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50590" w14:textId="77777777" w:rsidR="002E52C4" w:rsidRDefault="003E3853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923AE6">
        <w:rPr>
          <w:rFonts w:hint="cs"/>
          <w:b/>
          <w:bCs/>
          <w:rtl/>
        </w:rPr>
        <w:t xml:space="preserve"> </w:t>
      </w:r>
    </w:p>
    <w:p w14:paraId="5E630FB8" w14:textId="77777777" w:rsidR="00E64116" w:rsidRPr="005817EC" w:rsidRDefault="002E52C4" w:rsidP="002E52C4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95EFEB5" w14:textId="77777777" w:rsidR="00A22C90" w:rsidRDefault="00A22C90" w:rsidP="002E52C4">
      <w:pPr>
        <w:ind w:firstLine="0"/>
        <w:jc w:val="left"/>
        <w:outlineLvl w:val="0"/>
        <w:rPr>
          <w:b/>
          <w:bCs/>
          <w:rtl/>
        </w:rPr>
        <w:sectPr w:rsidR="00A22C90" w:rsidSect="000F4E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C5E2FB5" w14:textId="77777777" w:rsidR="00E64116" w:rsidRPr="008713A4" w:rsidRDefault="002E52C4" w:rsidP="002E52C4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459174E" w14:textId="77777777" w:rsidR="00E64116" w:rsidRPr="008713A4" w:rsidRDefault="00E64116" w:rsidP="002E52C4">
      <w:pPr>
        <w:ind w:firstLine="0"/>
        <w:rPr>
          <w:rtl/>
        </w:rPr>
      </w:pPr>
    </w:p>
    <w:p w14:paraId="18E0028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CE8E66" w14:textId="20EEEF4C" w:rsidR="00E64116" w:rsidRPr="0089748E" w:rsidRDefault="002E52C4" w:rsidP="008320F6">
      <w:pPr>
        <w:ind w:firstLine="0"/>
        <w:jc w:val="center"/>
        <w:outlineLvl w:val="0"/>
        <w:rPr>
          <w:b/>
          <w:bCs/>
          <w:rtl/>
        </w:rPr>
      </w:pPr>
      <w:r w:rsidRPr="0089748E">
        <w:rPr>
          <w:b/>
          <w:bCs/>
          <w:rtl/>
        </w:rPr>
        <w:t xml:space="preserve">פרוטוקול מס' </w:t>
      </w:r>
      <w:r w:rsidR="003F29A1">
        <w:rPr>
          <w:rFonts w:hint="cs"/>
          <w:b/>
          <w:bCs/>
          <w:rtl/>
        </w:rPr>
        <w:t>74</w:t>
      </w:r>
      <w:r w:rsidRPr="0089748E">
        <w:rPr>
          <w:b/>
          <w:bCs/>
          <w:rtl/>
        </w:rPr>
        <w:t>0</w:t>
      </w:r>
    </w:p>
    <w:p w14:paraId="6339BB37" w14:textId="77777777" w:rsidR="00E64116" w:rsidRPr="0089748E" w:rsidRDefault="002E52C4" w:rsidP="008320F6">
      <w:pPr>
        <w:ind w:firstLine="0"/>
        <w:jc w:val="center"/>
        <w:outlineLvl w:val="0"/>
        <w:rPr>
          <w:b/>
          <w:bCs/>
          <w:rtl/>
        </w:rPr>
      </w:pPr>
      <w:r w:rsidRPr="0089748E">
        <w:rPr>
          <w:b/>
          <w:bCs/>
          <w:rtl/>
        </w:rPr>
        <w:t>מישיבת ועדת הכלכלה</w:t>
      </w:r>
    </w:p>
    <w:p w14:paraId="38D016DB" w14:textId="4ED45D1A" w:rsidR="00E64116" w:rsidRPr="0089748E" w:rsidRDefault="002E52C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9748E">
        <w:rPr>
          <w:b/>
          <w:bCs/>
          <w:u w:val="single"/>
          <w:rtl/>
        </w:rPr>
        <w:t xml:space="preserve">יום חמישי, כ"א בתמוז </w:t>
      </w:r>
      <w:proofErr w:type="spellStart"/>
      <w:r w:rsidRPr="0089748E">
        <w:rPr>
          <w:b/>
          <w:bCs/>
          <w:u w:val="single"/>
          <w:rtl/>
        </w:rPr>
        <w:t>התשפ"ה</w:t>
      </w:r>
      <w:proofErr w:type="spellEnd"/>
      <w:r w:rsidRPr="0089748E">
        <w:rPr>
          <w:b/>
          <w:bCs/>
          <w:u w:val="single"/>
          <w:rtl/>
        </w:rPr>
        <w:t xml:space="preserve"> (17 ביולי 2025), שעה </w:t>
      </w:r>
      <w:r w:rsidR="006E3B5E">
        <w:rPr>
          <w:rFonts w:hint="cs"/>
          <w:b/>
          <w:bCs/>
          <w:u w:val="single"/>
          <w:rtl/>
        </w:rPr>
        <w:t>0</w:t>
      </w:r>
      <w:r w:rsidRPr="0089748E">
        <w:rPr>
          <w:b/>
          <w:bCs/>
          <w:u w:val="single"/>
          <w:rtl/>
        </w:rPr>
        <w:t>9:00</w:t>
      </w:r>
    </w:p>
    <w:p w14:paraId="22099C4A" w14:textId="77777777" w:rsidR="00E64116" w:rsidRPr="0089748E" w:rsidRDefault="00E64116" w:rsidP="008320F6">
      <w:pPr>
        <w:ind w:firstLine="0"/>
        <w:rPr>
          <w:rtl/>
        </w:rPr>
      </w:pPr>
    </w:p>
    <w:p w14:paraId="65BD765B" w14:textId="77777777" w:rsidR="00E64116" w:rsidRPr="0089748E" w:rsidRDefault="00E64116" w:rsidP="00EC1FB3">
      <w:pPr>
        <w:ind w:firstLine="0"/>
        <w:outlineLvl w:val="1"/>
        <w:rPr>
          <w:rtl/>
        </w:rPr>
      </w:pPr>
      <w:r w:rsidRPr="0089748E">
        <w:rPr>
          <w:rFonts w:hint="cs"/>
          <w:b/>
          <w:bCs/>
          <w:u w:val="single"/>
          <w:rtl/>
        </w:rPr>
        <w:t>סדר היום</w:t>
      </w:r>
      <w:r w:rsidRPr="0089748E">
        <w:rPr>
          <w:b/>
          <w:bCs/>
          <w:u w:val="single"/>
          <w:rtl/>
        </w:rPr>
        <w:t>:</w:t>
      </w:r>
    </w:p>
    <w:p w14:paraId="30727918" w14:textId="77777777" w:rsidR="00E64116" w:rsidRPr="0089748E" w:rsidRDefault="002E52C4" w:rsidP="002E52C4">
      <w:pPr>
        <w:spacing w:before="60"/>
        <w:ind w:firstLine="0"/>
        <w:rPr>
          <w:rtl/>
        </w:rPr>
      </w:pPr>
      <w:bookmarkStart w:id="0" w:name="ET_hatsach_643254_1"/>
      <w:r w:rsidRPr="0089748E">
        <w:rPr>
          <w:rStyle w:val="TagStyle"/>
          <w:rtl/>
        </w:rPr>
        <w:t xml:space="preserve"> &lt;&lt; הצח &gt;&gt; </w:t>
      </w:r>
      <w:r w:rsidRPr="0089748E">
        <w:rPr>
          <w:rtl/>
        </w:rPr>
        <w:t>1. הצעת חוק הגנת הצרכן (תיקון מס' 70) (חובת הקלטת שיחות, שמירתן ומסירתן לצרכן), התשפ"ד-2024</w:t>
      </w:r>
      <w:r w:rsidRPr="0089748E">
        <w:rPr>
          <w:rStyle w:val="TagStyle"/>
          <w:rtl/>
        </w:rPr>
        <w:t xml:space="preserve"> &lt;&lt; הצח &gt;&gt;</w:t>
      </w:r>
      <w:r w:rsidRPr="0089748E">
        <w:rPr>
          <w:rtl/>
        </w:rPr>
        <w:t xml:space="preserve">   </w:t>
      </w:r>
      <w:bookmarkEnd w:id="0"/>
    </w:p>
    <w:p w14:paraId="329C671C" w14:textId="77777777" w:rsidR="00E64116" w:rsidRPr="0089748E" w:rsidRDefault="002E52C4" w:rsidP="002E52C4">
      <w:pPr>
        <w:spacing w:before="60"/>
        <w:ind w:firstLine="0"/>
        <w:rPr>
          <w:rtl/>
        </w:rPr>
      </w:pPr>
      <w:bookmarkStart w:id="1" w:name="ET_hatsach_643257_2"/>
      <w:r w:rsidRPr="0089748E">
        <w:rPr>
          <w:rStyle w:val="TagStyle"/>
          <w:rtl/>
        </w:rPr>
        <w:t xml:space="preserve"> &lt;&lt; הצח &gt;&gt; </w:t>
      </w:r>
      <w:r w:rsidRPr="0089748E">
        <w:rPr>
          <w:rtl/>
        </w:rPr>
        <w:t>2. הצעת חוק הגנת הצרכן (תיקון - חובת הקלטת שיחות, שמירתן ומסירתן לצרכן), התשפ"ג-2023, של ח"כ מירב כהן</w:t>
      </w:r>
      <w:r w:rsidRPr="0089748E">
        <w:rPr>
          <w:rStyle w:val="TagStyle"/>
          <w:rtl/>
        </w:rPr>
        <w:t xml:space="preserve"> &lt;&lt; הצח &gt;&gt;</w:t>
      </w:r>
      <w:r w:rsidRPr="0089748E">
        <w:rPr>
          <w:rtl/>
        </w:rPr>
        <w:t xml:space="preserve">   </w:t>
      </w:r>
      <w:bookmarkEnd w:id="1"/>
    </w:p>
    <w:p w14:paraId="352C6B66" w14:textId="77777777" w:rsidR="002E52C4" w:rsidRPr="0089748E" w:rsidRDefault="002E52C4" w:rsidP="002E52C4">
      <w:pPr>
        <w:spacing w:before="60"/>
        <w:ind w:firstLine="0"/>
        <w:rPr>
          <w:rtl/>
        </w:rPr>
      </w:pPr>
      <w:bookmarkStart w:id="2" w:name="ET_hatsach_643276_3"/>
      <w:r w:rsidRPr="0089748E">
        <w:rPr>
          <w:rStyle w:val="TagStyle"/>
          <w:rtl/>
        </w:rPr>
        <w:t xml:space="preserve"> &lt;&lt; הצח &gt;&gt; </w:t>
      </w:r>
      <w:r w:rsidRPr="0089748E">
        <w:rPr>
          <w:rtl/>
        </w:rPr>
        <w:t xml:space="preserve">3. הצעת חוק הגנת הצרכן (תיקון - חובת הקלטה של עסקה טלפונית), התשפ"ג-2023, של ח"כ </w:t>
      </w:r>
      <w:proofErr w:type="spellStart"/>
      <w:r w:rsidRPr="0089748E">
        <w:rPr>
          <w:rtl/>
        </w:rPr>
        <w:t>אימאן</w:t>
      </w:r>
      <w:proofErr w:type="spellEnd"/>
      <w:r w:rsidRPr="0089748E">
        <w:rPr>
          <w:rtl/>
        </w:rPr>
        <w:t xml:space="preserve"> </w:t>
      </w:r>
      <w:proofErr w:type="spellStart"/>
      <w:r w:rsidRPr="0089748E">
        <w:rPr>
          <w:rtl/>
        </w:rPr>
        <w:t>ח'טיב</w:t>
      </w:r>
      <w:proofErr w:type="spellEnd"/>
      <w:r w:rsidRPr="0089748E">
        <w:rPr>
          <w:rtl/>
        </w:rPr>
        <w:t xml:space="preserve"> יאסין</w:t>
      </w:r>
      <w:r w:rsidRPr="0089748E">
        <w:rPr>
          <w:rStyle w:val="TagStyle"/>
          <w:rtl/>
        </w:rPr>
        <w:t xml:space="preserve"> &lt;&lt; הצח &gt;&gt;</w:t>
      </w:r>
      <w:r w:rsidRPr="0089748E">
        <w:rPr>
          <w:rtl/>
        </w:rPr>
        <w:t xml:space="preserve">   </w:t>
      </w:r>
      <w:bookmarkEnd w:id="2"/>
    </w:p>
    <w:p w14:paraId="0420F3D0" w14:textId="77777777" w:rsidR="002E52C4" w:rsidRPr="0089748E" w:rsidRDefault="002E52C4" w:rsidP="007C693F">
      <w:pPr>
        <w:spacing w:before="60"/>
        <w:ind w:firstLine="0"/>
        <w:rPr>
          <w:rtl/>
        </w:rPr>
      </w:pPr>
    </w:p>
    <w:p w14:paraId="7F36182C" w14:textId="77777777" w:rsidR="00E64116" w:rsidRPr="0089748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9748E">
        <w:rPr>
          <w:b/>
          <w:bCs/>
          <w:u w:val="single"/>
          <w:rtl/>
        </w:rPr>
        <w:t>נכחו:</w:t>
      </w:r>
    </w:p>
    <w:p w14:paraId="594A573B" w14:textId="77777777" w:rsidR="00E64116" w:rsidRPr="0089748E" w:rsidRDefault="00E64116" w:rsidP="00EC1FB3">
      <w:pPr>
        <w:ind w:firstLine="0"/>
        <w:outlineLvl w:val="1"/>
        <w:rPr>
          <w:rtl/>
        </w:rPr>
      </w:pPr>
      <w:r w:rsidRPr="0089748E">
        <w:rPr>
          <w:b/>
          <w:bCs/>
          <w:u w:val="single"/>
          <w:rtl/>
        </w:rPr>
        <w:t>חברי הוועדה</w:t>
      </w:r>
      <w:r w:rsidRPr="0089748E">
        <w:rPr>
          <w:rFonts w:hint="cs"/>
          <w:b/>
          <w:bCs/>
          <w:u w:val="single"/>
          <w:rtl/>
        </w:rPr>
        <w:t xml:space="preserve">: </w:t>
      </w:r>
    </w:p>
    <w:p w14:paraId="14014708" w14:textId="77777777" w:rsidR="00E64116" w:rsidRPr="0089748E" w:rsidRDefault="002E52C4" w:rsidP="00EC1FB3">
      <w:pPr>
        <w:ind w:firstLine="0"/>
        <w:rPr>
          <w:rtl/>
        </w:rPr>
      </w:pPr>
      <w:r w:rsidRPr="0089748E">
        <w:rPr>
          <w:rtl/>
        </w:rPr>
        <w:t>דוד ביטן – היו"ר</w:t>
      </w:r>
    </w:p>
    <w:p w14:paraId="100EB428" w14:textId="77777777" w:rsidR="002E52C4" w:rsidRPr="0089748E" w:rsidRDefault="002E52C4" w:rsidP="00EC1FB3">
      <w:pPr>
        <w:ind w:firstLine="0"/>
        <w:rPr>
          <w:rtl/>
        </w:rPr>
      </w:pPr>
      <w:r w:rsidRPr="0089748E">
        <w:rPr>
          <w:rtl/>
        </w:rPr>
        <w:t>שלי טל מירון</w:t>
      </w:r>
    </w:p>
    <w:p w14:paraId="1F22297E" w14:textId="77777777" w:rsidR="002E52C4" w:rsidRPr="0089748E" w:rsidRDefault="002E52C4" w:rsidP="00EC1FB3">
      <w:pPr>
        <w:ind w:firstLine="0"/>
        <w:rPr>
          <w:rtl/>
        </w:rPr>
      </w:pPr>
      <w:r w:rsidRPr="0089748E">
        <w:rPr>
          <w:rtl/>
        </w:rPr>
        <w:t>אלון שוסטר</w:t>
      </w:r>
    </w:p>
    <w:p w14:paraId="7C9E7AC5" w14:textId="77777777" w:rsidR="00E64116" w:rsidRPr="0089748E" w:rsidRDefault="00E64116" w:rsidP="00DE5B80">
      <w:pPr>
        <w:ind w:firstLine="0"/>
        <w:rPr>
          <w:rtl/>
        </w:rPr>
      </w:pPr>
    </w:p>
    <w:p w14:paraId="66D8DA0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9748E">
        <w:rPr>
          <w:rFonts w:hint="cs"/>
          <w:b/>
          <w:bCs/>
          <w:u w:val="single"/>
          <w:rtl/>
        </w:rPr>
        <w:t>חבר</w:t>
      </w:r>
      <w:r w:rsidR="004B61E8" w:rsidRPr="0089748E">
        <w:rPr>
          <w:rFonts w:hint="cs"/>
          <w:b/>
          <w:bCs/>
          <w:u w:val="single"/>
          <w:rtl/>
        </w:rPr>
        <w:t>ת</w:t>
      </w:r>
      <w:r w:rsidRPr="0089748E">
        <w:rPr>
          <w:rFonts w:hint="cs"/>
          <w:b/>
          <w:bCs/>
          <w:u w:val="single"/>
          <w:rtl/>
        </w:rPr>
        <w:t xml:space="preserve"> הכנסת:</w:t>
      </w:r>
    </w:p>
    <w:p w14:paraId="2830AE6F" w14:textId="77777777" w:rsidR="000C47F5" w:rsidRPr="0082136D" w:rsidRDefault="004B61E8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6EA0B02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5922A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336"/>
        <w:gridCol w:w="6574"/>
      </w:tblGrid>
      <w:tr w:rsidR="007500FD" w14:paraId="6E0CBF5C" w14:textId="77777777" w:rsidTr="009468BA">
        <w:tc>
          <w:tcPr>
            <w:tcW w:w="2388" w:type="dxa"/>
          </w:tcPr>
          <w:p w14:paraId="737246E0" w14:textId="77777777" w:rsidR="007500FD" w:rsidRDefault="007500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איילת שמעון</w:t>
            </w:r>
          </w:p>
        </w:tc>
        <w:tc>
          <w:tcPr>
            <w:tcW w:w="336" w:type="dxa"/>
          </w:tcPr>
          <w:p w14:paraId="0215F0D2" w14:textId="77777777" w:rsidR="007500FD" w:rsidRDefault="007500FD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4" w:type="dxa"/>
          </w:tcPr>
          <w:p w14:paraId="1EC45C11" w14:textId="2947E20D" w:rsidR="007500FD" w:rsidRDefault="007500F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</w:t>
            </w:r>
            <w:r w:rsidR="003F29A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שוק ההון, משרד האוצר</w:t>
            </w:r>
          </w:p>
        </w:tc>
      </w:tr>
      <w:tr w:rsidR="002E52C4" w14:paraId="45E0F334" w14:textId="77777777" w:rsidTr="009468BA">
        <w:tc>
          <w:tcPr>
            <w:tcW w:w="2388" w:type="dxa"/>
          </w:tcPr>
          <w:p w14:paraId="7A160C54" w14:textId="7F22C78F" w:rsidR="002E52C4" w:rsidRDefault="000212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הילה </w:t>
            </w:r>
            <w:r w:rsidR="007B7EEB">
              <w:rPr>
                <w:rFonts w:hint="cs"/>
                <w:rtl/>
              </w:rPr>
              <w:t>דוידוביץ</w:t>
            </w:r>
            <w:r w:rsidR="007B7EEB">
              <w:rPr>
                <w:rtl/>
              </w:rPr>
              <w:t>'</w:t>
            </w:r>
            <w:r>
              <w:rPr>
                <w:rFonts w:hint="cs"/>
                <w:rtl/>
              </w:rPr>
              <w:t>-בלומנטל</w:t>
            </w:r>
          </w:p>
        </w:tc>
        <w:tc>
          <w:tcPr>
            <w:tcW w:w="336" w:type="dxa"/>
          </w:tcPr>
          <w:p w14:paraId="3AE3DF89" w14:textId="77777777" w:rsidR="002E52C4" w:rsidRDefault="002E52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4" w:type="dxa"/>
          </w:tcPr>
          <w:p w14:paraId="53036FB2" w14:textId="77777777" w:rsidR="002E52C4" w:rsidRDefault="000212E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המחלקה למשפט אזרחי, משרד המשפטים</w:t>
            </w:r>
          </w:p>
        </w:tc>
      </w:tr>
      <w:tr w:rsidR="0023598E" w14:paraId="0E895795" w14:textId="77777777" w:rsidTr="009468BA">
        <w:tc>
          <w:tcPr>
            <w:tcW w:w="2388" w:type="dxa"/>
          </w:tcPr>
          <w:p w14:paraId="61DEEF2D" w14:textId="77777777" w:rsidR="0023598E" w:rsidRDefault="002359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מירסקי</w:t>
            </w:r>
            <w:proofErr w:type="spellEnd"/>
          </w:p>
        </w:tc>
        <w:tc>
          <w:tcPr>
            <w:tcW w:w="336" w:type="dxa"/>
          </w:tcPr>
          <w:p w14:paraId="408A70A8" w14:textId="77777777" w:rsidR="0023598E" w:rsidRDefault="0023598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4" w:type="dxa"/>
          </w:tcPr>
          <w:p w14:paraId="1A10B8AC" w14:textId="77777777" w:rsidR="0023598E" w:rsidRDefault="002359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עסקים קטנים ובינוניים, משרד הכלכלה והתעשייה</w:t>
            </w:r>
          </w:p>
        </w:tc>
      </w:tr>
      <w:tr w:rsidR="002E52C4" w14:paraId="79494B35" w14:textId="77777777" w:rsidTr="009468BA">
        <w:tc>
          <w:tcPr>
            <w:tcW w:w="2388" w:type="dxa"/>
          </w:tcPr>
          <w:p w14:paraId="45F1B257" w14:textId="77777777" w:rsidR="002E52C4" w:rsidRDefault="006A0B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אילנה מזרחי</w:t>
            </w:r>
          </w:p>
        </w:tc>
        <w:tc>
          <w:tcPr>
            <w:tcW w:w="336" w:type="dxa"/>
          </w:tcPr>
          <w:p w14:paraId="64538AD2" w14:textId="77777777" w:rsidR="002E52C4" w:rsidRDefault="002E52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4" w:type="dxa"/>
          </w:tcPr>
          <w:p w14:paraId="7401849C" w14:textId="77777777" w:rsidR="002E52C4" w:rsidRDefault="006A0BD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ראש צוות אזרחי, לשכה משפטית, הרשות להגנת הצרכן והסחר ההוגן</w:t>
            </w:r>
          </w:p>
        </w:tc>
      </w:tr>
      <w:tr w:rsidR="002E52C4" w14:paraId="502B3D45" w14:textId="77777777" w:rsidTr="009468BA">
        <w:tc>
          <w:tcPr>
            <w:tcW w:w="2388" w:type="dxa"/>
          </w:tcPr>
          <w:p w14:paraId="0BD717E2" w14:textId="77777777" w:rsidR="002E52C4" w:rsidRDefault="002A7C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חן </w:t>
            </w:r>
            <w:proofErr w:type="spellStart"/>
            <w:r>
              <w:rPr>
                <w:rFonts w:hint="cs"/>
                <w:rtl/>
              </w:rPr>
              <w:t>פליישר</w:t>
            </w:r>
            <w:proofErr w:type="spellEnd"/>
          </w:p>
        </w:tc>
        <w:tc>
          <w:tcPr>
            <w:tcW w:w="336" w:type="dxa"/>
          </w:tcPr>
          <w:p w14:paraId="55BBF4AB" w14:textId="77777777" w:rsidR="002E52C4" w:rsidRDefault="002E52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4" w:type="dxa"/>
          </w:tcPr>
          <w:p w14:paraId="26A62D79" w14:textId="5B65DDAC" w:rsidR="002E52C4" w:rsidRDefault="002A7C4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מחלקה משפטית, בנק ישראל</w:t>
            </w:r>
            <w:r w:rsidR="003F29A1">
              <w:rPr>
                <w:rFonts w:hint="cs"/>
                <w:rtl/>
              </w:rPr>
              <w:t>, הרשות להגנת הפרטיות</w:t>
            </w:r>
          </w:p>
        </w:tc>
      </w:tr>
      <w:tr w:rsidR="00147CE9" w14:paraId="010A7362" w14:textId="77777777" w:rsidTr="009468BA">
        <w:tc>
          <w:tcPr>
            <w:tcW w:w="2388" w:type="dxa"/>
          </w:tcPr>
          <w:p w14:paraId="25DA5064" w14:textId="77777777" w:rsidR="00147CE9" w:rsidRDefault="00147C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ירון </w:t>
            </w:r>
            <w:proofErr w:type="spellStart"/>
            <w:r>
              <w:rPr>
                <w:rFonts w:hint="cs"/>
                <w:rtl/>
              </w:rPr>
              <w:t>לוינסון</w:t>
            </w:r>
            <w:proofErr w:type="spellEnd"/>
          </w:p>
        </w:tc>
        <w:tc>
          <w:tcPr>
            <w:tcW w:w="336" w:type="dxa"/>
          </w:tcPr>
          <w:p w14:paraId="434ADB61" w14:textId="77777777" w:rsidR="00147CE9" w:rsidRDefault="00147CE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4" w:type="dxa"/>
          </w:tcPr>
          <w:p w14:paraId="29CEE3EB" w14:textId="48843101" w:rsidR="00147CE9" w:rsidRDefault="003F29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147CE9">
              <w:rPr>
                <w:rFonts w:hint="cs"/>
                <w:rtl/>
              </w:rPr>
              <w:t>רשות ההסתדרות לצרכנות</w:t>
            </w:r>
            <w:r>
              <w:rPr>
                <w:rFonts w:hint="cs"/>
                <w:rtl/>
              </w:rPr>
              <w:t>, ההסתדרות החדשה</w:t>
            </w:r>
          </w:p>
        </w:tc>
      </w:tr>
      <w:tr w:rsidR="006F40B5" w14:paraId="378A9851" w14:textId="77777777" w:rsidTr="009468BA">
        <w:tc>
          <w:tcPr>
            <w:tcW w:w="2388" w:type="dxa"/>
          </w:tcPr>
          <w:p w14:paraId="08F9353F" w14:textId="77777777" w:rsidR="006F40B5" w:rsidRDefault="006F40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עינת </w:t>
            </w:r>
            <w:proofErr w:type="spellStart"/>
            <w:r>
              <w:rPr>
                <w:rFonts w:hint="cs"/>
                <w:rtl/>
              </w:rPr>
              <w:t>יוסוב</w:t>
            </w:r>
            <w:proofErr w:type="spellEnd"/>
          </w:p>
        </w:tc>
        <w:tc>
          <w:tcPr>
            <w:tcW w:w="336" w:type="dxa"/>
          </w:tcPr>
          <w:p w14:paraId="5B7C5FAB" w14:textId="77777777" w:rsidR="006F40B5" w:rsidRDefault="006F40B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4" w:type="dxa"/>
          </w:tcPr>
          <w:p w14:paraId="4D6F07C9" w14:textId="77777777" w:rsidR="006F40B5" w:rsidRDefault="006F40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איגוד הבנקים</w:t>
            </w:r>
          </w:p>
        </w:tc>
      </w:tr>
      <w:tr w:rsidR="000459BC" w14:paraId="4E7D251E" w14:textId="77777777" w:rsidTr="009468BA">
        <w:tc>
          <w:tcPr>
            <w:tcW w:w="2388" w:type="dxa"/>
          </w:tcPr>
          <w:p w14:paraId="5B021D49" w14:textId="77777777" w:rsidR="000459BC" w:rsidRDefault="000459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יערה </w:t>
            </w:r>
            <w:proofErr w:type="spellStart"/>
            <w:r>
              <w:rPr>
                <w:rFonts w:hint="cs"/>
                <w:rtl/>
              </w:rPr>
              <w:t>ברקול</w:t>
            </w:r>
            <w:proofErr w:type="spellEnd"/>
          </w:p>
        </w:tc>
        <w:tc>
          <w:tcPr>
            <w:tcW w:w="336" w:type="dxa"/>
          </w:tcPr>
          <w:p w14:paraId="7B2A6CC2" w14:textId="77777777" w:rsidR="000459BC" w:rsidRDefault="000459B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574" w:type="dxa"/>
          </w:tcPr>
          <w:p w14:paraId="259B3641" w14:textId="77777777" w:rsidR="000459BC" w:rsidRDefault="000459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הפיננסים, איגוד חברות האשראי</w:t>
            </w:r>
            <w:r w:rsidR="005455D5">
              <w:rPr>
                <w:rFonts w:hint="cs"/>
                <w:rtl/>
              </w:rPr>
              <w:t>, לשכת המסחר</w:t>
            </w:r>
          </w:p>
        </w:tc>
      </w:tr>
      <w:tr w:rsidR="002E52C4" w14:paraId="389737F6" w14:textId="77777777" w:rsidTr="009468BA">
        <w:tc>
          <w:tcPr>
            <w:tcW w:w="2388" w:type="dxa"/>
          </w:tcPr>
          <w:p w14:paraId="3205D102" w14:textId="77777777" w:rsidR="002E52C4" w:rsidRDefault="002D0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אופק</w:t>
            </w:r>
          </w:p>
        </w:tc>
        <w:tc>
          <w:tcPr>
            <w:tcW w:w="336" w:type="dxa"/>
          </w:tcPr>
          <w:p w14:paraId="242FFCCA" w14:textId="77777777" w:rsidR="002E52C4" w:rsidRDefault="002E52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74" w:type="dxa"/>
          </w:tcPr>
          <w:p w14:paraId="60019AA9" w14:textId="77777777" w:rsidR="002E52C4" w:rsidRDefault="002D0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יועמ"ש, איגוד חברות האשראי בלשכת המסחר</w:t>
            </w:r>
          </w:p>
        </w:tc>
      </w:tr>
      <w:tr w:rsidR="00017F2E" w14:paraId="521B929A" w14:textId="77777777" w:rsidTr="009468BA">
        <w:tc>
          <w:tcPr>
            <w:tcW w:w="2388" w:type="dxa"/>
          </w:tcPr>
          <w:p w14:paraId="1C4AA7CB" w14:textId="77777777" w:rsidR="00017F2E" w:rsidRDefault="00017F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רגב כביר</w:t>
            </w:r>
          </w:p>
        </w:tc>
        <w:tc>
          <w:tcPr>
            <w:tcW w:w="336" w:type="dxa"/>
          </w:tcPr>
          <w:p w14:paraId="7713DEE6" w14:textId="77777777" w:rsidR="00017F2E" w:rsidRDefault="00017F2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574" w:type="dxa"/>
          </w:tcPr>
          <w:p w14:paraId="505B1AAF" w14:textId="77777777" w:rsidR="00017F2E" w:rsidRDefault="00017F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פיתוח מקצועי, ארגון אמון הציבור</w:t>
            </w:r>
          </w:p>
        </w:tc>
      </w:tr>
      <w:tr w:rsidR="000726BC" w14:paraId="1C4DF12F" w14:textId="77777777" w:rsidTr="009468BA">
        <w:tc>
          <w:tcPr>
            <w:tcW w:w="2388" w:type="dxa"/>
          </w:tcPr>
          <w:p w14:paraId="06D3EE6C" w14:textId="77777777" w:rsidR="000726BC" w:rsidRDefault="000726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בעז אקרמן</w:t>
            </w:r>
          </w:p>
        </w:tc>
        <w:tc>
          <w:tcPr>
            <w:tcW w:w="336" w:type="dxa"/>
          </w:tcPr>
          <w:p w14:paraId="0B6E5BDC" w14:textId="77777777" w:rsidR="000726BC" w:rsidRDefault="000726B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574" w:type="dxa"/>
          </w:tcPr>
          <w:p w14:paraId="23C6CA5C" w14:textId="77777777" w:rsidR="000726BC" w:rsidRDefault="000726B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לוביסט ציבורי, לובי 99</w:t>
            </w:r>
          </w:p>
        </w:tc>
      </w:tr>
      <w:tr w:rsidR="0089748E" w14:paraId="41A5F874" w14:textId="77777777" w:rsidTr="009468BA">
        <w:tc>
          <w:tcPr>
            <w:tcW w:w="2388" w:type="dxa"/>
          </w:tcPr>
          <w:p w14:paraId="752A4FAB" w14:textId="77777777" w:rsidR="0089748E" w:rsidRDefault="008974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336" w:type="dxa"/>
          </w:tcPr>
          <w:p w14:paraId="733F4AC7" w14:textId="77777777" w:rsidR="0089748E" w:rsidRDefault="0089748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574" w:type="dxa"/>
          </w:tcPr>
          <w:p w14:paraId="5E24B7A4" w14:textId="77777777" w:rsidR="0089748E" w:rsidRDefault="008974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נקודת מפנה</w:t>
            </w:r>
          </w:p>
        </w:tc>
      </w:tr>
    </w:tbl>
    <w:p w14:paraId="173946DF" w14:textId="77777777" w:rsidR="00D37550" w:rsidRPr="008713A4" w:rsidRDefault="00D37550" w:rsidP="00DE5B80">
      <w:pPr>
        <w:ind w:firstLine="0"/>
        <w:rPr>
          <w:rtl/>
        </w:rPr>
      </w:pPr>
    </w:p>
    <w:p w14:paraId="0B608C7E" w14:textId="77777777" w:rsidR="00E64116" w:rsidRPr="0089748E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 xml:space="preserve">ייעוץ </w:t>
      </w:r>
      <w:r w:rsidRPr="0089748E">
        <w:rPr>
          <w:rFonts w:hint="cs"/>
          <w:b/>
          <w:bCs/>
          <w:u w:val="single"/>
          <w:rtl/>
        </w:rPr>
        <w:t>משפטי:</w:t>
      </w:r>
      <w:r w:rsidRPr="0089748E">
        <w:rPr>
          <w:rFonts w:hint="cs"/>
          <w:rtl/>
        </w:rPr>
        <w:t xml:space="preserve"> </w:t>
      </w:r>
    </w:p>
    <w:p w14:paraId="11FA6916" w14:textId="77777777" w:rsidR="00E64116" w:rsidRPr="0089748E" w:rsidRDefault="002E52C4" w:rsidP="00D40A29">
      <w:pPr>
        <w:ind w:firstLine="0"/>
      </w:pPr>
      <w:r w:rsidRPr="0089748E">
        <w:rPr>
          <w:rtl/>
        </w:rPr>
        <w:t>איתי עצמון</w:t>
      </w:r>
    </w:p>
    <w:p w14:paraId="4E9E2405" w14:textId="77777777" w:rsidR="00E64116" w:rsidRPr="0089748E" w:rsidRDefault="002E52C4" w:rsidP="00DE5B80">
      <w:pPr>
        <w:ind w:firstLine="0"/>
        <w:rPr>
          <w:rtl/>
        </w:rPr>
      </w:pPr>
      <w:r w:rsidRPr="0089748E">
        <w:rPr>
          <w:rFonts w:hint="cs"/>
          <w:rtl/>
        </w:rPr>
        <w:t>אביגל כספי</w:t>
      </w:r>
    </w:p>
    <w:p w14:paraId="23D8A20B" w14:textId="77777777" w:rsidR="002E52C4" w:rsidRPr="0089748E" w:rsidRDefault="002E52C4" w:rsidP="00DE5B80">
      <w:pPr>
        <w:ind w:firstLine="0"/>
        <w:rPr>
          <w:rtl/>
        </w:rPr>
      </w:pPr>
    </w:p>
    <w:p w14:paraId="48CD4BC0" w14:textId="77777777" w:rsidR="00E64116" w:rsidRPr="0089748E" w:rsidRDefault="00E64116" w:rsidP="00D40A29">
      <w:pPr>
        <w:ind w:firstLine="0"/>
        <w:outlineLvl w:val="1"/>
        <w:rPr>
          <w:rtl/>
        </w:rPr>
      </w:pPr>
      <w:r w:rsidRPr="0089748E">
        <w:rPr>
          <w:b/>
          <w:bCs/>
          <w:u w:val="single"/>
          <w:rtl/>
        </w:rPr>
        <w:t>מנהלת הוועדה</w:t>
      </w:r>
      <w:r w:rsidRPr="0089748E">
        <w:rPr>
          <w:rFonts w:hint="cs"/>
          <w:b/>
          <w:bCs/>
          <w:u w:val="single"/>
          <w:rtl/>
        </w:rPr>
        <w:t>:</w:t>
      </w:r>
    </w:p>
    <w:p w14:paraId="06DFD0BB" w14:textId="77777777" w:rsidR="00E64116" w:rsidRPr="0089748E" w:rsidRDefault="002E52C4" w:rsidP="00D40A29">
      <w:pPr>
        <w:ind w:firstLine="0"/>
        <w:rPr>
          <w:u w:val="single"/>
        </w:rPr>
      </w:pPr>
      <w:r w:rsidRPr="0089748E">
        <w:rPr>
          <w:rtl/>
        </w:rPr>
        <w:t>עידית חנוכה</w:t>
      </w:r>
    </w:p>
    <w:p w14:paraId="53575074" w14:textId="77777777" w:rsidR="00E64116" w:rsidRPr="0089748E" w:rsidRDefault="00E64116" w:rsidP="00DE5B80">
      <w:pPr>
        <w:ind w:firstLine="0"/>
        <w:rPr>
          <w:rtl/>
        </w:rPr>
      </w:pPr>
    </w:p>
    <w:p w14:paraId="57B646A9" w14:textId="77777777" w:rsidR="00E64116" w:rsidRPr="0089748E" w:rsidRDefault="001673D4" w:rsidP="00D40A29">
      <w:pPr>
        <w:ind w:firstLine="0"/>
        <w:outlineLvl w:val="1"/>
        <w:rPr>
          <w:rtl/>
        </w:rPr>
      </w:pPr>
      <w:r w:rsidRPr="0089748E">
        <w:rPr>
          <w:rFonts w:hint="cs"/>
          <w:b/>
          <w:bCs/>
          <w:u w:val="single"/>
          <w:rtl/>
        </w:rPr>
        <w:t>רישום</w:t>
      </w:r>
      <w:r w:rsidR="00E64116" w:rsidRPr="0089748E">
        <w:rPr>
          <w:rFonts w:hint="cs"/>
          <w:b/>
          <w:bCs/>
          <w:u w:val="single"/>
          <w:rtl/>
        </w:rPr>
        <w:t xml:space="preserve"> פרלמנטרי:</w:t>
      </w:r>
    </w:p>
    <w:p w14:paraId="06C1970B" w14:textId="77777777" w:rsidR="00E64116" w:rsidRDefault="002E52C4" w:rsidP="008320F6">
      <w:pPr>
        <w:ind w:firstLine="0"/>
        <w:rPr>
          <w:rtl/>
        </w:rPr>
      </w:pPr>
      <w:r w:rsidRPr="0089748E">
        <w:rPr>
          <w:rFonts w:hint="cs"/>
          <w:rtl/>
        </w:rPr>
        <w:t>מעיין שבתאי,</w:t>
      </w:r>
      <w:r w:rsidRPr="0089748E">
        <w:rPr>
          <w:rtl/>
        </w:rPr>
        <w:t xml:space="preserve"> </w:t>
      </w:r>
      <w:proofErr w:type="spellStart"/>
      <w:r w:rsidRPr="0089748E">
        <w:rPr>
          <w:rtl/>
        </w:rPr>
        <w:t>איטייפ</w:t>
      </w:r>
      <w:proofErr w:type="spellEnd"/>
    </w:p>
    <w:p w14:paraId="4BCC25B6" w14:textId="77777777" w:rsidR="002E52C4" w:rsidRPr="008713A4" w:rsidRDefault="002E52C4" w:rsidP="008320F6">
      <w:pPr>
        <w:ind w:firstLine="0"/>
        <w:rPr>
          <w:rtl/>
        </w:rPr>
      </w:pPr>
    </w:p>
    <w:p w14:paraId="71CF911A" w14:textId="77777777" w:rsidR="002E52C4" w:rsidRDefault="002E52C4" w:rsidP="00DC5910">
      <w:pPr>
        <w:ind w:firstLine="0"/>
        <w:jc w:val="left"/>
        <w:rPr>
          <w:color w:val="606060"/>
          <w:rtl/>
        </w:rPr>
      </w:pPr>
      <w:r w:rsidRPr="002E52C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FE986B" w14:textId="77777777" w:rsidR="002E52C4" w:rsidRDefault="002E52C4" w:rsidP="002E52C4">
      <w:pPr>
        <w:ind w:firstLine="0"/>
        <w:jc w:val="left"/>
        <w:rPr>
          <w:color w:val="606060"/>
          <w:rtl/>
        </w:rPr>
      </w:pPr>
    </w:p>
    <w:p w14:paraId="3C2A1205" w14:textId="77777777" w:rsidR="002E52C4" w:rsidRPr="008713A4" w:rsidRDefault="002E52C4" w:rsidP="00933DD6">
      <w:pPr>
        <w:spacing w:before="60"/>
        <w:ind w:firstLine="0"/>
        <w:jc w:val="center"/>
        <w:rPr>
          <w:rtl/>
        </w:rPr>
      </w:pPr>
      <w:r w:rsidRPr="002E52C4">
        <w:rPr>
          <w:rStyle w:val="TagStyle"/>
          <w:rtl/>
        </w:rPr>
        <w:lastRenderedPageBreak/>
        <w:t xml:space="preserve">&lt;&lt; הצח &gt;&gt; </w:t>
      </w:r>
      <w:r w:rsidRPr="002E52C4">
        <w:rPr>
          <w:rtl/>
        </w:rPr>
        <w:t>1</w:t>
      </w:r>
      <w:r w:rsidRPr="00933DD6">
        <w:rPr>
          <w:b/>
          <w:bCs/>
          <w:u w:val="single"/>
          <w:rtl/>
        </w:rPr>
        <w:t>. הצעת חוק הגנת הצרכן (תיקון מס' 70) (חובת הקלטת שיחות, שמירתן ומסירתן לצרכן), התשפ"ד-2024</w:t>
      </w:r>
      <w:r w:rsidRPr="002E52C4">
        <w:rPr>
          <w:rStyle w:val="TagStyle"/>
          <w:rtl/>
        </w:rPr>
        <w:t xml:space="preserve"> &lt;&lt; הצח &gt;&gt;</w:t>
      </w:r>
    </w:p>
    <w:p w14:paraId="350218CB" w14:textId="77777777" w:rsidR="002E52C4" w:rsidRDefault="002E52C4" w:rsidP="00933DD6">
      <w:pPr>
        <w:spacing w:before="60"/>
        <w:ind w:firstLine="0"/>
        <w:jc w:val="center"/>
        <w:rPr>
          <w:rtl/>
        </w:rPr>
      </w:pPr>
      <w:r w:rsidRPr="002E52C4">
        <w:rPr>
          <w:rStyle w:val="TagStyle"/>
          <w:rtl/>
        </w:rPr>
        <w:t xml:space="preserve">&lt;&lt; הצח &gt;&gt; </w:t>
      </w:r>
      <w:r w:rsidRPr="00933DD6">
        <w:rPr>
          <w:b/>
          <w:bCs/>
          <w:u w:val="single"/>
          <w:rtl/>
        </w:rPr>
        <w:t>2. הצעת חוק הגנת הצרכן (תיקון - חובת הקלטת שיחות, שמירתן ומסירתן לצרכן), התשפ"ג-2023, של ח"כ מירב כהן</w:t>
      </w:r>
      <w:r w:rsidRPr="002E52C4">
        <w:rPr>
          <w:rStyle w:val="TagStyle"/>
          <w:rtl/>
        </w:rPr>
        <w:t xml:space="preserve"> &lt;&lt; הצח &gt;&gt;</w:t>
      </w:r>
    </w:p>
    <w:p w14:paraId="2C7DE875" w14:textId="77777777" w:rsidR="002E52C4" w:rsidRDefault="002E52C4" w:rsidP="00933DD6">
      <w:pPr>
        <w:spacing w:before="60"/>
        <w:ind w:firstLine="0"/>
        <w:jc w:val="center"/>
        <w:rPr>
          <w:rtl/>
        </w:rPr>
      </w:pPr>
      <w:r w:rsidRPr="002E52C4">
        <w:rPr>
          <w:rStyle w:val="TagStyle"/>
          <w:rtl/>
        </w:rPr>
        <w:t xml:space="preserve">&lt;&lt; הצח &gt;&gt; </w:t>
      </w:r>
      <w:r w:rsidRPr="00933DD6">
        <w:rPr>
          <w:b/>
          <w:bCs/>
          <w:u w:val="single"/>
          <w:rtl/>
        </w:rPr>
        <w:t xml:space="preserve">3. הצעת חוק הגנת הצרכן (תיקון - חובת הקלטה של עסקה טלפונית), התשפ"ג-2023, של ח"כ </w:t>
      </w:r>
      <w:proofErr w:type="spellStart"/>
      <w:r w:rsidRPr="00933DD6">
        <w:rPr>
          <w:b/>
          <w:bCs/>
          <w:u w:val="single"/>
          <w:rtl/>
        </w:rPr>
        <w:t>אימאן</w:t>
      </w:r>
      <w:proofErr w:type="spellEnd"/>
      <w:r w:rsidRPr="00933DD6">
        <w:rPr>
          <w:b/>
          <w:bCs/>
          <w:u w:val="single"/>
          <w:rtl/>
        </w:rPr>
        <w:t xml:space="preserve"> </w:t>
      </w:r>
      <w:proofErr w:type="spellStart"/>
      <w:r w:rsidRPr="00933DD6">
        <w:rPr>
          <w:b/>
          <w:bCs/>
          <w:u w:val="single"/>
          <w:rtl/>
        </w:rPr>
        <w:t>ח'טיב</w:t>
      </w:r>
      <w:proofErr w:type="spellEnd"/>
      <w:r w:rsidRPr="00933DD6">
        <w:rPr>
          <w:b/>
          <w:bCs/>
          <w:u w:val="single"/>
          <w:rtl/>
        </w:rPr>
        <w:t xml:space="preserve"> יאסין</w:t>
      </w:r>
      <w:r w:rsidRPr="002E52C4">
        <w:rPr>
          <w:rStyle w:val="TagStyle"/>
          <w:rtl/>
        </w:rPr>
        <w:t xml:space="preserve"> &lt;&lt; הצח &gt;&gt;</w:t>
      </w:r>
    </w:p>
    <w:p w14:paraId="754B99A2" w14:textId="77777777" w:rsidR="002E52C4" w:rsidRDefault="002E52C4" w:rsidP="00933DD6">
      <w:pPr>
        <w:ind w:firstLine="0"/>
        <w:rPr>
          <w:color w:val="606060"/>
          <w:rtl/>
        </w:rPr>
      </w:pPr>
    </w:p>
    <w:p w14:paraId="7051C07A" w14:textId="77777777" w:rsidR="00933DD6" w:rsidRPr="00413AC2" w:rsidRDefault="00933DD6" w:rsidP="00933DD6">
      <w:pPr>
        <w:ind w:firstLine="0"/>
        <w:rPr>
          <w:u w:val="single"/>
          <w:rtl/>
        </w:rPr>
      </w:pPr>
      <w:bookmarkStart w:id="3" w:name="ET_yor_5159_4"/>
      <w:r w:rsidRPr="00413AC2">
        <w:rPr>
          <w:rStyle w:val="TagStyle"/>
          <w:color w:val="auto"/>
          <w:u w:val="single"/>
          <w:rtl/>
        </w:rPr>
        <w:t xml:space="preserve"> &lt;&lt; יור &gt;&gt; </w:t>
      </w:r>
      <w:r w:rsidRPr="00413AC2">
        <w:rPr>
          <w:u w:val="single"/>
          <w:rtl/>
        </w:rPr>
        <w:t>היו"ר דוד ביטן:</w:t>
      </w:r>
      <w:r w:rsidRPr="00413AC2">
        <w:rPr>
          <w:rStyle w:val="TagStyle"/>
          <w:color w:val="auto"/>
          <w:u w:val="single"/>
          <w:rtl/>
        </w:rPr>
        <w:t xml:space="preserve"> &lt;&lt; יור &gt;&gt;</w:t>
      </w:r>
      <w:r w:rsidRPr="00413AC2">
        <w:rPr>
          <w:u w:val="single"/>
          <w:rtl/>
        </w:rPr>
        <w:t xml:space="preserve">   </w:t>
      </w:r>
      <w:bookmarkEnd w:id="3"/>
    </w:p>
    <w:p w14:paraId="0B52066E" w14:textId="77777777" w:rsidR="00933DD6" w:rsidRDefault="00933DD6" w:rsidP="00933DD6">
      <w:pPr>
        <w:ind w:firstLine="0"/>
        <w:rPr>
          <w:color w:val="606060"/>
          <w:rtl/>
        </w:rPr>
      </w:pPr>
    </w:p>
    <w:p w14:paraId="64CD520C" w14:textId="60412B6D" w:rsidR="00933DD6" w:rsidRDefault="00933DD6" w:rsidP="00933DD6">
      <w:pPr>
        <w:rPr>
          <w:rtl/>
        </w:rPr>
      </w:pPr>
      <w:r>
        <w:rPr>
          <w:rFonts w:hint="cs"/>
          <w:rtl/>
        </w:rPr>
        <w:t>ב</w:t>
      </w:r>
      <w:r w:rsidR="0020473A">
        <w:rPr>
          <w:rFonts w:hint="cs"/>
          <w:rtl/>
        </w:rPr>
        <w:t>וקר טוב לכולם, הצעת חוק הגנת הצרכן, תיקון</w:t>
      </w:r>
      <w:r w:rsidR="002F6E7B">
        <w:rPr>
          <w:rFonts w:hint="cs"/>
          <w:rtl/>
        </w:rPr>
        <w:t xml:space="preserve"> מספר 70, ח</w:t>
      </w:r>
      <w:bookmarkStart w:id="4" w:name="_ETM_Q1_27652"/>
      <w:bookmarkEnd w:id="4"/>
      <w:r w:rsidR="002F6E7B">
        <w:rPr>
          <w:rFonts w:hint="cs"/>
          <w:rtl/>
        </w:rPr>
        <w:t>ובת הקלטת שיחות, שמירתן ומסירתן לצרכן, התשפ"ג</w:t>
      </w:r>
      <w:r w:rsidR="00223B7A">
        <w:rPr>
          <w:rFonts w:hint="cs"/>
          <w:rtl/>
        </w:rPr>
        <w:t>-</w:t>
      </w:r>
      <w:r w:rsidR="002F6E7B">
        <w:rPr>
          <w:rFonts w:hint="cs"/>
          <w:rtl/>
        </w:rPr>
        <w:t>2024</w:t>
      </w:r>
      <w:r w:rsidR="004E3CA2">
        <w:rPr>
          <w:rFonts w:hint="cs"/>
          <w:rtl/>
        </w:rPr>
        <w:t xml:space="preserve"> של חברי הכנסת </w:t>
      </w:r>
      <w:proofErr w:type="spellStart"/>
      <w:r w:rsidR="004E3CA2">
        <w:rPr>
          <w:rFonts w:hint="cs"/>
          <w:rtl/>
        </w:rPr>
        <w:t>אימאן</w:t>
      </w:r>
      <w:proofErr w:type="spellEnd"/>
      <w:r w:rsidR="004E3CA2">
        <w:rPr>
          <w:rFonts w:hint="cs"/>
          <w:rtl/>
        </w:rPr>
        <w:t xml:space="preserve"> </w:t>
      </w:r>
      <w:proofErr w:type="spellStart"/>
      <w:r w:rsidR="004E3CA2">
        <w:rPr>
          <w:rFonts w:hint="cs"/>
          <w:rtl/>
        </w:rPr>
        <w:t>ח'טיב</w:t>
      </w:r>
      <w:proofErr w:type="spellEnd"/>
      <w:r w:rsidR="004E3CA2">
        <w:rPr>
          <w:rFonts w:hint="cs"/>
          <w:rtl/>
        </w:rPr>
        <w:t xml:space="preserve"> יאסין, מירב כהן ודוד ביטן</w:t>
      </w:r>
      <w:r w:rsidR="003A0973">
        <w:rPr>
          <w:rFonts w:hint="cs"/>
          <w:rtl/>
        </w:rPr>
        <w:t>, וממשלתית. איחדנו אות</w:t>
      </w:r>
      <w:r w:rsidR="00956A87">
        <w:rPr>
          <w:rFonts w:hint="cs"/>
          <w:rtl/>
        </w:rPr>
        <w:t>ן</w:t>
      </w:r>
      <w:r w:rsidR="003A0973">
        <w:rPr>
          <w:rFonts w:hint="cs"/>
          <w:rtl/>
        </w:rPr>
        <w:t>.</w:t>
      </w:r>
    </w:p>
    <w:p w14:paraId="33D17705" w14:textId="77777777" w:rsidR="003A0973" w:rsidRDefault="003A0973" w:rsidP="003A0973">
      <w:pPr>
        <w:ind w:firstLine="0"/>
        <w:rPr>
          <w:rtl/>
        </w:rPr>
      </w:pPr>
    </w:p>
    <w:p w14:paraId="05CFBA6F" w14:textId="77777777" w:rsidR="003A0973" w:rsidRPr="003A0973" w:rsidRDefault="003A0973" w:rsidP="003A0973">
      <w:pPr>
        <w:ind w:firstLine="0"/>
        <w:rPr>
          <w:u w:val="single"/>
          <w:rtl/>
        </w:rPr>
      </w:pPr>
      <w:bookmarkStart w:id="5" w:name="ET_speaker_איתי_עצמון_5"/>
      <w:r w:rsidRPr="003A0973">
        <w:rPr>
          <w:rStyle w:val="TagStyle"/>
          <w:u w:val="single"/>
          <w:rtl/>
        </w:rPr>
        <w:t xml:space="preserve"> &lt;&lt; דובר &gt;&gt; </w:t>
      </w:r>
      <w:r w:rsidRPr="003A0973">
        <w:rPr>
          <w:u w:val="single"/>
          <w:rtl/>
        </w:rPr>
        <w:t>איתי עצמון:</w:t>
      </w:r>
      <w:r w:rsidRPr="003A0973">
        <w:rPr>
          <w:rStyle w:val="TagStyle"/>
          <w:u w:val="single"/>
          <w:rtl/>
        </w:rPr>
        <w:t xml:space="preserve"> &lt;&lt; דובר &gt;&gt;</w:t>
      </w:r>
      <w:r w:rsidRPr="003A0973">
        <w:rPr>
          <w:u w:val="single"/>
          <w:rtl/>
        </w:rPr>
        <w:t xml:space="preserve">   </w:t>
      </w:r>
      <w:bookmarkEnd w:id="5"/>
    </w:p>
    <w:p w14:paraId="0D2FEFF8" w14:textId="77777777" w:rsidR="003A0973" w:rsidRDefault="003A0973" w:rsidP="003A0973">
      <w:pPr>
        <w:ind w:firstLine="0"/>
        <w:rPr>
          <w:rtl/>
        </w:rPr>
      </w:pPr>
    </w:p>
    <w:p w14:paraId="0315C70D" w14:textId="77777777" w:rsidR="003A0973" w:rsidRDefault="003A0973" w:rsidP="003A0973">
      <w:pPr>
        <w:rPr>
          <w:rtl/>
        </w:rPr>
      </w:pPr>
      <w:r>
        <w:rPr>
          <w:rFonts w:hint="cs"/>
          <w:rtl/>
        </w:rPr>
        <w:t>נכון, המיזוג אושר.</w:t>
      </w:r>
    </w:p>
    <w:p w14:paraId="7581FBE9" w14:textId="77777777" w:rsidR="000652FF" w:rsidRDefault="000652FF" w:rsidP="000652FF">
      <w:pPr>
        <w:ind w:firstLine="0"/>
        <w:rPr>
          <w:rtl/>
        </w:rPr>
      </w:pPr>
      <w:bookmarkStart w:id="6" w:name="_ETM_Q1_43402"/>
      <w:bookmarkEnd w:id="6"/>
    </w:p>
    <w:p w14:paraId="16AA10B6" w14:textId="77777777" w:rsidR="000652FF" w:rsidRPr="000652FF" w:rsidRDefault="000652FF" w:rsidP="000652FF">
      <w:pPr>
        <w:ind w:firstLine="0"/>
        <w:rPr>
          <w:u w:val="single"/>
          <w:rtl/>
        </w:rPr>
      </w:pPr>
      <w:bookmarkStart w:id="7" w:name="ET_yor_5159_6"/>
      <w:r w:rsidRPr="000652FF">
        <w:rPr>
          <w:rStyle w:val="TagStyle"/>
          <w:u w:val="single"/>
          <w:rtl/>
        </w:rPr>
        <w:t xml:space="preserve"> &lt;&lt; יור &gt;&gt; </w:t>
      </w:r>
      <w:r w:rsidRPr="000652FF">
        <w:rPr>
          <w:u w:val="single"/>
          <w:rtl/>
        </w:rPr>
        <w:t>היו"ר דוד ביטן:</w:t>
      </w:r>
      <w:r w:rsidRPr="000652FF">
        <w:rPr>
          <w:rStyle w:val="TagStyle"/>
          <w:u w:val="single"/>
          <w:rtl/>
        </w:rPr>
        <w:t xml:space="preserve"> &lt;&lt; יור &gt;&gt;</w:t>
      </w:r>
      <w:r w:rsidRPr="000652FF">
        <w:rPr>
          <w:u w:val="single"/>
          <w:rtl/>
        </w:rPr>
        <w:t xml:space="preserve">   </w:t>
      </w:r>
      <w:bookmarkEnd w:id="7"/>
    </w:p>
    <w:p w14:paraId="154FD24A" w14:textId="77777777" w:rsidR="000652FF" w:rsidRDefault="000652FF" w:rsidP="000652FF">
      <w:pPr>
        <w:ind w:firstLine="0"/>
        <w:rPr>
          <w:rtl/>
        </w:rPr>
      </w:pPr>
    </w:p>
    <w:p w14:paraId="32430EE4" w14:textId="6985DE92" w:rsidR="000652FF" w:rsidRDefault="000652FF" w:rsidP="000652FF">
      <w:pPr>
        <w:rPr>
          <w:rtl/>
        </w:rPr>
      </w:pPr>
      <w:r>
        <w:rPr>
          <w:rFonts w:hint="cs"/>
          <w:rtl/>
        </w:rPr>
        <w:t xml:space="preserve">המיזוג אושר. זה ממשלתית ופרטית ביחד. קיבלתי </w:t>
      </w:r>
      <w:bookmarkStart w:id="8" w:name="_ETM_Q1_56651"/>
      <w:bookmarkEnd w:id="8"/>
      <w:r>
        <w:rPr>
          <w:rFonts w:hint="cs"/>
          <w:rtl/>
        </w:rPr>
        <w:t xml:space="preserve">מכתב מחבר הכנסת משה פסל לדחות את הדיון. הודעתי לו </w:t>
      </w:r>
      <w:bookmarkStart w:id="9" w:name="_ETM_Q1_61151"/>
      <w:bookmarkEnd w:id="9"/>
      <w:r>
        <w:rPr>
          <w:rFonts w:hint="cs"/>
          <w:rtl/>
        </w:rPr>
        <w:t>שאני לא יכול לדחות</w:t>
      </w:r>
      <w:r w:rsidR="00D01F6F">
        <w:rPr>
          <w:rFonts w:hint="cs"/>
          <w:rtl/>
        </w:rPr>
        <w:t xml:space="preserve"> את הדיון,</w:t>
      </w:r>
      <w:r>
        <w:rPr>
          <w:rFonts w:hint="cs"/>
          <w:rtl/>
        </w:rPr>
        <w:t xml:space="preserve"> לאור זה שאנחנו</w:t>
      </w:r>
      <w:r w:rsidR="00D01F6F">
        <w:rPr>
          <w:rFonts w:hint="cs"/>
          <w:rtl/>
        </w:rPr>
        <w:t xml:space="preserve"> לפני </w:t>
      </w:r>
      <w:bookmarkStart w:id="10" w:name="_ETM_Q1_63652"/>
      <w:bookmarkEnd w:id="10"/>
      <w:r w:rsidR="00D01F6F">
        <w:rPr>
          <w:rFonts w:hint="cs"/>
          <w:rtl/>
        </w:rPr>
        <w:t xml:space="preserve">פגרה, אני רוצה לסיים את החוק הזה. אין טעם לזה </w:t>
      </w:r>
      <w:bookmarkStart w:id="11" w:name="_ETM_Q1_68652"/>
      <w:bookmarkEnd w:id="11"/>
      <w:r w:rsidR="00D01F6F">
        <w:rPr>
          <w:rFonts w:hint="cs"/>
          <w:rtl/>
        </w:rPr>
        <w:t>כיוון שהוא קיבל</w:t>
      </w:r>
      <w:r w:rsidR="00E96DB1">
        <w:rPr>
          <w:rFonts w:hint="cs"/>
          <w:rtl/>
        </w:rPr>
        <w:t xml:space="preserve"> הבהרות בישיבה קודמת וגם הטמענו בתוך הצעת </w:t>
      </w:r>
      <w:bookmarkStart w:id="12" w:name="_ETM_Q1_76401"/>
      <w:bookmarkEnd w:id="12"/>
      <w:r w:rsidR="00E96DB1">
        <w:rPr>
          <w:rFonts w:hint="cs"/>
          <w:rtl/>
        </w:rPr>
        <w:t>החוק דברים שהוא ביקש, אין צורך לדחות את הדיון.</w:t>
      </w:r>
      <w:r w:rsidR="00956A87">
        <w:rPr>
          <w:rFonts w:hint="cs"/>
          <w:rtl/>
        </w:rPr>
        <w:t xml:space="preserve"> כן.</w:t>
      </w:r>
    </w:p>
    <w:p w14:paraId="519F0889" w14:textId="77777777" w:rsidR="003E67CF" w:rsidRDefault="003E67CF" w:rsidP="003E67CF">
      <w:pPr>
        <w:ind w:firstLine="0"/>
        <w:rPr>
          <w:rtl/>
        </w:rPr>
      </w:pPr>
      <w:bookmarkStart w:id="13" w:name="_ETM_Q1_87651"/>
      <w:bookmarkEnd w:id="13"/>
    </w:p>
    <w:p w14:paraId="5D174317" w14:textId="77777777" w:rsidR="003E67CF" w:rsidRPr="0035407F" w:rsidRDefault="003E67CF" w:rsidP="003E67CF">
      <w:pPr>
        <w:ind w:firstLine="0"/>
        <w:rPr>
          <w:u w:val="single"/>
          <w:rtl/>
        </w:rPr>
      </w:pPr>
      <w:bookmarkStart w:id="14" w:name="ET_speaker_איתי_עצמון_7"/>
      <w:r w:rsidRPr="0035407F">
        <w:rPr>
          <w:rStyle w:val="TagStyle"/>
          <w:u w:val="single"/>
          <w:rtl/>
        </w:rPr>
        <w:t xml:space="preserve"> &lt;&lt; דובר &gt;&gt; </w:t>
      </w:r>
      <w:r w:rsidRPr="0035407F">
        <w:rPr>
          <w:u w:val="single"/>
          <w:rtl/>
        </w:rPr>
        <w:t>איתי עצמון:</w:t>
      </w:r>
      <w:r w:rsidRPr="0035407F">
        <w:rPr>
          <w:rStyle w:val="TagStyle"/>
          <w:u w:val="single"/>
          <w:rtl/>
        </w:rPr>
        <w:t xml:space="preserve"> &lt;&lt; דובר &gt;&gt;</w:t>
      </w:r>
      <w:r w:rsidRPr="0035407F">
        <w:rPr>
          <w:u w:val="single"/>
          <w:rtl/>
        </w:rPr>
        <w:t xml:space="preserve">   </w:t>
      </w:r>
      <w:bookmarkEnd w:id="14"/>
    </w:p>
    <w:p w14:paraId="6075A298" w14:textId="77777777" w:rsidR="003E67CF" w:rsidRDefault="003E67CF" w:rsidP="003E67CF">
      <w:pPr>
        <w:ind w:firstLine="0"/>
        <w:rPr>
          <w:rtl/>
        </w:rPr>
      </w:pPr>
    </w:p>
    <w:p w14:paraId="1BEB87DF" w14:textId="77777777" w:rsidR="003E67CF" w:rsidRDefault="003E67CF" w:rsidP="003E67CF">
      <w:pPr>
        <w:rPr>
          <w:rtl/>
        </w:rPr>
      </w:pPr>
      <w:bookmarkStart w:id="15" w:name="_ETM_Q1_99151"/>
      <w:bookmarkEnd w:id="15"/>
      <w:r>
        <w:rPr>
          <w:rFonts w:hint="cs"/>
          <w:rtl/>
        </w:rPr>
        <w:t xml:space="preserve">הנוסח שמונח </w:t>
      </w:r>
      <w:bookmarkStart w:id="16" w:name="_ETM_Q1_89401"/>
      <w:bookmarkEnd w:id="16"/>
      <w:r>
        <w:rPr>
          <w:rFonts w:hint="cs"/>
          <w:rtl/>
        </w:rPr>
        <w:t xml:space="preserve">כרגע על שולחן הוועדה, הוא נוסח להצבעות. הוועדה סיימה את </w:t>
      </w:r>
      <w:bookmarkStart w:id="17" w:name="_ETM_Q1_97651"/>
      <w:bookmarkEnd w:id="17"/>
      <w:r>
        <w:rPr>
          <w:rFonts w:hint="cs"/>
          <w:rtl/>
        </w:rPr>
        <w:t xml:space="preserve">הדיון בסעיפי הצעת החוק. נותרו כמה נקודות קטנות שהוועדה צריכה </w:t>
      </w:r>
      <w:bookmarkStart w:id="18" w:name="_ETM_Q1_107401"/>
      <w:bookmarkEnd w:id="18"/>
      <w:r>
        <w:rPr>
          <w:rFonts w:hint="cs"/>
          <w:rtl/>
        </w:rPr>
        <w:t>לקבל החלטה לגביהן</w:t>
      </w:r>
      <w:r w:rsidR="0035407F">
        <w:rPr>
          <w:rFonts w:hint="cs"/>
          <w:rtl/>
        </w:rPr>
        <w:t xml:space="preserve">. כמה חידודים שעלו אצלנו תוך כדי הכנת </w:t>
      </w:r>
      <w:bookmarkStart w:id="19" w:name="_ETM_Q1_110151"/>
      <w:bookmarkEnd w:id="19"/>
      <w:r w:rsidR="0035407F">
        <w:rPr>
          <w:rFonts w:hint="cs"/>
          <w:rtl/>
        </w:rPr>
        <w:t>הנוסח הסופי. אתה רוצה שקודם נעבור עליהם</w:t>
      </w:r>
      <w:r w:rsidR="007B50A8">
        <w:rPr>
          <w:rFonts w:hint="cs"/>
          <w:rtl/>
        </w:rPr>
        <w:t xml:space="preserve"> ובסוף נצביע</w:t>
      </w:r>
      <w:r w:rsidR="0035407F">
        <w:rPr>
          <w:rFonts w:hint="cs"/>
          <w:rtl/>
        </w:rPr>
        <w:t>?</w:t>
      </w:r>
    </w:p>
    <w:p w14:paraId="35C84A02" w14:textId="77777777" w:rsidR="007B50A8" w:rsidRDefault="007B50A8" w:rsidP="007B50A8">
      <w:pPr>
        <w:ind w:firstLine="0"/>
        <w:rPr>
          <w:rtl/>
        </w:rPr>
      </w:pPr>
    </w:p>
    <w:p w14:paraId="5FCBF9F4" w14:textId="77777777" w:rsidR="007B50A8" w:rsidRPr="007B50A8" w:rsidRDefault="007B50A8" w:rsidP="007B50A8">
      <w:pPr>
        <w:ind w:firstLine="0"/>
        <w:rPr>
          <w:u w:val="single"/>
          <w:rtl/>
        </w:rPr>
      </w:pPr>
      <w:bookmarkStart w:id="20" w:name="ET_yor_5159_8"/>
      <w:r w:rsidRPr="007B50A8">
        <w:rPr>
          <w:rStyle w:val="TagStyle"/>
          <w:u w:val="single"/>
          <w:rtl/>
        </w:rPr>
        <w:t xml:space="preserve"> &lt;&lt; יור &gt;&gt; </w:t>
      </w:r>
      <w:r w:rsidRPr="007B50A8">
        <w:rPr>
          <w:u w:val="single"/>
          <w:rtl/>
        </w:rPr>
        <w:t>היו"ר דוד ביטן:</w:t>
      </w:r>
      <w:r w:rsidRPr="007B50A8">
        <w:rPr>
          <w:rStyle w:val="TagStyle"/>
          <w:u w:val="single"/>
          <w:rtl/>
        </w:rPr>
        <w:t xml:space="preserve"> &lt;&lt; יור &gt;&gt;</w:t>
      </w:r>
      <w:r w:rsidRPr="007B50A8">
        <w:rPr>
          <w:u w:val="single"/>
          <w:rtl/>
        </w:rPr>
        <w:t xml:space="preserve">   </w:t>
      </w:r>
      <w:bookmarkEnd w:id="20"/>
    </w:p>
    <w:p w14:paraId="2F40ED91" w14:textId="77777777" w:rsidR="007B50A8" w:rsidRDefault="007B50A8" w:rsidP="007B50A8">
      <w:pPr>
        <w:ind w:firstLine="0"/>
        <w:rPr>
          <w:rtl/>
        </w:rPr>
      </w:pPr>
    </w:p>
    <w:p w14:paraId="68E6AB0A" w14:textId="77777777" w:rsidR="007B50A8" w:rsidRDefault="00300F53" w:rsidP="007B50A8">
      <w:pPr>
        <w:rPr>
          <w:rtl/>
        </w:rPr>
      </w:pPr>
      <w:r>
        <w:rPr>
          <w:rFonts w:hint="cs"/>
          <w:rtl/>
        </w:rPr>
        <w:t>מה</w:t>
      </w:r>
      <w:r w:rsidR="007B50A8">
        <w:rPr>
          <w:rFonts w:hint="cs"/>
          <w:rtl/>
        </w:rPr>
        <w:t xml:space="preserve"> שאתה רוצה</w:t>
      </w:r>
      <w:r>
        <w:rPr>
          <w:rFonts w:hint="cs"/>
          <w:rtl/>
        </w:rPr>
        <w:t>, העיקר שנסיים.</w:t>
      </w:r>
      <w:r w:rsidR="007E0D37">
        <w:rPr>
          <w:rFonts w:hint="cs"/>
          <w:rtl/>
        </w:rPr>
        <w:t xml:space="preserve"> יש לנו הסתייגויות?</w:t>
      </w:r>
    </w:p>
    <w:p w14:paraId="743C96E4" w14:textId="77777777" w:rsidR="007E0D37" w:rsidRDefault="007E0D37" w:rsidP="007E0D37">
      <w:pPr>
        <w:ind w:firstLine="0"/>
        <w:rPr>
          <w:rtl/>
        </w:rPr>
      </w:pPr>
    </w:p>
    <w:p w14:paraId="5375971F" w14:textId="77777777" w:rsidR="007E0D37" w:rsidRPr="007E0D37" w:rsidRDefault="007E0D37" w:rsidP="007E0D37">
      <w:pPr>
        <w:ind w:firstLine="0"/>
        <w:rPr>
          <w:u w:val="single"/>
          <w:rtl/>
        </w:rPr>
      </w:pPr>
      <w:bookmarkStart w:id="21" w:name="ET_speaker_איתי_עצמון_9"/>
      <w:r w:rsidRPr="007E0D37">
        <w:rPr>
          <w:rStyle w:val="TagStyle"/>
          <w:u w:val="single"/>
          <w:rtl/>
        </w:rPr>
        <w:t xml:space="preserve"> &lt;&lt; דובר &gt;&gt; </w:t>
      </w:r>
      <w:r w:rsidRPr="007E0D37">
        <w:rPr>
          <w:u w:val="single"/>
          <w:rtl/>
        </w:rPr>
        <w:t>איתי עצמון:</w:t>
      </w:r>
      <w:r w:rsidRPr="007E0D37">
        <w:rPr>
          <w:rStyle w:val="TagStyle"/>
          <w:u w:val="single"/>
          <w:rtl/>
        </w:rPr>
        <w:t xml:space="preserve"> &lt;&lt; דובר &gt;&gt;</w:t>
      </w:r>
      <w:r w:rsidRPr="007E0D37">
        <w:rPr>
          <w:u w:val="single"/>
          <w:rtl/>
        </w:rPr>
        <w:t xml:space="preserve">   </w:t>
      </w:r>
      <w:bookmarkEnd w:id="21"/>
    </w:p>
    <w:p w14:paraId="6133687C" w14:textId="77777777" w:rsidR="007E0D37" w:rsidRDefault="007E0D37" w:rsidP="007E0D37">
      <w:pPr>
        <w:ind w:firstLine="0"/>
        <w:rPr>
          <w:rtl/>
        </w:rPr>
      </w:pPr>
    </w:p>
    <w:p w14:paraId="0C3C504A" w14:textId="6BAEA875" w:rsidR="007E0D37" w:rsidRDefault="007E0D37" w:rsidP="007E0D37">
      <w:pPr>
        <w:rPr>
          <w:rtl/>
        </w:rPr>
      </w:pPr>
      <w:r>
        <w:rPr>
          <w:rFonts w:hint="cs"/>
          <w:rtl/>
        </w:rPr>
        <w:t>אני חושב שאין לנו הסתייגויות.</w:t>
      </w:r>
      <w:r w:rsidR="00956A87">
        <w:rPr>
          <w:rFonts w:hint="cs"/>
          <w:rtl/>
        </w:rPr>
        <w:t xml:space="preserve"> יש רק בקשות רשות דיבור.</w:t>
      </w:r>
    </w:p>
    <w:p w14:paraId="535CE44A" w14:textId="77777777" w:rsidR="00956A87" w:rsidRDefault="00956A87" w:rsidP="007E0D37">
      <w:pPr>
        <w:rPr>
          <w:rtl/>
        </w:rPr>
      </w:pPr>
    </w:p>
    <w:p w14:paraId="283BB6A9" w14:textId="094641AD" w:rsidR="00956A87" w:rsidRDefault="00956A87" w:rsidP="00956A87">
      <w:pPr>
        <w:pStyle w:val="af6"/>
        <w:keepNext/>
        <w:rPr>
          <w:rtl/>
        </w:rPr>
      </w:pPr>
      <w:bookmarkStart w:id="22" w:name="ET_yor_5159_229"/>
      <w:r w:rsidRPr="00956A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14:paraId="16780A47" w14:textId="77777777" w:rsidR="00956A87" w:rsidRDefault="00956A87" w:rsidP="00956A87">
      <w:pPr>
        <w:pStyle w:val="KeepWithNext"/>
        <w:rPr>
          <w:rtl/>
        </w:rPr>
      </w:pPr>
    </w:p>
    <w:p w14:paraId="4D0356BB" w14:textId="0B1B227D" w:rsidR="00956A87" w:rsidRPr="00956A87" w:rsidRDefault="00956A87" w:rsidP="00956A87">
      <w:pPr>
        <w:rPr>
          <w:rtl/>
        </w:rPr>
      </w:pPr>
      <w:r>
        <w:rPr>
          <w:rFonts w:hint="cs"/>
          <w:rtl/>
        </w:rPr>
        <w:t>בסדר.</w:t>
      </w:r>
    </w:p>
    <w:p w14:paraId="00E0E84D" w14:textId="77777777" w:rsidR="00026648" w:rsidRDefault="00026648" w:rsidP="00026648">
      <w:pPr>
        <w:ind w:firstLine="0"/>
        <w:rPr>
          <w:rtl/>
        </w:rPr>
      </w:pPr>
      <w:bookmarkStart w:id="23" w:name="_ETM_Q1_124151"/>
      <w:bookmarkEnd w:id="23"/>
    </w:p>
    <w:p w14:paraId="4F3C750A" w14:textId="77777777" w:rsidR="00026648" w:rsidRPr="00026648" w:rsidRDefault="00026648" w:rsidP="00026648">
      <w:pPr>
        <w:ind w:firstLine="0"/>
        <w:rPr>
          <w:u w:val="single"/>
          <w:rtl/>
        </w:rPr>
      </w:pPr>
      <w:bookmarkStart w:id="24" w:name="ET_speaker_איתי_עצמון_10"/>
      <w:r w:rsidRPr="00026648">
        <w:rPr>
          <w:rStyle w:val="TagStyle"/>
          <w:u w:val="single"/>
          <w:rtl/>
        </w:rPr>
        <w:t xml:space="preserve"> &lt;&lt; דובר &gt;&gt; </w:t>
      </w:r>
      <w:r w:rsidRPr="00026648">
        <w:rPr>
          <w:u w:val="single"/>
          <w:rtl/>
        </w:rPr>
        <w:t>איתי עצמון:</w:t>
      </w:r>
      <w:r w:rsidRPr="00026648">
        <w:rPr>
          <w:rStyle w:val="TagStyle"/>
          <w:u w:val="single"/>
          <w:rtl/>
        </w:rPr>
        <w:t xml:space="preserve"> &lt;&lt; דובר &gt;&gt;</w:t>
      </w:r>
      <w:r w:rsidRPr="00026648">
        <w:rPr>
          <w:u w:val="single"/>
          <w:rtl/>
        </w:rPr>
        <w:t xml:space="preserve">   </w:t>
      </w:r>
      <w:bookmarkEnd w:id="24"/>
    </w:p>
    <w:p w14:paraId="5D62DAC5" w14:textId="77777777" w:rsidR="00026648" w:rsidRDefault="00026648" w:rsidP="00026648">
      <w:pPr>
        <w:ind w:firstLine="0"/>
        <w:rPr>
          <w:rtl/>
        </w:rPr>
      </w:pPr>
    </w:p>
    <w:p w14:paraId="346FB094" w14:textId="1BE489F4" w:rsidR="00983493" w:rsidRDefault="007E0D37" w:rsidP="00026648">
      <w:pPr>
        <w:rPr>
          <w:rtl/>
        </w:rPr>
      </w:pPr>
      <w:r>
        <w:rPr>
          <w:rFonts w:hint="cs"/>
          <w:rtl/>
        </w:rPr>
        <w:t xml:space="preserve">הסעיף </w:t>
      </w:r>
      <w:bookmarkStart w:id="25" w:name="_ETM_Q1_125151"/>
      <w:bookmarkEnd w:id="25"/>
      <w:r>
        <w:rPr>
          <w:rFonts w:hint="cs"/>
          <w:rtl/>
        </w:rPr>
        <w:t>הראשון</w:t>
      </w:r>
      <w:r w:rsidR="00026648">
        <w:rPr>
          <w:rFonts w:hint="cs"/>
          <w:rtl/>
        </w:rPr>
        <w:t xml:space="preserve"> הוא סעיף הליבה, תיקון לחוק הגנת הצרכן. בסעיף 16ד </w:t>
      </w:r>
      <w:bookmarkStart w:id="26" w:name="_ETM_Q1_136901"/>
      <w:bookmarkEnd w:id="26"/>
      <w:r w:rsidR="00026648">
        <w:rPr>
          <w:rFonts w:hint="cs"/>
          <w:rtl/>
        </w:rPr>
        <w:t>המוצע, סימנו בצהוב, בעמוד הראשון, את התיבה</w:t>
      </w:r>
      <w:r w:rsidR="00956A87">
        <w:rPr>
          <w:rFonts w:hint="cs"/>
          <w:rtl/>
        </w:rPr>
        <w:t xml:space="preserve"> </w:t>
      </w:r>
      <w:r w:rsidR="00956A87">
        <w:rPr>
          <w:rtl/>
        </w:rPr>
        <w:t>–</w:t>
      </w:r>
    </w:p>
    <w:p w14:paraId="3BD5DEA7" w14:textId="77777777" w:rsidR="00983493" w:rsidRDefault="00983493" w:rsidP="00026648">
      <w:pPr>
        <w:rPr>
          <w:rtl/>
        </w:rPr>
      </w:pPr>
    </w:p>
    <w:tbl>
      <w:tblPr>
        <w:tblStyle w:val="afd"/>
        <w:bidiVisual/>
        <w:tblW w:w="9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425"/>
        <w:gridCol w:w="2414"/>
        <w:gridCol w:w="602"/>
        <w:gridCol w:w="532"/>
        <w:gridCol w:w="532"/>
        <w:gridCol w:w="3296"/>
      </w:tblGrid>
      <w:tr w:rsidR="00223B7A" w14:paraId="41925A3A" w14:textId="77777777" w:rsidTr="00223B7A">
        <w:tc>
          <w:tcPr>
            <w:tcW w:w="1686" w:type="dxa"/>
          </w:tcPr>
          <w:p w14:paraId="16CB920C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16ד</w:t>
            </w:r>
          </w:p>
        </w:tc>
        <w:tc>
          <w:tcPr>
            <w:tcW w:w="425" w:type="dxa"/>
          </w:tcPr>
          <w:p w14:paraId="1AAEA6FC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2414" w:type="dxa"/>
          </w:tcPr>
          <w:p w14:paraId="3948D61B" w14:textId="7195609A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לצרכן</w:t>
            </w:r>
          </w:p>
        </w:tc>
        <w:tc>
          <w:tcPr>
            <w:tcW w:w="602" w:type="dxa"/>
          </w:tcPr>
          <w:p w14:paraId="3A4AAB5E" w14:textId="0AA7F580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16ד.</w:t>
            </w:r>
          </w:p>
        </w:tc>
        <w:tc>
          <w:tcPr>
            <w:tcW w:w="532" w:type="dxa"/>
          </w:tcPr>
          <w:p w14:paraId="5D9CFBA8" w14:textId="6881E539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532" w:type="dxa"/>
          </w:tcPr>
          <w:p w14:paraId="6A6F32F2" w14:textId="2ECB8F92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3296" w:type="dxa"/>
          </w:tcPr>
          <w:p w14:paraId="470262BA" w14:textId="524FAC9A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בלא נוכחות משותפת של העוסק והצרכן.</w:t>
            </w:r>
          </w:p>
        </w:tc>
      </w:tr>
    </w:tbl>
    <w:p w14:paraId="16F52765" w14:textId="77777777" w:rsidR="00223B7A" w:rsidRDefault="00223B7A" w:rsidP="0071259B">
      <w:pPr>
        <w:rPr>
          <w:rtl/>
        </w:rPr>
      </w:pPr>
    </w:p>
    <w:p w14:paraId="4B66E453" w14:textId="47B5D255" w:rsidR="0071259B" w:rsidRDefault="008A5E57" w:rsidP="00956A87">
      <w:pPr>
        <w:rPr>
          <w:rtl/>
        </w:rPr>
      </w:pPr>
      <w:r>
        <w:rPr>
          <w:rFonts w:hint="cs"/>
          <w:rtl/>
        </w:rPr>
        <w:t>כלומר, חובה של העוסק</w:t>
      </w:r>
      <w:r w:rsidR="0071259B">
        <w:rPr>
          <w:rFonts w:hint="cs"/>
          <w:rtl/>
        </w:rPr>
        <w:t xml:space="preserve"> </w:t>
      </w:r>
      <w:r w:rsidR="009C4F51">
        <w:rPr>
          <w:rFonts w:hint="cs"/>
          <w:rtl/>
        </w:rPr>
        <w:t>בסוגי העסקאות שמנויות בתוספת התשיעית</w:t>
      </w:r>
      <w:r w:rsidR="008A0511">
        <w:rPr>
          <w:rFonts w:hint="cs"/>
          <w:rtl/>
        </w:rPr>
        <w:t>, להקליט כל שיחה קולית</w:t>
      </w:r>
      <w:r w:rsidR="0027230C">
        <w:rPr>
          <w:rFonts w:hint="cs"/>
          <w:rtl/>
        </w:rPr>
        <w:t xml:space="preserve"> </w:t>
      </w:r>
      <w:r w:rsidR="00956A87">
        <w:rPr>
          <w:rFonts w:hint="cs"/>
          <w:rtl/>
        </w:rPr>
        <w:t>וכו</w:t>
      </w:r>
      <w:r w:rsidR="00956A87">
        <w:rPr>
          <w:rtl/>
        </w:rPr>
        <w:t>'</w:t>
      </w:r>
      <w:r w:rsidR="0027230C">
        <w:rPr>
          <w:rFonts w:hint="cs"/>
          <w:rtl/>
        </w:rPr>
        <w:t xml:space="preserve">. </w:t>
      </w:r>
      <w:r w:rsidR="00956A87">
        <w:rPr>
          <w:rFonts w:hint="cs"/>
          <w:rtl/>
        </w:rPr>
        <w:t>ו</w:t>
      </w:r>
      <w:r w:rsidR="0027230C">
        <w:rPr>
          <w:rFonts w:hint="cs"/>
          <w:rtl/>
        </w:rPr>
        <w:t xml:space="preserve">את התיבה </w:t>
      </w:r>
      <w:bookmarkStart w:id="27" w:name="_ETM_Q1_147406"/>
      <w:bookmarkStart w:id="28" w:name="_ETM_Q1_142651"/>
      <w:bookmarkStart w:id="29" w:name="_ETM_Q1_137901"/>
      <w:bookmarkStart w:id="30" w:name="_ETM_Q1_154654"/>
      <w:bookmarkEnd w:id="27"/>
      <w:bookmarkEnd w:id="28"/>
      <w:bookmarkEnd w:id="29"/>
      <w:bookmarkEnd w:id="30"/>
      <w:r w:rsidR="00956A87">
        <w:rPr>
          <w:rFonts w:hint="cs"/>
          <w:rtl/>
        </w:rPr>
        <w:t xml:space="preserve">"בלא נוכחות משותפת של העוסק והצרכן" </w:t>
      </w:r>
      <w:bookmarkStart w:id="31" w:name="_ETM_Q1_154904"/>
      <w:bookmarkEnd w:id="31"/>
      <w:r w:rsidR="003651D7">
        <w:rPr>
          <w:rFonts w:hint="cs"/>
          <w:rtl/>
        </w:rPr>
        <w:t>מחקנו בדיון הקודם ביחס לתיקון העקיף לחוק הבנקאות שירות ללקוח</w:t>
      </w:r>
      <w:r w:rsidR="00723391">
        <w:rPr>
          <w:rFonts w:hint="cs"/>
          <w:rtl/>
        </w:rPr>
        <w:t>. לאחר דין ודברים עם הרשות להגנת הצרכן, עמדת הרשות ש</w:t>
      </w:r>
      <w:bookmarkStart w:id="32" w:name="_ETM_Q1_167651"/>
      <w:bookmarkEnd w:id="32"/>
      <w:r w:rsidR="00723391">
        <w:rPr>
          <w:rFonts w:hint="cs"/>
          <w:rtl/>
        </w:rPr>
        <w:t xml:space="preserve">יש להשאיר את התיבה הזו לגבי התיקון של חוק הגנת </w:t>
      </w:r>
      <w:bookmarkStart w:id="33" w:name="_ETM_Q1_166401"/>
      <w:bookmarkEnd w:id="33"/>
      <w:r w:rsidR="00723391">
        <w:rPr>
          <w:rFonts w:hint="cs"/>
          <w:rtl/>
        </w:rPr>
        <w:t>הצרכן ואני מציע שיסבירו בקצרה.</w:t>
      </w:r>
    </w:p>
    <w:p w14:paraId="4552233D" w14:textId="77777777" w:rsidR="00BC70D2" w:rsidRDefault="00BC70D2" w:rsidP="00BC70D2">
      <w:pPr>
        <w:ind w:firstLine="0"/>
        <w:rPr>
          <w:rtl/>
        </w:rPr>
      </w:pPr>
      <w:bookmarkStart w:id="34" w:name="_ETM_Q1_171901"/>
      <w:bookmarkEnd w:id="34"/>
    </w:p>
    <w:p w14:paraId="04870BEB" w14:textId="77777777" w:rsidR="00223B7A" w:rsidRDefault="00223B7A" w:rsidP="00BC70D2">
      <w:pPr>
        <w:ind w:firstLine="0"/>
        <w:rPr>
          <w:rStyle w:val="TagStyle"/>
          <w:vanish w:val="0"/>
          <w:u w:val="single"/>
          <w:rtl/>
        </w:rPr>
      </w:pPr>
      <w:bookmarkStart w:id="35" w:name="ET_speaker_אילנה_מזרחי_11"/>
    </w:p>
    <w:p w14:paraId="5C5BE649" w14:textId="77777777" w:rsidR="00223B7A" w:rsidRDefault="00223B7A" w:rsidP="00BC70D2">
      <w:pPr>
        <w:ind w:firstLine="0"/>
        <w:rPr>
          <w:rStyle w:val="TagStyle"/>
          <w:vanish w:val="0"/>
          <w:u w:val="single"/>
          <w:rtl/>
        </w:rPr>
      </w:pPr>
    </w:p>
    <w:p w14:paraId="7B1EB8E4" w14:textId="41E07E59" w:rsidR="00BC70D2" w:rsidRPr="00BC70D2" w:rsidRDefault="00BC70D2" w:rsidP="00BC70D2">
      <w:pPr>
        <w:ind w:firstLine="0"/>
        <w:rPr>
          <w:u w:val="single"/>
          <w:rtl/>
        </w:rPr>
      </w:pPr>
      <w:r w:rsidRPr="00BC70D2">
        <w:rPr>
          <w:rStyle w:val="TagStyle"/>
          <w:u w:val="single"/>
          <w:rtl/>
        </w:rPr>
        <w:lastRenderedPageBreak/>
        <w:t xml:space="preserve"> &lt;&lt; דובר &gt;&gt; </w:t>
      </w:r>
      <w:r w:rsidRPr="00BC70D2">
        <w:rPr>
          <w:u w:val="single"/>
          <w:rtl/>
        </w:rPr>
        <w:t>אילנה מזרחי:</w:t>
      </w:r>
      <w:r w:rsidRPr="00BC70D2">
        <w:rPr>
          <w:rStyle w:val="TagStyle"/>
          <w:u w:val="single"/>
          <w:rtl/>
        </w:rPr>
        <w:t xml:space="preserve"> &lt;&lt; דובר &gt;&gt;</w:t>
      </w:r>
      <w:r w:rsidRPr="00BC70D2">
        <w:rPr>
          <w:u w:val="single"/>
          <w:rtl/>
        </w:rPr>
        <w:t xml:space="preserve">   </w:t>
      </w:r>
      <w:bookmarkEnd w:id="35"/>
    </w:p>
    <w:p w14:paraId="64A80BF2" w14:textId="77777777" w:rsidR="00BC70D2" w:rsidRDefault="00BC70D2" w:rsidP="00BC70D2">
      <w:pPr>
        <w:ind w:firstLine="0"/>
        <w:rPr>
          <w:rtl/>
        </w:rPr>
      </w:pPr>
    </w:p>
    <w:p w14:paraId="1DDF2C57" w14:textId="516BDE73" w:rsidR="00F70191" w:rsidRDefault="00D14662" w:rsidP="00F70191">
      <w:pPr>
        <w:rPr>
          <w:rtl/>
        </w:rPr>
      </w:pPr>
      <w:r>
        <w:rPr>
          <w:rFonts w:hint="cs"/>
          <w:rtl/>
        </w:rPr>
        <w:t xml:space="preserve">אילנה מזרחי, לשכה משפטית, הרשות להגנת </w:t>
      </w:r>
      <w:bookmarkStart w:id="36" w:name="_ETM_Q1_178150"/>
      <w:bookmarkEnd w:id="36"/>
      <w:r>
        <w:rPr>
          <w:rFonts w:hint="cs"/>
          <w:rtl/>
        </w:rPr>
        <w:t xml:space="preserve">הצרכן. אם משמיטים את התיבה הזו, אנחנו עלולים להרחיב את </w:t>
      </w:r>
      <w:bookmarkStart w:id="37" w:name="_ETM_Q1_181651"/>
      <w:bookmarkEnd w:id="37"/>
      <w:r>
        <w:rPr>
          <w:rFonts w:hint="cs"/>
          <w:rtl/>
        </w:rPr>
        <w:t>הוראות החוק ולהחיל אותן גם על מקרים שמבצעים</w:t>
      </w:r>
      <w:r w:rsidR="00BC70D2">
        <w:rPr>
          <w:rFonts w:hint="cs"/>
          <w:rtl/>
        </w:rPr>
        <w:t xml:space="preserve"> שיחות קוליות</w:t>
      </w:r>
      <w:r w:rsidR="00BB7148">
        <w:rPr>
          <w:rFonts w:hint="cs"/>
          <w:rtl/>
        </w:rPr>
        <w:t xml:space="preserve"> שיש בהן נוכחות משותפת כמו בסוג של זום. אולי </w:t>
      </w:r>
      <w:bookmarkStart w:id="38" w:name="_ETM_Q1_190445"/>
      <w:bookmarkEnd w:id="38"/>
      <w:r w:rsidR="00BB7148">
        <w:rPr>
          <w:rFonts w:hint="cs"/>
          <w:rtl/>
        </w:rPr>
        <w:t>בעולמות הפיננס</w:t>
      </w:r>
      <w:r w:rsidR="00A72FD2">
        <w:rPr>
          <w:rFonts w:hint="cs"/>
          <w:rtl/>
        </w:rPr>
        <w:t>י</w:t>
      </w:r>
      <w:r w:rsidR="00956A87">
        <w:rPr>
          <w:rFonts w:hint="cs"/>
          <w:rtl/>
        </w:rPr>
        <w:t>י</w:t>
      </w:r>
      <w:bookmarkStart w:id="39" w:name="_ETM_Q1_202152"/>
      <w:bookmarkStart w:id="40" w:name="_ETM_Q1_199405"/>
      <w:bookmarkStart w:id="41" w:name="_ETM_Q1_194652"/>
      <w:bookmarkStart w:id="42" w:name="_ETM_Q1_189902"/>
      <w:bookmarkStart w:id="43" w:name="_ETM_Q1_193156"/>
      <w:bookmarkEnd w:id="39"/>
      <w:bookmarkEnd w:id="40"/>
      <w:bookmarkEnd w:id="41"/>
      <w:bookmarkEnd w:id="42"/>
      <w:bookmarkEnd w:id="43"/>
      <w:r w:rsidR="00BB7148">
        <w:rPr>
          <w:rFonts w:hint="cs"/>
          <w:rtl/>
        </w:rPr>
        <w:t xml:space="preserve">ם </w:t>
      </w:r>
      <w:r w:rsidR="00864CC5">
        <w:rPr>
          <w:rFonts w:hint="cs"/>
          <w:rtl/>
        </w:rPr>
        <w:t xml:space="preserve">פחות מכירים </w:t>
      </w:r>
      <w:r w:rsidR="00956A87">
        <w:rPr>
          <w:rFonts w:hint="cs"/>
          <w:rtl/>
        </w:rPr>
        <w:t>פרקטיקות כאלה</w:t>
      </w:r>
      <w:r w:rsidR="00864CC5">
        <w:rPr>
          <w:rFonts w:hint="cs"/>
          <w:rtl/>
        </w:rPr>
        <w:t>.</w:t>
      </w:r>
    </w:p>
    <w:p w14:paraId="15B4CEE3" w14:textId="77777777" w:rsidR="00F70191" w:rsidRDefault="00F70191" w:rsidP="00F70191">
      <w:pPr>
        <w:rPr>
          <w:rtl/>
        </w:rPr>
      </w:pPr>
    </w:p>
    <w:p w14:paraId="67E09039" w14:textId="77777777" w:rsidR="00956A87" w:rsidRDefault="00864CC5" w:rsidP="00F70191">
      <w:pPr>
        <w:rPr>
          <w:rtl/>
        </w:rPr>
      </w:pPr>
      <w:r>
        <w:rPr>
          <w:rFonts w:hint="cs"/>
          <w:rtl/>
        </w:rPr>
        <w:t>בתחום הגנת הצרכן</w:t>
      </w:r>
      <w:r w:rsidR="00455FBE">
        <w:rPr>
          <w:rFonts w:hint="cs"/>
          <w:rtl/>
        </w:rPr>
        <w:t xml:space="preserve"> </w:t>
      </w:r>
      <w:r w:rsidR="00956A87">
        <w:rPr>
          <w:rFonts w:hint="cs"/>
          <w:rtl/>
        </w:rPr>
        <w:t xml:space="preserve">אנחנו </w:t>
      </w:r>
      <w:r w:rsidR="00455FBE">
        <w:rPr>
          <w:rFonts w:hint="cs"/>
          <w:rtl/>
        </w:rPr>
        <w:t xml:space="preserve">מכירים שעוסקים, עושים זום, שואלים קבוצת צרכנים, </w:t>
      </w:r>
      <w:r w:rsidR="00956A87">
        <w:rPr>
          <w:rFonts w:hint="cs"/>
          <w:rtl/>
        </w:rPr>
        <w:t>"</w:t>
      </w:r>
      <w:r w:rsidR="00455FBE">
        <w:rPr>
          <w:rFonts w:hint="cs"/>
          <w:rtl/>
        </w:rPr>
        <w:t>מעניין אותך לדעת איפה הכסף שלך מסתתר?</w:t>
      </w:r>
      <w:r w:rsidR="00F70191">
        <w:rPr>
          <w:rFonts w:hint="cs"/>
          <w:rtl/>
        </w:rPr>
        <w:t xml:space="preserve"> ב</w:t>
      </w:r>
      <w:r w:rsidR="00455FBE">
        <w:rPr>
          <w:rFonts w:hint="cs"/>
          <w:rtl/>
        </w:rPr>
        <w:t xml:space="preserve">וא לראות איך עושים </w:t>
      </w:r>
      <w:bookmarkStart w:id="44" w:name="_ETM_Q1_203401"/>
      <w:bookmarkEnd w:id="44"/>
      <w:r w:rsidR="00455FBE">
        <w:rPr>
          <w:rFonts w:hint="cs"/>
          <w:rtl/>
        </w:rPr>
        <w:t>כסף בקלות</w:t>
      </w:r>
      <w:r w:rsidR="00956A87">
        <w:rPr>
          <w:rFonts w:hint="cs"/>
          <w:rtl/>
        </w:rPr>
        <w:t>" ו</w:t>
      </w:r>
      <w:r w:rsidR="00455FBE">
        <w:rPr>
          <w:rFonts w:hint="cs"/>
          <w:rtl/>
        </w:rPr>
        <w:t>בסוף הזום מציעים שירות לאיתור כספים אבודים.</w:t>
      </w:r>
      <w:r w:rsidR="000F35B5">
        <w:rPr>
          <w:rFonts w:hint="cs"/>
          <w:rtl/>
        </w:rPr>
        <w:t xml:space="preserve"> </w:t>
      </w:r>
    </w:p>
    <w:p w14:paraId="6E2B6DCC" w14:textId="77777777" w:rsidR="00956A87" w:rsidRDefault="00956A87" w:rsidP="00F70191">
      <w:pPr>
        <w:rPr>
          <w:rtl/>
        </w:rPr>
      </w:pPr>
      <w:bookmarkStart w:id="45" w:name="_ETM_Q1_220153"/>
      <w:bookmarkEnd w:id="45"/>
    </w:p>
    <w:p w14:paraId="5471A6AA" w14:textId="2D09DB36" w:rsidR="00D14662" w:rsidRDefault="000F35B5" w:rsidP="00F70191">
      <w:pPr>
        <w:rPr>
          <w:rtl/>
        </w:rPr>
      </w:pPr>
      <w:bookmarkStart w:id="46" w:name="_ETM_Q1_220408"/>
      <w:bookmarkStart w:id="47" w:name="_ETM_Q1_227903"/>
      <w:bookmarkEnd w:id="46"/>
      <w:bookmarkEnd w:id="47"/>
      <w:r>
        <w:rPr>
          <w:rFonts w:hint="cs"/>
          <w:rtl/>
        </w:rPr>
        <w:t>אנחנו מציעים שכדי לא להרחיב את החובות האלה</w:t>
      </w:r>
      <w:r w:rsidR="00540F98">
        <w:rPr>
          <w:rFonts w:hint="cs"/>
          <w:rtl/>
        </w:rPr>
        <w:t xml:space="preserve">, כן להשאיר </w:t>
      </w:r>
      <w:bookmarkStart w:id="48" w:name="_ETM_Q1_208901"/>
      <w:bookmarkEnd w:id="48"/>
      <w:r w:rsidR="00540F98">
        <w:rPr>
          <w:rFonts w:hint="cs"/>
          <w:rtl/>
        </w:rPr>
        <w:t>את התיבה ובהמשך הדרך אם נצטרך</w:t>
      </w:r>
      <w:r w:rsidR="00625CC0">
        <w:rPr>
          <w:rFonts w:hint="cs"/>
          <w:rtl/>
        </w:rPr>
        <w:t xml:space="preserve"> להחיל חובות</w:t>
      </w:r>
      <w:r w:rsidR="00956A87">
        <w:rPr>
          <w:rFonts w:hint="cs"/>
          <w:rtl/>
        </w:rPr>
        <w:t>,</w:t>
      </w:r>
      <w:r w:rsidR="00625CC0">
        <w:rPr>
          <w:rFonts w:hint="cs"/>
          <w:rtl/>
        </w:rPr>
        <w:t xml:space="preserve"> כמובן נתונה </w:t>
      </w:r>
      <w:bookmarkStart w:id="49" w:name="_ETM_Q1_216651"/>
      <w:bookmarkEnd w:id="49"/>
      <w:r w:rsidR="00625CC0">
        <w:rPr>
          <w:rFonts w:hint="cs"/>
          <w:rtl/>
        </w:rPr>
        <w:t>לזה סמכות לשר בהמשך הסעיף.</w:t>
      </w:r>
    </w:p>
    <w:p w14:paraId="2713BD8C" w14:textId="77777777" w:rsidR="00F70191" w:rsidRDefault="00F70191" w:rsidP="00625CC0">
      <w:pPr>
        <w:ind w:firstLine="0"/>
        <w:rPr>
          <w:rtl/>
        </w:rPr>
      </w:pPr>
      <w:bookmarkStart w:id="50" w:name="_ETM_Q1_218401"/>
      <w:bookmarkEnd w:id="50"/>
    </w:p>
    <w:p w14:paraId="3B5B6C04" w14:textId="77777777" w:rsidR="00F70191" w:rsidRPr="00F70191" w:rsidRDefault="00F70191" w:rsidP="00F70191">
      <w:pPr>
        <w:ind w:firstLine="0"/>
        <w:rPr>
          <w:u w:val="single"/>
          <w:rtl/>
        </w:rPr>
      </w:pPr>
      <w:bookmarkStart w:id="51" w:name="ET_speaker_איתי_עצמון_12"/>
      <w:r w:rsidRPr="00F70191">
        <w:rPr>
          <w:rStyle w:val="TagStyle"/>
          <w:u w:val="single"/>
          <w:rtl/>
        </w:rPr>
        <w:t xml:space="preserve"> &lt;&lt; דובר &gt;&gt; </w:t>
      </w:r>
      <w:r w:rsidRPr="00F70191">
        <w:rPr>
          <w:u w:val="single"/>
          <w:rtl/>
        </w:rPr>
        <w:t>איתי עצמון:</w:t>
      </w:r>
      <w:r w:rsidRPr="00F70191">
        <w:rPr>
          <w:rStyle w:val="TagStyle"/>
          <w:u w:val="single"/>
          <w:rtl/>
        </w:rPr>
        <w:t xml:space="preserve"> &lt;&lt; דובר &gt;&gt;</w:t>
      </w:r>
      <w:r w:rsidRPr="00F70191">
        <w:rPr>
          <w:u w:val="single"/>
          <w:rtl/>
        </w:rPr>
        <w:t xml:space="preserve">   </w:t>
      </w:r>
      <w:bookmarkEnd w:id="51"/>
    </w:p>
    <w:p w14:paraId="3D4BAC38" w14:textId="77777777" w:rsidR="00F70191" w:rsidRDefault="00F70191" w:rsidP="00625CC0">
      <w:pPr>
        <w:ind w:firstLine="0"/>
        <w:rPr>
          <w:rtl/>
        </w:rPr>
      </w:pPr>
    </w:p>
    <w:p w14:paraId="082F8281" w14:textId="77777777" w:rsidR="00956A87" w:rsidRDefault="00625CC0" w:rsidP="00F70191">
      <w:pPr>
        <w:rPr>
          <w:rtl/>
        </w:rPr>
      </w:pPr>
      <w:r>
        <w:rPr>
          <w:rFonts w:hint="cs"/>
          <w:rtl/>
        </w:rPr>
        <w:t xml:space="preserve">העמדה שלכם, שצריך כאן להשאיר את </w:t>
      </w:r>
      <w:bookmarkStart w:id="52" w:name="_ETM_Q1_225652"/>
      <w:bookmarkEnd w:id="52"/>
      <w:r>
        <w:rPr>
          <w:rFonts w:hint="cs"/>
          <w:rtl/>
        </w:rPr>
        <w:t xml:space="preserve">התיבה הזו. </w:t>
      </w:r>
      <w:r w:rsidR="00956A87">
        <w:rPr>
          <w:rFonts w:hint="cs"/>
          <w:rtl/>
        </w:rPr>
        <w:t>מקובל?</w:t>
      </w:r>
    </w:p>
    <w:p w14:paraId="374D5D18" w14:textId="77777777" w:rsidR="00956A87" w:rsidRDefault="00956A87" w:rsidP="00F70191">
      <w:pPr>
        <w:rPr>
          <w:rtl/>
        </w:rPr>
      </w:pPr>
    </w:p>
    <w:p w14:paraId="4CDC1537" w14:textId="78A68F20" w:rsidR="00956A87" w:rsidRDefault="00956A87" w:rsidP="00956A87">
      <w:pPr>
        <w:pStyle w:val="af6"/>
        <w:keepNext/>
        <w:rPr>
          <w:rtl/>
        </w:rPr>
      </w:pPr>
      <w:bookmarkStart w:id="53" w:name="ET_yor_5159_230"/>
      <w:r w:rsidRPr="00956A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6A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153C230E" w14:textId="77777777" w:rsidR="00956A87" w:rsidRDefault="00956A87" w:rsidP="00956A87">
      <w:pPr>
        <w:pStyle w:val="KeepWithNext"/>
        <w:rPr>
          <w:rtl/>
        </w:rPr>
      </w:pPr>
    </w:p>
    <w:p w14:paraId="26D0F14F" w14:textId="720A9BF4" w:rsidR="00956A87" w:rsidRDefault="00956A87" w:rsidP="00956A87">
      <w:pPr>
        <w:rPr>
          <w:rtl/>
        </w:rPr>
      </w:pPr>
      <w:r>
        <w:rPr>
          <w:rFonts w:hint="cs"/>
          <w:rtl/>
        </w:rPr>
        <w:t>מקובל.</w:t>
      </w:r>
      <w:bookmarkStart w:id="54" w:name="_ETM_Q1_218405"/>
      <w:bookmarkEnd w:id="54"/>
    </w:p>
    <w:p w14:paraId="7B0C3AE2" w14:textId="77777777" w:rsidR="00956A87" w:rsidRDefault="00956A87" w:rsidP="00956A87">
      <w:pPr>
        <w:rPr>
          <w:rtl/>
        </w:rPr>
      </w:pPr>
      <w:bookmarkStart w:id="55" w:name="_ETM_Q1_218905"/>
      <w:bookmarkEnd w:id="55"/>
    </w:p>
    <w:p w14:paraId="575F6A99" w14:textId="1B96B488" w:rsidR="00956A87" w:rsidRDefault="00956A87" w:rsidP="00956A87">
      <w:pPr>
        <w:pStyle w:val="a4"/>
        <w:keepNext/>
        <w:rPr>
          <w:rtl/>
        </w:rPr>
      </w:pPr>
      <w:bookmarkStart w:id="56" w:name="ET_speaker_איתי_עצמון_231"/>
      <w:r w:rsidRPr="00956A8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6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6B957A94" w14:textId="77777777" w:rsidR="00956A87" w:rsidRDefault="00956A87" w:rsidP="00956A87">
      <w:pPr>
        <w:pStyle w:val="KeepWithNext"/>
        <w:rPr>
          <w:rtl/>
        </w:rPr>
      </w:pPr>
    </w:p>
    <w:p w14:paraId="14C10E7D" w14:textId="21AE505A" w:rsidR="00956A87" w:rsidRDefault="00625CC0" w:rsidP="00F70191">
      <w:pPr>
        <w:rPr>
          <w:rtl/>
        </w:rPr>
      </w:pPr>
      <w:bookmarkStart w:id="57" w:name="_ETM_Q1_221405"/>
      <w:bookmarkStart w:id="58" w:name="_ETM_Q1_221905"/>
      <w:bookmarkEnd w:id="57"/>
      <w:bookmarkEnd w:id="58"/>
      <w:r>
        <w:rPr>
          <w:rFonts w:hint="cs"/>
          <w:rtl/>
        </w:rPr>
        <w:t>התיבה הזו לא תימחק.</w:t>
      </w:r>
      <w:r w:rsidR="00DB4BB1">
        <w:rPr>
          <w:rFonts w:hint="cs"/>
          <w:rtl/>
        </w:rPr>
        <w:t xml:space="preserve"> </w:t>
      </w:r>
      <w:bookmarkStart w:id="59" w:name="_ETM_Q1_227901"/>
      <w:bookmarkEnd w:id="59"/>
    </w:p>
    <w:p w14:paraId="6461EF70" w14:textId="77777777" w:rsidR="00956A87" w:rsidRDefault="00956A87" w:rsidP="00F70191">
      <w:pPr>
        <w:rPr>
          <w:rtl/>
        </w:rPr>
      </w:pPr>
    </w:p>
    <w:p w14:paraId="1B1AC739" w14:textId="25CECDBC" w:rsidR="0040442E" w:rsidRDefault="00DB4BB1" w:rsidP="00F70191">
      <w:pPr>
        <w:rPr>
          <w:rtl/>
        </w:rPr>
      </w:pPr>
      <w:r>
        <w:rPr>
          <w:rFonts w:hint="cs"/>
          <w:rtl/>
        </w:rPr>
        <w:t xml:space="preserve">נקודה נוספת שעלתה אצלנו תוך כדי הכנת הנוסח. </w:t>
      </w:r>
      <w:r w:rsidR="00956A87">
        <w:rPr>
          <w:rFonts w:hint="cs"/>
          <w:rtl/>
        </w:rPr>
        <w:t>ב</w:t>
      </w:r>
      <w:r>
        <w:rPr>
          <w:rFonts w:hint="cs"/>
          <w:rtl/>
        </w:rPr>
        <w:t xml:space="preserve">פסקה (2) </w:t>
      </w:r>
      <w:bookmarkStart w:id="60" w:name="_ETM_Q1_240151"/>
      <w:bookmarkEnd w:id="60"/>
      <w:r>
        <w:rPr>
          <w:rFonts w:hint="cs"/>
          <w:rtl/>
        </w:rPr>
        <w:t>של אותו סעיף 16ד(א)</w:t>
      </w:r>
      <w:r w:rsidR="003373B5">
        <w:rPr>
          <w:rFonts w:hint="cs"/>
          <w:rtl/>
        </w:rPr>
        <w:t xml:space="preserve"> לפיו העוסק מחויב לה</w:t>
      </w:r>
      <w:bookmarkStart w:id="61" w:name="_ETM_Q1_246151"/>
      <w:bookmarkEnd w:id="61"/>
      <w:r w:rsidR="003373B5">
        <w:rPr>
          <w:rFonts w:hint="cs"/>
          <w:rtl/>
        </w:rPr>
        <w:t>ודיע לצרכן בתחילת השיחה שהשיחה מוקלטת</w:t>
      </w:r>
      <w:r w:rsidR="00DB4AB6">
        <w:rPr>
          <w:rFonts w:hint="cs"/>
          <w:rtl/>
        </w:rPr>
        <w:t xml:space="preserve"> וכי הוא זכאי לקבל את </w:t>
      </w:r>
      <w:bookmarkStart w:id="62" w:name="_ETM_Q1_248900"/>
      <w:bookmarkEnd w:id="62"/>
      <w:r w:rsidR="00DB4AB6">
        <w:rPr>
          <w:rFonts w:hint="cs"/>
          <w:rtl/>
        </w:rPr>
        <w:t>השיחה המוקלטת. היה כתוב בנוסח הממשלתי</w:t>
      </w:r>
      <w:r w:rsidR="00956A87">
        <w:rPr>
          <w:rFonts w:hint="cs"/>
          <w:rtl/>
        </w:rPr>
        <w:t xml:space="preserve"> </w:t>
      </w:r>
      <w:r w:rsidR="00956A87">
        <w:rPr>
          <w:rtl/>
        </w:rPr>
        <w:t>–</w:t>
      </w:r>
      <w:bookmarkStart w:id="63" w:name="_ETM_Q1_272904"/>
      <w:bookmarkEnd w:id="63"/>
      <w:r w:rsidR="0029479B">
        <w:rPr>
          <w:rFonts w:hint="cs"/>
          <w:rtl/>
        </w:rPr>
        <w:t xml:space="preserve"> "</w:t>
      </w:r>
      <w:r w:rsidR="0029479B" w:rsidRPr="0029479B">
        <w:rPr>
          <w:rtl/>
        </w:rPr>
        <w:t>וכן לציין את הפרטים בהתאם להוראות סעיף 11 לחוק הגנת הפרטיות</w:t>
      </w:r>
      <w:r w:rsidR="0029479B">
        <w:rPr>
          <w:rFonts w:hint="cs"/>
          <w:rtl/>
        </w:rPr>
        <w:t>"</w:t>
      </w:r>
    </w:p>
    <w:p w14:paraId="5A7F0DF8" w14:textId="77777777" w:rsidR="0029479B" w:rsidRDefault="0029479B" w:rsidP="00F70191">
      <w:pPr>
        <w:rPr>
          <w:rtl/>
        </w:rPr>
      </w:pPr>
    </w:p>
    <w:p w14:paraId="51531624" w14:textId="179A404D" w:rsidR="0029479B" w:rsidRPr="00BC2DBA" w:rsidRDefault="0029479B" w:rsidP="0029479B">
      <w:pPr>
        <w:rPr>
          <w:rtl/>
        </w:rPr>
      </w:pPr>
      <w:r>
        <w:rPr>
          <w:rFonts w:hint="cs"/>
          <w:rtl/>
        </w:rPr>
        <w:t xml:space="preserve">חוק הגנת הפרטיות קובע בסעיף 11 </w:t>
      </w:r>
      <w:r>
        <w:rPr>
          <w:rtl/>
        </w:rPr>
        <w:t>–</w:t>
      </w:r>
      <w:r w:rsidRPr="0029479B">
        <w:rPr>
          <w:rtl/>
        </w:rPr>
        <w:t xml:space="preserve"> </w:t>
      </w:r>
      <w:r>
        <w:rPr>
          <w:rFonts w:hint="cs"/>
          <w:rtl/>
        </w:rPr>
        <w:t>"</w:t>
      </w:r>
      <w:r w:rsidRPr="0029479B">
        <w:rPr>
          <w:rtl/>
        </w:rPr>
        <w:t>פנייה לאדם לקבלת מידע אישי לשם עיבודו במאגר מידע תלווה בהודעה שיצוינו בה פרטים מסוימים שמנויים באותו סעיף</w:t>
      </w:r>
      <w:r>
        <w:rPr>
          <w:rFonts w:hint="cs"/>
          <w:rtl/>
        </w:rPr>
        <w:t>"</w:t>
      </w:r>
      <w:r w:rsidRPr="0029479B">
        <w:rPr>
          <w:rtl/>
        </w:rPr>
        <w:t>.</w:t>
      </w:r>
      <w:r>
        <w:rPr>
          <w:rFonts w:hint="cs"/>
          <w:rtl/>
        </w:rPr>
        <w:t xml:space="preserve"> חשבנו שלא נכון לכתוב שוב את החובה. </w:t>
      </w:r>
      <w:bookmarkStart w:id="64" w:name="_ETM_Q1_272901"/>
      <w:bookmarkEnd w:id="64"/>
      <w:r>
        <w:rPr>
          <w:rFonts w:hint="cs"/>
          <w:rtl/>
        </w:rPr>
        <w:t xml:space="preserve">החובה הזו חלה ככל שהיא חלה לפי חוק הגנת </w:t>
      </w:r>
      <w:bookmarkStart w:id="65" w:name="_ETM_Q1_279946"/>
      <w:bookmarkEnd w:id="65"/>
      <w:r>
        <w:rPr>
          <w:rFonts w:hint="cs"/>
          <w:rtl/>
        </w:rPr>
        <w:t xml:space="preserve">הפרטיות ולא צריך לחוקק אותה </w:t>
      </w:r>
      <w:r w:rsidRPr="00406DD2">
        <w:rPr>
          <w:rFonts w:hint="cs"/>
          <w:rtl/>
        </w:rPr>
        <w:t xml:space="preserve">מחדש. בתיאום </w:t>
      </w:r>
      <w:bookmarkStart w:id="66" w:name="_ETM_Q1_279151"/>
      <w:bookmarkEnd w:id="66"/>
      <w:r w:rsidRPr="00406DD2">
        <w:rPr>
          <w:rFonts w:hint="cs"/>
          <w:rtl/>
        </w:rPr>
        <w:t>עם משרד המשפטים אנחנו מציעים במקום</w:t>
      </w:r>
      <w:r>
        <w:rPr>
          <w:rFonts w:hint="cs"/>
          <w:rtl/>
        </w:rPr>
        <w:t xml:space="preserve"> </w:t>
      </w:r>
      <w:r w:rsidRPr="00406DD2">
        <w:rPr>
          <w:rFonts w:hint="cs"/>
          <w:rtl/>
        </w:rPr>
        <w:t xml:space="preserve">"וכן לציין את הפרטים על פי סעיף 11 לחוק הגנת הפרטיות", לכתוב </w:t>
      </w:r>
      <w:r>
        <w:rPr>
          <w:rtl/>
        </w:rPr>
        <w:t>–</w:t>
      </w:r>
    </w:p>
    <w:p w14:paraId="6D59983E" w14:textId="77777777" w:rsidR="0040442E" w:rsidRDefault="0040442E" w:rsidP="0029479B">
      <w:pPr>
        <w:ind w:firstLine="0"/>
        <w:rPr>
          <w:rtl/>
        </w:rPr>
      </w:pPr>
    </w:p>
    <w:tbl>
      <w:tblPr>
        <w:tblStyle w:val="afd"/>
        <w:bidiVisual/>
        <w:tblW w:w="9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6"/>
        <w:gridCol w:w="425"/>
        <w:gridCol w:w="2414"/>
        <w:gridCol w:w="602"/>
        <w:gridCol w:w="532"/>
        <w:gridCol w:w="532"/>
        <w:gridCol w:w="3296"/>
      </w:tblGrid>
      <w:tr w:rsidR="00223B7A" w14:paraId="3D75E0A7" w14:textId="77777777" w:rsidTr="00223B7A">
        <w:tc>
          <w:tcPr>
            <w:tcW w:w="1686" w:type="dxa"/>
          </w:tcPr>
          <w:p w14:paraId="213267C1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16ד</w:t>
            </w:r>
          </w:p>
        </w:tc>
        <w:tc>
          <w:tcPr>
            <w:tcW w:w="425" w:type="dxa"/>
          </w:tcPr>
          <w:p w14:paraId="25C319E0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2414" w:type="dxa"/>
          </w:tcPr>
          <w:p w14:paraId="48C47A25" w14:textId="0FBEDF84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לצרכן</w:t>
            </w:r>
          </w:p>
        </w:tc>
        <w:tc>
          <w:tcPr>
            <w:tcW w:w="602" w:type="dxa"/>
          </w:tcPr>
          <w:p w14:paraId="348EBA21" w14:textId="28919728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16ד.</w:t>
            </w:r>
          </w:p>
        </w:tc>
        <w:tc>
          <w:tcPr>
            <w:tcW w:w="532" w:type="dxa"/>
          </w:tcPr>
          <w:p w14:paraId="628751E9" w14:textId="7460A8F4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532" w:type="dxa"/>
          </w:tcPr>
          <w:p w14:paraId="7C5E543F" w14:textId="2C72D4B4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3296" w:type="dxa"/>
          </w:tcPr>
          <w:p w14:paraId="49D2F7B6" w14:textId="3BD14EED" w:rsidR="00223B7A" w:rsidRDefault="0029479B" w:rsidP="00223B7A">
            <w:pPr>
              <w:ind w:firstLine="0"/>
              <w:rPr>
                <w:rtl/>
              </w:rPr>
            </w:pPr>
            <w:r w:rsidRPr="00406DD2">
              <w:rPr>
                <w:rFonts w:hint="cs"/>
                <w:rtl/>
              </w:rPr>
              <w:t xml:space="preserve">אין בהוראות פסקה </w:t>
            </w:r>
            <w:bookmarkStart w:id="67" w:name="_ETM_Q1_292650"/>
            <w:bookmarkEnd w:id="67"/>
            <w:r w:rsidRPr="00406DD2">
              <w:rPr>
                <w:rFonts w:hint="cs"/>
                <w:rtl/>
              </w:rPr>
              <w:t>זו כדי לגרוע מהוראות סעיף 11 לחוק הגנת הפרטיות</w:t>
            </w:r>
            <w:r w:rsidR="00223B7A">
              <w:rPr>
                <w:rFonts w:hint="cs"/>
                <w:rtl/>
              </w:rPr>
              <w:t>;</w:t>
            </w:r>
          </w:p>
        </w:tc>
      </w:tr>
    </w:tbl>
    <w:p w14:paraId="5CB054A3" w14:textId="77777777" w:rsidR="00223B7A" w:rsidRDefault="00223B7A" w:rsidP="00F70191">
      <w:pPr>
        <w:rPr>
          <w:rtl/>
        </w:rPr>
      </w:pPr>
    </w:p>
    <w:p w14:paraId="1354B02D" w14:textId="39D2281D" w:rsidR="0029479B" w:rsidRDefault="0029479B" w:rsidP="0029479B">
      <w:pPr>
        <w:rPr>
          <w:rtl/>
        </w:rPr>
      </w:pPr>
      <w:r w:rsidRPr="00406DD2">
        <w:rPr>
          <w:rFonts w:hint="cs"/>
          <w:rtl/>
        </w:rPr>
        <w:t xml:space="preserve">זה </w:t>
      </w:r>
      <w:bookmarkStart w:id="68" w:name="_ETM_Q1_296402"/>
      <w:bookmarkEnd w:id="68"/>
      <w:r w:rsidRPr="00406DD2">
        <w:rPr>
          <w:rFonts w:hint="cs"/>
          <w:rtl/>
        </w:rPr>
        <w:t xml:space="preserve">יותר מדויק מבחינה משפטית, את התיקון הזה אנחנו מבקשים להטמיע </w:t>
      </w:r>
      <w:bookmarkStart w:id="69" w:name="_ETM_Q1_302151"/>
      <w:bookmarkEnd w:id="69"/>
      <w:r w:rsidRPr="00406DD2">
        <w:rPr>
          <w:rFonts w:hint="cs"/>
          <w:rtl/>
        </w:rPr>
        <w:t>גם בתיקונים העקיפים שמפנים לסעיף</w:t>
      </w:r>
      <w:r>
        <w:rPr>
          <w:rFonts w:hint="cs"/>
          <w:rtl/>
        </w:rPr>
        <w:t xml:space="preserve"> הזה.</w:t>
      </w:r>
    </w:p>
    <w:p w14:paraId="77220107" w14:textId="77777777" w:rsidR="009224E5" w:rsidRDefault="009224E5" w:rsidP="009224E5">
      <w:pPr>
        <w:ind w:firstLine="0"/>
        <w:rPr>
          <w:rtl/>
        </w:rPr>
      </w:pPr>
    </w:p>
    <w:p w14:paraId="6E8E6BB1" w14:textId="77777777" w:rsidR="009224E5" w:rsidRPr="009224E5" w:rsidRDefault="009224E5" w:rsidP="009224E5">
      <w:pPr>
        <w:ind w:firstLine="0"/>
        <w:rPr>
          <w:u w:val="single"/>
          <w:rtl/>
        </w:rPr>
      </w:pPr>
      <w:bookmarkStart w:id="70" w:name="ET_speaker_איילת_שמעון_38"/>
      <w:r w:rsidRPr="009224E5">
        <w:rPr>
          <w:rStyle w:val="TagStyle"/>
          <w:u w:val="single"/>
          <w:rtl/>
        </w:rPr>
        <w:t xml:space="preserve"> </w:t>
      </w:r>
      <w:r w:rsidRPr="000459BC">
        <w:rPr>
          <w:rStyle w:val="TagStyle"/>
          <w:u w:val="single"/>
          <w:rtl/>
        </w:rPr>
        <w:t xml:space="preserve">&lt;&lt; דובר &gt;&gt; </w:t>
      </w:r>
      <w:r w:rsidRPr="000459BC">
        <w:rPr>
          <w:u w:val="single"/>
          <w:rtl/>
        </w:rPr>
        <w:t>איילת שמעון:</w:t>
      </w:r>
      <w:r w:rsidRPr="000459BC">
        <w:rPr>
          <w:rStyle w:val="TagStyle"/>
          <w:u w:val="single"/>
          <w:rtl/>
        </w:rPr>
        <w:t xml:space="preserve"> &lt;&lt; דובר &gt;&gt;</w:t>
      </w:r>
      <w:r w:rsidRPr="009224E5">
        <w:rPr>
          <w:u w:val="single"/>
          <w:rtl/>
        </w:rPr>
        <w:t xml:space="preserve">   </w:t>
      </w:r>
      <w:bookmarkEnd w:id="70"/>
    </w:p>
    <w:p w14:paraId="68C652C5" w14:textId="77777777" w:rsidR="009224E5" w:rsidRDefault="009224E5" w:rsidP="009224E5">
      <w:pPr>
        <w:ind w:firstLine="0"/>
        <w:rPr>
          <w:rtl/>
        </w:rPr>
      </w:pPr>
    </w:p>
    <w:p w14:paraId="1B6237F2" w14:textId="77777777" w:rsidR="00E75E72" w:rsidRDefault="009224E5" w:rsidP="009224E5">
      <w:pPr>
        <w:rPr>
          <w:rtl/>
        </w:rPr>
      </w:pPr>
      <w:r>
        <w:rPr>
          <w:rFonts w:hint="cs"/>
          <w:rtl/>
        </w:rPr>
        <w:t>הערה</w:t>
      </w:r>
      <w:r w:rsidR="00E75E72">
        <w:rPr>
          <w:rFonts w:hint="cs"/>
          <w:rtl/>
        </w:rPr>
        <w:t>, אנחנו לא בטוחים שצריך</w:t>
      </w:r>
      <w:r w:rsidR="009C22A9">
        <w:rPr>
          <w:rFonts w:hint="cs"/>
          <w:rtl/>
        </w:rPr>
        <w:t xml:space="preserve"> </w:t>
      </w:r>
      <w:r w:rsidR="009C22A9" w:rsidRPr="005D6FBA">
        <w:rPr>
          <w:rFonts w:hint="cs"/>
          <w:rtl/>
        </w:rPr>
        <w:t>- - - אנחנו</w:t>
      </w:r>
      <w:r w:rsidR="009C22A9">
        <w:rPr>
          <w:rFonts w:hint="cs"/>
          <w:rtl/>
        </w:rPr>
        <w:t xml:space="preserve"> חושבים שזה ברור ומובן.</w:t>
      </w:r>
    </w:p>
    <w:p w14:paraId="2208F35E" w14:textId="77777777" w:rsidR="003E17F1" w:rsidRDefault="003E17F1" w:rsidP="009C22A9">
      <w:pPr>
        <w:ind w:firstLine="0"/>
        <w:rPr>
          <w:rtl/>
        </w:rPr>
      </w:pPr>
    </w:p>
    <w:p w14:paraId="4C6D1651" w14:textId="77777777" w:rsidR="003E17F1" w:rsidRPr="003E17F1" w:rsidRDefault="003E17F1" w:rsidP="003E17F1">
      <w:pPr>
        <w:ind w:firstLine="0"/>
        <w:rPr>
          <w:u w:val="single"/>
          <w:rtl/>
        </w:rPr>
      </w:pPr>
      <w:bookmarkStart w:id="71" w:name="ET_speaker_איתי_עצמון_14"/>
      <w:r w:rsidRPr="003E17F1">
        <w:rPr>
          <w:rStyle w:val="TagStyle"/>
          <w:u w:val="single"/>
          <w:rtl/>
        </w:rPr>
        <w:t xml:space="preserve"> &lt;&lt; דובר &gt;&gt; </w:t>
      </w:r>
      <w:r w:rsidRPr="003E17F1">
        <w:rPr>
          <w:u w:val="single"/>
          <w:rtl/>
        </w:rPr>
        <w:t>איתי עצמון:</w:t>
      </w:r>
      <w:r w:rsidRPr="003E17F1">
        <w:rPr>
          <w:rStyle w:val="TagStyle"/>
          <w:u w:val="single"/>
          <w:rtl/>
        </w:rPr>
        <w:t xml:space="preserve"> &lt;&lt; דובר &gt;&gt;</w:t>
      </w:r>
      <w:r w:rsidRPr="003E17F1">
        <w:rPr>
          <w:u w:val="single"/>
          <w:rtl/>
        </w:rPr>
        <w:t xml:space="preserve">   </w:t>
      </w:r>
      <w:bookmarkEnd w:id="71"/>
    </w:p>
    <w:p w14:paraId="0FFE11F9" w14:textId="77777777" w:rsidR="003E17F1" w:rsidRDefault="003E17F1" w:rsidP="009C22A9">
      <w:pPr>
        <w:ind w:firstLine="0"/>
        <w:rPr>
          <w:rtl/>
        </w:rPr>
      </w:pPr>
    </w:p>
    <w:p w14:paraId="21042A31" w14:textId="2379C119" w:rsidR="009C22A9" w:rsidRDefault="009C22A9" w:rsidP="003E17F1">
      <w:pPr>
        <w:rPr>
          <w:rtl/>
        </w:rPr>
      </w:pPr>
      <w:r>
        <w:rPr>
          <w:rFonts w:hint="cs"/>
          <w:rtl/>
        </w:rPr>
        <w:t>זו בקשה מפורשת של הרשות להגנת הפרטיות ואנחנו נשאיר את זה.</w:t>
      </w:r>
    </w:p>
    <w:p w14:paraId="37D35E23" w14:textId="77777777" w:rsidR="00322EAC" w:rsidRDefault="00322EAC" w:rsidP="00322EAC">
      <w:pPr>
        <w:ind w:firstLine="0"/>
        <w:rPr>
          <w:rtl/>
        </w:rPr>
      </w:pPr>
    </w:p>
    <w:p w14:paraId="42CF315E" w14:textId="77777777" w:rsidR="00322EAC" w:rsidRPr="00322EAC" w:rsidRDefault="00322EAC" w:rsidP="00322EAC">
      <w:pPr>
        <w:ind w:firstLine="0"/>
        <w:rPr>
          <w:u w:val="single"/>
          <w:rtl/>
        </w:rPr>
      </w:pPr>
      <w:bookmarkStart w:id="72" w:name="ET_speaker_איילת_שמעון_39"/>
      <w:r w:rsidRPr="00322EAC">
        <w:rPr>
          <w:rStyle w:val="TagStyle"/>
          <w:u w:val="single"/>
          <w:rtl/>
        </w:rPr>
        <w:t xml:space="preserve"> &lt;&lt; דובר &gt;&gt; </w:t>
      </w:r>
      <w:r w:rsidRPr="00322EAC">
        <w:rPr>
          <w:u w:val="single"/>
          <w:rtl/>
        </w:rPr>
        <w:t>איילת שמעון:</w:t>
      </w:r>
      <w:r w:rsidRPr="00322EAC">
        <w:rPr>
          <w:rStyle w:val="TagStyle"/>
          <w:u w:val="single"/>
          <w:rtl/>
        </w:rPr>
        <w:t xml:space="preserve"> &lt;&lt; דובר &gt;&gt;</w:t>
      </w:r>
      <w:r w:rsidRPr="00322EAC">
        <w:rPr>
          <w:u w:val="single"/>
          <w:rtl/>
        </w:rPr>
        <w:t xml:space="preserve">   </w:t>
      </w:r>
      <w:bookmarkEnd w:id="72"/>
    </w:p>
    <w:p w14:paraId="21A5B605" w14:textId="77777777" w:rsidR="00322EAC" w:rsidRDefault="00322EAC" w:rsidP="00322EAC">
      <w:pPr>
        <w:ind w:firstLine="0"/>
        <w:rPr>
          <w:rtl/>
        </w:rPr>
      </w:pPr>
    </w:p>
    <w:p w14:paraId="6D44B39B" w14:textId="77777777" w:rsidR="005204B8" w:rsidRDefault="00322EAC" w:rsidP="00322EAC">
      <w:pPr>
        <w:rPr>
          <w:rtl/>
        </w:rPr>
      </w:pPr>
      <w:r>
        <w:rPr>
          <w:rFonts w:hint="cs"/>
          <w:rtl/>
        </w:rPr>
        <w:t xml:space="preserve">גם </w:t>
      </w:r>
      <w:r w:rsidR="005204B8">
        <w:rPr>
          <w:rFonts w:hint="cs"/>
          <w:rtl/>
        </w:rPr>
        <w:t>במקומות אחרים זה לא מופיע</w:t>
      </w:r>
      <w:r w:rsidR="00842CAD">
        <w:rPr>
          <w:rFonts w:hint="cs"/>
          <w:rtl/>
        </w:rPr>
        <w:t>, זו חקיקה אחרת, ובסעיפים אחרים שגם שם זה יכול להיות רלוונטי.</w:t>
      </w:r>
    </w:p>
    <w:p w14:paraId="30B3666C" w14:textId="77777777" w:rsidR="0029479B" w:rsidRDefault="0029479B" w:rsidP="00881752">
      <w:pPr>
        <w:ind w:firstLine="0"/>
        <w:rPr>
          <w:rStyle w:val="TagStyle"/>
          <w:vanish w:val="0"/>
          <w:u w:val="single"/>
          <w:rtl/>
        </w:rPr>
      </w:pPr>
      <w:bookmarkStart w:id="73" w:name="ET_speaker_איתי_עצמון_16"/>
    </w:p>
    <w:p w14:paraId="67DD71AF" w14:textId="2CA0D260" w:rsidR="00881752" w:rsidRPr="00881752" w:rsidRDefault="00881752" w:rsidP="00881752">
      <w:pPr>
        <w:ind w:firstLine="0"/>
        <w:rPr>
          <w:u w:val="single"/>
          <w:rtl/>
        </w:rPr>
      </w:pPr>
      <w:r w:rsidRPr="00881752">
        <w:rPr>
          <w:rStyle w:val="TagStyle"/>
          <w:u w:val="single"/>
          <w:rtl/>
        </w:rPr>
        <w:t xml:space="preserve"> &lt;&lt; דובר &gt;&gt; </w:t>
      </w:r>
      <w:r w:rsidRPr="00881752">
        <w:rPr>
          <w:u w:val="single"/>
          <w:rtl/>
        </w:rPr>
        <w:t>איתי עצמון:</w:t>
      </w:r>
      <w:r w:rsidRPr="00881752">
        <w:rPr>
          <w:rStyle w:val="TagStyle"/>
          <w:u w:val="single"/>
          <w:rtl/>
        </w:rPr>
        <w:t xml:space="preserve"> &lt;&lt; דובר &gt;&gt;</w:t>
      </w:r>
      <w:r w:rsidRPr="00881752">
        <w:rPr>
          <w:u w:val="single"/>
          <w:rtl/>
        </w:rPr>
        <w:t xml:space="preserve">   </w:t>
      </w:r>
      <w:bookmarkEnd w:id="73"/>
    </w:p>
    <w:p w14:paraId="355F2702" w14:textId="77777777" w:rsidR="00881752" w:rsidRDefault="00881752" w:rsidP="00881752">
      <w:pPr>
        <w:ind w:firstLine="0"/>
        <w:rPr>
          <w:rtl/>
        </w:rPr>
      </w:pPr>
    </w:p>
    <w:p w14:paraId="1E6848CD" w14:textId="77777777" w:rsidR="00322EAC" w:rsidRDefault="00881752" w:rsidP="00C15C92">
      <w:pPr>
        <w:rPr>
          <w:rtl/>
        </w:rPr>
      </w:pPr>
      <w:r>
        <w:rPr>
          <w:rFonts w:hint="cs"/>
          <w:rtl/>
        </w:rPr>
        <w:t>כרגע זו העמדה שלהם.</w:t>
      </w:r>
    </w:p>
    <w:p w14:paraId="0A3B26AF" w14:textId="77777777" w:rsidR="0029479B" w:rsidRDefault="0029479B" w:rsidP="0029479B">
      <w:pPr>
        <w:ind w:firstLine="0"/>
        <w:rPr>
          <w:rtl/>
        </w:rPr>
      </w:pPr>
    </w:p>
    <w:p w14:paraId="21BDA87B" w14:textId="77777777" w:rsidR="00322EAC" w:rsidRPr="00322EAC" w:rsidRDefault="00322EAC" w:rsidP="00322EAC">
      <w:pPr>
        <w:ind w:firstLine="0"/>
        <w:rPr>
          <w:u w:val="single"/>
          <w:rtl/>
        </w:rPr>
      </w:pPr>
      <w:bookmarkStart w:id="74" w:name="ET_speaker_איילת_שמעון_40"/>
      <w:r w:rsidRPr="00322EAC">
        <w:rPr>
          <w:rStyle w:val="TagStyle"/>
          <w:u w:val="single"/>
          <w:rtl/>
        </w:rPr>
        <w:t xml:space="preserve"> &lt;&lt; דובר &gt;&gt; </w:t>
      </w:r>
      <w:r w:rsidRPr="00322EAC">
        <w:rPr>
          <w:u w:val="single"/>
          <w:rtl/>
        </w:rPr>
        <w:t>איילת שמעון:</w:t>
      </w:r>
      <w:r w:rsidRPr="00322EAC">
        <w:rPr>
          <w:rStyle w:val="TagStyle"/>
          <w:u w:val="single"/>
          <w:rtl/>
        </w:rPr>
        <w:t xml:space="preserve"> &lt;&lt; דובר &gt;&gt;</w:t>
      </w:r>
      <w:r w:rsidRPr="00322EAC">
        <w:rPr>
          <w:u w:val="single"/>
          <w:rtl/>
        </w:rPr>
        <w:t xml:space="preserve">   </w:t>
      </w:r>
      <w:bookmarkEnd w:id="74"/>
    </w:p>
    <w:p w14:paraId="03F53F85" w14:textId="77777777" w:rsidR="00322EAC" w:rsidRDefault="00322EAC" w:rsidP="00322EAC">
      <w:pPr>
        <w:ind w:firstLine="0"/>
        <w:rPr>
          <w:rtl/>
        </w:rPr>
      </w:pPr>
    </w:p>
    <w:p w14:paraId="729273B5" w14:textId="4A2F0F2E" w:rsidR="00881752" w:rsidRDefault="00322EAC" w:rsidP="00322EAC">
      <w:pPr>
        <w:rPr>
          <w:rtl/>
        </w:rPr>
      </w:pPr>
      <w:r>
        <w:rPr>
          <w:rFonts w:hint="cs"/>
          <w:rtl/>
        </w:rPr>
        <w:t xml:space="preserve">זה </w:t>
      </w:r>
      <w:r w:rsidR="00881752">
        <w:rPr>
          <w:rFonts w:hint="cs"/>
          <w:rtl/>
        </w:rPr>
        <w:t>יכול להשפיע</w:t>
      </w:r>
      <w:r w:rsidR="006F5DBD">
        <w:rPr>
          <w:rFonts w:hint="cs"/>
          <w:rtl/>
        </w:rPr>
        <w:t xml:space="preserve"> על פרשנות של סעיפים אחרים</w:t>
      </w:r>
      <w:r w:rsidR="00213BE2">
        <w:rPr>
          <w:rFonts w:hint="cs"/>
          <w:rtl/>
        </w:rPr>
        <w:t xml:space="preserve"> </w:t>
      </w:r>
      <w:r w:rsidR="0029479B">
        <w:rPr>
          <w:rFonts w:hint="cs"/>
          <w:rtl/>
        </w:rPr>
        <w:t>כי</w:t>
      </w:r>
      <w:r w:rsidR="00213BE2">
        <w:rPr>
          <w:rFonts w:hint="cs"/>
          <w:rtl/>
        </w:rPr>
        <w:t xml:space="preserve"> פה </w:t>
      </w:r>
      <w:bookmarkStart w:id="75" w:name="_ETM_Q1_335152"/>
      <w:bookmarkEnd w:id="75"/>
      <w:r w:rsidR="00213BE2">
        <w:rPr>
          <w:rFonts w:hint="cs"/>
          <w:rtl/>
        </w:rPr>
        <w:t xml:space="preserve">זה כתוב ובמקומות אחרים לא. חשוב להגיד שזה רלוונטי גם </w:t>
      </w:r>
      <w:bookmarkStart w:id="76" w:name="_ETM_Q1_338152"/>
      <w:bookmarkEnd w:id="76"/>
      <w:r w:rsidR="00213BE2">
        <w:rPr>
          <w:rFonts w:hint="cs"/>
          <w:rtl/>
        </w:rPr>
        <w:t>לסעיפים אחרים שלפעמים זה לא כתוב.</w:t>
      </w:r>
    </w:p>
    <w:p w14:paraId="776DCEE7" w14:textId="77777777" w:rsidR="00213BE2" w:rsidRDefault="00213BE2" w:rsidP="00213BE2">
      <w:pPr>
        <w:ind w:firstLine="0"/>
        <w:rPr>
          <w:rtl/>
        </w:rPr>
      </w:pPr>
    </w:p>
    <w:p w14:paraId="4AA76057" w14:textId="77777777" w:rsidR="00213BE2" w:rsidRPr="00213BE2" w:rsidRDefault="00213BE2" w:rsidP="00213BE2">
      <w:pPr>
        <w:ind w:firstLine="0"/>
        <w:rPr>
          <w:u w:val="single"/>
          <w:rtl/>
        </w:rPr>
      </w:pPr>
      <w:bookmarkStart w:id="77" w:name="ET_speaker_איתי_עצמון_18"/>
      <w:r w:rsidRPr="00213BE2">
        <w:rPr>
          <w:rStyle w:val="TagStyle"/>
          <w:u w:val="single"/>
          <w:rtl/>
        </w:rPr>
        <w:t xml:space="preserve"> &lt;&lt; דובר &gt;&gt; </w:t>
      </w:r>
      <w:r w:rsidRPr="00213BE2">
        <w:rPr>
          <w:u w:val="single"/>
          <w:rtl/>
        </w:rPr>
        <w:t>איתי עצמון:</w:t>
      </w:r>
      <w:r w:rsidRPr="00213BE2">
        <w:rPr>
          <w:rStyle w:val="TagStyle"/>
          <w:u w:val="single"/>
          <w:rtl/>
        </w:rPr>
        <w:t xml:space="preserve"> &lt;&lt; דובר &gt;&gt;</w:t>
      </w:r>
      <w:r w:rsidRPr="00213BE2">
        <w:rPr>
          <w:u w:val="single"/>
          <w:rtl/>
        </w:rPr>
        <w:t xml:space="preserve">   </w:t>
      </w:r>
      <w:bookmarkEnd w:id="77"/>
    </w:p>
    <w:p w14:paraId="1227BD27" w14:textId="77777777" w:rsidR="00213BE2" w:rsidRDefault="00213BE2" w:rsidP="00213BE2">
      <w:pPr>
        <w:ind w:firstLine="0"/>
        <w:rPr>
          <w:rtl/>
        </w:rPr>
      </w:pPr>
    </w:p>
    <w:p w14:paraId="07B76DAB" w14:textId="77777777" w:rsidR="0029479B" w:rsidRDefault="00213BE2" w:rsidP="0029479B">
      <w:pPr>
        <w:rPr>
          <w:rtl/>
        </w:rPr>
      </w:pPr>
      <w:r>
        <w:rPr>
          <w:rFonts w:hint="cs"/>
          <w:rtl/>
        </w:rPr>
        <w:t>אנחנו לא</w:t>
      </w:r>
      <w:r w:rsidR="00A13666">
        <w:rPr>
          <w:rFonts w:hint="cs"/>
          <w:rtl/>
        </w:rPr>
        <w:t xml:space="preserve"> מתייחסים לסעיפים אחרים, </w:t>
      </w:r>
      <w:bookmarkStart w:id="78" w:name="_ETM_Q1_345652"/>
      <w:bookmarkEnd w:id="78"/>
      <w:r w:rsidR="00A13666">
        <w:rPr>
          <w:rFonts w:hint="cs"/>
          <w:rtl/>
        </w:rPr>
        <w:t xml:space="preserve">כרגע עוסקים בסעיפים שנוגעים לחובת הקלטה. בסעיפים האלה הספציפית </w:t>
      </w:r>
      <w:r w:rsidR="0029479B">
        <w:rPr>
          <w:rFonts w:hint="cs"/>
          <w:rtl/>
        </w:rPr>
        <w:t>מ</w:t>
      </w:r>
      <w:r w:rsidR="00A13666">
        <w:rPr>
          <w:rFonts w:hint="cs"/>
          <w:rtl/>
        </w:rPr>
        <w:t xml:space="preserve">כיוון </w:t>
      </w:r>
      <w:bookmarkStart w:id="79" w:name="_ETM_Q1_349901"/>
      <w:bookmarkEnd w:id="79"/>
      <w:r w:rsidR="00A13666">
        <w:rPr>
          <w:rFonts w:hint="cs"/>
          <w:rtl/>
        </w:rPr>
        <w:t>שתוך כדי הקלטה עלולים לעלות פרטים שהם רגישים יותר</w:t>
      </w:r>
      <w:r w:rsidR="00E406BA">
        <w:rPr>
          <w:rFonts w:hint="cs"/>
          <w:rtl/>
        </w:rPr>
        <w:t xml:space="preserve">, בגדר </w:t>
      </w:r>
      <w:bookmarkStart w:id="80" w:name="_ETM_Q1_355402"/>
      <w:bookmarkEnd w:id="80"/>
      <w:r w:rsidR="00E406BA">
        <w:rPr>
          <w:rFonts w:hint="cs"/>
          <w:rtl/>
        </w:rPr>
        <w:t xml:space="preserve">מידע אישי, הרשות להגנת הפרטיות ביקשה לכתוב את </w:t>
      </w:r>
      <w:bookmarkStart w:id="81" w:name="_ETM_Q1_353655"/>
      <w:bookmarkStart w:id="82" w:name="_ETM_Q1_397152"/>
      <w:bookmarkStart w:id="83" w:name="_ETM_Q1_415906"/>
      <w:bookmarkEnd w:id="81"/>
      <w:bookmarkEnd w:id="82"/>
      <w:bookmarkEnd w:id="83"/>
      <w:r w:rsidR="00E406BA">
        <w:rPr>
          <w:rFonts w:hint="cs"/>
          <w:rtl/>
        </w:rPr>
        <w:t xml:space="preserve">ההבהרה הזו, </w:t>
      </w:r>
      <w:bookmarkStart w:id="84" w:name="_ETM_Q1_363901"/>
      <w:bookmarkEnd w:id="84"/>
      <w:r w:rsidR="00E406BA">
        <w:rPr>
          <w:rFonts w:hint="cs"/>
          <w:rtl/>
        </w:rPr>
        <w:t xml:space="preserve">בעיניי היא לא מזיקה. </w:t>
      </w:r>
      <w:bookmarkStart w:id="85" w:name="_ETM_Q1_362405"/>
      <w:bookmarkStart w:id="86" w:name="_ETM_Q1_362902"/>
      <w:bookmarkEnd w:id="85"/>
      <w:bookmarkEnd w:id="86"/>
      <w:r w:rsidR="00E406BA">
        <w:rPr>
          <w:rFonts w:hint="cs"/>
          <w:rtl/>
        </w:rPr>
        <w:t xml:space="preserve">ברור שחוק הגנת הפרטיות חל ככל </w:t>
      </w:r>
      <w:bookmarkStart w:id="87" w:name="_ETM_Q1_365151"/>
      <w:bookmarkEnd w:id="87"/>
      <w:r w:rsidR="00E406BA">
        <w:rPr>
          <w:rFonts w:hint="cs"/>
          <w:rtl/>
        </w:rPr>
        <w:t xml:space="preserve">שהוא רלוונטי וזה לא גורע מהוראות הסעיף. </w:t>
      </w:r>
      <w:bookmarkStart w:id="88" w:name="_ETM_Q1_372652"/>
      <w:bookmarkEnd w:id="88"/>
    </w:p>
    <w:p w14:paraId="786BFDE5" w14:textId="77777777" w:rsidR="0029479B" w:rsidRDefault="0029479B" w:rsidP="0029479B">
      <w:pPr>
        <w:rPr>
          <w:rtl/>
        </w:rPr>
      </w:pPr>
      <w:bookmarkStart w:id="89" w:name="_ETM_Q1_372902"/>
      <w:bookmarkEnd w:id="89"/>
    </w:p>
    <w:p w14:paraId="199048F4" w14:textId="09681AE8" w:rsidR="00213BE2" w:rsidRDefault="00E406BA" w:rsidP="0029479B">
      <w:pPr>
        <w:rPr>
          <w:rtl/>
        </w:rPr>
      </w:pPr>
      <w:bookmarkStart w:id="90" w:name="_ETM_Q1_373152"/>
      <w:bookmarkEnd w:id="90"/>
      <w:r>
        <w:rPr>
          <w:rFonts w:hint="cs"/>
          <w:rtl/>
        </w:rPr>
        <w:t>בעמוד 3, סעיף קטן (ה), זה הסעיף</w:t>
      </w:r>
      <w:r w:rsidR="002E7968">
        <w:rPr>
          <w:rFonts w:hint="cs"/>
          <w:rtl/>
        </w:rPr>
        <w:t xml:space="preserve"> שנוגע להוכחה בהליך אזרחי. כאן </w:t>
      </w:r>
      <w:bookmarkStart w:id="91" w:name="_ETM_Q1_381152"/>
      <w:bookmarkEnd w:id="91"/>
      <w:r w:rsidR="002E7968">
        <w:rPr>
          <w:rFonts w:hint="cs"/>
          <w:rtl/>
        </w:rPr>
        <w:t xml:space="preserve">חשבנו שצריך לדייק את ההוראה הזו. </w:t>
      </w:r>
      <w:r w:rsidR="0029479B">
        <w:rPr>
          <w:rFonts w:hint="cs"/>
          <w:rtl/>
        </w:rPr>
        <w:t xml:space="preserve">אקרא אותה </w:t>
      </w:r>
      <w:r w:rsidR="0029479B">
        <w:rPr>
          <w:rtl/>
        </w:rPr>
        <w:t>–</w:t>
      </w:r>
      <w:r w:rsidR="00FF7A34">
        <w:rPr>
          <w:rFonts w:hint="cs"/>
          <w:rtl/>
        </w:rPr>
        <w:t xml:space="preserve"> </w:t>
      </w:r>
    </w:p>
    <w:p w14:paraId="4F4B6C91" w14:textId="77777777" w:rsidR="007C7BF6" w:rsidRDefault="007C7BF6" w:rsidP="00213BE2">
      <w:pPr>
        <w:rPr>
          <w:rtl/>
        </w:rPr>
      </w:pPr>
    </w:p>
    <w:tbl>
      <w:tblPr>
        <w:tblStyle w:val="afd"/>
        <w:bidiVisual/>
        <w:tblW w:w="9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418"/>
        <w:gridCol w:w="2190"/>
        <w:gridCol w:w="602"/>
        <w:gridCol w:w="522"/>
        <w:gridCol w:w="518"/>
        <w:gridCol w:w="3497"/>
      </w:tblGrid>
      <w:tr w:rsidR="00223B7A" w14:paraId="3A5155F3" w14:textId="77777777" w:rsidTr="00223B7A">
        <w:tc>
          <w:tcPr>
            <w:tcW w:w="1551" w:type="dxa"/>
          </w:tcPr>
          <w:p w14:paraId="1B90CBCC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16ד</w:t>
            </w:r>
          </w:p>
        </w:tc>
        <w:tc>
          <w:tcPr>
            <w:tcW w:w="418" w:type="dxa"/>
          </w:tcPr>
          <w:p w14:paraId="1CE711C6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2190" w:type="dxa"/>
          </w:tcPr>
          <w:p w14:paraId="67A1A967" w14:textId="70E28F7A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לצרכן</w:t>
            </w:r>
          </w:p>
        </w:tc>
        <w:tc>
          <w:tcPr>
            <w:tcW w:w="602" w:type="dxa"/>
          </w:tcPr>
          <w:p w14:paraId="3FECB168" w14:textId="3EA72199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16ד.</w:t>
            </w:r>
          </w:p>
        </w:tc>
        <w:tc>
          <w:tcPr>
            <w:tcW w:w="522" w:type="dxa"/>
          </w:tcPr>
          <w:p w14:paraId="765EA637" w14:textId="3FAC950E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(ה)</w:t>
            </w:r>
          </w:p>
        </w:tc>
        <w:tc>
          <w:tcPr>
            <w:tcW w:w="518" w:type="dxa"/>
          </w:tcPr>
          <w:p w14:paraId="281B781B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3497" w:type="dxa"/>
          </w:tcPr>
          <w:p w14:paraId="40DB5B7B" w14:textId="5ADF2229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לא מסר עוסק </w:t>
            </w:r>
            <w:bookmarkStart w:id="92" w:name="_ETM_Q1_386151"/>
            <w:bookmarkEnd w:id="92"/>
            <w:r>
              <w:rPr>
                <w:rFonts w:hint="cs"/>
                <w:rtl/>
              </w:rPr>
              <w:t xml:space="preserve">שיחה מוקלטת או פירוט מועד שיחה לצרכן שביקש זאת לפי </w:t>
            </w:r>
            <w:bookmarkStart w:id="93" w:name="_ETM_Q1_393151"/>
            <w:bookmarkEnd w:id="93"/>
            <w:r>
              <w:rPr>
                <w:rFonts w:hint="cs"/>
                <w:rtl/>
              </w:rPr>
              <w:t>הוראות סעיפים קטנים (ג) או (ד)–</w:t>
            </w:r>
          </w:p>
        </w:tc>
      </w:tr>
      <w:tr w:rsidR="00223B7A" w14:paraId="650305F1" w14:textId="77777777" w:rsidTr="00223B7A">
        <w:tc>
          <w:tcPr>
            <w:tcW w:w="1551" w:type="dxa"/>
          </w:tcPr>
          <w:p w14:paraId="5D5B2411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418" w:type="dxa"/>
          </w:tcPr>
          <w:p w14:paraId="0C838362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2190" w:type="dxa"/>
          </w:tcPr>
          <w:p w14:paraId="2C540CF6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602" w:type="dxa"/>
          </w:tcPr>
          <w:p w14:paraId="2F820259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522" w:type="dxa"/>
          </w:tcPr>
          <w:p w14:paraId="29A0E707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518" w:type="dxa"/>
          </w:tcPr>
          <w:p w14:paraId="1CCBB117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3497" w:type="dxa"/>
          </w:tcPr>
          <w:p w14:paraId="4D558603" w14:textId="77777777" w:rsidR="00223B7A" w:rsidRDefault="00223B7A" w:rsidP="00223B7A">
            <w:pPr>
              <w:ind w:firstLine="0"/>
              <w:rPr>
                <w:rtl/>
              </w:rPr>
            </w:pPr>
          </w:p>
        </w:tc>
      </w:tr>
      <w:tr w:rsidR="00223B7A" w14:paraId="432A54D2" w14:textId="77777777" w:rsidTr="00223B7A">
        <w:tc>
          <w:tcPr>
            <w:tcW w:w="1551" w:type="dxa"/>
          </w:tcPr>
          <w:p w14:paraId="4007DB1F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418" w:type="dxa"/>
          </w:tcPr>
          <w:p w14:paraId="086E15AC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2190" w:type="dxa"/>
          </w:tcPr>
          <w:p w14:paraId="0242200F" w14:textId="480169DD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602" w:type="dxa"/>
          </w:tcPr>
          <w:p w14:paraId="3DD4983F" w14:textId="5FEAA679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522" w:type="dxa"/>
          </w:tcPr>
          <w:p w14:paraId="1FE17698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518" w:type="dxa"/>
          </w:tcPr>
          <w:p w14:paraId="278F5733" w14:textId="3D2E6433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3497" w:type="dxa"/>
          </w:tcPr>
          <w:p w14:paraId="4110F8EC" w14:textId="558EB74D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רואים את העוסק, בהליך אזרחי, </w:t>
            </w:r>
            <w:bookmarkStart w:id="94" w:name="_ETM_Q1_391402"/>
            <w:bookmarkEnd w:id="94"/>
            <w:r>
              <w:rPr>
                <w:rFonts w:hint="cs"/>
                <w:rtl/>
              </w:rPr>
              <w:t>כמי שהודה בגרסתו של הצרכן לגבי תוכן השיחה או קיומה</w:t>
            </w:r>
            <w:r w:rsidR="00FF7A34">
              <w:rPr>
                <w:rtl/>
              </w:rPr>
              <w:t xml:space="preserve"> </w:t>
            </w:r>
            <w:r w:rsidR="00FF7A34" w:rsidRPr="00FF7A34">
              <w:rPr>
                <w:rtl/>
              </w:rPr>
              <w:t>או אם נוכח כי השיחה לא התקיימה</w:t>
            </w:r>
            <w:bookmarkStart w:id="95" w:name="_ETM_Q1_397406"/>
            <w:bookmarkStart w:id="96" w:name="_ETM_Q1_393406"/>
            <w:bookmarkStart w:id="97" w:name="_ETM_Q1_388654"/>
            <w:bookmarkStart w:id="98" w:name="_ETM_Q1_383904"/>
            <w:bookmarkStart w:id="99" w:name="_ETM_Q1_381906"/>
            <w:bookmarkStart w:id="100" w:name="_ETM_Q1_384156"/>
            <w:bookmarkEnd w:id="95"/>
            <w:bookmarkEnd w:id="96"/>
            <w:bookmarkEnd w:id="97"/>
            <w:bookmarkEnd w:id="98"/>
            <w:bookmarkEnd w:id="99"/>
            <w:bookmarkEnd w:id="100"/>
            <w:r>
              <w:rPr>
                <w:rFonts w:hint="cs"/>
                <w:rtl/>
              </w:rPr>
              <w:t>;</w:t>
            </w:r>
          </w:p>
        </w:tc>
      </w:tr>
    </w:tbl>
    <w:p w14:paraId="79488C0C" w14:textId="77777777" w:rsidR="007C7BF6" w:rsidRDefault="007C7BF6" w:rsidP="00213BE2">
      <w:pPr>
        <w:rPr>
          <w:rtl/>
        </w:rPr>
      </w:pPr>
    </w:p>
    <w:p w14:paraId="3EF8C084" w14:textId="68601EB6" w:rsidR="0029479B" w:rsidRDefault="000A3421" w:rsidP="0029479B">
      <w:pPr>
        <w:rPr>
          <w:rtl/>
        </w:rPr>
      </w:pPr>
      <w:r>
        <w:rPr>
          <w:rFonts w:hint="cs"/>
          <w:rtl/>
        </w:rPr>
        <w:t xml:space="preserve">ההמשך מדבר על סמכות בית המשפט לאפשר </w:t>
      </w:r>
      <w:r w:rsidRPr="00CA0CF2">
        <w:rPr>
          <w:rFonts w:hint="cs"/>
          <w:rtl/>
        </w:rPr>
        <w:t>לעוסק לסתור את</w:t>
      </w:r>
      <w:r>
        <w:rPr>
          <w:rFonts w:hint="cs"/>
          <w:rtl/>
        </w:rPr>
        <w:t xml:space="preserve"> גרסת</w:t>
      </w:r>
      <w:r w:rsidR="004B69D9">
        <w:rPr>
          <w:rFonts w:hint="cs"/>
          <w:rtl/>
        </w:rPr>
        <w:t xml:space="preserve"> </w:t>
      </w:r>
      <w:bookmarkStart w:id="101" w:name="_ETM_Q1_403901"/>
      <w:bookmarkEnd w:id="101"/>
      <w:r w:rsidR="004B69D9">
        <w:rPr>
          <w:rFonts w:hint="cs"/>
          <w:rtl/>
        </w:rPr>
        <w:t>הצרכן אם נוכח כי היה הצדק סביר לאי</w:t>
      </w:r>
      <w:r w:rsidR="0029479B">
        <w:rPr>
          <w:rFonts w:hint="cs"/>
          <w:rtl/>
        </w:rPr>
        <w:t>-</w:t>
      </w:r>
      <w:r w:rsidR="004B69D9">
        <w:rPr>
          <w:rFonts w:hint="cs"/>
          <w:rtl/>
        </w:rPr>
        <w:t xml:space="preserve">מסירת השיחה </w:t>
      </w:r>
      <w:bookmarkStart w:id="102" w:name="_ETM_Q1_408901"/>
      <w:bookmarkEnd w:id="102"/>
      <w:r w:rsidR="004B69D9">
        <w:rPr>
          <w:rFonts w:hint="cs"/>
          <w:rtl/>
        </w:rPr>
        <w:t>המוקלטת או הפירוט. כאן אנחנו צריכים להשלים את ההוראה ולהתייחס ל</w:t>
      </w:r>
      <w:bookmarkStart w:id="103" w:name="_ETM_Q1_414901"/>
      <w:bookmarkEnd w:id="103"/>
      <w:r w:rsidR="004B69D9">
        <w:rPr>
          <w:rFonts w:hint="cs"/>
          <w:rtl/>
        </w:rPr>
        <w:t>מצב שבו יש מחלוקת על</w:t>
      </w:r>
      <w:r w:rsidR="00A03F71">
        <w:rPr>
          <w:rFonts w:hint="cs"/>
          <w:rtl/>
        </w:rPr>
        <w:t xml:space="preserve"> עצם</w:t>
      </w:r>
      <w:r w:rsidR="004B69D9">
        <w:rPr>
          <w:rFonts w:hint="cs"/>
          <w:rtl/>
        </w:rPr>
        <w:t xml:space="preserve"> קיום השיחה. </w:t>
      </w:r>
      <w:bookmarkStart w:id="104" w:name="_ETM_Q1_424152"/>
      <w:bookmarkEnd w:id="104"/>
      <w:r w:rsidR="004B69D9">
        <w:rPr>
          <w:rFonts w:hint="cs"/>
          <w:rtl/>
        </w:rPr>
        <w:t>אנחנו מציעים לכתוב</w:t>
      </w:r>
      <w:r w:rsidR="001022D3">
        <w:rPr>
          <w:rFonts w:hint="cs"/>
          <w:rtl/>
        </w:rPr>
        <w:t xml:space="preserve"> "או אם נוכח כי השיחה לא התקיימה</w:t>
      </w:r>
      <w:r w:rsidR="00766FD9">
        <w:rPr>
          <w:rFonts w:hint="cs"/>
          <w:rtl/>
        </w:rPr>
        <w:t>". גם את התיקון הזה יהיה צריך להחיל רוחבית גם בתיקונים העקיפים.</w:t>
      </w:r>
      <w:r w:rsidR="00CA0CF2">
        <w:rPr>
          <w:rFonts w:hint="cs"/>
          <w:rtl/>
        </w:rPr>
        <w:t xml:space="preserve"> </w:t>
      </w:r>
    </w:p>
    <w:p w14:paraId="23EF2673" w14:textId="77777777" w:rsidR="0029479B" w:rsidRDefault="0029479B" w:rsidP="0029479B">
      <w:pPr>
        <w:rPr>
          <w:rtl/>
        </w:rPr>
      </w:pPr>
    </w:p>
    <w:p w14:paraId="6F31AD81" w14:textId="67FE5AD2" w:rsidR="00766FD9" w:rsidRDefault="00766FD9" w:rsidP="0029479B">
      <w:pPr>
        <w:rPr>
          <w:rtl/>
        </w:rPr>
      </w:pPr>
      <w:r>
        <w:rPr>
          <w:rFonts w:hint="cs"/>
          <w:rtl/>
        </w:rPr>
        <w:t>בעמוד 4 סעיף קטן (ז)</w:t>
      </w:r>
      <w:r w:rsidR="00346AC0">
        <w:rPr>
          <w:rFonts w:hint="cs"/>
          <w:rtl/>
        </w:rPr>
        <w:t>, זה סעיף שמסמיך את שר הכלכלה והתעשייה בהתייעצות</w:t>
      </w:r>
      <w:r w:rsidR="00C06F6B">
        <w:rPr>
          <w:rFonts w:hint="cs"/>
          <w:rtl/>
        </w:rPr>
        <w:t xml:space="preserve"> עם שר המשפטים.</w:t>
      </w:r>
    </w:p>
    <w:p w14:paraId="5FDA2586" w14:textId="77777777" w:rsidR="00C06F6B" w:rsidRDefault="00C06F6B" w:rsidP="00213BE2">
      <w:pPr>
        <w:rPr>
          <w:rtl/>
        </w:rPr>
      </w:pPr>
    </w:p>
    <w:tbl>
      <w:tblPr>
        <w:tblStyle w:val="afd"/>
        <w:bidiVisual/>
        <w:tblW w:w="92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418"/>
        <w:gridCol w:w="2190"/>
        <w:gridCol w:w="602"/>
        <w:gridCol w:w="522"/>
        <w:gridCol w:w="518"/>
        <w:gridCol w:w="3497"/>
      </w:tblGrid>
      <w:tr w:rsidR="00223B7A" w14:paraId="51BA6D16" w14:textId="77777777" w:rsidTr="00223B7A">
        <w:tc>
          <w:tcPr>
            <w:tcW w:w="1551" w:type="dxa"/>
          </w:tcPr>
          <w:p w14:paraId="4EDE62AA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הוספת סעיף 16ד</w:t>
            </w:r>
          </w:p>
        </w:tc>
        <w:tc>
          <w:tcPr>
            <w:tcW w:w="418" w:type="dxa"/>
          </w:tcPr>
          <w:p w14:paraId="447BFD8E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2190" w:type="dxa"/>
          </w:tcPr>
          <w:p w14:paraId="63BB1CB5" w14:textId="022076EA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לצרכן</w:t>
            </w:r>
          </w:p>
        </w:tc>
        <w:tc>
          <w:tcPr>
            <w:tcW w:w="602" w:type="dxa"/>
          </w:tcPr>
          <w:p w14:paraId="1C4929B7" w14:textId="327EA389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16ד.</w:t>
            </w:r>
          </w:p>
        </w:tc>
        <w:tc>
          <w:tcPr>
            <w:tcW w:w="522" w:type="dxa"/>
          </w:tcPr>
          <w:p w14:paraId="3DD222C7" w14:textId="0C77F21F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(ז)</w:t>
            </w:r>
          </w:p>
        </w:tc>
        <w:tc>
          <w:tcPr>
            <w:tcW w:w="518" w:type="dxa"/>
          </w:tcPr>
          <w:p w14:paraId="418D0934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3497" w:type="dxa"/>
          </w:tcPr>
          <w:p w14:paraId="5AA6F2B8" w14:textId="03FE7E4D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השר, בהתייעצות עם שר המשפטים להתקין תוקף תקנות לעניין שמירת שיחה מוקלטת או מסירה לצרכן של שיחה מוקלטת או פירוט </w:t>
            </w:r>
            <w:r w:rsidR="00FF7A34">
              <w:rPr>
                <w:rFonts w:hint="cs"/>
                <w:rtl/>
              </w:rPr>
              <w:t xml:space="preserve">מועדי </w:t>
            </w:r>
            <w:r>
              <w:rPr>
                <w:rFonts w:hint="cs"/>
                <w:rtl/>
              </w:rPr>
              <w:t>שיחות.</w:t>
            </w:r>
          </w:p>
        </w:tc>
      </w:tr>
    </w:tbl>
    <w:p w14:paraId="60E84CEB" w14:textId="77777777" w:rsidR="00C06F6B" w:rsidRDefault="00C06F6B" w:rsidP="00213BE2">
      <w:pPr>
        <w:rPr>
          <w:rtl/>
        </w:rPr>
      </w:pPr>
    </w:p>
    <w:p w14:paraId="130DAD3F" w14:textId="77777777" w:rsidR="00FF7A34" w:rsidRDefault="00FF7A34" w:rsidP="00EC330D">
      <w:pPr>
        <w:rPr>
          <w:rtl/>
        </w:rPr>
      </w:pPr>
    </w:p>
    <w:p w14:paraId="4E974EB7" w14:textId="553FFE5A" w:rsidR="00C9325C" w:rsidRDefault="001C1DC4" w:rsidP="00EC330D">
      <w:pPr>
        <w:rPr>
          <w:rtl/>
        </w:rPr>
      </w:pPr>
      <w:r>
        <w:rPr>
          <w:rFonts w:hint="cs"/>
          <w:rtl/>
        </w:rPr>
        <w:t xml:space="preserve">היה כתוב </w:t>
      </w:r>
      <w:r w:rsidR="00C9325C">
        <w:rPr>
          <w:rFonts w:hint="cs"/>
          <w:rtl/>
        </w:rPr>
        <w:t>"</w:t>
      </w:r>
      <w:r>
        <w:rPr>
          <w:rFonts w:hint="cs"/>
          <w:rtl/>
        </w:rPr>
        <w:t>או פירוט שיחות</w:t>
      </w:r>
      <w:r w:rsidR="00C9325C">
        <w:rPr>
          <w:rFonts w:hint="cs"/>
          <w:rtl/>
        </w:rPr>
        <w:t>"</w:t>
      </w:r>
      <w:r>
        <w:rPr>
          <w:rFonts w:hint="cs"/>
          <w:rtl/>
        </w:rPr>
        <w:t xml:space="preserve">. אין תיבה כזו פירוט שיחות. מדובר על פירוט מועדי שיחות, הבהרנו כאן </w:t>
      </w:r>
      <w:bookmarkStart w:id="105" w:name="_ETM_Q1_453401"/>
      <w:bookmarkEnd w:id="105"/>
      <w:r>
        <w:rPr>
          <w:rFonts w:hint="cs"/>
          <w:rtl/>
        </w:rPr>
        <w:t xml:space="preserve">את ההסמכה. זה לגבי התיקון לחוק הגנת הצרכן. </w:t>
      </w:r>
    </w:p>
    <w:p w14:paraId="0E24CB9A" w14:textId="77777777" w:rsidR="00C9325C" w:rsidRDefault="00C9325C" w:rsidP="00EC330D">
      <w:pPr>
        <w:rPr>
          <w:rtl/>
        </w:rPr>
      </w:pPr>
    </w:p>
    <w:p w14:paraId="4ADBC902" w14:textId="72684703" w:rsidR="007C7ECB" w:rsidRDefault="001C1DC4" w:rsidP="00EC330D">
      <w:pPr>
        <w:rPr>
          <w:rtl/>
        </w:rPr>
      </w:pPr>
      <w:r>
        <w:rPr>
          <w:rFonts w:hint="cs"/>
          <w:rtl/>
        </w:rPr>
        <w:t xml:space="preserve">בתיקון לחוק </w:t>
      </w:r>
      <w:bookmarkStart w:id="106" w:name="_ETM_Q1_462400"/>
      <w:bookmarkEnd w:id="106"/>
      <w:r>
        <w:rPr>
          <w:rFonts w:hint="cs"/>
          <w:rtl/>
        </w:rPr>
        <w:t xml:space="preserve">הבנקאות שירות </w:t>
      </w:r>
      <w:r w:rsidR="00A03F71">
        <w:rPr>
          <w:rFonts w:hint="cs"/>
          <w:rtl/>
        </w:rPr>
        <w:t>ל</w:t>
      </w:r>
      <w:r>
        <w:rPr>
          <w:rFonts w:hint="cs"/>
          <w:rtl/>
        </w:rPr>
        <w:t>לקוח</w:t>
      </w:r>
      <w:r w:rsidR="00F81488">
        <w:rPr>
          <w:rFonts w:hint="cs"/>
          <w:rtl/>
        </w:rPr>
        <w:t>, עמוד 8</w:t>
      </w:r>
      <w:r w:rsidR="00C9325C">
        <w:rPr>
          <w:rFonts w:hint="cs"/>
          <w:rtl/>
        </w:rPr>
        <w:t>,</w:t>
      </w:r>
      <w:r w:rsidR="00F81488">
        <w:rPr>
          <w:rFonts w:hint="cs"/>
          <w:rtl/>
        </w:rPr>
        <w:t xml:space="preserve"> כאן אותה הוראה</w:t>
      </w:r>
      <w:r w:rsidR="005F66BB">
        <w:rPr>
          <w:rFonts w:hint="cs"/>
          <w:rtl/>
        </w:rPr>
        <w:t xml:space="preserve"> לעניין ההפניה </w:t>
      </w:r>
      <w:bookmarkStart w:id="107" w:name="_ETM_Q1_471402"/>
      <w:bookmarkEnd w:id="107"/>
      <w:r w:rsidR="005F66BB">
        <w:rPr>
          <w:rFonts w:hint="cs"/>
          <w:rtl/>
        </w:rPr>
        <w:t>לחוק הגנת הפרטיות</w:t>
      </w:r>
      <w:r w:rsidR="007C7ECB">
        <w:rPr>
          <w:rFonts w:hint="cs"/>
          <w:rtl/>
        </w:rPr>
        <w:t>,</w:t>
      </w:r>
      <w:r w:rsidR="005F66BB">
        <w:rPr>
          <w:rFonts w:hint="cs"/>
          <w:rtl/>
        </w:rPr>
        <w:t xml:space="preserve"> אנחנו</w:t>
      </w:r>
      <w:r w:rsidR="007C7ECB">
        <w:rPr>
          <w:rFonts w:hint="cs"/>
          <w:rtl/>
        </w:rPr>
        <w:t xml:space="preserve"> </w:t>
      </w:r>
      <w:r w:rsidR="005F66BB">
        <w:rPr>
          <w:rFonts w:hint="cs"/>
          <w:rtl/>
        </w:rPr>
        <w:t>חושבים שיש מקום להוסיף או</w:t>
      </w:r>
      <w:bookmarkStart w:id="108" w:name="_ETM_Q1_450904"/>
      <w:bookmarkEnd w:id="108"/>
      <w:r w:rsidR="005F66BB">
        <w:rPr>
          <w:rFonts w:hint="cs"/>
          <w:rtl/>
        </w:rPr>
        <w:t>תה.</w:t>
      </w:r>
      <w:bookmarkStart w:id="109" w:name="_ETM_Q1_477651"/>
      <w:bookmarkStart w:id="110" w:name="_ETM_Q1_477901"/>
      <w:bookmarkEnd w:id="109"/>
      <w:bookmarkEnd w:id="110"/>
      <w:r w:rsidR="00EC330D">
        <w:rPr>
          <w:rFonts w:hint="cs"/>
          <w:rtl/>
        </w:rPr>
        <w:t xml:space="preserve"> </w:t>
      </w:r>
      <w:r w:rsidR="007C7ECB">
        <w:rPr>
          <w:rFonts w:hint="cs"/>
          <w:rtl/>
        </w:rPr>
        <w:t xml:space="preserve">לגבי פסקה </w:t>
      </w:r>
      <w:bookmarkStart w:id="111" w:name="_ETM_Q1_479401"/>
      <w:bookmarkEnd w:id="111"/>
      <w:r w:rsidR="00643F58">
        <w:rPr>
          <w:rFonts w:hint="cs"/>
          <w:rtl/>
        </w:rPr>
        <w:t>(4)</w:t>
      </w:r>
      <w:r w:rsidR="007C7ECB">
        <w:rPr>
          <w:rFonts w:hint="cs"/>
          <w:rtl/>
        </w:rPr>
        <w:t xml:space="preserve"> עלתה אצלנו שאלה.</w:t>
      </w:r>
      <w:bookmarkStart w:id="112" w:name="_ETM_Q1_488406"/>
      <w:bookmarkEnd w:id="112"/>
      <w:r w:rsidR="00A03F71">
        <w:rPr>
          <w:rFonts w:hint="cs"/>
          <w:rtl/>
        </w:rPr>
        <w:t xml:space="preserve"> פסקה (4)</w:t>
      </w:r>
      <w:r w:rsidR="007C7ECB">
        <w:rPr>
          <w:rFonts w:hint="cs"/>
          <w:rtl/>
        </w:rPr>
        <w:t xml:space="preserve"> מחייבת תאגיד בנקאי</w:t>
      </w:r>
      <w:r w:rsidR="00A03F71">
        <w:rPr>
          <w:rFonts w:hint="cs"/>
          <w:rtl/>
        </w:rPr>
        <w:t xml:space="preserve"> </w:t>
      </w:r>
      <w:r w:rsidR="00A03F71">
        <w:rPr>
          <w:rtl/>
        </w:rPr>
        <w:t>–</w:t>
      </w:r>
      <w:bookmarkStart w:id="113" w:name="_ETM_Q1_485401"/>
      <w:bookmarkEnd w:id="113"/>
    </w:p>
    <w:p w14:paraId="6CBB324F" w14:textId="77777777" w:rsidR="00435D35" w:rsidRDefault="00435D35" w:rsidP="00213BE2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628"/>
        <w:gridCol w:w="518"/>
        <w:gridCol w:w="567"/>
        <w:gridCol w:w="5198"/>
      </w:tblGrid>
      <w:tr w:rsidR="00223B7A" w14:paraId="2DAD7B17" w14:textId="77777777" w:rsidTr="00223B7A">
        <w:tc>
          <w:tcPr>
            <w:tcW w:w="2387" w:type="dxa"/>
          </w:tcPr>
          <w:p w14:paraId="6485DFB5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ללקוח</w:t>
            </w:r>
          </w:p>
        </w:tc>
        <w:tc>
          <w:tcPr>
            <w:tcW w:w="628" w:type="dxa"/>
          </w:tcPr>
          <w:p w14:paraId="7EE408E1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5א5.</w:t>
            </w:r>
          </w:p>
        </w:tc>
        <w:tc>
          <w:tcPr>
            <w:tcW w:w="518" w:type="dxa"/>
          </w:tcPr>
          <w:p w14:paraId="0D358FAF" w14:textId="42D46550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567" w:type="dxa"/>
          </w:tcPr>
          <w:p w14:paraId="5AD5EE6F" w14:textId="79342FC4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(4)</w:t>
            </w:r>
          </w:p>
        </w:tc>
        <w:tc>
          <w:tcPr>
            <w:tcW w:w="5198" w:type="dxa"/>
          </w:tcPr>
          <w:p w14:paraId="5C290B90" w14:textId="62196A3D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למסור ללקוח שביקש זאת כל שיחה מוקלטת </w:t>
            </w:r>
            <w:bookmarkStart w:id="114" w:name="_ETM_Q1_475902"/>
            <w:bookmarkEnd w:id="114"/>
            <w:r>
              <w:rPr>
                <w:rFonts w:hint="cs"/>
                <w:rtl/>
              </w:rPr>
              <w:t>שהלקוח הוא צד לה אשר שמורה בידי התאגיד הבנקאי.</w:t>
            </w:r>
          </w:p>
        </w:tc>
      </w:tr>
    </w:tbl>
    <w:p w14:paraId="2C5D2818" w14:textId="77777777" w:rsidR="00435D35" w:rsidRDefault="00435D35" w:rsidP="00213BE2">
      <w:pPr>
        <w:rPr>
          <w:rtl/>
        </w:rPr>
      </w:pPr>
    </w:p>
    <w:p w14:paraId="0CD7FB4F" w14:textId="77777777" w:rsidR="00D23B38" w:rsidRDefault="00B546A9" w:rsidP="00F70191">
      <w:pPr>
        <w:rPr>
          <w:rtl/>
        </w:rPr>
      </w:pPr>
      <w:r>
        <w:rPr>
          <w:rFonts w:hint="cs"/>
          <w:rtl/>
        </w:rPr>
        <w:t>אנחנו רוצים לקבל הבהרה מנציגת</w:t>
      </w:r>
      <w:r w:rsidR="009732E1">
        <w:rPr>
          <w:rFonts w:hint="cs"/>
          <w:rtl/>
        </w:rPr>
        <w:t xml:space="preserve"> בנק ישראל, על מה מדובר? האם מדובר </w:t>
      </w:r>
      <w:bookmarkStart w:id="115" w:name="_ETM_Q1_496151"/>
      <w:bookmarkEnd w:id="115"/>
      <w:r w:rsidR="009732E1">
        <w:rPr>
          <w:rFonts w:hint="cs"/>
          <w:rtl/>
        </w:rPr>
        <w:t xml:space="preserve">על שיחה ששמורה בידי התאגיד הבנקאי בלי קשר לחוק המוצע </w:t>
      </w:r>
      <w:bookmarkStart w:id="116" w:name="_ETM_Q1_504401"/>
      <w:bookmarkEnd w:id="116"/>
      <w:r w:rsidR="009732E1">
        <w:rPr>
          <w:rFonts w:hint="cs"/>
          <w:rtl/>
        </w:rPr>
        <w:t>כאן?</w:t>
      </w:r>
    </w:p>
    <w:p w14:paraId="54D0D054" w14:textId="77777777" w:rsidR="00C643E4" w:rsidRDefault="00C643E4" w:rsidP="00C643E4">
      <w:pPr>
        <w:ind w:firstLine="0"/>
        <w:rPr>
          <w:rtl/>
        </w:rPr>
      </w:pPr>
    </w:p>
    <w:p w14:paraId="69D4FD0E" w14:textId="77777777" w:rsidR="00C643E4" w:rsidRPr="00C643E4" w:rsidRDefault="00C643E4" w:rsidP="00C643E4">
      <w:pPr>
        <w:ind w:firstLine="0"/>
        <w:rPr>
          <w:u w:val="single"/>
          <w:rtl/>
        </w:rPr>
      </w:pPr>
      <w:bookmarkStart w:id="117" w:name="ET_speaker_חן_פליישר_37"/>
      <w:r w:rsidRPr="00C643E4">
        <w:rPr>
          <w:rStyle w:val="TagStyle"/>
          <w:u w:val="single"/>
          <w:rtl/>
        </w:rPr>
        <w:t xml:space="preserve"> &lt;&lt; דובר &gt;&gt; </w:t>
      </w:r>
      <w:r w:rsidRPr="00C643E4">
        <w:rPr>
          <w:u w:val="single"/>
          <w:rtl/>
        </w:rPr>
        <w:t xml:space="preserve">חן </w:t>
      </w:r>
      <w:proofErr w:type="spellStart"/>
      <w:r w:rsidRPr="00C643E4">
        <w:rPr>
          <w:u w:val="single"/>
          <w:rtl/>
        </w:rPr>
        <w:t>פליישר</w:t>
      </w:r>
      <w:proofErr w:type="spellEnd"/>
      <w:r w:rsidRPr="00C643E4">
        <w:rPr>
          <w:u w:val="single"/>
          <w:rtl/>
        </w:rPr>
        <w:t>:</w:t>
      </w:r>
      <w:r w:rsidRPr="00C643E4">
        <w:rPr>
          <w:rStyle w:val="TagStyle"/>
          <w:u w:val="single"/>
          <w:rtl/>
        </w:rPr>
        <w:t xml:space="preserve"> &lt;&lt; דובר &gt;&gt;</w:t>
      </w:r>
      <w:r w:rsidRPr="00C643E4">
        <w:rPr>
          <w:u w:val="single"/>
          <w:rtl/>
        </w:rPr>
        <w:t xml:space="preserve">   </w:t>
      </w:r>
      <w:bookmarkEnd w:id="117"/>
    </w:p>
    <w:p w14:paraId="2AFCFA6C" w14:textId="77777777" w:rsidR="00C643E4" w:rsidRDefault="00C643E4" w:rsidP="00C643E4">
      <w:pPr>
        <w:ind w:firstLine="0"/>
        <w:rPr>
          <w:rtl/>
        </w:rPr>
      </w:pPr>
    </w:p>
    <w:p w14:paraId="461FD022" w14:textId="77777777" w:rsidR="009732E1" w:rsidRDefault="00C643E4" w:rsidP="00C643E4">
      <w:pPr>
        <w:rPr>
          <w:rtl/>
        </w:rPr>
      </w:pPr>
      <w:r>
        <w:rPr>
          <w:rFonts w:hint="cs"/>
          <w:rtl/>
        </w:rPr>
        <w:t xml:space="preserve">אנחנו </w:t>
      </w:r>
      <w:r w:rsidR="009732E1">
        <w:rPr>
          <w:rFonts w:hint="cs"/>
          <w:rtl/>
        </w:rPr>
        <w:t>מדברים על ההצעה</w:t>
      </w:r>
      <w:r w:rsidR="006239DB">
        <w:rPr>
          <w:rFonts w:hint="cs"/>
          <w:rtl/>
        </w:rPr>
        <w:t xml:space="preserve"> שלך</w:t>
      </w:r>
      <w:r w:rsidR="009732E1">
        <w:rPr>
          <w:rFonts w:hint="cs"/>
          <w:rtl/>
        </w:rPr>
        <w:t xml:space="preserve"> בנוסח הנוסף</w:t>
      </w:r>
      <w:r w:rsidR="000F4F00">
        <w:rPr>
          <w:rFonts w:hint="cs"/>
          <w:rtl/>
        </w:rPr>
        <w:t>?</w:t>
      </w:r>
    </w:p>
    <w:p w14:paraId="4D808C75" w14:textId="77777777" w:rsidR="000F4F00" w:rsidRDefault="000F4F00" w:rsidP="000F4F00">
      <w:pPr>
        <w:ind w:firstLine="0"/>
        <w:rPr>
          <w:rtl/>
        </w:rPr>
      </w:pPr>
    </w:p>
    <w:p w14:paraId="5EA2D70E" w14:textId="77777777" w:rsidR="00FF7A34" w:rsidRDefault="00FF7A34" w:rsidP="000F4F00">
      <w:pPr>
        <w:ind w:firstLine="0"/>
        <w:rPr>
          <w:rStyle w:val="TagStyle"/>
          <w:vanish w:val="0"/>
          <w:u w:val="single"/>
          <w:rtl/>
        </w:rPr>
      </w:pPr>
      <w:bookmarkStart w:id="118" w:name="ET_speaker_איתי_עצמון_19"/>
    </w:p>
    <w:p w14:paraId="579931C1" w14:textId="0EBC089B" w:rsidR="000F4F00" w:rsidRPr="000F4F00" w:rsidRDefault="000F4F00" w:rsidP="000F4F00">
      <w:pPr>
        <w:ind w:firstLine="0"/>
        <w:rPr>
          <w:u w:val="single"/>
          <w:rtl/>
        </w:rPr>
      </w:pPr>
      <w:r w:rsidRPr="000F4F00">
        <w:rPr>
          <w:rStyle w:val="TagStyle"/>
          <w:u w:val="single"/>
          <w:rtl/>
        </w:rPr>
        <w:lastRenderedPageBreak/>
        <w:t xml:space="preserve"> &lt;&lt; דובר &gt;&gt; </w:t>
      </w:r>
      <w:r w:rsidRPr="000F4F00">
        <w:rPr>
          <w:u w:val="single"/>
          <w:rtl/>
        </w:rPr>
        <w:t>איתי עצמון:</w:t>
      </w:r>
      <w:r w:rsidRPr="000F4F00">
        <w:rPr>
          <w:rStyle w:val="TagStyle"/>
          <w:u w:val="single"/>
          <w:rtl/>
        </w:rPr>
        <w:t xml:space="preserve"> &lt;&lt; דובר &gt;&gt;</w:t>
      </w:r>
      <w:r w:rsidRPr="000F4F00">
        <w:rPr>
          <w:u w:val="single"/>
          <w:rtl/>
        </w:rPr>
        <w:t xml:space="preserve">   </w:t>
      </w:r>
      <w:bookmarkEnd w:id="118"/>
    </w:p>
    <w:p w14:paraId="2B169D5E" w14:textId="77777777" w:rsidR="000F4F00" w:rsidRDefault="000F4F00" w:rsidP="000F4F00">
      <w:pPr>
        <w:ind w:firstLine="0"/>
        <w:rPr>
          <w:rtl/>
        </w:rPr>
      </w:pPr>
    </w:p>
    <w:p w14:paraId="1D9FFA57" w14:textId="77777777" w:rsidR="000F4F00" w:rsidRDefault="000F4F00" w:rsidP="000F4F00">
      <w:pPr>
        <w:rPr>
          <w:rtl/>
        </w:rPr>
      </w:pPr>
      <w:r>
        <w:rPr>
          <w:rFonts w:hint="cs"/>
          <w:rtl/>
        </w:rPr>
        <w:t>אין נוסח נוסף יש נוסח</w:t>
      </w:r>
      <w:r w:rsidR="006239DB">
        <w:rPr>
          <w:rFonts w:hint="cs"/>
          <w:rtl/>
        </w:rPr>
        <w:t xml:space="preserve"> אחד </w:t>
      </w:r>
      <w:r w:rsidR="00EC330D">
        <w:rPr>
          <w:rFonts w:hint="cs"/>
          <w:rtl/>
        </w:rPr>
        <w:t>שמונח בפני ה</w:t>
      </w:r>
      <w:r w:rsidR="006239DB">
        <w:rPr>
          <w:rFonts w:hint="cs"/>
          <w:rtl/>
        </w:rPr>
        <w:t>וועדה.</w:t>
      </w:r>
    </w:p>
    <w:p w14:paraId="1D539142" w14:textId="77777777" w:rsidR="002A7C4A" w:rsidRDefault="002A7C4A" w:rsidP="002A7C4A">
      <w:pPr>
        <w:ind w:firstLine="0"/>
        <w:rPr>
          <w:rtl/>
        </w:rPr>
      </w:pPr>
    </w:p>
    <w:p w14:paraId="29F8468D" w14:textId="77777777" w:rsidR="002A7C4A" w:rsidRPr="002A7C4A" w:rsidRDefault="002A7C4A" w:rsidP="002A7C4A">
      <w:pPr>
        <w:ind w:firstLine="0"/>
        <w:rPr>
          <w:u w:val="single"/>
          <w:rtl/>
        </w:rPr>
      </w:pPr>
      <w:bookmarkStart w:id="119" w:name="ET_speaker_חן_פליישר_21"/>
      <w:r w:rsidRPr="002A7C4A">
        <w:rPr>
          <w:rStyle w:val="TagStyle"/>
          <w:u w:val="single"/>
          <w:rtl/>
        </w:rPr>
        <w:t xml:space="preserve"> &lt;&lt; דובר &gt;&gt; </w:t>
      </w:r>
      <w:r w:rsidRPr="002A7C4A">
        <w:rPr>
          <w:u w:val="single"/>
          <w:rtl/>
        </w:rPr>
        <w:t xml:space="preserve">חן </w:t>
      </w:r>
      <w:proofErr w:type="spellStart"/>
      <w:r w:rsidRPr="002A7C4A">
        <w:rPr>
          <w:u w:val="single"/>
          <w:rtl/>
        </w:rPr>
        <w:t>פליישר</w:t>
      </w:r>
      <w:proofErr w:type="spellEnd"/>
      <w:r w:rsidRPr="002A7C4A">
        <w:rPr>
          <w:u w:val="single"/>
          <w:rtl/>
        </w:rPr>
        <w:t>:</w:t>
      </w:r>
      <w:r w:rsidRPr="002A7C4A">
        <w:rPr>
          <w:rStyle w:val="TagStyle"/>
          <w:u w:val="single"/>
          <w:rtl/>
        </w:rPr>
        <w:t xml:space="preserve"> &lt;&lt; דובר &gt;&gt;</w:t>
      </w:r>
      <w:r w:rsidRPr="002A7C4A">
        <w:rPr>
          <w:u w:val="single"/>
          <w:rtl/>
        </w:rPr>
        <w:t xml:space="preserve">   </w:t>
      </w:r>
      <w:bookmarkEnd w:id="119"/>
    </w:p>
    <w:p w14:paraId="34B76431" w14:textId="77777777" w:rsidR="002A7C4A" w:rsidRDefault="002A7C4A" w:rsidP="002A7C4A">
      <w:pPr>
        <w:ind w:firstLine="0"/>
        <w:rPr>
          <w:rtl/>
        </w:rPr>
      </w:pPr>
    </w:p>
    <w:p w14:paraId="7A8B84E3" w14:textId="77777777" w:rsidR="005F5A8E" w:rsidRDefault="005F5A8E" w:rsidP="002A7C4A">
      <w:pPr>
        <w:rPr>
          <w:rtl/>
        </w:rPr>
      </w:pPr>
      <w:r>
        <w:rPr>
          <w:rFonts w:hint="cs"/>
          <w:rtl/>
        </w:rPr>
        <w:t xml:space="preserve">חן </w:t>
      </w:r>
      <w:proofErr w:type="spellStart"/>
      <w:r>
        <w:rPr>
          <w:rFonts w:hint="cs"/>
          <w:rtl/>
        </w:rPr>
        <w:t>פליישר</w:t>
      </w:r>
      <w:proofErr w:type="spellEnd"/>
      <w:r w:rsidR="001533E2">
        <w:rPr>
          <w:rFonts w:hint="cs"/>
          <w:rtl/>
        </w:rPr>
        <w:t>, בנק ישראל, מחלקה משפטית.</w:t>
      </w:r>
    </w:p>
    <w:p w14:paraId="5575F78B" w14:textId="77777777" w:rsidR="001533E2" w:rsidRDefault="001533E2" w:rsidP="001533E2">
      <w:pPr>
        <w:ind w:firstLine="0"/>
        <w:rPr>
          <w:rtl/>
        </w:rPr>
      </w:pPr>
    </w:p>
    <w:p w14:paraId="29A66BBC" w14:textId="77777777" w:rsidR="001533E2" w:rsidRPr="001533E2" w:rsidRDefault="001533E2" w:rsidP="001533E2">
      <w:pPr>
        <w:ind w:firstLine="0"/>
        <w:rPr>
          <w:u w:val="single"/>
          <w:rtl/>
        </w:rPr>
      </w:pPr>
      <w:bookmarkStart w:id="120" w:name="ET_speaker_איתי_עצמון_22"/>
      <w:r w:rsidRPr="001533E2">
        <w:rPr>
          <w:rStyle w:val="TagStyle"/>
          <w:u w:val="single"/>
          <w:rtl/>
        </w:rPr>
        <w:t xml:space="preserve"> &lt;&lt; דובר &gt;&gt; </w:t>
      </w:r>
      <w:r w:rsidRPr="001533E2">
        <w:rPr>
          <w:u w:val="single"/>
          <w:rtl/>
        </w:rPr>
        <w:t>איתי עצמון:</w:t>
      </w:r>
      <w:r w:rsidRPr="001533E2">
        <w:rPr>
          <w:rStyle w:val="TagStyle"/>
          <w:u w:val="single"/>
          <w:rtl/>
        </w:rPr>
        <w:t xml:space="preserve"> &lt;&lt; דובר &gt;&gt;</w:t>
      </w:r>
      <w:r w:rsidRPr="001533E2">
        <w:rPr>
          <w:u w:val="single"/>
          <w:rtl/>
        </w:rPr>
        <w:t xml:space="preserve">   </w:t>
      </w:r>
      <w:bookmarkEnd w:id="120"/>
    </w:p>
    <w:p w14:paraId="707FD5C6" w14:textId="77777777" w:rsidR="001533E2" w:rsidRDefault="001533E2" w:rsidP="001533E2">
      <w:pPr>
        <w:ind w:firstLine="0"/>
        <w:rPr>
          <w:rtl/>
        </w:rPr>
      </w:pPr>
    </w:p>
    <w:p w14:paraId="7338FBE5" w14:textId="4D970411" w:rsidR="001533E2" w:rsidRDefault="001533E2" w:rsidP="001533E2">
      <w:pPr>
        <w:rPr>
          <w:rtl/>
        </w:rPr>
      </w:pPr>
      <w:r>
        <w:rPr>
          <w:rFonts w:hint="cs"/>
          <w:rtl/>
        </w:rPr>
        <w:t>אני מדבר ברמ</w:t>
      </w:r>
      <w:r w:rsidR="00723EDF">
        <w:rPr>
          <w:rFonts w:hint="cs"/>
          <w:rtl/>
        </w:rPr>
        <w:t xml:space="preserve">ת המהות. </w:t>
      </w:r>
      <w:bookmarkStart w:id="121" w:name="_ETM_Q1_522651"/>
      <w:bookmarkEnd w:id="121"/>
      <w:r w:rsidR="00723EDF">
        <w:rPr>
          <w:rFonts w:hint="cs"/>
          <w:rtl/>
        </w:rPr>
        <w:t xml:space="preserve">האם מדובר על חובה על התאגיד הבנקאי למסור ללקוח כל </w:t>
      </w:r>
      <w:bookmarkStart w:id="122" w:name="_ETM_Q1_529651"/>
      <w:bookmarkEnd w:id="122"/>
      <w:r w:rsidR="00723EDF">
        <w:rPr>
          <w:rFonts w:hint="cs"/>
          <w:rtl/>
        </w:rPr>
        <w:t xml:space="preserve">שיחה מוקלטת </w:t>
      </w:r>
      <w:r w:rsidR="00144059">
        <w:rPr>
          <w:rFonts w:hint="cs"/>
          <w:rtl/>
        </w:rPr>
        <w:t xml:space="preserve">ששמורה בידי התאגיד בלי קשר לתיקון הזה? </w:t>
      </w:r>
      <w:bookmarkStart w:id="123" w:name="_ETM_Q1_536151"/>
      <w:bookmarkEnd w:id="123"/>
      <w:r w:rsidR="00144059">
        <w:rPr>
          <w:rFonts w:hint="cs"/>
          <w:rtl/>
        </w:rPr>
        <w:t>לא הבנתי את זה כך.</w:t>
      </w:r>
    </w:p>
    <w:p w14:paraId="6C2480D7" w14:textId="77777777" w:rsidR="00144059" w:rsidRDefault="00144059" w:rsidP="00144059">
      <w:pPr>
        <w:ind w:firstLine="0"/>
        <w:rPr>
          <w:rtl/>
        </w:rPr>
      </w:pPr>
    </w:p>
    <w:p w14:paraId="4F6FB3A9" w14:textId="77777777" w:rsidR="00144059" w:rsidRPr="00144059" w:rsidRDefault="00144059" w:rsidP="00144059">
      <w:pPr>
        <w:ind w:firstLine="0"/>
        <w:rPr>
          <w:u w:val="single"/>
          <w:rtl/>
        </w:rPr>
      </w:pPr>
      <w:bookmarkStart w:id="124" w:name="ET_speaker_חן_פליישר_23"/>
      <w:r w:rsidRPr="00144059">
        <w:rPr>
          <w:rStyle w:val="TagStyle"/>
          <w:u w:val="single"/>
          <w:rtl/>
        </w:rPr>
        <w:t xml:space="preserve"> &lt;&lt; דובר &gt;&gt; </w:t>
      </w:r>
      <w:r w:rsidRPr="00144059">
        <w:rPr>
          <w:u w:val="single"/>
          <w:rtl/>
        </w:rPr>
        <w:t xml:space="preserve">חן </w:t>
      </w:r>
      <w:proofErr w:type="spellStart"/>
      <w:r w:rsidRPr="00144059">
        <w:rPr>
          <w:u w:val="single"/>
          <w:rtl/>
        </w:rPr>
        <w:t>פליישר</w:t>
      </w:r>
      <w:proofErr w:type="spellEnd"/>
      <w:r w:rsidRPr="00144059">
        <w:rPr>
          <w:u w:val="single"/>
          <w:rtl/>
        </w:rPr>
        <w:t>:</w:t>
      </w:r>
      <w:r w:rsidRPr="00144059">
        <w:rPr>
          <w:rStyle w:val="TagStyle"/>
          <w:u w:val="single"/>
          <w:rtl/>
        </w:rPr>
        <w:t xml:space="preserve"> &lt;&lt; דובר &gt;&gt;</w:t>
      </w:r>
      <w:r w:rsidRPr="00144059">
        <w:rPr>
          <w:u w:val="single"/>
          <w:rtl/>
        </w:rPr>
        <w:t xml:space="preserve">   </w:t>
      </w:r>
      <w:bookmarkEnd w:id="124"/>
    </w:p>
    <w:p w14:paraId="0B4C4878" w14:textId="77777777" w:rsidR="00144059" w:rsidRDefault="00144059" w:rsidP="00144059">
      <w:pPr>
        <w:ind w:firstLine="0"/>
        <w:rPr>
          <w:rtl/>
        </w:rPr>
      </w:pPr>
    </w:p>
    <w:p w14:paraId="0884D08E" w14:textId="5397A0B7" w:rsidR="00144059" w:rsidRDefault="00A03F71" w:rsidP="00144059">
      <w:pPr>
        <w:rPr>
          <w:rtl/>
        </w:rPr>
      </w:pPr>
      <w:r>
        <w:rPr>
          <w:rFonts w:hint="cs"/>
          <w:rtl/>
        </w:rPr>
        <w:t xml:space="preserve">כן. </w:t>
      </w:r>
      <w:r w:rsidR="00144059">
        <w:rPr>
          <w:rFonts w:hint="cs"/>
          <w:rtl/>
        </w:rPr>
        <w:t xml:space="preserve">הכוונה שלנו הייתה, זה גם מה </w:t>
      </w:r>
      <w:bookmarkStart w:id="125" w:name="_ETM_Q1_539652"/>
      <w:bookmarkEnd w:id="125"/>
      <w:r w:rsidR="00144059">
        <w:rPr>
          <w:rFonts w:hint="cs"/>
          <w:rtl/>
        </w:rPr>
        <w:t>שהניח את דעתנו</w:t>
      </w:r>
      <w:r w:rsidR="00FF7A34">
        <w:rPr>
          <w:rFonts w:hint="cs"/>
          <w:rtl/>
        </w:rPr>
        <w:t>,</w:t>
      </w:r>
      <w:r w:rsidR="00144059">
        <w:rPr>
          <w:rFonts w:hint="cs"/>
          <w:rtl/>
        </w:rPr>
        <w:t xml:space="preserve"> שאין צורך בהוראת מעבר</w:t>
      </w:r>
      <w:r w:rsidR="00757362">
        <w:rPr>
          <w:rFonts w:hint="cs"/>
          <w:rtl/>
        </w:rPr>
        <w:t xml:space="preserve">, שההסדר הזה יחול </w:t>
      </w:r>
      <w:bookmarkStart w:id="126" w:name="_ETM_Q1_543401"/>
      <w:bookmarkEnd w:id="126"/>
      <w:r w:rsidR="00757362">
        <w:rPr>
          <w:rFonts w:hint="cs"/>
          <w:rtl/>
        </w:rPr>
        <w:t xml:space="preserve">על כל מה שכבר קיים. לגבי שיחות חדשות יחולו גם </w:t>
      </w:r>
      <w:bookmarkStart w:id="127" w:name="_ETM_Q1_549652"/>
      <w:bookmarkEnd w:id="127"/>
      <w:r w:rsidR="00757362">
        <w:rPr>
          <w:rFonts w:hint="cs"/>
          <w:rtl/>
        </w:rPr>
        <w:t>הסעיפים המיוחדים שהם מנקודת ההקלטה.</w:t>
      </w:r>
    </w:p>
    <w:p w14:paraId="08D413E3" w14:textId="77777777" w:rsidR="00223B7A" w:rsidRDefault="00223B7A" w:rsidP="00757362">
      <w:pPr>
        <w:ind w:firstLine="0"/>
        <w:rPr>
          <w:rStyle w:val="TagStyle"/>
          <w:vanish w:val="0"/>
          <w:u w:val="single"/>
          <w:rtl/>
        </w:rPr>
      </w:pPr>
      <w:bookmarkStart w:id="128" w:name="ET_speaker_איתי_עצמון_24"/>
    </w:p>
    <w:p w14:paraId="6F69B784" w14:textId="12134894" w:rsidR="00757362" w:rsidRPr="00757362" w:rsidRDefault="00757362" w:rsidP="00757362">
      <w:pPr>
        <w:ind w:firstLine="0"/>
        <w:rPr>
          <w:u w:val="single"/>
          <w:rtl/>
        </w:rPr>
      </w:pPr>
      <w:r w:rsidRPr="00757362">
        <w:rPr>
          <w:rStyle w:val="TagStyle"/>
          <w:u w:val="single"/>
          <w:rtl/>
        </w:rPr>
        <w:t xml:space="preserve"> &lt;&lt; דובר &gt;&gt; </w:t>
      </w:r>
      <w:r w:rsidRPr="00757362">
        <w:rPr>
          <w:u w:val="single"/>
          <w:rtl/>
        </w:rPr>
        <w:t>איתי עצמון:</w:t>
      </w:r>
      <w:r w:rsidRPr="00757362">
        <w:rPr>
          <w:rStyle w:val="TagStyle"/>
          <w:u w:val="single"/>
          <w:rtl/>
        </w:rPr>
        <w:t xml:space="preserve"> &lt;&lt; דובר &gt;&gt;</w:t>
      </w:r>
      <w:r w:rsidRPr="00757362">
        <w:rPr>
          <w:u w:val="single"/>
          <w:rtl/>
        </w:rPr>
        <w:t xml:space="preserve">   </w:t>
      </w:r>
      <w:bookmarkEnd w:id="128"/>
    </w:p>
    <w:p w14:paraId="45B23D50" w14:textId="77777777" w:rsidR="00757362" w:rsidRDefault="00757362" w:rsidP="00757362">
      <w:pPr>
        <w:ind w:firstLine="0"/>
        <w:rPr>
          <w:rtl/>
        </w:rPr>
      </w:pPr>
    </w:p>
    <w:p w14:paraId="61E6F15D" w14:textId="50D41FFD" w:rsidR="00757362" w:rsidRDefault="00757362" w:rsidP="00757362">
      <w:pPr>
        <w:rPr>
          <w:rtl/>
        </w:rPr>
      </w:pPr>
      <w:r>
        <w:rPr>
          <w:rFonts w:hint="cs"/>
          <w:rtl/>
        </w:rPr>
        <w:t>יכול להיות שבהתאם להסבר שלך צריך יהיה לשנות</w:t>
      </w:r>
      <w:r w:rsidR="004E3156">
        <w:rPr>
          <w:rFonts w:hint="cs"/>
          <w:rtl/>
        </w:rPr>
        <w:t xml:space="preserve"> את הנוסח כאן, כיוון </w:t>
      </w:r>
      <w:proofErr w:type="spellStart"/>
      <w:r w:rsidR="004E3156">
        <w:rPr>
          <w:rFonts w:hint="cs"/>
          <w:rtl/>
        </w:rPr>
        <w:t>שהרישה</w:t>
      </w:r>
      <w:proofErr w:type="spellEnd"/>
      <w:r w:rsidR="004E3156">
        <w:rPr>
          <w:rFonts w:hint="cs"/>
          <w:rtl/>
        </w:rPr>
        <w:t xml:space="preserve"> קובעת</w:t>
      </w:r>
      <w:r w:rsidR="00FF7A34">
        <w:rPr>
          <w:rFonts w:hint="cs"/>
          <w:rtl/>
        </w:rPr>
        <w:t xml:space="preserve"> </w:t>
      </w:r>
      <w:r w:rsidR="00FF7A34">
        <w:rPr>
          <w:rtl/>
        </w:rPr>
        <w:t>–</w:t>
      </w:r>
    </w:p>
    <w:p w14:paraId="73C66BAD" w14:textId="77777777" w:rsidR="00CE0293" w:rsidRDefault="00CE0293" w:rsidP="00757362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0"/>
        <w:gridCol w:w="710"/>
        <w:gridCol w:w="499"/>
        <w:gridCol w:w="360"/>
        <w:gridCol w:w="6049"/>
      </w:tblGrid>
      <w:tr w:rsidR="00223B7A" w14:paraId="1EA8146D" w14:textId="77777777" w:rsidTr="00A03F71">
        <w:tc>
          <w:tcPr>
            <w:tcW w:w="1680" w:type="dxa"/>
          </w:tcPr>
          <w:p w14:paraId="1E1DC575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ללקוח</w:t>
            </w:r>
          </w:p>
        </w:tc>
        <w:tc>
          <w:tcPr>
            <w:tcW w:w="710" w:type="dxa"/>
          </w:tcPr>
          <w:p w14:paraId="772CEBD9" w14:textId="77777777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5א5.</w:t>
            </w:r>
          </w:p>
        </w:tc>
        <w:tc>
          <w:tcPr>
            <w:tcW w:w="499" w:type="dxa"/>
          </w:tcPr>
          <w:p w14:paraId="1160D594" w14:textId="6C765521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360" w:type="dxa"/>
          </w:tcPr>
          <w:p w14:paraId="4AEE380D" w14:textId="77777777" w:rsidR="00223B7A" w:rsidRDefault="00223B7A" w:rsidP="00223B7A">
            <w:pPr>
              <w:ind w:firstLine="0"/>
              <w:rPr>
                <w:rtl/>
              </w:rPr>
            </w:pPr>
          </w:p>
        </w:tc>
        <w:tc>
          <w:tcPr>
            <w:tcW w:w="6049" w:type="dxa"/>
          </w:tcPr>
          <w:p w14:paraId="2FE927C9" w14:textId="1A8B50C4" w:rsidR="00223B7A" w:rsidRDefault="00223B7A" w:rsidP="00223B7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תאגיד בנקאי, המשווק שירותים ומוצרים באמצעות שיחות טלפון יזומות מטעמו, יפעל כאמור להלן, לעניין שיחות הטלפון האמורות</w:t>
            </w:r>
          </w:p>
        </w:tc>
      </w:tr>
    </w:tbl>
    <w:p w14:paraId="6917A180" w14:textId="77777777" w:rsidR="00CE0293" w:rsidRDefault="00CE0293" w:rsidP="003F0244">
      <w:pPr>
        <w:ind w:firstLine="0"/>
        <w:rPr>
          <w:rtl/>
        </w:rPr>
      </w:pPr>
    </w:p>
    <w:p w14:paraId="4A9B9380" w14:textId="77777777" w:rsidR="003F0244" w:rsidRPr="003F0244" w:rsidRDefault="003F0244" w:rsidP="003F0244">
      <w:pPr>
        <w:ind w:firstLine="0"/>
        <w:rPr>
          <w:u w:val="single"/>
          <w:rtl/>
        </w:rPr>
      </w:pPr>
      <w:bookmarkStart w:id="129" w:name="ET_speaker_חן_פליישר_25"/>
      <w:r w:rsidRPr="003F0244">
        <w:rPr>
          <w:rStyle w:val="TagStyle"/>
          <w:u w:val="single"/>
          <w:rtl/>
        </w:rPr>
        <w:t xml:space="preserve"> &lt;&lt; דובר &gt;&gt; </w:t>
      </w:r>
      <w:r w:rsidRPr="003F0244">
        <w:rPr>
          <w:u w:val="single"/>
          <w:rtl/>
        </w:rPr>
        <w:t xml:space="preserve">חן </w:t>
      </w:r>
      <w:proofErr w:type="spellStart"/>
      <w:r w:rsidRPr="003F0244">
        <w:rPr>
          <w:u w:val="single"/>
          <w:rtl/>
        </w:rPr>
        <w:t>פליישר</w:t>
      </w:r>
      <w:proofErr w:type="spellEnd"/>
      <w:r w:rsidRPr="003F0244">
        <w:rPr>
          <w:u w:val="single"/>
          <w:rtl/>
        </w:rPr>
        <w:t>:</w:t>
      </w:r>
      <w:r w:rsidRPr="003F0244">
        <w:rPr>
          <w:rStyle w:val="TagStyle"/>
          <w:u w:val="single"/>
          <w:rtl/>
        </w:rPr>
        <w:t xml:space="preserve"> &lt;&lt; דובר &gt;&gt;</w:t>
      </w:r>
      <w:r w:rsidRPr="003F0244">
        <w:rPr>
          <w:u w:val="single"/>
          <w:rtl/>
        </w:rPr>
        <w:t xml:space="preserve">   </w:t>
      </w:r>
      <w:bookmarkEnd w:id="129"/>
    </w:p>
    <w:p w14:paraId="4D7673D6" w14:textId="77777777" w:rsidR="003F0244" w:rsidRDefault="003F0244" w:rsidP="003F0244">
      <w:pPr>
        <w:ind w:firstLine="0"/>
        <w:rPr>
          <w:rtl/>
        </w:rPr>
      </w:pPr>
    </w:p>
    <w:p w14:paraId="5446A684" w14:textId="77777777" w:rsidR="003F0244" w:rsidRDefault="003F0244" w:rsidP="003F0244">
      <w:pPr>
        <w:rPr>
          <w:rtl/>
        </w:rPr>
      </w:pPr>
      <w:r>
        <w:rPr>
          <w:rFonts w:hint="cs"/>
          <w:rtl/>
        </w:rPr>
        <w:t>הכוונה לשיחות כאלה. אני מתכוונת על התקופה, לאו דווקא שיחות ש</w:t>
      </w:r>
      <w:bookmarkStart w:id="130" w:name="_ETM_Q1_571401"/>
      <w:bookmarkEnd w:id="130"/>
      <w:r>
        <w:rPr>
          <w:rFonts w:hint="cs"/>
          <w:rtl/>
        </w:rPr>
        <w:t>הוקלטו לפי חוק זה</w:t>
      </w:r>
      <w:r w:rsidR="00427578">
        <w:rPr>
          <w:rFonts w:hint="cs"/>
          <w:rtl/>
        </w:rPr>
        <w:t xml:space="preserve">, אלא גם אם הם הקליטו </w:t>
      </w:r>
      <w:bookmarkStart w:id="131" w:name="_ETM_Q1_575152"/>
      <w:bookmarkEnd w:id="131"/>
      <w:r w:rsidR="00427578">
        <w:rPr>
          <w:rFonts w:hint="cs"/>
          <w:rtl/>
        </w:rPr>
        <w:t>שיחות קודם.</w:t>
      </w:r>
    </w:p>
    <w:p w14:paraId="356F04A0" w14:textId="77777777" w:rsidR="00427578" w:rsidRDefault="00427578" w:rsidP="00427578">
      <w:pPr>
        <w:ind w:firstLine="0"/>
        <w:rPr>
          <w:rtl/>
        </w:rPr>
      </w:pPr>
      <w:bookmarkStart w:id="132" w:name="_ETM_Q1_574150"/>
      <w:bookmarkEnd w:id="132"/>
    </w:p>
    <w:p w14:paraId="7F112C76" w14:textId="77777777" w:rsidR="00427578" w:rsidRPr="00427578" w:rsidRDefault="00427578" w:rsidP="00427578">
      <w:pPr>
        <w:ind w:firstLine="0"/>
        <w:rPr>
          <w:u w:val="single"/>
          <w:rtl/>
        </w:rPr>
      </w:pPr>
      <w:bookmarkStart w:id="133" w:name="ET_speaker_איתי_עצמון_26"/>
      <w:r w:rsidRPr="00427578">
        <w:rPr>
          <w:rStyle w:val="TagStyle"/>
          <w:u w:val="single"/>
          <w:rtl/>
        </w:rPr>
        <w:t xml:space="preserve"> &lt;&lt; דובר &gt;&gt; </w:t>
      </w:r>
      <w:r w:rsidRPr="00427578">
        <w:rPr>
          <w:u w:val="single"/>
          <w:rtl/>
        </w:rPr>
        <w:t>איתי עצמון:</w:t>
      </w:r>
      <w:r w:rsidRPr="00427578">
        <w:rPr>
          <w:rStyle w:val="TagStyle"/>
          <w:u w:val="single"/>
          <w:rtl/>
        </w:rPr>
        <w:t xml:space="preserve"> &lt;&lt; דובר &gt;&gt;</w:t>
      </w:r>
      <w:r w:rsidRPr="00427578">
        <w:rPr>
          <w:u w:val="single"/>
          <w:rtl/>
        </w:rPr>
        <w:t xml:space="preserve">   </w:t>
      </w:r>
      <w:bookmarkEnd w:id="133"/>
    </w:p>
    <w:p w14:paraId="50E3AFDD" w14:textId="77777777" w:rsidR="00427578" w:rsidRDefault="00427578" w:rsidP="00427578">
      <w:pPr>
        <w:ind w:firstLine="0"/>
        <w:rPr>
          <w:rtl/>
        </w:rPr>
      </w:pPr>
    </w:p>
    <w:p w14:paraId="49DE9B02" w14:textId="77777777" w:rsidR="00427578" w:rsidRDefault="00427578" w:rsidP="00427578">
      <w:pPr>
        <w:rPr>
          <w:rtl/>
        </w:rPr>
      </w:pPr>
      <w:bookmarkStart w:id="134" w:name="_ETM_Q1_575401"/>
      <w:bookmarkEnd w:id="134"/>
      <w:r>
        <w:rPr>
          <w:rFonts w:hint="cs"/>
          <w:rtl/>
        </w:rPr>
        <w:t xml:space="preserve">זו בדיוק השאלה ששאלתי בדיון הקודם, אם יש </w:t>
      </w:r>
      <w:bookmarkStart w:id="135" w:name="_ETM_Q1_576151"/>
      <w:bookmarkEnd w:id="135"/>
      <w:r>
        <w:rPr>
          <w:rFonts w:hint="cs"/>
          <w:rtl/>
        </w:rPr>
        <w:t>צורך בהוראות מעבר כיוון שבתיקון חוק הגנת הצרכן התייחסנו</w:t>
      </w:r>
      <w:r w:rsidR="00D7441B">
        <w:rPr>
          <w:rFonts w:hint="cs"/>
          <w:rtl/>
        </w:rPr>
        <w:t xml:space="preserve"> בדיוק לנקודה הזו.</w:t>
      </w:r>
    </w:p>
    <w:p w14:paraId="7BED80E0" w14:textId="77777777" w:rsidR="00D7441B" w:rsidRDefault="00D7441B" w:rsidP="00D7441B">
      <w:pPr>
        <w:ind w:firstLine="0"/>
        <w:rPr>
          <w:rtl/>
        </w:rPr>
      </w:pPr>
      <w:bookmarkStart w:id="136" w:name="_ETM_Q1_581151"/>
      <w:bookmarkEnd w:id="136"/>
    </w:p>
    <w:p w14:paraId="617619D1" w14:textId="77777777" w:rsidR="00D7441B" w:rsidRPr="00D7441B" w:rsidRDefault="00D7441B" w:rsidP="00D7441B">
      <w:pPr>
        <w:ind w:firstLine="0"/>
        <w:rPr>
          <w:u w:val="single"/>
          <w:rtl/>
        </w:rPr>
      </w:pPr>
      <w:bookmarkStart w:id="137" w:name="ET_speaker_חן_פליישר_27"/>
      <w:r w:rsidRPr="00D7441B">
        <w:rPr>
          <w:rStyle w:val="TagStyle"/>
          <w:u w:val="single"/>
          <w:rtl/>
        </w:rPr>
        <w:t xml:space="preserve"> &lt;&lt; דובר &gt;&gt; </w:t>
      </w:r>
      <w:r w:rsidRPr="00D7441B">
        <w:rPr>
          <w:u w:val="single"/>
          <w:rtl/>
        </w:rPr>
        <w:t xml:space="preserve">חן </w:t>
      </w:r>
      <w:proofErr w:type="spellStart"/>
      <w:r w:rsidRPr="00D7441B">
        <w:rPr>
          <w:u w:val="single"/>
          <w:rtl/>
        </w:rPr>
        <w:t>פליישר</w:t>
      </w:r>
      <w:proofErr w:type="spellEnd"/>
      <w:r w:rsidRPr="00D7441B">
        <w:rPr>
          <w:u w:val="single"/>
          <w:rtl/>
        </w:rPr>
        <w:t>:</w:t>
      </w:r>
      <w:r w:rsidRPr="00D7441B">
        <w:rPr>
          <w:rStyle w:val="TagStyle"/>
          <w:u w:val="single"/>
          <w:rtl/>
        </w:rPr>
        <w:t xml:space="preserve"> &lt;&lt; דובר &gt;&gt;</w:t>
      </w:r>
      <w:r w:rsidRPr="00D7441B">
        <w:rPr>
          <w:u w:val="single"/>
          <w:rtl/>
        </w:rPr>
        <w:t xml:space="preserve">   </w:t>
      </w:r>
      <w:bookmarkEnd w:id="137"/>
    </w:p>
    <w:p w14:paraId="0AC95E4A" w14:textId="77777777" w:rsidR="00D7441B" w:rsidRDefault="00D7441B" w:rsidP="00D7441B">
      <w:pPr>
        <w:ind w:firstLine="0"/>
        <w:rPr>
          <w:rtl/>
        </w:rPr>
      </w:pPr>
    </w:p>
    <w:p w14:paraId="6A32FDEB" w14:textId="4B3CD0F2" w:rsidR="00D7441B" w:rsidRDefault="00D7441B" w:rsidP="00D7441B">
      <w:pPr>
        <w:rPr>
          <w:rtl/>
        </w:rPr>
      </w:pPr>
      <w:r>
        <w:rPr>
          <w:rFonts w:hint="cs"/>
          <w:rtl/>
        </w:rPr>
        <w:t xml:space="preserve">זה מה שהסברתי. הפתרון שלנו שבמקום לעשות הוראת מעבר </w:t>
      </w:r>
      <w:bookmarkStart w:id="138" w:name="_ETM_Q1_589651"/>
      <w:bookmarkEnd w:id="138"/>
      <w:r>
        <w:rPr>
          <w:rFonts w:hint="cs"/>
          <w:rtl/>
        </w:rPr>
        <w:t>מסובכת, להחיל את החובות הרלוונטי</w:t>
      </w:r>
      <w:r w:rsidR="002C40E4">
        <w:rPr>
          <w:rFonts w:hint="cs"/>
          <w:rtl/>
        </w:rPr>
        <w:t>ים</w:t>
      </w:r>
      <w:r>
        <w:rPr>
          <w:rFonts w:hint="cs"/>
          <w:rtl/>
        </w:rPr>
        <w:t xml:space="preserve"> אחרי ההקלטה, על כל השיחות</w:t>
      </w:r>
      <w:r w:rsidR="002C40E4">
        <w:rPr>
          <w:rFonts w:hint="cs"/>
          <w:rtl/>
        </w:rPr>
        <w:t xml:space="preserve"> שכבר קיימות</w:t>
      </w:r>
      <w:r w:rsidR="00B73728">
        <w:rPr>
          <w:rFonts w:hint="cs"/>
          <w:rtl/>
        </w:rPr>
        <w:t xml:space="preserve">, </w:t>
      </w:r>
      <w:r w:rsidR="00A03F71">
        <w:rPr>
          <w:rFonts w:hint="cs"/>
          <w:rtl/>
        </w:rPr>
        <w:t xml:space="preserve">גם </w:t>
      </w:r>
      <w:r w:rsidR="00B73728">
        <w:rPr>
          <w:rFonts w:hint="cs"/>
          <w:rtl/>
        </w:rPr>
        <w:t>עמלות והכול.</w:t>
      </w:r>
    </w:p>
    <w:p w14:paraId="414413B0" w14:textId="77777777" w:rsidR="004C45DC" w:rsidRDefault="004C45DC" w:rsidP="004C45DC">
      <w:pPr>
        <w:ind w:firstLine="0"/>
        <w:rPr>
          <w:rtl/>
        </w:rPr>
      </w:pPr>
      <w:bookmarkStart w:id="139" w:name="_ETM_Q1_594401"/>
      <w:bookmarkEnd w:id="139"/>
    </w:p>
    <w:p w14:paraId="6BB40F51" w14:textId="77777777" w:rsidR="004C45DC" w:rsidRPr="004C45DC" w:rsidRDefault="004C45DC" w:rsidP="004C45DC">
      <w:pPr>
        <w:ind w:firstLine="0"/>
        <w:rPr>
          <w:u w:val="single"/>
          <w:rtl/>
        </w:rPr>
      </w:pPr>
      <w:bookmarkStart w:id="140" w:name="ET_speaker_איתי_עצמון_28"/>
      <w:r w:rsidRPr="004C45DC">
        <w:rPr>
          <w:rStyle w:val="TagStyle"/>
          <w:u w:val="single"/>
          <w:rtl/>
        </w:rPr>
        <w:t xml:space="preserve"> &lt;&lt; דובר &gt;&gt; </w:t>
      </w:r>
      <w:r w:rsidRPr="004C45DC">
        <w:rPr>
          <w:u w:val="single"/>
          <w:rtl/>
        </w:rPr>
        <w:t>איתי עצמון:</w:t>
      </w:r>
      <w:r w:rsidRPr="004C45DC">
        <w:rPr>
          <w:rStyle w:val="TagStyle"/>
          <w:u w:val="single"/>
          <w:rtl/>
        </w:rPr>
        <w:t xml:space="preserve"> &lt;&lt; דובר &gt;&gt;</w:t>
      </w:r>
      <w:r w:rsidRPr="004C45DC">
        <w:rPr>
          <w:u w:val="single"/>
          <w:rtl/>
        </w:rPr>
        <w:t xml:space="preserve">   </w:t>
      </w:r>
      <w:bookmarkEnd w:id="140"/>
    </w:p>
    <w:p w14:paraId="75BC8218" w14:textId="77777777" w:rsidR="004C45DC" w:rsidRDefault="004C45DC" w:rsidP="004C45DC">
      <w:pPr>
        <w:ind w:firstLine="0"/>
        <w:rPr>
          <w:rtl/>
        </w:rPr>
      </w:pPr>
    </w:p>
    <w:p w14:paraId="6FF4A765" w14:textId="77777777" w:rsidR="00A03F71" w:rsidRDefault="004C45DC" w:rsidP="004C45DC">
      <w:pPr>
        <w:rPr>
          <w:rtl/>
        </w:rPr>
      </w:pPr>
      <w:bookmarkStart w:id="141" w:name="_ETM_Q1_596401"/>
      <w:bookmarkEnd w:id="141"/>
      <w:r>
        <w:rPr>
          <w:rFonts w:hint="cs"/>
          <w:rtl/>
        </w:rPr>
        <w:t xml:space="preserve">אני לא בטוח שזה עולה מהנוסח כאן. </w:t>
      </w:r>
      <w:bookmarkStart w:id="142" w:name="_ETM_Q1_600150"/>
      <w:bookmarkEnd w:id="142"/>
      <w:r>
        <w:rPr>
          <w:rFonts w:hint="cs"/>
          <w:rtl/>
        </w:rPr>
        <w:t>נדרש לחדד את הנוסח לפי</w:t>
      </w:r>
      <w:r w:rsidR="007E004D">
        <w:rPr>
          <w:rFonts w:hint="cs"/>
          <w:rtl/>
        </w:rPr>
        <w:t xml:space="preserve"> ההסבר הזה. </w:t>
      </w:r>
    </w:p>
    <w:p w14:paraId="3C469072" w14:textId="77777777" w:rsidR="00A03F71" w:rsidRDefault="00A03F71" w:rsidP="004C45DC">
      <w:pPr>
        <w:rPr>
          <w:rtl/>
        </w:rPr>
      </w:pPr>
      <w:bookmarkStart w:id="143" w:name="_ETM_Q1_608406"/>
      <w:bookmarkEnd w:id="143"/>
    </w:p>
    <w:p w14:paraId="5BD7D3AB" w14:textId="55B8D391" w:rsidR="004C45DC" w:rsidRDefault="007E004D" w:rsidP="004C45DC">
      <w:pPr>
        <w:rPr>
          <w:rtl/>
        </w:rPr>
      </w:pPr>
      <w:bookmarkStart w:id="144" w:name="_ETM_Q1_608656"/>
      <w:bookmarkStart w:id="145" w:name="_ETM_Q1_637656"/>
      <w:bookmarkEnd w:id="144"/>
      <w:bookmarkEnd w:id="145"/>
      <w:r>
        <w:rPr>
          <w:rFonts w:hint="cs"/>
          <w:rtl/>
        </w:rPr>
        <w:t>בסעיף קטן (ב) אנחנו מציעים להוסיף התייחסות עם פירוט מועד שיחה</w:t>
      </w:r>
      <w:r w:rsidR="00B11FC1">
        <w:rPr>
          <w:rFonts w:hint="cs"/>
          <w:rtl/>
        </w:rPr>
        <w:t xml:space="preserve">. זו התאמת נוסח, </w:t>
      </w:r>
      <w:r w:rsidR="00A03F71">
        <w:rPr>
          <w:rFonts w:hint="cs"/>
          <w:rtl/>
        </w:rPr>
        <w:t>אבל מ</w:t>
      </w:r>
      <w:r w:rsidR="00B11FC1">
        <w:rPr>
          <w:rFonts w:hint="cs"/>
          <w:rtl/>
        </w:rPr>
        <w:t>כיוון שיש לה משמעות חשבתי שנכון להביא אותה בפני הוועדה.</w:t>
      </w:r>
    </w:p>
    <w:p w14:paraId="01E03831" w14:textId="77777777" w:rsidR="00E9757A" w:rsidRDefault="00E9757A" w:rsidP="004C45DC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7"/>
        <w:gridCol w:w="628"/>
        <w:gridCol w:w="518"/>
        <w:gridCol w:w="567"/>
        <w:gridCol w:w="5198"/>
      </w:tblGrid>
      <w:tr w:rsidR="004112CD" w14:paraId="1CF0FE67" w14:textId="77777777" w:rsidTr="004112CD">
        <w:tc>
          <w:tcPr>
            <w:tcW w:w="2387" w:type="dxa"/>
          </w:tcPr>
          <w:p w14:paraId="11D866F3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ללקוח</w:t>
            </w:r>
          </w:p>
        </w:tc>
        <w:tc>
          <w:tcPr>
            <w:tcW w:w="628" w:type="dxa"/>
          </w:tcPr>
          <w:p w14:paraId="35F24622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5א5.</w:t>
            </w:r>
          </w:p>
        </w:tc>
        <w:tc>
          <w:tcPr>
            <w:tcW w:w="518" w:type="dxa"/>
          </w:tcPr>
          <w:p w14:paraId="2A794644" w14:textId="75B2D49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567" w:type="dxa"/>
          </w:tcPr>
          <w:p w14:paraId="09897639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5198" w:type="dxa"/>
          </w:tcPr>
          <w:p w14:paraId="7989222D" w14:textId="68929625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תאגיד בנקאי לא יגבה תמורה מלקוח בעד מסירת שיחה </w:t>
            </w:r>
            <w:bookmarkStart w:id="146" w:name="_ETM_Q1_622651"/>
            <w:bookmarkEnd w:id="146"/>
            <w:r>
              <w:rPr>
                <w:rFonts w:hint="cs"/>
                <w:rtl/>
              </w:rPr>
              <w:t xml:space="preserve">מוקלטת שהלקוח הוא צד לה או פירוט מועד שיחה כאמור </w:t>
            </w:r>
            <w:bookmarkStart w:id="147" w:name="_ETM_Q1_629650"/>
            <w:bookmarkEnd w:id="147"/>
            <w:r>
              <w:rPr>
                <w:rFonts w:hint="cs"/>
                <w:rtl/>
              </w:rPr>
              <w:t>בסעיף קטן (א)(4).</w:t>
            </w:r>
          </w:p>
        </w:tc>
      </w:tr>
    </w:tbl>
    <w:p w14:paraId="2F410208" w14:textId="77777777" w:rsidR="00E9757A" w:rsidRDefault="00E9757A" w:rsidP="004C45DC">
      <w:pPr>
        <w:rPr>
          <w:rtl/>
        </w:rPr>
      </w:pPr>
    </w:p>
    <w:p w14:paraId="2DD04A1F" w14:textId="77777777" w:rsidR="00A03F71" w:rsidRDefault="00D31E52" w:rsidP="004C45DC">
      <w:pPr>
        <w:rPr>
          <w:rtl/>
        </w:rPr>
      </w:pPr>
      <w:r>
        <w:rPr>
          <w:rFonts w:hint="cs"/>
          <w:rtl/>
        </w:rPr>
        <w:t>כאן אותו המשך, הוא נשאר אותו הדבר. גם בסיפה נתייחס</w:t>
      </w:r>
      <w:r w:rsidR="00CA1B61">
        <w:rPr>
          <w:rFonts w:hint="cs"/>
          <w:rtl/>
        </w:rPr>
        <w:t xml:space="preserve"> לבקשה לקבל את השיחה המוקלטת או את הפירוט. יש כאן שני דברים שהלקוח רשאי לבקש מהתאגיד הבנקאי. אלה </w:t>
      </w:r>
      <w:bookmarkStart w:id="148" w:name="_ETM_Q1_644901"/>
      <w:bookmarkEnd w:id="148"/>
      <w:r w:rsidR="00CA1B61">
        <w:rPr>
          <w:rFonts w:hint="cs"/>
          <w:rtl/>
        </w:rPr>
        <w:t>הדברים לעניין תיקון חוק הבנקאות שירות ללקוח.</w:t>
      </w:r>
      <w:r w:rsidR="00B56A04">
        <w:rPr>
          <w:rFonts w:hint="cs"/>
          <w:rtl/>
        </w:rPr>
        <w:t xml:space="preserve"> </w:t>
      </w:r>
    </w:p>
    <w:p w14:paraId="7D4421B1" w14:textId="77777777" w:rsidR="00A03F71" w:rsidRDefault="00A03F71" w:rsidP="004C45DC">
      <w:pPr>
        <w:rPr>
          <w:rtl/>
        </w:rPr>
      </w:pPr>
    </w:p>
    <w:p w14:paraId="5DB094A6" w14:textId="77777777" w:rsidR="00D34AFD" w:rsidRDefault="00D34AFD" w:rsidP="004C45DC">
      <w:pPr>
        <w:rPr>
          <w:rtl/>
        </w:rPr>
      </w:pPr>
      <w:bookmarkStart w:id="149" w:name="_ETM_Q1_623403"/>
      <w:bookmarkStart w:id="150" w:name="_ETM_Q1_618403"/>
      <w:bookmarkStart w:id="151" w:name="_ETM_Q1_613403"/>
      <w:bookmarkStart w:id="152" w:name="_ETM_Q1_610405"/>
      <w:bookmarkStart w:id="153" w:name="_ETM_Q1_605653"/>
      <w:bookmarkStart w:id="154" w:name="_ETM_Q1_647651"/>
      <w:bookmarkEnd w:id="149"/>
      <w:bookmarkEnd w:id="150"/>
      <w:bookmarkEnd w:id="151"/>
      <w:bookmarkEnd w:id="152"/>
      <w:bookmarkEnd w:id="153"/>
      <w:bookmarkEnd w:id="154"/>
    </w:p>
    <w:p w14:paraId="6C450C59" w14:textId="77777777" w:rsidR="00D34AFD" w:rsidRDefault="00D34AFD" w:rsidP="004C45DC">
      <w:pPr>
        <w:rPr>
          <w:rtl/>
        </w:rPr>
      </w:pPr>
      <w:bookmarkStart w:id="155" w:name="_ETM_Q1_647902"/>
      <w:bookmarkEnd w:id="155"/>
    </w:p>
    <w:p w14:paraId="3807AFB6" w14:textId="1CBD67BE" w:rsidR="00B55E7E" w:rsidRDefault="00B56A04" w:rsidP="00D34AFD">
      <w:pPr>
        <w:rPr>
          <w:rtl/>
        </w:rPr>
      </w:pPr>
      <w:bookmarkStart w:id="156" w:name="_ETM_Q1_648404"/>
      <w:bookmarkEnd w:id="156"/>
      <w:r>
        <w:rPr>
          <w:rFonts w:hint="cs"/>
          <w:rtl/>
        </w:rPr>
        <w:lastRenderedPageBreak/>
        <w:t xml:space="preserve">אני עובר לעמוד 10, זה התיקון. אנחנו מגיעים לתיקונים של החוקים שבסמכות רשות </w:t>
      </w:r>
      <w:bookmarkStart w:id="157" w:name="_ETM_Q1_651151"/>
      <w:bookmarkEnd w:id="157"/>
      <w:r>
        <w:rPr>
          <w:rFonts w:hint="cs"/>
          <w:rtl/>
        </w:rPr>
        <w:t>שוק ההון</w:t>
      </w:r>
      <w:r w:rsidR="00B55E7E">
        <w:rPr>
          <w:rFonts w:hint="cs"/>
          <w:rtl/>
        </w:rPr>
        <w:t>.</w:t>
      </w:r>
      <w:r w:rsidR="00D34AFD">
        <w:rPr>
          <w:rFonts w:hint="cs"/>
          <w:rtl/>
        </w:rPr>
        <w:t xml:space="preserve"> </w:t>
      </w:r>
      <w:r w:rsidR="00B55E7E">
        <w:rPr>
          <w:rFonts w:hint="cs"/>
          <w:rtl/>
        </w:rPr>
        <w:t>תיקון חוק הפיקוח על שירותים פיננסי</w:t>
      </w:r>
      <w:r w:rsidR="00E57F11">
        <w:rPr>
          <w:rFonts w:hint="cs"/>
          <w:rtl/>
        </w:rPr>
        <w:t>י</w:t>
      </w:r>
      <w:r w:rsidR="00B55E7E">
        <w:rPr>
          <w:rFonts w:hint="cs"/>
          <w:rtl/>
        </w:rPr>
        <w:t>ם (ביטוח). כאן יש</w:t>
      </w:r>
      <w:r w:rsidR="00FF0DB5">
        <w:rPr>
          <w:rFonts w:hint="cs"/>
          <w:rtl/>
        </w:rPr>
        <w:t xml:space="preserve"> את אותה הבהרה לעניין ההפניה לחוק הגנת הפרטיות. אקרא </w:t>
      </w:r>
      <w:bookmarkStart w:id="158" w:name="_ETM_Q1_669651"/>
      <w:bookmarkEnd w:id="158"/>
      <w:r w:rsidR="00FF0DB5">
        <w:rPr>
          <w:rFonts w:hint="cs"/>
          <w:rtl/>
        </w:rPr>
        <w:t>בפסקה (1)</w:t>
      </w:r>
      <w:r w:rsidR="0098465D">
        <w:rPr>
          <w:rFonts w:hint="cs"/>
          <w:rtl/>
        </w:rPr>
        <w:t>.</w:t>
      </w:r>
    </w:p>
    <w:p w14:paraId="19EC9A75" w14:textId="77777777" w:rsidR="0098465D" w:rsidRDefault="0098465D" w:rsidP="004C45DC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552"/>
        <w:gridCol w:w="442"/>
        <w:gridCol w:w="475"/>
        <w:gridCol w:w="442"/>
        <w:gridCol w:w="5272"/>
      </w:tblGrid>
      <w:tr w:rsidR="00C2019F" w14:paraId="5C0E94A6" w14:textId="77777777" w:rsidTr="004112CD">
        <w:tc>
          <w:tcPr>
            <w:tcW w:w="2115" w:type="dxa"/>
          </w:tcPr>
          <w:p w14:paraId="24EE3CF8" w14:textId="77777777" w:rsidR="00C2019F" w:rsidRDefault="00C2019F" w:rsidP="004C45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הפיקוח על שירותים פיננסיים (ביטוח)</w:t>
            </w:r>
          </w:p>
        </w:tc>
        <w:tc>
          <w:tcPr>
            <w:tcW w:w="552" w:type="dxa"/>
          </w:tcPr>
          <w:p w14:paraId="62A5ADFD" w14:textId="77777777" w:rsidR="00C2019F" w:rsidRDefault="00C2019F" w:rsidP="004C45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442" w:type="dxa"/>
          </w:tcPr>
          <w:p w14:paraId="0910B016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03FE20E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DD0176B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031F1FAB" w14:textId="77777777" w:rsidR="00C2019F" w:rsidRDefault="00C2019F" w:rsidP="004C45D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הפיקוח על שירותים פיננסיים (ביטוח),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–1981–</w:t>
            </w:r>
          </w:p>
        </w:tc>
      </w:tr>
      <w:tr w:rsidR="00C2019F" w14:paraId="6B98E387" w14:textId="77777777" w:rsidTr="004112CD">
        <w:tc>
          <w:tcPr>
            <w:tcW w:w="2115" w:type="dxa"/>
          </w:tcPr>
          <w:p w14:paraId="3669809F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552" w:type="dxa"/>
          </w:tcPr>
          <w:p w14:paraId="087815DA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1EB079E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308FED73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1C951F56" w14:textId="77777777" w:rsidR="00C2019F" w:rsidRDefault="00C2019F" w:rsidP="004C45DC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1FDFE675" w14:textId="77777777" w:rsidR="00C2019F" w:rsidRDefault="00C2019F" w:rsidP="004C45DC">
            <w:pPr>
              <w:ind w:firstLine="0"/>
              <w:rPr>
                <w:rtl/>
              </w:rPr>
            </w:pPr>
          </w:p>
        </w:tc>
      </w:tr>
      <w:tr w:rsidR="004112CD" w14:paraId="36DE1771" w14:textId="77777777" w:rsidTr="004112CD">
        <w:tc>
          <w:tcPr>
            <w:tcW w:w="2115" w:type="dxa"/>
          </w:tcPr>
          <w:p w14:paraId="635DA7C1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552" w:type="dxa"/>
          </w:tcPr>
          <w:p w14:paraId="1AF97EBE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707FFA84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475" w:type="dxa"/>
          </w:tcPr>
          <w:p w14:paraId="78BA7C55" w14:textId="2B0F6DD8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442" w:type="dxa"/>
          </w:tcPr>
          <w:p w14:paraId="2540B5C0" w14:textId="0021ADEE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5272" w:type="dxa"/>
          </w:tcPr>
          <w:p w14:paraId="3E895DBE" w14:textId="271A276E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יודיע ללקוח, בתחילת השיחה, כי השיחה מוקלטת וכי הוא זכאי, אם יבקש זאת, </w:t>
            </w:r>
            <w:bookmarkStart w:id="159" w:name="_ETM_Q1_676401"/>
            <w:bookmarkEnd w:id="159"/>
            <w:r>
              <w:rPr>
                <w:rFonts w:hint="cs"/>
                <w:rtl/>
              </w:rPr>
              <w:t xml:space="preserve">לקבל את השיחה המוקלטת; אין בהוראות פסקה זו כדי לגרוע מהוראות סעיף 11 לחוק הגנת הפרטיות,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–1981;</w:t>
            </w:r>
          </w:p>
        </w:tc>
      </w:tr>
    </w:tbl>
    <w:p w14:paraId="2E18F8CA" w14:textId="77777777" w:rsidR="0098465D" w:rsidRDefault="0098465D" w:rsidP="004C45DC">
      <w:pPr>
        <w:rPr>
          <w:rtl/>
        </w:rPr>
      </w:pPr>
    </w:p>
    <w:p w14:paraId="5458A2F9" w14:textId="77777777" w:rsidR="004112CD" w:rsidRDefault="004112CD" w:rsidP="00F70191">
      <w:pPr>
        <w:rPr>
          <w:rtl/>
        </w:rPr>
      </w:pPr>
    </w:p>
    <w:p w14:paraId="0F0D29D0" w14:textId="553552AF" w:rsidR="00D23B38" w:rsidRDefault="00D34AFD" w:rsidP="00F70191">
      <w:pPr>
        <w:rPr>
          <w:rtl/>
        </w:rPr>
      </w:pPr>
      <w:bookmarkStart w:id="160" w:name="_ETM_Q1_674652"/>
      <w:bookmarkStart w:id="161" w:name="_ETM_Q1_667905"/>
      <w:bookmarkEnd w:id="160"/>
      <w:bookmarkEnd w:id="161"/>
      <w:r>
        <w:rPr>
          <w:rFonts w:hint="cs"/>
          <w:rtl/>
        </w:rPr>
        <w:t>ב</w:t>
      </w:r>
      <w:bookmarkStart w:id="162" w:name="_ETM_Q1_708655"/>
      <w:bookmarkStart w:id="163" w:name="_ETM_Q1_698655"/>
      <w:bookmarkStart w:id="164" w:name="_ETM_Q1_704905"/>
      <w:bookmarkEnd w:id="162"/>
      <w:bookmarkEnd w:id="163"/>
      <w:bookmarkEnd w:id="164"/>
      <w:r w:rsidR="006855E4">
        <w:rPr>
          <w:rFonts w:hint="cs"/>
          <w:rtl/>
        </w:rPr>
        <w:t>עמוד 11, אני עובר לפסקה (3).</w:t>
      </w:r>
      <w:r w:rsidR="0064416C">
        <w:rPr>
          <w:rFonts w:hint="cs"/>
          <w:rtl/>
        </w:rPr>
        <w:t xml:space="preserve"> גם כאן יש לנו תוספת</w:t>
      </w:r>
      <w:r w:rsidR="004112CD">
        <w:rPr>
          <w:rFonts w:hint="cs"/>
          <w:rtl/>
        </w:rPr>
        <w:t xml:space="preserve"> </w:t>
      </w:r>
      <w:r w:rsidR="004112CD">
        <w:rPr>
          <w:rtl/>
        </w:rPr>
        <w:t>–</w:t>
      </w:r>
    </w:p>
    <w:p w14:paraId="0709CE88" w14:textId="77777777" w:rsidR="00EE2319" w:rsidRDefault="00EE2319" w:rsidP="004112CD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552"/>
        <w:gridCol w:w="442"/>
        <w:gridCol w:w="475"/>
        <w:gridCol w:w="442"/>
        <w:gridCol w:w="5272"/>
      </w:tblGrid>
      <w:tr w:rsidR="00DF3128" w14:paraId="0B155381" w14:textId="77777777" w:rsidTr="004112CD">
        <w:tc>
          <w:tcPr>
            <w:tcW w:w="2115" w:type="dxa"/>
          </w:tcPr>
          <w:p w14:paraId="1E44F334" w14:textId="77777777" w:rsidR="00DF3128" w:rsidRDefault="00DF3128" w:rsidP="007049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הפיקוח על שירותים פיננסיים (ביטוח)</w:t>
            </w:r>
          </w:p>
        </w:tc>
        <w:tc>
          <w:tcPr>
            <w:tcW w:w="552" w:type="dxa"/>
          </w:tcPr>
          <w:p w14:paraId="5632C36B" w14:textId="77777777" w:rsidR="00DF3128" w:rsidRDefault="00DF3128" w:rsidP="007049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442" w:type="dxa"/>
          </w:tcPr>
          <w:p w14:paraId="747FBC2E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3632885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6E16613D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6B9D42B7" w14:textId="77777777" w:rsidR="00DF3128" w:rsidRDefault="00DF3128" w:rsidP="007049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הפיקוח על שירותים פיננסיים (ביטוח),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–1981–</w:t>
            </w:r>
          </w:p>
        </w:tc>
      </w:tr>
      <w:tr w:rsidR="00DF3128" w14:paraId="27496E9A" w14:textId="77777777" w:rsidTr="004112CD">
        <w:tc>
          <w:tcPr>
            <w:tcW w:w="2115" w:type="dxa"/>
          </w:tcPr>
          <w:p w14:paraId="4C313A6E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552" w:type="dxa"/>
          </w:tcPr>
          <w:p w14:paraId="179B5B24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3E042B00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40F27E4F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31E47856" w14:textId="77777777" w:rsidR="00DF3128" w:rsidRDefault="00DF3128" w:rsidP="00704924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24E95AB4" w14:textId="77777777" w:rsidR="00DF3128" w:rsidRDefault="00DF3128" w:rsidP="00704924">
            <w:pPr>
              <w:ind w:firstLine="0"/>
              <w:rPr>
                <w:rtl/>
              </w:rPr>
            </w:pPr>
          </w:p>
        </w:tc>
      </w:tr>
      <w:tr w:rsidR="004112CD" w14:paraId="4DAFF1E0" w14:textId="77777777" w:rsidTr="004112CD">
        <w:tc>
          <w:tcPr>
            <w:tcW w:w="2115" w:type="dxa"/>
          </w:tcPr>
          <w:p w14:paraId="4724E129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552" w:type="dxa"/>
          </w:tcPr>
          <w:p w14:paraId="6CDECC37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3A4D5085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475" w:type="dxa"/>
          </w:tcPr>
          <w:p w14:paraId="4316BF94" w14:textId="362D2CFA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442" w:type="dxa"/>
          </w:tcPr>
          <w:p w14:paraId="5AC0729F" w14:textId="40DA6A40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5272" w:type="dxa"/>
          </w:tcPr>
          <w:p w14:paraId="23FA2025" w14:textId="0FB68DFC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ימסור ללקוח, לבקשתו, את השיחה </w:t>
            </w:r>
            <w:bookmarkStart w:id="165" w:name="_ETM_Q1_691152"/>
            <w:bookmarkEnd w:id="165"/>
            <w:r>
              <w:rPr>
                <w:rFonts w:hint="cs"/>
                <w:rtl/>
              </w:rPr>
              <w:t xml:space="preserve">המוקלטת, פירוט בכתב בדבר מועד השיחה או שניהם, בתוך עשרה </w:t>
            </w:r>
            <w:bookmarkStart w:id="166" w:name="_ETM_Q1_701402"/>
            <w:bookmarkEnd w:id="166"/>
            <w:r>
              <w:rPr>
                <w:rFonts w:hint="cs"/>
                <w:rtl/>
              </w:rPr>
              <w:t>ימים עסקים ממועד הבקשה; מבטח או סוכן לא יגבה תשלום בעד מסירת השיחות או פירוט</w:t>
            </w:r>
            <w:r w:rsidR="00D34AFD">
              <w:rPr>
                <w:rFonts w:hint="cs"/>
                <w:rtl/>
              </w:rPr>
              <w:t xml:space="preserve"> מועדי השיחות</w:t>
            </w:r>
            <w:r>
              <w:rPr>
                <w:rFonts w:hint="cs"/>
                <w:rtl/>
              </w:rPr>
              <w:t>,</w:t>
            </w:r>
            <w:r w:rsidR="00D34AFD">
              <w:rPr>
                <w:rtl/>
              </w:rPr>
              <w:t xml:space="preserve"> </w:t>
            </w:r>
            <w:r w:rsidR="00D34AFD" w:rsidRPr="00D34AFD">
              <w:rPr>
                <w:rtl/>
              </w:rPr>
              <w:t>אלא אם כן התיר זאת הממונה בהוראות שקבע ובהתאם לאותן הוראות; ואולם, ביקש הלקוח מהמבטח או מהסוכן, לפי העניין, למסור לו פעם נוספת את אותה שיחה או את הפירוט כאמור, רשאי הוא לגבות תשלום בעד מסירתם ללקוח בכפוף להוראות הממונה</w:t>
            </w:r>
            <w:r w:rsidR="00D34AFD">
              <w:rPr>
                <w:rFonts w:hint="cs"/>
                <w:rtl/>
              </w:rPr>
              <w:t>.</w:t>
            </w:r>
          </w:p>
        </w:tc>
      </w:tr>
    </w:tbl>
    <w:p w14:paraId="4259718B" w14:textId="77777777" w:rsidR="00EE2319" w:rsidRPr="00DF3128" w:rsidRDefault="00EE2319" w:rsidP="00F70191">
      <w:pPr>
        <w:rPr>
          <w:rtl/>
        </w:rPr>
      </w:pPr>
    </w:p>
    <w:p w14:paraId="7C65A8E6" w14:textId="1EC7B0FF" w:rsidR="00D23B38" w:rsidRDefault="007B7EEB" w:rsidP="00F70191">
      <w:pPr>
        <w:rPr>
          <w:rtl/>
        </w:rPr>
      </w:pPr>
      <w:r>
        <w:rPr>
          <w:rFonts w:hint="cs"/>
          <w:rtl/>
        </w:rPr>
        <w:t xml:space="preserve">שוב, </w:t>
      </w:r>
      <w:r w:rsidR="005341FD">
        <w:rPr>
          <w:rFonts w:hint="cs"/>
          <w:rtl/>
        </w:rPr>
        <w:t xml:space="preserve">אנחנו צריכים להתייחס גם כאן </w:t>
      </w:r>
      <w:bookmarkStart w:id="167" w:name="_ETM_Q1_704902"/>
      <w:bookmarkEnd w:id="167"/>
      <w:r w:rsidR="005341FD">
        <w:rPr>
          <w:rFonts w:hint="cs"/>
          <w:rtl/>
        </w:rPr>
        <w:t>לפירוט מועדי השיחות</w:t>
      </w:r>
      <w:r w:rsidR="00D34AFD">
        <w:rPr>
          <w:rFonts w:hint="cs"/>
          <w:rtl/>
        </w:rPr>
        <w:t>.</w:t>
      </w:r>
    </w:p>
    <w:p w14:paraId="630D83BA" w14:textId="77777777" w:rsidR="005341FD" w:rsidRDefault="005341FD" w:rsidP="00F70191">
      <w:pPr>
        <w:rPr>
          <w:rtl/>
        </w:rPr>
      </w:pPr>
    </w:p>
    <w:p w14:paraId="57C5D141" w14:textId="751084AB" w:rsidR="007B7EEB" w:rsidRDefault="004F48A0" w:rsidP="00A11C95">
      <w:pPr>
        <w:rPr>
          <w:rtl/>
        </w:rPr>
      </w:pPr>
      <w:r>
        <w:rPr>
          <w:rFonts w:hint="cs"/>
          <w:rtl/>
        </w:rPr>
        <w:t xml:space="preserve">זו הייתה החלטת הוועדה מהדיון הקודם, להחיל את </w:t>
      </w:r>
      <w:bookmarkStart w:id="168" w:name="_ETM_Q1_725152"/>
      <w:bookmarkEnd w:id="168"/>
      <w:r>
        <w:rPr>
          <w:rFonts w:hint="cs"/>
          <w:rtl/>
        </w:rPr>
        <w:t xml:space="preserve">אותו מנגנון שנקבע בחוק הבנקאות שירות </w:t>
      </w:r>
      <w:r w:rsidR="007B7EEB">
        <w:rPr>
          <w:rFonts w:hint="cs"/>
          <w:rtl/>
        </w:rPr>
        <w:t>ל</w:t>
      </w:r>
      <w:r>
        <w:rPr>
          <w:rFonts w:hint="cs"/>
          <w:rtl/>
        </w:rPr>
        <w:t>לקוח ובאופן אחר קצת בחוק הגנת הצרכן</w:t>
      </w:r>
      <w:r w:rsidR="00890F0C">
        <w:rPr>
          <w:rFonts w:hint="cs"/>
          <w:rtl/>
        </w:rPr>
        <w:t xml:space="preserve"> לפי הצעת החוק, להחיל אותו גם כאן. </w:t>
      </w:r>
      <w:bookmarkStart w:id="169" w:name="_ETM_Q1_735901"/>
      <w:bookmarkEnd w:id="169"/>
    </w:p>
    <w:p w14:paraId="355799E7" w14:textId="77777777" w:rsidR="007B7EEB" w:rsidRDefault="007B7EEB" w:rsidP="00A11C95">
      <w:pPr>
        <w:rPr>
          <w:rtl/>
        </w:rPr>
      </w:pPr>
    </w:p>
    <w:p w14:paraId="6D9315B2" w14:textId="704A2B83" w:rsidR="00E35B5C" w:rsidRDefault="00890F0C" w:rsidP="007B7EEB">
      <w:pPr>
        <w:rPr>
          <w:rtl/>
        </w:rPr>
      </w:pPr>
      <w:r>
        <w:rPr>
          <w:rFonts w:hint="cs"/>
          <w:rtl/>
        </w:rPr>
        <w:t>לפני שאני עובר לתיקון לחוק הפיקוח על שירותים פיננס</w:t>
      </w:r>
      <w:r w:rsidR="00177F7B">
        <w:rPr>
          <w:rFonts w:hint="cs"/>
          <w:rtl/>
        </w:rPr>
        <w:t>י</w:t>
      </w:r>
      <w:r w:rsidR="00A72FD2">
        <w:rPr>
          <w:rFonts w:hint="cs"/>
          <w:rtl/>
        </w:rPr>
        <w:t>י</w:t>
      </w:r>
      <w:r>
        <w:rPr>
          <w:rFonts w:hint="cs"/>
          <w:rtl/>
        </w:rPr>
        <w:t xml:space="preserve">ם מוסדרים, </w:t>
      </w:r>
      <w:bookmarkStart w:id="170" w:name="_ETM_Q1_743401"/>
      <w:bookmarkEnd w:id="170"/>
      <w:r>
        <w:rPr>
          <w:rFonts w:hint="cs"/>
          <w:rtl/>
        </w:rPr>
        <w:t>קיבלנו פני</w:t>
      </w:r>
      <w:r w:rsidR="00223B7A">
        <w:rPr>
          <w:rFonts w:hint="cs"/>
          <w:rtl/>
        </w:rPr>
        <w:t>י</w:t>
      </w:r>
      <w:r>
        <w:rPr>
          <w:rFonts w:hint="cs"/>
          <w:rtl/>
        </w:rPr>
        <w:t>ה לעניין ת</w:t>
      </w:r>
      <w:r w:rsidR="007B7EEB">
        <w:rPr>
          <w:rFonts w:hint="cs"/>
          <w:rtl/>
        </w:rPr>
        <w:t>ח</w:t>
      </w:r>
      <w:bookmarkStart w:id="171" w:name="_ETM_Q1_786157"/>
      <w:bookmarkEnd w:id="171"/>
      <w:r>
        <w:rPr>
          <w:rFonts w:hint="cs"/>
          <w:rtl/>
        </w:rPr>
        <w:t>ולת ההוראות האלה לגבי לקוח שהוא יח</w:t>
      </w:r>
      <w:r w:rsidR="00E35B5C">
        <w:rPr>
          <w:rFonts w:hint="cs"/>
          <w:rtl/>
        </w:rPr>
        <w:t>יד או</w:t>
      </w:r>
      <w:r>
        <w:rPr>
          <w:rFonts w:hint="cs"/>
          <w:rtl/>
        </w:rPr>
        <w:t xml:space="preserve"> </w:t>
      </w:r>
      <w:bookmarkStart w:id="172" w:name="_ETM_Q1_755651"/>
      <w:bookmarkEnd w:id="172"/>
      <w:r>
        <w:rPr>
          <w:rFonts w:hint="cs"/>
          <w:rtl/>
        </w:rPr>
        <w:t>לקוח שהוא תאגיד.</w:t>
      </w:r>
      <w:bookmarkStart w:id="173" w:name="_ETM_Q1_751402"/>
      <w:bookmarkStart w:id="174" w:name="_ETM_Q1_751651"/>
      <w:bookmarkEnd w:id="173"/>
      <w:bookmarkEnd w:id="174"/>
      <w:r w:rsidR="007B7EEB">
        <w:rPr>
          <w:rFonts w:hint="cs"/>
          <w:rtl/>
        </w:rPr>
        <w:t xml:space="preserve"> </w:t>
      </w:r>
      <w:r w:rsidR="00A11C95">
        <w:rPr>
          <w:rFonts w:hint="cs"/>
          <w:rtl/>
        </w:rPr>
        <w:t xml:space="preserve">אסביר, </w:t>
      </w:r>
      <w:r w:rsidR="00E35B5C">
        <w:rPr>
          <w:rFonts w:hint="cs"/>
          <w:rtl/>
        </w:rPr>
        <w:t xml:space="preserve">חוק הגנת הצרכן ככלל, חל על </w:t>
      </w:r>
      <w:bookmarkStart w:id="175" w:name="_ETM_Q1_761900"/>
      <w:bookmarkEnd w:id="175"/>
      <w:r w:rsidR="00E35B5C">
        <w:rPr>
          <w:rFonts w:hint="cs"/>
          <w:rtl/>
        </w:rPr>
        <w:t xml:space="preserve">צרכן כהגדרתו בחוק וכאן אין הבחנה מבחינת החובה של המבטח </w:t>
      </w:r>
      <w:bookmarkStart w:id="176" w:name="_ETM_Q1_771651"/>
      <w:bookmarkEnd w:id="176"/>
      <w:r w:rsidR="00E35B5C">
        <w:rPr>
          <w:rFonts w:hint="cs"/>
          <w:rtl/>
        </w:rPr>
        <w:t>או סוכן הביטוח</w:t>
      </w:r>
      <w:r w:rsidR="00EB6EEC">
        <w:rPr>
          <w:rFonts w:hint="cs"/>
          <w:rtl/>
        </w:rPr>
        <w:t xml:space="preserve"> או בעל רישיון לשירותים פיננסי</w:t>
      </w:r>
      <w:r w:rsidR="00A72FD2">
        <w:rPr>
          <w:rFonts w:hint="cs"/>
          <w:rtl/>
        </w:rPr>
        <w:t>י</w:t>
      </w:r>
      <w:r w:rsidR="00EB6EEC">
        <w:rPr>
          <w:rFonts w:hint="cs"/>
          <w:rtl/>
        </w:rPr>
        <w:t xml:space="preserve">ם מוסדרים לעניין </w:t>
      </w:r>
      <w:bookmarkStart w:id="177" w:name="_ETM_Q1_779652"/>
      <w:bookmarkEnd w:id="177"/>
      <w:r w:rsidR="00EB6EEC">
        <w:rPr>
          <w:rFonts w:hint="cs"/>
          <w:rtl/>
        </w:rPr>
        <w:t xml:space="preserve">הלקוח. לא התחדדה כאן ההבחנה בין לקוח שהוא תאגיד ללקוח </w:t>
      </w:r>
      <w:bookmarkStart w:id="178" w:name="_ETM_Q1_781151"/>
      <w:bookmarkEnd w:id="178"/>
      <w:r w:rsidR="00EB6EEC">
        <w:rPr>
          <w:rFonts w:hint="cs"/>
          <w:rtl/>
        </w:rPr>
        <w:t>שהוא יחיד.</w:t>
      </w:r>
    </w:p>
    <w:p w14:paraId="3EB4440D" w14:textId="77777777" w:rsidR="001F7001" w:rsidRDefault="001F7001" w:rsidP="001F7001">
      <w:pPr>
        <w:ind w:firstLine="0"/>
        <w:rPr>
          <w:rtl/>
        </w:rPr>
      </w:pPr>
    </w:p>
    <w:p w14:paraId="24A38044" w14:textId="416919FB" w:rsidR="001F7001" w:rsidRPr="001F7001" w:rsidRDefault="001F7001" w:rsidP="001F7001">
      <w:pPr>
        <w:ind w:firstLine="0"/>
        <w:rPr>
          <w:u w:val="single"/>
          <w:rtl/>
        </w:rPr>
      </w:pPr>
      <w:bookmarkStart w:id="179" w:name="ET_speaker_הילה_דוידוביץבלומנטל_29"/>
      <w:r w:rsidRPr="001F7001">
        <w:rPr>
          <w:rStyle w:val="TagStyle"/>
          <w:u w:val="single"/>
          <w:rtl/>
        </w:rPr>
        <w:t xml:space="preserve"> &lt;&lt; דובר &gt;&gt; </w:t>
      </w:r>
      <w:r w:rsidRPr="001F7001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1F7001">
        <w:rPr>
          <w:u w:val="single"/>
          <w:rtl/>
        </w:rPr>
        <w:t>-בלומנטל:</w:t>
      </w:r>
      <w:r w:rsidRPr="001F7001">
        <w:rPr>
          <w:rStyle w:val="TagStyle"/>
          <w:u w:val="single"/>
          <w:rtl/>
        </w:rPr>
        <w:t xml:space="preserve"> &lt;&lt; דובר &gt;&gt;</w:t>
      </w:r>
      <w:r w:rsidRPr="001F7001">
        <w:rPr>
          <w:u w:val="single"/>
          <w:rtl/>
        </w:rPr>
        <w:t xml:space="preserve">   </w:t>
      </w:r>
      <w:bookmarkEnd w:id="179"/>
    </w:p>
    <w:p w14:paraId="2F7C6681" w14:textId="77777777" w:rsidR="001F7001" w:rsidRDefault="001F7001" w:rsidP="001F7001">
      <w:pPr>
        <w:ind w:firstLine="0"/>
        <w:rPr>
          <w:rtl/>
        </w:rPr>
      </w:pPr>
    </w:p>
    <w:p w14:paraId="5275265F" w14:textId="744EB3AE" w:rsidR="00A11C95" w:rsidRDefault="00A11C95" w:rsidP="001F7001">
      <w:pPr>
        <w:rPr>
          <w:rtl/>
        </w:rPr>
      </w:pPr>
      <w:r>
        <w:rPr>
          <w:rFonts w:hint="cs"/>
          <w:rtl/>
        </w:rPr>
        <w:t>חשוב להגיד שחלק מהרגולציה</w:t>
      </w:r>
      <w:r w:rsidR="00121912">
        <w:rPr>
          <w:rFonts w:hint="cs"/>
          <w:rtl/>
        </w:rPr>
        <w:t xml:space="preserve"> לא עושה את ההבחנה.</w:t>
      </w:r>
      <w:r w:rsidR="00C15E4A">
        <w:rPr>
          <w:rFonts w:hint="cs"/>
          <w:rtl/>
        </w:rPr>
        <w:t xml:space="preserve"> הילה </w:t>
      </w:r>
      <w:r w:rsidR="007B7EEB">
        <w:rPr>
          <w:rFonts w:hint="cs"/>
          <w:rtl/>
        </w:rPr>
        <w:t>דוידוביץ</w:t>
      </w:r>
      <w:bookmarkStart w:id="180" w:name="_ETM_Q1_779655"/>
      <w:bookmarkEnd w:id="180"/>
      <w:r w:rsidR="007B7EEB">
        <w:rPr>
          <w:rFonts w:hint="cs"/>
          <w:rtl/>
        </w:rPr>
        <w:t>'</w:t>
      </w:r>
      <w:r w:rsidR="00085719">
        <w:rPr>
          <w:rFonts w:hint="cs"/>
          <w:rtl/>
        </w:rPr>
        <w:t xml:space="preserve"> מ</w:t>
      </w:r>
      <w:r w:rsidR="00C15E4A">
        <w:rPr>
          <w:rFonts w:hint="cs"/>
          <w:rtl/>
        </w:rPr>
        <w:t>משרד המשפטים.</w:t>
      </w:r>
      <w:r w:rsidR="00085719">
        <w:rPr>
          <w:rFonts w:hint="cs"/>
          <w:rtl/>
        </w:rPr>
        <w:t xml:space="preserve"> חשוב להגיד שחלק מהרגולציה עושה, אולי </w:t>
      </w:r>
      <w:bookmarkStart w:id="181" w:name="_ETM_Q1_791152"/>
      <w:bookmarkEnd w:id="181"/>
      <w:r w:rsidR="00085719">
        <w:rPr>
          <w:rFonts w:hint="cs"/>
          <w:rtl/>
        </w:rPr>
        <w:t>איילת תשלים</w:t>
      </w:r>
      <w:r w:rsidR="00C853B2">
        <w:rPr>
          <w:rFonts w:hint="cs"/>
          <w:rtl/>
        </w:rPr>
        <w:t xml:space="preserve">. לפחות חוק חוזה ביטוח שהוא באחריות שר </w:t>
      </w:r>
      <w:bookmarkStart w:id="182" w:name="_ETM_Q1_792651"/>
      <w:bookmarkEnd w:id="182"/>
      <w:r w:rsidR="00C853B2">
        <w:rPr>
          <w:rFonts w:hint="cs"/>
          <w:rtl/>
        </w:rPr>
        <w:t>המשפטים למשל, לא עושה הבחנה בין סוג הלקוח.</w:t>
      </w:r>
    </w:p>
    <w:p w14:paraId="734DFD99" w14:textId="77777777" w:rsidR="007A5071" w:rsidRDefault="007A5071" w:rsidP="007A5071">
      <w:pPr>
        <w:ind w:firstLine="0"/>
        <w:rPr>
          <w:rtl/>
        </w:rPr>
      </w:pPr>
    </w:p>
    <w:p w14:paraId="1206D6CA" w14:textId="77777777" w:rsidR="007A5071" w:rsidRPr="007A5071" w:rsidRDefault="007A5071" w:rsidP="007A5071">
      <w:pPr>
        <w:ind w:firstLine="0"/>
        <w:rPr>
          <w:u w:val="single"/>
          <w:rtl/>
        </w:rPr>
      </w:pPr>
      <w:bookmarkStart w:id="183" w:name="ET_speaker_איתי_עצמון_30"/>
      <w:r w:rsidRPr="007A5071">
        <w:rPr>
          <w:rStyle w:val="TagStyle"/>
          <w:u w:val="single"/>
          <w:rtl/>
        </w:rPr>
        <w:t xml:space="preserve"> &lt;&lt; דובר &gt;&gt; </w:t>
      </w:r>
      <w:r w:rsidRPr="007A5071">
        <w:rPr>
          <w:u w:val="single"/>
          <w:rtl/>
        </w:rPr>
        <w:t>איתי עצמון:</w:t>
      </w:r>
      <w:r w:rsidRPr="007A5071">
        <w:rPr>
          <w:rStyle w:val="TagStyle"/>
          <w:u w:val="single"/>
          <w:rtl/>
        </w:rPr>
        <w:t xml:space="preserve"> &lt;&lt; דובר &gt;&gt;</w:t>
      </w:r>
      <w:r w:rsidRPr="007A5071">
        <w:rPr>
          <w:u w:val="single"/>
          <w:rtl/>
        </w:rPr>
        <w:t xml:space="preserve">   </w:t>
      </w:r>
      <w:bookmarkEnd w:id="183"/>
    </w:p>
    <w:p w14:paraId="2B6AAEC5" w14:textId="77777777" w:rsidR="007A5071" w:rsidRDefault="007A5071" w:rsidP="007A5071">
      <w:pPr>
        <w:ind w:firstLine="0"/>
        <w:rPr>
          <w:rtl/>
        </w:rPr>
      </w:pPr>
    </w:p>
    <w:p w14:paraId="36BF7590" w14:textId="77777777" w:rsidR="007A5071" w:rsidRDefault="007A5071" w:rsidP="007A5071">
      <w:pPr>
        <w:rPr>
          <w:rtl/>
        </w:rPr>
      </w:pPr>
      <w:r>
        <w:rPr>
          <w:rFonts w:hint="cs"/>
          <w:rtl/>
        </w:rPr>
        <w:t xml:space="preserve">גם החוקים </w:t>
      </w:r>
      <w:bookmarkStart w:id="184" w:name="_ETM_Q1_797651"/>
      <w:bookmarkEnd w:id="184"/>
      <w:r>
        <w:rPr>
          <w:rFonts w:hint="cs"/>
          <w:rtl/>
        </w:rPr>
        <w:t>האלה להבנתי, אין בהם הבחנה.</w:t>
      </w:r>
    </w:p>
    <w:p w14:paraId="6A0DDF6A" w14:textId="77777777" w:rsidR="00E44701" w:rsidRDefault="00E44701" w:rsidP="00E44701">
      <w:pPr>
        <w:ind w:firstLine="0"/>
        <w:rPr>
          <w:rtl/>
        </w:rPr>
      </w:pPr>
      <w:bookmarkStart w:id="185" w:name="_ETM_Q1_799651"/>
      <w:bookmarkEnd w:id="185"/>
    </w:p>
    <w:p w14:paraId="3140D800" w14:textId="678B1B0E" w:rsidR="00E44701" w:rsidRPr="00E44701" w:rsidRDefault="00E44701" w:rsidP="00E44701">
      <w:pPr>
        <w:ind w:firstLine="0"/>
        <w:rPr>
          <w:u w:val="single"/>
          <w:rtl/>
        </w:rPr>
      </w:pPr>
      <w:bookmarkStart w:id="186" w:name="ET_speaker_הילה_דוידוביץבלומנטל_31"/>
      <w:r w:rsidRPr="00E44701">
        <w:rPr>
          <w:rStyle w:val="TagStyle"/>
          <w:u w:val="single"/>
          <w:rtl/>
        </w:rPr>
        <w:t xml:space="preserve"> &lt;&lt; דובר &gt;&gt; </w:t>
      </w:r>
      <w:r w:rsidRPr="00E44701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E44701">
        <w:rPr>
          <w:u w:val="single"/>
          <w:rtl/>
        </w:rPr>
        <w:t>-בלומנטל:</w:t>
      </w:r>
      <w:r w:rsidRPr="00E44701">
        <w:rPr>
          <w:rStyle w:val="TagStyle"/>
          <w:u w:val="single"/>
          <w:rtl/>
        </w:rPr>
        <w:t xml:space="preserve"> &lt;&lt; דובר &gt;&gt;</w:t>
      </w:r>
      <w:r w:rsidRPr="00E44701">
        <w:rPr>
          <w:u w:val="single"/>
          <w:rtl/>
        </w:rPr>
        <w:t xml:space="preserve">   </w:t>
      </w:r>
      <w:bookmarkEnd w:id="186"/>
    </w:p>
    <w:p w14:paraId="1FAB4075" w14:textId="77777777" w:rsidR="00E44701" w:rsidRDefault="00E44701" w:rsidP="00E44701">
      <w:pPr>
        <w:ind w:firstLine="0"/>
        <w:rPr>
          <w:rtl/>
        </w:rPr>
      </w:pPr>
    </w:p>
    <w:p w14:paraId="07D494C9" w14:textId="77777777" w:rsidR="007A5071" w:rsidRDefault="007A5071" w:rsidP="00E44701">
      <w:pPr>
        <w:rPr>
          <w:rtl/>
        </w:rPr>
      </w:pPr>
      <w:r>
        <w:rPr>
          <w:rFonts w:hint="cs"/>
          <w:rtl/>
        </w:rPr>
        <w:t>חלק מהרגולציה לא עושה הבחנה לעניין</w:t>
      </w:r>
      <w:r w:rsidR="00E44701">
        <w:rPr>
          <w:rFonts w:hint="cs"/>
          <w:rtl/>
        </w:rPr>
        <w:t xml:space="preserve"> </w:t>
      </w:r>
      <w:r w:rsidR="00E44701" w:rsidRPr="007A6ED4">
        <w:rPr>
          <w:rFonts w:hint="cs"/>
          <w:rtl/>
        </w:rPr>
        <w:t>- - -</w:t>
      </w:r>
      <w:r w:rsidR="00E44701">
        <w:rPr>
          <w:rFonts w:hint="cs"/>
          <w:rtl/>
        </w:rPr>
        <w:t xml:space="preserve"> להשליך או לא</w:t>
      </w:r>
      <w:r w:rsidR="00AF7A3C">
        <w:rPr>
          <w:rFonts w:hint="cs"/>
          <w:rtl/>
        </w:rPr>
        <w:t>, בעוד שבחוק הצרכן החוק מגן רק על צרכן.</w:t>
      </w:r>
    </w:p>
    <w:p w14:paraId="015C930D" w14:textId="77777777" w:rsidR="004C3E12" w:rsidRDefault="004C3E12" w:rsidP="004C3E12">
      <w:pPr>
        <w:ind w:firstLine="0"/>
        <w:rPr>
          <w:rtl/>
        </w:rPr>
      </w:pPr>
      <w:bookmarkStart w:id="187" w:name="_ETM_Q1_810651"/>
      <w:bookmarkEnd w:id="187"/>
    </w:p>
    <w:p w14:paraId="48112B25" w14:textId="77777777" w:rsidR="007B7EEB" w:rsidRDefault="007B7EEB" w:rsidP="004C3E12">
      <w:pPr>
        <w:ind w:firstLine="0"/>
        <w:rPr>
          <w:rStyle w:val="TagStyle"/>
          <w:vanish w:val="0"/>
          <w:u w:val="single"/>
          <w:rtl/>
        </w:rPr>
      </w:pPr>
      <w:bookmarkStart w:id="188" w:name="ET_speaker_איתי_עצמון_33"/>
    </w:p>
    <w:p w14:paraId="039C28B8" w14:textId="77777777" w:rsidR="007B7EEB" w:rsidRDefault="007B7EEB" w:rsidP="004C3E12">
      <w:pPr>
        <w:ind w:firstLine="0"/>
        <w:rPr>
          <w:rStyle w:val="TagStyle"/>
          <w:vanish w:val="0"/>
          <w:u w:val="single"/>
          <w:rtl/>
        </w:rPr>
      </w:pPr>
      <w:bookmarkStart w:id="189" w:name="_ETM_Q1_739403"/>
      <w:bookmarkEnd w:id="189"/>
    </w:p>
    <w:p w14:paraId="6AB7CC28" w14:textId="77777777" w:rsidR="007B7EEB" w:rsidRDefault="007B7EEB" w:rsidP="004C3E12">
      <w:pPr>
        <w:ind w:firstLine="0"/>
        <w:rPr>
          <w:rStyle w:val="TagStyle"/>
          <w:vanish w:val="0"/>
          <w:u w:val="single"/>
          <w:rtl/>
        </w:rPr>
      </w:pPr>
      <w:bookmarkStart w:id="190" w:name="_ETM_Q1_739901"/>
      <w:bookmarkStart w:id="191" w:name="_ETM_Q1_740151"/>
      <w:bookmarkEnd w:id="190"/>
      <w:bookmarkEnd w:id="191"/>
    </w:p>
    <w:p w14:paraId="57821DC2" w14:textId="18D2D165" w:rsidR="004C3E12" w:rsidRPr="004C3E12" w:rsidRDefault="004C3E12" w:rsidP="004C3E12">
      <w:pPr>
        <w:ind w:firstLine="0"/>
        <w:rPr>
          <w:u w:val="single"/>
          <w:rtl/>
        </w:rPr>
      </w:pPr>
      <w:bookmarkStart w:id="192" w:name="_ETM_Q1_740405"/>
      <w:bookmarkEnd w:id="192"/>
      <w:r w:rsidRPr="004C3E12">
        <w:rPr>
          <w:rStyle w:val="TagStyle"/>
          <w:u w:val="single"/>
          <w:rtl/>
        </w:rPr>
        <w:lastRenderedPageBreak/>
        <w:t xml:space="preserve"> &lt;&lt; דובר &gt;&gt; </w:t>
      </w:r>
      <w:r w:rsidRPr="004C3E12">
        <w:rPr>
          <w:u w:val="single"/>
          <w:rtl/>
        </w:rPr>
        <w:t>איתי עצמון:</w:t>
      </w:r>
      <w:r w:rsidRPr="004C3E12">
        <w:rPr>
          <w:rStyle w:val="TagStyle"/>
          <w:u w:val="single"/>
          <w:rtl/>
        </w:rPr>
        <w:t xml:space="preserve"> &lt;&lt; דובר &gt;&gt;</w:t>
      </w:r>
      <w:r w:rsidRPr="004C3E12">
        <w:rPr>
          <w:u w:val="single"/>
          <w:rtl/>
        </w:rPr>
        <w:t xml:space="preserve">   </w:t>
      </w:r>
      <w:bookmarkEnd w:id="188"/>
    </w:p>
    <w:p w14:paraId="35BC729F" w14:textId="77777777" w:rsidR="004C3E12" w:rsidRDefault="004C3E12" w:rsidP="004C3E12">
      <w:pPr>
        <w:ind w:firstLine="0"/>
        <w:rPr>
          <w:rtl/>
        </w:rPr>
      </w:pPr>
    </w:p>
    <w:p w14:paraId="19860638" w14:textId="3CB801CD" w:rsidR="00A43E9C" w:rsidRDefault="00BA4765" w:rsidP="004C3E12">
      <w:pPr>
        <w:rPr>
          <w:rtl/>
        </w:rPr>
      </w:pPr>
      <w:r>
        <w:rPr>
          <w:rFonts w:hint="cs"/>
          <w:rtl/>
        </w:rPr>
        <w:t xml:space="preserve">אכן </w:t>
      </w:r>
      <w:bookmarkStart w:id="193" w:name="_ETM_Q1_815655"/>
      <w:bookmarkEnd w:id="193"/>
      <w:r>
        <w:rPr>
          <w:rFonts w:hint="cs"/>
          <w:rtl/>
        </w:rPr>
        <w:t>ו</w:t>
      </w:r>
      <w:r w:rsidR="00A43E9C">
        <w:rPr>
          <w:rFonts w:hint="cs"/>
          <w:rtl/>
        </w:rPr>
        <w:t xml:space="preserve">גם בתיקונים האחרים, </w:t>
      </w:r>
      <w:bookmarkStart w:id="194" w:name="_ETM_Q1_814650"/>
      <w:bookmarkEnd w:id="194"/>
      <w:r w:rsidR="00A43E9C">
        <w:rPr>
          <w:rFonts w:hint="cs"/>
          <w:rtl/>
        </w:rPr>
        <w:t xml:space="preserve">אני מתייחס כרגע לתיקונים הצרכניים באופיים שנעשו אגב </w:t>
      </w:r>
      <w:r w:rsidR="004C3E12">
        <w:rPr>
          <w:rFonts w:hint="cs"/>
          <w:rtl/>
        </w:rPr>
        <w:t xml:space="preserve">הדיונים כאן </w:t>
      </w:r>
      <w:bookmarkStart w:id="195" w:name="_ETM_Q1_821402"/>
      <w:bookmarkEnd w:id="195"/>
      <w:r w:rsidR="004C3E12">
        <w:rPr>
          <w:rFonts w:hint="cs"/>
          <w:rtl/>
        </w:rPr>
        <w:t>בתיקונים לחוק הגנת הצרכן והוטמעו בחוקים הפיננסי</w:t>
      </w:r>
      <w:r>
        <w:rPr>
          <w:rFonts w:hint="cs"/>
          <w:rtl/>
        </w:rPr>
        <w:t>י</w:t>
      </w:r>
      <w:r w:rsidR="004C3E12">
        <w:rPr>
          <w:rFonts w:hint="cs"/>
          <w:rtl/>
        </w:rPr>
        <w:t xml:space="preserve">ם, לא ערכנו הבחנה </w:t>
      </w:r>
      <w:bookmarkStart w:id="196" w:name="_ETM_Q1_825901"/>
      <w:bookmarkEnd w:id="196"/>
      <w:r w:rsidR="004C3E12">
        <w:rPr>
          <w:rFonts w:hint="cs"/>
          <w:rtl/>
        </w:rPr>
        <w:t>כזו.</w:t>
      </w:r>
    </w:p>
    <w:p w14:paraId="342DD47D" w14:textId="77777777" w:rsidR="00BA4765" w:rsidRDefault="00BA4765" w:rsidP="004C3E12">
      <w:pPr>
        <w:rPr>
          <w:rtl/>
        </w:rPr>
      </w:pPr>
    </w:p>
    <w:p w14:paraId="1CAEDAA2" w14:textId="45E1F084" w:rsidR="00BA4765" w:rsidRDefault="00BA4765" w:rsidP="00BA4765">
      <w:pPr>
        <w:pStyle w:val="af6"/>
        <w:keepNext/>
        <w:rPr>
          <w:rtl/>
        </w:rPr>
      </w:pPr>
      <w:bookmarkStart w:id="197" w:name="ET_yor_5159_232"/>
      <w:r w:rsidRPr="00BA47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4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3BADACD6" w14:textId="77777777" w:rsidR="00BA4765" w:rsidRDefault="00BA4765" w:rsidP="00BA4765">
      <w:pPr>
        <w:pStyle w:val="KeepWithNext"/>
        <w:rPr>
          <w:rtl/>
        </w:rPr>
      </w:pPr>
    </w:p>
    <w:p w14:paraId="77EC69E8" w14:textId="3AE6F573" w:rsidR="00BA4765" w:rsidRPr="00BA4765" w:rsidRDefault="00BA4765" w:rsidP="00BA4765">
      <w:pPr>
        <w:rPr>
          <w:rtl/>
        </w:rPr>
      </w:pPr>
      <w:r>
        <w:rPr>
          <w:rFonts w:hint="cs"/>
          <w:rtl/>
        </w:rPr>
        <w:t>טוב. כן.</w:t>
      </w:r>
    </w:p>
    <w:p w14:paraId="45A95E9F" w14:textId="77777777" w:rsidR="003D7D59" w:rsidRDefault="003D7D59" w:rsidP="002D0F95">
      <w:pPr>
        <w:ind w:firstLine="0"/>
        <w:rPr>
          <w:rtl/>
        </w:rPr>
      </w:pPr>
    </w:p>
    <w:p w14:paraId="0D9FD028" w14:textId="77777777" w:rsidR="003D7D59" w:rsidRPr="003D7D59" w:rsidRDefault="003D7D59" w:rsidP="003D7D59">
      <w:pPr>
        <w:ind w:firstLine="0"/>
        <w:rPr>
          <w:u w:val="single"/>
          <w:rtl/>
        </w:rPr>
      </w:pPr>
      <w:bookmarkStart w:id="198" w:name="ET_speaker_עודד_אופק_34"/>
      <w:r w:rsidRPr="003D7D59">
        <w:rPr>
          <w:rStyle w:val="TagStyle"/>
          <w:u w:val="single"/>
          <w:rtl/>
        </w:rPr>
        <w:t xml:space="preserve"> &lt;&lt; דובר &gt;&gt; </w:t>
      </w:r>
      <w:r w:rsidRPr="003D7D59">
        <w:rPr>
          <w:u w:val="single"/>
          <w:rtl/>
        </w:rPr>
        <w:t>עודד אופק:</w:t>
      </w:r>
      <w:r w:rsidRPr="003D7D59">
        <w:rPr>
          <w:rStyle w:val="TagStyle"/>
          <w:u w:val="single"/>
          <w:rtl/>
        </w:rPr>
        <w:t xml:space="preserve"> &lt;&lt; דובר &gt;&gt;</w:t>
      </w:r>
      <w:r w:rsidRPr="003D7D59">
        <w:rPr>
          <w:u w:val="single"/>
          <w:rtl/>
        </w:rPr>
        <w:t xml:space="preserve">   </w:t>
      </w:r>
      <w:bookmarkEnd w:id="198"/>
    </w:p>
    <w:p w14:paraId="47015291" w14:textId="77777777" w:rsidR="003D7D59" w:rsidRDefault="003D7D59" w:rsidP="002D0F95">
      <w:pPr>
        <w:ind w:firstLine="0"/>
        <w:rPr>
          <w:rtl/>
        </w:rPr>
      </w:pPr>
    </w:p>
    <w:p w14:paraId="51867B42" w14:textId="0AEA830E" w:rsidR="004112CD" w:rsidRDefault="003279B2" w:rsidP="00BA4765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עו</w:t>
      </w:r>
      <w:bookmarkStart w:id="199" w:name="_ETM_Q1_832403"/>
      <w:bookmarkEnd w:id="199"/>
      <w:r w:rsidR="00BA4765">
        <w:rPr>
          <w:rFonts w:hint="cs"/>
          <w:rtl/>
        </w:rPr>
        <w:t xml:space="preserve">רך </w:t>
      </w:r>
      <w:r>
        <w:rPr>
          <w:rFonts w:hint="cs"/>
          <w:rtl/>
        </w:rPr>
        <w:t>ד</w:t>
      </w:r>
      <w:r w:rsidR="00BA4765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4C3E12">
        <w:rPr>
          <w:rFonts w:hint="cs"/>
          <w:rtl/>
        </w:rPr>
        <w:t>עודד אופק, איגוד</w:t>
      </w:r>
      <w:r>
        <w:rPr>
          <w:rFonts w:hint="cs"/>
          <w:rtl/>
        </w:rPr>
        <w:t xml:space="preserve"> חברות האשראי בלשכת המסחר.</w:t>
      </w:r>
      <w:r w:rsidR="003D7D59">
        <w:rPr>
          <w:rFonts w:hint="cs"/>
          <w:rtl/>
        </w:rPr>
        <w:t xml:space="preserve"> אנחנו חושבים </w:t>
      </w:r>
      <w:bookmarkStart w:id="200" w:name="_ETM_Q1_833401"/>
      <w:bookmarkEnd w:id="200"/>
      <w:r w:rsidR="003D7D59">
        <w:rPr>
          <w:rFonts w:hint="cs"/>
          <w:rtl/>
        </w:rPr>
        <w:t xml:space="preserve">שההבחנה הזו מאוד חשובה. צריך לזכור שחוק הגנת הצרכן כפי </w:t>
      </w:r>
      <w:bookmarkStart w:id="201" w:name="_ETM_Q1_843151"/>
      <w:bookmarkEnd w:id="201"/>
      <w:r w:rsidR="003D7D59">
        <w:rPr>
          <w:rFonts w:hint="cs"/>
          <w:rtl/>
        </w:rPr>
        <w:t>שצוין כאן, נוגע לצרכן כהגדרתו</w:t>
      </w:r>
      <w:r w:rsidR="00767884">
        <w:rPr>
          <w:rFonts w:hint="cs"/>
          <w:rtl/>
        </w:rPr>
        <w:t xml:space="preserve">, שזה יחיד או עוסק מורשה </w:t>
      </w:r>
      <w:bookmarkStart w:id="202" w:name="_ETM_Q1_844651"/>
      <w:bookmarkEnd w:id="202"/>
      <w:r w:rsidR="00767884">
        <w:rPr>
          <w:rFonts w:hint="cs"/>
          <w:rtl/>
        </w:rPr>
        <w:t xml:space="preserve">לצרכים אישיים, משפחתיים או ביתיים. נקודת הפתיחה היא חוק הגנת </w:t>
      </w:r>
      <w:bookmarkStart w:id="203" w:name="_ETM_Q1_850151"/>
      <w:bookmarkEnd w:id="203"/>
      <w:r w:rsidR="00767884">
        <w:rPr>
          <w:rFonts w:hint="cs"/>
          <w:rtl/>
        </w:rPr>
        <w:t>הצרכן ומשם זה הורח</w:t>
      </w:r>
      <w:r w:rsidR="00DD5BA7">
        <w:rPr>
          <w:rFonts w:hint="cs"/>
          <w:rtl/>
        </w:rPr>
        <w:t>ב. כרגע אנחנו לוקחים את החוקים הפיננס</w:t>
      </w:r>
      <w:r w:rsidR="00BA4765">
        <w:rPr>
          <w:rFonts w:hint="cs"/>
          <w:rtl/>
        </w:rPr>
        <w:t>י</w:t>
      </w:r>
      <w:r w:rsidR="00DD5BA7">
        <w:rPr>
          <w:rFonts w:hint="cs"/>
          <w:rtl/>
        </w:rPr>
        <w:t xml:space="preserve">ים </w:t>
      </w:r>
      <w:bookmarkStart w:id="204" w:name="_ETM_Q1_854901"/>
      <w:bookmarkEnd w:id="204"/>
      <w:r w:rsidR="00DD5BA7">
        <w:rPr>
          <w:rFonts w:hint="cs"/>
          <w:rtl/>
        </w:rPr>
        <w:t xml:space="preserve">ומייצרים הרחבה גם לתאגידים. אנחנו לא חושבים שתאגידים נדרשים להגנה </w:t>
      </w:r>
      <w:bookmarkStart w:id="205" w:name="_ETM_Q1_862151"/>
      <w:bookmarkEnd w:id="205"/>
      <w:r w:rsidR="00DD5BA7">
        <w:rPr>
          <w:rFonts w:hint="cs"/>
          <w:rtl/>
        </w:rPr>
        <w:t>הזו</w:t>
      </w:r>
      <w:r w:rsidR="00646929">
        <w:rPr>
          <w:rFonts w:hint="cs"/>
          <w:rtl/>
        </w:rPr>
        <w:t>.</w:t>
      </w:r>
      <w:bookmarkStart w:id="206" w:name="ET_guest_845515_35"/>
    </w:p>
    <w:p w14:paraId="6207E96D" w14:textId="77777777" w:rsidR="004112CD" w:rsidRDefault="004112CD" w:rsidP="0023598E">
      <w:pPr>
        <w:ind w:firstLine="0"/>
        <w:rPr>
          <w:rStyle w:val="TagStyle"/>
          <w:vanish w:val="0"/>
          <w:u w:val="single"/>
          <w:rtl/>
        </w:rPr>
      </w:pPr>
    </w:p>
    <w:p w14:paraId="0D4C5274" w14:textId="2F33671F" w:rsidR="0023598E" w:rsidRPr="0023598E" w:rsidRDefault="0023598E" w:rsidP="0023598E">
      <w:pPr>
        <w:ind w:firstLine="0"/>
        <w:rPr>
          <w:u w:val="single"/>
          <w:rtl/>
        </w:rPr>
      </w:pPr>
      <w:r w:rsidRPr="0023598E">
        <w:rPr>
          <w:rStyle w:val="TagStyle"/>
          <w:u w:val="single"/>
          <w:rtl/>
        </w:rPr>
        <w:t xml:space="preserve"> &lt;&lt; אורח &gt;&gt; </w:t>
      </w:r>
      <w:r w:rsidRPr="0023598E">
        <w:rPr>
          <w:u w:val="single"/>
          <w:rtl/>
        </w:rPr>
        <w:t xml:space="preserve">תמר </w:t>
      </w:r>
      <w:proofErr w:type="spellStart"/>
      <w:r w:rsidRPr="0023598E">
        <w:rPr>
          <w:u w:val="single"/>
          <w:rtl/>
        </w:rPr>
        <w:t>מירסקי</w:t>
      </w:r>
      <w:proofErr w:type="spellEnd"/>
      <w:r w:rsidRPr="0023598E">
        <w:rPr>
          <w:u w:val="single"/>
          <w:rtl/>
        </w:rPr>
        <w:t>:</w:t>
      </w:r>
      <w:r w:rsidRPr="0023598E">
        <w:rPr>
          <w:rStyle w:val="TagStyle"/>
          <w:u w:val="single"/>
          <w:rtl/>
        </w:rPr>
        <w:t xml:space="preserve"> &lt;&lt; אורח &gt;&gt;</w:t>
      </w:r>
      <w:r w:rsidRPr="0023598E">
        <w:rPr>
          <w:u w:val="single"/>
          <w:rtl/>
        </w:rPr>
        <w:t xml:space="preserve">   </w:t>
      </w:r>
      <w:bookmarkStart w:id="207" w:name="_ETM_Q1_868405"/>
      <w:bookmarkEnd w:id="206"/>
      <w:bookmarkEnd w:id="207"/>
    </w:p>
    <w:p w14:paraId="4403ECF4" w14:textId="77777777" w:rsidR="0023598E" w:rsidRDefault="0023598E" w:rsidP="0023598E">
      <w:pPr>
        <w:ind w:firstLine="0"/>
        <w:rPr>
          <w:rtl/>
        </w:rPr>
      </w:pPr>
    </w:p>
    <w:p w14:paraId="65A62B0C" w14:textId="586D4D43" w:rsidR="00646929" w:rsidRDefault="00646929" w:rsidP="0023598E">
      <w:pPr>
        <w:rPr>
          <w:rtl/>
        </w:rPr>
      </w:pPr>
      <w:r>
        <w:rPr>
          <w:rFonts w:hint="cs"/>
          <w:rtl/>
        </w:rPr>
        <w:t xml:space="preserve">בוקר טוב, תמר </w:t>
      </w:r>
      <w:proofErr w:type="spellStart"/>
      <w:r>
        <w:rPr>
          <w:rFonts w:hint="cs"/>
          <w:rtl/>
        </w:rPr>
        <w:t>מירסקי</w:t>
      </w:r>
      <w:proofErr w:type="spellEnd"/>
      <w:r>
        <w:rPr>
          <w:rFonts w:hint="cs"/>
          <w:rtl/>
        </w:rPr>
        <w:t>, הסוכנות לעסקים קטנים ובינוניים</w:t>
      </w:r>
      <w:r w:rsidR="0094307A">
        <w:rPr>
          <w:rFonts w:hint="cs"/>
          <w:rtl/>
        </w:rPr>
        <w:t>, משרד הכלכלה. אנחנו מבינים מרשות שוק ההון שכבר היום לפי החוזרים שלהם הם מקליטים א</w:t>
      </w:r>
      <w:bookmarkStart w:id="208" w:name="_ETM_Q1_873186"/>
      <w:bookmarkEnd w:id="208"/>
      <w:r w:rsidR="0094307A">
        <w:rPr>
          <w:rFonts w:hint="cs"/>
          <w:rtl/>
        </w:rPr>
        <w:t xml:space="preserve">ת כל השיחות. זה לא נכון שאנחנו מיטיבים עם צרכנים, אנחנו נרע </w:t>
      </w:r>
      <w:bookmarkStart w:id="209" w:name="_ETM_Q1_880902"/>
      <w:bookmarkEnd w:id="209"/>
      <w:r w:rsidR="0094307A">
        <w:rPr>
          <w:rFonts w:hint="cs"/>
          <w:rtl/>
        </w:rPr>
        <w:t>את המצב עם עסקים קטנים</w:t>
      </w:r>
      <w:r w:rsidR="00BA4765">
        <w:rPr>
          <w:rFonts w:hint="cs"/>
          <w:rtl/>
        </w:rPr>
        <w:t>,</w:t>
      </w:r>
      <w:r w:rsidR="0094307A">
        <w:rPr>
          <w:rFonts w:hint="cs"/>
          <w:rtl/>
        </w:rPr>
        <w:t xml:space="preserve"> שכן </w:t>
      </w:r>
      <w:r w:rsidR="007D2A7D">
        <w:rPr>
          <w:rFonts w:hint="cs"/>
          <w:rtl/>
        </w:rPr>
        <w:t>זקוקים להגנות האלה</w:t>
      </w:r>
      <w:r w:rsidR="00BA4765">
        <w:rPr>
          <w:rFonts w:hint="cs"/>
          <w:rtl/>
        </w:rPr>
        <w:t>,</w:t>
      </w:r>
      <w:r w:rsidR="007D2A7D">
        <w:rPr>
          <w:rFonts w:hint="cs"/>
          <w:rtl/>
        </w:rPr>
        <w:t xml:space="preserve"> לעמדתנו.</w:t>
      </w:r>
    </w:p>
    <w:p w14:paraId="32CE6678" w14:textId="77777777" w:rsidR="007500FD" w:rsidRDefault="007500FD" w:rsidP="00551035">
      <w:pPr>
        <w:ind w:firstLine="0"/>
        <w:rPr>
          <w:rtl/>
        </w:rPr>
      </w:pPr>
    </w:p>
    <w:p w14:paraId="333DCDC8" w14:textId="77777777" w:rsidR="007500FD" w:rsidRPr="007500FD" w:rsidRDefault="007500FD" w:rsidP="007500FD">
      <w:pPr>
        <w:ind w:firstLine="0"/>
        <w:rPr>
          <w:u w:val="single"/>
          <w:rtl/>
        </w:rPr>
      </w:pPr>
      <w:bookmarkStart w:id="210" w:name="ET_speaker_איילת_שמעון_36"/>
      <w:r w:rsidRPr="007500FD">
        <w:rPr>
          <w:rStyle w:val="TagStyle"/>
          <w:u w:val="single"/>
          <w:rtl/>
        </w:rPr>
        <w:t xml:space="preserve"> &lt;&lt; דובר &gt;&gt; </w:t>
      </w:r>
      <w:r w:rsidRPr="007500FD">
        <w:rPr>
          <w:u w:val="single"/>
          <w:rtl/>
        </w:rPr>
        <w:t>איילת שמעון:</w:t>
      </w:r>
      <w:r w:rsidRPr="007500FD">
        <w:rPr>
          <w:rStyle w:val="TagStyle"/>
          <w:u w:val="single"/>
          <w:rtl/>
        </w:rPr>
        <w:t xml:space="preserve"> &lt;&lt; דובר &gt;&gt;</w:t>
      </w:r>
      <w:r w:rsidRPr="007500FD">
        <w:rPr>
          <w:u w:val="single"/>
          <w:rtl/>
        </w:rPr>
        <w:t xml:space="preserve">   </w:t>
      </w:r>
      <w:bookmarkEnd w:id="210"/>
    </w:p>
    <w:p w14:paraId="650C305F" w14:textId="77777777" w:rsidR="007500FD" w:rsidRDefault="007500FD" w:rsidP="00551035">
      <w:pPr>
        <w:ind w:firstLine="0"/>
        <w:rPr>
          <w:rtl/>
        </w:rPr>
      </w:pPr>
    </w:p>
    <w:p w14:paraId="1FA887A0" w14:textId="77777777" w:rsidR="00222BA4" w:rsidRDefault="00222BA4" w:rsidP="007500FD">
      <w:pPr>
        <w:rPr>
          <w:rtl/>
        </w:rPr>
      </w:pPr>
      <w:r>
        <w:rPr>
          <w:rFonts w:hint="cs"/>
          <w:rtl/>
        </w:rPr>
        <w:t>אני איילת שמעו</w:t>
      </w:r>
      <w:r w:rsidR="007500FD">
        <w:rPr>
          <w:rFonts w:hint="cs"/>
          <w:rtl/>
        </w:rPr>
        <w:t>ן</w:t>
      </w:r>
      <w:r>
        <w:rPr>
          <w:rFonts w:hint="cs"/>
          <w:rtl/>
        </w:rPr>
        <w:t xml:space="preserve"> מרשות</w:t>
      </w:r>
      <w:r w:rsidR="00AA25AF">
        <w:rPr>
          <w:rFonts w:hint="cs"/>
          <w:rtl/>
        </w:rPr>
        <w:t xml:space="preserve"> שוק ההון</w:t>
      </w:r>
      <w:r w:rsidR="0024138D">
        <w:rPr>
          <w:rFonts w:hint="cs"/>
          <w:rtl/>
        </w:rPr>
        <w:t>,</w:t>
      </w:r>
      <w:r>
        <w:rPr>
          <w:rFonts w:hint="cs"/>
          <w:rtl/>
        </w:rPr>
        <w:t xml:space="preserve"> אשמח</w:t>
      </w:r>
      <w:r w:rsidR="0024138D">
        <w:rPr>
          <w:rFonts w:hint="cs"/>
          <w:rtl/>
        </w:rPr>
        <w:t xml:space="preserve"> להתייחס</w:t>
      </w:r>
      <w:r w:rsidR="00C07139">
        <w:rPr>
          <w:rFonts w:hint="cs"/>
          <w:rtl/>
        </w:rPr>
        <w:t xml:space="preserve"> במסודר אחרי שיסיימו. אנחנו כמובן שלא מרעים </w:t>
      </w:r>
      <w:bookmarkStart w:id="211" w:name="_ETM_Q1_892401"/>
      <w:bookmarkEnd w:id="211"/>
      <w:r w:rsidR="00C07139">
        <w:rPr>
          <w:rFonts w:hint="cs"/>
          <w:rtl/>
        </w:rPr>
        <w:t>את המצב הקיים כיום כמו שפירטתי גם בדיון הקודם.</w:t>
      </w:r>
    </w:p>
    <w:p w14:paraId="1F67DA2C" w14:textId="77777777" w:rsidR="00AB57EB" w:rsidRDefault="00AB57EB" w:rsidP="00AB57EB">
      <w:pPr>
        <w:ind w:firstLine="0"/>
        <w:rPr>
          <w:rtl/>
        </w:rPr>
      </w:pPr>
    </w:p>
    <w:p w14:paraId="6E2983AD" w14:textId="77777777" w:rsidR="00AB57EB" w:rsidRPr="00AB57EB" w:rsidRDefault="00AB57EB" w:rsidP="00AB57EB">
      <w:pPr>
        <w:ind w:firstLine="0"/>
        <w:rPr>
          <w:u w:val="single"/>
          <w:rtl/>
        </w:rPr>
      </w:pPr>
      <w:bookmarkStart w:id="212" w:name="ET_speaker_איתי_עצמון_41"/>
      <w:r w:rsidRPr="00AB57EB">
        <w:rPr>
          <w:rStyle w:val="TagStyle"/>
          <w:u w:val="single"/>
          <w:rtl/>
        </w:rPr>
        <w:t xml:space="preserve"> &lt;&lt; דובר &gt;&gt; </w:t>
      </w:r>
      <w:r w:rsidRPr="00AB57EB">
        <w:rPr>
          <w:u w:val="single"/>
          <w:rtl/>
        </w:rPr>
        <w:t>איתי עצמון:</w:t>
      </w:r>
      <w:r w:rsidRPr="00AB57EB">
        <w:rPr>
          <w:rStyle w:val="TagStyle"/>
          <w:u w:val="single"/>
          <w:rtl/>
        </w:rPr>
        <w:t xml:space="preserve"> &lt;&lt; דובר &gt;&gt;</w:t>
      </w:r>
      <w:r w:rsidRPr="00AB57EB">
        <w:rPr>
          <w:u w:val="single"/>
          <w:rtl/>
        </w:rPr>
        <w:t xml:space="preserve">   </w:t>
      </w:r>
      <w:bookmarkEnd w:id="212"/>
    </w:p>
    <w:p w14:paraId="49AD7ECE" w14:textId="77777777" w:rsidR="00AB57EB" w:rsidRDefault="00AB57EB" w:rsidP="00AB57EB">
      <w:pPr>
        <w:ind w:firstLine="0"/>
        <w:rPr>
          <w:rtl/>
        </w:rPr>
      </w:pPr>
    </w:p>
    <w:p w14:paraId="1FE68186" w14:textId="0384B8D0" w:rsidR="00AB57EB" w:rsidRDefault="00BA4765" w:rsidP="00AB57EB">
      <w:pPr>
        <w:rPr>
          <w:rtl/>
        </w:rPr>
      </w:pPr>
      <w:r>
        <w:rPr>
          <w:rFonts w:hint="cs"/>
          <w:rtl/>
        </w:rPr>
        <w:t xml:space="preserve">אבל </w:t>
      </w:r>
      <w:r w:rsidR="00AB57EB">
        <w:rPr>
          <w:rFonts w:hint="cs"/>
          <w:rtl/>
        </w:rPr>
        <w:t>מה עמדתכם ביחס</w:t>
      </w:r>
      <w:r w:rsidR="00A43B2A">
        <w:rPr>
          <w:rFonts w:hint="cs"/>
          <w:rtl/>
        </w:rPr>
        <w:t xml:space="preserve"> להחרגה כזו</w:t>
      </w:r>
      <w:r>
        <w:rPr>
          <w:rFonts w:hint="cs"/>
          <w:rtl/>
        </w:rPr>
        <w:t>,</w:t>
      </w:r>
      <w:r w:rsidR="00A43B2A">
        <w:rPr>
          <w:rFonts w:hint="cs"/>
          <w:rtl/>
        </w:rPr>
        <w:t xml:space="preserve"> ביחס לתיקון לעניין חובת </w:t>
      </w:r>
      <w:bookmarkStart w:id="213" w:name="_ETM_Q1_905650"/>
      <w:bookmarkEnd w:id="213"/>
      <w:r w:rsidR="00A43B2A">
        <w:rPr>
          <w:rFonts w:hint="cs"/>
          <w:rtl/>
        </w:rPr>
        <w:t>הקלטת שיחות?</w:t>
      </w:r>
    </w:p>
    <w:p w14:paraId="6903BF9A" w14:textId="77777777" w:rsidR="00A43B2A" w:rsidRDefault="00A43B2A" w:rsidP="00A43B2A">
      <w:pPr>
        <w:ind w:firstLine="0"/>
        <w:rPr>
          <w:rtl/>
        </w:rPr>
      </w:pPr>
    </w:p>
    <w:p w14:paraId="4FDA738D" w14:textId="77777777" w:rsidR="00A43B2A" w:rsidRPr="00A43B2A" w:rsidRDefault="00A43B2A" w:rsidP="00A43B2A">
      <w:pPr>
        <w:ind w:firstLine="0"/>
        <w:rPr>
          <w:u w:val="single"/>
          <w:rtl/>
        </w:rPr>
      </w:pPr>
      <w:bookmarkStart w:id="214" w:name="ET_speaker_עודד_אופק_42"/>
      <w:r w:rsidRPr="00A43B2A">
        <w:rPr>
          <w:rStyle w:val="TagStyle"/>
          <w:u w:val="single"/>
          <w:rtl/>
        </w:rPr>
        <w:t xml:space="preserve"> &lt;&lt; דובר &gt;&gt; </w:t>
      </w:r>
      <w:r w:rsidRPr="00A43B2A">
        <w:rPr>
          <w:u w:val="single"/>
          <w:rtl/>
        </w:rPr>
        <w:t>עודד אופק:</w:t>
      </w:r>
      <w:r w:rsidRPr="00A43B2A">
        <w:rPr>
          <w:rStyle w:val="TagStyle"/>
          <w:u w:val="single"/>
          <w:rtl/>
        </w:rPr>
        <w:t xml:space="preserve"> &lt;&lt; דובר &gt;&gt;</w:t>
      </w:r>
      <w:r w:rsidRPr="00A43B2A">
        <w:rPr>
          <w:u w:val="single"/>
          <w:rtl/>
        </w:rPr>
        <w:t xml:space="preserve">   </w:t>
      </w:r>
      <w:bookmarkEnd w:id="214"/>
    </w:p>
    <w:p w14:paraId="0A8FC4B0" w14:textId="77777777" w:rsidR="00A43B2A" w:rsidRDefault="00A43B2A" w:rsidP="00A43B2A">
      <w:pPr>
        <w:ind w:firstLine="0"/>
        <w:rPr>
          <w:rtl/>
        </w:rPr>
      </w:pPr>
    </w:p>
    <w:p w14:paraId="48794CF5" w14:textId="611A8F67" w:rsidR="00A43B2A" w:rsidRDefault="00A43B2A" w:rsidP="00A43B2A">
      <w:pPr>
        <w:rPr>
          <w:rtl/>
        </w:rPr>
      </w:pPr>
      <w:r>
        <w:rPr>
          <w:rFonts w:hint="cs"/>
          <w:rtl/>
        </w:rPr>
        <w:t>אולי רק אשלים את העמדה שלי.</w:t>
      </w:r>
      <w:r w:rsidR="00877CF8">
        <w:rPr>
          <w:rFonts w:hint="cs"/>
          <w:rtl/>
        </w:rPr>
        <w:t xml:space="preserve"> תאגיד</w:t>
      </w:r>
      <w:r w:rsidR="00FB30BA">
        <w:rPr>
          <w:rFonts w:hint="cs"/>
          <w:rtl/>
        </w:rPr>
        <w:t xml:space="preserve"> באופן </w:t>
      </w:r>
      <w:bookmarkStart w:id="215" w:name="_ETM_Q1_911958"/>
      <w:bookmarkEnd w:id="215"/>
      <w:r w:rsidR="00FB30BA">
        <w:rPr>
          <w:rFonts w:hint="cs"/>
          <w:rtl/>
        </w:rPr>
        <w:t xml:space="preserve">כללי לא נדרש להגנות שנדרשים יחידים. כאשר באים לתאגיד </w:t>
      </w:r>
      <w:bookmarkStart w:id="216" w:name="_ETM_Q1_916401"/>
      <w:bookmarkEnd w:id="216"/>
      <w:r w:rsidR="00FB30BA">
        <w:rPr>
          <w:rFonts w:hint="cs"/>
          <w:rtl/>
        </w:rPr>
        <w:t>ועושים שיחה יזומה</w:t>
      </w:r>
      <w:r w:rsidR="007E44A8">
        <w:rPr>
          <w:rFonts w:hint="cs"/>
          <w:rtl/>
        </w:rPr>
        <w:t xml:space="preserve">, זה לא שהוא עכשיו מבצע עסקה. יש </w:t>
      </w:r>
      <w:bookmarkStart w:id="217" w:name="_ETM_Q1_920401"/>
      <w:bookmarkEnd w:id="217"/>
      <w:r w:rsidR="007E44A8">
        <w:rPr>
          <w:rFonts w:hint="cs"/>
          <w:rtl/>
        </w:rPr>
        <w:t xml:space="preserve">סמנכ"ל כספים, </w:t>
      </w:r>
      <w:r w:rsidR="00BA4765">
        <w:rPr>
          <w:rFonts w:hint="cs"/>
          <w:rtl/>
        </w:rPr>
        <w:t xml:space="preserve">יש </w:t>
      </w:r>
      <w:r w:rsidR="007E44A8">
        <w:rPr>
          <w:rFonts w:hint="cs"/>
          <w:rtl/>
        </w:rPr>
        <w:t xml:space="preserve">מנכ"ל, </w:t>
      </w:r>
      <w:r w:rsidR="00BA4765">
        <w:rPr>
          <w:rFonts w:hint="cs"/>
          <w:rtl/>
        </w:rPr>
        <w:t xml:space="preserve">יש </w:t>
      </w:r>
      <w:r w:rsidR="007E44A8">
        <w:rPr>
          <w:rFonts w:hint="cs"/>
          <w:rtl/>
        </w:rPr>
        <w:t xml:space="preserve">מורשה חתימה. זה לא אותו הדבר כמו </w:t>
      </w:r>
      <w:bookmarkStart w:id="218" w:name="_ETM_Q1_921901"/>
      <w:bookmarkEnd w:id="218"/>
      <w:r w:rsidR="007E44A8">
        <w:rPr>
          <w:rFonts w:hint="cs"/>
          <w:rtl/>
        </w:rPr>
        <w:t>יחיד</w:t>
      </w:r>
      <w:r w:rsidR="00BA4765">
        <w:rPr>
          <w:rFonts w:hint="cs"/>
          <w:rtl/>
        </w:rPr>
        <w:t>,</w:t>
      </w:r>
      <w:r w:rsidR="007E44A8">
        <w:rPr>
          <w:rFonts w:hint="cs"/>
          <w:rtl/>
        </w:rPr>
        <w:t xml:space="preserve"> </w:t>
      </w:r>
      <w:r w:rsidR="00BA4765">
        <w:rPr>
          <w:rFonts w:hint="cs"/>
          <w:rtl/>
        </w:rPr>
        <w:t>כ</w:t>
      </w:r>
      <w:r w:rsidR="007E44A8">
        <w:rPr>
          <w:rFonts w:hint="cs"/>
          <w:rtl/>
        </w:rPr>
        <w:t xml:space="preserve">שמתקשרים ליחיד ואומרים לו </w:t>
      </w:r>
      <w:r w:rsidR="00BA4765">
        <w:rPr>
          <w:rFonts w:hint="cs"/>
          <w:rtl/>
        </w:rPr>
        <w:t>"</w:t>
      </w:r>
      <w:r w:rsidR="007E44A8">
        <w:rPr>
          <w:rFonts w:hint="cs"/>
          <w:rtl/>
        </w:rPr>
        <w:t xml:space="preserve">תקשיב, יש </w:t>
      </w:r>
      <w:r w:rsidR="00516CA8">
        <w:rPr>
          <w:rFonts w:hint="cs"/>
          <w:rtl/>
        </w:rPr>
        <w:t xml:space="preserve">לנו </w:t>
      </w:r>
      <w:r w:rsidR="007E44A8">
        <w:rPr>
          <w:rFonts w:hint="cs"/>
          <w:rtl/>
        </w:rPr>
        <w:t xml:space="preserve">הצעת ערך, </w:t>
      </w:r>
      <w:bookmarkStart w:id="219" w:name="_ETM_Q1_929402"/>
      <w:bookmarkEnd w:id="219"/>
      <w:r w:rsidR="007E44A8">
        <w:rPr>
          <w:rFonts w:hint="cs"/>
          <w:rtl/>
        </w:rPr>
        <w:t>כדאי לך לקחת</w:t>
      </w:r>
      <w:r w:rsidR="00BA4765">
        <w:rPr>
          <w:rFonts w:hint="cs"/>
          <w:rtl/>
        </w:rPr>
        <w:t>"</w:t>
      </w:r>
      <w:r w:rsidR="00516CA8">
        <w:rPr>
          <w:rFonts w:hint="cs"/>
          <w:rtl/>
        </w:rPr>
        <w:t>, והיחיד מ</w:t>
      </w:r>
      <w:bookmarkStart w:id="220" w:name="_ETM_Q1_952905"/>
      <w:bookmarkEnd w:id="220"/>
      <w:r w:rsidR="00516CA8">
        <w:rPr>
          <w:rFonts w:hint="cs"/>
          <w:rtl/>
        </w:rPr>
        <w:t>יד מקבל את ההחלטה הזו.</w:t>
      </w:r>
    </w:p>
    <w:p w14:paraId="708A359B" w14:textId="77777777" w:rsidR="00F806FF" w:rsidRDefault="00F806FF" w:rsidP="00F806FF">
      <w:pPr>
        <w:ind w:firstLine="0"/>
        <w:rPr>
          <w:rtl/>
        </w:rPr>
      </w:pPr>
    </w:p>
    <w:p w14:paraId="01377D03" w14:textId="77777777" w:rsidR="00F806FF" w:rsidRPr="00F806FF" w:rsidRDefault="00F806FF" w:rsidP="00F806FF">
      <w:pPr>
        <w:ind w:firstLine="0"/>
        <w:rPr>
          <w:u w:val="single"/>
          <w:rtl/>
        </w:rPr>
      </w:pPr>
      <w:bookmarkStart w:id="221" w:name="ET_speaker_אילנה_מזרחי_90"/>
      <w:r w:rsidRPr="00F806FF">
        <w:rPr>
          <w:rStyle w:val="TagStyle"/>
          <w:u w:val="single"/>
          <w:rtl/>
        </w:rPr>
        <w:t xml:space="preserve"> &lt;&lt; דובר &gt;&gt; </w:t>
      </w:r>
      <w:r w:rsidRPr="00F806FF">
        <w:rPr>
          <w:u w:val="single"/>
          <w:rtl/>
        </w:rPr>
        <w:t>אילנה מזרחי:</w:t>
      </w:r>
      <w:r w:rsidRPr="00F806FF">
        <w:rPr>
          <w:rStyle w:val="TagStyle"/>
          <w:u w:val="single"/>
          <w:rtl/>
        </w:rPr>
        <w:t xml:space="preserve"> &lt;&lt; דובר &gt;&gt;</w:t>
      </w:r>
      <w:r w:rsidRPr="00F806FF">
        <w:rPr>
          <w:u w:val="single"/>
          <w:rtl/>
        </w:rPr>
        <w:t xml:space="preserve">   </w:t>
      </w:r>
      <w:bookmarkEnd w:id="221"/>
    </w:p>
    <w:p w14:paraId="48C39FC0" w14:textId="77777777" w:rsidR="00F806FF" w:rsidRDefault="00F806FF" w:rsidP="00F806FF">
      <w:pPr>
        <w:ind w:firstLine="0"/>
        <w:rPr>
          <w:rtl/>
        </w:rPr>
      </w:pPr>
    </w:p>
    <w:p w14:paraId="13D4636B" w14:textId="77777777" w:rsidR="00FD2328" w:rsidRDefault="00F806FF" w:rsidP="00F806FF">
      <w:pPr>
        <w:rPr>
          <w:rtl/>
        </w:rPr>
      </w:pPr>
      <w:r>
        <w:rPr>
          <w:rFonts w:hint="cs"/>
          <w:rtl/>
        </w:rPr>
        <w:t xml:space="preserve">עסקים </w:t>
      </w:r>
      <w:r w:rsidR="00FD2328">
        <w:rPr>
          <w:rFonts w:hint="cs"/>
          <w:rtl/>
        </w:rPr>
        <w:t>גדולים. עסקים קטנים זה אחרת.</w:t>
      </w:r>
    </w:p>
    <w:p w14:paraId="55F6B691" w14:textId="77777777" w:rsidR="00796653" w:rsidRDefault="00796653" w:rsidP="00796653">
      <w:pPr>
        <w:ind w:firstLine="0"/>
        <w:rPr>
          <w:rtl/>
        </w:rPr>
      </w:pPr>
    </w:p>
    <w:p w14:paraId="74C6C971" w14:textId="77777777" w:rsidR="00796653" w:rsidRPr="00796653" w:rsidRDefault="00796653" w:rsidP="00796653">
      <w:pPr>
        <w:ind w:firstLine="0"/>
        <w:rPr>
          <w:u w:val="single"/>
          <w:rtl/>
        </w:rPr>
      </w:pPr>
      <w:bookmarkStart w:id="222" w:name="ET_speaker_עודד_אופק_44"/>
      <w:r w:rsidRPr="00796653">
        <w:rPr>
          <w:rStyle w:val="TagStyle"/>
          <w:u w:val="single"/>
          <w:rtl/>
        </w:rPr>
        <w:t xml:space="preserve"> &lt;&lt; דובר &gt;&gt; </w:t>
      </w:r>
      <w:r w:rsidRPr="00796653">
        <w:rPr>
          <w:u w:val="single"/>
          <w:rtl/>
        </w:rPr>
        <w:t>עודד אופק:</w:t>
      </w:r>
      <w:r w:rsidRPr="00796653">
        <w:rPr>
          <w:rStyle w:val="TagStyle"/>
          <w:u w:val="single"/>
          <w:rtl/>
        </w:rPr>
        <w:t xml:space="preserve"> &lt;&lt; דובר &gt;&gt;</w:t>
      </w:r>
      <w:r w:rsidRPr="00796653">
        <w:rPr>
          <w:u w:val="single"/>
          <w:rtl/>
        </w:rPr>
        <w:t xml:space="preserve">   </w:t>
      </w:r>
      <w:bookmarkEnd w:id="222"/>
    </w:p>
    <w:p w14:paraId="092ADC0E" w14:textId="77777777" w:rsidR="00796653" w:rsidRDefault="00796653" w:rsidP="00796653">
      <w:pPr>
        <w:ind w:firstLine="0"/>
        <w:rPr>
          <w:rtl/>
        </w:rPr>
      </w:pPr>
    </w:p>
    <w:p w14:paraId="4C48BD0F" w14:textId="2C62D3AF" w:rsidR="001417E0" w:rsidRDefault="00796653" w:rsidP="00796653">
      <w:pPr>
        <w:rPr>
          <w:rtl/>
        </w:rPr>
      </w:pPr>
      <w:r>
        <w:rPr>
          <w:rFonts w:hint="cs"/>
          <w:rtl/>
        </w:rPr>
        <w:t>חשוב לי שהיושב-ראש ישמע את הדברים.</w:t>
      </w:r>
      <w:r w:rsidR="001B5511">
        <w:rPr>
          <w:rFonts w:hint="cs"/>
          <w:rtl/>
        </w:rPr>
        <w:t xml:space="preserve"> </w:t>
      </w:r>
      <w:bookmarkStart w:id="223" w:name="_ETM_Q1_942901"/>
      <w:bookmarkEnd w:id="223"/>
      <w:r w:rsidR="001B5511">
        <w:rPr>
          <w:rFonts w:hint="cs"/>
          <w:rtl/>
        </w:rPr>
        <w:t xml:space="preserve">גם אדוני </w:t>
      </w:r>
      <w:r w:rsidR="00BA4765">
        <w:rPr>
          <w:rFonts w:hint="cs"/>
          <w:rtl/>
        </w:rPr>
        <w:t>כ</w:t>
      </w:r>
      <w:r w:rsidR="001B5511">
        <w:rPr>
          <w:rFonts w:hint="cs"/>
          <w:rtl/>
        </w:rPr>
        <w:t>שאמר לגופים הפיננסי</w:t>
      </w:r>
      <w:r w:rsidR="00BA4765">
        <w:rPr>
          <w:rFonts w:hint="cs"/>
          <w:rtl/>
        </w:rPr>
        <w:t>י</w:t>
      </w:r>
      <w:r w:rsidR="001B5511">
        <w:rPr>
          <w:rFonts w:hint="cs"/>
          <w:rtl/>
        </w:rPr>
        <w:t xml:space="preserve">ם </w:t>
      </w:r>
      <w:r w:rsidR="00BA4765">
        <w:rPr>
          <w:rFonts w:hint="cs"/>
          <w:rtl/>
        </w:rPr>
        <w:t>"</w:t>
      </w:r>
      <w:r w:rsidR="001B5511">
        <w:rPr>
          <w:rFonts w:hint="cs"/>
          <w:rtl/>
        </w:rPr>
        <w:t xml:space="preserve">רבותיי, אתם מהחדר הזה יוצאים </w:t>
      </w:r>
      <w:bookmarkStart w:id="224" w:name="_ETM_Q1_952901"/>
      <w:bookmarkEnd w:id="224"/>
      <w:r w:rsidR="001B5511">
        <w:rPr>
          <w:rFonts w:hint="cs"/>
          <w:rtl/>
        </w:rPr>
        <w:t>עם אותה הוראה</w:t>
      </w:r>
      <w:r w:rsidR="00BA4765">
        <w:rPr>
          <w:rFonts w:hint="cs"/>
          <w:rtl/>
        </w:rPr>
        <w:t>"</w:t>
      </w:r>
      <w:r w:rsidR="001B5511">
        <w:rPr>
          <w:rFonts w:hint="cs"/>
          <w:rtl/>
        </w:rPr>
        <w:t>, אנחנו מדברים על אותה הוראה</w:t>
      </w:r>
      <w:r w:rsidR="007A484D">
        <w:rPr>
          <w:rFonts w:hint="cs"/>
          <w:rtl/>
        </w:rPr>
        <w:t xml:space="preserve"> לגבי </w:t>
      </w:r>
      <w:bookmarkStart w:id="225" w:name="_ETM_Q1_954151"/>
      <w:bookmarkEnd w:id="225"/>
      <w:r w:rsidR="007A484D">
        <w:rPr>
          <w:rFonts w:hint="cs"/>
          <w:rtl/>
        </w:rPr>
        <w:t xml:space="preserve">צרכנים. אם אנחנו עכשיו מרחיבים את זה גם לגבי תאגידים, </w:t>
      </w:r>
      <w:bookmarkStart w:id="226" w:name="_ETM_Q1_957151"/>
      <w:bookmarkEnd w:id="226"/>
      <w:r w:rsidR="007A484D">
        <w:rPr>
          <w:rFonts w:hint="cs"/>
          <w:rtl/>
        </w:rPr>
        <w:t xml:space="preserve">זו הרחבה משמעותית ביחס למה שחל בחוק הגנת הצרכן ללא </w:t>
      </w:r>
      <w:bookmarkStart w:id="227" w:name="_ETM_Q1_961151"/>
      <w:bookmarkEnd w:id="227"/>
      <w:r w:rsidR="007A484D">
        <w:rPr>
          <w:rFonts w:hint="cs"/>
          <w:rtl/>
        </w:rPr>
        <w:t>כל הצדקה עניינית. לאורך כל החקיקה</w:t>
      </w:r>
      <w:r w:rsidR="00A40741">
        <w:rPr>
          <w:rFonts w:hint="cs"/>
          <w:rtl/>
        </w:rPr>
        <w:t xml:space="preserve"> </w:t>
      </w:r>
      <w:r w:rsidR="00BA4765">
        <w:rPr>
          <w:rFonts w:hint="cs"/>
          <w:rtl/>
        </w:rPr>
        <w:t xml:space="preserve">גם </w:t>
      </w:r>
      <w:r w:rsidR="00A40741">
        <w:rPr>
          <w:rFonts w:hint="cs"/>
          <w:rtl/>
        </w:rPr>
        <w:t xml:space="preserve">בחוק אשראי הוגן, </w:t>
      </w:r>
      <w:bookmarkStart w:id="228" w:name="_ETM_Q1_967401"/>
      <w:bookmarkEnd w:id="228"/>
      <w:r w:rsidR="00A40741">
        <w:rPr>
          <w:rFonts w:hint="cs"/>
          <w:rtl/>
        </w:rPr>
        <w:t xml:space="preserve">גם בחוזר ניהול אשראי צרכני, גם בכל החוזרים של הרשות, </w:t>
      </w:r>
      <w:bookmarkStart w:id="229" w:name="_ETM_Q1_972401"/>
      <w:bookmarkEnd w:id="229"/>
      <w:r w:rsidR="00A40741">
        <w:rPr>
          <w:rFonts w:hint="cs"/>
          <w:rtl/>
        </w:rPr>
        <w:t>נערכת הבחנה ברורה בין תאגיד</w:t>
      </w:r>
      <w:r w:rsidR="000C36CE">
        <w:rPr>
          <w:rFonts w:hint="cs"/>
          <w:rtl/>
        </w:rPr>
        <w:t xml:space="preserve"> לבין אשראי צרכני.</w:t>
      </w:r>
    </w:p>
    <w:p w14:paraId="1D89B63A" w14:textId="77777777" w:rsidR="001417E0" w:rsidRDefault="001417E0" w:rsidP="00796653">
      <w:pPr>
        <w:rPr>
          <w:rtl/>
        </w:rPr>
      </w:pPr>
    </w:p>
    <w:p w14:paraId="47209760" w14:textId="77777777" w:rsidR="00796653" w:rsidRDefault="000C36CE" w:rsidP="00796653">
      <w:pPr>
        <w:rPr>
          <w:rtl/>
        </w:rPr>
      </w:pPr>
      <w:r>
        <w:rPr>
          <w:rFonts w:hint="cs"/>
          <w:rtl/>
        </w:rPr>
        <w:t xml:space="preserve">כאן אנחנו </w:t>
      </w:r>
      <w:bookmarkStart w:id="230" w:name="_ETM_Q1_977152"/>
      <w:bookmarkEnd w:id="230"/>
      <w:r>
        <w:rPr>
          <w:rFonts w:hint="cs"/>
          <w:rtl/>
        </w:rPr>
        <w:t>יוצרים איחוד של כל הגופים</w:t>
      </w:r>
      <w:r w:rsidR="00E5724A">
        <w:rPr>
          <w:rFonts w:hint="cs"/>
          <w:rtl/>
        </w:rPr>
        <w:t xml:space="preserve"> </w:t>
      </w:r>
      <w:bookmarkStart w:id="231" w:name="_ETM_Q1_974902"/>
      <w:bookmarkEnd w:id="231"/>
      <w:r w:rsidR="00E5724A">
        <w:rPr>
          <w:rFonts w:hint="cs"/>
          <w:rtl/>
        </w:rPr>
        <w:t>האלה</w:t>
      </w:r>
      <w:r>
        <w:rPr>
          <w:rFonts w:hint="cs"/>
          <w:rtl/>
        </w:rPr>
        <w:t xml:space="preserve"> ביחד</w:t>
      </w:r>
      <w:r w:rsidR="00E5724A">
        <w:rPr>
          <w:rFonts w:hint="cs"/>
          <w:rtl/>
        </w:rPr>
        <w:t xml:space="preserve"> לצורך ההקלטות של השיחות שאנחנו מוצאים שאין לזה הצדקה, זה יוצר הכבדה מאוד </w:t>
      </w:r>
      <w:bookmarkStart w:id="232" w:name="_ETM_Q1_990651"/>
      <w:bookmarkEnd w:id="232"/>
      <w:r w:rsidR="00E5724A">
        <w:rPr>
          <w:rFonts w:hint="cs"/>
          <w:rtl/>
        </w:rPr>
        <w:t xml:space="preserve">גדולה וגם יוצא מתוך החוק המקורי שהוא זה שבגינו אנחנו </w:t>
      </w:r>
      <w:bookmarkStart w:id="233" w:name="_ETM_Q1_989151"/>
      <w:bookmarkEnd w:id="233"/>
      <w:r w:rsidR="00E5724A">
        <w:rPr>
          <w:rFonts w:hint="cs"/>
          <w:rtl/>
        </w:rPr>
        <w:t>יושבים כאן בוועדה שנגעה אך ורק לצרכנים. אנחנו מס</w:t>
      </w:r>
      <w:r w:rsidR="00C33485">
        <w:rPr>
          <w:rFonts w:hint="cs"/>
          <w:rtl/>
        </w:rPr>
        <w:t xml:space="preserve">כימים שלגבי </w:t>
      </w:r>
      <w:bookmarkStart w:id="234" w:name="_ETM_Q1_994401"/>
      <w:bookmarkEnd w:id="234"/>
      <w:r w:rsidR="00C33485">
        <w:rPr>
          <w:rFonts w:hint="cs"/>
          <w:rtl/>
        </w:rPr>
        <w:t>צרכנים יש הצדקה עניינית להחיל את החקי</w:t>
      </w:r>
      <w:bookmarkStart w:id="235" w:name="_ETM_Q1_1003152"/>
      <w:bookmarkEnd w:id="235"/>
      <w:r w:rsidR="00C33485">
        <w:rPr>
          <w:rFonts w:hint="cs"/>
          <w:rtl/>
        </w:rPr>
        <w:t>קה הזו.</w:t>
      </w:r>
    </w:p>
    <w:p w14:paraId="7DF00F2C" w14:textId="77777777" w:rsidR="00BA4765" w:rsidRDefault="00BA4765" w:rsidP="00796653">
      <w:pPr>
        <w:rPr>
          <w:rtl/>
        </w:rPr>
      </w:pPr>
    </w:p>
    <w:p w14:paraId="278D5F65" w14:textId="753E24C2" w:rsidR="00BA4765" w:rsidRDefault="00BA4765" w:rsidP="00BA4765">
      <w:pPr>
        <w:pStyle w:val="af6"/>
        <w:keepNext/>
        <w:rPr>
          <w:rtl/>
        </w:rPr>
      </w:pPr>
      <w:bookmarkStart w:id="236" w:name="ET_yor_5159_233"/>
      <w:r w:rsidRPr="00BA47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A47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14:paraId="684F67AA" w14:textId="77777777" w:rsidR="00BA4765" w:rsidRDefault="00BA4765" w:rsidP="00BA4765">
      <w:pPr>
        <w:pStyle w:val="KeepWithNext"/>
        <w:rPr>
          <w:rtl/>
        </w:rPr>
      </w:pPr>
    </w:p>
    <w:p w14:paraId="25A26571" w14:textId="48D9E6A0" w:rsidR="00BA4765" w:rsidRPr="00BA4765" w:rsidRDefault="00BA4765" w:rsidP="00BA4765">
      <w:pPr>
        <w:rPr>
          <w:rtl/>
        </w:rPr>
      </w:pPr>
      <w:r>
        <w:rPr>
          <w:rFonts w:hint="cs"/>
          <w:rtl/>
        </w:rPr>
        <w:t>מה אתם אומרים?</w:t>
      </w:r>
    </w:p>
    <w:p w14:paraId="485C2294" w14:textId="77777777" w:rsidR="00FF6366" w:rsidRDefault="00FF6366" w:rsidP="00FF6366">
      <w:pPr>
        <w:ind w:firstLine="0"/>
        <w:rPr>
          <w:rtl/>
        </w:rPr>
      </w:pPr>
    </w:p>
    <w:p w14:paraId="11A76667" w14:textId="77777777" w:rsidR="00FF6366" w:rsidRPr="00294B28" w:rsidRDefault="00FF6366" w:rsidP="00FF6366">
      <w:pPr>
        <w:ind w:firstLine="0"/>
        <w:rPr>
          <w:u w:val="single"/>
          <w:rtl/>
        </w:rPr>
      </w:pPr>
      <w:bookmarkStart w:id="237" w:name="ET_speaker_איילת_שמעון_45"/>
      <w:r w:rsidRPr="00294B28">
        <w:rPr>
          <w:rStyle w:val="TagStyle"/>
          <w:u w:val="single"/>
          <w:rtl/>
        </w:rPr>
        <w:t xml:space="preserve"> &lt;&lt; דובר &gt;&gt; </w:t>
      </w:r>
      <w:r w:rsidRPr="00294B28">
        <w:rPr>
          <w:u w:val="single"/>
          <w:rtl/>
        </w:rPr>
        <w:t>איילת שמעון:</w:t>
      </w:r>
      <w:r w:rsidRPr="00294B28">
        <w:rPr>
          <w:rStyle w:val="TagStyle"/>
          <w:u w:val="single"/>
          <w:rtl/>
        </w:rPr>
        <w:t xml:space="preserve"> &lt;&lt; דובר &gt;&gt;</w:t>
      </w:r>
      <w:r w:rsidRPr="00294B28">
        <w:rPr>
          <w:u w:val="single"/>
          <w:rtl/>
        </w:rPr>
        <w:t xml:space="preserve">   </w:t>
      </w:r>
      <w:bookmarkEnd w:id="237"/>
    </w:p>
    <w:p w14:paraId="5E1040B4" w14:textId="77777777" w:rsidR="00FF6366" w:rsidRDefault="00FF6366" w:rsidP="00FF6366">
      <w:pPr>
        <w:ind w:firstLine="0"/>
        <w:rPr>
          <w:rtl/>
        </w:rPr>
      </w:pPr>
    </w:p>
    <w:p w14:paraId="69BADBD0" w14:textId="77777777" w:rsidR="000D1F2C" w:rsidRDefault="00C33485" w:rsidP="004F0DCE">
      <w:pPr>
        <w:rPr>
          <w:rtl/>
        </w:rPr>
      </w:pPr>
      <w:bookmarkStart w:id="238" w:name="_ETM_Q1_1005902"/>
      <w:bookmarkEnd w:id="238"/>
      <w:r>
        <w:rPr>
          <w:rFonts w:hint="cs"/>
          <w:rtl/>
        </w:rPr>
        <w:t>איילת שמעון מרשות שוק ההון. אחזור על מה שאמרו חברותיי בממשלה.</w:t>
      </w:r>
      <w:r w:rsidR="00FF6366">
        <w:rPr>
          <w:rFonts w:hint="cs"/>
          <w:rtl/>
        </w:rPr>
        <w:t xml:space="preserve"> כמו שאמרתי </w:t>
      </w:r>
      <w:bookmarkStart w:id="239" w:name="_ETM_Q1_1002402"/>
      <w:bookmarkEnd w:id="239"/>
      <w:r w:rsidR="00FF6366">
        <w:rPr>
          <w:rFonts w:hint="cs"/>
          <w:rtl/>
        </w:rPr>
        <w:t xml:space="preserve">בדיון הקודם, לרשות שוק ההון יש סמכויות רחבות </w:t>
      </w:r>
      <w:bookmarkStart w:id="240" w:name="_ETM_Q1_1008901"/>
      <w:bookmarkEnd w:id="240"/>
      <w:r w:rsidR="00FF6366">
        <w:rPr>
          <w:rFonts w:hint="cs"/>
          <w:rtl/>
        </w:rPr>
        <w:t>לקבוע הוראות הקלטה בעניין שיחות נוספות וגם בעניין לקוחות נוספים</w:t>
      </w:r>
      <w:r w:rsidR="00294B28">
        <w:rPr>
          <w:rFonts w:hint="cs"/>
          <w:rtl/>
        </w:rPr>
        <w:t xml:space="preserve"> ו</w:t>
      </w:r>
      <w:r w:rsidR="000D1F2C">
        <w:rPr>
          <w:rFonts w:hint="cs"/>
          <w:rtl/>
        </w:rPr>
        <w:t xml:space="preserve">היא </w:t>
      </w:r>
      <w:r w:rsidR="00294B28">
        <w:rPr>
          <w:rFonts w:hint="cs"/>
          <w:rtl/>
        </w:rPr>
        <w:t xml:space="preserve">אפילו עשתה </w:t>
      </w:r>
      <w:bookmarkStart w:id="241" w:name="_ETM_Q1_1010651"/>
      <w:bookmarkEnd w:id="241"/>
      <w:r w:rsidR="00294B28">
        <w:rPr>
          <w:rFonts w:hint="cs"/>
          <w:rtl/>
        </w:rPr>
        <w:t>בזה שימוש</w:t>
      </w:r>
      <w:r w:rsidR="000D1F2C">
        <w:rPr>
          <w:rFonts w:hint="cs"/>
          <w:rtl/>
        </w:rPr>
        <w:t>.</w:t>
      </w:r>
      <w:r w:rsidR="00294B28">
        <w:rPr>
          <w:rFonts w:hint="cs"/>
          <w:rtl/>
        </w:rPr>
        <w:t xml:space="preserve"> חוזר צירוף </w:t>
      </w:r>
      <w:bookmarkStart w:id="242" w:name="_ETM_Q1_1017152"/>
      <w:bookmarkStart w:id="243" w:name="_ETM_Q1_1012655"/>
      <w:bookmarkEnd w:id="242"/>
      <w:bookmarkEnd w:id="243"/>
      <w:r w:rsidR="00294B28">
        <w:rPr>
          <w:rFonts w:hint="cs"/>
          <w:rtl/>
        </w:rPr>
        <w:t xml:space="preserve">מתייחס לזה לעניין סוכני ביטוח. </w:t>
      </w:r>
    </w:p>
    <w:p w14:paraId="629B5E4A" w14:textId="77777777" w:rsidR="000D1F2C" w:rsidRDefault="000D1F2C" w:rsidP="004F0DCE">
      <w:pPr>
        <w:rPr>
          <w:rtl/>
        </w:rPr>
      </w:pPr>
      <w:bookmarkStart w:id="244" w:name="_ETM_Q1_1021652"/>
      <w:bookmarkEnd w:id="244"/>
    </w:p>
    <w:p w14:paraId="308F1794" w14:textId="16DD9DCA" w:rsidR="00C33485" w:rsidRDefault="00294B28" w:rsidP="004F0DCE">
      <w:pPr>
        <w:rPr>
          <w:rtl/>
        </w:rPr>
      </w:pPr>
      <w:bookmarkStart w:id="245" w:name="_ETM_Q1_1022153"/>
      <w:bookmarkEnd w:id="245"/>
      <w:r>
        <w:rPr>
          <w:rFonts w:hint="cs"/>
          <w:rtl/>
        </w:rPr>
        <w:t xml:space="preserve">ספציפית לבקשה של מר </w:t>
      </w:r>
      <w:bookmarkStart w:id="246" w:name="_ETM_Q1_1023651"/>
      <w:bookmarkEnd w:id="246"/>
      <w:r>
        <w:rPr>
          <w:rFonts w:hint="cs"/>
          <w:rtl/>
        </w:rPr>
        <w:t>אופק לעניין הזה</w:t>
      </w:r>
      <w:r w:rsidR="000D1F2C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0D1F2C">
        <w:rPr>
          <w:rFonts w:hint="cs"/>
          <w:rtl/>
        </w:rPr>
        <w:t>כיוון</w:t>
      </w:r>
      <w:r>
        <w:rPr>
          <w:rFonts w:hint="cs"/>
          <w:rtl/>
        </w:rPr>
        <w:t xml:space="preserve"> שמדובר בתיקון מאוד</w:t>
      </w:r>
      <w:r w:rsidR="00ED6181">
        <w:rPr>
          <w:rFonts w:hint="cs"/>
          <w:rtl/>
        </w:rPr>
        <w:t xml:space="preserve"> </w:t>
      </w:r>
      <w:bookmarkStart w:id="247" w:name="_ETM_Q1_1024652"/>
      <w:bookmarkEnd w:id="247"/>
      <w:r w:rsidR="00ED6181">
        <w:rPr>
          <w:rFonts w:hint="cs"/>
          <w:rtl/>
        </w:rPr>
        <w:t xml:space="preserve">מצומצם שמתייחס רק לסוגי שיחות מסוימות ונבע מהתיקון לחוק הגנת </w:t>
      </w:r>
      <w:bookmarkStart w:id="248" w:name="_ETM_Q1_1028900"/>
      <w:bookmarkEnd w:id="248"/>
      <w:r w:rsidR="00ED6181">
        <w:rPr>
          <w:rFonts w:hint="cs"/>
          <w:rtl/>
        </w:rPr>
        <w:t xml:space="preserve">הצרכן, אנחנו לא מתנגדים לצמצם, שהתיקון הספציפי הזה יחול </w:t>
      </w:r>
      <w:r w:rsidR="00226C15">
        <w:rPr>
          <w:rFonts w:hint="cs"/>
          <w:rtl/>
        </w:rPr>
        <w:t xml:space="preserve">רק </w:t>
      </w:r>
      <w:r w:rsidR="00ED6181">
        <w:rPr>
          <w:rFonts w:hint="cs"/>
          <w:rtl/>
        </w:rPr>
        <w:t xml:space="preserve">על </w:t>
      </w:r>
      <w:bookmarkStart w:id="249" w:name="_ETM_Q1_1039651"/>
      <w:bookmarkEnd w:id="249"/>
      <w:r w:rsidR="00ED6181">
        <w:rPr>
          <w:rFonts w:hint="cs"/>
          <w:rtl/>
        </w:rPr>
        <w:t>לקוח יחיד</w:t>
      </w:r>
      <w:r w:rsidR="00226C15">
        <w:rPr>
          <w:rFonts w:hint="cs"/>
          <w:rtl/>
        </w:rPr>
        <w:t>.</w:t>
      </w:r>
      <w:r w:rsidR="004F0DCE">
        <w:rPr>
          <w:rFonts w:hint="cs"/>
          <w:rtl/>
        </w:rPr>
        <w:t xml:space="preserve"> </w:t>
      </w:r>
      <w:r w:rsidR="00226C15">
        <w:rPr>
          <w:rFonts w:hint="cs"/>
          <w:rtl/>
        </w:rPr>
        <w:t>אנחנו חושבים שנכון להוסיף סמכות לממונה להרחיב</w:t>
      </w:r>
      <w:r w:rsidR="004F0DCE">
        <w:rPr>
          <w:rFonts w:hint="cs"/>
          <w:rtl/>
        </w:rPr>
        <w:t xml:space="preserve"> את התיקון.</w:t>
      </w:r>
    </w:p>
    <w:p w14:paraId="7C88489A" w14:textId="77777777" w:rsidR="004F0DCE" w:rsidRDefault="004F0DCE" w:rsidP="004F0DCE">
      <w:pPr>
        <w:ind w:firstLine="0"/>
        <w:rPr>
          <w:rtl/>
        </w:rPr>
      </w:pPr>
    </w:p>
    <w:p w14:paraId="135632DC" w14:textId="77777777" w:rsidR="004F0DCE" w:rsidRPr="004F0DCE" w:rsidRDefault="004F0DCE" w:rsidP="004F0DCE">
      <w:pPr>
        <w:ind w:firstLine="0"/>
        <w:rPr>
          <w:u w:val="single"/>
          <w:rtl/>
        </w:rPr>
      </w:pPr>
      <w:bookmarkStart w:id="250" w:name="ET_yor_5159_47"/>
      <w:r w:rsidRPr="004F0DCE">
        <w:rPr>
          <w:rStyle w:val="TagStyle"/>
          <w:u w:val="single"/>
          <w:rtl/>
        </w:rPr>
        <w:t xml:space="preserve"> &lt;&lt; יור &gt;&gt; </w:t>
      </w:r>
      <w:r w:rsidRPr="004F0DCE">
        <w:rPr>
          <w:u w:val="single"/>
          <w:rtl/>
        </w:rPr>
        <w:t>היו"ר דוד ביטן:</w:t>
      </w:r>
      <w:r w:rsidRPr="004F0DCE">
        <w:rPr>
          <w:rStyle w:val="TagStyle"/>
          <w:u w:val="single"/>
          <w:rtl/>
        </w:rPr>
        <w:t xml:space="preserve"> &lt;&lt; יור &gt;&gt;</w:t>
      </w:r>
      <w:r w:rsidRPr="004F0DCE">
        <w:rPr>
          <w:u w:val="single"/>
          <w:rtl/>
        </w:rPr>
        <w:t xml:space="preserve">   </w:t>
      </w:r>
      <w:bookmarkEnd w:id="250"/>
    </w:p>
    <w:p w14:paraId="6CE9DF96" w14:textId="77777777" w:rsidR="004F0DCE" w:rsidRDefault="004F0DCE" w:rsidP="004F0DCE">
      <w:pPr>
        <w:ind w:firstLine="0"/>
        <w:rPr>
          <w:rtl/>
        </w:rPr>
      </w:pPr>
    </w:p>
    <w:p w14:paraId="63336A23" w14:textId="77777777" w:rsidR="004F0DCE" w:rsidRDefault="004F0DCE" w:rsidP="004F0DCE">
      <w:pPr>
        <w:rPr>
          <w:rtl/>
        </w:rPr>
      </w:pPr>
      <w:r>
        <w:rPr>
          <w:rFonts w:hint="cs"/>
          <w:rtl/>
        </w:rPr>
        <w:t>אנחנו לא מרחיבים.</w:t>
      </w:r>
    </w:p>
    <w:p w14:paraId="467BA93D" w14:textId="77777777" w:rsidR="00190622" w:rsidRDefault="00190622" w:rsidP="00190622">
      <w:pPr>
        <w:ind w:firstLine="0"/>
        <w:rPr>
          <w:rtl/>
        </w:rPr>
      </w:pPr>
    </w:p>
    <w:p w14:paraId="111871EA" w14:textId="77777777" w:rsidR="00190622" w:rsidRPr="00190622" w:rsidRDefault="00190622" w:rsidP="00190622">
      <w:pPr>
        <w:ind w:firstLine="0"/>
        <w:rPr>
          <w:u w:val="single"/>
          <w:rtl/>
        </w:rPr>
      </w:pPr>
      <w:bookmarkStart w:id="251" w:name="ET_speaker_עודד_אופק_48"/>
      <w:r w:rsidRPr="00190622">
        <w:rPr>
          <w:rStyle w:val="TagStyle"/>
          <w:u w:val="single"/>
          <w:rtl/>
        </w:rPr>
        <w:t xml:space="preserve"> </w:t>
      </w:r>
      <w:r w:rsidRPr="009774B9">
        <w:rPr>
          <w:rStyle w:val="TagStyle"/>
          <w:u w:val="single"/>
          <w:rtl/>
        </w:rPr>
        <w:t xml:space="preserve">&lt;&lt; דובר &gt;&gt; </w:t>
      </w:r>
      <w:r w:rsidRPr="009774B9">
        <w:rPr>
          <w:u w:val="single"/>
          <w:rtl/>
        </w:rPr>
        <w:t>עודד אופק:</w:t>
      </w:r>
      <w:r w:rsidRPr="009774B9">
        <w:rPr>
          <w:rStyle w:val="TagStyle"/>
          <w:u w:val="single"/>
          <w:rtl/>
        </w:rPr>
        <w:t xml:space="preserve"> &lt;&lt; דובר &gt;&gt;</w:t>
      </w:r>
      <w:r w:rsidRPr="00190622">
        <w:rPr>
          <w:u w:val="single"/>
          <w:rtl/>
        </w:rPr>
        <w:t xml:space="preserve">   </w:t>
      </w:r>
      <w:bookmarkEnd w:id="251"/>
    </w:p>
    <w:p w14:paraId="71D6CEEF" w14:textId="77777777" w:rsidR="00190622" w:rsidRDefault="00190622" w:rsidP="00190622">
      <w:pPr>
        <w:ind w:firstLine="0"/>
        <w:rPr>
          <w:rtl/>
        </w:rPr>
      </w:pPr>
    </w:p>
    <w:p w14:paraId="58CD981D" w14:textId="77777777" w:rsidR="00190622" w:rsidRDefault="00190622" w:rsidP="00190622">
      <w:pPr>
        <w:rPr>
          <w:rtl/>
        </w:rPr>
      </w:pPr>
      <w:r>
        <w:rPr>
          <w:rFonts w:hint="cs"/>
          <w:rtl/>
        </w:rPr>
        <w:t>אני מתנגד לצמצום.</w:t>
      </w:r>
    </w:p>
    <w:p w14:paraId="5C9351AD" w14:textId="77777777" w:rsidR="004112CD" w:rsidRDefault="004112CD" w:rsidP="00FB0A42">
      <w:pPr>
        <w:ind w:firstLine="0"/>
        <w:rPr>
          <w:rStyle w:val="TagStyle"/>
          <w:vanish w:val="0"/>
          <w:u w:val="single"/>
          <w:rtl/>
        </w:rPr>
      </w:pPr>
      <w:bookmarkStart w:id="252" w:name="_ETM_Q1_1047401"/>
      <w:bookmarkStart w:id="253" w:name="ET_speaker_איילת_שמעון_49"/>
      <w:bookmarkEnd w:id="252"/>
    </w:p>
    <w:p w14:paraId="6C198C20" w14:textId="7CF84C48" w:rsidR="00FB0A42" w:rsidRPr="00FB0A42" w:rsidRDefault="00FB0A42" w:rsidP="00FB0A42">
      <w:pPr>
        <w:ind w:firstLine="0"/>
        <w:rPr>
          <w:u w:val="single"/>
          <w:rtl/>
        </w:rPr>
      </w:pPr>
      <w:r w:rsidRPr="00FB0A42">
        <w:rPr>
          <w:rStyle w:val="TagStyle"/>
          <w:u w:val="single"/>
          <w:rtl/>
        </w:rPr>
        <w:t xml:space="preserve"> &lt;&lt; דובר &gt;&gt; </w:t>
      </w:r>
      <w:r w:rsidRPr="00FB0A42">
        <w:rPr>
          <w:u w:val="single"/>
          <w:rtl/>
        </w:rPr>
        <w:t>איילת שמעון:</w:t>
      </w:r>
      <w:r w:rsidRPr="00FB0A42">
        <w:rPr>
          <w:rStyle w:val="TagStyle"/>
          <w:u w:val="single"/>
          <w:rtl/>
        </w:rPr>
        <w:t xml:space="preserve"> &lt;&lt; דובר &gt;&gt;</w:t>
      </w:r>
      <w:r w:rsidRPr="00FB0A42">
        <w:rPr>
          <w:u w:val="single"/>
          <w:rtl/>
        </w:rPr>
        <w:t xml:space="preserve">   </w:t>
      </w:r>
      <w:bookmarkEnd w:id="253"/>
    </w:p>
    <w:p w14:paraId="2B219E63" w14:textId="77777777" w:rsidR="00FB0A42" w:rsidRDefault="00FB0A42" w:rsidP="00190622">
      <w:pPr>
        <w:ind w:firstLine="0"/>
        <w:rPr>
          <w:rtl/>
        </w:rPr>
      </w:pPr>
    </w:p>
    <w:p w14:paraId="43C6120F" w14:textId="7683E279" w:rsidR="00FB0A42" w:rsidRDefault="000D1F2C" w:rsidP="00FB0A42">
      <w:pPr>
        <w:rPr>
          <w:rtl/>
        </w:rPr>
      </w:pPr>
      <w:r>
        <w:rPr>
          <w:rFonts w:hint="cs"/>
          <w:rtl/>
        </w:rPr>
        <w:t>רק</w:t>
      </w:r>
      <w:bookmarkStart w:id="254" w:name="_ETM_Q1_1057403"/>
      <w:bookmarkEnd w:id="25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לשןב</w:t>
      </w:r>
      <w:proofErr w:type="spellEnd"/>
      <w:r>
        <w:rPr>
          <w:rFonts w:hint="cs"/>
          <w:rtl/>
        </w:rPr>
        <w:t xml:space="preserve"> לי להגיד </w:t>
      </w:r>
      <w:bookmarkStart w:id="255" w:name="_ETM_Q1_1062901"/>
      <w:bookmarkStart w:id="256" w:name="_ETM_Q1_1058156"/>
      <w:bookmarkStart w:id="257" w:name="_ETM_Q1_1058154"/>
      <w:bookmarkEnd w:id="255"/>
      <w:bookmarkEnd w:id="256"/>
      <w:bookmarkEnd w:id="257"/>
      <w:r w:rsidR="00FB0A42" w:rsidRPr="00607525">
        <w:rPr>
          <w:rFonts w:hint="cs"/>
          <w:rtl/>
        </w:rPr>
        <w:t>משפט מסכם.</w:t>
      </w:r>
      <w:r w:rsidR="004338D4" w:rsidRPr="00607525">
        <w:rPr>
          <w:rFonts w:hint="cs"/>
          <w:rtl/>
        </w:rPr>
        <w:t xml:space="preserve"> יש </w:t>
      </w:r>
      <w:bookmarkStart w:id="258" w:name="_ETM_Q1_1055401"/>
      <w:bookmarkEnd w:id="258"/>
      <w:r w:rsidR="004338D4" w:rsidRPr="00607525">
        <w:rPr>
          <w:rFonts w:hint="cs"/>
          <w:rtl/>
        </w:rPr>
        <w:t>סמכות וקיימות הוראות נוספות שכבר מחילות חלק מ</w:t>
      </w:r>
      <w:r w:rsidR="002E09F9" w:rsidRPr="00607525">
        <w:rPr>
          <w:rFonts w:hint="cs"/>
          <w:rtl/>
        </w:rPr>
        <w:t>החובות בעניין</w:t>
      </w:r>
      <w:r w:rsidR="00607525" w:rsidRPr="00607525">
        <w:rPr>
          <w:rFonts w:hint="cs"/>
          <w:rtl/>
        </w:rPr>
        <w:t xml:space="preserve"> הקלטה</w:t>
      </w:r>
      <w:r w:rsidR="002E09F9" w:rsidRPr="00607525">
        <w:rPr>
          <w:rFonts w:hint="cs"/>
          <w:rtl/>
        </w:rPr>
        <w:t xml:space="preserve"> - - - תאגידים. לממונה קי</w:t>
      </w:r>
      <w:r w:rsidR="002E09F9">
        <w:rPr>
          <w:rFonts w:hint="cs"/>
          <w:rtl/>
        </w:rPr>
        <w:t>ימת סמכות לעשות</w:t>
      </w:r>
      <w:r w:rsidR="00604C68">
        <w:rPr>
          <w:rFonts w:hint="cs"/>
          <w:rtl/>
        </w:rPr>
        <w:t xml:space="preserve"> זאת</w:t>
      </w:r>
      <w:r w:rsidR="002E09F9">
        <w:rPr>
          <w:rFonts w:hint="cs"/>
          <w:rtl/>
        </w:rPr>
        <w:t xml:space="preserve"> גם מתוקף</w:t>
      </w:r>
      <w:r w:rsidR="00604C68">
        <w:rPr>
          <w:rFonts w:hint="cs"/>
          <w:rtl/>
        </w:rPr>
        <w:t xml:space="preserve"> </w:t>
      </w:r>
      <w:r w:rsidR="00963510">
        <w:rPr>
          <w:rFonts w:hint="cs"/>
          <w:rtl/>
        </w:rPr>
        <w:t xml:space="preserve">הסמכות </w:t>
      </w:r>
      <w:r w:rsidR="00604C68">
        <w:rPr>
          <w:rFonts w:hint="cs"/>
          <w:rtl/>
        </w:rPr>
        <w:t>הכללית שלו.</w:t>
      </w:r>
    </w:p>
    <w:p w14:paraId="20AF97FA" w14:textId="77777777" w:rsidR="00604C68" w:rsidRDefault="00604C68" w:rsidP="00604C68">
      <w:pPr>
        <w:ind w:firstLine="0"/>
        <w:rPr>
          <w:rtl/>
        </w:rPr>
      </w:pPr>
    </w:p>
    <w:p w14:paraId="0B661316" w14:textId="77777777" w:rsidR="00604C68" w:rsidRPr="008F6512" w:rsidRDefault="00604C68" w:rsidP="00604C68">
      <w:pPr>
        <w:ind w:firstLine="0"/>
        <w:rPr>
          <w:u w:val="single"/>
          <w:rtl/>
        </w:rPr>
      </w:pPr>
      <w:bookmarkStart w:id="259" w:name="ET_speaker_איתי_עצמון_50"/>
      <w:r w:rsidRPr="008F6512">
        <w:rPr>
          <w:rStyle w:val="TagStyle"/>
          <w:u w:val="single"/>
          <w:rtl/>
        </w:rPr>
        <w:t xml:space="preserve"> &lt;&lt; דובר &gt;&gt; </w:t>
      </w:r>
      <w:r w:rsidRPr="008F6512">
        <w:rPr>
          <w:u w:val="single"/>
          <w:rtl/>
        </w:rPr>
        <w:t>איתי עצמון:</w:t>
      </w:r>
      <w:r w:rsidRPr="008F6512">
        <w:rPr>
          <w:rStyle w:val="TagStyle"/>
          <w:u w:val="single"/>
          <w:rtl/>
        </w:rPr>
        <w:t xml:space="preserve"> &lt;&lt; דובר &gt;&gt;</w:t>
      </w:r>
      <w:r w:rsidRPr="008F6512">
        <w:rPr>
          <w:u w:val="single"/>
          <w:rtl/>
        </w:rPr>
        <w:t xml:space="preserve">   </w:t>
      </w:r>
      <w:bookmarkEnd w:id="259"/>
    </w:p>
    <w:p w14:paraId="65F6EE7C" w14:textId="77777777" w:rsidR="00604C68" w:rsidRDefault="00604C68" w:rsidP="00604C68">
      <w:pPr>
        <w:ind w:firstLine="0"/>
        <w:rPr>
          <w:rtl/>
        </w:rPr>
      </w:pPr>
    </w:p>
    <w:p w14:paraId="4D27ED6D" w14:textId="3FACA2FF" w:rsidR="00604C68" w:rsidRDefault="00604C68" w:rsidP="00604C68">
      <w:pPr>
        <w:rPr>
          <w:rtl/>
        </w:rPr>
      </w:pPr>
      <w:r>
        <w:rPr>
          <w:rFonts w:hint="cs"/>
          <w:rtl/>
        </w:rPr>
        <w:t xml:space="preserve">בעמוד 12 יש הסמכה </w:t>
      </w:r>
      <w:r w:rsidR="00D822F0">
        <w:rPr>
          <w:rFonts w:hint="cs"/>
          <w:rtl/>
        </w:rPr>
        <w:t>לממונה</w:t>
      </w:r>
      <w:r w:rsidR="008F6512">
        <w:rPr>
          <w:rFonts w:hint="cs"/>
          <w:rtl/>
        </w:rPr>
        <w:t xml:space="preserve"> לתת הוראות נוספות. יכול </w:t>
      </w:r>
      <w:bookmarkStart w:id="260" w:name="_ETM_Q1_1079652"/>
      <w:bookmarkEnd w:id="260"/>
      <w:r w:rsidR="008F6512">
        <w:rPr>
          <w:rFonts w:hint="cs"/>
          <w:rtl/>
        </w:rPr>
        <w:t>להיות שכאן צריך להתייחס לסמכות הזו ולכתוב</w:t>
      </w:r>
      <w:r w:rsidR="004112CD">
        <w:rPr>
          <w:rFonts w:hint="cs"/>
          <w:rtl/>
        </w:rPr>
        <w:t xml:space="preserve"> </w:t>
      </w:r>
      <w:r w:rsidR="004112CD">
        <w:rPr>
          <w:rtl/>
        </w:rPr>
        <w:t>–</w:t>
      </w:r>
    </w:p>
    <w:p w14:paraId="0FCC5B66" w14:textId="77777777" w:rsidR="001417E0" w:rsidRDefault="001417E0" w:rsidP="007003BF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552"/>
        <w:gridCol w:w="442"/>
        <w:gridCol w:w="475"/>
        <w:gridCol w:w="442"/>
        <w:gridCol w:w="5272"/>
      </w:tblGrid>
      <w:tr w:rsidR="001417E0" w14:paraId="068A9424" w14:textId="77777777" w:rsidTr="004112CD">
        <w:tc>
          <w:tcPr>
            <w:tcW w:w="2115" w:type="dxa"/>
          </w:tcPr>
          <w:p w14:paraId="2DDB01A4" w14:textId="77777777" w:rsidR="001417E0" w:rsidRDefault="001417E0" w:rsidP="007049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הפיקוח על שירותים פיננסיים (ביטוח)</w:t>
            </w:r>
          </w:p>
        </w:tc>
        <w:tc>
          <w:tcPr>
            <w:tcW w:w="552" w:type="dxa"/>
          </w:tcPr>
          <w:p w14:paraId="45DAC326" w14:textId="77777777" w:rsidR="001417E0" w:rsidRDefault="001417E0" w:rsidP="007049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6.</w:t>
            </w:r>
          </w:p>
        </w:tc>
        <w:tc>
          <w:tcPr>
            <w:tcW w:w="442" w:type="dxa"/>
          </w:tcPr>
          <w:p w14:paraId="747D6916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0A355A7F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3BDD6406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37530243" w14:textId="77777777" w:rsidR="001417E0" w:rsidRDefault="001417E0" w:rsidP="007049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בחוק הפיקוח על שירותים פיננסיים (ביטוח),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cs"/>
                <w:rtl/>
              </w:rPr>
              <w:t>–1981–</w:t>
            </w:r>
          </w:p>
        </w:tc>
      </w:tr>
      <w:tr w:rsidR="001417E0" w14:paraId="7424C3A2" w14:textId="77777777" w:rsidTr="004112CD">
        <w:tc>
          <w:tcPr>
            <w:tcW w:w="2115" w:type="dxa"/>
          </w:tcPr>
          <w:p w14:paraId="0D61EDB7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552" w:type="dxa"/>
          </w:tcPr>
          <w:p w14:paraId="00E947A5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106E4755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71B338CE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39733A2" w14:textId="77777777" w:rsidR="001417E0" w:rsidRDefault="001417E0" w:rsidP="00704924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5AA4823A" w14:textId="77777777" w:rsidR="001417E0" w:rsidRDefault="001417E0" w:rsidP="00704924">
            <w:pPr>
              <w:ind w:firstLine="0"/>
              <w:rPr>
                <w:rtl/>
              </w:rPr>
            </w:pPr>
          </w:p>
        </w:tc>
      </w:tr>
      <w:tr w:rsidR="004112CD" w14:paraId="4B9402BB" w14:textId="77777777" w:rsidTr="004112CD">
        <w:tc>
          <w:tcPr>
            <w:tcW w:w="2115" w:type="dxa"/>
          </w:tcPr>
          <w:p w14:paraId="41721284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552" w:type="dxa"/>
          </w:tcPr>
          <w:p w14:paraId="503D24C0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54B7A893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475" w:type="dxa"/>
          </w:tcPr>
          <w:p w14:paraId="24CAEC8A" w14:textId="4CCAF63B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442" w:type="dxa"/>
          </w:tcPr>
          <w:p w14:paraId="17E13B82" w14:textId="77777777" w:rsidR="004112CD" w:rsidRDefault="004112CD" w:rsidP="004112CD">
            <w:pPr>
              <w:ind w:firstLine="0"/>
              <w:rPr>
                <w:rtl/>
              </w:rPr>
            </w:pPr>
          </w:p>
        </w:tc>
        <w:tc>
          <w:tcPr>
            <w:tcW w:w="5272" w:type="dxa"/>
          </w:tcPr>
          <w:p w14:paraId="36B4A7BE" w14:textId="1C8751A5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הממונה רשאי לקבוע כי </w:t>
            </w:r>
            <w:bookmarkStart w:id="261" w:name="_ETM_Q1_1090651"/>
            <w:bookmarkEnd w:id="261"/>
            <w:r>
              <w:rPr>
                <w:rFonts w:hint="cs"/>
                <w:rtl/>
              </w:rPr>
              <w:t>הוראות סעיף זה יחולו, בשינויים כפי שיקבע או ללא שינויים, על שיחה שאינה שיחה קולית, ובכלל זה על שיחה המתבצעת באמצעות החלפת מסרים כתובים</w:t>
            </w:r>
            <w:bookmarkStart w:id="262" w:name="_ETM_Q1_1111652"/>
            <w:bookmarkEnd w:id="262"/>
            <w:r w:rsidR="000D1F2C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>";</w:t>
            </w:r>
          </w:p>
        </w:tc>
      </w:tr>
    </w:tbl>
    <w:p w14:paraId="508042AF" w14:textId="77777777" w:rsidR="004C3E12" w:rsidRPr="001417E0" w:rsidRDefault="004C3E12" w:rsidP="00E44701">
      <w:pPr>
        <w:rPr>
          <w:rtl/>
        </w:rPr>
      </w:pPr>
    </w:p>
    <w:p w14:paraId="638B035F" w14:textId="106AD55D" w:rsidR="004C3E12" w:rsidRDefault="00391776" w:rsidP="004C3E12">
      <w:pPr>
        <w:rPr>
          <w:rtl/>
        </w:rPr>
      </w:pPr>
      <w:r>
        <w:rPr>
          <w:rFonts w:hint="cs"/>
          <w:rtl/>
        </w:rPr>
        <w:t>להחיל את הוראות הסעיף</w:t>
      </w:r>
      <w:r w:rsidR="00234253">
        <w:rPr>
          <w:rFonts w:hint="cs"/>
          <w:rtl/>
        </w:rPr>
        <w:t xml:space="preserve"> גם בשינויים או </w:t>
      </w:r>
      <w:bookmarkStart w:id="263" w:name="_ETM_Q1_1107962"/>
      <w:bookmarkEnd w:id="263"/>
      <w:r w:rsidR="00234253">
        <w:rPr>
          <w:rFonts w:hint="cs"/>
          <w:rtl/>
        </w:rPr>
        <w:t>ללא שינויים כפי שי</w:t>
      </w:r>
      <w:r w:rsidR="00A77D23">
        <w:rPr>
          <w:rFonts w:hint="cs"/>
          <w:rtl/>
        </w:rPr>
        <w:t>קבע, על סוגי לקוחות נוספים</w:t>
      </w:r>
      <w:r w:rsidR="00C173FB">
        <w:rPr>
          <w:rFonts w:hint="cs"/>
          <w:rtl/>
        </w:rPr>
        <w:t xml:space="preserve"> שאינם יחידים.</w:t>
      </w:r>
      <w:r w:rsidR="00171516">
        <w:rPr>
          <w:rFonts w:hint="cs"/>
          <w:rtl/>
        </w:rPr>
        <w:t xml:space="preserve"> </w:t>
      </w:r>
      <w:bookmarkStart w:id="264" w:name="_ETM_Q1_1112151"/>
      <w:bookmarkEnd w:id="264"/>
      <w:r w:rsidR="00171516">
        <w:rPr>
          <w:rFonts w:hint="cs"/>
          <w:rtl/>
        </w:rPr>
        <w:t xml:space="preserve">נמחק מכאן את ההתייחסות לסמכות לתת הוראות בדבר חובת </w:t>
      </w:r>
      <w:bookmarkStart w:id="265" w:name="_ETM_Q1_1117401"/>
      <w:bookmarkEnd w:id="265"/>
      <w:r w:rsidR="00171516">
        <w:rPr>
          <w:rFonts w:hint="cs"/>
          <w:rtl/>
        </w:rPr>
        <w:t>הקלטה גם לגבי שיחות שאינן פנ</w:t>
      </w:r>
      <w:r w:rsidR="00223B7A">
        <w:rPr>
          <w:rFonts w:hint="cs"/>
          <w:rtl/>
        </w:rPr>
        <w:t>י</w:t>
      </w:r>
      <w:r w:rsidR="00171516">
        <w:rPr>
          <w:rFonts w:hint="cs"/>
          <w:rtl/>
        </w:rPr>
        <w:t>יה שיווקית.</w:t>
      </w:r>
    </w:p>
    <w:p w14:paraId="670D3E82" w14:textId="77777777" w:rsidR="00CA6508" w:rsidRDefault="00CA6508" w:rsidP="00171516">
      <w:pPr>
        <w:ind w:firstLine="0"/>
        <w:rPr>
          <w:rtl/>
        </w:rPr>
      </w:pPr>
    </w:p>
    <w:p w14:paraId="0223E9C1" w14:textId="77777777" w:rsidR="00CA6508" w:rsidRPr="00CA6508" w:rsidRDefault="00CA6508" w:rsidP="00CA6508">
      <w:pPr>
        <w:ind w:firstLine="0"/>
        <w:rPr>
          <w:u w:val="single"/>
          <w:rtl/>
        </w:rPr>
      </w:pPr>
      <w:bookmarkStart w:id="266" w:name="ET_speaker_איילת_שמעון_51"/>
      <w:r w:rsidRPr="00CA6508">
        <w:rPr>
          <w:rStyle w:val="TagStyle"/>
          <w:u w:val="single"/>
          <w:rtl/>
        </w:rPr>
        <w:t xml:space="preserve"> &lt;&lt; דובר &gt;&gt; </w:t>
      </w:r>
      <w:r w:rsidRPr="00CA6508">
        <w:rPr>
          <w:u w:val="single"/>
          <w:rtl/>
        </w:rPr>
        <w:t>איילת שמעון:</w:t>
      </w:r>
      <w:r w:rsidRPr="00CA6508">
        <w:rPr>
          <w:rStyle w:val="TagStyle"/>
          <w:u w:val="single"/>
          <w:rtl/>
        </w:rPr>
        <w:t xml:space="preserve"> &lt;&lt; דובר &gt;&gt;</w:t>
      </w:r>
      <w:r w:rsidRPr="00CA6508">
        <w:rPr>
          <w:u w:val="single"/>
          <w:rtl/>
        </w:rPr>
        <w:t xml:space="preserve">   </w:t>
      </w:r>
      <w:bookmarkEnd w:id="266"/>
    </w:p>
    <w:p w14:paraId="36CB5380" w14:textId="77777777" w:rsidR="00CA6508" w:rsidRDefault="00CA6508" w:rsidP="00171516">
      <w:pPr>
        <w:ind w:firstLine="0"/>
        <w:rPr>
          <w:rtl/>
        </w:rPr>
      </w:pPr>
    </w:p>
    <w:p w14:paraId="314F2CCC" w14:textId="77777777" w:rsidR="00CA6508" w:rsidRDefault="00171516" w:rsidP="00C53977">
      <w:pPr>
        <w:rPr>
          <w:rtl/>
        </w:rPr>
      </w:pPr>
      <w:r>
        <w:rPr>
          <w:rFonts w:hint="cs"/>
          <w:rtl/>
        </w:rPr>
        <w:t>זה מטעם אחר. אשמח - - -</w:t>
      </w:r>
    </w:p>
    <w:p w14:paraId="0B2BDAEB" w14:textId="77777777" w:rsidR="004112CD" w:rsidRDefault="004112CD" w:rsidP="00CA6508">
      <w:pPr>
        <w:ind w:firstLine="0"/>
        <w:rPr>
          <w:rStyle w:val="TagStyle"/>
          <w:vanish w:val="0"/>
          <w:u w:val="single"/>
          <w:rtl/>
        </w:rPr>
      </w:pPr>
      <w:bookmarkStart w:id="267" w:name="ET_speaker_איתי_עצמון_52"/>
    </w:p>
    <w:p w14:paraId="457649AD" w14:textId="0BC1216C" w:rsidR="00CA6508" w:rsidRPr="00CA6508" w:rsidRDefault="00CA6508" w:rsidP="00CA6508">
      <w:pPr>
        <w:ind w:firstLine="0"/>
        <w:rPr>
          <w:u w:val="single"/>
          <w:rtl/>
        </w:rPr>
      </w:pPr>
      <w:r w:rsidRPr="00CA6508">
        <w:rPr>
          <w:rStyle w:val="TagStyle"/>
          <w:u w:val="single"/>
          <w:rtl/>
        </w:rPr>
        <w:t xml:space="preserve"> &lt;&lt; דובר &gt;&gt; </w:t>
      </w:r>
      <w:r w:rsidRPr="00CA6508">
        <w:rPr>
          <w:u w:val="single"/>
          <w:rtl/>
        </w:rPr>
        <w:t>איתי עצמון:</w:t>
      </w:r>
      <w:r w:rsidRPr="00CA6508">
        <w:rPr>
          <w:rStyle w:val="TagStyle"/>
          <w:u w:val="single"/>
          <w:rtl/>
        </w:rPr>
        <w:t xml:space="preserve"> &lt;&lt; דובר &gt;&gt;</w:t>
      </w:r>
      <w:r w:rsidRPr="00CA6508">
        <w:rPr>
          <w:u w:val="single"/>
          <w:rtl/>
        </w:rPr>
        <w:t xml:space="preserve">   </w:t>
      </w:r>
      <w:bookmarkEnd w:id="267"/>
    </w:p>
    <w:p w14:paraId="65F55B32" w14:textId="77777777" w:rsidR="00CA6508" w:rsidRDefault="00CA6508" w:rsidP="00CA6508">
      <w:pPr>
        <w:ind w:firstLine="0"/>
        <w:rPr>
          <w:rtl/>
        </w:rPr>
      </w:pPr>
    </w:p>
    <w:p w14:paraId="10B875D8" w14:textId="77777777" w:rsidR="0071259B" w:rsidRDefault="00171516" w:rsidP="00CA6508">
      <w:pPr>
        <w:rPr>
          <w:rtl/>
        </w:rPr>
      </w:pPr>
      <w:r>
        <w:rPr>
          <w:rFonts w:hint="cs"/>
          <w:rtl/>
        </w:rPr>
        <w:t>אני יודע.</w:t>
      </w:r>
    </w:p>
    <w:p w14:paraId="0F8D896F" w14:textId="77777777" w:rsidR="00CA6508" w:rsidRDefault="00CA6508" w:rsidP="00CA6508">
      <w:pPr>
        <w:ind w:firstLine="0"/>
        <w:rPr>
          <w:rtl/>
        </w:rPr>
      </w:pPr>
      <w:bookmarkStart w:id="268" w:name="_ETM_Q1_1122151"/>
      <w:bookmarkEnd w:id="268"/>
    </w:p>
    <w:p w14:paraId="43DE1003" w14:textId="77777777" w:rsidR="00CA6508" w:rsidRPr="00CA6508" w:rsidRDefault="00CA6508" w:rsidP="00CA6508">
      <w:pPr>
        <w:ind w:firstLine="0"/>
        <w:rPr>
          <w:u w:val="single"/>
          <w:rtl/>
        </w:rPr>
      </w:pPr>
      <w:bookmarkStart w:id="269" w:name="ET_yor_5159_53"/>
      <w:r w:rsidRPr="00CA6508">
        <w:rPr>
          <w:rStyle w:val="TagStyle"/>
          <w:u w:val="single"/>
          <w:rtl/>
        </w:rPr>
        <w:t xml:space="preserve"> &lt;&lt; יור &gt;&gt; </w:t>
      </w:r>
      <w:r w:rsidRPr="00CA6508">
        <w:rPr>
          <w:u w:val="single"/>
          <w:rtl/>
        </w:rPr>
        <w:t>היו"ר דוד ביטן:</w:t>
      </w:r>
      <w:r w:rsidRPr="00CA6508">
        <w:rPr>
          <w:rStyle w:val="TagStyle"/>
          <w:u w:val="single"/>
          <w:rtl/>
        </w:rPr>
        <w:t xml:space="preserve"> &lt;&lt; יור &gt;&gt;</w:t>
      </w:r>
      <w:r w:rsidRPr="00CA6508">
        <w:rPr>
          <w:u w:val="single"/>
          <w:rtl/>
        </w:rPr>
        <w:t xml:space="preserve">   </w:t>
      </w:r>
      <w:bookmarkEnd w:id="269"/>
    </w:p>
    <w:p w14:paraId="39190EC5" w14:textId="77777777" w:rsidR="00CA6508" w:rsidRDefault="00CA6508" w:rsidP="00CA6508">
      <w:pPr>
        <w:ind w:firstLine="0"/>
        <w:rPr>
          <w:rtl/>
        </w:rPr>
      </w:pPr>
    </w:p>
    <w:p w14:paraId="11586094" w14:textId="77777777" w:rsidR="00CA6508" w:rsidRDefault="00CA6508" w:rsidP="00CA6508">
      <w:pPr>
        <w:rPr>
          <w:rtl/>
        </w:rPr>
      </w:pPr>
      <w:bookmarkStart w:id="270" w:name="_ETM_Q1_1128402"/>
      <w:bookmarkEnd w:id="270"/>
      <w:r>
        <w:rPr>
          <w:rFonts w:hint="cs"/>
          <w:rtl/>
        </w:rPr>
        <w:t xml:space="preserve">אם אתה מרחיב הם יכולים לנצל את </w:t>
      </w:r>
      <w:bookmarkStart w:id="271" w:name="_ETM_Q1_1129401"/>
      <w:bookmarkEnd w:id="271"/>
      <w:r>
        <w:rPr>
          <w:rFonts w:hint="cs"/>
          <w:rtl/>
        </w:rPr>
        <w:t>זה, זה ללא פיקוח.</w:t>
      </w:r>
    </w:p>
    <w:p w14:paraId="067DCC69" w14:textId="77777777" w:rsidR="00343AC5" w:rsidRDefault="00343AC5" w:rsidP="00CA6508">
      <w:pPr>
        <w:ind w:firstLine="0"/>
        <w:rPr>
          <w:rtl/>
        </w:rPr>
      </w:pPr>
      <w:bookmarkStart w:id="272" w:name="_ETM_Q1_1130651"/>
      <w:bookmarkEnd w:id="272"/>
    </w:p>
    <w:p w14:paraId="231785EE" w14:textId="77777777" w:rsidR="00343AC5" w:rsidRPr="00046A27" w:rsidRDefault="00343AC5" w:rsidP="00343AC5">
      <w:pPr>
        <w:ind w:firstLine="0"/>
        <w:rPr>
          <w:u w:val="single"/>
          <w:rtl/>
        </w:rPr>
      </w:pPr>
      <w:bookmarkStart w:id="273" w:name="ET_speaker_איתי_עצמון_54"/>
      <w:r w:rsidRPr="00046A27">
        <w:rPr>
          <w:rStyle w:val="TagStyle"/>
          <w:u w:val="single"/>
          <w:rtl/>
        </w:rPr>
        <w:lastRenderedPageBreak/>
        <w:t xml:space="preserve"> &lt;&lt; דובר &gt;&gt; </w:t>
      </w:r>
      <w:r w:rsidRPr="00046A27">
        <w:rPr>
          <w:u w:val="single"/>
          <w:rtl/>
        </w:rPr>
        <w:t>איתי עצמון:</w:t>
      </w:r>
      <w:r w:rsidRPr="00046A27">
        <w:rPr>
          <w:rStyle w:val="TagStyle"/>
          <w:u w:val="single"/>
          <w:rtl/>
        </w:rPr>
        <w:t xml:space="preserve"> &lt;&lt; דובר &gt;&gt;</w:t>
      </w:r>
      <w:r w:rsidRPr="00046A27">
        <w:rPr>
          <w:u w:val="single"/>
          <w:rtl/>
        </w:rPr>
        <w:t xml:space="preserve">   </w:t>
      </w:r>
      <w:bookmarkEnd w:id="273"/>
    </w:p>
    <w:p w14:paraId="5879AE43" w14:textId="77777777" w:rsidR="00343AC5" w:rsidRDefault="00343AC5" w:rsidP="00CA6508">
      <w:pPr>
        <w:ind w:firstLine="0"/>
        <w:rPr>
          <w:rtl/>
        </w:rPr>
      </w:pPr>
    </w:p>
    <w:p w14:paraId="4F1F2006" w14:textId="77777777" w:rsidR="00CA6508" w:rsidRDefault="00CA6508" w:rsidP="00343AC5">
      <w:pPr>
        <w:rPr>
          <w:rtl/>
        </w:rPr>
      </w:pPr>
      <w:bookmarkStart w:id="274" w:name="_ETM_Q1_1137901"/>
      <w:bookmarkEnd w:id="274"/>
      <w:r>
        <w:rPr>
          <w:rFonts w:hint="cs"/>
          <w:rtl/>
        </w:rPr>
        <w:t xml:space="preserve">מה שאפשר לעשות, אולי שספציפית הרחבת התחולה </w:t>
      </w:r>
      <w:bookmarkStart w:id="275" w:name="_ETM_Q1_1138152"/>
      <w:bookmarkEnd w:id="275"/>
      <w:r>
        <w:rPr>
          <w:rFonts w:hint="cs"/>
          <w:rtl/>
        </w:rPr>
        <w:t>תהיה</w:t>
      </w:r>
      <w:r w:rsidR="00343AC5">
        <w:rPr>
          <w:rFonts w:hint="cs"/>
          <w:rtl/>
        </w:rPr>
        <w:t xml:space="preserve"> בתקנות של שר האוצר.</w:t>
      </w:r>
    </w:p>
    <w:p w14:paraId="781C5E4B" w14:textId="77777777" w:rsidR="00996E0C" w:rsidRDefault="00996E0C" w:rsidP="00996E0C">
      <w:pPr>
        <w:ind w:firstLine="0"/>
        <w:rPr>
          <w:rtl/>
        </w:rPr>
      </w:pPr>
    </w:p>
    <w:p w14:paraId="735A5476" w14:textId="77777777" w:rsidR="00996E0C" w:rsidRPr="00996E0C" w:rsidRDefault="00996E0C" w:rsidP="00996E0C">
      <w:pPr>
        <w:ind w:firstLine="0"/>
        <w:rPr>
          <w:u w:val="single"/>
          <w:rtl/>
        </w:rPr>
      </w:pPr>
      <w:bookmarkStart w:id="276" w:name="ET_yor_5159_56"/>
      <w:r w:rsidRPr="00996E0C">
        <w:rPr>
          <w:rStyle w:val="TagStyle"/>
          <w:u w:val="single"/>
          <w:rtl/>
        </w:rPr>
        <w:t xml:space="preserve"> &lt;&lt; יור &gt;&gt; </w:t>
      </w:r>
      <w:r w:rsidRPr="00996E0C">
        <w:rPr>
          <w:u w:val="single"/>
          <w:rtl/>
        </w:rPr>
        <w:t>היו"ר דוד ביטן:</w:t>
      </w:r>
      <w:r w:rsidRPr="00996E0C">
        <w:rPr>
          <w:rStyle w:val="TagStyle"/>
          <w:u w:val="single"/>
          <w:rtl/>
        </w:rPr>
        <w:t xml:space="preserve"> &lt;&lt; יור &gt;&gt;</w:t>
      </w:r>
      <w:r w:rsidRPr="00996E0C">
        <w:rPr>
          <w:u w:val="single"/>
          <w:rtl/>
        </w:rPr>
        <w:t xml:space="preserve">   </w:t>
      </w:r>
      <w:bookmarkEnd w:id="276"/>
    </w:p>
    <w:p w14:paraId="6B671E63" w14:textId="77777777" w:rsidR="00996E0C" w:rsidRDefault="00996E0C" w:rsidP="00996E0C">
      <w:pPr>
        <w:ind w:firstLine="0"/>
        <w:rPr>
          <w:rtl/>
        </w:rPr>
      </w:pPr>
    </w:p>
    <w:p w14:paraId="6E05AEFA" w14:textId="77777777" w:rsidR="00996E0C" w:rsidRDefault="00996E0C" w:rsidP="00996E0C">
      <w:pPr>
        <w:rPr>
          <w:rtl/>
        </w:rPr>
      </w:pPr>
      <w:bookmarkStart w:id="277" w:name="_ETM_Q1_1140401"/>
      <w:bookmarkEnd w:id="277"/>
      <w:r>
        <w:rPr>
          <w:rFonts w:hint="cs"/>
          <w:rtl/>
        </w:rPr>
        <w:t>אני לא רוצה שזה יהיה פתוח, שמה שהם ירצו יעשו.</w:t>
      </w:r>
    </w:p>
    <w:p w14:paraId="6B16A620" w14:textId="77777777" w:rsidR="00046A27" w:rsidRDefault="00046A27" w:rsidP="00046A27">
      <w:pPr>
        <w:ind w:firstLine="0"/>
        <w:rPr>
          <w:rtl/>
        </w:rPr>
      </w:pPr>
    </w:p>
    <w:p w14:paraId="5EF01CD3" w14:textId="77777777" w:rsidR="00046A27" w:rsidRPr="00046A27" w:rsidRDefault="00046A27" w:rsidP="00046A27">
      <w:pPr>
        <w:ind w:firstLine="0"/>
        <w:rPr>
          <w:u w:val="single"/>
          <w:rtl/>
        </w:rPr>
      </w:pPr>
      <w:bookmarkStart w:id="278" w:name="ET_speaker_איילת_שמעון_55"/>
      <w:r w:rsidRPr="00046A27">
        <w:rPr>
          <w:rStyle w:val="TagStyle"/>
          <w:u w:val="single"/>
          <w:rtl/>
        </w:rPr>
        <w:t xml:space="preserve"> &lt;&lt; דובר &gt;&gt; </w:t>
      </w:r>
      <w:r w:rsidRPr="00046A27">
        <w:rPr>
          <w:u w:val="single"/>
          <w:rtl/>
        </w:rPr>
        <w:t>איילת שמעון:</w:t>
      </w:r>
      <w:r w:rsidRPr="00046A27">
        <w:rPr>
          <w:rStyle w:val="TagStyle"/>
          <w:u w:val="single"/>
          <w:rtl/>
        </w:rPr>
        <w:t xml:space="preserve"> &lt;&lt; דובר &gt;&gt;</w:t>
      </w:r>
      <w:r w:rsidRPr="00046A27">
        <w:rPr>
          <w:u w:val="single"/>
          <w:rtl/>
        </w:rPr>
        <w:t xml:space="preserve">   </w:t>
      </w:r>
      <w:bookmarkEnd w:id="278"/>
    </w:p>
    <w:p w14:paraId="3C8EA697" w14:textId="77777777" w:rsidR="00046A27" w:rsidRDefault="00046A27" w:rsidP="00046A27">
      <w:pPr>
        <w:ind w:firstLine="0"/>
        <w:rPr>
          <w:rtl/>
        </w:rPr>
      </w:pPr>
    </w:p>
    <w:p w14:paraId="4799C3D3" w14:textId="2D98A492" w:rsidR="00046A27" w:rsidRDefault="00996E0C" w:rsidP="00046A27">
      <w:pPr>
        <w:rPr>
          <w:rtl/>
        </w:rPr>
      </w:pPr>
      <w:r>
        <w:rPr>
          <w:rFonts w:hint="cs"/>
          <w:rtl/>
        </w:rPr>
        <w:t>איתי,</w:t>
      </w:r>
      <w:r w:rsidR="00046A27">
        <w:rPr>
          <w:rFonts w:hint="cs"/>
          <w:rtl/>
        </w:rPr>
        <w:t xml:space="preserve"> בגלל שקיימות הוראות</w:t>
      </w:r>
      <w:r w:rsidR="00641791">
        <w:rPr>
          <w:rFonts w:hint="cs"/>
          <w:rtl/>
        </w:rPr>
        <w:t xml:space="preserve"> כלליות ששם </w:t>
      </w:r>
      <w:bookmarkStart w:id="279" w:name="_ETM_Q1_1151151"/>
      <w:bookmarkEnd w:id="279"/>
      <w:r w:rsidR="00641791">
        <w:rPr>
          <w:rFonts w:hint="cs"/>
          <w:rtl/>
        </w:rPr>
        <w:t>אפשר לקבוע</w:t>
      </w:r>
      <w:r w:rsidR="004D3ECF">
        <w:rPr>
          <w:rFonts w:hint="cs"/>
          <w:rtl/>
        </w:rPr>
        <w:t xml:space="preserve"> גם סוגי לקוחות נוספים, אין חובה לקבוע</w:t>
      </w:r>
      <w:r w:rsidR="000D1F2C">
        <w:rPr>
          <w:rFonts w:hint="cs"/>
          <w:rtl/>
        </w:rPr>
        <w:t xml:space="preserve"> פה</w:t>
      </w:r>
      <w:r w:rsidR="004D3ECF">
        <w:rPr>
          <w:rFonts w:hint="cs"/>
          <w:rtl/>
        </w:rPr>
        <w:t xml:space="preserve"> סמכות נוספת.</w:t>
      </w:r>
    </w:p>
    <w:p w14:paraId="70FA4EBD" w14:textId="77777777" w:rsidR="004D3ECF" w:rsidRDefault="004D3ECF" w:rsidP="004D3ECF">
      <w:pPr>
        <w:ind w:firstLine="0"/>
        <w:rPr>
          <w:rtl/>
        </w:rPr>
      </w:pPr>
    </w:p>
    <w:p w14:paraId="4DABA7BD" w14:textId="77777777" w:rsidR="004D3ECF" w:rsidRPr="004D3ECF" w:rsidRDefault="004D3ECF" w:rsidP="004D3ECF">
      <w:pPr>
        <w:ind w:firstLine="0"/>
        <w:rPr>
          <w:u w:val="single"/>
          <w:rtl/>
        </w:rPr>
      </w:pPr>
      <w:bookmarkStart w:id="280" w:name="ET_speaker_איתי_עצמון_57"/>
      <w:r w:rsidRPr="004D3ECF">
        <w:rPr>
          <w:rStyle w:val="TagStyle"/>
          <w:u w:val="single"/>
          <w:rtl/>
        </w:rPr>
        <w:t xml:space="preserve"> &lt;&lt; דובר &gt;&gt; </w:t>
      </w:r>
      <w:r w:rsidRPr="004D3ECF">
        <w:rPr>
          <w:u w:val="single"/>
          <w:rtl/>
        </w:rPr>
        <w:t>איתי עצמון:</w:t>
      </w:r>
      <w:r w:rsidRPr="004D3ECF">
        <w:rPr>
          <w:rStyle w:val="TagStyle"/>
          <w:u w:val="single"/>
          <w:rtl/>
        </w:rPr>
        <w:t xml:space="preserve"> &lt;&lt; דובר &gt;&gt;</w:t>
      </w:r>
      <w:r w:rsidRPr="004D3ECF">
        <w:rPr>
          <w:u w:val="single"/>
          <w:rtl/>
        </w:rPr>
        <w:t xml:space="preserve">   </w:t>
      </w:r>
      <w:bookmarkEnd w:id="280"/>
    </w:p>
    <w:p w14:paraId="4D4ED9E5" w14:textId="77777777" w:rsidR="004D3ECF" w:rsidRDefault="004D3ECF" w:rsidP="004D3ECF">
      <w:pPr>
        <w:ind w:firstLine="0"/>
        <w:rPr>
          <w:rtl/>
        </w:rPr>
      </w:pPr>
    </w:p>
    <w:p w14:paraId="650A1708" w14:textId="7E5075F1" w:rsidR="004D3ECF" w:rsidRDefault="000D1F2C" w:rsidP="004D3ECF">
      <w:pPr>
        <w:rPr>
          <w:rtl/>
        </w:rPr>
      </w:pPr>
      <w:r>
        <w:rPr>
          <w:rFonts w:hint="cs"/>
          <w:rtl/>
        </w:rPr>
        <w:t xml:space="preserve">לא, אבל </w:t>
      </w:r>
      <w:r w:rsidR="004D3ECF">
        <w:rPr>
          <w:rFonts w:hint="cs"/>
          <w:rtl/>
        </w:rPr>
        <w:t>היושב-ראש אמר</w:t>
      </w:r>
      <w:r w:rsidR="000F01DD">
        <w:rPr>
          <w:rFonts w:hint="cs"/>
          <w:rtl/>
        </w:rPr>
        <w:t xml:space="preserve"> דבר אחר. אם מקבלים את העיקרון שאנחנו </w:t>
      </w:r>
      <w:bookmarkStart w:id="281" w:name="_ETM_Q1_1161401"/>
      <w:bookmarkEnd w:id="281"/>
      <w:r w:rsidR="000F01DD">
        <w:rPr>
          <w:rFonts w:hint="cs"/>
          <w:rtl/>
        </w:rPr>
        <w:t>מצמצמים כרגע את התחולה רק כלפי לקוח שהוא יחיד ורוצים לא</w:t>
      </w:r>
      <w:bookmarkStart w:id="282" w:name="_ETM_Q1_1169900"/>
      <w:bookmarkEnd w:id="282"/>
      <w:r w:rsidR="00BA604A">
        <w:rPr>
          <w:rFonts w:hint="cs"/>
          <w:rtl/>
        </w:rPr>
        <w:t>פשר הסמכה להרחיב, השאלה אם ההסמכה הזו תעוגן בהוראות הממונה שהן הוראות שאינן טעונות פיקוח פרלמנטרי, או</w:t>
      </w:r>
      <w:r w:rsidR="006955E3">
        <w:rPr>
          <w:rFonts w:hint="cs"/>
          <w:rtl/>
        </w:rPr>
        <w:t xml:space="preserve"> שמדובר על </w:t>
      </w:r>
      <w:bookmarkStart w:id="283" w:name="_ETM_Q1_1174651"/>
      <w:bookmarkEnd w:id="283"/>
      <w:r w:rsidR="006955E3">
        <w:rPr>
          <w:rFonts w:hint="cs"/>
          <w:rtl/>
        </w:rPr>
        <w:t>תקנות של שר האוצר באישור ועדה - - -</w:t>
      </w:r>
    </w:p>
    <w:p w14:paraId="4F227CE0" w14:textId="77777777" w:rsidR="006955E3" w:rsidRDefault="006955E3" w:rsidP="006955E3">
      <w:pPr>
        <w:ind w:firstLine="0"/>
        <w:rPr>
          <w:rtl/>
        </w:rPr>
      </w:pPr>
    </w:p>
    <w:p w14:paraId="791D7796" w14:textId="77777777" w:rsidR="006955E3" w:rsidRPr="006955E3" w:rsidRDefault="006955E3" w:rsidP="006955E3">
      <w:pPr>
        <w:ind w:firstLine="0"/>
        <w:rPr>
          <w:u w:val="single"/>
          <w:rtl/>
        </w:rPr>
      </w:pPr>
      <w:bookmarkStart w:id="284" w:name="ET_yor_5159_58"/>
      <w:r w:rsidRPr="006955E3">
        <w:rPr>
          <w:rStyle w:val="TagStyle"/>
          <w:u w:val="single"/>
          <w:rtl/>
        </w:rPr>
        <w:t xml:space="preserve"> &lt;&lt; יור &gt;&gt; </w:t>
      </w:r>
      <w:r w:rsidRPr="006955E3">
        <w:rPr>
          <w:u w:val="single"/>
          <w:rtl/>
        </w:rPr>
        <w:t>היו"ר דוד ביטן:</w:t>
      </w:r>
      <w:r w:rsidRPr="006955E3">
        <w:rPr>
          <w:rStyle w:val="TagStyle"/>
          <w:u w:val="single"/>
          <w:rtl/>
        </w:rPr>
        <w:t xml:space="preserve"> &lt;&lt; יור &gt;&gt;</w:t>
      </w:r>
      <w:r w:rsidRPr="006955E3">
        <w:rPr>
          <w:u w:val="single"/>
          <w:rtl/>
        </w:rPr>
        <w:t xml:space="preserve">   </w:t>
      </w:r>
      <w:bookmarkEnd w:id="284"/>
    </w:p>
    <w:p w14:paraId="7A81AA01" w14:textId="77777777" w:rsidR="006955E3" w:rsidRDefault="006955E3" w:rsidP="006955E3">
      <w:pPr>
        <w:ind w:firstLine="0"/>
        <w:rPr>
          <w:rtl/>
        </w:rPr>
      </w:pPr>
    </w:p>
    <w:p w14:paraId="5B63D396" w14:textId="77777777" w:rsidR="006955E3" w:rsidRDefault="006955E3" w:rsidP="006955E3">
      <w:pPr>
        <w:rPr>
          <w:rtl/>
        </w:rPr>
      </w:pPr>
      <w:r>
        <w:rPr>
          <w:rFonts w:hint="cs"/>
          <w:rtl/>
        </w:rPr>
        <w:t>אני לא רוצה לתת להם אפשרות הרחבה בלי ביקורת, אין דבר</w:t>
      </w:r>
      <w:r w:rsidR="008E1ED8">
        <w:rPr>
          <w:rFonts w:hint="cs"/>
          <w:rtl/>
        </w:rPr>
        <w:t xml:space="preserve"> כזה.</w:t>
      </w:r>
    </w:p>
    <w:p w14:paraId="1FB8F8A3" w14:textId="77777777" w:rsidR="008E1ED8" w:rsidRDefault="008E1ED8" w:rsidP="008E1ED8">
      <w:pPr>
        <w:ind w:firstLine="0"/>
        <w:rPr>
          <w:rtl/>
        </w:rPr>
      </w:pPr>
      <w:bookmarkStart w:id="285" w:name="_ETM_Q1_1185401"/>
      <w:bookmarkEnd w:id="285"/>
    </w:p>
    <w:p w14:paraId="16274236" w14:textId="77777777" w:rsidR="008E1ED8" w:rsidRPr="008E1ED8" w:rsidRDefault="008E1ED8" w:rsidP="008E1ED8">
      <w:pPr>
        <w:ind w:firstLine="0"/>
        <w:rPr>
          <w:u w:val="single"/>
          <w:rtl/>
        </w:rPr>
      </w:pPr>
      <w:bookmarkStart w:id="286" w:name="ET_speaker_איילת_שמעון_59"/>
      <w:r w:rsidRPr="008E1ED8">
        <w:rPr>
          <w:rStyle w:val="TagStyle"/>
          <w:u w:val="single"/>
          <w:rtl/>
        </w:rPr>
        <w:t xml:space="preserve"> &lt;&lt; דובר &gt;&gt; </w:t>
      </w:r>
      <w:r w:rsidRPr="008E1ED8">
        <w:rPr>
          <w:u w:val="single"/>
          <w:rtl/>
        </w:rPr>
        <w:t>איילת שמעון:</w:t>
      </w:r>
      <w:r w:rsidRPr="008E1ED8">
        <w:rPr>
          <w:rStyle w:val="TagStyle"/>
          <w:u w:val="single"/>
          <w:rtl/>
        </w:rPr>
        <w:t xml:space="preserve"> &lt;&lt; דובר &gt;&gt;</w:t>
      </w:r>
      <w:r w:rsidRPr="008E1ED8">
        <w:rPr>
          <w:u w:val="single"/>
          <w:rtl/>
        </w:rPr>
        <w:t xml:space="preserve">   </w:t>
      </w:r>
      <w:bookmarkEnd w:id="286"/>
    </w:p>
    <w:p w14:paraId="7B23BF8C" w14:textId="77777777" w:rsidR="008E1ED8" w:rsidRDefault="008E1ED8" w:rsidP="008E1ED8">
      <w:pPr>
        <w:ind w:firstLine="0"/>
        <w:rPr>
          <w:rtl/>
        </w:rPr>
      </w:pPr>
    </w:p>
    <w:p w14:paraId="257844F6" w14:textId="594E2FE4" w:rsidR="008E1ED8" w:rsidRDefault="008E1ED8" w:rsidP="008E1ED8">
      <w:pPr>
        <w:rPr>
          <w:rtl/>
        </w:rPr>
      </w:pPr>
      <w:bookmarkStart w:id="287" w:name="_ETM_Q1_1185402"/>
      <w:bookmarkEnd w:id="287"/>
      <w:r>
        <w:rPr>
          <w:rFonts w:hint="cs"/>
          <w:rtl/>
        </w:rPr>
        <w:t xml:space="preserve">אדוני </w:t>
      </w:r>
      <w:bookmarkStart w:id="288" w:name="_ETM_Q1_1186400"/>
      <w:bookmarkEnd w:id="288"/>
      <w:r>
        <w:rPr>
          <w:rFonts w:hint="cs"/>
          <w:rtl/>
        </w:rPr>
        <w:t>היושב-ראש, אני מבקשת להבהיר על מה מדברת הסמכות הזו.</w:t>
      </w:r>
      <w:r w:rsidR="00EE26FC">
        <w:rPr>
          <w:rFonts w:hint="cs"/>
          <w:rtl/>
        </w:rPr>
        <w:t xml:space="preserve"> אנחנו </w:t>
      </w:r>
      <w:bookmarkStart w:id="289" w:name="_ETM_Q1_1188901"/>
      <w:bookmarkEnd w:id="289"/>
      <w:r w:rsidR="00EE26FC">
        <w:rPr>
          <w:rFonts w:hint="cs"/>
          <w:rtl/>
        </w:rPr>
        <w:t xml:space="preserve">לא מבקשים לצמצם את הוראות החוק. מה שאנחנו מבקשים, שאם </w:t>
      </w:r>
      <w:bookmarkStart w:id="290" w:name="_ETM_Q1_1193401"/>
      <w:bookmarkEnd w:id="290"/>
      <w:r w:rsidR="000D1F2C">
        <w:rPr>
          <w:rFonts w:hint="cs"/>
          <w:rtl/>
        </w:rPr>
        <w:t>נ</w:t>
      </w:r>
      <w:r w:rsidR="00EE26FC">
        <w:rPr>
          <w:rFonts w:hint="cs"/>
          <w:rtl/>
        </w:rPr>
        <w:t>ראה לנכון</w:t>
      </w:r>
      <w:r w:rsidR="00760873">
        <w:rPr>
          <w:rFonts w:hint="cs"/>
          <w:rtl/>
        </w:rPr>
        <w:t xml:space="preserve"> שהוראות החוק הצרכניות רלוונטיות גם לתאגידים, אנח</w:t>
      </w:r>
      <w:bookmarkStart w:id="291" w:name="_ETM_Q1_1198652"/>
      <w:bookmarkEnd w:id="291"/>
      <w:r w:rsidR="00760873">
        <w:rPr>
          <w:rFonts w:hint="cs"/>
          <w:rtl/>
        </w:rPr>
        <w:t>נו נרחיב את הוראות החוק וניתן הוראות גם - - -</w:t>
      </w:r>
    </w:p>
    <w:p w14:paraId="11FA68D0" w14:textId="77777777" w:rsidR="00760873" w:rsidRDefault="00760873" w:rsidP="00760873">
      <w:pPr>
        <w:ind w:firstLine="0"/>
        <w:rPr>
          <w:rtl/>
        </w:rPr>
      </w:pPr>
    </w:p>
    <w:p w14:paraId="4E93A610" w14:textId="77777777" w:rsidR="00760873" w:rsidRPr="00760873" w:rsidRDefault="00760873" w:rsidP="00760873">
      <w:pPr>
        <w:ind w:firstLine="0"/>
        <w:rPr>
          <w:u w:val="single"/>
          <w:rtl/>
        </w:rPr>
      </w:pPr>
      <w:bookmarkStart w:id="292" w:name="ET_yor_5159_60"/>
      <w:r w:rsidRPr="00760873">
        <w:rPr>
          <w:rStyle w:val="TagStyle"/>
          <w:u w:val="single"/>
          <w:rtl/>
        </w:rPr>
        <w:t xml:space="preserve"> &lt;&lt; יור &gt;&gt; </w:t>
      </w:r>
      <w:r w:rsidRPr="00760873">
        <w:rPr>
          <w:u w:val="single"/>
          <w:rtl/>
        </w:rPr>
        <w:t>היו"ר דוד ביטן:</w:t>
      </w:r>
      <w:r w:rsidRPr="00760873">
        <w:rPr>
          <w:rStyle w:val="TagStyle"/>
          <w:u w:val="single"/>
          <w:rtl/>
        </w:rPr>
        <w:t xml:space="preserve"> &lt;&lt; יור &gt;&gt;</w:t>
      </w:r>
      <w:r w:rsidRPr="00760873">
        <w:rPr>
          <w:u w:val="single"/>
          <w:rtl/>
        </w:rPr>
        <w:t xml:space="preserve">   </w:t>
      </w:r>
      <w:bookmarkEnd w:id="292"/>
    </w:p>
    <w:p w14:paraId="11569DFD" w14:textId="77777777" w:rsidR="00760873" w:rsidRDefault="00760873" w:rsidP="00760873">
      <w:pPr>
        <w:ind w:firstLine="0"/>
        <w:rPr>
          <w:rtl/>
        </w:rPr>
      </w:pPr>
    </w:p>
    <w:p w14:paraId="42F7B526" w14:textId="77777777" w:rsidR="00760873" w:rsidRDefault="00760873" w:rsidP="00760873">
      <w:pPr>
        <w:rPr>
          <w:rtl/>
        </w:rPr>
      </w:pPr>
      <w:bookmarkStart w:id="293" w:name="_ETM_Q1_1195401"/>
      <w:bookmarkEnd w:id="293"/>
      <w:r>
        <w:rPr>
          <w:rFonts w:hint="cs"/>
          <w:rtl/>
        </w:rPr>
        <w:t xml:space="preserve">גם כך יש ביקורת מאוד גדולה של </w:t>
      </w:r>
      <w:bookmarkStart w:id="294" w:name="_ETM_Q1_1198901"/>
      <w:bookmarkEnd w:id="294"/>
      <w:r>
        <w:rPr>
          <w:rFonts w:hint="cs"/>
          <w:rtl/>
        </w:rPr>
        <w:t xml:space="preserve">ח"כים על האפשרות הזו ולכן אני לא רוצה להרחיב את </w:t>
      </w:r>
      <w:bookmarkStart w:id="295" w:name="_ETM_Q1_1206401"/>
      <w:bookmarkEnd w:id="295"/>
      <w:r>
        <w:rPr>
          <w:rFonts w:hint="cs"/>
          <w:rtl/>
        </w:rPr>
        <w:t>זה יותר מידי. צמצמנו, אז צמצמנו.</w:t>
      </w:r>
    </w:p>
    <w:p w14:paraId="33ED3C29" w14:textId="77777777" w:rsidR="007E1C2E" w:rsidRDefault="007E1C2E" w:rsidP="007E1C2E">
      <w:pPr>
        <w:ind w:firstLine="0"/>
        <w:rPr>
          <w:rtl/>
        </w:rPr>
      </w:pPr>
    </w:p>
    <w:p w14:paraId="2F29C411" w14:textId="77777777" w:rsidR="007E1C2E" w:rsidRPr="007E1C2E" w:rsidRDefault="007E1C2E" w:rsidP="007E1C2E">
      <w:pPr>
        <w:ind w:firstLine="0"/>
        <w:rPr>
          <w:u w:val="single"/>
          <w:rtl/>
        </w:rPr>
      </w:pPr>
      <w:bookmarkStart w:id="296" w:name="ET_speaker_איילת_שמעון_61"/>
      <w:r w:rsidRPr="007E1C2E">
        <w:rPr>
          <w:rStyle w:val="TagStyle"/>
          <w:u w:val="single"/>
          <w:rtl/>
        </w:rPr>
        <w:t xml:space="preserve"> &lt;&lt; דובר &gt;&gt; </w:t>
      </w:r>
      <w:r w:rsidRPr="007E1C2E">
        <w:rPr>
          <w:u w:val="single"/>
          <w:rtl/>
        </w:rPr>
        <w:t>איילת שמעון:</w:t>
      </w:r>
      <w:r w:rsidRPr="007E1C2E">
        <w:rPr>
          <w:rStyle w:val="TagStyle"/>
          <w:u w:val="single"/>
          <w:rtl/>
        </w:rPr>
        <w:t xml:space="preserve"> &lt;&lt; דובר &gt;&gt;</w:t>
      </w:r>
      <w:r w:rsidRPr="007E1C2E">
        <w:rPr>
          <w:u w:val="single"/>
          <w:rtl/>
        </w:rPr>
        <w:t xml:space="preserve">   </w:t>
      </w:r>
      <w:bookmarkEnd w:id="296"/>
    </w:p>
    <w:p w14:paraId="70538B7A" w14:textId="77777777" w:rsidR="007E1C2E" w:rsidRDefault="007E1C2E" w:rsidP="007E1C2E">
      <w:pPr>
        <w:ind w:firstLine="0"/>
        <w:rPr>
          <w:rtl/>
        </w:rPr>
      </w:pPr>
    </w:p>
    <w:p w14:paraId="501AB637" w14:textId="27902B3A" w:rsidR="007E1C2E" w:rsidRDefault="007E1C2E" w:rsidP="007E1C2E">
      <w:pPr>
        <w:rPr>
          <w:rtl/>
        </w:rPr>
      </w:pPr>
      <w:r>
        <w:rPr>
          <w:rFonts w:hint="cs"/>
          <w:rtl/>
        </w:rPr>
        <w:t>להבנתי ולדעתי, אם צמצמנו</w:t>
      </w:r>
      <w:r w:rsidR="001249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297" w:name="_ETM_Q1_1213901"/>
      <w:bookmarkEnd w:id="297"/>
      <w:r>
        <w:rPr>
          <w:rFonts w:hint="cs"/>
          <w:rtl/>
        </w:rPr>
        <w:t>צורך בכתיבה של סמכות נוספת</w:t>
      </w:r>
      <w:r w:rsidR="00124936">
        <w:rPr>
          <w:rFonts w:hint="cs"/>
          <w:rtl/>
        </w:rPr>
        <w:t xml:space="preserve"> כי </w:t>
      </w:r>
      <w:r w:rsidR="000D1F2C">
        <w:rPr>
          <w:rFonts w:hint="cs"/>
          <w:rtl/>
        </w:rPr>
        <w:t>ה</w:t>
      </w:r>
      <w:r w:rsidR="00124936">
        <w:rPr>
          <w:rFonts w:hint="cs"/>
          <w:rtl/>
        </w:rPr>
        <w:t>סמכות הכללית קובעת שניתן לקבוע הוראות נוספות.</w:t>
      </w:r>
    </w:p>
    <w:p w14:paraId="2BCD2F3A" w14:textId="77777777" w:rsidR="00124936" w:rsidRDefault="00124936" w:rsidP="00124936">
      <w:pPr>
        <w:ind w:firstLine="0"/>
        <w:rPr>
          <w:rtl/>
        </w:rPr>
      </w:pPr>
    </w:p>
    <w:p w14:paraId="34CF569A" w14:textId="20EA6CA2" w:rsidR="000D1F2C" w:rsidRDefault="000D1F2C" w:rsidP="000D1F2C">
      <w:pPr>
        <w:pStyle w:val="af6"/>
        <w:keepNext/>
        <w:rPr>
          <w:rtl/>
        </w:rPr>
      </w:pPr>
      <w:bookmarkStart w:id="298" w:name="ET_yor_5159_234"/>
      <w:r w:rsidRPr="000D1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14:paraId="7B59019C" w14:textId="77777777" w:rsidR="000D1F2C" w:rsidRDefault="000D1F2C" w:rsidP="000D1F2C">
      <w:pPr>
        <w:pStyle w:val="KeepWithNext"/>
        <w:rPr>
          <w:rtl/>
        </w:rPr>
      </w:pPr>
    </w:p>
    <w:p w14:paraId="1E50771A" w14:textId="4E13FDA2" w:rsidR="000D1F2C" w:rsidRDefault="000D1F2C" w:rsidP="000D1F2C">
      <w:pPr>
        <w:rPr>
          <w:rtl/>
        </w:rPr>
      </w:pPr>
      <w:bookmarkStart w:id="299" w:name="_ETM_Q1_1224403"/>
      <w:bookmarkEnd w:id="299"/>
      <w:r>
        <w:rPr>
          <w:rFonts w:hint="cs"/>
          <w:rtl/>
        </w:rPr>
        <w:t>טוב. מה רצית?</w:t>
      </w:r>
    </w:p>
    <w:p w14:paraId="4FD85AB3" w14:textId="77777777" w:rsidR="000D1F2C" w:rsidRPr="000D1F2C" w:rsidRDefault="000D1F2C" w:rsidP="000D1F2C">
      <w:pPr>
        <w:rPr>
          <w:rtl/>
        </w:rPr>
      </w:pPr>
      <w:bookmarkStart w:id="300" w:name="_ETM_Q1_1229406"/>
      <w:bookmarkEnd w:id="300"/>
    </w:p>
    <w:p w14:paraId="79999657" w14:textId="77777777" w:rsidR="00124936" w:rsidRPr="00124936" w:rsidRDefault="00124936" w:rsidP="00124936">
      <w:pPr>
        <w:ind w:firstLine="0"/>
        <w:rPr>
          <w:u w:val="single"/>
          <w:rtl/>
        </w:rPr>
      </w:pPr>
      <w:bookmarkStart w:id="301" w:name="ET_speaker_עודד_אופק_62"/>
      <w:r w:rsidRPr="00124936">
        <w:rPr>
          <w:rStyle w:val="TagStyle"/>
          <w:u w:val="single"/>
          <w:rtl/>
        </w:rPr>
        <w:t xml:space="preserve"> &lt;&lt; דובר &gt;&gt; </w:t>
      </w:r>
      <w:r w:rsidRPr="00124936">
        <w:rPr>
          <w:u w:val="single"/>
          <w:rtl/>
        </w:rPr>
        <w:t>עודד אופק:</w:t>
      </w:r>
      <w:r w:rsidRPr="00124936">
        <w:rPr>
          <w:rStyle w:val="TagStyle"/>
          <w:u w:val="single"/>
          <w:rtl/>
        </w:rPr>
        <w:t xml:space="preserve"> &lt;&lt; דובר &gt;&gt;</w:t>
      </w:r>
      <w:r w:rsidRPr="00124936">
        <w:rPr>
          <w:u w:val="single"/>
          <w:rtl/>
        </w:rPr>
        <w:t xml:space="preserve">   </w:t>
      </w:r>
      <w:bookmarkEnd w:id="301"/>
    </w:p>
    <w:p w14:paraId="14297262" w14:textId="77777777" w:rsidR="00124936" w:rsidRDefault="00124936" w:rsidP="00124936">
      <w:pPr>
        <w:ind w:firstLine="0"/>
        <w:rPr>
          <w:rtl/>
        </w:rPr>
      </w:pPr>
    </w:p>
    <w:p w14:paraId="1515C6F0" w14:textId="06CD6AC8" w:rsidR="00124936" w:rsidRDefault="00124936" w:rsidP="00124936">
      <w:pPr>
        <w:rPr>
          <w:rtl/>
        </w:rPr>
      </w:pPr>
      <w:r>
        <w:rPr>
          <w:rFonts w:hint="cs"/>
          <w:rtl/>
        </w:rPr>
        <w:t>שני דברים קטנים. שאלת מה הנקודה</w:t>
      </w:r>
      <w:r w:rsidR="000D1F2C">
        <w:rPr>
          <w:rFonts w:hint="cs"/>
          <w:rtl/>
        </w:rPr>
        <w:t>,</w:t>
      </w:r>
      <w:r>
        <w:rPr>
          <w:rFonts w:hint="cs"/>
          <w:rtl/>
        </w:rPr>
        <w:t xml:space="preserve"> הנקודה</w:t>
      </w:r>
      <w:r w:rsidR="00932D45">
        <w:rPr>
          <w:rFonts w:hint="cs"/>
          <w:rtl/>
        </w:rPr>
        <w:t xml:space="preserve"> </w:t>
      </w:r>
      <w:bookmarkStart w:id="302" w:name="_ETM_Q1_1223652"/>
      <w:bookmarkEnd w:id="302"/>
      <w:r w:rsidR="00932D45">
        <w:rPr>
          <w:rFonts w:hint="cs"/>
          <w:rtl/>
        </w:rPr>
        <w:t>היא שלקוח לא מוגדר ולקוח כולל את כולם. אני רוצה להציע איתי,</w:t>
      </w:r>
      <w:r w:rsidR="00390E15">
        <w:rPr>
          <w:rFonts w:hint="cs"/>
          <w:rtl/>
        </w:rPr>
        <w:t xml:space="preserve"> אם יורשה לי. התיקון מאוד פשוט, אפשר לרשום שלקוח לעניין סעיף זה הוא צרכן כהגדרתו בחוק הגנת הצרכן.</w:t>
      </w:r>
    </w:p>
    <w:p w14:paraId="7F7D948A" w14:textId="77777777" w:rsidR="00390E15" w:rsidRDefault="00390E15" w:rsidP="00390E15">
      <w:pPr>
        <w:ind w:firstLine="0"/>
        <w:rPr>
          <w:rtl/>
        </w:rPr>
      </w:pPr>
    </w:p>
    <w:p w14:paraId="0FB86A8C" w14:textId="77777777" w:rsidR="00390E15" w:rsidRPr="00390E15" w:rsidRDefault="00390E15" w:rsidP="00390E15">
      <w:pPr>
        <w:ind w:firstLine="0"/>
        <w:rPr>
          <w:u w:val="single"/>
          <w:rtl/>
        </w:rPr>
      </w:pPr>
      <w:bookmarkStart w:id="303" w:name="ET_speaker_איתי_עצמון_63"/>
      <w:r w:rsidRPr="00390E15">
        <w:rPr>
          <w:rStyle w:val="TagStyle"/>
          <w:u w:val="single"/>
          <w:rtl/>
        </w:rPr>
        <w:t xml:space="preserve"> &lt;&lt; דובר &gt;&gt; </w:t>
      </w:r>
      <w:r w:rsidRPr="00390E15">
        <w:rPr>
          <w:u w:val="single"/>
          <w:rtl/>
        </w:rPr>
        <w:t>איתי עצמון:</w:t>
      </w:r>
      <w:r w:rsidRPr="00390E15">
        <w:rPr>
          <w:rStyle w:val="TagStyle"/>
          <w:u w:val="single"/>
          <w:rtl/>
        </w:rPr>
        <w:t xml:space="preserve"> &lt;&lt; דובר &gt;&gt;</w:t>
      </w:r>
      <w:r w:rsidRPr="00390E15">
        <w:rPr>
          <w:u w:val="single"/>
          <w:rtl/>
        </w:rPr>
        <w:t xml:space="preserve">   </w:t>
      </w:r>
      <w:bookmarkEnd w:id="303"/>
    </w:p>
    <w:p w14:paraId="30DC2C71" w14:textId="77777777" w:rsidR="00390E15" w:rsidRDefault="00390E15" w:rsidP="00390E15">
      <w:pPr>
        <w:ind w:firstLine="0"/>
        <w:rPr>
          <w:rtl/>
        </w:rPr>
      </w:pPr>
    </w:p>
    <w:p w14:paraId="09A1ABA5" w14:textId="1A7DAB81" w:rsidR="00390E15" w:rsidRDefault="00390E15" w:rsidP="00390E15">
      <w:pPr>
        <w:rPr>
          <w:rtl/>
        </w:rPr>
      </w:pPr>
      <w:r>
        <w:rPr>
          <w:rFonts w:hint="cs"/>
          <w:rtl/>
        </w:rPr>
        <w:t xml:space="preserve">לא. </w:t>
      </w:r>
      <w:bookmarkStart w:id="304" w:name="_ETM_Q1_1234651"/>
      <w:bookmarkEnd w:id="304"/>
      <w:r>
        <w:rPr>
          <w:rFonts w:hint="cs"/>
          <w:rtl/>
        </w:rPr>
        <w:t>לא נכון לשאוב מונח מחוק הגנת הצרכן</w:t>
      </w:r>
      <w:r w:rsidR="00577303">
        <w:rPr>
          <w:rFonts w:hint="cs"/>
          <w:rtl/>
        </w:rPr>
        <w:t xml:space="preserve"> לתוך חוק פיננסי </w:t>
      </w:r>
      <w:bookmarkStart w:id="305" w:name="_ETM_Q1_1241651"/>
      <w:bookmarkEnd w:id="305"/>
      <w:r w:rsidR="00577303">
        <w:rPr>
          <w:rFonts w:hint="cs"/>
          <w:rtl/>
        </w:rPr>
        <w:t>בהיבט הזה. ההבחנה הנכונה היא בין לקוח שהוא יחיד ל</w:t>
      </w:r>
      <w:r w:rsidR="000D1F2C">
        <w:rPr>
          <w:rFonts w:hint="cs"/>
          <w:rtl/>
        </w:rPr>
        <w:t>בין</w:t>
      </w:r>
      <w:bookmarkStart w:id="306" w:name="_ETM_Q1_1256405"/>
      <w:bookmarkEnd w:id="306"/>
      <w:r w:rsidR="000D1F2C">
        <w:rPr>
          <w:rFonts w:hint="cs"/>
          <w:rtl/>
        </w:rPr>
        <w:t xml:space="preserve"> </w:t>
      </w:r>
      <w:bookmarkStart w:id="307" w:name="_ETM_Q1_1255904"/>
      <w:bookmarkStart w:id="308" w:name="_ETM_Q1_1251156"/>
      <w:bookmarkStart w:id="309" w:name="_ETM_Q1_1246905"/>
      <w:bookmarkStart w:id="310" w:name="_ETM_Q1_1247155"/>
      <w:bookmarkEnd w:id="307"/>
      <w:bookmarkEnd w:id="308"/>
      <w:bookmarkEnd w:id="309"/>
      <w:bookmarkEnd w:id="310"/>
      <w:r w:rsidR="00577303">
        <w:rPr>
          <w:rFonts w:hint="cs"/>
          <w:rtl/>
        </w:rPr>
        <w:t xml:space="preserve">לקוח </w:t>
      </w:r>
      <w:bookmarkStart w:id="311" w:name="_ETM_Q1_1250902"/>
      <w:bookmarkEnd w:id="311"/>
      <w:r w:rsidR="00577303">
        <w:rPr>
          <w:rFonts w:hint="cs"/>
          <w:rtl/>
        </w:rPr>
        <w:t>שהוא תאגיד.</w:t>
      </w:r>
    </w:p>
    <w:p w14:paraId="0B253772" w14:textId="77777777" w:rsidR="000D1F2C" w:rsidRDefault="000D1F2C" w:rsidP="000D1F2C">
      <w:pPr>
        <w:pStyle w:val="af6"/>
        <w:keepNext/>
        <w:rPr>
          <w:rStyle w:val="TagStyle"/>
          <w:vanish w:val="0"/>
          <w:rtl/>
        </w:rPr>
      </w:pPr>
      <w:bookmarkStart w:id="312" w:name="ET_yor_5159_235"/>
    </w:p>
    <w:p w14:paraId="739158B8" w14:textId="08143AEC" w:rsidR="000D1F2C" w:rsidRDefault="000D1F2C" w:rsidP="000D1F2C">
      <w:pPr>
        <w:pStyle w:val="af6"/>
        <w:keepNext/>
        <w:rPr>
          <w:rtl/>
        </w:rPr>
      </w:pPr>
      <w:r w:rsidRPr="000D1F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1F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32D66FF8" w14:textId="77777777" w:rsidR="000D1F2C" w:rsidRDefault="000D1F2C" w:rsidP="000D1F2C">
      <w:pPr>
        <w:pStyle w:val="KeepWithNext"/>
        <w:rPr>
          <w:rtl/>
        </w:rPr>
      </w:pPr>
    </w:p>
    <w:p w14:paraId="60BFDBCD" w14:textId="3B739EBD" w:rsidR="000D1F2C" w:rsidRDefault="000D1F2C" w:rsidP="000D1F2C">
      <w:pPr>
        <w:rPr>
          <w:rtl/>
        </w:rPr>
      </w:pPr>
      <w:r>
        <w:rPr>
          <w:rFonts w:hint="cs"/>
          <w:rtl/>
        </w:rPr>
        <w:t>עוד מישהו רוצה להגיד משהו?</w:t>
      </w:r>
    </w:p>
    <w:p w14:paraId="760B687C" w14:textId="77777777" w:rsidR="000D1F2C" w:rsidRDefault="000D1F2C" w:rsidP="00284BB6">
      <w:pPr>
        <w:ind w:firstLine="0"/>
        <w:rPr>
          <w:rStyle w:val="TagStyle"/>
          <w:vanish w:val="0"/>
          <w:u w:val="single"/>
          <w:rtl/>
        </w:rPr>
      </w:pPr>
      <w:bookmarkStart w:id="313" w:name="_ETM_Q1_1241159"/>
      <w:bookmarkStart w:id="314" w:name="_ETM_Q1_1241654"/>
      <w:bookmarkStart w:id="315" w:name="ET_guest_845515_64"/>
      <w:bookmarkEnd w:id="313"/>
      <w:bookmarkEnd w:id="314"/>
    </w:p>
    <w:p w14:paraId="039F12BD" w14:textId="5BEB899E" w:rsidR="00284BB6" w:rsidRPr="00284BB6" w:rsidRDefault="00284BB6" w:rsidP="00284BB6">
      <w:pPr>
        <w:ind w:firstLine="0"/>
        <w:rPr>
          <w:u w:val="single"/>
          <w:rtl/>
        </w:rPr>
      </w:pPr>
      <w:bookmarkStart w:id="316" w:name="_ETM_Q1_1242152"/>
      <w:bookmarkEnd w:id="316"/>
      <w:r w:rsidRPr="00284BB6">
        <w:rPr>
          <w:rStyle w:val="TagStyle"/>
          <w:u w:val="single"/>
          <w:rtl/>
        </w:rPr>
        <w:t xml:space="preserve"> &lt;&lt; אורח &gt;&gt; </w:t>
      </w:r>
      <w:r w:rsidRPr="00284BB6">
        <w:rPr>
          <w:u w:val="single"/>
          <w:rtl/>
        </w:rPr>
        <w:t xml:space="preserve">תמר </w:t>
      </w:r>
      <w:proofErr w:type="spellStart"/>
      <w:r w:rsidRPr="00284BB6">
        <w:rPr>
          <w:u w:val="single"/>
          <w:rtl/>
        </w:rPr>
        <w:t>מירסקי</w:t>
      </w:r>
      <w:proofErr w:type="spellEnd"/>
      <w:r w:rsidRPr="00284BB6">
        <w:rPr>
          <w:u w:val="single"/>
          <w:rtl/>
        </w:rPr>
        <w:t>:</w:t>
      </w:r>
      <w:r w:rsidRPr="00284BB6">
        <w:rPr>
          <w:rStyle w:val="TagStyle"/>
          <w:u w:val="single"/>
          <w:rtl/>
        </w:rPr>
        <w:t xml:space="preserve"> &lt;&lt; אורח &gt;&gt;</w:t>
      </w:r>
      <w:r w:rsidRPr="00284BB6">
        <w:rPr>
          <w:u w:val="single"/>
          <w:rtl/>
        </w:rPr>
        <w:t xml:space="preserve">   </w:t>
      </w:r>
      <w:bookmarkEnd w:id="315"/>
    </w:p>
    <w:p w14:paraId="089E9FBA" w14:textId="77777777" w:rsidR="00284BB6" w:rsidRDefault="00284BB6" w:rsidP="00284BB6">
      <w:pPr>
        <w:ind w:firstLine="0"/>
        <w:rPr>
          <w:rtl/>
        </w:rPr>
      </w:pPr>
    </w:p>
    <w:p w14:paraId="4862457D" w14:textId="07B6CFBA" w:rsidR="00577303" w:rsidRDefault="000D1F2C" w:rsidP="00284BB6">
      <w:pPr>
        <w:rPr>
          <w:rtl/>
        </w:rPr>
      </w:pPr>
      <w:r>
        <w:rPr>
          <w:rFonts w:hint="cs"/>
          <w:rtl/>
        </w:rPr>
        <w:t>כן,</w:t>
      </w:r>
      <w:r w:rsidR="00EE23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EE23FD">
        <w:rPr>
          <w:rFonts w:hint="cs"/>
          <w:rtl/>
        </w:rPr>
        <w:t xml:space="preserve">בעיית הצרכן אני מבינה. </w:t>
      </w:r>
      <w:r>
        <w:rPr>
          <w:rFonts w:hint="cs"/>
          <w:rtl/>
        </w:rPr>
        <w:t>אבל</w:t>
      </w:r>
      <w:r w:rsidR="00EE23FD">
        <w:rPr>
          <w:rFonts w:hint="cs"/>
          <w:rtl/>
        </w:rPr>
        <w:t xml:space="preserve"> במערכת של רשות שוק ההון והמערכת ה</w:t>
      </w:r>
      <w:bookmarkStart w:id="317" w:name="_ETM_Q1_1265901"/>
      <w:bookmarkEnd w:id="317"/>
      <w:r w:rsidR="00EE23FD">
        <w:rPr>
          <w:rFonts w:hint="cs"/>
          <w:rtl/>
        </w:rPr>
        <w:t xml:space="preserve">בנקאית, שם </w:t>
      </w:r>
      <w:r>
        <w:rPr>
          <w:rFonts w:hint="cs"/>
          <w:rtl/>
        </w:rPr>
        <w:t>ה</w:t>
      </w:r>
      <w:r w:rsidR="00EE23FD">
        <w:rPr>
          <w:rFonts w:hint="cs"/>
          <w:rtl/>
        </w:rPr>
        <w:t xml:space="preserve">הגדרה מעט אחרת. יש עוסק מורשה, תאגיד, </w:t>
      </w:r>
      <w:bookmarkStart w:id="318" w:name="_ETM_Q1_1270651"/>
      <w:bookmarkEnd w:id="318"/>
      <w:r w:rsidR="00EE23FD">
        <w:rPr>
          <w:rFonts w:hint="cs"/>
          <w:rtl/>
        </w:rPr>
        <w:t>כוח. האם כשמתקשרים למכור הלוואה</w:t>
      </w:r>
      <w:r w:rsidR="0095680C">
        <w:rPr>
          <w:rFonts w:hint="cs"/>
          <w:rtl/>
        </w:rPr>
        <w:t>,</w:t>
      </w:r>
      <w:r w:rsidR="00EE23FD">
        <w:rPr>
          <w:rFonts w:hint="cs"/>
          <w:rtl/>
        </w:rPr>
        <w:t xml:space="preserve"> </w:t>
      </w:r>
      <w:r w:rsidR="0095680C">
        <w:rPr>
          <w:rFonts w:hint="cs"/>
          <w:rtl/>
        </w:rPr>
        <w:t xml:space="preserve">אתה </w:t>
      </w:r>
      <w:bookmarkStart w:id="319" w:name="_ETM_Q1_1284154"/>
      <w:bookmarkEnd w:id="319"/>
      <w:r w:rsidR="0095680C">
        <w:rPr>
          <w:rFonts w:hint="cs"/>
          <w:rtl/>
        </w:rPr>
        <w:t>יודע</w:t>
      </w:r>
      <w:r w:rsidR="00EE23FD">
        <w:rPr>
          <w:rFonts w:hint="cs"/>
          <w:rtl/>
        </w:rPr>
        <w:t xml:space="preserve"> הוא עוסק מורשה, פטור </w:t>
      </w:r>
      <w:bookmarkStart w:id="320" w:name="_ETM_Q1_1280401"/>
      <w:bookmarkEnd w:id="320"/>
      <w:r w:rsidR="00EE23FD">
        <w:rPr>
          <w:rFonts w:hint="cs"/>
          <w:rtl/>
        </w:rPr>
        <w:t>או יחיד</w:t>
      </w:r>
      <w:r w:rsidR="006A1E1D">
        <w:rPr>
          <w:rFonts w:hint="cs"/>
          <w:rtl/>
        </w:rPr>
        <w:t>? איך מייצרים את ההבחנה הזו? זו הבחנה אחרת.</w:t>
      </w:r>
    </w:p>
    <w:p w14:paraId="7D10989C" w14:textId="77777777" w:rsidR="00230C4C" w:rsidRDefault="00230C4C" w:rsidP="00230C4C">
      <w:pPr>
        <w:ind w:firstLine="0"/>
        <w:rPr>
          <w:rtl/>
        </w:rPr>
      </w:pPr>
      <w:bookmarkStart w:id="321" w:name="_ETM_Q1_1282401"/>
      <w:bookmarkEnd w:id="321"/>
    </w:p>
    <w:p w14:paraId="00BB8E77" w14:textId="77777777" w:rsidR="00230C4C" w:rsidRPr="00230C4C" w:rsidRDefault="00230C4C" w:rsidP="00230C4C">
      <w:pPr>
        <w:ind w:firstLine="0"/>
        <w:rPr>
          <w:u w:val="single"/>
          <w:rtl/>
        </w:rPr>
      </w:pPr>
      <w:bookmarkStart w:id="322" w:name="ET_speaker_איילת_שמעון_65"/>
      <w:r w:rsidRPr="00230C4C">
        <w:rPr>
          <w:rStyle w:val="TagStyle"/>
          <w:u w:val="single"/>
          <w:rtl/>
        </w:rPr>
        <w:t xml:space="preserve"> &lt;&lt; דובר &gt;&gt; </w:t>
      </w:r>
      <w:r w:rsidRPr="00230C4C">
        <w:rPr>
          <w:u w:val="single"/>
          <w:rtl/>
        </w:rPr>
        <w:t>איילת שמעון:</w:t>
      </w:r>
      <w:r w:rsidRPr="00230C4C">
        <w:rPr>
          <w:rStyle w:val="TagStyle"/>
          <w:u w:val="single"/>
          <w:rtl/>
        </w:rPr>
        <w:t xml:space="preserve"> &lt;&lt; דובר &gt;&gt;</w:t>
      </w:r>
      <w:r w:rsidRPr="00230C4C">
        <w:rPr>
          <w:u w:val="single"/>
          <w:rtl/>
        </w:rPr>
        <w:t xml:space="preserve">   </w:t>
      </w:r>
      <w:bookmarkEnd w:id="322"/>
    </w:p>
    <w:p w14:paraId="36550D06" w14:textId="77777777" w:rsidR="00230C4C" w:rsidRDefault="00230C4C" w:rsidP="00230C4C">
      <w:pPr>
        <w:ind w:firstLine="0"/>
        <w:rPr>
          <w:rtl/>
        </w:rPr>
      </w:pPr>
    </w:p>
    <w:p w14:paraId="77E175F2" w14:textId="6C1719DD" w:rsidR="00255286" w:rsidRDefault="00255286" w:rsidP="00230C4C">
      <w:pPr>
        <w:rPr>
          <w:rtl/>
        </w:rPr>
      </w:pPr>
      <w:r>
        <w:rPr>
          <w:rFonts w:hint="cs"/>
          <w:rtl/>
        </w:rPr>
        <w:t>כמו ש</w:t>
      </w:r>
      <w:bookmarkStart w:id="323" w:name="_ETM_Q1_1283150"/>
      <w:bookmarkEnd w:id="323"/>
      <w:r>
        <w:rPr>
          <w:rFonts w:hint="cs"/>
          <w:rtl/>
        </w:rPr>
        <w:t>איתי אמר, ההצעה היא להחיל את התיקון על יחיד</w:t>
      </w:r>
      <w:bookmarkStart w:id="324" w:name="_ETM_Q1_1290402"/>
      <w:bookmarkEnd w:id="324"/>
      <w:r>
        <w:rPr>
          <w:rFonts w:hint="cs"/>
          <w:rtl/>
        </w:rPr>
        <w:t>, אחרת לא ניתן לדעת</w:t>
      </w:r>
      <w:r w:rsidR="00541737">
        <w:rPr>
          <w:rFonts w:hint="cs"/>
          <w:rtl/>
        </w:rPr>
        <w:t xml:space="preserve">, בהתאם למה שביקש היושב-ראש. אבהיר </w:t>
      </w:r>
      <w:bookmarkStart w:id="325" w:name="_ETM_Q1_1299150"/>
      <w:bookmarkEnd w:id="325"/>
      <w:r w:rsidR="00541737">
        <w:rPr>
          <w:rFonts w:hint="cs"/>
          <w:rtl/>
        </w:rPr>
        <w:t xml:space="preserve">שוב, מדובר בתיקון </w:t>
      </w:r>
      <w:r w:rsidR="00230C4C">
        <w:rPr>
          <w:rFonts w:hint="cs"/>
          <w:rtl/>
        </w:rPr>
        <w:t>ה</w:t>
      </w:r>
      <w:r w:rsidR="00541737">
        <w:rPr>
          <w:rFonts w:hint="cs"/>
          <w:rtl/>
        </w:rPr>
        <w:t xml:space="preserve">חקיקה </w:t>
      </w:r>
      <w:r w:rsidR="00230C4C">
        <w:rPr>
          <w:rFonts w:hint="cs"/>
          <w:rtl/>
        </w:rPr>
        <w:t>ה</w:t>
      </w:r>
      <w:r w:rsidR="00541737">
        <w:rPr>
          <w:rFonts w:hint="cs"/>
          <w:rtl/>
        </w:rPr>
        <w:t>ספציפי</w:t>
      </w:r>
      <w:r w:rsidR="00230C4C">
        <w:rPr>
          <w:rFonts w:hint="cs"/>
          <w:rtl/>
        </w:rPr>
        <w:t xml:space="preserve"> הזה שלא </w:t>
      </w:r>
      <w:bookmarkStart w:id="326" w:name="_ETM_Q1_1301901"/>
      <w:bookmarkEnd w:id="326"/>
      <w:r w:rsidR="00230C4C">
        <w:rPr>
          <w:rFonts w:hint="cs"/>
          <w:rtl/>
        </w:rPr>
        <w:t xml:space="preserve">פוגע בסמכות הממונה ובהוראות אחרות שהממונה כבר הוציא </w:t>
      </w:r>
      <w:r w:rsidR="000D1F2C">
        <w:rPr>
          <w:rFonts w:hint="cs"/>
          <w:rtl/>
        </w:rPr>
        <w:t>ו</w:t>
      </w:r>
      <w:r w:rsidR="00230C4C">
        <w:rPr>
          <w:rFonts w:hint="cs"/>
          <w:rtl/>
        </w:rPr>
        <w:t xml:space="preserve">חלות </w:t>
      </w:r>
      <w:bookmarkStart w:id="327" w:name="_ETM_Q1_1308401"/>
      <w:bookmarkEnd w:id="327"/>
      <w:r w:rsidR="00230C4C">
        <w:rPr>
          <w:rFonts w:hint="cs"/>
          <w:rtl/>
        </w:rPr>
        <w:t>על כל מיני סוגי לקוחות.</w:t>
      </w:r>
    </w:p>
    <w:p w14:paraId="1F76B742" w14:textId="77777777" w:rsidR="008F2D2F" w:rsidRDefault="008F2D2F" w:rsidP="00230C4C">
      <w:pPr>
        <w:ind w:firstLine="0"/>
        <w:rPr>
          <w:rtl/>
        </w:rPr>
      </w:pPr>
    </w:p>
    <w:p w14:paraId="286119A6" w14:textId="77777777" w:rsidR="008F2D2F" w:rsidRPr="008F2D2F" w:rsidRDefault="008F2D2F" w:rsidP="008F2D2F">
      <w:pPr>
        <w:ind w:firstLine="0"/>
        <w:rPr>
          <w:u w:val="single"/>
          <w:rtl/>
        </w:rPr>
      </w:pPr>
      <w:bookmarkStart w:id="328" w:name="ET_guest_845515_66"/>
      <w:r w:rsidRPr="008F2D2F">
        <w:rPr>
          <w:rStyle w:val="TagStyle"/>
          <w:u w:val="single"/>
          <w:rtl/>
        </w:rPr>
        <w:t xml:space="preserve"> &lt;&lt; אורח &gt;&gt; </w:t>
      </w:r>
      <w:r w:rsidRPr="008F2D2F">
        <w:rPr>
          <w:u w:val="single"/>
          <w:rtl/>
        </w:rPr>
        <w:t xml:space="preserve">תמר </w:t>
      </w:r>
      <w:proofErr w:type="spellStart"/>
      <w:r w:rsidRPr="008F2D2F">
        <w:rPr>
          <w:u w:val="single"/>
          <w:rtl/>
        </w:rPr>
        <w:t>מירסקי</w:t>
      </w:r>
      <w:proofErr w:type="spellEnd"/>
      <w:r w:rsidRPr="008F2D2F">
        <w:rPr>
          <w:u w:val="single"/>
          <w:rtl/>
        </w:rPr>
        <w:t>:</w:t>
      </w:r>
      <w:r w:rsidRPr="008F2D2F">
        <w:rPr>
          <w:rStyle w:val="TagStyle"/>
          <w:u w:val="single"/>
          <w:rtl/>
        </w:rPr>
        <w:t xml:space="preserve"> &lt;&lt; אורח &gt;&gt;</w:t>
      </w:r>
      <w:r w:rsidRPr="008F2D2F">
        <w:rPr>
          <w:u w:val="single"/>
          <w:rtl/>
        </w:rPr>
        <w:t xml:space="preserve">   </w:t>
      </w:r>
      <w:bookmarkEnd w:id="328"/>
    </w:p>
    <w:p w14:paraId="3021B166" w14:textId="77777777" w:rsidR="008F2D2F" w:rsidRDefault="008F2D2F" w:rsidP="00230C4C">
      <w:pPr>
        <w:ind w:firstLine="0"/>
        <w:rPr>
          <w:rtl/>
        </w:rPr>
      </w:pPr>
    </w:p>
    <w:p w14:paraId="179F6375" w14:textId="583D168E" w:rsidR="00230C4C" w:rsidRDefault="00230C4C" w:rsidP="008F2D2F">
      <w:pPr>
        <w:rPr>
          <w:rtl/>
        </w:rPr>
      </w:pPr>
      <w:r>
        <w:rPr>
          <w:rFonts w:hint="cs"/>
          <w:rtl/>
        </w:rPr>
        <w:t xml:space="preserve">מה הכוונה </w:t>
      </w:r>
      <w:r w:rsidR="000D1F2C">
        <w:rPr>
          <w:rFonts w:hint="cs"/>
          <w:rtl/>
        </w:rPr>
        <w:t>"</w:t>
      </w:r>
      <w:r>
        <w:rPr>
          <w:rFonts w:hint="cs"/>
          <w:rtl/>
        </w:rPr>
        <w:t>יחיד</w:t>
      </w:r>
      <w:r w:rsidR="000D1F2C">
        <w:rPr>
          <w:rFonts w:hint="cs"/>
          <w:rtl/>
        </w:rPr>
        <w:t>"</w:t>
      </w:r>
      <w:r>
        <w:rPr>
          <w:rFonts w:hint="cs"/>
          <w:rtl/>
        </w:rPr>
        <w:t>?</w:t>
      </w:r>
      <w:r w:rsidR="00CD0D00">
        <w:rPr>
          <w:rFonts w:hint="cs"/>
          <w:rtl/>
        </w:rPr>
        <w:t xml:space="preserve"> </w:t>
      </w:r>
      <w:r w:rsidR="00DE1D0A" w:rsidRPr="00DE1D0A">
        <w:rPr>
          <w:rFonts w:hint="cs"/>
          <w:rtl/>
        </w:rPr>
        <w:t xml:space="preserve">האם </w:t>
      </w:r>
      <w:r w:rsidR="00CD0D00" w:rsidRPr="00DE1D0A">
        <w:rPr>
          <w:rFonts w:hint="cs"/>
          <w:rtl/>
        </w:rPr>
        <w:t xml:space="preserve">זה כולל </w:t>
      </w:r>
      <w:r w:rsidR="00DE1D0A" w:rsidRPr="00DE1D0A">
        <w:rPr>
          <w:rFonts w:hint="cs"/>
          <w:rtl/>
        </w:rPr>
        <w:t>עוסק</w:t>
      </w:r>
      <w:r w:rsidR="00DE1D0A">
        <w:rPr>
          <w:rFonts w:hint="cs"/>
          <w:rtl/>
        </w:rPr>
        <w:t xml:space="preserve"> </w:t>
      </w:r>
      <w:r w:rsidR="00CD0D00">
        <w:rPr>
          <w:rFonts w:hint="cs"/>
          <w:rtl/>
        </w:rPr>
        <w:t>פטור ומורשה?</w:t>
      </w:r>
    </w:p>
    <w:p w14:paraId="58B74B55" w14:textId="77777777" w:rsidR="009A4B39" w:rsidRDefault="009A4B39" w:rsidP="009A4B39">
      <w:pPr>
        <w:ind w:firstLine="0"/>
        <w:rPr>
          <w:rtl/>
        </w:rPr>
      </w:pPr>
    </w:p>
    <w:p w14:paraId="0AD1CED4" w14:textId="77777777" w:rsidR="009A4B39" w:rsidRPr="009A4B39" w:rsidRDefault="009A4B39" w:rsidP="009A4B39">
      <w:pPr>
        <w:ind w:firstLine="0"/>
        <w:rPr>
          <w:u w:val="single"/>
          <w:rtl/>
        </w:rPr>
      </w:pPr>
      <w:bookmarkStart w:id="329" w:name="ET_yor_5159_67"/>
      <w:r w:rsidRPr="009A4B39">
        <w:rPr>
          <w:rStyle w:val="TagStyle"/>
          <w:u w:val="single"/>
          <w:rtl/>
        </w:rPr>
        <w:t xml:space="preserve"> &lt;&lt; יור &gt;&gt; </w:t>
      </w:r>
      <w:r w:rsidRPr="009A4B39">
        <w:rPr>
          <w:u w:val="single"/>
          <w:rtl/>
        </w:rPr>
        <w:t>היו"ר דוד ביטן:</w:t>
      </w:r>
      <w:r w:rsidRPr="009A4B39">
        <w:rPr>
          <w:rStyle w:val="TagStyle"/>
          <w:u w:val="single"/>
          <w:rtl/>
        </w:rPr>
        <w:t xml:space="preserve"> &lt;&lt; יור &gt;&gt;</w:t>
      </w:r>
      <w:r w:rsidRPr="009A4B39">
        <w:rPr>
          <w:u w:val="single"/>
          <w:rtl/>
        </w:rPr>
        <w:t xml:space="preserve">   </w:t>
      </w:r>
      <w:bookmarkEnd w:id="329"/>
    </w:p>
    <w:p w14:paraId="2DF8516A" w14:textId="77777777" w:rsidR="009A4B39" w:rsidRDefault="009A4B39" w:rsidP="009A4B39">
      <w:pPr>
        <w:ind w:firstLine="0"/>
        <w:rPr>
          <w:rtl/>
        </w:rPr>
      </w:pPr>
    </w:p>
    <w:p w14:paraId="2A582467" w14:textId="77777777" w:rsidR="009A4B39" w:rsidRDefault="009A4B39" w:rsidP="009A4B39">
      <w:pPr>
        <w:rPr>
          <w:rtl/>
        </w:rPr>
      </w:pPr>
      <w:r>
        <w:rPr>
          <w:rFonts w:hint="cs"/>
          <w:rtl/>
        </w:rPr>
        <w:t>מה כולם התעוררו בסעיף הזה? כבר סיכמנו את העניין הזה</w:t>
      </w:r>
      <w:r w:rsidR="009025FA">
        <w:rPr>
          <w:rFonts w:hint="cs"/>
          <w:rtl/>
        </w:rPr>
        <w:t>.</w:t>
      </w:r>
    </w:p>
    <w:p w14:paraId="1279558B" w14:textId="77777777" w:rsidR="00E13561" w:rsidRDefault="00E13561" w:rsidP="00E13561">
      <w:pPr>
        <w:ind w:firstLine="0"/>
        <w:rPr>
          <w:rtl/>
        </w:rPr>
      </w:pPr>
    </w:p>
    <w:p w14:paraId="53D36BF8" w14:textId="77777777" w:rsidR="00E13561" w:rsidRPr="00E13561" w:rsidRDefault="00E13561" w:rsidP="00E13561">
      <w:pPr>
        <w:ind w:firstLine="0"/>
        <w:rPr>
          <w:u w:val="single"/>
          <w:rtl/>
        </w:rPr>
      </w:pPr>
      <w:bookmarkStart w:id="330" w:name="ET_speaker_עודד_אופק_68"/>
      <w:r w:rsidRPr="00E13561">
        <w:rPr>
          <w:rStyle w:val="TagStyle"/>
          <w:u w:val="single"/>
          <w:rtl/>
        </w:rPr>
        <w:t xml:space="preserve"> &lt;&lt; דובר &gt;&gt; </w:t>
      </w:r>
      <w:r w:rsidRPr="00E13561">
        <w:rPr>
          <w:u w:val="single"/>
          <w:rtl/>
        </w:rPr>
        <w:t>עודד אופק:</w:t>
      </w:r>
      <w:r w:rsidRPr="00E13561">
        <w:rPr>
          <w:rStyle w:val="TagStyle"/>
          <w:u w:val="single"/>
          <w:rtl/>
        </w:rPr>
        <w:t xml:space="preserve"> &lt;&lt; דובר &gt;&gt;</w:t>
      </w:r>
      <w:r w:rsidRPr="00E13561">
        <w:rPr>
          <w:u w:val="single"/>
          <w:rtl/>
        </w:rPr>
        <w:t xml:space="preserve">   </w:t>
      </w:r>
      <w:bookmarkEnd w:id="330"/>
    </w:p>
    <w:p w14:paraId="70E1E4F4" w14:textId="77777777" w:rsidR="00E13561" w:rsidRDefault="00E13561" w:rsidP="00E13561">
      <w:pPr>
        <w:ind w:firstLine="0"/>
        <w:rPr>
          <w:rtl/>
        </w:rPr>
      </w:pPr>
    </w:p>
    <w:p w14:paraId="25195902" w14:textId="3A971E14" w:rsidR="009025FA" w:rsidRDefault="009025FA" w:rsidP="00E13561">
      <w:pPr>
        <w:rPr>
          <w:rtl/>
        </w:rPr>
      </w:pPr>
      <w:r>
        <w:rPr>
          <w:rFonts w:hint="cs"/>
          <w:rtl/>
        </w:rPr>
        <w:t>אני רק רוצה להשיב לשאלה שנשאלה כאן.</w:t>
      </w:r>
      <w:r w:rsidR="000654D5">
        <w:rPr>
          <w:rFonts w:hint="cs"/>
          <w:rtl/>
        </w:rPr>
        <w:t xml:space="preserve"> החקיקה כבר ביצעה את ההבחנה. חוק אשראי </w:t>
      </w:r>
      <w:bookmarkStart w:id="331" w:name="_ETM_Q1_1338152"/>
      <w:bookmarkEnd w:id="331"/>
      <w:r w:rsidR="000654D5">
        <w:rPr>
          <w:rFonts w:hint="cs"/>
          <w:rtl/>
        </w:rPr>
        <w:t>הוגן עושה הבחנה ברורה</w:t>
      </w:r>
      <w:r w:rsidR="00B97464">
        <w:rPr>
          <w:rFonts w:hint="cs"/>
          <w:rtl/>
        </w:rPr>
        <w:t xml:space="preserve">. חוק אשראי הוגן נחקק יחד עם </w:t>
      </w:r>
      <w:bookmarkStart w:id="332" w:name="_ETM_Q1_1342401"/>
      <w:bookmarkEnd w:id="332"/>
      <w:r w:rsidR="00B97464">
        <w:rPr>
          <w:rFonts w:hint="cs"/>
          <w:rtl/>
        </w:rPr>
        <w:t>חוק הפיקוח על שירותים פיננס</w:t>
      </w:r>
      <w:r w:rsidR="00342615">
        <w:rPr>
          <w:rFonts w:hint="cs"/>
          <w:rtl/>
        </w:rPr>
        <w:t>י</w:t>
      </w:r>
      <w:r w:rsidR="00B97464">
        <w:rPr>
          <w:rFonts w:hint="cs"/>
          <w:rtl/>
        </w:rPr>
        <w:t>ים מוסדרים.</w:t>
      </w:r>
    </w:p>
    <w:p w14:paraId="587858A6" w14:textId="77777777" w:rsidR="00D076D8" w:rsidRDefault="00D076D8" w:rsidP="00D076D8">
      <w:pPr>
        <w:ind w:firstLine="0"/>
        <w:rPr>
          <w:rtl/>
        </w:rPr>
      </w:pPr>
      <w:bookmarkStart w:id="333" w:name="_ETM_Q1_1340152"/>
      <w:bookmarkEnd w:id="333"/>
    </w:p>
    <w:p w14:paraId="1BEDB79E" w14:textId="77777777" w:rsidR="00D076D8" w:rsidRPr="00D076D8" w:rsidRDefault="00D076D8" w:rsidP="00D076D8">
      <w:pPr>
        <w:ind w:firstLine="0"/>
        <w:rPr>
          <w:u w:val="single"/>
          <w:rtl/>
        </w:rPr>
      </w:pPr>
      <w:bookmarkStart w:id="334" w:name="ET_speaker_יערה_ברקול_91"/>
      <w:r w:rsidRPr="00D076D8">
        <w:rPr>
          <w:rStyle w:val="TagStyle"/>
          <w:u w:val="single"/>
          <w:rtl/>
        </w:rPr>
        <w:t xml:space="preserve"> &lt;&lt; דובר &gt;&gt; </w:t>
      </w:r>
      <w:r w:rsidRPr="00D076D8">
        <w:rPr>
          <w:u w:val="single"/>
          <w:rtl/>
        </w:rPr>
        <w:t xml:space="preserve">יערה </w:t>
      </w:r>
      <w:proofErr w:type="spellStart"/>
      <w:r w:rsidRPr="00D076D8">
        <w:rPr>
          <w:u w:val="single"/>
          <w:rtl/>
        </w:rPr>
        <w:t>ברקול</w:t>
      </w:r>
      <w:proofErr w:type="spellEnd"/>
      <w:r w:rsidRPr="00D076D8">
        <w:rPr>
          <w:u w:val="single"/>
          <w:rtl/>
        </w:rPr>
        <w:t>:</w:t>
      </w:r>
      <w:r w:rsidRPr="00D076D8">
        <w:rPr>
          <w:rStyle w:val="TagStyle"/>
          <w:u w:val="single"/>
          <w:rtl/>
        </w:rPr>
        <w:t xml:space="preserve"> &lt;&lt; דובר &gt;&gt;</w:t>
      </w:r>
      <w:r w:rsidRPr="00D076D8">
        <w:rPr>
          <w:u w:val="single"/>
          <w:rtl/>
        </w:rPr>
        <w:t xml:space="preserve">   </w:t>
      </w:r>
      <w:bookmarkEnd w:id="334"/>
    </w:p>
    <w:p w14:paraId="09A9DDAD" w14:textId="77777777" w:rsidR="00D076D8" w:rsidRDefault="00D076D8" w:rsidP="00D076D8">
      <w:pPr>
        <w:ind w:firstLine="0"/>
        <w:rPr>
          <w:rtl/>
        </w:rPr>
      </w:pPr>
    </w:p>
    <w:p w14:paraId="54A9EEF1" w14:textId="1CF32159" w:rsidR="00B97464" w:rsidRDefault="00D076D8" w:rsidP="00D076D8">
      <w:pPr>
        <w:rPr>
          <w:rtl/>
        </w:rPr>
      </w:pPr>
      <w:bookmarkStart w:id="335" w:name="_ETM_Q1_1352901"/>
      <w:bookmarkEnd w:id="335"/>
      <w:r>
        <w:rPr>
          <w:rFonts w:hint="cs"/>
          <w:rtl/>
        </w:rPr>
        <w:t xml:space="preserve">היא </w:t>
      </w:r>
      <w:r w:rsidR="00B97464">
        <w:rPr>
          <w:rFonts w:hint="cs"/>
          <w:rtl/>
        </w:rPr>
        <w:t>שאלה למה קיבלתם</w:t>
      </w:r>
      <w:r w:rsidR="00982DDB">
        <w:rPr>
          <w:rFonts w:hint="cs"/>
          <w:rtl/>
        </w:rPr>
        <w:t xml:space="preserve"> את הבקשה</w:t>
      </w:r>
      <w:r w:rsidR="000D1F2C">
        <w:rPr>
          <w:rFonts w:hint="cs"/>
          <w:rtl/>
        </w:rPr>
        <w:t>. - - -</w:t>
      </w:r>
    </w:p>
    <w:p w14:paraId="64A017C5" w14:textId="77777777" w:rsidR="004112CD" w:rsidRDefault="004112CD" w:rsidP="008A31B3">
      <w:pPr>
        <w:ind w:firstLine="0"/>
        <w:rPr>
          <w:rStyle w:val="TagStyle"/>
          <w:vanish w:val="0"/>
          <w:u w:val="single"/>
          <w:rtl/>
        </w:rPr>
      </w:pPr>
      <w:bookmarkStart w:id="336" w:name="ET_yor_5159_70"/>
    </w:p>
    <w:p w14:paraId="430D0BD7" w14:textId="2C7A2311" w:rsidR="008A31B3" w:rsidRPr="008A31B3" w:rsidRDefault="008A31B3" w:rsidP="008A31B3">
      <w:pPr>
        <w:ind w:firstLine="0"/>
        <w:rPr>
          <w:u w:val="single"/>
          <w:rtl/>
        </w:rPr>
      </w:pPr>
      <w:r w:rsidRPr="008A31B3">
        <w:rPr>
          <w:rStyle w:val="TagStyle"/>
          <w:u w:val="single"/>
          <w:rtl/>
        </w:rPr>
        <w:t xml:space="preserve"> &lt;&lt; יור &gt;&gt; </w:t>
      </w:r>
      <w:r w:rsidRPr="008A31B3">
        <w:rPr>
          <w:u w:val="single"/>
          <w:rtl/>
        </w:rPr>
        <w:t>היו"ר דוד ביטן:</w:t>
      </w:r>
      <w:r w:rsidRPr="008A31B3">
        <w:rPr>
          <w:rStyle w:val="TagStyle"/>
          <w:u w:val="single"/>
          <w:rtl/>
        </w:rPr>
        <w:t xml:space="preserve"> &lt;&lt; יור &gt;&gt;</w:t>
      </w:r>
      <w:r w:rsidRPr="008A31B3">
        <w:rPr>
          <w:u w:val="single"/>
          <w:rtl/>
        </w:rPr>
        <w:t xml:space="preserve">   </w:t>
      </w:r>
      <w:bookmarkEnd w:id="336"/>
    </w:p>
    <w:p w14:paraId="668C216D" w14:textId="77777777" w:rsidR="008A31B3" w:rsidRDefault="008A31B3" w:rsidP="00900B41">
      <w:pPr>
        <w:ind w:firstLine="0"/>
        <w:rPr>
          <w:rtl/>
        </w:rPr>
      </w:pPr>
    </w:p>
    <w:p w14:paraId="28EB4923" w14:textId="1B62C801" w:rsidR="00900B41" w:rsidRDefault="0095680C" w:rsidP="008A31B3">
      <w:pPr>
        <w:rPr>
          <w:rtl/>
        </w:rPr>
      </w:pPr>
      <w:r>
        <w:rPr>
          <w:rFonts w:hint="cs"/>
          <w:rtl/>
        </w:rPr>
        <w:t xml:space="preserve">גם קיבלנו את הבקשה וגם </w:t>
      </w:r>
      <w:r w:rsidR="00900B41">
        <w:rPr>
          <w:rFonts w:hint="cs"/>
          <w:rtl/>
        </w:rPr>
        <w:t>מדברים על זה בלי הפסקה.</w:t>
      </w:r>
    </w:p>
    <w:p w14:paraId="656184D3" w14:textId="77777777" w:rsidR="008A31B3" w:rsidRDefault="008A31B3" w:rsidP="008A31B3">
      <w:pPr>
        <w:ind w:firstLine="0"/>
        <w:rPr>
          <w:rtl/>
        </w:rPr>
      </w:pPr>
    </w:p>
    <w:p w14:paraId="69318CEF" w14:textId="77777777" w:rsidR="008A31B3" w:rsidRPr="008A31B3" w:rsidRDefault="008A31B3" w:rsidP="008A31B3">
      <w:pPr>
        <w:ind w:firstLine="0"/>
        <w:rPr>
          <w:u w:val="single"/>
          <w:rtl/>
        </w:rPr>
      </w:pPr>
      <w:bookmarkStart w:id="337" w:name="ET_speaker_עודד_אופק_71"/>
      <w:r w:rsidRPr="008A31B3">
        <w:rPr>
          <w:rStyle w:val="TagStyle"/>
          <w:u w:val="single"/>
          <w:rtl/>
        </w:rPr>
        <w:t xml:space="preserve"> &lt;&lt; דובר &gt;&gt; </w:t>
      </w:r>
      <w:r w:rsidRPr="008A31B3">
        <w:rPr>
          <w:u w:val="single"/>
          <w:rtl/>
        </w:rPr>
        <w:t>עודד אופק:</w:t>
      </w:r>
      <w:r w:rsidRPr="008A31B3">
        <w:rPr>
          <w:rStyle w:val="TagStyle"/>
          <w:u w:val="single"/>
          <w:rtl/>
        </w:rPr>
        <w:t xml:space="preserve"> &lt;&lt; דובר &gt;&gt;</w:t>
      </w:r>
      <w:r w:rsidRPr="008A31B3">
        <w:rPr>
          <w:u w:val="single"/>
          <w:rtl/>
        </w:rPr>
        <w:t xml:space="preserve">   </w:t>
      </w:r>
      <w:bookmarkEnd w:id="337"/>
    </w:p>
    <w:p w14:paraId="2CF89773" w14:textId="77777777" w:rsidR="008A31B3" w:rsidRDefault="008A31B3" w:rsidP="008A31B3">
      <w:pPr>
        <w:ind w:firstLine="0"/>
        <w:rPr>
          <w:rtl/>
        </w:rPr>
      </w:pPr>
    </w:p>
    <w:p w14:paraId="57D6DC76" w14:textId="77777777" w:rsidR="008A31B3" w:rsidRDefault="008A31B3" w:rsidP="008A31B3">
      <w:pPr>
        <w:rPr>
          <w:rtl/>
        </w:rPr>
      </w:pPr>
      <w:bookmarkStart w:id="338" w:name="_ETM_Q1_1349651"/>
      <w:bookmarkEnd w:id="338"/>
      <w:r>
        <w:rPr>
          <w:rFonts w:hint="cs"/>
          <w:rtl/>
        </w:rPr>
        <w:t>בכל החוזרים נוגעים לאשראי צרכני ויודעים לעשות</w:t>
      </w:r>
      <w:r w:rsidR="00B60DCF">
        <w:rPr>
          <w:rFonts w:hint="cs"/>
          <w:rtl/>
        </w:rPr>
        <w:t xml:space="preserve"> - - -</w:t>
      </w:r>
    </w:p>
    <w:p w14:paraId="68D471DB" w14:textId="77777777" w:rsidR="008A31B3" w:rsidRDefault="008A31B3" w:rsidP="008A31B3">
      <w:pPr>
        <w:ind w:firstLine="0"/>
        <w:rPr>
          <w:rtl/>
        </w:rPr>
      </w:pPr>
    </w:p>
    <w:p w14:paraId="3920DA57" w14:textId="77777777" w:rsidR="008A31B3" w:rsidRPr="008A31B3" w:rsidRDefault="008A31B3" w:rsidP="008A31B3">
      <w:pPr>
        <w:ind w:firstLine="0"/>
        <w:rPr>
          <w:u w:val="single"/>
          <w:rtl/>
        </w:rPr>
      </w:pPr>
      <w:bookmarkStart w:id="339" w:name="ET_yor_5159_72"/>
      <w:r w:rsidRPr="008A31B3">
        <w:rPr>
          <w:rStyle w:val="TagStyle"/>
          <w:u w:val="single"/>
          <w:rtl/>
        </w:rPr>
        <w:t xml:space="preserve"> &lt;&lt; יור &gt;&gt; </w:t>
      </w:r>
      <w:r w:rsidRPr="008A31B3">
        <w:rPr>
          <w:u w:val="single"/>
          <w:rtl/>
        </w:rPr>
        <w:t>היו"ר דוד ביטן:</w:t>
      </w:r>
      <w:r w:rsidRPr="008A31B3">
        <w:rPr>
          <w:rStyle w:val="TagStyle"/>
          <w:u w:val="single"/>
          <w:rtl/>
        </w:rPr>
        <w:t xml:space="preserve"> &lt;&lt; יור &gt;&gt;</w:t>
      </w:r>
      <w:r w:rsidRPr="008A31B3">
        <w:rPr>
          <w:u w:val="single"/>
          <w:rtl/>
        </w:rPr>
        <w:t xml:space="preserve">   </w:t>
      </w:r>
      <w:bookmarkEnd w:id="339"/>
    </w:p>
    <w:p w14:paraId="3C651824" w14:textId="77777777" w:rsidR="008A31B3" w:rsidRDefault="008A31B3" w:rsidP="008A31B3">
      <w:pPr>
        <w:ind w:firstLine="0"/>
        <w:rPr>
          <w:rtl/>
        </w:rPr>
      </w:pPr>
    </w:p>
    <w:p w14:paraId="0D5C036F" w14:textId="3A346B0C" w:rsidR="008A31B3" w:rsidRDefault="0095680C" w:rsidP="008A31B3">
      <w:pPr>
        <w:rPr>
          <w:rtl/>
        </w:rPr>
      </w:pPr>
      <w:r>
        <w:rPr>
          <w:rFonts w:hint="cs"/>
          <w:rtl/>
        </w:rPr>
        <w:t xml:space="preserve">טוב, </w:t>
      </w:r>
      <w:r w:rsidR="008A31B3">
        <w:rPr>
          <w:rFonts w:hint="cs"/>
          <w:rtl/>
        </w:rPr>
        <w:t>מספיק.</w:t>
      </w:r>
      <w:r w:rsidR="00B60DCF">
        <w:rPr>
          <w:rFonts w:hint="cs"/>
          <w:rtl/>
        </w:rPr>
        <w:t xml:space="preserve"> מה רצית להגיד?</w:t>
      </w:r>
    </w:p>
    <w:p w14:paraId="1DFC7173" w14:textId="77777777" w:rsidR="00017F2E" w:rsidRDefault="00017F2E" w:rsidP="00017F2E">
      <w:pPr>
        <w:ind w:firstLine="0"/>
        <w:rPr>
          <w:rtl/>
        </w:rPr>
      </w:pPr>
    </w:p>
    <w:p w14:paraId="7898FE20" w14:textId="77777777" w:rsidR="00017F2E" w:rsidRPr="00017F2E" w:rsidRDefault="00017F2E" w:rsidP="00017F2E">
      <w:pPr>
        <w:ind w:firstLine="0"/>
        <w:rPr>
          <w:u w:val="single"/>
          <w:rtl/>
        </w:rPr>
      </w:pPr>
      <w:bookmarkStart w:id="340" w:name="ET_speaker_רונן_רגב_כביר_73"/>
      <w:r w:rsidRPr="00017F2E">
        <w:rPr>
          <w:rStyle w:val="TagStyle"/>
          <w:u w:val="single"/>
          <w:rtl/>
        </w:rPr>
        <w:t xml:space="preserve"> &lt;&lt; דובר &gt;&gt; </w:t>
      </w:r>
      <w:r w:rsidRPr="00017F2E">
        <w:rPr>
          <w:u w:val="single"/>
          <w:rtl/>
        </w:rPr>
        <w:t>רונן רגב כביר:</w:t>
      </w:r>
      <w:r w:rsidRPr="00017F2E">
        <w:rPr>
          <w:rStyle w:val="TagStyle"/>
          <w:u w:val="single"/>
          <w:rtl/>
        </w:rPr>
        <w:t xml:space="preserve"> &lt;&lt; דובר &gt;&gt;</w:t>
      </w:r>
      <w:r w:rsidRPr="00017F2E">
        <w:rPr>
          <w:u w:val="single"/>
          <w:rtl/>
        </w:rPr>
        <w:t xml:space="preserve">   </w:t>
      </w:r>
      <w:bookmarkEnd w:id="340"/>
    </w:p>
    <w:p w14:paraId="2059F80E" w14:textId="77777777" w:rsidR="00017F2E" w:rsidRDefault="00017F2E" w:rsidP="00017F2E">
      <w:pPr>
        <w:ind w:firstLine="0"/>
        <w:rPr>
          <w:rtl/>
        </w:rPr>
      </w:pPr>
    </w:p>
    <w:p w14:paraId="67CD8B63" w14:textId="77777777" w:rsidR="000D1F2C" w:rsidRDefault="00B60DCF" w:rsidP="00E2596A">
      <w:pPr>
        <w:rPr>
          <w:rtl/>
        </w:rPr>
      </w:pPr>
      <w:r>
        <w:rPr>
          <w:rFonts w:hint="cs"/>
          <w:rtl/>
        </w:rPr>
        <w:t>רונן</w:t>
      </w:r>
      <w:r w:rsidR="001442A5">
        <w:rPr>
          <w:rFonts w:hint="cs"/>
          <w:rtl/>
        </w:rPr>
        <w:t xml:space="preserve"> רגב כביר,</w:t>
      </w:r>
      <w:r w:rsidR="00906B03">
        <w:rPr>
          <w:rFonts w:hint="cs"/>
          <w:rtl/>
        </w:rPr>
        <w:t xml:space="preserve"> אמון הציבור.</w:t>
      </w:r>
      <w:r w:rsidR="002C07C7">
        <w:rPr>
          <w:rFonts w:hint="cs"/>
          <w:rtl/>
        </w:rPr>
        <w:t xml:space="preserve"> העובדה שבחוק הבנקאות ובחוק חוזה ביטוח אין הבחנה בין</w:t>
      </w:r>
      <w:r w:rsidR="00CB0CFA">
        <w:rPr>
          <w:rFonts w:hint="cs"/>
          <w:rtl/>
        </w:rPr>
        <w:t xml:space="preserve"> </w:t>
      </w:r>
      <w:bookmarkStart w:id="341" w:name="_ETM_Q1_1360651"/>
      <w:bookmarkEnd w:id="341"/>
      <w:r w:rsidR="00CB0CFA">
        <w:rPr>
          <w:rFonts w:hint="cs"/>
          <w:rtl/>
        </w:rPr>
        <w:t xml:space="preserve">צרכן לעוסק מורשה או עסק קטן היא לא מקרית. זה </w:t>
      </w:r>
      <w:bookmarkStart w:id="342" w:name="_ETM_Q1_1368152"/>
      <w:bookmarkEnd w:id="342"/>
      <w:r w:rsidR="00CB0CFA">
        <w:rPr>
          <w:rFonts w:hint="cs"/>
          <w:rtl/>
        </w:rPr>
        <w:t>בגלל האופי הספציפי של השירותים האלה.</w:t>
      </w:r>
      <w:r w:rsidR="00C209D4">
        <w:rPr>
          <w:rFonts w:hint="cs"/>
          <w:rtl/>
        </w:rPr>
        <w:t xml:space="preserve"> כל חובת ההקלטות שמדובר </w:t>
      </w:r>
      <w:bookmarkStart w:id="343" w:name="_ETM_Q1_1373150"/>
      <w:bookmarkEnd w:id="343"/>
      <w:r w:rsidR="00C209D4">
        <w:rPr>
          <w:rFonts w:hint="cs"/>
          <w:rtl/>
        </w:rPr>
        <w:t xml:space="preserve">עליה כרגע היא הגנה משיווק של מוצר בעייתי </w:t>
      </w:r>
      <w:r w:rsidR="000D1F2C">
        <w:rPr>
          <w:rFonts w:hint="cs"/>
          <w:rtl/>
        </w:rPr>
        <w:t xml:space="preserve">מאוד, </w:t>
      </w:r>
      <w:r w:rsidR="00C209D4">
        <w:rPr>
          <w:rFonts w:hint="cs"/>
          <w:rtl/>
        </w:rPr>
        <w:t>בשיטת ה</w:t>
      </w:r>
      <w:bookmarkStart w:id="344" w:name="_ETM_Q1_1377901"/>
      <w:bookmarkEnd w:id="344"/>
      <w:r w:rsidR="00C209D4">
        <w:rPr>
          <w:rFonts w:hint="cs"/>
          <w:rtl/>
        </w:rPr>
        <w:t>שיווק המסוכנת בעולם הצרכני</w:t>
      </w:r>
      <w:r w:rsidR="000D1F2C">
        <w:rPr>
          <w:rFonts w:hint="cs"/>
          <w:rtl/>
        </w:rPr>
        <w:t xml:space="preserve"> היום</w:t>
      </w:r>
      <w:r w:rsidR="00C209D4">
        <w:rPr>
          <w:rFonts w:hint="cs"/>
          <w:rtl/>
        </w:rPr>
        <w:t xml:space="preserve">, שזה טלמרקטינג. </w:t>
      </w:r>
    </w:p>
    <w:p w14:paraId="08B07E6C" w14:textId="77777777" w:rsidR="000D1F2C" w:rsidRDefault="000D1F2C" w:rsidP="00E2596A">
      <w:pPr>
        <w:rPr>
          <w:rtl/>
        </w:rPr>
      </w:pPr>
    </w:p>
    <w:p w14:paraId="368DF040" w14:textId="53694608" w:rsidR="00E2596A" w:rsidRDefault="00C209D4" w:rsidP="00E2596A">
      <w:pPr>
        <w:rPr>
          <w:rtl/>
        </w:rPr>
      </w:pPr>
      <w:r>
        <w:rPr>
          <w:rFonts w:hint="cs"/>
          <w:rtl/>
        </w:rPr>
        <w:t>השיחות ה</w:t>
      </w:r>
      <w:bookmarkStart w:id="345" w:name="_ETM_Q1_1382902"/>
      <w:bookmarkEnd w:id="345"/>
      <w:r>
        <w:rPr>
          <w:rFonts w:hint="cs"/>
          <w:rtl/>
        </w:rPr>
        <w:t>אלה בכל מקרה מוקלטות, לא ברור למה צריך למנוע מעסקים ק</w:t>
      </w:r>
      <w:bookmarkStart w:id="346" w:name="_ETM_Q1_1390401"/>
      <w:bookmarkEnd w:id="346"/>
      <w:r>
        <w:rPr>
          <w:rFonts w:hint="cs"/>
          <w:rtl/>
        </w:rPr>
        <w:t>טנים את ההגנה הזו</w:t>
      </w:r>
      <w:r w:rsidR="006A3FFA">
        <w:rPr>
          <w:rFonts w:hint="cs"/>
          <w:rtl/>
        </w:rPr>
        <w:t xml:space="preserve">. הם נתונים למניפולציות בעולם של שיווק </w:t>
      </w:r>
      <w:bookmarkStart w:id="347" w:name="_ETM_Q1_1393151"/>
      <w:bookmarkEnd w:id="347"/>
      <w:r w:rsidR="006A3FFA">
        <w:rPr>
          <w:rFonts w:hint="cs"/>
          <w:rtl/>
        </w:rPr>
        <w:t xml:space="preserve">אשראי בדיוק כמו צרכן, אין שום הבדל בעניין הזה ואין </w:t>
      </w:r>
      <w:bookmarkStart w:id="348" w:name="_ETM_Q1_1399901"/>
      <w:bookmarkEnd w:id="348"/>
      <w:r w:rsidR="006A3FFA">
        <w:rPr>
          <w:rFonts w:hint="cs"/>
          <w:rtl/>
        </w:rPr>
        <w:t>הצדקה לעשות אפליה של עסקים קטנים.</w:t>
      </w:r>
      <w:bookmarkStart w:id="349" w:name="_ETM_Q1_1401901"/>
      <w:bookmarkEnd w:id="349"/>
    </w:p>
    <w:p w14:paraId="7E46A5CE" w14:textId="77777777" w:rsidR="00E2596A" w:rsidRDefault="00E2596A" w:rsidP="00E2596A">
      <w:pPr>
        <w:ind w:firstLine="0"/>
        <w:rPr>
          <w:rtl/>
        </w:rPr>
      </w:pPr>
    </w:p>
    <w:p w14:paraId="7753D8E0" w14:textId="77777777" w:rsidR="00E2596A" w:rsidRPr="00E2596A" w:rsidRDefault="00E2596A" w:rsidP="00E2596A">
      <w:pPr>
        <w:ind w:firstLine="0"/>
        <w:rPr>
          <w:u w:val="single"/>
          <w:rtl/>
        </w:rPr>
      </w:pPr>
      <w:bookmarkStart w:id="350" w:name="ET_yor_5159_75"/>
      <w:r w:rsidRPr="00E2596A">
        <w:rPr>
          <w:rStyle w:val="TagStyle"/>
          <w:u w:val="single"/>
          <w:rtl/>
        </w:rPr>
        <w:t xml:space="preserve"> &lt;&lt; יור &gt;&gt; </w:t>
      </w:r>
      <w:r w:rsidRPr="00E2596A">
        <w:rPr>
          <w:u w:val="single"/>
          <w:rtl/>
        </w:rPr>
        <w:t>היו"ר דוד ביטן:</w:t>
      </w:r>
      <w:r w:rsidRPr="00E2596A">
        <w:rPr>
          <w:rStyle w:val="TagStyle"/>
          <w:u w:val="single"/>
          <w:rtl/>
        </w:rPr>
        <w:t xml:space="preserve"> &lt;&lt; יור &gt;&gt;</w:t>
      </w:r>
      <w:r w:rsidRPr="00E2596A">
        <w:rPr>
          <w:u w:val="single"/>
          <w:rtl/>
        </w:rPr>
        <w:t xml:space="preserve">   </w:t>
      </w:r>
      <w:bookmarkEnd w:id="350"/>
    </w:p>
    <w:p w14:paraId="66B4121E" w14:textId="77777777" w:rsidR="00E2596A" w:rsidRDefault="00E2596A" w:rsidP="00E2596A">
      <w:pPr>
        <w:ind w:firstLine="0"/>
        <w:rPr>
          <w:rtl/>
        </w:rPr>
      </w:pPr>
    </w:p>
    <w:p w14:paraId="2527F5C5" w14:textId="77777777" w:rsidR="006A3FFA" w:rsidRDefault="006A3FFA" w:rsidP="00E2596A">
      <w:pPr>
        <w:rPr>
          <w:rtl/>
        </w:rPr>
      </w:pPr>
      <w:r>
        <w:rPr>
          <w:rFonts w:hint="cs"/>
          <w:rtl/>
        </w:rPr>
        <w:t xml:space="preserve">תמיד אפשר לתקן את </w:t>
      </w:r>
      <w:bookmarkStart w:id="351" w:name="_ETM_Q1_1405401"/>
      <w:bookmarkEnd w:id="351"/>
      <w:r>
        <w:rPr>
          <w:rFonts w:hint="cs"/>
          <w:rtl/>
        </w:rPr>
        <w:t xml:space="preserve">החוקים. אנחנו מטילים רגולציה רצינית בגין תכלית ראויה שלא הייתה </w:t>
      </w:r>
      <w:bookmarkStart w:id="352" w:name="_ETM_Q1_1416653"/>
      <w:bookmarkEnd w:id="352"/>
      <w:r>
        <w:rPr>
          <w:rFonts w:hint="cs"/>
          <w:rtl/>
        </w:rPr>
        <w:t>קודם. לא נרח</w:t>
      </w:r>
      <w:r w:rsidR="00E2596A">
        <w:rPr>
          <w:rFonts w:hint="cs"/>
          <w:rtl/>
        </w:rPr>
        <w:t>יב</w:t>
      </w:r>
      <w:r>
        <w:rPr>
          <w:rFonts w:hint="cs"/>
          <w:rtl/>
        </w:rPr>
        <w:t xml:space="preserve"> את זה יותר מ</w:t>
      </w:r>
      <w:r w:rsidR="00E2596A">
        <w:rPr>
          <w:rFonts w:hint="cs"/>
          <w:rtl/>
        </w:rPr>
        <w:t>די. עם הזמן,</w:t>
      </w:r>
      <w:r w:rsidR="00540BB2">
        <w:rPr>
          <w:rFonts w:hint="cs"/>
          <w:rtl/>
        </w:rPr>
        <w:t xml:space="preserve"> </w:t>
      </w:r>
      <w:bookmarkStart w:id="353" w:name="_ETM_Q1_1417151"/>
      <w:bookmarkEnd w:id="353"/>
      <w:r w:rsidR="00540BB2">
        <w:rPr>
          <w:rFonts w:hint="cs"/>
          <w:rtl/>
        </w:rPr>
        <w:t xml:space="preserve">אם נראה שאנשים מנצלים את זה לרעה, את ההחרגות האלה, </w:t>
      </w:r>
      <w:bookmarkStart w:id="354" w:name="_ETM_Q1_1427901"/>
      <w:bookmarkEnd w:id="354"/>
      <w:r w:rsidR="00A15CD9">
        <w:rPr>
          <w:rFonts w:hint="cs"/>
          <w:rtl/>
        </w:rPr>
        <w:t>ה</w:t>
      </w:r>
      <w:r w:rsidR="00540BB2">
        <w:rPr>
          <w:rFonts w:hint="cs"/>
          <w:rtl/>
        </w:rPr>
        <w:t>משרד</w:t>
      </w:r>
      <w:r w:rsidR="00A15CD9">
        <w:rPr>
          <w:rFonts w:hint="cs"/>
          <w:rtl/>
        </w:rPr>
        <w:t xml:space="preserve"> הממשלתי יכול תמיד להגיש בקשה לתיקון.</w:t>
      </w:r>
    </w:p>
    <w:p w14:paraId="3C96E4CB" w14:textId="77777777" w:rsidR="00247BEA" w:rsidRPr="00247BEA" w:rsidRDefault="00247BEA" w:rsidP="00247BEA">
      <w:pPr>
        <w:ind w:firstLine="0"/>
        <w:rPr>
          <w:u w:val="single"/>
          <w:rtl/>
        </w:rPr>
      </w:pPr>
      <w:bookmarkStart w:id="355" w:name="_ETM_Q1_1425902"/>
      <w:bookmarkStart w:id="356" w:name="ET_speaker_עינב_יוסוב_76"/>
      <w:bookmarkEnd w:id="355"/>
      <w:r w:rsidRPr="00247BEA">
        <w:rPr>
          <w:rStyle w:val="TagStyle"/>
          <w:u w:val="single"/>
          <w:rtl/>
        </w:rPr>
        <w:lastRenderedPageBreak/>
        <w:t xml:space="preserve"> &lt;&lt; דובר &gt;&gt; </w:t>
      </w:r>
      <w:r w:rsidRPr="00247BEA">
        <w:rPr>
          <w:u w:val="single"/>
          <w:rtl/>
        </w:rPr>
        <w:t xml:space="preserve">עינב </w:t>
      </w:r>
      <w:proofErr w:type="spellStart"/>
      <w:r w:rsidRPr="00247BEA">
        <w:rPr>
          <w:u w:val="single"/>
          <w:rtl/>
        </w:rPr>
        <w:t>יוסוב</w:t>
      </w:r>
      <w:proofErr w:type="spellEnd"/>
      <w:r w:rsidRPr="00247BEA">
        <w:rPr>
          <w:u w:val="single"/>
          <w:rtl/>
        </w:rPr>
        <w:t>:</w:t>
      </w:r>
      <w:r w:rsidRPr="00247BEA">
        <w:rPr>
          <w:rStyle w:val="TagStyle"/>
          <w:u w:val="single"/>
          <w:rtl/>
        </w:rPr>
        <w:t xml:space="preserve"> &lt;&lt; דובר &gt;&gt;</w:t>
      </w:r>
      <w:r w:rsidRPr="00247BEA">
        <w:rPr>
          <w:u w:val="single"/>
          <w:rtl/>
        </w:rPr>
        <w:t xml:space="preserve">   </w:t>
      </w:r>
      <w:bookmarkEnd w:id="356"/>
    </w:p>
    <w:p w14:paraId="03D425BA" w14:textId="77777777" w:rsidR="00247BEA" w:rsidRDefault="00247BEA" w:rsidP="00247BEA">
      <w:pPr>
        <w:ind w:firstLine="0"/>
        <w:rPr>
          <w:rtl/>
        </w:rPr>
      </w:pPr>
    </w:p>
    <w:p w14:paraId="7CB80C36" w14:textId="77777777" w:rsidR="006E2614" w:rsidRDefault="006E2614" w:rsidP="00247BEA">
      <w:pPr>
        <w:rPr>
          <w:rtl/>
        </w:rPr>
      </w:pPr>
      <w:r>
        <w:rPr>
          <w:rFonts w:hint="cs"/>
          <w:rtl/>
        </w:rPr>
        <w:t xml:space="preserve">עינת </w:t>
      </w:r>
      <w:proofErr w:type="spellStart"/>
      <w:r w:rsidR="00247BEA">
        <w:rPr>
          <w:rFonts w:hint="cs"/>
          <w:rtl/>
        </w:rPr>
        <w:t>יוסוב</w:t>
      </w:r>
      <w:proofErr w:type="spellEnd"/>
      <w:r w:rsidR="00247BEA">
        <w:rPr>
          <w:rFonts w:hint="cs"/>
          <w:rtl/>
        </w:rPr>
        <w:t xml:space="preserve">, </w:t>
      </w:r>
      <w:r>
        <w:rPr>
          <w:rFonts w:hint="cs"/>
          <w:rtl/>
        </w:rPr>
        <w:t>איגוד הבנקים.</w:t>
      </w:r>
      <w:r w:rsidR="00826272">
        <w:rPr>
          <w:rFonts w:hint="cs"/>
          <w:rtl/>
        </w:rPr>
        <w:t xml:space="preserve"> לא נכנסת למהות של הדברים, רק לתת </w:t>
      </w:r>
      <w:bookmarkStart w:id="357" w:name="_ETM_Q1_1435902"/>
      <w:bookmarkEnd w:id="357"/>
      <w:r w:rsidR="00826272">
        <w:rPr>
          <w:rFonts w:hint="cs"/>
          <w:rtl/>
        </w:rPr>
        <w:t xml:space="preserve">את הדעת על זה שתיקון מתאים צריך להיעשות גם בחוק </w:t>
      </w:r>
      <w:r w:rsidR="00951500">
        <w:rPr>
          <w:rFonts w:hint="cs"/>
          <w:rtl/>
        </w:rPr>
        <w:t>הבנקאות.</w:t>
      </w:r>
    </w:p>
    <w:p w14:paraId="3BB963EF" w14:textId="77777777" w:rsidR="00951500" w:rsidRDefault="00951500" w:rsidP="00951500">
      <w:pPr>
        <w:ind w:firstLine="0"/>
        <w:rPr>
          <w:rtl/>
        </w:rPr>
      </w:pPr>
    </w:p>
    <w:p w14:paraId="523BAC74" w14:textId="77777777" w:rsidR="00951500" w:rsidRPr="00951500" w:rsidRDefault="00951500" w:rsidP="00951500">
      <w:pPr>
        <w:ind w:firstLine="0"/>
        <w:rPr>
          <w:u w:val="single"/>
          <w:rtl/>
        </w:rPr>
      </w:pPr>
      <w:bookmarkStart w:id="358" w:name="ET_yor_5159_77"/>
      <w:r w:rsidRPr="00951500">
        <w:rPr>
          <w:rStyle w:val="TagStyle"/>
          <w:u w:val="single"/>
          <w:rtl/>
        </w:rPr>
        <w:t xml:space="preserve"> &lt;&lt; יור &gt;&gt; </w:t>
      </w:r>
      <w:r w:rsidRPr="00951500">
        <w:rPr>
          <w:u w:val="single"/>
          <w:rtl/>
        </w:rPr>
        <w:t>היו"ר דוד ביטן:</w:t>
      </w:r>
      <w:r w:rsidRPr="00951500">
        <w:rPr>
          <w:rStyle w:val="TagStyle"/>
          <w:u w:val="single"/>
          <w:rtl/>
        </w:rPr>
        <w:t xml:space="preserve"> &lt;&lt; יור &gt;&gt;</w:t>
      </w:r>
      <w:r w:rsidRPr="00951500">
        <w:rPr>
          <w:u w:val="single"/>
          <w:rtl/>
        </w:rPr>
        <w:t xml:space="preserve">   </w:t>
      </w:r>
      <w:bookmarkEnd w:id="358"/>
    </w:p>
    <w:p w14:paraId="5653B5CE" w14:textId="77777777" w:rsidR="00951500" w:rsidRDefault="00951500" w:rsidP="00951500">
      <w:pPr>
        <w:ind w:firstLine="0"/>
        <w:rPr>
          <w:rtl/>
        </w:rPr>
      </w:pPr>
    </w:p>
    <w:p w14:paraId="64728D9B" w14:textId="77777777" w:rsidR="00826272" w:rsidRDefault="00826272" w:rsidP="00951500">
      <w:pPr>
        <w:rPr>
          <w:rtl/>
        </w:rPr>
      </w:pPr>
      <w:r>
        <w:rPr>
          <w:rFonts w:hint="cs"/>
          <w:rtl/>
        </w:rPr>
        <w:t>זו בקשה חדשה, לא קיבלנו</w:t>
      </w:r>
      <w:r w:rsidR="00951500">
        <w:rPr>
          <w:rFonts w:hint="cs"/>
          <w:rtl/>
        </w:rPr>
        <w:t xml:space="preserve"> אותה אף פעם.</w:t>
      </w:r>
    </w:p>
    <w:p w14:paraId="19AF511F" w14:textId="77777777" w:rsidR="00F829FF" w:rsidRDefault="00F829FF" w:rsidP="00951500">
      <w:pPr>
        <w:ind w:firstLine="0"/>
        <w:rPr>
          <w:rtl/>
        </w:rPr>
      </w:pPr>
      <w:bookmarkStart w:id="359" w:name="_ETM_Q1_1449652"/>
      <w:bookmarkEnd w:id="359"/>
    </w:p>
    <w:p w14:paraId="75C7D59F" w14:textId="77777777" w:rsidR="00F829FF" w:rsidRPr="00F829FF" w:rsidRDefault="00F829FF" w:rsidP="00F829FF">
      <w:pPr>
        <w:ind w:firstLine="0"/>
        <w:rPr>
          <w:u w:val="single"/>
          <w:rtl/>
        </w:rPr>
      </w:pPr>
      <w:bookmarkStart w:id="360" w:name="ET_guest_845515_78"/>
      <w:r w:rsidRPr="00F829FF">
        <w:rPr>
          <w:rStyle w:val="TagStyle"/>
          <w:u w:val="single"/>
          <w:rtl/>
        </w:rPr>
        <w:t xml:space="preserve"> &lt;&lt; אורח &gt;&gt; </w:t>
      </w:r>
      <w:r w:rsidRPr="00F829FF">
        <w:rPr>
          <w:u w:val="single"/>
          <w:rtl/>
        </w:rPr>
        <w:t xml:space="preserve">תמר </w:t>
      </w:r>
      <w:proofErr w:type="spellStart"/>
      <w:r w:rsidRPr="00F829FF">
        <w:rPr>
          <w:u w:val="single"/>
          <w:rtl/>
        </w:rPr>
        <w:t>מירסקי</w:t>
      </w:r>
      <w:proofErr w:type="spellEnd"/>
      <w:r w:rsidRPr="00F829FF">
        <w:rPr>
          <w:u w:val="single"/>
          <w:rtl/>
        </w:rPr>
        <w:t>:</w:t>
      </w:r>
      <w:r w:rsidRPr="00F829FF">
        <w:rPr>
          <w:rStyle w:val="TagStyle"/>
          <w:u w:val="single"/>
          <w:rtl/>
        </w:rPr>
        <w:t xml:space="preserve"> &lt;&lt; אורח &gt;&gt;</w:t>
      </w:r>
      <w:r w:rsidRPr="00F829FF">
        <w:rPr>
          <w:u w:val="single"/>
          <w:rtl/>
        </w:rPr>
        <w:t xml:space="preserve">   </w:t>
      </w:r>
      <w:bookmarkEnd w:id="360"/>
    </w:p>
    <w:p w14:paraId="0E5B19EB" w14:textId="77777777" w:rsidR="00F829FF" w:rsidRDefault="00F829FF" w:rsidP="00951500">
      <w:pPr>
        <w:ind w:firstLine="0"/>
        <w:rPr>
          <w:rtl/>
        </w:rPr>
      </w:pPr>
    </w:p>
    <w:p w14:paraId="57FE083D" w14:textId="77777777" w:rsidR="00951500" w:rsidRDefault="00951500" w:rsidP="00F829FF">
      <w:pPr>
        <w:rPr>
          <w:rtl/>
        </w:rPr>
      </w:pPr>
      <w:r>
        <w:rPr>
          <w:rFonts w:hint="cs"/>
          <w:rtl/>
        </w:rPr>
        <w:t xml:space="preserve">אני </w:t>
      </w:r>
      <w:bookmarkStart w:id="361" w:name="_ETM_Q1_1450401"/>
      <w:bookmarkEnd w:id="361"/>
      <w:r>
        <w:rPr>
          <w:rFonts w:hint="cs"/>
          <w:rtl/>
        </w:rPr>
        <w:t>מבינה שכן יחיד זה עוסק מורשה ועוסק פטור</w:t>
      </w:r>
      <w:r w:rsidR="00F829FF">
        <w:rPr>
          <w:rFonts w:hint="cs"/>
          <w:rtl/>
        </w:rPr>
        <w:t>. יחיד כן כולל עוסק פטור ועוסק מורשה.</w:t>
      </w:r>
    </w:p>
    <w:p w14:paraId="478EEB05" w14:textId="77777777" w:rsidR="001D4C0F" w:rsidRDefault="001D4C0F" w:rsidP="001D4C0F">
      <w:pPr>
        <w:ind w:firstLine="0"/>
        <w:rPr>
          <w:rtl/>
        </w:rPr>
      </w:pPr>
    </w:p>
    <w:p w14:paraId="50DAF702" w14:textId="77777777" w:rsidR="001D4C0F" w:rsidRPr="001D4C0F" w:rsidRDefault="001D4C0F" w:rsidP="001D4C0F">
      <w:pPr>
        <w:ind w:firstLine="0"/>
        <w:rPr>
          <w:u w:val="single"/>
          <w:rtl/>
        </w:rPr>
      </w:pPr>
      <w:bookmarkStart w:id="362" w:name="ET_yor_5159_79"/>
      <w:r w:rsidRPr="001D4C0F">
        <w:rPr>
          <w:rStyle w:val="TagStyle"/>
          <w:u w:val="single"/>
          <w:rtl/>
        </w:rPr>
        <w:t xml:space="preserve"> &lt;&lt; יור &gt;&gt; </w:t>
      </w:r>
      <w:r w:rsidRPr="001D4C0F">
        <w:rPr>
          <w:u w:val="single"/>
          <w:rtl/>
        </w:rPr>
        <w:t>היו"ר דוד ביטן:</w:t>
      </w:r>
      <w:r w:rsidRPr="001D4C0F">
        <w:rPr>
          <w:rStyle w:val="TagStyle"/>
          <w:u w:val="single"/>
          <w:rtl/>
        </w:rPr>
        <w:t xml:space="preserve"> &lt;&lt; יור &gt;&gt;</w:t>
      </w:r>
      <w:r w:rsidRPr="001D4C0F">
        <w:rPr>
          <w:u w:val="single"/>
          <w:rtl/>
        </w:rPr>
        <w:t xml:space="preserve">   </w:t>
      </w:r>
      <w:bookmarkEnd w:id="362"/>
    </w:p>
    <w:p w14:paraId="7B42D98C" w14:textId="77777777" w:rsidR="001D4C0F" w:rsidRDefault="001D4C0F" w:rsidP="001D4C0F">
      <w:pPr>
        <w:ind w:firstLine="0"/>
        <w:rPr>
          <w:rtl/>
        </w:rPr>
      </w:pPr>
    </w:p>
    <w:p w14:paraId="4EA0B72F" w14:textId="588AB7AE" w:rsidR="001D4C0F" w:rsidRDefault="001D4C0F" w:rsidP="001D4C0F">
      <w:pPr>
        <w:rPr>
          <w:rtl/>
        </w:rPr>
      </w:pPr>
      <w:r>
        <w:rPr>
          <w:rFonts w:hint="cs"/>
          <w:rtl/>
        </w:rPr>
        <w:t>משרד המשפטים, מה יש לכם לגבי ההערה הזו שלהם, חוק הבנקאות. בנק ישראל</w:t>
      </w:r>
      <w:r w:rsidR="0095680C">
        <w:rPr>
          <w:rFonts w:hint="cs"/>
          <w:rtl/>
        </w:rPr>
        <w:t>,</w:t>
      </w:r>
      <w:r w:rsidR="0066334F">
        <w:rPr>
          <w:rFonts w:hint="cs"/>
          <w:rtl/>
        </w:rPr>
        <w:t xml:space="preserve"> פתאום </w:t>
      </w:r>
      <w:bookmarkStart w:id="363" w:name="_ETM_Q1_1462902"/>
      <w:bookmarkEnd w:id="363"/>
      <w:r w:rsidR="0066334F">
        <w:rPr>
          <w:rFonts w:hint="cs"/>
          <w:rtl/>
        </w:rPr>
        <w:t>זרקת לנו את באוויר.</w:t>
      </w:r>
    </w:p>
    <w:p w14:paraId="06A07280" w14:textId="77777777" w:rsidR="00D076D8" w:rsidRDefault="00D076D8" w:rsidP="00D076D8">
      <w:pPr>
        <w:ind w:firstLine="0"/>
        <w:rPr>
          <w:rtl/>
        </w:rPr>
      </w:pPr>
      <w:bookmarkStart w:id="364" w:name="_ETM_Q1_1460402"/>
      <w:bookmarkEnd w:id="364"/>
    </w:p>
    <w:p w14:paraId="5455459B" w14:textId="77777777" w:rsidR="00D076D8" w:rsidRPr="00D076D8" w:rsidRDefault="00D076D8" w:rsidP="00D076D8">
      <w:pPr>
        <w:ind w:firstLine="0"/>
        <w:rPr>
          <w:u w:val="single"/>
          <w:rtl/>
        </w:rPr>
      </w:pPr>
      <w:bookmarkStart w:id="365" w:name="ET_speaker_יערה_ברקול_92"/>
      <w:r w:rsidRPr="00D076D8">
        <w:rPr>
          <w:rStyle w:val="TagStyle"/>
          <w:u w:val="single"/>
          <w:rtl/>
        </w:rPr>
        <w:t xml:space="preserve"> &lt;&lt; דובר &gt;&gt; </w:t>
      </w:r>
      <w:r w:rsidRPr="00D076D8">
        <w:rPr>
          <w:u w:val="single"/>
          <w:rtl/>
        </w:rPr>
        <w:t xml:space="preserve">יערה </w:t>
      </w:r>
      <w:proofErr w:type="spellStart"/>
      <w:r w:rsidRPr="00D076D8">
        <w:rPr>
          <w:u w:val="single"/>
          <w:rtl/>
        </w:rPr>
        <w:t>ברקול</w:t>
      </w:r>
      <w:proofErr w:type="spellEnd"/>
      <w:r w:rsidRPr="00D076D8">
        <w:rPr>
          <w:u w:val="single"/>
          <w:rtl/>
        </w:rPr>
        <w:t>:</w:t>
      </w:r>
      <w:r w:rsidRPr="00D076D8">
        <w:rPr>
          <w:rStyle w:val="TagStyle"/>
          <w:u w:val="single"/>
          <w:rtl/>
        </w:rPr>
        <w:t xml:space="preserve"> &lt;&lt; דובר &gt;&gt;</w:t>
      </w:r>
      <w:r w:rsidRPr="00D076D8">
        <w:rPr>
          <w:u w:val="single"/>
          <w:rtl/>
        </w:rPr>
        <w:t xml:space="preserve">   </w:t>
      </w:r>
      <w:bookmarkEnd w:id="365"/>
    </w:p>
    <w:p w14:paraId="665C327C" w14:textId="77777777" w:rsidR="00D076D8" w:rsidRDefault="00D076D8" w:rsidP="00D076D8">
      <w:pPr>
        <w:ind w:firstLine="0"/>
        <w:rPr>
          <w:rtl/>
        </w:rPr>
      </w:pPr>
    </w:p>
    <w:p w14:paraId="7A099D74" w14:textId="77777777" w:rsidR="0066334F" w:rsidRDefault="00D076D8" w:rsidP="00D076D8">
      <w:pPr>
        <w:rPr>
          <w:rtl/>
        </w:rPr>
      </w:pPr>
      <w:bookmarkStart w:id="366" w:name="_ETM_Q1_1464402"/>
      <w:bookmarkEnd w:id="366"/>
      <w:r>
        <w:rPr>
          <w:rFonts w:hint="cs"/>
          <w:rtl/>
        </w:rPr>
        <w:t xml:space="preserve">בגלל </w:t>
      </w:r>
      <w:r w:rsidR="0066334F">
        <w:rPr>
          <w:rFonts w:hint="cs"/>
          <w:rtl/>
        </w:rPr>
        <w:t>שהתיקונים בחוק</w:t>
      </w:r>
      <w:r w:rsidR="00EE4FE8">
        <w:rPr>
          <w:rFonts w:hint="cs"/>
          <w:rtl/>
        </w:rPr>
        <w:t xml:space="preserve"> הם תחת מטריית חוק הגנת</w:t>
      </w:r>
      <w:r w:rsidR="00BC280E">
        <w:rPr>
          <w:rFonts w:hint="cs"/>
          <w:rtl/>
        </w:rPr>
        <w:t xml:space="preserve"> הצרכן.</w:t>
      </w:r>
    </w:p>
    <w:p w14:paraId="5DEA663F" w14:textId="77777777" w:rsidR="00686AB5" w:rsidRDefault="00686AB5" w:rsidP="00686AB5">
      <w:pPr>
        <w:ind w:firstLine="0"/>
        <w:rPr>
          <w:rtl/>
        </w:rPr>
      </w:pPr>
    </w:p>
    <w:p w14:paraId="04616983" w14:textId="77777777" w:rsidR="00686AB5" w:rsidRPr="00686AB5" w:rsidRDefault="00686AB5" w:rsidP="00686AB5">
      <w:pPr>
        <w:ind w:firstLine="0"/>
        <w:rPr>
          <w:u w:val="single"/>
          <w:rtl/>
        </w:rPr>
      </w:pPr>
      <w:bookmarkStart w:id="367" w:name="ET_speaker_אילנה_מזרחי_83"/>
      <w:r w:rsidRPr="00686AB5">
        <w:rPr>
          <w:rStyle w:val="TagStyle"/>
          <w:u w:val="single"/>
          <w:rtl/>
        </w:rPr>
        <w:t xml:space="preserve"> &lt;&lt; דובר &gt;&gt; </w:t>
      </w:r>
      <w:r w:rsidRPr="00686AB5">
        <w:rPr>
          <w:u w:val="single"/>
          <w:rtl/>
        </w:rPr>
        <w:t>אילנה מזרחי:</w:t>
      </w:r>
      <w:r w:rsidRPr="00686AB5">
        <w:rPr>
          <w:rStyle w:val="TagStyle"/>
          <w:u w:val="single"/>
          <w:rtl/>
        </w:rPr>
        <w:t xml:space="preserve"> &lt;&lt; דובר &gt;&gt;</w:t>
      </w:r>
      <w:r w:rsidRPr="00686AB5">
        <w:rPr>
          <w:u w:val="single"/>
          <w:rtl/>
        </w:rPr>
        <w:t xml:space="preserve">   </w:t>
      </w:r>
      <w:bookmarkEnd w:id="367"/>
    </w:p>
    <w:p w14:paraId="28198C46" w14:textId="77777777" w:rsidR="00686AB5" w:rsidRDefault="00686AB5" w:rsidP="00686AB5">
      <w:pPr>
        <w:ind w:firstLine="0"/>
        <w:rPr>
          <w:rtl/>
        </w:rPr>
      </w:pPr>
    </w:p>
    <w:p w14:paraId="7727306B" w14:textId="77777777" w:rsidR="00BC280E" w:rsidRDefault="00686AB5" w:rsidP="00686AB5">
      <w:pPr>
        <w:rPr>
          <w:rtl/>
        </w:rPr>
      </w:pPr>
      <w:r>
        <w:rPr>
          <w:rFonts w:hint="cs"/>
          <w:rtl/>
        </w:rPr>
        <w:t xml:space="preserve">לא </w:t>
      </w:r>
      <w:r w:rsidR="00BC280E">
        <w:rPr>
          <w:rFonts w:hint="cs"/>
          <w:rtl/>
        </w:rPr>
        <w:t>נעשתה הפניה להגדרה של צרכן כחוק</w:t>
      </w:r>
      <w:r>
        <w:rPr>
          <w:rFonts w:hint="cs"/>
          <w:rtl/>
        </w:rPr>
        <w:t xml:space="preserve"> </w:t>
      </w:r>
      <w:r w:rsidR="00E51B6D">
        <w:rPr>
          <w:rFonts w:hint="cs"/>
          <w:rtl/>
        </w:rPr>
        <w:t>להגנת הצרכן.</w:t>
      </w:r>
    </w:p>
    <w:p w14:paraId="357974A7" w14:textId="77777777" w:rsidR="00D076D8" w:rsidRDefault="00D076D8" w:rsidP="00D076D8">
      <w:pPr>
        <w:ind w:firstLine="0"/>
        <w:rPr>
          <w:rtl/>
        </w:rPr>
      </w:pPr>
      <w:bookmarkStart w:id="368" w:name="_ETM_Q1_1468401"/>
      <w:bookmarkEnd w:id="368"/>
    </w:p>
    <w:p w14:paraId="0F7D0735" w14:textId="77777777" w:rsidR="00D076D8" w:rsidRPr="00D076D8" w:rsidRDefault="00D076D8" w:rsidP="00D076D8">
      <w:pPr>
        <w:ind w:firstLine="0"/>
        <w:rPr>
          <w:u w:val="single"/>
          <w:rtl/>
        </w:rPr>
      </w:pPr>
      <w:bookmarkStart w:id="369" w:name="ET_speaker_יערה_ברקול_93"/>
      <w:r w:rsidRPr="00D076D8">
        <w:rPr>
          <w:rStyle w:val="TagStyle"/>
          <w:u w:val="single"/>
          <w:rtl/>
        </w:rPr>
        <w:t xml:space="preserve"> &lt;&lt; דובר &gt;&gt; </w:t>
      </w:r>
      <w:r w:rsidRPr="00D076D8">
        <w:rPr>
          <w:u w:val="single"/>
          <w:rtl/>
        </w:rPr>
        <w:t xml:space="preserve">יערה </w:t>
      </w:r>
      <w:proofErr w:type="spellStart"/>
      <w:r w:rsidRPr="00D076D8">
        <w:rPr>
          <w:u w:val="single"/>
          <w:rtl/>
        </w:rPr>
        <w:t>ברקול</w:t>
      </w:r>
      <w:proofErr w:type="spellEnd"/>
      <w:r w:rsidRPr="00D076D8">
        <w:rPr>
          <w:u w:val="single"/>
          <w:rtl/>
        </w:rPr>
        <w:t>:</w:t>
      </w:r>
      <w:r w:rsidRPr="00D076D8">
        <w:rPr>
          <w:rStyle w:val="TagStyle"/>
          <w:u w:val="single"/>
          <w:rtl/>
        </w:rPr>
        <w:t xml:space="preserve"> &lt;&lt; דובר &gt;&gt;</w:t>
      </w:r>
      <w:r w:rsidRPr="00D076D8">
        <w:rPr>
          <w:u w:val="single"/>
          <w:rtl/>
        </w:rPr>
        <w:t xml:space="preserve">   </w:t>
      </w:r>
      <w:bookmarkEnd w:id="369"/>
    </w:p>
    <w:p w14:paraId="4A8A3C3E" w14:textId="77777777" w:rsidR="00D076D8" w:rsidRDefault="00D076D8" w:rsidP="00D076D8">
      <w:pPr>
        <w:ind w:firstLine="0"/>
        <w:rPr>
          <w:rtl/>
        </w:rPr>
      </w:pPr>
    </w:p>
    <w:p w14:paraId="3435F502" w14:textId="77777777" w:rsidR="009E66BA" w:rsidRDefault="00D076D8" w:rsidP="00D076D8">
      <w:pPr>
        <w:rPr>
          <w:rtl/>
        </w:rPr>
      </w:pPr>
      <w:bookmarkStart w:id="370" w:name="_ETM_Q1_1471902"/>
      <w:bookmarkEnd w:id="370"/>
      <w:r>
        <w:rPr>
          <w:rFonts w:hint="cs"/>
          <w:rtl/>
        </w:rPr>
        <w:t xml:space="preserve">צריך </w:t>
      </w:r>
      <w:r w:rsidR="00686AB5">
        <w:rPr>
          <w:rFonts w:hint="cs"/>
          <w:rtl/>
        </w:rPr>
        <w:t>לעשות הפניה.</w:t>
      </w:r>
    </w:p>
    <w:p w14:paraId="15052971" w14:textId="77777777" w:rsidR="009E66BA" w:rsidRDefault="009E66BA" w:rsidP="009E66BA">
      <w:pPr>
        <w:ind w:firstLine="0"/>
        <w:rPr>
          <w:rtl/>
        </w:rPr>
      </w:pPr>
    </w:p>
    <w:p w14:paraId="0213941E" w14:textId="77777777" w:rsidR="009E66BA" w:rsidRPr="009E66BA" w:rsidRDefault="009E66BA" w:rsidP="009E66BA">
      <w:pPr>
        <w:ind w:firstLine="0"/>
        <w:rPr>
          <w:u w:val="single"/>
          <w:rtl/>
        </w:rPr>
      </w:pPr>
      <w:bookmarkStart w:id="371" w:name="ET_speaker_איתי_עצמון_84"/>
      <w:r w:rsidRPr="009E66BA">
        <w:rPr>
          <w:rStyle w:val="TagStyle"/>
          <w:u w:val="single"/>
          <w:rtl/>
        </w:rPr>
        <w:t xml:space="preserve"> &lt;&lt; דובר &gt;&gt; </w:t>
      </w:r>
      <w:r w:rsidRPr="009E66BA">
        <w:rPr>
          <w:u w:val="single"/>
          <w:rtl/>
        </w:rPr>
        <w:t>איתי עצמון:</w:t>
      </w:r>
      <w:r w:rsidRPr="009E66BA">
        <w:rPr>
          <w:rStyle w:val="TagStyle"/>
          <w:u w:val="single"/>
          <w:rtl/>
        </w:rPr>
        <w:t xml:space="preserve"> &lt;&lt; דובר &gt;&gt;</w:t>
      </w:r>
      <w:r w:rsidRPr="009E66BA">
        <w:rPr>
          <w:u w:val="single"/>
          <w:rtl/>
        </w:rPr>
        <w:t xml:space="preserve">   </w:t>
      </w:r>
      <w:bookmarkEnd w:id="371"/>
    </w:p>
    <w:p w14:paraId="442601FD" w14:textId="77777777" w:rsidR="009E66BA" w:rsidRDefault="009E66BA" w:rsidP="009E66BA">
      <w:pPr>
        <w:ind w:firstLine="0"/>
        <w:rPr>
          <w:rtl/>
        </w:rPr>
      </w:pPr>
    </w:p>
    <w:p w14:paraId="01271E82" w14:textId="77777777" w:rsidR="009E66BA" w:rsidRDefault="009E66BA" w:rsidP="009E66BA">
      <w:pPr>
        <w:rPr>
          <w:rtl/>
        </w:rPr>
      </w:pPr>
      <w:r>
        <w:rPr>
          <w:rFonts w:hint="cs"/>
          <w:rtl/>
        </w:rPr>
        <w:t>אנחנו לא נפנה.</w:t>
      </w:r>
    </w:p>
    <w:p w14:paraId="54CA124E" w14:textId="77777777" w:rsidR="00D076D8" w:rsidRDefault="00D076D8" w:rsidP="00D076D8">
      <w:pPr>
        <w:ind w:firstLine="0"/>
        <w:rPr>
          <w:rtl/>
        </w:rPr>
      </w:pPr>
      <w:bookmarkStart w:id="372" w:name="_ETM_Q1_1472151"/>
      <w:bookmarkEnd w:id="372"/>
    </w:p>
    <w:p w14:paraId="672D1333" w14:textId="77777777" w:rsidR="00824AC9" w:rsidRPr="00824AC9" w:rsidRDefault="00824AC9" w:rsidP="00824AC9">
      <w:pPr>
        <w:ind w:firstLine="0"/>
        <w:rPr>
          <w:u w:val="single"/>
          <w:rtl/>
        </w:rPr>
      </w:pPr>
      <w:bookmarkStart w:id="373" w:name="ET_speaker_יערה_ברקול_94"/>
      <w:r w:rsidRPr="00824AC9">
        <w:rPr>
          <w:rStyle w:val="TagStyle"/>
          <w:u w:val="single"/>
          <w:rtl/>
        </w:rPr>
        <w:t xml:space="preserve"> &lt;&lt; דובר &gt;&gt; </w:t>
      </w:r>
      <w:r w:rsidRPr="00824AC9">
        <w:rPr>
          <w:u w:val="single"/>
          <w:rtl/>
        </w:rPr>
        <w:t xml:space="preserve">יערה </w:t>
      </w:r>
      <w:proofErr w:type="spellStart"/>
      <w:r w:rsidRPr="00824AC9">
        <w:rPr>
          <w:u w:val="single"/>
          <w:rtl/>
        </w:rPr>
        <w:t>ברקול</w:t>
      </w:r>
      <w:proofErr w:type="spellEnd"/>
      <w:r w:rsidRPr="00824AC9">
        <w:rPr>
          <w:u w:val="single"/>
          <w:rtl/>
        </w:rPr>
        <w:t>:</w:t>
      </w:r>
      <w:r w:rsidRPr="00824AC9">
        <w:rPr>
          <w:rStyle w:val="TagStyle"/>
          <w:u w:val="single"/>
          <w:rtl/>
        </w:rPr>
        <w:t xml:space="preserve"> &lt;&lt; דובר &gt;&gt;</w:t>
      </w:r>
      <w:r w:rsidRPr="00824AC9">
        <w:rPr>
          <w:u w:val="single"/>
          <w:rtl/>
        </w:rPr>
        <w:t xml:space="preserve">   </w:t>
      </w:r>
      <w:bookmarkEnd w:id="373"/>
    </w:p>
    <w:p w14:paraId="4746812A" w14:textId="77777777" w:rsidR="00824AC9" w:rsidRDefault="00824AC9" w:rsidP="00D076D8">
      <w:pPr>
        <w:ind w:firstLine="0"/>
        <w:rPr>
          <w:rtl/>
        </w:rPr>
      </w:pPr>
    </w:p>
    <w:p w14:paraId="76D608D6" w14:textId="3B162009" w:rsidR="00686AB5" w:rsidRDefault="00824AC9" w:rsidP="00824AC9">
      <w:pPr>
        <w:rPr>
          <w:rtl/>
        </w:rPr>
      </w:pPr>
      <w:bookmarkStart w:id="374" w:name="_ETM_Q1_1476151"/>
      <w:bookmarkEnd w:id="374"/>
      <w:r>
        <w:rPr>
          <w:rFonts w:hint="cs"/>
          <w:rtl/>
        </w:rPr>
        <w:t xml:space="preserve">לא </w:t>
      </w:r>
      <w:r w:rsidR="00E51B6D">
        <w:rPr>
          <w:rFonts w:hint="cs"/>
          <w:rtl/>
        </w:rPr>
        <w:t>תהיה הפניה</w:t>
      </w:r>
      <w:r w:rsidR="009E66BA">
        <w:rPr>
          <w:rFonts w:hint="cs"/>
          <w:rtl/>
        </w:rPr>
        <w:t xml:space="preserve">, </w:t>
      </w:r>
      <w:r w:rsidR="0095680C">
        <w:rPr>
          <w:rFonts w:hint="cs"/>
          <w:rtl/>
        </w:rPr>
        <w:t xml:space="preserve">אבל </w:t>
      </w:r>
      <w:r w:rsidR="009E66BA">
        <w:rPr>
          <w:rFonts w:hint="cs"/>
          <w:rtl/>
        </w:rPr>
        <w:t>עובדה שמוצאים לנכון לעשות את ההבדל בין צרכן יחיד לבין</w:t>
      </w:r>
      <w:r w:rsidR="00007250">
        <w:rPr>
          <w:rFonts w:hint="cs"/>
          <w:rtl/>
        </w:rPr>
        <w:t xml:space="preserve"> - - -</w:t>
      </w:r>
    </w:p>
    <w:p w14:paraId="0C1DFF1E" w14:textId="77777777" w:rsidR="00007250" w:rsidRDefault="00007250" w:rsidP="00007250">
      <w:pPr>
        <w:ind w:firstLine="0"/>
        <w:rPr>
          <w:rtl/>
        </w:rPr>
      </w:pPr>
    </w:p>
    <w:p w14:paraId="75D0E1A9" w14:textId="77777777" w:rsidR="00007250" w:rsidRPr="00007250" w:rsidRDefault="00007250" w:rsidP="00007250">
      <w:pPr>
        <w:ind w:firstLine="0"/>
        <w:rPr>
          <w:u w:val="single"/>
          <w:rtl/>
        </w:rPr>
      </w:pPr>
      <w:bookmarkStart w:id="375" w:name="ET_speaker_אילנה_מזרחי_86"/>
      <w:r w:rsidRPr="00007250">
        <w:rPr>
          <w:rStyle w:val="TagStyle"/>
          <w:u w:val="single"/>
          <w:rtl/>
        </w:rPr>
        <w:t xml:space="preserve"> &lt;&lt; דובר &gt;&gt; </w:t>
      </w:r>
      <w:r w:rsidRPr="00007250">
        <w:rPr>
          <w:u w:val="single"/>
          <w:rtl/>
        </w:rPr>
        <w:t>אילנה מזרחי:</w:t>
      </w:r>
      <w:r w:rsidRPr="00007250">
        <w:rPr>
          <w:rStyle w:val="TagStyle"/>
          <w:u w:val="single"/>
          <w:rtl/>
        </w:rPr>
        <w:t xml:space="preserve"> &lt;&lt; דובר &gt;&gt;</w:t>
      </w:r>
      <w:r w:rsidRPr="00007250">
        <w:rPr>
          <w:u w:val="single"/>
          <w:rtl/>
        </w:rPr>
        <w:t xml:space="preserve">   </w:t>
      </w:r>
      <w:bookmarkEnd w:id="375"/>
    </w:p>
    <w:p w14:paraId="696E0056" w14:textId="77777777" w:rsidR="00007250" w:rsidRDefault="00007250" w:rsidP="00007250">
      <w:pPr>
        <w:ind w:firstLine="0"/>
        <w:rPr>
          <w:rtl/>
        </w:rPr>
      </w:pPr>
    </w:p>
    <w:p w14:paraId="3C0FCB78" w14:textId="5AD7BD3A" w:rsidR="00007250" w:rsidRDefault="00007250" w:rsidP="00007250">
      <w:pPr>
        <w:rPr>
          <w:rtl/>
        </w:rPr>
      </w:pPr>
      <w:bookmarkStart w:id="376" w:name="_ETM_Q1_1482151"/>
      <w:bookmarkEnd w:id="376"/>
      <w:r>
        <w:rPr>
          <w:rFonts w:hint="cs"/>
          <w:rtl/>
        </w:rPr>
        <w:t xml:space="preserve">תמר צודקת בהבנה של הדברים, אין </w:t>
      </w:r>
      <w:bookmarkStart w:id="377" w:name="_ETM_Q1_1483902"/>
      <w:bookmarkEnd w:id="377"/>
      <w:r>
        <w:rPr>
          <w:rFonts w:hint="cs"/>
          <w:rtl/>
        </w:rPr>
        <w:t xml:space="preserve">הפניה לצרכן כהגדרתו בחוק הגנת הצרכן. אי אפשר להלביש את </w:t>
      </w:r>
      <w:bookmarkStart w:id="378" w:name="_ETM_Q1_1491151"/>
      <w:bookmarkEnd w:id="378"/>
      <w:r>
        <w:rPr>
          <w:rFonts w:hint="cs"/>
          <w:rtl/>
        </w:rPr>
        <w:t>התיבה</w:t>
      </w:r>
      <w:r w:rsidR="006841A3">
        <w:rPr>
          <w:rFonts w:hint="cs"/>
          <w:rtl/>
        </w:rPr>
        <w:t xml:space="preserve"> "שעשה שימוש לצורך משפחתי, אישי או ביתי" אל תוך </w:t>
      </w:r>
      <w:bookmarkStart w:id="379" w:name="_ETM_Q1_1494151"/>
      <w:bookmarkEnd w:id="379"/>
      <w:r w:rsidR="006841A3">
        <w:rPr>
          <w:rFonts w:hint="cs"/>
          <w:rtl/>
        </w:rPr>
        <w:t>ההגדרה של יחיד באסדרה הפיננסית. יחיד זה יחיד</w:t>
      </w:r>
      <w:r w:rsidR="0095680C">
        <w:rPr>
          <w:rFonts w:hint="cs"/>
          <w:rtl/>
        </w:rPr>
        <w:t>,</w:t>
      </w:r>
      <w:r w:rsidR="006841A3">
        <w:rPr>
          <w:rFonts w:hint="cs"/>
          <w:rtl/>
        </w:rPr>
        <w:t xml:space="preserve"> לרבות עוסק פטור</w:t>
      </w:r>
      <w:r w:rsidR="00F461ED">
        <w:rPr>
          <w:rFonts w:hint="cs"/>
          <w:rtl/>
        </w:rPr>
        <w:t xml:space="preserve"> ומורשה.</w:t>
      </w:r>
    </w:p>
    <w:p w14:paraId="44FD8778" w14:textId="77777777" w:rsidR="00F461ED" w:rsidRDefault="00F461ED" w:rsidP="00F461ED">
      <w:pPr>
        <w:ind w:firstLine="0"/>
        <w:rPr>
          <w:rtl/>
        </w:rPr>
      </w:pPr>
    </w:p>
    <w:p w14:paraId="4D42EE5E" w14:textId="77777777" w:rsidR="00F461ED" w:rsidRPr="00F461ED" w:rsidRDefault="00F461ED" w:rsidP="00F461ED">
      <w:pPr>
        <w:ind w:firstLine="0"/>
        <w:rPr>
          <w:u w:val="single"/>
          <w:rtl/>
        </w:rPr>
      </w:pPr>
      <w:bookmarkStart w:id="380" w:name="ET_speaker_עודד_אופק_87"/>
      <w:r w:rsidRPr="00F461ED">
        <w:rPr>
          <w:rStyle w:val="TagStyle"/>
          <w:u w:val="single"/>
          <w:rtl/>
        </w:rPr>
        <w:t xml:space="preserve"> &lt;&lt; דובר &gt;&gt; </w:t>
      </w:r>
      <w:r w:rsidRPr="00F461ED">
        <w:rPr>
          <w:u w:val="single"/>
          <w:rtl/>
        </w:rPr>
        <w:t>עודד אופק:</w:t>
      </w:r>
      <w:r w:rsidRPr="00F461ED">
        <w:rPr>
          <w:rStyle w:val="TagStyle"/>
          <w:u w:val="single"/>
          <w:rtl/>
        </w:rPr>
        <w:t xml:space="preserve"> &lt;&lt; דובר &gt;&gt;</w:t>
      </w:r>
      <w:r w:rsidRPr="00F461ED">
        <w:rPr>
          <w:u w:val="single"/>
          <w:rtl/>
        </w:rPr>
        <w:t xml:space="preserve">   </w:t>
      </w:r>
      <w:bookmarkEnd w:id="380"/>
    </w:p>
    <w:p w14:paraId="1BBF7BF2" w14:textId="77777777" w:rsidR="00F461ED" w:rsidRDefault="00F461ED" w:rsidP="00F461ED">
      <w:pPr>
        <w:ind w:firstLine="0"/>
        <w:rPr>
          <w:rtl/>
        </w:rPr>
      </w:pPr>
    </w:p>
    <w:p w14:paraId="1C02A6B1" w14:textId="0C1F16BF" w:rsidR="00F461ED" w:rsidRDefault="00F461ED" w:rsidP="00F461ED">
      <w:pPr>
        <w:rPr>
          <w:rtl/>
        </w:rPr>
      </w:pPr>
      <w:r>
        <w:rPr>
          <w:rFonts w:hint="cs"/>
          <w:rtl/>
        </w:rPr>
        <w:t>ברשות היושב-ראש</w:t>
      </w:r>
      <w:r w:rsidR="00CD0E3E">
        <w:rPr>
          <w:rFonts w:hint="cs"/>
          <w:rtl/>
        </w:rPr>
        <w:t xml:space="preserve">, אני מנסה </w:t>
      </w:r>
      <w:r w:rsidR="0095680C">
        <w:rPr>
          <w:rFonts w:hint="cs"/>
          <w:rtl/>
        </w:rPr>
        <w:t xml:space="preserve">להבין מה </w:t>
      </w:r>
      <w:r w:rsidR="00CD0E3E">
        <w:rPr>
          <w:rFonts w:hint="cs"/>
          <w:rtl/>
        </w:rPr>
        <w:t>הוועדה מנסה להשיג</w:t>
      </w:r>
      <w:r w:rsidR="0095680C">
        <w:rPr>
          <w:rFonts w:hint="cs"/>
          <w:rtl/>
        </w:rPr>
        <w:t xml:space="preserve">. </w:t>
      </w:r>
      <w:bookmarkStart w:id="381" w:name="_ETM_Q1_1513653"/>
      <w:bookmarkEnd w:id="381"/>
      <w:r w:rsidR="0095680C">
        <w:rPr>
          <w:rFonts w:hint="cs"/>
          <w:rtl/>
        </w:rPr>
        <w:t>הרי</w:t>
      </w:r>
      <w:r w:rsidR="00CD0E3E">
        <w:rPr>
          <w:rFonts w:hint="cs"/>
          <w:rtl/>
        </w:rPr>
        <w:t xml:space="preserve"> לא באנו להגן על העסקים. זו לא המטרה של </w:t>
      </w:r>
      <w:r w:rsidR="00172CBB">
        <w:rPr>
          <w:rFonts w:hint="cs"/>
          <w:rtl/>
        </w:rPr>
        <w:t>ה</w:t>
      </w:r>
      <w:r w:rsidR="00CD0E3E">
        <w:rPr>
          <w:rFonts w:hint="cs"/>
          <w:rtl/>
        </w:rPr>
        <w:t xml:space="preserve">וועדה, </w:t>
      </w:r>
      <w:bookmarkStart w:id="382" w:name="_ETM_Q1_1515402"/>
      <w:bookmarkEnd w:id="382"/>
      <w:r w:rsidR="00CD0E3E">
        <w:rPr>
          <w:rFonts w:hint="cs"/>
          <w:rtl/>
        </w:rPr>
        <w:t xml:space="preserve">לא המטרה של החוק </w:t>
      </w:r>
      <w:r w:rsidR="00172CBB">
        <w:rPr>
          <w:rFonts w:hint="cs"/>
          <w:rtl/>
        </w:rPr>
        <w:t xml:space="preserve">הזה. החוק הזה נועד </w:t>
      </w:r>
      <w:bookmarkStart w:id="383" w:name="_ETM_Q1_1514652"/>
      <w:bookmarkEnd w:id="383"/>
      <w:r w:rsidR="00172CBB">
        <w:rPr>
          <w:rFonts w:hint="cs"/>
          <w:rtl/>
        </w:rPr>
        <w:t>להגן על צרכים, אנחנו כאן כדי להגן על הצרכן.</w:t>
      </w:r>
    </w:p>
    <w:p w14:paraId="2CC19B7C" w14:textId="77777777" w:rsidR="00172CBB" w:rsidRDefault="00172CBB" w:rsidP="00172CBB">
      <w:pPr>
        <w:ind w:firstLine="0"/>
        <w:rPr>
          <w:rtl/>
        </w:rPr>
      </w:pPr>
    </w:p>
    <w:p w14:paraId="1A76ACF4" w14:textId="77777777" w:rsidR="00172CBB" w:rsidRPr="00172CBB" w:rsidRDefault="00172CBB" w:rsidP="00172CBB">
      <w:pPr>
        <w:ind w:firstLine="0"/>
        <w:rPr>
          <w:u w:val="single"/>
          <w:rtl/>
        </w:rPr>
      </w:pPr>
      <w:bookmarkStart w:id="384" w:name="ET_yor_5159_80"/>
      <w:r w:rsidRPr="00172CBB">
        <w:rPr>
          <w:rStyle w:val="TagStyle"/>
          <w:u w:val="single"/>
          <w:rtl/>
        </w:rPr>
        <w:t xml:space="preserve"> &lt;&lt; יור &gt;&gt; </w:t>
      </w:r>
      <w:r w:rsidRPr="00172CBB">
        <w:rPr>
          <w:u w:val="single"/>
          <w:rtl/>
        </w:rPr>
        <w:t>היו"ר דוד ביטן:</w:t>
      </w:r>
      <w:r w:rsidRPr="00172CBB">
        <w:rPr>
          <w:rStyle w:val="TagStyle"/>
          <w:u w:val="single"/>
          <w:rtl/>
        </w:rPr>
        <w:t xml:space="preserve"> &lt;&lt; יור &gt;&gt;</w:t>
      </w:r>
      <w:r w:rsidRPr="00172CBB">
        <w:rPr>
          <w:u w:val="single"/>
          <w:rtl/>
        </w:rPr>
        <w:t xml:space="preserve">   </w:t>
      </w:r>
      <w:bookmarkEnd w:id="384"/>
    </w:p>
    <w:p w14:paraId="55D5DC5D" w14:textId="77777777" w:rsidR="00172CBB" w:rsidRDefault="00172CBB" w:rsidP="00172CBB">
      <w:pPr>
        <w:ind w:firstLine="0"/>
        <w:rPr>
          <w:rtl/>
        </w:rPr>
      </w:pPr>
    </w:p>
    <w:p w14:paraId="0873BFD1" w14:textId="77777777" w:rsidR="00172CBB" w:rsidRDefault="00172CBB" w:rsidP="00172CBB">
      <w:pPr>
        <w:rPr>
          <w:rtl/>
        </w:rPr>
      </w:pPr>
      <w:r>
        <w:rPr>
          <w:rFonts w:hint="cs"/>
          <w:rtl/>
        </w:rPr>
        <w:t>להגן על הצרכנים אבל לאזן ב</w:t>
      </w:r>
      <w:r w:rsidR="00785A0D">
        <w:rPr>
          <w:rFonts w:hint="cs"/>
          <w:rtl/>
        </w:rPr>
        <w:t xml:space="preserve">רגולציה בין שני התחומים. אתה לא יכול רק להגן, גם עסקים יש להם מטלות, הוצאות. לא </w:t>
      </w:r>
      <w:bookmarkStart w:id="385" w:name="_ETM_Q1_1532152"/>
      <w:bookmarkEnd w:id="385"/>
      <w:r w:rsidR="00785A0D">
        <w:rPr>
          <w:rFonts w:hint="cs"/>
          <w:rtl/>
        </w:rPr>
        <w:t>צריך להגזים על כל דבר.</w:t>
      </w:r>
      <w:r w:rsidR="00D6199B">
        <w:rPr>
          <w:rFonts w:hint="cs"/>
          <w:rtl/>
        </w:rPr>
        <w:t xml:space="preserve"> אמרתי, אם יתברר שמישהו מנצל ל</w:t>
      </w:r>
      <w:bookmarkStart w:id="386" w:name="_ETM_Q1_1533152"/>
      <w:bookmarkEnd w:id="386"/>
      <w:r w:rsidR="00D6199B">
        <w:rPr>
          <w:rFonts w:hint="cs"/>
          <w:rtl/>
        </w:rPr>
        <w:t>רעה את מה שאנחנו אפשרנו בחוק, תמיד אפשר</w:t>
      </w:r>
      <w:r w:rsidR="00B45FF4">
        <w:rPr>
          <w:rFonts w:hint="cs"/>
          <w:rtl/>
        </w:rPr>
        <w:t xml:space="preserve"> לתקן את </w:t>
      </w:r>
      <w:bookmarkStart w:id="387" w:name="_ETM_Q1_1536652"/>
      <w:bookmarkEnd w:id="387"/>
      <w:r w:rsidR="00B45FF4">
        <w:rPr>
          <w:rFonts w:hint="cs"/>
          <w:rtl/>
        </w:rPr>
        <w:t>החוק ולהחמיר את המצב.</w:t>
      </w:r>
    </w:p>
    <w:p w14:paraId="59BF634D" w14:textId="77777777" w:rsidR="00B45FF4" w:rsidRDefault="00B45FF4" w:rsidP="00B45FF4">
      <w:pPr>
        <w:ind w:firstLine="0"/>
        <w:rPr>
          <w:rtl/>
        </w:rPr>
      </w:pPr>
      <w:bookmarkStart w:id="388" w:name="_ETM_Q1_1532902"/>
      <w:bookmarkEnd w:id="388"/>
    </w:p>
    <w:p w14:paraId="7EE8CA19" w14:textId="77777777" w:rsidR="0095680C" w:rsidRDefault="0095680C" w:rsidP="00B45FF4">
      <w:pPr>
        <w:ind w:firstLine="0"/>
        <w:rPr>
          <w:rStyle w:val="TagStyle"/>
          <w:vanish w:val="0"/>
          <w:u w:val="single"/>
          <w:rtl/>
        </w:rPr>
      </w:pPr>
      <w:bookmarkStart w:id="389" w:name="ET_speaker_אילנה_מזרחי_81"/>
    </w:p>
    <w:p w14:paraId="237B6A56" w14:textId="77777777" w:rsidR="0095680C" w:rsidRDefault="0095680C" w:rsidP="00B45FF4">
      <w:pPr>
        <w:ind w:firstLine="0"/>
        <w:rPr>
          <w:rStyle w:val="TagStyle"/>
          <w:vanish w:val="0"/>
          <w:u w:val="single"/>
          <w:rtl/>
        </w:rPr>
      </w:pPr>
      <w:bookmarkStart w:id="390" w:name="_ETM_Q1_1535154"/>
      <w:bookmarkEnd w:id="390"/>
    </w:p>
    <w:p w14:paraId="1E516082" w14:textId="439E1AEA" w:rsidR="00B45FF4" w:rsidRPr="00B45FF4" w:rsidRDefault="00B45FF4" w:rsidP="00B45FF4">
      <w:pPr>
        <w:ind w:firstLine="0"/>
        <w:rPr>
          <w:u w:val="single"/>
          <w:rtl/>
        </w:rPr>
      </w:pPr>
      <w:bookmarkStart w:id="391" w:name="_ETM_Q1_1535655"/>
      <w:bookmarkEnd w:id="391"/>
      <w:r w:rsidRPr="00B45FF4">
        <w:rPr>
          <w:rStyle w:val="TagStyle"/>
          <w:u w:val="single"/>
          <w:rtl/>
        </w:rPr>
        <w:lastRenderedPageBreak/>
        <w:t xml:space="preserve"> &lt;&lt; דובר &gt;&gt; </w:t>
      </w:r>
      <w:r w:rsidRPr="00B45FF4">
        <w:rPr>
          <w:u w:val="single"/>
          <w:rtl/>
        </w:rPr>
        <w:t>אילנה מזרחי:</w:t>
      </w:r>
      <w:r w:rsidRPr="00B45FF4">
        <w:rPr>
          <w:rStyle w:val="TagStyle"/>
          <w:u w:val="single"/>
          <w:rtl/>
        </w:rPr>
        <w:t xml:space="preserve"> &lt;&lt; דובר &gt;&gt;</w:t>
      </w:r>
      <w:r w:rsidRPr="00B45FF4">
        <w:rPr>
          <w:u w:val="single"/>
          <w:rtl/>
        </w:rPr>
        <w:t xml:space="preserve">   </w:t>
      </w:r>
      <w:bookmarkEnd w:id="389"/>
    </w:p>
    <w:p w14:paraId="32F02568" w14:textId="77777777" w:rsidR="00B45FF4" w:rsidRDefault="00B45FF4" w:rsidP="00B45FF4">
      <w:pPr>
        <w:ind w:firstLine="0"/>
        <w:rPr>
          <w:rtl/>
        </w:rPr>
      </w:pPr>
    </w:p>
    <w:p w14:paraId="41D7D9E0" w14:textId="77777777" w:rsidR="00B45FF4" w:rsidRDefault="00B45FF4" w:rsidP="00B45FF4">
      <w:pPr>
        <w:rPr>
          <w:rtl/>
        </w:rPr>
      </w:pPr>
      <w:r>
        <w:rPr>
          <w:rFonts w:hint="cs"/>
          <w:rtl/>
        </w:rPr>
        <w:t>אנחנו רוצים להבהיר, כמו שהדברים מנוסחים היום</w:t>
      </w:r>
      <w:r w:rsidR="00090AA8">
        <w:rPr>
          <w:rFonts w:hint="cs"/>
          <w:rtl/>
        </w:rPr>
        <w:t xml:space="preserve"> </w:t>
      </w:r>
      <w:bookmarkStart w:id="392" w:name="_ETM_Q1_1540901"/>
      <w:bookmarkEnd w:id="392"/>
      <w:r w:rsidR="00090AA8">
        <w:rPr>
          <w:rFonts w:hint="cs"/>
          <w:rtl/>
        </w:rPr>
        <w:t>וההחלה היא על יחיד, היא כוללת</w:t>
      </w:r>
      <w:r w:rsidR="00A86F04">
        <w:rPr>
          <w:rFonts w:hint="cs"/>
          <w:rtl/>
        </w:rPr>
        <w:t xml:space="preserve"> גם</w:t>
      </w:r>
      <w:r w:rsidR="00090AA8">
        <w:rPr>
          <w:rFonts w:hint="cs"/>
          <w:rtl/>
        </w:rPr>
        <w:t xml:space="preserve"> עוסק פטור ועוסק</w:t>
      </w:r>
      <w:r w:rsidR="00A86F04">
        <w:rPr>
          <w:rFonts w:hint="cs"/>
          <w:rtl/>
        </w:rPr>
        <w:t xml:space="preserve"> </w:t>
      </w:r>
      <w:bookmarkStart w:id="393" w:name="_ETM_Q1_1544402"/>
      <w:bookmarkEnd w:id="393"/>
      <w:r w:rsidR="00A86F04">
        <w:rPr>
          <w:rFonts w:hint="cs"/>
          <w:rtl/>
        </w:rPr>
        <w:t>מורשה.</w:t>
      </w:r>
    </w:p>
    <w:p w14:paraId="10CE5113" w14:textId="77777777" w:rsidR="00A86F04" w:rsidRDefault="00A86F04" w:rsidP="00A86F04">
      <w:pPr>
        <w:ind w:firstLine="0"/>
        <w:rPr>
          <w:rtl/>
        </w:rPr>
      </w:pPr>
    </w:p>
    <w:p w14:paraId="5609128E" w14:textId="77777777" w:rsidR="00A86F04" w:rsidRPr="00A86F04" w:rsidRDefault="00A86F04" w:rsidP="00A86F04">
      <w:pPr>
        <w:ind w:firstLine="0"/>
        <w:rPr>
          <w:u w:val="single"/>
          <w:rtl/>
        </w:rPr>
      </w:pPr>
      <w:bookmarkStart w:id="394" w:name="ET_yor_5159_82"/>
      <w:r w:rsidRPr="00A86F04">
        <w:rPr>
          <w:rStyle w:val="TagStyle"/>
          <w:u w:val="single"/>
          <w:rtl/>
        </w:rPr>
        <w:t xml:space="preserve"> &lt;&lt; יור &gt;&gt; </w:t>
      </w:r>
      <w:r w:rsidRPr="00A86F04">
        <w:rPr>
          <w:u w:val="single"/>
          <w:rtl/>
        </w:rPr>
        <w:t>היו"ר דוד ביטן:</w:t>
      </w:r>
      <w:r w:rsidRPr="00A86F04">
        <w:rPr>
          <w:rStyle w:val="TagStyle"/>
          <w:u w:val="single"/>
          <w:rtl/>
        </w:rPr>
        <w:t xml:space="preserve"> &lt;&lt; יור &gt;&gt;</w:t>
      </w:r>
      <w:r w:rsidRPr="00A86F04">
        <w:rPr>
          <w:u w:val="single"/>
          <w:rtl/>
        </w:rPr>
        <w:t xml:space="preserve">   </w:t>
      </w:r>
      <w:bookmarkEnd w:id="394"/>
    </w:p>
    <w:p w14:paraId="3519A475" w14:textId="77777777" w:rsidR="00A86F04" w:rsidRDefault="00A86F04" w:rsidP="00A86F04">
      <w:pPr>
        <w:ind w:firstLine="0"/>
        <w:rPr>
          <w:rtl/>
        </w:rPr>
      </w:pPr>
    </w:p>
    <w:p w14:paraId="33C6F24C" w14:textId="224FD343" w:rsidR="00A86F04" w:rsidRDefault="0095680C" w:rsidP="00A86F04">
      <w:pPr>
        <w:rPr>
          <w:rtl/>
        </w:rPr>
      </w:pPr>
      <w:r>
        <w:rPr>
          <w:rFonts w:hint="cs"/>
          <w:rtl/>
        </w:rPr>
        <w:t>בסדר,</w:t>
      </w:r>
      <w:r w:rsidR="00A86F04">
        <w:rPr>
          <w:rFonts w:hint="cs"/>
          <w:rtl/>
        </w:rPr>
        <w:t xml:space="preserve"> אני לא נכנס, זה עניין משפטי.</w:t>
      </w:r>
    </w:p>
    <w:p w14:paraId="724A269F" w14:textId="77777777" w:rsidR="00B866CD" w:rsidRDefault="00B866CD" w:rsidP="00B866CD">
      <w:pPr>
        <w:ind w:firstLine="0"/>
        <w:rPr>
          <w:rtl/>
        </w:rPr>
      </w:pPr>
      <w:bookmarkStart w:id="395" w:name="_ETM_Q1_1547651"/>
      <w:bookmarkEnd w:id="395"/>
    </w:p>
    <w:p w14:paraId="21B899E0" w14:textId="77777777" w:rsidR="00B866CD" w:rsidRPr="00824AC9" w:rsidRDefault="00B866CD" w:rsidP="00B866CD">
      <w:pPr>
        <w:ind w:firstLine="0"/>
        <w:rPr>
          <w:u w:val="single"/>
          <w:rtl/>
        </w:rPr>
      </w:pPr>
      <w:bookmarkStart w:id="396" w:name="ET_speaker_עודד_אופק_83"/>
      <w:r w:rsidRPr="00824AC9">
        <w:rPr>
          <w:rStyle w:val="TagStyle"/>
          <w:u w:val="single"/>
          <w:rtl/>
        </w:rPr>
        <w:t xml:space="preserve"> &lt;&lt; דובר &gt;&gt; </w:t>
      </w:r>
      <w:r w:rsidRPr="00824AC9">
        <w:rPr>
          <w:u w:val="single"/>
          <w:rtl/>
        </w:rPr>
        <w:t>עודד אופק:</w:t>
      </w:r>
      <w:r w:rsidRPr="00824AC9">
        <w:rPr>
          <w:rStyle w:val="TagStyle"/>
          <w:u w:val="single"/>
          <w:rtl/>
        </w:rPr>
        <w:t xml:space="preserve"> &lt;&lt; דובר &gt;&gt;</w:t>
      </w:r>
      <w:r w:rsidRPr="00824AC9">
        <w:rPr>
          <w:u w:val="single"/>
          <w:rtl/>
        </w:rPr>
        <w:t xml:space="preserve">   </w:t>
      </w:r>
      <w:bookmarkEnd w:id="396"/>
    </w:p>
    <w:p w14:paraId="41F3E072" w14:textId="77777777" w:rsidR="00B866CD" w:rsidRDefault="00B866CD" w:rsidP="00B866CD">
      <w:pPr>
        <w:ind w:firstLine="0"/>
        <w:rPr>
          <w:rtl/>
        </w:rPr>
      </w:pPr>
    </w:p>
    <w:p w14:paraId="43F6467D" w14:textId="797C89C6" w:rsidR="00AE1E65" w:rsidRDefault="00AE1E65" w:rsidP="00B866CD">
      <w:pPr>
        <w:rPr>
          <w:rtl/>
        </w:rPr>
      </w:pPr>
      <w:bookmarkStart w:id="397" w:name="_ETM_Q1_1553902"/>
      <w:bookmarkEnd w:id="397"/>
      <w:r>
        <w:rPr>
          <w:rFonts w:hint="cs"/>
          <w:rtl/>
        </w:rPr>
        <w:t xml:space="preserve">הערה אחת ברשות </w:t>
      </w:r>
      <w:bookmarkStart w:id="398" w:name="_ETM_Q1_1549901"/>
      <w:bookmarkEnd w:id="398"/>
      <w:r>
        <w:rPr>
          <w:rFonts w:hint="cs"/>
          <w:rtl/>
        </w:rPr>
        <w:t>אדוני. נערכת הבחנה ברורה תמיד בחקיקה לגבי</w:t>
      </w:r>
      <w:r w:rsidR="00B866CD">
        <w:rPr>
          <w:rFonts w:hint="cs"/>
          <w:rtl/>
        </w:rPr>
        <w:t xml:space="preserve"> עוסק מורשה לצורך </w:t>
      </w:r>
      <w:bookmarkStart w:id="399" w:name="_ETM_Q1_1556901"/>
      <w:bookmarkEnd w:id="399"/>
      <w:r w:rsidR="00B866CD">
        <w:rPr>
          <w:rFonts w:hint="cs"/>
          <w:rtl/>
        </w:rPr>
        <w:t>דוגמה, מקום שזה לשימוש אישי, משפחתי או ביתי.</w:t>
      </w:r>
      <w:r w:rsidR="0095680C">
        <w:rPr>
          <w:rFonts w:hint="cs"/>
          <w:rtl/>
        </w:rPr>
        <w:t xml:space="preserve"> - - -</w:t>
      </w:r>
      <w:r w:rsidR="00B866CD">
        <w:rPr>
          <w:rFonts w:hint="cs"/>
          <w:rtl/>
        </w:rPr>
        <w:t xml:space="preserve"> זו ההגדרה גם בחוק הגנת הצרכן</w:t>
      </w:r>
      <w:r w:rsidR="00F168BE">
        <w:rPr>
          <w:rFonts w:hint="cs"/>
          <w:rtl/>
        </w:rPr>
        <w:t xml:space="preserve">, בחוק אשראי הוגן, בכל החוזרים. תמיד </w:t>
      </w:r>
      <w:bookmarkStart w:id="400" w:name="_ETM_Q1_1573400"/>
      <w:bookmarkEnd w:id="400"/>
      <w:r w:rsidR="00F168BE">
        <w:rPr>
          <w:rFonts w:hint="cs"/>
          <w:rtl/>
        </w:rPr>
        <w:t>עושים הבחנה</w:t>
      </w:r>
      <w:r w:rsidR="00B13F43">
        <w:rPr>
          <w:rFonts w:hint="cs"/>
          <w:rtl/>
        </w:rPr>
        <w:t xml:space="preserve"> בין עוסק מורשה לצרכים אישיים משפחתיים או ביתיים, </w:t>
      </w:r>
      <w:bookmarkStart w:id="401" w:name="_ETM_Q1_1576651"/>
      <w:bookmarkEnd w:id="401"/>
      <w:r w:rsidR="00B13F43">
        <w:rPr>
          <w:rFonts w:hint="cs"/>
          <w:rtl/>
        </w:rPr>
        <w:t>או עוסק מורשה שלא לצרכים האלה</w:t>
      </w:r>
      <w:r w:rsidR="00332A45">
        <w:rPr>
          <w:rFonts w:hint="cs"/>
          <w:rtl/>
        </w:rPr>
        <w:t xml:space="preserve"> לאורך כל האסדרה. היינו </w:t>
      </w:r>
      <w:bookmarkStart w:id="402" w:name="_ETM_Q1_1580401"/>
      <w:bookmarkEnd w:id="402"/>
      <w:r w:rsidR="00332A45">
        <w:rPr>
          <w:rFonts w:hint="cs"/>
          <w:rtl/>
        </w:rPr>
        <w:t>מבקשים שיהיה ברור</w:t>
      </w:r>
      <w:r w:rsidR="009B0881">
        <w:rPr>
          <w:rFonts w:hint="cs"/>
          <w:rtl/>
        </w:rPr>
        <w:t>.</w:t>
      </w:r>
    </w:p>
    <w:p w14:paraId="59FAF16A" w14:textId="77777777" w:rsidR="00955A57" w:rsidRDefault="00955A57" w:rsidP="00955A57">
      <w:pPr>
        <w:ind w:firstLine="0"/>
        <w:rPr>
          <w:rtl/>
        </w:rPr>
      </w:pPr>
    </w:p>
    <w:p w14:paraId="0B0C5EB4" w14:textId="3E56EC7A" w:rsidR="00955A57" w:rsidRPr="00955A57" w:rsidRDefault="00955A57" w:rsidP="00955A57">
      <w:pPr>
        <w:ind w:firstLine="0"/>
        <w:rPr>
          <w:u w:val="single"/>
          <w:rtl/>
        </w:rPr>
      </w:pPr>
      <w:bookmarkStart w:id="403" w:name="ET_speaker_הילה_דוידוביץבלומנטל_84"/>
      <w:r w:rsidRPr="00955A57">
        <w:rPr>
          <w:rStyle w:val="TagStyle"/>
          <w:u w:val="single"/>
          <w:rtl/>
        </w:rPr>
        <w:t xml:space="preserve"> &lt;&lt; דובר &gt;&gt; </w:t>
      </w:r>
      <w:r w:rsidRPr="00955A57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955A57">
        <w:rPr>
          <w:u w:val="single"/>
          <w:rtl/>
        </w:rPr>
        <w:t>-בלומנטל:</w:t>
      </w:r>
      <w:r w:rsidRPr="00955A57">
        <w:rPr>
          <w:rStyle w:val="TagStyle"/>
          <w:u w:val="single"/>
          <w:rtl/>
        </w:rPr>
        <w:t xml:space="preserve"> &lt;&lt; דובר &gt;&gt;</w:t>
      </w:r>
      <w:r w:rsidRPr="00955A57">
        <w:rPr>
          <w:u w:val="single"/>
          <w:rtl/>
        </w:rPr>
        <w:t xml:space="preserve">   </w:t>
      </w:r>
      <w:bookmarkEnd w:id="403"/>
    </w:p>
    <w:p w14:paraId="7499E825" w14:textId="77777777" w:rsidR="00955A57" w:rsidRDefault="00955A57" w:rsidP="00955A57">
      <w:pPr>
        <w:ind w:firstLine="0"/>
        <w:rPr>
          <w:rtl/>
        </w:rPr>
      </w:pPr>
    </w:p>
    <w:p w14:paraId="4F6BBB97" w14:textId="06EFA270" w:rsidR="009B0881" w:rsidRDefault="009B0881" w:rsidP="00955A57">
      <w:pPr>
        <w:rPr>
          <w:rtl/>
        </w:rPr>
      </w:pPr>
      <w:r>
        <w:rPr>
          <w:rFonts w:hint="cs"/>
          <w:rtl/>
        </w:rPr>
        <w:t>בעיניי זה רק מחדד את הצורך</w:t>
      </w:r>
      <w:r w:rsidR="00955A57">
        <w:rPr>
          <w:rFonts w:hint="cs"/>
          <w:rtl/>
        </w:rPr>
        <w:t xml:space="preserve"> בהגדרה. ההבחנה </w:t>
      </w:r>
      <w:bookmarkStart w:id="404" w:name="_ETM_Q1_1584651"/>
      <w:bookmarkEnd w:id="404"/>
      <w:r w:rsidR="00955A57">
        <w:rPr>
          <w:rFonts w:hint="cs"/>
          <w:rtl/>
        </w:rPr>
        <w:t xml:space="preserve">בחוק הגנת הצרכן היא </w:t>
      </w:r>
      <w:r w:rsidR="00CB3A66">
        <w:rPr>
          <w:rFonts w:hint="cs"/>
          <w:rtl/>
        </w:rPr>
        <w:t>על ה</w:t>
      </w:r>
      <w:r w:rsidR="00955A57">
        <w:rPr>
          <w:rFonts w:hint="cs"/>
          <w:rtl/>
        </w:rPr>
        <w:t>שימוש</w:t>
      </w:r>
      <w:r w:rsidR="00CB3A66">
        <w:rPr>
          <w:rFonts w:hint="cs"/>
          <w:rtl/>
        </w:rPr>
        <w:t xml:space="preserve"> האישי והביתי ולא לפי סוג ההתאגדות, אם הוא עוסק מורשה או לא מורשה. </w:t>
      </w:r>
      <w:bookmarkStart w:id="405" w:name="_ETM_Q1_1592151"/>
      <w:bookmarkEnd w:id="405"/>
      <w:r w:rsidR="00CB3A66">
        <w:rPr>
          <w:rFonts w:hint="cs"/>
          <w:rtl/>
        </w:rPr>
        <w:t xml:space="preserve">ההבחנה היא עם </w:t>
      </w:r>
      <w:r w:rsidR="0095680C">
        <w:rPr>
          <w:rFonts w:hint="cs"/>
          <w:rtl/>
        </w:rPr>
        <w:t>רציונל</w:t>
      </w:r>
      <w:r w:rsidR="00CB3A66">
        <w:rPr>
          <w:rFonts w:hint="cs"/>
          <w:rtl/>
        </w:rPr>
        <w:t xml:space="preserve"> אחר</w:t>
      </w:r>
      <w:r w:rsidR="00145D0D">
        <w:rPr>
          <w:rFonts w:hint="cs"/>
          <w:rtl/>
        </w:rPr>
        <w:t xml:space="preserve">. לכן זה לא נכון, יש פה ערבוב בין </w:t>
      </w:r>
      <w:r w:rsidR="0095680C">
        <w:rPr>
          <w:rFonts w:hint="cs"/>
          <w:rtl/>
        </w:rPr>
        <w:t>רציונל</w:t>
      </w:r>
      <w:r w:rsidR="00145D0D">
        <w:rPr>
          <w:rFonts w:hint="cs"/>
          <w:rtl/>
        </w:rPr>
        <w:t xml:space="preserve"> </w:t>
      </w:r>
      <w:bookmarkStart w:id="406" w:name="_ETM_Q1_1598401"/>
      <w:bookmarkEnd w:id="406"/>
      <w:r w:rsidR="00145D0D">
        <w:rPr>
          <w:rFonts w:hint="cs"/>
          <w:rtl/>
        </w:rPr>
        <w:t>- - -</w:t>
      </w:r>
    </w:p>
    <w:p w14:paraId="73087C46" w14:textId="77777777" w:rsidR="00145D0D" w:rsidRDefault="00145D0D" w:rsidP="00145D0D">
      <w:pPr>
        <w:ind w:firstLine="0"/>
        <w:rPr>
          <w:rtl/>
        </w:rPr>
      </w:pPr>
      <w:bookmarkStart w:id="407" w:name="_ETM_Q1_1591151"/>
      <w:bookmarkEnd w:id="407"/>
    </w:p>
    <w:p w14:paraId="27948344" w14:textId="77777777" w:rsidR="00145D0D" w:rsidRPr="00145D0D" w:rsidRDefault="00145D0D" w:rsidP="00145D0D">
      <w:pPr>
        <w:ind w:firstLine="0"/>
        <w:rPr>
          <w:u w:val="single"/>
          <w:rtl/>
        </w:rPr>
      </w:pPr>
      <w:bookmarkStart w:id="408" w:name="ET_yor_5159_85"/>
      <w:r w:rsidRPr="00145D0D">
        <w:rPr>
          <w:rStyle w:val="TagStyle"/>
          <w:u w:val="single"/>
          <w:rtl/>
        </w:rPr>
        <w:t xml:space="preserve"> &lt;&lt; יור &gt;&gt; </w:t>
      </w:r>
      <w:r w:rsidRPr="00145D0D">
        <w:rPr>
          <w:u w:val="single"/>
          <w:rtl/>
        </w:rPr>
        <w:t>היו"ר דוד ביטן:</w:t>
      </w:r>
      <w:r w:rsidRPr="00145D0D">
        <w:rPr>
          <w:rStyle w:val="TagStyle"/>
          <w:u w:val="single"/>
          <w:rtl/>
        </w:rPr>
        <w:t xml:space="preserve"> &lt;&lt; יור &gt;&gt;</w:t>
      </w:r>
      <w:r w:rsidRPr="00145D0D">
        <w:rPr>
          <w:u w:val="single"/>
          <w:rtl/>
        </w:rPr>
        <w:t xml:space="preserve">   </w:t>
      </w:r>
      <w:bookmarkEnd w:id="408"/>
    </w:p>
    <w:p w14:paraId="077C88AB" w14:textId="77777777" w:rsidR="00145D0D" w:rsidRDefault="00145D0D" w:rsidP="00145D0D">
      <w:pPr>
        <w:ind w:firstLine="0"/>
        <w:rPr>
          <w:rtl/>
        </w:rPr>
      </w:pPr>
    </w:p>
    <w:p w14:paraId="4F93CE1A" w14:textId="77777777" w:rsidR="00145D0D" w:rsidRDefault="00145D0D" w:rsidP="00145D0D">
      <w:pPr>
        <w:rPr>
          <w:rtl/>
        </w:rPr>
      </w:pPr>
      <w:bookmarkStart w:id="409" w:name="_ETM_Q1_1593151"/>
      <w:bookmarkEnd w:id="409"/>
      <w:r>
        <w:rPr>
          <w:rFonts w:hint="cs"/>
          <w:rtl/>
        </w:rPr>
        <w:t>אני מקבל את מה שמשרד המשפטים אומר, מאוד מצטער.</w:t>
      </w:r>
    </w:p>
    <w:p w14:paraId="7456AE4F" w14:textId="77777777" w:rsidR="00CA6B05" w:rsidRDefault="00CA6B05" w:rsidP="00CA6B05">
      <w:pPr>
        <w:ind w:firstLine="0"/>
        <w:rPr>
          <w:rtl/>
        </w:rPr>
      </w:pPr>
    </w:p>
    <w:p w14:paraId="3C69F7FF" w14:textId="2E9DC37B" w:rsidR="00CA6B05" w:rsidRPr="00CA6B05" w:rsidRDefault="00CA6B05" w:rsidP="00CA6B05">
      <w:pPr>
        <w:ind w:firstLine="0"/>
        <w:rPr>
          <w:u w:val="single"/>
          <w:rtl/>
        </w:rPr>
      </w:pPr>
      <w:bookmarkStart w:id="410" w:name="ET_speaker_הילה_דוידוביץבלומנטל_86"/>
      <w:r w:rsidRPr="00CA6B05">
        <w:rPr>
          <w:rStyle w:val="TagStyle"/>
          <w:u w:val="single"/>
          <w:rtl/>
        </w:rPr>
        <w:t xml:space="preserve"> &lt;&lt; דובר &gt;&gt; </w:t>
      </w:r>
      <w:r w:rsidRPr="00CA6B05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CA6B05">
        <w:rPr>
          <w:u w:val="single"/>
          <w:rtl/>
        </w:rPr>
        <w:t>-בלומנטל:</w:t>
      </w:r>
      <w:r w:rsidRPr="00CA6B05">
        <w:rPr>
          <w:rStyle w:val="TagStyle"/>
          <w:u w:val="single"/>
          <w:rtl/>
        </w:rPr>
        <w:t xml:space="preserve"> &lt;&lt; דובר &gt;&gt;</w:t>
      </w:r>
      <w:r w:rsidRPr="00CA6B05">
        <w:rPr>
          <w:u w:val="single"/>
          <w:rtl/>
        </w:rPr>
        <w:t xml:space="preserve">   </w:t>
      </w:r>
      <w:bookmarkEnd w:id="410"/>
    </w:p>
    <w:p w14:paraId="485BCFAC" w14:textId="77777777" w:rsidR="00CA6B05" w:rsidRDefault="00CA6B05" w:rsidP="00CA6B05">
      <w:pPr>
        <w:ind w:firstLine="0"/>
        <w:rPr>
          <w:rtl/>
        </w:rPr>
      </w:pPr>
    </w:p>
    <w:p w14:paraId="053AD1C1" w14:textId="77777777" w:rsidR="00CA6B05" w:rsidRDefault="00CA6B05" w:rsidP="00CA6B05">
      <w:pPr>
        <w:rPr>
          <w:rtl/>
        </w:rPr>
      </w:pPr>
      <w:r>
        <w:rPr>
          <w:rFonts w:hint="cs"/>
          <w:rtl/>
        </w:rPr>
        <w:t>אני חושבת שצריך למצוא את ההגדרה הנכונה.</w:t>
      </w:r>
    </w:p>
    <w:p w14:paraId="65409701" w14:textId="77777777" w:rsidR="004112CD" w:rsidRDefault="004112CD" w:rsidP="00C964BD">
      <w:pPr>
        <w:ind w:firstLine="0"/>
        <w:rPr>
          <w:rStyle w:val="TagStyle"/>
          <w:vanish w:val="0"/>
          <w:u w:val="single"/>
          <w:rtl/>
        </w:rPr>
      </w:pPr>
      <w:bookmarkStart w:id="411" w:name="_ETM_Q1_1602651"/>
      <w:bookmarkStart w:id="412" w:name="ET_speaker_איתי_עצמון_87"/>
      <w:bookmarkEnd w:id="411"/>
    </w:p>
    <w:p w14:paraId="1D2F1057" w14:textId="1766FE90" w:rsidR="00C964BD" w:rsidRPr="00C964BD" w:rsidRDefault="00C964BD" w:rsidP="00C964BD">
      <w:pPr>
        <w:ind w:firstLine="0"/>
        <w:rPr>
          <w:u w:val="single"/>
          <w:rtl/>
        </w:rPr>
      </w:pPr>
      <w:r w:rsidRPr="00C964BD">
        <w:rPr>
          <w:rStyle w:val="TagStyle"/>
          <w:u w:val="single"/>
          <w:rtl/>
        </w:rPr>
        <w:t xml:space="preserve"> &lt;&lt; דובר &gt;&gt; </w:t>
      </w:r>
      <w:r w:rsidRPr="00C964BD">
        <w:rPr>
          <w:u w:val="single"/>
          <w:rtl/>
        </w:rPr>
        <w:t>איתי עצמון:</w:t>
      </w:r>
      <w:r w:rsidRPr="00C964BD">
        <w:rPr>
          <w:rStyle w:val="TagStyle"/>
          <w:u w:val="single"/>
          <w:rtl/>
        </w:rPr>
        <w:t xml:space="preserve"> &lt;&lt; דובר &gt;&gt;</w:t>
      </w:r>
      <w:r w:rsidRPr="00C964BD">
        <w:rPr>
          <w:u w:val="single"/>
          <w:rtl/>
        </w:rPr>
        <w:t xml:space="preserve">   </w:t>
      </w:r>
      <w:bookmarkEnd w:id="412"/>
    </w:p>
    <w:p w14:paraId="31929FF7" w14:textId="77777777" w:rsidR="00C964BD" w:rsidRDefault="00C964BD" w:rsidP="00C964BD">
      <w:pPr>
        <w:ind w:firstLine="0"/>
        <w:rPr>
          <w:rtl/>
        </w:rPr>
      </w:pPr>
    </w:p>
    <w:p w14:paraId="610F8FB5" w14:textId="77777777" w:rsidR="00C964BD" w:rsidRDefault="00C964BD" w:rsidP="00C964BD">
      <w:pPr>
        <w:rPr>
          <w:rtl/>
        </w:rPr>
      </w:pPr>
      <w:r>
        <w:rPr>
          <w:rFonts w:hint="cs"/>
          <w:rtl/>
        </w:rPr>
        <w:t>את מבקשת לצמצם עוד, לא רק הבחנה בין יחיד לתאגיד.</w:t>
      </w:r>
    </w:p>
    <w:p w14:paraId="2D090FD0" w14:textId="77777777" w:rsidR="00E24CD4" w:rsidRDefault="00E24CD4" w:rsidP="00E24CD4">
      <w:pPr>
        <w:ind w:firstLine="0"/>
        <w:rPr>
          <w:rtl/>
        </w:rPr>
      </w:pPr>
      <w:bookmarkStart w:id="413" w:name="_ETM_Q1_1607401"/>
      <w:bookmarkEnd w:id="413"/>
    </w:p>
    <w:p w14:paraId="4FB0581B" w14:textId="4CDDE00D" w:rsidR="00E24CD4" w:rsidRPr="00E24CD4" w:rsidRDefault="00E24CD4" w:rsidP="00E24CD4">
      <w:pPr>
        <w:ind w:firstLine="0"/>
        <w:rPr>
          <w:u w:val="single"/>
          <w:rtl/>
        </w:rPr>
      </w:pPr>
      <w:bookmarkStart w:id="414" w:name="ET_speaker_הילה_דוידוביץבלומנטל_88"/>
      <w:r w:rsidRPr="00E24CD4">
        <w:rPr>
          <w:rStyle w:val="TagStyle"/>
          <w:u w:val="single"/>
          <w:rtl/>
        </w:rPr>
        <w:t xml:space="preserve"> &lt;&lt; דובר &gt;&gt; </w:t>
      </w:r>
      <w:r w:rsidRPr="00E24CD4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E24CD4">
        <w:rPr>
          <w:u w:val="single"/>
          <w:rtl/>
        </w:rPr>
        <w:t>-בלומנטל:</w:t>
      </w:r>
      <w:r w:rsidRPr="00E24CD4">
        <w:rPr>
          <w:rStyle w:val="TagStyle"/>
          <w:u w:val="single"/>
          <w:rtl/>
        </w:rPr>
        <w:t xml:space="preserve"> &lt;&lt; דובר &gt;&gt;</w:t>
      </w:r>
      <w:r w:rsidRPr="00E24CD4">
        <w:rPr>
          <w:u w:val="single"/>
          <w:rtl/>
        </w:rPr>
        <w:t xml:space="preserve">   </w:t>
      </w:r>
      <w:bookmarkEnd w:id="414"/>
    </w:p>
    <w:p w14:paraId="3B30F0D4" w14:textId="77777777" w:rsidR="00E24CD4" w:rsidRDefault="00E24CD4" w:rsidP="00E24CD4">
      <w:pPr>
        <w:ind w:firstLine="0"/>
        <w:rPr>
          <w:rtl/>
        </w:rPr>
      </w:pPr>
    </w:p>
    <w:p w14:paraId="5F93D9DE" w14:textId="77777777" w:rsidR="00C964BD" w:rsidRDefault="00C964BD" w:rsidP="00E24CD4">
      <w:pPr>
        <w:rPr>
          <w:rtl/>
        </w:rPr>
      </w:pPr>
      <w:r>
        <w:rPr>
          <w:rFonts w:hint="cs"/>
          <w:rtl/>
        </w:rPr>
        <w:t>א</w:t>
      </w:r>
      <w:bookmarkStart w:id="415" w:name="_ETM_Q1_1608401"/>
      <w:bookmarkEnd w:id="415"/>
      <w:r>
        <w:rPr>
          <w:rFonts w:hint="cs"/>
          <w:rtl/>
        </w:rPr>
        <w:t>ם רוצים להחיל את זה</w:t>
      </w:r>
      <w:r w:rsidR="00E24CD4">
        <w:rPr>
          <w:rFonts w:hint="cs"/>
          <w:rtl/>
        </w:rPr>
        <w:t xml:space="preserve"> גם על עוסק מורשה או </w:t>
      </w:r>
      <w:bookmarkStart w:id="416" w:name="_ETM_Q1_1612151"/>
      <w:bookmarkEnd w:id="416"/>
      <w:r w:rsidR="00E24CD4">
        <w:rPr>
          <w:rFonts w:hint="cs"/>
          <w:rtl/>
        </w:rPr>
        <w:t>פטור, צריך להגדיר מה זה אומר יחיד. דווקא בגלל שזה נלקח במסגרת חוק להגנת הצרכן</w:t>
      </w:r>
      <w:r w:rsidR="001A1529">
        <w:rPr>
          <w:rFonts w:hint="cs"/>
          <w:rtl/>
        </w:rPr>
        <w:t>, זה יכול דווקא - - -</w:t>
      </w:r>
    </w:p>
    <w:p w14:paraId="461A0638" w14:textId="77777777" w:rsidR="001A1529" w:rsidRDefault="001A1529" w:rsidP="001A1529">
      <w:pPr>
        <w:ind w:firstLine="0"/>
        <w:rPr>
          <w:rtl/>
        </w:rPr>
      </w:pPr>
    </w:p>
    <w:p w14:paraId="6F6D73BF" w14:textId="77777777" w:rsidR="001A1529" w:rsidRPr="001A1529" w:rsidRDefault="001A1529" w:rsidP="001A1529">
      <w:pPr>
        <w:ind w:firstLine="0"/>
        <w:rPr>
          <w:u w:val="single"/>
          <w:rtl/>
        </w:rPr>
      </w:pPr>
      <w:bookmarkStart w:id="417" w:name="ET_yor_5159_89"/>
      <w:r w:rsidRPr="001A1529">
        <w:rPr>
          <w:rStyle w:val="TagStyle"/>
          <w:u w:val="single"/>
          <w:rtl/>
        </w:rPr>
        <w:t xml:space="preserve"> &lt;&lt; יור &gt;&gt; </w:t>
      </w:r>
      <w:r w:rsidRPr="001A1529">
        <w:rPr>
          <w:u w:val="single"/>
          <w:rtl/>
        </w:rPr>
        <w:t>היו"ר דוד ביטן:</w:t>
      </w:r>
      <w:r w:rsidRPr="001A1529">
        <w:rPr>
          <w:rStyle w:val="TagStyle"/>
          <w:u w:val="single"/>
          <w:rtl/>
        </w:rPr>
        <w:t xml:space="preserve"> &lt;&lt; יור &gt;&gt;</w:t>
      </w:r>
      <w:r w:rsidRPr="001A1529">
        <w:rPr>
          <w:u w:val="single"/>
          <w:rtl/>
        </w:rPr>
        <w:t xml:space="preserve">   </w:t>
      </w:r>
      <w:bookmarkEnd w:id="417"/>
    </w:p>
    <w:p w14:paraId="54FE6BAF" w14:textId="77777777" w:rsidR="001A1529" w:rsidRDefault="001A1529" w:rsidP="001A1529">
      <w:pPr>
        <w:ind w:firstLine="0"/>
        <w:rPr>
          <w:rtl/>
        </w:rPr>
      </w:pPr>
    </w:p>
    <w:p w14:paraId="3F75F7CF" w14:textId="416C9621" w:rsidR="001A1529" w:rsidRDefault="001A1529" w:rsidP="001A1529">
      <w:pPr>
        <w:rPr>
          <w:rtl/>
        </w:rPr>
      </w:pPr>
      <w:r>
        <w:rPr>
          <w:rFonts w:hint="cs"/>
          <w:rtl/>
        </w:rPr>
        <w:t>ה</w:t>
      </w:r>
      <w:bookmarkStart w:id="418" w:name="_ETM_Q1_1621654"/>
      <w:bookmarkStart w:id="419" w:name="_ETM_Q1_1616901"/>
      <w:bookmarkEnd w:id="418"/>
      <w:bookmarkEnd w:id="419"/>
      <w:r>
        <w:rPr>
          <w:rFonts w:hint="cs"/>
          <w:rtl/>
        </w:rPr>
        <w:t>יועץ המשפטי שלי אומר שאין צורך.</w:t>
      </w:r>
      <w:r w:rsidR="00824AC9">
        <w:rPr>
          <w:rFonts w:hint="cs"/>
          <w:rtl/>
        </w:rPr>
        <w:t xml:space="preserve"> מה לגבי ההערה הזו על הבנקאות?</w:t>
      </w:r>
    </w:p>
    <w:p w14:paraId="2BB094DF" w14:textId="77777777" w:rsidR="00B45505" w:rsidRDefault="00B45505" w:rsidP="00B45505">
      <w:pPr>
        <w:ind w:firstLine="0"/>
        <w:rPr>
          <w:rtl/>
        </w:rPr>
      </w:pPr>
      <w:bookmarkStart w:id="420" w:name="_ETM_Q1_1626651"/>
      <w:bookmarkEnd w:id="420"/>
    </w:p>
    <w:p w14:paraId="304BEC3B" w14:textId="77777777" w:rsidR="00B45505" w:rsidRPr="00B45505" w:rsidRDefault="00B45505" w:rsidP="00B45505">
      <w:pPr>
        <w:ind w:firstLine="0"/>
        <w:rPr>
          <w:u w:val="single"/>
          <w:rtl/>
        </w:rPr>
      </w:pPr>
      <w:bookmarkStart w:id="421" w:name="ET_speaker_איתי_עצמון_95"/>
      <w:r w:rsidRPr="00B45505">
        <w:rPr>
          <w:rStyle w:val="TagStyle"/>
          <w:u w:val="single"/>
          <w:rtl/>
        </w:rPr>
        <w:t xml:space="preserve"> &lt;&lt; דובר &gt;&gt; </w:t>
      </w:r>
      <w:r w:rsidRPr="00B45505">
        <w:rPr>
          <w:u w:val="single"/>
          <w:rtl/>
        </w:rPr>
        <w:t>איתי עצמון:</w:t>
      </w:r>
      <w:r w:rsidRPr="00B45505">
        <w:rPr>
          <w:rStyle w:val="TagStyle"/>
          <w:u w:val="single"/>
          <w:rtl/>
        </w:rPr>
        <w:t xml:space="preserve"> &lt;&lt; דובר &gt;&gt;</w:t>
      </w:r>
      <w:r w:rsidRPr="00B45505">
        <w:rPr>
          <w:u w:val="single"/>
          <w:rtl/>
        </w:rPr>
        <w:t xml:space="preserve">   </w:t>
      </w:r>
      <w:bookmarkEnd w:id="421"/>
    </w:p>
    <w:p w14:paraId="6BB25644" w14:textId="77777777" w:rsidR="00B45505" w:rsidRDefault="00B45505" w:rsidP="00B45505">
      <w:pPr>
        <w:ind w:firstLine="0"/>
        <w:rPr>
          <w:rtl/>
        </w:rPr>
      </w:pPr>
    </w:p>
    <w:p w14:paraId="33A46FCE" w14:textId="28479541" w:rsidR="00B45505" w:rsidRDefault="00B45505" w:rsidP="00B45505">
      <w:pPr>
        <w:rPr>
          <w:rtl/>
        </w:rPr>
      </w:pPr>
      <w:r>
        <w:rPr>
          <w:rFonts w:hint="cs"/>
          <w:rtl/>
        </w:rPr>
        <w:t xml:space="preserve">אני רוצה לשמוע </w:t>
      </w:r>
      <w:bookmarkStart w:id="422" w:name="_ETM_Q1_1628651"/>
      <w:bookmarkEnd w:id="422"/>
      <w:r>
        <w:rPr>
          <w:rFonts w:hint="cs"/>
          <w:rtl/>
        </w:rPr>
        <w:t>את עמדת בנק ישראל, זו שאלה רוחבית.</w:t>
      </w:r>
    </w:p>
    <w:p w14:paraId="46620A7A" w14:textId="77777777" w:rsidR="00B45505" w:rsidRDefault="00B45505" w:rsidP="00B45505">
      <w:pPr>
        <w:ind w:firstLine="0"/>
        <w:rPr>
          <w:rtl/>
        </w:rPr>
      </w:pPr>
      <w:bookmarkStart w:id="423" w:name="_ETM_Q1_1133151"/>
      <w:bookmarkEnd w:id="423"/>
    </w:p>
    <w:p w14:paraId="3A38BF97" w14:textId="77777777" w:rsidR="00B45505" w:rsidRPr="00B45505" w:rsidRDefault="00B45505" w:rsidP="00B45505">
      <w:pPr>
        <w:ind w:firstLine="0"/>
        <w:rPr>
          <w:u w:val="single"/>
          <w:rtl/>
        </w:rPr>
      </w:pPr>
      <w:bookmarkStart w:id="424" w:name="ET_yor_5159_96"/>
      <w:r w:rsidRPr="00B45505">
        <w:rPr>
          <w:rStyle w:val="TagStyle"/>
          <w:u w:val="single"/>
          <w:rtl/>
        </w:rPr>
        <w:t xml:space="preserve"> &lt;&lt; יור &gt;&gt; </w:t>
      </w:r>
      <w:r w:rsidRPr="00B45505">
        <w:rPr>
          <w:u w:val="single"/>
          <w:rtl/>
        </w:rPr>
        <w:t>היו"ר דוד ביטן:</w:t>
      </w:r>
      <w:r w:rsidRPr="00B45505">
        <w:rPr>
          <w:rStyle w:val="TagStyle"/>
          <w:u w:val="single"/>
          <w:rtl/>
        </w:rPr>
        <w:t xml:space="preserve"> &lt;&lt; יור &gt;&gt;</w:t>
      </w:r>
      <w:r w:rsidRPr="00B45505">
        <w:rPr>
          <w:u w:val="single"/>
          <w:rtl/>
        </w:rPr>
        <w:t xml:space="preserve">   </w:t>
      </w:r>
      <w:bookmarkEnd w:id="424"/>
    </w:p>
    <w:p w14:paraId="2E1AD275" w14:textId="77777777" w:rsidR="00B45505" w:rsidRDefault="00B45505" w:rsidP="00B45505">
      <w:pPr>
        <w:ind w:firstLine="0"/>
        <w:rPr>
          <w:rtl/>
        </w:rPr>
      </w:pPr>
    </w:p>
    <w:p w14:paraId="56089ABC" w14:textId="4F129F29" w:rsidR="00CA6508" w:rsidRDefault="00B45505" w:rsidP="00B45505">
      <w:pPr>
        <w:rPr>
          <w:rtl/>
        </w:rPr>
      </w:pPr>
      <w:r>
        <w:rPr>
          <w:rFonts w:hint="cs"/>
          <w:rtl/>
        </w:rPr>
        <w:t xml:space="preserve">מה העמדה שלכם? ותפסיקו להסיט אותנו כל פעם לאותו נושא. סגרנו את הנושא </w:t>
      </w:r>
      <w:bookmarkStart w:id="425" w:name="_ETM_Q1_1636402"/>
      <w:bookmarkEnd w:id="425"/>
      <w:r>
        <w:rPr>
          <w:rFonts w:hint="cs"/>
          <w:rtl/>
        </w:rPr>
        <w:t>הזה.</w:t>
      </w:r>
      <w:r w:rsidR="0095680C">
        <w:rPr>
          <w:rFonts w:hint="cs"/>
          <w:rtl/>
        </w:rPr>
        <w:t xml:space="preserve"> מספיק.</w:t>
      </w:r>
    </w:p>
    <w:p w14:paraId="2324FC09" w14:textId="77777777" w:rsidR="00B45505" w:rsidRDefault="00B45505" w:rsidP="00B45505">
      <w:pPr>
        <w:ind w:firstLine="0"/>
        <w:rPr>
          <w:rtl/>
        </w:rPr>
      </w:pPr>
    </w:p>
    <w:p w14:paraId="5CE5A1A9" w14:textId="77777777" w:rsidR="00CA39B6" w:rsidRPr="00CA39B6" w:rsidRDefault="00CA39B6" w:rsidP="00CA39B6">
      <w:pPr>
        <w:ind w:firstLine="0"/>
        <w:rPr>
          <w:u w:val="single"/>
          <w:rtl/>
        </w:rPr>
      </w:pPr>
      <w:bookmarkStart w:id="426" w:name="ET_speaker_חן_פליישר_97"/>
      <w:r w:rsidRPr="00CA39B6">
        <w:rPr>
          <w:rStyle w:val="TagStyle"/>
          <w:u w:val="single"/>
          <w:rtl/>
        </w:rPr>
        <w:t xml:space="preserve"> &lt;&lt; דובר &gt;&gt; </w:t>
      </w:r>
      <w:r w:rsidRPr="00CA39B6">
        <w:rPr>
          <w:u w:val="single"/>
          <w:rtl/>
        </w:rPr>
        <w:t xml:space="preserve">חן </w:t>
      </w:r>
      <w:proofErr w:type="spellStart"/>
      <w:r w:rsidRPr="00CA39B6">
        <w:rPr>
          <w:u w:val="single"/>
          <w:rtl/>
        </w:rPr>
        <w:t>פליישר</w:t>
      </w:r>
      <w:proofErr w:type="spellEnd"/>
      <w:r w:rsidRPr="00CA39B6">
        <w:rPr>
          <w:u w:val="single"/>
          <w:rtl/>
        </w:rPr>
        <w:t>:</w:t>
      </w:r>
      <w:r w:rsidRPr="00CA39B6">
        <w:rPr>
          <w:rStyle w:val="TagStyle"/>
          <w:u w:val="single"/>
          <w:rtl/>
        </w:rPr>
        <w:t xml:space="preserve"> &lt;&lt; דובר &gt;&gt;</w:t>
      </w:r>
      <w:r w:rsidRPr="00CA39B6">
        <w:rPr>
          <w:u w:val="single"/>
          <w:rtl/>
        </w:rPr>
        <w:t xml:space="preserve">   </w:t>
      </w:r>
      <w:bookmarkEnd w:id="426"/>
    </w:p>
    <w:p w14:paraId="7077B9AB" w14:textId="77777777" w:rsidR="00CA39B6" w:rsidRDefault="00CA39B6" w:rsidP="00B45505">
      <w:pPr>
        <w:ind w:firstLine="0"/>
        <w:rPr>
          <w:rtl/>
        </w:rPr>
      </w:pPr>
    </w:p>
    <w:p w14:paraId="3C1AB6D4" w14:textId="77777777" w:rsidR="00CA39B6" w:rsidRDefault="00CA39B6" w:rsidP="00CA39B6">
      <w:pPr>
        <w:rPr>
          <w:rtl/>
        </w:rPr>
      </w:pPr>
      <w:r>
        <w:rPr>
          <w:rFonts w:hint="cs"/>
          <w:rtl/>
        </w:rPr>
        <w:t>אם הבנתי נכון, הסעיף יחול על</w:t>
      </w:r>
      <w:r w:rsidR="00C86162">
        <w:rPr>
          <w:rFonts w:hint="cs"/>
          <w:rtl/>
        </w:rPr>
        <w:t xml:space="preserve"> לקוחות שהם יחידים. לאור</w:t>
      </w:r>
      <w:bookmarkStart w:id="427" w:name="_ETM_Q1_1643902"/>
      <w:bookmarkEnd w:id="427"/>
      <w:r w:rsidR="00C86162">
        <w:rPr>
          <w:rFonts w:hint="cs"/>
          <w:rtl/>
        </w:rPr>
        <w:t xml:space="preserve"> הדיון שהיה פה והבקשה, לנו אין התנגדות.</w:t>
      </w:r>
    </w:p>
    <w:p w14:paraId="7271BBB1" w14:textId="77777777" w:rsidR="00C86162" w:rsidRDefault="00C86162" w:rsidP="00C86162">
      <w:pPr>
        <w:ind w:firstLine="0"/>
        <w:rPr>
          <w:rtl/>
        </w:rPr>
      </w:pPr>
    </w:p>
    <w:p w14:paraId="3777A9F9" w14:textId="77777777" w:rsidR="0095680C" w:rsidRDefault="0095680C" w:rsidP="00C86162">
      <w:pPr>
        <w:ind w:firstLine="0"/>
        <w:rPr>
          <w:rStyle w:val="TagStyle"/>
          <w:vanish w:val="0"/>
          <w:u w:val="single"/>
          <w:rtl/>
        </w:rPr>
      </w:pPr>
      <w:bookmarkStart w:id="428" w:name="ET_speaker_איתי_עצמון_98"/>
    </w:p>
    <w:p w14:paraId="671B8CC0" w14:textId="77777777" w:rsidR="0095680C" w:rsidRDefault="0095680C" w:rsidP="00C86162">
      <w:pPr>
        <w:ind w:firstLine="0"/>
        <w:rPr>
          <w:rStyle w:val="TagStyle"/>
          <w:vanish w:val="0"/>
          <w:u w:val="single"/>
          <w:rtl/>
        </w:rPr>
      </w:pPr>
      <w:bookmarkStart w:id="429" w:name="_ETM_Q1_1647652"/>
      <w:bookmarkEnd w:id="429"/>
    </w:p>
    <w:p w14:paraId="103A7548" w14:textId="04C07A2C" w:rsidR="00C86162" w:rsidRPr="00C86162" w:rsidRDefault="00C86162" w:rsidP="00C86162">
      <w:pPr>
        <w:ind w:firstLine="0"/>
        <w:rPr>
          <w:u w:val="single"/>
          <w:rtl/>
        </w:rPr>
      </w:pPr>
      <w:bookmarkStart w:id="430" w:name="_ETM_Q1_1647904"/>
      <w:bookmarkEnd w:id="430"/>
      <w:r w:rsidRPr="00C86162">
        <w:rPr>
          <w:rStyle w:val="TagStyle"/>
          <w:u w:val="single"/>
          <w:rtl/>
        </w:rPr>
        <w:t xml:space="preserve"> &lt;&lt; דובר &gt;&gt; </w:t>
      </w:r>
      <w:r w:rsidRPr="00C86162">
        <w:rPr>
          <w:u w:val="single"/>
          <w:rtl/>
        </w:rPr>
        <w:t>איתי עצמון:</w:t>
      </w:r>
      <w:r w:rsidRPr="00C86162">
        <w:rPr>
          <w:rStyle w:val="TagStyle"/>
          <w:u w:val="single"/>
          <w:rtl/>
        </w:rPr>
        <w:t xml:space="preserve"> &lt;&lt; דובר &gt;&gt;</w:t>
      </w:r>
      <w:r w:rsidRPr="00C86162">
        <w:rPr>
          <w:u w:val="single"/>
          <w:rtl/>
        </w:rPr>
        <w:t xml:space="preserve">   </w:t>
      </w:r>
      <w:bookmarkEnd w:id="428"/>
    </w:p>
    <w:p w14:paraId="2DB207ED" w14:textId="77777777" w:rsidR="00C86162" w:rsidRDefault="00C86162" w:rsidP="00C86162">
      <w:pPr>
        <w:ind w:firstLine="0"/>
        <w:rPr>
          <w:rtl/>
        </w:rPr>
      </w:pPr>
    </w:p>
    <w:p w14:paraId="21E6CE7D" w14:textId="77777777" w:rsidR="00C86162" w:rsidRDefault="00C86162" w:rsidP="00C86162">
      <w:pPr>
        <w:rPr>
          <w:rtl/>
        </w:rPr>
      </w:pPr>
      <w:r>
        <w:rPr>
          <w:rFonts w:hint="cs"/>
          <w:rtl/>
        </w:rPr>
        <w:t>מקובל עליכם?</w:t>
      </w:r>
    </w:p>
    <w:p w14:paraId="2E8C5E83" w14:textId="77777777" w:rsidR="00824D29" w:rsidRDefault="00824D29" w:rsidP="00C86162">
      <w:pPr>
        <w:ind w:firstLine="0"/>
        <w:rPr>
          <w:rtl/>
        </w:rPr>
      </w:pPr>
    </w:p>
    <w:p w14:paraId="5A129DE8" w14:textId="77777777" w:rsidR="00824D29" w:rsidRPr="00824D29" w:rsidRDefault="00824D29" w:rsidP="00824D29">
      <w:pPr>
        <w:ind w:firstLine="0"/>
        <w:rPr>
          <w:u w:val="single"/>
          <w:rtl/>
        </w:rPr>
      </w:pPr>
      <w:bookmarkStart w:id="431" w:name="ET_speaker_חן_פליישר_99"/>
      <w:r w:rsidRPr="00824D29">
        <w:rPr>
          <w:rStyle w:val="TagStyle"/>
          <w:u w:val="single"/>
          <w:rtl/>
        </w:rPr>
        <w:t xml:space="preserve"> &lt;&lt; דובר &gt;&gt; </w:t>
      </w:r>
      <w:r w:rsidRPr="00824D29">
        <w:rPr>
          <w:u w:val="single"/>
          <w:rtl/>
        </w:rPr>
        <w:t xml:space="preserve">חן </w:t>
      </w:r>
      <w:proofErr w:type="spellStart"/>
      <w:r w:rsidRPr="00824D29">
        <w:rPr>
          <w:u w:val="single"/>
          <w:rtl/>
        </w:rPr>
        <w:t>פליישר</w:t>
      </w:r>
      <w:proofErr w:type="spellEnd"/>
      <w:r w:rsidRPr="00824D29">
        <w:rPr>
          <w:u w:val="single"/>
          <w:rtl/>
        </w:rPr>
        <w:t>:</w:t>
      </w:r>
      <w:r w:rsidRPr="00824D29">
        <w:rPr>
          <w:rStyle w:val="TagStyle"/>
          <w:u w:val="single"/>
          <w:rtl/>
        </w:rPr>
        <w:t xml:space="preserve"> &lt;&lt; דובר &gt;&gt;</w:t>
      </w:r>
      <w:r w:rsidRPr="00824D29">
        <w:rPr>
          <w:u w:val="single"/>
          <w:rtl/>
        </w:rPr>
        <w:t xml:space="preserve">   </w:t>
      </w:r>
      <w:bookmarkEnd w:id="431"/>
    </w:p>
    <w:p w14:paraId="1740B0B7" w14:textId="77777777" w:rsidR="00824D29" w:rsidRDefault="00824D29" w:rsidP="00C86162">
      <w:pPr>
        <w:ind w:firstLine="0"/>
        <w:rPr>
          <w:rtl/>
        </w:rPr>
      </w:pPr>
    </w:p>
    <w:p w14:paraId="27C81162" w14:textId="77777777" w:rsidR="00C86162" w:rsidRDefault="00C86162" w:rsidP="00824D29">
      <w:pPr>
        <w:rPr>
          <w:rtl/>
        </w:rPr>
      </w:pPr>
      <w:r>
        <w:rPr>
          <w:rFonts w:hint="cs"/>
          <w:rtl/>
        </w:rPr>
        <w:t>כן.</w:t>
      </w:r>
    </w:p>
    <w:p w14:paraId="414F9938" w14:textId="77777777" w:rsidR="00124688" w:rsidRDefault="00124688" w:rsidP="006E4243">
      <w:pPr>
        <w:ind w:firstLine="0"/>
        <w:rPr>
          <w:rtl/>
        </w:rPr>
      </w:pPr>
      <w:bookmarkStart w:id="432" w:name="_ETM_Q1_1648401"/>
      <w:bookmarkEnd w:id="432"/>
    </w:p>
    <w:p w14:paraId="25B5D129" w14:textId="77777777" w:rsidR="00124688" w:rsidRPr="00124688" w:rsidRDefault="00124688" w:rsidP="00124688">
      <w:pPr>
        <w:ind w:firstLine="0"/>
        <w:rPr>
          <w:u w:val="single"/>
          <w:rtl/>
        </w:rPr>
      </w:pPr>
      <w:bookmarkStart w:id="433" w:name="ET_speaker_איתי_עצמון_100"/>
      <w:r w:rsidRPr="00124688">
        <w:rPr>
          <w:rStyle w:val="TagStyle"/>
          <w:u w:val="single"/>
          <w:rtl/>
        </w:rPr>
        <w:t xml:space="preserve"> &lt;&lt; דובר &gt;&gt; </w:t>
      </w:r>
      <w:r w:rsidRPr="00124688">
        <w:rPr>
          <w:u w:val="single"/>
          <w:rtl/>
        </w:rPr>
        <w:t>איתי עצמון:</w:t>
      </w:r>
      <w:r w:rsidRPr="00124688">
        <w:rPr>
          <w:rStyle w:val="TagStyle"/>
          <w:u w:val="single"/>
          <w:rtl/>
        </w:rPr>
        <w:t xml:space="preserve"> &lt;&lt; דובר &gt;&gt;</w:t>
      </w:r>
      <w:r w:rsidRPr="00124688">
        <w:rPr>
          <w:u w:val="single"/>
          <w:rtl/>
        </w:rPr>
        <w:t xml:space="preserve">   </w:t>
      </w:r>
      <w:bookmarkEnd w:id="433"/>
    </w:p>
    <w:p w14:paraId="4B25E73D" w14:textId="77777777" w:rsidR="00124688" w:rsidRDefault="00124688" w:rsidP="006E4243">
      <w:pPr>
        <w:ind w:firstLine="0"/>
        <w:rPr>
          <w:rtl/>
        </w:rPr>
      </w:pPr>
    </w:p>
    <w:p w14:paraId="0824E4BB" w14:textId="77777777" w:rsidR="006E4243" w:rsidRDefault="006E4243" w:rsidP="00124688">
      <w:pPr>
        <w:rPr>
          <w:rtl/>
        </w:rPr>
      </w:pPr>
      <w:bookmarkStart w:id="434" w:name="_ETM_Q1_1657402"/>
      <w:bookmarkEnd w:id="434"/>
      <w:r>
        <w:rPr>
          <w:rFonts w:hint="cs"/>
          <w:rtl/>
        </w:rPr>
        <w:t xml:space="preserve">גם בסעיף </w:t>
      </w:r>
      <w:bookmarkStart w:id="435" w:name="_ETM_Q1_1649651"/>
      <w:bookmarkEnd w:id="435"/>
      <w:r>
        <w:rPr>
          <w:rFonts w:hint="cs"/>
          <w:rtl/>
        </w:rPr>
        <w:t xml:space="preserve">5 להצעת החוק, זה התיקון לחוק הבנקאות, נחיל אותו לגבי </w:t>
      </w:r>
      <w:bookmarkStart w:id="436" w:name="_ETM_Q1_1660151"/>
      <w:bookmarkEnd w:id="436"/>
      <w:r>
        <w:rPr>
          <w:rFonts w:hint="cs"/>
          <w:rtl/>
        </w:rPr>
        <w:t>לקוח שהוא יחיד.</w:t>
      </w:r>
    </w:p>
    <w:p w14:paraId="0A679E0C" w14:textId="77777777" w:rsidR="00124688" w:rsidRDefault="00124688" w:rsidP="00124688">
      <w:pPr>
        <w:ind w:firstLine="0"/>
        <w:rPr>
          <w:rtl/>
        </w:rPr>
      </w:pPr>
    </w:p>
    <w:p w14:paraId="4426EA1B" w14:textId="7217A5AA" w:rsidR="00124688" w:rsidRPr="00124688" w:rsidRDefault="00124688" w:rsidP="00124688">
      <w:pPr>
        <w:ind w:firstLine="0"/>
        <w:rPr>
          <w:u w:val="single"/>
          <w:rtl/>
        </w:rPr>
      </w:pPr>
      <w:bookmarkStart w:id="437" w:name="ET_speaker_הילה_דוידוביץבלומנטל_101"/>
      <w:r w:rsidRPr="00124688">
        <w:rPr>
          <w:rStyle w:val="TagStyle"/>
          <w:u w:val="single"/>
          <w:rtl/>
        </w:rPr>
        <w:t xml:space="preserve"> &lt;&lt; דובר &gt;&gt; </w:t>
      </w:r>
      <w:r w:rsidRPr="00124688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124688">
        <w:rPr>
          <w:u w:val="single"/>
          <w:rtl/>
        </w:rPr>
        <w:t>-בלומנטל:</w:t>
      </w:r>
      <w:r w:rsidRPr="00124688">
        <w:rPr>
          <w:rStyle w:val="TagStyle"/>
          <w:u w:val="single"/>
          <w:rtl/>
        </w:rPr>
        <w:t xml:space="preserve"> &lt;&lt; דובר &gt;&gt;</w:t>
      </w:r>
      <w:r w:rsidRPr="00124688">
        <w:rPr>
          <w:u w:val="single"/>
          <w:rtl/>
        </w:rPr>
        <w:t xml:space="preserve">   </w:t>
      </w:r>
      <w:bookmarkEnd w:id="437"/>
    </w:p>
    <w:p w14:paraId="23EFED0B" w14:textId="77777777" w:rsidR="00124688" w:rsidRDefault="00124688" w:rsidP="00124688">
      <w:pPr>
        <w:ind w:firstLine="0"/>
        <w:rPr>
          <w:rtl/>
        </w:rPr>
      </w:pPr>
    </w:p>
    <w:p w14:paraId="466593AA" w14:textId="26F38661" w:rsidR="00124688" w:rsidRDefault="00124688" w:rsidP="00124688">
      <w:pPr>
        <w:rPr>
          <w:rtl/>
        </w:rPr>
      </w:pPr>
      <w:r>
        <w:rPr>
          <w:rFonts w:hint="cs"/>
          <w:rtl/>
        </w:rPr>
        <w:t>איתי, אם אפשר שוב</w:t>
      </w:r>
      <w:r w:rsidR="00FF13CE">
        <w:rPr>
          <w:rFonts w:hint="cs"/>
          <w:rtl/>
        </w:rPr>
        <w:t xml:space="preserve"> להבהיר</w:t>
      </w:r>
      <w:r w:rsidR="0095680C">
        <w:rPr>
          <w:rFonts w:hint="cs"/>
          <w:rtl/>
        </w:rPr>
        <w:t>,</w:t>
      </w:r>
      <w:r w:rsidR="00FF13CE">
        <w:rPr>
          <w:rFonts w:hint="cs"/>
          <w:rtl/>
        </w:rPr>
        <w:t xml:space="preserve"> מה הכוונה יחיד?</w:t>
      </w:r>
    </w:p>
    <w:p w14:paraId="41DEC456" w14:textId="77777777" w:rsidR="00F91345" w:rsidRDefault="00F91345" w:rsidP="00FF13CE">
      <w:pPr>
        <w:ind w:firstLine="0"/>
        <w:rPr>
          <w:rtl/>
        </w:rPr>
      </w:pPr>
      <w:bookmarkStart w:id="438" w:name="_ETM_Q1_1663151"/>
      <w:bookmarkEnd w:id="438"/>
    </w:p>
    <w:p w14:paraId="1A1F0072" w14:textId="77777777" w:rsidR="00F91345" w:rsidRPr="00F91345" w:rsidRDefault="00F91345" w:rsidP="00F91345">
      <w:pPr>
        <w:ind w:firstLine="0"/>
        <w:rPr>
          <w:u w:val="single"/>
          <w:rtl/>
        </w:rPr>
      </w:pPr>
      <w:bookmarkStart w:id="439" w:name="ET_speaker_איתי_עצמון_102"/>
      <w:r w:rsidRPr="00F91345">
        <w:rPr>
          <w:rStyle w:val="TagStyle"/>
          <w:u w:val="single"/>
          <w:rtl/>
        </w:rPr>
        <w:t xml:space="preserve"> &lt;&lt; דובר &gt;&gt; </w:t>
      </w:r>
      <w:r w:rsidRPr="00F91345">
        <w:rPr>
          <w:u w:val="single"/>
          <w:rtl/>
        </w:rPr>
        <w:t>איתי עצמון:</w:t>
      </w:r>
      <w:r w:rsidRPr="00F91345">
        <w:rPr>
          <w:rStyle w:val="TagStyle"/>
          <w:u w:val="single"/>
          <w:rtl/>
        </w:rPr>
        <w:t xml:space="preserve"> &lt;&lt; דובר &gt;&gt;</w:t>
      </w:r>
      <w:r w:rsidRPr="00F91345">
        <w:rPr>
          <w:u w:val="single"/>
          <w:rtl/>
        </w:rPr>
        <w:t xml:space="preserve">   </w:t>
      </w:r>
      <w:bookmarkEnd w:id="439"/>
    </w:p>
    <w:p w14:paraId="3260C9CA" w14:textId="77777777" w:rsidR="00F91345" w:rsidRDefault="00F91345" w:rsidP="00FF13CE">
      <w:pPr>
        <w:ind w:firstLine="0"/>
        <w:rPr>
          <w:rtl/>
        </w:rPr>
      </w:pPr>
    </w:p>
    <w:p w14:paraId="462A22F3" w14:textId="67770EE7" w:rsidR="00FF13CE" w:rsidRDefault="00FF13CE" w:rsidP="00FA64C9">
      <w:pPr>
        <w:rPr>
          <w:rtl/>
        </w:rPr>
      </w:pPr>
      <w:r>
        <w:rPr>
          <w:rFonts w:hint="cs"/>
          <w:rtl/>
        </w:rPr>
        <w:t>לא חידדנו יחיד או תאגיד. ההבחנה שקיימת בחוק</w:t>
      </w:r>
      <w:r w:rsidR="00F91345">
        <w:rPr>
          <w:rFonts w:hint="cs"/>
          <w:rtl/>
        </w:rPr>
        <w:t xml:space="preserve"> הפרשנות</w:t>
      </w:r>
      <w:r w:rsidR="009B1C88">
        <w:rPr>
          <w:rFonts w:hint="cs"/>
          <w:rtl/>
        </w:rPr>
        <w:t xml:space="preserve">, אני כרגע </w:t>
      </w:r>
      <w:bookmarkStart w:id="440" w:name="_ETM_Q1_1666901"/>
      <w:bookmarkEnd w:id="440"/>
      <w:r w:rsidR="009B1C88">
        <w:rPr>
          <w:rFonts w:hint="cs"/>
          <w:rtl/>
        </w:rPr>
        <w:t xml:space="preserve">לא מחדד אותה. השאלה הזו הוצפה ונדונה בימים האחרונים. אנחנו </w:t>
      </w:r>
      <w:bookmarkStart w:id="441" w:name="_ETM_Q1_1673150"/>
      <w:bookmarkEnd w:id="441"/>
      <w:r w:rsidR="009B1C88">
        <w:rPr>
          <w:rFonts w:hint="cs"/>
          <w:rtl/>
        </w:rPr>
        <w:t xml:space="preserve">תוך כדי דיון ניצור הגדרה מיוחדת למה זה יחיד בחוקים </w:t>
      </w:r>
      <w:bookmarkStart w:id="442" w:name="_ETM_Q1_1677901"/>
      <w:bookmarkEnd w:id="442"/>
      <w:r w:rsidR="009B1C88">
        <w:rPr>
          <w:rFonts w:hint="cs"/>
          <w:rtl/>
        </w:rPr>
        <w:t>הפיננס</w:t>
      </w:r>
      <w:r w:rsidR="0095680C">
        <w:rPr>
          <w:rFonts w:hint="cs"/>
          <w:rtl/>
        </w:rPr>
        <w:t>י</w:t>
      </w:r>
      <w:r w:rsidR="009B1C88">
        <w:rPr>
          <w:rFonts w:hint="cs"/>
          <w:rtl/>
        </w:rPr>
        <w:t>ים? נראה לי לא כל כך נכון. אלא אם כן הייתה הצעה, אני לא קיבלתי</w:t>
      </w:r>
      <w:r w:rsidR="0051526A">
        <w:rPr>
          <w:rFonts w:hint="cs"/>
          <w:rtl/>
        </w:rPr>
        <w:t xml:space="preserve"> הצעה ברוח הזו בימים האחרונים.</w:t>
      </w:r>
    </w:p>
    <w:p w14:paraId="598B9294" w14:textId="77777777" w:rsidR="0051526A" w:rsidRDefault="0051526A" w:rsidP="0051526A">
      <w:pPr>
        <w:ind w:firstLine="0"/>
        <w:rPr>
          <w:rtl/>
        </w:rPr>
      </w:pPr>
    </w:p>
    <w:p w14:paraId="5A830A7C" w14:textId="77777777" w:rsidR="0051526A" w:rsidRPr="0051526A" w:rsidRDefault="0051526A" w:rsidP="0051526A">
      <w:pPr>
        <w:ind w:firstLine="0"/>
        <w:rPr>
          <w:u w:val="single"/>
          <w:rtl/>
        </w:rPr>
      </w:pPr>
      <w:bookmarkStart w:id="443" w:name="ET_speaker_עודד_אופק_103"/>
      <w:r w:rsidRPr="0051526A">
        <w:rPr>
          <w:rStyle w:val="TagStyle"/>
          <w:u w:val="single"/>
          <w:rtl/>
        </w:rPr>
        <w:t xml:space="preserve"> &lt;&lt; דובר &gt;&gt; </w:t>
      </w:r>
      <w:r w:rsidRPr="0051526A">
        <w:rPr>
          <w:u w:val="single"/>
          <w:rtl/>
        </w:rPr>
        <w:t>עודד אופק:</w:t>
      </w:r>
      <w:r w:rsidRPr="0051526A">
        <w:rPr>
          <w:rStyle w:val="TagStyle"/>
          <w:u w:val="single"/>
          <w:rtl/>
        </w:rPr>
        <w:t xml:space="preserve"> &lt;&lt; דובר &gt;&gt;</w:t>
      </w:r>
      <w:r w:rsidRPr="0051526A">
        <w:rPr>
          <w:u w:val="single"/>
          <w:rtl/>
        </w:rPr>
        <w:t xml:space="preserve">   </w:t>
      </w:r>
      <w:bookmarkEnd w:id="443"/>
    </w:p>
    <w:p w14:paraId="70362544" w14:textId="77777777" w:rsidR="0051526A" w:rsidRDefault="0051526A" w:rsidP="0051526A">
      <w:pPr>
        <w:ind w:firstLine="0"/>
        <w:rPr>
          <w:rtl/>
        </w:rPr>
      </w:pPr>
    </w:p>
    <w:p w14:paraId="684082F5" w14:textId="545B61A7" w:rsidR="0051526A" w:rsidRDefault="0051526A" w:rsidP="0051526A">
      <w:pPr>
        <w:rPr>
          <w:rtl/>
        </w:rPr>
      </w:pPr>
      <w:r>
        <w:rPr>
          <w:rFonts w:hint="cs"/>
          <w:rtl/>
        </w:rPr>
        <w:t xml:space="preserve">איתי, אם נפנה להגדרה בחוק </w:t>
      </w:r>
      <w:r w:rsidRPr="00216DBC">
        <w:rPr>
          <w:rFonts w:hint="cs"/>
          <w:rtl/>
        </w:rPr>
        <w:t>אשראי</w:t>
      </w:r>
      <w:r w:rsidR="00B90346" w:rsidRPr="00216DBC">
        <w:rPr>
          <w:rFonts w:hint="cs"/>
          <w:rtl/>
        </w:rPr>
        <w:t xml:space="preserve"> </w:t>
      </w:r>
      <w:r w:rsidR="0095680C">
        <w:rPr>
          <w:rFonts w:hint="cs"/>
          <w:rtl/>
        </w:rPr>
        <w:t>הוגן</w:t>
      </w:r>
      <w:r w:rsidRPr="00216DBC">
        <w:rPr>
          <w:rFonts w:hint="cs"/>
          <w:rtl/>
        </w:rPr>
        <w:t>, זה מסייע להגדרת</w:t>
      </w:r>
      <w:r w:rsidR="00B90346" w:rsidRPr="00216DBC">
        <w:rPr>
          <w:rFonts w:hint="cs"/>
          <w:rtl/>
        </w:rPr>
        <w:t xml:space="preserve"> - - -</w:t>
      </w:r>
    </w:p>
    <w:p w14:paraId="0DECE885" w14:textId="77777777" w:rsidR="00B90346" w:rsidRDefault="00B90346" w:rsidP="00B90346">
      <w:pPr>
        <w:ind w:firstLine="0"/>
        <w:rPr>
          <w:rtl/>
        </w:rPr>
      </w:pPr>
    </w:p>
    <w:p w14:paraId="54A0DEED" w14:textId="77777777" w:rsidR="00B90346" w:rsidRPr="00B90346" w:rsidRDefault="00B90346" w:rsidP="00B90346">
      <w:pPr>
        <w:ind w:firstLine="0"/>
        <w:rPr>
          <w:u w:val="single"/>
          <w:rtl/>
        </w:rPr>
      </w:pPr>
      <w:bookmarkStart w:id="444" w:name="ET_speaker_איתי_עצמון_104"/>
      <w:r w:rsidRPr="00B90346">
        <w:rPr>
          <w:rStyle w:val="TagStyle"/>
          <w:u w:val="single"/>
          <w:rtl/>
        </w:rPr>
        <w:t xml:space="preserve"> &lt;&lt; דובר &gt;&gt; </w:t>
      </w:r>
      <w:r w:rsidRPr="00B90346">
        <w:rPr>
          <w:u w:val="single"/>
          <w:rtl/>
        </w:rPr>
        <w:t>איתי עצמון:</w:t>
      </w:r>
      <w:r w:rsidRPr="00B90346">
        <w:rPr>
          <w:rStyle w:val="TagStyle"/>
          <w:u w:val="single"/>
          <w:rtl/>
        </w:rPr>
        <w:t xml:space="preserve"> &lt;&lt; דובר &gt;&gt;</w:t>
      </w:r>
      <w:r w:rsidRPr="00B90346">
        <w:rPr>
          <w:u w:val="single"/>
          <w:rtl/>
        </w:rPr>
        <w:t xml:space="preserve">   </w:t>
      </w:r>
      <w:bookmarkEnd w:id="444"/>
    </w:p>
    <w:p w14:paraId="3A95152C" w14:textId="77777777" w:rsidR="00B90346" w:rsidRDefault="00B90346" w:rsidP="00B90346">
      <w:pPr>
        <w:ind w:firstLine="0"/>
        <w:rPr>
          <w:rtl/>
        </w:rPr>
      </w:pPr>
    </w:p>
    <w:p w14:paraId="045A021E" w14:textId="77777777" w:rsidR="00B90346" w:rsidRDefault="00B90346" w:rsidP="00B90346">
      <w:pPr>
        <w:rPr>
          <w:rtl/>
        </w:rPr>
      </w:pPr>
      <w:r>
        <w:rPr>
          <w:rFonts w:hint="cs"/>
          <w:rtl/>
        </w:rPr>
        <w:t xml:space="preserve">הגדרה לא בפניי כרגע. אני לא </w:t>
      </w:r>
      <w:bookmarkStart w:id="445" w:name="_ETM_Q1_1687901"/>
      <w:bookmarkEnd w:id="445"/>
      <w:r>
        <w:rPr>
          <w:rFonts w:hint="cs"/>
          <w:rtl/>
        </w:rPr>
        <w:t>יודע ולא בחנתי את המשמעויות.</w:t>
      </w:r>
    </w:p>
    <w:p w14:paraId="35BCE307" w14:textId="77777777" w:rsidR="004112CD" w:rsidRDefault="004112CD" w:rsidP="00907F8B">
      <w:pPr>
        <w:ind w:firstLine="0"/>
        <w:rPr>
          <w:rStyle w:val="TagStyle"/>
          <w:vanish w:val="0"/>
          <w:u w:val="single"/>
          <w:rtl/>
        </w:rPr>
      </w:pPr>
      <w:bookmarkStart w:id="446" w:name="ET_speaker_אילנה_מזרחי_105"/>
    </w:p>
    <w:p w14:paraId="5B89DDEC" w14:textId="79EDE025" w:rsidR="00907F8B" w:rsidRPr="00907F8B" w:rsidRDefault="00907F8B" w:rsidP="00907F8B">
      <w:pPr>
        <w:ind w:firstLine="0"/>
        <w:rPr>
          <w:u w:val="single"/>
          <w:rtl/>
        </w:rPr>
      </w:pPr>
      <w:r w:rsidRPr="00907F8B">
        <w:rPr>
          <w:rStyle w:val="TagStyle"/>
          <w:u w:val="single"/>
          <w:rtl/>
        </w:rPr>
        <w:t xml:space="preserve"> &lt;&lt; דובר &gt;&gt; </w:t>
      </w:r>
      <w:r w:rsidRPr="00907F8B">
        <w:rPr>
          <w:u w:val="single"/>
          <w:rtl/>
        </w:rPr>
        <w:t>אילנה מזרחי:</w:t>
      </w:r>
      <w:r w:rsidRPr="00907F8B">
        <w:rPr>
          <w:rStyle w:val="TagStyle"/>
          <w:u w:val="single"/>
          <w:rtl/>
        </w:rPr>
        <w:t xml:space="preserve"> &lt;&lt; דובר &gt;&gt;</w:t>
      </w:r>
      <w:r w:rsidRPr="00907F8B">
        <w:rPr>
          <w:u w:val="single"/>
          <w:rtl/>
        </w:rPr>
        <w:t xml:space="preserve">   </w:t>
      </w:r>
      <w:bookmarkEnd w:id="446"/>
    </w:p>
    <w:p w14:paraId="53139481" w14:textId="77777777" w:rsidR="00907F8B" w:rsidRDefault="00907F8B" w:rsidP="00907F8B">
      <w:pPr>
        <w:ind w:firstLine="0"/>
        <w:rPr>
          <w:rtl/>
        </w:rPr>
      </w:pPr>
    </w:p>
    <w:p w14:paraId="3134F6AD" w14:textId="790175F5" w:rsidR="00B90346" w:rsidRDefault="00B90346" w:rsidP="00907F8B">
      <w:pPr>
        <w:rPr>
          <w:rtl/>
        </w:rPr>
      </w:pPr>
      <w:r>
        <w:rPr>
          <w:rFonts w:hint="cs"/>
          <w:rtl/>
        </w:rPr>
        <w:t>אולי כדאי להגיד לפרו</w:t>
      </w:r>
      <w:r w:rsidR="00907F8B">
        <w:rPr>
          <w:rFonts w:hint="cs"/>
          <w:rtl/>
        </w:rPr>
        <w:t xml:space="preserve">טוקול שההבנה </w:t>
      </w:r>
      <w:bookmarkStart w:id="447" w:name="_ETM_Q1_1695651"/>
      <w:bookmarkEnd w:id="447"/>
      <w:r w:rsidR="00907F8B">
        <w:rPr>
          <w:rFonts w:hint="cs"/>
          <w:rtl/>
        </w:rPr>
        <w:t>שזה לקוח מול חוק הגנת הצרכן, מבקשים להגן פה על צרכנים ושואבים את זה לעולמות פיננס</w:t>
      </w:r>
      <w:r w:rsidR="0095680C">
        <w:rPr>
          <w:rFonts w:hint="cs"/>
          <w:rtl/>
        </w:rPr>
        <w:t>י</w:t>
      </w:r>
      <w:bookmarkStart w:id="448" w:name="_ETM_Q1_1709405"/>
      <w:bookmarkStart w:id="449" w:name="_ETM_Q1_1704653"/>
      <w:bookmarkEnd w:id="448"/>
      <w:bookmarkEnd w:id="449"/>
      <w:r w:rsidR="00907F8B">
        <w:rPr>
          <w:rFonts w:hint="cs"/>
          <w:rtl/>
        </w:rPr>
        <w:t>ים</w:t>
      </w:r>
      <w:r w:rsidR="00A13327">
        <w:rPr>
          <w:rFonts w:hint="cs"/>
          <w:rtl/>
        </w:rPr>
        <w:t xml:space="preserve">, זה דבר אחד. </w:t>
      </w:r>
      <w:bookmarkStart w:id="450" w:name="_ETM_Q1_1704960"/>
      <w:bookmarkEnd w:id="450"/>
      <w:r w:rsidR="00A13327">
        <w:rPr>
          <w:rFonts w:hint="cs"/>
          <w:rtl/>
        </w:rPr>
        <w:t>לצד הדבר הזה אפשר להגיד אחרת</w:t>
      </w:r>
      <w:r w:rsidR="00863A7B">
        <w:rPr>
          <w:rFonts w:hint="cs"/>
          <w:rtl/>
        </w:rPr>
        <w:t>, שההגנה הזו היא תולדה ש</w:t>
      </w:r>
      <w:bookmarkStart w:id="451" w:name="_ETM_Q1_1709151"/>
      <w:bookmarkEnd w:id="451"/>
      <w:r w:rsidR="00863A7B">
        <w:rPr>
          <w:rFonts w:hint="cs"/>
          <w:rtl/>
        </w:rPr>
        <w:t xml:space="preserve">ל פעילות </w:t>
      </w:r>
      <w:r w:rsidR="0095680C">
        <w:rPr>
          <w:rFonts w:hint="cs"/>
          <w:rtl/>
        </w:rPr>
        <w:t>- - -</w:t>
      </w:r>
      <w:r w:rsidR="00863A7B">
        <w:rPr>
          <w:rFonts w:hint="cs"/>
          <w:rtl/>
        </w:rPr>
        <w:t xml:space="preserve"> של אותם גופים שמנויים בתוספת ומגודרת רק </w:t>
      </w:r>
      <w:bookmarkStart w:id="452" w:name="_ETM_Q1_1709651"/>
      <w:bookmarkEnd w:id="452"/>
      <w:r w:rsidR="00863A7B">
        <w:rPr>
          <w:rFonts w:hint="cs"/>
          <w:rtl/>
        </w:rPr>
        <w:t xml:space="preserve">להם. כיוון שכך, ההגנות האלה צריכות להינתן לכל מי שנושאות </w:t>
      </w:r>
      <w:bookmarkStart w:id="453" w:name="_ETM_Q1_1714651"/>
      <w:bookmarkEnd w:id="453"/>
      <w:r w:rsidR="004E737A">
        <w:rPr>
          <w:rFonts w:hint="cs"/>
          <w:rtl/>
        </w:rPr>
        <w:t>אליהן שיחות ואנחנו מייצרים הבחנה.</w:t>
      </w:r>
    </w:p>
    <w:p w14:paraId="57E80E35" w14:textId="77777777" w:rsidR="004E737A" w:rsidRDefault="004E737A" w:rsidP="004E737A">
      <w:pPr>
        <w:ind w:firstLine="0"/>
        <w:rPr>
          <w:rtl/>
        </w:rPr>
      </w:pPr>
    </w:p>
    <w:p w14:paraId="7C75EC67" w14:textId="77777777" w:rsidR="004E737A" w:rsidRPr="004E737A" w:rsidRDefault="004E737A" w:rsidP="004E737A">
      <w:pPr>
        <w:ind w:firstLine="0"/>
        <w:rPr>
          <w:u w:val="single"/>
          <w:rtl/>
        </w:rPr>
      </w:pPr>
      <w:bookmarkStart w:id="454" w:name="ET_speaker_איתי_עצמון_106"/>
      <w:r w:rsidRPr="004E737A">
        <w:rPr>
          <w:rStyle w:val="TagStyle"/>
          <w:u w:val="single"/>
          <w:rtl/>
        </w:rPr>
        <w:t xml:space="preserve"> &lt;&lt; דובר &gt;&gt; </w:t>
      </w:r>
      <w:r w:rsidRPr="004E737A">
        <w:rPr>
          <w:u w:val="single"/>
          <w:rtl/>
        </w:rPr>
        <w:t>איתי עצמון:</w:t>
      </w:r>
      <w:r w:rsidRPr="004E737A">
        <w:rPr>
          <w:rStyle w:val="TagStyle"/>
          <w:u w:val="single"/>
          <w:rtl/>
        </w:rPr>
        <w:t xml:space="preserve"> &lt;&lt; דובר &gt;&gt;</w:t>
      </w:r>
      <w:r w:rsidRPr="004E737A">
        <w:rPr>
          <w:u w:val="single"/>
          <w:rtl/>
        </w:rPr>
        <w:t xml:space="preserve">   </w:t>
      </w:r>
      <w:bookmarkEnd w:id="454"/>
    </w:p>
    <w:p w14:paraId="52FB33DD" w14:textId="77777777" w:rsidR="004E737A" w:rsidRDefault="004E737A" w:rsidP="004E737A">
      <w:pPr>
        <w:ind w:firstLine="0"/>
        <w:rPr>
          <w:rtl/>
        </w:rPr>
      </w:pPr>
    </w:p>
    <w:p w14:paraId="0A017649" w14:textId="48173A27" w:rsidR="004E737A" w:rsidRDefault="004E737A" w:rsidP="004E737A">
      <w:pPr>
        <w:rPr>
          <w:rtl/>
        </w:rPr>
      </w:pPr>
      <w:bookmarkStart w:id="455" w:name="_ETM_Q1_1722901"/>
      <w:bookmarkEnd w:id="455"/>
      <w:r>
        <w:rPr>
          <w:rFonts w:hint="cs"/>
          <w:rtl/>
        </w:rPr>
        <w:t>לא כל כך הבנתי איך זה משליך על התיקונים של החוקים הפיננסי</w:t>
      </w:r>
      <w:r w:rsidR="0095680C">
        <w:rPr>
          <w:rFonts w:hint="cs"/>
          <w:rtl/>
        </w:rPr>
        <w:t>י</w:t>
      </w:r>
      <w:r>
        <w:rPr>
          <w:rFonts w:hint="cs"/>
          <w:rtl/>
        </w:rPr>
        <w:t>ם.</w:t>
      </w:r>
    </w:p>
    <w:p w14:paraId="75238F8E" w14:textId="77777777" w:rsidR="001A0A0E" w:rsidRDefault="001A0A0E" w:rsidP="004E737A">
      <w:pPr>
        <w:ind w:firstLine="0"/>
        <w:rPr>
          <w:rtl/>
        </w:rPr>
      </w:pPr>
      <w:bookmarkStart w:id="456" w:name="_ETM_Q1_1727901"/>
      <w:bookmarkEnd w:id="456"/>
    </w:p>
    <w:p w14:paraId="70472DE6" w14:textId="77777777" w:rsidR="001A0A0E" w:rsidRPr="001A0A0E" w:rsidRDefault="001A0A0E" w:rsidP="001A0A0E">
      <w:pPr>
        <w:ind w:firstLine="0"/>
        <w:rPr>
          <w:u w:val="single"/>
          <w:rtl/>
        </w:rPr>
      </w:pPr>
      <w:bookmarkStart w:id="457" w:name="ET_speaker_אילנה_מזרחי_108"/>
      <w:r w:rsidRPr="001A0A0E">
        <w:rPr>
          <w:rStyle w:val="TagStyle"/>
          <w:u w:val="single"/>
          <w:rtl/>
        </w:rPr>
        <w:t xml:space="preserve"> &lt;&lt; דובר &gt;&gt; </w:t>
      </w:r>
      <w:r w:rsidRPr="001A0A0E">
        <w:rPr>
          <w:u w:val="single"/>
          <w:rtl/>
        </w:rPr>
        <w:t>אילנה מזרחי:</w:t>
      </w:r>
      <w:r w:rsidRPr="001A0A0E">
        <w:rPr>
          <w:rStyle w:val="TagStyle"/>
          <w:u w:val="single"/>
          <w:rtl/>
        </w:rPr>
        <w:t xml:space="preserve"> &lt;&lt; דובר &gt;&gt;</w:t>
      </w:r>
      <w:r w:rsidRPr="001A0A0E">
        <w:rPr>
          <w:u w:val="single"/>
          <w:rtl/>
        </w:rPr>
        <w:t xml:space="preserve">   </w:t>
      </w:r>
      <w:bookmarkEnd w:id="457"/>
    </w:p>
    <w:p w14:paraId="75B8BF5F" w14:textId="77777777" w:rsidR="001A0A0E" w:rsidRDefault="001A0A0E" w:rsidP="004E737A">
      <w:pPr>
        <w:ind w:firstLine="0"/>
        <w:rPr>
          <w:rtl/>
        </w:rPr>
      </w:pPr>
    </w:p>
    <w:p w14:paraId="4B92923A" w14:textId="78B67740" w:rsidR="004E737A" w:rsidRDefault="004E737A" w:rsidP="001A0A0E">
      <w:pPr>
        <w:rPr>
          <w:rtl/>
        </w:rPr>
      </w:pPr>
      <w:r>
        <w:rPr>
          <w:rFonts w:hint="cs"/>
          <w:rtl/>
        </w:rPr>
        <w:t xml:space="preserve">זה לא משליך. אנחנו רוצים </w:t>
      </w:r>
      <w:bookmarkStart w:id="458" w:name="_ETM_Q1_1731401"/>
      <w:bookmarkEnd w:id="458"/>
      <w:r>
        <w:rPr>
          <w:rFonts w:hint="cs"/>
          <w:rtl/>
        </w:rPr>
        <w:t>שהדברים יהיו מוב</w:t>
      </w:r>
      <w:r w:rsidR="001A0A0E">
        <w:rPr>
          <w:rFonts w:hint="cs"/>
          <w:rtl/>
        </w:rPr>
        <w:t>נ</w:t>
      </w:r>
      <w:r>
        <w:rPr>
          <w:rFonts w:hint="cs"/>
          <w:rtl/>
        </w:rPr>
        <w:t>ים</w:t>
      </w:r>
      <w:r w:rsidR="001A0A0E">
        <w:rPr>
          <w:rFonts w:hint="cs"/>
          <w:rtl/>
        </w:rPr>
        <w:t xml:space="preserve"> ביחס לתכלית, </w:t>
      </w:r>
      <w:r w:rsidR="000C6EF3">
        <w:rPr>
          <w:rFonts w:hint="cs"/>
          <w:rtl/>
        </w:rPr>
        <w:t>ש</w:t>
      </w:r>
      <w:r w:rsidR="001A0A0E">
        <w:rPr>
          <w:rFonts w:hint="cs"/>
          <w:rtl/>
        </w:rPr>
        <w:t>מכוחה שאובות החובות.</w:t>
      </w:r>
      <w:r w:rsidR="000C6EF3">
        <w:rPr>
          <w:rFonts w:hint="cs"/>
          <w:rtl/>
        </w:rPr>
        <w:t xml:space="preserve"> זה </w:t>
      </w:r>
      <w:bookmarkStart w:id="459" w:name="_ETM_Q1_1731650"/>
      <w:bookmarkEnd w:id="459"/>
      <w:r w:rsidR="000C6EF3">
        <w:rPr>
          <w:rFonts w:hint="cs"/>
          <w:rtl/>
        </w:rPr>
        <w:t xml:space="preserve">נכון שיצאנו מחוק הגנת הצרכן וחוק הגנת הצרכן עוסק במישור </w:t>
      </w:r>
      <w:bookmarkStart w:id="460" w:name="_ETM_Q1_1734901"/>
      <w:bookmarkEnd w:id="460"/>
      <w:r w:rsidR="000C6EF3">
        <w:rPr>
          <w:rFonts w:hint="cs"/>
          <w:rtl/>
        </w:rPr>
        <w:t xml:space="preserve">היחסים שבין עוסק לצרכן. </w:t>
      </w:r>
      <w:r w:rsidR="0095680C">
        <w:rPr>
          <w:rFonts w:hint="cs"/>
          <w:rtl/>
        </w:rPr>
        <w:t xml:space="preserve">אבל </w:t>
      </w:r>
      <w:r w:rsidR="000C6EF3">
        <w:rPr>
          <w:rFonts w:hint="cs"/>
          <w:rtl/>
        </w:rPr>
        <w:t>כשאנחנו הולכים לעולמות הפיננס</w:t>
      </w:r>
      <w:r w:rsidR="0095680C">
        <w:rPr>
          <w:rFonts w:hint="cs"/>
          <w:rtl/>
        </w:rPr>
        <w:t>י</w:t>
      </w:r>
      <w:r w:rsidR="000C6EF3">
        <w:rPr>
          <w:rFonts w:hint="cs"/>
          <w:rtl/>
        </w:rPr>
        <w:t xml:space="preserve">ים צריך להסתכל </w:t>
      </w:r>
      <w:bookmarkStart w:id="461" w:name="_ETM_Q1_1745651"/>
      <w:bookmarkEnd w:id="461"/>
      <w:r w:rsidR="000C6EF3">
        <w:rPr>
          <w:rFonts w:hint="cs"/>
          <w:rtl/>
        </w:rPr>
        <w:t>בצורה רחבה יותר</w:t>
      </w:r>
      <w:r w:rsidR="00EF11A5">
        <w:rPr>
          <w:rFonts w:hint="cs"/>
          <w:rtl/>
        </w:rPr>
        <w:t xml:space="preserve"> ולהגיד שההגנות הן לא רק לאותו צרכן בודד, </w:t>
      </w:r>
      <w:bookmarkStart w:id="462" w:name="_ETM_Q1_1748151"/>
      <w:bookmarkEnd w:id="462"/>
      <w:r w:rsidR="00EF11A5">
        <w:rPr>
          <w:rFonts w:hint="cs"/>
          <w:rtl/>
        </w:rPr>
        <w:t>יחיד לשימוש אישי ביתי ומשפח</w:t>
      </w:r>
      <w:r w:rsidR="00947DBB">
        <w:rPr>
          <w:rFonts w:hint="cs"/>
          <w:rtl/>
        </w:rPr>
        <w:t>תי</w:t>
      </w:r>
      <w:r w:rsidR="0095680C">
        <w:rPr>
          <w:rFonts w:hint="cs"/>
          <w:rtl/>
        </w:rPr>
        <w:t xml:space="preserve">, </w:t>
      </w:r>
      <w:bookmarkStart w:id="463" w:name="_ETM_Q1_1752401"/>
      <w:bookmarkEnd w:id="463"/>
      <w:r w:rsidR="0095680C">
        <w:rPr>
          <w:rFonts w:hint="cs"/>
          <w:rtl/>
        </w:rPr>
        <w:t>אלא</w:t>
      </w:r>
      <w:r w:rsidR="00EF11A5">
        <w:rPr>
          <w:rFonts w:hint="cs"/>
          <w:rtl/>
        </w:rPr>
        <w:t xml:space="preserve"> </w:t>
      </w:r>
      <w:r w:rsidR="0095680C">
        <w:rPr>
          <w:rFonts w:hint="cs"/>
          <w:rtl/>
        </w:rPr>
        <w:t>מ</w:t>
      </w:r>
      <w:r w:rsidR="00EF11A5">
        <w:rPr>
          <w:rFonts w:hint="cs"/>
          <w:rtl/>
        </w:rPr>
        <w:t>כיוון</w:t>
      </w:r>
      <w:r w:rsidR="00947DBB">
        <w:rPr>
          <w:rFonts w:hint="cs"/>
          <w:rtl/>
        </w:rPr>
        <w:t xml:space="preserve"> שהחברות האלה </w:t>
      </w:r>
      <w:bookmarkStart w:id="464" w:name="_ETM_Q1_1751401"/>
      <w:bookmarkEnd w:id="464"/>
      <w:r w:rsidR="00947DBB">
        <w:rPr>
          <w:rFonts w:hint="cs"/>
          <w:rtl/>
        </w:rPr>
        <w:t>עושות פעילות מאוד בעייתית, גם בעולמות הפיננסי</w:t>
      </w:r>
      <w:r w:rsidR="0095680C">
        <w:rPr>
          <w:rFonts w:hint="cs"/>
          <w:rtl/>
        </w:rPr>
        <w:t>י</w:t>
      </w:r>
      <w:r w:rsidR="00947DBB">
        <w:rPr>
          <w:rFonts w:hint="cs"/>
          <w:rtl/>
        </w:rPr>
        <w:t>ם, כלפי יחיד שהוא לא צרכן.</w:t>
      </w:r>
    </w:p>
    <w:p w14:paraId="51009881" w14:textId="77777777" w:rsidR="00DD6087" w:rsidRDefault="00DD6087" w:rsidP="00DD6087">
      <w:pPr>
        <w:ind w:firstLine="0"/>
        <w:rPr>
          <w:rtl/>
        </w:rPr>
      </w:pPr>
    </w:p>
    <w:p w14:paraId="1EE77A1C" w14:textId="77777777" w:rsidR="00DD6087" w:rsidRPr="00DD6087" w:rsidRDefault="00DD6087" w:rsidP="00DD6087">
      <w:pPr>
        <w:ind w:firstLine="0"/>
        <w:rPr>
          <w:u w:val="single"/>
          <w:rtl/>
        </w:rPr>
      </w:pPr>
      <w:bookmarkStart w:id="465" w:name="ET_speaker_עודד_אופק_109"/>
      <w:r w:rsidRPr="00DD6087">
        <w:rPr>
          <w:rStyle w:val="TagStyle"/>
          <w:u w:val="single"/>
          <w:rtl/>
        </w:rPr>
        <w:t xml:space="preserve"> &lt;&lt; דובר &gt;&gt; </w:t>
      </w:r>
      <w:r w:rsidRPr="00DD6087">
        <w:rPr>
          <w:u w:val="single"/>
          <w:rtl/>
        </w:rPr>
        <w:t>עודד אופק:</w:t>
      </w:r>
      <w:r w:rsidRPr="00DD6087">
        <w:rPr>
          <w:rStyle w:val="TagStyle"/>
          <w:u w:val="single"/>
          <w:rtl/>
        </w:rPr>
        <w:t xml:space="preserve"> &lt;&lt; דובר &gt;&gt;</w:t>
      </w:r>
      <w:r w:rsidRPr="00DD6087">
        <w:rPr>
          <w:u w:val="single"/>
          <w:rtl/>
        </w:rPr>
        <w:t xml:space="preserve">   </w:t>
      </w:r>
      <w:bookmarkEnd w:id="465"/>
    </w:p>
    <w:p w14:paraId="31445791" w14:textId="77777777" w:rsidR="00DD6087" w:rsidRDefault="00DD6087" w:rsidP="00DD6087">
      <w:pPr>
        <w:ind w:firstLine="0"/>
        <w:rPr>
          <w:rtl/>
        </w:rPr>
      </w:pPr>
    </w:p>
    <w:p w14:paraId="25E035E3" w14:textId="77777777" w:rsidR="00DD6087" w:rsidRDefault="00DD6087" w:rsidP="00DD6087">
      <w:pPr>
        <w:rPr>
          <w:rtl/>
        </w:rPr>
      </w:pPr>
      <w:r>
        <w:rPr>
          <w:rFonts w:hint="cs"/>
          <w:rtl/>
        </w:rPr>
        <w:t>הרשות להגנת הצרכן</w:t>
      </w:r>
      <w:r w:rsidR="00D414D0">
        <w:rPr>
          <w:rFonts w:hint="cs"/>
          <w:rtl/>
        </w:rPr>
        <w:t xml:space="preserve"> מפקחת על התאגידים?</w:t>
      </w:r>
    </w:p>
    <w:p w14:paraId="258001A2" w14:textId="77777777" w:rsidR="003D4ED8" w:rsidRDefault="003D4ED8" w:rsidP="003D4ED8">
      <w:pPr>
        <w:ind w:firstLine="0"/>
        <w:rPr>
          <w:rtl/>
        </w:rPr>
      </w:pPr>
    </w:p>
    <w:p w14:paraId="3ACB7839" w14:textId="77777777" w:rsidR="003D4ED8" w:rsidRPr="003D4ED8" w:rsidRDefault="003D4ED8" w:rsidP="003D4ED8">
      <w:pPr>
        <w:ind w:firstLine="0"/>
        <w:rPr>
          <w:u w:val="single"/>
          <w:rtl/>
        </w:rPr>
      </w:pPr>
      <w:bookmarkStart w:id="466" w:name="ET_speaker_יערה_ברקול_110"/>
      <w:r w:rsidRPr="003D4ED8">
        <w:rPr>
          <w:rStyle w:val="TagStyle"/>
          <w:u w:val="single"/>
          <w:rtl/>
        </w:rPr>
        <w:t xml:space="preserve"> &lt;&lt; דובר &gt;&gt; </w:t>
      </w:r>
      <w:r w:rsidRPr="003D4ED8">
        <w:rPr>
          <w:u w:val="single"/>
          <w:rtl/>
        </w:rPr>
        <w:t xml:space="preserve">יערה </w:t>
      </w:r>
      <w:proofErr w:type="spellStart"/>
      <w:r w:rsidRPr="003D4ED8">
        <w:rPr>
          <w:u w:val="single"/>
          <w:rtl/>
        </w:rPr>
        <w:t>ברקול</w:t>
      </w:r>
      <w:proofErr w:type="spellEnd"/>
      <w:r w:rsidRPr="003D4ED8">
        <w:rPr>
          <w:u w:val="single"/>
          <w:rtl/>
        </w:rPr>
        <w:t>:</w:t>
      </w:r>
      <w:r w:rsidRPr="003D4ED8">
        <w:rPr>
          <w:rStyle w:val="TagStyle"/>
          <w:u w:val="single"/>
          <w:rtl/>
        </w:rPr>
        <w:t xml:space="preserve"> &lt;&lt; דובר &gt;&gt;</w:t>
      </w:r>
      <w:r w:rsidRPr="003D4ED8">
        <w:rPr>
          <w:u w:val="single"/>
          <w:rtl/>
        </w:rPr>
        <w:t xml:space="preserve">   </w:t>
      </w:r>
      <w:bookmarkEnd w:id="466"/>
    </w:p>
    <w:p w14:paraId="2ACFEA6A" w14:textId="77777777" w:rsidR="003D4ED8" w:rsidRDefault="003D4ED8" w:rsidP="003D4ED8">
      <w:pPr>
        <w:ind w:firstLine="0"/>
        <w:rPr>
          <w:rtl/>
        </w:rPr>
      </w:pPr>
    </w:p>
    <w:p w14:paraId="0560B7D5" w14:textId="77777777" w:rsidR="00942E57" w:rsidRDefault="003D4ED8" w:rsidP="00C53977">
      <w:pPr>
        <w:rPr>
          <w:rtl/>
        </w:rPr>
      </w:pPr>
      <w:r>
        <w:rPr>
          <w:rFonts w:hint="cs"/>
          <w:rtl/>
        </w:rPr>
        <w:t xml:space="preserve">זה מה שאני לא מצליחה להבין. יערה </w:t>
      </w:r>
      <w:proofErr w:type="spellStart"/>
      <w:r>
        <w:rPr>
          <w:rFonts w:hint="cs"/>
          <w:rtl/>
        </w:rPr>
        <w:t>ברקול</w:t>
      </w:r>
      <w:proofErr w:type="spellEnd"/>
      <w:r w:rsidR="005455D5">
        <w:rPr>
          <w:rFonts w:hint="cs"/>
          <w:rtl/>
        </w:rPr>
        <w:t xml:space="preserve"> מאיגוד חברות האשראי </w:t>
      </w:r>
      <w:bookmarkStart w:id="467" w:name="_ETM_Q1_1776650"/>
      <w:bookmarkEnd w:id="467"/>
      <w:r w:rsidR="005455D5">
        <w:rPr>
          <w:rFonts w:hint="cs"/>
          <w:rtl/>
        </w:rPr>
        <w:t>בלשכת המסחר. אנחנו עושים את כל התיקונים</w:t>
      </w:r>
      <w:r w:rsidR="00942E57">
        <w:rPr>
          <w:rFonts w:hint="cs"/>
          <w:rtl/>
        </w:rPr>
        <w:t xml:space="preserve"> תחת </w:t>
      </w:r>
      <w:bookmarkStart w:id="468" w:name="_ETM_Q1_1780400"/>
      <w:bookmarkEnd w:id="468"/>
      <w:r w:rsidR="00942E57">
        <w:rPr>
          <w:rFonts w:hint="cs"/>
          <w:rtl/>
        </w:rPr>
        <w:t>חוק הגנת הצרכן.</w:t>
      </w:r>
      <w:bookmarkStart w:id="469" w:name="_ETM_Q1_1779651"/>
      <w:bookmarkEnd w:id="469"/>
    </w:p>
    <w:p w14:paraId="6A791941" w14:textId="77777777" w:rsidR="00942E57" w:rsidRPr="00942E57" w:rsidRDefault="00942E57" w:rsidP="00942E57">
      <w:pPr>
        <w:ind w:firstLine="0"/>
        <w:rPr>
          <w:u w:val="single"/>
          <w:rtl/>
        </w:rPr>
      </w:pPr>
      <w:bookmarkStart w:id="470" w:name="ET_yor_5159_111"/>
      <w:r w:rsidRPr="00942E57">
        <w:rPr>
          <w:rStyle w:val="TagStyle"/>
          <w:u w:val="single"/>
          <w:rtl/>
        </w:rPr>
        <w:t xml:space="preserve"> &lt;&lt; יור &gt;&gt; </w:t>
      </w:r>
      <w:r w:rsidRPr="00942E57">
        <w:rPr>
          <w:u w:val="single"/>
          <w:rtl/>
        </w:rPr>
        <w:t>היו"ר דוד ביטן:</w:t>
      </w:r>
      <w:r w:rsidRPr="00942E57">
        <w:rPr>
          <w:rStyle w:val="TagStyle"/>
          <w:u w:val="single"/>
          <w:rtl/>
        </w:rPr>
        <w:t xml:space="preserve"> &lt;&lt; יור &gt;&gt;</w:t>
      </w:r>
      <w:r w:rsidRPr="00942E57">
        <w:rPr>
          <w:u w:val="single"/>
          <w:rtl/>
        </w:rPr>
        <w:t xml:space="preserve">   </w:t>
      </w:r>
      <w:bookmarkEnd w:id="470"/>
    </w:p>
    <w:p w14:paraId="42CAB944" w14:textId="77777777" w:rsidR="00942E57" w:rsidRDefault="00942E57" w:rsidP="00942E57">
      <w:pPr>
        <w:ind w:firstLine="0"/>
        <w:rPr>
          <w:rtl/>
        </w:rPr>
      </w:pPr>
    </w:p>
    <w:p w14:paraId="763239B2" w14:textId="04BE2A94" w:rsidR="00942E57" w:rsidRDefault="0095680C" w:rsidP="00942E57">
      <w:pPr>
        <w:rPr>
          <w:rtl/>
        </w:rPr>
      </w:pPr>
      <w:r>
        <w:rPr>
          <w:rFonts w:hint="cs"/>
          <w:rtl/>
        </w:rPr>
        <w:t xml:space="preserve">טוב, </w:t>
      </w:r>
      <w:r w:rsidR="00942E57">
        <w:rPr>
          <w:rFonts w:hint="cs"/>
          <w:rtl/>
        </w:rPr>
        <w:t>לא נחזור לזה. אתם כל פעם חוזרים</w:t>
      </w:r>
      <w:bookmarkStart w:id="471" w:name="_ETM_Q1_1785150"/>
      <w:bookmarkEnd w:id="471"/>
      <w:r w:rsidR="00942E57">
        <w:rPr>
          <w:rFonts w:hint="cs"/>
          <w:rtl/>
        </w:rPr>
        <w:t>.</w:t>
      </w:r>
      <w:r w:rsidR="0087141B">
        <w:rPr>
          <w:rFonts w:hint="cs"/>
          <w:rtl/>
        </w:rPr>
        <w:t xml:space="preserve"> מה לגבי חוק הבנקאות? לא מיצינו את </w:t>
      </w:r>
      <w:bookmarkStart w:id="472" w:name="_ETM_Q1_1789901"/>
      <w:bookmarkEnd w:id="472"/>
      <w:r w:rsidR="0087141B">
        <w:rPr>
          <w:rFonts w:hint="cs"/>
          <w:rtl/>
        </w:rPr>
        <w:t>זה.</w:t>
      </w:r>
    </w:p>
    <w:p w14:paraId="7FDC5340" w14:textId="77777777" w:rsidR="0087141B" w:rsidRDefault="0087141B" w:rsidP="0087141B">
      <w:pPr>
        <w:ind w:firstLine="0"/>
        <w:rPr>
          <w:rtl/>
        </w:rPr>
      </w:pPr>
      <w:bookmarkStart w:id="473" w:name="_ETM_Q1_1791151"/>
      <w:bookmarkEnd w:id="473"/>
    </w:p>
    <w:p w14:paraId="4272CC8A" w14:textId="77777777" w:rsidR="0087141B" w:rsidRPr="0087141B" w:rsidRDefault="0087141B" w:rsidP="0087141B">
      <w:pPr>
        <w:ind w:firstLine="0"/>
        <w:rPr>
          <w:u w:val="single"/>
          <w:rtl/>
        </w:rPr>
      </w:pPr>
      <w:bookmarkStart w:id="474" w:name="ET_speaker_איתי_עצמון_112"/>
      <w:r w:rsidRPr="0087141B">
        <w:rPr>
          <w:rStyle w:val="TagStyle"/>
          <w:u w:val="single"/>
          <w:rtl/>
        </w:rPr>
        <w:t xml:space="preserve"> &lt;&lt; דובר &gt;&gt; </w:t>
      </w:r>
      <w:r w:rsidRPr="0087141B">
        <w:rPr>
          <w:u w:val="single"/>
          <w:rtl/>
        </w:rPr>
        <w:t>איתי עצמון:</w:t>
      </w:r>
      <w:r w:rsidRPr="0087141B">
        <w:rPr>
          <w:rStyle w:val="TagStyle"/>
          <w:u w:val="single"/>
          <w:rtl/>
        </w:rPr>
        <w:t xml:space="preserve"> &lt;&lt; דובר &gt;&gt;</w:t>
      </w:r>
      <w:r w:rsidRPr="0087141B">
        <w:rPr>
          <w:u w:val="single"/>
          <w:rtl/>
        </w:rPr>
        <w:t xml:space="preserve">   </w:t>
      </w:r>
      <w:bookmarkEnd w:id="474"/>
    </w:p>
    <w:p w14:paraId="491DA193" w14:textId="77777777" w:rsidR="0087141B" w:rsidRDefault="0087141B" w:rsidP="0087141B">
      <w:pPr>
        <w:ind w:firstLine="0"/>
        <w:rPr>
          <w:rtl/>
        </w:rPr>
      </w:pPr>
    </w:p>
    <w:p w14:paraId="10CC5D45" w14:textId="77777777" w:rsidR="0087141B" w:rsidRDefault="0087141B" w:rsidP="0087141B">
      <w:pPr>
        <w:rPr>
          <w:rtl/>
        </w:rPr>
      </w:pPr>
      <w:r>
        <w:rPr>
          <w:rFonts w:hint="cs"/>
          <w:rtl/>
        </w:rPr>
        <w:t xml:space="preserve">לגבי חוק הבנקאות </w:t>
      </w:r>
      <w:r w:rsidR="007C1B31">
        <w:rPr>
          <w:rFonts w:hint="cs"/>
          <w:rtl/>
        </w:rPr>
        <w:t>שירות ל</w:t>
      </w:r>
      <w:r>
        <w:rPr>
          <w:rFonts w:hint="cs"/>
          <w:rtl/>
        </w:rPr>
        <w:t xml:space="preserve">לקוח, גם אותו </w:t>
      </w:r>
      <w:bookmarkStart w:id="475" w:name="_ETM_Q1_1794901"/>
      <w:bookmarkEnd w:id="475"/>
      <w:r>
        <w:rPr>
          <w:rFonts w:hint="cs"/>
          <w:rtl/>
        </w:rPr>
        <w:t>נחיל לגבי לקוח הוא יחיד.</w:t>
      </w:r>
    </w:p>
    <w:p w14:paraId="0B22E3E1" w14:textId="77777777" w:rsidR="00092612" w:rsidRDefault="00092612" w:rsidP="00092612">
      <w:pPr>
        <w:ind w:firstLine="0"/>
        <w:rPr>
          <w:rtl/>
        </w:rPr>
      </w:pPr>
    </w:p>
    <w:p w14:paraId="548CF0F9" w14:textId="77777777" w:rsidR="00092612" w:rsidRPr="00092612" w:rsidRDefault="00092612" w:rsidP="00092612">
      <w:pPr>
        <w:ind w:firstLine="0"/>
        <w:rPr>
          <w:u w:val="single"/>
          <w:rtl/>
        </w:rPr>
      </w:pPr>
      <w:bookmarkStart w:id="476" w:name="ET_guest_845515_113"/>
      <w:r w:rsidRPr="00092612">
        <w:rPr>
          <w:rStyle w:val="TagStyle"/>
          <w:u w:val="single"/>
          <w:rtl/>
        </w:rPr>
        <w:t xml:space="preserve"> &lt;&lt; אורח &gt;&gt; </w:t>
      </w:r>
      <w:r w:rsidRPr="00092612">
        <w:rPr>
          <w:u w:val="single"/>
          <w:rtl/>
        </w:rPr>
        <w:t xml:space="preserve">תמר </w:t>
      </w:r>
      <w:proofErr w:type="spellStart"/>
      <w:r w:rsidRPr="00092612">
        <w:rPr>
          <w:u w:val="single"/>
          <w:rtl/>
        </w:rPr>
        <w:t>מירסקי</w:t>
      </w:r>
      <w:proofErr w:type="spellEnd"/>
      <w:r w:rsidRPr="00092612">
        <w:rPr>
          <w:u w:val="single"/>
          <w:rtl/>
        </w:rPr>
        <w:t>:</w:t>
      </w:r>
      <w:r w:rsidRPr="00092612">
        <w:rPr>
          <w:rStyle w:val="TagStyle"/>
          <w:u w:val="single"/>
          <w:rtl/>
        </w:rPr>
        <w:t xml:space="preserve"> &lt;&lt; אורח &gt;&gt;</w:t>
      </w:r>
      <w:r w:rsidRPr="00092612">
        <w:rPr>
          <w:u w:val="single"/>
          <w:rtl/>
        </w:rPr>
        <w:t xml:space="preserve">   </w:t>
      </w:r>
      <w:bookmarkEnd w:id="476"/>
    </w:p>
    <w:p w14:paraId="3E05702D" w14:textId="77777777" w:rsidR="00092612" w:rsidRDefault="00092612" w:rsidP="00092612">
      <w:pPr>
        <w:ind w:firstLine="0"/>
        <w:rPr>
          <w:rtl/>
        </w:rPr>
      </w:pPr>
    </w:p>
    <w:p w14:paraId="71AD4184" w14:textId="608FF6CC" w:rsidR="00092612" w:rsidRDefault="00606D58" w:rsidP="00092612">
      <w:pPr>
        <w:rPr>
          <w:rtl/>
        </w:rPr>
      </w:pPr>
      <w:r>
        <w:rPr>
          <w:rFonts w:hint="cs"/>
          <w:rtl/>
        </w:rPr>
        <w:t xml:space="preserve">סליחה, אם אפשר לומר </w:t>
      </w:r>
      <w:r w:rsidR="00092612">
        <w:rPr>
          <w:rFonts w:hint="cs"/>
          <w:rtl/>
        </w:rPr>
        <w:t>משהו לפרוטוקול בנושא הזה.</w:t>
      </w:r>
    </w:p>
    <w:p w14:paraId="1EB7569F" w14:textId="77777777" w:rsidR="00092612" w:rsidRDefault="00092612" w:rsidP="00092612">
      <w:pPr>
        <w:ind w:firstLine="0"/>
        <w:rPr>
          <w:rtl/>
        </w:rPr>
      </w:pPr>
    </w:p>
    <w:p w14:paraId="7A82DA5D" w14:textId="77777777" w:rsidR="00092612" w:rsidRPr="00092612" w:rsidRDefault="00092612" w:rsidP="00092612">
      <w:pPr>
        <w:ind w:firstLine="0"/>
        <w:rPr>
          <w:u w:val="single"/>
          <w:rtl/>
        </w:rPr>
      </w:pPr>
      <w:bookmarkStart w:id="477" w:name="ET_speaker_איתי_עצמון_114"/>
      <w:r w:rsidRPr="00092612">
        <w:rPr>
          <w:rStyle w:val="TagStyle"/>
          <w:u w:val="single"/>
          <w:rtl/>
        </w:rPr>
        <w:t xml:space="preserve"> &lt;&lt; דובר &gt;&gt; </w:t>
      </w:r>
      <w:r w:rsidRPr="00092612">
        <w:rPr>
          <w:u w:val="single"/>
          <w:rtl/>
        </w:rPr>
        <w:t>איתי עצמון:</w:t>
      </w:r>
      <w:r w:rsidRPr="00092612">
        <w:rPr>
          <w:rStyle w:val="TagStyle"/>
          <w:u w:val="single"/>
          <w:rtl/>
        </w:rPr>
        <w:t xml:space="preserve"> &lt;&lt; דובר &gt;&gt;</w:t>
      </w:r>
      <w:r w:rsidRPr="00092612">
        <w:rPr>
          <w:u w:val="single"/>
          <w:rtl/>
        </w:rPr>
        <w:t xml:space="preserve">   </w:t>
      </w:r>
      <w:bookmarkEnd w:id="477"/>
    </w:p>
    <w:p w14:paraId="0900225E" w14:textId="77777777" w:rsidR="00092612" w:rsidRDefault="00092612" w:rsidP="00092612">
      <w:pPr>
        <w:ind w:firstLine="0"/>
        <w:rPr>
          <w:rtl/>
        </w:rPr>
      </w:pPr>
    </w:p>
    <w:p w14:paraId="653317EF" w14:textId="77777777" w:rsidR="00092612" w:rsidRDefault="00092612" w:rsidP="00092612">
      <w:pPr>
        <w:rPr>
          <w:rtl/>
        </w:rPr>
      </w:pPr>
      <w:r>
        <w:rPr>
          <w:rFonts w:hint="cs"/>
          <w:rtl/>
        </w:rPr>
        <w:t>באיזה נושא?</w:t>
      </w:r>
    </w:p>
    <w:p w14:paraId="742A16F8" w14:textId="77777777" w:rsidR="00BB4C13" w:rsidRDefault="00BB4C13" w:rsidP="00BB4C13">
      <w:pPr>
        <w:ind w:firstLine="0"/>
        <w:rPr>
          <w:rtl/>
        </w:rPr>
      </w:pPr>
    </w:p>
    <w:p w14:paraId="0DC01E8F" w14:textId="77777777" w:rsidR="00BB4C13" w:rsidRPr="00BB4C13" w:rsidRDefault="00BB4C13" w:rsidP="00BB4C13">
      <w:pPr>
        <w:ind w:firstLine="0"/>
        <w:rPr>
          <w:u w:val="single"/>
          <w:rtl/>
        </w:rPr>
      </w:pPr>
      <w:bookmarkStart w:id="478" w:name="ET_guest_845515_115"/>
      <w:r w:rsidRPr="00BB4C13">
        <w:rPr>
          <w:rStyle w:val="TagStyle"/>
          <w:u w:val="single"/>
          <w:rtl/>
        </w:rPr>
        <w:t xml:space="preserve"> &lt;&lt; אורח &gt;&gt; </w:t>
      </w:r>
      <w:r w:rsidRPr="00BB4C13">
        <w:rPr>
          <w:u w:val="single"/>
          <w:rtl/>
        </w:rPr>
        <w:t xml:space="preserve">תמר </w:t>
      </w:r>
      <w:proofErr w:type="spellStart"/>
      <w:r w:rsidRPr="00BB4C13">
        <w:rPr>
          <w:u w:val="single"/>
          <w:rtl/>
        </w:rPr>
        <w:t>מירסקי</w:t>
      </w:r>
      <w:proofErr w:type="spellEnd"/>
      <w:r w:rsidRPr="00BB4C13">
        <w:rPr>
          <w:u w:val="single"/>
          <w:rtl/>
        </w:rPr>
        <w:t>:</w:t>
      </w:r>
      <w:r w:rsidRPr="00BB4C13">
        <w:rPr>
          <w:rStyle w:val="TagStyle"/>
          <w:u w:val="single"/>
          <w:rtl/>
        </w:rPr>
        <w:t xml:space="preserve"> &lt;&lt; אורח &gt;&gt;</w:t>
      </w:r>
      <w:r w:rsidRPr="00BB4C13">
        <w:rPr>
          <w:u w:val="single"/>
          <w:rtl/>
        </w:rPr>
        <w:t xml:space="preserve">   </w:t>
      </w:r>
      <w:bookmarkEnd w:id="478"/>
    </w:p>
    <w:p w14:paraId="1E610E2C" w14:textId="77777777" w:rsidR="00BB4C13" w:rsidRDefault="00BB4C13" w:rsidP="00BB4C13">
      <w:pPr>
        <w:ind w:firstLine="0"/>
        <w:rPr>
          <w:rtl/>
        </w:rPr>
      </w:pPr>
    </w:p>
    <w:p w14:paraId="0C6966A2" w14:textId="030BF1A1" w:rsidR="00BB4C13" w:rsidRDefault="00BB4C13" w:rsidP="00BB4C13">
      <w:pPr>
        <w:rPr>
          <w:rtl/>
        </w:rPr>
      </w:pPr>
      <w:r>
        <w:rPr>
          <w:rFonts w:hint="cs"/>
          <w:rtl/>
        </w:rPr>
        <w:t xml:space="preserve">של יחיד מול בנקאות בחברות האשראי. אין ספק שפערי </w:t>
      </w:r>
      <w:bookmarkStart w:id="479" w:name="_ETM_Q1_1816401"/>
      <w:bookmarkEnd w:id="479"/>
      <w:r>
        <w:rPr>
          <w:rFonts w:hint="cs"/>
          <w:rtl/>
        </w:rPr>
        <w:t xml:space="preserve">הכוחות בין לקוחות לצרכנים לחברות האשראי ובנקאות, זהה כשמדברים על </w:t>
      </w:r>
      <w:bookmarkStart w:id="480" w:name="_ETM_Q1_1824151"/>
      <w:bookmarkEnd w:id="480"/>
      <w:r>
        <w:rPr>
          <w:rFonts w:hint="cs"/>
          <w:rtl/>
        </w:rPr>
        <w:t>עסקים קטנים</w:t>
      </w:r>
      <w:r w:rsidR="00E64F2A">
        <w:rPr>
          <w:rFonts w:hint="cs"/>
          <w:rtl/>
        </w:rPr>
        <w:t>. אלה אותם פערי כוחות</w:t>
      </w:r>
      <w:r w:rsidR="00C92864">
        <w:rPr>
          <w:rFonts w:hint="cs"/>
          <w:rtl/>
        </w:rPr>
        <w:t xml:space="preserve"> והם גם זקוקים להגנה </w:t>
      </w:r>
      <w:bookmarkStart w:id="481" w:name="_ETM_Q1_1826401"/>
      <w:bookmarkEnd w:id="481"/>
      <w:r w:rsidR="00C92864">
        <w:rPr>
          <w:rFonts w:hint="cs"/>
          <w:rtl/>
        </w:rPr>
        <w:t>הזו. אנחנו מדברים על ה</w:t>
      </w:r>
      <w:r w:rsidR="00606D58">
        <w:rPr>
          <w:rFonts w:hint="cs"/>
          <w:rtl/>
        </w:rPr>
        <w:t>רציונל</w:t>
      </w:r>
      <w:r w:rsidR="00625AA7">
        <w:rPr>
          <w:rFonts w:hint="cs"/>
          <w:rtl/>
        </w:rPr>
        <w:t xml:space="preserve"> - - -</w:t>
      </w:r>
    </w:p>
    <w:p w14:paraId="4293149E" w14:textId="77777777" w:rsidR="00625AA7" w:rsidRDefault="00625AA7" w:rsidP="00625AA7">
      <w:pPr>
        <w:ind w:firstLine="0"/>
        <w:rPr>
          <w:rtl/>
        </w:rPr>
      </w:pPr>
    </w:p>
    <w:p w14:paraId="1F8ABAFB" w14:textId="77777777" w:rsidR="00625AA7" w:rsidRPr="00625AA7" w:rsidRDefault="00625AA7" w:rsidP="00625AA7">
      <w:pPr>
        <w:ind w:firstLine="0"/>
        <w:rPr>
          <w:u w:val="single"/>
          <w:rtl/>
        </w:rPr>
      </w:pPr>
      <w:bookmarkStart w:id="482" w:name="ET_speaker_עודד_אופק_116"/>
      <w:r w:rsidRPr="00625AA7">
        <w:rPr>
          <w:rStyle w:val="TagStyle"/>
          <w:u w:val="single"/>
          <w:rtl/>
        </w:rPr>
        <w:t xml:space="preserve"> &lt;&lt; דובר &gt;&gt; </w:t>
      </w:r>
      <w:r w:rsidRPr="00625AA7">
        <w:rPr>
          <w:u w:val="single"/>
          <w:rtl/>
        </w:rPr>
        <w:t>עודד אופק:</w:t>
      </w:r>
      <w:r w:rsidRPr="00625AA7">
        <w:rPr>
          <w:rStyle w:val="TagStyle"/>
          <w:u w:val="single"/>
          <w:rtl/>
        </w:rPr>
        <w:t xml:space="preserve"> &lt;&lt; דובר &gt;&gt;</w:t>
      </w:r>
      <w:r w:rsidRPr="00625AA7">
        <w:rPr>
          <w:u w:val="single"/>
          <w:rtl/>
        </w:rPr>
        <w:t xml:space="preserve">   </w:t>
      </w:r>
      <w:bookmarkEnd w:id="482"/>
    </w:p>
    <w:p w14:paraId="2833F0E6" w14:textId="77777777" w:rsidR="00625AA7" w:rsidRDefault="00625AA7" w:rsidP="00625AA7">
      <w:pPr>
        <w:ind w:firstLine="0"/>
        <w:rPr>
          <w:rtl/>
        </w:rPr>
      </w:pPr>
    </w:p>
    <w:p w14:paraId="6BAD667E" w14:textId="09B5F96C" w:rsidR="00625AA7" w:rsidRDefault="00625AA7" w:rsidP="00625AA7">
      <w:pPr>
        <w:rPr>
          <w:rtl/>
        </w:rPr>
      </w:pPr>
      <w:r>
        <w:rPr>
          <w:rFonts w:hint="cs"/>
          <w:rtl/>
        </w:rPr>
        <w:t>אנחנו ממש לא מסכימים לאמירה הזו</w:t>
      </w:r>
      <w:r w:rsidR="003369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36924">
        <w:rPr>
          <w:rFonts w:hint="cs"/>
          <w:rtl/>
        </w:rPr>
        <w:t>גם לא חושבים שרשות להגנת הצרכן היא הרשות שאחראית</w:t>
      </w:r>
      <w:r w:rsidR="0063742D">
        <w:rPr>
          <w:rFonts w:hint="cs"/>
          <w:rtl/>
        </w:rPr>
        <w:t xml:space="preserve"> על תאגידים.</w:t>
      </w:r>
      <w:r w:rsidR="00606D58">
        <w:rPr>
          <w:rFonts w:hint="cs"/>
          <w:rtl/>
        </w:rPr>
        <w:t xml:space="preserve"> - - -</w:t>
      </w:r>
    </w:p>
    <w:p w14:paraId="7641DFCA" w14:textId="77777777" w:rsidR="0063742D" w:rsidRDefault="0063742D" w:rsidP="0063742D">
      <w:pPr>
        <w:ind w:firstLine="0"/>
        <w:rPr>
          <w:rtl/>
        </w:rPr>
      </w:pPr>
    </w:p>
    <w:p w14:paraId="58333780" w14:textId="77777777" w:rsidR="0063742D" w:rsidRPr="0063742D" w:rsidRDefault="0063742D" w:rsidP="0063742D">
      <w:pPr>
        <w:ind w:firstLine="0"/>
        <w:rPr>
          <w:u w:val="single"/>
          <w:rtl/>
        </w:rPr>
      </w:pPr>
      <w:bookmarkStart w:id="483" w:name="ET_guest_845515_117"/>
      <w:r w:rsidRPr="0063742D">
        <w:rPr>
          <w:rStyle w:val="TagStyle"/>
          <w:u w:val="single"/>
          <w:rtl/>
        </w:rPr>
        <w:t xml:space="preserve"> &lt;&lt; אורח &gt;&gt; </w:t>
      </w:r>
      <w:r w:rsidRPr="0063742D">
        <w:rPr>
          <w:u w:val="single"/>
          <w:rtl/>
        </w:rPr>
        <w:t xml:space="preserve">תמר </w:t>
      </w:r>
      <w:proofErr w:type="spellStart"/>
      <w:r w:rsidRPr="0063742D">
        <w:rPr>
          <w:u w:val="single"/>
          <w:rtl/>
        </w:rPr>
        <w:t>מירסקי</w:t>
      </w:r>
      <w:proofErr w:type="spellEnd"/>
      <w:r w:rsidRPr="0063742D">
        <w:rPr>
          <w:u w:val="single"/>
          <w:rtl/>
        </w:rPr>
        <w:t>:</w:t>
      </w:r>
      <w:r w:rsidRPr="0063742D">
        <w:rPr>
          <w:rStyle w:val="TagStyle"/>
          <w:u w:val="single"/>
          <w:rtl/>
        </w:rPr>
        <w:t xml:space="preserve"> &lt;&lt; אורח &gt;&gt;</w:t>
      </w:r>
      <w:r w:rsidRPr="0063742D">
        <w:rPr>
          <w:u w:val="single"/>
          <w:rtl/>
        </w:rPr>
        <w:t xml:space="preserve">   </w:t>
      </w:r>
      <w:bookmarkEnd w:id="483"/>
    </w:p>
    <w:p w14:paraId="3FE511BA" w14:textId="77777777" w:rsidR="0063742D" w:rsidRDefault="0063742D" w:rsidP="0063742D">
      <w:pPr>
        <w:ind w:firstLine="0"/>
        <w:rPr>
          <w:rtl/>
        </w:rPr>
      </w:pPr>
    </w:p>
    <w:p w14:paraId="51E5D972" w14:textId="77777777" w:rsidR="0063742D" w:rsidRDefault="0063742D" w:rsidP="0063742D">
      <w:pPr>
        <w:rPr>
          <w:rtl/>
        </w:rPr>
      </w:pPr>
      <w:r>
        <w:rPr>
          <w:rFonts w:hint="cs"/>
          <w:rtl/>
        </w:rPr>
        <w:t>אני מדברת בשם הסוכנות לעסקים</w:t>
      </w:r>
      <w:r w:rsidR="006A6D6F">
        <w:rPr>
          <w:rFonts w:hint="cs"/>
          <w:rtl/>
        </w:rPr>
        <w:t xml:space="preserve"> קטנים ובינוניים </w:t>
      </w:r>
      <w:bookmarkStart w:id="484" w:name="_ETM_Q1_1838913"/>
      <w:bookmarkEnd w:id="484"/>
      <w:r w:rsidR="006A6D6F">
        <w:rPr>
          <w:rFonts w:hint="cs"/>
          <w:rtl/>
        </w:rPr>
        <w:t>במשרד הכלכלה, לא בשם הגנת הצרכן.</w:t>
      </w:r>
    </w:p>
    <w:p w14:paraId="79D3D230" w14:textId="77777777" w:rsidR="0076408F" w:rsidRDefault="0076408F" w:rsidP="0076408F">
      <w:pPr>
        <w:ind w:firstLine="0"/>
        <w:rPr>
          <w:rtl/>
        </w:rPr>
      </w:pPr>
      <w:bookmarkStart w:id="485" w:name="_ETM_Q1_1839651"/>
      <w:bookmarkEnd w:id="485"/>
    </w:p>
    <w:p w14:paraId="4E336B3B" w14:textId="77777777" w:rsidR="0076408F" w:rsidRPr="0076408F" w:rsidRDefault="0076408F" w:rsidP="0076408F">
      <w:pPr>
        <w:ind w:firstLine="0"/>
        <w:rPr>
          <w:u w:val="single"/>
          <w:rtl/>
        </w:rPr>
      </w:pPr>
      <w:bookmarkStart w:id="486" w:name="ET_yor_5159_119"/>
      <w:r w:rsidRPr="0076408F">
        <w:rPr>
          <w:rStyle w:val="TagStyle"/>
          <w:u w:val="single"/>
          <w:rtl/>
        </w:rPr>
        <w:t xml:space="preserve"> &lt;&lt; יור &gt;&gt; </w:t>
      </w:r>
      <w:r w:rsidRPr="0076408F">
        <w:rPr>
          <w:u w:val="single"/>
          <w:rtl/>
        </w:rPr>
        <w:t>היו"ר דוד ביטן:</w:t>
      </w:r>
      <w:r w:rsidRPr="0076408F">
        <w:rPr>
          <w:rStyle w:val="TagStyle"/>
          <w:u w:val="single"/>
          <w:rtl/>
        </w:rPr>
        <w:t xml:space="preserve"> &lt;&lt; יור &gt;&gt;</w:t>
      </w:r>
      <w:r w:rsidRPr="0076408F">
        <w:rPr>
          <w:u w:val="single"/>
          <w:rtl/>
        </w:rPr>
        <w:t xml:space="preserve">   </w:t>
      </w:r>
      <w:bookmarkEnd w:id="486"/>
    </w:p>
    <w:p w14:paraId="25A59093" w14:textId="77777777" w:rsidR="0076408F" w:rsidRDefault="0076408F" w:rsidP="0076408F">
      <w:pPr>
        <w:ind w:firstLine="0"/>
        <w:rPr>
          <w:rtl/>
        </w:rPr>
      </w:pPr>
    </w:p>
    <w:p w14:paraId="5BA81E95" w14:textId="77777777" w:rsidR="0076408F" w:rsidRDefault="0076408F" w:rsidP="0076408F">
      <w:pPr>
        <w:rPr>
          <w:rtl/>
        </w:rPr>
      </w:pPr>
      <w:bookmarkStart w:id="487" w:name="_ETM_Q1_1841401"/>
      <w:bookmarkEnd w:id="487"/>
      <w:r>
        <w:rPr>
          <w:rFonts w:hint="cs"/>
          <w:rtl/>
        </w:rPr>
        <w:t xml:space="preserve">אני לא רוצה להיכנס לזה. </w:t>
      </w:r>
      <w:r w:rsidR="00A07BA2">
        <w:rPr>
          <w:rFonts w:hint="cs"/>
          <w:rtl/>
        </w:rPr>
        <w:t xml:space="preserve">יש פרשנות לכל דבר ויש בית </w:t>
      </w:r>
      <w:bookmarkStart w:id="488" w:name="_ETM_Q1_1849402"/>
      <w:bookmarkEnd w:id="488"/>
      <w:r w:rsidR="00A07BA2">
        <w:rPr>
          <w:rFonts w:hint="cs"/>
          <w:rtl/>
        </w:rPr>
        <w:t>משפט. זה יגיע לבית משפט ובית המשפט יחליט.</w:t>
      </w:r>
    </w:p>
    <w:p w14:paraId="5BAA2965" w14:textId="77777777" w:rsidR="001D70EE" w:rsidRDefault="001D70EE" w:rsidP="001D70EE">
      <w:pPr>
        <w:ind w:firstLine="0"/>
        <w:rPr>
          <w:rtl/>
        </w:rPr>
      </w:pPr>
    </w:p>
    <w:p w14:paraId="2A02FDC8" w14:textId="77777777" w:rsidR="001D70EE" w:rsidRPr="001D70EE" w:rsidRDefault="001D70EE" w:rsidP="001D70EE">
      <w:pPr>
        <w:ind w:firstLine="0"/>
        <w:rPr>
          <w:u w:val="single"/>
          <w:rtl/>
        </w:rPr>
      </w:pPr>
      <w:bookmarkStart w:id="489" w:name="ET_speaker_רונן_רגב_כביר_120"/>
      <w:r w:rsidRPr="001D70EE">
        <w:rPr>
          <w:rStyle w:val="TagStyle"/>
          <w:u w:val="single"/>
          <w:rtl/>
        </w:rPr>
        <w:t xml:space="preserve"> &lt;&lt; דובר &gt;&gt; </w:t>
      </w:r>
      <w:r w:rsidRPr="001D70EE">
        <w:rPr>
          <w:u w:val="single"/>
          <w:rtl/>
        </w:rPr>
        <w:t>רונן רגב כביר:</w:t>
      </w:r>
      <w:r w:rsidRPr="001D70EE">
        <w:rPr>
          <w:rStyle w:val="TagStyle"/>
          <w:u w:val="single"/>
          <w:rtl/>
        </w:rPr>
        <w:t xml:space="preserve"> &lt;&lt; דובר &gt;&gt;</w:t>
      </w:r>
      <w:r w:rsidRPr="001D70EE">
        <w:rPr>
          <w:u w:val="single"/>
          <w:rtl/>
        </w:rPr>
        <w:t xml:space="preserve">   </w:t>
      </w:r>
      <w:bookmarkEnd w:id="489"/>
    </w:p>
    <w:p w14:paraId="4FCE9F52" w14:textId="77777777" w:rsidR="001D70EE" w:rsidRDefault="001D70EE" w:rsidP="001D70EE">
      <w:pPr>
        <w:ind w:firstLine="0"/>
        <w:rPr>
          <w:rtl/>
        </w:rPr>
      </w:pPr>
    </w:p>
    <w:p w14:paraId="44C2F96F" w14:textId="77777777" w:rsidR="007059A2" w:rsidRDefault="007059A2" w:rsidP="001D70EE">
      <w:pPr>
        <w:rPr>
          <w:rtl/>
        </w:rPr>
      </w:pPr>
      <w:bookmarkStart w:id="490" w:name="_ETM_Q1_1854151"/>
      <w:bookmarkEnd w:id="490"/>
      <w:r>
        <w:rPr>
          <w:rFonts w:hint="cs"/>
          <w:rtl/>
        </w:rPr>
        <w:t>אתה החרגת את זה אדוני היושב-ראש.</w:t>
      </w:r>
      <w:r w:rsidR="000C7DBB">
        <w:rPr>
          <w:rFonts w:hint="cs"/>
          <w:rtl/>
        </w:rPr>
        <w:t xml:space="preserve"> אתה מוציא את כל מי שהוא תאגיד - - -</w:t>
      </w:r>
    </w:p>
    <w:p w14:paraId="06E7FFB4" w14:textId="77777777" w:rsidR="001D70EE" w:rsidRDefault="001D70EE" w:rsidP="001D70EE">
      <w:pPr>
        <w:ind w:firstLine="0"/>
        <w:rPr>
          <w:rtl/>
        </w:rPr>
      </w:pPr>
    </w:p>
    <w:p w14:paraId="0D4950D8" w14:textId="77777777" w:rsidR="001D70EE" w:rsidRPr="002533D4" w:rsidRDefault="001D70EE" w:rsidP="001D70EE">
      <w:pPr>
        <w:ind w:firstLine="0"/>
        <w:rPr>
          <w:u w:val="single"/>
          <w:rtl/>
        </w:rPr>
      </w:pPr>
      <w:bookmarkStart w:id="491" w:name="ET_yor_5159_121"/>
      <w:r w:rsidRPr="002533D4">
        <w:rPr>
          <w:rStyle w:val="TagStyle"/>
          <w:u w:val="single"/>
          <w:rtl/>
        </w:rPr>
        <w:t xml:space="preserve"> &lt;&lt; יור &gt;&gt; </w:t>
      </w:r>
      <w:r w:rsidRPr="002533D4">
        <w:rPr>
          <w:u w:val="single"/>
          <w:rtl/>
        </w:rPr>
        <w:t>היו"ר דוד ביטן:</w:t>
      </w:r>
      <w:r w:rsidRPr="002533D4">
        <w:rPr>
          <w:rStyle w:val="TagStyle"/>
          <w:u w:val="single"/>
          <w:rtl/>
        </w:rPr>
        <w:t xml:space="preserve"> &lt;&lt; יור &gt;&gt;</w:t>
      </w:r>
      <w:r w:rsidRPr="002533D4">
        <w:rPr>
          <w:u w:val="single"/>
          <w:rtl/>
        </w:rPr>
        <w:t xml:space="preserve">   </w:t>
      </w:r>
      <w:bookmarkEnd w:id="491"/>
    </w:p>
    <w:p w14:paraId="50AF27A3" w14:textId="77777777" w:rsidR="001D70EE" w:rsidRDefault="001D70EE" w:rsidP="001D70EE">
      <w:pPr>
        <w:ind w:firstLine="0"/>
        <w:rPr>
          <w:rtl/>
        </w:rPr>
      </w:pPr>
    </w:p>
    <w:p w14:paraId="6A9088C1" w14:textId="1CD7B5E8" w:rsidR="000C7DBB" w:rsidRDefault="000C7DBB" w:rsidP="001D70EE">
      <w:pPr>
        <w:rPr>
          <w:rtl/>
        </w:rPr>
      </w:pPr>
      <w:bookmarkStart w:id="492" w:name="_ETM_Q1_1858151"/>
      <w:bookmarkEnd w:id="492"/>
      <w:r>
        <w:rPr>
          <w:rFonts w:hint="cs"/>
          <w:rtl/>
        </w:rPr>
        <w:t>ברגע שנכנסים יותר מדי</w:t>
      </w:r>
      <w:r w:rsidR="001D70EE">
        <w:rPr>
          <w:rFonts w:hint="cs"/>
          <w:rtl/>
        </w:rPr>
        <w:t>, התוצאה שנהיה בלגן.</w:t>
      </w:r>
      <w:r w:rsidR="002533D4">
        <w:rPr>
          <w:rFonts w:hint="cs"/>
          <w:rtl/>
        </w:rPr>
        <w:t xml:space="preserve"> </w:t>
      </w:r>
      <w:bookmarkStart w:id="493" w:name="_ETM_Q1_1864901"/>
      <w:bookmarkEnd w:id="493"/>
      <w:r w:rsidR="002533D4">
        <w:rPr>
          <w:rFonts w:hint="cs"/>
          <w:rtl/>
        </w:rPr>
        <w:t xml:space="preserve">בעניין הזה יש דברים שנשארו פתוחים לעניין של פרשנות. אי </w:t>
      </w:r>
      <w:bookmarkStart w:id="494" w:name="_ETM_Q1_1871651"/>
      <w:bookmarkEnd w:id="494"/>
      <w:r w:rsidR="002533D4">
        <w:rPr>
          <w:rFonts w:hint="cs"/>
          <w:rtl/>
        </w:rPr>
        <w:t>אפשר כל דבר להגיד</w:t>
      </w:r>
      <w:r w:rsidR="00BA1FE9">
        <w:rPr>
          <w:rFonts w:hint="cs"/>
          <w:rtl/>
        </w:rPr>
        <w:t>,</w:t>
      </w:r>
      <w:r w:rsidR="002533D4">
        <w:rPr>
          <w:rFonts w:hint="cs"/>
          <w:rtl/>
        </w:rPr>
        <w:t xml:space="preserve"> בחוק כך וכך.</w:t>
      </w:r>
      <w:r w:rsidR="00BA1FE9">
        <w:rPr>
          <w:rFonts w:hint="cs"/>
          <w:rtl/>
        </w:rPr>
        <w:t xml:space="preserve"> אם יהיו </w:t>
      </w:r>
      <w:bookmarkStart w:id="495" w:name="_ETM_Q1_1876901"/>
      <w:bookmarkEnd w:id="495"/>
      <w:r w:rsidR="00BA1FE9">
        <w:rPr>
          <w:rFonts w:hint="cs"/>
          <w:rtl/>
        </w:rPr>
        <w:t xml:space="preserve">בעיות, יש משרדים, </w:t>
      </w:r>
      <w:r w:rsidR="00606D58">
        <w:rPr>
          <w:rFonts w:hint="cs"/>
          <w:rtl/>
        </w:rPr>
        <w:t>יש</w:t>
      </w:r>
      <w:r w:rsidR="00BA1FE9">
        <w:rPr>
          <w:rFonts w:hint="cs"/>
          <w:rtl/>
        </w:rPr>
        <w:t xml:space="preserve"> בית המשפט וזה </w:t>
      </w:r>
      <w:r w:rsidR="00606D58">
        <w:rPr>
          <w:rFonts w:hint="cs"/>
          <w:rtl/>
        </w:rPr>
        <w:t>ה</w:t>
      </w:r>
      <w:r w:rsidR="00BA1FE9">
        <w:rPr>
          <w:rFonts w:hint="cs"/>
          <w:rtl/>
        </w:rPr>
        <w:t>כול.</w:t>
      </w:r>
    </w:p>
    <w:p w14:paraId="45DB4D92" w14:textId="77777777" w:rsidR="00BA1FE9" w:rsidRDefault="00BA1FE9" w:rsidP="00BA1FE9">
      <w:pPr>
        <w:ind w:firstLine="0"/>
        <w:rPr>
          <w:rtl/>
        </w:rPr>
      </w:pPr>
      <w:bookmarkStart w:id="496" w:name="_ETM_Q1_1886401"/>
      <w:bookmarkEnd w:id="496"/>
    </w:p>
    <w:p w14:paraId="093BC4BE" w14:textId="09960C25" w:rsidR="00BA1FE9" w:rsidRPr="00BA1FE9" w:rsidRDefault="00BA1FE9" w:rsidP="00BA1FE9">
      <w:pPr>
        <w:ind w:firstLine="0"/>
        <w:rPr>
          <w:u w:val="single"/>
          <w:rtl/>
        </w:rPr>
      </w:pPr>
      <w:bookmarkStart w:id="497" w:name="ET_speaker_הילה_דוידוביץבלומנטל_122"/>
      <w:r w:rsidRPr="00BA1FE9">
        <w:rPr>
          <w:rStyle w:val="TagStyle"/>
          <w:u w:val="single"/>
          <w:rtl/>
        </w:rPr>
        <w:t xml:space="preserve"> &lt;&lt; דובר &gt;&gt; </w:t>
      </w:r>
      <w:r w:rsidRPr="00BA1FE9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BA1FE9">
        <w:rPr>
          <w:u w:val="single"/>
          <w:rtl/>
        </w:rPr>
        <w:t>-בלומנטל:</w:t>
      </w:r>
      <w:r w:rsidRPr="00BA1FE9">
        <w:rPr>
          <w:rStyle w:val="TagStyle"/>
          <w:u w:val="single"/>
          <w:rtl/>
        </w:rPr>
        <w:t xml:space="preserve"> &lt;&lt; דובר &gt;&gt;</w:t>
      </w:r>
      <w:r w:rsidRPr="00BA1FE9">
        <w:rPr>
          <w:u w:val="single"/>
          <w:rtl/>
        </w:rPr>
        <w:t xml:space="preserve">   </w:t>
      </w:r>
      <w:bookmarkEnd w:id="497"/>
    </w:p>
    <w:p w14:paraId="54F75350" w14:textId="77777777" w:rsidR="00BA1FE9" w:rsidRDefault="00BA1FE9" w:rsidP="00BA1FE9">
      <w:pPr>
        <w:ind w:firstLine="0"/>
        <w:rPr>
          <w:rtl/>
        </w:rPr>
      </w:pPr>
    </w:p>
    <w:p w14:paraId="2F43F6EF" w14:textId="0ECFC53B" w:rsidR="00BA1FE9" w:rsidRDefault="00606D58" w:rsidP="00BA1FE9">
      <w:pPr>
        <w:rPr>
          <w:rtl/>
        </w:rPr>
      </w:pPr>
      <w:bookmarkStart w:id="498" w:name="_ETM_Q1_1881901"/>
      <w:bookmarkEnd w:id="498"/>
      <w:r>
        <w:rPr>
          <w:rFonts w:hint="cs"/>
          <w:rtl/>
        </w:rPr>
        <w:t xml:space="preserve">לא, אבל </w:t>
      </w:r>
      <w:bookmarkStart w:id="499" w:name="_ETM_Q1_1898402"/>
      <w:bookmarkEnd w:id="499"/>
      <w:r w:rsidR="00BA1FE9">
        <w:rPr>
          <w:rFonts w:hint="cs"/>
          <w:rtl/>
        </w:rPr>
        <w:t xml:space="preserve">יש </w:t>
      </w:r>
      <w:bookmarkStart w:id="500" w:name="_ETM_Q1_1887151"/>
      <w:bookmarkEnd w:id="500"/>
      <w:r w:rsidR="00BA1FE9">
        <w:rPr>
          <w:rFonts w:hint="cs"/>
          <w:rtl/>
        </w:rPr>
        <w:t xml:space="preserve">פה עיצום כספי. כשיש עיצום כספי הדברים צריכים להיות מאוד </w:t>
      </w:r>
      <w:bookmarkStart w:id="501" w:name="_ETM_Q1_1892401"/>
      <w:bookmarkEnd w:id="501"/>
      <w:r w:rsidR="00BA1FE9">
        <w:rPr>
          <w:rFonts w:hint="cs"/>
          <w:rtl/>
        </w:rPr>
        <w:t>ברורים.</w:t>
      </w:r>
    </w:p>
    <w:p w14:paraId="5D65049E" w14:textId="77777777" w:rsidR="001A3AA9" w:rsidRDefault="001A3AA9" w:rsidP="001A3AA9">
      <w:pPr>
        <w:ind w:firstLine="0"/>
        <w:rPr>
          <w:rtl/>
        </w:rPr>
      </w:pPr>
    </w:p>
    <w:p w14:paraId="076EFA6B" w14:textId="77777777" w:rsidR="001A3AA9" w:rsidRPr="001A3AA9" w:rsidRDefault="001A3AA9" w:rsidP="001A3AA9">
      <w:pPr>
        <w:ind w:firstLine="0"/>
        <w:rPr>
          <w:u w:val="single"/>
          <w:rtl/>
        </w:rPr>
      </w:pPr>
      <w:bookmarkStart w:id="502" w:name="ET_speaker_איתי_עצמון_123"/>
      <w:r w:rsidRPr="001A3AA9">
        <w:rPr>
          <w:rStyle w:val="TagStyle"/>
          <w:u w:val="single"/>
          <w:rtl/>
        </w:rPr>
        <w:t xml:space="preserve"> &lt;&lt; דובר &gt;&gt; </w:t>
      </w:r>
      <w:r w:rsidRPr="001A3AA9">
        <w:rPr>
          <w:u w:val="single"/>
          <w:rtl/>
        </w:rPr>
        <w:t>איתי עצמון:</w:t>
      </w:r>
      <w:r w:rsidRPr="001A3AA9">
        <w:rPr>
          <w:rStyle w:val="TagStyle"/>
          <w:u w:val="single"/>
          <w:rtl/>
        </w:rPr>
        <w:t xml:space="preserve"> &lt;&lt; דובר &gt;&gt;</w:t>
      </w:r>
      <w:r w:rsidRPr="001A3AA9">
        <w:rPr>
          <w:u w:val="single"/>
          <w:rtl/>
        </w:rPr>
        <w:t xml:space="preserve">   </w:t>
      </w:r>
      <w:bookmarkEnd w:id="502"/>
    </w:p>
    <w:p w14:paraId="47898641" w14:textId="77777777" w:rsidR="001A3AA9" w:rsidRDefault="001A3AA9" w:rsidP="001A3AA9">
      <w:pPr>
        <w:ind w:firstLine="0"/>
        <w:rPr>
          <w:rtl/>
        </w:rPr>
      </w:pPr>
    </w:p>
    <w:p w14:paraId="01F04BFA" w14:textId="77777777" w:rsidR="001A3AA9" w:rsidRDefault="001A3AA9" w:rsidP="001A3AA9">
      <w:pPr>
        <w:rPr>
          <w:rtl/>
        </w:rPr>
      </w:pPr>
      <w:r>
        <w:rPr>
          <w:rFonts w:hint="cs"/>
          <w:rtl/>
        </w:rPr>
        <w:t>העיצום הכספי</w:t>
      </w:r>
      <w:r w:rsidR="006D7E85">
        <w:rPr>
          <w:rFonts w:hint="cs"/>
          <w:rtl/>
        </w:rPr>
        <w:t xml:space="preserve"> הוא כלפי הגורם שמפר, אין שאלה מי הגורם </w:t>
      </w:r>
      <w:bookmarkStart w:id="503" w:name="_ETM_Q1_1890651"/>
      <w:bookmarkEnd w:id="503"/>
      <w:r w:rsidR="006D7E85">
        <w:rPr>
          <w:rFonts w:hint="cs"/>
          <w:rtl/>
        </w:rPr>
        <w:t>שיכול להפר.</w:t>
      </w:r>
    </w:p>
    <w:p w14:paraId="7A9F598F" w14:textId="77777777" w:rsidR="006D7E85" w:rsidRDefault="006D7E85" w:rsidP="006D7E85">
      <w:pPr>
        <w:ind w:firstLine="0"/>
        <w:rPr>
          <w:rtl/>
        </w:rPr>
      </w:pPr>
    </w:p>
    <w:p w14:paraId="4E3BB571" w14:textId="6DBFC03A" w:rsidR="006D7E85" w:rsidRPr="006D7E85" w:rsidRDefault="006D7E85" w:rsidP="006D7E85">
      <w:pPr>
        <w:ind w:firstLine="0"/>
        <w:rPr>
          <w:u w:val="single"/>
          <w:rtl/>
        </w:rPr>
      </w:pPr>
      <w:bookmarkStart w:id="504" w:name="ET_speaker_הילה_דוידוביץבלומנטל_124"/>
      <w:r w:rsidRPr="006D7E85">
        <w:rPr>
          <w:rStyle w:val="TagStyle"/>
          <w:u w:val="single"/>
          <w:rtl/>
        </w:rPr>
        <w:t xml:space="preserve"> &lt;&lt; דובר &gt;&gt; </w:t>
      </w:r>
      <w:r w:rsidRPr="006D7E85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6D7E85">
        <w:rPr>
          <w:u w:val="single"/>
          <w:rtl/>
        </w:rPr>
        <w:t>-בלומנטל:</w:t>
      </w:r>
      <w:r w:rsidRPr="006D7E85">
        <w:rPr>
          <w:rStyle w:val="TagStyle"/>
          <w:u w:val="single"/>
          <w:rtl/>
        </w:rPr>
        <w:t xml:space="preserve"> &lt;&lt; דובר &gt;&gt;</w:t>
      </w:r>
      <w:r w:rsidRPr="006D7E85">
        <w:rPr>
          <w:u w:val="single"/>
          <w:rtl/>
        </w:rPr>
        <w:t xml:space="preserve">   </w:t>
      </w:r>
      <w:bookmarkEnd w:id="504"/>
    </w:p>
    <w:p w14:paraId="63AC8F95" w14:textId="77777777" w:rsidR="006D7E85" w:rsidRDefault="006D7E85" w:rsidP="006D7E85">
      <w:pPr>
        <w:ind w:firstLine="0"/>
        <w:rPr>
          <w:rtl/>
        </w:rPr>
      </w:pPr>
    </w:p>
    <w:p w14:paraId="6E0D37AB" w14:textId="77777777" w:rsidR="006D7E85" w:rsidRDefault="006D7E85" w:rsidP="006D7E85">
      <w:pPr>
        <w:rPr>
          <w:rtl/>
        </w:rPr>
      </w:pPr>
      <w:r>
        <w:rPr>
          <w:rFonts w:hint="cs"/>
          <w:rtl/>
        </w:rPr>
        <w:t xml:space="preserve">אם זו הפרה או לא. כשהוא משוחח עם </w:t>
      </w:r>
      <w:bookmarkStart w:id="505" w:name="_ETM_Q1_1898901"/>
      <w:bookmarkEnd w:id="505"/>
      <w:r>
        <w:rPr>
          <w:rFonts w:hint="cs"/>
          <w:rtl/>
        </w:rPr>
        <w:t>עוסק קטן - - -</w:t>
      </w:r>
    </w:p>
    <w:p w14:paraId="0C1D9495" w14:textId="77777777" w:rsidR="00DF7BEB" w:rsidRDefault="00DF7BEB" w:rsidP="00DF7BEB">
      <w:pPr>
        <w:ind w:firstLine="0"/>
        <w:rPr>
          <w:rtl/>
        </w:rPr>
      </w:pPr>
      <w:bookmarkStart w:id="506" w:name="_ETM_Q1_1898401"/>
      <w:bookmarkEnd w:id="506"/>
    </w:p>
    <w:p w14:paraId="27E8CA99" w14:textId="77777777" w:rsidR="00606D58" w:rsidRDefault="00606D58" w:rsidP="00DF7BEB">
      <w:pPr>
        <w:ind w:firstLine="0"/>
        <w:rPr>
          <w:rStyle w:val="TagStyle"/>
          <w:vanish w:val="0"/>
          <w:u w:val="single"/>
          <w:rtl/>
        </w:rPr>
      </w:pPr>
      <w:bookmarkStart w:id="507" w:name="ET_speaker_איתי_עצמון_125"/>
    </w:p>
    <w:p w14:paraId="65D9DC89" w14:textId="53CE2EDE" w:rsidR="00DF7BEB" w:rsidRPr="00DF7BEB" w:rsidRDefault="00DF7BEB" w:rsidP="00DF7BEB">
      <w:pPr>
        <w:ind w:firstLine="0"/>
        <w:rPr>
          <w:u w:val="single"/>
          <w:rtl/>
        </w:rPr>
      </w:pPr>
      <w:bookmarkStart w:id="508" w:name="_ETM_Q1_1903904"/>
      <w:bookmarkStart w:id="509" w:name="_ETM_Q1_1904160"/>
      <w:bookmarkEnd w:id="508"/>
      <w:bookmarkEnd w:id="509"/>
      <w:r w:rsidRPr="00DF7BEB">
        <w:rPr>
          <w:rStyle w:val="TagStyle"/>
          <w:u w:val="single"/>
          <w:rtl/>
        </w:rPr>
        <w:t xml:space="preserve"> &lt;&lt; דובר &gt;&gt; </w:t>
      </w:r>
      <w:r w:rsidRPr="00DF7BEB">
        <w:rPr>
          <w:u w:val="single"/>
          <w:rtl/>
        </w:rPr>
        <w:t>איתי עצמון:</w:t>
      </w:r>
      <w:r w:rsidRPr="00DF7BEB">
        <w:rPr>
          <w:rStyle w:val="TagStyle"/>
          <w:u w:val="single"/>
          <w:rtl/>
        </w:rPr>
        <w:t xml:space="preserve"> &lt;&lt; דובר &gt;&gt;</w:t>
      </w:r>
      <w:r w:rsidRPr="00DF7BEB">
        <w:rPr>
          <w:u w:val="single"/>
          <w:rtl/>
        </w:rPr>
        <w:t xml:space="preserve">   </w:t>
      </w:r>
      <w:bookmarkEnd w:id="507"/>
    </w:p>
    <w:p w14:paraId="71EE6DC0" w14:textId="77777777" w:rsidR="00DF7BEB" w:rsidRDefault="00DF7BEB" w:rsidP="00DF7BEB">
      <w:pPr>
        <w:ind w:firstLine="0"/>
        <w:rPr>
          <w:rtl/>
        </w:rPr>
      </w:pPr>
    </w:p>
    <w:p w14:paraId="62F553DC" w14:textId="77777777" w:rsidR="006D7E85" w:rsidRDefault="006D7E85" w:rsidP="00DF7BEB">
      <w:pPr>
        <w:rPr>
          <w:rtl/>
        </w:rPr>
      </w:pPr>
      <w:r>
        <w:rPr>
          <w:rFonts w:hint="cs"/>
          <w:rtl/>
        </w:rPr>
        <w:t xml:space="preserve">שמענו כאן את העמדה שצריך להגן </w:t>
      </w:r>
      <w:bookmarkStart w:id="510" w:name="_ETM_Q1_1903151"/>
      <w:bookmarkEnd w:id="510"/>
      <w:r>
        <w:rPr>
          <w:rFonts w:hint="cs"/>
          <w:rtl/>
        </w:rPr>
        <w:t xml:space="preserve">גם על </w:t>
      </w:r>
      <w:r w:rsidR="00DF7BEB">
        <w:rPr>
          <w:rFonts w:hint="cs"/>
          <w:rtl/>
        </w:rPr>
        <w:t>עוסקים קטנים בהקשר הזה.</w:t>
      </w:r>
    </w:p>
    <w:p w14:paraId="789F1B86" w14:textId="77777777" w:rsidR="0060200E" w:rsidRDefault="0060200E" w:rsidP="0060200E">
      <w:pPr>
        <w:ind w:firstLine="0"/>
        <w:rPr>
          <w:rtl/>
        </w:rPr>
      </w:pPr>
    </w:p>
    <w:p w14:paraId="0AEFE682" w14:textId="0FE43006" w:rsidR="0060200E" w:rsidRPr="0060200E" w:rsidRDefault="0060200E" w:rsidP="0060200E">
      <w:pPr>
        <w:ind w:firstLine="0"/>
        <w:rPr>
          <w:u w:val="single"/>
          <w:rtl/>
        </w:rPr>
      </w:pPr>
      <w:bookmarkStart w:id="511" w:name="ET_speaker_הילה_דוידוביץבלומנטל_126"/>
      <w:r w:rsidRPr="0060200E">
        <w:rPr>
          <w:rStyle w:val="TagStyle"/>
          <w:u w:val="single"/>
          <w:rtl/>
        </w:rPr>
        <w:t xml:space="preserve"> &lt;&lt; דובר &gt;&gt; </w:t>
      </w:r>
      <w:r w:rsidRPr="0060200E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60200E">
        <w:rPr>
          <w:u w:val="single"/>
          <w:rtl/>
        </w:rPr>
        <w:t>-בלומנטל:</w:t>
      </w:r>
      <w:r w:rsidRPr="0060200E">
        <w:rPr>
          <w:rStyle w:val="TagStyle"/>
          <w:u w:val="single"/>
          <w:rtl/>
        </w:rPr>
        <w:t xml:space="preserve"> &lt;&lt; דובר &gt;&gt;</w:t>
      </w:r>
      <w:r w:rsidRPr="0060200E">
        <w:rPr>
          <w:u w:val="single"/>
          <w:rtl/>
        </w:rPr>
        <w:t xml:space="preserve">   </w:t>
      </w:r>
      <w:bookmarkEnd w:id="511"/>
    </w:p>
    <w:p w14:paraId="306AC266" w14:textId="77777777" w:rsidR="0060200E" w:rsidRDefault="0060200E" w:rsidP="0060200E">
      <w:pPr>
        <w:ind w:firstLine="0"/>
        <w:rPr>
          <w:rtl/>
        </w:rPr>
      </w:pPr>
    </w:p>
    <w:p w14:paraId="0AB08D3D" w14:textId="77777777" w:rsidR="0060200E" w:rsidRDefault="0060200E" w:rsidP="0060200E">
      <w:pPr>
        <w:rPr>
          <w:rtl/>
        </w:rPr>
      </w:pPr>
      <w:r>
        <w:rPr>
          <w:rFonts w:hint="cs"/>
          <w:rtl/>
        </w:rPr>
        <w:t>זו העמדה של הסוכנות לעסקים. השאלה אם זו העמדה של הוועדה.</w:t>
      </w:r>
    </w:p>
    <w:p w14:paraId="322709E5" w14:textId="77777777" w:rsidR="003C4829" w:rsidRDefault="003C4829" w:rsidP="003C4829">
      <w:pPr>
        <w:ind w:firstLine="0"/>
        <w:rPr>
          <w:rtl/>
        </w:rPr>
      </w:pPr>
      <w:bookmarkStart w:id="512" w:name="_ETM_Q1_1911651"/>
      <w:bookmarkEnd w:id="512"/>
    </w:p>
    <w:p w14:paraId="1EB35A87" w14:textId="77777777" w:rsidR="003C4829" w:rsidRPr="003C4829" w:rsidRDefault="003C4829" w:rsidP="003C4829">
      <w:pPr>
        <w:ind w:firstLine="0"/>
        <w:rPr>
          <w:u w:val="single"/>
          <w:rtl/>
        </w:rPr>
      </w:pPr>
      <w:bookmarkStart w:id="513" w:name="ET_speaker_עודד_אופק_127"/>
      <w:r w:rsidRPr="003C4829">
        <w:rPr>
          <w:rStyle w:val="TagStyle"/>
          <w:u w:val="single"/>
          <w:rtl/>
        </w:rPr>
        <w:t xml:space="preserve"> &lt;&lt; דובר &gt;&gt; </w:t>
      </w:r>
      <w:r w:rsidRPr="003C4829">
        <w:rPr>
          <w:u w:val="single"/>
          <w:rtl/>
        </w:rPr>
        <w:t>עודד אופק:</w:t>
      </w:r>
      <w:r w:rsidRPr="003C4829">
        <w:rPr>
          <w:rStyle w:val="TagStyle"/>
          <w:u w:val="single"/>
          <w:rtl/>
        </w:rPr>
        <w:t xml:space="preserve"> &lt;&lt; דובר &gt;&gt;</w:t>
      </w:r>
      <w:r w:rsidRPr="003C4829">
        <w:rPr>
          <w:u w:val="single"/>
          <w:rtl/>
        </w:rPr>
        <w:t xml:space="preserve">   </w:t>
      </w:r>
      <w:bookmarkEnd w:id="513"/>
    </w:p>
    <w:p w14:paraId="61A4B9B1" w14:textId="77777777" w:rsidR="003C4829" w:rsidRDefault="003C4829" w:rsidP="003C4829">
      <w:pPr>
        <w:ind w:firstLine="0"/>
        <w:rPr>
          <w:rtl/>
        </w:rPr>
      </w:pPr>
    </w:p>
    <w:p w14:paraId="0774B48A" w14:textId="77777777" w:rsidR="0060200E" w:rsidRDefault="003C4829" w:rsidP="003C4829">
      <w:pPr>
        <w:rPr>
          <w:rtl/>
        </w:rPr>
      </w:pPr>
      <w:r>
        <w:rPr>
          <w:rFonts w:hint="cs"/>
          <w:rtl/>
        </w:rPr>
        <w:t>אנחנו מתייחסים וגם אתם</w:t>
      </w:r>
      <w:r w:rsidRPr="009A37FB">
        <w:rPr>
          <w:rFonts w:hint="cs"/>
          <w:rtl/>
        </w:rPr>
        <w:t xml:space="preserve">. </w:t>
      </w:r>
      <w:bookmarkStart w:id="514" w:name="_ETM_Q1_1911150"/>
      <w:bookmarkEnd w:id="514"/>
      <w:r w:rsidRPr="009A37FB">
        <w:rPr>
          <w:rFonts w:hint="cs"/>
          <w:rtl/>
        </w:rPr>
        <w:t>- - - הצרכנים</w:t>
      </w:r>
      <w:r>
        <w:rPr>
          <w:rFonts w:hint="cs"/>
          <w:rtl/>
        </w:rPr>
        <w:t>.</w:t>
      </w:r>
    </w:p>
    <w:p w14:paraId="233EC191" w14:textId="77777777" w:rsidR="003C4829" w:rsidRDefault="003C4829" w:rsidP="003C4829">
      <w:pPr>
        <w:ind w:firstLine="0"/>
        <w:rPr>
          <w:rtl/>
        </w:rPr>
      </w:pPr>
    </w:p>
    <w:p w14:paraId="39948A54" w14:textId="77777777" w:rsidR="003C4829" w:rsidRPr="003C4829" w:rsidRDefault="003C4829" w:rsidP="003C4829">
      <w:pPr>
        <w:ind w:firstLine="0"/>
        <w:rPr>
          <w:u w:val="single"/>
          <w:rtl/>
        </w:rPr>
      </w:pPr>
      <w:bookmarkStart w:id="515" w:name="ET_yor_5159_128"/>
      <w:r w:rsidRPr="003C4829">
        <w:rPr>
          <w:rStyle w:val="TagStyle"/>
          <w:u w:val="single"/>
          <w:rtl/>
        </w:rPr>
        <w:t xml:space="preserve"> &lt;&lt; יור &gt;&gt; </w:t>
      </w:r>
      <w:r w:rsidRPr="003C4829">
        <w:rPr>
          <w:u w:val="single"/>
          <w:rtl/>
        </w:rPr>
        <w:t>היו"ר דוד ביטן:</w:t>
      </w:r>
      <w:r w:rsidRPr="003C4829">
        <w:rPr>
          <w:rStyle w:val="TagStyle"/>
          <w:u w:val="single"/>
          <w:rtl/>
        </w:rPr>
        <w:t xml:space="preserve"> &lt;&lt; יור &gt;&gt;</w:t>
      </w:r>
      <w:r w:rsidRPr="003C4829">
        <w:rPr>
          <w:u w:val="single"/>
          <w:rtl/>
        </w:rPr>
        <w:t xml:space="preserve">   </w:t>
      </w:r>
      <w:bookmarkEnd w:id="515"/>
    </w:p>
    <w:p w14:paraId="128B8A44" w14:textId="77777777" w:rsidR="003C4829" w:rsidRDefault="003C4829" w:rsidP="003C4829">
      <w:pPr>
        <w:ind w:firstLine="0"/>
        <w:rPr>
          <w:rtl/>
        </w:rPr>
      </w:pPr>
    </w:p>
    <w:p w14:paraId="0E440CB3" w14:textId="77777777" w:rsidR="003C4829" w:rsidRDefault="003C4829" w:rsidP="003C4829">
      <w:pPr>
        <w:rPr>
          <w:rtl/>
        </w:rPr>
      </w:pPr>
      <w:r>
        <w:rPr>
          <w:rFonts w:hint="cs"/>
          <w:rtl/>
        </w:rPr>
        <w:t xml:space="preserve">אדוני מספיק, דיברת. אתה לא יכול </w:t>
      </w:r>
      <w:bookmarkStart w:id="516" w:name="_ETM_Q1_1913151"/>
      <w:bookmarkEnd w:id="516"/>
      <w:r>
        <w:rPr>
          <w:rFonts w:hint="cs"/>
          <w:rtl/>
        </w:rPr>
        <w:t>מתי שאתה רוצה להיכנס לעניין הזה, אל תגזים.</w:t>
      </w:r>
      <w:r w:rsidR="00002097">
        <w:rPr>
          <w:rFonts w:hint="cs"/>
          <w:rtl/>
        </w:rPr>
        <w:t xml:space="preserve"> עצרנו. </w:t>
      </w:r>
      <w:bookmarkStart w:id="517" w:name="_ETM_Q1_1922901"/>
      <w:bookmarkEnd w:id="517"/>
      <w:r w:rsidR="00002097">
        <w:rPr>
          <w:rFonts w:hint="cs"/>
          <w:rtl/>
        </w:rPr>
        <w:t xml:space="preserve">מה ההמלצה של משרד המשפטים? נכניס אותה. תגידו לי פעם </w:t>
      </w:r>
      <w:bookmarkStart w:id="518" w:name="_ETM_Q1_1927151"/>
      <w:bookmarkEnd w:id="518"/>
      <w:r w:rsidR="00002097">
        <w:rPr>
          <w:rFonts w:hint="cs"/>
          <w:rtl/>
        </w:rPr>
        <w:t>אחת, בלי לסובב את העניין. תגידו מה אתם רוצים, אתם כל הזמן מסביב.</w:t>
      </w:r>
    </w:p>
    <w:p w14:paraId="63A7F921" w14:textId="77777777" w:rsidR="0081208B" w:rsidRDefault="0081208B" w:rsidP="0081208B">
      <w:pPr>
        <w:ind w:firstLine="0"/>
        <w:rPr>
          <w:rtl/>
        </w:rPr>
      </w:pPr>
      <w:bookmarkStart w:id="519" w:name="_ETM_Q1_1934401"/>
      <w:bookmarkEnd w:id="519"/>
    </w:p>
    <w:p w14:paraId="3E0D597B" w14:textId="4E500E26" w:rsidR="0081208B" w:rsidRPr="0081208B" w:rsidRDefault="0081208B" w:rsidP="0081208B">
      <w:pPr>
        <w:ind w:firstLine="0"/>
        <w:rPr>
          <w:u w:val="single"/>
          <w:rtl/>
        </w:rPr>
      </w:pPr>
      <w:bookmarkStart w:id="520" w:name="ET_speaker_הילה_דוידוביץבלומנטל_129"/>
      <w:r w:rsidRPr="0081208B">
        <w:rPr>
          <w:rStyle w:val="TagStyle"/>
          <w:u w:val="single"/>
          <w:rtl/>
        </w:rPr>
        <w:t xml:space="preserve"> &lt;&lt; דובר &gt;&gt; </w:t>
      </w:r>
      <w:r w:rsidRPr="0081208B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81208B">
        <w:rPr>
          <w:u w:val="single"/>
          <w:rtl/>
        </w:rPr>
        <w:t>-בלומנטל:</w:t>
      </w:r>
      <w:r w:rsidRPr="0081208B">
        <w:rPr>
          <w:rStyle w:val="TagStyle"/>
          <w:u w:val="single"/>
          <w:rtl/>
        </w:rPr>
        <w:t xml:space="preserve"> &lt;&lt; דובר &gt;&gt;</w:t>
      </w:r>
      <w:r w:rsidRPr="0081208B">
        <w:rPr>
          <w:u w:val="single"/>
          <w:rtl/>
        </w:rPr>
        <w:t xml:space="preserve">   </w:t>
      </w:r>
      <w:bookmarkEnd w:id="520"/>
    </w:p>
    <w:p w14:paraId="212E8C24" w14:textId="77777777" w:rsidR="0081208B" w:rsidRDefault="0081208B" w:rsidP="0081208B">
      <w:pPr>
        <w:ind w:firstLine="0"/>
        <w:rPr>
          <w:rtl/>
        </w:rPr>
      </w:pPr>
    </w:p>
    <w:p w14:paraId="11C30D5C" w14:textId="77777777" w:rsidR="00002097" w:rsidRDefault="0081208B" w:rsidP="0081208B">
      <w:pPr>
        <w:rPr>
          <w:rtl/>
        </w:rPr>
      </w:pPr>
      <w:r>
        <w:rPr>
          <w:rFonts w:hint="cs"/>
          <w:rtl/>
        </w:rPr>
        <w:t>אני רוצה להסביר את החשש שלי.</w:t>
      </w:r>
      <w:r w:rsidR="00241AB7">
        <w:rPr>
          <w:rFonts w:hint="cs"/>
          <w:rtl/>
        </w:rPr>
        <w:t xml:space="preserve"> יש פה עיצום </w:t>
      </w:r>
      <w:bookmarkStart w:id="521" w:name="_ETM_Q1_1937931"/>
      <w:bookmarkEnd w:id="521"/>
      <w:r w:rsidR="00241AB7">
        <w:rPr>
          <w:rFonts w:hint="cs"/>
          <w:rtl/>
        </w:rPr>
        <w:t>כספי.</w:t>
      </w:r>
    </w:p>
    <w:p w14:paraId="02E43274" w14:textId="77777777" w:rsidR="005049E0" w:rsidRDefault="005049E0" w:rsidP="005049E0">
      <w:pPr>
        <w:ind w:firstLine="0"/>
        <w:rPr>
          <w:rtl/>
        </w:rPr>
      </w:pPr>
    </w:p>
    <w:p w14:paraId="0770502E" w14:textId="77777777" w:rsidR="005049E0" w:rsidRPr="005049E0" w:rsidRDefault="005049E0" w:rsidP="005049E0">
      <w:pPr>
        <w:ind w:firstLine="0"/>
        <w:rPr>
          <w:u w:val="single"/>
          <w:rtl/>
        </w:rPr>
      </w:pPr>
      <w:bookmarkStart w:id="522" w:name="ET_yor_5159_130"/>
      <w:r w:rsidRPr="005049E0">
        <w:rPr>
          <w:rStyle w:val="TagStyle"/>
          <w:u w:val="single"/>
          <w:rtl/>
        </w:rPr>
        <w:t xml:space="preserve"> &lt;&lt; יור &gt;&gt; </w:t>
      </w:r>
      <w:r w:rsidRPr="005049E0">
        <w:rPr>
          <w:u w:val="single"/>
          <w:rtl/>
        </w:rPr>
        <w:t>היו"ר דוד ביטן:</w:t>
      </w:r>
      <w:r w:rsidRPr="005049E0">
        <w:rPr>
          <w:rStyle w:val="TagStyle"/>
          <w:u w:val="single"/>
          <w:rtl/>
        </w:rPr>
        <w:t xml:space="preserve"> &lt;&lt; יור &gt;&gt;</w:t>
      </w:r>
      <w:r w:rsidRPr="005049E0">
        <w:rPr>
          <w:u w:val="single"/>
          <w:rtl/>
        </w:rPr>
        <w:t xml:space="preserve">   </w:t>
      </w:r>
      <w:bookmarkEnd w:id="522"/>
    </w:p>
    <w:p w14:paraId="7AC0A57D" w14:textId="77777777" w:rsidR="005049E0" w:rsidRDefault="005049E0" w:rsidP="005049E0">
      <w:pPr>
        <w:ind w:firstLine="0"/>
        <w:rPr>
          <w:rtl/>
        </w:rPr>
      </w:pPr>
    </w:p>
    <w:p w14:paraId="4B99A6C2" w14:textId="77777777" w:rsidR="005049E0" w:rsidRDefault="005049E0" w:rsidP="005049E0">
      <w:pPr>
        <w:rPr>
          <w:rtl/>
        </w:rPr>
      </w:pPr>
      <w:r>
        <w:rPr>
          <w:rFonts w:hint="cs"/>
          <w:rtl/>
        </w:rPr>
        <w:t>ברגע שאמרת לי את זה, הבנתי. מה א</w:t>
      </w:r>
      <w:bookmarkStart w:id="523" w:name="_ETM_Q1_1942151"/>
      <w:bookmarkEnd w:id="523"/>
      <w:r>
        <w:rPr>
          <w:rFonts w:hint="cs"/>
          <w:rtl/>
        </w:rPr>
        <w:t>ת רוצה שיהיה כתוב?</w:t>
      </w:r>
    </w:p>
    <w:p w14:paraId="609F42DB" w14:textId="77777777" w:rsidR="00681D09" w:rsidRDefault="00681D09" w:rsidP="00681D09">
      <w:pPr>
        <w:ind w:firstLine="0"/>
        <w:rPr>
          <w:rtl/>
        </w:rPr>
      </w:pPr>
      <w:bookmarkStart w:id="524" w:name="_ETM_Q1_1940151"/>
      <w:bookmarkEnd w:id="524"/>
    </w:p>
    <w:p w14:paraId="58D4B85A" w14:textId="707912C4" w:rsidR="00681D09" w:rsidRPr="00681D09" w:rsidRDefault="00681D09" w:rsidP="00681D09">
      <w:pPr>
        <w:ind w:firstLine="0"/>
        <w:rPr>
          <w:u w:val="single"/>
          <w:rtl/>
        </w:rPr>
      </w:pPr>
      <w:bookmarkStart w:id="525" w:name="ET_speaker_הילה_דוידוביץבלומנטל_131"/>
      <w:r w:rsidRPr="00681D09">
        <w:rPr>
          <w:rStyle w:val="TagStyle"/>
          <w:u w:val="single"/>
          <w:rtl/>
        </w:rPr>
        <w:t xml:space="preserve"> &lt;&lt; דובר &gt;&gt; </w:t>
      </w:r>
      <w:r w:rsidRPr="00681D09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681D09">
        <w:rPr>
          <w:u w:val="single"/>
          <w:rtl/>
        </w:rPr>
        <w:t>-בלומנטל:</w:t>
      </w:r>
      <w:r w:rsidRPr="00681D09">
        <w:rPr>
          <w:rStyle w:val="TagStyle"/>
          <w:u w:val="single"/>
          <w:rtl/>
        </w:rPr>
        <w:t xml:space="preserve"> &lt;&lt; דובר &gt;&gt;</w:t>
      </w:r>
      <w:r w:rsidRPr="00681D09">
        <w:rPr>
          <w:u w:val="single"/>
          <w:rtl/>
        </w:rPr>
        <w:t xml:space="preserve">   </w:t>
      </w:r>
      <w:bookmarkEnd w:id="525"/>
    </w:p>
    <w:p w14:paraId="73B14B01" w14:textId="77777777" w:rsidR="00681D09" w:rsidRDefault="00681D09" w:rsidP="00681D09">
      <w:pPr>
        <w:ind w:firstLine="0"/>
        <w:rPr>
          <w:rtl/>
        </w:rPr>
      </w:pPr>
    </w:p>
    <w:p w14:paraId="73975E4B" w14:textId="77777777" w:rsidR="00681D09" w:rsidRDefault="00681D09" w:rsidP="00681D09">
      <w:pPr>
        <w:rPr>
          <w:rtl/>
        </w:rPr>
      </w:pPr>
      <w:bookmarkStart w:id="526" w:name="_ETM_Q1_1940651"/>
      <w:bookmarkEnd w:id="526"/>
      <w:r>
        <w:rPr>
          <w:rFonts w:hint="cs"/>
          <w:rtl/>
        </w:rPr>
        <w:t>אני לא קוסמת להציע, לשלוף הגדרה.</w:t>
      </w:r>
    </w:p>
    <w:p w14:paraId="2E781274" w14:textId="77777777" w:rsidR="00606D58" w:rsidRDefault="00606D58" w:rsidP="00341675">
      <w:pPr>
        <w:ind w:firstLine="0"/>
        <w:rPr>
          <w:rStyle w:val="TagStyle"/>
          <w:vanish w:val="0"/>
          <w:u w:val="single"/>
          <w:rtl/>
        </w:rPr>
      </w:pPr>
      <w:bookmarkStart w:id="527" w:name="_ETM_Q1_1943150"/>
      <w:bookmarkStart w:id="528" w:name="ET_yor_5159_132"/>
      <w:bookmarkEnd w:id="527"/>
    </w:p>
    <w:p w14:paraId="3135F925" w14:textId="28B12228" w:rsidR="00341675" w:rsidRPr="00341675" w:rsidRDefault="00341675" w:rsidP="00341675">
      <w:pPr>
        <w:ind w:firstLine="0"/>
        <w:rPr>
          <w:u w:val="single"/>
          <w:rtl/>
        </w:rPr>
      </w:pPr>
      <w:bookmarkStart w:id="529" w:name="_ETM_Q1_1948901"/>
      <w:bookmarkStart w:id="530" w:name="_ETM_Q1_1949152"/>
      <w:bookmarkEnd w:id="529"/>
      <w:bookmarkEnd w:id="530"/>
      <w:r w:rsidRPr="00341675">
        <w:rPr>
          <w:rStyle w:val="TagStyle"/>
          <w:u w:val="single"/>
          <w:rtl/>
        </w:rPr>
        <w:t xml:space="preserve"> &lt;&lt; יור &gt;&gt; </w:t>
      </w:r>
      <w:r w:rsidRPr="00341675">
        <w:rPr>
          <w:u w:val="single"/>
          <w:rtl/>
        </w:rPr>
        <w:t>היו"ר דוד ביטן:</w:t>
      </w:r>
      <w:r w:rsidRPr="00341675">
        <w:rPr>
          <w:rStyle w:val="TagStyle"/>
          <w:u w:val="single"/>
          <w:rtl/>
        </w:rPr>
        <w:t xml:space="preserve"> &lt;&lt; יור &gt;&gt;</w:t>
      </w:r>
      <w:r w:rsidRPr="00341675">
        <w:rPr>
          <w:u w:val="single"/>
          <w:rtl/>
        </w:rPr>
        <w:t xml:space="preserve">   </w:t>
      </w:r>
      <w:bookmarkEnd w:id="528"/>
    </w:p>
    <w:p w14:paraId="7EA3CF6A" w14:textId="77777777" w:rsidR="00341675" w:rsidRDefault="00341675" w:rsidP="00341675">
      <w:pPr>
        <w:ind w:firstLine="0"/>
        <w:rPr>
          <w:rtl/>
        </w:rPr>
      </w:pPr>
    </w:p>
    <w:p w14:paraId="6D590094" w14:textId="77777777" w:rsidR="00681D09" w:rsidRDefault="00681D09" w:rsidP="00341675">
      <w:pPr>
        <w:rPr>
          <w:rtl/>
        </w:rPr>
      </w:pPr>
      <w:r>
        <w:rPr>
          <w:rFonts w:hint="cs"/>
          <w:rtl/>
        </w:rPr>
        <w:t xml:space="preserve">מה </w:t>
      </w:r>
      <w:bookmarkStart w:id="531" w:name="_ETM_Q1_1943901"/>
      <w:bookmarkEnd w:id="531"/>
      <w:r>
        <w:rPr>
          <w:rFonts w:hint="cs"/>
          <w:rtl/>
        </w:rPr>
        <w:t xml:space="preserve">את רוצה? אני רוצה להצביע היום. את רוצה שלא נצביע </w:t>
      </w:r>
      <w:bookmarkStart w:id="532" w:name="_ETM_Q1_1950901"/>
      <w:bookmarkEnd w:id="532"/>
      <w:r>
        <w:rPr>
          <w:rFonts w:hint="cs"/>
          <w:rtl/>
        </w:rPr>
        <w:t>בגלל העניין הזה?</w:t>
      </w:r>
    </w:p>
    <w:p w14:paraId="0A781D56" w14:textId="77777777" w:rsidR="00666E2B" w:rsidRDefault="00666E2B" w:rsidP="00666E2B">
      <w:pPr>
        <w:ind w:firstLine="0"/>
        <w:rPr>
          <w:rtl/>
        </w:rPr>
      </w:pPr>
      <w:bookmarkStart w:id="533" w:name="_ETM_Q1_1949901"/>
      <w:bookmarkEnd w:id="533"/>
    </w:p>
    <w:p w14:paraId="3D0A318D" w14:textId="1E6F384D" w:rsidR="00666E2B" w:rsidRPr="00666E2B" w:rsidRDefault="00666E2B" w:rsidP="00666E2B">
      <w:pPr>
        <w:ind w:firstLine="0"/>
        <w:rPr>
          <w:u w:val="single"/>
          <w:rtl/>
        </w:rPr>
      </w:pPr>
      <w:bookmarkStart w:id="534" w:name="ET_speaker_הילה_דוידוביץבלומנטל_133"/>
      <w:r w:rsidRPr="00666E2B">
        <w:rPr>
          <w:rStyle w:val="TagStyle"/>
          <w:u w:val="single"/>
          <w:rtl/>
        </w:rPr>
        <w:t xml:space="preserve"> &lt;&lt; דובר &gt;&gt; </w:t>
      </w:r>
      <w:r w:rsidRPr="00666E2B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666E2B">
        <w:rPr>
          <w:u w:val="single"/>
          <w:rtl/>
        </w:rPr>
        <w:t>-בלומנטל:</w:t>
      </w:r>
      <w:r w:rsidRPr="00666E2B">
        <w:rPr>
          <w:rStyle w:val="TagStyle"/>
          <w:u w:val="single"/>
          <w:rtl/>
        </w:rPr>
        <w:t xml:space="preserve"> &lt;&lt; דובר &gt;&gt;</w:t>
      </w:r>
      <w:r w:rsidRPr="00666E2B">
        <w:rPr>
          <w:u w:val="single"/>
          <w:rtl/>
        </w:rPr>
        <w:t xml:space="preserve">   </w:t>
      </w:r>
      <w:bookmarkEnd w:id="534"/>
    </w:p>
    <w:p w14:paraId="4B1BC8BC" w14:textId="77777777" w:rsidR="00666E2B" w:rsidRDefault="00666E2B" w:rsidP="00666E2B">
      <w:pPr>
        <w:ind w:firstLine="0"/>
        <w:rPr>
          <w:rtl/>
        </w:rPr>
      </w:pPr>
    </w:p>
    <w:p w14:paraId="03F0BE53" w14:textId="18D4E309" w:rsidR="00341675" w:rsidRDefault="00341675" w:rsidP="00666E2B">
      <w:pPr>
        <w:rPr>
          <w:rtl/>
        </w:rPr>
      </w:pPr>
      <w:bookmarkStart w:id="535" w:name="_ETM_Q1_1959400"/>
      <w:bookmarkEnd w:id="535"/>
      <w:r>
        <w:rPr>
          <w:rFonts w:hint="cs"/>
          <w:rtl/>
        </w:rPr>
        <w:t xml:space="preserve">אם יחיד </w:t>
      </w:r>
      <w:r w:rsidR="00666E2B">
        <w:rPr>
          <w:rFonts w:hint="cs"/>
          <w:rtl/>
        </w:rPr>
        <w:t xml:space="preserve">יכול לכלול גם עסקים </w:t>
      </w:r>
      <w:bookmarkStart w:id="536" w:name="_ETM_Q1_1955151"/>
      <w:bookmarkEnd w:id="536"/>
      <w:r w:rsidR="00666E2B">
        <w:rPr>
          <w:rFonts w:hint="cs"/>
          <w:rtl/>
        </w:rPr>
        <w:t>קטנים</w:t>
      </w:r>
      <w:r w:rsidR="00606D58">
        <w:rPr>
          <w:rFonts w:hint="cs"/>
          <w:rtl/>
        </w:rPr>
        <w:t>,</w:t>
      </w:r>
      <w:r w:rsidR="00666E2B">
        <w:rPr>
          <w:rFonts w:hint="cs"/>
          <w:rtl/>
        </w:rPr>
        <w:t xml:space="preserve"> כמו שמבקשת פה תמר, בסדר, אם זה מוסכם. הם </w:t>
      </w:r>
      <w:bookmarkStart w:id="537" w:name="_ETM_Q1_1961651"/>
      <w:bookmarkEnd w:id="537"/>
      <w:r w:rsidR="00666E2B">
        <w:rPr>
          <w:rFonts w:hint="cs"/>
          <w:rtl/>
        </w:rPr>
        <w:t>אומרים צרכן במובן של חוק הצרכן</w:t>
      </w:r>
      <w:r w:rsidR="00606D58">
        <w:rPr>
          <w:rFonts w:hint="cs"/>
          <w:rtl/>
        </w:rPr>
        <w:t xml:space="preserve"> - - -</w:t>
      </w:r>
    </w:p>
    <w:p w14:paraId="45C22A74" w14:textId="77777777" w:rsidR="00666E2B" w:rsidRDefault="00666E2B" w:rsidP="00666E2B">
      <w:pPr>
        <w:ind w:firstLine="0"/>
        <w:rPr>
          <w:rtl/>
        </w:rPr>
      </w:pPr>
    </w:p>
    <w:p w14:paraId="44E375BD" w14:textId="77777777" w:rsidR="00666E2B" w:rsidRPr="00666E2B" w:rsidRDefault="00666E2B" w:rsidP="00666E2B">
      <w:pPr>
        <w:ind w:firstLine="0"/>
        <w:rPr>
          <w:u w:val="single"/>
          <w:rtl/>
        </w:rPr>
      </w:pPr>
      <w:bookmarkStart w:id="538" w:name="ET_speaker_איתי_עצמון_134"/>
      <w:r w:rsidRPr="00666E2B">
        <w:rPr>
          <w:rStyle w:val="TagStyle"/>
          <w:u w:val="single"/>
          <w:rtl/>
        </w:rPr>
        <w:t xml:space="preserve"> &lt;&lt; דובר &gt;&gt; </w:t>
      </w:r>
      <w:r w:rsidRPr="00666E2B">
        <w:rPr>
          <w:u w:val="single"/>
          <w:rtl/>
        </w:rPr>
        <w:t>איתי עצמון:</w:t>
      </w:r>
      <w:r w:rsidRPr="00666E2B">
        <w:rPr>
          <w:rStyle w:val="TagStyle"/>
          <w:u w:val="single"/>
          <w:rtl/>
        </w:rPr>
        <w:t xml:space="preserve"> &lt;&lt; דובר &gt;&gt;</w:t>
      </w:r>
      <w:r w:rsidRPr="00666E2B">
        <w:rPr>
          <w:u w:val="single"/>
          <w:rtl/>
        </w:rPr>
        <w:t xml:space="preserve">   </w:t>
      </w:r>
      <w:bookmarkEnd w:id="538"/>
    </w:p>
    <w:p w14:paraId="6528A614" w14:textId="77777777" w:rsidR="00666E2B" w:rsidRDefault="00666E2B" w:rsidP="00666E2B">
      <w:pPr>
        <w:ind w:firstLine="0"/>
        <w:rPr>
          <w:rtl/>
        </w:rPr>
      </w:pPr>
    </w:p>
    <w:p w14:paraId="637845F9" w14:textId="77777777" w:rsidR="00666E2B" w:rsidRDefault="008A1485" w:rsidP="00666E2B">
      <w:pPr>
        <w:rPr>
          <w:rtl/>
        </w:rPr>
      </w:pPr>
      <w:r>
        <w:rPr>
          <w:rFonts w:hint="cs"/>
          <w:rtl/>
        </w:rPr>
        <w:t>העמדה שלהם לא התקבלה.</w:t>
      </w:r>
    </w:p>
    <w:p w14:paraId="18215333" w14:textId="77777777" w:rsidR="008A1485" w:rsidRDefault="008A1485" w:rsidP="008A1485">
      <w:pPr>
        <w:ind w:firstLine="0"/>
        <w:rPr>
          <w:rtl/>
        </w:rPr>
      </w:pPr>
      <w:bookmarkStart w:id="539" w:name="_ETM_Q1_1956281"/>
      <w:bookmarkEnd w:id="539"/>
    </w:p>
    <w:p w14:paraId="51819B07" w14:textId="77777777" w:rsidR="008A1485" w:rsidRPr="008A1485" w:rsidRDefault="008A1485" w:rsidP="008A1485">
      <w:pPr>
        <w:ind w:firstLine="0"/>
        <w:rPr>
          <w:u w:val="single"/>
          <w:rtl/>
        </w:rPr>
      </w:pPr>
      <w:bookmarkStart w:id="540" w:name="ET_yor_5159_135"/>
      <w:r w:rsidRPr="008A1485">
        <w:rPr>
          <w:rStyle w:val="TagStyle"/>
          <w:u w:val="single"/>
          <w:rtl/>
        </w:rPr>
        <w:t xml:space="preserve"> &lt;&lt; יור &gt;&gt; </w:t>
      </w:r>
      <w:r w:rsidRPr="008A1485">
        <w:rPr>
          <w:u w:val="single"/>
          <w:rtl/>
        </w:rPr>
        <w:t>היו"ר דוד ביטן:</w:t>
      </w:r>
      <w:r w:rsidRPr="008A1485">
        <w:rPr>
          <w:rStyle w:val="TagStyle"/>
          <w:u w:val="single"/>
          <w:rtl/>
        </w:rPr>
        <w:t xml:space="preserve"> &lt;&lt; יור &gt;&gt;</w:t>
      </w:r>
      <w:r w:rsidRPr="008A1485">
        <w:rPr>
          <w:u w:val="single"/>
          <w:rtl/>
        </w:rPr>
        <w:t xml:space="preserve">   </w:t>
      </w:r>
      <w:bookmarkEnd w:id="540"/>
    </w:p>
    <w:p w14:paraId="74252AAA" w14:textId="77777777" w:rsidR="008A1485" w:rsidRDefault="008A1485" w:rsidP="008A1485">
      <w:pPr>
        <w:ind w:firstLine="0"/>
        <w:rPr>
          <w:rtl/>
        </w:rPr>
      </w:pPr>
    </w:p>
    <w:p w14:paraId="50E2B4C4" w14:textId="77777777" w:rsidR="008A1485" w:rsidRDefault="008A1485" w:rsidP="008A1485">
      <w:pPr>
        <w:rPr>
          <w:rtl/>
        </w:rPr>
      </w:pPr>
      <w:bookmarkStart w:id="541" w:name="_ETM_Q1_1960650"/>
      <w:bookmarkEnd w:id="541"/>
      <w:r>
        <w:rPr>
          <w:rFonts w:hint="cs"/>
          <w:rtl/>
        </w:rPr>
        <w:t xml:space="preserve">לא </w:t>
      </w:r>
      <w:bookmarkStart w:id="542" w:name="_ETM_Q1_1956651"/>
      <w:bookmarkEnd w:id="542"/>
      <w:r>
        <w:rPr>
          <w:rFonts w:hint="cs"/>
          <w:rtl/>
        </w:rPr>
        <w:t>התקבלה. תגידו לי אתם, אני רוצה לדעת מבחינת משרדי - - -</w:t>
      </w:r>
    </w:p>
    <w:p w14:paraId="243DAA88" w14:textId="77777777" w:rsidR="008A1485" w:rsidRDefault="008A1485" w:rsidP="008A1485">
      <w:pPr>
        <w:ind w:firstLine="0"/>
        <w:rPr>
          <w:rtl/>
        </w:rPr>
      </w:pPr>
    </w:p>
    <w:p w14:paraId="6CC3E963" w14:textId="18535306" w:rsidR="008A1485" w:rsidRPr="008A1485" w:rsidRDefault="008A1485" w:rsidP="008A1485">
      <w:pPr>
        <w:ind w:firstLine="0"/>
        <w:rPr>
          <w:u w:val="single"/>
          <w:rtl/>
        </w:rPr>
      </w:pPr>
      <w:bookmarkStart w:id="543" w:name="ET_speaker_הילה_דוידוביץבלומנטל_136"/>
      <w:r w:rsidRPr="008A1485">
        <w:rPr>
          <w:rStyle w:val="TagStyle"/>
          <w:u w:val="single"/>
          <w:rtl/>
        </w:rPr>
        <w:t xml:space="preserve"> &lt;&lt; דובר &gt;&gt; </w:t>
      </w:r>
      <w:r w:rsidRPr="008A1485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8A1485">
        <w:rPr>
          <w:u w:val="single"/>
          <w:rtl/>
        </w:rPr>
        <w:t>-בלומנטל:</w:t>
      </w:r>
      <w:r w:rsidRPr="008A1485">
        <w:rPr>
          <w:rStyle w:val="TagStyle"/>
          <w:u w:val="single"/>
          <w:rtl/>
        </w:rPr>
        <w:t xml:space="preserve"> &lt;&lt; דובר &gt;&gt;</w:t>
      </w:r>
      <w:r w:rsidRPr="008A1485">
        <w:rPr>
          <w:u w:val="single"/>
          <w:rtl/>
        </w:rPr>
        <w:t xml:space="preserve">   </w:t>
      </w:r>
      <w:bookmarkEnd w:id="543"/>
    </w:p>
    <w:p w14:paraId="32DD6DD5" w14:textId="77777777" w:rsidR="008A1485" w:rsidRDefault="008A1485" w:rsidP="008A1485">
      <w:pPr>
        <w:ind w:firstLine="0"/>
        <w:rPr>
          <w:rtl/>
        </w:rPr>
      </w:pPr>
    </w:p>
    <w:p w14:paraId="73CB4963" w14:textId="2E17B713" w:rsidR="008A1485" w:rsidRDefault="008A1485" w:rsidP="008A1485">
      <w:pPr>
        <w:rPr>
          <w:rtl/>
        </w:rPr>
      </w:pPr>
      <w:r>
        <w:rPr>
          <w:rFonts w:hint="cs"/>
          <w:rtl/>
        </w:rPr>
        <w:t>החוקים בעיניי לא עושים הבחנה</w:t>
      </w:r>
      <w:r w:rsidR="000763F5">
        <w:rPr>
          <w:rFonts w:hint="cs"/>
          <w:rtl/>
        </w:rPr>
        <w:t xml:space="preserve">. הוועדה החליטה </w:t>
      </w:r>
      <w:bookmarkStart w:id="544" w:name="_ETM_Q1_1975651"/>
      <w:bookmarkEnd w:id="544"/>
      <w:r w:rsidR="000763F5">
        <w:rPr>
          <w:rFonts w:hint="cs"/>
          <w:rtl/>
        </w:rPr>
        <w:t>להבחין. צריך להיות מקום שבו מתקיים התכלית</w:t>
      </w:r>
      <w:r w:rsidR="00A47C46">
        <w:rPr>
          <w:rFonts w:hint="cs"/>
          <w:rtl/>
        </w:rPr>
        <w:t xml:space="preserve">, שיש פערי כוחות </w:t>
      </w:r>
      <w:bookmarkStart w:id="545" w:name="_ETM_Q1_1979901"/>
      <w:bookmarkEnd w:id="545"/>
      <w:r w:rsidR="00A47C46">
        <w:rPr>
          <w:rFonts w:hint="cs"/>
          <w:rtl/>
        </w:rPr>
        <w:t xml:space="preserve">בין הלקוח לבין הגוף הפיננסי, </w:t>
      </w:r>
      <w:r w:rsidR="004E77D9">
        <w:rPr>
          <w:rFonts w:hint="cs"/>
          <w:rtl/>
        </w:rPr>
        <w:t>זה צריך להתקיים</w:t>
      </w:r>
      <w:bookmarkStart w:id="546" w:name="_ETM_Q1_1983901"/>
      <w:bookmarkEnd w:id="546"/>
      <w:r w:rsidR="00606D58">
        <w:rPr>
          <w:rFonts w:hint="cs"/>
          <w:rtl/>
        </w:rPr>
        <w:t>, הרציונל צריך להתקיים</w:t>
      </w:r>
      <w:r w:rsidR="004E77D9">
        <w:rPr>
          <w:rFonts w:hint="cs"/>
          <w:rtl/>
        </w:rPr>
        <w:t xml:space="preserve"> - - -</w:t>
      </w:r>
    </w:p>
    <w:p w14:paraId="58CB3FF8" w14:textId="77777777" w:rsidR="004E77D9" w:rsidRDefault="004E77D9" w:rsidP="004E77D9">
      <w:pPr>
        <w:ind w:firstLine="0"/>
        <w:rPr>
          <w:rtl/>
        </w:rPr>
      </w:pPr>
    </w:p>
    <w:p w14:paraId="0861E13E" w14:textId="77777777" w:rsidR="004E77D9" w:rsidRPr="004E77D9" w:rsidRDefault="004E77D9" w:rsidP="004E77D9">
      <w:pPr>
        <w:ind w:firstLine="0"/>
        <w:rPr>
          <w:u w:val="single"/>
          <w:rtl/>
        </w:rPr>
      </w:pPr>
      <w:bookmarkStart w:id="547" w:name="ET_yor_5159_137"/>
      <w:r w:rsidRPr="004E77D9">
        <w:rPr>
          <w:rStyle w:val="TagStyle"/>
          <w:u w:val="single"/>
          <w:rtl/>
        </w:rPr>
        <w:t xml:space="preserve"> &lt;&lt; יור &gt;&gt; </w:t>
      </w:r>
      <w:r w:rsidRPr="004E77D9">
        <w:rPr>
          <w:u w:val="single"/>
          <w:rtl/>
        </w:rPr>
        <w:t>היו"ר דוד ביטן:</w:t>
      </w:r>
      <w:r w:rsidRPr="004E77D9">
        <w:rPr>
          <w:rStyle w:val="TagStyle"/>
          <w:u w:val="single"/>
          <w:rtl/>
        </w:rPr>
        <w:t xml:space="preserve"> &lt;&lt; יור &gt;&gt;</w:t>
      </w:r>
      <w:r w:rsidRPr="004E77D9">
        <w:rPr>
          <w:u w:val="single"/>
          <w:rtl/>
        </w:rPr>
        <w:t xml:space="preserve">   </w:t>
      </w:r>
      <w:bookmarkEnd w:id="547"/>
    </w:p>
    <w:p w14:paraId="2E0ABA54" w14:textId="77777777" w:rsidR="004E77D9" w:rsidRDefault="004E77D9" w:rsidP="004E77D9">
      <w:pPr>
        <w:ind w:firstLine="0"/>
        <w:rPr>
          <w:rtl/>
        </w:rPr>
      </w:pPr>
    </w:p>
    <w:p w14:paraId="6C9AE1D5" w14:textId="77777777" w:rsidR="004E77D9" w:rsidRDefault="004E77D9" w:rsidP="004E77D9">
      <w:pPr>
        <w:rPr>
          <w:rtl/>
        </w:rPr>
      </w:pPr>
      <w:r>
        <w:rPr>
          <w:rFonts w:hint="cs"/>
          <w:rtl/>
        </w:rPr>
        <w:t>זה משנה את הנוסח, מה שהיא אמרה עכשיו?</w:t>
      </w:r>
    </w:p>
    <w:p w14:paraId="2CAC6761" w14:textId="77777777" w:rsidR="004E77D9" w:rsidRDefault="004E77D9" w:rsidP="004E77D9">
      <w:pPr>
        <w:ind w:firstLine="0"/>
        <w:rPr>
          <w:rtl/>
        </w:rPr>
      </w:pPr>
    </w:p>
    <w:p w14:paraId="0FDF847F" w14:textId="77777777" w:rsidR="00606D58" w:rsidRDefault="00606D58" w:rsidP="004E77D9">
      <w:pPr>
        <w:ind w:firstLine="0"/>
        <w:rPr>
          <w:rStyle w:val="TagStyle"/>
          <w:vanish w:val="0"/>
          <w:u w:val="single"/>
          <w:rtl/>
        </w:rPr>
      </w:pPr>
      <w:bookmarkStart w:id="548" w:name="ET_speaker_הילה_דוידוביץבלומנטל_138"/>
    </w:p>
    <w:p w14:paraId="24F22E18" w14:textId="77777777" w:rsidR="00606D58" w:rsidRDefault="00606D58" w:rsidP="004E77D9">
      <w:pPr>
        <w:ind w:firstLine="0"/>
        <w:rPr>
          <w:rStyle w:val="TagStyle"/>
          <w:vanish w:val="0"/>
          <w:u w:val="single"/>
          <w:rtl/>
        </w:rPr>
      </w:pPr>
      <w:bookmarkStart w:id="549" w:name="_ETM_Q1_1978652"/>
      <w:bookmarkEnd w:id="549"/>
    </w:p>
    <w:p w14:paraId="6D06B9D8" w14:textId="0CEAC0C6" w:rsidR="004E77D9" w:rsidRPr="004E77D9" w:rsidRDefault="004E77D9" w:rsidP="004E77D9">
      <w:pPr>
        <w:ind w:firstLine="0"/>
        <w:rPr>
          <w:u w:val="single"/>
          <w:rtl/>
        </w:rPr>
      </w:pPr>
      <w:bookmarkStart w:id="550" w:name="_ETM_Q1_1978906"/>
      <w:bookmarkEnd w:id="550"/>
      <w:r w:rsidRPr="004E77D9">
        <w:rPr>
          <w:rStyle w:val="TagStyle"/>
          <w:u w:val="single"/>
          <w:rtl/>
        </w:rPr>
        <w:t xml:space="preserve"> &lt;&lt; דובר &gt;&gt; </w:t>
      </w:r>
      <w:r w:rsidRPr="004E77D9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4E77D9">
        <w:rPr>
          <w:u w:val="single"/>
          <w:rtl/>
        </w:rPr>
        <w:t>-בלומנטל:</w:t>
      </w:r>
      <w:r w:rsidRPr="004E77D9">
        <w:rPr>
          <w:rStyle w:val="TagStyle"/>
          <w:u w:val="single"/>
          <w:rtl/>
        </w:rPr>
        <w:t xml:space="preserve"> &lt;&lt; דובר &gt;&gt;</w:t>
      </w:r>
      <w:r w:rsidRPr="004E77D9">
        <w:rPr>
          <w:u w:val="single"/>
          <w:rtl/>
        </w:rPr>
        <w:t xml:space="preserve">   </w:t>
      </w:r>
      <w:bookmarkEnd w:id="548"/>
    </w:p>
    <w:p w14:paraId="361489DB" w14:textId="77777777" w:rsidR="004E77D9" w:rsidRDefault="004E77D9" w:rsidP="004E77D9">
      <w:pPr>
        <w:ind w:firstLine="0"/>
        <w:rPr>
          <w:rtl/>
        </w:rPr>
      </w:pPr>
    </w:p>
    <w:p w14:paraId="4CF97019" w14:textId="77777777" w:rsidR="004E77D9" w:rsidRDefault="004E77D9" w:rsidP="004E77D9">
      <w:pPr>
        <w:rPr>
          <w:rtl/>
        </w:rPr>
      </w:pPr>
      <w:r>
        <w:rPr>
          <w:rFonts w:hint="cs"/>
          <w:rtl/>
        </w:rPr>
        <w:t>זה לא קשור</w:t>
      </w:r>
      <w:r w:rsidR="00B974FF">
        <w:rPr>
          <w:rFonts w:hint="cs"/>
          <w:rtl/>
        </w:rPr>
        <w:t xml:space="preserve"> אם השימוש שלו אישי או ביתי. </w:t>
      </w:r>
      <w:bookmarkStart w:id="551" w:name="_ETM_Q1_1986151"/>
      <w:bookmarkEnd w:id="551"/>
      <w:r w:rsidR="00B974FF">
        <w:rPr>
          <w:rFonts w:hint="cs"/>
          <w:rtl/>
        </w:rPr>
        <w:t>זה עוסק קטן, הוא לא משתמש - - -</w:t>
      </w:r>
    </w:p>
    <w:p w14:paraId="184E4B3F" w14:textId="77777777" w:rsidR="00FF4816" w:rsidRDefault="00FF4816" w:rsidP="00B974FF">
      <w:pPr>
        <w:ind w:firstLine="0"/>
        <w:rPr>
          <w:rtl/>
        </w:rPr>
      </w:pPr>
      <w:bookmarkStart w:id="552" w:name="_ETM_Q1_1987901"/>
      <w:bookmarkEnd w:id="552"/>
    </w:p>
    <w:p w14:paraId="0EA97367" w14:textId="77777777" w:rsidR="00FF4816" w:rsidRPr="00FF4816" w:rsidRDefault="00FF4816" w:rsidP="00FF4816">
      <w:pPr>
        <w:ind w:firstLine="0"/>
        <w:rPr>
          <w:u w:val="single"/>
          <w:rtl/>
        </w:rPr>
      </w:pPr>
      <w:bookmarkStart w:id="553" w:name="ET_speaker_איתי_עצמון_139"/>
      <w:r w:rsidRPr="00FF4816">
        <w:rPr>
          <w:rStyle w:val="TagStyle"/>
          <w:u w:val="single"/>
          <w:rtl/>
        </w:rPr>
        <w:t xml:space="preserve"> &lt;&lt; דובר &gt;&gt; </w:t>
      </w:r>
      <w:r w:rsidRPr="00FF4816">
        <w:rPr>
          <w:u w:val="single"/>
          <w:rtl/>
        </w:rPr>
        <w:t>איתי עצמון:</w:t>
      </w:r>
      <w:r w:rsidRPr="00FF4816">
        <w:rPr>
          <w:rStyle w:val="TagStyle"/>
          <w:u w:val="single"/>
          <w:rtl/>
        </w:rPr>
        <w:t xml:space="preserve"> &lt;&lt; דובר &gt;&gt;</w:t>
      </w:r>
      <w:r w:rsidRPr="00FF4816">
        <w:rPr>
          <w:u w:val="single"/>
          <w:rtl/>
        </w:rPr>
        <w:t xml:space="preserve">   </w:t>
      </w:r>
      <w:bookmarkEnd w:id="553"/>
    </w:p>
    <w:p w14:paraId="15BCDCC9" w14:textId="77777777" w:rsidR="00FF4816" w:rsidRDefault="00FF4816" w:rsidP="00B974FF">
      <w:pPr>
        <w:ind w:firstLine="0"/>
        <w:rPr>
          <w:rtl/>
        </w:rPr>
      </w:pPr>
    </w:p>
    <w:p w14:paraId="51792894" w14:textId="77777777" w:rsidR="00606D58" w:rsidRDefault="00606D58" w:rsidP="00FF4816">
      <w:pPr>
        <w:rPr>
          <w:rtl/>
        </w:rPr>
      </w:pPr>
      <w:bookmarkStart w:id="554" w:name="_ETM_Q1_1990401"/>
      <w:bookmarkEnd w:id="554"/>
      <w:r>
        <w:rPr>
          <w:rFonts w:hint="cs"/>
          <w:rtl/>
        </w:rPr>
        <w:t xml:space="preserve">אבל </w:t>
      </w:r>
      <w:bookmarkStart w:id="555" w:name="_ETM_Q1_2001404"/>
      <w:bookmarkEnd w:id="555"/>
      <w:r w:rsidR="00B974FF">
        <w:rPr>
          <w:rFonts w:hint="cs"/>
          <w:rtl/>
        </w:rPr>
        <w:t xml:space="preserve">אחרי ההסבר </w:t>
      </w:r>
      <w:bookmarkStart w:id="556" w:name="_ETM_Q1_1989901"/>
      <w:bookmarkEnd w:id="556"/>
      <w:r w:rsidR="00B974FF">
        <w:rPr>
          <w:rFonts w:hint="cs"/>
          <w:rtl/>
        </w:rPr>
        <w:t>הזה שאל היושב-ראש מה הצעתך לתיקון הנוסח</w:t>
      </w:r>
      <w:r>
        <w:rPr>
          <w:rFonts w:hint="cs"/>
          <w:rtl/>
        </w:rPr>
        <w:t>,</w:t>
      </w:r>
      <w:r w:rsidR="00B974FF">
        <w:rPr>
          <w:rFonts w:hint="cs"/>
          <w:rtl/>
        </w:rPr>
        <w:t xml:space="preserve"> אנחנו בהצבעות כרגע.</w:t>
      </w:r>
      <w:r w:rsidR="00FF4816">
        <w:rPr>
          <w:rFonts w:hint="cs"/>
          <w:rtl/>
        </w:rPr>
        <w:t xml:space="preserve"> </w:t>
      </w:r>
    </w:p>
    <w:p w14:paraId="25FCA41E" w14:textId="77777777" w:rsidR="00606D58" w:rsidRDefault="00606D58" w:rsidP="00606D58">
      <w:pPr>
        <w:ind w:firstLine="0"/>
        <w:rPr>
          <w:rtl/>
        </w:rPr>
      </w:pPr>
    </w:p>
    <w:p w14:paraId="3398B2A4" w14:textId="0DEF3C06" w:rsidR="00606D58" w:rsidRDefault="00606D58" w:rsidP="00606D58">
      <w:pPr>
        <w:pStyle w:val="a4"/>
        <w:keepNext/>
        <w:rPr>
          <w:rtl/>
        </w:rPr>
      </w:pPr>
      <w:bookmarkStart w:id="557" w:name="ET_speaker_הילה_דוידוביץבלומנטל_236"/>
      <w:r w:rsidRPr="00606D58">
        <w:rPr>
          <w:rStyle w:val="TagStyle"/>
          <w:rtl/>
        </w:rPr>
        <w:t xml:space="preserve"> &lt;&lt; דובר &gt;&gt; </w:t>
      </w:r>
      <w:r>
        <w:rPr>
          <w:rtl/>
        </w:rPr>
        <w:t xml:space="preserve">הילה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-בלומנטל:</w:t>
      </w:r>
      <w:r w:rsidRPr="00606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10E6A46B" w14:textId="77777777" w:rsidR="00606D58" w:rsidRDefault="00606D58" w:rsidP="00606D58">
      <w:pPr>
        <w:pStyle w:val="KeepWithNext"/>
        <w:rPr>
          <w:rtl/>
        </w:rPr>
      </w:pPr>
    </w:p>
    <w:p w14:paraId="096EBE80" w14:textId="523D210E" w:rsidR="00B974FF" w:rsidRDefault="00FF4816" w:rsidP="00FF4816">
      <w:pPr>
        <w:rPr>
          <w:rtl/>
        </w:rPr>
      </w:pPr>
      <w:r>
        <w:rPr>
          <w:rFonts w:hint="cs"/>
          <w:rtl/>
        </w:rPr>
        <w:t>מה יש בחוק אשראי</w:t>
      </w:r>
      <w:r w:rsidR="00606D58">
        <w:rPr>
          <w:rFonts w:hint="cs"/>
          <w:rtl/>
        </w:rPr>
        <w:t>?</w:t>
      </w:r>
      <w:r>
        <w:rPr>
          <w:rFonts w:hint="cs"/>
          <w:rtl/>
        </w:rPr>
        <w:t xml:space="preserve"> איך עושים</w:t>
      </w:r>
      <w:r w:rsidR="000970A3">
        <w:rPr>
          <w:rFonts w:hint="cs"/>
          <w:rtl/>
        </w:rPr>
        <w:t xml:space="preserve"> הבחנה בין </w:t>
      </w:r>
      <w:bookmarkStart w:id="558" w:name="_ETM_Q1_2001151"/>
      <w:bookmarkEnd w:id="558"/>
      <w:r w:rsidR="000970A3">
        <w:rPr>
          <w:rFonts w:hint="cs"/>
          <w:rtl/>
        </w:rPr>
        <w:t>יחיד ללא יחיד</w:t>
      </w:r>
      <w:bookmarkStart w:id="559" w:name="_ETM_Q1_2002161"/>
      <w:bookmarkEnd w:id="559"/>
      <w:r w:rsidR="00606D58">
        <w:rPr>
          <w:rFonts w:hint="cs"/>
          <w:rtl/>
        </w:rPr>
        <w:t>?</w:t>
      </w:r>
    </w:p>
    <w:p w14:paraId="788EDFCE" w14:textId="77777777" w:rsidR="000970A3" w:rsidRDefault="000970A3" w:rsidP="000970A3">
      <w:pPr>
        <w:ind w:firstLine="0"/>
        <w:rPr>
          <w:rtl/>
        </w:rPr>
      </w:pPr>
    </w:p>
    <w:p w14:paraId="1C2CE197" w14:textId="77777777" w:rsidR="000970A3" w:rsidRPr="000970A3" w:rsidRDefault="000970A3" w:rsidP="000970A3">
      <w:pPr>
        <w:ind w:firstLine="0"/>
        <w:rPr>
          <w:u w:val="single"/>
          <w:rtl/>
        </w:rPr>
      </w:pPr>
      <w:bookmarkStart w:id="560" w:name="ET_speaker_עודד_אופק_140"/>
      <w:r w:rsidRPr="000970A3">
        <w:rPr>
          <w:rStyle w:val="TagStyle"/>
          <w:u w:val="single"/>
          <w:rtl/>
        </w:rPr>
        <w:t xml:space="preserve"> &lt;&lt; דובר &gt;&gt; </w:t>
      </w:r>
      <w:r w:rsidRPr="000970A3">
        <w:rPr>
          <w:u w:val="single"/>
          <w:rtl/>
        </w:rPr>
        <w:t>עודד אופק:</w:t>
      </w:r>
      <w:r w:rsidRPr="000970A3">
        <w:rPr>
          <w:rStyle w:val="TagStyle"/>
          <w:u w:val="single"/>
          <w:rtl/>
        </w:rPr>
        <w:t xml:space="preserve"> &lt;&lt; דובר &gt;&gt;</w:t>
      </w:r>
      <w:r w:rsidRPr="000970A3">
        <w:rPr>
          <w:u w:val="single"/>
          <w:rtl/>
        </w:rPr>
        <w:t xml:space="preserve">   </w:t>
      </w:r>
      <w:bookmarkEnd w:id="560"/>
    </w:p>
    <w:p w14:paraId="00D72C29" w14:textId="77777777" w:rsidR="000970A3" w:rsidRDefault="000970A3" w:rsidP="000970A3">
      <w:pPr>
        <w:ind w:firstLine="0"/>
        <w:rPr>
          <w:rtl/>
        </w:rPr>
      </w:pPr>
    </w:p>
    <w:p w14:paraId="59C5CD40" w14:textId="2D874940" w:rsidR="000970A3" w:rsidRDefault="000970A3" w:rsidP="000970A3">
      <w:pPr>
        <w:rPr>
          <w:rtl/>
        </w:rPr>
      </w:pPr>
      <w:r>
        <w:rPr>
          <w:rFonts w:hint="cs"/>
          <w:rtl/>
        </w:rPr>
        <w:t xml:space="preserve">אין </w:t>
      </w:r>
      <w:r w:rsidR="007520C2">
        <w:rPr>
          <w:rFonts w:hint="cs"/>
          <w:rtl/>
        </w:rPr>
        <w:t xml:space="preserve">הגדרה. יש </w:t>
      </w:r>
      <w:r>
        <w:rPr>
          <w:rFonts w:hint="cs"/>
          <w:rtl/>
        </w:rPr>
        <w:t>הבחנה</w:t>
      </w:r>
      <w:r w:rsidR="007520C2">
        <w:rPr>
          <w:rFonts w:hint="cs"/>
          <w:rtl/>
        </w:rPr>
        <w:t xml:space="preserve"> לעניין עוסק בתוך החוק.</w:t>
      </w:r>
      <w:r w:rsidR="00606D58">
        <w:rPr>
          <w:rFonts w:hint="cs"/>
          <w:rtl/>
        </w:rPr>
        <w:t xml:space="preserve"> - - </w:t>
      </w:r>
      <w:bookmarkStart w:id="561" w:name="_ETM_Q1_2004904"/>
      <w:bookmarkEnd w:id="561"/>
      <w:r w:rsidR="00606D58">
        <w:rPr>
          <w:rFonts w:hint="cs"/>
          <w:rtl/>
        </w:rPr>
        <w:t>-</w:t>
      </w:r>
    </w:p>
    <w:p w14:paraId="145FFE79" w14:textId="77777777" w:rsidR="006A19B7" w:rsidRDefault="006A19B7" w:rsidP="006A19B7">
      <w:pPr>
        <w:ind w:firstLine="0"/>
        <w:rPr>
          <w:rtl/>
        </w:rPr>
      </w:pPr>
    </w:p>
    <w:p w14:paraId="41B22E51" w14:textId="77777777" w:rsidR="006A19B7" w:rsidRPr="006A19B7" w:rsidRDefault="006A19B7" w:rsidP="006A19B7">
      <w:pPr>
        <w:ind w:firstLine="0"/>
        <w:rPr>
          <w:u w:val="single"/>
          <w:rtl/>
        </w:rPr>
      </w:pPr>
      <w:bookmarkStart w:id="562" w:name="ET_speaker_רונן_רגב_כביר_141"/>
      <w:r w:rsidRPr="006A19B7">
        <w:rPr>
          <w:rStyle w:val="TagStyle"/>
          <w:u w:val="single"/>
          <w:rtl/>
        </w:rPr>
        <w:t xml:space="preserve"> &lt;&lt; דובר &gt;&gt; </w:t>
      </w:r>
      <w:r w:rsidRPr="006A19B7">
        <w:rPr>
          <w:u w:val="single"/>
          <w:rtl/>
        </w:rPr>
        <w:t>רונן רגב כביר:</w:t>
      </w:r>
      <w:r w:rsidRPr="006A19B7">
        <w:rPr>
          <w:rStyle w:val="TagStyle"/>
          <w:u w:val="single"/>
          <w:rtl/>
        </w:rPr>
        <w:t xml:space="preserve"> &lt;&lt; דובר &gt;&gt;</w:t>
      </w:r>
      <w:r w:rsidRPr="006A19B7">
        <w:rPr>
          <w:u w:val="single"/>
          <w:rtl/>
        </w:rPr>
        <w:t xml:space="preserve">   </w:t>
      </w:r>
      <w:bookmarkEnd w:id="562"/>
    </w:p>
    <w:p w14:paraId="6BA7A267" w14:textId="77777777" w:rsidR="006A19B7" w:rsidRDefault="006A19B7" w:rsidP="006A19B7">
      <w:pPr>
        <w:ind w:firstLine="0"/>
        <w:rPr>
          <w:rtl/>
        </w:rPr>
      </w:pPr>
    </w:p>
    <w:p w14:paraId="190E467A" w14:textId="5D8BAA61" w:rsidR="006A19B7" w:rsidRDefault="006A19B7" w:rsidP="006A19B7">
      <w:pPr>
        <w:rPr>
          <w:rtl/>
        </w:rPr>
      </w:pPr>
      <w:r>
        <w:rPr>
          <w:rFonts w:hint="cs"/>
          <w:rtl/>
        </w:rPr>
        <w:t>רק למלווה שהוא יחיד.</w:t>
      </w:r>
      <w:r w:rsidR="00606D58">
        <w:rPr>
          <w:rFonts w:hint="cs"/>
          <w:rtl/>
        </w:rPr>
        <w:t xml:space="preserve"> - - -</w:t>
      </w:r>
      <w:bookmarkStart w:id="563" w:name="_ETM_Q1_2006656"/>
      <w:bookmarkStart w:id="564" w:name="_ETM_Q1_2001902"/>
      <w:bookmarkEnd w:id="563"/>
      <w:bookmarkEnd w:id="564"/>
    </w:p>
    <w:p w14:paraId="53B26FF0" w14:textId="77777777" w:rsidR="00103EA8" w:rsidRDefault="00103EA8" w:rsidP="00103EA8">
      <w:pPr>
        <w:ind w:firstLine="0"/>
        <w:rPr>
          <w:rtl/>
        </w:rPr>
      </w:pPr>
    </w:p>
    <w:p w14:paraId="7F7D3E2C" w14:textId="65C61225" w:rsidR="00103EA8" w:rsidRPr="00103EA8" w:rsidRDefault="00103EA8" w:rsidP="00103EA8">
      <w:pPr>
        <w:ind w:firstLine="0"/>
        <w:rPr>
          <w:u w:val="single"/>
          <w:rtl/>
        </w:rPr>
      </w:pPr>
      <w:bookmarkStart w:id="565" w:name="ET_speaker_הילה_דוידוביץבלומנטל_142"/>
      <w:r w:rsidRPr="00103EA8">
        <w:rPr>
          <w:rStyle w:val="TagStyle"/>
          <w:u w:val="single"/>
          <w:rtl/>
        </w:rPr>
        <w:t xml:space="preserve"> &lt;&lt; דובר &gt;&gt; </w:t>
      </w:r>
      <w:r w:rsidRPr="00103EA8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103EA8">
        <w:rPr>
          <w:u w:val="single"/>
          <w:rtl/>
        </w:rPr>
        <w:t>-בלומנטל:</w:t>
      </w:r>
      <w:r w:rsidRPr="00103EA8">
        <w:rPr>
          <w:rStyle w:val="TagStyle"/>
          <w:u w:val="single"/>
          <w:rtl/>
        </w:rPr>
        <w:t xml:space="preserve"> &lt;&lt; דובר &gt;&gt;</w:t>
      </w:r>
      <w:r w:rsidRPr="00103EA8">
        <w:rPr>
          <w:u w:val="single"/>
          <w:rtl/>
        </w:rPr>
        <w:t xml:space="preserve">   </w:t>
      </w:r>
      <w:bookmarkEnd w:id="565"/>
    </w:p>
    <w:p w14:paraId="02C72516" w14:textId="77777777" w:rsidR="00103EA8" w:rsidRDefault="00103EA8" w:rsidP="00103EA8">
      <w:pPr>
        <w:ind w:firstLine="0"/>
        <w:rPr>
          <w:rtl/>
        </w:rPr>
      </w:pPr>
    </w:p>
    <w:p w14:paraId="2CE65D4A" w14:textId="52144692" w:rsidR="006A19B7" w:rsidRDefault="006A19B7" w:rsidP="00103EA8">
      <w:pPr>
        <w:rPr>
          <w:rtl/>
        </w:rPr>
      </w:pPr>
      <w:r>
        <w:rPr>
          <w:rFonts w:hint="cs"/>
          <w:rtl/>
        </w:rPr>
        <w:t>רק לעוסק וכל מי שהוא לא עוסק</w:t>
      </w:r>
      <w:r w:rsidR="00103EA8">
        <w:rPr>
          <w:rFonts w:hint="cs"/>
          <w:rtl/>
        </w:rPr>
        <w:t xml:space="preserve"> הוא יחיד?</w:t>
      </w:r>
    </w:p>
    <w:p w14:paraId="1C959E61" w14:textId="77777777" w:rsidR="00103EA8" w:rsidRDefault="00103EA8" w:rsidP="00103EA8">
      <w:pPr>
        <w:ind w:firstLine="0"/>
        <w:rPr>
          <w:rtl/>
        </w:rPr>
      </w:pPr>
    </w:p>
    <w:p w14:paraId="32E9A616" w14:textId="77777777" w:rsidR="00103EA8" w:rsidRPr="00103EA8" w:rsidRDefault="00103EA8" w:rsidP="00103EA8">
      <w:pPr>
        <w:ind w:firstLine="0"/>
        <w:rPr>
          <w:u w:val="single"/>
          <w:rtl/>
        </w:rPr>
      </w:pPr>
      <w:bookmarkStart w:id="566" w:name="ET_speaker_עודד_אופק_143"/>
      <w:r w:rsidRPr="00103EA8">
        <w:rPr>
          <w:rStyle w:val="TagStyle"/>
          <w:u w:val="single"/>
          <w:rtl/>
        </w:rPr>
        <w:t xml:space="preserve"> &lt;&lt; דובר &gt;&gt; </w:t>
      </w:r>
      <w:r w:rsidRPr="00103EA8">
        <w:rPr>
          <w:u w:val="single"/>
          <w:rtl/>
        </w:rPr>
        <w:t>עודד אופק:</w:t>
      </w:r>
      <w:r w:rsidRPr="00103EA8">
        <w:rPr>
          <w:rStyle w:val="TagStyle"/>
          <w:u w:val="single"/>
          <w:rtl/>
        </w:rPr>
        <w:t xml:space="preserve"> &lt;&lt; דובר &gt;&gt;</w:t>
      </w:r>
      <w:r w:rsidRPr="00103EA8">
        <w:rPr>
          <w:u w:val="single"/>
          <w:rtl/>
        </w:rPr>
        <w:t xml:space="preserve">   </w:t>
      </w:r>
      <w:bookmarkEnd w:id="566"/>
    </w:p>
    <w:p w14:paraId="48957255" w14:textId="77777777" w:rsidR="00103EA8" w:rsidRDefault="00103EA8" w:rsidP="00103EA8">
      <w:pPr>
        <w:ind w:firstLine="0"/>
        <w:rPr>
          <w:rtl/>
        </w:rPr>
      </w:pPr>
    </w:p>
    <w:p w14:paraId="285006A4" w14:textId="41E452B4" w:rsidR="00103EA8" w:rsidRDefault="00103EA8" w:rsidP="00103EA8">
      <w:pPr>
        <w:rPr>
          <w:rtl/>
        </w:rPr>
      </w:pPr>
      <w:r>
        <w:rPr>
          <w:rFonts w:hint="cs"/>
          <w:rtl/>
        </w:rPr>
        <w:t>אנחנו עדיין חושבים</w:t>
      </w:r>
      <w:r w:rsidR="00AD5ECF">
        <w:rPr>
          <w:rFonts w:hint="cs"/>
          <w:rtl/>
        </w:rPr>
        <w:t xml:space="preserve"> שהדרך הכי קלה היא לאמץ</w:t>
      </w:r>
      <w:r w:rsidR="00606D58">
        <w:rPr>
          <w:rFonts w:hint="cs"/>
          <w:rtl/>
        </w:rPr>
        <w:t>,</w:t>
      </w:r>
      <w:r w:rsidR="00AD5ECF">
        <w:rPr>
          <w:rFonts w:hint="cs"/>
          <w:rtl/>
        </w:rPr>
        <w:t xml:space="preserve"> ממילא </w:t>
      </w:r>
      <w:bookmarkStart w:id="567" w:name="_ETM_Q1_2014401"/>
      <w:bookmarkEnd w:id="567"/>
      <w:r w:rsidR="00AD5ECF">
        <w:rPr>
          <w:rFonts w:hint="cs"/>
          <w:rtl/>
        </w:rPr>
        <w:t xml:space="preserve">החוק הזה התחיל מחוק הגנת הצרכן ולאמץ את אותה הגדרה. </w:t>
      </w:r>
      <w:r w:rsidR="002F1E73">
        <w:rPr>
          <w:rFonts w:hint="cs"/>
          <w:rtl/>
        </w:rPr>
        <w:t xml:space="preserve">שללתם </w:t>
      </w:r>
      <w:r w:rsidR="00AD5ECF">
        <w:rPr>
          <w:rFonts w:hint="cs"/>
          <w:rtl/>
        </w:rPr>
        <w:t>את האפשרות הזו, נציע</w:t>
      </w:r>
      <w:r w:rsidR="00F1579C">
        <w:rPr>
          <w:rFonts w:hint="cs"/>
          <w:rtl/>
        </w:rPr>
        <w:t xml:space="preserve"> להישאר עם ה</w:t>
      </w:r>
      <w:bookmarkStart w:id="568" w:name="_ETM_Q1_2023401"/>
      <w:bookmarkEnd w:id="568"/>
      <w:r w:rsidR="00F1579C">
        <w:rPr>
          <w:rFonts w:hint="cs"/>
          <w:rtl/>
        </w:rPr>
        <w:t>גדרת יחיד.</w:t>
      </w:r>
    </w:p>
    <w:p w14:paraId="211B7A4D" w14:textId="77777777" w:rsidR="00F1579C" w:rsidRDefault="00F1579C" w:rsidP="00F1579C">
      <w:pPr>
        <w:ind w:firstLine="0"/>
        <w:rPr>
          <w:rtl/>
        </w:rPr>
      </w:pPr>
      <w:bookmarkStart w:id="569" w:name="_ETM_Q1_2025151"/>
      <w:bookmarkEnd w:id="569"/>
    </w:p>
    <w:p w14:paraId="362FA2B5" w14:textId="26758997" w:rsidR="00F1579C" w:rsidRPr="00F1579C" w:rsidRDefault="00F1579C" w:rsidP="00F1579C">
      <w:pPr>
        <w:ind w:firstLine="0"/>
        <w:rPr>
          <w:u w:val="single"/>
          <w:rtl/>
        </w:rPr>
      </w:pPr>
      <w:bookmarkStart w:id="570" w:name="ET_speaker_הילה_דוידוביץבלומנטל_144"/>
      <w:r w:rsidRPr="00F1579C">
        <w:rPr>
          <w:rStyle w:val="TagStyle"/>
          <w:u w:val="single"/>
          <w:rtl/>
        </w:rPr>
        <w:t xml:space="preserve"> &lt;&lt; דובר &gt;&gt; </w:t>
      </w:r>
      <w:r w:rsidRPr="00F1579C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F1579C">
        <w:rPr>
          <w:u w:val="single"/>
          <w:rtl/>
        </w:rPr>
        <w:t>-בלומנטל:</w:t>
      </w:r>
      <w:r w:rsidRPr="00F1579C">
        <w:rPr>
          <w:rStyle w:val="TagStyle"/>
          <w:u w:val="single"/>
          <w:rtl/>
        </w:rPr>
        <w:t xml:space="preserve"> &lt;&lt; דובר &gt;&gt;</w:t>
      </w:r>
      <w:r w:rsidRPr="00F1579C">
        <w:rPr>
          <w:u w:val="single"/>
          <w:rtl/>
        </w:rPr>
        <w:t xml:space="preserve">   </w:t>
      </w:r>
      <w:bookmarkEnd w:id="570"/>
    </w:p>
    <w:p w14:paraId="5C81BF36" w14:textId="77777777" w:rsidR="00F1579C" w:rsidRDefault="00F1579C" w:rsidP="00F1579C">
      <w:pPr>
        <w:ind w:firstLine="0"/>
        <w:rPr>
          <w:rtl/>
        </w:rPr>
      </w:pPr>
    </w:p>
    <w:p w14:paraId="78916310" w14:textId="291F7596" w:rsidR="00F1579C" w:rsidRDefault="00F1579C" w:rsidP="00F1579C">
      <w:pPr>
        <w:rPr>
          <w:rtl/>
        </w:rPr>
      </w:pPr>
      <w:bookmarkStart w:id="571" w:name="_ETM_Q1_2022901"/>
      <w:bookmarkEnd w:id="571"/>
      <w:r>
        <w:rPr>
          <w:rFonts w:hint="cs"/>
          <w:rtl/>
        </w:rPr>
        <w:t xml:space="preserve">הוועדה אומרת שהיא לא מאמצת במהות את ההגדרה </w:t>
      </w:r>
      <w:bookmarkStart w:id="572" w:name="_ETM_Q1_2028151"/>
      <w:bookmarkEnd w:id="572"/>
      <w:r>
        <w:rPr>
          <w:rFonts w:hint="cs"/>
          <w:rtl/>
        </w:rPr>
        <w:t>של חוק הגנת הצרכן,</w:t>
      </w:r>
      <w:r w:rsidR="00515DBC">
        <w:rPr>
          <w:rFonts w:hint="cs"/>
          <w:rtl/>
        </w:rPr>
        <w:t xml:space="preserve"> שם מדברים על שימוש אישי או </w:t>
      </w:r>
      <w:bookmarkStart w:id="573" w:name="_ETM_Q1_2031651"/>
      <w:bookmarkEnd w:id="573"/>
      <w:r w:rsidR="00515DBC">
        <w:rPr>
          <w:rFonts w:hint="cs"/>
          <w:rtl/>
        </w:rPr>
        <w:t>ביתי,</w:t>
      </w:r>
      <w:r w:rsidR="00B2181E">
        <w:rPr>
          <w:rFonts w:hint="cs"/>
          <w:rtl/>
        </w:rPr>
        <w:t xml:space="preserve"> זה אומר שרק כל אחד לביתו כשהוא משוחח עם ה</w:t>
      </w:r>
      <w:bookmarkStart w:id="574" w:name="_ETM_Q1_2031151"/>
      <w:bookmarkEnd w:id="574"/>
      <w:r w:rsidR="00B2181E">
        <w:rPr>
          <w:rFonts w:hint="cs"/>
          <w:rtl/>
        </w:rPr>
        <w:t xml:space="preserve">גוף. הוועדה קיבלה שזה משהו רחב יותר. כל </w:t>
      </w:r>
      <w:bookmarkStart w:id="575" w:name="_ETM_Q1_2037401"/>
      <w:bookmarkEnd w:id="575"/>
      <w:r w:rsidR="00B2181E">
        <w:rPr>
          <w:rFonts w:hint="cs"/>
          <w:rtl/>
        </w:rPr>
        <w:t>פעם שמתקיים ה</w:t>
      </w:r>
      <w:r w:rsidR="00606D58">
        <w:rPr>
          <w:rFonts w:hint="cs"/>
          <w:rtl/>
        </w:rPr>
        <w:t>רציונל</w:t>
      </w:r>
      <w:r w:rsidR="00B2181E">
        <w:rPr>
          <w:rFonts w:hint="cs"/>
          <w:rtl/>
        </w:rPr>
        <w:t xml:space="preserve"> של פערי כוחות, זה אומר שגם עסקים </w:t>
      </w:r>
      <w:bookmarkStart w:id="576" w:name="_ETM_Q1_2040901"/>
      <w:bookmarkEnd w:id="576"/>
      <w:r w:rsidR="00B2181E">
        <w:rPr>
          <w:rFonts w:hint="cs"/>
          <w:rtl/>
        </w:rPr>
        <w:t>קטנים מסוגים מסוימים יכולים להיכנס בפנים</w:t>
      </w:r>
      <w:r w:rsidR="005856E2">
        <w:rPr>
          <w:rFonts w:hint="cs"/>
          <w:rtl/>
        </w:rPr>
        <w:t>.</w:t>
      </w:r>
    </w:p>
    <w:p w14:paraId="7C9264F4" w14:textId="77777777" w:rsidR="005856E2" w:rsidRDefault="005856E2" w:rsidP="005856E2">
      <w:pPr>
        <w:ind w:firstLine="0"/>
        <w:rPr>
          <w:rtl/>
        </w:rPr>
      </w:pPr>
    </w:p>
    <w:p w14:paraId="1737E67F" w14:textId="77777777" w:rsidR="005856E2" w:rsidRPr="005856E2" w:rsidRDefault="005856E2" w:rsidP="005856E2">
      <w:pPr>
        <w:ind w:firstLine="0"/>
        <w:rPr>
          <w:u w:val="single"/>
          <w:rtl/>
        </w:rPr>
      </w:pPr>
      <w:bookmarkStart w:id="577" w:name="ET_yor_5159_145"/>
      <w:r w:rsidRPr="005856E2">
        <w:rPr>
          <w:rStyle w:val="TagStyle"/>
          <w:u w:val="single"/>
          <w:rtl/>
        </w:rPr>
        <w:t xml:space="preserve"> &lt;&lt; יור &gt;&gt; </w:t>
      </w:r>
      <w:r w:rsidRPr="005856E2">
        <w:rPr>
          <w:u w:val="single"/>
          <w:rtl/>
        </w:rPr>
        <w:t>היו"ר דוד ביטן:</w:t>
      </w:r>
      <w:r w:rsidRPr="005856E2">
        <w:rPr>
          <w:rStyle w:val="TagStyle"/>
          <w:u w:val="single"/>
          <w:rtl/>
        </w:rPr>
        <w:t xml:space="preserve"> &lt;&lt; יור &gt;&gt;</w:t>
      </w:r>
      <w:r w:rsidRPr="005856E2">
        <w:rPr>
          <w:u w:val="single"/>
          <w:rtl/>
        </w:rPr>
        <w:t xml:space="preserve">   </w:t>
      </w:r>
      <w:bookmarkEnd w:id="577"/>
    </w:p>
    <w:p w14:paraId="5692415F" w14:textId="77777777" w:rsidR="005856E2" w:rsidRDefault="005856E2" w:rsidP="005856E2">
      <w:pPr>
        <w:ind w:firstLine="0"/>
        <w:rPr>
          <w:rtl/>
        </w:rPr>
      </w:pPr>
    </w:p>
    <w:p w14:paraId="43E2ABEF" w14:textId="77777777" w:rsidR="005856E2" w:rsidRDefault="005856E2" w:rsidP="005856E2">
      <w:pPr>
        <w:rPr>
          <w:rtl/>
        </w:rPr>
      </w:pPr>
      <w:r>
        <w:rPr>
          <w:rFonts w:hint="cs"/>
          <w:rtl/>
        </w:rPr>
        <w:t>אם מנצלים את הכוח, כן.</w:t>
      </w:r>
      <w:r w:rsidR="006B4F9F">
        <w:rPr>
          <w:rFonts w:hint="cs"/>
          <w:rtl/>
        </w:rPr>
        <w:t xml:space="preserve"> </w:t>
      </w:r>
      <w:bookmarkStart w:id="578" w:name="_ETM_Q1_2047401"/>
      <w:bookmarkEnd w:id="578"/>
      <w:r w:rsidR="006B4F9F">
        <w:rPr>
          <w:rFonts w:hint="cs"/>
          <w:rtl/>
        </w:rPr>
        <w:t xml:space="preserve">אם יראו שיש פה בעיה, יביאו תיקון לחוק. אני לא </w:t>
      </w:r>
      <w:bookmarkStart w:id="579" w:name="_ETM_Q1_2054900"/>
      <w:bookmarkEnd w:id="579"/>
      <w:r w:rsidR="006B4F9F">
        <w:rPr>
          <w:rFonts w:hint="cs"/>
          <w:rtl/>
        </w:rPr>
        <w:t>רוצה לתת סמכות כללית לרגולטור לעשות שינויים בהוראות כאלה ואחרות.</w:t>
      </w:r>
    </w:p>
    <w:p w14:paraId="69EAC22B" w14:textId="77777777" w:rsidR="00C06910" w:rsidRDefault="00C06910" w:rsidP="00C06910">
      <w:pPr>
        <w:ind w:firstLine="0"/>
        <w:rPr>
          <w:rtl/>
        </w:rPr>
      </w:pPr>
      <w:bookmarkStart w:id="580" w:name="_ETM_Q1_2059401"/>
      <w:bookmarkEnd w:id="580"/>
    </w:p>
    <w:p w14:paraId="6E27DD5C" w14:textId="77777777" w:rsidR="00C06910" w:rsidRPr="00C06910" w:rsidRDefault="00C06910" w:rsidP="00C06910">
      <w:pPr>
        <w:ind w:firstLine="0"/>
        <w:rPr>
          <w:u w:val="single"/>
          <w:rtl/>
        </w:rPr>
      </w:pPr>
      <w:bookmarkStart w:id="581" w:name="ET_speaker_איתי_עצמון_146"/>
      <w:r w:rsidRPr="00C06910">
        <w:rPr>
          <w:rStyle w:val="TagStyle"/>
          <w:u w:val="single"/>
          <w:rtl/>
        </w:rPr>
        <w:t xml:space="preserve"> &lt;&lt; דובר &gt;&gt; </w:t>
      </w:r>
      <w:r w:rsidRPr="00C06910">
        <w:rPr>
          <w:u w:val="single"/>
          <w:rtl/>
        </w:rPr>
        <w:t>איתי עצמון:</w:t>
      </w:r>
      <w:r w:rsidRPr="00C06910">
        <w:rPr>
          <w:rStyle w:val="TagStyle"/>
          <w:u w:val="single"/>
          <w:rtl/>
        </w:rPr>
        <w:t xml:space="preserve"> &lt;&lt; דובר &gt;&gt;</w:t>
      </w:r>
      <w:r w:rsidRPr="00C06910">
        <w:rPr>
          <w:u w:val="single"/>
          <w:rtl/>
        </w:rPr>
        <w:t xml:space="preserve">   </w:t>
      </w:r>
      <w:bookmarkEnd w:id="581"/>
    </w:p>
    <w:p w14:paraId="0A64084A" w14:textId="77777777" w:rsidR="00C06910" w:rsidRDefault="00C06910" w:rsidP="00C06910">
      <w:pPr>
        <w:ind w:firstLine="0"/>
        <w:rPr>
          <w:rtl/>
        </w:rPr>
      </w:pPr>
    </w:p>
    <w:p w14:paraId="3A9EA7B8" w14:textId="59C1CDAA" w:rsidR="006B4F9F" w:rsidRDefault="006B4F9F" w:rsidP="00C06910">
      <w:pPr>
        <w:rPr>
          <w:rtl/>
        </w:rPr>
      </w:pPr>
      <w:r>
        <w:rPr>
          <w:rFonts w:hint="cs"/>
          <w:rtl/>
        </w:rPr>
        <w:t>יש</w:t>
      </w:r>
      <w:r w:rsidR="00606D5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582" w:name="_ETM_Q1_2059651"/>
      <w:bookmarkEnd w:id="582"/>
      <w:r>
        <w:rPr>
          <w:rFonts w:hint="cs"/>
          <w:rtl/>
        </w:rPr>
        <w:t>השלכות רוחב לעיגון של הגדרה מיוחדת של יחיד</w:t>
      </w:r>
      <w:r w:rsidR="00C06910">
        <w:rPr>
          <w:rFonts w:hint="cs"/>
          <w:rtl/>
        </w:rPr>
        <w:t>, אתה אומר שהוא יחיד</w:t>
      </w:r>
      <w:r w:rsidR="003A6E81">
        <w:rPr>
          <w:rFonts w:hint="cs"/>
          <w:rtl/>
        </w:rPr>
        <w:t xml:space="preserve"> כמו צרכן בחוק הגנת הצרכן. דווקא לגבי ההוראה </w:t>
      </w:r>
      <w:bookmarkStart w:id="583" w:name="_ETM_Q1_2065651"/>
      <w:bookmarkEnd w:id="583"/>
      <w:r w:rsidR="003A6E81">
        <w:rPr>
          <w:rFonts w:hint="cs"/>
          <w:rtl/>
        </w:rPr>
        <w:t xml:space="preserve">הזו כאשר יש לנו </w:t>
      </w:r>
      <w:r w:rsidR="00BE7B10">
        <w:rPr>
          <w:rFonts w:hint="cs"/>
          <w:rtl/>
        </w:rPr>
        <w:t>ע</w:t>
      </w:r>
      <w:r w:rsidR="003A6E81">
        <w:rPr>
          <w:rFonts w:hint="cs"/>
          <w:rtl/>
        </w:rPr>
        <w:t>וד הוראות צרכניות בחוקים האלה</w:t>
      </w:r>
      <w:r w:rsidR="00BE7B10">
        <w:rPr>
          <w:rFonts w:hint="cs"/>
          <w:rtl/>
        </w:rPr>
        <w:t xml:space="preserve">, זו </w:t>
      </w:r>
      <w:bookmarkStart w:id="584" w:name="_ETM_Q1_2068651"/>
      <w:bookmarkEnd w:id="584"/>
      <w:r w:rsidR="00BE7B10">
        <w:rPr>
          <w:rFonts w:hint="cs"/>
          <w:rtl/>
        </w:rPr>
        <w:t>לא שאלה שאפשר להכריע בה כך - - -</w:t>
      </w:r>
    </w:p>
    <w:p w14:paraId="73951775" w14:textId="77777777" w:rsidR="00BE7B10" w:rsidRDefault="00BE7B10" w:rsidP="00BE7B10">
      <w:pPr>
        <w:ind w:firstLine="0"/>
        <w:rPr>
          <w:rtl/>
        </w:rPr>
      </w:pPr>
      <w:bookmarkStart w:id="585" w:name="_ETM_Q1_2070151"/>
      <w:bookmarkEnd w:id="585"/>
    </w:p>
    <w:p w14:paraId="39B1C6A2" w14:textId="77777777" w:rsidR="00BE7B10" w:rsidRPr="00BE7B10" w:rsidRDefault="00BE7B10" w:rsidP="00BE7B10">
      <w:pPr>
        <w:ind w:firstLine="0"/>
        <w:rPr>
          <w:u w:val="single"/>
          <w:rtl/>
        </w:rPr>
      </w:pPr>
      <w:bookmarkStart w:id="586" w:name="ET_yor_5159_147"/>
      <w:r w:rsidRPr="00BE7B10">
        <w:rPr>
          <w:rStyle w:val="TagStyle"/>
          <w:u w:val="single"/>
          <w:rtl/>
        </w:rPr>
        <w:t xml:space="preserve"> &lt;&lt; יור &gt;&gt; </w:t>
      </w:r>
      <w:r w:rsidRPr="00BE7B10">
        <w:rPr>
          <w:u w:val="single"/>
          <w:rtl/>
        </w:rPr>
        <w:t>היו"ר דוד ביטן:</w:t>
      </w:r>
      <w:r w:rsidRPr="00BE7B10">
        <w:rPr>
          <w:rStyle w:val="TagStyle"/>
          <w:u w:val="single"/>
          <w:rtl/>
        </w:rPr>
        <w:t xml:space="preserve"> &lt;&lt; יור &gt;&gt;</w:t>
      </w:r>
      <w:r w:rsidRPr="00BE7B10">
        <w:rPr>
          <w:u w:val="single"/>
          <w:rtl/>
        </w:rPr>
        <w:t xml:space="preserve">   </w:t>
      </w:r>
      <w:bookmarkEnd w:id="586"/>
    </w:p>
    <w:p w14:paraId="741E1AAD" w14:textId="77777777" w:rsidR="00BE7B10" w:rsidRDefault="00BE7B10" w:rsidP="00BE7B10">
      <w:pPr>
        <w:ind w:firstLine="0"/>
        <w:rPr>
          <w:rtl/>
        </w:rPr>
      </w:pPr>
    </w:p>
    <w:p w14:paraId="41F25948" w14:textId="77777777" w:rsidR="00BE7B10" w:rsidRDefault="00BE7B10" w:rsidP="00BE7B10">
      <w:pPr>
        <w:rPr>
          <w:rtl/>
        </w:rPr>
      </w:pPr>
      <w:r>
        <w:rPr>
          <w:rFonts w:hint="cs"/>
          <w:rtl/>
        </w:rPr>
        <w:t>אנחנו ל</w:t>
      </w:r>
      <w:bookmarkStart w:id="587" w:name="_ETM_Q1_2071400"/>
      <w:bookmarkEnd w:id="587"/>
      <w:r>
        <w:rPr>
          <w:rFonts w:hint="cs"/>
          <w:rtl/>
        </w:rPr>
        <w:t>א נשנה עכשיו את כל החוקים בגלל התיקון העקיף הזה.</w:t>
      </w:r>
    </w:p>
    <w:p w14:paraId="0957F182" w14:textId="77777777" w:rsidR="00BE7B10" w:rsidRDefault="00BE7B10" w:rsidP="00BE7B10">
      <w:pPr>
        <w:ind w:firstLine="0"/>
        <w:rPr>
          <w:rtl/>
        </w:rPr>
      </w:pPr>
    </w:p>
    <w:p w14:paraId="0DD8AD3F" w14:textId="77777777" w:rsidR="00BE7B10" w:rsidRPr="00BE7B10" w:rsidRDefault="00BE7B10" w:rsidP="00BE7B10">
      <w:pPr>
        <w:ind w:firstLine="0"/>
        <w:rPr>
          <w:u w:val="single"/>
          <w:rtl/>
        </w:rPr>
      </w:pPr>
      <w:bookmarkStart w:id="588" w:name="ET_speaker_איתי_עצמון_148"/>
      <w:r w:rsidRPr="00BE7B10">
        <w:rPr>
          <w:rStyle w:val="TagStyle"/>
          <w:u w:val="single"/>
          <w:rtl/>
        </w:rPr>
        <w:t xml:space="preserve"> &lt;&lt; דובר &gt;&gt; </w:t>
      </w:r>
      <w:r w:rsidRPr="00BE7B10">
        <w:rPr>
          <w:u w:val="single"/>
          <w:rtl/>
        </w:rPr>
        <w:t>איתי עצמון:</w:t>
      </w:r>
      <w:r w:rsidRPr="00BE7B10">
        <w:rPr>
          <w:rStyle w:val="TagStyle"/>
          <w:u w:val="single"/>
          <w:rtl/>
        </w:rPr>
        <w:t xml:space="preserve"> &lt;&lt; דובר &gt;&gt;</w:t>
      </w:r>
      <w:r w:rsidRPr="00BE7B10">
        <w:rPr>
          <w:u w:val="single"/>
          <w:rtl/>
        </w:rPr>
        <w:t xml:space="preserve">   </w:t>
      </w:r>
      <w:bookmarkEnd w:id="588"/>
    </w:p>
    <w:p w14:paraId="4C7AF306" w14:textId="77777777" w:rsidR="00BE7B10" w:rsidRDefault="00BE7B10" w:rsidP="00BE7B10">
      <w:pPr>
        <w:ind w:firstLine="0"/>
        <w:rPr>
          <w:rtl/>
        </w:rPr>
      </w:pPr>
    </w:p>
    <w:p w14:paraId="23C9FC4E" w14:textId="49E414D6" w:rsidR="00BE7B10" w:rsidRDefault="00BE7B10" w:rsidP="00BE7B10">
      <w:pPr>
        <w:rPr>
          <w:rtl/>
        </w:rPr>
      </w:pPr>
      <w:r>
        <w:rPr>
          <w:rFonts w:hint="cs"/>
          <w:rtl/>
        </w:rPr>
        <w:t>נקודה אחרונה</w:t>
      </w:r>
      <w:r w:rsidR="000628E3">
        <w:rPr>
          <w:rFonts w:hint="cs"/>
          <w:rtl/>
        </w:rPr>
        <w:t xml:space="preserve"> שכרגע לא באה לידי ביטוי בנוסח, היא שאלת היחס </w:t>
      </w:r>
      <w:bookmarkStart w:id="589" w:name="_ETM_Q1_2088651"/>
      <w:bookmarkEnd w:id="589"/>
      <w:r w:rsidR="000628E3">
        <w:rPr>
          <w:rFonts w:hint="cs"/>
          <w:rtl/>
        </w:rPr>
        <w:t>בין הסעיף הספציפי הזה לסמכויות</w:t>
      </w:r>
      <w:r w:rsidR="00520109">
        <w:rPr>
          <w:rFonts w:hint="cs"/>
          <w:rtl/>
        </w:rPr>
        <w:t xml:space="preserve"> הכלליות של הרגולטור, של </w:t>
      </w:r>
      <w:bookmarkStart w:id="590" w:name="_ETM_Q1_2092651"/>
      <w:bookmarkEnd w:id="590"/>
      <w:r w:rsidR="00520109">
        <w:rPr>
          <w:rFonts w:hint="cs"/>
          <w:rtl/>
        </w:rPr>
        <w:t xml:space="preserve">רשות שוק ההון. במחשבה נוספת ולאחר דין ודברים חשבנו שאין </w:t>
      </w:r>
      <w:bookmarkStart w:id="591" w:name="_ETM_Q1_2099151"/>
      <w:bookmarkEnd w:id="591"/>
      <w:r w:rsidR="00520109">
        <w:rPr>
          <w:rFonts w:hint="cs"/>
          <w:rtl/>
        </w:rPr>
        <w:t xml:space="preserve">צורך לכתוב כאן שההוראות האלה לא גורעות או מוסיפות לגבי </w:t>
      </w:r>
      <w:bookmarkStart w:id="592" w:name="_ETM_Q1_2102900"/>
      <w:bookmarkEnd w:id="592"/>
      <w:r w:rsidR="00520109">
        <w:rPr>
          <w:rFonts w:hint="cs"/>
          <w:rtl/>
        </w:rPr>
        <w:t xml:space="preserve">הסמכות הכללית שקיימת לממונה או </w:t>
      </w:r>
      <w:r w:rsidR="001D31EA">
        <w:rPr>
          <w:rFonts w:hint="cs"/>
          <w:rtl/>
        </w:rPr>
        <w:t>ה</w:t>
      </w:r>
      <w:r w:rsidR="00520109">
        <w:rPr>
          <w:rFonts w:hint="cs"/>
          <w:rtl/>
        </w:rPr>
        <w:t xml:space="preserve">מפקח לפי העניין ברשות שוק </w:t>
      </w:r>
      <w:bookmarkStart w:id="593" w:name="_ETM_Q1_2109400"/>
      <w:bookmarkEnd w:id="593"/>
      <w:r w:rsidR="00520109">
        <w:rPr>
          <w:rFonts w:hint="cs"/>
          <w:rtl/>
        </w:rPr>
        <w:t>ההון. ברור שהסמכות הכללית קיימת</w:t>
      </w:r>
      <w:r w:rsidR="001D31EA">
        <w:rPr>
          <w:rFonts w:hint="cs"/>
          <w:rtl/>
        </w:rPr>
        <w:t xml:space="preserve">, </w:t>
      </w:r>
      <w:r w:rsidR="00520109">
        <w:rPr>
          <w:rFonts w:hint="cs"/>
          <w:rtl/>
        </w:rPr>
        <w:t>הממונה לא יוכל לכתוב</w:t>
      </w:r>
      <w:r w:rsidR="001D31EA">
        <w:rPr>
          <w:rFonts w:hint="cs"/>
          <w:rtl/>
        </w:rPr>
        <w:t xml:space="preserve"> </w:t>
      </w:r>
      <w:bookmarkStart w:id="594" w:name="_ETM_Q1_2109901"/>
      <w:bookmarkEnd w:id="594"/>
      <w:r w:rsidR="001D31EA">
        <w:rPr>
          <w:rFonts w:hint="cs"/>
          <w:rtl/>
        </w:rPr>
        <w:t xml:space="preserve">הוראות שסותרות את ההוראות שמעוגנות </w:t>
      </w:r>
      <w:r w:rsidR="0076743A">
        <w:rPr>
          <w:rFonts w:hint="cs"/>
          <w:rtl/>
        </w:rPr>
        <w:t xml:space="preserve">בחקיקה ראשית, </w:t>
      </w:r>
      <w:r w:rsidR="00606D58">
        <w:rPr>
          <w:rFonts w:hint="cs"/>
          <w:rtl/>
        </w:rPr>
        <w:t>אבל</w:t>
      </w:r>
      <w:r w:rsidR="0076743A">
        <w:rPr>
          <w:rFonts w:hint="cs"/>
          <w:rtl/>
        </w:rPr>
        <w:t xml:space="preserve"> הוא </w:t>
      </w:r>
      <w:bookmarkStart w:id="595" w:name="_ETM_Q1_2120651"/>
      <w:bookmarkEnd w:id="595"/>
      <w:r w:rsidR="0076743A">
        <w:rPr>
          <w:rFonts w:hint="cs"/>
          <w:rtl/>
        </w:rPr>
        <w:t xml:space="preserve">רשאי להרחיב ולקבוע הוראות לגבי סוגי שיחות אחרים </w:t>
      </w:r>
      <w:r w:rsidR="00956A87">
        <w:rPr>
          <w:rFonts w:hint="cs"/>
          <w:rtl/>
        </w:rPr>
        <w:t>וכו</w:t>
      </w:r>
      <w:r w:rsidR="00956A87">
        <w:rPr>
          <w:rtl/>
        </w:rPr>
        <w:t>'</w:t>
      </w:r>
      <w:r w:rsidR="0076743A">
        <w:rPr>
          <w:rFonts w:hint="cs"/>
          <w:rtl/>
        </w:rPr>
        <w:t xml:space="preserve">, כפי </w:t>
      </w:r>
      <w:bookmarkStart w:id="596" w:name="_ETM_Q1_2126401"/>
      <w:bookmarkEnd w:id="596"/>
      <w:r w:rsidR="0076743A">
        <w:rPr>
          <w:rFonts w:hint="cs"/>
          <w:rtl/>
        </w:rPr>
        <w:t>שבחלק מהמקרים יש היום הוראות כאלה.</w:t>
      </w:r>
    </w:p>
    <w:p w14:paraId="53089A6F" w14:textId="77777777" w:rsidR="008C3056" w:rsidRDefault="008C3056" w:rsidP="008C3056">
      <w:pPr>
        <w:ind w:firstLine="0"/>
        <w:rPr>
          <w:rtl/>
        </w:rPr>
      </w:pPr>
    </w:p>
    <w:p w14:paraId="0C1979B5" w14:textId="77777777" w:rsidR="008C3056" w:rsidRPr="008C3056" w:rsidRDefault="008C3056" w:rsidP="008C3056">
      <w:pPr>
        <w:ind w:firstLine="0"/>
        <w:rPr>
          <w:u w:val="single"/>
          <w:rtl/>
        </w:rPr>
      </w:pPr>
      <w:bookmarkStart w:id="597" w:name="ET_speaker_חן_פליישר_149"/>
      <w:r w:rsidRPr="008C3056">
        <w:rPr>
          <w:rStyle w:val="TagStyle"/>
          <w:u w:val="single"/>
          <w:rtl/>
        </w:rPr>
        <w:t xml:space="preserve"> &lt;&lt; דובר &gt;&gt; </w:t>
      </w:r>
      <w:r w:rsidRPr="008C3056">
        <w:rPr>
          <w:u w:val="single"/>
          <w:rtl/>
        </w:rPr>
        <w:t xml:space="preserve">חן </w:t>
      </w:r>
      <w:proofErr w:type="spellStart"/>
      <w:r w:rsidRPr="008C3056">
        <w:rPr>
          <w:u w:val="single"/>
          <w:rtl/>
        </w:rPr>
        <w:t>פליישר</w:t>
      </w:r>
      <w:proofErr w:type="spellEnd"/>
      <w:r w:rsidRPr="008C3056">
        <w:rPr>
          <w:u w:val="single"/>
          <w:rtl/>
        </w:rPr>
        <w:t>:</w:t>
      </w:r>
      <w:r w:rsidRPr="008C3056">
        <w:rPr>
          <w:rStyle w:val="TagStyle"/>
          <w:u w:val="single"/>
          <w:rtl/>
        </w:rPr>
        <w:t xml:space="preserve"> &lt;&lt; דובר &gt;&gt;</w:t>
      </w:r>
      <w:r w:rsidRPr="008C3056">
        <w:rPr>
          <w:u w:val="single"/>
          <w:rtl/>
        </w:rPr>
        <w:t xml:space="preserve">   </w:t>
      </w:r>
      <w:bookmarkEnd w:id="597"/>
    </w:p>
    <w:p w14:paraId="485EBF03" w14:textId="77777777" w:rsidR="008C3056" w:rsidRDefault="008C3056" w:rsidP="008C3056">
      <w:pPr>
        <w:ind w:firstLine="0"/>
        <w:rPr>
          <w:rtl/>
        </w:rPr>
      </w:pPr>
    </w:p>
    <w:p w14:paraId="75D2C102" w14:textId="75BACBBE" w:rsidR="00A72C7F" w:rsidRDefault="00606D58" w:rsidP="008C3056">
      <w:pPr>
        <w:rPr>
          <w:rtl/>
        </w:rPr>
      </w:pPr>
      <w:r>
        <w:rPr>
          <w:rFonts w:hint="cs"/>
          <w:rtl/>
        </w:rPr>
        <w:t xml:space="preserve">רק </w:t>
      </w:r>
      <w:r w:rsidR="00A72C7F">
        <w:rPr>
          <w:rFonts w:hint="cs"/>
          <w:rtl/>
        </w:rPr>
        <w:t>זה מעורר את השאלה אצלנו כי אצלנו זה כן כתוב. אם זו העמדה ה</w:t>
      </w:r>
      <w:bookmarkStart w:id="598" w:name="_ETM_Q1_2136428"/>
      <w:bookmarkEnd w:id="598"/>
      <w:r w:rsidR="00A72C7F">
        <w:rPr>
          <w:rFonts w:hint="cs"/>
          <w:rtl/>
        </w:rPr>
        <w:t>כללית, אפשר למחוק גם אצלנו</w:t>
      </w:r>
      <w:r w:rsidR="008C3056">
        <w:rPr>
          <w:rFonts w:hint="cs"/>
          <w:rtl/>
        </w:rPr>
        <w:t>.</w:t>
      </w:r>
    </w:p>
    <w:p w14:paraId="314371A6" w14:textId="77777777" w:rsidR="00EB0777" w:rsidRDefault="00EB0777" w:rsidP="00EB0777">
      <w:pPr>
        <w:ind w:firstLine="0"/>
        <w:rPr>
          <w:rtl/>
        </w:rPr>
      </w:pPr>
    </w:p>
    <w:p w14:paraId="036BB3F7" w14:textId="77777777" w:rsidR="00EB0777" w:rsidRPr="00EB0777" w:rsidRDefault="00EB0777" w:rsidP="00EB0777">
      <w:pPr>
        <w:ind w:firstLine="0"/>
        <w:rPr>
          <w:u w:val="single"/>
          <w:rtl/>
        </w:rPr>
      </w:pPr>
      <w:bookmarkStart w:id="599" w:name="ET_speaker_איילת_שמעון_150"/>
      <w:r w:rsidRPr="00EB0777">
        <w:rPr>
          <w:rStyle w:val="TagStyle"/>
          <w:u w:val="single"/>
          <w:rtl/>
        </w:rPr>
        <w:t xml:space="preserve"> &lt;&lt; דובר &gt;&gt; </w:t>
      </w:r>
      <w:r w:rsidRPr="00EB0777">
        <w:rPr>
          <w:u w:val="single"/>
          <w:rtl/>
        </w:rPr>
        <w:t>איילת שמעון:</w:t>
      </w:r>
      <w:r w:rsidRPr="00EB0777">
        <w:rPr>
          <w:rStyle w:val="TagStyle"/>
          <w:u w:val="single"/>
          <w:rtl/>
        </w:rPr>
        <w:t xml:space="preserve"> &lt;&lt; דובר &gt;&gt;</w:t>
      </w:r>
      <w:r w:rsidRPr="00EB0777">
        <w:rPr>
          <w:u w:val="single"/>
          <w:rtl/>
        </w:rPr>
        <w:t xml:space="preserve">   </w:t>
      </w:r>
      <w:bookmarkEnd w:id="599"/>
    </w:p>
    <w:p w14:paraId="55E3C938" w14:textId="77777777" w:rsidR="00EB0777" w:rsidRDefault="00EB0777" w:rsidP="00EB0777">
      <w:pPr>
        <w:ind w:firstLine="0"/>
        <w:rPr>
          <w:rtl/>
        </w:rPr>
      </w:pPr>
    </w:p>
    <w:p w14:paraId="1EAB55EB" w14:textId="77777777" w:rsidR="00766B7F" w:rsidRDefault="00766B7F" w:rsidP="00EB0777">
      <w:pPr>
        <w:rPr>
          <w:rtl/>
        </w:rPr>
      </w:pPr>
      <w:r>
        <w:rPr>
          <w:rFonts w:hint="cs"/>
          <w:rtl/>
        </w:rPr>
        <w:t xml:space="preserve">בפועל, אחרי הדיון שהתקיים בדיון הקודם, מחקנו את </w:t>
      </w:r>
      <w:proofErr w:type="spellStart"/>
      <w:r>
        <w:rPr>
          <w:rFonts w:hint="cs"/>
          <w:rtl/>
        </w:rPr>
        <w:t>הרישה</w:t>
      </w:r>
      <w:proofErr w:type="spellEnd"/>
      <w:r>
        <w:rPr>
          <w:rFonts w:hint="cs"/>
          <w:rtl/>
        </w:rPr>
        <w:t xml:space="preserve"> של סעיף קטן </w:t>
      </w:r>
      <w:bookmarkStart w:id="600" w:name="_ETM_Q1_2151150"/>
      <w:bookmarkEnd w:id="600"/>
      <w:r>
        <w:rPr>
          <w:rFonts w:hint="cs"/>
          <w:rtl/>
        </w:rPr>
        <w:t>(ג), איתי.</w:t>
      </w:r>
    </w:p>
    <w:p w14:paraId="2E0BD36A" w14:textId="77777777" w:rsidR="00EB0777" w:rsidRDefault="00EB0777" w:rsidP="00EB0777">
      <w:pPr>
        <w:ind w:firstLine="0"/>
        <w:rPr>
          <w:rtl/>
        </w:rPr>
      </w:pPr>
    </w:p>
    <w:p w14:paraId="16BA6872" w14:textId="77777777" w:rsidR="00EB0777" w:rsidRPr="00EB0777" w:rsidRDefault="00EB0777" w:rsidP="00EB0777">
      <w:pPr>
        <w:ind w:firstLine="0"/>
        <w:rPr>
          <w:u w:val="single"/>
          <w:rtl/>
        </w:rPr>
      </w:pPr>
      <w:bookmarkStart w:id="601" w:name="ET_speaker_איתי_עצמון_151"/>
      <w:r w:rsidRPr="00EB0777">
        <w:rPr>
          <w:rStyle w:val="TagStyle"/>
          <w:u w:val="single"/>
          <w:rtl/>
        </w:rPr>
        <w:t xml:space="preserve"> &lt;&lt; דובר &gt;&gt; </w:t>
      </w:r>
      <w:r w:rsidRPr="00EB0777">
        <w:rPr>
          <w:u w:val="single"/>
          <w:rtl/>
        </w:rPr>
        <w:t>איתי עצמון:</w:t>
      </w:r>
      <w:r w:rsidRPr="00EB0777">
        <w:rPr>
          <w:rStyle w:val="TagStyle"/>
          <w:u w:val="single"/>
          <w:rtl/>
        </w:rPr>
        <w:t xml:space="preserve"> &lt;&lt; דובר &gt;&gt;</w:t>
      </w:r>
      <w:r w:rsidRPr="00EB0777">
        <w:rPr>
          <w:u w:val="single"/>
          <w:rtl/>
        </w:rPr>
        <w:t xml:space="preserve">   </w:t>
      </w:r>
      <w:bookmarkEnd w:id="601"/>
    </w:p>
    <w:p w14:paraId="08459637" w14:textId="77777777" w:rsidR="00EB0777" w:rsidRDefault="00EB0777" w:rsidP="00EB0777">
      <w:pPr>
        <w:ind w:firstLine="0"/>
        <w:rPr>
          <w:rtl/>
        </w:rPr>
      </w:pPr>
    </w:p>
    <w:p w14:paraId="70A06351" w14:textId="77777777" w:rsidR="00766B7F" w:rsidRDefault="00766B7F" w:rsidP="00EB0777">
      <w:pPr>
        <w:rPr>
          <w:rtl/>
        </w:rPr>
      </w:pPr>
      <w:r>
        <w:rPr>
          <w:rFonts w:hint="cs"/>
          <w:rtl/>
        </w:rPr>
        <w:t>אמרתי את זה.</w:t>
      </w:r>
    </w:p>
    <w:p w14:paraId="540F0220" w14:textId="77777777" w:rsidR="00EB0777" w:rsidRDefault="00EB0777" w:rsidP="00EB0777">
      <w:pPr>
        <w:ind w:firstLine="0"/>
        <w:rPr>
          <w:rtl/>
        </w:rPr>
      </w:pPr>
    </w:p>
    <w:p w14:paraId="5ED16E73" w14:textId="77777777" w:rsidR="00EB0777" w:rsidRPr="00EB0777" w:rsidRDefault="00EB0777" w:rsidP="00EB0777">
      <w:pPr>
        <w:ind w:firstLine="0"/>
        <w:rPr>
          <w:u w:val="single"/>
          <w:rtl/>
        </w:rPr>
      </w:pPr>
      <w:bookmarkStart w:id="602" w:name="ET_speaker_איילת_שמעון_152"/>
      <w:r w:rsidRPr="00EB0777">
        <w:rPr>
          <w:rStyle w:val="TagStyle"/>
          <w:u w:val="single"/>
          <w:rtl/>
        </w:rPr>
        <w:t xml:space="preserve"> &lt;&lt; דובר &gt;&gt; </w:t>
      </w:r>
      <w:r w:rsidRPr="00EB0777">
        <w:rPr>
          <w:u w:val="single"/>
          <w:rtl/>
        </w:rPr>
        <w:t>איילת שמעון:</w:t>
      </w:r>
      <w:r w:rsidRPr="00EB0777">
        <w:rPr>
          <w:rStyle w:val="TagStyle"/>
          <w:u w:val="single"/>
          <w:rtl/>
        </w:rPr>
        <w:t xml:space="preserve"> &lt;&lt; דובר &gt;&gt;</w:t>
      </w:r>
      <w:r w:rsidRPr="00EB0777">
        <w:rPr>
          <w:u w:val="single"/>
          <w:rtl/>
        </w:rPr>
        <w:t xml:space="preserve">   </w:t>
      </w:r>
      <w:bookmarkEnd w:id="602"/>
    </w:p>
    <w:p w14:paraId="2387100A" w14:textId="77777777" w:rsidR="00EB0777" w:rsidRDefault="00EB0777" w:rsidP="00EB0777">
      <w:pPr>
        <w:ind w:firstLine="0"/>
        <w:rPr>
          <w:rtl/>
        </w:rPr>
      </w:pPr>
    </w:p>
    <w:p w14:paraId="0F7F1671" w14:textId="20ECEBEC" w:rsidR="00766B7F" w:rsidRDefault="00766B7F" w:rsidP="00EB0777">
      <w:pPr>
        <w:rPr>
          <w:rtl/>
        </w:rPr>
      </w:pPr>
      <w:r>
        <w:rPr>
          <w:rFonts w:hint="cs"/>
          <w:rtl/>
        </w:rPr>
        <w:t>סליחה, לא שמעתי שאמרת את זה.</w:t>
      </w:r>
      <w:r w:rsidR="00EB0777">
        <w:rPr>
          <w:rFonts w:hint="cs"/>
          <w:rtl/>
        </w:rPr>
        <w:t xml:space="preserve"> חשוב </w:t>
      </w:r>
      <w:bookmarkStart w:id="603" w:name="_ETM_Q1_2154401"/>
      <w:bookmarkEnd w:id="603"/>
      <w:r w:rsidR="00EB0777">
        <w:rPr>
          <w:rFonts w:hint="cs"/>
          <w:rtl/>
        </w:rPr>
        <w:t>להגיד שהמחיקה, הכוונה הייתה שזה ממשיך להתקיים</w:t>
      </w:r>
      <w:r w:rsidR="00453947">
        <w:rPr>
          <w:rFonts w:hint="cs"/>
          <w:rtl/>
        </w:rPr>
        <w:t xml:space="preserve"> </w:t>
      </w:r>
      <w:r w:rsidR="00606D58">
        <w:rPr>
          <w:rFonts w:hint="cs"/>
          <w:rtl/>
        </w:rPr>
        <w:t xml:space="preserve">רק </w:t>
      </w:r>
      <w:r w:rsidR="00EB0777">
        <w:rPr>
          <w:rFonts w:hint="cs"/>
          <w:rtl/>
        </w:rPr>
        <w:t xml:space="preserve">אין צורך </w:t>
      </w:r>
      <w:bookmarkStart w:id="604" w:name="_ETM_Q1_2162401"/>
      <w:bookmarkEnd w:id="604"/>
      <w:r w:rsidR="00EB0777">
        <w:rPr>
          <w:rFonts w:hint="cs"/>
          <w:rtl/>
        </w:rPr>
        <w:t>לכתוב את זה</w:t>
      </w:r>
      <w:r w:rsidR="00453947">
        <w:rPr>
          <w:rFonts w:hint="cs"/>
          <w:rtl/>
        </w:rPr>
        <w:t>.</w:t>
      </w:r>
    </w:p>
    <w:p w14:paraId="198CB97B" w14:textId="77777777" w:rsidR="00453947" w:rsidRDefault="00453947" w:rsidP="00453947">
      <w:pPr>
        <w:ind w:firstLine="0"/>
        <w:rPr>
          <w:rtl/>
        </w:rPr>
      </w:pPr>
    </w:p>
    <w:p w14:paraId="46B461A6" w14:textId="77777777" w:rsidR="00453947" w:rsidRPr="00453947" w:rsidRDefault="00453947" w:rsidP="00453947">
      <w:pPr>
        <w:ind w:firstLine="0"/>
        <w:rPr>
          <w:u w:val="single"/>
          <w:rtl/>
        </w:rPr>
      </w:pPr>
      <w:bookmarkStart w:id="605" w:name="ET_speaker_איתי_עצמון_153"/>
      <w:r w:rsidRPr="00453947">
        <w:rPr>
          <w:rStyle w:val="TagStyle"/>
          <w:u w:val="single"/>
          <w:rtl/>
        </w:rPr>
        <w:t xml:space="preserve"> &lt;&lt; דובר &gt;&gt; </w:t>
      </w:r>
      <w:r w:rsidRPr="00453947">
        <w:rPr>
          <w:u w:val="single"/>
          <w:rtl/>
        </w:rPr>
        <w:t>איתי עצמון:</w:t>
      </w:r>
      <w:r w:rsidRPr="00453947">
        <w:rPr>
          <w:rStyle w:val="TagStyle"/>
          <w:u w:val="single"/>
          <w:rtl/>
        </w:rPr>
        <w:t xml:space="preserve"> &lt;&lt; דובר &gt;&gt;</w:t>
      </w:r>
      <w:r w:rsidRPr="00453947">
        <w:rPr>
          <w:u w:val="single"/>
          <w:rtl/>
        </w:rPr>
        <w:t xml:space="preserve">   </w:t>
      </w:r>
      <w:bookmarkEnd w:id="605"/>
    </w:p>
    <w:p w14:paraId="1112FF77" w14:textId="77777777" w:rsidR="00453947" w:rsidRDefault="00453947" w:rsidP="00453947">
      <w:pPr>
        <w:ind w:firstLine="0"/>
        <w:rPr>
          <w:rtl/>
        </w:rPr>
      </w:pPr>
    </w:p>
    <w:p w14:paraId="20DF29C3" w14:textId="502A88E0" w:rsidR="00453947" w:rsidRDefault="00453947" w:rsidP="00453947">
      <w:pPr>
        <w:rPr>
          <w:rtl/>
        </w:rPr>
      </w:pPr>
      <w:r>
        <w:rPr>
          <w:rFonts w:hint="cs"/>
          <w:rtl/>
        </w:rPr>
        <w:t>אין צורך לכתוב הסמכה חדשה כאשר ההסמ</w:t>
      </w:r>
      <w:r w:rsidR="00606D58">
        <w:rPr>
          <w:rFonts w:hint="cs"/>
          <w:rtl/>
        </w:rPr>
        <w:t>כ</w:t>
      </w:r>
      <w:r>
        <w:rPr>
          <w:rFonts w:hint="cs"/>
          <w:rtl/>
        </w:rPr>
        <w:t xml:space="preserve">ה </w:t>
      </w:r>
      <w:bookmarkStart w:id="606" w:name="_ETM_Q1_2163151"/>
      <w:bookmarkEnd w:id="606"/>
      <w:r>
        <w:rPr>
          <w:rFonts w:hint="cs"/>
          <w:rtl/>
        </w:rPr>
        <w:t>קיימת.</w:t>
      </w:r>
    </w:p>
    <w:p w14:paraId="2C51D3CA" w14:textId="77777777" w:rsidR="008D69F6" w:rsidRDefault="008D69F6" w:rsidP="008D69F6">
      <w:pPr>
        <w:ind w:firstLine="0"/>
        <w:rPr>
          <w:rtl/>
        </w:rPr>
      </w:pPr>
      <w:bookmarkStart w:id="607" w:name="_ETM_Q1_2161900"/>
      <w:bookmarkEnd w:id="607"/>
    </w:p>
    <w:p w14:paraId="5A36BDD4" w14:textId="77777777" w:rsidR="008D69F6" w:rsidRPr="008D69F6" w:rsidRDefault="008D69F6" w:rsidP="008D69F6">
      <w:pPr>
        <w:ind w:firstLine="0"/>
        <w:rPr>
          <w:u w:val="single"/>
          <w:rtl/>
        </w:rPr>
      </w:pPr>
      <w:bookmarkStart w:id="608" w:name="ET_speaker_איילת_שמעון_154"/>
      <w:r w:rsidRPr="008D69F6">
        <w:rPr>
          <w:rStyle w:val="TagStyle"/>
          <w:u w:val="single"/>
          <w:rtl/>
        </w:rPr>
        <w:t xml:space="preserve"> &lt;&lt; דובר &gt;&gt; </w:t>
      </w:r>
      <w:r w:rsidRPr="008D69F6">
        <w:rPr>
          <w:u w:val="single"/>
          <w:rtl/>
        </w:rPr>
        <w:t>איילת שמעון:</w:t>
      </w:r>
      <w:r w:rsidRPr="008D69F6">
        <w:rPr>
          <w:rStyle w:val="TagStyle"/>
          <w:u w:val="single"/>
          <w:rtl/>
        </w:rPr>
        <w:t xml:space="preserve"> &lt;&lt; דובר &gt;&gt;</w:t>
      </w:r>
      <w:r w:rsidRPr="008D69F6">
        <w:rPr>
          <w:u w:val="single"/>
          <w:rtl/>
        </w:rPr>
        <w:t xml:space="preserve">   </w:t>
      </w:r>
      <w:bookmarkEnd w:id="608"/>
    </w:p>
    <w:p w14:paraId="011D58DE" w14:textId="77777777" w:rsidR="008D69F6" w:rsidRDefault="008D69F6" w:rsidP="008D69F6">
      <w:pPr>
        <w:ind w:firstLine="0"/>
        <w:rPr>
          <w:rtl/>
        </w:rPr>
      </w:pPr>
    </w:p>
    <w:p w14:paraId="5DE6F0DF" w14:textId="0AD1E247" w:rsidR="00453947" w:rsidRDefault="00606D58" w:rsidP="008D69F6">
      <w:pPr>
        <w:rPr>
          <w:rtl/>
        </w:rPr>
      </w:pPr>
      <w:r>
        <w:rPr>
          <w:rFonts w:hint="cs"/>
          <w:rtl/>
        </w:rPr>
        <w:t xml:space="preserve">בדיוק, </w:t>
      </w:r>
      <w:bookmarkStart w:id="609" w:name="_ETM_Q1_2164903"/>
      <w:bookmarkEnd w:id="609"/>
      <w:r w:rsidR="00453947">
        <w:rPr>
          <w:rFonts w:hint="cs"/>
          <w:rtl/>
        </w:rPr>
        <w:t xml:space="preserve">כשכבר קיימת ההסמכה הכללית. </w:t>
      </w:r>
      <w:r>
        <w:rPr>
          <w:rFonts w:hint="cs"/>
          <w:rtl/>
        </w:rPr>
        <w:t>ו</w:t>
      </w:r>
      <w:r w:rsidR="00453947">
        <w:rPr>
          <w:rFonts w:hint="cs"/>
          <w:rtl/>
        </w:rPr>
        <w:t xml:space="preserve">כמו שנאמר, לממונה קיימת סמכות והוא </w:t>
      </w:r>
      <w:bookmarkStart w:id="610" w:name="_ETM_Q1_2171901"/>
      <w:bookmarkEnd w:id="610"/>
      <w:r w:rsidR="00453947">
        <w:rPr>
          <w:rFonts w:hint="cs"/>
          <w:rtl/>
        </w:rPr>
        <w:t>השתמש בה</w:t>
      </w:r>
      <w:r w:rsidR="008D69F6">
        <w:rPr>
          <w:rFonts w:hint="cs"/>
          <w:rtl/>
        </w:rPr>
        <w:t xml:space="preserve">, על כן החוזרים שכבר קובעים חובת </w:t>
      </w:r>
      <w:bookmarkStart w:id="611" w:name="_ETM_Q1_2168653"/>
      <w:bookmarkStart w:id="612" w:name="_ETM_Q1_2163653"/>
      <w:bookmarkStart w:id="613" w:name="_ETM_Q1_2159153"/>
      <w:bookmarkStart w:id="614" w:name="_ETM_Q1_2154904"/>
      <w:bookmarkEnd w:id="611"/>
      <w:bookmarkEnd w:id="612"/>
      <w:bookmarkEnd w:id="613"/>
      <w:bookmarkEnd w:id="614"/>
      <w:r w:rsidR="008D69F6">
        <w:rPr>
          <w:rFonts w:hint="cs"/>
          <w:rtl/>
        </w:rPr>
        <w:t xml:space="preserve">הקלטה </w:t>
      </w:r>
      <w:bookmarkStart w:id="615" w:name="_ETM_Q1_2169651"/>
      <w:bookmarkEnd w:id="615"/>
      <w:r w:rsidR="008D69F6">
        <w:rPr>
          <w:rFonts w:hint="cs"/>
          <w:rtl/>
        </w:rPr>
        <w:t>בשיחות שונות</w:t>
      </w:r>
      <w:r w:rsidR="00B23049">
        <w:rPr>
          <w:rFonts w:hint="cs"/>
          <w:rtl/>
        </w:rPr>
        <w:t>, הם חלים.</w:t>
      </w:r>
    </w:p>
    <w:p w14:paraId="7FB38C00" w14:textId="77777777" w:rsidR="009142EB" w:rsidRDefault="009142EB" w:rsidP="009142EB">
      <w:pPr>
        <w:ind w:firstLine="0"/>
        <w:rPr>
          <w:rtl/>
        </w:rPr>
      </w:pPr>
      <w:bookmarkStart w:id="616" w:name="_ETM_Q1_2173401"/>
      <w:bookmarkEnd w:id="616"/>
    </w:p>
    <w:p w14:paraId="260EE45F" w14:textId="77777777" w:rsidR="009142EB" w:rsidRPr="009142EB" w:rsidRDefault="009142EB" w:rsidP="009142EB">
      <w:pPr>
        <w:ind w:firstLine="0"/>
        <w:rPr>
          <w:u w:val="single"/>
          <w:rtl/>
        </w:rPr>
      </w:pPr>
      <w:bookmarkStart w:id="617" w:name="ET_speaker_איתי_עצמון_155"/>
      <w:r w:rsidRPr="009142EB">
        <w:rPr>
          <w:rStyle w:val="TagStyle"/>
          <w:u w:val="single"/>
          <w:rtl/>
        </w:rPr>
        <w:t xml:space="preserve"> &lt;&lt; דובר &gt;&gt; </w:t>
      </w:r>
      <w:r w:rsidRPr="009142EB">
        <w:rPr>
          <w:u w:val="single"/>
          <w:rtl/>
        </w:rPr>
        <w:t>איתי עצמון:</w:t>
      </w:r>
      <w:r w:rsidRPr="009142EB">
        <w:rPr>
          <w:rStyle w:val="TagStyle"/>
          <w:u w:val="single"/>
          <w:rtl/>
        </w:rPr>
        <w:t xml:space="preserve"> &lt;&lt; דובר &gt;&gt;</w:t>
      </w:r>
      <w:r w:rsidRPr="009142EB">
        <w:rPr>
          <w:u w:val="single"/>
          <w:rtl/>
        </w:rPr>
        <w:t xml:space="preserve">   </w:t>
      </w:r>
      <w:bookmarkEnd w:id="617"/>
    </w:p>
    <w:p w14:paraId="245BDA78" w14:textId="77777777" w:rsidR="009142EB" w:rsidRDefault="009142EB" w:rsidP="009142EB">
      <w:pPr>
        <w:ind w:firstLine="0"/>
        <w:rPr>
          <w:rtl/>
        </w:rPr>
      </w:pPr>
    </w:p>
    <w:p w14:paraId="72D8EBC8" w14:textId="3FBA0E49" w:rsidR="00B902D8" w:rsidRDefault="00B902D8" w:rsidP="009142EB">
      <w:pPr>
        <w:rPr>
          <w:rtl/>
        </w:rPr>
      </w:pPr>
      <w:r>
        <w:rPr>
          <w:rFonts w:hint="cs"/>
          <w:rtl/>
        </w:rPr>
        <w:t xml:space="preserve">בהקשר להערה של נציגת בנק ישראל, </w:t>
      </w:r>
      <w:bookmarkStart w:id="618" w:name="_ETM_Q1_2178694"/>
      <w:bookmarkEnd w:id="618"/>
      <w:r>
        <w:rPr>
          <w:rFonts w:hint="cs"/>
          <w:rtl/>
        </w:rPr>
        <w:t>בעמוד 9 בסעיף 5א5</w:t>
      </w:r>
      <w:r w:rsidR="009142EB">
        <w:rPr>
          <w:rFonts w:hint="cs"/>
          <w:rtl/>
        </w:rPr>
        <w:t>(ד)</w:t>
      </w:r>
      <w:r>
        <w:rPr>
          <w:rFonts w:hint="cs"/>
          <w:rtl/>
        </w:rPr>
        <w:t>, התחלנו אותו בתיבה</w:t>
      </w:r>
      <w:r w:rsidR="004112CD">
        <w:rPr>
          <w:rFonts w:hint="cs"/>
          <w:rtl/>
        </w:rPr>
        <w:t xml:space="preserve"> </w:t>
      </w:r>
      <w:r w:rsidR="004112CD">
        <w:rPr>
          <w:rtl/>
        </w:rPr>
        <w:t>–</w:t>
      </w:r>
    </w:p>
    <w:p w14:paraId="28DEA516" w14:textId="77777777" w:rsidR="004112CD" w:rsidRDefault="004112CD" w:rsidP="004112CD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0"/>
        <w:gridCol w:w="628"/>
        <w:gridCol w:w="449"/>
        <w:gridCol w:w="5756"/>
      </w:tblGrid>
      <w:tr w:rsidR="004112CD" w14:paraId="297CF8ED" w14:textId="77777777" w:rsidTr="004112CD">
        <w:tc>
          <w:tcPr>
            <w:tcW w:w="2370" w:type="dxa"/>
          </w:tcPr>
          <w:p w14:paraId="000AB473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ללקוח</w:t>
            </w:r>
          </w:p>
        </w:tc>
        <w:tc>
          <w:tcPr>
            <w:tcW w:w="628" w:type="dxa"/>
          </w:tcPr>
          <w:p w14:paraId="35B95DD2" w14:textId="77777777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5א5.</w:t>
            </w:r>
          </w:p>
        </w:tc>
        <w:tc>
          <w:tcPr>
            <w:tcW w:w="449" w:type="dxa"/>
          </w:tcPr>
          <w:p w14:paraId="2351040E" w14:textId="6E197F8B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</w:p>
        </w:tc>
        <w:tc>
          <w:tcPr>
            <w:tcW w:w="5756" w:type="dxa"/>
          </w:tcPr>
          <w:p w14:paraId="76154820" w14:textId="633EE244" w:rsidR="004112CD" w:rsidRDefault="004112CD" w:rsidP="004112C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בלי לגרוע מסמכות המפקח לי דין.</w:t>
            </w:r>
          </w:p>
        </w:tc>
      </w:tr>
    </w:tbl>
    <w:p w14:paraId="5DD2AF25" w14:textId="77777777" w:rsidR="009142EB" w:rsidRDefault="009142EB" w:rsidP="008D69F6">
      <w:pPr>
        <w:rPr>
          <w:rtl/>
        </w:rPr>
      </w:pPr>
    </w:p>
    <w:p w14:paraId="7695F7D4" w14:textId="77777777" w:rsidR="0076408F" w:rsidRDefault="00740214" w:rsidP="00740214">
      <w:pPr>
        <w:rPr>
          <w:rtl/>
        </w:rPr>
      </w:pPr>
      <w:r>
        <w:rPr>
          <w:rFonts w:hint="cs"/>
          <w:rtl/>
        </w:rPr>
        <w:t>זו הייתה</w:t>
      </w:r>
      <w:r w:rsidR="00654DC9">
        <w:rPr>
          <w:rFonts w:hint="cs"/>
          <w:rtl/>
        </w:rPr>
        <w:t xml:space="preserve"> הצעה</w:t>
      </w:r>
      <w:r>
        <w:rPr>
          <w:rFonts w:hint="cs"/>
          <w:rtl/>
        </w:rPr>
        <w:t xml:space="preserve"> שלכם </w:t>
      </w:r>
      <w:bookmarkStart w:id="619" w:name="_ETM_Q1_2189651"/>
      <w:bookmarkEnd w:id="619"/>
      <w:r>
        <w:rPr>
          <w:rFonts w:hint="cs"/>
          <w:rtl/>
        </w:rPr>
        <w:t>חן, את חושבת שנכון למחוק אותה?</w:t>
      </w:r>
    </w:p>
    <w:p w14:paraId="7251749A" w14:textId="77777777" w:rsidR="00654DC9" w:rsidRDefault="00654DC9" w:rsidP="00654DC9">
      <w:pPr>
        <w:ind w:firstLine="0"/>
        <w:rPr>
          <w:rtl/>
        </w:rPr>
      </w:pPr>
      <w:bookmarkStart w:id="620" w:name="_ETM_Q1_2189901"/>
      <w:bookmarkEnd w:id="620"/>
    </w:p>
    <w:p w14:paraId="39F32A10" w14:textId="77777777" w:rsidR="00654DC9" w:rsidRPr="00654DC9" w:rsidRDefault="00654DC9" w:rsidP="00654DC9">
      <w:pPr>
        <w:ind w:firstLine="0"/>
        <w:rPr>
          <w:u w:val="single"/>
          <w:rtl/>
        </w:rPr>
      </w:pPr>
      <w:bookmarkStart w:id="621" w:name="ET_speaker_חן_פליישר_156"/>
      <w:r w:rsidRPr="00654DC9">
        <w:rPr>
          <w:rStyle w:val="TagStyle"/>
          <w:u w:val="single"/>
          <w:rtl/>
        </w:rPr>
        <w:t xml:space="preserve"> &lt;&lt; דובר &gt;&gt; </w:t>
      </w:r>
      <w:r w:rsidRPr="00654DC9">
        <w:rPr>
          <w:u w:val="single"/>
          <w:rtl/>
        </w:rPr>
        <w:t xml:space="preserve">חן </w:t>
      </w:r>
      <w:proofErr w:type="spellStart"/>
      <w:r w:rsidRPr="00654DC9">
        <w:rPr>
          <w:u w:val="single"/>
          <w:rtl/>
        </w:rPr>
        <w:t>פליישר</w:t>
      </w:r>
      <w:proofErr w:type="spellEnd"/>
      <w:r w:rsidRPr="00654DC9">
        <w:rPr>
          <w:u w:val="single"/>
          <w:rtl/>
        </w:rPr>
        <w:t>:</w:t>
      </w:r>
      <w:r w:rsidRPr="00654DC9">
        <w:rPr>
          <w:rStyle w:val="TagStyle"/>
          <w:u w:val="single"/>
          <w:rtl/>
        </w:rPr>
        <w:t xml:space="preserve"> &lt;&lt; דובר &gt;&gt;</w:t>
      </w:r>
      <w:r w:rsidRPr="00654DC9">
        <w:rPr>
          <w:u w:val="single"/>
          <w:rtl/>
        </w:rPr>
        <w:t xml:space="preserve">   </w:t>
      </w:r>
      <w:bookmarkEnd w:id="621"/>
    </w:p>
    <w:p w14:paraId="40A173DD" w14:textId="77777777" w:rsidR="00654DC9" w:rsidRDefault="00654DC9" w:rsidP="00654DC9">
      <w:pPr>
        <w:ind w:firstLine="0"/>
        <w:rPr>
          <w:rtl/>
        </w:rPr>
      </w:pPr>
    </w:p>
    <w:p w14:paraId="0CE6CD24" w14:textId="5711A18D" w:rsidR="00654DC9" w:rsidRDefault="00654DC9" w:rsidP="00654DC9">
      <w:pPr>
        <w:rPr>
          <w:rtl/>
        </w:rPr>
      </w:pPr>
      <w:r>
        <w:rPr>
          <w:rFonts w:hint="cs"/>
          <w:rtl/>
        </w:rPr>
        <w:t xml:space="preserve">באופן רגיל הייתי כותבת אותה. </w:t>
      </w:r>
      <w:r w:rsidR="00606D5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מאחר </w:t>
      </w:r>
      <w:r w:rsidR="00606D58">
        <w:rPr>
          <w:rFonts w:hint="cs"/>
          <w:rtl/>
        </w:rPr>
        <w:t>ש</w:t>
      </w:r>
      <w:r>
        <w:rPr>
          <w:rFonts w:hint="cs"/>
          <w:rtl/>
        </w:rPr>
        <w:t xml:space="preserve">הייתה כאן הבהרה שאין לגרוע </w:t>
      </w:r>
      <w:bookmarkStart w:id="622" w:name="_ETM_Q1_2200901"/>
      <w:bookmarkEnd w:id="622"/>
      <w:r>
        <w:rPr>
          <w:rFonts w:hint="cs"/>
          <w:rtl/>
        </w:rPr>
        <w:t>מסמכויות.</w:t>
      </w:r>
    </w:p>
    <w:p w14:paraId="0D58881E" w14:textId="77777777" w:rsidR="00CD57FD" w:rsidRDefault="00CD57FD" w:rsidP="00654DC9">
      <w:pPr>
        <w:ind w:firstLine="0"/>
        <w:rPr>
          <w:rtl/>
        </w:rPr>
      </w:pPr>
      <w:bookmarkStart w:id="623" w:name="_ETM_Q1_2198151"/>
      <w:bookmarkEnd w:id="623"/>
    </w:p>
    <w:p w14:paraId="186A968E" w14:textId="77777777" w:rsidR="00CD57FD" w:rsidRPr="00CD57FD" w:rsidRDefault="00CD57FD" w:rsidP="00CD57FD">
      <w:pPr>
        <w:ind w:firstLine="0"/>
        <w:rPr>
          <w:u w:val="single"/>
          <w:rtl/>
        </w:rPr>
      </w:pPr>
      <w:bookmarkStart w:id="624" w:name="ET_speaker_איתי_עצמון_157"/>
      <w:r w:rsidRPr="00CD57FD">
        <w:rPr>
          <w:rStyle w:val="TagStyle"/>
          <w:u w:val="single"/>
          <w:rtl/>
        </w:rPr>
        <w:t xml:space="preserve"> &lt;&lt; דובר &gt;&gt; </w:t>
      </w:r>
      <w:r w:rsidRPr="00CD57FD">
        <w:rPr>
          <w:u w:val="single"/>
          <w:rtl/>
        </w:rPr>
        <w:t>איתי עצמון:</w:t>
      </w:r>
      <w:r w:rsidRPr="00CD57FD">
        <w:rPr>
          <w:rStyle w:val="TagStyle"/>
          <w:u w:val="single"/>
          <w:rtl/>
        </w:rPr>
        <w:t xml:space="preserve"> &lt;&lt; דובר &gt;&gt;</w:t>
      </w:r>
      <w:r w:rsidRPr="00CD57FD">
        <w:rPr>
          <w:u w:val="single"/>
          <w:rtl/>
        </w:rPr>
        <w:t xml:space="preserve">   </w:t>
      </w:r>
      <w:bookmarkEnd w:id="624"/>
    </w:p>
    <w:p w14:paraId="4C1E8D24" w14:textId="77777777" w:rsidR="00CD57FD" w:rsidRDefault="00CD57FD" w:rsidP="00654DC9">
      <w:pPr>
        <w:ind w:firstLine="0"/>
        <w:rPr>
          <w:rtl/>
        </w:rPr>
      </w:pPr>
    </w:p>
    <w:p w14:paraId="4B1989D3" w14:textId="04E746C0" w:rsidR="00654DC9" w:rsidRDefault="00654DC9" w:rsidP="00CD57FD">
      <w:pPr>
        <w:rPr>
          <w:rtl/>
        </w:rPr>
      </w:pPr>
      <w:bookmarkStart w:id="625" w:name="_ETM_Q1_2200401"/>
      <w:bookmarkEnd w:id="625"/>
      <w:r>
        <w:rPr>
          <w:rFonts w:hint="cs"/>
          <w:rtl/>
        </w:rPr>
        <w:t>זה לא גורע</w:t>
      </w:r>
      <w:r w:rsidR="00CD57FD">
        <w:rPr>
          <w:rFonts w:hint="cs"/>
          <w:rtl/>
        </w:rPr>
        <w:t>.</w:t>
      </w:r>
      <w:r>
        <w:rPr>
          <w:rFonts w:hint="cs"/>
          <w:rtl/>
        </w:rPr>
        <w:t xml:space="preserve"> ברור שהרגולטור לא יוכל</w:t>
      </w:r>
      <w:r w:rsidR="00CD57FD">
        <w:rPr>
          <w:rFonts w:hint="cs"/>
          <w:rtl/>
        </w:rPr>
        <w:t xml:space="preserve"> לגבור. נראה לי </w:t>
      </w:r>
      <w:bookmarkStart w:id="626" w:name="_ETM_Q1_2206151"/>
      <w:bookmarkEnd w:id="626"/>
      <w:r w:rsidR="00CD57FD">
        <w:rPr>
          <w:rFonts w:hint="cs"/>
          <w:rtl/>
        </w:rPr>
        <w:t>פשיט</w:t>
      </w:r>
      <w:r w:rsidR="00606D58">
        <w:rPr>
          <w:rFonts w:hint="cs"/>
          <w:rtl/>
        </w:rPr>
        <w:t>א</w:t>
      </w:r>
      <w:r w:rsidR="00CD57FD">
        <w:rPr>
          <w:rFonts w:hint="cs"/>
          <w:rtl/>
        </w:rPr>
        <w:t xml:space="preserve"> שלא יוכל לגבור על ההוראות שקבענו בחקיקה ראשית.</w:t>
      </w:r>
    </w:p>
    <w:p w14:paraId="2DC94523" w14:textId="77777777" w:rsidR="00BA315A" w:rsidRDefault="00BA315A" w:rsidP="00BA315A">
      <w:pPr>
        <w:ind w:firstLine="0"/>
        <w:rPr>
          <w:rtl/>
        </w:rPr>
      </w:pPr>
      <w:bookmarkStart w:id="627" w:name="_ETM_Q1_2206150"/>
      <w:bookmarkEnd w:id="627"/>
    </w:p>
    <w:p w14:paraId="1D6E0F42" w14:textId="77777777" w:rsidR="00BA315A" w:rsidRPr="00BA315A" w:rsidRDefault="00BA315A" w:rsidP="00BA315A">
      <w:pPr>
        <w:ind w:firstLine="0"/>
        <w:rPr>
          <w:u w:val="single"/>
          <w:rtl/>
        </w:rPr>
      </w:pPr>
      <w:bookmarkStart w:id="628" w:name="ET_speaker_חן_פליישר_158"/>
      <w:r w:rsidRPr="00BA315A">
        <w:rPr>
          <w:rStyle w:val="TagStyle"/>
          <w:u w:val="single"/>
          <w:rtl/>
        </w:rPr>
        <w:t xml:space="preserve"> &lt;&lt; דובר &gt;&gt; </w:t>
      </w:r>
      <w:r w:rsidRPr="00BA315A">
        <w:rPr>
          <w:u w:val="single"/>
          <w:rtl/>
        </w:rPr>
        <w:t xml:space="preserve">חן </w:t>
      </w:r>
      <w:proofErr w:type="spellStart"/>
      <w:r w:rsidRPr="00BA315A">
        <w:rPr>
          <w:u w:val="single"/>
          <w:rtl/>
        </w:rPr>
        <w:t>פליישר</w:t>
      </w:r>
      <w:proofErr w:type="spellEnd"/>
      <w:r w:rsidRPr="00BA315A">
        <w:rPr>
          <w:u w:val="single"/>
          <w:rtl/>
        </w:rPr>
        <w:t>:</w:t>
      </w:r>
      <w:r w:rsidRPr="00BA315A">
        <w:rPr>
          <w:rStyle w:val="TagStyle"/>
          <w:u w:val="single"/>
          <w:rtl/>
        </w:rPr>
        <w:t xml:space="preserve"> &lt;&lt; דובר &gt;&gt;</w:t>
      </w:r>
      <w:r w:rsidRPr="00BA315A">
        <w:rPr>
          <w:u w:val="single"/>
          <w:rtl/>
        </w:rPr>
        <w:t xml:space="preserve">   </w:t>
      </w:r>
      <w:bookmarkEnd w:id="628"/>
    </w:p>
    <w:p w14:paraId="224C0BA7" w14:textId="77777777" w:rsidR="00BA315A" w:rsidRDefault="00BA315A" w:rsidP="00BA315A">
      <w:pPr>
        <w:ind w:firstLine="0"/>
        <w:rPr>
          <w:rtl/>
        </w:rPr>
      </w:pPr>
    </w:p>
    <w:p w14:paraId="5A67D3BE" w14:textId="3791ECFF" w:rsidR="00BA315A" w:rsidRDefault="00BA315A" w:rsidP="00BA315A">
      <w:pPr>
        <w:rPr>
          <w:rtl/>
        </w:rPr>
      </w:pPr>
      <w:bookmarkStart w:id="629" w:name="_ETM_Q1_2202901"/>
      <w:bookmarkEnd w:id="629"/>
      <w:r>
        <w:rPr>
          <w:rFonts w:hint="cs"/>
          <w:rtl/>
        </w:rPr>
        <w:t xml:space="preserve">החשש הוא </w:t>
      </w:r>
      <w:bookmarkStart w:id="630" w:name="_ETM_Q1_2206401"/>
      <w:bookmarkEnd w:id="630"/>
      <w:r>
        <w:rPr>
          <w:rFonts w:hint="cs"/>
          <w:rtl/>
        </w:rPr>
        <w:t xml:space="preserve">שיטענו לצמצום הסמכות, לא מצב שבו אנחנו נלך בניגוד לחוק. </w:t>
      </w:r>
      <w:bookmarkStart w:id="631" w:name="_ETM_Q1_2216150"/>
      <w:bookmarkEnd w:id="631"/>
      <w:r>
        <w:rPr>
          <w:rFonts w:hint="cs"/>
          <w:rtl/>
        </w:rPr>
        <w:t xml:space="preserve">אם העמדה היא שאין צורך לכתוב את זה כי ברור </w:t>
      </w:r>
      <w:bookmarkStart w:id="632" w:name="_ETM_Q1_2221901"/>
      <w:bookmarkEnd w:id="632"/>
      <w:r>
        <w:rPr>
          <w:rFonts w:hint="cs"/>
          <w:rtl/>
        </w:rPr>
        <w:t>שזה לא גורע, אפשר למחוק גם אצלנו.</w:t>
      </w:r>
    </w:p>
    <w:p w14:paraId="5C330433" w14:textId="77777777" w:rsidR="00F7612B" w:rsidRDefault="00F7612B" w:rsidP="00F7612B">
      <w:pPr>
        <w:ind w:firstLine="0"/>
        <w:rPr>
          <w:rtl/>
        </w:rPr>
      </w:pPr>
    </w:p>
    <w:p w14:paraId="2C35131D" w14:textId="77777777" w:rsidR="00F7612B" w:rsidRPr="00F7612B" w:rsidRDefault="00F7612B" w:rsidP="00F7612B">
      <w:pPr>
        <w:ind w:firstLine="0"/>
        <w:rPr>
          <w:u w:val="single"/>
          <w:rtl/>
        </w:rPr>
      </w:pPr>
      <w:bookmarkStart w:id="633" w:name="ET_speaker_איתי_עצמון_159"/>
      <w:r w:rsidRPr="00F7612B">
        <w:rPr>
          <w:rStyle w:val="TagStyle"/>
          <w:u w:val="single"/>
          <w:rtl/>
        </w:rPr>
        <w:t xml:space="preserve"> &lt;&lt; דובר &gt;&gt; </w:t>
      </w:r>
      <w:r w:rsidRPr="00F7612B">
        <w:rPr>
          <w:u w:val="single"/>
          <w:rtl/>
        </w:rPr>
        <w:t>איתי עצמון:</w:t>
      </w:r>
      <w:r w:rsidRPr="00F7612B">
        <w:rPr>
          <w:rStyle w:val="TagStyle"/>
          <w:u w:val="single"/>
          <w:rtl/>
        </w:rPr>
        <w:t xml:space="preserve"> &lt;&lt; דובר &gt;&gt;</w:t>
      </w:r>
      <w:r w:rsidRPr="00F7612B">
        <w:rPr>
          <w:u w:val="single"/>
          <w:rtl/>
        </w:rPr>
        <w:t xml:space="preserve">   </w:t>
      </w:r>
      <w:bookmarkEnd w:id="633"/>
    </w:p>
    <w:p w14:paraId="0B2AF94F" w14:textId="77777777" w:rsidR="00F7612B" w:rsidRDefault="00F7612B" w:rsidP="00F7612B">
      <w:pPr>
        <w:ind w:firstLine="0"/>
        <w:rPr>
          <w:rtl/>
        </w:rPr>
      </w:pPr>
    </w:p>
    <w:p w14:paraId="0AAB00E7" w14:textId="7764DF11" w:rsidR="00F7612B" w:rsidRDefault="00A31674" w:rsidP="00F7612B">
      <w:pPr>
        <w:rPr>
          <w:rtl/>
        </w:rPr>
      </w:pPr>
      <w:bookmarkStart w:id="634" w:name="_ETM_Q1_2228151"/>
      <w:bookmarkEnd w:id="634"/>
      <w:r>
        <w:rPr>
          <w:rFonts w:hint="cs"/>
          <w:rtl/>
        </w:rPr>
        <w:t xml:space="preserve">בסדר. </w:t>
      </w:r>
      <w:r w:rsidR="00F7612B">
        <w:rPr>
          <w:rFonts w:hint="cs"/>
          <w:rtl/>
        </w:rPr>
        <w:t xml:space="preserve">אני עובר לסעיף 7 להצעת החוק, תיקון חוק הפיקוח </w:t>
      </w:r>
      <w:r w:rsidR="00D9055E">
        <w:rPr>
          <w:rFonts w:hint="cs"/>
          <w:rtl/>
        </w:rPr>
        <w:t xml:space="preserve">על </w:t>
      </w:r>
      <w:r w:rsidR="00F7612B">
        <w:rPr>
          <w:rFonts w:hint="cs"/>
          <w:rtl/>
        </w:rPr>
        <w:t>שירותים פיננסיים</w:t>
      </w:r>
      <w:r w:rsidR="00D9055E">
        <w:rPr>
          <w:rFonts w:hint="cs"/>
          <w:rtl/>
        </w:rPr>
        <w:t>, שירותים פיננס</w:t>
      </w:r>
      <w:r w:rsidR="00342615">
        <w:rPr>
          <w:rFonts w:hint="cs"/>
          <w:rtl/>
        </w:rPr>
        <w:t>י</w:t>
      </w:r>
      <w:r w:rsidR="00D9055E">
        <w:rPr>
          <w:rFonts w:hint="cs"/>
          <w:rtl/>
        </w:rPr>
        <w:t>ים מוסדרים. גם כאן</w:t>
      </w:r>
      <w:r w:rsidR="00F82B1B">
        <w:rPr>
          <w:rFonts w:hint="cs"/>
          <w:rtl/>
        </w:rPr>
        <w:t xml:space="preserve"> נערוך את אותן התאמות</w:t>
      </w:r>
      <w:r w:rsidR="00FD7DA7">
        <w:rPr>
          <w:rFonts w:hint="cs"/>
          <w:rtl/>
        </w:rPr>
        <w:t xml:space="preserve">. אנחנו מדברים על </w:t>
      </w:r>
      <w:bookmarkStart w:id="635" w:name="_ETM_Q1_2239401"/>
      <w:bookmarkEnd w:id="635"/>
      <w:r w:rsidR="00FD7DA7">
        <w:rPr>
          <w:rFonts w:hint="cs"/>
          <w:rtl/>
        </w:rPr>
        <w:t>הוספת סעיף 49א. בפסקה (1) אותה התייחסות</w:t>
      </w:r>
      <w:r w:rsidR="00D01178">
        <w:rPr>
          <w:rFonts w:hint="cs"/>
          <w:rtl/>
        </w:rPr>
        <w:t xml:space="preserve"> לחוק הגנת</w:t>
      </w:r>
      <w:r w:rsidR="004E32BB">
        <w:rPr>
          <w:rFonts w:hint="cs"/>
          <w:rtl/>
        </w:rPr>
        <w:t xml:space="preserve"> הפרטיות. </w:t>
      </w:r>
      <w:bookmarkStart w:id="636" w:name="_ETM_Q1_2246151"/>
      <w:bookmarkEnd w:id="636"/>
      <w:r w:rsidR="004E32BB">
        <w:rPr>
          <w:rFonts w:hint="cs"/>
          <w:rtl/>
        </w:rPr>
        <w:t>בעמוד 13 פסקה (3), יש חובת המסירה ללקוח של העתק מה</w:t>
      </w:r>
      <w:bookmarkStart w:id="637" w:name="_ETM_Q1_2253151"/>
      <w:bookmarkEnd w:id="637"/>
      <w:r w:rsidR="00091761">
        <w:rPr>
          <w:rFonts w:hint="cs"/>
          <w:rtl/>
        </w:rPr>
        <w:t>ה</w:t>
      </w:r>
      <w:r w:rsidR="004E32BB">
        <w:rPr>
          <w:rFonts w:hint="cs"/>
          <w:rtl/>
        </w:rPr>
        <w:t>קלטה. אנחנו צריכים להתייחס כאן גם לפ</w:t>
      </w:r>
      <w:bookmarkStart w:id="638" w:name="_ETM_Q1_2231152"/>
      <w:bookmarkEnd w:id="638"/>
      <w:r w:rsidR="004E32BB">
        <w:rPr>
          <w:rFonts w:hint="cs"/>
          <w:rtl/>
        </w:rPr>
        <w:t>ירוט</w:t>
      </w:r>
      <w:r w:rsidR="00091761">
        <w:rPr>
          <w:rFonts w:hint="cs"/>
          <w:rtl/>
        </w:rPr>
        <w:t xml:space="preserve"> מועדי השיחות. לפי </w:t>
      </w:r>
      <w:bookmarkStart w:id="639" w:name="_ETM_Q1_2258151"/>
      <w:bookmarkEnd w:id="639"/>
      <w:r w:rsidR="00091761">
        <w:rPr>
          <w:rFonts w:hint="cs"/>
          <w:rtl/>
        </w:rPr>
        <w:t>החלטת הוועדה בדיון האחרון, נוסיף כאן התייחסות למצב שבו הלקוח מבקש פעם נוספת מנותן השירות, למסור לו את ההקלטה</w:t>
      </w:r>
      <w:r w:rsidR="00456DA9">
        <w:rPr>
          <w:rFonts w:hint="cs"/>
          <w:rtl/>
        </w:rPr>
        <w:t xml:space="preserve"> א</w:t>
      </w:r>
      <w:bookmarkStart w:id="640" w:name="_ETM_Q1_2264651"/>
      <w:bookmarkEnd w:id="640"/>
      <w:r w:rsidR="00456DA9">
        <w:rPr>
          <w:rFonts w:hint="cs"/>
          <w:rtl/>
        </w:rPr>
        <w:t>ו את פירוט בכתב שיחות</w:t>
      </w:r>
      <w:r w:rsidR="001F01B7">
        <w:rPr>
          <w:rFonts w:hint="cs"/>
          <w:rtl/>
        </w:rPr>
        <w:t xml:space="preserve"> </w:t>
      </w:r>
      <w:r w:rsidR="001F01B7">
        <w:rPr>
          <w:rtl/>
        </w:rPr>
        <w:t>–</w:t>
      </w:r>
    </w:p>
    <w:p w14:paraId="5D4E500B" w14:textId="77777777" w:rsidR="00473D39" w:rsidRDefault="00473D39" w:rsidP="00F7612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7"/>
        <w:gridCol w:w="426"/>
        <w:gridCol w:w="442"/>
        <w:gridCol w:w="1680"/>
        <w:gridCol w:w="709"/>
        <w:gridCol w:w="475"/>
        <w:gridCol w:w="442"/>
        <w:gridCol w:w="3157"/>
      </w:tblGrid>
      <w:tr w:rsidR="001F01B7" w14:paraId="46F381CE" w14:textId="77777777" w:rsidTr="001F01B7">
        <w:tc>
          <w:tcPr>
            <w:tcW w:w="1967" w:type="dxa"/>
          </w:tcPr>
          <w:p w14:paraId="2061A3B2" w14:textId="56606405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הפיקוח על שירותים פיננסי</w:t>
            </w:r>
            <w:r w:rsidR="00E57F1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ם (שירותים פיננס</w:t>
            </w:r>
            <w:r w:rsidR="00E57F1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ים מוסדרים)</w:t>
            </w:r>
          </w:p>
        </w:tc>
        <w:tc>
          <w:tcPr>
            <w:tcW w:w="426" w:type="dxa"/>
          </w:tcPr>
          <w:p w14:paraId="5CD19424" w14:textId="77777777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7.</w:t>
            </w:r>
          </w:p>
        </w:tc>
        <w:tc>
          <w:tcPr>
            <w:tcW w:w="442" w:type="dxa"/>
          </w:tcPr>
          <w:p w14:paraId="6F2D16EC" w14:textId="773474FE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1680" w:type="dxa"/>
          </w:tcPr>
          <w:p w14:paraId="2FD54084" w14:textId="32792A96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אחרי סעיף 49 יבוא:</w:t>
            </w:r>
          </w:p>
        </w:tc>
        <w:tc>
          <w:tcPr>
            <w:tcW w:w="709" w:type="dxa"/>
          </w:tcPr>
          <w:p w14:paraId="2318C745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08A16834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332746F8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3157" w:type="dxa"/>
          </w:tcPr>
          <w:p w14:paraId="04DA54CA" w14:textId="77777777" w:rsidR="001F01B7" w:rsidRDefault="001F01B7" w:rsidP="001F01B7">
            <w:pPr>
              <w:ind w:firstLine="0"/>
              <w:rPr>
                <w:rtl/>
              </w:rPr>
            </w:pPr>
          </w:p>
        </w:tc>
      </w:tr>
      <w:tr w:rsidR="001F01B7" w14:paraId="2243A37A" w14:textId="77777777" w:rsidTr="001F01B7">
        <w:tc>
          <w:tcPr>
            <w:tcW w:w="1967" w:type="dxa"/>
          </w:tcPr>
          <w:p w14:paraId="06C78D10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307B4E65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057B3949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1680" w:type="dxa"/>
          </w:tcPr>
          <w:p w14:paraId="635148A9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405D5C80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58B283EC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537BE460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3157" w:type="dxa"/>
          </w:tcPr>
          <w:p w14:paraId="52F52971" w14:textId="77777777" w:rsidR="001F01B7" w:rsidRDefault="001F01B7" w:rsidP="001F01B7">
            <w:pPr>
              <w:ind w:firstLine="0"/>
              <w:rPr>
                <w:rtl/>
              </w:rPr>
            </w:pPr>
          </w:p>
        </w:tc>
      </w:tr>
      <w:tr w:rsidR="001F01B7" w14:paraId="47DD96EC" w14:textId="77777777" w:rsidTr="001F01B7">
        <w:tc>
          <w:tcPr>
            <w:tcW w:w="1967" w:type="dxa"/>
          </w:tcPr>
          <w:p w14:paraId="17E3477B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0539EA17" w14:textId="77777777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19D634DF" w14:textId="76B25BE8" w:rsidR="001F01B7" w:rsidRDefault="001F01B7" w:rsidP="001F01B7">
            <w:pPr>
              <w:ind w:firstLine="0"/>
              <w:rPr>
                <w:rtl/>
              </w:rPr>
            </w:pPr>
          </w:p>
        </w:tc>
        <w:tc>
          <w:tcPr>
            <w:tcW w:w="1680" w:type="dxa"/>
          </w:tcPr>
          <w:p w14:paraId="49B7118C" w14:textId="0765F361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"חובת הקלטת שיחות, שמירתן ומסירתן ללקוח</w:t>
            </w:r>
          </w:p>
        </w:tc>
        <w:tc>
          <w:tcPr>
            <w:tcW w:w="709" w:type="dxa"/>
          </w:tcPr>
          <w:p w14:paraId="0F290D17" w14:textId="75C29B0F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49א.</w:t>
            </w:r>
          </w:p>
        </w:tc>
        <w:tc>
          <w:tcPr>
            <w:tcW w:w="475" w:type="dxa"/>
          </w:tcPr>
          <w:p w14:paraId="34E7EE0B" w14:textId="45C37C4B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</w:p>
        </w:tc>
        <w:tc>
          <w:tcPr>
            <w:tcW w:w="442" w:type="dxa"/>
          </w:tcPr>
          <w:p w14:paraId="40A3E8CC" w14:textId="61620D32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</w:p>
        </w:tc>
        <w:tc>
          <w:tcPr>
            <w:tcW w:w="3157" w:type="dxa"/>
          </w:tcPr>
          <w:p w14:paraId="6B26BAEA" w14:textId="748DA535" w:rsidR="001F01B7" w:rsidRDefault="001F01B7" w:rsidP="001F01B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ואולם, ביקש הלקוח מנותן השירות הפיננסי כאמור למסור לו פעם נוספת את אותה שיחה או את פירוט מועדי השיחות, רשאי נותן השירות לגבות תשלום בעד מסירתם ללקוח, בכפוף להוראות שקבע המפקח."</w:t>
            </w:r>
          </w:p>
        </w:tc>
      </w:tr>
    </w:tbl>
    <w:p w14:paraId="6F1DD894" w14:textId="77777777" w:rsidR="00FC6F59" w:rsidRDefault="00FC6F59" w:rsidP="0076408F">
      <w:pPr>
        <w:ind w:firstLine="0"/>
        <w:rPr>
          <w:rtl/>
        </w:rPr>
      </w:pPr>
      <w:bookmarkStart w:id="641" w:name="_ETM_Q1_2193151"/>
      <w:bookmarkEnd w:id="641"/>
    </w:p>
    <w:p w14:paraId="670A90B0" w14:textId="77777777" w:rsidR="00FC6F59" w:rsidRPr="00FC6F59" w:rsidRDefault="00FC6F59" w:rsidP="00FC6F59">
      <w:pPr>
        <w:ind w:firstLine="0"/>
        <w:rPr>
          <w:u w:val="single"/>
          <w:rtl/>
        </w:rPr>
      </w:pPr>
      <w:bookmarkStart w:id="642" w:name="ET_speaker_איילת_שמעון_160"/>
      <w:r w:rsidRPr="00FC6F59">
        <w:rPr>
          <w:rStyle w:val="TagStyle"/>
          <w:u w:val="single"/>
          <w:rtl/>
        </w:rPr>
        <w:t xml:space="preserve"> &lt;&lt; דובר &gt;&gt; </w:t>
      </w:r>
      <w:r w:rsidRPr="00FC6F59">
        <w:rPr>
          <w:u w:val="single"/>
          <w:rtl/>
        </w:rPr>
        <w:t>איילת שמעון:</w:t>
      </w:r>
      <w:r w:rsidRPr="00FC6F59">
        <w:rPr>
          <w:rStyle w:val="TagStyle"/>
          <w:u w:val="single"/>
          <w:rtl/>
        </w:rPr>
        <w:t xml:space="preserve"> &lt;&lt; דובר &gt;&gt;</w:t>
      </w:r>
      <w:r w:rsidRPr="00FC6F59">
        <w:rPr>
          <w:u w:val="single"/>
          <w:rtl/>
        </w:rPr>
        <w:t xml:space="preserve">   </w:t>
      </w:r>
      <w:bookmarkEnd w:id="642"/>
    </w:p>
    <w:p w14:paraId="1B5D9192" w14:textId="77777777" w:rsidR="00FC6F59" w:rsidRDefault="00FC6F59" w:rsidP="0076408F">
      <w:pPr>
        <w:ind w:firstLine="0"/>
        <w:rPr>
          <w:rtl/>
        </w:rPr>
      </w:pPr>
    </w:p>
    <w:p w14:paraId="6FA65B83" w14:textId="77777777" w:rsidR="00740214" w:rsidRDefault="00FC6F59" w:rsidP="00FC6F59">
      <w:pPr>
        <w:rPr>
          <w:rtl/>
        </w:rPr>
      </w:pPr>
      <w:r>
        <w:rPr>
          <w:rFonts w:hint="cs"/>
          <w:rtl/>
        </w:rPr>
        <w:t>איילת שמעון, רשות שוק ההון. זה ברור</w:t>
      </w:r>
      <w:r w:rsidR="00972034">
        <w:rPr>
          <w:rFonts w:hint="cs"/>
          <w:rtl/>
        </w:rPr>
        <w:t>, בגלל שזו תוספת, מופיע פה פעמיים קביעת ההוראות,</w:t>
      </w:r>
      <w:r w:rsidR="00C52E57">
        <w:rPr>
          <w:rFonts w:hint="cs"/>
          <w:rtl/>
        </w:rPr>
        <w:t xml:space="preserve"> שיהיה ברור שבסוף "בכפוף להוראות שקבע המפקח</w:t>
      </w:r>
      <w:r w:rsidR="0086557D">
        <w:rPr>
          <w:rFonts w:hint="cs"/>
          <w:rtl/>
        </w:rPr>
        <w:t xml:space="preserve">" </w:t>
      </w:r>
      <w:bookmarkStart w:id="643" w:name="_ETM_Q1_2287901"/>
      <w:bookmarkEnd w:id="643"/>
      <w:r w:rsidR="0086557D">
        <w:rPr>
          <w:rFonts w:hint="cs"/>
          <w:rtl/>
        </w:rPr>
        <w:t>זה בהתאם להסמכה שמופיעה באמצע</w:t>
      </w:r>
      <w:r w:rsidR="00EE387B">
        <w:rPr>
          <w:rFonts w:hint="cs"/>
          <w:rtl/>
        </w:rPr>
        <w:t xml:space="preserve"> שהממונה רשאי לקבוע.</w:t>
      </w:r>
    </w:p>
    <w:p w14:paraId="5C11A9BF" w14:textId="77777777" w:rsidR="00EE387B" w:rsidRDefault="00EE387B" w:rsidP="00EE387B">
      <w:pPr>
        <w:ind w:firstLine="0"/>
        <w:rPr>
          <w:rtl/>
        </w:rPr>
      </w:pPr>
      <w:bookmarkStart w:id="644" w:name="_ETM_Q1_2295650"/>
      <w:bookmarkEnd w:id="644"/>
    </w:p>
    <w:p w14:paraId="2CA9F9A7" w14:textId="77777777" w:rsidR="00EE387B" w:rsidRPr="00EE387B" w:rsidRDefault="00EE387B" w:rsidP="00EE387B">
      <w:pPr>
        <w:ind w:firstLine="0"/>
        <w:rPr>
          <w:u w:val="single"/>
          <w:rtl/>
        </w:rPr>
      </w:pPr>
      <w:bookmarkStart w:id="645" w:name="ET_speaker_איתי_עצמון_161"/>
      <w:r w:rsidRPr="00EE387B">
        <w:rPr>
          <w:rStyle w:val="TagStyle"/>
          <w:u w:val="single"/>
          <w:rtl/>
        </w:rPr>
        <w:t xml:space="preserve"> &lt;&lt; דובר &gt;&gt; </w:t>
      </w:r>
      <w:r w:rsidRPr="00EE387B">
        <w:rPr>
          <w:u w:val="single"/>
          <w:rtl/>
        </w:rPr>
        <w:t>איתי עצמון:</w:t>
      </w:r>
      <w:r w:rsidRPr="00EE387B">
        <w:rPr>
          <w:rStyle w:val="TagStyle"/>
          <w:u w:val="single"/>
          <w:rtl/>
        </w:rPr>
        <w:t xml:space="preserve"> &lt;&lt; דובר &gt;&gt;</w:t>
      </w:r>
      <w:r w:rsidRPr="00EE387B">
        <w:rPr>
          <w:u w:val="single"/>
          <w:rtl/>
        </w:rPr>
        <w:t xml:space="preserve">   </w:t>
      </w:r>
      <w:bookmarkEnd w:id="645"/>
    </w:p>
    <w:p w14:paraId="0FDB396A" w14:textId="77777777" w:rsidR="00EE387B" w:rsidRDefault="00EE387B" w:rsidP="00EE387B">
      <w:pPr>
        <w:ind w:firstLine="0"/>
        <w:rPr>
          <w:rtl/>
        </w:rPr>
      </w:pPr>
    </w:p>
    <w:p w14:paraId="68363E65" w14:textId="77777777" w:rsidR="00EE387B" w:rsidRDefault="00EE387B" w:rsidP="00EE387B">
      <w:pPr>
        <w:rPr>
          <w:rtl/>
        </w:rPr>
      </w:pPr>
      <w:r>
        <w:rPr>
          <w:rFonts w:hint="cs"/>
          <w:rtl/>
        </w:rPr>
        <w:t>איזו הסמכה?</w:t>
      </w:r>
    </w:p>
    <w:p w14:paraId="04048CF3" w14:textId="77777777" w:rsidR="00EE387B" w:rsidRDefault="00EE387B" w:rsidP="00EE387B">
      <w:pPr>
        <w:ind w:firstLine="0"/>
        <w:rPr>
          <w:rtl/>
        </w:rPr>
      </w:pPr>
    </w:p>
    <w:p w14:paraId="3D9FFB1A" w14:textId="77777777" w:rsidR="00EE387B" w:rsidRPr="00EE387B" w:rsidRDefault="00EE387B" w:rsidP="00EE387B">
      <w:pPr>
        <w:ind w:firstLine="0"/>
        <w:rPr>
          <w:u w:val="single"/>
          <w:rtl/>
        </w:rPr>
      </w:pPr>
      <w:bookmarkStart w:id="646" w:name="ET_speaker_איילת_שמעון_162"/>
      <w:r w:rsidRPr="00EE387B">
        <w:rPr>
          <w:rStyle w:val="TagStyle"/>
          <w:u w:val="single"/>
          <w:rtl/>
        </w:rPr>
        <w:t xml:space="preserve"> &lt;&lt; דובר &gt;&gt; </w:t>
      </w:r>
      <w:r w:rsidRPr="00EE387B">
        <w:rPr>
          <w:u w:val="single"/>
          <w:rtl/>
        </w:rPr>
        <w:t>איילת שמעון:</w:t>
      </w:r>
      <w:r w:rsidRPr="00EE387B">
        <w:rPr>
          <w:rStyle w:val="TagStyle"/>
          <w:u w:val="single"/>
          <w:rtl/>
        </w:rPr>
        <w:t xml:space="preserve"> &lt;&lt; דובר &gt;&gt;</w:t>
      </w:r>
      <w:r w:rsidRPr="00EE387B">
        <w:rPr>
          <w:u w:val="single"/>
          <w:rtl/>
        </w:rPr>
        <w:t xml:space="preserve">   </w:t>
      </w:r>
      <w:bookmarkEnd w:id="646"/>
    </w:p>
    <w:p w14:paraId="3D70F075" w14:textId="77777777" w:rsidR="00EE387B" w:rsidRDefault="00EE387B" w:rsidP="00EE387B">
      <w:pPr>
        <w:ind w:firstLine="0"/>
        <w:rPr>
          <w:rtl/>
        </w:rPr>
      </w:pPr>
    </w:p>
    <w:p w14:paraId="2B413AEE" w14:textId="56AFCA5D" w:rsidR="00202646" w:rsidRDefault="00202646" w:rsidP="00A31674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"</w:t>
      </w:r>
      <w:r w:rsidRPr="00202646">
        <w:rPr>
          <w:rtl/>
        </w:rPr>
        <w:t>אלא אם כן התיר זאת המפקח בהוראות שקבע ובהתאם לאותם הוראות</w:t>
      </w:r>
      <w:r>
        <w:rPr>
          <w:rFonts w:hint="cs"/>
          <w:rtl/>
        </w:rPr>
        <w:t>", ב</w:t>
      </w:r>
      <w:r w:rsidR="001A60DE">
        <w:rPr>
          <w:rFonts w:hint="cs"/>
          <w:rtl/>
        </w:rPr>
        <w:t>-(3)</w:t>
      </w:r>
      <w:r>
        <w:rPr>
          <w:rFonts w:hint="cs"/>
          <w:rtl/>
        </w:rPr>
        <w:t>,</w:t>
      </w:r>
      <w:r w:rsidR="001A60DE">
        <w:rPr>
          <w:rFonts w:hint="cs"/>
          <w:rtl/>
        </w:rPr>
        <w:t xml:space="preserve"> בהתחלה</w:t>
      </w:r>
      <w:r>
        <w:rPr>
          <w:rFonts w:hint="cs"/>
          <w:rtl/>
        </w:rPr>
        <w:t>,</w:t>
      </w:r>
      <w:r w:rsidR="001A60DE">
        <w:rPr>
          <w:rFonts w:hint="cs"/>
          <w:rtl/>
        </w:rPr>
        <w:t xml:space="preserve"> מדברים על ימסור באופן </w:t>
      </w:r>
      <w:r w:rsidR="009B2787">
        <w:rPr>
          <w:rFonts w:hint="cs"/>
          <w:rtl/>
        </w:rPr>
        <w:t>כללי</w:t>
      </w:r>
      <w:r w:rsidR="001A60DE">
        <w:rPr>
          <w:rFonts w:hint="cs"/>
          <w:rtl/>
        </w:rPr>
        <w:t xml:space="preserve"> ויש הסמכה</w:t>
      </w:r>
      <w:r w:rsidR="00850F13">
        <w:rPr>
          <w:rFonts w:hint="cs"/>
          <w:rtl/>
        </w:rPr>
        <w:t>.</w:t>
      </w:r>
      <w:bookmarkStart w:id="647" w:name="ET_speaker_איתי_עצמון_232"/>
    </w:p>
    <w:p w14:paraId="0F6235B0" w14:textId="77777777" w:rsidR="00202646" w:rsidRDefault="00202646" w:rsidP="00D30EF0">
      <w:pPr>
        <w:ind w:firstLine="0"/>
        <w:rPr>
          <w:rStyle w:val="TagStyle"/>
          <w:vanish w:val="0"/>
          <w:u w:val="single"/>
          <w:rtl/>
        </w:rPr>
      </w:pPr>
    </w:p>
    <w:p w14:paraId="1402D72B" w14:textId="007E7BDB" w:rsidR="00D30EF0" w:rsidRPr="00D30EF0" w:rsidRDefault="00D30EF0" w:rsidP="00D30EF0">
      <w:pPr>
        <w:ind w:firstLine="0"/>
        <w:rPr>
          <w:u w:val="single"/>
          <w:rtl/>
        </w:rPr>
      </w:pPr>
      <w:r w:rsidRPr="00D30EF0">
        <w:rPr>
          <w:rStyle w:val="TagStyle"/>
          <w:u w:val="single"/>
          <w:rtl/>
        </w:rPr>
        <w:t xml:space="preserve"> &lt;&lt; דובר &gt;&gt; </w:t>
      </w:r>
      <w:r w:rsidRPr="00D30EF0">
        <w:rPr>
          <w:u w:val="single"/>
          <w:rtl/>
        </w:rPr>
        <w:t>איתי עצמון:</w:t>
      </w:r>
      <w:r w:rsidRPr="00D30EF0">
        <w:rPr>
          <w:rStyle w:val="TagStyle"/>
          <w:u w:val="single"/>
          <w:rtl/>
        </w:rPr>
        <w:t xml:space="preserve"> &lt;&lt; דובר &gt;&gt;</w:t>
      </w:r>
      <w:r w:rsidRPr="00D30EF0">
        <w:rPr>
          <w:u w:val="single"/>
          <w:rtl/>
        </w:rPr>
        <w:t xml:space="preserve">   </w:t>
      </w:r>
      <w:bookmarkEnd w:id="647"/>
    </w:p>
    <w:p w14:paraId="4C054079" w14:textId="77777777" w:rsidR="00D30EF0" w:rsidRDefault="00D30EF0" w:rsidP="00D30EF0">
      <w:pPr>
        <w:ind w:firstLine="0"/>
        <w:rPr>
          <w:rtl/>
        </w:rPr>
      </w:pPr>
    </w:p>
    <w:p w14:paraId="0087301D" w14:textId="77777777" w:rsidR="00850F13" w:rsidRDefault="00D30EF0" w:rsidP="00D30EF0">
      <w:pPr>
        <w:rPr>
          <w:rtl/>
        </w:rPr>
      </w:pPr>
      <w:r>
        <w:rPr>
          <w:rFonts w:hint="cs"/>
          <w:rtl/>
        </w:rPr>
        <w:t xml:space="preserve">לכתוב </w:t>
      </w:r>
      <w:r w:rsidR="00850F13">
        <w:rPr>
          <w:rFonts w:hint="cs"/>
          <w:rtl/>
        </w:rPr>
        <w:t>"ובהתאם לאותן הוראות"?</w:t>
      </w:r>
    </w:p>
    <w:p w14:paraId="5D4D66F4" w14:textId="77777777" w:rsidR="00850F13" w:rsidRDefault="00850F13" w:rsidP="00850F13">
      <w:pPr>
        <w:ind w:firstLine="0"/>
        <w:rPr>
          <w:rtl/>
        </w:rPr>
      </w:pPr>
    </w:p>
    <w:p w14:paraId="7D73951A" w14:textId="77777777" w:rsidR="00850F13" w:rsidRPr="00850F13" w:rsidRDefault="00850F13" w:rsidP="00850F13">
      <w:pPr>
        <w:ind w:firstLine="0"/>
        <w:rPr>
          <w:u w:val="single"/>
          <w:rtl/>
        </w:rPr>
      </w:pPr>
      <w:bookmarkStart w:id="648" w:name="ET_speaker_איילת_שמעון_164"/>
      <w:r w:rsidRPr="00850F13">
        <w:rPr>
          <w:rStyle w:val="TagStyle"/>
          <w:u w:val="single"/>
          <w:rtl/>
        </w:rPr>
        <w:t xml:space="preserve"> &lt;&lt; דובר &gt;&gt; </w:t>
      </w:r>
      <w:r w:rsidRPr="00850F13">
        <w:rPr>
          <w:u w:val="single"/>
          <w:rtl/>
        </w:rPr>
        <w:t>איילת שמעון:</w:t>
      </w:r>
      <w:r w:rsidRPr="00850F13">
        <w:rPr>
          <w:rStyle w:val="TagStyle"/>
          <w:u w:val="single"/>
          <w:rtl/>
        </w:rPr>
        <w:t xml:space="preserve"> &lt;&lt; דובר &gt;&gt;</w:t>
      </w:r>
      <w:r w:rsidRPr="00850F13">
        <w:rPr>
          <w:u w:val="single"/>
          <w:rtl/>
        </w:rPr>
        <w:t xml:space="preserve">   </w:t>
      </w:r>
      <w:bookmarkEnd w:id="648"/>
    </w:p>
    <w:p w14:paraId="562BF26A" w14:textId="77777777" w:rsidR="00850F13" w:rsidRDefault="00850F13" w:rsidP="00850F13">
      <w:pPr>
        <w:ind w:firstLine="0"/>
        <w:rPr>
          <w:rtl/>
        </w:rPr>
      </w:pPr>
    </w:p>
    <w:p w14:paraId="6EFFC2F8" w14:textId="77777777" w:rsidR="00850F13" w:rsidRDefault="00850F13" w:rsidP="00850F13">
      <w:pPr>
        <w:rPr>
          <w:rtl/>
        </w:rPr>
      </w:pPr>
      <w:bookmarkStart w:id="649" w:name="_ETM_Q1_2309150"/>
      <w:bookmarkEnd w:id="649"/>
      <w:r>
        <w:rPr>
          <w:rFonts w:hint="cs"/>
          <w:rtl/>
        </w:rPr>
        <w:t>כן. בסוף מדברים שוב על הוראות.</w:t>
      </w:r>
      <w:r w:rsidR="009D2583">
        <w:rPr>
          <w:rFonts w:hint="cs"/>
          <w:rtl/>
        </w:rPr>
        <w:t xml:space="preserve"> זה בסדר שזה כתוב שם, רק להבהיר </w:t>
      </w:r>
      <w:bookmarkStart w:id="650" w:name="_ETM_Q1_2315401"/>
      <w:bookmarkEnd w:id="650"/>
      <w:r w:rsidR="009D2583">
        <w:rPr>
          <w:rFonts w:hint="cs"/>
          <w:rtl/>
        </w:rPr>
        <w:t>שאלה אותן הוראות, פשוט נוסף אחר כך.</w:t>
      </w:r>
    </w:p>
    <w:p w14:paraId="64E78499" w14:textId="77777777" w:rsidR="009D2583" w:rsidRDefault="009D2583" w:rsidP="009D2583">
      <w:pPr>
        <w:ind w:firstLine="0"/>
        <w:rPr>
          <w:rtl/>
        </w:rPr>
      </w:pPr>
    </w:p>
    <w:p w14:paraId="20D6DFFD" w14:textId="77777777" w:rsidR="009D2583" w:rsidRPr="00E47B49" w:rsidRDefault="009D2583" w:rsidP="009D2583">
      <w:pPr>
        <w:ind w:firstLine="0"/>
        <w:rPr>
          <w:u w:val="single"/>
          <w:rtl/>
        </w:rPr>
      </w:pPr>
      <w:r w:rsidRPr="00E47B49">
        <w:rPr>
          <w:rStyle w:val="TagStyle"/>
          <w:u w:val="single"/>
          <w:rtl/>
        </w:rPr>
        <w:t xml:space="preserve"> &lt;&lt; דובר &gt;&gt; </w:t>
      </w:r>
      <w:r w:rsidRPr="00E47B49">
        <w:rPr>
          <w:u w:val="single"/>
          <w:rtl/>
        </w:rPr>
        <w:t>איתי עצמון:</w:t>
      </w:r>
      <w:r w:rsidRPr="00E47B49">
        <w:rPr>
          <w:rStyle w:val="TagStyle"/>
          <w:u w:val="single"/>
          <w:rtl/>
        </w:rPr>
        <w:t xml:space="preserve"> &lt;&lt; דובר &gt;&gt;</w:t>
      </w:r>
      <w:r w:rsidRPr="00E47B49">
        <w:rPr>
          <w:u w:val="single"/>
          <w:rtl/>
        </w:rPr>
        <w:t xml:space="preserve">   </w:t>
      </w:r>
    </w:p>
    <w:p w14:paraId="6E5BB0CB" w14:textId="77777777" w:rsidR="009D2583" w:rsidRDefault="009D2583" w:rsidP="009D2583">
      <w:pPr>
        <w:ind w:firstLine="0"/>
        <w:rPr>
          <w:rtl/>
        </w:rPr>
      </w:pPr>
    </w:p>
    <w:p w14:paraId="4E9A4B50" w14:textId="31B1FF4A" w:rsidR="009D2583" w:rsidRDefault="009D2583" w:rsidP="009D2583">
      <w:pPr>
        <w:rPr>
          <w:rtl/>
        </w:rPr>
      </w:pPr>
      <w:bookmarkStart w:id="651" w:name="_ETM_Q1_2336907"/>
      <w:bookmarkEnd w:id="651"/>
      <w:r>
        <w:rPr>
          <w:rFonts w:hint="cs"/>
          <w:rtl/>
        </w:rPr>
        <w:t>בעמוד 14</w:t>
      </w:r>
      <w:r w:rsidR="00E47B49">
        <w:rPr>
          <w:rFonts w:hint="cs"/>
          <w:rtl/>
        </w:rPr>
        <w:t xml:space="preserve"> אותה הבהרה. בסעיף קטן (ג)</w:t>
      </w:r>
      <w:r w:rsidR="00C06240">
        <w:rPr>
          <w:rFonts w:hint="cs"/>
          <w:rtl/>
        </w:rPr>
        <w:t xml:space="preserve"> אנחנו מוחקים את הסמכות של המפקח לתת הו</w:t>
      </w:r>
      <w:bookmarkStart w:id="652" w:name="_ETM_Q1_2328901"/>
      <w:bookmarkEnd w:id="652"/>
      <w:r w:rsidR="00C06240">
        <w:rPr>
          <w:rFonts w:hint="cs"/>
          <w:rtl/>
        </w:rPr>
        <w:t>ראות</w:t>
      </w:r>
      <w:r w:rsidR="000407A8">
        <w:rPr>
          <w:rFonts w:hint="cs"/>
          <w:rtl/>
        </w:rPr>
        <w:t xml:space="preserve"> בדבר חובת הקלטה שתחול גם לגבי שיחות שאינן</w:t>
      </w:r>
      <w:r w:rsidR="00475B55">
        <w:rPr>
          <w:rFonts w:hint="cs"/>
          <w:rtl/>
        </w:rPr>
        <w:t xml:space="preserve"> פנ</w:t>
      </w:r>
      <w:r w:rsidR="00223B7A">
        <w:rPr>
          <w:rFonts w:hint="cs"/>
          <w:rtl/>
        </w:rPr>
        <w:t>י</w:t>
      </w:r>
      <w:r w:rsidR="00475B55">
        <w:rPr>
          <w:rFonts w:hint="cs"/>
          <w:rtl/>
        </w:rPr>
        <w:t>יה שיווקית</w:t>
      </w:r>
      <w:r w:rsidR="000A56A4">
        <w:rPr>
          <w:rFonts w:hint="cs"/>
          <w:rtl/>
        </w:rPr>
        <w:t>.</w:t>
      </w:r>
      <w:bookmarkStart w:id="653" w:name="_ETM_Q1_2340156"/>
      <w:bookmarkEnd w:id="653"/>
      <w:r w:rsidR="00A31674">
        <w:rPr>
          <w:rFonts w:hint="cs"/>
          <w:rtl/>
        </w:rPr>
        <w:t xml:space="preserve"> זה נמחק.</w:t>
      </w:r>
    </w:p>
    <w:p w14:paraId="104827BD" w14:textId="77777777" w:rsidR="000A56A4" w:rsidRDefault="000A56A4" w:rsidP="000A56A4">
      <w:pPr>
        <w:ind w:firstLine="0"/>
        <w:rPr>
          <w:rtl/>
        </w:rPr>
      </w:pPr>
    </w:p>
    <w:p w14:paraId="3B2931D0" w14:textId="77777777" w:rsidR="000A56A4" w:rsidRPr="000A56A4" w:rsidRDefault="000A56A4" w:rsidP="000A56A4">
      <w:pPr>
        <w:ind w:firstLine="0"/>
        <w:rPr>
          <w:u w:val="single"/>
          <w:rtl/>
        </w:rPr>
      </w:pPr>
      <w:bookmarkStart w:id="654" w:name="ET_speaker_איילת_שמעון_166"/>
      <w:r w:rsidRPr="000A56A4">
        <w:rPr>
          <w:rStyle w:val="TagStyle"/>
          <w:u w:val="single"/>
          <w:rtl/>
        </w:rPr>
        <w:t xml:space="preserve"> &lt;&lt; דובר &gt;&gt; </w:t>
      </w:r>
      <w:r w:rsidRPr="000A56A4">
        <w:rPr>
          <w:u w:val="single"/>
          <w:rtl/>
        </w:rPr>
        <w:t>איילת שמעון:</w:t>
      </w:r>
      <w:r w:rsidRPr="000A56A4">
        <w:rPr>
          <w:rStyle w:val="TagStyle"/>
          <w:u w:val="single"/>
          <w:rtl/>
        </w:rPr>
        <w:t xml:space="preserve"> &lt;&lt; דובר &gt;&gt;</w:t>
      </w:r>
      <w:r w:rsidRPr="000A56A4">
        <w:rPr>
          <w:u w:val="single"/>
          <w:rtl/>
        </w:rPr>
        <w:t xml:space="preserve">   </w:t>
      </w:r>
      <w:bookmarkEnd w:id="654"/>
    </w:p>
    <w:p w14:paraId="3668BC39" w14:textId="77777777" w:rsidR="000A56A4" w:rsidRDefault="000A56A4" w:rsidP="000A56A4">
      <w:pPr>
        <w:ind w:firstLine="0"/>
        <w:rPr>
          <w:rtl/>
        </w:rPr>
      </w:pPr>
    </w:p>
    <w:p w14:paraId="6B09B15E" w14:textId="77777777" w:rsidR="000A56A4" w:rsidRDefault="000A56A4" w:rsidP="000A56A4">
      <w:pPr>
        <w:rPr>
          <w:rtl/>
        </w:rPr>
      </w:pPr>
      <w:r>
        <w:rPr>
          <w:rFonts w:hint="cs"/>
          <w:rtl/>
        </w:rPr>
        <w:t>אנחנו מוחקים בנוסח, לא מוחקים במהות.</w:t>
      </w:r>
    </w:p>
    <w:p w14:paraId="394213AB" w14:textId="77777777" w:rsidR="000A56A4" w:rsidRDefault="000A56A4" w:rsidP="000A56A4">
      <w:pPr>
        <w:ind w:firstLine="0"/>
        <w:rPr>
          <w:rtl/>
        </w:rPr>
      </w:pPr>
      <w:bookmarkStart w:id="655" w:name="_ETM_Q1_2335151"/>
      <w:bookmarkEnd w:id="655"/>
    </w:p>
    <w:p w14:paraId="36F96083" w14:textId="77777777" w:rsidR="000A56A4" w:rsidRPr="000A56A4" w:rsidRDefault="000A56A4" w:rsidP="000A56A4">
      <w:pPr>
        <w:ind w:firstLine="0"/>
        <w:rPr>
          <w:u w:val="single"/>
          <w:rtl/>
        </w:rPr>
      </w:pPr>
      <w:bookmarkStart w:id="656" w:name="ET_speaker_איתי_עצמון_167"/>
      <w:r w:rsidRPr="000A56A4">
        <w:rPr>
          <w:rStyle w:val="TagStyle"/>
          <w:u w:val="single"/>
          <w:rtl/>
        </w:rPr>
        <w:t xml:space="preserve"> &lt;&lt; דובר &gt;&gt; </w:t>
      </w:r>
      <w:r w:rsidRPr="000A56A4">
        <w:rPr>
          <w:u w:val="single"/>
          <w:rtl/>
        </w:rPr>
        <w:t>איתי עצמון:</w:t>
      </w:r>
      <w:r w:rsidRPr="000A56A4">
        <w:rPr>
          <w:rStyle w:val="TagStyle"/>
          <w:u w:val="single"/>
          <w:rtl/>
        </w:rPr>
        <w:t xml:space="preserve"> &lt;&lt; דובר &gt;&gt;</w:t>
      </w:r>
      <w:r w:rsidRPr="000A56A4">
        <w:rPr>
          <w:u w:val="single"/>
          <w:rtl/>
        </w:rPr>
        <w:t xml:space="preserve">   </w:t>
      </w:r>
      <w:bookmarkEnd w:id="656"/>
    </w:p>
    <w:p w14:paraId="17F84FD1" w14:textId="77777777" w:rsidR="000A56A4" w:rsidRDefault="000A56A4" w:rsidP="000A56A4">
      <w:pPr>
        <w:ind w:firstLine="0"/>
        <w:rPr>
          <w:rtl/>
        </w:rPr>
      </w:pPr>
    </w:p>
    <w:p w14:paraId="2C1AD0AE" w14:textId="77777777" w:rsidR="000A56A4" w:rsidRDefault="000A56A4" w:rsidP="000A56A4">
      <w:pPr>
        <w:rPr>
          <w:rtl/>
        </w:rPr>
      </w:pPr>
      <w:bookmarkStart w:id="657" w:name="_ETM_Q1_2340150"/>
      <w:bookmarkEnd w:id="657"/>
      <w:r>
        <w:rPr>
          <w:rFonts w:hint="cs"/>
          <w:rtl/>
        </w:rPr>
        <w:t>בנוסח כמו שאמרנו, אין צורך ל</w:t>
      </w:r>
      <w:bookmarkStart w:id="658" w:name="_ETM_Q1_2340651"/>
      <w:bookmarkEnd w:id="658"/>
      <w:r>
        <w:rPr>
          <w:rFonts w:hint="cs"/>
          <w:rtl/>
        </w:rPr>
        <w:t>חוקק מחדש סמכות שכבר קיימת. משאירים את הסמכות</w:t>
      </w:r>
      <w:r w:rsidR="00C0135B">
        <w:rPr>
          <w:rFonts w:hint="cs"/>
          <w:rtl/>
        </w:rPr>
        <w:t xml:space="preserve"> למפקח לקבוע.</w:t>
      </w:r>
    </w:p>
    <w:p w14:paraId="1BC46F31" w14:textId="77777777" w:rsidR="00C0135B" w:rsidRDefault="00C0135B" w:rsidP="000A56A4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3"/>
        <w:gridCol w:w="426"/>
        <w:gridCol w:w="442"/>
        <w:gridCol w:w="1684"/>
        <w:gridCol w:w="709"/>
        <w:gridCol w:w="475"/>
        <w:gridCol w:w="375"/>
        <w:gridCol w:w="3169"/>
      </w:tblGrid>
      <w:tr w:rsidR="00202646" w14:paraId="0F13A847" w14:textId="77777777" w:rsidTr="00202646">
        <w:tc>
          <w:tcPr>
            <w:tcW w:w="1973" w:type="dxa"/>
          </w:tcPr>
          <w:p w14:paraId="59EA6552" w14:textId="0FD691E0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תיקון חוק הפיקוח על שירותים פיננסי</w:t>
            </w:r>
            <w:r w:rsidR="003F29A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ם (שירותים פיננסי</w:t>
            </w:r>
            <w:r w:rsidR="003F29A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ם מוסדרים)</w:t>
            </w:r>
          </w:p>
        </w:tc>
        <w:tc>
          <w:tcPr>
            <w:tcW w:w="426" w:type="dxa"/>
          </w:tcPr>
          <w:p w14:paraId="103DCF50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7.</w:t>
            </w:r>
          </w:p>
        </w:tc>
        <w:tc>
          <w:tcPr>
            <w:tcW w:w="442" w:type="dxa"/>
          </w:tcPr>
          <w:p w14:paraId="2E46DF58" w14:textId="310C17C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1684" w:type="dxa"/>
          </w:tcPr>
          <w:p w14:paraId="6FF2FE0B" w14:textId="37F8EB2F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אחרי סעיף 49 יבוא:</w:t>
            </w:r>
          </w:p>
        </w:tc>
        <w:tc>
          <w:tcPr>
            <w:tcW w:w="709" w:type="dxa"/>
          </w:tcPr>
          <w:p w14:paraId="5808EC59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695FF203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375" w:type="dxa"/>
          </w:tcPr>
          <w:p w14:paraId="20D45B92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3169" w:type="dxa"/>
          </w:tcPr>
          <w:p w14:paraId="0DC9BAE5" w14:textId="77777777" w:rsidR="00202646" w:rsidRDefault="00202646" w:rsidP="00202646">
            <w:pPr>
              <w:ind w:firstLine="0"/>
              <w:rPr>
                <w:rtl/>
              </w:rPr>
            </w:pPr>
          </w:p>
        </w:tc>
      </w:tr>
      <w:tr w:rsidR="00202646" w14:paraId="725C3719" w14:textId="77777777" w:rsidTr="00202646">
        <w:tc>
          <w:tcPr>
            <w:tcW w:w="1973" w:type="dxa"/>
          </w:tcPr>
          <w:p w14:paraId="002B7168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1DAA4C72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29436498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1684" w:type="dxa"/>
          </w:tcPr>
          <w:p w14:paraId="1976DF68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709" w:type="dxa"/>
          </w:tcPr>
          <w:p w14:paraId="00655780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475" w:type="dxa"/>
          </w:tcPr>
          <w:p w14:paraId="4ADA7E40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375" w:type="dxa"/>
          </w:tcPr>
          <w:p w14:paraId="3B2A324C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3169" w:type="dxa"/>
          </w:tcPr>
          <w:p w14:paraId="5CD855B0" w14:textId="77777777" w:rsidR="00202646" w:rsidRDefault="00202646" w:rsidP="00202646">
            <w:pPr>
              <w:ind w:firstLine="0"/>
              <w:rPr>
                <w:rtl/>
              </w:rPr>
            </w:pPr>
          </w:p>
        </w:tc>
      </w:tr>
      <w:tr w:rsidR="00202646" w14:paraId="340E47C3" w14:textId="77777777" w:rsidTr="00202646">
        <w:tc>
          <w:tcPr>
            <w:tcW w:w="1973" w:type="dxa"/>
          </w:tcPr>
          <w:p w14:paraId="56BAA514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515BD8CA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442" w:type="dxa"/>
          </w:tcPr>
          <w:p w14:paraId="4B98A622" w14:textId="3BFB1838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1684" w:type="dxa"/>
          </w:tcPr>
          <w:p w14:paraId="3A2A3DA5" w14:textId="17BEEB19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חובת הקלטת שיחות, שמירתן ומסירתן ללקוח</w:t>
            </w:r>
          </w:p>
        </w:tc>
        <w:tc>
          <w:tcPr>
            <w:tcW w:w="709" w:type="dxa"/>
          </w:tcPr>
          <w:p w14:paraId="018BADE0" w14:textId="124DC9B2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49א.</w:t>
            </w:r>
          </w:p>
        </w:tc>
        <w:tc>
          <w:tcPr>
            <w:tcW w:w="475" w:type="dxa"/>
          </w:tcPr>
          <w:p w14:paraId="669A1010" w14:textId="0E9F7108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</w:p>
        </w:tc>
        <w:tc>
          <w:tcPr>
            <w:tcW w:w="375" w:type="dxa"/>
          </w:tcPr>
          <w:p w14:paraId="3F671DAA" w14:textId="77777777" w:rsidR="00202646" w:rsidRDefault="00202646" w:rsidP="00202646">
            <w:pPr>
              <w:ind w:firstLine="0"/>
              <w:rPr>
                <w:rtl/>
              </w:rPr>
            </w:pPr>
          </w:p>
        </w:tc>
        <w:tc>
          <w:tcPr>
            <w:tcW w:w="3169" w:type="dxa"/>
          </w:tcPr>
          <w:p w14:paraId="71E9DE9E" w14:textId="15BFEA65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המפקח רשאי לקבוע כי הוראות סעיף זה יחולו, בשינויים כפי שיקבע או ללא שינויים, על שיחה שאינה שיחה קולית, ובכלל זה על שיחה המתבצעת באמצעות החלפת מסרים כתובים.";</w:t>
            </w:r>
          </w:p>
        </w:tc>
      </w:tr>
    </w:tbl>
    <w:p w14:paraId="28287BBD" w14:textId="77777777" w:rsidR="002A77DF" w:rsidRDefault="00D92849" w:rsidP="00DE180A">
      <w:pPr>
        <w:ind w:firstLine="0"/>
        <w:rPr>
          <w:rtl/>
        </w:rPr>
      </w:pPr>
      <w:r>
        <w:rPr>
          <w:rtl/>
        </w:rPr>
        <w:tab/>
      </w:r>
    </w:p>
    <w:p w14:paraId="341FD4E8" w14:textId="149B7D3F" w:rsidR="004E737A" w:rsidRDefault="00D92849" w:rsidP="002A77DF">
      <w:pPr>
        <w:rPr>
          <w:rtl/>
        </w:rPr>
      </w:pPr>
      <w:r>
        <w:rPr>
          <w:rFonts w:hint="cs"/>
          <w:rtl/>
        </w:rPr>
        <w:t xml:space="preserve">בעמוד 15 סעיף 10 שעניינו </w:t>
      </w:r>
      <w:r w:rsidR="00A31674">
        <w:rPr>
          <w:rFonts w:hint="cs"/>
          <w:rtl/>
        </w:rPr>
        <w:t>ה</w:t>
      </w:r>
      <w:r>
        <w:rPr>
          <w:rFonts w:hint="cs"/>
          <w:rtl/>
        </w:rPr>
        <w:t>תחילה. כאן הייתה החלטה</w:t>
      </w:r>
      <w:r w:rsidR="00722AFB">
        <w:rPr>
          <w:rFonts w:hint="cs"/>
          <w:rtl/>
        </w:rPr>
        <w:t xml:space="preserve"> של הוועדה בדיון הקודם לאפשר </w:t>
      </w:r>
      <w:bookmarkStart w:id="659" w:name="_ETM_Q1_2364151"/>
      <w:bookmarkEnd w:id="659"/>
      <w:r w:rsidR="00722AFB">
        <w:rPr>
          <w:rFonts w:hint="cs"/>
          <w:rtl/>
        </w:rPr>
        <w:t>גם דחייה של יום התחילה. אקרא את הנוסח.</w:t>
      </w:r>
    </w:p>
    <w:p w14:paraId="44379A8D" w14:textId="77777777" w:rsidR="00722AFB" w:rsidRDefault="00722AFB" w:rsidP="002A77DF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489"/>
        <w:gridCol w:w="504"/>
        <w:gridCol w:w="442"/>
        <w:gridCol w:w="6929"/>
      </w:tblGrid>
      <w:tr w:rsidR="00202646" w14:paraId="67E63DAC" w14:textId="77777777" w:rsidTr="00202646">
        <w:tc>
          <w:tcPr>
            <w:tcW w:w="839" w:type="dxa"/>
          </w:tcPr>
          <w:p w14:paraId="2430FDFF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489" w:type="dxa"/>
          </w:tcPr>
          <w:p w14:paraId="068CF343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504" w:type="dxa"/>
          </w:tcPr>
          <w:p w14:paraId="685CF9B9" w14:textId="3BEE0DC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442" w:type="dxa"/>
          </w:tcPr>
          <w:p w14:paraId="51E52ABD" w14:textId="36936EE0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929" w:type="dxa"/>
          </w:tcPr>
          <w:p w14:paraId="5FA56A27" w14:textId="51114A36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 הכלכלה והתעשייה, באישור ועדת הכלכלה של הכנסת, רשאי לדחות את יום התחילה לעניין הוראות החוק העיקרי כנוסחו בסעיפים 1 עד 4 לחוק זה.</w:t>
            </w:r>
          </w:p>
        </w:tc>
      </w:tr>
    </w:tbl>
    <w:p w14:paraId="7EA716AA" w14:textId="77777777" w:rsidR="00722AFB" w:rsidRDefault="00722AFB" w:rsidP="002A77DF">
      <w:pPr>
        <w:rPr>
          <w:rtl/>
        </w:rPr>
      </w:pPr>
    </w:p>
    <w:p w14:paraId="6B1D7A21" w14:textId="77777777" w:rsidR="00F6277E" w:rsidRDefault="00283456" w:rsidP="00F6277E">
      <w:pPr>
        <w:rPr>
          <w:rtl/>
        </w:rPr>
      </w:pPr>
      <w:r>
        <w:rPr>
          <w:rFonts w:hint="cs"/>
          <w:rtl/>
        </w:rPr>
        <w:t>זה התיקון לחוק הגנת הצרכן</w:t>
      </w:r>
      <w:r w:rsidR="00F6277E">
        <w:rPr>
          <w:rFonts w:hint="cs"/>
          <w:rtl/>
        </w:rPr>
        <w:t>.</w:t>
      </w:r>
    </w:p>
    <w:p w14:paraId="64E34649" w14:textId="77777777" w:rsidR="00F6277E" w:rsidRDefault="00F6277E" w:rsidP="00F6277E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489"/>
        <w:gridCol w:w="504"/>
        <w:gridCol w:w="442"/>
        <w:gridCol w:w="6929"/>
      </w:tblGrid>
      <w:tr w:rsidR="00202646" w14:paraId="6C2568AA" w14:textId="77777777" w:rsidTr="00202646">
        <w:tc>
          <w:tcPr>
            <w:tcW w:w="839" w:type="dxa"/>
          </w:tcPr>
          <w:p w14:paraId="7E0C59EC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489" w:type="dxa"/>
          </w:tcPr>
          <w:p w14:paraId="3AE2B928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504" w:type="dxa"/>
          </w:tcPr>
          <w:p w14:paraId="26E60847" w14:textId="25F05995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442" w:type="dxa"/>
          </w:tcPr>
          <w:p w14:paraId="61D84FFA" w14:textId="10A9622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</w:p>
        </w:tc>
        <w:tc>
          <w:tcPr>
            <w:tcW w:w="6929" w:type="dxa"/>
          </w:tcPr>
          <w:p w14:paraId="42810EE6" w14:textId="4D273C0C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לעניין סוגי עוסקים או כל העוסקים </w:t>
            </w:r>
            <w:bookmarkStart w:id="660" w:name="_ETM_Q1_2384151"/>
            <w:bookmarkEnd w:id="660"/>
            <w:r>
              <w:rPr>
                <w:rFonts w:hint="cs"/>
                <w:rtl/>
              </w:rPr>
              <w:t xml:space="preserve">שעליהם חלים אותם סעיפים, בתקופות נוספות שלא יעלו במצטבר </w:t>
            </w:r>
            <w:bookmarkStart w:id="661" w:name="_ETM_Q1_2384651"/>
            <w:bookmarkEnd w:id="661"/>
            <w:r>
              <w:rPr>
                <w:rFonts w:hint="cs"/>
                <w:rtl/>
              </w:rPr>
              <w:t>על ארבעה חודשים, אם שוכנע כי טרם הושלמה ההיערכות ליישום הו</w:t>
            </w:r>
            <w:bookmarkStart w:id="662" w:name="_ETM_Q1_2391900"/>
            <w:bookmarkEnd w:id="662"/>
            <w:r>
              <w:rPr>
                <w:rFonts w:hint="cs"/>
                <w:rtl/>
              </w:rPr>
              <w:t>ראות הסעיפים האמורים.</w:t>
            </w:r>
          </w:p>
        </w:tc>
      </w:tr>
    </w:tbl>
    <w:p w14:paraId="7986441D" w14:textId="77777777" w:rsidR="00F6277E" w:rsidRDefault="00F6277E" w:rsidP="00F6277E">
      <w:pPr>
        <w:rPr>
          <w:rtl/>
        </w:rPr>
      </w:pPr>
    </w:p>
    <w:p w14:paraId="2EEFFC41" w14:textId="4AEA0ACD" w:rsidR="004E737A" w:rsidRDefault="00D06D56" w:rsidP="004E737A">
      <w:pPr>
        <w:rPr>
          <w:rtl/>
        </w:rPr>
      </w:pPr>
      <w:bookmarkStart w:id="663" w:name="_ETM_Q1_1727151"/>
      <w:bookmarkEnd w:id="663"/>
      <w:r>
        <w:rPr>
          <w:rFonts w:hint="cs"/>
          <w:rtl/>
        </w:rPr>
        <w:t xml:space="preserve">ההחלטה של הוועדה הייתה שהתחילה של כל החוק </w:t>
      </w:r>
      <w:bookmarkStart w:id="664" w:name="_ETM_Q1_2398901"/>
      <w:bookmarkEnd w:id="664"/>
      <w:r>
        <w:rPr>
          <w:rFonts w:hint="cs"/>
          <w:rtl/>
        </w:rPr>
        <w:t>תהיה שמונה חודשים מיום הפרסום, זה כבר נדון והוחלט. כאן א</w:t>
      </w:r>
      <w:bookmarkStart w:id="665" w:name="_ETM_Q1_2400401"/>
      <w:bookmarkEnd w:id="665"/>
      <w:r>
        <w:rPr>
          <w:rFonts w:hint="cs"/>
          <w:rtl/>
        </w:rPr>
        <w:t xml:space="preserve">נחנו נותנים סמכות לשר הכלכלה באישור ועדה לדחות את יום </w:t>
      </w:r>
      <w:bookmarkStart w:id="666" w:name="_ETM_Q1_2408901"/>
      <w:bookmarkEnd w:id="666"/>
      <w:r>
        <w:rPr>
          <w:rFonts w:hint="cs"/>
          <w:rtl/>
        </w:rPr>
        <w:t>התחילה.</w:t>
      </w:r>
      <w:r w:rsidR="00252A60">
        <w:rPr>
          <w:rFonts w:hint="cs"/>
          <w:rtl/>
        </w:rPr>
        <w:t xml:space="preserve"> סמכות נוספת היא לעניין התיקונים לחוקים הפיננס</w:t>
      </w:r>
      <w:r w:rsidR="00177F7B">
        <w:rPr>
          <w:rFonts w:hint="cs"/>
          <w:rtl/>
        </w:rPr>
        <w:t>י</w:t>
      </w:r>
      <w:r w:rsidR="00E57F11">
        <w:rPr>
          <w:rFonts w:hint="cs"/>
          <w:rtl/>
        </w:rPr>
        <w:t>י</w:t>
      </w:r>
      <w:r w:rsidR="00252A60">
        <w:rPr>
          <w:rFonts w:hint="cs"/>
          <w:rtl/>
        </w:rPr>
        <w:t>ם, היא סמכות שתינתן לשר האוצר.</w:t>
      </w:r>
    </w:p>
    <w:p w14:paraId="47AD1CDC" w14:textId="77777777" w:rsidR="00033ACA" w:rsidRDefault="00033ACA" w:rsidP="004E737A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489"/>
        <w:gridCol w:w="504"/>
        <w:gridCol w:w="442"/>
        <w:gridCol w:w="6929"/>
      </w:tblGrid>
      <w:tr w:rsidR="00202646" w14:paraId="64ABB0FB" w14:textId="77777777" w:rsidTr="00D90ACD">
        <w:tc>
          <w:tcPr>
            <w:tcW w:w="839" w:type="dxa"/>
          </w:tcPr>
          <w:p w14:paraId="5738F631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489" w:type="dxa"/>
          </w:tcPr>
          <w:p w14:paraId="3F49A093" w14:textId="77777777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10.</w:t>
            </w:r>
          </w:p>
        </w:tc>
        <w:tc>
          <w:tcPr>
            <w:tcW w:w="504" w:type="dxa"/>
          </w:tcPr>
          <w:p w14:paraId="06A1FB07" w14:textId="43A21A7C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</w:p>
        </w:tc>
        <w:tc>
          <w:tcPr>
            <w:tcW w:w="442" w:type="dxa"/>
          </w:tcPr>
          <w:p w14:paraId="0F27E3EF" w14:textId="58906D56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</w:p>
        </w:tc>
        <w:tc>
          <w:tcPr>
            <w:tcW w:w="6929" w:type="dxa"/>
          </w:tcPr>
          <w:p w14:paraId="085FF7A2" w14:textId="37BF6884" w:rsidR="00202646" w:rsidRDefault="00202646" w:rsidP="0020264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 האוצר, באישור ועדת הכלכלה של הכנסת, רשאי </w:t>
            </w:r>
            <w:bookmarkStart w:id="667" w:name="_ETM_Q1_2416901"/>
            <w:bookmarkEnd w:id="667"/>
            <w:r>
              <w:rPr>
                <w:rFonts w:hint="cs"/>
                <w:rtl/>
              </w:rPr>
              <w:t xml:space="preserve">לדחות את יום התחילה לעניין סעיפים 5 עד 9 לחוק </w:t>
            </w:r>
            <w:bookmarkStart w:id="668" w:name="_ETM_Q1_2423651"/>
            <w:bookmarkEnd w:id="668"/>
            <w:r>
              <w:rPr>
                <w:rFonts w:hint="cs"/>
                <w:rtl/>
              </w:rPr>
              <w:t xml:space="preserve">זה, כולם או חלקם או לעניין סוגי בעלי רישיונות לפי </w:t>
            </w:r>
            <w:bookmarkStart w:id="669" w:name="_ETM_Q1_2429401"/>
            <w:bookmarkEnd w:id="669"/>
            <w:r>
              <w:rPr>
                <w:rFonts w:hint="cs"/>
                <w:rtl/>
              </w:rPr>
              <w:t>אותם סעיפים, בתקופות נוספות שלא יעלו במצטבר על ארבעה חודשים, אם שוכנע כי טרם הושלמה ההיערכות ליישום הוראות הסעיפים האמורים.</w:t>
            </w:r>
          </w:p>
        </w:tc>
      </w:tr>
    </w:tbl>
    <w:p w14:paraId="128CC884" w14:textId="77777777" w:rsidR="00033ACA" w:rsidRDefault="00033ACA" w:rsidP="004E737A">
      <w:pPr>
        <w:rPr>
          <w:rtl/>
        </w:rPr>
      </w:pPr>
    </w:p>
    <w:p w14:paraId="3DF53CD4" w14:textId="77777777" w:rsidR="007872B4" w:rsidRDefault="004F6A65" w:rsidP="004F6A65">
      <w:pPr>
        <w:jc w:val="left"/>
        <w:rPr>
          <w:rtl/>
        </w:rPr>
      </w:pPr>
      <w:r>
        <w:rPr>
          <w:rFonts w:hint="cs"/>
          <w:rtl/>
        </w:rPr>
        <w:t>אותו מנגנון. עד כאן, אלה</w:t>
      </w:r>
      <w:r w:rsidR="004F4935">
        <w:rPr>
          <w:rFonts w:hint="cs"/>
          <w:rtl/>
        </w:rPr>
        <w:t xml:space="preserve"> התיקונים שנשארו.</w:t>
      </w:r>
    </w:p>
    <w:p w14:paraId="1274AF98" w14:textId="77777777" w:rsidR="00EE71DD" w:rsidRDefault="00EE71DD" w:rsidP="00EE71DD">
      <w:pPr>
        <w:ind w:firstLine="0"/>
        <w:jc w:val="left"/>
        <w:rPr>
          <w:rtl/>
        </w:rPr>
      </w:pPr>
      <w:bookmarkStart w:id="670" w:name="_ETM_Q1_2437401"/>
      <w:bookmarkEnd w:id="670"/>
    </w:p>
    <w:p w14:paraId="21812320" w14:textId="1A185A74" w:rsidR="00EE71DD" w:rsidRPr="00EE71DD" w:rsidRDefault="00EE71DD" w:rsidP="00EE71DD">
      <w:pPr>
        <w:ind w:firstLine="0"/>
        <w:jc w:val="left"/>
        <w:rPr>
          <w:u w:val="single"/>
          <w:rtl/>
        </w:rPr>
      </w:pPr>
      <w:r w:rsidRPr="00EE71DD">
        <w:rPr>
          <w:rStyle w:val="TagStyle"/>
          <w:u w:val="single"/>
          <w:rtl/>
        </w:rPr>
        <w:t xml:space="preserve"> &lt;&lt; דובר &gt;&gt; </w:t>
      </w:r>
      <w:r w:rsidRPr="00EE71DD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EE71DD">
        <w:rPr>
          <w:u w:val="single"/>
          <w:rtl/>
        </w:rPr>
        <w:t>-בלומנטל:</w:t>
      </w:r>
      <w:r w:rsidRPr="00EE71DD">
        <w:rPr>
          <w:rStyle w:val="TagStyle"/>
          <w:u w:val="single"/>
          <w:rtl/>
        </w:rPr>
        <w:t xml:space="preserve"> &lt;&lt; דובר &gt;&gt;</w:t>
      </w:r>
      <w:r w:rsidRPr="00EE71DD">
        <w:rPr>
          <w:u w:val="single"/>
          <w:rtl/>
        </w:rPr>
        <w:t xml:space="preserve">   </w:t>
      </w:r>
    </w:p>
    <w:p w14:paraId="722D5259" w14:textId="77777777" w:rsidR="00EE71DD" w:rsidRDefault="00EE71DD" w:rsidP="00EE71DD">
      <w:pPr>
        <w:ind w:firstLine="0"/>
        <w:jc w:val="left"/>
        <w:rPr>
          <w:rtl/>
        </w:rPr>
      </w:pPr>
    </w:p>
    <w:p w14:paraId="4FBD045C" w14:textId="071ECE45" w:rsidR="004F4935" w:rsidRDefault="004F4935" w:rsidP="00EE71DD">
      <w:pPr>
        <w:rPr>
          <w:rtl/>
        </w:rPr>
      </w:pPr>
      <w:r>
        <w:rPr>
          <w:rFonts w:hint="cs"/>
          <w:rtl/>
        </w:rPr>
        <w:t>סליחה, אני מתפרצת. בשיחות מאחור</w:t>
      </w:r>
      <w:r w:rsidR="00EE71DD">
        <w:rPr>
          <w:rFonts w:hint="cs"/>
          <w:rtl/>
        </w:rPr>
        <w:t xml:space="preserve"> הועלה חשש בנוגע להפניה לסעיף 11, איתי, שאתה לא קיבלת</w:t>
      </w:r>
      <w:r w:rsidR="00FD05C9">
        <w:rPr>
          <w:rFonts w:hint="cs"/>
          <w:rtl/>
        </w:rPr>
        <w:t xml:space="preserve">. בכל זאת </w:t>
      </w:r>
      <w:bookmarkStart w:id="671" w:name="_ETM_Q1_2450905"/>
      <w:bookmarkStart w:id="672" w:name="_ETM_Q1_2446157"/>
      <w:bookmarkStart w:id="673" w:name="_ETM_Q1_2443156"/>
      <w:bookmarkEnd w:id="671"/>
      <w:bookmarkEnd w:id="672"/>
      <w:bookmarkEnd w:id="673"/>
      <w:r w:rsidR="00A31674">
        <w:rPr>
          <w:rFonts w:hint="cs"/>
          <w:rtl/>
        </w:rPr>
        <w:t>- - -</w:t>
      </w:r>
      <w:r w:rsidR="00FD05C9">
        <w:rPr>
          <w:rFonts w:hint="cs"/>
          <w:rtl/>
        </w:rPr>
        <w:t xml:space="preserve"> עוד מההסדרים הפיננס</w:t>
      </w:r>
      <w:r w:rsidR="00177F7B">
        <w:rPr>
          <w:rFonts w:hint="cs"/>
          <w:rtl/>
        </w:rPr>
        <w:t>י</w:t>
      </w:r>
      <w:r w:rsidR="00A31674">
        <w:rPr>
          <w:rFonts w:hint="cs"/>
          <w:rtl/>
        </w:rPr>
        <w:t>י</w:t>
      </w:r>
      <w:r w:rsidR="00FD05C9">
        <w:rPr>
          <w:rFonts w:hint="cs"/>
          <w:rtl/>
        </w:rPr>
        <w:t xml:space="preserve">ם </w:t>
      </w:r>
      <w:r w:rsidR="00A31674">
        <w:rPr>
          <w:rFonts w:hint="cs"/>
          <w:rtl/>
        </w:rPr>
        <w:t>נ</w:t>
      </w:r>
      <w:bookmarkStart w:id="674" w:name="_ETM_Q1_2459905"/>
      <w:bookmarkStart w:id="675" w:name="_ETM_Q1_2455153"/>
      <w:bookmarkStart w:id="676" w:name="_ETM_Q1_2450402"/>
      <w:bookmarkEnd w:id="674"/>
      <w:bookmarkEnd w:id="675"/>
      <w:bookmarkEnd w:id="676"/>
      <w:r w:rsidR="00FD05C9">
        <w:rPr>
          <w:rFonts w:hint="cs"/>
          <w:rtl/>
        </w:rPr>
        <w:t xml:space="preserve">בקש בכל </w:t>
      </w:r>
      <w:bookmarkStart w:id="677" w:name="_ETM_Q1_2452401"/>
      <w:bookmarkEnd w:id="677"/>
      <w:r w:rsidR="00FD05C9">
        <w:rPr>
          <w:rFonts w:hint="cs"/>
          <w:rtl/>
        </w:rPr>
        <w:t>זאת, אני לא יודעת אם יש דרך</w:t>
      </w:r>
      <w:r w:rsidR="00A31674">
        <w:rPr>
          <w:rFonts w:hint="cs"/>
          <w:rtl/>
        </w:rPr>
        <w:t>,</w:t>
      </w:r>
      <w:r w:rsidR="00FD05C9">
        <w:rPr>
          <w:rFonts w:hint="cs"/>
          <w:rtl/>
        </w:rPr>
        <w:t xml:space="preserve"> הם חוששים שזה משפיע</w:t>
      </w:r>
      <w:r w:rsidR="00A44080">
        <w:rPr>
          <w:rFonts w:hint="cs"/>
          <w:rtl/>
        </w:rPr>
        <w:t xml:space="preserve"> על </w:t>
      </w:r>
      <w:r w:rsidR="00A31674">
        <w:rPr>
          <w:rFonts w:hint="cs"/>
          <w:rtl/>
        </w:rPr>
        <w:t>ה</w:t>
      </w:r>
      <w:r w:rsidR="00A44080">
        <w:rPr>
          <w:rFonts w:hint="cs"/>
          <w:rtl/>
        </w:rPr>
        <w:t>תחולה של כלל הוראות הגנת הפרטיות.</w:t>
      </w:r>
      <w:r w:rsidR="00D366D7">
        <w:rPr>
          <w:rFonts w:hint="cs"/>
          <w:rtl/>
        </w:rPr>
        <w:t xml:space="preserve"> ערכנו שיחות עם היועץ המשפטי</w:t>
      </w:r>
      <w:r w:rsidR="006150A3">
        <w:rPr>
          <w:rFonts w:hint="cs"/>
          <w:rtl/>
        </w:rPr>
        <w:t>.</w:t>
      </w:r>
    </w:p>
    <w:p w14:paraId="215D2A25" w14:textId="77777777" w:rsidR="0069661B" w:rsidRDefault="0069661B" w:rsidP="006150A3">
      <w:pPr>
        <w:ind w:firstLine="0"/>
        <w:rPr>
          <w:rtl/>
        </w:rPr>
      </w:pPr>
    </w:p>
    <w:p w14:paraId="0E26966D" w14:textId="77777777" w:rsidR="0069661B" w:rsidRPr="0069661B" w:rsidRDefault="0069661B" w:rsidP="0069661B">
      <w:pPr>
        <w:ind w:firstLine="0"/>
        <w:rPr>
          <w:u w:val="single"/>
          <w:rtl/>
        </w:rPr>
      </w:pPr>
      <w:bookmarkStart w:id="678" w:name="ET_speaker_איתי_עצמון_162"/>
      <w:r w:rsidRPr="0069661B">
        <w:rPr>
          <w:rStyle w:val="TagStyle"/>
          <w:u w:val="single"/>
          <w:rtl/>
        </w:rPr>
        <w:t xml:space="preserve"> &lt;&lt; דובר &gt;&gt; </w:t>
      </w:r>
      <w:r w:rsidRPr="0069661B">
        <w:rPr>
          <w:u w:val="single"/>
          <w:rtl/>
        </w:rPr>
        <w:t>איתי עצמון:</w:t>
      </w:r>
      <w:r w:rsidRPr="0069661B">
        <w:rPr>
          <w:rStyle w:val="TagStyle"/>
          <w:u w:val="single"/>
          <w:rtl/>
        </w:rPr>
        <w:t xml:space="preserve"> &lt;&lt; דובר &gt;&gt;</w:t>
      </w:r>
      <w:r w:rsidRPr="0069661B">
        <w:rPr>
          <w:u w:val="single"/>
          <w:rtl/>
        </w:rPr>
        <w:t xml:space="preserve">   </w:t>
      </w:r>
      <w:bookmarkEnd w:id="678"/>
    </w:p>
    <w:p w14:paraId="796583EC" w14:textId="77777777" w:rsidR="0069661B" w:rsidRDefault="0069661B" w:rsidP="006150A3">
      <w:pPr>
        <w:ind w:firstLine="0"/>
        <w:rPr>
          <w:rtl/>
        </w:rPr>
      </w:pPr>
    </w:p>
    <w:p w14:paraId="4682FB01" w14:textId="77777777" w:rsidR="006150A3" w:rsidRDefault="0069661B" w:rsidP="0069661B">
      <w:pPr>
        <w:rPr>
          <w:rtl/>
        </w:rPr>
      </w:pPr>
      <w:r>
        <w:rPr>
          <w:rFonts w:hint="cs"/>
          <w:rtl/>
        </w:rPr>
        <w:t xml:space="preserve">היו </w:t>
      </w:r>
      <w:r w:rsidR="006150A3">
        <w:rPr>
          <w:rFonts w:hint="cs"/>
          <w:rtl/>
        </w:rPr>
        <w:t>שיחות עם הרשות להגנת הפרטיות.</w:t>
      </w:r>
      <w:bookmarkStart w:id="679" w:name="_ETM_Q1_2473402"/>
      <w:bookmarkEnd w:id="679"/>
    </w:p>
    <w:p w14:paraId="29E44263" w14:textId="77777777" w:rsidR="0069661B" w:rsidRDefault="0069661B" w:rsidP="0069661B">
      <w:pPr>
        <w:ind w:firstLine="0"/>
        <w:rPr>
          <w:rtl/>
        </w:rPr>
      </w:pPr>
      <w:bookmarkStart w:id="680" w:name="_ETM_Q1_2466652"/>
      <w:bookmarkEnd w:id="680"/>
    </w:p>
    <w:p w14:paraId="34D38E75" w14:textId="0B8CB562" w:rsidR="0069661B" w:rsidRPr="0069661B" w:rsidRDefault="0069661B" w:rsidP="0069661B">
      <w:pPr>
        <w:ind w:firstLine="0"/>
        <w:rPr>
          <w:u w:val="single"/>
          <w:rtl/>
        </w:rPr>
      </w:pPr>
      <w:bookmarkStart w:id="681" w:name="ET_speaker_הילה_דוידוביץבלומנטל_164"/>
      <w:r w:rsidRPr="0069661B">
        <w:rPr>
          <w:rStyle w:val="TagStyle"/>
          <w:u w:val="single"/>
          <w:rtl/>
        </w:rPr>
        <w:t xml:space="preserve"> &lt;&lt; דובר &gt;&gt; </w:t>
      </w:r>
      <w:r w:rsidRPr="0069661B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69661B">
        <w:rPr>
          <w:u w:val="single"/>
          <w:rtl/>
        </w:rPr>
        <w:t>-בלומנטל:</w:t>
      </w:r>
      <w:r w:rsidRPr="0069661B">
        <w:rPr>
          <w:rStyle w:val="TagStyle"/>
          <w:u w:val="single"/>
          <w:rtl/>
        </w:rPr>
        <w:t xml:space="preserve"> &lt;&lt; דובר &gt;&gt;</w:t>
      </w:r>
      <w:r w:rsidRPr="0069661B">
        <w:rPr>
          <w:u w:val="single"/>
          <w:rtl/>
        </w:rPr>
        <w:t xml:space="preserve">   </w:t>
      </w:r>
      <w:bookmarkEnd w:id="681"/>
    </w:p>
    <w:p w14:paraId="330CE4B6" w14:textId="77777777" w:rsidR="0069661B" w:rsidRDefault="0069661B" w:rsidP="0069661B">
      <w:pPr>
        <w:ind w:firstLine="0"/>
        <w:rPr>
          <w:rtl/>
        </w:rPr>
      </w:pPr>
    </w:p>
    <w:p w14:paraId="10AEFB87" w14:textId="7E5CB646" w:rsidR="0069661B" w:rsidRDefault="0069661B" w:rsidP="0069661B">
      <w:pPr>
        <w:rPr>
          <w:rtl/>
        </w:rPr>
      </w:pPr>
      <w:bookmarkStart w:id="682" w:name="_ETM_Q1_2467401"/>
      <w:bookmarkEnd w:id="682"/>
      <w:r>
        <w:rPr>
          <w:rFonts w:hint="cs"/>
          <w:rtl/>
        </w:rPr>
        <w:t xml:space="preserve">הם העלו את זה ליועץ המשפטי </w:t>
      </w:r>
      <w:r w:rsidR="00A31674">
        <w:rPr>
          <w:rFonts w:hint="cs"/>
          <w:rtl/>
        </w:rPr>
        <w:t>שלהם</w:t>
      </w:r>
      <w:r>
        <w:rPr>
          <w:rFonts w:hint="cs"/>
          <w:rtl/>
        </w:rPr>
        <w:t>. מצד שני</w:t>
      </w:r>
      <w:r w:rsidR="000B7793">
        <w:rPr>
          <w:rFonts w:hint="cs"/>
          <w:rtl/>
        </w:rPr>
        <w:t xml:space="preserve"> יש פה </w:t>
      </w:r>
      <w:r w:rsidR="000B7793" w:rsidRPr="003440AC">
        <w:rPr>
          <w:rFonts w:hint="cs"/>
          <w:rtl/>
        </w:rPr>
        <w:t>- - - חוששים</w:t>
      </w:r>
      <w:r w:rsidR="000B7793">
        <w:rPr>
          <w:rFonts w:hint="cs"/>
          <w:rtl/>
        </w:rPr>
        <w:t xml:space="preserve"> שזה יעמיד אותם בפני </w:t>
      </w:r>
      <w:bookmarkStart w:id="683" w:name="_ETM_Q1_2471651"/>
      <w:bookmarkEnd w:id="683"/>
      <w:r w:rsidR="000B7793" w:rsidRPr="003440AC">
        <w:rPr>
          <w:rFonts w:hint="cs"/>
          <w:rtl/>
        </w:rPr>
        <w:t>מצבים - - -</w:t>
      </w:r>
    </w:p>
    <w:p w14:paraId="23F4229E" w14:textId="77777777" w:rsidR="000B7793" w:rsidRDefault="000B7793" w:rsidP="000B7793">
      <w:pPr>
        <w:ind w:firstLine="0"/>
        <w:rPr>
          <w:rtl/>
        </w:rPr>
      </w:pPr>
    </w:p>
    <w:p w14:paraId="67E0C031" w14:textId="77777777" w:rsidR="000B7793" w:rsidRPr="00B53E45" w:rsidRDefault="000B7793" w:rsidP="000B7793">
      <w:pPr>
        <w:ind w:firstLine="0"/>
        <w:rPr>
          <w:u w:val="single"/>
          <w:rtl/>
        </w:rPr>
      </w:pPr>
      <w:bookmarkStart w:id="684" w:name="ET_speaker_איתי_עצמון_165"/>
      <w:r w:rsidRPr="00B53E45">
        <w:rPr>
          <w:rStyle w:val="TagStyle"/>
          <w:u w:val="single"/>
          <w:rtl/>
        </w:rPr>
        <w:t xml:space="preserve"> &lt;&lt; דובר &gt;&gt; </w:t>
      </w:r>
      <w:r w:rsidRPr="00B53E45">
        <w:rPr>
          <w:u w:val="single"/>
          <w:rtl/>
        </w:rPr>
        <w:t>איתי עצמון:</w:t>
      </w:r>
      <w:r w:rsidRPr="00B53E45">
        <w:rPr>
          <w:rStyle w:val="TagStyle"/>
          <w:u w:val="single"/>
          <w:rtl/>
        </w:rPr>
        <w:t xml:space="preserve"> &lt;&lt; דובר &gt;&gt;</w:t>
      </w:r>
      <w:r w:rsidRPr="00B53E45">
        <w:rPr>
          <w:u w:val="single"/>
          <w:rtl/>
        </w:rPr>
        <w:t xml:space="preserve">   </w:t>
      </w:r>
      <w:bookmarkEnd w:id="684"/>
    </w:p>
    <w:p w14:paraId="343A0BDE" w14:textId="77777777" w:rsidR="000B7793" w:rsidRDefault="000B7793" w:rsidP="000B7793">
      <w:pPr>
        <w:ind w:firstLine="0"/>
        <w:rPr>
          <w:rtl/>
        </w:rPr>
      </w:pPr>
    </w:p>
    <w:p w14:paraId="31E604FD" w14:textId="77777777" w:rsidR="000B7793" w:rsidRDefault="000B7793" w:rsidP="000B7793">
      <w:pPr>
        <w:rPr>
          <w:rtl/>
        </w:rPr>
      </w:pPr>
      <w:r>
        <w:rPr>
          <w:rFonts w:hint="cs"/>
          <w:rtl/>
        </w:rPr>
        <w:t>אני לא מרגיש בנוח</w:t>
      </w:r>
      <w:r w:rsidR="0081075D">
        <w:rPr>
          <w:rFonts w:hint="cs"/>
          <w:rtl/>
        </w:rPr>
        <w:t xml:space="preserve"> כרגע אחרי שהיה </w:t>
      </w:r>
      <w:bookmarkStart w:id="685" w:name="_ETM_Q1_2477151"/>
      <w:bookmarkEnd w:id="685"/>
      <w:r w:rsidR="0081075D">
        <w:rPr>
          <w:rFonts w:hint="cs"/>
          <w:rtl/>
        </w:rPr>
        <w:t xml:space="preserve">סיכום איתם במפורש, לא מרגיש בנוח כרגע למחוק את </w:t>
      </w:r>
      <w:bookmarkStart w:id="686" w:name="_ETM_Q1_2481651"/>
      <w:bookmarkEnd w:id="686"/>
      <w:r w:rsidR="0081075D">
        <w:rPr>
          <w:rFonts w:hint="cs"/>
          <w:rtl/>
        </w:rPr>
        <w:t>זה. אני לא חושב שההבהרה הזו מפריע</w:t>
      </w:r>
      <w:r w:rsidR="0040631A">
        <w:rPr>
          <w:rFonts w:hint="cs"/>
          <w:rtl/>
        </w:rPr>
        <w:t>ה</w:t>
      </w:r>
      <w:r w:rsidR="0081075D">
        <w:rPr>
          <w:rFonts w:hint="cs"/>
          <w:rtl/>
        </w:rPr>
        <w:t xml:space="preserve"> במשהו.</w:t>
      </w:r>
      <w:r w:rsidR="0040631A">
        <w:rPr>
          <w:rFonts w:hint="cs"/>
          <w:rtl/>
        </w:rPr>
        <w:t xml:space="preserve"> כתוב </w:t>
      </w:r>
      <w:bookmarkStart w:id="687" w:name="_ETM_Q1_2481902"/>
      <w:bookmarkEnd w:id="687"/>
      <w:r w:rsidR="0040631A">
        <w:rPr>
          <w:rFonts w:hint="cs"/>
          <w:rtl/>
        </w:rPr>
        <w:t>שזה לא גורע.</w:t>
      </w:r>
    </w:p>
    <w:p w14:paraId="605A205F" w14:textId="77777777" w:rsidR="0040631A" w:rsidRDefault="0040631A" w:rsidP="0040631A">
      <w:pPr>
        <w:ind w:firstLine="0"/>
        <w:rPr>
          <w:rtl/>
        </w:rPr>
      </w:pPr>
    </w:p>
    <w:p w14:paraId="7C98BAC5" w14:textId="7B271661" w:rsidR="0040631A" w:rsidRPr="0040631A" w:rsidRDefault="0040631A" w:rsidP="0040631A">
      <w:pPr>
        <w:ind w:firstLine="0"/>
        <w:rPr>
          <w:u w:val="single"/>
          <w:rtl/>
        </w:rPr>
      </w:pPr>
      <w:bookmarkStart w:id="688" w:name="ET_speaker_הילה_דוידוביץבלומנטל_166"/>
      <w:r w:rsidRPr="0040631A">
        <w:rPr>
          <w:rStyle w:val="TagStyle"/>
          <w:u w:val="single"/>
          <w:rtl/>
        </w:rPr>
        <w:t xml:space="preserve"> &lt;&lt; דובר &gt;&gt; </w:t>
      </w:r>
      <w:r w:rsidRPr="0040631A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40631A">
        <w:rPr>
          <w:u w:val="single"/>
          <w:rtl/>
        </w:rPr>
        <w:t>-בלומנטל:</w:t>
      </w:r>
      <w:r w:rsidRPr="0040631A">
        <w:rPr>
          <w:rStyle w:val="TagStyle"/>
          <w:u w:val="single"/>
          <w:rtl/>
        </w:rPr>
        <w:t xml:space="preserve"> &lt;&lt; דובר &gt;&gt;</w:t>
      </w:r>
      <w:r w:rsidRPr="0040631A">
        <w:rPr>
          <w:u w:val="single"/>
          <w:rtl/>
        </w:rPr>
        <w:t xml:space="preserve">   </w:t>
      </w:r>
      <w:bookmarkEnd w:id="688"/>
    </w:p>
    <w:p w14:paraId="0A4204BE" w14:textId="77777777" w:rsidR="0040631A" w:rsidRDefault="0040631A" w:rsidP="0040631A">
      <w:pPr>
        <w:ind w:firstLine="0"/>
        <w:rPr>
          <w:rtl/>
        </w:rPr>
      </w:pPr>
    </w:p>
    <w:p w14:paraId="21BC932A" w14:textId="77777777" w:rsidR="0040631A" w:rsidRDefault="0040631A" w:rsidP="0040631A">
      <w:pPr>
        <w:rPr>
          <w:rtl/>
        </w:rPr>
      </w:pPr>
      <w:r>
        <w:rPr>
          <w:rFonts w:hint="cs"/>
          <w:rtl/>
        </w:rPr>
        <w:t>לא למחוק.</w:t>
      </w:r>
    </w:p>
    <w:p w14:paraId="5A667731" w14:textId="77777777" w:rsidR="001840D8" w:rsidRDefault="001840D8" w:rsidP="001840D8">
      <w:pPr>
        <w:ind w:firstLine="0"/>
        <w:rPr>
          <w:rtl/>
        </w:rPr>
      </w:pPr>
    </w:p>
    <w:p w14:paraId="632D9E8B" w14:textId="77777777" w:rsidR="00A31674" w:rsidRDefault="00A31674" w:rsidP="001840D8">
      <w:pPr>
        <w:ind w:firstLine="0"/>
        <w:rPr>
          <w:rStyle w:val="TagStyle"/>
          <w:vanish w:val="0"/>
          <w:u w:val="single"/>
          <w:rtl/>
        </w:rPr>
      </w:pPr>
      <w:bookmarkStart w:id="689" w:name="ET_speaker_אילנה_מזרחי_167"/>
    </w:p>
    <w:p w14:paraId="685E2DD9" w14:textId="77777777" w:rsidR="00A31674" w:rsidRDefault="00A31674" w:rsidP="001840D8">
      <w:pPr>
        <w:ind w:firstLine="0"/>
        <w:rPr>
          <w:rStyle w:val="TagStyle"/>
          <w:vanish w:val="0"/>
          <w:u w:val="single"/>
          <w:rtl/>
        </w:rPr>
      </w:pPr>
      <w:bookmarkStart w:id="690" w:name="_ETM_Q1_2484652"/>
      <w:bookmarkEnd w:id="690"/>
    </w:p>
    <w:p w14:paraId="27F770D6" w14:textId="68282D49" w:rsidR="001840D8" w:rsidRPr="001840D8" w:rsidRDefault="001840D8" w:rsidP="001840D8">
      <w:pPr>
        <w:ind w:firstLine="0"/>
        <w:rPr>
          <w:u w:val="single"/>
          <w:rtl/>
        </w:rPr>
      </w:pPr>
      <w:bookmarkStart w:id="691" w:name="_ETM_Q1_2484905"/>
      <w:bookmarkStart w:id="692" w:name="_ETM_Q1_2485402"/>
      <w:bookmarkEnd w:id="691"/>
      <w:bookmarkEnd w:id="692"/>
      <w:r w:rsidRPr="001840D8">
        <w:rPr>
          <w:rStyle w:val="TagStyle"/>
          <w:u w:val="single"/>
          <w:rtl/>
        </w:rPr>
        <w:t xml:space="preserve"> &lt;&lt; דובר &gt;&gt; </w:t>
      </w:r>
      <w:r w:rsidRPr="001840D8">
        <w:rPr>
          <w:u w:val="single"/>
          <w:rtl/>
        </w:rPr>
        <w:t>אילנה מזרחי:</w:t>
      </w:r>
      <w:r w:rsidRPr="001840D8">
        <w:rPr>
          <w:rStyle w:val="TagStyle"/>
          <w:u w:val="single"/>
          <w:rtl/>
        </w:rPr>
        <w:t xml:space="preserve"> &lt;&lt; דובר &gt;&gt;</w:t>
      </w:r>
      <w:r w:rsidRPr="001840D8">
        <w:rPr>
          <w:u w:val="single"/>
          <w:rtl/>
        </w:rPr>
        <w:t xml:space="preserve">   </w:t>
      </w:r>
      <w:bookmarkEnd w:id="689"/>
    </w:p>
    <w:p w14:paraId="5AB09A02" w14:textId="77777777" w:rsidR="001840D8" w:rsidRDefault="001840D8" w:rsidP="001840D8">
      <w:pPr>
        <w:ind w:firstLine="0"/>
        <w:rPr>
          <w:rtl/>
        </w:rPr>
      </w:pPr>
    </w:p>
    <w:p w14:paraId="44111784" w14:textId="43FF24CD" w:rsidR="001840D8" w:rsidRDefault="001840D8" w:rsidP="001840D8">
      <w:pPr>
        <w:rPr>
          <w:rtl/>
        </w:rPr>
      </w:pPr>
      <w:r>
        <w:rPr>
          <w:rFonts w:hint="cs"/>
          <w:rtl/>
        </w:rPr>
        <w:t>ה</w:t>
      </w:r>
      <w:r w:rsidR="00A31674">
        <w:rPr>
          <w:rFonts w:hint="cs"/>
          <w:rtl/>
        </w:rPr>
        <w:t>ח</w:t>
      </w:r>
      <w:r>
        <w:rPr>
          <w:rFonts w:hint="cs"/>
          <w:rtl/>
        </w:rPr>
        <w:t>שש שאם אנחנו כותבים כאן את ההוראה, עלול להתפרש ממנה ששאר ההוראות</w:t>
      </w:r>
      <w:r w:rsidR="00F6769B">
        <w:rPr>
          <w:rFonts w:hint="cs"/>
          <w:rtl/>
        </w:rPr>
        <w:t>.</w:t>
      </w:r>
    </w:p>
    <w:p w14:paraId="5EC00628" w14:textId="77777777" w:rsidR="00F6769B" w:rsidRDefault="00F6769B" w:rsidP="00F6769B">
      <w:pPr>
        <w:ind w:firstLine="0"/>
        <w:rPr>
          <w:rtl/>
        </w:rPr>
      </w:pPr>
    </w:p>
    <w:p w14:paraId="07B91942" w14:textId="3784DBB1" w:rsidR="00F6769B" w:rsidRPr="00F6769B" w:rsidRDefault="00F6769B" w:rsidP="00F6769B">
      <w:pPr>
        <w:ind w:firstLine="0"/>
        <w:rPr>
          <w:u w:val="single"/>
          <w:rtl/>
        </w:rPr>
      </w:pPr>
      <w:bookmarkStart w:id="693" w:name="ET_speaker_הילה_דוידוביץבלומנטל_168"/>
      <w:r w:rsidRPr="00F6769B">
        <w:rPr>
          <w:rStyle w:val="TagStyle"/>
          <w:u w:val="single"/>
          <w:rtl/>
        </w:rPr>
        <w:t xml:space="preserve"> &lt;&lt; דובר &gt;&gt; </w:t>
      </w:r>
      <w:r w:rsidRPr="00F6769B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F6769B">
        <w:rPr>
          <w:u w:val="single"/>
          <w:rtl/>
        </w:rPr>
        <w:t>-בלומנטל:</w:t>
      </w:r>
      <w:r w:rsidRPr="00F6769B">
        <w:rPr>
          <w:rStyle w:val="TagStyle"/>
          <w:u w:val="single"/>
          <w:rtl/>
        </w:rPr>
        <w:t xml:space="preserve"> &lt;&lt; דובר &gt;&gt;</w:t>
      </w:r>
      <w:r w:rsidRPr="00F6769B">
        <w:rPr>
          <w:u w:val="single"/>
          <w:rtl/>
        </w:rPr>
        <w:t xml:space="preserve">   </w:t>
      </w:r>
      <w:bookmarkEnd w:id="693"/>
    </w:p>
    <w:p w14:paraId="630A9B97" w14:textId="77777777" w:rsidR="00F6769B" w:rsidRDefault="00F6769B" w:rsidP="00F6769B">
      <w:pPr>
        <w:ind w:firstLine="0"/>
        <w:rPr>
          <w:rtl/>
        </w:rPr>
      </w:pPr>
    </w:p>
    <w:p w14:paraId="28FFECEA" w14:textId="77777777" w:rsidR="00F6769B" w:rsidRDefault="00F6769B" w:rsidP="00F6769B">
      <w:pPr>
        <w:rPr>
          <w:rtl/>
        </w:rPr>
      </w:pPr>
      <w:r>
        <w:rPr>
          <w:rFonts w:hint="cs"/>
          <w:rtl/>
        </w:rPr>
        <w:t>שאר ההוראות לחוק הגנת הפרטיות</w:t>
      </w:r>
      <w:r w:rsidR="00F57F42">
        <w:rPr>
          <w:rFonts w:hint="cs"/>
          <w:rtl/>
        </w:rPr>
        <w:t xml:space="preserve"> לא חלות.</w:t>
      </w:r>
    </w:p>
    <w:p w14:paraId="7D30868D" w14:textId="77777777" w:rsidR="00B023FB" w:rsidRDefault="00B023FB" w:rsidP="00B023FB">
      <w:pPr>
        <w:ind w:firstLine="0"/>
        <w:rPr>
          <w:rtl/>
        </w:rPr>
      </w:pPr>
      <w:bookmarkStart w:id="694" w:name="_ETM_Q1_2489151"/>
      <w:bookmarkEnd w:id="694"/>
    </w:p>
    <w:p w14:paraId="49A6BC3E" w14:textId="77777777" w:rsidR="00B023FB" w:rsidRPr="00B023FB" w:rsidRDefault="00B023FB" w:rsidP="00B023FB">
      <w:pPr>
        <w:ind w:firstLine="0"/>
        <w:rPr>
          <w:u w:val="single"/>
          <w:rtl/>
        </w:rPr>
      </w:pPr>
      <w:bookmarkStart w:id="695" w:name="ET_speaker_איתי_עצמון_169"/>
      <w:r w:rsidRPr="00B023FB">
        <w:rPr>
          <w:rStyle w:val="TagStyle"/>
          <w:u w:val="single"/>
          <w:rtl/>
        </w:rPr>
        <w:t xml:space="preserve"> &lt;&lt; דובר &gt;&gt; </w:t>
      </w:r>
      <w:r w:rsidRPr="00B023FB">
        <w:rPr>
          <w:u w:val="single"/>
          <w:rtl/>
        </w:rPr>
        <w:t>איתי עצמון:</w:t>
      </w:r>
      <w:r w:rsidRPr="00B023FB">
        <w:rPr>
          <w:rStyle w:val="TagStyle"/>
          <w:u w:val="single"/>
          <w:rtl/>
        </w:rPr>
        <w:t xml:space="preserve"> &lt;&lt; דובר &gt;&gt;</w:t>
      </w:r>
      <w:r w:rsidRPr="00B023FB">
        <w:rPr>
          <w:u w:val="single"/>
          <w:rtl/>
        </w:rPr>
        <w:t xml:space="preserve">   </w:t>
      </w:r>
      <w:bookmarkEnd w:id="695"/>
    </w:p>
    <w:p w14:paraId="1C907B74" w14:textId="77777777" w:rsidR="00B023FB" w:rsidRDefault="00B023FB" w:rsidP="00B023FB">
      <w:pPr>
        <w:ind w:firstLine="0"/>
        <w:rPr>
          <w:rtl/>
        </w:rPr>
      </w:pPr>
    </w:p>
    <w:p w14:paraId="6DDCDE50" w14:textId="45660E17" w:rsidR="008C1A35" w:rsidRDefault="008C1A35" w:rsidP="00B023FB">
      <w:pPr>
        <w:rPr>
          <w:rtl/>
        </w:rPr>
      </w:pPr>
      <w:r>
        <w:rPr>
          <w:rFonts w:hint="cs"/>
          <w:rtl/>
        </w:rPr>
        <w:t>שואל היושב-ראש</w:t>
      </w:r>
      <w:r w:rsidR="00B023FB">
        <w:rPr>
          <w:rFonts w:hint="cs"/>
          <w:rtl/>
        </w:rPr>
        <w:t>,</w:t>
      </w:r>
      <w:r>
        <w:rPr>
          <w:rFonts w:hint="cs"/>
          <w:rtl/>
        </w:rPr>
        <w:t xml:space="preserve"> מה הסוגי</w:t>
      </w:r>
      <w:r w:rsidR="00A31674">
        <w:rPr>
          <w:rFonts w:hint="cs"/>
          <w:rtl/>
        </w:rPr>
        <w:t>ה.</w:t>
      </w:r>
      <w:r>
        <w:rPr>
          <w:rFonts w:hint="cs"/>
          <w:rtl/>
        </w:rPr>
        <w:t xml:space="preserve"> סעיף 11 לחוק הגנת הפרטיות קובע.</w:t>
      </w:r>
    </w:p>
    <w:p w14:paraId="4D49A6B6" w14:textId="77777777" w:rsidR="008976BC" w:rsidRDefault="008976BC" w:rsidP="00B023FB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3"/>
        <w:gridCol w:w="567"/>
        <w:gridCol w:w="6758"/>
      </w:tblGrid>
      <w:tr w:rsidR="008976BC" w14:paraId="78D5F863" w14:textId="77777777" w:rsidTr="00B34B92">
        <w:tc>
          <w:tcPr>
            <w:tcW w:w="1973" w:type="dxa"/>
          </w:tcPr>
          <w:p w14:paraId="1D8D7381" w14:textId="77777777" w:rsidR="008976BC" w:rsidRPr="00B34B92" w:rsidRDefault="00B34B92" w:rsidP="00B023FB">
            <w:pPr>
              <w:ind w:firstLine="0"/>
              <w:rPr>
                <w:rtl/>
              </w:rPr>
            </w:pPr>
            <w:r w:rsidRPr="00B34B92">
              <w:rPr>
                <w:rFonts w:hint="cs"/>
                <w:rtl/>
              </w:rPr>
              <w:t>תחולה והוראות מעבר לעניין חוק הגנת הצרכן</w:t>
            </w:r>
          </w:p>
        </w:tc>
        <w:tc>
          <w:tcPr>
            <w:tcW w:w="567" w:type="dxa"/>
          </w:tcPr>
          <w:p w14:paraId="5694D81B" w14:textId="77777777" w:rsidR="008976BC" w:rsidRPr="00B34B92" w:rsidRDefault="008976BC" w:rsidP="00B023FB">
            <w:pPr>
              <w:ind w:firstLine="0"/>
              <w:rPr>
                <w:rtl/>
              </w:rPr>
            </w:pPr>
            <w:r w:rsidRPr="00B34B92">
              <w:rPr>
                <w:rFonts w:hint="cs"/>
                <w:rtl/>
              </w:rPr>
              <w:t>11.</w:t>
            </w:r>
          </w:p>
        </w:tc>
        <w:tc>
          <w:tcPr>
            <w:tcW w:w="6758" w:type="dxa"/>
          </w:tcPr>
          <w:p w14:paraId="27335F26" w14:textId="17CD3C5B" w:rsidR="003C586B" w:rsidRPr="00B34B92" w:rsidRDefault="008976BC" w:rsidP="003440AC">
            <w:pPr>
              <w:ind w:firstLine="0"/>
              <w:rPr>
                <w:rtl/>
              </w:rPr>
            </w:pPr>
            <w:r w:rsidRPr="00B34B92">
              <w:rPr>
                <w:rFonts w:hint="cs"/>
                <w:rtl/>
              </w:rPr>
              <w:t>פנ</w:t>
            </w:r>
            <w:r w:rsidR="00223B7A">
              <w:rPr>
                <w:rFonts w:hint="cs"/>
                <w:rtl/>
              </w:rPr>
              <w:t>י</w:t>
            </w:r>
            <w:r w:rsidRPr="00B34B92">
              <w:rPr>
                <w:rFonts w:hint="cs"/>
                <w:rtl/>
              </w:rPr>
              <w:t>יה לאדם לקבלת מידע אישי לשם עיבודו במאגר מידע תלווה בהודעה</w:t>
            </w:r>
            <w:r w:rsidR="009514B5" w:rsidRPr="00B34B92">
              <w:rPr>
                <w:rFonts w:hint="cs"/>
                <w:rtl/>
              </w:rPr>
              <w:t xml:space="preserve"> שיצוינו בה בין היתר אם חלה על אותו אדם חובה חוקית למסור את המידע, המטרה שלשמה מבוקש המידע</w:t>
            </w:r>
            <w:r w:rsidR="003C586B" w:rsidRPr="00B34B92">
              <w:rPr>
                <w:rFonts w:hint="cs"/>
                <w:rtl/>
              </w:rPr>
              <w:t>, למי יימסר המידע, מטרות המסירה.</w:t>
            </w:r>
          </w:p>
        </w:tc>
      </w:tr>
    </w:tbl>
    <w:p w14:paraId="43A6E806" w14:textId="77777777" w:rsidR="003C586B" w:rsidRDefault="003C586B" w:rsidP="00B023FB">
      <w:pPr>
        <w:rPr>
          <w:rtl/>
        </w:rPr>
      </w:pPr>
    </w:p>
    <w:p w14:paraId="18341A07" w14:textId="77376A22" w:rsidR="00D90ACD" w:rsidRDefault="00A31674" w:rsidP="00B023FB">
      <w:pPr>
        <w:rPr>
          <w:rtl/>
        </w:rPr>
      </w:pPr>
      <w:bookmarkStart w:id="696" w:name="_ETM_Q1_2512402"/>
      <w:bookmarkEnd w:id="696"/>
      <w:r>
        <w:rPr>
          <w:rFonts w:hint="cs"/>
          <w:rtl/>
        </w:rPr>
        <w:t>מ</w:t>
      </w:r>
      <w:r w:rsidR="003C586B">
        <w:rPr>
          <w:rFonts w:hint="cs"/>
          <w:rtl/>
        </w:rPr>
        <w:t xml:space="preserve">כיוון שעסקינן בשיחות </w:t>
      </w:r>
      <w:bookmarkStart w:id="697" w:name="_ETM_Q1_2518402"/>
      <w:bookmarkEnd w:id="697"/>
      <w:r w:rsidR="003C586B">
        <w:rPr>
          <w:rFonts w:hint="cs"/>
          <w:rtl/>
        </w:rPr>
        <w:t>מוקלטות שיכול לעלות בהן גם מידע אישי, הרשות</w:t>
      </w:r>
      <w:r w:rsidR="00C203DA">
        <w:rPr>
          <w:rFonts w:hint="cs"/>
          <w:rtl/>
        </w:rPr>
        <w:t xml:space="preserve"> להגנת הצרכן במקור</w:t>
      </w:r>
      <w:r w:rsidR="00506CD0">
        <w:rPr>
          <w:rFonts w:hint="cs"/>
          <w:rtl/>
        </w:rPr>
        <w:t xml:space="preserve"> ביקשה</w:t>
      </w:r>
      <w:r w:rsidR="00D81BD0">
        <w:rPr>
          <w:rFonts w:hint="cs"/>
          <w:rtl/>
        </w:rPr>
        <w:t xml:space="preserve"> בהצעת החוק הממשלתית,</w:t>
      </w:r>
      <w:r w:rsidR="00506CD0">
        <w:rPr>
          <w:rFonts w:hint="cs"/>
          <w:rtl/>
        </w:rPr>
        <w:t xml:space="preserve"> שנכתוב במפורש</w:t>
      </w:r>
      <w:r w:rsidR="00D81BD0">
        <w:rPr>
          <w:rFonts w:hint="cs"/>
          <w:rtl/>
        </w:rPr>
        <w:t xml:space="preserve"> שיש חובה על העוסק לציין את הפרטים לפי סעיף 11 לחוק הגנת </w:t>
      </w:r>
      <w:bookmarkStart w:id="698" w:name="_ETM_Q1_2529652"/>
      <w:bookmarkEnd w:id="698"/>
      <w:r w:rsidR="00D81BD0">
        <w:rPr>
          <w:rFonts w:hint="cs"/>
          <w:rtl/>
        </w:rPr>
        <w:t xml:space="preserve">הפרטיות. </w:t>
      </w:r>
    </w:p>
    <w:p w14:paraId="5AF6B556" w14:textId="77777777" w:rsidR="00D90ACD" w:rsidRDefault="00D90ACD" w:rsidP="00B023FB">
      <w:pPr>
        <w:rPr>
          <w:rtl/>
        </w:rPr>
      </w:pPr>
    </w:p>
    <w:p w14:paraId="752003F8" w14:textId="57971721" w:rsidR="008976BC" w:rsidRDefault="00D81BD0" w:rsidP="00B023FB">
      <w:pPr>
        <w:rPr>
          <w:rtl/>
        </w:rPr>
      </w:pPr>
      <w:r>
        <w:rPr>
          <w:rFonts w:hint="cs"/>
          <w:rtl/>
        </w:rPr>
        <w:t>שאלתי למה אנחנו צריכים</w:t>
      </w:r>
      <w:r w:rsidR="001455AE">
        <w:rPr>
          <w:rFonts w:hint="cs"/>
          <w:rtl/>
        </w:rPr>
        <w:t xml:space="preserve"> לכתוב מחדש, לעגן מחדש את החובה שכבר קבועה בחוק </w:t>
      </w:r>
      <w:bookmarkStart w:id="699" w:name="_ETM_Q1_2541400"/>
      <w:bookmarkEnd w:id="699"/>
      <w:r w:rsidR="001455AE">
        <w:rPr>
          <w:rFonts w:hint="cs"/>
          <w:rtl/>
        </w:rPr>
        <w:t>הגנת הפרטיות</w:t>
      </w:r>
      <w:r w:rsidR="00D90ACD">
        <w:rPr>
          <w:rFonts w:hint="cs"/>
          <w:rtl/>
        </w:rPr>
        <w:t>.</w:t>
      </w:r>
      <w:r w:rsidR="008E7237">
        <w:rPr>
          <w:rFonts w:hint="cs"/>
          <w:rtl/>
        </w:rPr>
        <w:t xml:space="preserve"> לאחר דין ודברים עם נציגי</w:t>
      </w:r>
      <w:r w:rsidR="003A081C">
        <w:rPr>
          <w:rFonts w:hint="cs"/>
          <w:rtl/>
        </w:rPr>
        <w:t xml:space="preserve"> הרשות להגנת הפרטיות, מה שהוסכם, שאנחנו נכתוב שאין בהוראות הפסקה הזו כדי לגרוע מסעיף 11.</w:t>
      </w:r>
    </w:p>
    <w:p w14:paraId="68454078" w14:textId="77777777" w:rsidR="00495750" w:rsidRDefault="00495750" w:rsidP="00495750">
      <w:pPr>
        <w:ind w:firstLine="0"/>
        <w:rPr>
          <w:rtl/>
        </w:rPr>
      </w:pPr>
      <w:bookmarkStart w:id="700" w:name="_ETM_Q1_2548151"/>
      <w:bookmarkEnd w:id="700"/>
    </w:p>
    <w:p w14:paraId="43C733B4" w14:textId="77777777" w:rsidR="00495750" w:rsidRPr="00495750" w:rsidRDefault="00495750" w:rsidP="00495750">
      <w:pPr>
        <w:ind w:firstLine="0"/>
        <w:rPr>
          <w:u w:val="single"/>
          <w:rtl/>
        </w:rPr>
      </w:pPr>
      <w:bookmarkStart w:id="701" w:name="ET_yor_5159_170"/>
      <w:r w:rsidRPr="00495750">
        <w:rPr>
          <w:rStyle w:val="TagStyle"/>
          <w:u w:val="single"/>
          <w:rtl/>
        </w:rPr>
        <w:t xml:space="preserve"> &lt;&lt; יור &gt;&gt; </w:t>
      </w:r>
      <w:r w:rsidRPr="00495750">
        <w:rPr>
          <w:u w:val="single"/>
          <w:rtl/>
        </w:rPr>
        <w:t>היו"ר דוד ביטן:</w:t>
      </w:r>
      <w:r w:rsidRPr="00495750">
        <w:rPr>
          <w:rStyle w:val="TagStyle"/>
          <w:u w:val="single"/>
          <w:rtl/>
        </w:rPr>
        <w:t xml:space="preserve"> &lt;&lt; יור &gt;&gt;</w:t>
      </w:r>
      <w:r w:rsidRPr="00495750">
        <w:rPr>
          <w:u w:val="single"/>
          <w:rtl/>
        </w:rPr>
        <w:t xml:space="preserve">   </w:t>
      </w:r>
      <w:bookmarkEnd w:id="701"/>
    </w:p>
    <w:p w14:paraId="4C1760BF" w14:textId="77777777" w:rsidR="00495750" w:rsidRDefault="00495750" w:rsidP="00495750">
      <w:pPr>
        <w:ind w:firstLine="0"/>
        <w:rPr>
          <w:rtl/>
        </w:rPr>
      </w:pPr>
    </w:p>
    <w:p w14:paraId="37E76FDB" w14:textId="77777777" w:rsidR="003A081C" w:rsidRDefault="003A081C" w:rsidP="00495750">
      <w:pPr>
        <w:rPr>
          <w:rtl/>
        </w:rPr>
      </w:pPr>
      <w:r>
        <w:rPr>
          <w:rFonts w:hint="cs"/>
          <w:rtl/>
        </w:rPr>
        <w:t>אתם אומרים שזה בעייתי?</w:t>
      </w:r>
    </w:p>
    <w:p w14:paraId="44BAF0B0" w14:textId="77777777" w:rsidR="00495750" w:rsidRDefault="00495750" w:rsidP="00495750">
      <w:pPr>
        <w:ind w:firstLine="0"/>
        <w:rPr>
          <w:rtl/>
        </w:rPr>
      </w:pPr>
      <w:bookmarkStart w:id="702" w:name="_ETM_Q1_2551402"/>
      <w:bookmarkEnd w:id="702"/>
    </w:p>
    <w:p w14:paraId="52B05864" w14:textId="77777777" w:rsidR="00495750" w:rsidRPr="00495750" w:rsidRDefault="00495750" w:rsidP="00495750">
      <w:pPr>
        <w:ind w:firstLine="0"/>
        <w:rPr>
          <w:u w:val="single"/>
          <w:rtl/>
        </w:rPr>
      </w:pPr>
      <w:bookmarkStart w:id="703" w:name="ET_speaker_איתי_עצמון_171"/>
      <w:r w:rsidRPr="00495750">
        <w:rPr>
          <w:rStyle w:val="TagStyle"/>
          <w:u w:val="single"/>
          <w:rtl/>
        </w:rPr>
        <w:t xml:space="preserve"> &lt;&lt; דובר &gt;&gt; </w:t>
      </w:r>
      <w:r w:rsidRPr="00495750">
        <w:rPr>
          <w:u w:val="single"/>
          <w:rtl/>
        </w:rPr>
        <w:t>איתי עצמון:</w:t>
      </w:r>
      <w:r w:rsidRPr="00495750">
        <w:rPr>
          <w:rStyle w:val="TagStyle"/>
          <w:u w:val="single"/>
          <w:rtl/>
        </w:rPr>
        <w:t xml:space="preserve"> &lt;&lt; דובר &gt;&gt;</w:t>
      </w:r>
      <w:r w:rsidRPr="00495750">
        <w:rPr>
          <w:u w:val="single"/>
          <w:rtl/>
        </w:rPr>
        <w:t xml:space="preserve">   </w:t>
      </w:r>
      <w:bookmarkEnd w:id="703"/>
    </w:p>
    <w:p w14:paraId="523BE6F8" w14:textId="77777777" w:rsidR="00495750" w:rsidRDefault="00495750" w:rsidP="00495750">
      <w:pPr>
        <w:ind w:firstLine="0"/>
        <w:rPr>
          <w:rtl/>
        </w:rPr>
      </w:pPr>
    </w:p>
    <w:p w14:paraId="5F188E7C" w14:textId="77777777" w:rsidR="003A081C" w:rsidRDefault="003A081C" w:rsidP="00495750">
      <w:pPr>
        <w:rPr>
          <w:rtl/>
        </w:rPr>
      </w:pPr>
      <w:r>
        <w:rPr>
          <w:rFonts w:hint="cs"/>
          <w:rtl/>
        </w:rPr>
        <w:t>לא, הם אומרים</w:t>
      </w:r>
      <w:r w:rsidR="00495750">
        <w:rPr>
          <w:rFonts w:hint="cs"/>
          <w:rtl/>
        </w:rPr>
        <w:t xml:space="preserve"> שיש עוד הוראות של חוק הגנת הפרטיות.</w:t>
      </w:r>
    </w:p>
    <w:p w14:paraId="31F791AB" w14:textId="77777777" w:rsidR="00D90ACD" w:rsidRDefault="00D90ACD" w:rsidP="0067449D">
      <w:pPr>
        <w:ind w:firstLine="0"/>
        <w:rPr>
          <w:rStyle w:val="TagStyle"/>
          <w:vanish w:val="0"/>
          <w:u w:val="single"/>
          <w:rtl/>
        </w:rPr>
      </w:pPr>
      <w:bookmarkStart w:id="704" w:name="ET_speaker_הילה_דוידוביץבלומנטל_172"/>
    </w:p>
    <w:p w14:paraId="5F868D8E" w14:textId="37923320" w:rsidR="0067449D" w:rsidRPr="0067449D" w:rsidRDefault="0067449D" w:rsidP="0067449D">
      <w:pPr>
        <w:ind w:firstLine="0"/>
        <w:rPr>
          <w:u w:val="single"/>
          <w:rtl/>
        </w:rPr>
      </w:pPr>
      <w:r w:rsidRPr="0067449D">
        <w:rPr>
          <w:rStyle w:val="TagStyle"/>
          <w:u w:val="single"/>
          <w:rtl/>
        </w:rPr>
        <w:t xml:space="preserve"> &lt;&lt; דובר &gt;&gt; </w:t>
      </w:r>
      <w:r w:rsidRPr="0067449D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67449D">
        <w:rPr>
          <w:u w:val="single"/>
          <w:rtl/>
        </w:rPr>
        <w:t>-בלומנטל:</w:t>
      </w:r>
      <w:r w:rsidRPr="0067449D">
        <w:rPr>
          <w:rStyle w:val="TagStyle"/>
          <w:u w:val="single"/>
          <w:rtl/>
        </w:rPr>
        <w:t xml:space="preserve"> &lt;&lt; דובר &gt;&gt;</w:t>
      </w:r>
      <w:r w:rsidRPr="0067449D">
        <w:rPr>
          <w:u w:val="single"/>
          <w:rtl/>
        </w:rPr>
        <w:t xml:space="preserve">   </w:t>
      </w:r>
      <w:bookmarkEnd w:id="704"/>
    </w:p>
    <w:p w14:paraId="47F163F1" w14:textId="77777777" w:rsidR="0067449D" w:rsidRDefault="0067449D" w:rsidP="0067449D">
      <w:pPr>
        <w:ind w:firstLine="0"/>
        <w:rPr>
          <w:rtl/>
        </w:rPr>
      </w:pPr>
    </w:p>
    <w:p w14:paraId="1293E8D9" w14:textId="23EF9C21" w:rsidR="00495750" w:rsidRDefault="0067449D" w:rsidP="0067449D">
      <w:pPr>
        <w:rPr>
          <w:rtl/>
        </w:rPr>
      </w:pPr>
      <w:r>
        <w:rPr>
          <w:rFonts w:hint="cs"/>
          <w:rtl/>
        </w:rPr>
        <w:t xml:space="preserve">אולי חן תסביר. הגופים </w:t>
      </w:r>
      <w:r w:rsidR="00495750">
        <w:rPr>
          <w:rFonts w:hint="cs"/>
          <w:rtl/>
        </w:rPr>
        <w:t>הרגולטורים הפיננס</w:t>
      </w:r>
      <w:r w:rsidR="00177F7B">
        <w:rPr>
          <w:rFonts w:hint="cs"/>
          <w:rtl/>
        </w:rPr>
        <w:t>י</w:t>
      </w:r>
      <w:r w:rsidR="00A31674">
        <w:rPr>
          <w:rFonts w:hint="cs"/>
          <w:rtl/>
        </w:rPr>
        <w:t>י</w:t>
      </w:r>
      <w:r w:rsidR="00495750">
        <w:rPr>
          <w:rFonts w:hint="cs"/>
          <w:rtl/>
        </w:rPr>
        <w:t>ם</w:t>
      </w:r>
      <w:r>
        <w:rPr>
          <w:rFonts w:hint="cs"/>
          <w:rtl/>
        </w:rPr>
        <w:t xml:space="preserve"> חוששים שזה ישליך</w:t>
      </w:r>
      <w:r w:rsidR="0085101E">
        <w:rPr>
          <w:rFonts w:hint="cs"/>
          <w:rtl/>
        </w:rPr>
        <w:t xml:space="preserve"> - - -</w:t>
      </w:r>
    </w:p>
    <w:p w14:paraId="133BF17C" w14:textId="77777777" w:rsidR="0085101E" w:rsidRDefault="0085101E" w:rsidP="0085101E">
      <w:pPr>
        <w:ind w:firstLine="0"/>
        <w:rPr>
          <w:rtl/>
        </w:rPr>
      </w:pPr>
    </w:p>
    <w:p w14:paraId="7DABD48C" w14:textId="77777777" w:rsidR="0085101E" w:rsidRPr="0085101E" w:rsidRDefault="0085101E" w:rsidP="0085101E">
      <w:pPr>
        <w:ind w:firstLine="0"/>
        <w:rPr>
          <w:u w:val="single"/>
          <w:rtl/>
        </w:rPr>
      </w:pPr>
      <w:bookmarkStart w:id="705" w:name="ET_yor_5159_173"/>
      <w:r w:rsidRPr="0085101E">
        <w:rPr>
          <w:rStyle w:val="TagStyle"/>
          <w:u w:val="single"/>
          <w:rtl/>
        </w:rPr>
        <w:t xml:space="preserve"> &lt;&lt; יור &gt;&gt; </w:t>
      </w:r>
      <w:r w:rsidRPr="0085101E">
        <w:rPr>
          <w:u w:val="single"/>
          <w:rtl/>
        </w:rPr>
        <w:t>היו"ר דוד ביטן:</w:t>
      </w:r>
      <w:r w:rsidRPr="0085101E">
        <w:rPr>
          <w:rStyle w:val="TagStyle"/>
          <w:u w:val="single"/>
          <w:rtl/>
        </w:rPr>
        <w:t xml:space="preserve"> &lt;&lt; יור &gt;&gt;</w:t>
      </w:r>
      <w:r w:rsidRPr="0085101E">
        <w:rPr>
          <w:u w:val="single"/>
          <w:rtl/>
        </w:rPr>
        <w:t xml:space="preserve">   </w:t>
      </w:r>
      <w:bookmarkEnd w:id="705"/>
    </w:p>
    <w:p w14:paraId="4405E908" w14:textId="77777777" w:rsidR="0085101E" w:rsidRDefault="0085101E" w:rsidP="0085101E">
      <w:pPr>
        <w:ind w:firstLine="0"/>
        <w:rPr>
          <w:rtl/>
        </w:rPr>
      </w:pPr>
    </w:p>
    <w:p w14:paraId="31C9C095" w14:textId="77777777" w:rsidR="0085101E" w:rsidRDefault="0085101E" w:rsidP="0085101E">
      <w:pPr>
        <w:rPr>
          <w:rtl/>
        </w:rPr>
      </w:pPr>
      <w:r>
        <w:rPr>
          <w:rFonts w:hint="cs"/>
          <w:rtl/>
        </w:rPr>
        <w:t>אולי לא נציין את הסעיף, נגיד באופן כללי.</w:t>
      </w:r>
      <w:r w:rsidR="00C1226A">
        <w:rPr>
          <w:rFonts w:hint="cs"/>
          <w:rtl/>
        </w:rPr>
        <w:t xml:space="preserve"> בלי לציין סעיף, נראה לי הכי טוב.</w:t>
      </w:r>
    </w:p>
    <w:p w14:paraId="23EDE474" w14:textId="77777777" w:rsidR="00C1226A" w:rsidRDefault="00C1226A" w:rsidP="00C1226A">
      <w:pPr>
        <w:ind w:firstLine="0"/>
        <w:rPr>
          <w:rtl/>
        </w:rPr>
      </w:pPr>
    </w:p>
    <w:p w14:paraId="78620530" w14:textId="77777777" w:rsidR="00C1226A" w:rsidRPr="00C1226A" w:rsidRDefault="00C1226A" w:rsidP="00C1226A">
      <w:pPr>
        <w:ind w:firstLine="0"/>
        <w:rPr>
          <w:u w:val="single"/>
          <w:rtl/>
        </w:rPr>
      </w:pPr>
      <w:bookmarkStart w:id="706" w:name="ET_speaker_איתי_עצמון_174"/>
      <w:r w:rsidRPr="00C1226A">
        <w:rPr>
          <w:rStyle w:val="TagStyle"/>
          <w:u w:val="single"/>
          <w:rtl/>
        </w:rPr>
        <w:t xml:space="preserve"> &lt;&lt; דובר &gt;&gt; </w:t>
      </w:r>
      <w:r w:rsidRPr="00C1226A">
        <w:rPr>
          <w:u w:val="single"/>
          <w:rtl/>
        </w:rPr>
        <w:t>איתי עצמון:</w:t>
      </w:r>
      <w:r w:rsidRPr="00C1226A">
        <w:rPr>
          <w:rStyle w:val="TagStyle"/>
          <w:u w:val="single"/>
          <w:rtl/>
        </w:rPr>
        <w:t xml:space="preserve"> &lt;&lt; דובר &gt;&gt;</w:t>
      </w:r>
      <w:r w:rsidRPr="00C1226A">
        <w:rPr>
          <w:u w:val="single"/>
          <w:rtl/>
        </w:rPr>
        <w:t xml:space="preserve">   </w:t>
      </w:r>
      <w:bookmarkEnd w:id="706"/>
    </w:p>
    <w:p w14:paraId="636DF47A" w14:textId="77777777" w:rsidR="00C1226A" w:rsidRDefault="00C1226A" w:rsidP="00C1226A">
      <w:pPr>
        <w:ind w:firstLine="0"/>
        <w:rPr>
          <w:rtl/>
        </w:rPr>
      </w:pPr>
    </w:p>
    <w:p w14:paraId="0C48D7D9" w14:textId="77777777" w:rsidR="00C1226A" w:rsidRDefault="00C1226A" w:rsidP="00C909A2">
      <w:pPr>
        <w:rPr>
          <w:rtl/>
        </w:rPr>
      </w:pPr>
      <w:r>
        <w:rPr>
          <w:rFonts w:hint="cs"/>
          <w:rtl/>
        </w:rPr>
        <w:t xml:space="preserve">אולי אפשר </w:t>
      </w:r>
      <w:bookmarkStart w:id="707" w:name="_ETM_Q1_2565151"/>
      <w:bookmarkEnd w:id="707"/>
      <w:r>
        <w:rPr>
          <w:rFonts w:hint="cs"/>
          <w:rtl/>
        </w:rPr>
        <w:t>להגיד</w:t>
      </w:r>
      <w:r w:rsidR="00C909A2">
        <w:rPr>
          <w:rFonts w:hint="cs"/>
          <w:rtl/>
        </w:rPr>
        <w:t xml:space="preserve"> </w:t>
      </w:r>
      <w:r w:rsidR="00B132F6">
        <w:rPr>
          <w:rFonts w:hint="cs"/>
          <w:rtl/>
        </w:rPr>
        <w:t>"</w:t>
      </w:r>
      <w:r w:rsidRPr="00F836B2">
        <w:rPr>
          <w:rFonts w:hint="cs"/>
          <w:rtl/>
        </w:rPr>
        <w:t>אין בהוראות פסקה זו כדי לגרוע</w:t>
      </w:r>
      <w:r w:rsidR="00B132F6" w:rsidRPr="00F836B2">
        <w:rPr>
          <w:rFonts w:hint="cs"/>
          <w:rtl/>
        </w:rPr>
        <w:t xml:space="preserve"> מהוראות לפי חוק הגנת הפרטיות ובכלל זה סעיף 11".</w:t>
      </w:r>
    </w:p>
    <w:p w14:paraId="618D460B" w14:textId="77777777" w:rsidR="009806BB" w:rsidRDefault="009806BB" w:rsidP="009806BB">
      <w:pPr>
        <w:ind w:firstLine="0"/>
        <w:rPr>
          <w:rtl/>
        </w:rPr>
      </w:pPr>
    </w:p>
    <w:p w14:paraId="03C50644" w14:textId="31636FA7" w:rsidR="009806BB" w:rsidRPr="009806BB" w:rsidRDefault="009806BB" w:rsidP="009806BB">
      <w:pPr>
        <w:ind w:firstLine="0"/>
        <w:rPr>
          <w:u w:val="single"/>
          <w:rtl/>
        </w:rPr>
      </w:pPr>
      <w:bookmarkStart w:id="708" w:name="ET_speaker_הילה_דוידוביץבלומנטל_175"/>
      <w:r w:rsidRPr="009806BB">
        <w:rPr>
          <w:rStyle w:val="TagStyle"/>
          <w:u w:val="single"/>
          <w:rtl/>
        </w:rPr>
        <w:t xml:space="preserve"> &lt;&lt; דובר &gt;&gt; </w:t>
      </w:r>
      <w:r w:rsidRPr="009806BB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9806BB">
        <w:rPr>
          <w:u w:val="single"/>
          <w:rtl/>
        </w:rPr>
        <w:t>-בלומנטל:</w:t>
      </w:r>
      <w:r w:rsidRPr="009806BB">
        <w:rPr>
          <w:rStyle w:val="TagStyle"/>
          <w:u w:val="single"/>
          <w:rtl/>
        </w:rPr>
        <w:t xml:space="preserve"> &lt;&lt; דובר &gt;&gt;</w:t>
      </w:r>
      <w:r w:rsidRPr="009806BB">
        <w:rPr>
          <w:u w:val="single"/>
          <w:rtl/>
        </w:rPr>
        <w:t xml:space="preserve">   </w:t>
      </w:r>
      <w:bookmarkEnd w:id="708"/>
    </w:p>
    <w:p w14:paraId="388E1241" w14:textId="77777777" w:rsidR="009806BB" w:rsidRDefault="009806BB" w:rsidP="009806BB">
      <w:pPr>
        <w:ind w:firstLine="0"/>
        <w:rPr>
          <w:rtl/>
        </w:rPr>
      </w:pPr>
    </w:p>
    <w:p w14:paraId="3D5F2041" w14:textId="77777777" w:rsidR="00B132F6" w:rsidRDefault="009806BB" w:rsidP="009806BB">
      <w:pPr>
        <w:rPr>
          <w:rtl/>
        </w:rPr>
      </w:pPr>
      <w:r>
        <w:rPr>
          <w:rFonts w:hint="cs"/>
          <w:rtl/>
        </w:rPr>
        <w:t xml:space="preserve">אולי זה יותר טוב. </w:t>
      </w:r>
      <w:r w:rsidR="00B132F6">
        <w:rPr>
          <w:rFonts w:hint="cs"/>
          <w:rtl/>
        </w:rPr>
        <w:t>יותר נצמד למה שהרשות</w:t>
      </w:r>
      <w:r>
        <w:rPr>
          <w:rFonts w:hint="cs"/>
          <w:rtl/>
        </w:rPr>
        <w:t xml:space="preserve"> להגנת הפרטיות ביקשה.</w:t>
      </w:r>
    </w:p>
    <w:p w14:paraId="056532E3" w14:textId="77777777" w:rsidR="009806BB" w:rsidRDefault="009806BB" w:rsidP="009806BB">
      <w:pPr>
        <w:ind w:firstLine="0"/>
        <w:rPr>
          <w:rtl/>
        </w:rPr>
      </w:pPr>
      <w:bookmarkStart w:id="709" w:name="_ETM_Q1_2574901"/>
      <w:bookmarkEnd w:id="709"/>
    </w:p>
    <w:p w14:paraId="165DD6B4" w14:textId="77777777" w:rsidR="009806BB" w:rsidRPr="009806BB" w:rsidRDefault="009806BB" w:rsidP="009806BB">
      <w:pPr>
        <w:ind w:firstLine="0"/>
        <w:rPr>
          <w:u w:val="single"/>
          <w:rtl/>
        </w:rPr>
      </w:pPr>
      <w:bookmarkStart w:id="710" w:name="ET_speaker_אילנה_מזרחי_176"/>
      <w:r w:rsidRPr="009806BB">
        <w:rPr>
          <w:rStyle w:val="TagStyle"/>
          <w:u w:val="single"/>
          <w:rtl/>
        </w:rPr>
        <w:t xml:space="preserve"> &lt;&lt; דובר &gt;&gt; </w:t>
      </w:r>
      <w:r w:rsidRPr="009806BB">
        <w:rPr>
          <w:u w:val="single"/>
          <w:rtl/>
        </w:rPr>
        <w:t>אילנה מזרחי:</w:t>
      </w:r>
      <w:r w:rsidRPr="009806BB">
        <w:rPr>
          <w:rStyle w:val="TagStyle"/>
          <w:u w:val="single"/>
          <w:rtl/>
        </w:rPr>
        <w:t xml:space="preserve"> &lt;&lt; דובר &gt;&gt;</w:t>
      </w:r>
      <w:r w:rsidRPr="009806BB">
        <w:rPr>
          <w:u w:val="single"/>
          <w:rtl/>
        </w:rPr>
        <w:t xml:space="preserve">   </w:t>
      </w:r>
      <w:bookmarkEnd w:id="710"/>
    </w:p>
    <w:p w14:paraId="29027FA0" w14:textId="77777777" w:rsidR="009806BB" w:rsidRDefault="009806BB" w:rsidP="009806BB">
      <w:pPr>
        <w:ind w:firstLine="0"/>
        <w:rPr>
          <w:rtl/>
        </w:rPr>
      </w:pPr>
    </w:p>
    <w:p w14:paraId="5FE6D47F" w14:textId="77777777" w:rsidR="009806BB" w:rsidRDefault="009806BB" w:rsidP="009806BB">
      <w:pPr>
        <w:rPr>
          <w:rtl/>
        </w:rPr>
      </w:pPr>
      <w:r>
        <w:rPr>
          <w:rFonts w:hint="cs"/>
          <w:rtl/>
        </w:rPr>
        <w:t xml:space="preserve">אנחנו נבקש שזה ייכלל באותו </w:t>
      </w:r>
      <w:bookmarkStart w:id="711" w:name="_ETM_Q1_2579402"/>
      <w:bookmarkEnd w:id="711"/>
      <w:r>
        <w:rPr>
          <w:rFonts w:hint="cs"/>
          <w:rtl/>
        </w:rPr>
        <w:t>נוסח גם בכל - - -</w:t>
      </w:r>
    </w:p>
    <w:p w14:paraId="3572EEE5" w14:textId="77777777" w:rsidR="009320AD" w:rsidRDefault="009320AD" w:rsidP="009806BB">
      <w:pPr>
        <w:ind w:firstLine="0"/>
        <w:rPr>
          <w:rtl/>
        </w:rPr>
      </w:pPr>
    </w:p>
    <w:p w14:paraId="15438A1B" w14:textId="77777777" w:rsidR="009320AD" w:rsidRPr="009320AD" w:rsidRDefault="009320AD" w:rsidP="009320AD">
      <w:pPr>
        <w:ind w:firstLine="0"/>
        <w:rPr>
          <w:u w:val="single"/>
          <w:rtl/>
        </w:rPr>
      </w:pPr>
      <w:bookmarkStart w:id="712" w:name="ET_speaker_איתי_עצמון_177"/>
      <w:r w:rsidRPr="009320AD">
        <w:rPr>
          <w:rStyle w:val="TagStyle"/>
          <w:u w:val="single"/>
          <w:rtl/>
        </w:rPr>
        <w:t xml:space="preserve"> &lt;&lt; דובר &gt;&gt; </w:t>
      </w:r>
      <w:r w:rsidRPr="009320AD">
        <w:rPr>
          <w:u w:val="single"/>
          <w:rtl/>
        </w:rPr>
        <w:t>איתי עצמון:</w:t>
      </w:r>
      <w:r w:rsidRPr="009320AD">
        <w:rPr>
          <w:rStyle w:val="TagStyle"/>
          <w:u w:val="single"/>
          <w:rtl/>
        </w:rPr>
        <w:t xml:space="preserve"> &lt;&lt; דובר &gt;&gt;</w:t>
      </w:r>
      <w:r w:rsidRPr="009320AD">
        <w:rPr>
          <w:u w:val="single"/>
          <w:rtl/>
        </w:rPr>
        <w:t xml:space="preserve">   </w:t>
      </w:r>
      <w:bookmarkEnd w:id="712"/>
    </w:p>
    <w:p w14:paraId="5B15E927" w14:textId="77777777" w:rsidR="009320AD" w:rsidRDefault="009320AD" w:rsidP="009806BB">
      <w:pPr>
        <w:ind w:firstLine="0"/>
        <w:rPr>
          <w:rtl/>
        </w:rPr>
      </w:pPr>
    </w:p>
    <w:p w14:paraId="729E519C" w14:textId="77777777" w:rsidR="009806BB" w:rsidRDefault="009806BB" w:rsidP="009320AD">
      <w:pPr>
        <w:rPr>
          <w:rtl/>
        </w:rPr>
      </w:pPr>
      <w:r>
        <w:rPr>
          <w:rFonts w:hint="cs"/>
          <w:rtl/>
        </w:rPr>
        <w:t>בוודאי.</w:t>
      </w:r>
      <w:r w:rsidR="00490978">
        <w:rPr>
          <w:rFonts w:hint="cs"/>
          <w:rtl/>
        </w:rPr>
        <w:t xml:space="preserve"> נטמיע את התיקון הזה </w:t>
      </w:r>
      <w:bookmarkStart w:id="713" w:name="_ETM_Q1_2583901"/>
      <w:bookmarkEnd w:id="713"/>
      <w:r w:rsidR="00490978">
        <w:rPr>
          <w:rFonts w:hint="cs"/>
          <w:rtl/>
        </w:rPr>
        <w:t>בכל התיקונים, בתיקונים עקיפים וגם בתיקון לחוק הגנת הצרכן. "</w:t>
      </w:r>
      <w:r w:rsidR="00490978" w:rsidRPr="00C909A2">
        <w:rPr>
          <w:rFonts w:hint="cs"/>
          <w:rtl/>
        </w:rPr>
        <w:t>אין בהוראות פסקה זו</w:t>
      </w:r>
      <w:r w:rsidR="001E4A26" w:rsidRPr="00C909A2">
        <w:rPr>
          <w:rFonts w:hint="cs"/>
          <w:rtl/>
        </w:rPr>
        <w:t xml:space="preserve"> כדי לגרוע מהוראות לפי חוק</w:t>
      </w:r>
      <w:r w:rsidR="001E4A26">
        <w:rPr>
          <w:rFonts w:hint="cs"/>
          <w:rtl/>
        </w:rPr>
        <w:t xml:space="preserve"> הגנת </w:t>
      </w:r>
      <w:bookmarkStart w:id="714" w:name="_ETM_Q1_2594750"/>
      <w:bookmarkEnd w:id="714"/>
      <w:r w:rsidR="001E4A26">
        <w:rPr>
          <w:rFonts w:hint="cs"/>
          <w:rtl/>
        </w:rPr>
        <w:t>הפרטיות ובכלל זה מהוראות סעיף 11".</w:t>
      </w:r>
    </w:p>
    <w:p w14:paraId="3EADC2B6" w14:textId="77777777" w:rsidR="0018607E" w:rsidRDefault="0018607E" w:rsidP="0018607E">
      <w:pPr>
        <w:ind w:firstLine="0"/>
        <w:rPr>
          <w:rtl/>
        </w:rPr>
      </w:pPr>
    </w:p>
    <w:p w14:paraId="2B138F78" w14:textId="77777777" w:rsidR="0018607E" w:rsidRPr="0018607E" w:rsidRDefault="0018607E" w:rsidP="0018607E">
      <w:pPr>
        <w:ind w:firstLine="0"/>
        <w:rPr>
          <w:u w:val="single"/>
          <w:rtl/>
        </w:rPr>
      </w:pPr>
      <w:bookmarkStart w:id="715" w:name="ET_yor_5159_178"/>
      <w:r w:rsidRPr="0018607E">
        <w:rPr>
          <w:rStyle w:val="TagStyle"/>
          <w:u w:val="single"/>
          <w:rtl/>
        </w:rPr>
        <w:t xml:space="preserve"> &lt;&lt; יור &gt;&gt; </w:t>
      </w:r>
      <w:r w:rsidRPr="0018607E">
        <w:rPr>
          <w:u w:val="single"/>
          <w:rtl/>
        </w:rPr>
        <w:t>היו"ר דוד ביטן:</w:t>
      </w:r>
      <w:r w:rsidRPr="0018607E">
        <w:rPr>
          <w:rStyle w:val="TagStyle"/>
          <w:u w:val="single"/>
          <w:rtl/>
        </w:rPr>
        <w:t xml:space="preserve"> &lt;&lt; יור &gt;&gt;</w:t>
      </w:r>
      <w:r w:rsidRPr="0018607E">
        <w:rPr>
          <w:u w:val="single"/>
          <w:rtl/>
        </w:rPr>
        <w:t xml:space="preserve">   </w:t>
      </w:r>
      <w:bookmarkStart w:id="716" w:name="_ETM_Q1_2597152"/>
      <w:bookmarkEnd w:id="715"/>
      <w:bookmarkEnd w:id="716"/>
    </w:p>
    <w:p w14:paraId="2873AFC8" w14:textId="77777777" w:rsidR="0018607E" w:rsidRDefault="0018607E" w:rsidP="0018607E">
      <w:pPr>
        <w:ind w:firstLine="0"/>
        <w:rPr>
          <w:rtl/>
        </w:rPr>
      </w:pPr>
    </w:p>
    <w:p w14:paraId="792B668B" w14:textId="52124960" w:rsidR="0018607E" w:rsidRDefault="0018607E" w:rsidP="0018607E">
      <w:pPr>
        <w:rPr>
          <w:rtl/>
        </w:rPr>
      </w:pPr>
      <w:r>
        <w:rPr>
          <w:rFonts w:hint="cs"/>
          <w:rtl/>
        </w:rPr>
        <w:t xml:space="preserve">ואז </w:t>
      </w:r>
      <w:r w:rsidR="00A31674">
        <w:rPr>
          <w:rFonts w:hint="cs"/>
          <w:rtl/>
        </w:rPr>
        <w:t>ג</w:t>
      </w:r>
      <w:r>
        <w:rPr>
          <w:rFonts w:hint="cs"/>
          <w:rtl/>
        </w:rPr>
        <w:t>מ</w:t>
      </w:r>
      <w:r w:rsidR="00A31674">
        <w:rPr>
          <w:rFonts w:hint="cs"/>
          <w:rtl/>
        </w:rPr>
        <w:t>ר</w:t>
      </w:r>
      <w:r>
        <w:rPr>
          <w:rFonts w:hint="cs"/>
          <w:rtl/>
        </w:rPr>
        <w:t>נו את הסוגיה.</w:t>
      </w:r>
      <w:r w:rsidR="006D1DCA">
        <w:rPr>
          <w:rFonts w:hint="cs"/>
          <w:rtl/>
        </w:rPr>
        <w:t xml:space="preserve"> </w:t>
      </w:r>
      <w:bookmarkStart w:id="717" w:name="_ETM_Q1_2601401"/>
      <w:bookmarkEnd w:id="717"/>
      <w:r w:rsidR="006D1DCA">
        <w:rPr>
          <w:rFonts w:hint="cs"/>
          <w:rtl/>
        </w:rPr>
        <w:t xml:space="preserve">אתם רוצים חמש דקות הפסקה לעניין הצרכן, להביא את התמונה </w:t>
      </w:r>
      <w:bookmarkStart w:id="718" w:name="_ETM_Q1_2609902"/>
      <w:bookmarkEnd w:id="718"/>
      <w:r w:rsidR="006D1DCA">
        <w:rPr>
          <w:rFonts w:hint="cs"/>
          <w:rtl/>
        </w:rPr>
        <w:t>עד הסוף בינכם או שסגור העניין?</w:t>
      </w:r>
    </w:p>
    <w:p w14:paraId="1109C900" w14:textId="77777777" w:rsidR="00FD3219" w:rsidRDefault="00FD3219" w:rsidP="00FD3219">
      <w:pPr>
        <w:ind w:firstLine="0"/>
        <w:rPr>
          <w:rtl/>
        </w:rPr>
      </w:pPr>
      <w:bookmarkStart w:id="719" w:name="_ETM_Q1_2610787"/>
      <w:bookmarkEnd w:id="719"/>
    </w:p>
    <w:p w14:paraId="3F70CB0F" w14:textId="77777777" w:rsidR="00FD3219" w:rsidRPr="00FD3219" w:rsidRDefault="00FD3219" w:rsidP="00FD3219">
      <w:pPr>
        <w:ind w:firstLine="0"/>
        <w:rPr>
          <w:u w:val="single"/>
          <w:rtl/>
        </w:rPr>
      </w:pPr>
      <w:bookmarkStart w:id="720" w:name="ET_speaker_איתי_עצמון_179"/>
      <w:r w:rsidRPr="00FD3219">
        <w:rPr>
          <w:rStyle w:val="TagStyle"/>
          <w:u w:val="single"/>
          <w:rtl/>
        </w:rPr>
        <w:t xml:space="preserve"> &lt;&lt; דובר &gt;&gt; </w:t>
      </w:r>
      <w:r w:rsidRPr="00FD3219">
        <w:rPr>
          <w:u w:val="single"/>
          <w:rtl/>
        </w:rPr>
        <w:t>איתי עצמון:</w:t>
      </w:r>
      <w:r w:rsidRPr="00FD3219">
        <w:rPr>
          <w:rStyle w:val="TagStyle"/>
          <w:u w:val="single"/>
          <w:rtl/>
        </w:rPr>
        <w:t xml:space="preserve"> &lt;&lt; דובר &gt;&gt;</w:t>
      </w:r>
      <w:r w:rsidRPr="00FD3219">
        <w:rPr>
          <w:u w:val="single"/>
          <w:rtl/>
        </w:rPr>
        <w:t xml:space="preserve">   </w:t>
      </w:r>
      <w:bookmarkEnd w:id="720"/>
    </w:p>
    <w:p w14:paraId="652AD1EB" w14:textId="77777777" w:rsidR="00FD3219" w:rsidRDefault="00FD3219" w:rsidP="00FD3219">
      <w:pPr>
        <w:ind w:firstLine="0"/>
        <w:rPr>
          <w:rtl/>
        </w:rPr>
      </w:pPr>
    </w:p>
    <w:p w14:paraId="36C40B8C" w14:textId="77777777" w:rsidR="0063501A" w:rsidRDefault="0063501A" w:rsidP="00FD3219">
      <w:pPr>
        <w:rPr>
          <w:rtl/>
        </w:rPr>
      </w:pPr>
      <w:r>
        <w:rPr>
          <w:rFonts w:hint="cs"/>
          <w:rtl/>
        </w:rPr>
        <w:t xml:space="preserve">מבחינתי לא רואה קושי, </w:t>
      </w:r>
      <w:r w:rsidR="00FD321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תלוי </w:t>
      </w:r>
      <w:bookmarkStart w:id="721" w:name="_ETM_Q1_2614651"/>
      <w:bookmarkEnd w:id="721"/>
      <w:r>
        <w:rPr>
          <w:rFonts w:hint="cs"/>
          <w:rtl/>
        </w:rPr>
        <w:t>בנציגי הממשלה</w:t>
      </w:r>
      <w:r w:rsidR="00FD3219">
        <w:rPr>
          <w:rFonts w:hint="cs"/>
          <w:rtl/>
        </w:rPr>
        <w:t xml:space="preserve"> וגם חשובה מאוד העמדה של הרגולטורים כי זה משליך מאוד על החקיקה</w:t>
      </w:r>
      <w:r w:rsidR="00B73EBB">
        <w:rPr>
          <w:rFonts w:hint="cs"/>
          <w:rtl/>
        </w:rPr>
        <w:t xml:space="preserve"> שלהם.</w:t>
      </w:r>
    </w:p>
    <w:p w14:paraId="19FBD846" w14:textId="77777777" w:rsidR="00B73EBB" w:rsidRDefault="00B73EBB" w:rsidP="00B73EBB">
      <w:pPr>
        <w:ind w:firstLine="0"/>
        <w:rPr>
          <w:rtl/>
        </w:rPr>
      </w:pPr>
    </w:p>
    <w:p w14:paraId="6DA4A3CF" w14:textId="77777777" w:rsidR="00B73EBB" w:rsidRPr="00B73EBB" w:rsidRDefault="00B73EBB" w:rsidP="00B73EBB">
      <w:pPr>
        <w:ind w:firstLine="0"/>
        <w:rPr>
          <w:u w:val="single"/>
          <w:rtl/>
        </w:rPr>
      </w:pPr>
      <w:bookmarkStart w:id="722" w:name="ET_yor_5159_180"/>
      <w:r w:rsidRPr="00B73EBB">
        <w:rPr>
          <w:rStyle w:val="TagStyle"/>
          <w:u w:val="single"/>
          <w:rtl/>
        </w:rPr>
        <w:t xml:space="preserve"> &lt;&lt; יור &gt;&gt; </w:t>
      </w:r>
      <w:r w:rsidRPr="00B73EBB">
        <w:rPr>
          <w:u w:val="single"/>
          <w:rtl/>
        </w:rPr>
        <w:t>היו"ר דוד ביטן:</w:t>
      </w:r>
      <w:r w:rsidRPr="00B73EBB">
        <w:rPr>
          <w:rStyle w:val="TagStyle"/>
          <w:u w:val="single"/>
          <w:rtl/>
        </w:rPr>
        <w:t xml:space="preserve"> &lt;&lt; יור &gt;&gt;</w:t>
      </w:r>
      <w:r w:rsidRPr="00B73EBB">
        <w:rPr>
          <w:u w:val="single"/>
          <w:rtl/>
        </w:rPr>
        <w:t xml:space="preserve">   </w:t>
      </w:r>
      <w:bookmarkEnd w:id="722"/>
    </w:p>
    <w:p w14:paraId="602D26BF" w14:textId="77777777" w:rsidR="00B73EBB" w:rsidRDefault="00B73EBB" w:rsidP="00B73EBB">
      <w:pPr>
        <w:ind w:firstLine="0"/>
        <w:rPr>
          <w:rtl/>
        </w:rPr>
      </w:pPr>
    </w:p>
    <w:p w14:paraId="3F34529D" w14:textId="2295CF81" w:rsidR="00B73EBB" w:rsidRDefault="00B73EBB" w:rsidP="00B73EBB">
      <w:pPr>
        <w:rPr>
          <w:rtl/>
        </w:rPr>
      </w:pPr>
      <w:r>
        <w:rPr>
          <w:rFonts w:hint="cs"/>
          <w:rtl/>
        </w:rPr>
        <w:t>כי ראיתי שבעניין הזה הייתה מחלוקת. אני שואל אם אתם רוצים חמש דקות הפסקה</w:t>
      </w:r>
      <w:r w:rsidR="00AB23E8">
        <w:rPr>
          <w:rFonts w:hint="cs"/>
          <w:rtl/>
        </w:rPr>
        <w:t xml:space="preserve"> לפני שאנחנו מצביעים. אני מציע חמש דקות הפסקה, דברו בינ</w:t>
      </w:r>
      <w:r w:rsidR="00A31674">
        <w:rPr>
          <w:rFonts w:hint="cs"/>
          <w:rtl/>
        </w:rPr>
        <w:t>י</w:t>
      </w:r>
      <w:r w:rsidR="00AB23E8">
        <w:rPr>
          <w:rFonts w:hint="cs"/>
          <w:rtl/>
        </w:rPr>
        <w:t>כם.</w:t>
      </w:r>
    </w:p>
    <w:p w14:paraId="55523A15" w14:textId="77777777" w:rsidR="00D82E2B" w:rsidRDefault="00D82E2B" w:rsidP="00B73EBB">
      <w:pPr>
        <w:rPr>
          <w:rtl/>
        </w:rPr>
      </w:pPr>
    </w:p>
    <w:p w14:paraId="4E8B2ACB" w14:textId="77777777" w:rsidR="00D82E2B" w:rsidRDefault="00D82E2B" w:rsidP="00B73EBB">
      <w:pPr>
        <w:rPr>
          <w:rtl/>
        </w:rPr>
      </w:pPr>
    </w:p>
    <w:p w14:paraId="4BF58E8E" w14:textId="77777777" w:rsidR="00D82E2B" w:rsidRDefault="00D82E2B" w:rsidP="00D82E2B">
      <w:pPr>
        <w:ind w:firstLine="0"/>
        <w:rPr>
          <w:rtl/>
        </w:rPr>
      </w:pPr>
    </w:p>
    <w:p w14:paraId="266AAB23" w14:textId="77777777" w:rsidR="00D82E2B" w:rsidRDefault="00D82E2B" w:rsidP="00D82E2B">
      <w:pPr>
        <w:ind w:firstLine="0"/>
        <w:jc w:val="center"/>
        <w:rPr>
          <w:rtl/>
        </w:rPr>
      </w:pPr>
      <w:bookmarkStart w:id="723" w:name="ET_meetingbreak_181"/>
      <w:r w:rsidRPr="00D82E2B">
        <w:rPr>
          <w:rStyle w:val="TagStyle"/>
          <w:rtl/>
        </w:rPr>
        <w:t xml:space="preserve">&lt;&lt; הפסקה &gt;&gt; </w:t>
      </w:r>
      <w:r w:rsidRPr="00D82E2B">
        <w:rPr>
          <w:b/>
          <w:bCs/>
          <w:rtl/>
        </w:rPr>
        <w:t xml:space="preserve">(הישיבה נפסקה בשעה 09:44 </w:t>
      </w:r>
      <w:proofErr w:type="spellStart"/>
      <w:r w:rsidRPr="00D82E2B">
        <w:rPr>
          <w:b/>
          <w:bCs/>
          <w:rtl/>
        </w:rPr>
        <w:t>ונתחדשה</w:t>
      </w:r>
      <w:proofErr w:type="spellEnd"/>
      <w:r w:rsidRPr="00D82E2B">
        <w:rPr>
          <w:b/>
          <w:bCs/>
          <w:rtl/>
        </w:rPr>
        <w:t xml:space="preserve"> בשעה 09:49.)</w:t>
      </w:r>
      <w:r w:rsidRPr="00D82E2B">
        <w:rPr>
          <w:rStyle w:val="TagStyle"/>
          <w:rtl/>
        </w:rPr>
        <w:t xml:space="preserve"> &lt;&lt; הפסקה &gt;&gt;</w:t>
      </w:r>
      <w:bookmarkEnd w:id="723"/>
    </w:p>
    <w:p w14:paraId="6534377A" w14:textId="77777777" w:rsidR="00D82E2B" w:rsidRDefault="00D82E2B" w:rsidP="00954481">
      <w:pPr>
        <w:ind w:firstLine="0"/>
        <w:rPr>
          <w:rtl/>
        </w:rPr>
      </w:pPr>
    </w:p>
    <w:p w14:paraId="1F413464" w14:textId="77777777" w:rsidR="00954481" w:rsidRDefault="00954481" w:rsidP="00954481">
      <w:pPr>
        <w:ind w:firstLine="0"/>
        <w:rPr>
          <w:rtl/>
        </w:rPr>
      </w:pPr>
    </w:p>
    <w:p w14:paraId="2383977A" w14:textId="77777777" w:rsidR="00954481" w:rsidRDefault="00954481" w:rsidP="00954481">
      <w:pPr>
        <w:ind w:firstLine="0"/>
        <w:rPr>
          <w:rtl/>
        </w:rPr>
      </w:pPr>
    </w:p>
    <w:p w14:paraId="0A56F12D" w14:textId="77777777" w:rsidR="00954481" w:rsidRPr="00954481" w:rsidRDefault="00954481" w:rsidP="00954481">
      <w:pPr>
        <w:ind w:firstLine="0"/>
        <w:rPr>
          <w:u w:val="single"/>
          <w:rtl/>
        </w:rPr>
      </w:pPr>
      <w:bookmarkStart w:id="724" w:name="ET_yor_5159_182"/>
      <w:r w:rsidRPr="00954481">
        <w:rPr>
          <w:rStyle w:val="TagStyle"/>
          <w:u w:val="single"/>
          <w:rtl/>
        </w:rPr>
        <w:t xml:space="preserve"> &lt;&lt; יור &gt;&gt; </w:t>
      </w:r>
      <w:r w:rsidRPr="00954481">
        <w:rPr>
          <w:u w:val="single"/>
          <w:rtl/>
        </w:rPr>
        <w:t>היו"ר דוד ביטן:</w:t>
      </w:r>
      <w:r w:rsidRPr="00954481">
        <w:rPr>
          <w:rStyle w:val="TagStyle"/>
          <w:u w:val="single"/>
          <w:rtl/>
        </w:rPr>
        <w:t xml:space="preserve"> &lt;&lt;</w:t>
      </w:r>
      <w:bookmarkStart w:id="725" w:name="_ETM_Q1_2639651"/>
      <w:bookmarkEnd w:id="725"/>
      <w:r w:rsidRPr="00954481">
        <w:rPr>
          <w:rStyle w:val="TagStyle"/>
          <w:u w:val="single"/>
          <w:rtl/>
        </w:rPr>
        <w:t xml:space="preserve"> יור &gt;&gt;</w:t>
      </w:r>
      <w:r w:rsidRPr="00954481">
        <w:rPr>
          <w:u w:val="single"/>
          <w:rtl/>
        </w:rPr>
        <w:t xml:space="preserve">   </w:t>
      </w:r>
      <w:bookmarkEnd w:id="724"/>
    </w:p>
    <w:p w14:paraId="446EF442" w14:textId="77777777" w:rsidR="00954481" w:rsidRDefault="00954481" w:rsidP="00954481">
      <w:pPr>
        <w:ind w:firstLine="0"/>
        <w:rPr>
          <w:rtl/>
        </w:rPr>
      </w:pPr>
    </w:p>
    <w:p w14:paraId="6F9D688E" w14:textId="77777777" w:rsidR="00954481" w:rsidRDefault="00954481" w:rsidP="00954481">
      <w:pPr>
        <w:rPr>
          <w:rtl/>
        </w:rPr>
      </w:pPr>
      <w:r>
        <w:rPr>
          <w:rFonts w:hint="cs"/>
          <w:rtl/>
        </w:rPr>
        <w:t>אני מחדש את הדיון.</w:t>
      </w:r>
      <w:r w:rsidR="004F7C56">
        <w:rPr>
          <w:rFonts w:hint="cs"/>
          <w:rtl/>
        </w:rPr>
        <w:t xml:space="preserve"> לאחר שנציגי הממשלה יחד עם היועץ </w:t>
      </w:r>
      <w:bookmarkStart w:id="726" w:name="_ETM_Q1_2656650"/>
      <w:bookmarkEnd w:id="726"/>
      <w:r w:rsidR="004F7C56" w:rsidRPr="004B6014">
        <w:rPr>
          <w:rFonts w:hint="cs"/>
          <w:rtl/>
        </w:rPr>
        <w:t>המשפטי של</w:t>
      </w:r>
      <w:r w:rsidR="004B6014" w:rsidRPr="004B6014">
        <w:rPr>
          <w:rFonts w:hint="cs"/>
          <w:rtl/>
        </w:rPr>
        <w:t>נו</w:t>
      </w:r>
      <w:r w:rsidR="004F7C56" w:rsidRPr="004B6014">
        <w:rPr>
          <w:rFonts w:hint="cs"/>
          <w:rtl/>
        </w:rPr>
        <w:t xml:space="preserve"> דיברו</w:t>
      </w:r>
      <w:r w:rsidR="004F7C56">
        <w:rPr>
          <w:rFonts w:hint="cs"/>
          <w:rtl/>
        </w:rPr>
        <w:t xml:space="preserve"> על הנושא מחדש, מה התוצאות של הדיון הזה?</w:t>
      </w:r>
    </w:p>
    <w:p w14:paraId="04C114F6" w14:textId="77777777" w:rsidR="00781A2A" w:rsidRDefault="00781A2A" w:rsidP="00642A82">
      <w:pPr>
        <w:ind w:firstLine="0"/>
        <w:rPr>
          <w:rtl/>
        </w:rPr>
      </w:pPr>
      <w:bookmarkStart w:id="727" w:name="_ETM_Q1_2660902"/>
      <w:bookmarkEnd w:id="727"/>
    </w:p>
    <w:p w14:paraId="7E4DE121" w14:textId="77777777" w:rsidR="00781A2A" w:rsidRPr="00781A2A" w:rsidRDefault="00781A2A" w:rsidP="00781A2A">
      <w:pPr>
        <w:ind w:firstLine="0"/>
        <w:rPr>
          <w:u w:val="single"/>
          <w:rtl/>
        </w:rPr>
      </w:pPr>
      <w:bookmarkStart w:id="728" w:name="ET_speaker_איתי_עצמון_183"/>
      <w:r w:rsidRPr="00781A2A">
        <w:rPr>
          <w:rStyle w:val="TagStyle"/>
          <w:u w:val="single"/>
          <w:rtl/>
        </w:rPr>
        <w:t xml:space="preserve"> &lt;&lt; דובר &gt;&gt; </w:t>
      </w:r>
      <w:r w:rsidRPr="00781A2A">
        <w:rPr>
          <w:u w:val="single"/>
          <w:rtl/>
        </w:rPr>
        <w:t>איתי עצמון:</w:t>
      </w:r>
      <w:r w:rsidRPr="00781A2A">
        <w:rPr>
          <w:rStyle w:val="TagStyle"/>
          <w:u w:val="single"/>
          <w:rtl/>
        </w:rPr>
        <w:t xml:space="preserve"> &lt;&lt; דובר &gt;&gt;</w:t>
      </w:r>
      <w:r w:rsidRPr="00781A2A">
        <w:rPr>
          <w:u w:val="single"/>
          <w:rtl/>
        </w:rPr>
        <w:t xml:space="preserve">   </w:t>
      </w:r>
      <w:bookmarkEnd w:id="728"/>
    </w:p>
    <w:p w14:paraId="0CC29EEF" w14:textId="77777777" w:rsidR="00781A2A" w:rsidRDefault="00781A2A" w:rsidP="00642A82">
      <w:pPr>
        <w:ind w:firstLine="0"/>
        <w:rPr>
          <w:rtl/>
        </w:rPr>
      </w:pPr>
    </w:p>
    <w:p w14:paraId="4D1E6AA7" w14:textId="77777777" w:rsidR="006C73C4" w:rsidRDefault="00642A82" w:rsidP="006C73C4">
      <w:pPr>
        <w:rPr>
          <w:rtl/>
        </w:rPr>
      </w:pPr>
      <w:bookmarkStart w:id="729" w:name="_ETM_Q1_2674401"/>
      <w:bookmarkEnd w:id="729"/>
      <w:r>
        <w:rPr>
          <w:rFonts w:hint="cs"/>
          <w:rtl/>
        </w:rPr>
        <w:t xml:space="preserve">ההבנה שלנו וגם </w:t>
      </w:r>
      <w:r w:rsidR="00781A2A">
        <w:rPr>
          <w:rFonts w:hint="cs"/>
          <w:rtl/>
        </w:rPr>
        <w:t>ה</w:t>
      </w:r>
      <w:r>
        <w:rPr>
          <w:rFonts w:hint="cs"/>
          <w:rtl/>
        </w:rPr>
        <w:t xml:space="preserve">עמדה שלי, שלא נכון לשנות את הנוסח </w:t>
      </w:r>
      <w:bookmarkStart w:id="730" w:name="_ETM_Q1_2671651"/>
      <w:bookmarkEnd w:id="730"/>
      <w:r>
        <w:rPr>
          <w:rFonts w:hint="cs"/>
          <w:rtl/>
        </w:rPr>
        <w:t>של התיקונים העקיפים לחוקים הפיננסי</w:t>
      </w:r>
      <w:r w:rsidR="006C73C4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C73C4">
        <w:rPr>
          <w:rFonts w:hint="cs"/>
          <w:rtl/>
        </w:rPr>
        <w:t>,</w:t>
      </w:r>
      <w:r>
        <w:rPr>
          <w:rFonts w:hint="cs"/>
          <w:rtl/>
        </w:rPr>
        <w:t xml:space="preserve"> דהיינו</w:t>
      </w:r>
      <w:r w:rsidR="006C73C4">
        <w:rPr>
          <w:rFonts w:hint="cs"/>
          <w:rtl/>
        </w:rPr>
        <w:t>,</w:t>
      </w:r>
      <w:r>
        <w:rPr>
          <w:rFonts w:hint="cs"/>
          <w:rtl/>
        </w:rPr>
        <w:t xml:space="preserve"> הם יחולו כלפי </w:t>
      </w:r>
      <w:bookmarkStart w:id="731" w:name="_ETM_Q1_2675401"/>
      <w:bookmarkEnd w:id="731"/>
      <w:r>
        <w:rPr>
          <w:rFonts w:hint="cs"/>
          <w:rtl/>
        </w:rPr>
        <w:t>לקוח שהוא יחיד</w:t>
      </w:r>
      <w:r w:rsidR="00A31674">
        <w:rPr>
          <w:rFonts w:hint="cs"/>
          <w:rtl/>
        </w:rPr>
        <w:t>.</w:t>
      </w:r>
      <w:r>
        <w:rPr>
          <w:rFonts w:hint="cs"/>
          <w:rtl/>
        </w:rPr>
        <w:t xml:space="preserve"> ואני מבהיר כאן למען הפרשנות</w:t>
      </w:r>
      <w:r w:rsidR="00781A2A">
        <w:rPr>
          <w:rFonts w:hint="cs"/>
          <w:rtl/>
        </w:rPr>
        <w:t xml:space="preserve"> כי </w:t>
      </w:r>
      <w:bookmarkStart w:id="732" w:name="_ETM_Q1_2680651"/>
      <w:bookmarkEnd w:id="732"/>
      <w:r w:rsidR="00781A2A">
        <w:rPr>
          <w:rFonts w:hint="cs"/>
          <w:rtl/>
        </w:rPr>
        <w:t>כך הבנתי גם כוונת הוועדה</w:t>
      </w:r>
      <w:r w:rsidR="00A31674">
        <w:rPr>
          <w:rFonts w:hint="cs"/>
          <w:rtl/>
        </w:rPr>
        <w:t>,</w:t>
      </w:r>
      <w:r w:rsidR="009B5218">
        <w:rPr>
          <w:rFonts w:hint="cs"/>
          <w:rtl/>
        </w:rPr>
        <w:t xml:space="preserve"> אנחנו</w:t>
      </w:r>
      <w:r w:rsidR="008453B6">
        <w:rPr>
          <w:rFonts w:hint="cs"/>
          <w:rtl/>
        </w:rPr>
        <w:t xml:space="preserve"> לא מתייחסים כרגע לצרכן </w:t>
      </w:r>
      <w:bookmarkStart w:id="733" w:name="_ETM_Q1_2686650"/>
      <w:bookmarkEnd w:id="733"/>
      <w:r w:rsidR="008453B6">
        <w:rPr>
          <w:rFonts w:hint="cs"/>
          <w:rtl/>
        </w:rPr>
        <w:t>במהות, לצרכן כהגדרתו בחוק הגנת הצרכן.</w:t>
      </w:r>
      <w:r w:rsidR="00630682">
        <w:rPr>
          <w:rFonts w:hint="cs"/>
          <w:rtl/>
        </w:rPr>
        <w:t xml:space="preserve"> יחיד בהחלט יכול לכלול </w:t>
      </w:r>
      <w:bookmarkStart w:id="734" w:name="_ETM_Q1_2693151"/>
      <w:bookmarkEnd w:id="734"/>
      <w:r w:rsidR="00630682">
        <w:rPr>
          <w:rFonts w:hint="cs"/>
          <w:rtl/>
        </w:rPr>
        <w:t>גם עוסק מורשה, גם עוסק פטור.</w:t>
      </w:r>
      <w:bookmarkStart w:id="735" w:name="_ETM_Q1_2701151"/>
      <w:bookmarkStart w:id="736" w:name="_ETM_Q1_2701405"/>
      <w:bookmarkStart w:id="737" w:name="_ETM_Q1_2696651"/>
      <w:bookmarkStart w:id="738" w:name="_ETM_Q1_2692401"/>
      <w:bookmarkStart w:id="739" w:name="_ETM_Q1_2687651"/>
      <w:bookmarkStart w:id="740" w:name="_ETM_Q1_2682902"/>
      <w:bookmarkStart w:id="741" w:name="_ETM_Q1_2678402"/>
      <w:bookmarkStart w:id="742" w:name="_ETM_Q1_2674655"/>
      <w:bookmarkStart w:id="743" w:name="_ETM_Q1_2669901"/>
      <w:bookmarkStart w:id="744" w:name="_ETM_Q1_2701401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r w:rsidR="006C73C4">
        <w:rPr>
          <w:rFonts w:hint="cs"/>
          <w:rtl/>
        </w:rPr>
        <w:t xml:space="preserve"> </w:t>
      </w:r>
      <w:r w:rsidR="00630682">
        <w:rPr>
          <w:rFonts w:hint="cs"/>
          <w:rtl/>
        </w:rPr>
        <w:t>זו ההבנה שלי</w:t>
      </w:r>
      <w:r w:rsidR="00E30BFF">
        <w:rPr>
          <w:rFonts w:hint="cs"/>
          <w:rtl/>
        </w:rPr>
        <w:t xml:space="preserve"> כאשר </w:t>
      </w:r>
      <w:bookmarkStart w:id="745" w:name="_ETM_Q1_2692652"/>
      <w:bookmarkEnd w:id="745"/>
      <w:r w:rsidR="00E30BFF">
        <w:rPr>
          <w:rFonts w:hint="cs"/>
          <w:rtl/>
        </w:rPr>
        <w:t xml:space="preserve">אנחנו לא מחדדים מה נכלל בגדר יחיד. מבחינתי זה חל. </w:t>
      </w:r>
    </w:p>
    <w:p w14:paraId="2C23BF79" w14:textId="77777777" w:rsidR="006C73C4" w:rsidRDefault="006C73C4" w:rsidP="006C73C4">
      <w:pPr>
        <w:rPr>
          <w:rtl/>
        </w:rPr>
      </w:pPr>
      <w:bookmarkStart w:id="746" w:name="_ETM_Q1_2709404"/>
      <w:bookmarkEnd w:id="746"/>
    </w:p>
    <w:p w14:paraId="7118C756" w14:textId="727547B7" w:rsidR="00642A82" w:rsidRDefault="00E30BFF" w:rsidP="006C73C4">
      <w:pPr>
        <w:rPr>
          <w:rtl/>
        </w:rPr>
      </w:pPr>
      <w:bookmarkStart w:id="747" w:name="_ETM_Q1_2709901"/>
      <w:bookmarkEnd w:id="747"/>
      <w:r>
        <w:rPr>
          <w:rFonts w:hint="cs"/>
          <w:rtl/>
        </w:rPr>
        <w:t xml:space="preserve">אנחנו לא מתייחסים </w:t>
      </w:r>
      <w:r w:rsidRPr="002A43C8">
        <w:rPr>
          <w:rFonts w:hint="cs"/>
          <w:rtl/>
        </w:rPr>
        <w:t>לצרכן</w:t>
      </w:r>
      <w:r w:rsidR="00153947" w:rsidRPr="002A43C8">
        <w:rPr>
          <w:rFonts w:hint="cs"/>
          <w:rtl/>
        </w:rPr>
        <w:t xml:space="preserve"> </w:t>
      </w:r>
      <w:r w:rsidR="00CF28BE" w:rsidRPr="002A43C8">
        <w:rPr>
          <w:rFonts w:hint="cs"/>
          <w:rtl/>
        </w:rPr>
        <w:t>ש</w:t>
      </w:r>
      <w:r w:rsidR="00153947" w:rsidRPr="002A43C8">
        <w:rPr>
          <w:rFonts w:hint="cs"/>
          <w:rtl/>
        </w:rPr>
        <w:t>לפי חוק</w:t>
      </w:r>
      <w:r w:rsidR="00CF28BE" w:rsidRPr="002A43C8">
        <w:rPr>
          <w:rFonts w:hint="cs"/>
          <w:rtl/>
        </w:rPr>
        <w:t xml:space="preserve"> הגנת הצרכן קונה נכס </w:t>
      </w:r>
      <w:bookmarkStart w:id="748" w:name="_ETM_Q1_2706401"/>
      <w:bookmarkEnd w:id="748"/>
      <w:r w:rsidR="00CF28BE" w:rsidRPr="002A43C8">
        <w:rPr>
          <w:rFonts w:hint="cs"/>
          <w:rtl/>
        </w:rPr>
        <w:t xml:space="preserve">ומקבל שירות </w:t>
      </w:r>
      <w:r w:rsidR="002A43C8" w:rsidRPr="002A43C8">
        <w:rPr>
          <w:rFonts w:hint="cs"/>
          <w:rtl/>
        </w:rPr>
        <w:t>מעוסק</w:t>
      </w:r>
      <w:r w:rsidR="000935AB" w:rsidRPr="002A43C8">
        <w:rPr>
          <w:rFonts w:hint="cs"/>
          <w:rtl/>
        </w:rPr>
        <w:t xml:space="preserve"> </w:t>
      </w:r>
      <w:r w:rsidR="00CF28BE" w:rsidRPr="002A43C8">
        <w:rPr>
          <w:rFonts w:hint="cs"/>
          <w:rtl/>
        </w:rPr>
        <w:t>במהלך</w:t>
      </w:r>
      <w:r w:rsidR="000935AB" w:rsidRPr="002A43C8">
        <w:rPr>
          <w:rFonts w:hint="cs"/>
          <w:rtl/>
        </w:rPr>
        <w:t xml:space="preserve"> עיסוקו לשימוש שעיקרו אישי</w:t>
      </w:r>
      <w:r w:rsidR="000935AB">
        <w:rPr>
          <w:rFonts w:hint="cs"/>
          <w:rtl/>
        </w:rPr>
        <w:t xml:space="preserve"> ביתי ומשפחתי.</w:t>
      </w:r>
      <w:r w:rsidR="00273EB9">
        <w:rPr>
          <w:rFonts w:hint="cs"/>
          <w:rtl/>
        </w:rPr>
        <w:t xml:space="preserve"> זה לא המצב. גם לעמדתי, האיזון כשמדובר על לקוח </w:t>
      </w:r>
      <w:bookmarkStart w:id="749" w:name="_ETM_Q1_2713151"/>
      <w:bookmarkEnd w:id="749"/>
      <w:r w:rsidR="00273EB9">
        <w:rPr>
          <w:rFonts w:hint="cs"/>
          <w:rtl/>
        </w:rPr>
        <w:t>מול גופים פיננסי</w:t>
      </w:r>
      <w:r w:rsidR="006C73C4">
        <w:rPr>
          <w:rFonts w:hint="cs"/>
          <w:rtl/>
        </w:rPr>
        <w:t>י</w:t>
      </w:r>
      <w:r w:rsidR="00273EB9">
        <w:rPr>
          <w:rFonts w:hint="cs"/>
          <w:rtl/>
        </w:rPr>
        <w:t xml:space="preserve">ם גדולים, הוא מעט שונה לעומת האיזון שקיים </w:t>
      </w:r>
      <w:bookmarkStart w:id="750" w:name="_ETM_Q1_2720902"/>
      <w:bookmarkEnd w:id="750"/>
      <w:r w:rsidR="00273EB9">
        <w:rPr>
          <w:rFonts w:hint="cs"/>
          <w:rtl/>
        </w:rPr>
        <w:t xml:space="preserve">בחוק הגנת הצרכן, לכן נכון בעיניי להתייחס רק ללקוח שהוא </w:t>
      </w:r>
      <w:bookmarkStart w:id="751" w:name="_ETM_Q1_2722900"/>
      <w:bookmarkEnd w:id="751"/>
      <w:r w:rsidR="00273EB9">
        <w:rPr>
          <w:rFonts w:hint="cs"/>
          <w:rtl/>
        </w:rPr>
        <w:t>יחיד.</w:t>
      </w:r>
    </w:p>
    <w:p w14:paraId="5EA41E09" w14:textId="77777777" w:rsidR="00AF4B63" w:rsidRDefault="00AF4B63" w:rsidP="00AF4B63">
      <w:pPr>
        <w:ind w:firstLine="0"/>
        <w:rPr>
          <w:rtl/>
        </w:rPr>
      </w:pPr>
    </w:p>
    <w:p w14:paraId="59211968" w14:textId="77777777" w:rsidR="00AF4B63" w:rsidRPr="00AF4B63" w:rsidRDefault="00AF4B63" w:rsidP="00AF4B63">
      <w:pPr>
        <w:ind w:firstLine="0"/>
        <w:rPr>
          <w:u w:val="single"/>
          <w:rtl/>
        </w:rPr>
      </w:pPr>
      <w:bookmarkStart w:id="752" w:name="ET_yor_5159_184"/>
      <w:r w:rsidRPr="00AF4B63">
        <w:rPr>
          <w:rStyle w:val="TagStyle"/>
          <w:u w:val="single"/>
          <w:rtl/>
        </w:rPr>
        <w:t xml:space="preserve"> &lt;&lt; יור &gt;&gt; </w:t>
      </w:r>
      <w:r w:rsidRPr="00AF4B63">
        <w:rPr>
          <w:u w:val="single"/>
          <w:rtl/>
        </w:rPr>
        <w:t>היו"ר דוד ביטן:</w:t>
      </w:r>
      <w:r w:rsidRPr="00AF4B63">
        <w:rPr>
          <w:rStyle w:val="TagStyle"/>
          <w:u w:val="single"/>
          <w:rtl/>
        </w:rPr>
        <w:t xml:space="preserve"> &lt;&lt; יור &gt;&gt;</w:t>
      </w:r>
      <w:r w:rsidRPr="00AF4B63">
        <w:rPr>
          <w:u w:val="single"/>
          <w:rtl/>
        </w:rPr>
        <w:t xml:space="preserve">   </w:t>
      </w:r>
      <w:bookmarkEnd w:id="752"/>
    </w:p>
    <w:p w14:paraId="65D89853" w14:textId="77777777" w:rsidR="00AF4B63" w:rsidRDefault="00AF4B63" w:rsidP="00AF4B63">
      <w:pPr>
        <w:ind w:firstLine="0"/>
        <w:rPr>
          <w:rtl/>
        </w:rPr>
      </w:pPr>
    </w:p>
    <w:p w14:paraId="4158976C" w14:textId="77777777" w:rsidR="00AF4B63" w:rsidRDefault="00AF4B63" w:rsidP="00AF4B63">
      <w:pPr>
        <w:rPr>
          <w:rtl/>
        </w:rPr>
      </w:pPr>
      <w:r>
        <w:rPr>
          <w:rFonts w:hint="cs"/>
          <w:rtl/>
        </w:rPr>
        <w:t>זה מקובל על משרדי הממשלה?</w:t>
      </w:r>
    </w:p>
    <w:p w14:paraId="7EB5D9F4" w14:textId="77777777" w:rsidR="00CA4006" w:rsidRDefault="00CA4006" w:rsidP="00CA4006">
      <w:pPr>
        <w:ind w:firstLine="0"/>
        <w:rPr>
          <w:rtl/>
        </w:rPr>
      </w:pPr>
    </w:p>
    <w:p w14:paraId="21777009" w14:textId="4A33A020" w:rsidR="00CA4006" w:rsidRPr="00CA4006" w:rsidRDefault="00CA4006" w:rsidP="00CA4006">
      <w:pPr>
        <w:ind w:firstLine="0"/>
        <w:rPr>
          <w:u w:val="single"/>
          <w:rtl/>
        </w:rPr>
      </w:pPr>
      <w:bookmarkStart w:id="753" w:name="ET_speaker_הילה_דוידוביץבלומנטל_185"/>
      <w:r w:rsidRPr="00CA4006">
        <w:rPr>
          <w:rStyle w:val="TagStyle"/>
          <w:u w:val="single"/>
          <w:rtl/>
        </w:rPr>
        <w:t xml:space="preserve"> &lt;&lt; דובר &gt;&gt; </w:t>
      </w:r>
      <w:r w:rsidRPr="00CA4006">
        <w:rPr>
          <w:u w:val="single"/>
          <w:rtl/>
        </w:rPr>
        <w:t xml:space="preserve">הילה </w:t>
      </w:r>
      <w:r w:rsidR="007B7EEB">
        <w:rPr>
          <w:u w:val="single"/>
          <w:rtl/>
        </w:rPr>
        <w:t>דוידוביץ'</w:t>
      </w:r>
      <w:r w:rsidRPr="00CA4006">
        <w:rPr>
          <w:u w:val="single"/>
          <w:rtl/>
        </w:rPr>
        <w:t>-בלומנטל:</w:t>
      </w:r>
      <w:r w:rsidRPr="00CA4006">
        <w:rPr>
          <w:rStyle w:val="TagStyle"/>
          <w:u w:val="single"/>
          <w:rtl/>
        </w:rPr>
        <w:t xml:space="preserve"> &lt;&lt; דובר &gt;&gt;</w:t>
      </w:r>
      <w:r w:rsidRPr="00CA4006">
        <w:rPr>
          <w:u w:val="single"/>
          <w:rtl/>
        </w:rPr>
        <w:t xml:space="preserve">   </w:t>
      </w:r>
      <w:bookmarkEnd w:id="753"/>
    </w:p>
    <w:p w14:paraId="7E11CFA0" w14:textId="77777777" w:rsidR="00CA4006" w:rsidRDefault="00CA4006" w:rsidP="00CA4006">
      <w:pPr>
        <w:ind w:firstLine="0"/>
        <w:rPr>
          <w:rtl/>
        </w:rPr>
      </w:pPr>
    </w:p>
    <w:p w14:paraId="0C571C79" w14:textId="7DF6650D" w:rsidR="00CA4006" w:rsidRDefault="00CA4006" w:rsidP="00CA4006">
      <w:pPr>
        <w:rPr>
          <w:rtl/>
        </w:rPr>
      </w:pPr>
      <w:r>
        <w:rPr>
          <w:rFonts w:hint="cs"/>
          <w:rtl/>
        </w:rPr>
        <w:t xml:space="preserve">בשים לב להבהרה הזו, </w:t>
      </w:r>
      <w:r w:rsidR="006C73C4">
        <w:rPr>
          <w:rFonts w:hint="cs"/>
          <w:rtl/>
        </w:rPr>
        <w:t xml:space="preserve">עלינו </w:t>
      </w:r>
      <w:r w:rsidR="006C73C4">
        <w:rPr>
          <w:rtl/>
        </w:rPr>
        <w:t>–</w:t>
      </w:r>
      <w:r w:rsidR="006C73C4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</w:p>
    <w:p w14:paraId="04EBFE71" w14:textId="77777777" w:rsidR="00C0046C" w:rsidRDefault="00C0046C" w:rsidP="00C0046C">
      <w:pPr>
        <w:ind w:firstLine="0"/>
        <w:rPr>
          <w:rtl/>
        </w:rPr>
      </w:pPr>
      <w:bookmarkStart w:id="754" w:name="_ETM_Q1_2729901"/>
      <w:bookmarkEnd w:id="754"/>
    </w:p>
    <w:p w14:paraId="6C8CD62B" w14:textId="77777777" w:rsidR="00C0046C" w:rsidRPr="00C0046C" w:rsidRDefault="00C0046C" w:rsidP="00C0046C">
      <w:pPr>
        <w:ind w:firstLine="0"/>
        <w:rPr>
          <w:u w:val="single"/>
          <w:rtl/>
        </w:rPr>
      </w:pPr>
      <w:bookmarkStart w:id="755" w:name="ET_yor_5159_186"/>
      <w:r w:rsidRPr="00C0046C">
        <w:rPr>
          <w:rStyle w:val="TagStyle"/>
          <w:u w:val="single"/>
          <w:rtl/>
        </w:rPr>
        <w:t xml:space="preserve"> &lt;&lt; יור &gt;&gt; </w:t>
      </w:r>
      <w:r w:rsidRPr="00C0046C">
        <w:rPr>
          <w:u w:val="single"/>
          <w:rtl/>
        </w:rPr>
        <w:t>היו"ר דוד ביטן:</w:t>
      </w:r>
      <w:r w:rsidRPr="00C0046C">
        <w:rPr>
          <w:rStyle w:val="TagStyle"/>
          <w:u w:val="single"/>
          <w:rtl/>
        </w:rPr>
        <w:t xml:space="preserve"> &lt;&lt; יור &gt;&gt;</w:t>
      </w:r>
      <w:r w:rsidRPr="00C0046C">
        <w:rPr>
          <w:u w:val="single"/>
          <w:rtl/>
        </w:rPr>
        <w:t xml:space="preserve">   </w:t>
      </w:r>
      <w:bookmarkEnd w:id="755"/>
    </w:p>
    <w:p w14:paraId="72011466" w14:textId="77777777" w:rsidR="00C0046C" w:rsidRDefault="00C0046C" w:rsidP="00C0046C">
      <w:pPr>
        <w:ind w:firstLine="0"/>
        <w:rPr>
          <w:rtl/>
        </w:rPr>
      </w:pPr>
    </w:p>
    <w:p w14:paraId="2E7872BC" w14:textId="77777777" w:rsidR="00D602AB" w:rsidRDefault="00D602AB" w:rsidP="00C0046C">
      <w:pPr>
        <w:rPr>
          <w:rtl/>
        </w:rPr>
      </w:pPr>
      <w:r>
        <w:rPr>
          <w:rFonts w:hint="cs"/>
          <w:rtl/>
        </w:rPr>
        <w:t>אני רוצ</w:t>
      </w:r>
      <w:bookmarkStart w:id="756" w:name="_ETM_Q1_2731151"/>
      <w:bookmarkEnd w:id="756"/>
      <w:r>
        <w:rPr>
          <w:rFonts w:hint="cs"/>
          <w:rtl/>
        </w:rPr>
        <w:t>ה להגיד שהוועדה סייעה בחוק הזה נכון?</w:t>
      </w:r>
    </w:p>
    <w:p w14:paraId="5DD65C81" w14:textId="77777777" w:rsidR="00801A5C" w:rsidRDefault="00801A5C" w:rsidP="00801A5C">
      <w:pPr>
        <w:ind w:firstLine="0"/>
        <w:rPr>
          <w:rtl/>
        </w:rPr>
      </w:pPr>
      <w:bookmarkStart w:id="757" w:name="_ETM_Q1_2739651"/>
      <w:bookmarkEnd w:id="757"/>
    </w:p>
    <w:p w14:paraId="03A7A246" w14:textId="77777777" w:rsidR="00801A5C" w:rsidRPr="00801A5C" w:rsidRDefault="00801A5C" w:rsidP="00801A5C">
      <w:pPr>
        <w:ind w:firstLine="0"/>
        <w:rPr>
          <w:u w:val="single"/>
          <w:rtl/>
        </w:rPr>
      </w:pPr>
      <w:bookmarkStart w:id="758" w:name="ET_speaker_5783_187"/>
      <w:r w:rsidRPr="00801A5C">
        <w:rPr>
          <w:rStyle w:val="TagStyle"/>
          <w:u w:val="single"/>
          <w:rtl/>
        </w:rPr>
        <w:t xml:space="preserve"> &lt;&lt; דובר &gt;&gt; </w:t>
      </w:r>
      <w:r w:rsidRPr="00801A5C">
        <w:rPr>
          <w:u w:val="single"/>
          <w:rtl/>
        </w:rPr>
        <w:t>מירב כהן (יש עתיד):</w:t>
      </w:r>
      <w:r w:rsidRPr="00801A5C">
        <w:rPr>
          <w:rStyle w:val="TagStyle"/>
          <w:u w:val="single"/>
          <w:rtl/>
        </w:rPr>
        <w:t xml:space="preserve"> &lt;&lt; דובר &gt;&gt;</w:t>
      </w:r>
      <w:r w:rsidRPr="00801A5C">
        <w:rPr>
          <w:u w:val="single"/>
          <w:rtl/>
        </w:rPr>
        <w:t xml:space="preserve">   </w:t>
      </w:r>
      <w:bookmarkEnd w:id="758"/>
    </w:p>
    <w:p w14:paraId="51091000" w14:textId="77777777" w:rsidR="00801A5C" w:rsidRDefault="00801A5C" w:rsidP="00801A5C">
      <w:pPr>
        <w:ind w:firstLine="0"/>
        <w:rPr>
          <w:rtl/>
        </w:rPr>
      </w:pPr>
    </w:p>
    <w:p w14:paraId="63B7AF28" w14:textId="066083A9" w:rsidR="00D602AB" w:rsidRDefault="00D602AB" w:rsidP="00801A5C">
      <w:pPr>
        <w:rPr>
          <w:rtl/>
        </w:rPr>
      </w:pPr>
      <w:r>
        <w:rPr>
          <w:rFonts w:hint="cs"/>
          <w:rtl/>
        </w:rPr>
        <w:t>מאוד</w:t>
      </w:r>
      <w:r w:rsidR="00C0046C">
        <w:rPr>
          <w:rFonts w:hint="cs"/>
          <w:rtl/>
        </w:rPr>
        <w:t xml:space="preserve">. הגיע חוק אחד </w:t>
      </w:r>
      <w:bookmarkStart w:id="759" w:name="_ETM_Q1_2742400"/>
      <w:bookmarkEnd w:id="759"/>
      <w:r w:rsidR="00C0046C">
        <w:rPr>
          <w:rFonts w:hint="cs"/>
          <w:rtl/>
        </w:rPr>
        <w:t>ויצא חוק אחר וטוב יותר, רחב יותר</w:t>
      </w:r>
      <w:r w:rsidR="00801A5C">
        <w:rPr>
          <w:rFonts w:hint="cs"/>
          <w:rtl/>
        </w:rPr>
        <w:t>. איתי, תודה ועידית תודה</w:t>
      </w:r>
      <w:bookmarkStart w:id="760" w:name="_ETM_Q1_2750901"/>
      <w:bookmarkEnd w:id="760"/>
      <w:r w:rsidR="00801A5C">
        <w:rPr>
          <w:rFonts w:hint="cs"/>
          <w:rtl/>
        </w:rPr>
        <w:t xml:space="preserve">, יושב-ראש הוועדה </w:t>
      </w:r>
      <w:r w:rsidR="00CA75C0">
        <w:rPr>
          <w:rFonts w:hint="cs"/>
          <w:rtl/>
        </w:rPr>
        <w:t xml:space="preserve">תודה, </w:t>
      </w:r>
      <w:r w:rsidR="00801A5C">
        <w:rPr>
          <w:rFonts w:hint="cs"/>
          <w:rtl/>
        </w:rPr>
        <w:t>וח</w:t>
      </w:r>
      <w:r w:rsidR="006C73C4">
        <w:rPr>
          <w:rFonts w:hint="cs"/>
          <w:rtl/>
        </w:rPr>
        <w:t>ברי ה</w:t>
      </w:r>
      <w:r w:rsidR="00801A5C">
        <w:rPr>
          <w:rFonts w:hint="cs"/>
          <w:rtl/>
        </w:rPr>
        <w:t>כ</w:t>
      </w:r>
      <w:r w:rsidR="006C73C4">
        <w:rPr>
          <w:rFonts w:hint="cs"/>
          <w:rtl/>
        </w:rPr>
        <w:t>נסת</w:t>
      </w:r>
      <w:r w:rsidR="00CA75C0">
        <w:rPr>
          <w:rFonts w:hint="cs"/>
          <w:rtl/>
        </w:rPr>
        <w:t>.</w:t>
      </w:r>
    </w:p>
    <w:p w14:paraId="18C78599" w14:textId="77777777" w:rsidR="00EE0106" w:rsidRDefault="00EE0106" w:rsidP="00EE0106">
      <w:pPr>
        <w:ind w:firstLine="0"/>
        <w:rPr>
          <w:rtl/>
        </w:rPr>
      </w:pPr>
      <w:bookmarkStart w:id="761" w:name="_ETM_Q1_2750652"/>
      <w:bookmarkEnd w:id="761"/>
    </w:p>
    <w:p w14:paraId="1A3E1E42" w14:textId="77777777" w:rsidR="006C73C4" w:rsidRDefault="006C73C4" w:rsidP="00EE0106">
      <w:pPr>
        <w:ind w:firstLine="0"/>
        <w:rPr>
          <w:rStyle w:val="TagStyle"/>
          <w:vanish w:val="0"/>
          <w:u w:val="single"/>
          <w:rtl/>
        </w:rPr>
      </w:pPr>
      <w:bookmarkStart w:id="762" w:name="ET_yor_5159_188"/>
    </w:p>
    <w:p w14:paraId="27F3026F" w14:textId="77777777" w:rsidR="006C73C4" w:rsidRDefault="006C73C4" w:rsidP="00EE0106">
      <w:pPr>
        <w:ind w:firstLine="0"/>
        <w:rPr>
          <w:rStyle w:val="TagStyle"/>
          <w:vanish w:val="0"/>
          <w:u w:val="single"/>
          <w:rtl/>
        </w:rPr>
      </w:pPr>
      <w:bookmarkStart w:id="763" w:name="_ETM_Q1_2759901"/>
      <w:bookmarkEnd w:id="763"/>
    </w:p>
    <w:p w14:paraId="395CFFEC" w14:textId="5C1B8CBC" w:rsidR="00EE0106" w:rsidRPr="00EE0106" w:rsidRDefault="00EE0106" w:rsidP="00EE0106">
      <w:pPr>
        <w:ind w:firstLine="0"/>
        <w:rPr>
          <w:u w:val="single"/>
          <w:rtl/>
        </w:rPr>
      </w:pPr>
      <w:bookmarkStart w:id="764" w:name="_ETM_Q1_2760405"/>
      <w:bookmarkEnd w:id="764"/>
      <w:r w:rsidRPr="00EE0106">
        <w:rPr>
          <w:rStyle w:val="TagStyle"/>
          <w:u w:val="single"/>
          <w:rtl/>
        </w:rPr>
        <w:t xml:space="preserve"> &lt;&lt; יור &gt;&gt; </w:t>
      </w:r>
      <w:r w:rsidRPr="00EE0106">
        <w:rPr>
          <w:u w:val="single"/>
          <w:rtl/>
        </w:rPr>
        <w:t>היו"ר דוד ביטן:</w:t>
      </w:r>
      <w:r w:rsidRPr="00EE0106">
        <w:rPr>
          <w:rStyle w:val="TagStyle"/>
          <w:u w:val="single"/>
          <w:rtl/>
        </w:rPr>
        <w:t xml:space="preserve"> &lt;&lt; יור &gt;&gt;</w:t>
      </w:r>
      <w:r w:rsidRPr="00EE0106">
        <w:rPr>
          <w:u w:val="single"/>
          <w:rtl/>
        </w:rPr>
        <w:t xml:space="preserve">   </w:t>
      </w:r>
      <w:bookmarkEnd w:id="762"/>
    </w:p>
    <w:p w14:paraId="3FD2C332" w14:textId="77777777" w:rsidR="00EE0106" w:rsidRDefault="00EE0106" w:rsidP="00EE0106">
      <w:pPr>
        <w:ind w:firstLine="0"/>
        <w:rPr>
          <w:rtl/>
        </w:rPr>
      </w:pPr>
    </w:p>
    <w:p w14:paraId="1397336D" w14:textId="77777777" w:rsidR="00EE0106" w:rsidRDefault="00EE0106" w:rsidP="00EE0106">
      <w:pPr>
        <w:rPr>
          <w:rtl/>
        </w:rPr>
      </w:pPr>
      <w:bookmarkStart w:id="765" w:name="_ETM_Q1_2755151"/>
      <w:bookmarkEnd w:id="765"/>
      <w:r>
        <w:rPr>
          <w:rFonts w:hint="cs"/>
          <w:rtl/>
        </w:rPr>
        <w:t xml:space="preserve">כל הח"כים השתתפו בעניין </w:t>
      </w:r>
      <w:bookmarkStart w:id="766" w:name="_ETM_Q1_2754652"/>
      <w:bookmarkEnd w:id="766"/>
      <w:r>
        <w:rPr>
          <w:rFonts w:hint="cs"/>
          <w:rtl/>
        </w:rPr>
        <w:t>זה. אני מודה גם למשרדי הממשלה שהיו פתוחים להערות</w:t>
      </w:r>
      <w:r w:rsidR="00A741BE">
        <w:rPr>
          <w:rFonts w:hint="cs"/>
          <w:rtl/>
        </w:rPr>
        <w:t>.</w:t>
      </w:r>
    </w:p>
    <w:p w14:paraId="2A9CA368" w14:textId="77777777" w:rsidR="00A741BE" w:rsidRDefault="00A741BE" w:rsidP="00A741BE">
      <w:pPr>
        <w:ind w:firstLine="0"/>
        <w:rPr>
          <w:rtl/>
        </w:rPr>
      </w:pPr>
      <w:bookmarkStart w:id="767" w:name="_ETM_Q1_2757651"/>
      <w:bookmarkEnd w:id="767"/>
    </w:p>
    <w:p w14:paraId="56359935" w14:textId="77777777" w:rsidR="00A741BE" w:rsidRPr="00A741BE" w:rsidRDefault="00A741BE" w:rsidP="00A741BE">
      <w:pPr>
        <w:ind w:firstLine="0"/>
        <w:rPr>
          <w:u w:val="single"/>
          <w:rtl/>
        </w:rPr>
      </w:pPr>
      <w:bookmarkStart w:id="768" w:name="ET_speaker_5783_189"/>
      <w:r w:rsidRPr="00A741BE">
        <w:rPr>
          <w:rStyle w:val="TagStyle"/>
          <w:u w:val="single"/>
          <w:rtl/>
        </w:rPr>
        <w:t xml:space="preserve"> &lt;&lt; דובר &gt;&gt; </w:t>
      </w:r>
      <w:r w:rsidRPr="00A741BE">
        <w:rPr>
          <w:u w:val="single"/>
          <w:rtl/>
        </w:rPr>
        <w:t>מירב כהן (יש עתיד):</w:t>
      </w:r>
      <w:r w:rsidRPr="00A741BE">
        <w:rPr>
          <w:rStyle w:val="TagStyle"/>
          <w:u w:val="single"/>
          <w:rtl/>
        </w:rPr>
        <w:t xml:space="preserve"> &lt;&lt; דובר &gt;&gt;</w:t>
      </w:r>
      <w:r w:rsidRPr="00A741BE">
        <w:rPr>
          <w:u w:val="single"/>
          <w:rtl/>
        </w:rPr>
        <w:t xml:space="preserve">   </w:t>
      </w:r>
      <w:bookmarkEnd w:id="768"/>
    </w:p>
    <w:p w14:paraId="61436A95" w14:textId="77777777" w:rsidR="00A741BE" w:rsidRDefault="00A741BE" w:rsidP="00A741BE">
      <w:pPr>
        <w:ind w:firstLine="0"/>
        <w:rPr>
          <w:rtl/>
        </w:rPr>
      </w:pPr>
    </w:p>
    <w:p w14:paraId="725CB848" w14:textId="77777777" w:rsidR="00A741BE" w:rsidRDefault="00A741BE" w:rsidP="00A741BE">
      <w:pPr>
        <w:rPr>
          <w:rtl/>
        </w:rPr>
      </w:pPr>
      <w:r>
        <w:rPr>
          <w:rFonts w:hint="cs"/>
          <w:rtl/>
        </w:rPr>
        <w:t xml:space="preserve">ועובדים </w:t>
      </w:r>
      <w:bookmarkStart w:id="769" w:name="_ETM_Q1_2758901"/>
      <w:bookmarkEnd w:id="769"/>
      <w:r>
        <w:rPr>
          <w:rFonts w:hint="cs"/>
          <w:rtl/>
        </w:rPr>
        <w:t>על זה כבר כמה שנים. אילנה והילה.</w:t>
      </w:r>
    </w:p>
    <w:p w14:paraId="6A16A068" w14:textId="77777777" w:rsidR="00A741BE" w:rsidRDefault="00A741BE" w:rsidP="00A741BE">
      <w:pPr>
        <w:ind w:firstLine="0"/>
        <w:rPr>
          <w:rtl/>
        </w:rPr>
      </w:pPr>
    </w:p>
    <w:p w14:paraId="0114B889" w14:textId="77777777" w:rsidR="00A741BE" w:rsidRPr="00A741BE" w:rsidRDefault="00A741BE" w:rsidP="00A741BE">
      <w:pPr>
        <w:ind w:firstLine="0"/>
        <w:rPr>
          <w:u w:val="single"/>
          <w:rtl/>
        </w:rPr>
      </w:pPr>
      <w:bookmarkStart w:id="770" w:name="ET_speaker_איתי_עצמון_190"/>
      <w:r w:rsidRPr="00A741BE">
        <w:rPr>
          <w:rStyle w:val="TagStyle"/>
          <w:u w:val="single"/>
          <w:rtl/>
        </w:rPr>
        <w:t xml:space="preserve"> &lt;&lt; דובר &gt;&gt; </w:t>
      </w:r>
      <w:r w:rsidRPr="00A741BE">
        <w:rPr>
          <w:u w:val="single"/>
          <w:rtl/>
        </w:rPr>
        <w:t>איתי עצמון:</w:t>
      </w:r>
      <w:r w:rsidRPr="00A741BE">
        <w:rPr>
          <w:rStyle w:val="TagStyle"/>
          <w:u w:val="single"/>
          <w:rtl/>
        </w:rPr>
        <w:t xml:space="preserve"> &lt;&lt; דובר &gt;&gt;</w:t>
      </w:r>
      <w:r w:rsidRPr="00A741BE">
        <w:rPr>
          <w:u w:val="single"/>
          <w:rtl/>
        </w:rPr>
        <w:t xml:space="preserve">   </w:t>
      </w:r>
      <w:bookmarkEnd w:id="770"/>
    </w:p>
    <w:p w14:paraId="12F811D3" w14:textId="77777777" w:rsidR="00A741BE" w:rsidRDefault="00A741BE" w:rsidP="00A741BE">
      <w:pPr>
        <w:ind w:firstLine="0"/>
        <w:rPr>
          <w:rtl/>
        </w:rPr>
      </w:pPr>
    </w:p>
    <w:p w14:paraId="51D08C04" w14:textId="77777777" w:rsidR="00A741BE" w:rsidRDefault="00A741BE" w:rsidP="00A741BE">
      <w:pPr>
        <w:rPr>
          <w:rtl/>
        </w:rPr>
      </w:pPr>
      <w:r>
        <w:rPr>
          <w:rFonts w:hint="cs"/>
          <w:rtl/>
        </w:rPr>
        <w:t>משרד</w:t>
      </w:r>
      <w:r w:rsidR="00C8190B">
        <w:rPr>
          <w:rFonts w:hint="cs"/>
          <w:rtl/>
        </w:rPr>
        <w:t>י</w:t>
      </w:r>
      <w:r>
        <w:rPr>
          <w:rFonts w:hint="cs"/>
          <w:rtl/>
        </w:rPr>
        <w:t xml:space="preserve"> הממשלה, גם בנק ישראל.</w:t>
      </w:r>
    </w:p>
    <w:p w14:paraId="48985BEB" w14:textId="77777777" w:rsidR="00C8190B" w:rsidRDefault="00C8190B" w:rsidP="00C8190B">
      <w:pPr>
        <w:ind w:firstLine="0"/>
        <w:rPr>
          <w:rtl/>
        </w:rPr>
      </w:pPr>
    </w:p>
    <w:p w14:paraId="180B1C18" w14:textId="77777777" w:rsidR="00C8190B" w:rsidRPr="00C8190B" w:rsidRDefault="00C8190B" w:rsidP="00C8190B">
      <w:pPr>
        <w:ind w:firstLine="0"/>
        <w:rPr>
          <w:u w:val="single"/>
          <w:rtl/>
        </w:rPr>
      </w:pPr>
      <w:bookmarkStart w:id="771" w:name="ET_yor_5159_191"/>
      <w:r w:rsidRPr="00C8190B">
        <w:rPr>
          <w:rStyle w:val="TagStyle"/>
          <w:u w:val="single"/>
          <w:rtl/>
        </w:rPr>
        <w:t xml:space="preserve"> &lt;&lt; יור &gt;&gt; </w:t>
      </w:r>
      <w:r w:rsidRPr="00C8190B">
        <w:rPr>
          <w:u w:val="single"/>
          <w:rtl/>
        </w:rPr>
        <w:t>היו"ר דוד ביטן:</w:t>
      </w:r>
      <w:r w:rsidRPr="00C8190B">
        <w:rPr>
          <w:rStyle w:val="TagStyle"/>
          <w:u w:val="single"/>
          <w:rtl/>
        </w:rPr>
        <w:t xml:space="preserve"> &lt;&lt; יור &gt;&gt;</w:t>
      </w:r>
      <w:r w:rsidRPr="00C8190B">
        <w:rPr>
          <w:u w:val="single"/>
          <w:rtl/>
        </w:rPr>
        <w:t xml:space="preserve">   </w:t>
      </w:r>
      <w:bookmarkEnd w:id="771"/>
    </w:p>
    <w:p w14:paraId="7D417066" w14:textId="77777777" w:rsidR="00C8190B" w:rsidRDefault="00C8190B" w:rsidP="00C8190B">
      <w:pPr>
        <w:ind w:firstLine="0"/>
        <w:rPr>
          <w:rtl/>
        </w:rPr>
      </w:pPr>
    </w:p>
    <w:p w14:paraId="5281F549" w14:textId="77777777" w:rsidR="00C8190B" w:rsidRDefault="00C8190B" w:rsidP="00C8190B">
      <w:pPr>
        <w:rPr>
          <w:rtl/>
        </w:rPr>
      </w:pPr>
      <w:r>
        <w:rPr>
          <w:rFonts w:hint="cs"/>
          <w:rtl/>
        </w:rPr>
        <w:t>בנק ישראל מבחינתי זה משרד ממשלתי. ההבדל</w:t>
      </w:r>
      <w:r w:rsidR="0077271A">
        <w:rPr>
          <w:rFonts w:hint="cs"/>
          <w:rtl/>
        </w:rPr>
        <w:t xml:space="preserve"> היחיד בין בנק </w:t>
      </w:r>
      <w:bookmarkStart w:id="772" w:name="_ETM_Q1_2772151"/>
      <w:bookmarkEnd w:id="772"/>
      <w:r w:rsidR="0077271A">
        <w:rPr>
          <w:rFonts w:hint="cs"/>
          <w:rtl/>
        </w:rPr>
        <w:t>ישראל למשרדי הממשלה, שבבנק ישראל כולם דוקטורים, אתה לא יכול למצוא מי שלא דוקטור.</w:t>
      </w:r>
    </w:p>
    <w:p w14:paraId="5EABD1A7" w14:textId="77777777" w:rsidR="00300F94" w:rsidRDefault="00300F94" w:rsidP="002F5E26">
      <w:pPr>
        <w:ind w:firstLine="0"/>
        <w:rPr>
          <w:rtl/>
        </w:rPr>
      </w:pPr>
    </w:p>
    <w:p w14:paraId="0096CF3C" w14:textId="77777777" w:rsidR="00300F94" w:rsidRPr="00300F94" w:rsidRDefault="00300F94" w:rsidP="00300F94">
      <w:pPr>
        <w:ind w:firstLine="0"/>
        <w:rPr>
          <w:u w:val="single"/>
          <w:rtl/>
        </w:rPr>
      </w:pPr>
      <w:bookmarkStart w:id="773" w:name="ET_speaker_5783_192"/>
      <w:r w:rsidRPr="00300F94">
        <w:rPr>
          <w:rStyle w:val="TagStyle"/>
          <w:u w:val="single"/>
          <w:rtl/>
        </w:rPr>
        <w:t xml:space="preserve"> &lt;&lt; דובר &gt;&gt; </w:t>
      </w:r>
      <w:r w:rsidRPr="00300F94">
        <w:rPr>
          <w:u w:val="single"/>
          <w:rtl/>
        </w:rPr>
        <w:t>מירב כהן (יש עתיד):</w:t>
      </w:r>
      <w:r w:rsidRPr="00300F94">
        <w:rPr>
          <w:rStyle w:val="TagStyle"/>
          <w:u w:val="single"/>
          <w:rtl/>
        </w:rPr>
        <w:t xml:space="preserve"> &lt;&lt; דובר &gt;&gt;</w:t>
      </w:r>
      <w:r w:rsidRPr="00300F94">
        <w:rPr>
          <w:u w:val="single"/>
          <w:rtl/>
        </w:rPr>
        <w:t xml:space="preserve">   </w:t>
      </w:r>
      <w:bookmarkEnd w:id="773"/>
    </w:p>
    <w:p w14:paraId="3498E2ED" w14:textId="77777777" w:rsidR="00300F94" w:rsidRDefault="00300F94" w:rsidP="002F5E26">
      <w:pPr>
        <w:ind w:firstLine="0"/>
        <w:rPr>
          <w:rtl/>
        </w:rPr>
      </w:pPr>
    </w:p>
    <w:p w14:paraId="6846656E" w14:textId="77777777" w:rsidR="002F5E26" w:rsidRDefault="002F5E26" w:rsidP="00300F94">
      <w:pPr>
        <w:rPr>
          <w:rtl/>
        </w:rPr>
      </w:pPr>
      <w:bookmarkStart w:id="774" w:name="_ETM_Q1_2778902"/>
      <w:bookmarkEnd w:id="774"/>
      <w:r>
        <w:rPr>
          <w:rFonts w:hint="cs"/>
          <w:rtl/>
        </w:rPr>
        <w:t>חשוב לציין את אביגל שהייתה</w:t>
      </w:r>
      <w:r w:rsidR="00300F94">
        <w:rPr>
          <w:rFonts w:hint="cs"/>
          <w:rtl/>
        </w:rPr>
        <w:t xml:space="preserve"> בכל השיחות. </w:t>
      </w:r>
      <w:bookmarkStart w:id="775" w:name="_ETM_Q1_2777901"/>
      <w:bookmarkEnd w:id="775"/>
      <w:r w:rsidR="00300F94">
        <w:rPr>
          <w:rFonts w:hint="cs"/>
          <w:rtl/>
        </w:rPr>
        <w:t>היא אמנם שקטה פה בדיון, עבדה קשה מאחורי הקלעים.</w:t>
      </w:r>
    </w:p>
    <w:p w14:paraId="6FAE0F4D" w14:textId="77777777" w:rsidR="00300F94" w:rsidRDefault="00300F94" w:rsidP="00300F94">
      <w:pPr>
        <w:ind w:firstLine="0"/>
        <w:rPr>
          <w:rtl/>
        </w:rPr>
      </w:pPr>
    </w:p>
    <w:p w14:paraId="038DF982" w14:textId="77777777" w:rsidR="00300F94" w:rsidRPr="00300F94" w:rsidRDefault="00300F94" w:rsidP="00300F94">
      <w:pPr>
        <w:ind w:firstLine="0"/>
        <w:rPr>
          <w:u w:val="single"/>
          <w:rtl/>
        </w:rPr>
      </w:pPr>
      <w:bookmarkStart w:id="776" w:name="ET_yor_5159_193"/>
      <w:r w:rsidRPr="00300F94">
        <w:rPr>
          <w:rStyle w:val="TagStyle"/>
          <w:u w:val="single"/>
          <w:rtl/>
        </w:rPr>
        <w:t xml:space="preserve"> &lt;&lt; יור &gt;&gt; </w:t>
      </w:r>
      <w:r w:rsidRPr="00300F94">
        <w:rPr>
          <w:u w:val="single"/>
          <w:rtl/>
        </w:rPr>
        <w:t>היו"ר דוד ביטן:</w:t>
      </w:r>
      <w:r w:rsidRPr="00300F94">
        <w:rPr>
          <w:rStyle w:val="TagStyle"/>
          <w:u w:val="single"/>
          <w:rtl/>
        </w:rPr>
        <w:t xml:space="preserve"> &lt;&lt; יור &gt;&gt;</w:t>
      </w:r>
      <w:r w:rsidRPr="00300F94">
        <w:rPr>
          <w:u w:val="single"/>
          <w:rtl/>
        </w:rPr>
        <w:t xml:space="preserve">   </w:t>
      </w:r>
      <w:bookmarkEnd w:id="776"/>
    </w:p>
    <w:p w14:paraId="78A99F81" w14:textId="77777777" w:rsidR="00300F94" w:rsidRDefault="00300F94" w:rsidP="00300F94">
      <w:pPr>
        <w:ind w:firstLine="0"/>
        <w:rPr>
          <w:rtl/>
        </w:rPr>
      </w:pPr>
    </w:p>
    <w:p w14:paraId="1E59094F" w14:textId="77777777" w:rsidR="00300F94" w:rsidRDefault="00300F94" w:rsidP="00300F94">
      <w:pPr>
        <w:rPr>
          <w:rtl/>
        </w:rPr>
      </w:pPr>
      <w:r>
        <w:rPr>
          <w:rFonts w:hint="cs"/>
          <w:rtl/>
        </w:rPr>
        <w:t>נלך להצבעות.</w:t>
      </w:r>
      <w:r w:rsidR="007E5359">
        <w:rPr>
          <w:rFonts w:hint="cs"/>
          <w:rtl/>
        </w:rPr>
        <w:t xml:space="preserve"> אין לנו הסתייגויות נכון?</w:t>
      </w:r>
    </w:p>
    <w:p w14:paraId="58C6CF79" w14:textId="77777777" w:rsidR="007E5359" w:rsidRDefault="007E5359" w:rsidP="007E5359">
      <w:pPr>
        <w:ind w:firstLine="0"/>
        <w:rPr>
          <w:rtl/>
        </w:rPr>
      </w:pPr>
    </w:p>
    <w:p w14:paraId="5E124280" w14:textId="77777777" w:rsidR="007E5359" w:rsidRPr="007E5359" w:rsidRDefault="007E5359" w:rsidP="007E5359">
      <w:pPr>
        <w:ind w:firstLine="0"/>
        <w:rPr>
          <w:u w:val="single"/>
          <w:rtl/>
        </w:rPr>
      </w:pPr>
      <w:bookmarkStart w:id="777" w:name="ET_speaker_איתי_עצמון_194"/>
      <w:r w:rsidRPr="007E5359">
        <w:rPr>
          <w:rStyle w:val="TagStyle"/>
          <w:u w:val="single"/>
          <w:rtl/>
        </w:rPr>
        <w:t xml:space="preserve"> &lt;&lt; דובר &gt;&gt; </w:t>
      </w:r>
      <w:r w:rsidRPr="007E5359">
        <w:rPr>
          <w:u w:val="single"/>
          <w:rtl/>
        </w:rPr>
        <w:t>איתי עצמון:</w:t>
      </w:r>
      <w:r w:rsidRPr="007E5359">
        <w:rPr>
          <w:rStyle w:val="TagStyle"/>
          <w:u w:val="single"/>
          <w:rtl/>
        </w:rPr>
        <w:t xml:space="preserve"> &lt;&lt; דובר &gt;&gt;</w:t>
      </w:r>
      <w:r w:rsidRPr="007E5359">
        <w:rPr>
          <w:u w:val="single"/>
          <w:rtl/>
        </w:rPr>
        <w:t xml:space="preserve">   </w:t>
      </w:r>
      <w:bookmarkEnd w:id="777"/>
    </w:p>
    <w:p w14:paraId="7D8E17C4" w14:textId="77777777" w:rsidR="007E5359" w:rsidRDefault="007E5359" w:rsidP="007E5359">
      <w:pPr>
        <w:ind w:firstLine="0"/>
        <w:rPr>
          <w:rtl/>
        </w:rPr>
      </w:pPr>
    </w:p>
    <w:p w14:paraId="5DE304CC" w14:textId="77777777" w:rsidR="00D90ACD" w:rsidRDefault="007E5359" w:rsidP="007E5359">
      <w:pPr>
        <w:rPr>
          <w:rtl/>
        </w:rPr>
      </w:pPr>
      <w:r>
        <w:rPr>
          <w:rFonts w:hint="cs"/>
          <w:rtl/>
        </w:rPr>
        <w:t>נכון. אנחנו נצביע סעיף-סעיף</w:t>
      </w:r>
      <w:r w:rsidR="002F3056">
        <w:rPr>
          <w:rFonts w:hint="cs"/>
          <w:rtl/>
        </w:rPr>
        <w:t xml:space="preserve">. </w:t>
      </w:r>
    </w:p>
    <w:p w14:paraId="3B896DB4" w14:textId="77777777" w:rsidR="00D90ACD" w:rsidRDefault="00D90ACD" w:rsidP="007E5359">
      <w:pPr>
        <w:rPr>
          <w:rtl/>
        </w:rPr>
      </w:pPr>
    </w:p>
    <w:p w14:paraId="4F32B04A" w14:textId="3D459A4F" w:rsidR="007E5359" w:rsidRDefault="002F3056" w:rsidP="007E5359">
      <w:pPr>
        <w:rPr>
          <w:rtl/>
        </w:rPr>
      </w:pPr>
      <w:r>
        <w:rPr>
          <w:rFonts w:hint="cs"/>
          <w:rtl/>
        </w:rPr>
        <w:t xml:space="preserve">הסעיף הראשון הוא </w:t>
      </w:r>
      <w:r w:rsidRPr="00215DA4">
        <w:rPr>
          <w:rFonts w:hint="cs"/>
          <w:b/>
          <w:bCs/>
          <w:u w:val="single"/>
          <w:rtl/>
        </w:rPr>
        <w:t>סעיף</w:t>
      </w:r>
      <w:r w:rsidR="00884684" w:rsidRPr="00215DA4">
        <w:rPr>
          <w:rFonts w:hint="cs"/>
          <w:b/>
          <w:bCs/>
          <w:u w:val="single"/>
          <w:rtl/>
        </w:rPr>
        <w:t xml:space="preserve"> 1 </w:t>
      </w:r>
      <w:r w:rsidR="00884684" w:rsidRPr="00215DA4">
        <w:rPr>
          <w:rFonts w:hint="cs"/>
          <w:rtl/>
        </w:rPr>
        <w:t>להצעת החוק</w:t>
      </w:r>
      <w:r w:rsidR="00884684">
        <w:rPr>
          <w:rFonts w:hint="cs"/>
          <w:rtl/>
        </w:rPr>
        <w:t xml:space="preserve">. אנחנו בתיקון לחוק הגנת הצרכן. </w:t>
      </w:r>
      <w:r w:rsidR="00884684" w:rsidRPr="003F29A1">
        <w:rPr>
          <w:rFonts w:hint="cs"/>
          <w:b/>
          <w:bCs/>
          <w:u w:val="single"/>
          <w:rtl/>
        </w:rPr>
        <w:t>הוספת סעיף 16ד</w:t>
      </w:r>
      <w:r w:rsidR="006C73C4">
        <w:rPr>
          <w:rFonts w:hint="cs"/>
          <w:rtl/>
        </w:rPr>
        <w:t xml:space="preserve"> </w:t>
      </w:r>
      <w:r w:rsidR="006C73C4" w:rsidRPr="003F29A1">
        <w:rPr>
          <w:rFonts w:hint="cs"/>
          <w:b/>
          <w:bCs/>
          <w:u w:val="single"/>
          <w:rtl/>
        </w:rPr>
        <w:t>רבא</w:t>
      </w:r>
      <w:r w:rsidR="002A6E00">
        <w:rPr>
          <w:rFonts w:hint="cs"/>
          <w:rtl/>
        </w:rPr>
        <w:t>, עם כל השינויים שהוקראו היום</w:t>
      </w:r>
      <w:r w:rsidR="004D1AAC">
        <w:rPr>
          <w:rFonts w:hint="cs"/>
          <w:rtl/>
        </w:rPr>
        <w:t>.</w:t>
      </w:r>
    </w:p>
    <w:p w14:paraId="66A1EAE9" w14:textId="77777777" w:rsidR="004D1AAC" w:rsidRDefault="004D1AAC" w:rsidP="004D1AAC">
      <w:pPr>
        <w:ind w:firstLine="0"/>
        <w:rPr>
          <w:rtl/>
        </w:rPr>
      </w:pPr>
    </w:p>
    <w:p w14:paraId="6CBDD94A" w14:textId="77777777" w:rsidR="004D1AAC" w:rsidRPr="004D1AAC" w:rsidRDefault="004D1AAC" w:rsidP="004D1AAC">
      <w:pPr>
        <w:ind w:firstLine="0"/>
        <w:rPr>
          <w:u w:val="single"/>
          <w:rtl/>
        </w:rPr>
      </w:pPr>
      <w:bookmarkStart w:id="778" w:name="ET_yor_5159_195"/>
      <w:r w:rsidRPr="004D1AAC">
        <w:rPr>
          <w:rStyle w:val="TagStyle"/>
          <w:u w:val="single"/>
          <w:rtl/>
        </w:rPr>
        <w:t xml:space="preserve"> &lt;&lt; יור &gt;&gt; </w:t>
      </w:r>
      <w:r w:rsidRPr="004D1AAC">
        <w:rPr>
          <w:u w:val="single"/>
          <w:rtl/>
        </w:rPr>
        <w:t>היו"ר דוד ביטן:</w:t>
      </w:r>
      <w:r w:rsidRPr="004D1AAC">
        <w:rPr>
          <w:rStyle w:val="TagStyle"/>
          <w:u w:val="single"/>
          <w:rtl/>
        </w:rPr>
        <w:t xml:space="preserve"> &lt;&lt; יור &gt;&gt;</w:t>
      </w:r>
      <w:r w:rsidRPr="004D1AAC">
        <w:rPr>
          <w:u w:val="single"/>
          <w:rtl/>
        </w:rPr>
        <w:t xml:space="preserve">   </w:t>
      </w:r>
      <w:bookmarkEnd w:id="778"/>
    </w:p>
    <w:p w14:paraId="4A45D442" w14:textId="77777777" w:rsidR="004D1AAC" w:rsidRDefault="004D1AAC" w:rsidP="004D1AAC">
      <w:pPr>
        <w:ind w:firstLine="0"/>
        <w:rPr>
          <w:rtl/>
        </w:rPr>
      </w:pPr>
    </w:p>
    <w:p w14:paraId="73ECC2DD" w14:textId="12A8AEF7" w:rsidR="004D1AAC" w:rsidRDefault="004D1AAC" w:rsidP="004D1AAC">
      <w:pPr>
        <w:rPr>
          <w:rtl/>
        </w:rPr>
      </w:pPr>
      <w:r>
        <w:rPr>
          <w:rFonts w:hint="cs"/>
          <w:rtl/>
        </w:rPr>
        <w:t>מי בעד?</w:t>
      </w:r>
    </w:p>
    <w:p w14:paraId="5CFC7EC9" w14:textId="77777777" w:rsidR="00A277F3" w:rsidRDefault="00A277F3" w:rsidP="004D1AAC">
      <w:pPr>
        <w:rPr>
          <w:rtl/>
        </w:rPr>
      </w:pPr>
    </w:p>
    <w:p w14:paraId="5D98D170" w14:textId="77777777" w:rsidR="00A277F3" w:rsidRPr="00A277F3" w:rsidRDefault="00A277F3" w:rsidP="00A277F3">
      <w:pPr>
        <w:keepNext/>
        <w:ind w:firstLine="0"/>
        <w:jc w:val="center"/>
        <w:rPr>
          <w:b/>
          <w:bCs/>
          <w:rtl/>
        </w:rPr>
      </w:pPr>
      <w:r w:rsidRPr="00A277F3">
        <w:rPr>
          <w:b/>
          <w:bCs/>
          <w:rtl/>
        </w:rPr>
        <w:t>הצבעה</w:t>
      </w:r>
    </w:p>
    <w:p w14:paraId="4AA7AF85" w14:textId="77777777" w:rsidR="00A277F3" w:rsidRDefault="00A277F3" w:rsidP="00A277F3">
      <w:pPr>
        <w:keepNext/>
        <w:ind w:firstLine="0"/>
        <w:jc w:val="center"/>
        <w:rPr>
          <w:rtl/>
        </w:rPr>
      </w:pPr>
    </w:p>
    <w:p w14:paraId="1E05687F" w14:textId="77777777" w:rsidR="00A277F3" w:rsidRDefault="00A277F3" w:rsidP="00A277F3">
      <w:pPr>
        <w:keepNext/>
        <w:ind w:firstLine="0"/>
        <w:jc w:val="center"/>
        <w:rPr>
          <w:rtl/>
        </w:rPr>
      </w:pPr>
      <w:r w:rsidRPr="003F29A1">
        <w:rPr>
          <w:rFonts w:hint="cs"/>
          <w:rtl/>
        </w:rPr>
        <w:t>אושרה</w:t>
      </w:r>
    </w:p>
    <w:p w14:paraId="45A8DD3E" w14:textId="77777777" w:rsidR="00215DA4" w:rsidRDefault="00215DA4" w:rsidP="00215DA4">
      <w:pPr>
        <w:keepNext/>
        <w:ind w:firstLine="0"/>
        <w:rPr>
          <w:rtl/>
        </w:rPr>
      </w:pPr>
    </w:p>
    <w:p w14:paraId="2A84E222" w14:textId="507578D1" w:rsidR="00215DA4" w:rsidRDefault="00215DA4" w:rsidP="00215DA4">
      <w:pPr>
        <w:keepNext/>
        <w:ind w:firstLine="0"/>
        <w:rPr>
          <w:rtl/>
        </w:rPr>
      </w:pPr>
      <w:r>
        <w:rPr>
          <w:rFonts w:hint="cs"/>
          <w:rtl/>
        </w:rPr>
        <w:t>אושר פה אחד.</w:t>
      </w:r>
    </w:p>
    <w:p w14:paraId="330E23FF" w14:textId="77777777" w:rsidR="00215DA4" w:rsidRPr="003F29A1" w:rsidRDefault="00215DA4" w:rsidP="00215DA4">
      <w:pPr>
        <w:keepNext/>
        <w:ind w:firstLine="0"/>
        <w:rPr>
          <w:rtl/>
        </w:rPr>
      </w:pPr>
    </w:p>
    <w:p w14:paraId="542347D1" w14:textId="37207F66" w:rsidR="003F376D" w:rsidRPr="003F376D" w:rsidRDefault="003F376D" w:rsidP="003F376D">
      <w:pPr>
        <w:keepNext/>
        <w:ind w:firstLine="0"/>
        <w:rPr>
          <w:u w:val="single"/>
          <w:rtl/>
        </w:rPr>
      </w:pPr>
      <w:bookmarkStart w:id="779" w:name="ET_speaker_איתי_עצמון_196"/>
      <w:r w:rsidRPr="003F376D">
        <w:rPr>
          <w:rStyle w:val="TagStyle"/>
          <w:u w:val="single"/>
          <w:rtl/>
        </w:rPr>
        <w:t xml:space="preserve">&lt;&lt; דובר &gt;&gt; </w:t>
      </w:r>
      <w:r w:rsidRPr="003F376D">
        <w:rPr>
          <w:u w:val="single"/>
          <w:rtl/>
        </w:rPr>
        <w:t>איתי עצמון:</w:t>
      </w:r>
      <w:r w:rsidRPr="003F376D">
        <w:rPr>
          <w:rStyle w:val="TagStyle"/>
          <w:u w:val="single"/>
          <w:rtl/>
        </w:rPr>
        <w:t xml:space="preserve"> &lt;&lt; דובר &gt;&gt;</w:t>
      </w:r>
      <w:r w:rsidRPr="003F376D">
        <w:rPr>
          <w:u w:val="single"/>
          <w:rtl/>
        </w:rPr>
        <w:t xml:space="preserve">   </w:t>
      </w:r>
      <w:bookmarkEnd w:id="779"/>
    </w:p>
    <w:p w14:paraId="68870779" w14:textId="77777777" w:rsidR="003F376D" w:rsidRDefault="003F376D" w:rsidP="003F376D">
      <w:pPr>
        <w:keepNext/>
        <w:ind w:firstLine="0"/>
        <w:rPr>
          <w:b/>
          <w:bCs/>
          <w:rtl/>
        </w:rPr>
      </w:pPr>
    </w:p>
    <w:p w14:paraId="1F36920A" w14:textId="77777777" w:rsidR="003F376D" w:rsidRDefault="003F376D" w:rsidP="003F376D">
      <w:pPr>
        <w:rPr>
          <w:rtl/>
        </w:rPr>
      </w:pPr>
      <w:r>
        <w:rPr>
          <w:rFonts w:hint="cs"/>
          <w:rtl/>
        </w:rPr>
        <w:t xml:space="preserve">הסעיף אושר. הסעיף הבא, </w:t>
      </w:r>
      <w:r w:rsidRPr="00215DA4">
        <w:rPr>
          <w:rFonts w:hint="cs"/>
          <w:b/>
          <w:bCs/>
          <w:u w:val="single"/>
          <w:rtl/>
        </w:rPr>
        <w:t>סעיף 2</w:t>
      </w:r>
      <w:r>
        <w:rPr>
          <w:rFonts w:hint="cs"/>
          <w:rtl/>
        </w:rPr>
        <w:t xml:space="preserve"> להצעת החוק, </w:t>
      </w:r>
      <w:r w:rsidRPr="00215DA4">
        <w:rPr>
          <w:rFonts w:hint="cs"/>
          <w:b/>
          <w:bCs/>
          <w:u w:val="single"/>
          <w:rtl/>
        </w:rPr>
        <w:t xml:space="preserve">תיקון סעיף </w:t>
      </w:r>
      <w:bookmarkStart w:id="780" w:name="_ETM_Q1_2813150"/>
      <w:bookmarkEnd w:id="780"/>
      <w:r w:rsidRPr="00215DA4">
        <w:rPr>
          <w:rFonts w:hint="cs"/>
          <w:b/>
          <w:bCs/>
          <w:u w:val="single"/>
          <w:rtl/>
        </w:rPr>
        <w:t>21 להגנת הצרכן</w:t>
      </w:r>
      <w:r>
        <w:rPr>
          <w:rFonts w:hint="cs"/>
          <w:rtl/>
        </w:rPr>
        <w:t>.</w:t>
      </w:r>
    </w:p>
    <w:p w14:paraId="0B8D3E63" w14:textId="77777777" w:rsidR="003F376D" w:rsidRDefault="003F376D" w:rsidP="003F376D">
      <w:pPr>
        <w:ind w:firstLine="0"/>
        <w:rPr>
          <w:rtl/>
        </w:rPr>
      </w:pPr>
      <w:bookmarkStart w:id="781" w:name="_ETM_Q1_2808651"/>
      <w:bookmarkEnd w:id="781"/>
    </w:p>
    <w:p w14:paraId="449F0AA5" w14:textId="77777777" w:rsidR="003F376D" w:rsidRPr="003F376D" w:rsidRDefault="003F376D" w:rsidP="003F376D">
      <w:pPr>
        <w:ind w:firstLine="0"/>
        <w:rPr>
          <w:u w:val="single"/>
          <w:rtl/>
        </w:rPr>
      </w:pPr>
      <w:bookmarkStart w:id="782" w:name="ET_yor_5159_197"/>
      <w:r w:rsidRPr="003F376D">
        <w:rPr>
          <w:rStyle w:val="TagStyle"/>
          <w:u w:val="single"/>
          <w:rtl/>
        </w:rPr>
        <w:t xml:space="preserve"> &lt;&lt; יור &gt;&gt; </w:t>
      </w:r>
      <w:r w:rsidRPr="003F376D">
        <w:rPr>
          <w:u w:val="single"/>
          <w:rtl/>
        </w:rPr>
        <w:t>היו"ר דוד ביטן:</w:t>
      </w:r>
      <w:r w:rsidRPr="003F376D">
        <w:rPr>
          <w:rStyle w:val="TagStyle"/>
          <w:u w:val="single"/>
          <w:rtl/>
        </w:rPr>
        <w:t xml:space="preserve"> &lt;&lt; יור &gt;&gt;</w:t>
      </w:r>
      <w:r w:rsidRPr="003F376D">
        <w:rPr>
          <w:u w:val="single"/>
          <w:rtl/>
        </w:rPr>
        <w:t xml:space="preserve">   </w:t>
      </w:r>
      <w:bookmarkEnd w:id="782"/>
    </w:p>
    <w:p w14:paraId="24683C00" w14:textId="77777777" w:rsidR="003F376D" w:rsidRDefault="003F376D" w:rsidP="003F376D">
      <w:pPr>
        <w:ind w:firstLine="0"/>
        <w:rPr>
          <w:rtl/>
        </w:rPr>
      </w:pPr>
    </w:p>
    <w:p w14:paraId="4DD2A098" w14:textId="77777777" w:rsidR="003F376D" w:rsidRDefault="003F376D" w:rsidP="003F376D">
      <w:pPr>
        <w:rPr>
          <w:rtl/>
        </w:rPr>
      </w:pPr>
      <w:bookmarkStart w:id="783" w:name="_ETM_Q1_2810151"/>
      <w:bookmarkEnd w:id="783"/>
      <w:r>
        <w:rPr>
          <w:rFonts w:hint="cs"/>
          <w:rtl/>
        </w:rPr>
        <w:t>מי בעד?</w:t>
      </w:r>
    </w:p>
    <w:p w14:paraId="2467C3D5" w14:textId="77777777" w:rsidR="00CA51CB" w:rsidRDefault="00CA51CB" w:rsidP="003F376D">
      <w:pPr>
        <w:rPr>
          <w:rtl/>
        </w:rPr>
      </w:pPr>
    </w:p>
    <w:p w14:paraId="3BD08956" w14:textId="77777777" w:rsidR="003F376D" w:rsidRPr="00CA51CB" w:rsidRDefault="003F376D" w:rsidP="00CA51CB">
      <w:pPr>
        <w:keepNext/>
        <w:ind w:firstLine="0"/>
        <w:jc w:val="center"/>
        <w:rPr>
          <w:b/>
          <w:bCs/>
          <w:rtl/>
        </w:rPr>
      </w:pPr>
      <w:r w:rsidRPr="00CA51CB">
        <w:rPr>
          <w:b/>
          <w:bCs/>
          <w:rtl/>
        </w:rPr>
        <w:t>הצבעה</w:t>
      </w:r>
    </w:p>
    <w:p w14:paraId="4A31829B" w14:textId="77777777" w:rsidR="003F376D" w:rsidRDefault="003F376D" w:rsidP="00CA51CB">
      <w:pPr>
        <w:keepNext/>
        <w:ind w:firstLine="0"/>
        <w:jc w:val="center"/>
        <w:rPr>
          <w:rtl/>
        </w:rPr>
      </w:pPr>
    </w:p>
    <w:p w14:paraId="686C5065" w14:textId="77777777" w:rsidR="003F376D" w:rsidRPr="00215DA4" w:rsidRDefault="00CA51CB" w:rsidP="00CA51CB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1E551599" w14:textId="77777777" w:rsidR="006D6E81" w:rsidRDefault="006D6E81" w:rsidP="00CA51CB">
      <w:pPr>
        <w:keepNext/>
        <w:ind w:firstLine="0"/>
        <w:jc w:val="center"/>
        <w:rPr>
          <w:b/>
          <w:bCs/>
          <w:rtl/>
        </w:rPr>
      </w:pPr>
    </w:p>
    <w:p w14:paraId="412A5F6E" w14:textId="77777777" w:rsidR="006D6E81" w:rsidRDefault="006D6E81" w:rsidP="006D6E81">
      <w:pPr>
        <w:keepNext/>
        <w:ind w:firstLine="0"/>
        <w:rPr>
          <w:rtl/>
        </w:rPr>
      </w:pPr>
      <w:r w:rsidRPr="006D6E81">
        <w:rPr>
          <w:rFonts w:hint="cs"/>
          <w:rtl/>
        </w:rPr>
        <w:t>פה אחד.</w:t>
      </w:r>
    </w:p>
    <w:p w14:paraId="119BD86E" w14:textId="77777777" w:rsidR="006D6E81" w:rsidRDefault="006D6E81" w:rsidP="006D6E81">
      <w:pPr>
        <w:keepNext/>
        <w:ind w:firstLine="0"/>
        <w:rPr>
          <w:rtl/>
        </w:rPr>
      </w:pPr>
    </w:p>
    <w:p w14:paraId="22CAA2CB" w14:textId="77777777" w:rsidR="00B36855" w:rsidRPr="00B36855" w:rsidRDefault="00B36855" w:rsidP="00B36855">
      <w:pPr>
        <w:keepNext/>
        <w:ind w:firstLine="0"/>
        <w:rPr>
          <w:u w:val="single"/>
          <w:rtl/>
        </w:rPr>
      </w:pPr>
      <w:bookmarkStart w:id="784" w:name="ET_speaker_איתי_עצמון_203"/>
      <w:r w:rsidRPr="00B36855">
        <w:rPr>
          <w:rStyle w:val="TagStyle"/>
          <w:u w:val="single"/>
          <w:rtl/>
        </w:rPr>
        <w:t xml:space="preserve"> &lt;&lt; דובר &gt;&gt; </w:t>
      </w:r>
      <w:r w:rsidRPr="00B36855">
        <w:rPr>
          <w:u w:val="single"/>
          <w:rtl/>
        </w:rPr>
        <w:t>איתי עצמון:</w:t>
      </w:r>
      <w:r w:rsidRPr="00B36855">
        <w:rPr>
          <w:rStyle w:val="TagStyle"/>
          <w:u w:val="single"/>
          <w:rtl/>
        </w:rPr>
        <w:t xml:space="preserve"> &lt;&lt; דובר &gt;&gt;</w:t>
      </w:r>
      <w:r w:rsidRPr="00B36855">
        <w:rPr>
          <w:u w:val="single"/>
          <w:rtl/>
        </w:rPr>
        <w:t xml:space="preserve">   </w:t>
      </w:r>
      <w:bookmarkEnd w:id="784"/>
    </w:p>
    <w:p w14:paraId="52D40D60" w14:textId="77777777" w:rsidR="00B36855" w:rsidRDefault="00B36855" w:rsidP="006D6E81">
      <w:pPr>
        <w:keepNext/>
        <w:ind w:firstLine="0"/>
        <w:rPr>
          <w:rtl/>
        </w:rPr>
      </w:pPr>
    </w:p>
    <w:p w14:paraId="2C120E97" w14:textId="77777777" w:rsidR="00CA51CB" w:rsidRDefault="00B36855" w:rsidP="00B36855">
      <w:pPr>
        <w:rPr>
          <w:rtl/>
        </w:rPr>
      </w:pPr>
      <w:r>
        <w:rPr>
          <w:rFonts w:hint="cs"/>
          <w:rtl/>
        </w:rPr>
        <w:t xml:space="preserve">הסעיף </w:t>
      </w:r>
      <w:r w:rsidR="00CA51CB">
        <w:rPr>
          <w:rFonts w:hint="cs"/>
          <w:rtl/>
        </w:rPr>
        <w:t xml:space="preserve">הבא, </w:t>
      </w:r>
      <w:r w:rsidR="00CA51CB" w:rsidRPr="00215DA4">
        <w:rPr>
          <w:rFonts w:hint="cs"/>
          <w:b/>
          <w:bCs/>
          <w:u w:val="single"/>
          <w:rtl/>
        </w:rPr>
        <w:t xml:space="preserve">סעיף 3. תיקון </w:t>
      </w:r>
      <w:bookmarkStart w:id="785" w:name="_ETM_Q1_2816402"/>
      <w:bookmarkEnd w:id="785"/>
      <w:r w:rsidR="00CA51CB" w:rsidRPr="00215DA4">
        <w:rPr>
          <w:rFonts w:hint="cs"/>
          <w:b/>
          <w:bCs/>
          <w:u w:val="single"/>
          <w:rtl/>
        </w:rPr>
        <w:t>סעיף 22</w:t>
      </w:r>
      <w:r w:rsidR="002A29EF" w:rsidRPr="00215DA4">
        <w:rPr>
          <w:rFonts w:hint="cs"/>
          <w:b/>
          <w:bCs/>
          <w:u w:val="single"/>
          <w:rtl/>
        </w:rPr>
        <w:t>ג לחוק הגנת הצרכן</w:t>
      </w:r>
      <w:r w:rsidR="002A29EF">
        <w:rPr>
          <w:rFonts w:hint="cs"/>
          <w:rtl/>
        </w:rPr>
        <w:t>, זו הסמכות להטיל עיצומים כספיים.</w:t>
      </w:r>
    </w:p>
    <w:p w14:paraId="4BC69437" w14:textId="77777777" w:rsidR="00D805C1" w:rsidRDefault="00D805C1" w:rsidP="00D805C1">
      <w:pPr>
        <w:ind w:firstLine="0"/>
        <w:rPr>
          <w:rtl/>
        </w:rPr>
      </w:pPr>
    </w:p>
    <w:p w14:paraId="1C30E843" w14:textId="77777777" w:rsidR="00D805C1" w:rsidRPr="00D805C1" w:rsidRDefault="00D805C1" w:rsidP="00D805C1">
      <w:pPr>
        <w:ind w:firstLine="0"/>
        <w:rPr>
          <w:u w:val="single"/>
          <w:rtl/>
        </w:rPr>
      </w:pPr>
      <w:bookmarkStart w:id="786" w:name="ET_yor_5159_199"/>
      <w:r w:rsidRPr="00D805C1">
        <w:rPr>
          <w:rStyle w:val="TagStyle"/>
          <w:u w:val="single"/>
          <w:rtl/>
        </w:rPr>
        <w:t xml:space="preserve"> &lt;&lt; יור &gt;&gt; </w:t>
      </w:r>
      <w:r w:rsidRPr="00D805C1">
        <w:rPr>
          <w:u w:val="single"/>
          <w:rtl/>
        </w:rPr>
        <w:t>היו"ר דוד ביטן:</w:t>
      </w:r>
      <w:r w:rsidRPr="00D805C1">
        <w:rPr>
          <w:rStyle w:val="TagStyle"/>
          <w:u w:val="single"/>
          <w:rtl/>
        </w:rPr>
        <w:t xml:space="preserve"> &lt;&lt; יור &gt;&gt;</w:t>
      </w:r>
      <w:r w:rsidRPr="00D805C1">
        <w:rPr>
          <w:u w:val="single"/>
          <w:rtl/>
        </w:rPr>
        <w:t xml:space="preserve">   </w:t>
      </w:r>
      <w:bookmarkEnd w:id="786"/>
    </w:p>
    <w:p w14:paraId="1B4B037F" w14:textId="77777777" w:rsidR="00D805C1" w:rsidRDefault="00D805C1" w:rsidP="00D805C1">
      <w:pPr>
        <w:ind w:firstLine="0"/>
        <w:rPr>
          <w:rtl/>
        </w:rPr>
      </w:pPr>
    </w:p>
    <w:p w14:paraId="27D1D89C" w14:textId="77777777" w:rsidR="00D805C1" w:rsidRDefault="00D805C1" w:rsidP="00D805C1">
      <w:pPr>
        <w:rPr>
          <w:rtl/>
        </w:rPr>
      </w:pPr>
      <w:r>
        <w:rPr>
          <w:rFonts w:hint="cs"/>
          <w:rtl/>
        </w:rPr>
        <w:t>מי בעד?</w:t>
      </w:r>
    </w:p>
    <w:p w14:paraId="386F985D" w14:textId="77777777" w:rsidR="00D805C1" w:rsidRDefault="00D805C1" w:rsidP="00D805C1">
      <w:pPr>
        <w:rPr>
          <w:rtl/>
        </w:rPr>
      </w:pPr>
    </w:p>
    <w:p w14:paraId="2C34EA66" w14:textId="77777777" w:rsidR="00D805C1" w:rsidRPr="00D805C1" w:rsidRDefault="00D805C1" w:rsidP="00D805C1">
      <w:pPr>
        <w:keepNext/>
        <w:ind w:firstLine="0"/>
        <w:jc w:val="center"/>
        <w:rPr>
          <w:b/>
          <w:bCs/>
          <w:rtl/>
        </w:rPr>
      </w:pPr>
      <w:r w:rsidRPr="00D805C1">
        <w:rPr>
          <w:b/>
          <w:bCs/>
          <w:rtl/>
        </w:rPr>
        <w:t>הצבעה</w:t>
      </w:r>
    </w:p>
    <w:p w14:paraId="051110E4" w14:textId="77777777" w:rsidR="00D805C1" w:rsidRDefault="00D805C1" w:rsidP="00D805C1">
      <w:pPr>
        <w:keepNext/>
        <w:jc w:val="center"/>
        <w:rPr>
          <w:rtl/>
        </w:rPr>
      </w:pPr>
    </w:p>
    <w:p w14:paraId="7AC1B964" w14:textId="77777777" w:rsidR="00D805C1" w:rsidRPr="00215DA4" w:rsidRDefault="00D805C1" w:rsidP="00D805C1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74F224DD" w14:textId="77777777" w:rsidR="00D805C1" w:rsidRDefault="00D805C1" w:rsidP="00215160">
      <w:pPr>
        <w:keepNext/>
        <w:rPr>
          <w:rtl/>
        </w:rPr>
      </w:pPr>
    </w:p>
    <w:p w14:paraId="087D3616" w14:textId="77777777" w:rsidR="00215160" w:rsidRDefault="00215160" w:rsidP="00215160">
      <w:pPr>
        <w:keepNext/>
        <w:rPr>
          <w:rtl/>
        </w:rPr>
      </w:pPr>
      <w:r>
        <w:rPr>
          <w:rFonts w:hint="cs"/>
          <w:rtl/>
        </w:rPr>
        <w:t>עבר פה אחד.</w:t>
      </w:r>
    </w:p>
    <w:p w14:paraId="4690B0F3" w14:textId="77777777" w:rsidR="00215160" w:rsidRDefault="00215160" w:rsidP="00215160">
      <w:pPr>
        <w:keepNext/>
        <w:ind w:firstLine="0"/>
        <w:rPr>
          <w:rtl/>
        </w:rPr>
      </w:pPr>
    </w:p>
    <w:p w14:paraId="37E134A4" w14:textId="77777777" w:rsidR="00215160" w:rsidRPr="00215160" w:rsidRDefault="00215160" w:rsidP="00215160">
      <w:pPr>
        <w:keepNext/>
        <w:ind w:firstLine="0"/>
        <w:rPr>
          <w:u w:val="single"/>
          <w:rtl/>
        </w:rPr>
      </w:pPr>
      <w:bookmarkStart w:id="787" w:name="ET_speaker_איתי_עצמון_200"/>
      <w:r w:rsidRPr="00215160">
        <w:rPr>
          <w:rStyle w:val="TagStyle"/>
          <w:u w:val="single"/>
          <w:rtl/>
        </w:rPr>
        <w:t xml:space="preserve"> &lt;&lt; דובר &gt;&gt; </w:t>
      </w:r>
      <w:r w:rsidRPr="00215160">
        <w:rPr>
          <w:u w:val="single"/>
          <w:rtl/>
        </w:rPr>
        <w:t>איתי עצמון:</w:t>
      </w:r>
      <w:r w:rsidRPr="00215160">
        <w:rPr>
          <w:rStyle w:val="TagStyle"/>
          <w:u w:val="single"/>
          <w:rtl/>
        </w:rPr>
        <w:t xml:space="preserve"> &lt;&lt; דובר &gt;&gt;</w:t>
      </w:r>
      <w:r w:rsidRPr="00215160">
        <w:rPr>
          <w:u w:val="single"/>
          <w:rtl/>
        </w:rPr>
        <w:t xml:space="preserve">   </w:t>
      </w:r>
      <w:bookmarkEnd w:id="787"/>
    </w:p>
    <w:p w14:paraId="55AD53AA" w14:textId="77777777" w:rsidR="00215160" w:rsidRDefault="00215160" w:rsidP="00215160">
      <w:pPr>
        <w:keepNext/>
        <w:ind w:firstLine="0"/>
        <w:rPr>
          <w:rtl/>
        </w:rPr>
      </w:pPr>
    </w:p>
    <w:p w14:paraId="756F83A9" w14:textId="77777777" w:rsidR="00215160" w:rsidRDefault="00215160" w:rsidP="00215160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>סעיף 4, הוספת התוספת התשיעית לחוק הגנת הצרכן</w:t>
      </w:r>
      <w:r>
        <w:rPr>
          <w:rFonts w:hint="cs"/>
          <w:rtl/>
        </w:rPr>
        <w:t>.</w:t>
      </w:r>
    </w:p>
    <w:p w14:paraId="521AE19B" w14:textId="77777777" w:rsidR="00215160" w:rsidRDefault="00215160" w:rsidP="00215160">
      <w:pPr>
        <w:ind w:firstLine="0"/>
        <w:rPr>
          <w:rtl/>
        </w:rPr>
      </w:pPr>
    </w:p>
    <w:p w14:paraId="6C4DD0D8" w14:textId="77777777" w:rsidR="00215160" w:rsidRPr="008D0279" w:rsidRDefault="00215160" w:rsidP="00215160">
      <w:pPr>
        <w:ind w:firstLine="0"/>
        <w:rPr>
          <w:u w:val="single"/>
          <w:rtl/>
        </w:rPr>
      </w:pPr>
      <w:bookmarkStart w:id="788" w:name="ET_yor_5159_201"/>
      <w:r w:rsidRPr="008D0279">
        <w:rPr>
          <w:rStyle w:val="TagStyle"/>
          <w:u w:val="single"/>
          <w:rtl/>
        </w:rPr>
        <w:t xml:space="preserve"> &lt;&lt; יור &gt;&gt; </w:t>
      </w:r>
      <w:r w:rsidRPr="008D0279">
        <w:rPr>
          <w:u w:val="single"/>
          <w:rtl/>
        </w:rPr>
        <w:t>היו"ר דוד ביטן:</w:t>
      </w:r>
      <w:r w:rsidRPr="008D0279">
        <w:rPr>
          <w:rStyle w:val="TagStyle"/>
          <w:u w:val="single"/>
          <w:rtl/>
        </w:rPr>
        <w:t xml:space="preserve"> &lt;&lt; יור &gt;&gt;</w:t>
      </w:r>
      <w:r w:rsidRPr="008D0279">
        <w:rPr>
          <w:u w:val="single"/>
          <w:rtl/>
        </w:rPr>
        <w:t xml:space="preserve">   </w:t>
      </w:r>
      <w:bookmarkEnd w:id="788"/>
    </w:p>
    <w:p w14:paraId="0051F100" w14:textId="77777777" w:rsidR="00215160" w:rsidRDefault="00215160" w:rsidP="00215160">
      <w:pPr>
        <w:ind w:firstLine="0"/>
        <w:rPr>
          <w:rtl/>
        </w:rPr>
      </w:pPr>
    </w:p>
    <w:p w14:paraId="62972A4C" w14:textId="77777777" w:rsidR="00215160" w:rsidRDefault="00215160" w:rsidP="00215160">
      <w:pPr>
        <w:rPr>
          <w:rtl/>
        </w:rPr>
      </w:pPr>
      <w:r>
        <w:rPr>
          <w:rFonts w:hint="cs"/>
          <w:rtl/>
        </w:rPr>
        <w:t>מי בעד?</w:t>
      </w:r>
    </w:p>
    <w:p w14:paraId="5C3E8046" w14:textId="77777777" w:rsidR="00B34B92" w:rsidRDefault="00B34B92" w:rsidP="00215160">
      <w:pPr>
        <w:rPr>
          <w:rtl/>
        </w:rPr>
      </w:pPr>
    </w:p>
    <w:p w14:paraId="64CBDD69" w14:textId="77777777" w:rsidR="00215160" w:rsidRPr="00215160" w:rsidRDefault="00215160" w:rsidP="00215160">
      <w:pPr>
        <w:keepNext/>
        <w:ind w:firstLine="0"/>
        <w:jc w:val="center"/>
        <w:rPr>
          <w:b/>
          <w:bCs/>
          <w:rtl/>
        </w:rPr>
      </w:pPr>
      <w:r w:rsidRPr="00215160">
        <w:rPr>
          <w:b/>
          <w:bCs/>
          <w:rtl/>
        </w:rPr>
        <w:t>הצבעה</w:t>
      </w:r>
    </w:p>
    <w:p w14:paraId="7BF9F921" w14:textId="77777777" w:rsidR="00215160" w:rsidRDefault="00215160" w:rsidP="00215160">
      <w:pPr>
        <w:keepNext/>
        <w:ind w:firstLine="0"/>
        <w:jc w:val="center"/>
        <w:rPr>
          <w:rtl/>
        </w:rPr>
      </w:pPr>
    </w:p>
    <w:p w14:paraId="3FD76E16" w14:textId="77777777" w:rsidR="00215160" w:rsidRPr="00215DA4" w:rsidRDefault="00215160" w:rsidP="00215160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46A708A6" w14:textId="77777777" w:rsidR="00215160" w:rsidRDefault="00215160" w:rsidP="00215160">
      <w:pPr>
        <w:keepNext/>
        <w:ind w:firstLine="0"/>
        <w:jc w:val="center"/>
        <w:rPr>
          <w:b/>
          <w:bCs/>
          <w:rtl/>
        </w:rPr>
      </w:pPr>
    </w:p>
    <w:p w14:paraId="1103AD29" w14:textId="77777777" w:rsidR="00244BF3" w:rsidRDefault="00215160" w:rsidP="00244BF3">
      <w:pPr>
        <w:keepNext/>
        <w:rPr>
          <w:rtl/>
        </w:rPr>
      </w:pPr>
      <w:r w:rsidRPr="00215160">
        <w:rPr>
          <w:rFonts w:hint="cs"/>
          <w:rtl/>
        </w:rPr>
        <w:t>עבר פה אחד.</w:t>
      </w:r>
    </w:p>
    <w:p w14:paraId="5516C41A" w14:textId="77777777" w:rsidR="00244BF3" w:rsidRDefault="00244BF3" w:rsidP="00244BF3">
      <w:pPr>
        <w:keepNext/>
        <w:ind w:firstLine="0"/>
        <w:rPr>
          <w:rtl/>
        </w:rPr>
      </w:pPr>
    </w:p>
    <w:p w14:paraId="656DFADA" w14:textId="77777777" w:rsidR="00244BF3" w:rsidRPr="00244BF3" w:rsidRDefault="00244BF3" w:rsidP="00244BF3">
      <w:pPr>
        <w:keepNext/>
        <w:ind w:firstLine="0"/>
        <w:rPr>
          <w:u w:val="single"/>
          <w:rtl/>
        </w:rPr>
      </w:pPr>
      <w:bookmarkStart w:id="789" w:name="ET_speaker_איתי_עצמון_202"/>
      <w:r w:rsidRPr="00244BF3">
        <w:rPr>
          <w:rStyle w:val="TagStyle"/>
          <w:u w:val="single"/>
          <w:rtl/>
        </w:rPr>
        <w:t xml:space="preserve"> &lt;&lt; דובר &gt;&gt; </w:t>
      </w:r>
      <w:r w:rsidRPr="00244BF3">
        <w:rPr>
          <w:u w:val="single"/>
          <w:rtl/>
        </w:rPr>
        <w:t>איתי עצמון:</w:t>
      </w:r>
      <w:r w:rsidRPr="00244BF3">
        <w:rPr>
          <w:rStyle w:val="TagStyle"/>
          <w:u w:val="single"/>
          <w:rtl/>
        </w:rPr>
        <w:t xml:space="preserve"> &lt;&lt; דובר &gt;&gt;</w:t>
      </w:r>
      <w:r w:rsidRPr="00244BF3">
        <w:rPr>
          <w:u w:val="single"/>
          <w:rtl/>
        </w:rPr>
        <w:t xml:space="preserve">   </w:t>
      </w:r>
      <w:bookmarkEnd w:id="789"/>
    </w:p>
    <w:p w14:paraId="473D5C21" w14:textId="77777777" w:rsidR="00244BF3" w:rsidRDefault="00244BF3" w:rsidP="00244BF3">
      <w:pPr>
        <w:keepNext/>
        <w:ind w:firstLine="0"/>
        <w:rPr>
          <w:rtl/>
        </w:rPr>
      </w:pPr>
    </w:p>
    <w:p w14:paraId="18043D26" w14:textId="77777777" w:rsidR="00244BF3" w:rsidRDefault="00244BF3" w:rsidP="00244BF3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>סעיף 5, תיקון חוק הבנקאות שירות ללקוח</w:t>
      </w:r>
      <w:r>
        <w:rPr>
          <w:rFonts w:hint="cs"/>
          <w:rtl/>
        </w:rPr>
        <w:t>.</w:t>
      </w:r>
    </w:p>
    <w:p w14:paraId="75AAA881" w14:textId="77777777" w:rsidR="00244BF3" w:rsidRDefault="00244BF3" w:rsidP="00244BF3">
      <w:pPr>
        <w:ind w:firstLine="0"/>
        <w:rPr>
          <w:rtl/>
        </w:rPr>
      </w:pPr>
    </w:p>
    <w:p w14:paraId="2F0F4491" w14:textId="77777777" w:rsidR="00244BF3" w:rsidRPr="00244BF3" w:rsidRDefault="00244BF3" w:rsidP="00244BF3">
      <w:pPr>
        <w:ind w:firstLine="0"/>
        <w:rPr>
          <w:u w:val="single"/>
          <w:rtl/>
        </w:rPr>
      </w:pPr>
      <w:bookmarkStart w:id="790" w:name="ET_yor_5159_203"/>
      <w:r w:rsidRPr="00244BF3">
        <w:rPr>
          <w:rStyle w:val="TagStyle"/>
          <w:u w:val="single"/>
          <w:rtl/>
        </w:rPr>
        <w:t xml:space="preserve"> &lt;&lt; יור &gt;&gt; </w:t>
      </w:r>
      <w:r w:rsidRPr="00244BF3">
        <w:rPr>
          <w:u w:val="single"/>
          <w:rtl/>
        </w:rPr>
        <w:t>היו"ר דוד ביטן:</w:t>
      </w:r>
      <w:r w:rsidRPr="00244BF3">
        <w:rPr>
          <w:rStyle w:val="TagStyle"/>
          <w:u w:val="single"/>
          <w:rtl/>
        </w:rPr>
        <w:t xml:space="preserve"> &lt;&lt; יור &gt;&gt;</w:t>
      </w:r>
      <w:r w:rsidRPr="00244BF3">
        <w:rPr>
          <w:u w:val="single"/>
          <w:rtl/>
        </w:rPr>
        <w:t xml:space="preserve">   </w:t>
      </w:r>
      <w:bookmarkEnd w:id="790"/>
    </w:p>
    <w:p w14:paraId="77C63122" w14:textId="77777777" w:rsidR="00244BF3" w:rsidRDefault="00244BF3" w:rsidP="00244BF3">
      <w:pPr>
        <w:ind w:firstLine="0"/>
        <w:rPr>
          <w:rtl/>
        </w:rPr>
      </w:pPr>
    </w:p>
    <w:p w14:paraId="0957E9FA" w14:textId="77777777" w:rsidR="00B940C3" w:rsidRDefault="00244BF3" w:rsidP="00B940C3">
      <w:pPr>
        <w:rPr>
          <w:rtl/>
        </w:rPr>
      </w:pPr>
      <w:r>
        <w:rPr>
          <w:rFonts w:hint="cs"/>
          <w:rtl/>
        </w:rPr>
        <w:t>מי בעד?</w:t>
      </w:r>
    </w:p>
    <w:p w14:paraId="0CB7E2C8" w14:textId="77777777" w:rsidR="00B940C3" w:rsidRDefault="00B940C3" w:rsidP="00B940C3">
      <w:pPr>
        <w:ind w:firstLine="0"/>
        <w:rPr>
          <w:rtl/>
        </w:rPr>
      </w:pPr>
    </w:p>
    <w:p w14:paraId="0583C6A9" w14:textId="77777777" w:rsidR="00244BF3" w:rsidRPr="00B940C3" w:rsidRDefault="00244BF3" w:rsidP="00B940C3">
      <w:pPr>
        <w:ind w:firstLine="0"/>
        <w:jc w:val="center"/>
        <w:rPr>
          <w:rtl/>
        </w:rPr>
      </w:pPr>
      <w:r w:rsidRPr="00244BF3">
        <w:rPr>
          <w:b/>
          <w:bCs/>
          <w:rtl/>
        </w:rPr>
        <w:t>הצבעה</w:t>
      </w:r>
    </w:p>
    <w:p w14:paraId="2B68F71F" w14:textId="77777777" w:rsidR="00244BF3" w:rsidRPr="00244BF3" w:rsidRDefault="00244BF3" w:rsidP="00244BF3">
      <w:pPr>
        <w:keepNext/>
        <w:ind w:firstLine="0"/>
        <w:jc w:val="center"/>
        <w:rPr>
          <w:b/>
          <w:bCs/>
          <w:rtl/>
        </w:rPr>
      </w:pPr>
    </w:p>
    <w:p w14:paraId="74DD1CCD" w14:textId="77777777" w:rsidR="00244BF3" w:rsidRPr="00215DA4" w:rsidRDefault="00244BF3" w:rsidP="00244BF3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61A6DBAF" w14:textId="77777777" w:rsidR="00244BF3" w:rsidRDefault="00244BF3" w:rsidP="00244BF3">
      <w:pPr>
        <w:keepNext/>
        <w:ind w:firstLine="0"/>
        <w:jc w:val="center"/>
        <w:rPr>
          <w:b/>
          <w:bCs/>
          <w:rtl/>
        </w:rPr>
      </w:pPr>
    </w:p>
    <w:p w14:paraId="5946A21D" w14:textId="77777777" w:rsidR="00957BF1" w:rsidRDefault="00244BF3" w:rsidP="00957BF1">
      <w:pPr>
        <w:keepNext/>
        <w:ind w:firstLine="0"/>
        <w:rPr>
          <w:rtl/>
        </w:rPr>
      </w:pPr>
      <w:r>
        <w:rPr>
          <w:b/>
          <w:bCs/>
          <w:rtl/>
        </w:rPr>
        <w:tab/>
      </w:r>
      <w:r w:rsidRPr="00244BF3">
        <w:rPr>
          <w:rFonts w:hint="cs"/>
          <w:rtl/>
        </w:rPr>
        <w:t>פה אחד.</w:t>
      </w:r>
    </w:p>
    <w:p w14:paraId="05C60EB3" w14:textId="77777777" w:rsidR="00957BF1" w:rsidRDefault="00957BF1" w:rsidP="00957BF1">
      <w:pPr>
        <w:keepNext/>
        <w:ind w:firstLine="0"/>
        <w:rPr>
          <w:rtl/>
        </w:rPr>
      </w:pPr>
    </w:p>
    <w:p w14:paraId="1A2EAC8A" w14:textId="77777777" w:rsidR="00957BF1" w:rsidRPr="00957BF1" w:rsidRDefault="00957BF1" w:rsidP="00957BF1">
      <w:pPr>
        <w:keepNext/>
        <w:ind w:firstLine="0"/>
        <w:rPr>
          <w:u w:val="single"/>
          <w:rtl/>
        </w:rPr>
      </w:pPr>
      <w:bookmarkStart w:id="791" w:name="ET_speaker_איתי_עצמון_204"/>
      <w:r w:rsidRPr="00957BF1">
        <w:rPr>
          <w:rStyle w:val="TagStyle"/>
          <w:u w:val="single"/>
          <w:rtl/>
        </w:rPr>
        <w:t xml:space="preserve"> &lt;&lt; דובר &gt;&gt; </w:t>
      </w:r>
      <w:r w:rsidRPr="00957BF1">
        <w:rPr>
          <w:u w:val="single"/>
          <w:rtl/>
        </w:rPr>
        <w:t>איתי עצמון:</w:t>
      </w:r>
      <w:r w:rsidRPr="00957BF1">
        <w:rPr>
          <w:rStyle w:val="TagStyle"/>
          <w:u w:val="single"/>
          <w:rtl/>
        </w:rPr>
        <w:t xml:space="preserve"> &lt;&lt; דובר &gt;&gt;</w:t>
      </w:r>
      <w:r w:rsidRPr="00957BF1">
        <w:rPr>
          <w:u w:val="single"/>
          <w:rtl/>
        </w:rPr>
        <w:t xml:space="preserve">   </w:t>
      </w:r>
      <w:bookmarkEnd w:id="791"/>
    </w:p>
    <w:p w14:paraId="0B9DF6DD" w14:textId="77777777" w:rsidR="00957BF1" w:rsidRDefault="00957BF1" w:rsidP="00957BF1">
      <w:pPr>
        <w:keepNext/>
        <w:ind w:firstLine="0"/>
        <w:rPr>
          <w:rtl/>
        </w:rPr>
      </w:pPr>
    </w:p>
    <w:p w14:paraId="46142FC3" w14:textId="0FAD4566" w:rsidR="00957BF1" w:rsidRDefault="00957BF1" w:rsidP="00957BF1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>סעיף 6, תיקון חוק הפיקוח על שירותים פיננסי</w:t>
      </w:r>
      <w:r w:rsidR="00E57F11">
        <w:rPr>
          <w:rFonts w:hint="cs"/>
          <w:b/>
          <w:bCs/>
          <w:u w:val="single"/>
          <w:rtl/>
        </w:rPr>
        <w:t>י</w:t>
      </w:r>
      <w:r w:rsidRPr="00215DA4">
        <w:rPr>
          <w:rFonts w:hint="cs"/>
          <w:b/>
          <w:bCs/>
          <w:u w:val="single"/>
          <w:rtl/>
        </w:rPr>
        <w:t>ם ביטוח</w:t>
      </w:r>
      <w:r>
        <w:rPr>
          <w:rFonts w:hint="cs"/>
          <w:rtl/>
        </w:rPr>
        <w:t>.</w:t>
      </w:r>
    </w:p>
    <w:p w14:paraId="0F791D84" w14:textId="77777777" w:rsidR="00957BF1" w:rsidRDefault="00957BF1" w:rsidP="00957BF1">
      <w:pPr>
        <w:ind w:firstLine="0"/>
        <w:rPr>
          <w:rtl/>
        </w:rPr>
      </w:pPr>
    </w:p>
    <w:p w14:paraId="346E03FB" w14:textId="77777777" w:rsidR="00957BF1" w:rsidRPr="00957BF1" w:rsidRDefault="00957BF1" w:rsidP="00957BF1">
      <w:pPr>
        <w:ind w:firstLine="0"/>
        <w:rPr>
          <w:u w:val="single"/>
          <w:rtl/>
        </w:rPr>
      </w:pPr>
      <w:bookmarkStart w:id="792" w:name="ET_yor_5159_205"/>
      <w:r w:rsidRPr="00957BF1">
        <w:rPr>
          <w:rStyle w:val="TagStyle"/>
          <w:u w:val="single"/>
          <w:rtl/>
        </w:rPr>
        <w:t xml:space="preserve"> &lt;&lt; יור &gt;&gt; </w:t>
      </w:r>
      <w:r w:rsidRPr="00957BF1">
        <w:rPr>
          <w:u w:val="single"/>
          <w:rtl/>
        </w:rPr>
        <w:t>היו"ר דוד ביטן:</w:t>
      </w:r>
      <w:r w:rsidRPr="00957BF1">
        <w:rPr>
          <w:rStyle w:val="TagStyle"/>
          <w:u w:val="single"/>
          <w:rtl/>
        </w:rPr>
        <w:t xml:space="preserve"> &lt;&lt; יור &gt;&gt;</w:t>
      </w:r>
      <w:r w:rsidRPr="00957BF1">
        <w:rPr>
          <w:u w:val="single"/>
          <w:rtl/>
        </w:rPr>
        <w:t xml:space="preserve">   </w:t>
      </w:r>
      <w:bookmarkEnd w:id="792"/>
    </w:p>
    <w:p w14:paraId="7B9B8268" w14:textId="77777777" w:rsidR="00957BF1" w:rsidRDefault="00957BF1" w:rsidP="00957BF1">
      <w:pPr>
        <w:ind w:firstLine="0"/>
        <w:rPr>
          <w:rtl/>
        </w:rPr>
      </w:pPr>
    </w:p>
    <w:p w14:paraId="17E6C1E6" w14:textId="77777777" w:rsidR="00957BF1" w:rsidRDefault="00957BF1" w:rsidP="00957BF1">
      <w:pPr>
        <w:rPr>
          <w:rtl/>
        </w:rPr>
      </w:pPr>
      <w:r>
        <w:rPr>
          <w:rFonts w:hint="cs"/>
          <w:rtl/>
        </w:rPr>
        <w:t>מי בעד?</w:t>
      </w:r>
    </w:p>
    <w:p w14:paraId="0AA9609C" w14:textId="77777777" w:rsidR="0052435E" w:rsidRDefault="0052435E" w:rsidP="00957BF1">
      <w:pPr>
        <w:rPr>
          <w:rtl/>
        </w:rPr>
      </w:pPr>
    </w:p>
    <w:p w14:paraId="1EEC0229" w14:textId="77777777" w:rsidR="0052435E" w:rsidRPr="0052435E" w:rsidRDefault="0052435E" w:rsidP="0052435E">
      <w:pPr>
        <w:keepNext/>
        <w:ind w:firstLine="0"/>
        <w:jc w:val="center"/>
        <w:rPr>
          <w:b/>
          <w:bCs/>
          <w:rtl/>
        </w:rPr>
      </w:pPr>
      <w:r w:rsidRPr="0052435E">
        <w:rPr>
          <w:b/>
          <w:bCs/>
          <w:rtl/>
        </w:rPr>
        <w:t>הצבעה</w:t>
      </w:r>
    </w:p>
    <w:p w14:paraId="5F1BAF4B" w14:textId="77777777" w:rsidR="0052435E" w:rsidRPr="0052435E" w:rsidRDefault="0052435E" w:rsidP="0052435E">
      <w:pPr>
        <w:keepNext/>
        <w:ind w:firstLine="0"/>
        <w:jc w:val="center"/>
        <w:rPr>
          <w:b/>
          <w:bCs/>
          <w:rtl/>
        </w:rPr>
      </w:pPr>
    </w:p>
    <w:p w14:paraId="4420A644" w14:textId="77777777" w:rsidR="0052435E" w:rsidRPr="00215DA4" w:rsidRDefault="0052435E" w:rsidP="0052435E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33974643" w14:textId="77777777" w:rsidR="0052435E" w:rsidRDefault="0052435E" w:rsidP="0052435E">
      <w:pPr>
        <w:keepNext/>
        <w:ind w:firstLine="0"/>
        <w:rPr>
          <w:b/>
          <w:bCs/>
          <w:rtl/>
        </w:rPr>
      </w:pPr>
    </w:p>
    <w:p w14:paraId="4D6F3DB9" w14:textId="33AF477C" w:rsidR="005A2305" w:rsidRDefault="0052435E" w:rsidP="005A2305">
      <w:pPr>
        <w:keepNext/>
        <w:ind w:firstLine="0"/>
        <w:rPr>
          <w:rtl/>
        </w:rPr>
      </w:pPr>
      <w:r>
        <w:rPr>
          <w:b/>
          <w:bCs/>
          <w:rtl/>
        </w:rPr>
        <w:tab/>
      </w:r>
      <w:r w:rsidR="00215DA4" w:rsidRPr="00215DA4">
        <w:rPr>
          <w:rFonts w:hint="cs"/>
          <w:rtl/>
        </w:rPr>
        <w:t xml:space="preserve">אושר </w:t>
      </w:r>
      <w:r w:rsidRPr="0052435E">
        <w:rPr>
          <w:rFonts w:hint="cs"/>
          <w:rtl/>
        </w:rPr>
        <w:t>פה אחד.</w:t>
      </w:r>
    </w:p>
    <w:p w14:paraId="3F9FC3B0" w14:textId="77777777" w:rsidR="005A2305" w:rsidRDefault="005A2305" w:rsidP="005A2305">
      <w:pPr>
        <w:keepNext/>
        <w:ind w:firstLine="0"/>
        <w:rPr>
          <w:rtl/>
        </w:rPr>
      </w:pPr>
    </w:p>
    <w:p w14:paraId="6F231CD6" w14:textId="77777777" w:rsidR="005A2305" w:rsidRPr="005A2305" w:rsidRDefault="005A2305" w:rsidP="005A2305">
      <w:pPr>
        <w:keepNext/>
        <w:ind w:firstLine="0"/>
        <w:rPr>
          <w:u w:val="single"/>
          <w:rtl/>
        </w:rPr>
      </w:pPr>
      <w:bookmarkStart w:id="793" w:name="ET_speaker_איתי_עצמון_205"/>
      <w:r w:rsidRPr="005A2305">
        <w:rPr>
          <w:rStyle w:val="TagStyle"/>
          <w:u w:val="single"/>
          <w:rtl/>
        </w:rPr>
        <w:t xml:space="preserve"> &lt;&lt; דובר &gt;&gt; </w:t>
      </w:r>
      <w:r w:rsidRPr="005A2305">
        <w:rPr>
          <w:u w:val="single"/>
          <w:rtl/>
        </w:rPr>
        <w:t>איתי עצמון:</w:t>
      </w:r>
      <w:r w:rsidRPr="005A2305">
        <w:rPr>
          <w:rStyle w:val="TagStyle"/>
          <w:u w:val="single"/>
          <w:rtl/>
        </w:rPr>
        <w:t xml:space="preserve"> &lt;&lt; דובר &gt;&gt;</w:t>
      </w:r>
      <w:r w:rsidRPr="005A2305">
        <w:rPr>
          <w:u w:val="single"/>
          <w:rtl/>
        </w:rPr>
        <w:t xml:space="preserve">   </w:t>
      </w:r>
      <w:bookmarkEnd w:id="793"/>
    </w:p>
    <w:p w14:paraId="31163F25" w14:textId="77777777" w:rsidR="005A2305" w:rsidRDefault="005A2305" w:rsidP="005A2305">
      <w:pPr>
        <w:keepNext/>
        <w:ind w:firstLine="0"/>
        <w:rPr>
          <w:rtl/>
        </w:rPr>
      </w:pPr>
    </w:p>
    <w:p w14:paraId="3D813C98" w14:textId="77777777" w:rsidR="005A2305" w:rsidRDefault="005A2305" w:rsidP="005A2305">
      <w:pPr>
        <w:rPr>
          <w:rtl/>
        </w:rPr>
      </w:pPr>
      <w:r>
        <w:rPr>
          <w:rFonts w:hint="cs"/>
          <w:rtl/>
        </w:rPr>
        <w:t xml:space="preserve">אני לא אומר </w:t>
      </w:r>
      <w:bookmarkStart w:id="794" w:name="_ETM_Q1_2853402"/>
      <w:bookmarkEnd w:id="794"/>
      <w:r>
        <w:rPr>
          <w:rFonts w:hint="cs"/>
          <w:rtl/>
        </w:rPr>
        <w:t xml:space="preserve">לגבי כל סעיף, כל סעיף הוא עם כל השינויים שהוקראו </w:t>
      </w:r>
      <w:bookmarkStart w:id="795" w:name="_ETM_Q1_2855902"/>
      <w:bookmarkEnd w:id="795"/>
      <w:r>
        <w:rPr>
          <w:rFonts w:hint="cs"/>
          <w:rtl/>
        </w:rPr>
        <w:t>גם היום.</w:t>
      </w:r>
    </w:p>
    <w:p w14:paraId="026BCFFB" w14:textId="77777777" w:rsidR="006C73C4" w:rsidRDefault="006C73C4" w:rsidP="00DD704C">
      <w:pPr>
        <w:ind w:firstLine="0"/>
        <w:rPr>
          <w:rStyle w:val="TagStyle"/>
          <w:vanish w:val="0"/>
          <w:u w:val="single"/>
          <w:rtl/>
        </w:rPr>
      </w:pPr>
      <w:bookmarkStart w:id="796" w:name="ET_yor_5159_206"/>
    </w:p>
    <w:p w14:paraId="3582EE76" w14:textId="323DA83C" w:rsidR="00DD704C" w:rsidRPr="00DD704C" w:rsidRDefault="00DD704C" w:rsidP="00DD704C">
      <w:pPr>
        <w:ind w:firstLine="0"/>
        <w:rPr>
          <w:u w:val="single"/>
          <w:rtl/>
        </w:rPr>
      </w:pPr>
      <w:bookmarkStart w:id="797" w:name="_ETM_Q1_2846655"/>
      <w:bookmarkEnd w:id="797"/>
      <w:r w:rsidRPr="00DD704C">
        <w:rPr>
          <w:rStyle w:val="TagStyle"/>
          <w:u w:val="single"/>
          <w:rtl/>
        </w:rPr>
        <w:t xml:space="preserve"> &lt;&lt; יור &gt;&gt; </w:t>
      </w:r>
      <w:r w:rsidRPr="00DD704C">
        <w:rPr>
          <w:u w:val="single"/>
          <w:rtl/>
        </w:rPr>
        <w:t>היו"ר דוד ביטן:</w:t>
      </w:r>
      <w:r w:rsidRPr="00DD704C">
        <w:rPr>
          <w:rStyle w:val="TagStyle"/>
          <w:u w:val="single"/>
          <w:rtl/>
        </w:rPr>
        <w:t xml:space="preserve"> &lt;&lt; יור &gt;&gt;</w:t>
      </w:r>
      <w:r w:rsidRPr="00DD704C">
        <w:rPr>
          <w:u w:val="single"/>
          <w:rtl/>
        </w:rPr>
        <w:t xml:space="preserve">   </w:t>
      </w:r>
      <w:bookmarkEnd w:id="796"/>
    </w:p>
    <w:p w14:paraId="7B03055F" w14:textId="77777777" w:rsidR="00DD704C" w:rsidRDefault="00DD704C" w:rsidP="00DD704C">
      <w:pPr>
        <w:ind w:firstLine="0"/>
        <w:rPr>
          <w:rtl/>
        </w:rPr>
      </w:pPr>
    </w:p>
    <w:p w14:paraId="3DF20BEB" w14:textId="77777777" w:rsidR="00DD704C" w:rsidRDefault="00DD704C" w:rsidP="00DD704C">
      <w:pPr>
        <w:rPr>
          <w:rtl/>
        </w:rPr>
      </w:pPr>
      <w:r>
        <w:rPr>
          <w:rFonts w:hint="cs"/>
          <w:rtl/>
        </w:rPr>
        <w:t>אני מבין שזכויות דיבור יש, הגישו.</w:t>
      </w:r>
    </w:p>
    <w:p w14:paraId="09BFFA56" w14:textId="77777777" w:rsidR="00DD704C" w:rsidRDefault="00DD704C" w:rsidP="00DD704C">
      <w:pPr>
        <w:ind w:firstLine="0"/>
        <w:rPr>
          <w:rtl/>
        </w:rPr>
      </w:pPr>
    </w:p>
    <w:p w14:paraId="24F35F0E" w14:textId="77777777" w:rsidR="00DD704C" w:rsidRPr="00DD704C" w:rsidRDefault="00DD704C" w:rsidP="00DD704C">
      <w:pPr>
        <w:ind w:firstLine="0"/>
        <w:rPr>
          <w:u w:val="single"/>
          <w:rtl/>
        </w:rPr>
      </w:pPr>
      <w:bookmarkStart w:id="798" w:name="ET_speaker_איתי_עצמון_207"/>
      <w:r w:rsidRPr="00DD704C">
        <w:rPr>
          <w:rStyle w:val="TagStyle"/>
          <w:u w:val="single"/>
          <w:rtl/>
        </w:rPr>
        <w:t xml:space="preserve"> &lt;&lt; דובר &gt;&gt; </w:t>
      </w:r>
      <w:r w:rsidRPr="00DD704C">
        <w:rPr>
          <w:u w:val="single"/>
          <w:rtl/>
        </w:rPr>
        <w:t>איתי עצמון:</w:t>
      </w:r>
      <w:r w:rsidRPr="00DD704C">
        <w:rPr>
          <w:rStyle w:val="TagStyle"/>
          <w:u w:val="single"/>
          <w:rtl/>
        </w:rPr>
        <w:t xml:space="preserve"> &lt;&lt; דובר &gt;&gt;</w:t>
      </w:r>
      <w:r w:rsidRPr="00DD704C">
        <w:rPr>
          <w:u w:val="single"/>
          <w:rtl/>
        </w:rPr>
        <w:t xml:space="preserve">   </w:t>
      </w:r>
      <w:bookmarkEnd w:id="798"/>
    </w:p>
    <w:p w14:paraId="27925D33" w14:textId="77777777" w:rsidR="00DD704C" w:rsidRDefault="00DD704C" w:rsidP="00DD704C">
      <w:pPr>
        <w:ind w:firstLine="0"/>
        <w:rPr>
          <w:rtl/>
        </w:rPr>
      </w:pPr>
    </w:p>
    <w:p w14:paraId="1439D3AD" w14:textId="77777777" w:rsidR="00215DA4" w:rsidRDefault="00DD704C" w:rsidP="00DD704C">
      <w:pPr>
        <w:rPr>
          <w:rtl/>
        </w:rPr>
      </w:pPr>
      <w:r>
        <w:rPr>
          <w:rFonts w:hint="cs"/>
          <w:rtl/>
        </w:rPr>
        <w:t>בקשות רשות דיבור</w:t>
      </w:r>
      <w:r w:rsidR="000D795C">
        <w:rPr>
          <w:rFonts w:hint="cs"/>
          <w:rtl/>
        </w:rPr>
        <w:t xml:space="preserve">, כן. כל מה שהוגש לפני ההצבעה נוכל לכלול. </w:t>
      </w:r>
    </w:p>
    <w:p w14:paraId="338207A7" w14:textId="77777777" w:rsidR="00215DA4" w:rsidRDefault="00215DA4" w:rsidP="00DD704C">
      <w:pPr>
        <w:rPr>
          <w:rtl/>
        </w:rPr>
      </w:pPr>
    </w:p>
    <w:p w14:paraId="350E4173" w14:textId="097A4A53" w:rsidR="00DD704C" w:rsidRDefault="000D795C" w:rsidP="00DD704C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 xml:space="preserve">סעיף 7, תיקון </w:t>
      </w:r>
      <w:bookmarkStart w:id="799" w:name="_ETM_Q1_2868652"/>
      <w:bookmarkEnd w:id="799"/>
      <w:r w:rsidRPr="00215DA4">
        <w:rPr>
          <w:rFonts w:hint="cs"/>
          <w:b/>
          <w:bCs/>
          <w:u w:val="single"/>
          <w:rtl/>
        </w:rPr>
        <w:t>חוק הפיקוח לשירותים פיננס</w:t>
      </w:r>
      <w:r w:rsidR="006C73C4" w:rsidRPr="00215DA4">
        <w:rPr>
          <w:rFonts w:hint="cs"/>
          <w:b/>
          <w:bCs/>
          <w:u w:val="single"/>
          <w:rtl/>
        </w:rPr>
        <w:t>י</w:t>
      </w:r>
      <w:r w:rsidRPr="00215DA4">
        <w:rPr>
          <w:rFonts w:hint="cs"/>
          <w:b/>
          <w:bCs/>
          <w:u w:val="single"/>
          <w:rtl/>
        </w:rPr>
        <w:t>ים, שירותים פיננס</w:t>
      </w:r>
      <w:r w:rsidR="006C73C4" w:rsidRPr="00215DA4">
        <w:rPr>
          <w:rFonts w:hint="cs"/>
          <w:b/>
          <w:bCs/>
          <w:u w:val="single"/>
          <w:rtl/>
        </w:rPr>
        <w:t>י</w:t>
      </w:r>
      <w:r w:rsidRPr="00215DA4">
        <w:rPr>
          <w:rFonts w:hint="cs"/>
          <w:b/>
          <w:bCs/>
          <w:u w:val="single"/>
          <w:rtl/>
        </w:rPr>
        <w:t>ים מוסדרים</w:t>
      </w:r>
      <w:r>
        <w:rPr>
          <w:rFonts w:hint="cs"/>
          <w:rtl/>
        </w:rPr>
        <w:t>.</w:t>
      </w:r>
    </w:p>
    <w:p w14:paraId="7EF19D09" w14:textId="77777777" w:rsidR="000D795C" w:rsidRDefault="000D795C" w:rsidP="000D795C">
      <w:pPr>
        <w:ind w:firstLine="0"/>
        <w:rPr>
          <w:rtl/>
        </w:rPr>
      </w:pPr>
    </w:p>
    <w:p w14:paraId="16224E52" w14:textId="77777777" w:rsidR="000D795C" w:rsidRPr="000D795C" w:rsidRDefault="000D795C" w:rsidP="000D795C">
      <w:pPr>
        <w:ind w:firstLine="0"/>
        <w:rPr>
          <w:u w:val="single"/>
          <w:rtl/>
        </w:rPr>
      </w:pPr>
      <w:bookmarkStart w:id="800" w:name="ET_yor_5159_208"/>
      <w:r w:rsidRPr="000D795C">
        <w:rPr>
          <w:rStyle w:val="TagStyle"/>
          <w:u w:val="single"/>
          <w:rtl/>
        </w:rPr>
        <w:t xml:space="preserve"> &lt;&lt; יור &gt;&gt; </w:t>
      </w:r>
      <w:r w:rsidRPr="000D795C">
        <w:rPr>
          <w:u w:val="single"/>
          <w:rtl/>
        </w:rPr>
        <w:t>היו"ר דוד ביטן:</w:t>
      </w:r>
      <w:r w:rsidRPr="000D795C">
        <w:rPr>
          <w:rStyle w:val="TagStyle"/>
          <w:u w:val="single"/>
          <w:rtl/>
        </w:rPr>
        <w:t xml:space="preserve"> &lt;&lt; יור &gt;&gt;</w:t>
      </w:r>
      <w:r w:rsidRPr="000D795C">
        <w:rPr>
          <w:u w:val="single"/>
          <w:rtl/>
        </w:rPr>
        <w:t xml:space="preserve">   </w:t>
      </w:r>
      <w:bookmarkEnd w:id="800"/>
    </w:p>
    <w:p w14:paraId="3D235091" w14:textId="77777777" w:rsidR="000D795C" w:rsidRDefault="000D795C" w:rsidP="000D795C">
      <w:pPr>
        <w:ind w:firstLine="0"/>
        <w:rPr>
          <w:rtl/>
        </w:rPr>
      </w:pPr>
    </w:p>
    <w:p w14:paraId="0ED6AE09" w14:textId="77777777" w:rsidR="000D795C" w:rsidRDefault="000D795C" w:rsidP="000D795C">
      <w:pPr>
        <w:rPr>
          <w:rtl/>
        </w:rPr>
      </w:pPr>
      <w:r>
        <w:rPr>
          <w:rFonts w:hint="cs"/>
          <w:rtl/>
        </w:rPr>
        <w:t>מי בעד?</w:t>
      </w:r>
    </w:p>
    <w:p w14:paraId="5CDF3D33" w14:textId="77777777" w:rsidR="000D795C" w:rsidRDefault="000D795C" w:rsidP="000D795C">
      <w:pPr>
        <w:rPr>
          <w:rtl/>
        </w:rPr>
      </w:pPr>
    </w:p>
    <w:p w14:paraId="7B3BB4A0" w14:textId="77777777" w:rsidR="000D795C" w:rsidRPr="000D795C" w:rsidRDefault="000D795C" w:rsidP="000D795C">
      <w:pPr>
        <w:keepNext/>
        <w:ind w:firstLine="0"/>
        <w:jc w:val="center"/>
        <w:rPr>
          <w:b/>
          <w:bCs/>
          <w:rtl/>
        </w:rPr>
      </w:pPr>
      <w:r w:rsidRPr="000D795C">
        <w:rPr>
          <w:b/>
          <w:bCs/>
          <w:rtl/>
        </w:rPr>
        <w:t>הצבעה</w:t>
      </w:r>
    </w:p>
    <w:p w14:paraId="3C8D5BEE" w14:textId="77777777" w:rsidR="000D795C" w:rsidRPr="000D795C" w:rsidRDefault="000D795C" w:rsidP="000D795C">
      <w:pPr>
        <w:keepNext/>
        <w:ind w:firstLine="0"/>
        <w:jc w:val="center"/>
        <w:rPr>
          <w:b/>
          <w:bCs/>
          <w:rtl/>
        </w:rPr>
      </w:pPr>
    </w:p>
    <w:p w14:paraId="160C9267" w14:textId="77777777" w:rsidR="000D795C" w:rsidRPr="00215DA4" w:rsidRDefault="000D795C" w:rsidP="000D795C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7B594431" w14:textId="77777777" w:rsidR="00C82932" w:rsidRDefault="00C82932" w:rsidP="000D795C">
      <w:pPr>
        <w:keepNext/>
        <w:ind w:firstLine="0"/>
        <w:jc w:val="center"/>
        <w:rPr>
          <w:b/>
          <w:bCs/>
          <w:rtl/>
        </w:rPr>
      </w:pPr>
    </w:p>
    <w:p w14:paraId="2A9A16A5" w14:textId="77777777" w:rsidR="00C82932" w:rsidRDefault="00C82932" w:rsidP="00C82932">
      <w:pPr>
        <w:keepNext/>
        <w:rPr>
          <w:rtl/>
        </w:rPr>
      </w:pPr>
      <w:r w:rsidRPr="00C82932">
        <w:rPr>
          <w:rFonts w:hint="cs"/>
          <w:rtl/>
        </w:rPr>
        <w:t>עבר פה אחד.</w:t>
      </w:r>
    </w:p>
    <w:p w14:paraId="746381BE" w14:textId="77777777" w:rsidR="00BF077F" w:rsidRDefault="00BF077F" w:rsidP="00BF077F">
      <w:pPr>
        <w:keepNext/>
        <w:ind w:firstLine="0"/>
        <w:rPr>
          <w:rtl/>
        </w:rPr>
      </w:pPr>
    </w:p>
    <w:p w14:paraId="28755301" w14:textId="77777777" w:rsidR="00BF077F" w:rsidRPr="00D0150E" w:rsidRDefault="00BF077F" w:rsidP="00BF077F">
      <w:pPr>
        <w:keepNext/>
        <w:ind w:firstLine="0"/>
        <w:rPr>
          <w:u w:val="single"/>
          <w:rtl/>
        </w:rPr>
      </w:pPr>
      <w:bookmarkStart w:id="801" w:name="ET_speaker_איתי_עצמון_209"/>
      <w:r w:rsidRPr="00D0150E">
        <w:rPr>
          <w:rStyle w:val="TagStyle"/>
          <w:u w:val="single"/>
          <w:rtl/>
        </w:rPr>
        <w:t xml:space="preserve"> &lt;&lt; דובר &gt;&gt; </w:t>
      </w:r>
      <w:r w:rsidRPr="00D0150E">
        <w:rPr>
          <w:u w:val="single"/>
          <w:rtl/>
        </w:rPr>
        <w:t>איתי עצמון:</w:t>
      </w:r>
      <w:r w:rsidRPr="00D0150E">
        <w:rPr>
          <w:rStyle w:val="TagStyle"/>
          <w:u w:val="single"/>
          <w:rtl/>
        </w:rPr>
        <w:t xml:space="preserve"> &lt;&lt; דובר &gt;&gt;</w:t>
      </w:r>
      <w:r w:rsidRPr="00D0150E">
        <w:rPr>
          <w:u w:val="single"/>
          <w:rtl/>
        </w:rPr>
        <w:t xml:space="preserve">   </w:t>
      </w:r>
      <w:bookmarkEnd w:id="801"/>
    </w:p>
    <w:p w14:paraId="37FE264E" w14:textId="77777777" w:rsidR="00BF077F" w:rsidRDefault="00BF077F" w:rsidP="00BF077F">
      <w:pPr>
        <w:keepNext/>
        <w:ind w:firstLine="0"/>
        <w:rPr>
          <w:rtl/>
        </w:rPr>
      </w:pPr>
    </w:p>
    <w:p w14:paraId="2C10491E" w14:textId="054C1540" w:rsidR="00BF077F" w:rsidRDefault="00BF077F" w:rsidP="00BF077F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>סעיף 8, תיקון חוק הפיקוח על שירותים פיננסי</w:t>
      </w:r>
      <w:r w:rsidR="00E57F11">
        <w:rPr>
          <w:rFonts w:hint="cs"/>
          <w:b/>
          <w:bCs/>
          <w:u w:val="single"/>
          <w:rtl/>
        </w:rPr>
        <w:t>י</w:t>
      </w:r>
      <w:r w:rsidRPr="00215DA4">
        <w:rPr>
          <w:rFonts w:hint="cs"/>
          <w:b/>
          <w:bCs/>
          <w:u w:val="single"/>
          <w:rtl/>
        </w:rPr>
        <w:t>ם,</w:t>
      </w:r>
      <w:r w:rsidR="00D0150E" w:rsidRPr="00215DA4">
        <w:rPr>
          <w:rFonts w:hint="cs"/>
          <w:b/>
          <w:bCs/>
          <w:u w:val="single"/>
          <w:rtl/>
        </w:rPr>
        <w:t xml:space="preserve"> ייעוץ שיווק ומערכת סליקה פנסיונ</w:t>
      </w:r>
      <w:r w:rsidR="006C73C4" w:rsidRPr="00215DA4">
        <w:rPr>
          <w:rFonts w:hint="cs"/>
          <w:b/>
          <w:bCs/>
          <w:u w:val="single"/>
          <w:rtl/>
        </w:rPr>
        <w:t>י</w:t>
      </w:r>
      <w:r w:rsidR="00D0150E" w:rsidRPr="00215DA4">
        <w:rPr>
          <w:rFonts w:hint="cs"/>
          <w:b/>
          <w:bCs/>
          <w:u w:val="single"/>
          <w:rtl/>
        </w:rPr>
        <w:t>ים</w:t>
      </w:r>
      <w:r w:rsidR="00D0150E">
        <w:rPr>
          <w:rFonts w:hint="cs"/>
          <w:rtl/>
        </w:rPr>
        <w:t>.</w:t>
      </w:r>
    </w:p>
    <w:p w14:paraId="07D1C205" w14:textId="77777777" w:rsidR="00D0150E" w:rsidRDefault="00D0150E" w:rsidP="00D0150E">
      <w:pPr>
        <w:ind w:firstLine="0"/>
        <w:rPr>
          <w:rtl/>
        </w:rPr>
      </w:pPr>
    </w:p>
    <w:p w14:paraId="150CDD2F" w14:textId="77777777" w:rsidR="00D0150E" w:rsidRPr="00D0150E" w:rsidRDefault="00D0150E" w:rsidP="00D0150E">
      <w:pPr>
        <w:ind w:firstLine="0"/>
        <w:rPr>
          <w:u w:val="single"/>
          <w:rtl/>
        </w:rPr>
      </w:pPr>
      <w:bookmarkStart w:id="802" w:name="ET_yor_5159_210"/>
      <w:r w:rsidRPr="00D0150E">
        <w:rPr>
          <w:rStyle w:val="TagStyle"/>
          <w:u w:val="single"/>
          <w:rtl/>
        </w:rPr>
        <w:t xml:space="preserve"> &lt;&lt; יור &gt;&gt; </w:t>
      </w:r>
      <w:r w:rsidRPr="00D0150E">
        <w:rPr>
          <w:u w:val="single"/>
          <w:rtl/>
        </w:rPr>
        <w:t>היו"ר דוד ביטן:</w:t>
      </w:r>
      <w:r w:rsidRPr="00D0150E">
        <w:rPr>
          <w:rStyle w:val="TagStyle"/>
          <w:u w:val="single"/>
          <w:rtl/>
        </w:rPr>
        <w:t xml:space="preserve"> &lt;&lt; יור &gt;&gt;</w:t>
      </w:r>
      <w:r w:rsidRPr="00D0150E">
        <w:rPr>
          <w:u w:val="single"/>
          <w:rtl/>
        </w:rPr>
        <w:t xml:space="preserve">   </w:t>
      </w:r>
      <w:bookmarkEnd w:id="802"/>
    </w:p>
    <w:p w14:paraId="298E23BA" w14:textId="77777777" w:rsidR="00D0150E" w:rsidRDefault="00D0150E" w:rsidP="00D0150E">
      <w:pPr>
        <w:ind w:firstLine="0"/>
        <w:rPr>
          <w:rtl/>
        </w:rPr>
      </w:pPr>
    </w:p>
    <w:p w14:paraId="4CFD4D44" w14:textId="77777777" w:rsidR="00D0150E" w:rsidRDefault="00D0150E" w:rsidP="00D0150E">
      <w:pPr>
        <w:rPr>
          <w:rtl/>
        </w:rPr>
      </w:pPr>
      <w:r>
        <w:rPr>
          <w:rFonts w:hint="cs"/>
          <w:rtl/>
        </w:rPr>
        <w:t>מי בעד?</w:t>
      </w:r>
    </w:p>
    <w:p w14:paraId="2C8A1A79" w14:textId="77777777" w:rsidR="00D0150E" w:rsidRDefault="00D0150E" w:rsidP="00D0150E">
      <w:pPr>
        <w:rPr>
          <w:rtl/>
        </w:rPr>
      </w:pPr>
    </w:p>
    <w:p w14:paraId="49265598" w14:textId="77777777" w:rsidR="00D0150E" w:rsidRPr="00D0150E" w:rsidRDefault="00D0150E" w:rsidP="004E4A12">
      <w:pPr>
        <w:keepNext/>
        <w:ind w:firstLine="0"/>
        <w:jc w:val="center"/>
        <w:rPr>
          <w:b/>
          <w:bCs/>
          <w:rtl/>
        </w:rPr>
      </w:pPr>
      <w:bookmarkStart w:id="803" w:name="_ETM_Q1_2878400"/>
      <w:bookmarkEnd w:id="803"/>
      <w:r w:rsidRPr="00D0150E">
        <w:rPr>
          <w:b/>
          <w:bCs/>
          <w:rtl/>
        </w:rPr>
        <w:t>הצבעה</w:t>
      </w:r>
    </w:p>
    <w:p w14:paraId="5EAE868D" w14:textId="77777777" w:rsidR="00D0150E" w:rsidRPr="00D0150E" w:rsidRDefault="00D0150E" w:rsidP="004E4A12">
      <w:pPr>
        <w:keepNext/>
        <w:ind w:firstLine="0"/>
        <w:jc w:val="center"/>
        <w:rPr>
          <w:b/>
          <w:bCs/>
          <w:rtl/>
        </w:rPr>
      </w:pPr>
    </w:p>
    <w:p w14:paraId="686CC35C" w14:textId="77777777" w:rsidR="00D0150E" w:rsidRPr="00215DA4" w:rsidRDefault="004E4A12" w:rsidP="004E4A12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2F8F8F18" w14:textId="77777777" w:rsidR="005C5B7C" w:rsidRDefault="005C5B7C" w:rsidP="004E4A12">
      <w:pPr>
        <w:keepNext/>
        <w:ind w:firstLine="0"/>
        <w:jc w:val="center"/>
        <w:rPr>
          <w:b/>
          <w:bCs/>
          <w:rtl/>
        </w:rPr>
      </w:pPr>
      <w:bookmarkStart w:id="804" w:name="_ETM_Q1_2883651"/>
      <w:bookmarkEnd w:id="804"/>
    </w:p>
    <w:p w14:paraId="31714A0F" w14:textId="77777777" w:rsidR="004E4A12" w:rsidRDefault="004E4A12" w:rsidP="004E4A12">
      <w:pPr>
        <w:keepNext/>
        <w:rPr>
          <w:rtl/>
        </w:rPr>
      </w:pPr>
      <w:r w:rsidRPr="004E4A12">
        <w:rPr>
          <w:rFonts w:hint="cs"/>
          <w:rtl/>
        </w:rPr>
        <w:t>עבר פה אחד.</w:t>
      </w:r>
    </w:p>
    <w:p w14:paraId="62330015" w14:textId="77777777" w:rsidR="005C5B7C" w:rsidRDefault="005C5B7C" w:rsidP="005C5B7C">
      <w:pPr>
        <w:keepNext/>
        <w:ind w:firstLine="0"/>
        <w:rPr>
          <w:rtl/>
        </w:rPr>
      </w:pPr>
    </w:p>
    <w:p w14:paraId="59970F47" w14:textId="77777777" w:rsidR="005C5B7C" w:rsidRPr="00CE40FB" w:rsidRDefault="005C5B7C" w:rsidP="005C5B7C">
      <w:pPr>
        <w:keepNext/>
        <w:ind w:firstLine="0"/>
        <w:rPr>
          <w:u w:val="single"/>
          <w:rtl/>
        </w:rPr>
      </w:pPr>
      <w:bookmarkStart w:id="805" w:name="ET_speaker_איתי_עצמון_211"/>
      <w:r w:rsidRPr="00CE40FB">
        <w:rPr>
          <w:rStyle w:val="TagStyle"/>
          <w:u w:val="single"/>
          <w:rtl/>
        </w:rPr>
        <w:t xml:space="preserve"> &lt;&lt; דובר &gt;&gt; </w:t>
      </w:r>
      <w:r w:rsidRPr="00CE40FB">
        <w:rPr>
          <w:u w:val="single"/>
          <w:rtl/>
        </w:rPr>
        <w:t>איתי עצמון:</w:t>
      </w:r>
      <w:r w:rsidRPr="00CE40FB">
        <w:rPr>
          <w:rStyle w:val="TagStyle"/>
          <w:u w:val="single"/>
          <w:rtl/>
        </w:rPr>
        <w:t xml:space="preserve"> &lt;&lt; דובר &gt;&gt;</w:t>
      </w:r>
      <w:r w:rsidRPr="00CE40FB">
        <w:rPr>
          <w:u w:val="single"/>
          <w:rtl/>
        </w:rPr>
        <w:t xml:space="preserve">   </w:t>
      </w:r>
      <w:bookmarkEnd w:id="805"/>
    </w:p>
    <w:p w14:paraId="1331F4FB" w14:textId="77777777" w:rsidR="005C5B7C" w:rsidRDefault="005C5B7C" w:rsidP="005C5B7C">
      <w:pPr>
        <w:keepNext/>
        <w:ind w:firstLine="0"/>
        <w:rPr>
          <w:rtl/>
        </w:rPr>
      </w:pPr>
    </w:p>
    <w:p w14:paraId="7E900105" w14:textId="2965FBD2" w:rsidR="005C5B7C" w:rsidRDefault="005C5B7C" w:rsidP="005C5B7C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 xml:space="preserve">סעיף 9, תיקון </w:t>
      </w:r>
      <w:bookmarkStart w:id="806" w:name="_ETM_Q1_2883151"/>
      <w:bookmarkEnd w:id="806"/>
      <w:r w:rsidRPr="00215DA4">
        <w:rPr>
          <w:rFonts w:hint="cs"/>
          <w:b/>
          <w:bCs/>
          <w:u w:val="single"/>
          <w:rtl/>
        </w:rPr>
        <w:t>חוק הפיקוח</w:t>
      </w:r>
      <w:r w:rsidR="00CE40FB" w:rsidRPr="00215DA4">
        <w:rPr>
          <w:rFonts w:hint="cs"/>
          <w:b/>
          <w:bCs/>
          <w:u w:val="single"/>
          <w:rtl/>
        </w:rPr>
        <w:t xml:space="preserve"> על שירותים פיננס</w:t>
      </w:r>
      <w:r w:rsidR="006C73C4" w:rsidRPr="00215DA4">
        <w:rPr>
          <w:rFonts w:hint="cs"/>
          <w:b/>
          <w:bCs/>
          <w:u w:val="single"/>
          <w:rtl/>
        </w:rPr>
        <w:t>י</w:t>
      </w:r>
      <w:r w:rsidR="00CE40FB" w:rsidRPr="00215DA4">
        <w:rPr>
          <w:rFonts w:hint="cs"/>
          <w:b/>
          <w:bCs/>
          <w:u w:val="single"/>
          <w:rtl/>
        </w:rPr>
        <w:t>ים קופות גמל</w:t>
      </w:r>
      <w:r w:rsidR="00CE40FB">
        <w:rPr>
          <w:rFonts w:hint="cs"/>
          <w:rtl/>
        </w:rPr>
        <w:t>.</w:t>
      </w:r>
    </w:p>
    <w:p w14:paraId="758413BA" w14:textId="77777777" w:rsidR="00CE40FB" w:rsidRDefault="00CE40FB" w:rsidP="00CE40FB">
      <w:pPr>
        <w:ind w:firstLine="0"/>
        <w:rPr>
          <w:rtl/>
        </w:rPr>
      </w:pPr>
    </w:p>
    <w:p w14:paraId="66F5AA99" w14:textId="77777777" w:rsidR="00CE40FB" w:rsidRPr="00CE40FB" w:rsidRDefault="00CE40FB" w:rsidP="00CE40FB">
      <w:pPr>
        <w:ind w:firstLine="0"/>
        <w:rPr>
          <w:u w:val="single"/>
          <w:rtl/>
        </w:rPr>
      </w:pPr>
      <w:bookmarkStart w:id="807" w:name="ET_yor_5159_212"/>
      <w:r w:rsidRPr="00CE40FB">
        <w:rPr>
          <w:rStyle w:val="TagStyle"/>
          <w:u w:val="single"/>
          <w:rtl/>
        </w:rPr>
        <w:t xml:space="preserve"> &lt;&lt; יור &gt;&gt; </w:t>
      </w:r>
      <w:r w:rsidRPr="00CE40FB">
        <w:rPr>
          <w:u w:val="single"/>
          <w:rtl/>
        </w:rPr>
        <w:t>היו"ר דוד ביטן:</w:t>
      </w:r>
      <w:r w:rsidRPr="00CE40FB">
        <w:rPr>
          <w:rStyle w:val="TagStyle"/>
          <w:u w:val="single"/>
          <w:rtl/>
        </w:rPr>
        <w:t xml:space="preserve"> &lt;&lt; יור &gt;&gt;</w:t>
      </w:r>
      <w:r w:rsidRPr="00CE40FB">
        <w:rPr>
          <w:u w:val="single"/>
          <w:rtl/>
        </w:rPr>
        <w:t xml:space="preserve">   </w:t>
      </w:r>
      <w:bookmarkEnd w:id="807"/>
    </w:p>
    <w:p w14:paraId="799E9C4D" w14:textId="77777777" w:rsidR="00CE40FB" w:rsidRDefault="00CE40FB" w:rsidP="00CE40FB">
      <w:pPr>
        <w:ind w:firstLine="0"/>
        <w:rPr>
          <w:rtl/>
        </w:rPr>
      </w:pPr>
    </w:p>
    <w:p w14:paraId="54DF2551" w14:textId="77777777" w:rsidR="00CE40FB" w:rsidRDefault="00CE40FB" w:rsidP="00CE40FB">
      <w:pPr>
        <w:rPr>
          <w:rtl/>
        </w:rPr>
      </w:pPr>
      <w:r>
        <w:rPr>
          <w:rFonts w:hint="cs"/>
          <w:rtl/>
        </w:rPr>
        <w:t>מי בעד?</w:t>
      </w:r>
    </w:p>
    <w:p w14:paraId="0FA76B45" w14:textId="77777777" w:rsidR="00CE40FB" w:rsidRDefault="00CE40FB" w:rsidP="00CE40FB">
      <w:pPr>
        <w:rPr>
          <w:rtl/>
        </w:rPr>
      </w:pPr>
    </w:p>
    <w:p w14:paraId="24CAFD8D" w14:textId="77777777" w:rsidR="00CE40FB" w:rsidRPr="00CE40FB" w:rsidRDefault="00CE40FB" w:rsidP="00CE40FB">
      <w:pPr>
        <w:keepNext/>
        <w:ind w:firstLine="0"/>
        <w:jc w:val="center"/>
        <w:rPr>
          <w:b/>
          <w:bCs/>
          <w:rtl/>
        </w:rPr>
      </w:pPr>
      <w:r w:rsidRPr="00CE40FB">
        <w:rPr>
          <w:b/>
          <w:bCs/>
          <w:rtl/>
        </w:rPr>
        <w:t>הצבעה</w:t>
      </w:r>
    </w:p>
    <w:p w14:paraId="1A6DC8A4" w14:textId="77777777" w:rsidR="00CE40FB" w:rsidRPr="00CE40FB" w:rsidRDefault="00CE40FB" w:rsidP="00CE40FB">
      <w:pPr>
        <w:keepNext/>
        <w:ind w:firstLine="0"/>
        <w:jc w:val="center"/>
        <w:rPr>
          <w:b/>
          <w:bCs/>
          <w:rtl/>
        </w:rPr>
      </w:pPr>
    </w:p>
    <w:p w14:paraId="00B6FAD2" w14:textId="77777777" w:rsidR="00CE40FB" w:rsidRPr="00215DA4" w:rsidRDefault="00CE40FB" w:rsidP="00CE40FB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06C10975" w14:textId="77777777" w:rsidR="00CE40FB" w:rsidRDefault="00CE40FB" w:rsidP="00CE40FB">
      <w:pPr>
        <w:keepNext/>
        <w:ind w:firstLine="0"/>
        <w:jc w:val="center"/>
        <w:rPr>
          <w:b/>
          <w:bCs/>
          <w:rtl/>
        </w:rPr>
      </w:pPr>
    </w:p>
    <w:p w14:paraId="369485B4" w14:textId="77777777" w:rsidR="00CE40FB" w:rsidRDefault="00CE40FB" w:rsidP="00CE40FB">
      <w:pPr>
        <w:keepNext/>
        <w:rPr>
          <w:rtl/>
        </w:rPr>
      </w:pPr>
      <w:r w:rsidRPr="00CE40FB">
        <w:rPr>
          <w:rFonts w:hint="cs"/>
          <w:rtl/>
        </w:rPr>
        <w:t>עבר פה אחד.</w:t>
      </w:r>
    </w:p>
    <w:p w14:paraId="7ADA1235" w14:textId="77777777" w:rsidR="00CE40FB" w:rsidRDefault="00CE40FB" w:rsidP="00CE40FB">
      <w:pPr>
        <w:keepNext/>
        <w:ind w:firstLine="0"/>
        <w:rPr>
          <w:rtl/>
        </w:rPr>
      </w:pPr>
    </w:p>
    <w:p w14:paraId="1AF96C40" w14:textId="77777777" w:rsidR="00CF7904" w:rsidRPr="00CF7904" w:rsidRDefault="00CF7904" w:rsidP="00CF7904">
      <w:pPr>
        <w:keepNext/>
        <w:ind w:firstLine="0"/>
        <w:rPr>
          <w:u w:val="single"/>
          <w:rtl/>
        </w:rPr>
      </w:pPr>
      <w:bookmarkStart w:id="808" w:name="ET_speaker_איתי_עצמון_213"/>
      <w:r w:rsidRPr="00CF7904">
        <w:rPr>
          <w:rStyle w:val="TagStyle"/>
          <w:u w:val="single"/>
          <w:rtl/>
        </w:rPr>
        <w:t xml:space="preserve"> &lt;&lt; דובר &gt;&gt; </w:t>
      </w:r>
      <w:r w:rsidRPr="00CF7904">
        <w:rPr>
          <w:u w:val="single"/>
          <w:rtl/>
        </w:rPr>
        <w:t>איתי עצמון:</w:t>
      </w:r>
      <w:r w:rsidRPr="00CF7904">
        <w:rPr>
          <w:rStyle w:val="TagStyle"/>
          <w:u w:val="single"/>
          <w:rtl/>
        </w:rPr>
        <w:t xml:space="preserve"> &lt;&lt; דובר &gt;&gt;</w:t>
      </w:r>
      <w:r w:rsidRPr="00CF7904">
        <w:rPr>
          <w:u w:val="single"/>
          <w:rtl/>
        </w:rPr>
        <w:t xml:space="preserve">   </w:t>
      </w:r>
      <w:bookmarkEnd w:id="808"/>
    </w:p>
    <w:p w14:paraId="6DBA836D" w14:textId="77777777" w:rsidR="00CF7904" w:rsidRDefault="00CF7904" w:rsidP="00CE40FB">
      <w:pPr>
        <w:keepNext/>
        <w:ind w:firstLine="0"/>
        <w:rPr>
          <w:rtl/>
        </w:rPr>
      </w:pPr>
    </w:p>
    <w:p w14:paraId="2750E4EF" w14:textId="77777777" w:rsidR="00CF7904" w:rsidRDefault="00CF7904" w:rsidP="00CF7904">
      <w:pPr>
        <w:rPr>
          <w:rtl/>
        </w:rPr>
      </w:pPr>
      <w:r w:rsidRPr="00215DA4">
        <w:rPr>
          <w:rFonts w:hint="cs"/>
          <w:b/>
          <w:bCs/>
          <w:u w:val="single"/>
          <w:rtl/>
        </w:rPr>
        <w:t>סעיף 10, תחילה</w:t>
      </w:r>
      <w:r>
        <w:rPr>
          <w:rFonts w:hint="cs"/>
          <w:rtl/>
        </w:rPr>
        <w:t>.</w:t>
      </w:r>
    </w:p>
    <w:p w14:paraId="656B73DF" w14:textId="77777777" w:rsidR="00CF7904" w:rsidRDefault="00CF7904" w:rsidP="00CF7904">
      <w:pPr>
        <w:ind w:firstLine="0"/>
        <w:rPr>
          <w:rtl/>
        </w:rPr>
      </w:pPr>
    </w:p>
    <w:p w14:paraId="6649240D" w14:textId="77777777" w:rsidR="00CF7904" w:rsidRPr="00CF7904" w:rsidRDefault="00CF7904" w:rsidP="00CF7904">
      <w:pPr>
        <w:ind w:firstLine="0"/>
        <w:rPr>
          <w:u w:val="single"/>
          <w:rtl/>
        </w:rPr>
      </w:pPr>
      <w:bookmarkStart w:id="809" w:name="ET_yor_5159_214"/>
      <w:r w:rsidRPr="00CF7904">
        <w:rPr>
          <w:rStyle w:val="TagStyle"/>
          <w:u w:val="single"/>
          <w:rtl/>
        </w:rPr>
        <w:t xml:space="preserve"> &lt;&lt; יור &gt;&gt; </w:t>
      </w:r>
      <w:r w:rsidRPr="00CF7904">
        <w:rPr>
          <w:u w:val="single"/>
          <w:rtl/>
        </w:rPr>
        <w:t>היו"ר דוד ביטן:</w:t>
      </w:r>
      <w:r w:rsidRPr="00CF7904">
        <w:rPr>
          <w:rStyle w:val="TagStyle"/>
          <w:u w:val="single"/>
          <w:rtl/>
        </w:rPr>
        <w:t xml:space="preserve"> &lt;&lt; יור &gt;&gt;</w:t>
      </w:r>
      <w:r w:rsidRPr="00CF7904">
        <w:rPr>
          <w:u w:val="single"/>
          <w:rtl/>
        </w:rPr>
        <w:t xml:space="preserve">   </w:t>
      </w:r>
      <w:bookmarkEnd w:id="809"/>
    </w:p>
    <w:p w14:paraId="1EF8F219" w14:textId="77777777" w:rsidR="00CF7904" w:rsidRDefault="00CF7904" w:rsidP="00CF7904">
      <w:pPr>
        <w:ind w:firstLine="0"/>
        <w:rPr>
          <w:rtl/>
        </w:rPr>
      </w:pPr>
    </w:p>
    <w:p w14:paraId="4F6C67B9" w14:textId="77777777" w:rsidR="00CF7904" w:rsidRDefault="00CF7904" w:rsidP="00CF7904">
      <w:pPr>
        <w:rPr>
          <w:rtl/>
        </w:rPr>
      </w:pPr>
      <w:r>
        <w:rPr>
          <w:rFonts w:hint="cs"/>
          <w:rtl/>
        </w:rPr>
        <w:t>מי בעד?</w:t>
      </w:r>
    </w:p>
    <w:p w14:paraId="0CD3F85B" w14:textId="77777777" w:rsidR="00CF7904" w:rsidRDefault="00CF7904" w:rsidP="00CF7904">
      <w:pPr>
        <w:rPr>
          <w:rtl/>
        </w:rPr>
      </w:pPr>
    </w:p>
    <w:p w14:paraId="3AEB6DDC" w14:textId="77777777" w:rsidR="00CF7904" w:rsidRPr="00CF7904" w:rsidRDefault="00CF7904" w:rsidP="00CF7904">
      <w:pPr>
        <w:keepNext/>
        <w:ind w:firstLine="0"/>
        <w:jc w:val="center"/>
        <w:rPr>
          <w:b/>
          <w:bCs/>
          <w:rtl/>
        </w:rPr>
      </w:pPr>
      <w:r w:rsidRPr="00CF7904">
        <w:rPr>
          <w:b/>
          <w:bCs/>
          <w:rtl/>
        </w:rPr>
        <w:t>הצבעה</w:t>
      </w:r>
    </w:p>
    <w:p w14:paraId="74E2709A" w14:textId="77777777" w:rsidR="00CF7904" w:rsidRPr="00CF7904" w:rsidRDefault="00CF7904" w:rsidP="00CF7904">
      <w:pPr>
        <w:keepNext/>
        <w:ind w:firstLine="0"/>
        <w:jc w:val="center"/>
        <w:rPr>
          <w:b/>
          <w:bCs/>
          <w:rtl/>
        </w:rPr>
      </w:pPr>
    </w:p>
    <w:p w14:paraId="2E06C26D" w14:textId="77777777" w:rsidR="00CF7904" w:rsidRPr="00215DA4" w:rsidRDefault="00CF7904" w:rsidP="00CF7904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545D9A73" w14:textId="77777777" w:rsidR="00490861" w:rsidRDefault="00490861" w:rsidP="00CF7904">
      <w:pPr>
        <w:keepNext/>
        <w:ind w:firstLine="0"/>
        <w:jc w:val="center"/>
        <w:rPr>
          <w:b/>
          <w:bCs/>
          <w:rtl/>
        </w:rPr>
      </w:pPr>
    </w:p>
    <w:p w14:paraId="25FB193A" w14:textId="77777777" w:rsidR="00CF7904" w:rsidRDefault="00CF7904" w:rsidP="00490861">
      <w:pPr>
        <w:keepNext/>
        <w:rPr>
          <w:rtl/>
        </w:rPr>
      </w:pPr>
      <w:r w:rsidRPr="00490861">
        <w:rPr>
          <w:rFonts w:hint="cs"/>
          <w:rtl/>
        </w:rPr>
        <w:t>עבר פה אחד.</w:t>
      </w:r>
    </w:p>
    <w:p w14:paraId="2D038BAE" w14:textId="77777777" w:rsidR="00490861" w:rsidRDefault="00490861" w:rsidP="00490861">
      <w:pPr>
        <w:keepNext/>
        <w:ind w:firstLine="0"/>
        <w:rPr>
          <w:rtl/>
        </w:rPr>
      </w:pPr>
    </w:p>
    <w:p w14:paraId="7C12623B" w14:textId="77777777" w:rsidR="00490861" w:rsidRPr="00490861" w:rsidRDefault="00490861" w:rsidP="00490861">
      <w:pPr>
        <w:keepNext/>
        <w:ind w:firstLine="0"/>
        <w:rPr>
          <w:u w:val="single"/>
          <w:rtl/>
        </w:rPr>
      </w:pPr>
      <w:bookmarkStart w:id="810" w:name="ET_speaker_איתי_עצמון_215"/>
      <w:r w:rsidRPr="00490861">
        <w:rPr>
          <w:rStyle w:val="TagStyle"/>
          <w:u w:val="single"/>
          <w:rtl/>
        </w:rPr>
        <w:t xml:space="preserve"> &lt;&lt; דובר &gt;&gt; </w:t>
      </w:r>
      <w:r w:rsidRPr="00490861">
        <w:rPr>
          <w:u w:val="single"/>
          <w:rtl/>
        </w:rPr>
        <w:t>איתי עצמון:</w:t>
      </w:r>
      <w:r w:rsidRPr="00490861">
        <w:rPr>
          <w:rStyle w:val="TagStyle"/>
          <w:u w:val="single"/>
          <w:rtl/>
        </w:rPr>
        <w:t xml:space="preserve"> &lt;&lt; דובר &gt;&gt;</w:t>
      </w:r>
      <w:r w:rsidRPr="00490861">
        <w:rPr>
          <w:u w:val="single"/>
          <w:rtl/>
        </w:rPr>
        <w:t xml:space="preserve">   </w:t>
      </w:r>
      <w:bookmarkEnd w:id="810"/>
    </w:p>
    <w:p w14:paraId="684F7156" w14:textId="77777777" w:rsidR="00490861" w:rsidRDefault="00490861" w:rsidP="00490861">
      <w:pPr>
        <w:keepNext/>
        <w:ind w:firstLine="0"/>
        <w:rPr>
          <w:rtl/>
        </w:rPr>
      </w:pPr>
    </w:p>
    <w:p w14:paraId="4ABBCC7B" w14:textId="77777777" w:rsidR="00490861" w:rsidRDefault="00490861" w:rsidP="00490861">
      <w:pPr>
        <w:rPr>
          <w:rtl/>
        </w:rPr>
      </w:pPr>
      <w:r>
        <w:rPr>
          <w:rFonts w:hint="cs"/>
          <w:rtl/>
        </w:rPr>
        <w:t xml:space="preserve">הסעיף האחרון, </w:t>
      </w:r>
      <w:r w:rsidRPr="00215DA4">
        <w:rPr>
          <w:rFonts w:hint="cs"/>
          <w:b/>
          <w:bCs/>
          <w:u w:val="single"/>
          <w:rtl/>
        </w:rPr>
        <w:t xml:space="preserve">תחולה והוראות </w:t>
      </w:r>
      <w:bookmarkStart w:id="811" w:name="_ETM_Q1_2898651"/>
      <w:bookmarkEnd w:id="811"/>
      <w:r w:rsidRPr="00215DA4">
        <w:rPr>
          <w:rFonts w:hint="cs"/>
          <w:b/>
          <w:bCs/>
          <w:u w:val="single"/>
          <w:rtl/>
        </w:rPr>
        <w:t>מעבר לעניין חוק הגנת הצרכן</w:t>
      </w:r>
      <w:r>
        <w:rPr>
          <w:rFonts w:hint="cs"/>
          <w:rtl/>
        </w:rPr>
        <w:t>.</w:t>
      </w:r>
    </w:p>
    <w:p w14:paraId="21A0552A" w14:textId="77777777" w:rsidR="00490861" w:rsidRDefault="00490861" w:rsidP="00490861">
      <w:pPr>
        <w:ind w:firstLine="0"/>
        <w:rPr>
          <w:rtl/>
        </w:rPr>
      </w:pPr>
    </w:p>
    <w:p w14:paraId="1EEFF4DE" w14:textId="77777777" w:rsidR="00490861" w:rsidRPr="00490861" w:rsidRDefault="00490861" w:rsidP="00490861">
      <w:pPr>
        <w:ind w:firstLine="0"/>
        <w:rPr>
          <w:u w:val="single"/>
          <w:rtl/>
        </w:rPr>
      </w:pPr>
      <w:bookmarkStart w:id="812" w:name="ET_yor_5159_216"/>
      <w:r w:rsidRPr="00490861">
        <w:rPr>
          <w:rStyle w:val="TagStyle"/>
          <w:u w:val="single"/>
          <w:rtl/>
        </w:rPr>
        <w:t xml:space="preserve"> &lt;&lt; יור &gt;&gt; </w:t>
      </w:r>
      <w:r w:rsidRPr="00490861">
        <w:rPr>
          <w:u w:val="single"/>
          <w:rtl/>
        </w:rPr>
        <w:t>היו"ר דוד ביטן:</w:t>
      </w:r>
      <w:r w:rsidRPr="00490861">
        <w:rPr>
          <w:rStyle w:val="TagStyle"/>
          <w:u w:val="single"/>
          <w:rtl/>
        </w:rPr>
        <w:t xml:space="preserve"> &lt;&lt; יור &gt;&gt;</w:t>
      </w:r>
      <w:r w:rsidRPr="00490861">
        <w:rPr>
          <w:u w:val="single"/>
          <w:rtl/>
        </w:rPr>
        <w:t xml:space="preserve">   </w:t>
      </w:r>
      <w:bookmarkEnd w:id="812"/>
    </w:p>
    <w:p w14:paraId="76919C7F" w14:textId="77777777" w:rsidR="00490861" w:rsidRDefault="00490861" w:rsidP="00490861">
      <w:pPr>
        <w:ind w:firstLine="0"/>
        <w:rPr>
          <w:rtl/>
        </w:rPr>
      </w:pPr>
    </w:p>
    <w:p w14:paraId="4B2DA8A6" w14:textId="77777777" w:rsidR="00490861" w:rsidRDefault="00490861" w:rsidP="00490861">
      <w:pPr>
        <w:rPr>
          <w:rtl/>
        </w:rPr>
      </w:pPr>
      <w:r>
        <w:rPr>
          <w:rFonts w:hint="cs"/>
          <w:rtl/>
        </w:rPr>
        <w:t>מי בעד?</w:t>
      </w:r>
    </w:p>
    <w:p w14:paraId="31ABD387" w14:textId="77777777" w:rsidR="008B340D" w:rsidRDefault="008B340D" w:rsidP="00490861">
      <w:pPr>
        <w:rPr>
          <w:rtl/>
        </w:rPr>
      </w:pPr>
    </w:p>
    <w:p w14:paraId="27DEB91D" w14:textId="77777777" w:rsidR="008B340D" w:rsidRPr="008B340D" w:rsidRDefault="008B340D" w:rsidP="008B340D">
      <w:pPr>
        <w:keepNext/>
        <w:ind w:firstLine="0"/>
        <w:jc w:val="center"/>
        <w:rPr>
          <w:b/>
          <w:bCs/>
          <w:rtl/>
        </w:rPr>
      </w:pPr>
      <w:r w:rsidRPr="008B340D">
        <w:rPr>
          <w:b/>
          <w:bCs/>
          <w:rtl/>
        </w:rPr>
        <w:t>הצבעה</w:t>
      </w:r>
    </w:p>
    <w:p w14:paraId="2670438F" w14:textId="77777777" w:rsidR="008B340D" w:rsidRPr="008B340D" w:rsidRDefault="008B340D" w:rsidP="008B340D">
      <w:pPr>
        <w:keepNext/>
        <w:ind w:firstLine="0"/>
        <w:jc w:val="center"/>
        <w:rPr>
          <w:b/>
          <w:bCs/>
          <w:rtl/>
        </w:rPr>
      </w:pPr>
    </w:p>
    <w:p w14:paraId="3BDC9D5D" w14:textId="77777777" w:rsidR="008B340D" w:rsidRPr="00215DA4" w:rsidRDefault="008B340D" w:rsidP="008B340D">
      <w:pPr>
        <w:keepNext/>
        <w:ind w:firstLine="0"/>
        <w:jc w:val="center"/>
        <w:rPr>
          <w:rtl/>
        </w:rPr>
      </w:pPr>
      <w:r w:rsidRPr="00215DA4">
        <w:rPr>
          <w:rFonts w:hint="cs"/>
          <w:rtl/>
        </w:rPr>
        <w:t>אושרה</w:t>
      </w:r>
    </w:p>
    <w:p w14:paraId="198DDF84" w14:textId="77777777" w:rsidR="002675B9" w:rsidRDefault="002675B9" w:rsidP="008B340D">
      <w:pPr>
        <w:keepNext/>
        <w:ind w:firstLine="0"/>
        <w:rPr>
          <w:rtl/>
        </w:rPr>
      </w:pPr>
    </w:p>
    <w:p w14:paraId="72C47F8D" w14:textId="77777777" w:rsidR="008B340D" w:rsidRDefault="008B340D" w:rsidP="002675B9">
      <w:pPr>
        <w:keepNext/>
        <w:rPr>
          <w:rtl/>
        </w:rPr>
      </w:pPr>
      <w:r w:rsidRPr="008B340D">
        <w:rPr>
          <w:rFonts w:hint="cs"/>
          <w:rtl/>
        </w:rPr>
        <w:t>עבר פה אחד.</w:t>
      </w:r>
      <w:r w:rsidR="002675B9">
        <w:rPr>
          <w:rFonts w:hint="cs"/>
          <w:rtl/>
        </w:rPr>
        <w:t xml:space="preserve"> אם מישהו רוצה להגיד משהו, זה הזמן.</w:t>
      </w:r>
    </w:p>
    <w:p w14:paraId="775E31B1" w14:textId="77777777" w:rsidR="000726BC" w:rsidRDefault="000726BC" w:rsidP="000726BC">
      <w:pPr>
        <w:keepNext/>
        <w:ind w:firstLine="0"/>
        <w:rPr>
          <w:rtl/>
        </w:rPr>
      </w:pPr>
    </w:p>
    <w:p w14:paraId="73A53BAC" w14:textId="77777777" w:rsidR="000726BC" w:rsidRPr="000726BC" w:rsidRDefault="000726BC" w:rsidP="000726BC">
      <w:pPr>
        <w:keepNext/>
        <w:ind w:firstLine="0"/>
        <w:rPr>
          <w:u w:val="single"/>
          <w:rtl/>
        </w:rPr>
      </w:pPr>
      <w:bookmarkStart w:id="813" w:name="ET_speaker_בעז_אקרמן_217"/>
      <w:r w:rsidRPr="000726BC">
        <w:rPr>
          <w:rStyle w:val="TagStyle"/>
          <w:u w:val="single"/>
          <w:rtl/>
        </w:rPr>
        <w:t xml:space="preserve"> &lt;&lt; דובר &gt;&gt; </w:t>
      </w:r>
      <w:r w:rsidRPr="000726BC">
        <w:rPr>
          <w:u w:val="single"/>
          <w:rtl/>
        </w:rPr>
        <w:t>בעז אקרמן:</w:t>
      </w:r>
      <w:r w:rsidRPr="000726BC">
        <w:rPr>
          <w:rStyle w:val="TagStyle"/>
          <w:u w:val="single"/>
          <w:rtl/>
        </w:rPr>
        <w:t xml:space="preserve"> &lt;&lt; דובר &gt;&gt;</w:t>
      </w:r>
      <w:r w:rsidRPr="000726BC">
        <w:rPr>
          <w:u w:val="single"/>
          <w:rtl/>
        </w:rPr>
        <w:t xml:space="preserve">   </w:t>
      </w:r>
      <w:bookmarkEnd w:id="813"/>
    </w:p>
    <w:p w14:paraId="24EF36BD" w14:textId="77777777" w:rsidR="000726BC" w:rsidRDefault="000726BC" w:rsidP="000726BC">
      <w:pPr>
        <w:keepNext/>
        <w:ind w:firstLine="0"/>
        <w:rPr>
          <w:rtl/>
        </w:rPr>
      </w:pPr>
    </w:p>
    <w:p w14:paraId="0813B0E1" w14:textId="222FF1DF" w:rsidR="0044174D" w:rsidRPr="00FE0F51" w:rsidRDefault="002675B9" w:rsidP="000726BC">
      <w:pPr>
        <w:rPr>
          <w:rtl/>
        </w:rPr>
      </w:pPr>
      <w:r>
        <w:rPr>
          <w:rFonts w:hint="cs"/>
          <w:rtl/>
        </w:rPr>
        <w:t>כבוד היו</w:t>
      </w:r>
      <w:r w:rsidR="006C73C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6C73C4">
        <w:rPr>
          <w:rFonts w:hint="cs"/>
          <w:rtl/>
        </w:rPr>
        <w:t>אש</w:t>
      </w:r>
      <w:r>
        <w:rPr>
          <w:rFonts w:hint="cs"/>
          <w:rtl/>
        </w:rPr>
        <w:t>, אשמח במשפט אחד</w:t>
      </w:r>
      <w:r w:rsidR="000672D0">
        <w:rPr>
          <w:rFonts w:hint="cs"/>
          <w:rtl/>
        </w:rPr>
        <w:t xml:space="preserve"> </w:t>
      </w:r>
      <w:bookmarkStart w:id="814" w:name="_ETM_Q1_2916402"/>
      <w:bookmarkEnd w:id="814"/>
      <w:r w:rsidR="000672D0">
        <w:rPr>
          <w:rFonts w:hint="cs"/>
          <w:rtl/>
        </w:rPr>
        <w:t>או שניים. בעז אקרמן</w:t>
      </w:r>
      <w:r w:rsidR="000726BC">
        <w:rPr>
          <w:rFonts w:hint="cs"/>
          <w:rtl/>
        </w:rPr>
        <w:t xml:space="preserve">, לוביסט ציבורי </w:t>
      </w:r>
      <w:r w:rsidR="000672D0">
        <w:rPr>
          <w:rFonts w:hint="cs"/>
          <w:rtl/>
        </w:rPr>
        <w:t>בלובי 99.</w:t>
      </w:r>
      <w:r w:rsidR="00C85B60">
        <w:rPr>
          <w:rFonts w:hint="cs"/>
          <w:rtl/>
        </w:rPr>
        <w:t xml:space="preserve"> ברכות על תוצאות הבחירות אתמול לליכוד </w:t>
      </w:r>
      <w:bookmarkStart w:id="815" w:name="_ETM_Q1_2936152"/>
      <w:bookmarkEnd w:id="815"/>
      <w:r w:rsidR="00C85B60">
        <w:rPr>
          <w:rFonts w:hint="cs"/>
          <w:rtl/>
        </w:rPr>
        <w:t xml:space="preserve">העולמי. חבל שלא השארת קצת יותר אבק לשאר המועמדים. אני </w:t>
      </w:r>
      <w:bookmarkStart w:id="816" w:name="_ETM_Q1_2946902"/>
      <w:bookmarkEnd w:id="816"/>
      <w:r w:rsidR="00C85B60">
        <w:rPr>
          <w:rFonts w:hint="cs"/>
          <w:rtl/>
        </w:rPr>
        <w:t>בכוונה מדבר אחרי שזה כבר אושר ואחרי שכל ההערות נאמרו</w:t>
      </w:r>
      <w:bookmarkStart w:id="817" w:name="_ETM_Q1_2955151"/>
      <w:bookmarkEnd w:id="817"/>
      <w:r w:rsidR="00C85B60">
        <w:rPr>
          <w:rFonts w:hint="cs"/>
          <w:rtl/>
        </w:rPr>
        <w:t>. לובי 99 תומכים בחוק הזה</w:t>
      </w:r>
      <w:r w:rsidR="00E02670">
        <w:rPr>
          <w:rFonts w:hint="cs"/>
          <w:rtl/>
        </w:rPr>
        <w:t xml:space="preserve"> כמו שהוא עם </w:t>
      </w:r>
      <w:bookmarkStart w:id="818" w:name="_ETM_Q1_2957901"/>
      <w:bookmarkEnd w:id="818"/>
      <w:r w:rsidR="00E02670">
        <w:rPr>
          <w:rFonts w:hint="cs"/>
          <w:rtl/>
        </w:rPr>
        <w:t xml:space="preserve">כל ההרחבות. רק לחשוב על כמה עוגמת נפש וצער היו </w:t>
      </w:r>
      <w:bookmarkStart w:id="819" w:name="_ETM_Q1_2965401"/>
      <w:bookmarkEnd w:id="819"/>
      <w:r w:rsidR="00E02670">
        <w:rPr>
          <w:rFonts w:hint="cs"/>
          <w:rtl/>
        </w:rPr>
        <w:t xml:space="preserve">נחסכים לכל </w:t>
      </w:r>
      <w:r w:rsidR="00E02670" w:rsidRPr="00FE0F51">
        <w:rPr>
          <w:rFonts w:hint="cs"/>
          <w:rtl/>
        </w:rPr>
        <w:t xml:space="preserve">החוסכים </w:t>
      </w:r>
      <w:proofErr w:type="spellStart"/>
      <w:r w:rsidR="00E02670" w:rsidRPr="00FE0F51">
        <w:rPr>
          <w:rFonts w:hint="cs"/>
          <w:rtl/>
        </w:rPr>
        <w:t>ב</w:t>
      </w:r>
      <w:r w:rsidR="006C73C4">
        <w:rPr>
          <w:rFonts w:hint="cs"/>
          <w:rtl/>
        </w:rPr>
        <w:t>"</w:t>
      </w:r>
      <w:r w:rsidR="00E02670" w:rsidRPr="00FE0F51">
        <w:rPr>
          <w:rFonts w:hint="cs"/>
          <w:rtl/>
        </w:rPr>
        <w:t>סלייס</w:t>
      </w:r>
      <w:proofErr w:type="spellEnd"/>
      <w:r w:rsidR="006C73C4">
        <w:rPr>
          <w:rFonts w:hint="cs"/>
          <w:rtl/>
        </w:rPr>
        <w:t>"</w:t>
      </w:r>
      <w:r w:rsidR="00E02670" w:rsidRPr="00FE0F51">
        <w:rPr>
          <w:rFonts w:hint="cs"/>
          <w:rtl/>
        </w:rPr>
        <w:t xml:space="preserve"> שכספי הפנסיה שלהם</w:t>
      </w:r>
      <w:r w:rsidR="00832B21" w:rsidRPr="00FE0F51">
        <w:rPr>
          <w:rFonts w:hint="cs"/>
          <w:rtl/>
        </w:rPr>
        <w:t xml:space="preserve"> </w:t>
      </w:r>
      <w:r w:rsidR="006C73C4">
        <w:rPr>
          <w:rFonts w:hint="cs"/>
          <w:rtl/>
        </w:rPr>
        <w:t xml:space="preserve">פשוט </w:t>
      </w:r>
      <w:bookmarkStart w:id="820" w:name="_ETM_Q1_2972904"/>
      <w:bookmarkEnd w:id="820"/>
      <w:r w:rsidR="00832B21" w:rsidRPr="00FE0F51">
        <w:rPr>
          <w:rFonts w:hint="cs"/>
          <w:rtl/>
        </w:rPr>
        <w:t>נעלמו.</w:t>
      </w:r>
    </w:p>
    <w:p w14:paraId="76754E66" w14:textId="77777777" w:rsidR="0044174D" w:rsidRPr="00FE0F51" w:rsidRDefault="0044174D" w:rsidP="000726BC">
      <w:pPr>
        <w:rPr>
          <w:rtl/>
        </w:rPr>
      </w:pPr>
    </w:p>
    <w:p w14:paraId="0D4D94C5" w14:textId="5FBD4262" w:rsidR="002675B9" w:rsidRDefault="00832B21" w:rsidP="000726BC">
      <w:pPr>
        <w:rPr>
          <w:rtl/>
        </w:rPr>
      </w:pPr>
      <w:r w:rsidRPr="00FE0F51">
        <w:rPr>
          <w:rFonts w:hint="cs"/>
          <w:rtl/>
        </w:rPr>
        <w:t xml:space="preserve">אם </w:t>
      </w:r>
      <w:bookmarkStart w:id="821" w:name="_ETM_Q1_2968401"/>
      <w:bookmarkEnd w:id="821"/>
      <w:r w:rsidRPr="00FE0F51">
        <w:rPr>
          <w:rFonts w:hint="cs"/>
          <w:rtl/>
        </w:rPr>
        <w:t xml:space="preserve">רק היו יכולים לדרוש </w:t>
      </w:r>
      <w:proofErr w:type="spellStart"/>
      <w:r w:rsidRPr="00FE0F51">
        <w:rPr>
          <w:rFonts w:hint="cs"/>
          <w:rtl/>
        </w:rPr>
        <w:t>מ</w:t>
      </w:r>
      <w:r w:rsidR="006C73C4">
        <w:rPr>
          <w:rFonts w:hint="cs"/>
          <w:rtl/>
        </w:rPr>
        <w:t>"</w:t>
      </w:r>
      <w:r w:rsidRPr="00FE0F51">
        <w:rPr>
          <w:rFonts w:hint="cs"/>
          <w:rtl/>
        </w:rPr>
        <w:t>סלייס</w:t>
      </w:r>
      <w:proofErr w:type="spellEnd"/>
      <w:r w:rsidR="006C73C4">
        <w:rPr>
          <w:rFonts w:hint="cs"/>
          <w:rtl/>
        </w:rPr>
        <w:t>"</w:t>
      </w:r>
      <w:r w:rsidR="00B52108" w:rsidRPr="00FE0F51">
        <w:rPr>
          <w:rFonts w:hint="cs"/>
          <w:rtl/>
        </w:rPr>
        <w:t xml:space="preserve"> או מאותם סוכני ביטוח שביקשו </w:t>
      </w:r>
      <w:bookmarkStart w:id="822" w:name="_ETM_Q1_2974151"/>
      <w:bookmarkEnd w:id="822"/>
      <w:r w:rsidR="00B52108" w:rsidRPr="00FE0F51">
        <w:rPr>
          <w:rFonts w:hint="cs"/>
          <w:rtl/>
        </w:rPr>
        <w:t>מהם</w:t>
      </w:r>
      <w:r w:rsidR="00B52108">
        <w:rPr>
          <w:rFonts w:hint="cs"/>
          <w:rtl/>
        </w:rPr>
        <w:t xml:space="preserve"> את הפרטים בשביל להעביר את זה לקופה, את השיחה </w:t>
      </w:r>
      <w:bookmarkStart w:id="823" w:name="_ETM_Q1_2973151"/>
      <w:bookmarkEnd w:id="823"/>
      <w:r w:rsidR="00B52108">
        <w:rPr>
          <w:rFonts w:hint="cs"/>
          <w:rtl/>
        </w:rPr>
        <w:t>הראשונה שבה הובטחו להם הרים וגבעות ואחרי זה הכול התאדה.</w:t>
      </w:r>
      <w:r w:rsidR="007664F4">
        <w:rPr>
          <w:rFonts w:hint="cs"/>
          <w:rtl/>
        </w:rPr>
        <w:t xml:space="preserve"> </w:t>
      </w:r>
      <w:bookmarkStart w:id="824" w:name="_ETM_Q1_2981901"/>
      <w:bookmarkEnd w:id="824"/>
      <w:r w:rsidR="007664F4">
        <w:rPr>
          <w:rFonts w:hint="cs"/>
          <w:rtl/>
        </w:rPr>
        <w:t xml:space="preserve">מעבר להישג אתמול, העובדה שהחוק הזה אושר לשנייה ושלישית פה </w:t>
      </w:r>
      <w:bookmarkStart w:id="825" w:name="_ETM_Q1_2989901"/>
      <w:bookmarkEnd w:id="825"/>
      <w:r w:rsidR="007664F4">
        <w:rPr>
          <w:rFonts w:hint="cs"/>
          <w:rtl/>
        </w:rPr>
        <w:t xml:space="preserve">בוועדה זה הישג לא פחות גדול. תודה רבה בשם החוסכים </w:t>
      </w:r>
      <w:bookmarkStart w:id="826" w:name="_ETM_Q1_2994151"/>
      <w:bookmarkEnd w:id="826"/>
      <w:r w:rsidR="007664F4">
        <w:rPr>
          <w:rFonts w:hint="cs"/>
          <w:rtl/>
        </w:rPr>
        <w:t>ובשם לובי 99.</w:t>
      </w:r>
    </w:p>
    <w:p w14:paraId="74510AD3" w14:textId="77777777" w:rsidR="0061557A" w:rsidRDefault="0061557A" w:rsidP="0061557A">
      <w:pPr>
        <w:ind w:firstLine="0"/>
        <w:rPr>
          <w:rtl/>
        </w:rPr>
      </w:pPr>
    </w:p>
    <w:p w14:paraId="641948DF" w14:textId="77777777" w:rsidR="0061557A" w:rsidRPr="0061557A" w:rsidRDefault="0061557A" w:rsidP="0061557A">
      <w:pPr>
        <w:ind w:firstLine="0"/>
        <w:rPr>
          <w:u w:val="single"/>
          <w:rtl/>
        </w:rPr>
      </w:pPr>
      <w:bookmarkStart w:id="827" w:name="ET_speaker_ירון_לוינסון_218"/>
      <w:r w:rsidRPr="0061557A">
        <w:rPr>
          <w:rStyle w:val="TagStyle"/>
          <w:u w:val="single"/>
          <w:rtl/>
        </w:rPr>
        <w:t xml:space="preserve"> &lt;&lt; דובר &gt;&gt; </w:t>
      </w:r>
      <w:r w:rsidRPr="0061557A">
        <w:rPr>
          <w:u w:val="single"/>
          <w:rtl/>
        </w:rPr>
        <w:t xml:space="preserve">ירון </w:t>
      </w:r>
      <w:proofErr w:type="spellStart"/>
      <w:r w:rsidRPr="0061557A">
        <w:rPr>
          <w:u w:val="single"/>
          <w:rtl/>
        </w:rPr>
        <w:t>לוינסון</w:t>
      </w:r>
      <w:proofErr w:type="spellEnd"/>
      <w:r w:rsidRPr="0061557A">
        <w:rPr>
          <w:u w:val="single"/>
          <w:rtl/>
        </w:rPr>
        <w:t>:</w:t>
      </w:r>
      <w:r w:rsidRPr="0061557A">
        <w:rPr>
          <w:rStyle w:val="TagStyle"/>
          <w:u w:val="single"/>
          <w:rtl/>
        </w:rPr>
        <w:t xml:space="preserve"> &lt;&lt; דובר &gt;&gt;</w:t>
      </w:r>
      <w:r w:rsidRPr="0061557A">
        <w:rPr>
          <w:u w:val="single"/>
          <w:rtl/>
        </w:rPr>
        <w:t xml:space="preserve">   </w:t>
      </w:r>
      <w:bookmarkEnd w:id="827"/>
    </w:p>
    <w:p w14:paraId="390D758B" w14:textId="77777777" w:rsidR="0061557A" w:rsidRDefault="0061557A" w:rsidP="0061557A">
      <w:pPr>
        <w:ind w:firstLine="0"/>
        <w:rPr>
          <w:rtl/>
        </w:rPr>
      </w:pPr>
    </w:p>
    <w:p w14:paraId="546329DD" w14:textId="41147346" w:rsidR="007664F4" w:rsidRDefault="007664F4" w:rsidP="0061557A">
      <w:pPr>
        <w:rPr>
          <w:rtl/>
        </w:rPr>
      </w:pPr>
      <w:r>
        <w:rPr>
          <w:rFonts w:hint="cs"/>
          <w:rtl/>
        </w:rPr>
        <w:t xml:space="preserve">עו"ד ירון </w:t>
      </w:r>
      <w:proofErr w:type="spellStart"/>
      <w:r>
        <w:rPr>
          <w:rFonts w:hint="cs"/>
          <w:rtl/>
        </w:rPr>
        <w:t>לוינסון</w:t>
      </w:r>
      <w:proofErr w:type="spellEnd"/>
      <w:r>
        <w:rPr>
          <w:rFonts w:hint="cs"/>
          <w:rtl/>
        </w:rPr>
        <w:t>, רשות</w:t>
      </w:r>
      <w:r w:rsidR="00F73D5F">
        <w:rPr>
          <w:rFonts w:hint="cs"/>
          <w:rtl/>
        </w:rPr>
        <w:t xml:space="preserve"> </w:t>
      </w:r>
      <w:r w:rsidR="0061557A">
        <w:rPr>
          <w:rFonts w:hint="cs"/>
          <w:rtl/>
        </w:rPr>
        <w:t>ל</w:t>
      </w:r>
      <w:r w:rsidR="00F73D5F">
        <w:rPr>
          <w:rFonts w:hint="cs"/>
          <w:rtl/>
        </w:rPr>
        <w:t>הסתדרות לצרכנות.</w:t>
      </w:r>
      <w:r w:rsidR="00094808">
        <w:rPr>
          <w:rFonts w:hint="cs"/>
          <w:rtl/>
        </w:rPr>
        <w:t xml:space="preserve"> אני גם </w:t>
      </w:r>
      <w:bookmarkStart w:id="828" w:name="_ETM_Q1_2997901"/>
      <w:bookmarkEnd w:id="828"/>
      <w:r w:rsidR="00094808">
        <w:rPr>
          <w:rFonts w:hint="cs"/>
          <w:rtl/>
        </w:rPr>
        <w:t xml:space="preserve">רוצה לברך על החוק הזה, חוק שאני זוכר שניסו </w:t>
      </w:r>
      <w:bookmarkStart w:id="829" w:name="_ETM_Q1_3003151"/>
      <w:bookmarkEnd w:id="829"/>
      <w:r w:rsidR="00094808">
        <w:rPr>
          <w:rFonts w:hint="cs"/>
          <w:rtl/>
        </w:rPr>
        <w:t xml:space="preserve">להעביר אותו </w:t>
      </w:r>
      <w:r w:rsidR="00094808" w:rsidRPr="00FE0F51">
        <w:rPr>
          <w:rFonts w:hint="cs"/>
          <w:rtl/>
        </w:rPr>
        <w:t>בתקופת אורית נוקד לפני</w:t>
      </w:r>
      <w:r w:rsidR="00094808">
        <w:rPr>
          <w:rFonts w:hint="cs"/>
          <w:rtl/>
        </w:rPr>
        <w:t xml:space="preserve"> </w:t>
      </w:r>
      <w:r w:rsidR="00FE0F51">
        <w:rPr>
          <w:rFonts w:hint="cs"/>
          <w:rtl/>
        </w:rPr>
        <w:t>כ-</w:t>
      </w:r>
      <w:r w:rsidR="00094808">
        <w:rPr>
          <w:rFonts w:hint="cs"/>
          <w:rtl/>
        </w:rPr>
        <w:t>15 שנ</w:t>
      </w:r>
      <w:r w:rsidR="006C73C4">
        <w:rPr>
          <w:rFonts w:hint="cs"/>
          <w:rtl/>
        </w:rPr>
        <w:t>ה</w:t>
      </w:r>
      <w:r w:rsidR="00094808">
        <w:rPr>
          <w:rFonts w:hint="cs"/>
          <w:rtl/>
        </w:rPr>
        <w:t xml:space="preserve"> ולא הצליח בעבר.</w:t>
      </w:r>
      <w:r w:rsidR="00FE0F51">
        <w:rPr>
          <w:rFonts w:hint="cs"/>
          <w:rtl/>
        </w:rPr>
        <w:t xml:space="preserve"> כל הכבוד</w:t>
      </w:r>
      <w:r w:rsidR="000922DD">
        <w:rPr>
          <w:rFonts w:hint="cs"/>
          <w:rtl/>
        </w:rPr>
        <w:t xml:space="preserve"> ל</w:t>
      </w:r>
      <w:r w:rsidR="001F60DE">
        <w:rPr>
          <w:rFonts w:hint="cs"/>
          <w:rtl/>
        </w:rPr>
        <w:t xml:space="preserve">חברת </w:t>
      </w:r>
      <w:bookmarkStart w:id="830" w:name="_ETM_Q1_3010151"/>
      <w:bookmarkEnd w:id="830"/>
      <w:r w:rsidR="001F60DE">
        <w:rPr>
          <w:rFonts w:hint="cs"/>
          <w:rtl/>
        </w:rPr>
        <w:t xml:space="preserve">הכנסת </w:t>
      </w:r>
      <w:r w:rsidR="000922DD">
        <w:rPr>
          <w:rFonts w:hint="cs"/>
          <w:rtl/>
        </w:rPr>
        <w:t>מירב</w:t>
      </w:r>
      <w:r w:rsidR="001F60DE">
        <w:rPr>
          <w:rFonts w:hint="cs"/>
          <w:rtl/>
        </w:rPr>
        <w:t>, לאדוני, על המאמצים הרבים שהגענו עד הלום. א</w:t>
      </w:r>
      <w:r w:rsidR="006C73C4">
        <w:rPr>
          <w:rFonts w:hint="cs"/>
          <w:rtl/>
        </w:rPr>
        <w:t>ו</w:t>
      </w:r>
      <w:r w:rsidR="001F60DE">
        <w:rPr>
          <w:rFonts w:hint="cs"/>
          <w:rtl/>
        </w:rPr>
        <w:t xml:space="preserve">מנם </w:t>
      </w:r>
      <w:bookmarkStart w:id="831" w:name="_ETM_Q1_3018151"/>
      <w:bookmarkEnd w:id="831"/>
      <w:r w:rsidR="001F60DE">
        <w:rPr>
          <w:rFonts w:hint="cs"/>
          <w:rtl/>
        </w:rPr>
        <w:t xml:space="preserve">יש </w:t>
      </w:r>
      <w:r w:rsidR="007445B2">
        <w:rPr>
          <w:rFonts w:hint="cs"/>
          <w:rtl/>
        </w:rPr>
        <w:t xml:space="preserve">עוד </w:t>
      </w:r>
      <w:r w:rsidR="001F60DE">
        <w:rPr>
          <w:rFonts w:hint="cs"/>
          <w:rtl/>
        </w:rPr>
        <w:t>שמונה</w:t>
      </w:r>
      <w:r w:rsidR="007445B2">
        <w:rPr>
          <w:rFonts w:hint="cs"/>
          <w:rtl/>
        </w:rPr>
        <w:t xml:space="preserve"> חודשים עד יישומו ואחר כך עוד ארבעה, </w:t>
      </w:r>
      <w:bookmarkStart w:id="832" w:name="_ETM_Q1_3019152"/>
      <w:bookmarkEnd w:id="832"/>
      <w:r w:rsidR="007445B2">
        <w:rPr>
          <w:rFonts w:hint="cs"/>
          <w:rtl/>
        </w:rPr>
        <w:t xml:space="preserve">עוד שנה. מקווה שבאמצע לא יחול משהו. </w:t>
      </w:r>
      <w:r w:rsidR="006C73C4">
        <w:rPr>
          <w:rFonts w:hint="cs"/>
          <w:rtl/>
        </w:rPr>
        <w:t xml:space="preserve">אבל </w:t>
      </w:r>
      <w:r w:rsidR="007445B2">
        <w:rPr>
          <w:rFonts w:hint="cs"/>
          <w:rtl/>
        </w:rPr>
        <w:t xml:space="preserve">זה חוק צרכני </w:t>
      </w:r>
      <w:bookmarkStart w:id="833" w:name="_ETM_Q1_3026515"/>
      <w:bookmarkEnd w:id="833"/>
      <w:r w:rsidR="007445B2">
        <w:rPr>
          <w:rFonts w:hint="cs"/>
          <w:rtl/>
        </w:rPr>
        <w:t>ביסודו וזה מבורך.</w:t>
      </w:r>
    </w:p>
    <w:p w14:paraId="7B49F15A" w14:textId="77777777" w:rsidR="007445B2" w:rsidRDefault="007445B2" w:rsidP="007445B2">
      <w:pPr>
        <w:ind w:firstLine="0"/>
        <w:rPr>
          <w:rtl/>
        </w:rPr>
      </w:pPr>
      <w:bookmarkStart w:id="834" w:name="_ETM_Q1_3019902"/>
      <w:bookmarkEnd w:id="834"/>
    </w:p>
    <w:p w14:paraId="680F5322" w14:textId="112F089B" w:rsidR="006C73C4" w:rsidRDefault="006C73C4" w:rsidP="006C73C4">
      <w:pPr>
        <w:pStyle w:val="af6"/>
        <w:keepNext/>
        <w:rPr>
          <w:rtl/>
        </w:rPr>
      </w:pPr>
      <w:bookmarkStart w:id="835" w:name="ET_yor_5159_237"/>
      <w:r w:rsidRPr="006C73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14:paraId="0F83140F" w14:textId="77777777" w:rsidR="006C73C4" w:rsidRDefault="006C73C4" w:rsidP="006C73C4">
      <w:pPr>
        <w:pStyle w:val="KeepWithNext"/>
        <w:rPr>
          <w:rtl/>
        </w:rPr>
      </w:pPr>
    </w:p>
    <w:p w14:paraId="30DABF65" w14:textId="628359AD" w:rsidR="006C73C4" w:rsidRDefault="006C73C4" w:rsidP="006C73C4">
      <w:pPr>
        <w:rPr>
          <w:rtl/>
        </w:rPr>
      </w:pPr>
      <w:bookmarkStart w:id="836" w:name="_ETM_Q1_3031654"/>
      <w:bookmarkEnd w:id="836"/>
      <w:r>
        <w:rPr>
          <w:rFonts w:hint="cs"/>
          <w:rtl/>
        </w:rPr>
        <w:t>עוד מישהו?</w:t>
      </w:r>
      <w:bookmarkStart w:id="837" w:name="_ETM_Q1_3037906"/>
      <w:bookmarkEnd w:id="837"/>
    </w:p>
    <w:p w14:paraId="772E4A4A" w14:textId="77777777" w:rsidR="006C73C4" w:rsidRPr="006C73C4" w:rsidRDefault="006C73C4" w:rsidP="006C73C4">
      <w:pPr>
        <w:rPr>
          <w:rtl/>
        </w:rPr>
      </w:pPr>
      <w:bookmarkStart w:id="838" w:name="_ETM_Q1_3038404"/>
      <w:bookmarkEnd w:id="838"/>
    </w:p>
    <w:p w14:paraId="5EBD0361" w14:textId="77777777" w:rsidR="007445B2" w:rsidRPr="00E22AF0" w:rsidRDefault="007445B2" w:rsidP="007445B2">
      <w:pPr>
        <w:ind w:firstLine="0"/>
        <w:rPr>
          <w:u w:val="single"/>
          <w:rtl/>
        </w:rPr>
      </w:pPr>
      <w:bookmarkStart w:id="839" w:name="ET_speaker_5783_219"/>
      <w:r w:rsidRPr="00E22AF0">
        <w:rPr>
          <w:rStyle w:val="TagStyle"/>
          <w:u w:val="single"/>
          <w:rtl/>
        </w:rPr>
        <w:t xml:space="preserve"> &lt;&lt; דובר &gt;&gt; </w:t>
      </w:r>
      <w:r w:rsidRPr="00E22AF0">
        <w:rPr>
          <w:u w:val="single"/>
          <w:rtl/>
        </w:rPr>
        <w:t>מירב כהן (יש עתיד):</w:t>
      </w:r>
      <w:r w:rsidRPr="00E22AF0">
        <w:rPr>
          <w:rStyle w:val="TagStyle"/>
          <w:u w:val="single"/>
          <w:rtl/>
        </w:rPr>
        <w:t xml:space="preserve"> &lt;&lt; דובר &gt;&gt;</w:t>
      </w:r>
      <w:r w:rsidRPr="00E22AF0">
        <w:rPr>
          <w:u w:val="single"/>
          <w:rtl/>
        </w:rPr>
        <w:t xml:space="preserve">   </w:t>
      </w:r>
      <w:bookmarkEnd w:id="839"/>
    </w:p>
    <w:p w14:paraId="1437797B" w14:textId="77777777" w:rsidR="007445B2" w:rsidRDefault="007445B2" w:rsidP="007445B2">
      <w:pPr>
        <w:ind w:firstLine="0"/>
        <w:rPr>
          <w:rtl/>
        </w:rPr>
      </w:pPr>
    </w:p>
    <w:p w14:paraId="2F3C23F9" w14:textId="77777777" w:rsidR="00915D88" w:rsidRDefault="007445B2" w:rsidP="007445B2">
      <w:pPr>
        <w:rPr>
          <w:rtl/>
        </w:rPr>
      </w:pPr>
      <w:bookmarkStart w:id="840" w:name="_ETM_Q1_3024401"/>
      <w:bookmarkEnd w:id="840"/>
      <w:r>
        <w:rPr>
          <w:rFonts w:hint="cs"/>
          <w:rtl/>
        </w:rPr>
        <w:t>אני רוצה להוסיף משהו לסיום.</w:t>
      </w:r>
      <w:r w:rsidR="00E22AF0">
        <w:rPr>
          <w:rFonts w:hint="cs"/>
          <w:rtl/>
        </w:rPr>
        <w:t xml:space="preserve"> החקיקה הזו תייצר </w:t>
      </w:r>
      <w:bookmarkStart w:id="841" w:name="_ETM_Q1_3034652"/>
      <w:bookmarkEnd w:id="841"/>
      <w:r w:rsidR="00E22AF0">
        <w:rPr>
          <w:rFonts w:hint="cs"/>
          <w:rtl/>
        </w:rPr>
        <w:t xml:space="preserve">עסקים ושוק הוגן יותר גם עבור הצרכנים שיוכלו לקבל תיעוד </w:t>
      </w:r>
      <w:bookmarkStart w:id="842" w:name="_ETM_Q1_3043151"/>
      <w:bookmarkEnd w:id="842"/>
      <w:r w:rsidR="00E22AF0">
        <w:rPr>
          <w:rFonts w:hint="cs"/>
          <w:rtl/>
        </w:rPr>
        <w:t xml:space="preserve">למה שהובטח להם וגם עבור עסקים שפעמים רבות התחומים והענפים </w:t>
      </w:r>
      <w:bookmarkStart w:id="843" w:name="_ETM_Q1_3045401"/>
      <w:bookmarkEnd w:id="843"/>
      <w:r w:rsidR="00E22AF0">
        <w:rPr>
          <w:rFonts w:hint="cs"/>
          <w:rtl/>
        </w:rPr>
        <w:t xml:space="preserve">שלהם מוכתמים על ידי עוסקים שהם לא הוגנים. בוועדה </w:t>
      </w:r>
      <w:r w:rsidR="00E22AF0" w:rsidRPr="007B66B2">
        <w:rPr>
          <w:rFonts w:hint="cs"/>
          <w:rtl/>
        </w:rPr>
        <w:t xml:space="preserve">הוכנסו </w:t>
      </w:r>
      <w:bookmarkStart w:id="844" w:name="_ETM_Q1_3053151"/>
      <w:bookmarkEnd w:id="844"/>
      <w:r w:rsidR="00E22AF0" w:rsidRPr="007B66B2">
        <w:rPr>
          <w:rFonts w:hint="cs"/>
          <w:rtl/>
        </w:rPr>
        <w:t>איזונים רבים</w:t>
      </w:r>
      <w:r w:rsidR="005D4997" w:rsidRPr="007B66B2">
        <w:rPr>
          <w:rFonts w:hint="cs"/>
          <w:rtl/>
        </w:rPr>
        <w:t xml:space="preserve"> מאוד שגם שומרים על האינטרסים של העסקים. אני </w:t>
      </w:r>
      <w:bookmarkStart w:id="845" w:name="_ETM_Q1_3058151"/>
      <w:bookmarkEnd w:id="845"/>
      <w:r w:rsidR="005D4997" w:rsidRPr="007B66B2">
        <w:rPr>
          <w:rFonts w:hint="cs"/>
          <w:rtl/>
        </w:rPr>
        <w:t>מודה, כשאני הייתי בממשלה וניסחנו</w:t>
      </w:r>
      <w:r w:rsidR="004977F4" w:rsidRPr="007B66B2">
        <w:rPr>
          <w:rFonts w:hint="cs"/>
          <w:rtl/>
        </w:rPr>
        <w:t xml:space="preserve"> את החוק, הפרספקטיבה שלי </w:t>
      </w:r>
      <w:bookmarkStart w:id="846" w:name="_ETM_Q1_3060151"/>
      <w:bookmarkEnd w:id="846"/>
      <w:r w:rsidR="004977F4" w:rsidRPr="007B66B2">
        <w:rPr>
          <w:rFonts w:hint="cs"/>
          <w:rtl/>
        </w:rPr>
        <w:t>תמיד על הצרכן החלש כי משם אני באה.</w:t>
      </w:r>
    </w:p>
    <w:p w14:paraId="313CDB74" w14:textId="77777777" w:rsidR="00915D88" w:rsidRDefault="00915D88" w:rsidP="007445B2">
      <w:pPr>
        <w:rPr>
          <w:rtl/>
        </w:rPr>
      </w:pPr>
    </w:p>
    <w:p w14:paraId="06BBBC5F" w14:textId="787A4E10" w:rsidR="007445B2" w:rsidRDefault="004977F4" w:rsidP="007445B2">
      <w:pPr>
        <w:rPr>
          <w:rtl/>
        </w:rPr>
      </w:pPr>
      <w:r>
        <w:rPr>
          <w:rFonts w:hint="cs"/>
          <w:rtl/>
        </w:rPr>
        <w:t xml:space="preserve">הוספתם את </w:t>
      </w:r>
      <w:bookmarkStart w:id="847" w:name="_ETM_Q1_3064651"/>
      <w:bookmarkEnd w:id="847"/>
      <w:r>
        <w:rPr>
          <w:rFonts w:hint="cs"/>
          <w:rtl/>
        </w:rPr>
        <w:t xml:space="preserve">הפרספקטיבה של העסקים, של השמירה על העסקים הקטנים. הכנסתם איזונים </w:t>
      </w:r>
      <w:bookmarkStart w:id="848" w:name="_ETM_Q1_3070900"/>
      <w:bookmarkEnd w:id="848"/>
      <w:r>
        <w:rPr>
          <w:rFonts w:hint="cs"/>
          <w:rtl/>
        </w:rPr>
        <w:t xml:space="preserve">רבים מאוד וגם הרחבתם את זה. יושב-ראש הוועדה, זו חקיקה </w:t>
      </w:r>
      <w:bookmarkStart w:id="849" w:name="_ETM_Q1_3076900"/>
      <w:bookmarkEnd w:id="849"/>
      <w:r>
        <w:rPr>
          <w:rFonts w:hint="cs"/>
          <w:rtl/>
        </w:rPr>
        <w:t xml:space="preserve">שתקועה שנים רבות בקנה. רק בן-אדם שלוקח את זה בצורה </w:t>
      </w:r>
      <w:bookmarkStart w:id="850" w:name="_ETM_Q1_3082168"/>
      <w:bookmarkEnd w:id="850"/>
      <w:r>
        <w:rPr>
          <w:rFonts w:hint="cs"/>
          <w:rtl/>
        </w:rPr>
        <w:t>כל כך עניינית ובאומץ ויודע להיות פתוח להערות ש</w:t>
      </w:r>
      <w:bookmarkStart w:id="851" w:name="_ETM_Q1_3088901"/>
      <w:bookmarkEnd w:id="851"/>
      <w:r>
        <w:rPr>
          <w:rFonts w:hint="cs"/>
          <w:rtl/>
        </w:rPr>
        <w:t>ל הציבור</w:t>
      </w:r>
      <w:r w:rsidR="0010232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לקחת מהם את העיקר ולא לתת לזה לתקוע </w:t>
      </w:r>
      <w:bookmarkStart w:id="852" w:name="_ETM_Q1_3092901"/>
      <w:bookmarkEnd w:id="852"/>
      <w:r>
        <w:rPr>
          <w:rFonts w:hint="cs"/>
          <w:rtl/>
        </w:rPr>
        <w:t>מקלות בגלגלים, הצלחת להביא את זה לכדי גמר, אני מ</w:t>
      </w:r>
      <w:r w:rsidR="006C73C4">
        <w:rPr>
          <w:rFonts w:hint="cs"/>
          <w:rtl/>
        </w:rPr>
        <w:t>כ</w:t>
      </w:r>
      <w:r>
        <w:rPr>
          <w:rFonts w:hint="cs"/>
          <w:rtl/>
        </w:rPr>
        <w:t xml:space="preserve">ירה </w:t>
      </w:r>
      <w:bookmarkStart w:id="853" w:name="_ETM_Q1_3099151"/>
      <w:bookmarkEnd w:id="853"/>
      <w:r>
        <w:rPr>
          <w:rFonts w:hint="cs"/>
          <w:rtl/>
        </w:rPr>
        <w:t>לך על זה תודה.</w:t>
      </w:r>
    </w:p>
    <w:p w14:paraId="4D2D655F" w14:textId="77777777" w:rsidR="006C73C4" w:rsidRDefault="006C73C4" w:rsidP="00915D88">
      <w:pPr>
        <w:ind w:firstLine="0"/>
        <w:rPr>
          <w:rStyle w:val="TagStyle"/>
          <w:vanish w:val="0"/>
          <w:u w:val="single"/>
          <w:rtl/>
        </w:rPr>
      </w:pPr>
      <w:bookmarkStart w:id="854" w:name="_ETM_Q1_3100401"/>
      <w:bookmarkStart w:id="855" w:name="ET_yor_5159_221"/>
      <w:bookmarkEnd w:id="854"/>
    </w:p>
    <w:p w14:paraId="1CC49245" w14:textId="0711B3DA" w:rsidR="00915D88" w:rsidRPr="00915D88" w:rsidRDefault="00915D88" w:rsidP="00915D88">
      <w:pPr>
        <w:ind w:firstLine="0"/>
        <w:rPr>
          <w:u w:val="single"/>
          <w:rtl/>
        </w:rPr>
      </w:pPr>
      <w:bookmarkStart w:id="856" w:name="_ETM_Q1_3109653"/>
      <w:bookmarkEnd w:id="856"/>
      <w:r w:rsidRPr="00915D88">
        <w:rPr>
          <w:rStyle w:val="TagStyle"/>
          <w:u w:val="single"/>
          <w:rtl/>
        </w:rPr>
        <w:t xml:space="preserve"> &lt;&lt; יור &gt;&gt; </w:t>
      </w:r>
      <w:r w:rsidRPr="00915D88">
        <w:rPr>
          <w:u w:val="single"/>
          <w:rtl/>
        </w:rPr>
        <w:t>היו"ר דוד ביטן:</w:t>
      </w:r>
      <w:r w:rsidRPr="00915D88">
        <w:rPr>
          <w:rStyle w:val="TagStyle"/>
          <w:u w:val="single"/>
          <w:rtl/>
        </w:rPr>
        <w:t xml:space="preserve"> &lt;&lt; יור &gt;&gt;</w:t>
      </w:r>
      <w:r w:rsidRPr="00915D88">
        <w:rPr>
          <w:u w:val="single"/>
          <w:rtl/>
        </w:rPr>
        <w:t xml:space="preserve">   </w:t>
      </w:r>
      <w:bookmarkEnd w:id="855"/>
    </w:p>
    <w:p w14:paraId="3C2C331D" w14:textId="77777777" w:rsidR="00915D88" w:rsidRDefault="00915D88" w:rsidP="00915D88">
      <w:pPr>
        <w:ind w:firstLine="0"/>
        <w:rPr>
          <w:rtl/>
        </w:rPr>
      </w:pPr>
    </w:p>
    <w:p w14:paraId="06B1B568" w14:textId="77777777" w:rsidR="004977F4" w:rsidRDefault="004977F4" w:rsidP="00915D88">
      <w:pPr>
        <w:rPr>
          <w:rtl/>
        </w:rPr>
      </w:pPr>
      <w:r>
        <w:rPr>
          <w:rFonts w:hint="cs"/>
          <w:rtl/>
        </w:rPr>
        <w:t>תודה רבה.</w:t>
      </w:r>
    </w:p>
    <w:p w14:paraId="6A891066" w14:textId="77777777" w:rsidR="00102325" w:rsidRDefault="00102325" w:rsidP="00102325">
      <w:pPr>
        <w:ind w:firstLine="0"/>
        <w:rPr>
          <w:rtl/>
        </w:rPr>
      </w:pPr>
      <w:bookmarkStart w:id="857" w:name="_ETM_Q1_3101401"/>
      <w:bookmarkEnd w:id="857"/>
    </w:p>
    <w:p w14:paraId="27470D0C" w14:textId="77777777" w:rsidR="00102325" w:rsidRPr="00102325" w:rsidRDefault="00102325" w:rsidP="00102325">
      <w:pPr>
        <w:ind w:firstLine="0"/>
        <w:rPr>
          <w:u w:val="single"/>
          <w:rtl/>
        </w:rPr>
      </w:pPr>
      <w:bookmarkStart w:id="858" w:name="ET_speaker_6144_222"/>
      <w:r w:rsidRPr="00102325">
        <w:rPr>
          <w:rStyle w:val="TagStyle"/>
          <w:u w:val="single"/>
          <w:rtl/>
        </w:rPr>
        <w:t xml:space="preserve"> &lt;&lt; דובר &gt;&gt; </w:t>
      </w:r>
      <w:r w:rsidRPr="00102325">
        <w:rPr>
          <w:u w:val="single"/>
          <w:rtl/>
        </w:rPr>
        <w:t>אלון שוסטר (כחול לבן – המחנה הממלכתי):</w:t>
      </w:r>
      <w:r w:rsidRPr="00102325">
        <w:rPr>
          <w:rStyle w:val="TagStyle"/>
          <w:u w:val="single"/>
          <w:rtl/>
        </w:rPr>
        <w:t xml:space="preserve"> &lt;&lt; דובר &gt;&gt;</w:t>
      </w:r>
      <w:r w:rsidRPr="00102325">
        <w:rPr>
          <w:u w:val="single"/>
          <w:rtl/>
        </w:rPr>
        <w:t xml:space="preserve">   </w:t>
      </w:r>
      <w:bookmarkEnd w:id="858"/>
    </w:p>
    <w:p w14:paraId="6BCC3FBA" w14:textId="77777777" w:rsidR="00102325" w:rsidRDefault="00102325" w:rsidP="00102325">
      <w:pPr>
        <w:ind w:firstLine="0"/>
        <w:rPr>
          <w:rtl/>
        </w:rPr>
      </w:pPr>
    </w:p>
    <w:p w14:paraId="4C5C599D" w14:textId="77777777" w:rsidR="006C73C4" w:rsidRDefault="00415781" w:rsidP="006C73C4">
      <w:pPr>
        <w:rPr>
          <w:rtl/>
        </w:rPr>
      </w:pPr>
      <w:r>
        <w:rPr>
          <w:rFonts w:hint="cs"/>
          <w:rtl/>
        </w:rPr>
        <w:t xml:space="preserve">אני רוצה להודות </w:t>
      </w:r>
      <w:r w:rsidR="00102325">
        <w:rPr>
          <w:rFonts w:hint="cs"/>
          <w:rtl/>
        </w:rPr>
        <w:t xml:space="preserve">לך </w:t>
      </w:r>
      <w:r>
        <w:rPr>
          <w:rFonts w:hint="cs"/>
          <w:rtl/>
        </w:rPr>
        <w:t>מירב,</w:t>
      </w:r>
      <w:r w:rsidR="0010232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859" w:name="_ETM_Q1_3106151"/>
      <w:bookmarkEnd w:id="859"/>
      <w:r>
        <w:rPr>
          <w:rFonts w:hint="cs"/>
          <w:rtl/>
        </w:rPr>
        <w:t xml:space="preserve">היוזמה הזו. זה לא עוד חוק שאנחנו מחפשים מה להעביר. </w:t>
      </w:r>
      <w:bookmarkStart w:id="860" w:name="_ETM_Q1_3111151"/>
      <w:bookmarkEnd w:id="860"/>
      <w:r>
        <w:rPr>
          <w:rFonts w:hint="cs"/>
          <w:rtl/>
        </w:rPr>
        <w:t>באת עם זה</w:t>
      </w:r>
      <w:r w:rsidR="00026913">
        <w:rPr>
          <w:rFonts w:hint="cs"/>
          <w:rtl/>
        </w:rPr>
        <w:t>,</w:t>
      </w:r>
      <w:r>
        <w:rPr>
          <w:rFonts w:hint="cs"/>
          <w:rtl/>
        </w:rPr>
        <w:t xml:space="preserve"> עם עוד דברים אחרים אבל באת </w:t>
      </w:r>
      <w:bookmarkStart w:id="861" w:name="_ETM_Q1_3115151"/>
      <w:bookmarkEnd w:id="861"/>
      <w:r>
        <w:rPr>
          <w:rFonts w:hint="cs"/>
          <w:rtl/>
        </w:rPr>
        <w:t>עם זה והוכחת שזה אפשרי. לא תמיד השמיים הם הגבול</w:t>
      </w:r>
      <w:r w:rsidR="0002691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</w:t>
      </w:r>
      <w:bookmarkStart w:id="862" w:name="_ETM_Q1_3119651"/>
      <w:bookmarkEnd w:id="862"/>
      <w:r>
        <w:rPr>
          <w:rFonts w:hint="cs"/>
          <w:rtl/>
        </w:rPr>
        <w:t>פה זה מהלך אדיר בביטחון. אנחנו מצו</w:t>
      </w:r>
      <w:r w:rsidR="00F959F0">
        <w:rPr>
          <w:rFonts w:hint="cs"/>
          <w:rtl/>
        </w:rPr>
        <w:t>ט</w:t>
      </w:r>
      <w:r>
        <w:rPr>
          <w:rFonts w:hint="cs"/>
          <w:rtl/>
        </w:rPr>
        <w:t>טים את בן-גוריון</w:t>
      </w:r>
      <w:r w:rsidR="00F959F0">
        <w:rPr>
          <w:rFonts w:hint="cs"/>
          <w:rtl/>
        </w:rPr>
        <w:t>, "תדע כל אם עברייה</w:t>
      </w:r>
      <w:r>
        <w:rPr>
          <w:rFonts w:hint="cs"/>
          <w:rtl/>
        </w:rPr>
        <w:t xml:space="preserve"> </w:t>
      </w:r>
      <w:bookmarkStart w:id="863" w:name="_ETM_Q1_3128401"/>
      <w:bookmarkEnd w:id="863"/>
      <w:r w:rsidR="00F959F0">
        <w:rPr>
          <w:rFonts w:hint="cs"/>
          <w:rtl/>
        </w:rPr>
        <w:t>ש</w:t>
      </w:r>
      <w:r>
        <w:rPr>
          <w:rFonts w:hint="cs"/>
          <w:rtl/>
        </w:rPr>
        <w:t>שולחת את הבן שלה למפקדים ראויים</w:t>
      </w:r>
      <w:r w:rsidR="00F959F0">
        <w:rPr>
          <w:rFonts w:hint="cs"/>
          <w:rtl/>
        </w:rPr>
        <w:t>"</w:t>
      </w:r>
      <w:r>
        <w:rPr>
          <w:rFonts w:hint="cs"/>
          <w:rtl/>
        </w:rPr>
        <w:t>.</w:t>
      </w:r>
      <w:r w:rsidR="006C73C4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הפוך, ידע כל </w:t>
      </w:r>
      <w:bookmarkStart w:id="864" w:name="_ETM_Q1_3135401"/>
      <w:bookmarkEnd w:id="864"/>
      <w:r>
        <w:rPr>
          <w:rFonts w:hint="cs"/>
          <w:rtl/>
        </w:rPr>
        <w:t>בן עברי וערבי שההורים שלו לצורך הדוגמה, שמורים היטב, מגובים</w:t>
      </w:r>
      <w:bookmarkStart w:id="865" w:name="_ETM_Q1_3144151"/>
      <w:bookmarkEnd w:id="865"/>
      <w:r w:rsidR="007E6881">
        <w:rPr>
          <w:rFonts w:hint="cs"/>
          <w:rtl/>
        </w:rPr>
        <w:t xml:space="preserve">. </w:t>
      </w:r>
    </w:p>
    <w:p w14:paraId="66D0A490" w14:textId="77777777" w:rsidR="006C73C4" w:rsidRDefault="006C73C4" w:rsidP="006C73C4">
      <w:pPr>
        <w:rPr>
          <w:rtl/>
        </w:rPr>
      </w:pPr>
      <w:bookmarkStart w:id="866" w:name="_ETM_Q1_3151151"/>
      <w:bookmarkEnd w:id="866"/>
    </w:p>
    <w:p w14:paraId="0D661A2E" w14:textId="0C2DCA82" w:rsidR="004977F4" w:rsidRDefault="00F869FE" w:rsidP="006C73C4">
      <w:pPr>
        <w:rPr>
          <w:rtl/>
        </w:rPr>
      </w:pPr>
      <w:bookmarkStart w:id="867" w:name="_ETM_Q1_3151653"/>
      <w:bookmarkEnd w:id="867"/>
      <w:r>
        <w:rPr>
          <w:rFonts w:hint="cs"/>
          <w:rtl/>
        </w:rPr>
        <w:t>גם ה</w:t>
      </w:r>
      <w:r w:rsidR="007E6881">
        <w:rPr>
          <w:rFonts w:hint="cs"/>
          <w:rtl/>
        </w:rPr>
        <w:t>ה</w:t>
      </w:r>
      <w:r>
        <w:rPr>
          <w:rFonts w:hint="cs"/>
          <w:rtl/>
        </w:rPr>
        <w:t xml:space="preserve">ערה לגבי המפקדים או הארגונים, העסקים, שהם פועלים נכון. </w:t>
      </w:r>
      <w:bookmarkStart w:id="868" w:name="_ETM_Q1_3152901"/>
      <w:bookmarkEnd w:id="868"/>
      <w:r w:rsidR="006C73C4">
        <w:rPr>
          <w:rFonts w:hint="cs"/>
          <w:rtl/>
        </w:rPr>
        <w:t>ו</w:t>
      </w:r>
      <w:r w:rsidR="007E6881">
        <w:rPr>
          <w:rFonts w:hint="cs"/>
          <w:rtl/>
        </w:rPr>
        <w:t>לכול</w:t>
      </w:r>
      <w:r w:rsidR="006C73C4">
        <w:rPr>
          <w:rFonts w:hint="cs"/>
          <w:rtl/>
        </w:rPr>
        <w:t>ם</w:t>
      </w:r>
      <w:r w:rsidR="007E6881">
        <w:rPr>
          <w:rFonts w:hint="cs"/>
          <w:rtl/>
        </w:rPr>
        <w:t xml:space="preserve">, </w:t>
      </w:r>
      <w:r>
        <w:rPr>
          <w:rFonts w:hint="cs"/>
          <w:rtl/>
        </w:rPr>
        <w:t>לכל המערכת המיוגעת</w:t>
      </w:r>
      <w:r w:rsidR="003D55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מיוזעת ומשוסעת. דוד, הוועדה הזו וכל </w:t>
      </w:r>
      <w:bookmarkStart w:id="869" w:name="_ETM_Q1_3163901"/>
      <w:bookmarkEnd w:id="869"/>
      <w:r>
        <w:rPr>
          <w:rFonts w:hint="cs"/>
          <w:rtl/>
        </w:rPr>
        <w:t xml:space="preserve">אנשי הצוות הם הוכחה מתמדת לכך שגם במציאות מאוד מאתגרת </w:t>
      </w:r>
      <w:bookmarkStart w:id="870" w:name="_ETM_Q1_3171651"/>
      <w:bookmarkEnd w:id="870"/>
      <w:r>
        <w:rPr>
          <w:rFonts w:hint="cs"/>
          <w:rtl/>
        </w:rPr>
        <w:t>את גבולות היכולת שלנו לחיות ביחד, אתה מוכיח שזה אפשרי</w:t>
      </w:r>
      <w:r w:rsidR="003D5501">
        <w:rPr>
          <w:rFonts w:hint="cs"/>
          <w:rtl/>
        </w:rPr>
        <w:t>, זה</w:t>
      </w:r>
      <w:r>
        <w:rPr>
          <w:rFonts w:hint="cs"/>
          <w:rtl/>
        </w:rPr>
        <w:t xml:space="preserve"> </w:t>
      </w:r>
      <w:bookmarkStart w:id="871" w:name="_ETM_Q1_3177400"/>
      <w:bookmarkEnd w:id="871"/>
      <w:r>
        <w:rPr>
          <w:rFonts w:hint="cs"/>
          <w:rtl/>
        </w:rPr>
        <w:t>מעורר השראה, תודה.</w:t>
      </w:r>
    </w:p>
    <w:p w14:paraId="2107094A" w14:textId="77777777" w:rsidR="009E7FDF" w:rsidRDefault="009E7FDF" w:rsidP="009E7FDF">
      <w:pPr>
        <w:ind w:firstLine="0"/>
        <w:rPr>
          <w:rtl/>
        </w:rPr>
      </w:pPr>
      <w:bookmarkStart w:id="872" w:name="_ETM_Q1_3179901"/>
      <w:bookmarkEnd w:id="872"/>
    </w:p>
    <w:p w14:paraId="25FC26AA" w14:textId="77777777" w:rsidR="009E7FDF" w:rsidRPr="009E7FDF" w:rsidRDefault="009E7FDF" w:rsidP="009E7FDF">
      <w:pPr>
        <w:ind w:firstLine="0"/>
        <w:rPr>
          <w:u w:val="single"/>
          <w:rtl/>
        </w:rPr>
      </w:pPr>
      <w:bookmarkStart w:id="873" w:name="ET_speaker_6507_223"/>
      <w:r w:rsidRPr="009E7FDF">
        <w:rPr>
          <w:rStyle w:val="TagStyle"/>
          <w:u w:val="single"/>
          <w:rtl/>
        </w:rPr>
        <w:t xml:space="preserve"> &lt;&lt; דובר &gt;&gt; </w:t>
      </w:r>
      <w:r w:rsidRPr="009E7FDF">
        <w:rPr>
          <w:u w:val="single"/>
          <w:rtl/>
        </w:rPr>
        <w:t>שלי טל מירון (יש עתיד):</w:t>
      </w:r>
      <w:r w:rsidRPr="009E7FDF">
        <w:rPr>
          <w:rStyle w:val="TagStyle"/>
          <w:u w:val="single"/>
          <w:rtl/>
        </w:rPr>
        <w:t xml:space="preserve"> &lt;&lt; דובר &gt;&gt;</w:t>
      </w:r>
      <w:r w:rsidRPr="009E7FDF">
        <w:rPr>
          <w:u w:val="single"/>
          <w:rtl/>
        </w:rPr>
        <w:t xml:space="preserve">   </w:t>
      </w:r>
      <w:bookmarkEnd w:id="873"/>
    </w:p>
    <w:p w14:paraId="556405DF" w14:textId="77777777" w:rsidR="009E7FDF" w:rsidRDefault="009E7FDF" w:rsidP="009E7FDF">
      <w:pPr>
        <w:ind w:firstLine="0"/>
        <w:rPr>
          <w:rtl/>
        </w:rPr>
      </w:pPr>
    </w:p>
    <w:p w14:paraId="79422C1A" w14:textId="0F1A1FB1" w:rsidR="00412E90" w:rsidRDefault="00412E90" w:rsidP="009E7FDF">
      <w:pPr>
        <w:rPr>
          <w:rtl/>
        </w:rPr>
      </w:pPr>
      <w:r>
        <w:rPr>
          <w:rFonts w:hint="cs"/>
          <w:rtl/>
        </w:rPr>
        <w:t>משפט אחד.</w:t>
      </w:r>
      <w:r w:rsidR="00BD2BF9">
        <w:rPr>
          <w:rFonts w:hint="cs"/>
          <w:rtl/>
        </w:rPr>
        <w:t xml:space="preserve"> אנחנו </w:t>
      </w:r>
      <w:bookmarkStart w:id="874" w:name="_ETM_Q1_3185651"/>
      <w:bookmarkEnd w:id="874"/>
      <w:r w:rsidR="00BD2BF9">
        <w:rPr>
          <w:rFonts w:hint="cs"/>
          <w:rtl/>
        </w:rPr>
        <w:t>מזמינים את חברת הכנסת מירב כהן לבוא לפה הרבה</w:t>
      </w:r>
      <w:r w:rsidR="009E7FDF">
        <w:rPr>
          <w:rFonts w:hint="cs"/>
          <w:rtl/>
        </w:rPr>
        <w:t>.</w:t>
      </w:r>
      <w:r w:rsidR="00BD2BF9">
        <w:rPr>
          <w:rFonts w:hint="cs"/>
          <w:rtl/>
        </w:rPr>
        <w:t xml:space="preserve"> כשהיא </w:t>
      </w:r>
      <w:bookmarkStart w:id="875" w:name="_ETM_Q1_3190651"/>
      <w:bookmarkEnd w:id="875"/>
      <w:r w:rsidR="00BD2BF9">
        <w:rPr>
          <w:rFonts w:hint="cs"/>
          <w:rtl/>
        </w:rPr>
        <w:t>פה מתבר</w:t>
      </w:r>
      <w:r w:rsidR="006C73C4">
        <w:rPr>
          <w:rFonts w:hint="cs"/>
          <w:rtl/>
        </w:rPr>
        <w:t>ר</w:t>
      </w:r>
      <w:r w:rsidR="00BD2BF9">
        <w:rPr>
          <w:rFonts w:hint="cs"/>
          <w:rtl/>
        </w:rPr>
        <w:t xml:space="preserve"> שאנחנו מעבירים חוקים די בקלות, מגיעים להסכמות. אנחנו </w:t>
      </w:r>
      <w:bookmarkStart w:id="876" w:name="_ETM_Q1_3196151"/>
      <w:bookmarkEnd w:id="876"/>
      <w:r w:rsidR="00BD2BF9">
        <w:rPr>
          <w:rFonts w:hint="cs"/>
          <w:rtl/>
        </w:rPr>
        <w:t>צריכים אותך פה</w:t>
      </w:r>
      <w:r w:rsidR="009A52EC">
        <w:rPr>
          <w:rFonts w:hint="cs"/>
          <w:rtl/>
        </w:rPr>
        <w:t xml:space="preserve"> הרבה</w:t>
      </w:r>
      <w:r w:rsidR="00BD2BF9">
        <w:rPr>
          <w:rFonts w:hint="cs"/>
          <w:rtl/>
        </w:rPr>
        <w:t>, זה עוזר לנו.</w:t>
      </w:r>
      <w:r w:rsidR="009A52EC">
        <w:rPr>
          <w:rFonts w:hint="cs"/>
          <w:rtl/>
        </w:rPr>
        <w:t xml:space="preserve"> ברכות חמות וכל הכבוד.</w:t>
      </w:r>
    </w:p>
    <w:p w14:paraId="7AA2D774" w14:textId="77777777" w:rsidR="009A52EC" w:rsidRDefault="009A52EC" w:rsidP="009A52EC">
      <w:pPr>
        <w:ind w:firstLine="0"/>
        <w:rPr>
          <w:rtl/>
        </w:rPr>
      </w:pPr>
      <w:bookmarkStart w:id="877" w:name="_ETM_Q1_3198651"/>
      <w:bookmarkEnd w:id="877"/>
    </w:p>
    <w:p w14:paraId="543080A4" w14:textId="77777777" w:rsidR="009A52EC" w:rsidRPr="009A52EC" w:rsidRDefault="009A52EC" w:rsidP="009A52EC">
      <w:pPr>
        <w:ind w:firstLine="0"/>
        <w:rPr>
          <w:u w:val="single"/>
          <w:rtl/>
        </w:rPr>
      </w:pPr>
      <w:bookmarkStart w:id="878" w:name="ET_yor_5159_224"/>
      <w:r w:rsidRPr="009A52EC">
        <w:rPr>
          <w:rStyle w:val="TagStyle"/>
          <w:u w:val="single"/>
          <w:rtl/>
        </w:rPr>
        <w:t xml:space="preserve"> &lt;&lt; יור &gt;&gt; </w:t>
      </w:r>
      <w:r w:rsidRPr="009A52EC">
        <w:rPr>
          <w:u w:val="single"/>
          <w:rtl/>
        </w:rPr>
        <w:t>היו"ר דוד ביטן:</w:t>
      </w:r>
      <w:r w:rsidRPr="009A52EC">
        <w:rPr>
          <w:rStyle w:val="TagStyle"/>
          <w:u w:val="single"/>
          <w:rtl/>
        </w:rPr>
        <w:t xml:space="preserve"> &lt;&lt; יור &gt;&gt;</w:t>
      </w:r>
      <w:r w:rsidRPr="009A52EC">
        <w:rPr>
          <w:u w:val="single"/>
          <w:rtl/>
        </w:rPr>
        <w:t xml:space="preserve">   </w:t>
      </w:r>
      <w:bookmarkEnd w:id="878"/>
    </w:p>
    <w:p w14:paraId="63C3E506" w14:textId="77777777" w:rsidR="009A52EC" w:rsidRDefault="009A52EC" w:rsidP="009A52EC">
      <w:pPr>
        <w:ind w:firstLine="0"/>
        <w:rPr>
          <w:rtl/>
        </w:rPr>
      </w:pPr>
    </w:p>
    <w:p w14:paraId="6D360206" w14:textId="77777777" w:rsidR="00BD2BF9" w:rsidRDefault="00BD2BF9" w:rsidP="009A52EC">
      <w:pPr>
        <w:rPr>
          <w:rtl/>
        </w:rPr>
      </w:pPr>
      <w:bookmarkStart w:id="879" w:name="_ETM_Q1_3203651"/>
      <w:bookmarkEnd w:id="879"/>
      <w:r>
        <w:rPr>
          <w:rFonts w:hint="cs"/>
          <w:rtl/>
        </w:rPr>
        <w:t xml:space="preserve">מירב, נלחמת על הנושאים </w:t>
      </w:r>
      <w:bookmarkStart w:id="880" w:name="_ETM_Q1_3207151"/>
      <w:bookmarkEnd w:id="880"/>
      <w:r>
        <w:rPr>
          <w:rFonts w:hint="cs"/>
          <w:rtl/>
        </w:rPr>
        <w:t>האלה כל השנים ואת לא מוותרת, כל הכבוד.</w:t>
      </w:r>
    </w:p>
    <w:p w14:paraId="4BF8A122" w14:textId="77777777" w:rsidR="00B010CE" w:rsidRDefault="00B010CE" w:rsidP="00B010CE">
      <w:pPr>
        <w:ind w:firstLine="0"/>
        <w:rPr>
          <w:rtl/>
        </w:rPr>
      </w:pPr>
      <w:bookmarkStart w:id="881" w:name="_ETM_Q1_3211401"/>
      <w:bookmarkStart w:id="882" w:name="_ETM_Q1_3217651"/>
      <w:bookmarkEnd w:id="881"/>
      <w:bookmarkEnd w:id="882"/>
    </w:p>
    <w:p w14:paraId="1C4A600F" w14:textId="77777777" w:rsidR="00B010CE" w:rsidRPr="00B010CE" w:rsidRDefault="00B010CE" w:rsidP="00B010CE">
      <w:pPr>
        <w:ind w:firstLine="0"/>
        <w:rPr>
          <w:u w:val="single"/>
          <w:rtl/>
        </w:rPr>
      </w:pPr>
      <w:bookmarkStart w:id="883" w:name="ET_speaker_5783_225"/>
      <w:r w:rsidRPr="00B010CE">
        <w:rPr>
          <w:rStyle w:val="TagStyle"/>
          <w:u w:val="single"/>
          <w:rtl/>
        </w:rPr>
        <w:t xml:space="preserve"> &lt;&lt; דובר &gt;&gt; </w:t>
      </w:r>
      <w:r w:rsidRPr="00B010CE">
        <w:rPr>
          <w:u w:val="single"/>
          <w:rtl/>
        </w:rPr>
        <w:t>מירב כהן (יש עתיד):</w:t>
      </w:r>
      <w:r w:rsidRPr="00B010CE">
        <w:rPr>
          <w:rStyle w:val="TagStyle"/>
          <w:u w:val="single"/>
          <w:rtl/>
        </w:rPr>
        <w:t xml:space="preserve"> &lt;&lt; דובר &gt;&gt;</w:t>
      </w:r>
      <w:r w:rsidRPr="00B010CE">
        <w:rPr>
          <w:u w:val="single"/>
          <w:rtl/>
        </w:rPr>
        <w:t xml:space="preserve">   </w:t>
      </w:r>
      <w:bookmarkEnd w:id="883"/>
    </w:p>
    <w:p w14:paraId="6C53D698" w14:textId="77777777" w:rsidR="00B010CE" w:rsidRDefault="00B010CE" w:rsidP="00B010CE">
      <w:pPr>
        <w:ind w:firstLine="0"/>
        <w:rPr>
          <w:rtl/>
        </w:rPr>
      </w:pPr>
    </w:p>
    <w:p w14:paraId="675C796E" w14:textId="77777777" w:rsidR="00BD2BF9" w:rsidRDefault="00B010CE" w:rsidP="00B010CE">
      <w:pPr>
        <w:rPr>
          <w:rtl/>
        </w:rPr>
      </w:pPr>
      <w:r>
        <w:rPr>
          <w:rFonts w:hint="cs"/>
          <w:rtl/>
        </w:rPr>
        <w:t>תודה רבה.</w:t>
      </w:r>
    </w:p>
    <w:p w14:paraId="61AB66AC" w14:textId="77777777" w:rsidR="003E1A98" w:rsidRDefault="003E1A98" w:rsidP="003E1A98">
      <w:pPr>
        <w:ind w:firstLine="0"/>
        <w:rPr>
          <w:rtl/>
        </w:rPr>
      </w:pPr>
    </w:p>
    <w:p w14:paraId="078EBC0A" w14:textId="77777777" w:rsidR="003E1A98" w:rsidRPr="003E1A98" w:rsidRDefault="003E1A98" w:rsidP="003E1A98">
      <w:pPr>
        <w:ind w:firstLine="0"/>
        <w:rPr>
          <w:u w:val="single"/>
          <w:rtl/>
        </w:rPr>
      </w:pPr>
      <w:bookmarkStart w:id="884" w:name="ET_yor_5159_227"/>
      <w:r w:rsidRPr="003E1A98">
        <w:rPr>
          <w:rStyle w:val="TagStyle"/>
          <w:u w:val="single"/>
          <w:rtl/>
        </w:rPr>
        <w:t xml:space="preserve"> &lt;&lt; יור &gt;&gt; </w:t>
      </w:r>
      <w:r w:rsidRPr="003E1A98">
        <w:rPr>
          <w:u w:val="single"/>
          <w:rtl/>
        </w:rPr>
        <w:t>היו"ר דוד ביטן:</w:t>
      </w:r>
      <w:r w:rsidRPr="003E1A98">
        <w:rPr>
          <w:rStyle w:val="TagStyle"/>
          <w:u w:val="single"/>
          <w:rtl/>
        </w:rPr>
        <w:t xml:space="preserve"> &lt;&lt; יור &gt;&gt;</w:t>
      </w:r>
      <w:r w:rsidRPr="003E1A98">
        <w:rPr>
          <w:u w:val="single"/>
          <w:rtl/>
        </w:rPr>
        <w:t xml:space="preserve">   </w:t>
      </w:r>
      <w:bookmarkEnd w:id="884"/>
    </w:p>
    <w:p w14:paraId="09D08029" w14:textId="77777777" w:rsidR="003E1A98" w:rsidRDefault="003E1A98" w:rsidP="003E1A98">
      <w:pPr>
        <w:ind w:firstLine="0"/>
        <w:rPr>
          <w:rtl/>
        </w:rPr>
      </w:pPr>
    </w:p>
    <w:p w14:paraId="1ED16509" w14:textId="77777777" w:rsidR="003E1A98" w:rsidRDefault="003E1A98" w:rsidP="003E1A98">
      <w:pPr>
        <w:rPr>
          <w:rtl/>
        </w:rPr>
      </w:pPr>
      <w:r>
        <w:rPr>
          <w:rFonts w:hint="cs"/>
          <w:rtl/>
        </w:rPr>
        <w:t>יש לנו הבהרה לפרוטוקול.</w:t>
      </w:r>
    </w:p>
    <w:p w14:paraId="2CCDF9FD" w14:textId="77777777" w:rsidR="003E1A98" w:rsidRDefault="003E1A98" w:rsidP="003E1A98">
      <w:pPr>
        <w:ind w:firstLine="0"/>
        <w:rPr>
          <w:rtl/>
        </w:rPr>
      </w:pPr>
    </w:p>
    <w:p w14:paraId="74FC1FB8" w14:textId="77777777" w:rsidR="003E1A98" w:rsidRPr="003E1A98" w:rsidRDefault="003E1A98" w:rsidP="003E1A98">
      <w:pPr>
        <w:ind w:firstLine="0"/>
        <w:rPr>
          <w:u w:val="single"/>
          <w:rtl/>
        </w:rPr>
      </w:pPr>
      <w:bookmarkStart w:id="885" w:name="ET_speaker_איתי_עצמון_228"/>
      <w:r w:rsidRPr="003E1A98">
        <w:rPr>
          <w:rStyle w:val="TagStyle"/>
          <w:u w:val="single"/>
          <w:rtl/>
        </w:rPr>
        <w:t xml:space="preserve"> &lt;&lt; דובר &gt;&gt; </w:t>
      </w:r>
      <w:r w:rsidRPr="003E1A98">
        <w:rPr>
          <w:u w:val="single"/>
          <w:rtl/>
        </w:rPr>
        <w:t>איתי עצמון:</w:t>
      </w:r>
      <w:r w:rsidRPr="003E1A98">
        <w:rPr>
          <w:rStyle w:val="TagStyle"/>
          <w:u w:val="single"/>
          <w:rtl/>
        </w:rPr>
        <w:t xml:space="preserve"> &lt;&lt; דובר &gt;&gt;</w:t>
      </w:r>
      <w:r w:rsidRPr="003E1A98">
        <w:rPr>
          <w:u w:val="single"/>
          <w:rtl/>
        </w:rPr>
        <w:t xml:space="preserve">   </w:t>
      </w:r>
      <w:bookmarkEnd w:id="885"/>
    </w:p>
    <w:p w14:paraId="0759DA9F" w14:textId="77777777" w:rsidR="003E1A98" w:rsidRDefault="003E1A98" w:rsidP="003E1A98">
      <w:pPr>
        <w:ind w:firstLine="0"/>
        <w:rPr>
          <w:rtl/>
        </w:rPr>
      </w:pPr>
    </w:p>
    <w:p w14:paraId="1D24B425" w14:textId="77777777" w:rsidR="00BD2BF9" w:rsidRDefault="003E1A98" w:rsidP="003E1A98">
      <w:pPr>
        <w:rPr>
          <w:rtl/>
        </w:rPr>
      </w:pPr>
      <w:r>
        <w:rPr>
          <w:rFonts w:hint="cs"/>
          <w:rtl/>
        </w:rPr>
        <w:t>הבהר</w:t>
      </w:r>
      <w:bookmarkStart w:id="886" w:name="_ETM_Q1_3218651"/>
      <w:bookmarkStart w:id="887" w:name="_ETM_Q1_3219401"/>
      <w:bookmarkStart w:id="888" w:name="_ETM_Q1_3220151"/>
      <w:bookmarkStart w:id="889" w:name="_ETM_Q1_3224152"/>
      <w:bookmarkEnd w:id="886"/>
      <w:bookmarkEnd w:id="887"/>
      <w:bookmarkEnd w:id="888"/>
      <w:bookmarkEnd w:id="889"/>
      <w:r w:rsidR="00BD2BF9">
        <w:rPr>
          <w:rFonts w:hint="cs"/>
          <w:rtl/>
        </w:rPr>
        <w:t xml:space="preserve">ת </w:t>
      </w:r>
      <w:bookmarkStart w:id="890" w:name="_ETM_Q1_3224901"/>
      <w:bookmarkEnd w:id="890"/>
      <w:r w:rsidR="00BD2BF9">
        <w:rPr>
          <w:rFonts w:hint="cs"/>
          <w:rtl/>
        </w:rPr>
        <w:t>נוסח, בשינוי שעשינו תוך כדי והתחדד ל</w:t>
      </w:r>
      <w:r w:rsidR="00E627F5">
        <w:rPr>
          <w:rFonts w:hint="cs"/>
          <w:rtl/>
        </w:rPr>
        <w:t>נ</w:t>
      </w:r>
      <w:r w:rsidR="00BD2BF9">
        <w:rPr>
          <w:rFonts w:hint="cs"/>
          <w:rtl/>
        </w:rPr>
        <w:t xml:space="preserve">ו עכשיו. כתבנו </w:t>
      </w:r>
      <w:bookmarkStart w:id="891" w:name="_ETM_Q1_3230151"/>
      <w:bookmarkEnd w:id="891"/>
      <w:r w:rsidR="00BD2BF9">
        <w:rPr>
          <w:rFonts w:hint="cs"/>
          <w:rtl/>
        </w:rPr>
        <w:t xml:space="preserve">שאנחנו נכתוב הוראה שלא גורעת מחוק הגנת הפרטיות ובכלל זה </w:t>
      </w:r>
      <w:bookmarkStart w:id="892" w:name="_ETM_Q1_3235651"/>
      <w:bookmarkEnd w:id="892"/>
      <w:r w:rsidR="00BD2BF9">
        <w:rPr>
          <w:rFonts w:hint="cs"/>
          <w:rtl/>
        </w:rPr>
        <w:t xml:space="preserve">סעיף 11. ההבהרה היא לא רק לגבי </w:t>
      </w:r>
      <w:r w:rsidR="00BD2BF9" w:rsidRPr="0052743D">
        <w:rPr>
          <w:rFonts w:hint="cs"/>
          <w:rtl/>
        </w:rPr>
        <w:t>פסקה א</w:t>
      </w:r>
      <w:r w:rsidR="0052743D" w:rsidRPr="0052743D">
        <w:rPr>
          <w:rFonts w:hint="cs"/>
          <w:rtl/>
        </w:rPr>
        <w:t>(2)</w:t>
      </w:r>
      <w:r w:rsidR="00BD2BF9" w:rsidRPr="0052743D">
        <w:rPr>
          <w:rFonts w:hint="cs"/>
          <w:rtl/>
        </w:rPr>
        <w:t>,</w:t>
      </w:r>
      <w:r w:rsidR="00BD2BF9">
        <w:rPr>
          <w:rFonts w:hint="cs"/>
          <w:rtl/>
        </w:rPr>
        <w:t xml:space="preserve"> אלא </w:t>
      </w:r>
      <w:bookmarkStart w:id="893" w:name="_ETM_Q1_3241151"/>
      <w:bookmarkEnd w:id="893"/>
      <w:r w:rsidR="00BD2BF9">
        <w:rPr>
          <w:rFonts w:hint="cs"/>
          <w:rtl/>
        </w:rPr>
        <w:t>לגבי כל סעיף 16ד.</w:t>
      </w:r>
      <w:r w:rsidR="00E24C59">
        <w:rPr>
          <w:rFonts w:hint="cs"/>
          <w:rtl/>
        </w:rPr>
        <w:t xml:space="preserve"> זו הבהרת נוסח, נוסיף סעיף שכל </w:t>
      </w:r>
      <w:bookmarkStart w:id="894" w:name="_ETM_Q1_3249401"/>
      <w:bookmarkEnd w:id="894"/>
      <w:r w:rsidR="00E24C59">
        <w:rPr>
          <w:rFonts w:hint="cs"/>
          <w:rtl/>
        </w:rPr>
        <w:t>הסעיף הזה לא גורע מחוק הגנת הצרכן.</w:t>
      </w:r>
    </w:p>
    <w:p w14:paraId="241FB3A1" w14:textId="77777777" w:rsidR="00F0200E" w:rsidRDefault="00F0200E" w:rsidP="00F0200E">
      <w:pPr>
        <w:ind w:firstLine="0"/>
        <w:rPr>
          <w:rtl/>
        </w:rPr>
      </w:pPr>
      <w:bookmarkStart w:id="895" w:name="_ETM_Q1_3252900"/>
      <w:bookmarkEnd w:id="895"/>
    </w:p>
    <w:p w14:paraId="0F7C7905" w14:textId="21A5A8EA" w:rsidR="006C73C4" w:rsidRDefault="006C73C4" w:rsidP="006C73C4">
      <w:pPr>
        <w:pStyle w:val="af6"/>
        <w:keepNext/>
        <w:rPr>
          <w:rtl/>
        </w:rPr>
      </w:pPr>
      <w:bookmarkStart w:id="896" w:name="ET_yor_5159_238"/>
      <w:r w:rsidRPr="006C73C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73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4608354B" w14:textId="77777777" w:rsidR="006C73C4" w:rsidRDefault="006C73C4" w:rsidP="006C73C4">
      <w:pPr>
        <w:pStyle w:val="KeepWithNext"/>
        <w:rPr>
          <w:rtl/>
        </w:rPr>
      </w:pPr>
    </w:p>
    <w:p w14:paraId="403D4A0A" w14:textId="642B47A6" w:rsidR="006C73C4" w:rsidRDefault="006C73C4" w:rsidP="006C73C4">
      <w:pPr>
        <w:rPr>
          <w:rtl/>
        </w:rPr>
      </w:pPr>
      <w:bookmarkStart w:id="897" w:name="_ETM_Q1_3255655"/>
      <w:bookmarkEnd w:id="897"/>
      <w:r>
        <w:rPr>
          <w:rFonts w:hint="cs"/>
          <w:rtl/>
        </w:rPr>
        <w:t>כן. עוד?</w:t>
      </w:r>
    </w:p>
    <w:p w14:paraId="284C3A20" w14:textId="77777777" w:rsidR="006C73C4" w:rsidRPr="006C73C4" w:rsidRDefault="006C73C4" w:rsidP="006C73C4">
      <w:pPr>
        <w:rPr>
          <w:rtl/>
        </w:rPr>
      </w:pPr>
      <w:bookmarkStart w:id="898" w:name="_ETM_Q1_3261653"/>
      <w:bookmarkEnd w:id="898"/>
    </w:p>
    <w:p w14:paraId="140B6352" w14:textId="77777777" w:rsidR="00215DA4" w:rsidRDefault="00215DA4" w:rsidP="00F0200E">
      <w:pPr>
        <w:ind w:firstLine="0"/>
        <w:rPr>
          <w:rStyle w:val="TagStyle"/>
          <w:vanish w:val="0"/>
          <w:u w:val="single"/>
          <w:rtl/>
        </w:rPr>
      </w:pPr>
      <w:bookmarkStart w:id="899" w:name="ET_speaker_אילנה_מזרחי_229"/>
    </w:p>
    <w:p w14:paraId="2D0DEBDD" w14:textId="77777777" w:rsidR="00215DA4" w:rsidRDefault="00215DA4" w:rsidP="00F0200E">
      <w:pPr>
        <w:ind w:firstLine="0"/>
        <w:rPr>
          <w:rStyle w:val="TagStyle"/>
          <w:vanish w:val="0"/>
          <w:u w:val="single"/>
          <w:rtl/>
        </w:rPr>
      </w:pPr>
    </w:p>
    <w:p w14:paraId="6F3AE633" w14:textId="13EE03A1" w:rsidR="00F0200E" w:rsidRPr="00F0200E" w:rsidRDefault="00F0200E" w:rsidP="00F0200E">
      <w:pPr>
        <w:ind w:firstLine="0"/>
        <w:rPr>
          <w:u w:val="single"/>
          <w:rtl/>
        </w:rPr>
      </w:pPr>
      <w:r w:rsidRPr="00F0200E">
        <w:rPr>
          <w:rStyle w:val="TagStyle"/>
          <w:u w:val="single"/>
          <w:rtl/>
        </w:rPr>
        <w:t xml:space="preserve"> &lt;&lt; דובר &gt;&gt; </w:t>
      </w:r>
      <w:r w:rsidRPr="00F0200E">
        <w:rPr>
          <w:u w:val="single"/>
          <w:rtl/>
        </w:rPr>
        <w:t>אילנה מזרחי:</w:t>
      </w:r>
      <w:r w:rsidRPr="00F0200E">
        <w:rPr>
          <w:rStyle w:val="TagStyle"/>
          <w:u w:val="single"/>
          <w:rtl/>
        </w:rPr>
        <w:t xml:space="preserve"> &lt;&lt; דובר &gt;&gt;</w:t>
      </w:r>
      <w:r w:rsidRPr="00F0200E">
        <w:rPr>
          <w:u w:val="single"/>
          <w:rtl/>
        </w:rPr>
        <w:t xml:space="preserve">   </w:t>
      </w:r>
      <w:bookmarkEnd w:id="899"/>
    </w:p>
    <w:p w14:paraId="419E3401" w14:textId="77777777" w:rsidR="00F0200E" w:rsidRDefault="00F0200E" w:rsidP="00F0200E">
      <w:pPr>
        <w:ind w:firstLine="0"/>
        <w:rPr>
          <w:rtl/>
        </w:rPr>
      </w:pPr>
    </w:p>
    <w:p w14:paraId="6D3DDF68" w14:textId="2390851B" w:rsidR="00E24C59" w:rsidRDefault="00E627F5" w:rsidP="00F0200E">
      <w:pPr>
        <w:rPr>
          <w:rtl/>
        </w:rPr>
      </w:pPr>
      <w:r>
        <w:rPr>
          <w:rFonts w:hint="cs"/>
          <w:rtl/>
        </w:rPr>
        <w:t xml:space="preserve">אנחנו ברשות להגנת הצרכן </w:t>
      </w:r>
      <w:r w:rsidR="00E24C59">
        <w:rPr>
          <w:rFonts w:hint="cs"/>
          <w:rtl/>
        </w:rPr>
        <w:t xml:space="preserve">רוצים להודות במעמד המרגש </w:t>
      </w:r>
      <w:bookmarkStart w:id="900" w:name="_ETM_Q1_3255401"/>
      <w:bookmarkEnd w:id="900"/>
      <w:r w:rsidR="00E24C59">
        <w:rPr>
          <w:rFonts w:hint="cs"/>
          <w:rtl/>
        </w:rPr>
        <w:t xml:space="preserve">הזה. עובדים על זה לא מעט שנים על הצעת החוק </w:t>
      </w:r>
      <w:bookmarkStart w:id="901" w:name="_ETM_Q1_3258651"/>
      <w:bookmarkEnd w:id="901"/>
      <w:r w:rsidR="00E24C59">
        <w:rPr>
          <w:rFonts w:hint="cs"/>
          <w:rtl/>
        </w:rPr>
        <w:t>הזו</w:t>
      </w:r>
      <w:r w:rsidR="00756CC3">
        <w:rPr>
          <w:rFonts w:hint="cs"/>
          <w:rtl/>
        </w:rPr>
        <w:t>,</w:t>
      </w:r>
      <w:r w:rsidR="00E24C59">
        <w:rPr>
          <w:rFonts w:hint="cs"/>
          <w:rtl/>
        </w:rPr>
        <w:t xml:space="preserve"> הצעת חוק חשובה שנועדה</w:t>
      </w:r>
      <w:r w:rsidR="000737A8">
        <w:rPr>
          <w:rFonts w:hint="cs"/>
          <w:rtl/>
        </w:rPr>
        <w:t xml:space="preserve"> להגן על הצרכנים גם </w:t>
      </w:r>
      <w:bookmarkStart w:id="902" w:name="_ETM_Q1_3261151"/>
      <w:bookmarkEnd w:id="902"/>
      <w:r w:rsidR="000737A8">
        <w:rPr>
          <w:rFonts w:hint="cs"/>
          <w:rtl/>
        </w:rPr>
        <w:t>במובן שתהיה להם הגנה וחזקה בבתי המשפט, גם במובן שמאפשר</w:t>
      </w:r>
      <w:r w:rsidR="00245C34">
        <w:rPr>
          <w:rFonts w:hint="cs"/>
          <w:rtl/>
        </w:rPr>
        <w:t>ת</w:t>
      </w:r>
      <w:r w:rsidR="000737A8">
        <w:rPr>
          <w:rFonts w:hint="cs"/>
          <w:rtl/>
        </w:rPr>
        <w:t xml:space="preserve"> </w:t>
      </w:r>
      <w:bookmarkStart w:id="903" w:name="_ETM_Q1_3266400"/>
      <w:bookmarkEnd w:id="903"/>
      <w:r w:rsidR="000737A8">
        <w:rPr>
          <w:rFonts w:hint="cs"/>
          <w:rtl/>
        </w:rPr>
        <w:t>לנו לעשות פעולה אכ</w:t>
      </w:r>
      <w:r w:rsidR="00245C34">
        <w:rPr>
          <w:rFonts w:hint="cs"/>
          <w:rtl/>
        </w:rPr>
        <w:t>י</w:t>
      </w:r>
      <w:r w:rsidR="000737A8">
        <w:rPr>
          <w:rFonts w:hint="cs"/>
          <w:rtl/>
        </w:rPr>
        <w:t>פתית טובה יותר</w:t>
      </w:r>
      <w:r w:rsidR="00245C34">
        <w:rPr>
          <w:rFonts w:hint="cs"/>
          <w:rtl/>
        </w:rPr>
        <w:t xml:space="preserve"> כי היא </w:t>
      </w:r>
      <w:r w:rsidR="000737A8">
        <w:rPr>
          <w:rFonts w:hint="cs"/>
          <w:rtl/>
        </w:rPr>
        <w:t>מאפשרת לנו לקבל את</w:t>
      </w:r>
      <w:bookmarkStart w:id="904" w:name="_ETM_Q1_3271400"/>
      <w:bookmarkEnd w:id="904"/>
      <w:r w:rsidR="000737A8">
        <w:rPr>
          <w:rFonts w:hint="cs"/>
          <w:rtl/>
        </w:rPr>
        <w:t xml:space="preserve"> המידע של אותן שיחות שאמורות להיות מוקלטות. </w:t>
      </w:r>
      <w:r w:rsidR="00A85FB6">
        <w:rPr>
          <w:rFonts w:hint="cs"/>
          <w:rtl/>
        </w:rPr>
        <w:t xml:space="preserve">אנחנו רוצים </w:t>
      </w:r>
      <w:r w:rsidR="000737A8">
        <w:rPr>
          <w:rFonts w:hint="cs"/>
          <w:rtl/>
        </w:rPr>
        <w:t xml:space="preserve">להגיד תודה </w:t>
      </w:r>
      <w:bookmarkStart w:id="905" w:name="_ETM_Q1_3277151"/>
      <w:bookmarkEnd w:id="905"/>
      <w:r w:rsidR="000737A8">
        <w:rPr>
          <w:rFonts w:hint="cs"/>
          <w:rtl/>
        </w:rPr>
        <w:t>לכל השותפים לדרך, למירב כהן, לוועדה</w:t>
      </w:r>
      <w:r w:rsidR="00A85FB6">
        <w:rPr>
          <w:rFonts w:hint="cs"/>
          <w:rtl/>
        </w:rPr>
        <w:t xml:space="preserve"> ולשותפים ממשרדי הממשלה</w:t>
      </w:r>
      <w:r w:rsidR="000737A8">
        <w:rPr>
          <w:rFonts w:hint="cs"/>
          <w:rtl/>
        </w:rPr>
        <w:t>. זו הצעת חוק חשוב</w:t>
      </w:r>
      <w:bookmarkStart w:id="906" w:name="_ETM_Q1_3282900"/>
      <w:bookmarkEnd w:id="906"/>
      <w:r w:rsidR="000737A8">
        <w:rPr>
          <w:rFonts w:hint="cs"/>
          <w:rtl/>
        </w:rPr>
        <w:t>ה, תודה</w:t>
      </w:r>
      <w:r w:rsidR="006C73C4">
        <w:rPr>
          <w:rFonts w:hint="cs"/>
          <w:rtl/>
        </w:rPr>
        <w:t xml:space="preserve"> על העשייה</w:t>
      </w:r>
      <w:bookmarkStart w:id="907" w:name="_ETM_Q1_3290151"/>
      <w:bookmarkStart w:id="908" w:name="_ETM_Q1_3285657"/>
      <w:bookmarkEnd w:id="907"/>
      <w:bookmarkEnd w:id="908"/>
      <w:r w:rsidR="000737A8">
        <w:rPr>
          <w:rFonts w:hint="cs"/>
          <w:rtl/>
        </w:rPr>
        <w:t>.</w:t>
      </w:r>
    </w:p>
    <w:p w14:paraId="79B078D6" w14:textId="77777777" w:rsidR="007C2710" w:rsidRDefault="007C2710" w:rsidP="00A85FB6">
      <w:pPr>
        <w:ind w:firstLine="0"/>
        <w:rPr>
          <w:rtl/>
        </w:rPr>
      </w:pPr>
      <w:bookmarkStart w:id="909" w:name="_ETM_Q1_3284651"/>
      <w:bookmarkEnd w:id="909"/>
    </w:p>
    <w:p w14:paraId="0218A4DA" w14:textId="77777777" w:rsidR="007C2710" w:rsidRPr="007C2710" w:rsidRDefault="007C2710" w:rsidP="007C2710">
      <w:pPr>
        <w:ind w:firstLine="0"/>
        <w:rPr>
          <w:u w:val="single"/>
          <w:rtl/>
        </w:rPr>
      </w:pPr>
      <w:bookmarkStart w:id="910" w:name="ET_speaker_רן_מלמד_230"/>
      <w:r w:rsidRPr="007C2710">
        <w:rPr>
          <w:rStyle w:val="TagStyle"/>
          <w:u w:val="single"/>
          <w:rtl/>
        </w:rPr>
        <w:t xml:space="preserve"> &lt;&lt; דובר &gt;&gt; </w:t>
      </w:r>
      <w:r w:rsidRPr="007C2710">
        <w:rPr>
          <w:u w:val="single"/>
          <w:rtl/>
        </w:rPr>
        <w:t>רן מלמד:</w:t>
      </w:r>
      <w:r w:rsidRPr="007C2710">
        <w:rPr>
          <w:rStyle w:val="TagStyle"/>
          <w:u w:val="single"/>
          <w:rtl/>
        </w:rPr>
        <w:t xml:space="preserve"> &lt;&lt; דובר &gt;&gt;</w:t>
      </w:r>
      <w:r w:rsidRPr="007C2710">
        <w:rPr>
          <w:u w:val="single"/>
          <w:rtl/>
        </w:rPr>
        <w:t xml:space="preserve">   </w:t>
      </w:r>
      <w:bookmarkEnd w:id="910"/>
    </w:p>
    <w:p w14:paraId="06790375" w14:textId="77777777" w:rsidR="007C2710" w:rsidRDefault="007C2710" w:rsidP="00A85FB6">
      <w:pPr>
        <w:ind w:firstLine="0"/>
        <w:rPr>
          <w:rtl/>
        </w:rPr>
      </w:pPr>
    </w:p>
    <w:p w14:paraId="6B866530" w14:textId="1236FBBE" w:rsidR="000737A8" w:rsidRDefault="00A85FB6" w:rsidP="007C2710">
      <w:pPr>
        <w:rPr>
          <w:rtl/>
        </w:rPr>
      </w:pPr>
      <w:r>
        <w:rPr>
          <w:rFonts w:hint="cs"/>
          <w:rtl/>
        </w:rPr>
        <w:t xml:space="preserve">רן מלמד, </w:t>
      </w:r>
      <w:r w:rsidR="000737A8">
        <w:rPr>
          <w:rFonts w:hint="cs"/>
          <w:rtl/>
        </w:rPr>
        <w:t xml:space="preserve">נקודת מפנה. ברכות על החוק החשוב הזה, תודה למירב שהיא מחוקקת </w:t>
      </w:r>
      <w:bookmarkStart w:id="911" w:name="_ETM_Q1_3301151"/>
      <w:bookmarkStart w:id="912" w:name="_ETM_Q1_3296401"/>
      <w:bookmarkStart w:id="913" w:name="_ETM_Q1_3291655"/>
      <w:bookmarkStart w:id="914" w:name="_ETM_Q1_3287401"/>
      <w:bookmarkEnd w:id="911"/>
      <w:bookmarkEnd w:id="912"/>
      <w:bookmarkEnd w:id="913"/>
      <w:bookmarkEnd w:id="914"/>
      <w:r w:rsidR="006C73C4">
        <w:rPr>
          <w:rFonts w:hint="cs"/>
          <w:rtl/>
        </w:rPr>
        <w:t xml:space="preserve">- - - </w:t>
      </w:r>
      <w:r w:rsidR="000737A8">
        <w:rPr>
          <w:rFonts w:hint="cs"/>
          <w:rtl/>
        </w:rPr>
        <w:t xml:space="preserve">מהמעלה הראשונה. </w:t>
      </w:r>
      <w:r w:rsidR="006C73C4">
        <w:rPr>
          <w:rFonts w:hint="cs"/>
          <w:rtl/>
        </w:rPr>
        <w:t>ו</w:t>
      </w:r>
      <w:r w:rsidR="000737A8">
        <w:rPr>
          <w:rFonts w:hint="cs"/>
          <w:rtl/>
        </w:rPr>
        <w:t xml:space="preserve">תודה לך אדוני, אני עובד </w:t>
      </w:r>
      <w:bookmarkStart w:id="915" w:name="_ETM_Q1_3296651"/>
      <w:bookmarkEnd w:id="915"/>
      <w:r w:rsidR="000737A8">
        <w:rPr>
          <w:rFonts w:hint="cs"/>
          <w:rtl/>
        </w:rPr>
        <w:t xml:space="preserve">עם ועדת הכלכלה שנים רבות. אתה מוכיח שזו אחת הוועדות </w:t>
      </w:r>
      <w:bookmarkStart w:id="916" w:name="_ETM_Q1_3301401"/>
      <w:bookmarkEnd w:id="916"/>
      <w:r w:rsidR="000737A8">
        <w:rPr>
          <w:rFonts w:hint="cs"/>
          <w:rtl/>
        </w:rPr>
        <w:t xml:space="preserve">הכי </w:t>
      </w:r>
      <w:r w:rsidR="00520653">
        <w:rPr>
          <w:rFonts w:hint="cs"/>
          <w:rtl/>
        </w:rPr>
        <w:t xml:space="preserve">חשובות והכי יעילות שיש </w:t>
      </w:r>
      <w:r w:rsidR="000737A8">
        <w:rPr>
          <w:rFonts w:hint="cs"/>
          <w:rtl/>
        </w:rPr>
        <w:t xml:space="preserve">בכנסת. אני רוצה להיתפס על משהו שאמרת הבוקר, </w:t>
      </w:r>
      <w:r w:rsidR="006B639B">
        <w:rPr>
          <w:rFonts w:hint="cs"/>
          <w:rtl/>
        </w:rPr>
        <w:t xml:space="preserve">שאולי </w:t>
      </w:r>
      <w:bookmarkStart w:id="917" w:name="_ETM_Q1_3305651"/>
      <w:bookmarkEnd w:id="917"/>
      <w:r w:rsidR="006B639B">
        <w:rPr>
          <w:rFonts w:hint="cs"/>
          <w:rtl/>
        </w:rPr>
        <w:t xml:space="preserve">אם יושב-ראש הכנסת ישמע אותו, להעביר אותו אחר כך בתקנון. </w:t>
      </w:r>
      <w:bookmarkStart w:id="918" w:name="_ETM_Q1_3312151"/>
      <w:bookmarkEnd w:id="918"/>
      <w:r w:rsidR="006B639B">
        <w:rPr>
          <w:rFonts w:hint="cs"/>
          <w:rtl/>
        </w:rPr>
        <w:t>יום חמישי הוא יום עבודה</w:t>
      </w:r>
      <w:r w:rsidR="00520653">
        <w:rPr>
          <w:rFonts w:hint="cs"/>
          <w:rtl/>
        </w:rPr>
        <w:t>, אם</w:t>
      </w:r>
      <w:r w:rsidR="006B639B">
        <w:rPr>
          <w:rFonts w:hint="cs"/>
          <w:rtl/>
        </w:rPr>
        <w:t xml:space="preserve"> אפשר היה</w:t>
      </w:r>
      <w:r w:rsidR="00520653">
        <w:rPr>
          <w:rFonts w:hint="cs"/>
          <w:rtl/>
        </w:rPr>
        <w:t xml:space="preserve"> להרחיב את עבודת הוועדות</w:t>
      </w:r>
      <w:r w:rsidR="006B639B">
        <w:rPr>
          <w:rFonts w:hint="cs"/>
          <w:rtl/>
        </w:rPr>
        <w:t xml:space="preserve"> </w:t>
      </w:r>
      <w:r w:rsidR="00E13F4B">
        <w:rPr>
          <w:rFonts w:hint="cs"/>
          <w:rtl/>
        </w:rPr>
        <w:t xml:space="preserve">גם לימי חמישי, </w:t>
      </w:r>
      <w:r w:rsidR="009312D1">
        <w:rPr>
          <w:rFonts w:hint="cs"/>
          <w:rtl/>
        </w:rPr>
        <w:t xml:space="preserve">היה </w:t>
      </w:r>
      <w:bookmarkStart w:id="919" w:name="_ETM_Q1_3320902"/>
      <w:bookmarkEnd w:id="919"/>
      <w:r w:rsidR="00E13F4B">
        <w:rPr>
          <w:rFonts w:hint="cs"/>
          <w:rtl/>
        </w:rPr>
        <w:t xml:space="preserve">אפשר </w:t>
      </w:r>
      <w:r w:rsidR="006B639B">
        <w:rPr>
          <w:rFonts w:hint="cs"/>
          <w:rtl/>
        </w:rPr>
        <w:t xml:space="preserve">להשיג יותר בהרבה. </w:t>
      </w:r>
      <w:bookmarkStart w:id="920" w:name="_ETM_Q1_3317401"/>
      <w:bookmarkEnd w:id="920"/>
      <w:r w:rsidR="006B639B">
        <w:rPr>
          <w:rFonts w:hint="cs"/>
          <w:rtl/>
        </w:rPr>
        <w:t>תודה רבה.</w:t>
      </w:r>
    </w:p>
    <w:p w14:paraId="1DE4D06D" w14:textId="77777777" w:rsidR="00E13F4B" w:rsidRDefault="00E13F4B" w:rsidP="00E13F4B">
      <w:pPr>
        <w:ind w:firstLine="0"/>
        <w:rPr>
          <w:rtl/>
        </w:rPr>
      </w:pPr>
      <w:bookmarkStart w:id="921" w:name="_ETM_Q1_3318650"/>
      <w:bookmarkEnd w:id="921"/>
    </w:p>
    <w:p w14:paraId="6E1CA2D0" w14:textId="77777777" w:rsidR="00E13F4B" w:rsidRPr="00E13F4B" w:rsidRDefault="00E13F4B" w:rsidP="00E13F4B">
      <w:pPr>
        <w:ind w:firstLine="0"/>
        <w:rPr>
          <w:u w:val="single"/>
          <w:rtl/>
        </w:rPr>
      </w:pPr>
      <w:bookmarkStart w:id="922" w:name="ET_yor_5159_231"/>
      <w:r w:rsidRPr="00E13F4B">
        <w:rPr>
          <w:rStyle w:val="TagStyle"/>
          <w:u w:val="single"/>
          <w:rtl/>
        </w:rPr>
        <w:t xml:space="preserve"> &lt;&lt; יור &gt;&gt; </w:t>
      </w:r>
      <w:r w:rsidRPr="00E13F4B">
        <w:rPr>
          <w:u w:val="single"/>
          <w:rtl/>
        </w:rPr>
        <w:t>היו"ר דוד ביטן:</w:t>
      </w:r>
      <w:r w:rsidRPr="00E13F4B">
        <w:rPr>
          <w:rStyle w:val="TagStyle"/>
          <w:u w:val="single"/>
          <w:rtl/>
        </w:rPr>
        <w:t xml:space="preserve"> &lt;&lt; יור &gt;&gt;</w:t>
      </w:r>
      <w:r w:rsidRPr="00E13F4B">
        <w:rPr>
          <w:u w:val="single"/>
          <w:rtl/>
        </w:rPr>
        <w:t xml:space="preserve">   </w:t>
      </w:r>
      <w:bookmarkEnd w:id="922"/>
    </w:p>
    <w:p w14:paraId="5B9EEEC3" w14:textId="77777777" w:rsidR="00E13F4B" w:rsidRDefault="00E13F4B" w:rsidP="00E13F4B">
      <w:pPr>
        <w:ind w:firstLine="0"/>
        <w:rPr>
          <w:rtl/>
        </w:rPr>
      </w:pPr>
    </w:p>
    <w:p w14:paraId="7B3A8993" w14:textId="77777777" w:rsidR="006B639B" w:rsidRDefault="00026A54" w:rsidP="00E13F4B">
      <w:pPr>
        <w:rPr>
          <w:rtl/>
        </w:rPr>
      </w:pPr>
      <w:r>
        <w:rPr>
          <w:rFonts w:hint="cs"/>
          <w:rtl/>
        </w:rPr>
        <w:t xml:space="preserve">דבר אחד לפרוטוקול. מנסים להגיד כל פעם רגולציה זה </w:t>
      </w:r>
      <w:bookmarkStart w:id="923" w:name="_ETM_Q1_3326150"/>
      <w:bookmarkEnd w:id="923"/>
      <w:r>
        <w:rPr>
          <w:rFonts w:hint="cs"/>
          <w:rtl/>
        </w:rPr>
        <w:t>לא טוב. אם יש תכלית</w:t>
      </w:r>
      <w:r w:rsidR="00E13F4B">
        <w:rPr>
          <w:rFonts w:hint="cs"/>
          <w:rtl/>
        </w:rPr>
        <w:t xml:space="preserve"> תלויה</w:t>
      </w:r>
      <w:r>
        <w:rPr>
          <w:rFonts w:hint="cs"/>
          <w:rtl/>
        </w:rPr>
        <w:t xml:space="preserve"> לרגולציה</w:t>
      </w:r>
      <w:r w:rsidR="00E13F4B">
        <w:rPr>
          <w:rFonts w:hint="cs"/>
          <w:rtl/>
        </w:rPr>
        <w:t xml:space="preserve"> זה </w:t>
      </w:r>
      <w:r w:rsidR="000762F8">
        <w:rPr>
          <w:rFonts w:hint="cs"/>
          <w:rtl/>
        </w:rPr>
        <w:t xml:space="preserve">דבר </w:t>
      </w:r>
      <w:r w:rsidR="00E13F4B">
        <w:rPr>
          <w:rFonts w:hint="cs"/>
          <w:rtl/>
        </w:rPr>
        <w:t xml:space="preserve">טוב. </w:t>
      </w:r>
      <w:r>
        <w:rPr>
          <w:rFonts w:hint="cs"/>
          <w:rtl/>
        </w:rPr>
        <w:t xml:space="preserve">אי אפשר שהשוק יהיה </w:t>
      </w:r>
      <w:bookmarkStart w:id="924" w:name="_ETM_Q1_3332900"/>
      <w:bookmarkEnd w:id="924"/>
      <w:r>
        <w:rPr>
          <w:rFonts w:hint="cs"/>
          <w:rtl/>
        </w:rPr>
        <w:t xml:space="preserve">פרוע רק כדי לדבר על שוק חופשי. תודה רבה לכולם, </w:t>
      </w:r>
      <w:bookmarkStart w:id="925" w:name="_ETM_Q1_3337151"/>
      <w:bookmarkEnd w:id="925"/>
      <w:r>
        <w:rPr>
          <w:rFonts w:hint="cs"/>
          <w:rtl/>
        </w:rPr>
        <w:t>הישיבה נעולה.</w:t>
      </w:r>
    </w:p>
    <w:p w14:paraId="0FBCCB56" w14:textId="77777777" w:rsidR="00915D88" w:rsidRDefault="00915D88" w:rsidP="007445B2">
      <w:pPr>
        <w:rPr>
          <w:rtl/>
        </w:rPr>
      </w:pPr>
    </w:p>
    <w:p w14:paraId="3EBA2076" w14:textId="77777777" w:rsidR="008B340D" w:rsidRDefault="008B340D" w:rsidP="008B340D">
      <w:pPr>
        <w:keepNext/>
        <w:ind w:firstLine="0"/>
        <w:rPr>
          <w:rtl/>
        </w:rPr>
      </w:pPr>
      <w:bookmarkStart w:id="926" w:name="_GoBack"/>
      <w:bookmarkEnd w:id="926"/>
    </w:p>
    <w:p w14:paraId="5A4F3A8C" w14:textId="458C529E" w:rsidR="00E57F11" w:rsidRDefault="00E57F11" w:rsidP="000F4E67">
      <w:pPr>
        <w:pStyle w:val="afc"/>
        <w:keepNext/>
        <w:rPr>
          <w:rtl/>
        </w:rPr>
      </w:pPr>
      <w:bookmarkStart w:id="927" w:name="ET_meetingend_238"/>
      <w:r w:rsidRPr="00E57F11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10:00.</w:t>
      </w:r>
      <w:r w:rsidRPr="00E57F11">
        <w:rPr>
          <w:rStyle w:val="TagStyle"/>
          <w:rtl/>
        </w:rPr>
        <w:t xml:space="preserve"> &lt;&lt; סיום &gt;&gt;</w:t>
      </w:r>
      <w:bookmarkEnd w:id="927"/>
    </w:p>
    <w:p w14:paraId="2C821E11" w14:textId="77777777" w:rsidR="00E57F11" w:rsidRDefault="00E57F11" w:rsidP="00E57F11">
      <w:pPr>
        <w:pStyle w:val="KeepWithNext"/>
        <w:rPr>
          <w:rtl/>
        </w:rPr>
      </w:pPr>
    </w:p>
    <w:p w14:paraId="4538872A" w14:textId="77777777" w:rsidR="00E57F11" w:rsidRPr="00E57F11" w:rsidRDefault="00E57F11" w:rsidP="00E57F11">
      <w:pPr>
        <w:rPr>
          <w:rtl/>
        </w:rPr>
      </w:pPr>
    </w:p>
    <w:p w14:paraId="057C1FF2" w14:textId="77777777" w:rsidR="00490861" w:rsidRDefault="00490861" w:rsidP="00490861">
      <w:pPr>
        <w:rPr>
          <w:rtl/>
        </w:rPr>
      </w:pPr>
    </w:p>
    <w:p w14:paraId="05E22890" w14:textId="77777777" w:rsidR="00490861" w:rsidRPr="00490861" w:rsidRDefault="00490861" w:rsidP="00490861">
      <w:pPr>
        <w:keepNext/>
        <w:ind w:firstLine="0"/>
        <w:rPr>
          <w:rtl/>
        </w:rPr>
      </w:pPr>
    </w:p>
    <w:p w14:paraId="503ABEC7" w14:textId="77777777" w:rsidR="00CF7904" w:rsidRPr="00CF7904" w:rsidRDefault="00CF7904" w:rsidP="00CF7904">
      <w:pPr>
        <w:keepNext/>
        <w:ind w:firstLine="0"/>
        <w:rPr>
          <w:b/>
          <w:bCs/>
          <w:rtl/>
        </w:rPr>
      </w:pPr>
    </w:p>
    <w:p w14:paraId="78B5C769" w14:textId="77777777" w:rsidR="00CF7904" w:rsidRPr="00CE40FB" w:rsidRDefault="00CF7904" w:rsidP="00CF7904">
      <w:pPr>
        <w:keepNext/>
        <w:ind w:firstLine="0"/>
        <w:rPr>
          <w:rtl/>
        </w:rPr>
      </w:pPr>
    </w:p>
    <w:p w14:paraId="70AFEF4B" w14:textId="77777777" w:rsidR="00CE40FB" w:rsidRPr="004E4A12" w:rsidRDefault="00CE40FB" w:rsidP="00CE40FB">
      <w:pPr>
        <w:keepNext/>
        <w:ind w:firstLine="0"/>
        <w:rPr>
          <w:rtl/>
        </w:rPr>
      </w:pPr>
    </w:p>
    <w:p w14:paraId="287BFCAB" w14:textId="77777777" w:rsidR="00D0150E" w:rsidRPr="00C82932" w:rsidRDefault="00D0150E" w:rsidP="00D0150E">
      <w:pPr>
        <w:keepNext/>
        <w:ind w:firstLine="0"/>
        <w:rPr>
          <w:rtl/>
        </w:rPr>
      </w:pPr>
      <w:bookmarkStart w:id="928" w:name="_ETM_Q1_2881651"/>
      <w:bookmarkEnd w:id="928"/>
    </w:p>
    <w:p w14:paraId="3798FFAB" w14:textId="77777777" w:rsidR="000D795C" w:rsidRPr="0052435E" w:rsidRDefault="000D795C" w:rsidP="000D795C">
      <w:pPr>
        <w:keepNext/>
        <w:ind w:firstLine="0"/>
        <w:rPr>
          <w:rtl/>
        </w:rPr>
      </w:pPr>
    </w:p>
    <w:p w14:paraId="03950AE8" w14:textId="77777777" w:rsidR="0052435E" w:rsidRPr="00244BF3" w:rsidRDefault="0052435E" w:rsidP="0052435E">
      <w:pPr>
        <w:keepNext/>
        <w:ind w:firstLine="0"/>
        <w:rPr>
          <w:rtl/>
        </w:rPr>
      </w:pPr>
    </w:p>
    <w:p w14:paraId="07D01A36" w14:textId="77777777" w:rsidR="00244BF3" w:rsidRDefault="00244BF3" w:rsidP="00244BF3">
      <w:pPr>
        <w:keepNext/>
        <w:ind w:firstLine="0"/>
        <w:rPr>
          <w:rtl/>
        </w:rPr>
      </w:pPr>
    </w:p>
    <w:p w14:paraId="558A385F" w14:textId="77777777" w:rsidR="00244BF3" w:rsidRPr="00215160" w:rsidRDefault="00244BF3" w:rsidP="00244BF3">
      <w:pPr>
        <w:keepNext/>
        <w:ind w:firstLine="0"/>
        <w:rPr>
          <w:rtl/>
        </w:rPr>
      </w:pPr>
    </w:p>
    <w:p w14:paraId="32A17B8A" w14:textId="77777777" w:rsidR="00215160" w:rsidRPr="00CA51CB" w:rsidRDefault="00215160" w:rsidP="00215160">
      <w:pPr>
        <w:keepNext/>
        <w:ind w:firstLine="0"/>
        <w:rPr>
          <w:rtl/>
        </w:rPr>
      </w:pPr>
    </w:p>
    <w:p w14:paraId="780D2D9A" w14:textId="77777777" w:rsidR="003F376D" w:rsidRPr="00A277F3" w:rsidRDefault="003F376D" w:rsidP="003F376D">
      <w:pPr>
        <w:keepNext/>
        <w:ind w:firstLine="0"/>
        <w:rPr>
          <w:rtl/>
        </w:rPr>
      </w:pPr>
    </w:p>
    <w:p w14:paraId="2C9B704C" w14:textId="77777777" w:rsidR="00A277F3" w:rsidRDefault="00A277F3" w:rsidP="00A277F3">
      <w:pPr>
        <w:keepNext/>
        <w:ind w:firstLine="0"/>
        <w:rPr>
          <w:rtl/>
        </w:rPr>
      </w:pPr>
    </w:p>
    <w:sectPr w:rsidR="00A277F3" w:rsidSect="000F4E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3B5A6D" w14:textId="77777777" w:rsidR="00A42723" w:rsidRDefault="00A42723">
      <w:r>
        <w:separator/>
      </w:r>
    </w:p>
  </w:endnote>
  <w:endnote w:type="continuationSeparator" w:id="0">
    <w:p w14:paraId="64AC43A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C8CFD" w14:textId="77777777" w:rsidR="00A42723" w:rsidRDefault="00A42723">
      <w:r>
        <w:separator/>
      </w:r>
    </w:p>
  </w:footnote>
  <w:footnote w:type="continuationSeparator" w:id="0">
    <w:p w14:paraId="75925A6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A3F6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6DEE8F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994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4E67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33D152CE" w14:textId="77777777" w:rsidR="00D86E57" w:rsidRPr="00CC5815" w:rsidRDefault="002E52C4" w:rsidP="008E5E3F">
    <w:pPr>
      <w:pStyle w:val="a3"/>
      <w:ind w:firstLine="0"/>
    </w:pPr>
    <w:r>
      <w:rPr>
        <w:rtl/>
      </w:rPr>
      <w:t>ועדת הכלכלה</w:t>
    </w:r>
  </w:p>
  <w:p w14:paraId="0062853A" w14:textId="77777777" w:rsidR="00D86E57" w:rsidRPr="00CC5815" w:rsidRDefault="002E52C4" w:rsidP="008E5E3F">
    <w:pPr>
      <w:pStyle w:val="a3"/>
      <w:ind w:firstLine="0"/>
      <w:rPr>
        <w:rtl/>
      </w:rPr>
    </w:pPr>
    <w:r>
      <w:rPr>
        <w:rtl/>
      </w:rPr>
      <w:t>17/07/2025</w:t>
    </w:r>
  </w:p>
  <w:p w14:paraId="5E9DB41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AA64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6E9E64" wp14:editId="12BF20F9">
          <wp:extent cx="510540" cy="624840"/>
          <wp:effectExtent l="0" t="0" r="3810" b="3810"/>
          <wp:docPr id="917308371" name="תמונה 91730837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F91AA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8048F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97"/>
    <w:rsid w:val="00007250"/>
    <w:rsid w:val="00017F2E"/>
    <w:rsid w:val="0002047E"/>
    <w:rsid w:val="000212E8"/>
    <w:rsid w:val="00026648"/>
    <w:rsid w:val="00026913"/>
    <w:rsid w:val="00026A54"/>
    <w:rsid w:val="00033ACA"/>
    <w:rsid w:val="00037279"/>
    <w:rsid w:val="000407A8"/>
    <w:rsid w:val="000459BC"/>
    <w:rsid w:val="00046A27"/>
    <w:rsid w:val="000628E3"/>
    <w:rsid w:val="000652FF"/>
    <w:rsid w:val="000654D5"/>
    <w:rsid w:val="000672D0"/>
    <w:rsid w:val="00067F42"/>
    <w:rsid w:val="000726BC"/>
    <w:rsid w:val="000737A8"/>
    <w:rsid w:val="000762F8"/>
    <w:rsid w:val="000763F5"/>
    <w:rsid w:val="00085719"/>
    <w:rsid w:val="00090AA8"/>
    <w:rsid w:val="00091761"/>
    <w:rsid w:val="000922DD"/>
    <w:rsid w:val="0009249C"/>
    <w:rsid w:val="00092612"/>
    <w:rsid w:val="00092B80"/>
    <w:rsid w:val="000935AB"/>
    <w:rsid w:val="00094808"/>
    <w:rsid w:val="000970A3"/>
    <w:rsid w:val="000A17C6"/>
    <w:rsid w:val="000A3421"/>
    <w:rsid w:val="000A56A4"/>
    <w:rsid w:val="000B060C"/>
    <w:rsid w:val="000B2EE6"/>
    <w:rsid w:val="000B7793"/>
    <w:rsid w:val="000C36CE"/>
    <w:rsid w:val="000C47F5"/>
    <w:rsid w:val="000C6EF3"/>
    <w:rsid w:val="000C7DBB"/>
    <w:rsid w:val="000D1F2C"/>
    <w:rsid w:val="000D3937"/>
    <w:rsid w:val="000D795C"/>
    <w:rsid w:val="000E3314"/>
    <w:rsid w:val="000F01DD"/>
    <w:rsid w:val="000F2459"/>
    <w:rsid w:val="000F35B5"/>
    <w:rsid w:val="000F4E67"/>
    <w:rsid w:val="000F4F00"/>
    <w:rsid w:val="001022D3"/>
    <w:rsid w:val="00102325"/>
    <w:rsid w:val="00103EA8"/>
    <w:rsid w:val="00115F76"/>
    <w:rsid w:val="00120F20"/>
    <w:rsid w:val="00121912"/>
    <w:rsid w:val="00124688"/>
    <w:rsid w:val="00124936"/>
    <w:rsid w:val="001357C9"/>
    <w:rsid w:val="001417E0"/>
    <w:rsid w:val="001437D1"/>
    <w:rsid w:val="00144059"/>
    <w:rsid w:val="001442A5"/>
    <w:rsid w:val="001455AE"/>
    <w:rsid w:val="00145D0D"/>
    <w:rsid w:val="00147CE9"/>
    <w:rsid w:val="00150136"/>
    <w:rsid w:val="00150436"/>
    <w:rsid w:val="001533E2"/>
    <w:rsid w:val="00153947"/>
    <w:rsid w:val="00166BCA"/>
    <w:rsid w:val="00167294"/>
    <w:rsid w:val="001673D4"/>
    <w:rsid w:val="00171516"/>
    <w:rsid w:val="00171E7F"/>
    <w:rsid w:val="00172CBB"/>
    <w:rsid w:val="001758C1"/>
    <w:rsid w:val="0017779F"/>
    <w:rsid w:val="00177F7B"/>
    <w:rsid w:val="001840D8"/>
    <w:rsid w:val="0018607E"/>
    <w:rsid w:val="00190622"/>
    <w:rsid w:val="00195CC5"/>
    <w:rsid w:val="001A0A0E"/>
    <w:rsid w:val="001A1529"/>
    <w:rsid w:val="001A3AA9"/>
    <w:rsid w:val="001A60DE"/>
    <w:rsid w:val="001A74E9"/>
    <w:rsid w:val="001A7A1B"/>
    <w:rsid w:val="001B35CB"/>
    <w:rsid w:val="001B5511"/>
    <w:rsid w:val="001C1DC4"/>
    <w:rsid w:val="001C44DA"/>
    <w:rsid w:val="001C4FDA"/>
    <w:rsid w:val="001D31EA"/>
    <w:rsid w:val="001D440C"/>
    <w:rsid w:val="001D4C0F"/>
    <w:rsid w:val="001D70EE"/>
    <w:rsid w:val="001E4A26"/>
    <w:rsid w:val="001E4B24"/>
    <w:rsid w:val="001F01B7"/>
    <w:rsid w:val="001F60DE"/>
    <w:rsid w:val="001F7001"/>
    <w:rsid w:val="002016FF"/>
    <w:rsid w:val="00202646"/>
    <w:rsid w:val="0020473A"/>
    <w:rsid w:val="00213BE2"/>
    <w:rsid w:val="00215160"/>
    <w:rsid w:val="00215DA4"/>
    <w:rsid w:val="00216DBC"/>
    <w:rsid w:val="00222BA4"/>
    <w:rsid w:val="00223B7A"/>
    <w:rsid w:val="00226C15"/>
    <w:rsid w:val="0022781A"/>
    <w:rsid w:val="00227FEF"/>
    <w:rsid w:val="00230C4C"/>
    <w:rsid w:val="0023258F"/>
    <w:rsid w:val="00234253"/>
    <w:rsid w:val="0023598E"/>
    <w:rsid w:val="0024138D"/>
    <w:rsid w:val="00241AB7"/>
    <w:rsid w:val="00244BF3"/>
    <w:rsid w:val="00245C34"/>
    <w:rsid w:val="00247BEA"/>
    <w:rsid w:val="00252A60"/>
    <w:rsid w:val="002533D4"/>
    <w:rsid w:val="00255286"/>
    <w:rsid w:val="00261554"/>
    <w:rsid w:val="002675B9"/>
    <w:rsid w:val="0027230C"/>
    <w:rsid w:val="00273EB9"/>
    <w:rsid w:val="00275C03"/>
    <w:rsid w:val="00280D58"/>
    <w:rsid w:val="00283456"/>
    <w:rsid w:val="00284BB6"/>
    <w:rsid w:val="0029479B"/>
    <w:rsid w:val="00294B28"/>
    <w:rsid w:val="00296632"/>
    <w:rsid w:val="002A29EF"/>
    <w:rsid w:val="002A43C8"/>
    <w:rsid w:val="002A6E00"/>
    <w:rsid w:val="002A77DF"/>
    <w:rsid w:val="002A7C4A"/>
    <w:rsid w:val="002B791C"/>
    <w:rsid w:val="002C07C7"/>
    <w:rsid w:val="002C40E4"/>
    <w:rsid w:val="002D0F95"/>
    <w:rsid w:val="002D426D"/>
    <w:rsid w:val="002D4BDB"/>
    <w:rsid w:val="002E09F9"/>
    <w:rsid w:val="002E52C4"/>
    <w:rsid w:val="002E5E31"/>
    <w:rsid w:val="002E7968"/>
    <w:rsid w:val="002F1E73"/>
    <w:rsid w:val="002F3056"/>
    <w:rsid w:val="002F5E26"/>
    <w:rsid w:val="002F6E7B"/>
    <w:rsid w:val="00300055"/>
    <w:rsid w:val="00300F53"/>
    <w:rsid w:val="00300F94"/>
    <w:rsid w:val="00303B4C"/>
    <w:rsid w:val="00321E62"/>
    <w:rsid w:val="00322EAC"/>
    <w:rsid w:val="003279B2"/>
    <w:rsid w:val="00327BF8"/>
    <w:rsid w:val="00332A45"/>
    <w:rsid w:val="00336924"/>
    <w:rsid w:val="003373B5"/>
    <w:rsid w:val="00340AFA"/>
    <w:rsid w:val="00341675"/>
    <w:rsid w:val="00342615"/>
    <w:rsid w:val="00343AC5"/>
    <w:rsid w:val="003440AC"/>
    <w:rsid w:val="0034623B"/>
    <w:rsid w:val="00346AC0"/>
    <w:rsid w:val="0035262D"/>
    <w:rsid w:val="0035407F"/>
    <w:rsid w:val="003651D7"/>
    <w:rsid w:val="003658CB"/>
    <w:rsid w:val="00366CFB"/>
    <w:rsid w:val="0036794C"/>
    <w:rsid w:val="00373508"/>
    <w:rsid w:val="00377D92"/>
    <w:rsid w:val="00390E15"/>
    <w:rsid w:val="00391776"/>
    <w:rsid w:val="00396023"/>
    <w:rsid w:val="003A081C"/>
    <w:rsid w:val="003A0973"/>
    <w:rsid w:val="003A6E81"/>
    <w:rsid w:val="003C109C"/>
    <w:rsid w:val="003C279D"/>
    <w:rsid w:val="003C4829"/>
    <w:rsid w:val="003C586B"/>
    <w:rsid w:val="003D4ED8"/>
    <w:rsid w:val="003D5501"/>
    <w:rsid w:val="003D579D"/>
    <w:rsid w:val="003D7D59"/>
    <w:rsid w:val="003E17F1"/>
    <w:rsid w:val="003E1A98"/>
    <w:rsid w:val="003E3853"/>
    <w:rsid w:val="003E67CF"/>
    <w:rsid w:val="003F0244"/>
    <w:rsid w:val="003F0A5F"/>
    <w:rsid w:val="003F29A1"/>
    <w:rsid w:val="003F376D"/>
    <w:rsid w:val="0040442E"/>
    <w:rsid w:val="0040631A"/>
    <w:rsid w:val="00406DD2"/>
    <w:rsid w:val="004112CD"/>
    <w:rsid w:val="00412E90"/>
    <w:rsid w:val="00413AC2"/>
    <w:rsid w:val="00415781"/>
    <w:rsid w:val="00416858"/>
    <w:rsid w:val="004178BD"/>
    <w:rsid w:val="00420E41"/>
    <w:rsid w:val="0042311D"/>
    <w:rsid w:val="00424C94"/>
    <w:rsid w:val="00427578"/>
    <w:rsid w:val="004338D4"/>
    <w:rsid w:val="00435D35"/>
    <w:rsid w:val="00437548"/>
    <w:rsid w:val="0044174D"/>
    <w:rsid w:val="00447608"/>
    <w:rsid w:val="00451746"/>
    <w:rsid w:val="00453947"/>
    <w:rsid w:val="00455FBE"/>
    <w:rsid w:val="00456DA9"/>
    <w:rsid w:val="00470EAC"/>
    <w:rsid w:val="00473D39"/>
    <w:rsid w:val="00475B55"/>
    <w:rsid w:val="00490861"/>
    <w:rsid w:val="00490978"/>
    <w:rsid w:val="0049458B"/>
    <w:rsid w:val="00495750"/>
    <w:rsid w:val="00495FD8"/>
    <w:rsid w:val="004977F4"/>
    <w:rsid w:val="004A3749"/>
    <w:rsid w:val="004B0A65"/>
    <w:rsid w:val="004B1BE9"/>
    <w:rsid w:val="004B6014"/>
    <w:rsid w:val="004B61E8"/>
    <w:rsid w:val="004B69D9"/>
    <w:rsid w:val="004C3212"/>
    <w:rsid w:val="004C3E12"/>
    <w:rsid w:val="004C45DC"/>
    <w:rsid w:val="004D1AAC"/>
    <w:rsid w:val="004D3ECF"/>
    <w:rsid w:val="004E0457"/>
    <w:rsid w:val="004E3156"/>
    <w:rsid w:val="004E32BB"/>
    <w:rsid w:val="004E3CA2"/>
    <w:rsid w:val="004E4A12"/>
    <w:rsid w:val="004E737A"/>
    <w:rsid w:val="004E77D9"/>
    <w:rsid w:val="004F0DCE"/>
    <w:rsid w:val="004F48A0"/>
    <w:rsid w:val="004F4935"/>
    <w:rsid w:val="004F6A65"/>
    <w:rsid w:val="004F7C56"/>
    <w:rsid w:val="00500C0C"/>
    <w:rsid w:val="005049E0"/>
    <w:rsid w:val="00506CD0"/>
    <w:rsid w:val="005138BA"/>
    <w:rsid w:val="0051526A"/>
    <w:rsid w:val="00515DBC"/>
    <w:rsid w:val="00516CA8"/>
    <w:rsid w:val="00520109"/>
    <w:rsid w:val="005204B8"/>
    <w:rsid w:val="00520653"/>
    <w:rsid w:val="0052435E"/>
    <w:rsid w:val="0052743D"/>
    <w:rsid w:val="005341FD"/>
    <w:rsid w:val="00540BB2"/>
    <w:rsid w:val="00540F98"/>
    <w:rsid w:val="00541737"/>
    <w:rsid w:val="005455D5"/>
    <w:rsid w:val="00546678"/>
    <w:rsid w:val="005506B9"/>
    <w:rsid w:val="00551035"/>
    <w:rsid w:val="00555071"/>
    <w:rsid w:val="005619D9"/>
    <w:rsid w:val="0056441C"/>
    <w:rsid w:val="00577303"/>
    <w:rsid w:val="005817EC"/>
    <w:rsid w:val="005856E2"/>
    <w:rsid w:val="00590B77"/>
    <w:rsid w:val="005A2305"/>
    <w:rsid w:val="005A342D"/>
    <w:rsid w:val="005C363E"/>
    <w:rsid w:val="005C5B7C"/>
    <w:rsid w:val="005D4997"/>
    <w:rsid w:val="005D61F3"/>
    <w:rsid w:val="005D6FBA"/>
    <w:rsid w:val="005E1C6B"/>
    <w:rsid w:val="005E40B4"/>
    <w:rsid w:val="005E6F0E"/>
    <w:rsid w:val="005F524B"/>
    <w:rsid w:val="005F5A8E"/>
    <w:rsid w:val="005F66BB"/>
    <w:rsid w:val="005F76B0"/>
    <w:rsid w:val="0060200E"/>
    <w:rsid w:val="00604C68"/>
    <w:rsid w:val="00606D58"/>
    <w:rsid w:val="00607525"/>
    <w:rsid w:val="00610582"/>
    <w:rsid w:val="00610C44"/>
    <w:rsid w:val="006150A3"/>
    <w:rsid w:val="0061557A"/>
    <w:rsid w:val="006239DB"/>
    <w:rsid w:val="00625AA7"/>
    <w:rsid w:val="00625CC0"/>
    <w:rsid w:val="00630682"/>
    <w:rsid w:val="00634F61"/>
    <w:rsid w:val="0063501A"/>
    <w:rsid w:val="0063742D"/>
    <w:rsid w:val="00641791"/>
    <w:rsid w:val="00642A82"/>
    <w:rsid w:val="00643F58"/>
    <w:rsid w:val="0064416C"/>
    <w:rsid w:val="00646929"/>
    <w:rsid w:val="00654DC9"/>
    <w:rsid w:val="006609ED"/>
    <w:rsid w:val="0066334F"/>
    <w:rsid w:val="00666E2B"/>
    <w:rsid w:val="0067449D"/>
    <w:rsid w:val="00681D09"/>
    <w:rsid w:val="006841A3"/>
    <w:rsid w:val="006855E4"/>
    <w:rsid w:val="00686AB5"/>
    <w:rsid w:val="0069058D"/>
    <w:rsid w:val="006955E3"/>
    <w:rsid w:val="00695A47"/>
    <w:rsid w:val="0069661B"/>
    <w:rsid w:val="006A0BDD"/>
    <w:rsid w:val="006A0CB7"/>
    <w:rsid w:val="006A19B7"/>
    <w:rsid w:val="006A1E1D"/>
    <w:rsid w:val="006A3FFA"/>
    <w:rsid w:val="006A6D6F"/>
    <w:rsid w:val="006B4F9F"/>
    <w:rsid w:val="006B639B"/>
    <w:rsid w:val="006C159A"/>
    <w:rsid w:val="006C71FF"/>
    <w:rsid w:val="006C73C4"/>
    <w:rsid w:val="006D1DCA"/>
    <w:rsid w:val="006D6E81"/>
    <w:rsid w:val="006D7E85"/>
    <w:rsid w:val="006E06B7"/>
    <w:rsid w:val="006E2614"/>
    <w:rsid w:val="006E3B5E"/>
    <w:rsid w:val="006E4243"/>
    <w:rsid w:val="006F0259"/>
    <w:rsid w:val="006F40B5"/>
    <w:rsid w:val="006F5DBD"/>
    <w:rsid w:val="007003BF"/>
    <w:rsid w:val="00700433"/>
    <w:rsid w:val="00702755"/>
    <w:rsid w:val="0070472C"/>
    <w:rsid w:val="007059A2"/>
    <w:rsid w:val="0071259B"/>
    <w:rsid w:val="00722AFB"/>
    <w:rsid w:val="00723391"/>
    <w:rsid w:val="00723EDF"/>
    <w:rsid w:val="00740214"/>
    <w:rsid w:val="007445B2"/>
    <w:rsid w:val="007500FD"/>
    <w:rsid w:val="007509A6"/>
    <w:rsid w:val="007520C2"/>
    <w:rsid w:val="00756CC3"/>
    <w:rsid w:val="00757362"/>
    <w:rsid w:val="00760873"/>
    <w:rsid w:val="0076408F"/>
    <w:rsid w:val="007664F4"/>
    <w:rsid w:val="00766B7F"/>
    <w:rsid w:val="00766FD9"/>
    <w:rsid w:val="0076743A"/>
    <w:rsid w:val="00767884"/>
    <w:rsid w:val="0077271A"/>
    <w:rsid w:val="00781A2A"/>
    <w:rsid w:val="00785A0D"/>
    <w:rsid w:val="007872B4"/>
    <w:rsid w:val="00791CBE"/>
    <w:rsid w:val="00796653"/>
    <w:rsid w:val="007A32D9"/>
    <w:rsid w:val="007A484D"/>
    <w:rsid w:val="007A5071"/>
    <w:rsid w:val="007A6ED4"/>
    <w:rsid w:val="007B4DC6"/>
    <w:rsid w:val="007B50A8"/>
    <w:rsid w:val="007B66B2"/>
    <w:rsid w:val="007B7EEB"/>
    <w:rsid w:val="007C1B31"/>
    <w:rsid w:val="007C2710"/>
    <w:rsid w:val="007C693F"/>
    <w:rsid w:val="007C6ADD"/>
    <w:rsid w:val="007C7BF6"/>
    <w:rsid w:val="007C7ECB"/>
    <w:rsid w:val="007D2A7D"/>
    <w:rsid w:val="007D2DE5"/>
    <w:rsid w:val="007E004D"/>
    <w:rsid w:val="007E0D37"/>
    <w:rsid w:val="007E1C2E"/>
    <w:rsid w:val="007E44A8"/>
    <w:rsid w:val="007E5359"/>
    <w:rsid w:val="007E6881"/>
    <w:rsid w:val="00801A5C"/>
    <w:rsid w:val="0081075D"/>
    <w:rsid w:val="0081208B"/>
    <w:rsid w:val="0082136D"/>
    <w:rsid w:val="00824AC9"/>
    <w:rsid w:val="00824D29"/>
    <w:rsid w:val="00826272"/>
    <w:rsid w:val="008320F6"/>
    <w:rsid w:val="00832B21"/>
    <w:rsid w:val="00841223"/>
    <w:rsid w:val="00842CAD"/>
    <w:rsid w:val="008453B6"/>
    <w:rsid w:val="00846BE9"/>
    <w:rsid w:val="00850F13"/>
    <w:rsid w:val="0085101E"/>
    <w:rsid w:val="00853207"/>
    <w:rsid w:val="00863A7B"/>
    <w:rsid w:val="00864CC5"/>
    <w:rsid w:val="0086557D"/>
    <w:rsid w:val="008713A4"/>
    <w:rsid w:val="0087141B"/>
    <w:rsid w:val="00875F10"/>
    <w:rsid w:val="00877CF8"/>
    <w:rsid w:val="00881752"/>
    <w:rsid w:val="00884684"/>
    <w:rsid w:val="00890F0C"/>
    <w:rsid w:val="0089748E"/>
    <w:rsid w:val="008976BC"/>
    <w:rsid w:val="008A0511"/>
    <w:rsid w:val="008A1485"/>
    <w:rsid w:val="008A31B3"/>
    <w:rsid w:val="008A5E57"/>
    <w:rsid w:val="008B340D"/>
    <w:rsid w:val="008C1A35"/>
    <w:rsid w:val="008C3056"/>
    <w:rsid w:val="008C6035"/>
    <w:rsid w:val="008C67ED"/>
    <w:rsid w:val="008C7015"/>
    <w:rsid w:val="008D0279"/>
    <w:rsid w:val="008D1DFB"/>
    <w:rsid w:val="008D69F6"/>
    <w:rsid w:val="008E03B4"/>
    <w:rsid w:val="008E1ED8"/>
    <w:rsid w:val="008E5E3F"/>
    <w:rsid w:val="008E7237"/>
    <w:rsid w:val="008F2D2F"/>
    <w:rsid w:val="008F6512"/>
    <w:rsid w:val="00900B41"/>
    <w:rsid w:val="009025FA"/>
    <w:rsid w:val="0090279B"/>
    <w:rsid w:val="00906B03"/>
    <w:rsid w:val="00907F8B"/>
    <w:rsid w:val="009142EB"/>
    <w:rsid w:val="00914904"/>
    <w:rsid w:val="00914ECA"/>
    <w:rsid w:val="00915D88"/>
    <w:rsid w:val="009224E5"/>
    <w:rsid w:val="00923AE6"/>
    <w:rsid w:val="009258CE"/>
    <w:rsid w:val="009312D1"/>
    <w:rsid w:val="009320AD"/>
    <w:rsid w:val="00932D45"/>
    <w:rsid w:val="00933DD6"/>
    <w:rsid w:val="00942E57"/>
    <w:rsid w:val="0094307A"/>
    <w:rsid w:val="009468BA"/>
    <w:rsid w:val="00947567"/>
    <w:rsid w:val="00947DBB"/>
    <w:rsid w:val="009514B5"/>
    <w:rsid w:val="00951500"/>
    <w:rsid w:val="009515F0"/>
    <w:rsid w:val="00954481"/>
    <w:rsid w:val="0095456D"/>
    <w:rsid w:val="00955A57"/>
    <w:rsid w:val="0095680C"/>
    <w:rsid w:val="00956A87"/>
    <w:rsid w:val="00957BF1"/>
    <w:rsid w:val="00963510"/>
    <w:rsid w:val="0096569C"/>
    <w:rsid w:val="00972034"/>
    <w:rsid w:val="00972C09"/>
    <w:rsid w:val="009732E1"/>
    <w:rsid w:val="009774B9"/>
    <w:rsid w:val="009806BB"/>
    <w:rsid w:val="00982DDB"/>
    <w:rsid w:val="009830CB"/>
    <w:rsid w:val="00983493"/>
    <w:rsid w:val="0098465D"/>
    <w:rsid w:val="00992C3B"/>
    <w:rsid w:val="00994488"/>
    <w:rsid w:val="00996E0C"/>
    <w:rsid w:val="009A37FB"/>
    <w:rsid w:val="009A4B39"/>
    <w:rsid w:val="009A52EC"/>
    <w:rsid w:val="009B0881"/>
    <w:rsid w:val="009B14E8"/>
    <w:rsid w:val="009B1C88"/>
    <w:rsid w:val="009B2787"/>
    <w:rsid w:val="009B5218"/>
    <w:rsid w:val="009C22A9"/>
    <w:rsid w:val="009C4F51"/>
    <w:rsid w:val="009D2583"/>
    <w:rsid w:val="009D478A"/>
    <w:rsid w:val="009E66BA"/>
    <w:rsid w:val="009E6E93"/>
    <w:rsid w:val="009E7FDF"/>
    <w:rsid w:val="009F1518"/>
    <w:rsid w:val="009F30F0"/>
    <w:rsid w:val="009F5773"/>
    <w:rsid w:val="009F69A5"/>
    <w:rsid w:val="00A03F71"/>
    <w:rsid w:val="00A07BA2"/>
    <w:rsid w:val="00A11C95"/>
    <w:rsid w:val="00A13327"/>
    <w:rsid w:val="00A13666"/>
    <w:rsid w:val="00A15971"/>
    <w:rsid w:val="00A15CD9"/>
    <w:rsid w:val="00A22C90"/>
    <w:rsid w:val="00A277F3"/>
    <w:rsid w:val="00A31674"/>
    <w:rsid w:val="00A40741"/>
    <w:rsid w:val="00A42723"/>
    <w:rsid w:val="00A43B2A"/>
    <w:rsid w:val="00A43E9C"/>
    <w:rsid w:val="00A44080"/>
    <w:rsid w:val="00A47C46"/>
    <w:rsid w:val="00A557D3"/>
    <w:rsid w:val="00A64A6D"/>
    <w:rsid w:val="00A66020"/>
    <w:rsid w:val="00A72C7F"/>
    <w:rsid w:val="00A72FD2"/>
    <w:rsid w:val="00A741BE"/>
    <w:rsid w:val="00A77D23"/>
    <w:rsid w:val="00A85FB6"/>
    <w:rsid w:val="00A86F04"/>
    <w:rsid w:val="00A92A94"/>
    <w:rsid w:val="00AA25AF"/>
    <w:rsid w:val="00AB02EE"/>
    <w:rsid w:val="00AB23E8"/>
    <w:rsid w:val="00AB3F3A"/>
    <w:rsid w:val="00AB57EB"/>
    <w:rsid w:val="00AD4EC9"/>
    <w:rsid w:val="00AD5ECF"/>
    <w:rsid w:val="00AD6FFC"/>
    <w:rsid w:val="00AE1E65"/>
    <w:rsid w:val="00AF31E6"/>
    <w:rsid w:val="00AF4150"/>
    <w:rsid w:val="00AF4B63"/>
    <w:rsid w:val="00AF7A3C"/>
    <w:rsid w:val="00B010CE"/>
    <w:rsid w:val="00B023FB"/>
    <w:rsid w:val="00B0509A"/>
    <w:rsid w:val="00B11FC1"/>
    <w:rsid w:val="00B120B2"/>
    <w:rsid w:val="00B132F6"/>
    <w:rsid w:val="00B13F43"/>
    <w:rsid w:val="00B142FA"/>
    <w:rsid w:val="00B2181E"/>
    <w:rsid w:val="00B23049"/>
    <w:rsid w:val="00B3429C"/>
    <w:rsid w:val="00B34B92"/>
    <w:rsid w:val="00B36855"/>
    <w:rsid w:val="00B45505"/>
    <w:rsid w:val="00B45FF4"/>
    <w:rsid w:val="00B50340"/>
    <w:rsid w:val="00B52108"/>
    <w:rsid w:val="00B53E45"/>
    <w:rsid w:val="00B546A9"/>
    <w:rsid w:val="00B55E7E"/>
    <w:rsid w:val="00B56A04"/>
    <w:rsid w:val="00B60DCF"/>
    <w:rsid w:val="00B64416"/>
    <w:rsid w:val="00B65508"/>
    <w:rsid w:val="00B70641"/>
    <w:rsid w:val="00B73728"/>
    <w:rsid w:val="00B73EBB"/>
    <w:rsid w:val="00B8517A"/>
    <w:rsid w:val="00B866CD"/>
    <w:rsid w:val="00B902D8"/>
    <w:rsid w:val="00B90346"/>
    <w:rsid w:val="00B9323F"/>
    <w:rsid w:val="00B940C3"/>
    <w:rsid w:val="00B97464"/>
    <w:rsid w:val="00B974FF"/>
    <w:rsid w:val="00BA1FE9"/>
    <w:rsid w:val="00BA315A"/>
    <w:rsid w:val="00BA4765"/>
    <w:rsid w:val="00BA604A"/>
    <w:rsid w:val="00BA6446"/>
    <w:rsid w:val="00BB2002"/>
    <w:rsid w:val="00BB4C13"/>
    <w:rsid w:val="00BB7148"/>
    <w:rsid w:val="00BC280E"/>
    <w:rsid w:val="00BC2DBA"/>
    <w:rsid w:val="00BC70D2"/>
    <w:rsid w:val="00BD2BF9"/>
    <w:rsid w:val="00BD433A"/>
    <w:rsid w:val="00BD47B7"/>
    <w:rsid w:val="00BE7B10"/>
    <w:rsid w:val="00BF077F"/>
    <w:rsid w:val="00BF737F"/>
    <w:rsid w:val="00C0046C"/>
    <w:rsid w:val="00C0135B"/>
    <w:rsid w:val="00C06240"/>
    <w:rsid w:val="00C06910"/>
    <w:rsid w:val="00C06F6B"/>
    <w:rsid w:val="00C07139"/>
    <w:rsid w:val="00C11545"/>
    <w:rsid w:val="00C1226A"/>
    <w:rsid w:val="00C135D5"/>
    <w:rsid w:val="00C15C92"/>
    <w:rsid w:val="00C15E4A"/>
    <w:rsid w:val="00C173FB"/>
    <w:rsid w:val="00C2019F"/>
    <w:rsid w:val="00C203DA"/>
    <w:rsid w:val="00C209D4"/>
    <w:rsid w:val="00C22DCB"/>
    <w:rsid w:val="00C33485"/>
    <w:rsid w:val="00C3598A"/>
    <w:rsid w:val="00C360BC"/>
    <w:rsid w:val="00C44800"/>
    <w:rsid w:val="00C46614"/>
    <w:rsid w:val="00C52E57"/>
    <w:rsid w:val="00C52EC2"/>
    <w:rsid w:val="00C53977"/>
    <w:rsid w:val="00C61DC1"/>
    <w:rsid w:val="00C643E4"/>
    <w:rsid w:val="00C64AFF"/>
    <w:rsid w:val="00C661EE"/>
    <w:rsid w:val="00C704AB"/>
    <w:rsid w:val="00C72438"/>
    <w:rsid w:val="00C74AEA"/>
    <w:rsid w:val="00C763E4"/>
    <w:rsid w:val="00C8190B"/>
    <w:rsid w:val="00C82932"/>
    <w:rsid w:val="00C83F1D"/>
    <w:rsid w:val="00C853B2"/>
    <w:rsid w:val="00C85B60"/>
    <w:rsid w:val="00C86162"/>
    <w:rsid w:val="00C8624A"/>
    <w:rsid w:val="00C909A2"/>
    <w:rsid w:val="00C92864"/>
    <w:rsid w:val="00C9325C"/>
    <w:rsid w:val="00C964BD"/>
    <w:rsid w:val="00CA0CF2"/>
    <w:rsid w:val="00CA1B61"/>
    <w:rsid w:val="00CA39B6"/>
    <w:rsid w:val="00CA4006"/>
    <w:rsid w:val="00CA51CB"/>
    <w:rsid w:val="00CA5363"/>
    <w:rsid w:val="00CA6508"/>
    <w:rsid w:val="00CA6B05"/>
    <w:rsid w:val="00CA75C0"/>
    <w:rsid w:val="00CB0CFA"/>
    <w:rsid w:val="00CB3A66"/>
    <w:rsid w:val="00CB6D60"/>
    <w:rsid w:val="00CC5815"/>
    <w:rsid w:val="00CD0D00"/>
    <w:rsid w:val="00CD0E3E"/>
    <w:rsid w:val="00CD57FD"/>
    <w:rsid w:val="00CE0293"/>
    <w:rsid w:val="00CE0DEC"/>
    <w:rsid w:val="00CE1D1B"/>
    <w:rsid w:val="00CE24B8"/>
    <w:rsid w:val="00CE2D92"/>
    <w:rsid w:val="00CE40FB"/>
    <w:rsid w:val="00CE5849"/>
    <w:rsid w:val="00CF28BE"/>
    <w:rsid w:val="00CF7904"/>
    <w:rsid w:val="00D01178"/>
    <w:rsid w:val="00D0150E"/>
    <w:rsid w:val="00D01F6F"/>
    <w:rsid w:val="00D053D2"/>
    <w:rsid w:val="00D06D56"/>
    <w:rsid w:val="00D076D8"/>
    <w:rsid w:val="00D14662"/>
    <w:rsid w:val="00D23B38"/>
    <w:rsid w:val="00D278F7"/>
    <w:rsid w:val="00D30EF0"/>
    <w:rsid w:val="00D31E52"/>
    <w:rsid w:val="00D34AFD"/>
    <w:rsid w:val="00D366D7"/>
    <w:rsid w:val="00D37550"/>
    <w:rsid w:val="00D40A29"/>
    <w:rsid w:val="00D414D0"/>
    <w:rsid w:val="00D459CA"/>
    <w:rsid w:val="00D45D27"/>
    <w:rsid w:val="00D602AB"/>
    <w:rsid w:val="00D6199B"/>
    <w:rsid w:val="00D7441B"/>
    <w:rsid w:val="00D805C1"/>
    <w:rsid w:val="00D81BD0"/>
    <w:rsid w:val="00D822F0"/>
    <w:rsid w:val="00D82E2B"/>
    <w:rsid w:val="00D85459"/>
    <w:rsid w:val="00D86E57"/>
    <w:rsid w:val="00D9055E"/>
    <w:rsid w:val="00D90ACD"/>
    <w:rsid w:val="00D92849"/>
    <w:rsid w:val="00D96B24"/>
    <w:rsid w:val="00DB4AB6"/>
    <w:rsid w:val="00DB4BB1"/>
    <w:rsid w:val="00DC5910"/>
    <w:rsid w:val="00DD5BA7"/>
    <w:rsid w:val="00DD6087"/>
    <w:rsid w:val="00DD704C"/>
    <w:rsid w:val="00DE103D"/>
    <w:rsid w:val="00DE180A"/>
    <w:rsid w:val="00DE1D0A"/>
    <w:rsid w:val="00DE1FF3"/>
    <w:rsid w:val="00DE5B80"/>
    <w:rsid w:val="00DF3128"/>
    <w:rsid w:val="00DF7BEB"/>
    <w:rsid w:val="00E0075B"/>
    <w:rsid w:val="00E02670"/>
    <w:rsid w:val="00E13561"/>
    <w:rsid w:val="00E13F4B"/>
    <w:rsid w:val="00E20367"/>
    <w:rsid w:val="00E22AF0"/>
    <w:rsid w:val="00E245D6"/>
    <w:rsid w:val="00E24C59"/>
    <w:rsid w:val="00E24CD4"/>
    <w:rsid w:val="00E2596A"/>
    <w:rsid w:val="00E30BFF"/>
    <w:rsid w:val="00E33AE3"/>
    <w:rsid w:val="00E35B5C"/>
    <w:rsid w:val="00E363AB"/>
    <w:rsid w:val="00E406BA"/>
    <w:rsid w:val="00E44701"/>
    <w:rsid w:val="00E47B49"/>
    <w:rsid w:val="00E51B6D"/>
    <w:rsid w:val="00E52730"/>
    <w:rsid w:val="00E5724A"/>
    <w:rsid w:val="00E57F11"/>
    <w:rsid w:val="00E61903"/>
    <w:rsid w:val="00E627F5"/>
    <w:rsid w:val="00E64116"/>
    <w:rsid w:val="00E64F2A"/>
    <w:rsid w:val="00E75E72"/>
    <w:rsid w:val="00E9267A"/>
    <w:rsid w:val="00E96DB1"/>
    <w:rsid w:val="00E9757A"/>
    <w:rsid w:val="00EA624B"/>
    <w:rsid w:val="00EB057D"/>
    <w:rsid w:val="00EB0777"/>
    <w:rsid w:val="00EB18E4"/>
    <w:rsid w:val="00EB5C85"/>
    <w:rsid w:val="00EB6EEC"/>
    <w:rsid w:val="00EC0AC2"/>
    <w:rsid w:val="00EC1FB3"/>
    <w:rsid w:val="00EC2CD4"/>
    <w:rsid w:val="00EC31BD"/>
    <w:rsid w:val="00EC330D"/>
    <w:rsid w:val="00ED1F32"/>
    <w:rsid w:val="00ED6181"/>
    <w:rsid w:val="00EE0106"/>
    <w:rsid w:val="00EE09AD"/>
    <w:rsid w:val="00EE15D9"/>
    <w:rsid w:val="00EE2319"/>
    <w:rsid w:val="00EE23FD"/>
    <w:rsid w:val="00EE26FC"/>
    <w:rsid w:val="00EE387B"/>
    <w:rsid w:val="00EE4FE8"/>
    <w:rsid w:val="00EE71DD"/>
    <w:rsid w:val="00EF11A5"/>
    <w:rsid w:val="00F0200E"/>
    <w:rsid w:val="00F04A60"/>
    <w:rsid w:val="00F053E5"/>
    <w:rsid w:val="00F10D2D"/>
    <w:rsid w:val="00F118DB"/>
    <w:rsid w:val="00F1579C"/>
    <w:rsid w:val="00F16831"/>
    <w:rsid w:val="00F168BE"/>
    <w:rsid w:val="00F168E5"/>
    <w:rsid w:val="00F24F4E"/>
    <w:rsid w:val="00F33A3A"/>
    <w:rsid w:val="00F3623F"/>
    <w:rsid w:val="00F41C33"/>
    <w:rsid w:val="00F423F1"/>
    <w:rsid w:val="00F45310"/>
    <w:rsid w:val="00F461ED"/>
    <w:rsid w:val="00F4792E"/>
    <w:rsid w:val="00F53584"/>
    <w:rsid w:val="00F549E5"/>
    <w:rsid w:val="00F57F42"/>
    <w:rsid w:val="00F60E22"/>
    <w:rsid w:val="00F6277E"/>
    <w:rsid w:val="00F63F05"/>
    <w:rsid w:val="00F656AB"/>
    <w:rsid w:val="00F6769B"/>
    <w:rsid w:val="00F70191"/>
    <w:rsid w:val="00F72368"/>
    <w:rsid w:val="00F73D5F"/>
    <w:rsid w:val="00F7612B"/>
    <w:rsid w:val="00F806FF"/>
    <w:rsid w:val="00F81488"/>
    <w:rsid w:val="00F821F6"/>
    <w:rsid w:val="00F829FF"/>
    <w:rsid w:val="00F82B1B"/>
    <w:rsid w:val="00F836B2"/>
    <w:rsid w:val="00F84D49"/>
    <w:rsid w:val="00F84ECF"/>
    <w:rsid w:val="00F869FE"/>
    <w:rsid w:val="00F87394"/>
    <w:rsid w:val="00F91345"/>
    <w:rsid w:val="00F919E8"/>
    <w:rsid w:val="00F94881"/>
    <w:rsid w:val="00F959F0"/>
    <w:rsid w:val="00FA64C9"/>
    <w:rsid w:val="00FB0768"/>
    <w:rsid w:val="00FB0A42"/>
    <w:rsid w:val="00FB30BA"/>
    <w:rsid w:val="00FC6F59"/>
    <w:rsid w:val="00FD05C9"/>
    <w:rsid w:val="00FD2328"/>
    <w:rsid w:val="00FD28B9"/>
    <w:rsid w:val="00FD3219"/>
    <w:rsid w:val="00FD7DA7"/>
    <w:rsid w:val="00FE0F51"/>
    <w:rsid w:val="00FE3474"/>
    <w:rsid w:val="00FF0DB5"/>
    <w:rsid w:val="00FF13CE"/>
    <w:rsid w:val="00FF4816"/>
    <w:rsid w:val="00FF50C7"/>
    <w:rsid w:val="00FF6366"/>
    <w:rsid w:val="00FF7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1AA3635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E52C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E52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C5D17-493E-4D12-AF0F-62E94159C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1197</TotalTime>
  <Pages>27</Pages>
  <Words>7026</Words>
  <Characters>40051</Characters>
  <Application>Microsoft Office Word</Application>
  <DocSecurity>0</DocSecurity>
  <Lines>333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217</cp:revision>
  <cp:lastPrinted>2015-07-20T08:20:00Z</cp:lastPrinted>
  <dcterms:created xsi:type="dcterms:W3CDTF">2018-05-03T11:21:00Z</dcterms:created>
  <dcterms:modified xsi:type="dcterms:W3CDTF">2025-08-09T06:34:00Z</dcterms:modified>
</cp:coreProperties>
</file>