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B89152" w14:textId="0E69D991" w:rsidR="00E64116" w:rsidRPr="005817EC" w:rsidRDefault="00E82C7A" w:rsidP="00EC1FB3">
      <w:pPr>
        <w:ind w:firstLine="0"/>
        <w:rPr>
          <w:b/>
          <w:bCs/>
          <w:rtl/>
        </w:rPr>
      </w:pPr>
      <w:bookmarkStart w:id="0" w:name="_Hlk201436906"/>
      <w:r>
        <w:rPr>
          <w:b/>
          <w:bCs/>
          <w:rtl/>
        </w:rPr>
        <w:t>הכנסת העשרים-וחמש</w:t>
      </w:r>
    </w:p>
    <w:p w14:paraId="21ABE636" w14:textId="77777777" w:rsidR="00A22C90" w:rsidRDefault="00A22C90" w:rsidP="00327BF8">
      <w:pPr>
        <w:ind w:firstLine="0"/>
        <w:outlineLvl w:val="0"/>
        <w:rPr>
          <w:b/>
          <w:bCs/>
          <w:rtl/>
        </w:rPr>
        <w:sectPr w:rsidR="00A22C90" w:rsidSect="00E16E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1B38AA" w14:textId="0DCC3C7C" w:rsidR="00E64116" w:rsidRPr="008713A4" w:rsidRDefault="00E82C7A" w:rsidP="008320F6">
      <w:pPr>
        <w:ind w:firstLine="0"/>
        <w:rPr>
          <w:b/>
          <w:bCs/>
          <w:rtl/>
        </w:rPr>
      </w:pPr>
      <w:r>
        <w:rPr>
          <w:b/>
          <w:bCs/>
          <w:rtl/>
        </w:rPr>
        <w:t>מושב שלישי</w:t>
      </w:r>
    </w:p>
    <w:p w14:paraId="5E59BB08" w14:textId="77777777" w:rsidR="00E64116" w:rsidRPr="008713A4" w:rsidRDefault="00E64116" w:rsidP="0049458B">
      <w:pPr>
        <w:rPr>
          <w:rtl/>
        </w:rPr>
      </w:pPr>
    </w:p>
    <w:p w14:paraId="336903B0" w14:textId="77777777" w:rsidR="00E64116" w:rsidRPr="008713A4" w:rsidRDefault="00E64116" w:rsidP="0049458B">
      <w:pPr>
        <w:rPr>
          <w:rtl/>
        </w:rPr>
      </w:pPr>
    </w:p>
    <w:p w14:paraId="6CC7113F" w14:textId="1F788A5A" w:rsidR="00E64116" w:rsidRPr="008713A4" w:rsidRDefault="00E82C7A" w:rsidP="00E16E58">
      <w:pPr>
        <w:ind w:firstLine="0"/>
        <w:jc w:val="center"/>
        <w:outlineLvl w:val="0"/>
        <w:rPr>
          <w:b/>
          <w:bCs/>
          <w:rtl/>
        </w:rPr>
      </w:pPr>
      <w:r>
        <w:rPr>
          <w:b/>
          <w:bCs/>
          <w:rtl/>
        </w:rPr>
        <w:t>פרוטוקול מס'</w:t>
      </w:r>
      <w:r w:rsidR="00E16E58">
        <w:rPr>
          <w:rFonts w:hint="cs"/>
          <w:b/>
          <w:bCs/>
          <w:rtl/>
        </w:rPr>
        <w:t xml:space="preserve"> 383</w:t>
      </w:r>
    </w:p>
    <w:p w14:paraId="2BED93D3" w14:textId="6590F2C5" w:rsidR="00E64116" w:rsidRPr="008713A4" w:rsidRDefault="00E82C7A" w:rsidP="008320F6">
      <w:pPr>
        <w:ind w:firstLine="0"/>
        <w:jc w:val="center"/>
        <w:outlineLvl w:val="0"/>
        <w:rPr>
          <w:b/>
          <w:bCs/>
          <w:rtl/>
        </w:rPr>
      </w:pPr>
      <w:r>
        <w:rPr>
          <w:b/>
          <w:bCs/>
          <w:rtl/>
        </w:rPr>
        <w:t>מישיבת הוועדה לביטחון לאומי</w:t>
      </w:r>
    </w:p>
    <w:p w14:paraId="544CDBE5" w14:textId="16A7E333" w:rsidR="00E64116" w:rsidRPr="008713A4" w:rsidRDefault="00E82C7A" w:rsidP="008320F6">
      <w:pPr>
        <w:ind w:firstLine="0"/>
        <w:jc w:val="center"/>
        <w:outlineLvl w:val="0"/>
        <w:rPr>
          <w:b/>
          <w:bCs/>
          <w:u w:val="single"/>
          <w:rtl/>
        </w:rPr>
      </w:pPr>
      <w:r>
        <w:rPr>
          <w:b/>
          <w:bCs/>
          <w:u w:val="single"/>
          <w:rtl/>
        </w:rPr>
        <w:t>יום שני, י"ד באייר התשפ"ה (12 במאי 2025), שעה 11:45</w:t>
      </w:r>
    </w:p>
    <w:p w14:paraId="4EFE320D" w14:textId="77777777" w:rsidR="00E64116" w:rsidRPr="008713A4" w:rsidRDefault="00E64116" w:rsidP="008320F6">
      <w:pPr>
        <w:ind w:firstLine="0"/>
        <w:rPr>
          <w:rtl/>
        </w:rPr>
      </w:pPr>
    </w:p>
    <w:p w14:paraId="219A14D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1ED925" w14:textId="7BD3F8DA" w:rsidR="00E64116" w:rsidRPr="00E16E58" w:rsidRDefault="00E82C7A" w:rsidP="00E82C7A">
      <w:pPr>
        <w:spacing w:before="60"/>
        <w:ind w:firstLine="0"/>
        <w:rPr>
          <w:rtl/>
        </w:rPr>
      </w:pPr>
      <w:bookmarkStart w:id="1" w:name="ET_hatsach_645293_1"/>
      <w:r w:rsidRPr="00E82C7A">
        <w:rPr>
          <w:rStyle w:val="TagStyle"/>
          <w:rtl/>
        </w:rPr>
        <w:t xml:space="preserve"> &lt;&lt; הצח &gt;&gt; </w:t>
      </w:r>
      <w:r w:rsidRPr="00E82C7A">
        <w:rPr>
          <w:rtl/>
        </w:rPr>
        <w:t>הצעת חוק כלי הירייה (תיקון מס' 27) (שינוי ברירת המחדל לעניין הרשאה לשאת ולהחזיק כלי ירייה המשמש לשירותי שמירה), התשפ"ה–2025</w:t>
      </w:r>
      <w:r>
        <w:rPr>
          <w:rFonts w:hint="cs"/>
          <w:rtl/>
        </w:rPr>
        <w:t xml:space="preserve"> (פ/4957/25) (כ/1112), </w:t>
      </w:r>
      <w:r w:rsidRPr="00E16E58">
        <w:rPr>
          <w:rtl/>
        </w:rPr>
        <w:t>של ח</w:t>
      </w:r>
      <w:r w:rsidRPr="00E16E58">
        <w:rPr>
          <w:rFonts w:hint="cs"/>
          <w:rtl/>
        </w:rPr>
        <w:t>ה</w:t>
      </w:r>
      <w:r w:rsidRPr="00E16E58">
        <w:rPr>
          <w:rtl/>
        </w:rPr>
        <w:t>"כ לימור סון הר מלך</w:t>
      </w:r>
      <w:r w:rsidRPr="00E16E58">
        <w:rPr>
          <w:rStyle w:val="TagStyle"/>
          <w:rtl/>
        </w:rPr>
        <w:t xml:space="preserve"> &lt;&lt; הצח &gt;&gt;</w:t>
      </w:r>
      <w:r w:rsidR="00A1447E" w:rsidRPr="00E16E58">
        <w:rPr>
          <w:rtl/>
        </w:rPr>
        <w:t xml:space="preserve"> </w:t>
      </w:r>
      <w:bookmarkEnd w:id="1"/>
    </w:p>
    <w:p w14:paraId="4D7D3423" w14:textId="77777777" w:rsidR="00E64116" w:rsidRPr="00E16E58" w:rsidRDefault="00E64116" w:rsidP="007C693F">
      <w:pPr>
        <w:spacing w:before="60"/>
        <w:ind w:firstLine="0"/>
        <w:rPr>
          <w:rtl/>
        </w:rPr>
      </w:pPr>
    </w:p>
    <w:p w14:paraId="50BFDB19" w14:textId="77777777" w:rsidR="00E928AF" w:rsidRDefault="00E928AF" w:rsidP="007C693F">
      <w:pPr>
        <w:spacing w:before="60"/>
        <w:ind w:firstLine="0"/>
        <w:rPr>
          <w:rtl/>
        </w:rPr>
      </w:pPr>
    </w:p>
    <w:p w14:paraId="5745F86F" w14:textId="77777777" w:rsidR="00E64116" w:rsidRPr="008713A4" w:rsidRDefault="00E64116" w:rsidP="00EC1FB3">
      <w:pPr>
        <w:ind w:firstLine="0"/>
        <w:outlineLvl w:val="1"/>
        <w:rPr>
          <w:b/>
          <w:bCs/>
          <w:u w:val="single"/>
          <w:rtl/>
        </w:rPr>
      </w:pPr>
      <w:r w:rsidRPr="008713A4">
        <w:rPr>
          <w:b/>
          <w:bCs/>
          <w:u w:val="single"/>
          <w:rtl/>
        </w:rPr>
        <w:t>נכחו:</w:t>
      </w:r>
    </w:p>
    <w:p w14:paraId="32588C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A0DEE62" w14:textId="5C54264C" w:rsidR="00E64116" w:rsidRPr="002B19B8" w:rsidRDefault="00E82C7A" w:rsidP="00EC1FB3">
      <w:pPr>
        <w:ind w:firstLine="0"/>
        <w:rPr>
          <w:rtl/>
        </w:rPr>
      </w:pPr>
      <w:r w:rsidRPr="002B19B8">
        <w:rPr>
          <w:rtl/>
        </w:rPr>
        <w:t>צביקה פוגל – היו"ר</w:t>
      </w:r>
    </w:p>
    <w:p w14:paraId="0CDBC44D" w14:textId="66066D37" w:rsidR="00E82C7A" w:rsidRPr="002B19B8" w:rsidRDefault="00E82C7A" w:rsidP="00EC1FB3">
      <w:pPr>
        <w:ind w:firstLine="0"/>
        <w:rPr>
          <w:rtl/>
        </w:rPr>
      </w:pPr>
      <w:r w:rsidRPr="002B19B8">
        <w:rPr>
          <w:rtl/>
        </w:rPr>
        <w:t>חמד עמאר</w:t>
      </w:r>
    </w:p>
    <w:p w14:paraId="3FE8284F" w14:textId="485F2774" w:rsidR="00E82C7A" w:rsidRPr="002B19B8" w:rsidRDefault="00E82C7A" w:rsidP="00EC1FB3">
      <w:pPr>
        <w:ind w:firstLine="0"/>
        <w:rPr>
          <w:rtl/>
        </w:rPr>
      </w:pPr>
      <w:r w:rsidRPr="002B19B8">
        <w:rPr>
          <w:rtl/>
        </w:rPr>
        <w:t>משה פסל</w:t>
      </w:r>
    </w:p>
    <w:p w14:paraId="298BF0B4" w14:textId="789DE601" w:rsidR="00E82C7A" w:rsidRPr="002B19B8" w:rsidRDefault="00E82C7A" w:rsidP="00EC1FB3">
      <w:pPr>
        <w:ind w:firstLine="0"/>
        <w:rPr>
          <w:rtl/>
        </w:rPr>
      </w:pPr>
      <w:r w:rsidRPr="002B19B8">
        <w:rPr>
          <w:rtl/>
        </w:rPr>
        <w:t>גלעד קריב</w:t>
      </w:r>
    </w:p>
    <w:p w14:paraId="43245F3F" w14:textId="6566D8F7" w:rsidR="00E82C7A" w:rsidRPr="002B19B8" w:rsidRDefault="00E82C7A" w:rsidP="00EC1FB3">
      <w:pPr>
        <w:ind w:firstLine="0"/>
        <w:rPr>
          <w:rtl/>
        </w:rPr>
      </w:pPr>
      <w:r w:rsidRPr="002B19B8">
        <w:rPr>
          <w:rtl/>
        </w:rPr>
        <w:t>נאור שירי</w:t>
      </w:r>
    </w:p>
    <w:p w14:paraId="435FBC13" w14:textId="4ABF07CF" w:rsidR="00E82C7A" w:rsidRPr="002B19B8" w:rsidRDefault="00E82C7A" w:rsidP="00EC1FB3">
      <w:pPr>
        <w:ind w:firstLine="0"/>
        <w:rPr>
          <w:rtl/>
        </w:rPr>
      </w:pPr>
      <w:r w:rsidRPr="002B19B8">
        <w:rPr>
          <w:rtl/>
        </w:rPr>
        <w:t>עאידה תומא סלימאן</w:t>
      </w:r>
    </w:p>
    <w:p w14:paraId="537EDF38" w14:textId="77777777" w:rsidR="00E64116" w:rsidRDefault="00E64116" w:rsidP="00DE5B80">
      <w:pPr>
        <w:ind w:firstLine="0"/>
        <w:rPr>
          <w:rtl/>
        </w:rPr>
      </w:pPr>
    </w:p>
    <w:p w14:paraId="45465B55" w14:textId="77777777" w:rsidR="000C47F5" w:rsidRDefault="000C47F5" w:rsidP="00EC1FB3">
      <w:pPr>
        <w:ind w:firstLine="0"/>
        <w:outlineLvl w:val="1"/>
        <w:rPr>
          <w:b/>
          <w:bCs/>
          <w:u w:val="single"/>
          <w:rtl/>
        </w:rPr>
      </w:pPr>
      <w:r w:rsidRPr="000C47F5">
        <w:rPr>
          <w:rFonts w:hint="cs"/>
          <w:b/>
          <w:bCs/>
          <w:u w:val="single"/>
          <w:rtl/>
        </w:rPr>
        <w:t>חברי הכנסת:</w:t>
      </w:r>
    </w:p>
    <w:p w14:paraId="372AAC9D" w14:textId="644ED90A" w:rsidR="000C47F5" w:rsidRPr="0082136D" w:rsidRDefault="00E82C7A" w:rsidP="00DE5B80">
      <w:pPr>
        <w:ind w:firstLine="0"/>
        <w:rPr>
          <w:rtl/>
        </w:rPr>
      </w:pPr>
      <w:r>
        <w:rPr>
          <w:rFonts w:hint="cs"/>
          <w:rtl/>
        </w:rPr>
        <w:t>לימור סון הר מלך</w:t>
      </w:r>
    </w:p>
    <w:p w14:paraId="7B2CC99D" w14:textId="77777777" w:rsidR="002E5E31" w:rsidRDefault="002E5E31" w:rsidP="00DE5B80">
      <w:pPr>
        <w:ind w:firstLine="0"/>
        <w:rPr>
          <w:b/>
          <w:bCs/>
          <w:u w:val="single"/>
          <w:rtl/>
        </w:rPr>
      </w:pPr>
    </w:p>
    <w:p w14:paraId="7654A079" w14:textId="77777777" w:rsidR="00641724" w:rsidRPr="000C47F5" w:rsidRDefault="00641724" w:rsidP="00DE5B80">
      <w:pPr>
        <w:ind w:firstLine="0"/>
        <w:rPr>
          <w:b/>
          <w:bCs/>
          <w:u w:val="single"/>
          <w:rtl/>
        </w:rPr>
      </w:pPr>
    </w:p>
    <w:p w14:paraId="003F904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6125"/>
      </w:tblGrid>
      <w:tr w:rsidR="00641724" w14:paraId="2BACE47F" w14:textId="77777777" w:rsidTr="00641724">
        <w:tc>
          <w:tcPr>
            <w:tcW w:w="0" w:type="auto"/>
            <w:shd w:val="clear" w:color="auto" w:fill="auto"/>
          </w:tcPr>
          <w:p w14:paraId="6F79974D" w14:textId="1C73DE1A" w:rsidR="00641724" w:rsidRDefault="00641724" w:rsidP="00DE5B80">
            <w:pPr>
              <w:ind w:firstLine="0"/>
              <w:rPr>
                <w:rtl/>
              </w:rPr>
            </w:pPr>
            <w:r>
              <w:rPr>
                <w:rtl/>
              </w:rPr>
              <w:t>דוד ויצמן</w:t>
            </w:r>
          </w:p>
        </w:tc>
        <w:tc>
          <w:tcPr>
            <w:tcW w:w="0" w:type="auto"/>
            <w:shd w:val="clear" w:color="auto" w:fill="auto"/>
          </w:tcPr>
          <w:p w14:paraId="26AE64CD" w14:textId="241C5BB2" w:rsidR="00641724" w:rsidRDefault="00641724" w:rsidP="00DE5B80">
            <w:pPr>
              <w:ind w:firstLine="0"/>
              <w:rPr>
                <w:rtl/>
              </w:rPr>
            </w:pPr>
            <w:r>
              <w:rPr>
                <w:rtl/>
              </w:rPr>
              <w:t>–</w:t>
            </w:r>
          </w:p>
        </w:tc>
        <w:tc>
          <w:tcPr>
            <w:tcW w:w="0" w:type="auto"/>
            <w:shd w:val="clear" w:color="auto" w:fill="auto"/>
          </w:tcPr>
          <w:p w14:paraId="0B5DE1D2" w14:textId="6EF683BE" w:rsidR="00641724" w:rsidRDefault="00641724" w:rsidP="00DE5B80">
            <w:pPr>
              <w:ind w:firstLine="0"/>
              <w:rPr>
                <w:rtl/>
              </w:rPr>
            </w:pPr>
            <w:r>
              <w:rPr>
                <w:rtl/>
              </w:rPr>
              <w:t>מנהל אגף בכיר רישוי ופיקוח כלי ירייה, המשרד לביטחון לאומי</w:t>
            </w:r>
          </w:p>
        </w:tc>
      </w:tr>
      <w:tr w:rsidR="00641724" w14:paraId="3AD53EAE" w14:textId="77777777" w:rsidTr="00641724">
        <w:tc>
          <w:tcPr>
            <w:tcW w:w="0" w:type="auto"/>
            <w:shd w:val="clear" w:color="auto" w:fill="auto"/>
          </w:tcPr>
          <w:p w14:paraId="22C6A040" w14:textId="02290631" w:rsidR="00641724" w:rsidRDefault="00641724" w:rsidP="00DE5B80">
            <w:pPr>
              <w:ind w:firstLine="0"/>
              <w:rPr>
                <w:rtl/>
              </w:rPr>
            </w:pPr>
            <w:r>
              <w:rPr>
                <w:rtl/>
              </w:rPr>
              <w:t>דניאל ברינר</w:t>
            </w:r>
          </w:p>
        </w:tc>
        <w:tc>
          <w:tcPr>
            <w:tcW w:w="0" w:type="auto"/>
            <w:shd w:val="clear" w:color="auto" w:fill="auto"/>
          </w:tcPr>
          <w:p w14:paraId="38FE6EFF" w14:textId="7ADF2425" w:rsidR="00641724" w:rsidRDefault="00641724" w:rsidP="00DE5B80">
            <w:pPr>
              <w:ind w:firstLine="0"/>
              <w:rPr>
                <w:rtl/>
              </w:rPr>
            </w:pPr>
            <w:r>
              <w:rPr>
                <w:rtl/>
              </w:rPr>
              <w:t>–</w:t>
            </w:r>
          </w:p>
        </w:tc>
        <w:tc>
          <w:tcPr>
            <w:tcW w:w="0" w:type="auto"/>
            <w:shd w:val="clear" w:color="auto" w:fill="auto"/>
          </w:tcPr>
          <w:p w14:paraId="13F50BE0" w14:textId="5D7A8EF0" w:rsidR="00641724" w:rsidRDefault="00641724" w:rsidP="00DE5B80">
            <w:pPr>
              <w:ind w:firstLine="0"/>
              <w:rPr>
                <w:rtl/>
              </w:rPr>
            </w:pPr>
            <w:r>
              <w:rPr>
                <w:rtl/>
              </w:rPr>
              <w:t>מנהל אגף א' חברות אבטחה ודמוי כלי ירייה, המשרד לביטחון לאומי</w:t>
            </w:r>
          </w:p>
        </w:tc>
      </w:tr>
      <w:tr w:rsidR="00641724" w14:paraId="05A35D38" w14:textId="77777777" w:rsidTr="00641724">
        <w:tc>
          <w:tcPr>
            <w:tcW w:w="0" w:type="auto"/>
            <w:shd w:val="clear" w:color="auto" w:fill="auto"/>
          </w:tcPr>
          <w:p w14:paraId="21D27CCB" w14:textId="41CA6288" w:rsidR="00641724" w:rsidRDefault="00641724" w:rsidP="00DE5B80">
            <w:pPr>
              <w:ind w:firstLine="0"/>
              <w:rPr>
                <w:rtl/>
              </w:rPr>
            </w:pPr>
            <w:r>
              <w:rPr>
                <w:rtl/>
              </w:rPr>
              <w:t>אורי בוצמנסקי</w:t>
            </w:r>
          </w:p>
        </w:tc>
        <w:tc>
          <w:tcPr>
            <w:tcW w:w="0" w:type="auto"/>
            <w:shd w:val="clear" w:color="auto" w:fill="auto"/>
          </w:tcPr>
          <w:p w14:paraId="230A3A96" w14:textId="0C32D0FA" w:rsidR="00641724" w:rsidRDefault="00641724" w:rsidP="00DE5B80">
            <w:pPr>
              <w:ind w:firstLine="0"/>
              <w:rPr>
                <w:rtl/>
              </w:rPr>
            </w:pPr>
            <w:r>
              <w:rPr>
                <w:rtl/>
              </w:rPr>
              <w:t>–</w:t>
            </w:r>
          </w:p>
        </w:tc>
        <w:tc>
          <w:tcPr>
            <w:tcW w:w="0" w:type="auto"/>
            <w:shd w:val="clear" w:color="auto" w:fill="auto"/>
          </w:tcPr>
          <w:p w14:paraId="5A7640DE" w14:textId="1487CAEF" w:rsidR="00641724" w:rsidRDefault="00641724" w:rsidP="00DE5B80">
            <w:pPr>
              <w:ind w:firstLine="0"/>
              <w:rPr>
                <w:rtl/>
              </w:rPr>
            </w:pPr>
            <w:r>
              <w:rPr>
                <w:rtl/>
              </w:rPr>
              <w:t>רמ"ד אג"מ יועמ"ש, המשרד לביטחון לאומי</w:t>
            </w:r>
          </w:p>
        </w:tc>
      </w:tr>
      <w:tr w:rsidR="00641724" w14:paraId="4B2A708D" w14:textId="77777777" w:rsidTr="00641724">
        <w:tc>
          <w:tcPr>
            <w:tcW w:w="0" w:type="auto"/>
            <w:shd w:val="clear" w:color="auto" w:fill="auto"/>
          </w:tcPr>
          <w:p w14:paraId="673BD547" w14:textId="3880EA92" w:rsidR="00641724" w:rsidRDefault="00641724" w:rsidP="00DE5B80">
            <w:pPr>
              <w:ind w:firstLine="0"/>
              <w:rPr>
                <w:rtl/>
              </w:rPr>
            </w:pPr>
            <w:r>
              <w:rPr>
                <w:rtl/>
              </w:rPr>
              <w:t>בר כהן לוי</w:t>
            </w:r>
          </w:p>
        </w:tc>
        <w:tc>
          <w:tcPr>
            <w:tcW w:w="0" w:type="auto"/>
            <w:shd w:val="clear" w:color="auto" w:fill="auto"/>
          </w:tcPr>
          <w:p w14:paraId="7D71FDE0" w14:textId="44B3C246" w:rsidR="00641724" w:rsidRDefault="00641724" w:rsidP="00DE5B80">
            <w:pPr>
              <w:ind w:firstLine="0"/>
              <w:rPr>
                <w:rtl/>
              </w:rPr>
            </w:pPr>
            <w:r>
              <w:rPr>
                <w:rtl/>
              </w:rPr>
              <w:t>–</w:t>
            </w:r>
          </w:p>
        </w:tc>
        <w:tc>
          <w:tcPr>
            <w:tcW w:w="0" w:type="auto"/>
            <w:shd w:val="clear" w:color="auto" w:fill="auto"/>
          </w:tcPr>
          <w:p w14:paraId="19256899" w14:textId="3F30CC19" w:rsidR="00641724" w:rsidRDefault="00641724" w:rsidP="00DE5B80">
            <w:pPr>
              <w:ind w:firstLine="0"/>
              <w:rPr>
                <w:rtl/>
              </w:rPr>
            </w:pPr>
            <w:r>
              <w:rPr>
                <w:rtl/>
              </w:rPr>
              <w:t>הלשכה המשפטית, המשרד לביטחון לאומי</w:t>
            </w:r>
          </w:p>
        </w:tc>
      </w:tr>
      <w:tr w:rsidR="00641724" w14:paraId="366D3DD8" w14:textId="77777777" w:rsidTr="00641724">
        <w:tc>
          <w:tcPr>
            <w:tcW w:w="0" w:type="auto"/>
            <w:shd w:val="clear" w:color="auto" w:fill="auto"/>
          </w:tcPr>
          <w:p w14:paraId="362CA930" w14:textId="4E12BEA9" w:rsidR="00641724" w:rsidRDefault="00641724" w:rsidP="00DE5B80">
            <w:pPr>
              <w:ind w:firstLine="0"/>
              <w:rPr>
                <w:rtl/>
              </w:rPr>
            </w:pPr>
            <w:r>
              <w:rPr>
                <w:rtl/>
              </w:rPr>
              <w:t>אלון קסוס</w:t>
            </w:r>
          </w:p>
        </w:tc>
        <w:tc>
          <w:tcPr>
            <w:tcW w:w="0" w:type="auto"/>
            <w:shd w:val="clear" w:color="auto" w:fill="auto"/>
          </w:tcPr>
          <w:p w14:paraId="6A6379B7" w14:textId="40294298" w:rsidR="00641724" w:rsidRDefault="00641724" w:rsidP="00DE5B80">
            <w:pPr>
              <w:ind w:firstLine="0"/>
              <w:rPr>
                <w:rtl/>
              </w:rPr>
            </w:pPr>
            <w:r>
              <w:rPr>
                <w:rtl/>
              </w:rPr>
              <w:t>–</w:t>
            </w:r>
          </w:p>
        </w:tc>
        <w:tc>
          <w:tcPr>
            <w:tcW w:w="0" w:type="auto"/>
            <w:shd w:val="clear" w:color="auto" w:fill="auto"/>
          </w:tcPr>
          <w:p w14:paraId="0541552C" w14:textId="09EC9BF6" w:rsidR="00641724" w:rsidRDefault="00641724" w:rsidP="00DE5B80">
            <w:pPr>
              <w:ind w:firstLine="0"/>
              <w:rPr>
                <w:rtl/>
              </w:rPr>
            </w:pPr>
            <w:r>
              <w:rPr>
                <w:rtl/>
              </w:rPr>
              <w:t>תחום נשק חטיבת אבטחה ורישוי, המשרד לביטחון לאומי</w:t>
            </w:r>
          </w:p>
        </w:tc>
      </w:tr>
      <w:tr w:rsidR="00641724" w14:paraId="57DC42A4" w14:textId="77777777" w:rsidTr="00641724">
        <w:tc>
          <w:tcPr>
            <w:tcW w:w="0" w:type="auto"/>
            <w:shd w:val="clear" w:color="auto" w:fill="auto"/>
          </w:tcPr>
          <w:p w14:paraId="17EA5E8A" w14:textId="5527DE91" w:rsidR="00641724" w:rsidRDefault="00641724" w:rsidP="00DE5B80">
            <w:pPr>
              <w:ind w:firstLine="0"/>
              <w:rPr>
                <w:rtl/>
              </w:rPr>
            </w:pPr>
            <w:r>
              <w:rPr>
                <w:rtl/>
              </w:rPr>
              <w:t>יפעת רווה</w:t>
            </w:r>
          </w:p>
        </w:tc>
        <w:tc>
          <w:tcPr>
            <w:tcW w:w="0" w:type="auto"/>
            <w:shd w:val="clear" w:color="auto" w:fill="auto"/>
          </w:tcPr>
          <w:p w14:paraId="15398A29" w14:textId="75925556" w:rsidR="00641724" w:rsidRDefault="00641724" w:rsidP="00DE5B80">
            <w:pPr>
              <w:ind w:firstLine="0"/>
              <w:rPr>
                <w:rtl/>
              </w:rPr>
            </w:pPr>
            <w:r>
              <w:rPr>
                <w:rtl/>
              </w:rPr>
              <w:t>–</w:t>
            </w:r>
          </w:p>
        </w:tc>
        <w:tc>
          <w:tcPr>
            <w:tcW w:w="0" w:type="auto"/>
            <w:shd w:val="clear" w:color="auto" w:fill="auto"/>
          </w:tcPr>
          <w:p w14:paraId="5B75F8F2" w14:textId="09E0BD54" w:rsidR="00641724" w:rsidRDefault="00641724" w:rsidP="00DE5B80">
            <w:pPr>
              <w:ind w:firstLine="0"/>
              <w:rPr>
                <w:rtl/>
              </w:rPr>
            </w:pPr>
            <w:r>
              <w:rPr>
                <w:rtl/>
              </w:rPr>
              <w:t>המחלקה למשפט פלילי, ייעוץ וחקיקה, משרד המשפטים</w:t>
            </w:r>
          </w:p>
        </w:tc>
      </w:tr>
      <w:tr w:rsidR="00641724" w14:paraId="196D8BBC" w14:textId="77777777" w:rsidTr="00641724">
        <w:tc>
          <w:tcPr>
            <w:tcW w:w="0" w:type="auto"/>
            <w:shd w:val="clear" w:color="auto" w:fill="auto"/>
          </w:tcPr>
          <w:p w14:paraId="37F5688B" w14:textId="0DCC0760" w:rsidR="00641724" w:rsidRDefault="00641724" w:rsidP="00DE5B80">
            <w:pPr>
              <w:ind w:firstLine="0"/>
              <w:rPr>
                <w:rtl/>
              </w:rPr>
            </w:pPr>
            <w:r>
              <w:rPr>
                <w:rtl/>
              </w:rPr>
              <w:t>הדס ארנון-שרעבי</w:t>
            </w:r>
          </w:p>
        </w:tc>
        <w:tc>
          <w:tcPr>
            <w:tcW w:w="0" w:type="auto"/>
            <w:shd w:val="clear" w:color="auto" w:fill="auto"/>
          </w:tcPr>
          <w:p w14:paraId="5CB8639A" w14:textId="6743A8C4" w:rsidR="00641724" w:rsidRDefault="00641724" w:rsidP="00DE5B80">
            <w:pPr>
              <w:ind w:firstLine="0"/>
              <w:rPr>
                <w:rtl/>
              </w:rPr>
            </w:pPr>
            <w:r>
              <w:rPr>
                <w:rtl/>
              </w:rPr>
              <w:t>–</w:t>
            </w:r>
          </w:p>
        </w:tc>
        <w:tc>
          <w:tcPr>
            <w:tcW w:w="0" w:type="auto"/>
            <w:shd w:val="clear" w:color="auto" w:fill="auto"/>
          </w:tcPr>
          <w:p w14:paraId="28D1F33F" w14:textId="29AE5E91" w:rsidR="00641724" w:rsidRDefault="00641724" w:rsidP="00DE5B80">
            <w:pPr>
              <w:ind w:firstLine="0"/>
              <w:rPr>
                <w:rtl/>
              </w:rPr>
            </w:pPr>
            <w:r>
              <w:rPr>
                <w:rtl/>
              </w:rPr>
              <w:t>מנהלת תחום שינוי מדיניות וחקיקה, רוח נשית</w:t>
            </w:r>
          </w:p>
        </w:tc>
      </w:tr>
      <w:tr w:rsidR="00641724" w14:paraId="6A66D007" w14:textId="77777777" w:rsidTr="00641724">
        <w:tc>
          <w:tcPr>
            <w:tcW w:w="0" w:type="auto"/>
            <w:shd w:val="clear" w:color="auto" w:fill="auto"/>
          </w:tcPr>
          <w:p w14:paraId="1A966897" w14:textId="216EA1B7" w:rsidR="00641724" w:rsidRDefault="00641724" w:rsidP="00DE5B80">
            <w:pPr>
              <w:ind w:firstLine="0"/>
              <w:rPr>
                <w:rtl/>
              </w:rPr>
            </w:pPr>
            <w:r>
              <w:rPr>
                <w:rtl/>
              </w:rPr>
              <w:t>איריס שפירא</w:t>
            </w:r>
          </w:p>
        </w:tc>
        <w:tc>
          <w:tcPr>
            <w:tcW w:w="0" w:type="auto"/>
            <w:shd w:val="clear" w:color="auto" w:fill="auto"/>
          </w:tcPr>
          <w:p w14:paraId="173732AA" w14:textId="2C3EB66F" w:rsidR="00641724" w:rsidRDefault="00641724" w:rsidP="00DE5B80">
            <w:pPr>
              <w:ind w:firstLine="0"/>
              <w:rPr>
                <w:rtl/>
              </w:rPr>
            </w:pPr>
            <w:r>
              <w:rPr>
                <w:rtl/>
              </w:rPr>
              <w:t>–</w:t>
            </w:r>
          </w:p>
        </w:tc>
        <w:tc>
          <w:tcPr>
            <w:tcW w:w="0" w:type="auto"/>
            <w:shd w:val="clear" w:color="auto" w:fill="auto"/>
          </w:tcPr>
          <w:p w14:paraId="3B9F5403" w14:textId="7CE988B4" w:rsidR="00641724" w:rsidRDefault="00641724" w:rsidP="00DE5B80">
            <w:pPr>
              <w:ind w:firstLine="0"/>
              <w:rPr>
                <w:rtl/>
              </w:rPr>
            </w:pPr>
            <w:r>
              <w:rPr>
                <w:rtl/>
              </w:rPr>
              <w:t>ארגון 'אימהות בחזית'</w:t>
            </w:r>
          </w:p>
        </w:tc>
      </w:tr>
      <w:tr w:rsidR="00641724" w14:paraId="718A8A92" w14:textId="77777777" w:rsidTr="00641724">
        <w:tc>
          <w:tcPr>
            <w:tcW w:w="0" w:type="auto"/>
            <w:shd w:val="clear" w:color="auto" w:fill="auto"/>
          </w:tcPr>
          <w:p w14:paraId="05478DB0" w14:textId="262E4D11" w:rsidR="00641724" w:rsidRDefault="00641724" w:rsidP="00DE5B80">
            <w:pPr>
              <w:ind w:firstLine="0"/>
              <w:rPr>
                <w:rtl/>
              </w:rPr>
            </w:pPr>
            <w:r>
              <w:rPr>
                <w:rtl/>
              </w:rPr>
              <w:t>לי סיגל</w:t>
            </w:r>
          </w:p>
        </w:tc>
        <w:tc>
          <w:tcPr>
            <w:tcW w:w="0" w:type="auto"/>
            <w:shd w:val="clear" w:color="auto" w:fill="auto"/>
          </w:tcPr>
          <w:p w14:paraId="2513570E" w14:textId="594F3966" w:rsidR="00641724" w:rsidRDefault="00641724" w:rsidP="00DE5B80">
            <w:pPr>
              <w:ind w:firstLine="0"/>
              <w:rPr>
                <w:rtl/>
              </w:rPr>
            </w:pPr>
            <w:r>
              <w:rPr>
                <w:rtl/>
              </w:rPr>
              <w:t>–</w:t>
            </w:r>
          </w:p>
        </w:tc>
        <w:tc>
          <w:tcPr>
            <w:tcW w:w="0" w:type="auto"/>
            <w:shd w:val="clear" w:color="auto" w:fill="auto"/>
          </w:tcPr>
          <w:p w14:paraId="71FF7DD0" w14:textId="4F59EF0C" w:rsidR="00641724" w:rsidRDefault="00641724" w:rsidP="00DE5B80">
            <w:pPr>
              <w:ind w:firstLine="0"/>
              <w:rPr>
                <w:rtl/>
              </w:rPr>
            </w:pPr>
            <w:r>
              <w:rPr>
                <w:rtl/>
              </w:rPr>
              <w:t>אחיו של קית' סיגל, משפחות החטופים</w:t>
            </w:r>
          </w:p>
        </w:tc>
      </w:tr>
    </w:tbl>
    <w:p w14:paraId="48F62DB1" w14:textId="77777777" w:rsidR="00641724" w:rsidRDefault="00641724" w:rsidP="00DE5B80">
      <w:pPr>
        <w:ind w:firstLine="0"/>
        <w:rPr>
          <w:rtl/>
        </w:rPr>
      </w:pPr>
    </w:p>
    <w:p w14:paraId="005FB21C" w14:textId="77777777" w:rsidR="00E16E58" w:rsidRPr="008713A4" w:rsidRDefault="00E16E58" w:rsidP="00DE5B80">
      <w:pPr>
        <w:ind w:firstLine="0"/>
        <w:rPr>
          <w:rtl/>
        </w:rPr>
      </w:pPr>
    </w:p>
    <w:p w14:paraId="7B3268AC" w14:textId="3A5E8F5E" w:rsidR="00641724" w:rsidRPr="008713A4" w:rsidRDefault="00641724" w:rsidP="00641724">
      <w:pPr>
        <w:ind w:firstLine="0"/>
        <w:outlineLvl w:val="1"/>
        <w:rPr>
          <w:rtl/>
        </w:rPr>
      </w:pPr>
      <w:r>
        <w:rPr>
          <w:rFonts w:hint="cs"/>
          <w:b/>
          <w:bCs/>
          <w:u w:val="single"/>
          <w:rtl/>
        </w:rPr>
        <w:t>משתתפים באמצעים מקוו</w:t>
      </w:r>
      <w:r w:rsidRPr="008713A4">
        <w:rPr>
          <w:b/>
          <w:bCs/>
          <w:u w:val="single"/>
          <w:rtl/>
        </w:rPr>
        <w:t>נים</w:t>
      </w:r>
      <w:r w:rsidRPr="008713A4">
        <w:rPr>
          <w:rFonts w:hint="cs"/>
          <w:b/>
          <w:bCs/>
          <w:u w:val="single"/>
          <w:rtl/>
        </w:rPr>
        <w:t xml:space="preserve">: </w:t>
      </w:r>
    </w:p>
    <w:tbl>
      <w:tblPr>
        <w:tblStyle w:val="afe"/>
        <w:bidiVisual/>
        <w:tblW w:w="6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4601"/>
      </w:tblGrid>
      <w:tr w:rsidR="00641724" w14:paraId="0DFBD3C0" w14:textId="77777777" w:rsidTr="00641724">
        <w:trPr>
          <w:trHeight w:val="192"/>
        </w:trPr>
        <w:tc>
          <w:tcPr>
            <w:tcW w:w="1824" w:type="dxa"/>
            <w:shd w:val="clear" w:color="auto" w:fill="auto"/>
          </w:tcPr>
          <w:p w14:paraId="49C2BF65" w14:textId="77777777" w:rsidR="00641724" w:rsidRDefault="00641724" w:rsidP="002643C5">
            <w:pPr>
              <w:ind w:firstLine="0"/>
              <w:rPr>
                <w:rtl/>
              </w:rPr>
            </w:pPr>
            <w:r>
              <w:rPr>
                <w:rtl/>
              </w:rPr>
              <w:t>לרה צינמן</w:t>
            </w:r>
          </w:p>
        </w:tc>
        <w:tc>
          <w:tcPr>
            <w:tcW w:w="287" w:type="dxa"/>
            <w:shd w:val="clear" w:color="auto" w:fill="auto"/>
          </w:tcPr>
          <w:p w14:paraId="4F355EC8" w14:textId="77777777" w:rsidR="00641724" w:rsidRDefault="00641724" w:rsidP="002643C5">
            <w:pPr>
              <w:ind w:firstLine="0"/>
              <w:rPr>
                <w:rtl/>
              </w:rPr>
            </w:pPr>
            <w:r>
              <w:rPr>
                <w:rtl/>
              </w:rPr>
              <w:t>–</w:t>
            </w:r>
          </w:p>
        </w:tc>
        <w:tc>
          <w:tcPr>
            <w:tcW w:w="0" w:type="auto"/>
            <w:shd w:val="clear" w:color="auto" w:fill="auto"/>
          </w:tcPr>
          <w:p w14:paraId="4D81F75F" w14:textId="77777777" w:rsidR="00641724" w:rsidRDefault="00641724" w:rsidP="002643C5">
            <w:pPr>
              <w:ind w:firstLine="0"/>
              <w:rPr>
                <w:rtl/>
              </w:rPr>
            </w:pPr>
            <w:r>
              <w:rPr>
                <w:rtl/>
              </w:rPr>
              <w:t>יו"ר ארגון משפחות נרצחים ונרצחות</w:t>
            </w:r>
          </w:p>
        </w:tc>
      </w:tr>
    </w:tbl>
    <w:p w14:paraId="07A2E7BD" w14:textId="77777777" w:rsidR="00E64116" w:rsidRDefault="00E64116" w:rsidP="00DE5B80">
      <w:pPr>
        <w:ind w:firstLine="0"/>
        <w:rPr>
          <w:rtl/>
        </w:rPr>
      </w:pPr>
    </w:p>
    <w:p w14:paraId="72408441" w14:textId="77777777" w:rsidR="00E16E58" w:rsidRDefault="00E16E58" w:rsidP="00DE5B80">
      <w:pPr>
        <w:ind w:firstLine="0"/>
        <w:rPr>
          <w:rtl/>
        </w:rPr>
      </w:pPr>
    </w:p>
    <w:p w14:paraId="2F23FCC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0E4455" w14:textId="13A773FE" w:rsidR="00E82C7A" w:rsidRDefault="00E82C7A" w:rsidP="00D40A29">
      <w:pPr>
        <w:ind w:firstLine="0"/>
        <w:rPr>
          <w:rtl/>
        </w:rPr>
      </w:pPr>
      <w:r>
        <w:rPr>
          <w:rFonts w:hint="cs"/>
          <w:rtl/>
        </w:rPr>
        <w:t>עידו בן יצחק</w:t>
      </w:r>
    </w:p>
    <w:p w14:paraId="47DFEF08" w14:textId="1C99F3B3" w:rsidR="00943366" w:rsidRDefault="00943366" w:rsidP="00D40A29">
      <w:pPr>
        <w:ind w:firstLine="0"/>
        <w:rPr>
          <w:rtl/>
        </w:rPr>
      </w:pPr>
      <w:r>
        <w:rPr>
          <w:rFonts w:hint="cs"/>
          <w:rtl/>
        </w:rPr>
        <w:t>אסף הייזלר</w:t>
      </w:r>
    </w:p>
    <w:p w14:paraId="03AD3C63" w14:textId="77777777" w:rsidR="00E64116" w:rsidRPr="008713A4" w:rsidRDefault="00E64116" w:rsidP="00DE5B80">
      <w:pPr>
        <w:ind w:firstLine="0"/>
        <w:rPr>
          <w:rtl/>
        </w:rPr>
      </w:pPr>
    </w:p>
    <w:p w14:paraId="27F24243" w14:textId="0266D0C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E4C2D5" w14:textId="1BC064B1" w:rsidR="00E64116" w:rsidRPr="008713A4" w:rsidRDefault="00E82C7A" w:rsidP="00D40A29">
      <w:pPr>
        <w:ind w:firstLine="0"/>
        <w:rPr>
          <w:u w:val="single"/>
        </w:rPr>
      </w:pPr>
      <w:r>
        <w:rPr>
          <w:rtl/>
        </w:rPr>
        <w:t>לאה גופר</w:t>
      </w:r>
    </w:p>
    <w:p w14:paraId="4A132B96" w14:textId="77777777" w:rsidR="00E64116" w:rsidRPr="008713A4" w:rsidRDefault="00E64116" w:rsidP="00DE5B80">
      <w:pPr>
        <w:ind w:firstLine="0"/>
        <w:rPr>
          <w:rtl/>
        </w:rPr>
      </w:pPr>
    </w:p>
    <w:p w14:paraId="5C7BFAE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55287E" w14:textId="2D42791E" w:rsidR="00E64116" w:rsidRDefault="00E82C7A" w:rsidP="008320F6">
      <w:pPr>
        <w:ind w:firstLine="0"/>
        <w:rPr>
          <w:rtl/>
        </w:rPr>
      </w:pPr>
      <w:r>
        <w:rPr>
          <w:rFonts w:hint="cs"/>
          <w:rtl/>
        </w:rPr>
        <w:t>סמדר לביא, ח</w:t>
      </w:r>
      <w:r>
        <w:rPr>
          <w:rtl/>
        </w:rPr>
        <w:t>בר המתרגמים</w:t>
      </w:r>
    </w:p>
    <w:p w14:paraId="64E43629" w14:textId="77777777" w:rsidR="00E82C7A" w:rsidRDefault="00E82C7A" w:rsidP="008320F6">
      <w:pPr>
        <w:ind w:firstLine="0"/>
        <w:rPr>
          <w:rtl/>
        </w:rPr>
      </w:pPr>
    </w:p>
    <w:p w14:paraId="7853076C" w14:textId="301EB8A3" w:rsidR="00E82C7A" w:rsidRDefault="00E82C7A" w:rsidP="00E16E58">
      <w:pPr>
        <w:ind w:firstLine="0"/>
        <w:rPr>
          <w:rtl/>
        </w:rPr>
      </w:pPr>
      <w:r w:rsidRPr="00E82C7A">
        <w:rPr>
          <w:rtl/>
        </w:rPr>
        <w:t>רשימת הנוכחים על תואריהם מבוססת על המידע שהוזן במערכת המוזמנים הממוחשבת. ייתכנו אי-דיוקים והשמטות</w:t>
      </w:r>
      <w:r w:rsidRPr="00E82C7A">
        <w:t>.</w:t>
      </w:r>
      <w:r>
        <w:rPr>
          <w:rtl/>
        </w:rPr>
        <w:br w:type="page"/>
      </w:r>
    </w:p>
    <w:p w14:paraId="448974FD" w14:textId="3438C575" w:rsidR="00E82C7A" w:rsidRDefault="00E82C7A" w:rsidP="00E82C7A">
      <w:pPr>
        <w:pStyle w:val="a6"/>
        <w:keepNext/>
        <w:rPr>
          <w:rtl/>
        </w:rPr>
      </w:pPr>
      <w:bookmarkStart w:id="2" w:name="ET_subject_645293_3"/>
      <w:r w:rsidRPr="00E82C7A">
        <w:rPr>
          <w:rStyle w:val="TagStyle"/>
          <w:rtl/>
        </w:rPr>
        <w:lastRenderedPageBreak/>
        <w:t xml:space="preserve"> &lt;&lt; נושא &gt;&gt; </w:t>
      </w:r>
      <w:r>
        <w:rPr>
          <w:rtl/>
        </w:rPr>
        <w:t>הצעת חוק כלי הירייה (תיקון מס' 27) (שינוי ברירת המחדל לעניין הרשאה לשאת ולהחזיק כלי ירייה המשמש לשירותי שמירה), התשפ"ה–2025</w:t>
      </w:r>
      <w:r w:rsidRPr="00E82C7A">
        <w:rPr>
          <w:rStyle w:val="TagStyle"/>
          <w:rtl/>
        </w:rPr>
        <w:t>&lt;&lt; נושא &gt;&gt;</w:t>
      </w:r>
      <w:r w:rsidR="00A1447E">
        <w:rPr>
          <w:rtl/>
        </w:rPr>
        <w:t xml:space="preserve"> </w:t>
      </w:r>
      <w:bookmarkEnd w:id="2"/>
    </w:p>
    <w:p w14:paraId="12C07486" w14:textId="77777777" w:rsidR="00E82C7A" w:rsidRDefault="00E82C7A" w:rsidP="00E82C7A">
      <w:pPr>
        <w:pStyle w:val="KeepWithNext"/>
        <w:rPr>
          <w:rtl/>
        </w:rPr>
      </w:pPr>
    </w:p>
    <w:p w14:paraId="276ACFD4" w14:textId="77777777" w:rsidR="00E82C7A" w:rsidRDefault="00E82C7A" w:rsidP="00AB3F3A">
      <w:pPr>
        <w:ind w:firstLine="0"/>
        <w:rPr>
          <w:rStyle w:val="TagStyle"/>
          <w:rFonts w:ascii="David" w:hAnsi="David"/>
          <w:u w:val="single"/>
          <w:rtl/>
          <w:lang w:eastAsia="he-IL"/>
        </w:rPr>
      </w:pPr>
      <w:bookmarkStart w:id="3" w:name="_ETM_Q1_9309"/>
      <w:bookmarkEnd w:id="3"/>
    </w:p>
    <w:p w14:paraId="5886903B" w14:textId="1B77B842" w:rsidR="00E82C7A" w:rsidRDefault="00E82C7A" w:rsidP="00E82C7A">
      <w:pPr>
        <w:pStyle w:val="af6"/>
        <w:keepNext/>
      </w:pPr>
      <w:r w:rsidRPr="00E82C7A">
        <w:rPr>
          <w:rStyle w:val="TagStyle"/>
          <w:rtl/>
        </w:rPr>
        <w:t xml:space="preserve"> &lt;&lt; יור &gt;&gt; </w:t>
      </w:r>
      <w:r>
        <w:rPr>
          <w:rtl/>
        </w:rPr>
        <w:t>היו"ר צביקה פוגל:</w:t>
      </w:r>
      <w:r w:rsidRPr="00E82C7A">
        <w:rPr>
          <w:rStyle w:val="TagStyle"/>
          <w:rtl/>
        </w:rPr>
        <w:t xml:space="preserve"> &lt;&lt; יור &gt;&gt;</w:t>
      </w:r>
      <w:r w:rsidR="00A1447E">
        <w:rPr>
          <w:rtl/>
        </w:rPr>
        <w:t xml:space="preserve"> </w:t>
      </w:r>
    </w:p>
    <w:p w14:paraId="65058191" w14:textId="77777777" w:rsidR="00E82C7A" w:rsidRDefault="00E82C7A" w:rsidP="00E82C7A">
      <w:pPr>
        <w:pStyle w:val="KeepWithNext"/>
        <w:rPr>
          <w:rtl/>
          <w:lang w:eastAsia="he-IL"/>
        </w:rPr>
      </w:pPr>
    </w:p>
    <w:p w14:paraId="4970772B" w14:textId="77777777" w:rsidR="006E6A68" w:rsidRDefault="00E82C7A" w:rsidP="00E82C7A">
      <w:pPr>
        <w:rPr>
          <w:rtl/>
          <w:lang w:eastAsia="he-IL"/>
        </w:rPr>
      </w:pPr>
      <w:bookmarkStart w:id="4" w:name="_ETM_Q1_9571"/>
      <w:bookmarkStart w:id="5" w:name="_ETM_Q1_9598"/>
      <w:bookmarkEnd w:id="4"/>
      <w:bookmarkEnd w:id="5"/>
      <w:r>
        <w:rPr>
          <w:rFonts w:hint="cs"/>
          <w:rtl/>
          <w:lang w:eastAsia="he-IL"/>
        </w:rPr>
        <w:t xml:space="preserve">אנחנו ביום ה-584 למלחמה, </w:t>
      </w:r>
      <w:bookmarkStart w:id="6" w:name="_ETM_Q1_17222"/>
      <w:bookmarkEnd w:id="6"/>
      <w:r>
        <w:rPr>
          <w:rFonts w:hint="cs"/>
          <w:rtl/>
          <w:lang w:eastAsia="he-IL"/>
        </w:rPr>
        <w:t xml:space="preserve">למי שהספיק לשכוח או לא סופר. אני סופר כי כשהתחילה </w:t>
      </w:r>
      <w:bookmarkStart w:id="7" w:name="_ETM_Q1_24194"/>
      <w:bookmarkEnd w:id="7"/>
      <w:r>
        <w:rPr>
          <w:rFonts w:hint="cs"/>
          <w:rtl/>
          <w:lang w:eastAsia="he-IL"/>
        </w:rPr>
        <w:t xml:space="preserve">המלחמה אמרתי שהיא תיקח הרבה זמן, שאלו אותי כמה זה </w:t>
      </w:r>
      <w:bookmarkStart w:id="8" w:name="_ETM_Q1_29578"/>
      <w:bookmarkEnd w:id="8"/>
      <w:r>
        <w:rPr>
          <w:rFonts w:hint="cs"/>
          <w:rtl/>
          <w:lang w:eastAsia="he-IL"/>
        </w:rPr>
        <w:t xml:space="preserve">הרבה זמן אמרתי יותר משנה, אבל כשהסתכלתי לעצמי במראה </w:t>
      </w:r>
      <w:bookmarkStart w:id="9" w:name="_ETM_Q1_35160"/>
      <w:bookmarkEnd w:id="9"/>
      <w:r>
        <w:rPr>
          <w:rFonts w:hint="cs"/>
          <w:rtl/>
          <w:lang w:eastAsia="he-IL"/>
        </w:rPr>
        <w:t xml:space="preserve">אמרתי לא יכול להיות שזה מה שאני אומר, כי לא </w:t>
      </w:r>
      <w:bookmarkStart w:id="10" w:name="_ETM_Q1_37691"/>
      <w:bookmarkEnd w:id="10"/>
      <w:r>
        <w:rPr>
          <w:rFonts w:hint="cs"/>
          <w:rtl/>
          <w:lang w:eastAsia="he-IL"/>
        </w:rPr>
        <w:t xml:space="preserve">יכול להיות שזה יימשך כל כך הרבה זמן. אז הנה </w:t>
      </w:r>
      <w:bookmarkStart w:id="11" w:name="_ETM_Q1_38750"/>
      <w:bookmarkEnd w:id="11"/>
      <w:r>
        <w:rPr>
          <w:rFonts w:hint="cs"/>
          <w:rtl/>
          <w:lang w:eastAsia="he-IL"/>
        </w:rPr>
        <w:t xml:space="preserve">זה באמת נמשך והשבועות האחרונים שבהם אנחנו מגייסים עשרות אלפי </w:t>
      </w:r>
      <w:bookmarkStart w:id="12" w:name="_ETM_Q1_43114"/>
      <w:bookmarkEnd w:id="12"/>
      <w:r>
        <w:rPr>
          <w:rFonts w:hint="cs"/>
          <w:rtl/>
          <w:lang w:eastAsia="he-IL"/>
        </w:rPr>
        <w:t>חיילי מילואים כדי להגביר את העוצמות של הלחימה ולהגיע</w:t>
      </w:r>
      <w:bookmarkStart w:id="13" w:name="_ETM_Q1_51512"/>
      <w:bookmarkEnd w:id="13"/>
      <w:r>
        <w:rPr>
          <w:rFonts w:hint="cs"/>
          <w:rtl/>
          <w:lang w:eastAsia="he-IL"/>
        </w:rPr>
        <w:t xml:space="preserve"> לתוצאות המקוות</w:t>
      </w:r>
      <w:r w:rsidR="006E6A68">
        <w:rPr>
          <w:rFonts w:hint="cs"/>
          <w:rtl/>
          <w:lang w:eastAsia="he-IL"/>
        </w:rPr>
        <w:t xml:space="preserve">. </w:t>
      </w:r>
    </w:p>
    <w:p w14:paraId="495CA3AD" w14:textId="77777777" w:rsidR="006E6A68" w:rsidRDefault="006E6A68" w:rsidP="00E82C7A">
      <w:pPr>
        <w:rPr>
          <w:rtl/>
          <w:lang w:eastAsia="he-IL"/>
        </w:rPr>
      </w:pPr>
    </w:p>
    <w:p w14:paraId="01A9C3CD" w14:textId="77777777" w:rsidR="006E6A68" w:rsidRDefault="00E82C7A" w:rsidP="006E6A68">
      <w:pPr>
        <w:rPr>
          <w:rtl/>
          <w:lang w:eastAsia="he-IL"/>
        </w:rPr>
      </w:pPr>
      <w:r>
        <w:rPr>
          <w:rFonts w:hint="cs"/>
          <w:rtl/>
          <w:lang w:eastAsia="he-IL"/>
        </w:rPr>
        <w:t xml:space="preserve">הבוקר התעוררנו עם מצד אחד בשורה נהדרת למשפחת </w:t>
      </w:r>
      <w:bookmarkStart w:id="14" w:name="_ETM_Q1_57243"/>
      <w:bookmarkEnd w:id="14"/>
      <w:r>
        <w:rPr>
          <w:rFonts w:hint="cs"/>
          <w:rtl/>
          <w:lang w:eastAsia="he-IL"/>
        </w:rPr>
        <w:t xml:space="preserve">אלכסנדר שעידן חוזר הביתה, ומצד שני החרדה לגורלם של 58 </w:t>
      </w:r>
      <w:bookmarkStart w:id="15" w:name="_ETM_Q1_63616"/>
      <w:bookmarkEnd w:id="15"/>
      <w:r>
        <w:rPr>
          <w:rFonts w:hint="cs"/>
          <w:rtl/>
          <w:lang w:eastAsia="he-IL"/>
        </w:rPr>
        <w:t xml:space="preserve">האחרים. </w:t>
      </w:r>
      <w:bookmarkStart w:id="16" w:name="_ETM_Q1_66888"/>
      <w:bookmarkStart w:id="17" w:name="_ETM_Q1_66932"/>
      <w:bookmarkStart w:id="18" w:name="_ETM_Q1_67038"/>
      <w:bookmarkStart w:id="19" w:name="_ETM_Q1_67077"/>
      <w:bookmarkEnd w:id="16"/>
      <w:bookmarkEnd w:id="17"/>
      <w:bookmarkEnd w:id="18"/>
      <w:bookmarkEnd w:id="19"/>
      <w:r>
        <w:rPr>
          <w:rFonts w:hint="cs"/>
          <w:rtl/>
          <w:lang w:eastAsia="he-IL"/>
        </w:rPr>
        <w:t xml:space="preserve">הרבה דברים עומדים לפתחנו, אני מקווה שאנחנו נהיה מספיק </w:t>
      </w:r>
      <w:bookmarkStart w:id="20" w:name="_ETM_Q1_69758"/>
      <w:bookmarkEnd w:id="20"/>
      <w:r>
        <w:rPr>
          <w:rFonts w:hint="cs"/>
          <w:rtl/>
          <w:lang w:eastAsia="he-IL"/>
        </w:rPr>
        <w:t xml:space="preserve">חכמים לקבל את ההחלטות הנכונות שיהיו טובות למדינת ישראל ולעם </w:t>
      </w:r>
      <w:bookmarkStart w:id="21" w:name="_ETM_Q1_72521"/>
      <w:bookmarkEnd w:id="21"/>
      <w:r>
        <w:rPr>
          <w:rFonts w:hint="cs"/>
          <w:rtl/>
          <w:lang w:eastAsia="he-IL"/>
        </w:rPr>
        <w:t xml:space="preserve">ישראל. </w:t>
      </w:r>
    </w:p>
    <w:p w14:paraId="0B53DEE1" w14:textId="77777777" w:rsidR="006E6A68" w:rsidRDefault="006E6A68" w:rsidP="006E6A68">
      <w:pPr>
        <w:rPr>
          <w:rtl/>
          <w:lang w:eastAsia="he-IL"/>
        </w:rPr>
      </w:pPr>
    </w:p>
    <w:p w14:paraId="4B3CFA3C" w14:textId="33A71EA9" w:rsidR="006E6A68" w:rsidRDefault="00E82C7A" w:rsidP="006E6A68">
      <w:pPr>
        <w:rPr>
          <w:rtl/>
          <w:lang w:eastAsia="he-IL"/>
        </w:rPr>
      </w:pPr>
      <w:r>
        <w:rPr>
          <w:rFonts w:hint="cs"/>
          <w:rtl/>
          <w:lang w:eastAsia="he-IL"/>
        </w:rPr>
        <w:t>אנחנו התכנסנו לכאן כדי ל</w:t>
      </w:r>
      <w:r w:rsidR="006E6A68">
        <w:rPr>
          <w:rFonts w:hint="cs"/>
          <w:rtl/>
          <w:lang w:eastAsia="he-IL"/>
        </w:rPr>
        <w:t xml:space="preserve">דון בהצעת חוק כלי </w:t>
      </w:r>
      <w:bookmarkStart w:id="22" w:name="_ETM_Q1_78239"/>
      <w:bookmarkEnd w:id="22"/>
      <w:r w:rsidR="006E6A68">
        <w:rPr>
          <w:rFonts w:hint="cs"/>
          <w:rtl/>
          <w:lang w:eastAsia="he-IL"/>
        </w:rPr>
        <w:t xml:space="preserve">הירייה, תיקון 27, </w:t>
      </w:r>
      <w:bookmarkStart w:id="23" w:name="_ETM_Q1_80903"/>
      <w:bookmarkEnd w:id="23"/>
      <w:r w:rsidR="006E6A68">
        <w:rPr>
          <w:rFonts w:hint="cs"/>
          <w:rtl/>
          <w:lang w:eastAsia="he-IL"/>
        </w:rPr>
        <w:t xml:space="preserve">הנוגע בנושא הרשאה לשאת ולהחזיק כלי ירייה המשמש לשמירה. אחד </w:t>
      </w:r>
      <w:bookmarkStart w:id="24" w:name="_ETM_Q1_89861"/>
      <w:bookmarkEnd w:id="24"/>
      <w:r w:rsidR="006E6A68">
        <w:rPr>
          <w:rFonts w:hint="cs"/>
          <w:rtl/>
          <w:lang w:eastAsia="he-IL"/>
        </w:rPr>
        <w:t xml:space="preserve">הדברים שנדמה לי שכולנו יודעים להעריך זה שכשאנחנו נכנסים למתקן, </w:t>
      </w:r>
      <w:bookmarkStart w:id="25" w:name="_ETM_Q1_94918"/>
      <w:bookmarkEnd w:id="25"/>
      <w:r w:rsidR="006E6A68">
        <w:rPr>
          <w:rFonts w:hint="cs"/>
          <w:rtl/>
          <w:lang w:eastAsia="he-IL"/>
        </w:rPr>
        <w:t>קניון, ביג, בית ספר, אנחנו רואים שומר חמוש בכניסה. זה</w:t>
      </w:r>
      <w:bookmarkStart w:id="26" w:name="_ETM_Q1_102039"/>
      <w:bookmarkEnd w:id="26"/>
      <w:r w:rsidR="006E6A68">
        <w:rPr>
          <w:rFonts w:hint="cs"/>
          <w:rtl/>
          <w:lang w:eastAsia="he-IL"/>
        </w:rPr>
        <w:t xml:space="preserve"> מיד נותן לנו איזה שהיא תחושת ביטחון, וואו, יש מי</w:t>
      </w:r>
      <w:bookmarkStart w:id="27" w:name="_ETM_Q1_105327"/>
      <w:bookmarkEnd w:id="27"/>
      <w:r w:rsidR="006E6A68">
        <w:rPr>
          <w:rFonts w:hint="cs"/>
          <w:rtl/>
          <w:lang w:eastAsia="he-IL"/>
        </w:rPr>
        <w:t xml:space="preserve"> שייתן פה מענה. </w:t>
      </w:r>
      <w:bookmarkStart w:id="28" w:name="_ETM_Q1_109037"/>
      <w:bookmarkStart w:id="29" w:name="_ETM_Q1_109081"/>
      <w:bookmarkStart w:id="30" w:name="_ETM_Q1_109197"/>
      <w:bookmarkStart w:id="31" w:name="_ETM_Q1_109241"/>
      <w:bookmarkEnd w:id="28"/>
      <w:bookmarkEnd w:id="29"/>
      <w:bookmarkEnd w:id="30"/>
      <w:bookmarkEnd w:id="31"/>
      <w:r w:rsidR="006E6A68">
        <w:rPr>
          <w:rFonts w:hint="cs"/>
          <w:rtl/>
          <w:lang w:eastAsia="he-IL"/>
        </w:rPr>
        <w:t xml:space="preserve">השומרים הם בדרך כלל אנשים מיומנים, אנשים </w:t>
      </w:r>
      <w:bookmarkStart w:id="32" w:name="_ETM_Q1_109011"/>
      <w:bookmarkEnd w:id="32"/>
      <w:r w:rsidR="006E6A68">
        <w:rPr>
          <w:rFonts w:hint="cs"/>
          <w:rtl/>
          <w:lang w:eastAsia="he-IL"/>
        </w:rPr>
        <w:t xml:space="preserve">שמחזיקים את הנשק וראויים לשאת נשק וגם עוברים את האימונים </w:t>
      </w:r>
      <w:bookmarkStart w:id="33" w:name="_ETM_Q1_117388"/>
      <w:bookmarkEnd w:id="33"/>
      <w:r w:rsidR="006E6A68">
        <w:rPr>
          <w:rFonts w:hint="cs"/>
          <w:rtl/>
          <w:lang w:eastAsia="he-IL"/>
        </w:rPr>
        <w:t xml:space="preserve">שצריך, אנחנו סומכים עליהם. </w:t>
      </w:r>
    </w:p>
    <w:p w14:paraId="4D2BA6FD" w14:textId="77777777" w:rsidR="006E6A68" w:rsidRDefault="006E6A68" w:rsidP="006E6A68">
      <w:pPr>
        <w:rPr>
          <w:rtl/>
          <w:lang w:eastAsia="he-IL"/>
        </w:rPr>
      </w:pPr>
      <w:bookmarkStart w:id="34" w:name="_ETM_Q1_120822"/>
      <w:bookmarkStart w:id="35" w:name="_ETM_Q1_120866"/>
      <w:bookmarkEnd w:id="34"/>
      <w:bookmarkEnd w:id="35"/>
    </w:p>
    <w:p w14:paraId="3D2C6D37" w14:textId="77777777" w:rsidR="00F97C5A" w:rsidRDefault="006E6A68" w:rsidP="006E6A68">
      <w:pPr>
        <w:rPr>
          <w:rtl/>
          <w:lang w:eastAsia="he-IL"/>
        </w:rPr>
      </w:pPr>
      <w:bookmarkStart w:id="36" w:name="_ETM_Q1_120957"/>
      <w:bookmarkStart w:id="37" w:name="_ETM_Q1_120991"/>
      <w:bookmarkEnd w:id="36"/>
      <w:bookmarkEnd w:id="37"/>
      <w:r>
        <w:rPr>
          <w:rFonts w:hint="cs"/>
          <w:rtl/>
          <w:lang w:eastAsia="he-IL"/>
        </w:rPr>
        <w:t xml:space="preserve">הצעת החוק של חברת הכנסת </w:t>
      </w:r>
      <w:bookmarkStart w:id="38" w:name="_ETM_Q1_122021"/>
      <w:bookmarkEnd w:id="38"/>
      <w:r>
        <w:rPr>
          <w:rFonts w:hint="cs"/>
          <w:rtl/>
          <w:lang w:eastAsia="he-IL"/>
        </w:rPr>
        <w:t xml:space="preserve">לימור סון הר מלך היא הצעת חוק חכמה, היא אומרת </w:t>
      </w:r>
      <w:bookmarkStart w:id="39" w:name="_ETM_Q1_124244"/>
      <w:bookmarkEnd w:id="39"/>
      <w:r w:rsidR="00443AF3">
        <w:rPr>
          <w:rFonts w:hint="cs"/>
          <w:rtl/>
          <w:lang w:eastAsia="he-IL"/>
        </w:rPr>
        <w:t xml:space="preserve">למה לא ניקח את האנשים האלה שהם מיומנים והם מוכשרים </w:t>
      </w:r>
      <w:bookmarkStart w:id="40" w:name="_ETM_Q1_133196"/>
      <w:bookmarkEnd w:id="40"/>
      <w:r w:rsidR="00443AF3">
        <w:rPr>
          <w:rFonts w:hint="cs"/>
          <w:rtl/>
          <w:lang w:eastAsia="he-IL"/>
        </w:rPr>
        <w:t xml:space="preserve">ואנחנו סומכים עליהם וניתן להם את האפשרות להשתמש בנשק </w:t>
      </w:r>
      <w:bookmarkStart w:id="41" w:name="_ETM_Q1_135269"/>
      <w:bookmarkEnd w:id="41"/>
      <w:r w:rsidR="00443AF3">
        <w:rPr>
          <w:rFonts w:hint="cs"/>
          <w:rtl/>
          <w:lang w:eastAsia="he-IL"/>
        </w:rPr>
        <w:t xml:space="preserve">וביכולות שלהם גם מחוץ למתקן שבו הם נמצאים ולא תמיד </w:t>
      </w:r>
      <w:bookmarkStart w:id="42" w:name="_ETM_Q1_137457"/>
      <w:bookmarkEnd w:id="42"/>
      <w:r w:rsidR="00443AF3">
        <w:rPr>
          <w:rFonts w:hint="cs"/>
          <w:rtl/>
          <w:lang w:eastAsia="he-IL"/>
        </w:rPr>
        <w:t>רק בזמן שבו הם נמצאים.</w:t>
      </w:r>
    </w:p>
    <w:p w14:paraId="374FFFDB" w14:textId="77777777" w:rsidR="00F97C5A" w:rsidRDefault="00F97C5A" w:rsidP="006E6A68">
      <w:pPr>
        <w:rPr>
          <w:rtl/>
          <w:lang w:eastAsia="he-IL"/>
        </w:rPr>
      </w:pPr>
    </w:p>
    <w:p w14:paraId="041E7B0C" w14:textId="47AC1ED5" w:rsidR="006E6A68" w:rsidRDefault="00443AF3" w:rsidP="006E6A68">
      <w:pPr>
        <w:rPr>
          <w:rtl/>
          <w:lang w:eastAsia="he-IL"/>
        </w:rPr>
      </w:pPr>
      <w:r>
        <w:rPr>
          <w:rFonts w:hint="cs"/>
          <w:rtl/>
          <w:lang w:eastAsia="he-IL"/>
        </w:rPr>
        <w:t xml:space="preserve">לכן חשבתי שכמה שיותר מהר </w:t>
      </w:r>
      <w:bookmarkStart w:id="43" w:name="_ETM_Q1_144732"/>
      <w:bookmarkEnd w:id="43"/>
      <w:r>
        <w:rPr>
          <w:rFonts w:hint="cs"/>
          <w:rtl/>
          <w:lang w:eastAsia="he-IL"/>
        </w:rPr>
        <w:t>נכון לקחת את הצעת החוק הזאת ולהעביר אותה את הקריאה</w:t>
      </w:r>
      <w:bookmarkStart w:id="44" w:name="_ETM_Q1_146016"/>
      <w:bookmarkEnd w:id="44"/>
      <w:r>
        <w:rPr>
          <w:rFonts w:hint="cs"/>
          <w:rtl/>
          <w:lang w:eastAsia="he-IL"/>
        </w:rPr>
        <w:t xml:space="preserve"> השנייה והשלישית פה בוועדה ומיד אחרי זה להעביר אותה </w:t>
      </w:r>
      <w:bookmarkStart w:id="45" w:name="_ETM_Q1_149692"/>
      <w:bookmarkEnd w:id="45"/>
      <w:r>
        <w:rPr>
          <w:rFonts w:hint="cs"/>
          <w:rtl/>
          <w:lang w:eastAsia="he-IL"/>
        </w:rPr>
        <w:t xml:space="preserve">גם במליאת הכנסת, כי ציבור השומרים האחראים, האנשים האלה </w:t>
      </w:r>
      <w:bookmarkStart w:id="46" w:name="_ETM_Q1_155714"/>
      <w:bookmarkEnd w:id="46"/>
      <w:r>
        <w:rPr>
          <w:rFonts w:hint="cs"/>
          <w:rtl/>
          <w:lang w:eastAsia="he-IL"/>
        </w:rPr>
        <w:t>שאנחנו סומכים עליהם</w:t>
      </w:r>
      <w:r w:rsidR="00F97C5A">
        <w:rPr>
          <w:rFonts w:hint="cs"/>
          <w:rtl/>
          <w:lang w:eastAsia="he-IL"/>
        </w:rPr>
        <w:t>,</w:t>
      </w:r>
      <w:r>
        <w:rPr>
          <w:rFonts w:hint="cs"/>
          <w:rtl/>
          <w:lang w:eastAsia="he-IL"/>
        </w:rPr>
        <w:t xml:space="preserve"> חייבים להיות גם חלק מהמרחב הציבורי</w:t>
      </w:r>
      <w:bookmarkStart w:id="47" w:name="_ETM_Q1_161868"/>
      <w:bookmarkEnd w:id="47"/>
      <w:r>
        <w:rPr>
          <w:rFonts w:hint="cs"/>
          <w:rtl/>
          <w:lang w:eastAsia="he-IL"/>
        </w:rPr>
        <w:t xml:space="preserve">, חלק מהביטחון הציבורי של כולנו, הביטחון האישי במרחב הציבורי </w:t>
      </w:r>
      <w:bookmarkStart w:id="48" w:name="_ETM_Q1_169004"/>
      <w:bookmarkEnd w:id="48"/>
      <w:r>
        <w:rPr>
          <w:rFonts w:hint="cs"/>
          <w:rtl/>
          <w:lang w:eastAsia="he-IL"/>
        </w:rPr>
        <w:t xml:space="preserve">של כולנו. </w:t>
      </w:r>
    </w:p>
    <w:p w14:paraId="15D3B6A5" w14:textId="77777777" w:rsidR="00443AF3" w:rsidRDefault="00443AF3" w:rsidP="006E6A68">
      <w:pPr>
        <w:rPr>
          <w:rtl/>
          <w:lang w:eastAsia="he-IL"/>
        </w:rPr>
      </w:pPr>
      <w:bookmarkStart w:id="49" w:name="_ETM_Q1_168467"/>
      <w:bookmarkStart w:id="50" w:name="_ETM_Q1_168517"/>
      <w:bookmarkStart w:id="51" w:name="_ETM_Q1_168619"/>
      <w:bookmarkEnd w:id="49"/>
      <w:bookmarkEnd w:id="50"/>
      <w:bookmarkEnd w:id="51"/>
    </w:p>
    <w:p w14:paraId="435B3870" w14:textId="3670A935" w:rsidR="00443AF3" w:rsidRDefault="00443AF3" w:rsidP="006E6A68">
      <w:pPr>
        <w:rPr>
          <w:rtl/>
          <w:lang w:eastAsia="he-IL"/>
        </w:rPr>
      </w:pPr>
      <w:bookmarkStart w:id="52" w:name="_ETM_Q1_168669"/>
      <w:bookmarkEnd w:id="52"/>
      <w:r>
        <w:rPr>
          <w:rFonts w:hint="cs"/>
          <w:rtl/>
          <w:lang w:eastAsia="he-IL"/>
        </w:rPr>
        <w:t xml:space="preserve">לכן תכננו את זה כל כך </w:t>
      </w:r>
      <w:bookmarkStart w:id="53" w:name="_ETM_Q1_173629"/>
      <w:bookmarkEnd w:id="53"/>
      <w:r>
        <w:rPr>
          <w:rFonts w:hint="cs"/>
          <w:rtl/>
          <w:lang w:eastAsia="he-IL"/>
        </w:rPr>
        <w:t xml:space="preserve">מהר, להעלות את זה ולדון בזה ולאשר את זה. </w:t>
      </w:r>
      <w:bookmarkStart w:id="54" w:name="_ETM_Q1_177868"/>
      <w:bookmarkEnd w:id="54"/>
      <w:r>
        <w:rPr>
          <w:rFonts w:hint="cs"/>
          <w:rtl/>
          <w:lang w:eastAsia="he-IL"/>
        </w:rPr>
        <w:t xml:space="preserve">אין שום ספק שהצעת החוק הזאת מהווה מכפיל כוח מיומן </w:t>
      </w:r>
      <w:bookmarkStart w:id="55" w:name="_ETM_Q1_182345"/>
      <w:bookmarkEnd w:id="55"/>
      <w:r>
        <w:rPr>
          <w:rFonts w:hint="cs"/>
          <w:rtl/>
          <w:lang w:eastAsia="he-IL"/>
        </w:rPr>
        <w:t xml:space="preserve">להצלת חיים ולביטחון האישי ולכן חשוב שנדון בה ונאשר אותה. </w:t>
      </w:r>
      <w:bookmarkStart w:id="56" w:name="_ETM_Q1_190474"/>
      <w:bookmarkEnd w:id="56"/>
      <w:r>
        <w:rPr>
          <w:rFonts w:hint="cs"/>
          <w:rtl/>
          <w:lang w:eastAsia="he-IL"/>
        </w:rPr>
        <w:t xml:space="preserve">חברת הכנסת לימור סון הר מלך, המציעה, בבקשה. </w:t>
      </w:r>
    </w:p>
    <w:p w14:paraId="2495ADB1" w14:textId="77777777" w:rsidR="00443AF3" w:rsidRDefault="00443AF3" w:rsidP="006E6A68">
      <w:pPr>
        <w:rPr>
          <w:rtl/>
          <w:lang w:eastAsia="he-IL"/>
        </w:rPr>
      </w:pPr>
      <w:bookmarkStart w:id="57" w:name="_ETM_Q1_193598"/>
      <w:bookmarkStart w:id="58" w:name="_ETM_Q1_193643"/>
      <w:bookmarkStart w:id="59" w:name="_ETM_Q1_194662"/>
      <w:bookmarkEnd w:id="57"/>
      <w:bookmarkEnd w:id="58"/>
      <w:bookmarkEnd w:id="59"/>
    </w:p>
    <w:p w14:paraId="1C3D1E81" w14:textId="08B70544" w:rsidR="00443AF3" w:rsidRDefault="00443AF3" w:rsidP="00443AF3">
      <w:pPr>
        <w:pStyle w:val="a4"/>
        <w:keepNext/>
        <w:rPr>
          <w:rtl/>
        </w:rPr>
      </w:pPr>
      <w:r w:rsidRPr="00443AF3">
        <w:rPr>
          <w:rStyle w:val="TagStyle"/>
          <w:rtl/>
        </w:rPr>
        <w:t xml:space="preserve"> &lt;&lt; דובר &gt;&gt; </w:t>
      </w:r>
      <w:r>
        <w:rPr>
          <w:rtl/>
        </w:rPr>
        <w:t>לימור סון הר מלך (עוצמה יהודית):</w:t>
      </w:r>
      <w:r w:rsidRPr="00443AF3">
        <w:rPr>
          <w:rStyle w:val="TagStyle"/>
          <w:rtl/>
        </w:rPr>
        <w:t xml:space="preserve"> &lt;&lt; דובר &gt;&gt;</w:t>
      </w:r>
      <w:r w:rsidR="00A1447E">
        <w:rPr>
          <w:rtl/>
        </w:rPr>
        <w:t xml:space="preserve"> </w:t>
      </w:r>
    </w:p>
    <w:p w14:paraId="159021FF" w14:textId="77777777" w:rsidR="00443AF3" w:rsidRDefault="00443AF3" w:rsidP="00443AF3">
      <w:pPr>
        <w:pStyle w:val="KeepWithNext"/>
        <w:rPr>
          <w:rtl/>
          <w:lang w:eastAsia="he-IL"/>
        </w:rPr>
      </w:pPr>
    </w:p>
    <w:p w14:paraId="6AC926DA" w14:textId="31279FFB" w:rsidR="00443AF3" w:rsidRDefault="00443AF3" w:rsidP="00443AF3">
      <w:pPr>
        <w:rPr>
          <w:rtl/>
          <w:lang w:eastAsia="he-IL"/>
        </w:rPr>
      </w:pPr>
      <w:bookmarkStart w:id="60" w:name="_ETM_Q1_194988"/>
      <w:bookmarkStart w:id="61" w:name="_ETM_Q1_195019"/>
      <w:bookmarkEnd w:id="60"/>
      <w:bookmarkEnd w:id="61"/>
      <w:r>
        <w:rPr>
          <w:rFonts w:hint="cs"/>
          <w:rtl/>
          <w:lang w:eastAsia="he-IL"/>
        </w:rPr>
        <w:t xml:space="preserve">תודה </w:t>
      </w:r>
      <w:bookmarkStart w:id="62" w:name="_ETM_Q1_206532"/>
      <w:bookmarkEnd w:id="62"/>
      <w:r>
        <w:rPr>
          <w:rFonts w:hint="cs"/>
          <w:rtl/>
          <w:lang w:eastAsia="he-IL"/>
        </w:rPr>
        <w:t>רבה, אדוני היושב ראש. כמו שפתחת</w:t>
      </w:r>
      <w:r w:rsidR="00F97C5A">
        <w:rPr>
          <w:rFonts w:hint="cs"/>
          <w:rtl/>
          <w:lang w:eastAsia="he-IL"/>
        </w:rPr>
        <w:t>,</w:t>
      </w:r>
      <w:r>
        <w:rPr>
          <w:rFonts w:hint="cs"/>
          <w:rtl/>
          <w:lang w:eastAsia="he-IL"/>
        </w:rPr>
        <w:t xml:space="preserve"> אנחנו מאוד מברכים </w:t>
      </w:r>
      <w:bookmarkStart w:id="63" w:name="_ETM_Q1_211597"/>
      <w:bookmarkEnd w:id="63"/>
      <w:r>
        <w:rPr>
          <w:rFonts w:hint="cs"/>
          <w:rtl/>
          <w:lang w:eastAsia="he-IL"/>
        </w:rPr>
        <w:t>ושמחים ממש, אני חושבת שאין מילים לתאר שמחה כזאת</w:t>
      </w:r>
      <w:bookmarkStart w:id="64" w:name="_ETM_Q1_215193"/>
      <w:bookmarkEnd w:id="64"/>
      <w:r>
        <w:rPr>
          <w:rFonts w:hint="cs"/>
          <w:rtl/>
          <w:lang w:eastAsia="he-IL"/>
        </w:rPr>
        <w:t xml:space="preserve"> והידיעה שעידן אלכסנדר בעזרת ה' ישוב למשפחתו, ישוב לביתו, אצלנו</w:t>
      </w:r>
      <w:bookmarkStart w:id="65" w:name="_ETM_Q1_225873"/>
      <w:bookmarkEnd w:id="65"/>
      <w:r>
        <w:rPr>
          <w:rFonts w:hint="cs"/>
          <w:rtl/>
          <w:lang w:eastAsia="he-IL"/>
        </w:rPr>
        <w:t xml:space="preserve"> זה עידן בן יעל, אנחנו מתפללים עליו כל הזמן, אז </w:t>
      </w:r>
      <w:bookmarkStart w:id="66" w:name="_ETM_Q1_231296"/>
      <w:bookmarkEnd w:id="66"/>
      <w:r>
        <w:rPr>
          <w:rFonts w:hint="cs"/>
          <w:rtl/>
          <w:lang w:eastAsia="he-IL"/>
        </w:rPr>
        <w:t xml:space="preserve">ברוך ה' ובעזרת ה' באמת בציפייה שנוכל למחוק את </w:t>
      </w:r>
      <w:bookmarkStart w:id="67" w:name="_ETM_Q1_238169"/>
      <w:bookmarkEnd w:id="67"/>
      <w:r>
        <w:rPr>
          <w:rFonts w:hint="cs"/>
          <w:rtl/>
          <w:lang w:eastAsia="he-IL"/>
        </w:rPr>
        <w:t xml:space="preserve">רשימת השמות ושכולם ישובו לביתם ומי שצריך להגיע לקבר </w:t>
      </w:r>
      <w:bookmarkStart w:id="68" w:name="_ETM_Q1_239960"/>
      <w:bookmarkEnd w:id="68"/>
      <w:r>
        <w:rPr>
          <w:rFonts w:hint="cs"/>
          <w:rtl/>
          <w:lang w:eastAsia="he-IL"/>
        </w:rPr>
        <w:t xml:space="preserve">ישראל גם יזכה לדבר הזה. </w:t>
      </w:r>
    </w:p>
    <w:p w14:paraId="073CE936" w14:textId="77777777" w:rsidR="00443AF3" w:rsidRDefault="00443AF3" w:rsidP="00443AF3">
      <w:pPr>
        <w:rPr>
          <w:rtl/>
          <w:lang w:eastAsia="he-IL"/>
        </w:rPr>
      </w:pPr>
      <w:bookmarkStart w:id="69" w:name="_ETM_Q1_246654"/>
      <w:bookmarkStart w:id="70" w:name="_ETM_Q1_246704"/>
      <w:bookmarkEnd w:id="69"/>
      <w:bookmarkEnd w:id="70"/>
    </w:p>
    <w:p w14:paraId="00FDBAFB" w14:textId="2CFD23A0" w:rsidR="00484742" w:rsidRDefault="00443AF3" w:rsidP="00F97C5A">
      <w:pPr>
        <w:rPr>
          <w:rtl/>
          <w:lang w:eastAsia="he-IL"/>
        </w:rPr>
      </w:pPr>
      <w:bookmarkStart w:id="71" w:name="_ETM_Q1_246829"/>
      <w:bookmarkStart w:id="72" w:name="_ETM_Q1_246881"/>
      <w:bookmarkEnd w:id="71"/>
      <w:bookmarkEnd w:id="72"/>
      <w:r>
        <w:rPr>
          <w:rFonts w:hint="cs"/>
          <w:rtl/>
          <w:lang w:eastAsia="he-IL"/>
        </w:rPr>
        <w:t>כמו שאמרת, אני חושב</w:t>
      </w:r>
      <w:bookmarkStart w:id="73" w:name="_ETM_Q1_253551"/>
      <w:bookmarkEnd w:id="73"/>
      <w:r>
        <w:rPr>
          <w:rFonts w:hint="cs"/>
          <w:rtl/>
          <w:lang w:eastAsia="he-IL"/>
        </w:rPr>
        <w:t>ת שזה חוק שעונה לקריטריו</w:t>
      </w:r>
      <w:r w:rsidR="00484742">
        <w:rPr>
          <w:rFonts w:hint="cs"/>
          <w:rtl/>
          <w:lang w:eastAsia="he-IL"/>
        </w:rPr>
        <w:t xml:space="preserve">ן של ההיגיון הבריא, הפשוט. </w:t>
      </w:r>
      <w:bookmarkStart w:id="74" w:name="_ETM_Q1_260859"/>
      <w:bookmarkEnd w:id="74"/>
      <w:r w:rsidR="00484742">
        <w:rPr>
          <w:rFonts w:hint="cs"/>
          <w:rtl/>
          <w:lang w:eastAsia="he-IL"/>
        </w:rPr>
        <w:t xml:space="preserve">יש פה חסם שאותם אלו שמגנים עלינו בשגרה, </w:t>
      </w:r>
      <w:bookmarkStart w:id="75" w:name="_ETM_Q1_267547"/>
      <w:bookmarkEnd w:id="75"/>
      <w:r w:rsidR="00484742">
        <w:rPr>
          <w:rFonts w:hint="cs"/>
          <w:rtl/>
          <w:lang w:eastAsia="he-IL"/>
        </w:rPr>
        <w:t xml:space="preserve">שאנחנו סומכים עליהם, שעוברים את כל ההכשרות, את כל הסינונים </w:t>
      </w:r>
      <w:bookmarkStart w:id="76" w:name="_ETM_Q1_269335"/>
      <w:bookmarkEnd w:id="76"/>
      <w:r w:rsidR="00484742">
        <w:rPr>
          <w:rFonts w:hint="cs"/>
          <w:rtl/>
          <w:lang w:eastAsia="he-IL"/>
        </w:rPr>
        <w:t>הרפואיים, הפסיכולוגיים, הביטחוניים, שבאמת</w:t>
      </w:r>
      <w:r w:rsidR="00A1447E">
        <w:rPr>
          <w:rFonts w:hint="cs"/>
          <w:rtl/>
          <w:lang w:eastAsia="he-IL"/>
        </w:rPr>
        <w:t xml:space="preserve"> </w:t>
      </w:r>
      <w:r w:rsidR="00484742">
        <w:rPr>
          <w:rFonts w:hint="cs"/>
          <w:rtl/>
          <w:lang w:eastAsia="he-IL"/>
        </w:rPr>
        <w:t xml:space="preserve">ההיתר שלהם לשאת נשק </w:t>
      </w:r>
      <w:bookmarkStart w:id="77" w:name="_ETM_Q1_278433"/>
      <w:bookmarkEnd w:id="77"/>
      <w:r w:rsidR="00484742">
        <w:rPr>
          <w:rFonts w:hint="cs"/>
          <w:rtl/>
          <w:lang w:eastAsia="he-IL"/>
        </w:rPr>
        <w:t xml:space="preserve">ניתן אחרי הרבה מאוד סינונים כאלה ואחרים ובאמת הם עוברים </w:t>
      </w:r>
      <w:bookmarkStart w:id="78" w:name="_ETM_Q1_287606"/>
      <w:bookmarkEnd w:id="78"/>
      <w:r w:rsidR="00484742">
        <w:rPr>
          <w:rFonts w:hint="cs"/>
          <w:rtl/>
          <w:lang w:eastAsia="he-IL"/>
        </w:rPr>
        <w:t xml:space="preserve">את כל ההכשרות ואת כל הבדיקות הכי הכי </w:t>
      </w:r>
      <w:bookmarkStart w:id="79" w:name="_ETM_Q1_290449"/>
      <w:bookmarkEnd w:id="79"/>
      <w:r w:rsidR="00484742">
        <w:rPr>
          <w:rFonts w:hint="cs"/>
          <w:rtl/>
          <w:lang w:eastAsia="he-IL"/>
        </w:rPr>
        <w:t>מהודקות כדי לאפשר להם לקבל נשק</w:t>
      </w:r>
      <w:r w:rsidR="00F97C5A">
        <w:rPr>
          <w:rFonts w:hint="cs"/>
          <w:rtl/>
          <w:lang w:eastAsia="he-IL"/>
        </w:rPr>
        <w:t>,</w:t>
      </w:r>
      <w:r w:rsidR="00484742">
        <w:rPr>
          <w:rFonts w:hint="cs"/>
          <w:rtl/>
          <w:lang w:eastAsia="he-IL"/>
        </w:rPr>
        <w:t xml:space="preserve"> לא י</w:t>
      </w:r>
      <w:bookmarkStart w:id="80" w:name="_ETM_Q1_294756"/>
      <w:bookmarkEnd w:id="80"/>
      <w:r w:rsidR="00484742">
        <w:rPr>
          <w:rFonts w:hint="cs"/>
          <w:rtl/>
          <w:lang w:eastAsia="he-IL"/>
        </w:rPr>
        <w:t xml:space="preserve">כול להיות שאלו שיש להם את הכישורים, את היכולות, </w:t>
      </w:r>
      <w:bookmarkStart w:id="81" w:name="_ETM_Q1_298734"/>
      <w:bookmarkEnd w:id="81"/>
      <w:r w:rsidR="00484742">
        <w:rPr>
          <w:rFonts w:hint="cs"/>
          <w:rtl/>
          <w:lang w:eastAsia="he-IL"/>
        </w:rPr>
        <w:t xml:space="preserve">שבאמת כשיש אירוע אז אנחנו סומכים עליהם ואנחנו </w:t>
      </w:r>
      <w:bookmarkStart w:id="82" w:name="_ETM_Q1_303228"/>
      <w:bookmarkEnd w:id="82"/>
      <w:r w:rsidR="00484742">
        <w:rPr>
          <w:rFonts w:hint="cs"/>
          <w:rtl/>
          <w:lang w:eastAsia="he-IL"/>
        </w:rPr>
        <w:t xml:space="preserve">יודעים שבאמת יש להם את כל ההכשרה הנכונה כדי לפעול </w:t>
      </w:r>
      <w:bookmarkStart w:id="83" w:name="_ETM_Q1_310189"/>
      <w:bookmarkEnd w:id="83"/>
      <w:r w:rsidR="00484742">
        <w:rPr>
          <w:rFonts w:hint="cs"/>
          <w:rtl/>
          <w:lang w:eastAsia="he-IL"/>
        </w:rPr>
        <w:t>וכדי לדייק וכדי לנטרל את האירוע עוד באבו</w:t>
      </w:r>
      <w:r w:rsidR="00F97C5A">
        <w:rPr>
          <w:rFonts w:hint="cs"/>
          <w:rtl/>
          <w:lang w:eastAsia="he-IL"/>
        </w:rPr>
        <w:t>,</w:t>
      </w:r>
      <w:r w:rsidR="00484742">
        <w:rPr>
          <w:rFonts w:hint="cs"/>
          <w:rtl/>
          <w:lang w:eastAsia="he-IL"/>
        </w:rPr>
        <w:t xml:space="preserve"> </w:t>
      </w:r>
      <w:bookmarkStart w:id="84" w:name="_ETM_Q1_314566"/>
      <w:bookmarkStart w:id="85" w:name="_ETM_Q1_314620"/>
      <w:bookmarkStart w:id="86" w:name="_ETM_Q1_314782"/>
      <w:bookmarkStart w:id="87" w:name="_ETM_Q1_314827"/>
      <w:bookmarkEnd w:id="84"/>
      <w:bookmarkEnd w:id="85"/>
      <w:bookmarkEnd w:id="86"/>
      <w:bookmarkEnd w:id="87"/>
      <w:r w:rsidR="00484742">
        <w:rPr>
          <w:rFonts w:hint="cs"/>
          <w:rtl/>
          <w:lang w:eastAsia="he-IL"/>
        </w:rPr>
        <w:t xml:space="preserve">לא </w:t>
      </w:r>
      <w:bookmarkStart w:id="88" w:name="_ETM_Q1_315599"/>
      <w:bookmarkEnd w:id="88"/>
      <w:r w:rsidR="00484742">
        <w:rPr>
          <w:rFonts w:hint="cs"/>
          <w:rtl/>
          <w:lang w:eastAsia="he-IL"/>
        </w:rPr>
        <w:t xml:space="preserve">יכול להיות שכשהם הכי פגיעים אז אנחנו נוטלים מהם את </w:t>
      </w:r>
      <w:bookmarkStart w:id="89" w:name="_ETM_Q1_321032"/>
      <w:bookmarkEnd w:id="89"/>
      <w:r w:rsidR="00484742">
        <w:rPr>
          <w:rFonts w:hint="cs"/>
          <w:rtl/>
          <w:lang w:eastAsia="he-IL"/>
        </w:rPr>
        <w:t xml:space="preserve">הנשק. המציאות מוכיחה פעם אחר פעם, יש אין </w:t>
      </w:r>
      <w:bookmarkStart w:id="90" w:name="_ETM_Q1_327134"/>
      <w:bookmarkEnd w:id="90"/>
      <w:r w:rsidR="00484742">
        <w:rPr>
          <w:rFonts w:hint="cs"/>
          <w:rtl/>
          <w:lang w:eastAsia="he-IL"/>
        </w:rPr>
        <w:t xml:space="preserve">ספור אירועים, מדי שבוע אנחנו רואים אירוע אחד לפחות של </w:t>
      </w:r>
      <w:bookmarkStart w:id="91" w:name="_ETM_Q1_333048"/>
      <w:bookmarkEnd w:id="91"/>
      <w:r w:rsidR="00484742">
        <w:rPr>
          <w:rFonts w:hint="cs"/>
          <w:rtl/>
          <w:lang w:eastAsia="he-IL"/>
        </w:rPr>
        <w:t xml:space="preserve">מניעה כזו או אחרת. </w:t>
      </w:r>
    </w:p>
    <w:p w14:paraId="611A7C2F" w14:textId="77777777" w:rsidR="00484742" w:rsidRDefault="00484742" w:rsidP="00484742">
      <w:pPr>
        <w:rPr>
          <w:rtl/>
          <w:lang w:eastAsia="he-IL"/>
        </w:rPr>
      </w:pPr>
      <w:bookmarkStart w:id="92" w:name="_ETM_Q1_333582"/>
      <w:bookmarkStart w:id="93" w:name="_ETM_Q1_333644"/>
      <w:bookmarkEnd w:id="92"/>
      <w:bookmarkEnd w:id="93"/>
    </w:p>
    <w:p w14:paraId="36569EA3" w14:textId="2152B4A7" w:rsidR="00484742" w:rsidRDefault="00484742" w:rsidP="00484742">
      <w:pPr>
        <w:rPr>
          <w:rtl/>
          <w:lang w:eastAsia="he-IL"/>
        </w:rPr>
      </w:pPr>
      <w:bookmarkStart w:id="94" w:name="_ETM_Q1_333734"/>
      <w:bookmarkStart w:id="95" w:name="_ETM_Q1_333771"/>
      <w:bookmarkEnd w:id="94"/>
      <w:bookmarkEnd w:id="95"/>
      <w:r>
        <w:rPr>
          <w:rFonts w:hint="cs"/>
          <w:rtl/>
          <w:lang w:eastAsia="he-IL"/>
        </w:rPr>
        <w:t>המטרה שלנו היא לה</w:t>
      </w:r>
      <w:bookmarkStart w:id="96" w:name="_ETM_Q1_337966"/>
      <w:bookmarkEnd w:id="96"/>
      <w:r>
        <w:rPr>
          <w:rFonts w:hint="cs"/>
          <w:rtl/>
          <w:lang w:eastAsia="he-IL"/>
        </w:rPr>
        <w:t xml:space="preserve">רחיב ולהוות, כמו שאמרת, מכפיל כוח להגנה ולשמירה על </w:t>
      </w:r>
      <w:bookmarkStart w:id="97" w:name="_ETM_Q1_342281"/>
      <w:bookmarkEnd w:id="97"/>
      <w:r>
        <w:rPr>
          <w:rFonts w:hint="cs"/>
          <w:rtl/>
          <w:lang w:eastAsia="he-IL"/>
        </w:rPr>
        <w:t>אזרחי ישראל, זו הסיבה שהנחנו את החוק הזה. אנ</w:t>
      </w:r>
      <w:bookmarkStart w:id="98" w:name="_ETM_Q1_351392"/>
      <w:bookmarkEnd w:id="98"/>
      <w:r>
        <w:rPr>
          <w:rFonts w:hint="cs"/>
          <w:rtl/>
          <w:lang w:eastAsia="he-IL"/>
        </w:rPr>
        <w:t xml:space="preserve">חנו יודעים גם שהמאבטחים מהווים תרומה אדירה, הם ממש קווי </w:t>
      </w:r>
      <w:bookmarkStart w:id="99" w:name="_ETM_Q1_358187"/>
      <w:bookmarkEnd w:id="99"/>
      <w:r>
        <w:rPr>
          <w:rFonts w:hint="cs"/>
          <w:rtl/>
          <w:lang w:eastAsia="he-IL"/>
        </w:rPr>
        <w:t xml:space="preserve">הגנה ראשוניים בשמירה. אנחנו ראינו גם את המאבטחים </w:t>
      </w:r>
      <w:bookmarkStart w:id="100" w:name="_ETM_Q1_360385"/>
      <w:bookmarkEnd w:id="100"/>
      <w:r>
        <w:rPr>
          <w:rFonts w:hint="cs"/>
          <w:rtl/>
          <w:lang w:eastAsia="he-IL"/>
        </w:rPr>
        <w:t>שיצאו ב-7 באוקטובר ואין מספיק מילים כדי לתאר את גבורת</w:t>
      </w:r>
      <w:bookmarkStart w:id="101" w:name="_ETM_Q1_366768"/>
      <w:bookmarkEnd w:id="101"/>
      <w:r>
        <w:rPr>
          <w:rFonts w:hint="cs"/>
          <w:rtl/>
          <w:lang w:eastAsia="he-IL"/>
        </w:rPr>
        <w:t xml:space="preserve"> הרוח שלהם ואת המסירות שלהם. המאבטח של השר שלמה קרעי </w:t>
      </w:r>
      <w:bookmarkStart w:id="102" w:name="_ETM_Q1_376777"/>
      <w:bookmarkEnd w:id="102"/>
      <w:r>
        <w:rPr>
          <w:rFonts w:hint="cs"/>
          <w:rtl/>
          <w:lang w:eastAsia="he-IL"/>
        </w:rPr>
        <w:t>נהרג בדיוק בעת מילוי התפקיד שלו</w:t>
      </w:r>
      <w:r w:rsidR="00F50590">
        <w:rPr>
          <w:rFonts w:hint="cs"/>
          <w:rtl/>
          <w:lang w:eastAsia="he-IL"/>
        </w:rPr>
        <w:t xml:space="preserve">. </w:t>
      </w:r>
    </w:p>
    <w:p w14:paraId="19F657EC" w14:textId="77777777" w:rsidR="00F50590" w:rsidRDefault="00F50590" w:rsidP="00484742">
      <w:pPr>
        <w:rPr>
          <w:rtl/>
          <w:lang w:eastAsia="he-IL"/>
        </w:rPr>
      </w:pPr>
      <w:bookmarkStart w:id="103" w:name="_ETM_Q1_385586"/>
      <w:bookmarkStart w:id="104" w:name="_ETM_Q1_385636"/>
      <w:bookmarkEnd w:id="103"/>
      <w:bookmarkEnd w:id="104"/>
    </w:p>
    <w:p w14:paraId="7FEAD2BD" w14:textId="320AD24A" w:rsidR="00C7093C" w:rsidRDefault="00F50590" w:rsidP="00C7093C">
      <w:pPr>
        <w:rPr>
          <w:rtl/>
          <w:lang w:eastAsia="he-IL"/>
        </w:rPr>
      </w:pPr>
      <w:bookmarkStart w:id="105" w:name="_ETM_Q1_385717"/>
      <w:bookmarkStart w:id="106" w:name="_ETM_Q1_385753"/>
      <w:bookmarkEnd w:id="105"/>
      <w:bookmarkEnd w:id="106"/>
      <w:r>
        <w:rPr>
          <w:rFonts w:hint="cs"/>
          <w:rtl/>
          <w:lang w:eastAsia="he-IL"/>
        </w:rPr>
        <w:lastRenderedPageBreak/>
        <w:t xml:space="preserve">אני רוצה לדייק נקודה אחת לפני שנתחיל, אנחנו </w:t>
      </w:r>
      <w:bookmarkStart w:id="107" w:name="_ETM_Q1_389081"/>
      <w:bookmarkEnd w:id="107"/>
      <w:r>
        <w:rPr>
          <w:rFonts w:hint="cs"/>
          <w:rtl/>
          <w:lang w:eastAsia="he-IL"/>
        </w:rPr>
        <w:t xml:space="preserve">מאפשרים את שיקול הדעת לגוף המעסיק, יש פה נקודה חשובה, אם הגוף המעסיק יחליט שהוא לא </w:t>
      </w:r>
      <w:r w:rsidR="00C7093C">
        <w:rPr>
          <w:rFonts w:hint="cs"/>
          <w:rtl/>
          <w:lang w:eastAsia="he-IL"/>
        </w:rPr>
        <w:t xml:space="preserve">מאפשר את הדבר </w:t>
      </w:r>
      <w:bookmarkStart w:id="108" w:name="_ETM_Q1_399592"/>
      <w:bookmarkEnd w:id="108"/>
      <w:r w:rsidR="00C7093C">
        <w:rPr>
          <w:rFonts w:hint="cs"/>
          <w:rtl/>
          <w:lang w:eastAsia="he-IL"/>
        </w:rPr>
        <w:t xml:space="preserve">הזה הסמכות ניתנת בידי הגוף המעסיק ובהתאם לאישורים הקיימים וזה </w:t>
      </w:r>
      <w:bookmarkStart w:id="109" w:name="_ETM_Q1_403174"/>
      <w:bookmarkEnd w:id="109"/>
      <w:r w:rsidR="00C7093C">
        <w:rPr>
          <w:rFonts w:hint="cs"/>
          <w:rtl/>
          <w:lang w:eastAsia="he-IL"/>
        </w:rPr>
        <w:t xml:space="preserve">נתון לשיקול הדעת וגם היום יש סמכויות של המשטרה ושל </w:t>
      </w:r>
      <w:bookmarkStart w:id="110" w:name="_ETM_Q1_411151"/>
      <w:bookmarkEnd w:id="110"/>
      <w:r w:rsidR="00C7093C">
        <w:rPr>
          <w:rFonts w:hint="cs"/>
          <w:rtl/>
          <w:lang w:eastAsia="he-IL"/>
        </w:rPr>
        <w:t xml:space="preserve">הממונה על רישוי נשק למנוע נשיאת נשק במקרים פרטניים. </w:t>
      </w:r>
      <w:bookmarkStart w:id="111" w:name="_ETM_Q1_421015"/>
      <w:bookmarkStart w:id="112" w:name="_ETM_Q1_421061"/>
      <w:bookmarkStart w:id="113" w:name="_ETM_Q1_421199"/>
      <w:bookmarkStart w:id="114" w:name="_ETM_Q1_421245"/>
      <w:bookmarkEnd w:id="111"/>
      <w:bookmarkEnd w:id="112"/>
      <w:bookmarkEnd w:id="113"/>
      <w:bookmarkEnd w:id="114"/>
      <w:r w:rsidR="00C7093C">
        <w:rPr>
          <w:rFonts w:hint="cs"/>
          <w:rtl/>
          <w:lang w:eastAsia="he-IL"/>
        </w:rPr>
        <w:t xml:space="preserve">אני </w:t>
      </w:r>
      <w:bookmarkStart w:id="115" w:name="_ETM_Q1_421655"/>
      <w:bookmarkEnd w:id="115"/>
      <w:r w:rsidR="00C7093C">
        <w:rPr>
          <w:rFonts w:hint="cs"/>
          <w:rtl/>
          <w:lang w:eastAsia="he-IL"/>
        </w:rPr>
        <w:t xml:space="preserve">חושבת שהחוק הזה מחזק את </w:t>
      </w:r>
      <w:r w:rsidR="00D04AA7">
        <w:rPr>
          <w:rFonts w:hint="cs"/>
          <w:rtl/>
          <w:lang w:eastAsia="he-IL"/>
        </w:rPr>
        <w:t xml:space="preserve">הביטחון, את הערבות ההדדית ואת </w:t>
      </w:r>
      <w:bookmarkStart w:id="116" w:name="_ETM_Q1_424786"/>
      <w:bookmarkEnd w:id="116"/>
      <w:r w:rsidR="00D04AA7">
        <w:rPr>
          <w:rFonts w:hint="cs"/>
          <w:rtl/>
          <w:lang w:eastAsia="he-IL"/>
        </w:rPr>
        <w:t xml:space="preserve">ההיגיון הבריא. </w:t>
      </w:r>
    </w:p>
    <w:p w14:paraId="3358B06E" w14:textId="77777777" w:rsidR="00D04AA7" w:rsidRDefault="00D04AA7" w:rsidP="00C7093C">
      <w:pPr>
        <w:rPr>
          <w:rtl/>
          <w:lang w:eastAsia="he-IL"/>
        </w:rPr>
      </w:pPr>
      <w:bookmarkStart w:id="117" w:name="_ETM_Q1_426962"/>
      <w:bookmarkStart w:id="118" w:name="_ETM_Q1_427013"/>
      <w:bookmarkStart w:id="119" w:name="_ETM_Q1_424119"/>
      <w:bookmarkEnd w:id="117"/>
      <w:bookmarkEnd w:id="118"/>
      <w:bookmarkEnd w:id="119"/>
    </w:p>
    <w:p w14:paraId="6B2E8DB1" w14:textId="07E5CB4D" w:rsidR="00D04AA7" w:rsidRDefault="00D04AA7" w:rsidP="00D04AA7">
      <w:pPr>
        <w:pStyle w:val="af6"/>
        <w:keepNext/>
        <w:rPr>
          <w:rtl/>
        </w:rPr>
      </w:pPr>
      <w:bookmarkStart w:id="120" w:name="ET_yor_6358_5"/>
      <w:r w:rsidRPr="00D04AA7">
        <w:rPr>
          <w:rStyle w:val="TagStyle"/>
          <w:rtl/>
        </w:rPr>
        <w:t xml:space="preserve"> &lt;&lt; יור &gt;&gt; </w:t>
      </w:r>
      <w:r>
        <w:rPr>
          <w:rtl/>
        </w:rPr>
        <w:t>היו"ר צביקה פוגל:</w:t>
      </w:r>
      <w:r w:rsidRPr="00D04AA7">
        <w:rPr>
          <w:rStyle w:val="TagStyle"/>
          <w:rtl/>
        </w:rPr>
        <w:t xml:space="preserve"> &lt;&lt; יור &gt;&gt;</w:t>
      </w:r>
      <w:r w:rsidR="00A1447E">
        <w:rPr>
          <w:rtl/>
        </w:rPr>
        <w:t xml:space="preserve"> </w:t>
      </w:r>
      <w:bookmarkEnd w:id="120"/>
    </w:p>
    <w:p w14:paraId="67C250EF" w14:textId="77777777" w:rsidR="00D04AA7" w:rsidRDefault="00D04AA7" w:rsidP="00D04AA7">
      <w:pPr>
        <w:pStyle w:val="KeepWithNext"/>
        <w:rPr>
          <w:rtl/>
          <w:lang w:eastAsia="he-IL"/>
        </w:rPr>
      </w:pPr>
    </w:p>
    <w:p w14:paraId="532DCBF8" w14:textId="0D7D5C6F" w:rsidR="00D04AA7" w:rsidRDefault="00D04AA7" w:rsidP="00D04AA7">
      <w:pPr>
        <w:rPr>
          <w:rtl/>
          <w:lang w:eastAsia="he-IL"/>
        </w:rPr>
      </w:pPr>
      <w:bookmarkStart w:id="121" w:name="_ETM_Q1_424710"/>
      <w:bookmarkStart w:id="122" w:name="_ETM_Q1_424728"/>
      <w:bookmarkEnd w:id="121"/>
      <w:bookmarkEnd w:id="122"/>
      <w:r>
        <w:rPr>
          <w:rFonts w:hint="cs"/>
          <w:rtl/>
          <w:lang w:eastAsia="he-IL"/>
        </w:rPr>
        <w:t xml:space="preserve">מה שחשוב בהצעת החוק שלך, חשוב לומר את </w:t>
      </w:r>
      <w:bookmarkStart w:id="123" w:name="_ETM_Q1_428895"/>
      <w:bookmarkEnd w:id="123"/>
      <w:r>
        <w:rPr>
          <w:rFonts w:hint="cs"/>
          <w:rtl/>
          <w:lang w:eastAsia="he-IL"/>
        </w:rPr>
        <w:t xml:space="preserve">זה גם פה, זה שאנחנו מנצלים עוד מיומנות של אותו </w:t>
      </w:r>
      <w:bookmarkStart w:id="124" w:name="_ETM_Q1_431174"/>
      <w:bookmarkEnd w:id="124"/>
      <w:r>
        <w:rPr>
          <w:rFonts w:hint="cs"/>
          <w:rtl/>
          <w:lang w:eastAsia="he-IL"/>
        </w:rPr>
        <w:t xml:space="preserve">שומר, לא רק בהפעלת נשק, אלא הוא רוכש </w:t>
      </w:r>
      <w:bookmarkStart w:id="125" w:name="_ETM_Q1_437310"/>
      <w:bookmarkEnd w:id="125"/>
      <w:r>
        <w:rPr>
          <w:rFonts w:hint="cs"/>
          <w:rtl/>
          <w:lang w:eastAsia="he-IL"/>
        </w:rPr>
        <w:t xml:space="preserve">מיומנות מהניסיון שלו כשהוא בודק אנשים ויודע מה לחפש ויודע </w:t>
      </w:r>
      <w:bookmarkStart w:id="126" w:name="_ETM_Q1_441226"/>
      <w:bookmarkEnd w:id="126"/>
      <w:r>
        <w:rPr>
          <w:rFonts w:hint="cs"/>
          <w:rtl/>
          <w:lang w:eastAsia="he-IL"/>
        </w:rPr>
        <w:t xml:space="preserve">לאבחן אצל מי צריך לחפש, אז גם </w:t>
      </w:r>
      <w:bookmarkStart w:id="127" w:name="_ETM_Q1_445270"/>
      <w:bookmarkEnd w:id="127"/>
      <w:r w:rsidR="00F1170A">
        <w:rPr>
          <w:rFonts w:hint="cs"/>
          <w:rtl/>
          <w:lang w:eastAsia="he-IL"/>
        </w:rPr>
        <w:t>את</w:t>
      </w:r>
      <w:r>
        <w:rPr>
          <w:rFonts w:hint="cs"/>
          <w:rtl/>
          <w:lang w:eastAsia="he-IL"/>
        </w:rPr>
        <w:t xml:space="preserve"> המיומנות הזאת אנחנו </w:t>
      </w:r>
      <w:r w:rsidR="00F1170A">
        <w:rPr>
          <w:rFonts w:hint="cs"/>
          <w:rtl/>
          <w:lang w:eastAsia="he-IL"/>
        </w:rPr>
        <w:t xml:space="preserve">מביאים. </w:t>
      </w:r>
    </w:p>
    <w:p w14:paraId="5238ABF0" w14:textId="77777777" w:rsidR="00F1170A" w:rsidRDefault="00F1170A" w:rsidP="00D04AA7">
      <w:pPr>
        <w:rPr>
          <w:rtl/>
          <w:lang w:eastAsia="he-IL"/>
        </w:rPr>
      </w:pPr>
      <w:bookmarkStart w:id="128" w:name="_ETM_Q1_449057"/>
      <w:bookmarkStart w:id="129" w:name="_ETM_Q1_449105"/>
      <w:bookmarkStart w:id="130" w:name="_ETM_Q1_450913"/>
      <w:bookmarkStart w:id="131" w:name="_ETM_Q1_450957"/>
      <w:bookmarkStart w:id="132" w:name="_ETM_Q1_453631"/>
      <w:bookmarkStart w:id="133" w:name="_ETM_Q1_453674"/>
      <w:bookmarkEnd w:id="128"/>
      <w:bookmarkEnd w:id="129"/>
      <w:bookmarkEnd w:id="130"/>
      <w:bookmarkEnd w:id="131"/>
      <w:bookmarkEnd w:id="132"/>
      <w:bookmarkEnd w:id="133"/>
    </w:p>
    <w:p w14:paraId="32F200B6" w14:textId="151F3606" w:rsidR="00F1170A" w:rsidRDefault="00F1170A" w:rsidP="00F1170A">
      <w:pPr>
        <w:pStyle w:val="a4"/>
        <w:keepNext/>
        <w:rPr>
          <w:rtl/>
        </w:rPr>
      </w:pPr>
      <w:bookmarkStart w:id="134" w:name="ET_speaker_6356_6"/>
      <w:r w:rsidRPr="00F1170A">
        <w:rPr>
          <w:rStyle w:val="TagStyle"/>
          <w:rtl/>
        </w:rPr>
        <w:t xml:space="preserve"> &lt;&lt; דובר &gt;&gt; </w:t>
      </w:r>
      <w:r>
        <w:rPr>
          <w:rtl/>
        </w:rPr>
        <w:t>לימור סון הר מלך (עוצמה יהודית):</w:t>
      </w:r>
      <w:r w:rsidRPr="00F1170A">
        <w:rPr>
          <w:rStyle w:val="TagStyle"/>
          <w:rtl/>
        </w:rPr>
        <w:t xml:space="preserve"> &lt;&lt; דובר &gt;&gt;</w:t>
      </w:r>
      <w:r w:rsidR="00A1447E">
        <w:rPr>
          <w:rtl/>
        </w:rPr>
        <w:t xml:space="preserve"> </w:t>
      </w:r>
      <w:bookmarkEnd w:id="134"/>
    </w:p>
    <w:p w14:paraId="7889CA97" w14:textId="77777777" w:rsidR="00F1170A" w:rsidRDefault="00F1170A" w:rsidP="00F1170A">
      <w:pPr>
        <w:pStyle w:val="KeepWithNext"/>
        <w:rPr>
          <w:rtl/>
          <w:lang w:eastAsia="he-IL"/>
        </w:rPr>
      </w:pPr>
    </w:p>
    <w:p w14:paraId="5A2D3B19" w14:textId="16ED8628" w:rsidR="00F1170A" w:rsidRDefault="00F1170A" w:rsidP="00F1170A">
      <w:pPr>
        <w:rPr>
          <w:rtl/>
          <w:lang w:eastAsia="he-IL"/>
        </w:rPr>
      </w:pPr>
      <w:bookmarkStart w:id="135" w:name="_ETM_Q1_453273"/>
      <w:bookmarkStart w:id="136" w:name="_ETM_Q1_453311"/>
      <w:bookmarkEnd w:id="135"/>
      <w:bookmarkEnd w:id="136"/>
      <w:r>
        <w:rPr>
          <w:rFonts w:hint="cs"/>
          <w:rtl/>
          <w:lang w:eastAsia="he-IL"/>
        </w:rPr>
        <w:t xml:space="preserve">דרך אגב אנחנו מתעקשים על </w:t>
      </w:r>
      <w:bookmarkStart w:id="137" w:name="_ETM_Q1_453670"/>
      <w:bookmarkEnd w:id="137"/>
      <w:r>
        <w:rPr>
          <w:rFonts w:hint="cs"/>
          <w:rtl/>
          <w:lang w:eastAsia="he-IL"/>
        </w:rPr>
        <w:t xml:space="preserve">חובת הדיווח. </w:t>
      </w:r>
      <w:bookmarkStart w:id="138" w:name="_ETM_Q1_464820"/>
      <w:bookmarkEnd w:id="138"/>
    </w:p>
    <w:p w14:paraId="17B8CC11" w14:textId="77777777" w:rsidR="00F1170A" w:rsidRDefault="00F1170A" w:rsidP="00F1170A">
      <w:pPr>
        <w:rPr>
          <w:rtl/>
          <w:lang w:eastAsia="he-IL"/>
        </w:rPr>
      </w:pPr>
      <w:bookmarkStart w:id="139" w:name="_ETM_Q1_463673"/>
      <w:bookmarkStart w:id="140" w:name="_ETM_Q1_463715"/>
      <w:bookmarkStart w:id="141" w:name="_ETM_Q1_465257"/>
      <w:bookmarkEnd w:id="139"/>
      <w:bookmarkEnd w:id="140"/>
      <w:bookmarkEnd w:id="141"/>
    </w:p>
    <w:p w14:paraId="7955BDF4" w14:textId="46F90F45" w:rsidR="00F1170A" w:rsidRDefault="00F1170A" w:rsidP="00F1170A">
      <w:pPr>
        <w:pStyle w:val="af6"/>
        <w:keepNext/>
        <w:rPr>
          <w:rtl/>
        </w:rPr>
      </w:pPr>
      <w:bookmarkStart w:id="142" w:name="ET_yor_6358_8"/>
      <w:r w:rsidRPr="00F1170A">
        <w:rPr>
          <w:rStyle w:val="TagStyle"/>
          <w:rtl/>
        </w:rPr>
        <w:t xml:space="preserve"> &lt;&lt; יור &gt;&gt; </w:t>
      </w:r>
      <w:r>
        <w:rPr>
          <w:rtl/>
        </w:rPr>
        <w:t>היו"ר צביקה פוגל:</w:t>
      </w:r>
      <w:r w:rsidRPr="00F1170A">
        <w:rPr>
          <w:rStyle w:val="TagStyle"/>
          <w:rtl/>
        </w:rPr>
        <w:t xml:space="preserve"> &lt;&lt; יור &gt;&gt;</w:t>
      </w:r>
      <w:r w:rsidR="00A1447E">
        <w:rPr>
          <w:rtl/>
        </w:rPr>
        <w:t xml:space="preserve"> </w:t>
      </w:r>
      <w:bookmarkEnd w:id="142"/>
    </w:p>
    <w:p w14:paraId="56D0564C" w14:textId="77777777" w:rsidR="00F1170A" w:rsidRDefault="00F1170A" w:rsidP="00F1170A">
      <w:pPr>
        <w:pStyle w:val="KeepWithNext"/>
        <w:rPr>
          <w:rtl/>
          <w:lang w:eastAsia="he-IL"/>
        </w:rPr>
      </w:pPr>
    </w:p>
    <w:p w14:paraId="45703179" w14:textId="064C7D55" w:rsidR="00F1170A" w:rsidRDefault="00F1170A" w:rsidP="00F1170A">
      <w:pPr>
        <w:rPr>
          <w:rtl/>
          <w:lang w:eastAsia="he-IL"/>
        </w:rPr>
      </w:pPr>
      <w:bookmarkStart w:id="143" w:name="_ETM_Q1_465526"/>
      <w:bookmarkStart w:id="144" w:name="_ETM_Q1_465554"/>
      <w:bookmarkEnd w:id="143"/>
      <w:bookmarkEnd w:id="144"/>
      <w:r>
        <w:rPr>
          <w:rFonts w:hint="cs"/>
          <w:rtl/>
          <w:lang w:eastAsia="he-IL"/>
        </w:rPr>
        <w:t xml:space="preserve">אני אשמח לשמוע </w:t>
      </w:r>
      <w:bookmarkStart w:id="145" w:name="_ETM_Q1_448799"/>
      <w:bookmarkEnd w:id="145"/>
      <w:r>
        <w:rPr>
          <w:rFonts w:hint="cs"/>
          <w:rtl/>
          <w:lang w:eastAsia="he-IL"/>
        </w:rPr>
        <w:t>התייחסויות</w:t>
      </w:r>
      <w:r w:rsidR="00F97C5A">
        <w:rPr>
          <w:rFonts w:hint="cs"/>
          <w:rtl/>
          <w:lang w:eastAsia="he-IL"/>
        </w:rPr>
        <w:t>,</w:t>
      </w:r>
      <w:r>
        <w:rPr>
          <w:rFonts w:hint="cs"/>
          <w:rtl/>
          <w:lang w:eastAsia="he-IL"/>
        </w:rPr>
        <w:t xml:space="preserve"> בבקשה. נתחיל עם המשטרה. </w:t>
      </w:r>
    </w:p>
    <w:p w14:paraId="3971A5F1" w14:textId="77777777" w:rsidR="00F1170A" w:rsidRDefault="00F1170A" w:rsidP="00F1170A">
      <w:pPr>
        <w:rPr>
          <w:rtl/>
          <w:lang w:eastAsia="he-IL"/>
        </w:rPr>
      </w:pPr>
      <w:bookmarkStart w:id="146" w:name="_ETM_Q1_464865"/>
      <w:bookmarkStart w:id="147" w:name="_ETM_Q1_465730"/>
      <w:bookmarkEnd w:id="146"/>
      <w:bookmarkEnd w:id="147"/>
    </w:p>
    <w:p w14:paraId="5E0265D5" w14:textId="6CFEF024" w:rsidR="00F1170A" w:rsidRDefault="00F1170A" w:rsidP="00F1170A">
      <w:pPr>
        <w:pStyle w:val="af9"/>
        <w:keepNext/>
        <w:rPr>
          <w:rtl/>
          <w:lang w:eastAsia="he-IL"/>
        </w:rPr>
      </w:pPr>
      <w:bookmarkStart w:id="148" w:name="ET_guest_אורי_בוצמנסקי_7"/>
      <w:r w:rsidRPr="00F1170A">
        <w:rPr>
          <w:rStyle w:val="TagStyle"/>
          <w:rtl/>
        </w:rPr>
        <w:t xml:space="preserve"> &lt;&lt; אורח &gt;&gt; </w:t>
      </w:r>
      <w:r>
        <w:rPr>
          <w:rtl/>
          <w:lang w:eastAsia="he-IL"/>
        </w:rPr>
        <w:t>אורי בוצמנסקי:</w:t>
      </w:r>
      <w:r w:rsidRPr="00F1170A">
        <w:rPr>
          <w:rStyle w:val="TagStyle"/>
          <w:rtl/>
        </w:rPr>
        <w:t xml:space="preserve"> &lt;&lt; אורח &gt;&gt;</w:t>
      </w:r>
      <w:r w:rsidR="00A1447E">
        <w:rPr>
          <w:rtl/>
          <w:lang w:eastAsia="he-IL"/>
        </w:rPr>
        <w:t xml:space="preserve"> </w:t>
      </w:r>
      <w:bookmarkEnd w:id="148"/>
    </w:p>
    <w:p w14:paraId="5E5AFD9E" w14:textId="77777777" w:rsidR="00F1170A" w:rsidRDefault="00F1170A" w:rsidP="00F1170A">
      <w:pPr>
        <w:pStyle w:val="KeepWithNext"/>
        <w:rPr>
          <w:rtl/>
          <w:lang w:eastAsia="he-IL"/>
        </w:rPr>
      </w:pPr>
    </w:p>
    <w:p w14:paraId="79F27426" w14:textId="604232B5" w:rsidR="00F1170A" w:rsidRDefault="00F1170A" w:rsidP="00F1170A">
      <w:pPr>
        <w:rPr>
          <w:rtl/>
          <w:lang w:eastAsia="he-IL"/>
        </w:rPr>
      </w:pPr>
      <w:bookmarkStart w:id="149" w:name="_ETM_Q1_465999"/>
      <w:bookmarkStart w:id="150" w:name="_ETM_Q1_466024"/>
      <w:bookmarkEnd w:id="149"/>
      <w:bookmarkEnd w:id="150"/>
      <w:r>
        <w:rPr>
          <w:rFonts w:hint="cs"/>
          <w:rtl/>
          <w:lang w:eastAsia="he-IL"/>
        </w:rPr>
        <w:t xml:space="preserve">אני אגיד רק דבר אחד. המשטרה </w:t>
      </w:r>
      <w:bookmarkStart w:id="151" w:name="_ETM_Q1_469988"/>
      <w:bookmarkEnd w:id="151"/>
      <w:r>
        <w:rPr>
          <w:rFonts w:hint="cs"/>
          <w:rtl/>
          <w:lang w:eastAsia="he-IL"/>
        </w:rPr>
        <w:t xml:space="preserve">כמובן תומכת בשני התיקונים שכלולים בהצעת החוק, גם לגבי היפוך </w:t>
      </w:r>
      <w:bookmarkStart w:id="152" w:name="_ETM_Q1_476650"/>
      <w:bookmarkEnd w:id="152"/>
      <w:r>
        <w:rPr>
          <w:rFonts w:hint="cs"/>
          <w:rtl/>
          <w:lang w:eastAsia="he-IL"/>
        </w:rPr>
        <w:t xml:space="preserve">ברירת המחדל בנשיאת נשק על ידי מאבטח מחוץ למקום השמירה </w:t>
      </w:r>
      <w:bookmarkStart w:id="153" w:name="_ETM_Q1_482381"/>
      <w:bookmarkEnd w:id="153"/>
      <w:r>
        <w:rPr>
          <w:rFonts w:hint="cs"/>
          <w:rtl/>
          <w:lang w:eastAsia="he-IL"/>
        </w:rPr>
        <w:t>ומעבר לזמן השמירה וגם לגבי מכל גז מדמיע.</w:t>
      </w:r>
      <w:bookmarkStart w:id="154" w:name="_ETM_Q1_490713"/>
      <w:bookmarkEnd w:id="154"/>
      <w:r>
        <w:rPr>
          <w:rFonts w:hint="cs"/>
          <w:rtl/>
          <w:lang w:eastAsia="he-IL"/>
        </w:rPr>
        <w:t xml:space="preserve"> דבר אחד שלהבנתנו הוא די ברור, אבל נגיד </w:t>
      </w:r>
      <w:bookmarkStart w:id="155" w:name="_ETM_Q1_494131"/>
      <w:bookmarkEnd w:id="155"/>
      <w:r>
        <w:rPr>
          <w:rFonts w:hint="cs"/>
          <w:rtl/>
          <w:lang w:eastAsia="he-IL"/>
        </w:rPr>
        <w:t xml:space="preserve">אותו, שאין מטרת התיקון של היפוך ברירת המחדל, היא </w:t>
      </w:r>
      <w:bookmarkStart w:id="156" w:name="_ETM_Q1_499964"/>
      <w:bookmarkEnd w:id="156"/>
      <w:r>
        <w:rPr>
          <w:rFonts w:hint="cs"/>
          <w:rtl/>
          <w:lang w:eastAsia="he-IL"/>
        </w:rPr>
        <w:t xml:space="preserve">לא נועדה לאפשר התארגנויות של מאבטחים חמושים שמספקים אבטחה </w:t>
      </w:r>
      <w:bookmarkStart w:id="157" w:name="_ETM_Q1_501515"/>
      <w:bookmarkEnd w:id="157"/>
      <w:r>
        <w:rPr>
          <w:rFonts w:hint="cs"/>
          <w:rtl/>
          <w:lang w:eastAsia="he-IL"/>
        </w:rPr>
        <w:t xml:space="preserve">חמושה במרחב הציבורי שלא באמצעות חברת האבטחה ולא במקומות </w:t>
      </w:r>
      <w:bookmarkStart w:id="158" w:name="_ETM_Q1_506865"/>
      <w:bookmarkEnd w:id="158"/>
      <w:r>
        <w:rPr>
          <w:rFonts w:hint="cs"/>
          <w:rtl/>
          <w:lang w:eastAsia="he-IL"/>
        </w:rPr>
        <w:t>שאושרו</w:t>
      </w:r>
      <w:r w:rsidR="00F97C5A">
        <w:rPr>
          <w:rFonts w:hint="cs"/>
          <w:rtl/>
          <w:lang w:eastAsia="he-IL"/>
        </w:rPr>
        <w:t xml:space="preserve">. זה </w:t>
      </w:r>
      <w:r w:rsidR="002A7A22">
        <w:rPr>
          <w:rFonts w:hint="cs"/>
          <w:rtl/>
          <w:lang w:eastAsia="he-IL"/>
        </w:rPr>
        <w:t xml:space="preserve">כן יאפשר למאבטח לצורך העניין לצאת הביתה עם </w:t>
      </w:r>
      <w:bookmarkStart w:id="159" w:name="_ETM_Q1_512682"/>
      <w:bookmarkEnd w:id="159"/>
      <w:r w:rsidR="002A7A22">
        <w:rPr>
          <w:rFonts w:hint="cs"/>
          <w:rtl/>
          <w:lang w:eastAsia="he-IL"/>
        </w:rPr>
        <w:t xml:space="preserve">הנשק ולהגיע למשמרת עם הנשק, אבל אין כוונה לאפשר התארגנויות </w:t>
      </w:r>
      <w:bookmarkStart w:id="160" w:name="_ETM_Q1_520844"/>
      <w:bookmarkEnd w:id="160"/>
      <w:r w:rsidR="002A7A22">
        <w:rPr>
          <w:rFonts w:hint="cs"/>
          <w:rtl/>
          <w:lang w:eastAsia="he-IL"/>
        </w:rPr>
        <w:t xml:space="preserve">חמושות של מאבטחים חמושים במרחב הציבורי שמספקים אבטחה חמושה. </w:t>
      </w:r>
      <w:bookmarkStart w:id="161" w:name="_ETM_Q1_527160"/>
      <w:bookmarkStart w:id="162" w:name="_ETM_Q1_527304"/>
      <w:bookmarkEnd w:id="161"/>
      <w:bookmarkEnd w:id="162"/>
    </w:p>
    <w:p w14:paraId="3FB2FA26" w14:textId="77777777" w:rsidR="002A7A22" w:rsidRDefault="002A7A22" w:rsidP="00F1170A">
      <w:pPr>
        <w:rPr>
          <w:rtl/>
          <w:lang w:eastAsia="he-IL"/>
        </w:rPr>
      </w:pPr>
      <w:bookmarkStart w:id="163" w:name="_ETM_Q1_527350"/>
      <w:bookmarkStart w:id="164" w:name="_ETM_Q1_526758"/>
      <w:bookmarkEnd w:id="163"/>
      <w:bookmarkEnd w:id="164"/>
    </w:p>
    <w:p w14:paraId="5A8E77CA" w14:textId="51AB6BE2" w:rsidR="002A7A22" w:rsidRDefault="002A7A22" w:rsidP="002A7A22">
      <w:pPr>
        <w:pStyle w:val="a4"/>
        <w:keepNext/>
        <w:rPr>
          <w:rtl/>
        </w:rPr>
      </w:pPr>
      <w:bookmarkStart w:id="165" w:name="ET_speaker_6356_9"/>
      <w:r w:rsidRPr="002A7A22">
        <w:rPr>
          <w:rStyle w:val="TagStyle"/>
          <w:rtl/>
        </w:rPr>
        <w:t xml:space="preserve"> &lt;&lt; דובר &gt;&gt; </w:t>
      </w:r>
      <w:r>
        <w:rPr>
          <w:rtl/>
        </w:rPr>
        <w:t>לימור סון הר מלך (עוצמה יהודית):</w:t>
      </w:r>
      <w:r w:rsidRPr="002A7A22">
        <w:rPr>
          <w:rStyle w:val="TagStyle"/>
          <w:rtl/>
        </w:rPr>
        <w:t xml:space="preserve"> &lt;&lt; דובר &gt;&gt;</w:t>
      </w:r>
      <w:r w:rsidR="00A1447E">
        <w:rPr>
          <w:rtl/>
        </w:rPr>
        <w:t xml:space="preserve"> </w:t>
      </w:r>
      <w:bookmarkEnd w:id="165"/>
    </w:p>
    <w:p w14:paraId="3900A428" w14:textId="77777777" w:rsidR="002A7A22" w:rsidRDefault="002A7A22" w:rsidP="002A7A22">
      <w:pPr>
        <w:pStyle w:val="KeepWithNext"/>
        <w:rPr>
          <w:rtl/>
          <w:lang w:eastAsia="he-IL"/>
        </w:rPr>
      </w:pPr>
    </w:p>
    <w:p w14:paraId="73B93D75" w14:textId="5E26DA63" w:rsidR="002A7A22" w:rsidRDefault="002A7A22" w:rsidP="002A7A22">
      <w:pPr>
        <w:rPr>
          <w:rtl/>
          <w:lang w:eastAsia="he-IL"/>
        </w:rPr>
      </w:pPr>
      <w:bookmarkStart w:id="166" w:name="_ETM_Q1_527014"/>
      <w:bookmarkStart w:id="167" w:name="_ETM_Q1_527037"/>
      <w:bookmarkEnd w:id="166"/>
      <w:bookmarkEnd w:id="167"/>
      <w:r>
        <w:rPr>
          <w:rFonts w:hint="cs"/>
          <w:rtl/>
          <w:lang w:eastAsia="he-IL"/>
        </w:rPr>
        <w:t xml:space="preserve">ברור. אני רוצה לדייק, אני התכוונתי שלא יהיה חובת דיווח. </w:t>
      </w:r>
    </w:p>
    <w:p w14:paraId="1C67A427" w14:textId="77777777" w:rsidR="002A7A22" w:rsidRDefault="002A7A22" w:rsidP="002A7A22">
      <w:pPr>
        <w:rPr>
          <w:rtl/>
          <w:lang w:eastAsia="he-IL"/>
        </w:rPr>
      </w:pPr>
      <w:bookmarkStart w:id="168" w:name="_ETM_Q1_534239"/>
      <w:bookmarkStart w:id="169" w:name="_ETM_Q1_534284"/>
      <w:bookmarkEnd w:id="168"/>
      <w:bookmarkEnd w:id="169"/>
    </w:p>
    <w:p w14:paraId="6092DC1E" w14:textId="4A0995D6" w:rsidR="002A7A22" w:rsidRDefault="002A7A22" w:rsidP="002A7A22">
      <w:pPr>
        <w:pStyle w:val="af6"/>
        <w:keepNext/>
        <w:rPr>
          <w:rtl/>
        </w:rPr>
      </w:pPr>
      <w:bookmarkStart w:id="170" w:name="ET_yor_6358_10"/>
      <w:r w:rsidRPr="002A7A22">
        <w:rPr>
          <w:rStyle w:val="TagStyle"/>
          <w:rtl/>
        </w:rPr>
        <w:t xml:space="preserve"> &lt;&lt; יור &gt;&gt; </w:t>
      </w:r>
      <w:r>
        <w:rPr>
          <w:rtl/>
        </w:rPr>
        <w:t>היו"ר צביקה פוגל:</w:t>
      </w:r>
      <w:r w:rsidRPr="002A7A22">
        <w:rPr>
          <w:rStyle w:val="TagStyle"/>
          <w:rtl/>
        </w:rPr>
        <w:t xml:space="preserve"> &lt;&lt; יור &gt;&gt;</w:t>
      </w:r>
      <w:r w:rsidR="00A1447E">
        <w:rPr>
          <w:rtl/>
        </w:rPr>
        <w:t xml:space="preserve"> </w:t>
      </w:r>
      <w:bookmarkEnd w:id="170"/>
    </w:p>
    <w:p w14:paraId="786D3FDB" w14:textId="77777777" w:rsidR="002A7A22" w:rsidRDefault="002A7A22" w:rsidP="002A7A22">
      <w:pPr>
        <w:pStyle w:val="KeepWithNext"/>
        <w:rPr>
          <w:rtl/>
          <w:lang w:eastAsia="he-IL"/>
        </w:rPr>
      </w:pPr>
    </w:p>
    <w:p w14:paraId="7F253F76" w14:textId="44B31E2D" w:rsidR="002A7A22" w:rsidRDefault="002A7A22" w:rsidP="002A7A22">
      <w:pPr>
        <w:rPr>
          <w:rtl/>
          <w:lang w:eastAsia="he-IL"/>
        </w:rPr>
      </w:pPr>
      <w:bookmarkStart w:id="171" w:name="_ETM_Q1_537353"/>
      <w:bookmarkStart w:id="172" w:name="_ETM_Q1_537381"/>
      <w:bookmarkEnd w:id="171"/>
      <w:bookmarkEnd w:id="172"/>
      <w:r>
        <w:rPr>
          <w:rFonts w:hint="cs"/>
          <w:rtl/>
          <w:lang w:eastAsia="he-IL"/>
        </w:rPr>
        <w:t xml:space="preserve">לפני שנמשיך בדיון החשוב הזה אתם יודעים שאצלי בדיונים </w:t>
      </w:r>
      <w:bookmarkStart w:id="173" w:name="_ETM_Q1_540268"/>
      <w:bookmarkEnd w:id="173"/>
      <w:r>
        <w:rPr>
          <w:rFonts w:hint="cs"/>
          <w:rtl/>
          <w:lang w:eastAsia="he-IL"/>
        </w:rPr>
        <w:t>כשנציגי המשפחות מגיעים אנחנו ניתן להם במה, אז בבקשה</w:t>
      </w:r>
      <w:bookmarkStart w:id="174" w:name="_ETM_Q1_547763"/>
      <w:bookmarkStart w:id="175" w:name="_ETM_Q1_547803"/>
      <w:bookmarkEnd w:id="174"/>
      <w:bookmarkEnd w:id="175"/>
      <w:r>
        <w:rPr>
          <w:rFonts w:hint="cs"/>
          <w:rtl/>
          <w:lang w:eastAsia="he-IL"/>
        </w:rPr>
        <w:t>.</w:t>
      </w:r>
      <w:bookmarkStart w:id="176" w:name="_ETM_Q1_549988"/>
      <w:bookmarkEnd w:id="176"/>
      <w:r>
        <w:rPr>
          <w:rFonts w:hint="cs"/>
          <w:rtl/>
          <w:lang w:eastAsia="he-IL"/>
        </w:rPr>
        <w:t xml:space="preserve"> </w:t>
      </w:r>
    </w:p>
    <w:p w14:paraId="61A29854" w14:textId="77777777" w:rsidR="00AF23FF" w:rsidRDefault="00AF23FF" w:rsidP="002A7A22">
      <w:pPr>
        <w:rPr>
          <w:rtl/>
          <w:lang w:eastAsia="he-IL"/>
        </w:rPr>
      </w:pPr>
      <w:bookmarkStart w:id="177" w:name="_ETM_Q1_550131"/>
      <w:bookmarkStart w:id="178" w:name="_ETM_Q1_550181"/>
      <w:bookmarkStart w:id="179" w:name="_ETM_Q1_557313"/>
      <w:bookmarkEnd w:id="177"/>
      <w:bookmarkEnd w:id="178"/>
      <w:bookmarkEnd w:id="179"/>
    </w:p>
    <w:p w14:paraId="59180BD8" w14:textId="3CB9B6E1" w:rsidR="00AF23FF" w:rsidRDefault="00AF23FF" w:rsidP="00AF23FF">
      <w:pPr>
        <w:pStyle w:val="af9"/>
        <w:keepNext/>
        <w:rPr>
          <w:rtl/>
          <w:lang w:eastAsia="he-IL"/>
        </w:rPr>
      </w:pPr>
      <w:bookmarkStart w:id="180" w:name="ET_guest_לי_סיגל_11"/>
      <w:r w:rsidRPr="00AF23FF">
        <w:rPr>
          <w:rStyle w:val="TagStyle"/>
          <w:rtl/>
        </w:rPr>
        <w:t xml:space="preserve"> &lt;&lt; אורח &gt;&gt; </w:t>
      </w:r>
      <w:r>
        <w:rPr>
          <w:rtl/>
          <w:lang w:eastAsia="he-IL"/>
        </w:rPr>
        <w:t>לי סיגל:</w:t>
      </w:r>
      <w:r w:rsidRPr="00AF23FF">
        <w:rPr>
          <w:rStyle w:val="TagStyle"/>
          <w:rtl/>
        </w:rPr>
        <w:t xml:space="preserve"> &lt;&lt; אורח &gt;&gt;</w:t>
      </w:r>
      <w:r w:rsidR="00A1447E">
        <w:rPr>
          <w:rtl/>
          <w:lang w:eastAsia="he-IL"/>
        </w:rPr>
        <w:t xml:space="preserve"> </w:t>
      </w:r>
      <w:bookmarkEnd w:id="180"/>
    </w:p>
    <w:p w14:paraId="78DD055A" w14:textId="77777777" w:rsidR="00AF23FF" w:rsidRDefault="00AF23FF" w:rsidP="00AF23FF">
      <w:pPr>
        <w:pStyle w:val="KeepWithNext"/>
        <w:rPr>
          <w:rtl/>
          <w:lang w:eastAsia="he-IL"/>
        </w:rPr>
      </w:pPr>
    </w:p>
    <w:p w14:paraId="13DEBCCD" w14:textId="458C698D" w:rsidR="00AF23FF" w:rsidRDefault="00AF23FF" w:rsidP="00AF23FF">
      <w:pPr>
        <w:rPr>
          <w:rtl/>
          <w:lang w:eastAsia="he-IL"/>
        </w:rPr>
      </w:pPr>
      <w:bookmarkStart w:id="181" w:name="_ETM_Q1_557565"/>
      <w:bookmarkStart w:id="182" w:name="_ETM_Q1_557588"/>
      <w:bookmarkEnd w:id="181"/>
      <w:bookmarkEnd w:id="182"/>
      <w:r>
        <w:rPr>
          <w:rFonts w:hint="cs"/>
          <w:rtl/>
          <w:lang w:eastAsia="he-IL"/>
        </w:rPr>
        <w:t>אתה מוכן להקרין את הסרטון?</w:t>
      </w:r>
      <w:r>
        <w:rPr>
          <w:lang w:eastAsia="he-IL"/>
        </w:rPr>
        <w:t xml:space="preserve"> </w:t>
      </w:r>
      <w:bookmarkStart w:id="183" w:name="_ETM_Q1_564449"/>
      <w:bookmarkEnd w:id="183"/>
    </w:p>
    <w:p w14:paraId="5F2E512D" w14:textId="77777777" w:rsidR="00AF23FF" w:rsidRDefault="00AF23FF" w:rsidP="00AF23FF">
      <w:pPr>
        <w:rPr>
          <w:rtl/>
          <w:lang w:eastAsia="he-IL"/>
        </w:rPr>
      </w:pPr>
      <w:bookmarkStart w:id="184" w:name="_ETM_Q1_564497"/>
      <w:bookmarkStart w:id="185" w:name="_ETM_Q1_566296"/>
      <w:bookmarkEnd w:id="184"/>
      <w:bookmarkEnd w:id="185"/>
    </w:p>
    <w:p w14:paraId="35A21779" w14:textId="557A05D5" w:rsidR="00AF23FF" w:rsidRDefault="00AF23FF" w:rsidP="00AF23FF">
      <w:pPr>
        <w:pStyle w:val="af6"/>
        <w:keepNext/>
        <w:rPr>
          <w:rtl/>
        </w:rPr>
      </w:pPr>
      <w:bookmarkStart w:id="186" w:name="ET_yor_6358_12"/>
      <w:r w:rsidRPr="00AF23FF">
        <w:rPr>
          <w:rStyle w:val="TagStyle"/>
          <w:rtl/>
        </w:rPr>
        <w:t xml:space="preserve"> &lt;&lt; יור &gt;&gt; </w:t>
      </w:r>
      <w:r>
        <w:rPr>
          <w:rtl/>
        </w:rPr>
        <w:t>היו"ר צביקה פוגל:</w:t>
      </w:r>
      <w:r w:rsidRPr="00AF23FF">
        <w:rPr>
          <w:rStyle w:val="TagStyle"/>
          <w:rtl/>
        </w:rPr>
        <w:t xml:space="preserve"> &lt;&lt; יור &gt;&gt;</w:t>
      </w:r>
      <w:r w:rsidR="00A1447E">
        <w:rPr>
          <w:rtl/>
        </w:rPr>
        <w:t xml:space="preserve"> </w:t>
      </w:r>
      <w:bookmarkEnd w:id="186"/>
    </w:p>
    <w:p w14:paraId="29763459" w14:textId="77777777" w:rsidR="00AF23FF" w:rsidRDefault="00AF23FF" w:rsidP="00AF23FF">
      <w:pPr>
        <w:pStyle w:val="KeepWithNext"/>
        <w:rPr>
          <w:rtl/>
          <w:lang w:eastAsia="he-IL"/>
        </w:rPr>
      </w:pPr>
    </w:p>
    <w:p w14:paraId="7920E861" w14:textId="242D106B" w:rsidR="00AF23FF" w:rsidRDefault="00AF23FF" w:rsidP="00AF23FF">
      <w:pPr>
        <w:rPr>
          <w:rtl/>
          <w:lang w:eastAsia="he-IL"/>
        </w:rPr>
      </w:pPr>
      <w:bookmarkStart w:id="187" w:name="_ETM_Q1_566561"/>
      <w:bookmarkStart w:id="188" w:name="_ETM_Q1_566589"/>
      <w:bookmarkEnd w:id="187"/>
      <w:bookmarkEnd w:id="188"/>
      <w:r>
        <w:rPr>
          <w:rFonts w:hint="cs"/>
          <w:rtl/>
          <w:lang w:eastAsia="he-IL"/>
        </w:rPr>
        <w:t xml:space="preserve">בוודאי. </w:t>
      </w:r>
    </w:p>
    <w:p w14:paraId="4358F233" w14:textId="77777777" w:rsidR="00AF23FF" w:rsidRDefault="00AF23FF" w:rsidP="00AF23FF">
      <w:pPr>
        <w:rPr>
          <w:rtl/>
          <w:lang w:eastAsia="he-IL"/>
        </w:rPr>
      </w:pPr>
      <w:bookmarkStart w:id="189" w:name="_ETM_Q1_567880"/>
      <w:bookmarkStart w:id="190" w:name="_ETM_Q1_567918"/>
      <w:bookmarkEnd w:id="189"/>
      <w:bookmarkEnd w:id="190"/>
    </w:p>
    <w:p w14:paraId="14CF3AB0" w14:textId="5AB30CA0" w:rsidR="00AF23FF" w:rsidRDefault="00AF23FF" w:rsidP="00AF23FF">
      <w:pPr>
        <w:pStyle w:val="af9"/>
        <w:keepNext/>
        <w:rPr>
          <w:rtl/>
          <w:lang w:eastAsia="he-IL"/>
        </w:rPr>
      </w:pPr>
      <w:bookmarkStart w:id="191" w:name="ET_guest_לי_סיגל_13"/>
      <w:r w:rsidRPr="00AF23FF">
        <w:rPr>
          <w:rStyle w:val="TagStyle"/>
          <w:rtl/>
        </w:rPr>
        <w:t xml:space="preserve"> &lt;&lt; אורח &gt;&gt; </w:t>
      </w:r>
      <w:r>
        <w:rPr>
          <w:rtl/>
          <w:lang w:eastAsia="he-IL"/>
        </w:rPr>
        <w:t>לי סיגל:</w:t>
      </w:r>
      <w:r w:rsidRPr="00AF23FF">
        <w:rPr>
          <w:rStyle w:val="TagStyle"/>
          <w:rtl/>
        </w:rPr>
        <w:t xml:space="preserve"> &lt;&lt; אורח &gt;&gt;</w:t>
      </w:r>
      <w:r w:rsidR="00A1447E">
        <w:rPr>
          <w:rtl/>
          <w:lang w:eastAsia="he-IL"/>
        </w:rPr>
        <w:t xml:space="preserve"> </w:t>
      </w:r>
      <w:bookmarkEnd w:id="191"/>
    </w:p>
    <w:p w14:paraId="53A61EE0" w14:textId="77777777" w:rsidR="00AF23FF" w:rsidRDefault="00AF23FF" w:rsidP="00AF23FF">
      <w:pPr>
        <w:pStyle w:val="KeepWithNext"/>
        <w:rPr>
          <w:rtl/>
          <w:lang w:eastAsia="he-IL"/>
        </w:rPr>
      </w:pPr>
    </w:p>
    <w:p w14:paraId="0AA081C5" w14:textId="0192C7FF" w:rsidR="00AF23FF" w:rsidRDefault="00AF23FF" w:rsidP="00AF23FF">
      <w:pPr>
        <w:rPr>
          <w:rtl/>
          <w:lang w:eastAsia="he-IL"/>
        </w:rPr>
      </w:pPr>
      <w:bookmarkStart w:id="192" w:name="_ETM_Q1_571905"/>
      <w:bookmarkStart w:id="193" w:name="_ETM_Q1_571944"/>
      <w:bookmarkEnd w:id="192"/>
      <w:bookmarkEnd w:id="193"/>
      <w:r>
        <w:rPr>
          <w:rFonts w:hint="cs"/>
          <w:rtl/>
          <w:lang w:eastAsia="he-IL"/>
        </w:rPr>
        <w:t xml:space="preserve">ישבנו בוועדת הכנסת, בחלל </w:t>
      </w:r>
      <w:bookmarkStart w:id="194" w:name="_ETM_Q1_571022"/>
      <w:bookmarkEnd w:id="194"/>
      <w:r>
        <w:rPr>
          <w:rFonts w:hint="cs"/>
          <w:rtl/>
          <w:lang w:eastAsia="he-IL"/>
        </w:rPr>
        <w:t xml:space="preserve">בלי אף אחד ואז הבנו שאתם כאן. </w:t>
      </w:r>
      <w:bookmarkStart w:id="195" w:name="_ETM_Q1_582103"/>
      <w:bookmarkEnd w:id="195"/>
    </w:p>
    <w:p w14:paraId="301AB8EC" w14:textId="77777777" w:rsidR="00AF23FF" w:rsidRDefault="00AF23FF" w:rsidP="00AF23FF">
      <w:pPr>
        <w:rPr>
          <w:rtl/>
          <w:lang w:eastAsia="he-IL"/>
        </w:rPr>
      </w:pPr>
      <w:bookmarkStart w:id="196" w:name="_ETM_Q1_582150"/>
      <w:bookmarkEnd w:id="196"/>
    </w:p>
    <w:p w14:paraId="67EBAB5E" w14:textId="178F1F5E" w:rsidR="00AF23FF" w:rsidRDefault="00AF23FF" w:rsidP="00AF23FF">
      <w:pPr>
        <w:pStyle w:val="af6"/>
        <w:keepNext/>
        <w:rPr>
          <w:rtl/>
        </w:rPr>
      </w:pPr>
      <w:bookmarkStart w:id="197" w:name="ET_yor_6358_14"/>
      <w:r w:rsidRPr="00AF23FF">
        <w:rPr>
          <w:rStyle w:val="TagStyle"/>
          <w:rtl/>
        </w:rPr>
        <w:t xml:space="preserve"> &lt;&lt; יור &gt;&gt; </w:t>
      </w:r>
      <w:r>
        <w:rPr>
          <w:rtl/>
        </w:rPr>
        <w:t>היו"ר צביקה פוגל:</w:t>
      </w:r>
      <w:r w:rsidRPr="00AF23FF">
        <w:rPr>
          <w:rStyle w:val="TagStyle"/>
          <w:rtl/>
        </w:rPr>
        <w:t xml:space="preserve"> &lt;&lt; יור &gt;&gt;</w:t>
      </w:r>
      <w:r w:rsidR="00A1447E">
        <w:rPr>
          <w:rtl/>
        </w:rPr>
        <w:t xml:space="preserve"> </w:t>
      </w:r>
      <w:bookmarkEnd w:id="197"/>
    </w:p>
    <w:p w14:paraId="01ED13A6" w14:textId="77777777" w:rsidR="00AF23FF" w:rsidRDefault="00AF23FF" w:rsidP="00AF23FF">
      <w:pPr>
        <w:pStyle w:val="KeepWithNext"/>
        <w:rPr>
          <w:rtl/>
          <w:lang w:eastAsia="he-IL"/>
        </w:rPr>
      </w:pPr>
    </w:p>
    <w:p w14:paraId="1163F8CD" w14:textId="15D0CD01" w:rsidR="00AF23FF" w:rsidRPr="00AF23FF" w:rsidRDefault="00AF23FF" w:rsidP="00AF23FF">
      <w:pPr>
        <w:rPr>
          <w:rtl/>
          <w:lang w:eastAsia="he-IL"/>
        </w:rPr>
      </w:pPr>
      <w:bookmarkStart w:id="198" w:name="_ETM_Q1_578936"/>
      <w:bookmarkStart w:id="199" w:name="_ETM_Q1_578967"/>
      <w:bookmarkEnd w:id="198"/>
      <w:bookmarkEnd w:id="199"/>
      <w:r>
        <w:rPr>
          <w:rFonts w:hint="cs"/>
          <w:rtl/>
          <w:lang w:eastAsia="he-IL"/>
        </w:rPr>
        <w:t>תתחיל</w:t>
      </w:r>
      <w:bookmarkStart w:id="200" w:name="_ETM_Q1_577574"/>
      <w:bookmarkEnd w:id="200"/>
      <w:r>
        <w:rPr>
          <w:rFonts w:hint="cs"/>
          <w:rtl/>
          <w:lang w:eastAsia="he-IL"/>
        </w:rPr>
        <w:t>, ברגע שהסרטון יהיה מוכן אנחנו נקרין אותו. בבקשה.</w:t>
      </w:r>
      <w:bookmarkStart w:id="201" w:name="_ETM_Q1_584654"/>
      <w:bookmarkEnd w:id="201"/>
      <w:r>
        <w:rPr>
          <w:rFonts w:hint="cs"/>
          <w:rtl/>
          <w:lang w:eastAsia="he-IL"/>
        </w:rPr>
        <w:t xml:space="preserve"> </w:t>
      </w:r>
    </w:p>
    <w:p w14:paraId="23E45877" w14:textId="77777777" w:rsidR="00AF23FF" w:rsidRDefault="00AF23FF" w:rsidP="006E6A68">
      <w:pPr>
        <w:rPr>
          <w:rtl/>
          <w:lang w:eastAsia="he-IL"/>
        </w:rPr>
      </w:pPr>
      <w:bookmarkStart w:id="202" w:name="_ETM_Q1_170268"/>
      <w:bookmarkStart w:id="203" w:name="_ETM_Q1_170312"/>
      <w:bookmarkStart w:id="204" w:name="_ETM_Q1_587597"/>
      <w:bookmarkEnd w:id="202"/>
      <w:bookmarkEnd w:id="203"/>
      <w:bookmarkEnd w:id="204"/>
    </w:p>
    <w:p w14:paraId="6C006B46" w14:textId="1770C1BB" w:rsidR="00AF23FF" w:rsidRDefault="00AF23FF" w:rsidP="00AF23FF">
      <w:pPr>
        <w:pStyle w:val="af9"/>
        <w:keepNext/>
        <w:rPr>
          <w:rtl/>
          <w:lang w:eastAsia="he-IL"/>
        </w:rPr>
      </w:pPr>
      <w:bookmarkStart w:id="205" w:name="ET_guest_לי_סיגל_15"/>
      <w:r w:rsidRPr="00AF23FF">
        <w:rPr>
          <w:rStyle w:val="TagStyle"/>
          <w:rtl/>
        </w:rPr>
        <w:lastRenderedPageBreak/>
        <w:t xml:space="preserve"> &lt;&lt; אורח &gt;&gt; </w:t>
      </w:r>
      <w:r>
        <w:rPr>
          <w:rtl/>
          <w:lang w:eastAsia="he-IL"/>
        </w:rPr>
        <w:t>לי סיגל:</w:t>
      </w:r>
      <w:r w:rsidRPr="00AF23FF">
        <w:rPr>
          <w:rStyle w:val="TagStyle"/>
          <w:rtl/>
        </w:rPr>
        <w:t xml:space="preserve"> &lt;&lt; אורח &gt;&gt;</w:t>
      </w:r>
      <w:r w:rsidR="00A1447E">
        <w:rPr>
          <w:rtl/>
          <w:lang w:eastAsia="he-IL"/>
        </w:rPr>
        <w:t xml:space="preserve"> </w:t>
      </w:r>
      <w:bookmarkEnd w:id="205"/>
    </w:p>
    <w:p w14:paraId="0275E820" w14:textId="77777777" w:rsidR="00AF23FF" w:rsidRDefault="00AF23FF" w:rsidP="00AF23FF">
      <w:pPr>
        <w:pStyle w:val="KeepWithNext"/>
        <w:rPr>
          <w:rtl/>
          <w:lang w:eastAsia="he-IL"/>
        </w:rPr>
      </w:pPr>
    </w:p>
    <w:p w14:paraId="2E8F6483" w14:textId="58CF1137" w:rsidR="00AF23FF" w:rsidRDefault="00AF23FF" w:rsidP="00AF23FF">
      <w:pPr>
        <w:rPr>
          <w:rtl/>
          <w:lang w:eastAsia="he-IL"/>
        </w:rPr>
      </w:pPr>
      <w:bookmarkStart w:id="206" w:name="_ETM_Q1_587912"/>
      <w:bookmarkStart w:id="207" w:name="_ETM_Q1_587941"/>
      <w:bookmarkEnd w:id="206"/>
      <w:bookmarkEnd w:id="207"/>
      <w:r>
        <w:rPr>
          <w:rFonts w:hint="cs"/>
          <w:rtl/>
          <w:lang w:eastAsia="he-IL"/>
        </w:rPr>
        <w:t xml:space="preserve">שמי לי סיגל, למי שלא מכיר, אנחנו מכירים תקופה ארוכה. </w:t>
      </w:r>
      <w:bookmarkStart w:id="208" w:name="_ETM_Q1_598455"/>
      <w:bookmarkEnd w:id="208"/>
      <w:r>
        <w:rPr>
          <w:rFonts w:hint="cs"/>
          <w:rtl/>
          <w:lang w:eastAsia="he-IL"/>
        </w:rPr>
        <w:t xml:space="preserve">קית' חזר אחרי 484 ימים בשבי החמאס, אביבה 51 ימים, </w:t>
      </w:r>
      <w:bookmarkStart w:id="209" w:name="_ETM_Q1_605400"/>
      <w:bookmarkEnd w:id="209"/>
      <w:r>
        <w:rPr>
          <w:rFonts w:hint="cs"/>
          <w:rtl/>
          <w:lang w:eastAsia="he-IL"/>
        </w:rPr>
        <w:t>שניהם במטוס עכשיו עוד מעט לארה"ב לחפש את הדלת הנכונה</w:t>
      </w:r>
      <w:bookmarkStart w:id="210" w:name="_ETM_Q1_613973"/>
      <w:bookmarkEnd w:id="210"/>
      <w:r>
        <w:rPr>
          <w:rFonts w:hint="cs"/>
          <w:rtl/>
          <w:lang w:eastAsia="he-IL"/>
        </w:rPr>
        <w:t xml:space="preserve"> שיפתחו אותה ולא רק עידן אלכסנדר יחזור, גם עוד </w:t>
      </w:r>
      <w:bookmarkStart w:id="211" w:name="_ETM_Q1_621656"/>
      <w:bookmarkEnd w:id="211"/>
      <w:r>
        <w:rPr>
          <w:rFonts w:hint="cs"/>
          <w:rtl/>
          <w:lang w:eastAsia="he-IL"/>
        </w:rPr>
        <w:t xml:space="preserve">58 חטופים. </w:t>
      </w:r>
    </w:p>
    <w:p w14:paraId="5C66BDB3" w14:textId="77777777" w:rsidR="00AF23FF" w:rsidRDefault="00AF23FF" w:rsidP="00AF23FF">
      <w:pPr>
        <w:rPr>
          <w:rtl/>
          <w:lang w:eastAsia="he-IL"/>
        </w:rPr>
      </w:pPr>
      <w:bookmarkStart w:id="212" w:name="_ETM_Q1_627234"/>
      <w:bookmarkStart w:id="213" w:name="_ETM_Q1_627279"/>
      <w:bookmarkEnd w:id="212"/>
      <w:bookmarkEnd w:id="213"/>
    </w:p>
    <w:p w14:paraId="49C5441B" w14:textId="0FF778B0" w:rsidR="00AF23FF" w:rsidRDefault="00AF23FF" w:rsidP="00AF23FF">
      <w:pPr>
        <w:rPr>
          <w:rtl/>
          <w:lang w:eastAsia="he-IL"/>
        </w:rPr>
      </w:pPr>
      <w:bookmarkStart w:id="214" w:name="_ETM_Q1_627721"/>
      <w:bookmarkStart w:id="215" w:name="_ETM_Q1_627762"/>
      <w:bookmarkEnd w:id="214"/>
      <w:bookmarkEnd w:id="215"/>
      <w:r>
        <w:rPr>
          <w:rFonts w:hint="cs"/>
          <w:rtl/>
          <w:lang w:eastAsia="he-IL"/>
        </w:rPr>
        <w:t xml:space="preserve">אנחנו המשפחות משתדלים לחזק את המסר שחטופים זה </w:t>
      </w:r>
      <w:bookmarkStart w:id="216" w:name="_ETM_Q1_634433"/>
      <w:bookmarkEnd w:id="216"/>
      <w:r>
        <w:rPr>
          <w:rFonts w:hint="cs"/>
          <w:rtl/>
          <w:lang w:eastAsia="he-IL"/>
        </w:rPr>
        <w:t>לא דבר פוליטי והעם לפי כל סקרי דעת</w:t>
      </w:r>
      <w:r w:rsidR="00F97C5A">
        <w:rPr>
          <w:rFonts w:hint="cs"/>
          <w:rtl/>
          <w:lang w:eastAsia="he-IL"/>
        </w:rPr>
        <w:t xml:space="preserve"> קהל</w:t>
      </w:r>
      <w:r>
        <w:rPr>
          <w:rFonts w:hint="cs"/>
          <w:rtl/>
          <w:lang w:eastAsia="he-IL"/>
        </w:rPr>
        <w:t xml:space="preserve"> </w:t>
      </w:r>
      <w:bookmarkStart w:id="217" w:name="_ETM_Q1_641959"/>
      <w:bookmarkEnd w:id="217"/>
      <w:r>
        <w:rPr>
          <w:rFonts w:hint="cs"/>
          <w:rtl/>
          <w:lang w:eastAsia="he-IL"/>
        </w:rPr>
        <w:t>איתנו, גם במחיר</w:t>
      </w:r>
      <w:r w:rsidR="00F97C5A">
        <w:rPr>
          <w:rFonts w:hint="cs"/>
          <w:rtl/>
          <w:lang w:eastAsia="he-IL"/>
        </w:rPr>
        <w:t>.</w:t>
      </w:r>
      <w:r>
        <w:rPr>
          <w:rFonts w:hint="cs"/>
          <w:rtl/>
          <w:lang w:eastAsia="he-IL"/>
        </w:rPr>
        <w:t xml:space="preserve"> אנחנו קוראים לזה המחיר של</w:t>
      </w:r>
      <w:bookmarkStart w:id="218" w:name="_ETM_Q1_649654"/>
      <w:bookmarkEnd w:id="218"/>
      <w:r>
        <w:rPr>
          <w:rFonts w:hint="cs"/>
          <w:rtl/>
          <w:lang w:eastAsia="he-IL"/>
        </w:rPr>
        <w:t xml:space="preserve"> להפסיק את המלחמה ולהביא את ה-59 חטופים הביתה, אלה בחיים </w:t>
      </w:r>
      <w:bookmarkStart w:id="219" w:name="_ETM_Q1_657799"/>
      <w:bookmarkEnd w:id="219"/>
      <w:r>
        <w:rPr>
          <w:rFonts w:hint="cs"/>
          <w:rtl/>
          <w:lang w:eastAsia="he-IL"/>
        </w:rPr>
        <w:t xml:space="preserve">לשיקום, אתם שומעים את זה כל יום, כל </w:t>
      </w:r>
      <w:bookmarkStart w:id="220" w:name="_ETM_Q1_661344"/>
      <w:bookmarkEnd w:id="220"/>
      <w:r>
        <w:rPr>
          <w:rFonts w:hint="cs"/>
          <w:rtl/>
          <w:lang w:eastAsia="he-IL"/>
        </w:rPr>
        <w:t xml:space="preserve">שבוע, כל חודש, שנה וחצי, אלה בחיים לשיקום. השיקום </w:t>
      </w:r>
      <w:bookmarkStart w:id="221" w:name="_ETM_Q1_669937"/>
      <w:bookmarkEnd w:id="221"/>
      <w:r>
        <w:rPr>
          <w:rFonts w:hint="cs"/>
          <w:rtl/>
          <w:lang w:eastAsia="he-IL"/>
        </w:rPr>
        <w:t xml:space="preserve">הזה מביא שיקום של מדינה שלמה. </w:t>
      </w:r>
    </w:p>
    <w:p w14:paraId="6FFB60D6" w14:textId="77777777" w:rsidR="00AF23FF" w:rsidRDefault="00AF23FF" w:rsidP="00AF23FF">
      <w:pPr>
        <w:rPr>
          <w:rtl/>
          <w:lang w:eastAsia="he-IL"/>
        </w:rPr>
      </w:pPr>
      <w:bookmarkStart w:id="222" w:name="_ETM_Q1_680383"/>
      <w:bookmarkStart w:id="223" w:name="_ETM_Q1_680425"/>
      <w:bookmarkEnd w:id="222"/>
      <w:bookmarkEnd w:id="223"/>
    </w:p>
    <w:p w14:paraId="4977CF26" w14:textId="739AC2F6" w:rsidR="00AF23FF" w:rsidRDefault="00AF23FF" w:rsidP="00AF23FF">
      <w:pPr>
        <w:rPr>
          <w:rtl/>
          <w:lang w:eastAsia="he-IL"/>
        </w:rPr>
      </w:pPr>
      <w:bookmarkStart w:id="224" w:name="_ETM_Q1_680855"/>
      <w:bookmarkStart w:id="225" w:name="_ETM_Q1_680899"/>
      <w:bookmarkEnd w:id="224"/>
      <w:bookmarkEnd w:id="225"/>
      <w:r>
        <w:rPr>
          <w:rFonts w:hint="cs"/>
          <w:rtl/>
          <w:lang w:eastAsia="he-IL"/>
        </w:rPr>
        <w:t xml:space="preserve">(הקרנת סרטון). </w:t>
      </w:r>
    </w:p>
    <w:p w14:paraId="3B352594" w14:textId="77777777" w:rsidR="00AF23FF" w:rsidRDefault="00AF23FF" w:rsidP="00AF23FF">
      <w:pPr>
        <w:rPr>
          <w:rtl/>
          <w:lang w:eastAsia="he-IL"/>
        </w:rPr>
      </w:pPr>
      <w:bookmarkStart w:id="226" w:name="_ETM_Q1_759670"/>
      <w:bookmarkStart w:id="227" w:name="_ETM_Q1_759705"/>
      <w:bookmarkStart w:id="228" w:name="_ETM_Q1_766078"/>
      <w:bookmarkEnd w:id="226"/>
      <w:bookmarkEnd w:id="227"/>
      <w:bookmarkEnd w:id="228"/>
    </w:p>
    <w:p w14:paraId="7AF046A3" w14:textId="3ABD1B7D" w:rsidR="00AF23FF" w:rsidRDefault="00AF23FF" w:rsidP="00AF23FF">
      <w:pPr>
        <w:pStyle w:val="af9"/>
        <w:keepNext/>
        <w:rPr>
          <w:rtl/>
          <w:lang w:eastAsia="he-IL"/>
        </w:rPr>
      </w:pPr>
      <w:bookmarkStart w:id="229" w:name="ET_guest_לי_סיגל_16"/>
      <w:r w:rsidRPr="00AF23FF">
        <w:rPr>
          <w:rStyle w:val="TagStyle"/>
          <w:rtl/>
        </w:rPr>
        <w:t xml:space="preserve"> &lt;&lt; אורח &gt;&gt; </w:t>
      </w:r>
      <w:r>
        <w:rPr>
          <w:rtl/>
          <w:lang w:eastAsia="he-IL"/>
        </w:rPr>
        <w:t>לי סיגל:</w:t>
      </w:r>
      <w:r w:rsidRPr="00AF23FF">
        <w:rPr>
          <w:rStyle w:val="TagStyle"/>
          <w:rtl/>
        </w:rPr>
        <w:t xml:space="preserve"> &lt;&lt; אורח &gt;&gt;</w:t>
      </w:r>
      <w:r w:rsidR="00A1447E">
        <w:rPr>
          <w:rtl/>
          <w:lang w:eastAsia="he-IL"/>
        </w:rPr>
        <w:t xml:space="preserve"> </w:t>
      </w:r>
      <w:bookmarkEnd w:id="229"/>
    </w:p>
    <w:p w14:paraId="5B302900" w14:textId="77777777" w:rsidR="00AF23FF" w:rsidRDefault="00AF23FF" w:rsidP="00AF23FF">
      <w:pPr>
        <w:pStyle w:val="KeepWithNext"/>
        <w:rPr>
          <w:rtl/>
          <w:lang w:eastAsia="he-IL"/>
        </w:rPr>
      </w:pPr>
    </w:p>
    <w:p w14:paraId="1581EB83" w14:textId="309D9737" w:rsidR="00AF23FF" w:rsidRDefault="00AF23FF" w:rsidP="00AF23FF">
      <w:pPr>
        <w:rPr>
          <w:rtl/>
          <w:lang w:eastAsia="he-IL"/>
        </w:rPr>
      </w:pPr>
      <w:bookmarkStart w:id="230" w:name="_ETM_Q1_766314"/>
      <w:bookmarkStart w:id="231" w:name="_ETM_Q1_766342"/>
      <w:bookmarkEnd w:id="230"/>
      <w:bookmarkEnd w:id="231"/>
      <w:r>
        <w:rPr>
          <w:rFonts w:hint="cs"/>
          <w:rtl/>
          <w:lang w:eastAsia="he-IL"/>
        </w:rPr>
        <w:t xml:space="preserve">נכון </w:t>
      </w:r>
      <w:bookmarkStart w:id="232" w:name="_ETM_Q1_766911"/>
      <w:bookmarkEnd w:id="232"/>
      <w:r>
        <w:rPr>
          <w:rFonts w:hint="cs"/>
          <w:rtl/>
          <w:lang w:eastAsia="he-IL"/>
        </w:rPr>
        <w:t>שזה סרטון ולא דיב</w:t>
      </w:r>
      <w:r w:rsidR="00F97C5A">
        <w:rPr>
          <w:rFonts w:hint="cs"/>
          <w:rtl/>
          <w:lang w:eastAsia="he-IL"/>
        </w:rPr>
        <w:t>רת</w:t>
      </w:r>
      <w:r>
        <w:rPr>
          <w:rFonts w:hint="cs"/>
          <w:rtl/>
          <w:lang w:eastAsia="he-IL"/>
        </w:rPr>
        <w:t xml:space="preserve">ם בארבע עיניים עם האנשים האלה, אבל </w:t>
      </w:r>
      <w:bookmarkStart w:id="233" w:name="_ETM_Q1_773095"/>
      <w:bookmarkEnd w:id="233"/>
      <w:r>
        <w:rPr>
          <w:rFonts w:hint="cs"/>
          <w:rtl/>
          <w:lang w:eastAsia="he-IL"/>
        </w:rPr>
        <w:t>עוד פעם, לפי סקרים שנעשו</w:t>
      </w:r>
      <w:r w:rsidR="00F97C5A">
        <w:rPr>
          <w:rFonts w:hint="cs"/>
          <w:rtl/>
          <w:lang w:eastAsia="he-IL"/>
        </w:rPr>
        <w:t>,</w:t>
      </w:r>
      <w:r>
        <w:rPr>
          <w:rFonts w:hint="cs"/>
          <w:rtl/>
          <w:lang w:eastAsia="he-IL"/>
        </w:rPr>
        <w:t xml:space="preserve"> כבר הרבה זמן אבל </w:t>
      </w:r>
      <w:bookmarkStart w:id="234" w:name="_ETM_Q1_778960"/>
      <w:bookmarkEnd w:id="234"/>
      <w:r>
        <w:rPr>
          <w:rFonts w:hint="cs"/>
          <w:rtl/>
          <w:lang w:eastAsia="he-IL"/>
        </w:rPr>
        <w:t>בזמן האחרון</w:t>
      </w:r>
      <w:r w:rsidR="00F97C5A">
        <w:rPr>
          <w:rFonts w:hint="cs"/>
          <w:rtl/>
          <w:lang w:eastAsia="he-IL"/>
        </w:rPr>
        <w:t>,</w:t>
      </w:r>
      <w:r>
        <w:rPr>
          <w:rFonts w:hint="cs"/>
          <w:rtl/>
          <w:lang w:eastAsia="he-IL"/>
        </w:rPr>
        <w:t xml:space="preserve"> להשיב חטופים זה בסדר עדיפות עליון אצל כל </w:t>
      </w:r>
      <w:bookmarkStart w:id="235" w:name="_ETM_Q1_782826"/>
      <w:bookmarkEnd w:id="235"/>
      <w:r>
        <w:rPr>
          <w:rFonts w:hint="cs"/>
          <w:rtl/>
          <w:lang w:eastAsia="he-IL"/>
        </w:rPr>
        <w:t>מגזר ומגזר. פעם היינו מדברים על הדרך</w:t>
      </w:r>
      <w:r w:rsidR="00EF02B2">
        <w:rPr>
          <w:rFonts w:hint="cs"/>
          <w:rtl/>
          <w:lang w:eastAsia="he-IL"/>
        </w:rPr>
        <w:t xml:space="preserve">, היינו מדברים </w:t>
      </w:r>
      <w:bookmarkStart w:id="236" w:name="_ETM_Q1_794069"/>
      <w:bookmarkEnd w:id="236"/>
      <w:r w:rsidR="00EF02B2">
        <w:rPr>
          <w:rFonts w:hint="cs"/>
          <w:rtl/>
          <w:lang w:eastAsia="he-IL"/>
        </w:rPr>
        <w:t xml:space="preserve">על אנחנו מסכימים אבל לא מסכימים על הדרך. </w:t>
      </w:r>
      <w:r w:rsidR="00F97C5A">
        <w:rPr>
          <w:rFonts w:hint="cs"/>
          <w:rtl/>
          <w:lang w:eastAsia="he-IL"/>
        </w:rPr>
        <w:t>בדרך</w:t>
      </w:r>
      <w:r w:rsidR="00EF02B2">
        <w:rPr>
          <w:rFonts w:hint="cs"/>
          <w:rtl/>
          <w:lang w:eastAsia="he-IL"/>
        </w:rPr>
        <w:t xml:space="preserve"> של </w:t>
      </w:r>
      <w:bookmarkStart w:id="237" w:name="_ETM_Q1_797231"/>
      <w:bookmarkEnd w:id="237"/>
      <w:r w:rsidR="00EF02B2">
        <w:rPr>
          <w:rFonts w:hint="cs"/>
          <w:rtl/>
          <w:lang w:eastAsia="he-IL"/>
        </w:rPr>
        <w:t>יותר משנה וחצי של מלחמה</w:t>
      </w:r>
      <w:r w:rsidR="00F97C5A">
        <w:rPr>
          <w:rFonts w:hint="cs"/>
          <w:rtl/>
          <w:lang w:eastAsia="he-IL"/>
        </w:rPr>
        <w:t xml:space="preserve">, </w:t>
      </w:r>
      <w:r w:rsidR="00EF02B2">
        <w:rPr>
          <w:rFonts w:hint="cs"/>
          <w:rtl/>
          <w:lang w:eastAsia="he-IL"/>
        </w:rPr>
        <w:t xml:space="preserve">שקית' ואביבה חזרו </w:t>
      </w:r>
      <w:bookmarkStart w:id="238" w:name="_ETM_Q1_804789"/>
      <w:bookmarkEnd w:id="238"/>
      <w:r w:rsidR="00EF02B2">
        <w:rPr>
          <w:rFonts w:hint="cs"/>
          <w:rtl/>
          <w:lang w:eastAsia="he-IL"/>
        </w:rPr>
        <w:t>רק בזמן הפסקת אש</w:t>
      </w:r>
      <w:r w:rsidR="00F97C5A">
        <w:rPr>
          <w:rFonts w:hint="cs"/>
          <w:rtl/>
          <w:lang w:eastAsia="he-IL"/>
        </w:rPr>
        <w:t xml:space="preserve"> ו</w:t>
      </w:r>
      <w:r w:rsidR="00EF02B2">
        <w:rPr>
          <w:rFonts w:hint="cs"/>
          <w:rtl/>
          <w:lang w:eastAsia="he-IL"/>
        </w:rPr>
        <w:t>מהלכים דיפלומטיים</w:t>
      </w:r>
      <w:r w:rsidR="00F97C5A">
        <w:rPr>
          <w:rFonts w:hint="cs"/>
          <w:rtl/>
          <w:lang w:eastAsia="he-IL"/>
        </w:rPr>
        <w:t>,</w:t>
      </w:r>
      <w:r w:rsidR="00EF02B2">
        <w:rPr>
          <w:rFonts w:hint="cs"/>
          <w:rtl/>
          <w:lang w:eastAsia="he-IL"/>
        </w:rPr>
        <w:t xml:space="preserve"> הביאה את </w:t>
      </w:r>
      <w:bookmarkStart w:id="239" w:name="_ETM_Q1_808762"/>
      <w:bookmarkEnd w:id="239"/>
      <w:r w:rsidR="00EF02B2">
        <w:rPr>
          <w:rFonts w:hint="cs"/>
          <w:rtl/>
          <w:lang w:eastAsia="he-IL"/>
        </w:rPr>
        <w:t xml:space="preserve">המשפחה שלנו לשלמות. חגגנו לקית' יום הולדת 66 לפני יומיים, </w:t>
      </w:r>
      <w:bookmarkStart w:id="240" w:name="_ETM_Q1_817572"/>
      <w:bookmarkEnd w:id="240"/>
      <w:r w:rsidR="00EF02B2">
        <w:rPr>
          <w:rFonts w:hint="cs"/>
          <w:rtl/>
          <w:lang w:eastAsia="he-IL"/>
        </w:rPr>
        <w:t xml:space="preserve">כולנו ביחד, 65 הוא ציין בעזה, ואנחנו פריבילגים על המשפחות </w:t>
      </w:r>
      <w:bookmarkStart w:id="241" w:name="_ETM_Q1_827977"/>
      <w:bookmarkEnd w:id="241"/>
      <w:r w:rsidR="00EF02B2">
        <w:rPr>
          <w:rFonts w:hint="cs"/>
          <w:rtl/>
          <w:lang w:eastAsia="he-IL"/>
        </w:rPr>
        <w:t>החטופים, המשפחה שלנו בבית.</w:t>
      </w:r>
    </w:p>
    <w:p w14:paraId="56779521" w14:textId="77777777" w:rsidR="00EF02B2" w:rsidRDefault="00EF02B2" w:rsidP="00AF23FF">
      <w:pPr>
        <w:rPr>
          <w:rtl/>
          <w:lang w:eastAsia="he-IL"/>
        </w:rPr>
      </w:pPr>
      <w:bookmarkStart w:id="242" w:name="_ETM_Q1_835625"/>
      <w:bookmarkStart w:id="243" w:name="_ETM_Q1_835671"/>
      <w:bookmarkEnd w:id="242"/>
      <w:bookmarkEnd w:id="243"/>
    </w:p>
    <w:p w14:paraId="707E8696" w14:textId="33C710F2" w:rsidR="00EF02B2" w:rsidRDefault="00EF02B2" w:rsidP="00AF23FF">
      <w:pPr>
        <w:rPr>
          <w:rtl/>
          <w:lang w:eastAsia="he-IL"/>
        </w:rPr>
      </w:pPr>
      <w:bookmarkStart w:id="244" w:name="_ETM_Q1_835777"/>
      <w:bookmarkStart w:id="245" w:name="_ETM_Q1_835819"/>
      <w:bookmarkEnd w:id="244"/>
      <w:bookmarkEnd w:id="245"/>
      <w:r>
        <w:rPr>
          <w:rFonts w:hint="cs"/>
          <w:rtl/>
          <w:lang w:eastAsia="he-IL"/>
        </w:rPr>
        <w:t xml:space="preserve">איתי חן, חייל, חטוף, מת. דוד קוניו, </w:t>
      </w:r>
      <w:bookmarkStart w:id="246" w:name="_ETM_Q1_844576"/>
      <w:bookmarkEnd w:id="246"/>
      <w:r>
        <w:rPr>
          <w:rFonts w:hint="cs"/>
          <w:rtl/>
          <w:lang w:eastAsia="he-IL"/>
        </w:rPr>
        <w:t>חטוף בחיים, עד כמה שאנחנו יודעים ביחד עם אריאל.</w:t>
      </w:r>
      <w:bookmarkStart w:id="247" w:name="_ETM_Q1_853529"/>
      <w:bookmarkEnd w:id="247"/>
      <w:r>
        <w:rPr>
          <w:rFonts w:hint="cs"/>
          <w:rtl/>
          <w:lang w:eastAsia="he-IL"/>
        </w:rPr>
        <w:t xml:space="preserve"> ג'ודי שהיא גם לא בחיים, לג'ודי ולאיתי יש אזרחות אמריקאית, </w:t>
      </w:r>
      <w:bookmarkStart w:id="248" w:name="_ETM_Q1_864410"/>
      <w:bookmarkEnd w:id="248"/>
      <w:r>
        <w:rPr>
          <w:rFonts w:hint="cs"/>
          <w:rtl/>
          <w:lang w:eastAsia="he-IL"/>
        </w:rPr>
        <w:t xml:space="preserve">זה לא הדרכון שצריך להחזיר אותה לקבורה ראויה, זה </w:t>
      </w:r>
      <w:bookmarkStart w:id="249" w:name="_ETM_Q1_868134"/>
      <w:bookmarkEnd w:id="249"/>
      <w:r>
        <w:rPr>
          <w:rFonts w:hint="cs"/>
          <w:rtl/>
          <w:lang w:eastAsia="he-IL"/>
        </w:rPr>
        <w:t>לא הדרכון. הישראליות, היהדות, האזרחות, המחויבות, זה מה שצריך</w:t>
      </w:r>
      <w:bookmarkStart w:id="250" w:name="_ETM_Q1_879782"/>
      <w:bookmarkEnd w:id="250"/>
      <w:r>
        <w:rPr>
          <w:rFonts w:hint="cs"/>
          <w:rtl/>
          <w:lang w:eastAsia="he-IL"/>
        </w:rPr>
        <w:t xml:space="preserve"> להחזיר אותם כולם</w:t>
      </w:r>
      <w:r w:rsidR="00A1447E">
        <w:rPr>
          <w:rFonts w:hint="cs"/>
          <w:rtl/>
          <w:lang w:eastAsia="he-IL"/>
        </w:rPr>
        <w:t xml:space="preserve"> </w:t>
      </w:r>
      <w:r>
        <w:rPr>
          <w:rFonts w:hint="cs"/>
          <w:rtl/>
          <w:lang w:eastAsia="he-IL"/>
        </w:rPr>
        <w:t xml:space="preserve">כולם, ולא בטפטוף של עידן </w:t>
      </w:r>
      <w:bookmarkStart w:id="251" w:name="_ETM_Q1_886999"/>
      <w:bookmarkEnd w:id="251"/>
      <w:r>
        <w:rPr>
          <w:rFonts w:hint="cs"/>
          <w:rtl/>
          <w:lang w:eastAsia="he-IL"/>
        </w:rPr>
        <w:t>אלכסנדר</w:t>
      </w:r>
      <w:r w:rsidR="00F97C5A">
        <w:rPr>
          <w:rFonts w:hint="cs"/>
          <w:rtl/>
          <w:lang w:eastAsia="he-IL"/>
        </w:rPr>
        <w:t xml:space="preserve">. </w:t>
      </w:r>
      <w:r>
        <w:rPr>
          <w:rFonts w:hint="cs"/>
          <w:rtl/>
          <w:lang w:eastAsia="he-IL"/>
        </w:rPr>
        <w:t xml:space="preserve">אנחנו לא יודעים מה אחרי עידן, אנחנו יודעים שיש </w:t>
      </w:r>
      <w:bookmarkStart w:id="252" w:name="_ETM_Q1_894511"/>
      <w:bookmarkEnd w:id="252"/>
      <w:r>
        <w:rPr>
          <w:rFonts w:hint="cs"/>
          <w:rtl/>
          <w:lang w:eastAsia="he-IL"/>
        </w:rPr>
        <w:t xml:space="preserve">עוד 58 חטופים שמצבם, גם אלה שלא בחיים, כבר </w:t>
      </w:r>
      <w:bookmarkStart w:id="253" w:name="_ETM_Q1_902652"/>
      <w:bookmarkEnd w:id="253"/>
      <w:r>
        <w:rPr>
          <w:rFonts w:hint="cs"/>
          <w:rtl/>
          <w:lang w:eastAsia="he-IL"/>
        </w:rPr>
        <w:t xml:space="preserve">מזמן מזמן מזמן הזמן אזל. </w:t>
      </w:r>
    </w:p>
    <w:p w14:paraId="191C80B8" w14:textId="77777777" w:rsidR="00EF02B2" w:rsidRDefault="00EF02B2" w:rsidP="00AF23FF">
      <w:pPr>
        <w:rPr>
          <w:rtl/>
          <w:lang w:eastAsia="he-IL"/>
        </w:rPr>
      </w:pPr>
      <w:bookmarkStart w:id="254" w:name="_ETM_Q1_909773"/>
      <w:bookmarkStart w:id="255" w:name="_ETM_Q1_909819"/>
      <w:bookmarkEnd w:id="254"/>
      <w:bookmarkEnd w:id="255"/>
    </w:p>
    <w:p w14:paraId="34892EC4" w14:textId="76E1F10C" w:rsidR="00EF02B2" w:rsidRDefault="00EF02B2" w:rsidP="00AF23FF">
      <w:pPr>
        <w:rPr>
          <w:rtl/>
          <w:lang w:eastAsia="he-IL"/>
        </w:rPr>
      </w:pPr>
      <w:bookmarkStart w:id="256" w:name="_ETM_Q1_909932"/>
      <w:bookmarkStart w:id="257" w:name="_ETM_Q1_909972"/>
      <w:bookmarkEnd w:id="256"/>
      <w:bookmarkEnd w:id="257"/>
      <w:r>
        <w:rPr>
          <w:rFonts w:hint="cs"/>
          <w:rtl/>
          <w:lang w:eastAsia="he-IL"/>
        </w:rPr>
        <w:t xml:space="preserve">אני לא יודע איך אנחנו </w:t>
      </w:r>
      <w:bookmarkStart w:id="258" w:name="_ETM_Q1_912028"/>
      <w:bookmarkEnd w:id="258"/>
      <w:r>
        <w:rPr>
          <w:rFonts w:hint="cs"/>
          <w:rtl/>
          <w:lang w:eastAsia="he-IL"/>
        </w:rPr>
        <w:t xml:space="preserve">יושבים בחדר הזה ולא יודעים שהדבר הכי חשוב, הכי </w:t>
      </w:r>
      <w:bookmarkStart w:id="259" w:name="_ETM_Q1_920797"/>
      <w:bookmarkEnd w:id="259"/>
      <w:r>
        <w:rPr>
          <w:rFonts w:hint="cs"/>
          <w:rtl/>
          <w:lang w:eastAsia="he-IL"/>
        </w:rPr>
        <w:t>צודק, הכי נכון, זה שהם כולם יהיו חזרה מחר.</w:t>
      </w:r>
      <w:bookmarkStart w:id="260" w:name="_ETM_Q1_930893"/>
      <w:bookmarkEnd w:id="260"/>
      <w:r>
        <w:rPr>
          <w:rFonts w:hint="cs"/>
          <w:rtl/>
          <w:lang w:eastAsia="he-IL"/>
        </w:rPr>
        <w:t xml:space="preserve"> </w:t>
      </w:r>
      <w:r w:rsidR="00F97C5A">
        <w:rPr>
          <w:rFonts w:hint="cs"/>
          <w:rtl/>
          <w:lang w:eastAsia="he-IL"/>
        </w:rPr>
        <w:t>מ</w:t>
      </w:r>
      <w:r>
        <w:rPr>
          <w:rFonts w:hint="cs"/>
          <w:rtl/>
          <w:lang w:eastAsia="he-IL"/>
        </w:rPr>
        <w:t xml:space="preserve">המפלגות שאנחנו שומעים שמלחמה זאת התשובה, אני תוהה, אני לא </w:t>
      </w:r>
      <w:bookmarkStart w:id="261" w:name="_ETM_Q1_943598"/>
      <w:bookmarkEnd w:id="261"/>
      <w:r>
        <w:rPr>
          <w:rFonts w:hint="cs"/>
          <w:rtl/>
          <w:lang w:eastAsia="he-IL"/>
        </w:rPr>
        <w:t xml:space="preserve">יכול להתווכח עם הדעות שלכם, אלה דעות שהן מאוד מאוד </w:t>
      </w:r>
      <w:bookmarkStart w:id="262" w:name="_ETM_Q1_950949"/>
      <w:bookmarkEnd w:id="262"/>
      <w:r>
        <w:rPr>
          <w:rFonts w:hint="cs"/>
          <w:rtl/>
          <w:lang w:eastAsia="he-IL"/>
        </w:rPr>
        <w:t xml:space="preserve">עקביות בדרך הזאת, אבל המדינה שלנו חייבת להיכנס לאיזה שהוא </w:t>
      </w:r>
      <w:bookmarkStart w:id="263" w:name="_ETM_Q1_967453"/>
      <w:bookmarkEnd w:id="263"/>
      <w:r>
        <w:rPr>
          <w:rFonts w:hint="cs"/>
          <w:rtl/>
          <w:lang w:eastAsia="he-IL"/>
        </w:rPr>
        <w:t xml:space="preserve">מסלול של תקומה. לא תהיה תקומה בלי 59 בבית. </w:t>
      </w:r>
    </w:p>
    <w:p w14:paraId="07AB1831" w14:textId="77777777" w:rsidR="00EF02B2" w:rsidRDefault="00EF02B2" w:rsidP="00AF23FF">
      <w:pPr>
        <w:rPr>
          <w:rtl/>
          <w:lang w:eastAsia="he-IL"/>
        </w:rPr>
      </w:pPr>
      <w:bookmarkStart w:id="264" w:name="_ETM_Q1_981165"/>
      <w:bookmarkStart w:id="265" w:name="_ETM_Q1_981209"/>
      <w:bookmarkEnd w:id="264"/>
      <w:bookmarkEnd w:id="265"/>
    </w:p>
    <w:p w14:paraId="296B4854" w14:textId="3B501B81" w:rsidR="00EF02B2" w:rsidRDefault="00EF02B2" w:rsidP="00AF23FF">
      <w:pPr>
        <w:rPr>
          <w:rtl/>
          <w:lang w:eastAsia="he-IL"/>
        </w:rPr>
      </w:pPr>
      <w:bookmarkStart w:id="266" w:name="_ETM_Q1_981333"/>
      <w:bookmarkStart w:id="267" w:name="_ETM_Q1_981378"/>
      <w:bookmarkEnd w:id="266"/>
      <w:bookmarkEnd w:id="267"/>
      <w:r>
        <w:rPr>
          <w:rFonts w:hint="cs"/>
          <w:rtl/>
          <w:lang w:eastAsia="he-IL"/>
        </w:rPr>
        <w:t xml:space="preserve">אם </w:t>
      </w:r>
      <w:bookmarkStart w:id="268" w:name="_ETM_Q1_982798"/>
      <w:bookmarkEnd w:id="268"/>
      <w:r>
        <w:rPr>
          <w:rFonts w:hint="cs"/>
          <w:rtl/>
          <w:lang w:eastAsia="he-IL"/>
        </w:rPr>
        <w:t xml:space="preserve">הסרטון הזה מראה משהו, ואני חושב שכולנו מרגישים את </w:t>
      </w:r>
      <w:bookmarkStart w:id="269" w:name="_ETM_Q1_986894"/>
      <w:bookmarkEnd w:id="269"/>
      <w:r>
        <w:rPr>
          <w:rFonts w:hint="cs"/>
          <w:rtl/>
          <w:lang w:eastAsia="he-IL"/>
        </w:rPr>
        <w:t xml:space="preserve">זה, העם מאוחד, העם כן מאוחד בלהחזיר חטופים, הגיע </w:t>
      </w:r>
      <w:bookmarkStart w:id="270" w:name="_ETM_Q1_992009"/>
      <w:bookmarkEnd w:id="270"/>
      <w:r>
        <w:rPr>
          <w:rFonts w:hint="cs"/>
          <w:rtl/>
          <w:lang w:eastAsia="he-IL"/>
        </w:rPr>
        <w:t xml:space="preserve">הזמן להפסיק להתווכח על הדרך. אתם רוצים לקרוא לזה הפסקת </w:t>
      </w:r>
      <w:bookmarkStart w:id="271" w:name="_ETM_Q1_999449"/>
      <w:bookmarkEnd w:id="271"/>
      <w:r>
        <w:rPr>
          <w:rFonts w:hint="cs"/>
          <w:rtl/>
          <w:lang w:eastAsia="he-IL"/>
        </w:rPr>
        <w:t xml:space="preserve">אש? תקראו לזה הפסקת אש. כולם יודעים מה דרוש להחזיר </w:t>
      </w:r>
      <w:bookmarkStart w:id="272" w:name="_ETM_Q1_1007050"/>
      <w:bookmarkEnd w:id="272"/>
      <w:r>
        <w:rPr>
          <w:rFonts w:hint="cs"/>
          <w:rtl/>
          <w:lang w:eastAsia="he-IL"/>
        </w:rPr>
        <w:t xml:space="preserve">אותם, לטראמפ כנראה נגמרה הסבלנות אז הוא, כן, הוא, מחזיר את עידן </w:t>
      </w:r>
      <w:bookmarkStart w:id="273" w:name="_ETM_Q1_1018610"/>
      <w:bookmarkEnd w:id="273"/>
      <w:r>
        <w:rPr>
          <w:rFonts w:hint="cs"/>
          <w:rtl/>
          <w:lang w:eastAsia="he-IL"/>
        </w:rPr>
        <w:t xml:space="preserve">אלכסנדר. זה כל כך מביך אותי. אני </w:t>
      </w:r>
      <w:bookmarkStart w:id="274" w:name="_ETM_Q1_1027131"/>
      <w:bookmarkEnd w:id="274"/>
      <w:r>
        <w:rPr>
          <w:rFonts w:hint="cs"/>
          <w:rtl/>
          <w:lang w:eastAsia="he-IL"/>
        </w:rPr>
        <w:t xml:space="preserve">גם עם אזרחות אמריקאית, אבל אני ישראלי, אני יהודי, </w:t>
      </w:r>
      <w:bookmarkStart w:id="275" w:name="_ETM_Q1_1031500"/>
      <w:bookmarkEnd w:id="275"/>
      <w:r>
        <w:rPr>
          <w:rFonts w:hint="cs"/>
          <w:rtl/>
          <w:lang w:eastAsia="he-IL"/>
        </w:rPr>
        <w:t xml:space="preserve">וזה לא מקובל עליי שהמדינה שלי לא מצליחה לעשות את </w:t>
      </w:r>
      <w:bookmarkStart w:id="276" w:name="_ETM_Q1_1036510"/>
      <w:bookmarkEnd w:id="276"/>
      <w:r>
        <w:rPr>
          <w:rFonts w:hint="cs"/>
          <w:rtl/>
          <w:lang w:eastAsia="he-IL"/>
        </w:rPr>
        <w:t xml:space="preserve">הדבר הנכון. </w:t>
      </w:r>
    </w:p>
    <w:p w14:paraId="170519A0" w14:textId="77777777" w:rsidR="00EF02B2" w:rsidRDefault="00EF02B2" w:rsidP="00AF23FF">
      <w:pPr>
        <w:rPr>
          <w:rtl/>
          <w:lang w:eastAsia="he-IL"/>
        </w:rPr>
      </w:pPr>
      <w:bookmarkStart w:id="277" w:name="_ETM_Q1_1039341"/>
      <w:bookmarkStart w:id="278" w:name="_ETM_Q1_1039389"/>
      <w:bookmarkEnd w:id="277"/>
      <w:bookmarkEnd w:id="278"/>
    </w:p>
    <w:p w14:paraId="6A185765" w14:textId="4C34DE98" w:rsidR="00EF02B2" w:rsidRDefault="00EF02B2" w:rsidP="00AF23FF">
      <w:pPr>
        <w:rPr>
          <w:rtl/>
          <w:lang w:eastAsia="he-IL"/>
        </w:rPr>
      </w:pPr>
      <w:bookmarkStart w:id="279" w:name="_ETM_Q1_1039509"/>
      <w:bookmarkStart w:id="280" w:name="_ETM_Q1_1039552"/>
      <w:bookmarkEnd w:id="279"/>
      <w:bookmarkEnd w:id="280"/>
      <w:r>
        <w:rPr>
          <w:rFonts w:hint="cs"/>
          <w:rtl/>
          <w:lang w:eastAsia="he-IL"/>
        </w:rPr>
        <w:t xml:space="preserve">הספיקו לי מזמן הותר לפרסום, מילואים, משפחות מרוסקות, </w:t>
      </w:r>
      <w:bookmarkStart w:id="281" w:name="_ETM_Q1_1048766"/>
      <w:bookmarkEnd w:id="281"/>
      <w:r>
        <w:rPr>
          <w:rFonts w:hint="cs"/>
          <w:rtl/>
          <w:lang w:eastAsia="he-IL"/>
        </w:rPr>
        <w:t>עסקים נסגרים. מלחמה זו לא התשובה, אני מצטער להגיד.</w:t>
      </w:r>
      <w:bookmarkStart w:id="282" w:name="_ETM_Q1_1055825"/>
      <w:bookmarkEnd w:id="282"/>
      <w:r>
        <w:rPr>
          <w:rFonts w:hint="cs"/>
          <w:rtl/>
          <w:lang w:eastAsia="he-IL"/>
        </w:rPr>
        <w:t xml:space="preserve"> אני לא מצטער, מלחמה זו לא התשובה עכשיו, זה לא </w:t>
      </w:r>
      <w:bookmarkStart w:id="283" w:name="_ETM_Q1_1061425"/>
      <w:bookmarkEnd w:id="283"/>
      <w:r>
        <w:rPr>
          <w:rFonts w:hint="cs"/>
          <w:rtl/>
          <w:lang w:eastAsia="he-IL"/>
        </w:rPr>
        <w:t xml:space="preserve">מה שיחזיר חטופים שעוד בחיים וכאלה שלא בחיים שנצליח לאתר </w:t>
      </w:r>
      <w:bookmarkStart w:id="284" w:name="_ETM_Q1_1070064"/>
      <w:bookmarkEnd w:id="284"/>
      <w:r>
        <w:rPr>
          <w:rFonts w:hint="cs"/>
          <w:rtl/>
          <w:lang w:eastAsia="he-IL"/>
        </w:rPr>
        <w:t xml:space="preserve">אותם ולהחזיר אותם. בבקשה מכם, מהקואליציה, לשם אנחנו פונים, אין </w:t>
      </w:r>
      <w:bookmarkStart w:id="285" w:name="_ETM_Q1_1080042"/>
      <w:bookmarkEnd w:id="285"/>
      <w:r>
        <w:rPr>
          <w:rFonts w:hint="cs"/>
          <w:rtl/>
          <w:lang w:eastAsia="he-IL"/>
        </w:rPr>
        <w:t xml:space="preserve">לנו לפנות לאופוזיציה, אנחנו פונים לאופוזיציה, אבל אתם שולטים. מבחינת </w:t>
      </w:r>
      <w:bookmarkStart w:id="286" w:name="_ETM_Q1_1092113"/>
      <w:bookmarkEnd w:id="286"/>
      <w:r>
        <w:rPr>
          <w:rFonts w:hint="cs"/>
          <w:rtl/>
          <w:lang w:eastAsia="he-IL"/>
        </w:rPr>
        <w:t xml:space="preserve">אצבעות אתם הרוב, מבחינת רוח העם אני צריך להודיע </w:t>
      </w:r>
      <w:bookmarkStart w:id="287" w:name="_ETM_Q1_1098715"/>
      <w:bookmarkEnd w:id="287"/>
      <w:r>
        <w:rPr>
          <w:rFonts w:hint="cs"/>
          <w:rtl/>
          <w:lang w:eastAsia="he-IL"/>
        </w:rPr>
        <w:t xml:space="preserve">לכם, אתם לא רוב. אז תצטרפו אלינו לרוב ותחזירו </w:t>
      </w:r>
      <w:bookmarkStart w:id="288" w:name="_ETM_Q1_1103838"/>
      <w:bookmarkEnd w:id="288"/>
      <w:r>
        <w:rPr>
          <w:rFonts w:hint="cs"/>
          <w:rtl/>
          <w:lang w:eastAsia="he-IL"/>
        </w:rPr>
        <w:t xml:space="preserve">59 חטופים. תודה. </w:t>
      </w:r>
    </w:p>
    <w:p w14:paraId="0FB2203A" w14:textId="77777777" w:rsidR="00EF02B2" w:rsidRDefault="00EF02B2" w:rsidP="00AF23FF">
      <w:pPr>
        <w:rPr>
          <w:rtl/>
          <w:lang w:eastAsia="he-IL"/>
        </w:rPr>
      </w:pPr>
      <w:bookmarkStart w:id="289" w:name="_ETM_Q1_1106668"/>
      <w:bookmarkStart w:id="290" w:name="_ETM_Q1_1106726"/>
      <w:bookmarkEnd w:id="289"/>
      <w:bookmarkEnd w:id="290"/>
    </w:p>
    <w:p w14:paraId="5473926F" w14:textId="522DFE6A" w:rsidR="00EF02B2" w:rsidRDefault="00EF02B2" w:rsidP="00EF02B2">
      <w:pPr>
        <w:pStyle w:val="af6"/>
        <w:keepNext/>
        <w:rPr>
          <w:rtl/>
        </w:rPr>
      </w:pPr>
      <w:bookmarkStart w:id="291" w:name="ET_yor_6358_17"/>
      <w:r w:rsidRPr="00EF02B2">
        <w:rPr>
          <w:rStyle w:val="TagStyle"/>
          <w:rtl/>
        </w:rPr>
        <w:t xml:space="preserve"> &lt;&lt; יור &gt;&gt; </w:t>
      </w:r>
      <w:r>
        <w:rPr>
          <w:rtl/>
        </w:rPr>
        <w:t>היו"ר צביקה פוגל:</w:t>
      </w:r>
      <w:r w:rsidRPr="00EF02B2">
        <w:rPr>
          <w:rStyle w:val="TagStyle"/>
          <w:rtl/>
        </w:rPr>
        <w:t xml:space="preserve"> &lt;&lt; יור &gt;&gt;</w:t>
      </w:r>
      <w:r w:rsidR="00A1447E">
        <w:rPr>
          <w:rtl/>
        </w:rPr>
        <w:t xml:space="preserve"> </w:t>
      </w:r>
      <w:bookmarkEnd w:id="291"/>
    </w:p>
    <w:p w14:paraId="24FE1EFA" w14:textId="77777777" w:rsidR="00EF02B2" w:rsidRDefault="00EF02B2" w:rsidP="00EF02B2">
      <w:pPr>
        <w:pStyle w:val="KeepWithNext"/>
        <w:rPr>
          <w:rtl/>
          <w:lang w:eastAsia="he-IL"/>
        </w:rPr>
      </w:pPr>
    </w:p>
    <w:p w14:paraId="66417491" w14:textId="50A3408D" w:rsidR="00EF02B2" w:rsidRDefault="00EF02B2" w:rsidP="00EF02B2">
      <w:pPr>
        <w:rPr>
          <w:rtl/>
          <w:lang w:eastAsia="he-IL"/>
        </w:rPr>
      </w:pPr>
      <w:bookmarkStart w:id="292" w:name="_ETM_Q1_1109942"/>
      <w:bookmarkStart w:id="293" w:name="_ETM_Q1_1109975"/>
      <w:bookmarkEnd w:id="292"/>
      <w:bookmarkEnd w:id="293"/>
      <w:r>
        <w:rPr>
          <w:rFonts w:hint="cs"/>
          <w:rtl/>
          <w:lang w:eastAsia="he-IL"/>
        </w:rPr>
        <w:t>תודה, לי, על הדברים החשובים האלה.</w:t>
      </w:r>
      <w:r w:rsidR="00A1447E">
        <w:rPr>
          <w:rFonts w:hint="cs"/>
          <w:rtl/>
          <w:lang w:eastAsia="he-IL"/>
        </w:rPr>
        <w:t xml:space="preserve"> </w:t>
      </w:r>
      <w:bookmarkStart w:id="294" w:name="_ETM_Q1_1113542"/>
      <w:bookmarkEnd w:id="294"/>
      <w:r>
        <w:rPr>
          <w:rFonts w:hint="cs"/>
          <w:rtl/>
          <w:lang w:eastAsia="he-IL"/>
        </w:rPr>
        <w:t>עוד מישהו?</w:t>
      </w:r>
      <w:r>
        <w:rPr>
          <w:lang w:eastAsia="he-IL"/>
        </w:rPr>
        <w:t xml:space="preserve"> </w:t>
      </w:r>
      <w:r>
        <w:rPr>
          <w:rFonts w:hint="cs"/>
          <w:rtl/>
          <w:lang w:eastAsia="he-IL"/>
        </w:rPr>
        <w:t xml:space="preserve">אנחנו נעשה שתי דקות הפסקה, ניקח קצת אוויר </w:t>
      </w:r>
      <w:bookmarkStart w:id="295" w:name="_ETM_Q1_1115833"/>
      <w:bookmarkEnd w:id="295"/>
      <w:r>
        <w:rPr>
          <w:rFonts w:hint="cs"/>
          <w:rtl/>
          <w:lang w:eastAsia="he-IL"/>
        </w:rPr>
        <w:t xml:space="preserve">ונחזור חזרה לשגרה, תודה. </w:t>
      </w:r>
    </w:p>
    <w:p w14:paraId="241B3F69" w14:textId="77777777" w:rsidR="00EF02B2" w:rsidRDefault="00EF02B2" w:rsidP="00EF02B2">
      <w:pPr>
        <w:rPr>
          <w:rtl/>
          <w:lang w:eastAsia="he-IL"/>
        </w:rPr>
      </w:pPr>
      <w:bookmarkStart w:id="296" w:name="_ETM_Q1_1119153"/>
      <w:bookmarkStart w:id="297" w:name="_ETM_Q1_1119197"/>
      <w:bookmarkEnd w:id="296"/>
      <w:bookmarkEnd w:id="297"/>
    </w:p>
    <w:p w14:paraId="253C2B0A" w14:textId="77777777" w:rsidR="00EF02B2" w:rsidRDefault="00EF02B2" w:rsidP="00EF02B2">
      <w:pPr>
        <w:rPr>
          <w:rtl/>
          <w:lang w:eastAsia="he-IL"/>
        </w:rPr>
      </w:pPr>
    </w:p>
    <w:p w14:paraId="49B6B799" w14:textId="2F1453E5" w:rsidR="00EF02B2" w:rsidRDefault="00EF02B2" w:rsidP="00EF02B2">
      <w:pPr>
        <w:pStyle w:val="afa"/>
        <w:keepNext/>
        <w:rPr>
          <w:rtl/>
          <w:lang w:eastAsia="he-IL"/>
        </w:rPr>
      </w:pPr>
      <w:bookmarkStart w:id="298" w:name="ET_meetingbreak_18"/>
      <w:r w:rsidRPr="00EF02B2">
        <w:rPr>
          <w:rStyle w:val="TagStyle"/>
          <w:rtl/>
        </w:rPr>
        <w:t xml:space="preserve"> &lt;&lt; הפסקה &gt;&gt; </w:t>
      </w:r>
      <w:r>
        <w:rPr>
          <w:rtl/>
          <w:lang w:eastAsia="he-IL"/>
        </w:rPr>
        <w:t>(הישיבה נפסקה בשעה 12:04 ונתחדשה בשעה 12:06.)</w:t>
      </w:r>
      <w:r w:rsidRPr="00EF02B2">
        <w:rPr>
          <w:rStyle w:val="TagStyle"/>
          <w:rtl/>
        </w:rPr>
        <w:t xml:space="preserve"> &lt;&lt; הפסקה &gt;&gt;</w:t>
      </w:r>
      <w:r w:rsidR="00A1447E">
        <w:rPr>
          <w:rtl/>
          <w:lang w:eastAsia="he-IL"/>
        </w:rPr>
        <w:t xml:space="preserve"> </w:t>
      </w:r>
      <w:bookmarkEnd w:id="298"/>
    </w:p>
    <w:p w14:paraId="692DAD22" w14:textId="77777777" w:rsidR="00EF02B2" w:rsidRDefault="00EF02B2" w:rsidP="00EF02B2">
      <w:pPr>
        <w:rPr>
          <w:rtl/>
          <w:lang w:eastAsia="he-IL"/>
        </w:rPr>
      </w:pPr>
      <w:bookmarkStart w:id="299" w:name="_ETM_Q1_1118846"/>
      <w:bookmarkEnd w:id="299"/>
    </w:p>
    <w:p w14:paraId="00C0C76D" w14:textId="7037187E" w:rsidR="00EF02B2" w:rsidRDefault="00EF02B2" w:rsidP="00EF02B2">
      <w:pPr>
        <w:pStyle w:val="af6"/>
        <w:keepNext/>
        <w:rPr>
          <w:rtl/>
        </w:rPr>
      </w:pPr>
      <w:bookmarkStart w:id="300" w:name="ET_yor_6358_19"/>
      <w:r w:rsidRPr="00EF02B2">
        <w:rPr>
          <w:rStyle w:val="TagStyle"/>
          <w:rtl/>
        </w:rPr>
        <w:t xml:space="preserve"> &lt;&lt; יור &gt;&gt; </w:t>
      </w:r>
      <w:r>
        <w:rPr>
          <w:rtl/>
        </w:rPr>
        <w:t>היו"ר צביקה פוגל:</w:t>
      </w:r>
      <w:r w:rsidRPr="00EF02B2">
        <w:rPr>
          <w:rStyle w:val="TagStyle"/>
          <w:rtl/>
        </w:rPr>
        <w:t xml:space="preserve"> &lt;&lt; יור &gt;&gt;</w:t>
      </w:r>
      <w:r w:rsidR="00A1447E">
        <w:rPr>
          <w:rtl/>
        </w:rPr>
        <w:t xml:space="preserve"> </w:t>
      </w:r>
      <w:bookmarkEnd w:id="300"/>
    </w:p>
    <w:p w14:paraId="19626727" w14:textId="77777777" w:rsidR="00EF02B2" w:rsidRDefault="00EF02B2" w:rsidP="00EF02B2">
      <w:pPr>
        <w:pStyle w:val="KeepWithNext"/>
        <w:rPr>
          <w:rtl/>
          <w:lang w:eastAsia="he-IL"/>
        </w:rPr>
      </w:pPr>
    </w:p>
    <w:p w14:paraId="7CB18289" w14:textId="7FF62237" w:rsidR="00EF02B2" w:rsidRDefault="00EF02B2" w:rsidP="00EF02B2">
      <w:pPr>
        <w:rPr>
          <w:rtl/>
          <w:lang w:eastAsia="he-IL"/>
        </w:rPr>
      </w:pPr>
      <w:bookmarkStart w:id="301" w:name="_ETM_Q1_1119160"/>
      <w:bookmarkStart w:id="302" w:name="_ETM_Q1_1119192"/>
      <w:bookmarkEnd w:id="301"/>
      <w:bookmarkEnd w:id="302"/>
      <w:r>
        <w:rPr>
          <w:rFonts w:hint="cs"/>
          <w:rtl/>
          <w:lang w:eastAsia="he-IL"/>
        </w:rPr>
        <w:t xml:space="preserve">מכובדיי, אנחנו נמשיך בדיון שהתחלנו. </w:t>
      </w:r>
      <w:bookmarkStart w:id="303" w:name="_ETM_Q1_1125245"/>
      <w:bookmarkEnd w:id="303"/>
      <w:r>
        <w:rPr>
          <w:rFonts w:hint="cs"/>
          <w:rtl/>
          <w:lang w:eastAsia="he-IL"/>
        </w:rPr>
        <w:t xml:space="preserve">רק למען חבר הכנסת נאור שירי אחזור לחלק מדברי הפתיחה. </w:t>
      </w:r>
      <w:bookmarkStart w:id="304" w:name="_ETM_Q1_1131599"/>
      <w:bookmarkEnd w:id="304"/>
      <w:r>
        <w:rPr>
          <w:rFonts w:hint="cs"/>
          <w:rtl/>
          <w:lang w:eastAsia="he-IL"/>
        </w:rPr>
        <w:t xml:space="preserve">הצעת החוק שמונחת פה לפנינו של חברת הכנסת לימור </w:t>
      </w:r>
      <w:bookmarkStart w:id="305" w:name="_ETM_Q1_1135164"/>
      <w:bookmarkEnd w:id="305"/>
      <w:r>
        <w:rPr>
          <w:rFonts w:hint="cs"/>
          <w:rtl/>
          <w:lang w:eastAsia="he-IL"/>
        </w:rPr>
        <w:t xml:space="preserve">סון הר מלך אומרת שננצל אוכלוסייה </w:t>
      </w:r>
      <w:r>
        <w:rPr>
          <w:rFonts w:hint="cs"/>
          <w:rtl/>
          <w:lang w:eastAsia="he-IL"/>
        </w:rPr>
        <w:lastRenderedPageBreak/>
        <w:t xml:space="preserve">שקיימת היום במדינת ישראל, </w:t>
      </w:r>
      <w:bookmarkStart w:id="306" w:name="_ETM_Q1_1139319"/>
      <w:bookmarkEnd w:id="306"/>
      <w:r>
        <w:rPr>
          <w:rFonts w:hint="cs"/>
          <w:rtl/>
          <w:lang w:eastAsia="he-IL"/>
        </w:rPr>
        <w:t>שהיא מיומנת, מוסמכת, עוברת בדיקות ואימונים כדי להיות כשירה למשימה</w:t>
      </w:r>
      <w:bookmarkStart w:id="307" w:name="_ETM_Q1_1150862"/>
      <w:bookmarkEnd w:id="307"/>
      <w:r>
        <w:rPr>
          <w:rFonts w:hint="cs"/>
          <w:rtl/>
          <w:lang w:eastAsia="he-IL"/>
        </w:rPr>
        <w:t xml:space="preserve"> שלה ואנחנו סומכים עליהם</w:t>
      </w:r>
      <w:r w:rsidR="00F97C5A">
        <w:rPr>
          <w:rFonts w:hint="cs"/>
          <w:rtl/>
          <w:lang w:eastAsia="he-IL"/>
        </w:rPr>
        <w:t xml:space="preserve">, </w:t>
      </w:r>
      <w:r>
        <w:rPr>
          <w:rFonts w:hint="cs"/>
          <w:rtl/>
          <w:lang w:eastAsia="he-IL"/>
        </w:rPr>
        <w:t xml:space="preserve">אנחנו רואים אותם במקצועות השמירה </w:t>
      </w:r>
      <w:bookmarkStart w:id="308" w:name="_ETM_Q1_1153491"/>
      <w:bookmarkEnd w:id="308"/>
      <w:r>
        <w:rPr>
          <w:rFonts w:hint="cs"/>
          <w:rtl/>
          <w:lang w:eastAsia="he-IL"/>
        </w:rPr>
        <w:t>השונים בקניון, בביג, בבתי ספר ובכל מיני מקומות</w:t>
      </w:r>
      <w:r w:rsidR="00F97C5A">
        <w:rPr>
          <w:rFonts w:hint="cs"/>
          <w:rtl/>
          <w:lang w:eastAsia="he-IL"/>
        </w:rPr>
        <w:t xml:space="preserve">. </w:t>
      </w:r>
      <w:r>
        <w:rPr>
          <w:rFonts w:hint="cs"/>
          <w:rtl/>
          <w:lang w:eastAsia="he-IL"/>
        </w:rPr>
        <w:t xml:space="preserve">הצעת החוק </w:t>
      </w:r>
      <w:bookmarkStart w:id="309" w:name="_ETM_Q1_1158933"/>
      <w:bookmarkEnd w:id="309"/>
      <w:r>
        <w:rPr>
          <w:rFonts w:hint="cs"/>
          <w:rtl/>
          <w:lang w:eastAsia="he-IL"/>
        </w:rPr>
        <w:t xml:space="preserve">אומרת שננצל את היכולות שלהם גם למרחב שבו הם </w:t>
      </w:r>
      <w:r w:rsidR="00A540D2">
        <w:rPr>
          <w:rFonts w:hint="cs"/>
          <w:rtl/>
          <w:lang w:eastAsia="he-IL"/>
        </w:rPr>
        <w:t xml:space="preserve">לא </w:t>
      </w:r>
      <w:bookmarkStart w:id="310" w:name="_ETM_Q1_1164990"/>
      <w:bookmarkEnd w:id="310"/>
      <w:r w:rsidR="00A540D2">
        <w:rPr>
          <w:rFonts w:hint="cs"/>
          <w:rtl/>
          <w:lang w:eastAsia="he-IL"/>
        </w:rPr>
        <w:t xml:space="preserve">נמצאים בתפקיד ובזמן התפקיד כששמנו פה לפחות התניה אחת שאומרת </w:t>
      </w:r>
      <w:bookmarkStart w:id="311" w:name="_ETM_Q1_1177588"/>
      <w:bookmarkEnd w:id="311"/>
      <w:r w:rsidR="00A540D2">
        <w:rPr>
          <w:rFonts w:hint="cs"/>
          <w:rtl/>
          <w:lang w:eastAsia="he-IL"/>
        </w:rPr>
        <w:t xml:space="preserve">שאם אותו ארגון שמעסיק אותם לא יאשר את זה אז </w:t>
      </w:r>
      <w:bookmarkStart w:id="312" w:name="_ETM_Q1_1179202"/>
      <w:bookmarkEnd w:id="312"/>
      <w:r w:rsidR="00A540D2">
        <w:rPr>
          <w:rFonts w:hint="cs"/>
          <w:rtl/>
          <w:lang w:eastAsia="he-IL"/>
        </w:rPr>
        <w:t xml:space="preserve">הם לא יוכלו לעשות את זה. </w:t>
      </w:r>
    </w:p>
    <w:p w14:paraId="51BCAA23" w14:textId="77777777" w:rsidR="00A540D2" w:rsidRDefault="00A540D2" w:rsidP="00EF02B2">
      <w:pPr>
        <w:rPr>
          <w:rtl/>
          <w:lang w:eastAsia="he-IL"/>
        </w:rPr>
      </w:pPr>
      <w:bookmarkStart w:id="313" w:name="_ETM_Q1_1183633"/>
      <w:bookmarkStart w:id="314" w:name="_ETM_Q1_1183692"/>
      <w:bookmarkStart w:id="315" w:name="_ETM_Q1_1181851"/>
      <w:bookmarkEnd w:id="313"/>
      <w:bookmarkEnd w:id="314"/>
      <w:bookmarkEnd w:id="315"/>
    </w:p>
    <w:p w14:paraId="6B2D9F2C" w14:textId="773C0BE8" w:rsidR="00A540D2" w:rsidRDefault="00A540D2" w:rsidP="00A540D2">
      <w:pPr>
        <w:pStyle w:val="af9"/>
        <w:keepNext/>
        <w:rPr>
          <w:rtl/>
          <w:lang w:eastAsia="he-IL"/>
        </w:rPr>
      </w:pPr>
      <w:bookmarkStart w:id="316" w:name="ET_guest_דניאל_ברינר_20"/>
      <w:r w:rsidRPr="00A540D2">
        <w:rPr>
          <w:rStyle w:val="TagStyle"/>
          <w:rtl/>
        </w:rPr>
        <w:t xml:space="preserve"> &lt;&lt; אורח &gt;&gt; </w:t>
      </w:r>
      <w:r>
        <w:rPr>
          <w:rtl/>
          <w:lang w:eastAsia="he-IL"/>
        </w:rPr>
        <w:t>דניאל ברינר:</w:t>
      </w:r>
      <w:r w:rsidRPr="00A540D2">
        <w:rPr>
          <w:rStyle w:val="TagStyle"/>
          <w:rtl/>
        </w:rPr>
        <w:t xml:space="preserve"> &lt;&lt; אורח &gt;&gt;</w:t>
      </w:r>
      <w:r w:rsidR="00A1447E">
        <w:rPr>
          <w:rtl/>
          <w:lang w:eastAsia="he-IL"/>
        </w:rPr>
        <w:t xml:space="preserve"> </w:t>
      </w:r>
      <w:bookmarkEnd w:id="316"/>
    </w:p>
    <w:p w14:paraId="350A02A1" w14:textId="77777777" w:rsidR="00A540D2" w:rsidRDefault="00A540D2" w:rsidP="00A540D2">
      <w:pPr>
        <w:pStyle w:val="KeepWithNext"/>
        <w:rPr>
          <w:rtl/>
          <w:lang w:eastAsia="he-IL"/>
        </w:rPr>
      </w:pPr>
    </w:p>
    <w:p w14:paraId="794A9F95" w14:textId="7BB3D28C" w:rsidR="00A540D2" w:rsidRDefault="00A540D2" w:rsidP="00A540D2">
      <w:pPr>
        <w:rPr>
          <w:rtl/>
          <w:lang w:eastAsia="he-IL"/>
        </w:rPr>
      </w:pPr>
      <w:bookmarkStart w:id="317" w:name="_ETM_Q1_1182158"/>
      <w:bookmarkStart w:id="318" w:name="_ETM_Q1_1182178"/>
      <w:bookmarkEnd w:id="317"/>
      <w:bookmarkEnd w:id="318"/>
      <w:r>
        <w:rPr>
          <w:rFonts w:hint="cs"/>
          <w:rtl/>
          <w:lang w:eastAsia="he-IL"/>
        </w:rPr>
        <w:t xml:space="preserve">גם האגף, משטרה. </w:t>
      </w:r>
    </w:p>
    <w:p w14:paraId="6952FEAC" w14:textId="77777777" w:rsidR="00A540D2" w:rsidRDefault="00A540D2" w:rsidP="00A540D2">
      <w:pPr>
        <w:rPr>
          <w:rtl/>
          <w:lang w:eastAsia="he-IL"/>
        </w:rPr>
      </w:pPr>
      <w:bookmarkStart w:id="319" w:name="_ETM_Q1_1189251"/>
      <w:bookmarkStart w:id="320" w:name="_ETM_Q1_1189288"/>
      <w:bookmarkStart w:id="321" w:name="_ETM_Q1_1187439"/>
      <w:bookmarkEnd w:id="319"/>
      <w:bookmarkEnd w:id="320"/>
      <w:bookmarkEnd w:id="321"/>
    </w:p>
    <w:p w14:paraId="330E7096" w14:textId="2D4D8DFA" w:rsidR="00A540D2" w:rsidRDefault="00A540D2" w:rsidP="00A540D2">
      <w:pPr>
        <w:pStyle w:val="a4"/>
        <w:keepNext/>
        <w:rPr>
          <w:rtl/>
        </w:rPr>
      </w:pPr>
      <w:bookmarkStart w:id="322" w:name="ET_speaker_6356_21"/>
      <w:r w:rsidRPr="00A540D2">
        <w:rPr>
          <w:rStyle w:val="TagStyle"/>
          <w:rtl/>
        </w:rPr>
        <w:t xml:space="preserve"> &lt;&lt; דובר &gt;&gt; </w:t>
      </w:r>
      <w:r>
        <w:rPr>
          <w:rtl/>
        </w:rPr>
        <w:t>לימור סון הר מלך (עוצמה יהודית):</w:t>
      </w:r>
      <w:r w:rsidRPr="00A540D2">
        <w:rPr>
          <w:rStyle w:val="TagStyle"/>
          <w:rtl/>
        </w:rPr>
        <w:t xml:space="preserve"> &lt;&lt; דובר &gt;&gt;</w:t>
      </w:r>
      <w:r w:rsidR="00A1447E">
        <w:rPr>
          <w:rtl/>
        </w:rPr>
        <w:t xml:space="preserve"> </w:t>
      </w:r>
      <w:bookmarkEnd w:id="322"/>
    </w:p>
    <w:p w14:paraId="16CA8AED" w14:textId="77777777" w:rsidR="00A540D2" w:rsidRDefault="00A540D2" w:rsidP="00A540D2">
      <w:pPr>
        <w:pStyle w:val="KeepWithNext"/>
        <w:rPr>
          <w:rtl/>
          <w:lang w:eastAsia="he-IL"/>
        </w:rPr>
      </w:pPr>
    </w:p>
    <w:p w14:paraId="073A8842" w14:textId="4C408A25" w:rsidR="00A540D2" w:rsidRDefault="00A540D2" w:rsidP="00A540D2">
      <w:pPr>
        <w:rPr>
          <w:rtl/>
          <w:lang w:eastAsia="he-IL"/>
        </w:rPr>
      </w:pPr>
      <w:bookmarkStart w:id="323" w:name="_ETM_Q1_1187731"/>
      <w:bookmarkStart w:id="324" w:name="_ETM_Q1_1187758"/>
      <w:bookmarkEnd w:id="323"/>
      <w:bookmarkEnd w:id="324"/>
      <w:r>
        <w:rPr>
          <w:rFonts w:hint="cs"/>
          <w:rtl/>
          <w:lang w:eastAsia="he-IL"/>
        </w:rPr>
        <w:t xml:space="preserve">כן, זו </w:t>
      </w:r>
      <w:bookmarkStart w:id="325" w:name="_ETM_Q1_1188192"/>
      <w:bookmarkEnd w:id="325"/>
      <w:r>
        <w:rPr>
          <w:rFonts w:hint="cs"/>
          <w:rtl/>
          <w:lang w:eastAsia="he-IL"/>
        </w:rPr>
        <w:t xml:space="preserve">סמכות שהיא נתונה. </w:t>
      </w:r>
    </w:p>
    <w:p w14:paraId="3ADA5652" w14:textId="77777777" w:rsidR="00A540D2" w:rsidRDefault="00A540D2" w:rsidP="00A540D2">
      <w:pPr>
        <w:rPr>
          <w:rtl/>
          <w:lang w:eastAsia="he-IL"/>
        </w:rPr>
      </w:pPr>
      <w:bookmarkStart w:id="326" w:name="_ETM_Q1_1189919"/>
      <w:bookmarkStart w:id="327" w:name="_ETM_Q1_1189960"/>
      <w:bookmarkStart w:id="328" w:name="_ETM_Q1_1191567"/>
      <w:bookmarkEnd w:id="326"/>
      <w:bookmarkEnd w:id="327"/>
      <w:bookmarkEnd w:id="328"/>
    </w:p>
    <w:p w14:paraId="3CDD6C42" w14:textId="0CF690F0" w:rsidR="00A540D2" w:rsidRDefault="00A540D2" w:rsidP="00A540D2">
      <w:pPr>
        <w:pStyle w:val="a4"/>
        <w:keepNext/>
        <w:rPr>
          <w:rtl/>
        </w:rPr>
      </w:pPr>
      <w:bookmarkStart w:id="329" w:name="ET_speaker_6361_22"/>
      <w:r w:rsidRPr="00A540D2">
        <w:rPr>
          <w:rStyle w:val="TagStyle"/>
          <w:rtl/>
        </w:rPr>
        <w:t xml:space="preserve"> &lt;&lt; דובר &gt;&gt; </w:t>
      </w:r>
      <w:r>
        <w:rPr>
          <w:rtl/>
        </w:rPr>
        <w:t>נאור שירי (יש עתיד):</w:t>
      </w:r>
      <w:r w:rsidRPr="00A540D2">
        <w:rPr>
          <w:rStyle w:val="TagStyle"/>
          <w:rtl/>
        </w:rPr>
        <w:t xml:space="preserve"> &lt;&lt; דובר &gt;&gt;</w:t>
      </w:r>
      <w:r w:rsidR="00A1447E">
        <w:rPr>
          <w:rtl/>
        </w:rPr>
        <w:t xml:space="preserve"> </w:t>
      </w:r>
      <w:bookmarkEnd w:id="329"/>
    </w:p>
    <w:p w14:paraId="7DCBEE7D" w14:textId="77777777" w:rsidR="00A540D2" w:rsidRDefault="00A540D2" w:rsidP="00A540D2">
      <w:pPr>
        <w:pStyle w:val="KeepWithNext"/>
        <w:rPr>
          <w:rtl/>
          <w:lang w:eastAsia="he-IL"/>
        </w:rPr>
      </w:pPr>
    </w:p>
    <w:p w14:paraId="0DC04E23" w14:textId="6E85778B" w:rsidR="00A540D2" w:rsidRDefault="00A540D2" w:rsidP="00A540D2">
      <w:pPr>
        <w:rPr>
          <w:rtl/>
          <w:lang w:eastAsia="he-IL"/>
        </w:rPr>
      </w:pPr>
      <w:bookmarkStart w:id="330" w:name="_ETM_Q1_1191827"/>
      <w:bookmarkStart w:id="331" w:name="_ETM_Q1_1191855"/>
      <w:bookmarkEnd w:id="330"/>
      <w:bookmarkEnd w:id="331"/>
      <w:r>
        <w:rPr>
          <w:rFonts w:hint="cs"/>
          <w:rtl/>
          <w:lang w:eastAsia="he-IL"/>
        </w:rPr>
        <w:t>למה שהמשטרה תגיד לא לשאת</w:t>
      </w:r>
      <w:r w:rsidR="00F97C5A">
        <w:rPr>
          <w:rFonts w:hint="cs"/>
          <w:rtl/>
          <w:lang w:eastAsia="he-IL"/>
        </w:rPr>
        <w:t xml:space="preserve"> בזה אבל כן</w:t>
      </w:r>
      <w:r>
        <w:rPr>
          <w:rFonts w:hint="cs"/>
          <w:rtl/>
          <w:lang w:eastAsia="he-IL"/>
        </w:rPr>
        <w:t xml:space="preserve"> בתפקיד? </w:t>
      </w:r>
      <w:bookmarkStart w:id="332" w:name="_ETM_Q1_1195537"/>
      <w:bookmarkEnd w:id="332"/>
    </w:p>
    <w:p w14:paraId="04F54F1F" w14:textId="77777777" w:rsidR="00A540D2" w:rsidRDefault="00A540D2" w:rsidP="00A540D2">
      <w:pPr>
        <w:rPr>
          <w:rtl/>
          <w:lang w:eastAsia="he-IL"/>
        </w:rPr>
      </w:pPr>
      <w:bookmarkStart w:id="333" w:name="_ETM_Q1_1195722"/>
      <w:bookmarkStart w:id="334" w:name="_ETM_Q1_1195763"/>
      <w:bookmarkStart w:id="335" w:name="_ETM_Q1_1193969"/>
      <w:bookmarkEnd w:id="333"/>
      <w:bookmarkEnd w:id="334"/>
      <w:bookmarkEnd w:id="335"/>
    </w:p>
    <w:p w14:paraId="761210B5" w14:textId="08080759" w:rsidR="00A540D2" w:rsidRDefault="00A540D2" w:rsidP="00A540D2">
      <w:pPr>
        <w:pStyle w:val="af6"/>
        <w:keepNext/>
        <w:rPr>
          <w:rtl/>
        </w:rPr>
      </w:pPr>
      <w:bookmarkStart w:id="336" w:name="ET_yor_6358_23"/>
      <w:r w:rsidRPr="00A540D2">
        <w:rPr>
          <w:rStyle w:val="TagStyle"/>
          <w:rtl/>
        </w:rPr>
        <w:t xml:space="preserve"> &lt;&lt; יור &gt;&gt; </w:t>
      </w:r>
      <w:r>
        <w:rPr>
          <w:rtl/>
        </w:rPr>
        <w:t>היו"ר צביקה פוגל:</w:t>
      </w:r>
      <w:r w:rsidRPr="00A540D2">
        <w:rPr>
          <w:rStyle w:val="TagStyle"/>
          <w:rtl/>
        </w:rPr>
        <w:t xml:space="preserve"> &lt;&lt; יור &gt;&gt;</w:t>
      </w:r>
      <w:r w:rsidR="00A1447E">
        <w:rPr>
          <w:rtl/>
        </w:rPr>
        <w:t xml:space="preserve"> </w:t>
      </w:r>
      <w:bookmarkEnd w:id="336"/>
    </w:p>
    <w:p w14:paraId="0B664A77" w14:textId="77777777" w:rsidR="00A540D2" w:rsidRDefault="00A540D2" w:rsidP="00A540D2">
      <w:pPr>
        <w:pStyle w:val="KeepWithNext"/>
        <w:rPr>
          <w:rtl/>
          <w:lang w:eastAsia="he-IL"/>
        </w:rPr>
      </w:pPr>
    </w:p>
    <w:p w14:paraId="29A6C758" w14:textId="69743AA1" w:rsidR="00A540D2" w:rsidRDefault="00A540D2" w:rsidP="00A540D2">
      <w:pPr>
        <w:rPr>
          <w:rtl/>
          <w:lang w:eastAsia="he-IL"/>
        </w:rPr>
      </w:pPr>
      <w:bookmarkStart w:id="337" w:name="_ETM_Q1_1194223"/>
      <w:bookmarkStart w:id="338" w:name="_ETM_Q1_1194251"/>
      <w:bookmarkEnd w:id="337"/>
      <w:bookmarkEnd w:id="338"/>
      <w:r>
        <w:rPr>
          <w:rFonts w:hint="cs"/>
          <w:rtl/>
          <w:lang w:eastAsia="he-IL"/>
        </w:rPr>
        <w:t xml:space="preserve">תיכף נשמע אותם. שאלה בהחלט במקום. יש לך משפט פתיחה? </w:t>
      </w:r>
      <w:bookmarkStart w:id="339" w:name="_ETM_Q1_1203946"/>
      <w:bookmarkEnd w:id="339"/>
      <w:r>
        <w:rPr>
          <w:rFonts w:hint="cs"/>
          <w:rtl/>
          <w:lang w:eastAsia="he-IL"/>
        </w:rPr>
        <w:t xml:space="preserve">בבקשה, נאור, אם לא, נתחיל לשמוע את האנשים. </w:t>
      </w:r>
    </w:p>
    <w:p w14:paraId="188A5585" w14:textId="77777777" w:rsidR="00A540D2" w:rsidRDefault="00A540D2" w:rsidP="00A540D2">
      <w:pPr>
        <w:rPr>
          <w:rtl/>
          <w:lang w:eastAsia="he-IL"/>
        </w:rPr>
      </w:pPr>
      <w:bookmarkStart w:id="340" w:name="_ETM_Q1_1205569"/>
      <w:bookmarkStart w:id="341" w:name="_ETM_Q1_1205614"/>
      <w:bookmarkEnd w:id="340"/>
      <w:bookmarkEnd w:id="341"/>
    </w:p>
    <w:p w14:paraId="1E85D4B4" w14:textId="001BEE77" w:rsidR="00A540D2" w:rsidRDefault="00A540D2" w:rsidP="00A540D2">
      <w:pPr>
        <w:pStyle w:val="a4"/>
        <w:keepNext/>
        <w:rPr>
          <w:rtl/>
        </w:rPr>
      </w:pPr>
      <w:bookmarkStart w:id="342" w:name="ET_speaker_6361_24"/>
      <w:r w:rsidRPr="00A540D2">
        <w:rPr>
          <w:rStyle w:val="TagStyle"/>
          <w:rtl/>
        </w:rPr>
        <w:t xml:space="preserve"> &lt;&lt; דובר &gt;&gt; </w:t>
      </w:r>
      <w:r>
        <w:rPr>
          <w:rtl/>
        </w:rPr>
        <w:t>נאור שירי (יש עתיד):</w:t>
      </w:r>
      <w:r w:rsidRPr="00A540D2">
        <w:rPr>
          <w:rStyle w:val="TagStyle"/>
          <w:rtl/>
        </w:rPr>
        <w:t xml:space="preserve"> &lt;&lt; דובר &gt;&gt;</w:t>
      </w:r>
      <w:r w:rsidR="00A1447E">
        <w:rPr>
          <w:rtl/>
        </w:rPr>
        <w:t xml:space="preserve"> </w:t>
      </w:r>
      <w:bookmarkEnd w:id="342"/>
    </w:p>
    <w:p w14:paraId="0E9B581F" w14:textId="77777777" w:rsidR="00A540D2" w:rsidRDefault="00A540D2" w:rsidP="00A540D2">
      <w:pPr>
        <w:pStyle w:val="KeepWithNext"/>
        <w:rPr>
          <w:rtl/>
          <w:lang w:eastAsia="he-IL"/>
        </w:rPr>
      </w:pPr>
    </w:p>
    <w:p w14:paraId="547BC890" w14:textId="063D1B01" w:rsidR="00A540D2" w:rsidRDefault="00A540D2" w:rsidP="00A540D2">
      <w:pPr>
        <w:rPr>
          <w:rtl/>
          <w:lang w:eastAsia="he-IL"/>
        </w:rPr>
      </w:pPr>
      <w:bookmarkStart w:id="343" w:name="_ETM_Q1_1208841"/>
      <w:bookmarkStart w:id="344" w:name="_ETM_Q1_1208870"/>
      <w:bookmarkEnd w:id="343"/>
      <w:bookmarkEnd w:id="344"/>
      <w:r>
        <w:rPr>
          <w:rFonts w:hint="cs"/>
          <w:rtl/>
          <w:lang w:eastAsia="he-IL"/>
        </w:rPr>
        <w:t xml:space="preserve">עזוב, </w:t>
      </w:r>
      <w:bookmarkStart w:id="345" w:name="_ETM_Q1_1205510"/>
      <w:bookmarkEnd w:id="345"/>
      <w:r>
        <w:rPr>
          <w:rFonts w:hint="cs"/>
          <w:rtl/>
          <w:lang w:eastAsia="he-IL"/>
        </w:rPr>
        <w:t xml:space="preserve">לא כדאי לך שאני אדבר היום. </w:t>
      </w:r>
    </w:p>
    <w:p w14:paraId="68B5BB43" w14:textId="77777777" w:rsidR="00A540D2" w:rsidRDefault="00A540D2" w:rsidP="00A540D2">
      <w:pPr>
        <w:rPr>
          <w:rtl/>
          <w:lang w:eastAsia="he-IL"/>
        </w:rPr>
      </w:pPr>
      <w:bookmarkStart w:id="346" w:name="_ETM_Q1_1213299"/>
      <w:bookmarkStart w:id="347" w:name="_ETM_Q1_1213341"/>
      <w:bookmarkStart w:id="348" w:name="_ETM_Q1_1212411"/>
      <w:bookmarkEnd w:id="346"/>
      <w:bookmarkEnd w:id="347"/>
      <w:bookmarkEnd w:id="348"/>
    </w:p>
    <w:p w14:paraId="446A9ECA" w14:textId="58EC24BC" w:rsidR="00A540D2" w:rsidRDefault="00A540D2" w:rsidP="00A540D2">
      <w:pPr>
        <w:pStyle w:val="af6"/>
        <w:keepNext/>
        <w:rPr>
          <w:rtl/>
        </w:rPr>
      </w:pPr>
      <w:bookmarkStart w:id="349" w:name="ET_yor_6358_25"/>
      <w:r w:rsidRPr="00A540D2">
        <w:rPr>
          <w:rStyle w:val="TagStyle"/>
          <w:rtl/>
        </w:rPr>
        <w:t xml:space="preserve"> &lt;&lt; יור &gt;&gt; </w:t>
      </w:r>
      <w:r>
        <w:rPr>
          <w:rtl/>
        </w:rPr>
        <w:t>היו"ר צביקה פוגל:</w:t>
      </w:r>
      <w:r w:rsidRPr="00A540D2">
        <w:rPr>
          <w:rStyle w:val="TagStyle"/>
          <w:rtl/>
        </w:rPr>
        <w:t xml:space="preserve"> &lt;&lt; יור &gt;&gt;</w:t>
      </w:r>
      <w:r w:rsidR="00A1447E">
        <w:rPr>
          <w:rtl/>
        </w:rPr>
        <w:t xml:space="preserve"> </w:t>
      </w:r>
      <w:bookmarkEnd w:id="349"/>
    </w:p>
    <w:p w14:paraId="690A93C4" w14:textId="77777777" w:rsidR="00A540D2" w:rsidRDefault="00A540D2" w:rsidP="00A540D2">
      <w:pPr>
        <w:pStyle w:val="KeepWithNext"/>
        <w:rPr>
          <w:rtl/>
          <w:lang w:eastAsia="he-IL"/>
        </w:rPr>
      </w:pPr>
    </w:p>
    <w:p w14:paraId="38B1727B" w14:textId="7A747546" w:rsidR="00A540D2" w:rsidRDefault="00A540D2" w:rsidP="00A540D2">
      <w:pPr>
        <w:rPr>
          <w:rtl/>
          <w:lang w:eastAsia="he-IL"/>
        </w:rPr>
      </w:pPr>
      <w:bookmarkStart w:id="350" w:name="_ETM_Q1_1212669"/>
      <w:bookmarkStart w:id="351" w:name="_ETM_Q1_1212694"/>
      <w:bookmarkEnd w:id="350"/>
      <w:bookmarkEnd w:id="351"/>
      <w:r>
        <w:rPr>
          <w:rFonts w:hint="cs"/>
          <w:rtl/>
          <w:lang w:eastAsia="he-IL"/>
        </w:rPr>
        <w:t xml:space="preserve">אמנם נפרדו דרכינו </w:t>
      </w:r>
      <w:bookmarkStart w:id="352" w:name="_ETM_Q1_1215324"/>
      <w:bookmarkEnd w:id="352"/>
      <w:r>
        <w:rPr>
          <w:rFonts w:hint="cs"/>
          <w:rtl/>
          <w:lang w:eastAsia="he-IL"/>
        </w:rPr>
        <w:t xml:space="preserve">לאיזה ארבעה חודשים, אבל שנינו לא השתנינו, לא? </w:t>
      </w:r>
    </w:p>
    <w:p w14:paraId="1EB168B1" w14:textId="77777777" w:rsidR="00A540D2" w:rsidRDefault="00A540D2" w:rsidP="00A540D2">
      <w:pPr>
        <w:rPr>
          <w:rtl/>
          <w:lang w:eastAsia="he-IL"/>
        </w:rPr>
      </w:pPr>
      <w:bookmarkStart w:id="353" w:name="_ETM_Q1_1217479"/>
      <w:bookmarkStart w:id="354" w:name="_ETM_Q1_1217525"/>
      <w:bookmarkStart w:id="355" w:name="_ETM_Q1_1218335"/>
      <w:bookmarkEnd w:id="353"/>
      <w:bookmarkEnd w:id="354"/>
      <w:bookmarkEnd w:id="355"/>
    </w:p>
    <w:p w14:paraId="75AE0411" w14:textId="3B4468D2" w:rsidR="00A540D2" w:rsidRDefault="00A540D2" w:rsidP="00A540D2">
      <w:pPr>
        <w:pStyle w:val="a4"/>
        <w:keepNext/>
        <w:rPr>
          <w:rtl/>
        </w:rPr>
      </w:pPr>
      <w:bookmarkStart w:id="356" w:name="ET_speaker_6361_26"/>
      <w:r w:rsidRPr="00A540D2">
        <w:rPr>
          <w:rStyle w:val="TagStyle"/>
          <w:rtl/>
        </w:rPr>
        <w:t xml:space="preserve"> &lt;&lt; דובר &gt;&gt; </w:t>
      </w:r>
      <w:r>
        <w:rPr>
          <w:rtl/>
        </w:rPr>
        <w:t>נאור שירי (יש עתיד):</w:t>
      </w:r>
      <w:r w:rsidRPr="00A540D2">
        <w:rPr>
          <w:rStyle w:val="TagStyle"/>
          <w:rtl/>
        </w:rPr>
        <w:t xml:space="preserve"> &lt;&lt; דובר &gt;&gt;</w:t>
      </w:r>
      <w:r w:rsidR="00A1447E">
        <w:rPr>
          <w:rtl/>
        </w:rPr>
        <w:t xml:space="preserve"> </w:t>
      </w:r>
      <w:bookmarkEnd w:id="356"/>
    </w:p>
    <w:p w14:paraId="436DDFA4" w14:textId="77777777" w:rsidR="00A540D2" w:rsidRDefault="00A540D2" w:rsidP="00A540D2">
      <w:pPr>
        <w:pStyle w:val="KeepWithNext"/>
        <w:rPr>
          <w:rtl/>
          <w:lang w:eastAsia="he-IL"/>
        </w:rPr>
      </w:pPr>
    </w:p>
    <w:p w14:paraId="732FA88B" w14:textId="1837770E" w:rsidR="00A540D2" w:rsidRDefault="00A540D2" w:rsidP="00A540D2">
      <w:pPr>
        <w:rPr>
          <w:rtl/>
          <w:lang w:eastAsia="he-IL"/>
        </w:rPr>
      </w:pPr>
      <w:bookmarkStart w:id="357" w:name="_ETM_Q1_1218594"/>
      <w:bookmarkStart w:id="358" w:name="_ETM_Q1_1218615"/>
      <w:bookmarkEnd w:id="357"/>
      <w:bookmarkEnd w:id="358"/>
      <w:r>
        <w:rPr>
          <w:rFonts w:hint="cs"/>
          <w:rtl/>
          <w:lang w:eastAsia="he-IL"/>
        </w:rPr>
        <w:t xml:space="preserve">אני מאז </w:t>
      </w:r>
      <w:bookmarkStart w:id="359" w:name="_ETM_Q1_1219440"/>
      <w:bookmarkEnd w:id="359"/>
      <w:r>
        <w:rPr>
          <w:rFonts w:hint="cs"/>
          <w:rtl/>
          <w:lang w:eastAsia="he-IL"/>
        </w:rPr>
        <w:t>לא חזרתי לעצמי.</w:t>
      </w:r>
    </w:p>
    <w:p w14:paraId="2C8C56B0" w14:textId="77777777" w:rsidR="00A540D2" w:rsidRDefault="00A540D2" w:rsidP="00A540D2">
      <w:pPr>
        <w:rPr>
          <w:rtl/>
          <w:lang w:eastAsia="he-IL"/>
        </w:rPr>
      </w:pPr>
      <w:bookmarkStart w:id="360" w:name="_ETM_Q1_1222311"/>
      <w:bookmarkStart w:id="361" w:name="_ETM_Q1_1222363"/>
      <w:bookmarkStart w:id="362" w:name="_ETM_Q1_1218861"/>
      <w:bookmarkEnd w:id="360"/>
      <w:bookmarkEnd w:id="361"/>
      <w:bookmarkEnd w:id="362"/>
    </w:p>
    <w:p w14:paraId="05A5B77C" w14:textId="65BE44AE" w:rsidR="00A540D2" w:rsidRDefault="00A540D2" w:rsidP="00A540D2">
      <w:pPr>
        <w:pStyle w:val="af6"/>
        <w:keepNext/>
        <w:rPr>
          <w:rtl/>
        </w:rPr>
      </w:pPr>
      <w:bookmarkStart w:id="363" w:name="ET_yor_6358_27"/>
      <w:r w:rsidRPr="00A540D2">
        <w:rPr>
          <w:rStyle w:val="TagStyle"/>
          <w:rtl/>
        </w:rPr>
        <w:t xml:space="preserve"> &lt;&lt; יור &gt;&gt; </w:t>
      </w:r>
      <w:r>
        <w:rPr>
          <w:rtl/>
        </w:rPr>
        <w:t>היו"ר צביקה פוגל:</w:t>
      </w:r>
      <w:r w:rsidRPr="00A540D2">
        <w:rPr>
          <w:rStyle w:val="TagStyle"/>
          <w:rtl/>
        </w:rPr>
        <w:t xml:space="preserve"> &lt;&lt; יור &gt;&gt;</w:t>
      </w:r>
      <w:r w:rsidR="00A1447E">
        <w:rPr>
          <w:rtl/>
        </w:rPr>
        <w:t xml:space="preserve"> </w:t>
      </w:r>
      <w:bookmarkEnd w:id="363"/>
    </w:p>
    <w:p w14:paraId="415D60D9" w14:textId="77777777" w:rsidR="00A540D2" w:rsidRDefault="00A540D2" w:rsidP="00A540D2">
      <w:pPr>
        <w:pStyle w:val="KeepWithNext"/>
        <w:rPr>
          <w:rtl/>
          <w:lang w:eastAsia="he-IL"/>
        </w:rPr>
      </w:pPr>
    </w:p>
    <w:p w14:paraId="1A38ED7A" w14:textId="118F5B78" w:rsidR="00A540D2" w:rsidRDefault="00A540D2" w:rsidP="00A540D2">
      <w:pPr>
        <w:rPr>
          <w:rtl/>
          <w:lang w:eastAsia="he-IL"/>
        </w:rPr>
      </w:pPr>
      <w:bookmarkStart w:id="364" w:name="_ETM_Q1_1219097"/>
      <w:bookmarkStart w:id="365" w:name="_ETM_Q1_1219116"/>
      <w:bookmarkEnd w:id="364"/>
      <w:bookmarkEnd w:id="365"/>
      <w:r>
        <w:rPr>
          <w:rFonts w:hint="cs"/>
          <w:rtl/>
          <w:lang w:eastAsia="he-IL"/>
        </w:rPr>
        <w:t xml:space="preserve">משטרה, בבקשה. תחזור על הדברים פעם נוספת, בבקשה. </w:t>
      </w:r>
    </w:p>
    <w:p w14:paraId="7B1D651D" w14:textId="77777777" w:rsidR="00A540D2" w:rsidRDefault="00A540D2" w:rsidP="00A540D2">
      <w:pPr>
        <w:rPr>
          <w:rtl/>
          <w:lang w:eastAsia="he-IL"/>
        </w:rPr>
      </w:pPr>
      <w:bookmarkStart w:id="366" w:name="_ETM_Q1_1222995"/>
      <w:bookmarkStart w:id="367" w:name="_ETM_Q1_1223041"/>
      <w:bookmarkStart w:id="368" w:name="_ETM_Q1_1223899"/>
      <w:bookmarkEnd w:id="366"/>
      <w:bookmarkEnd w:id="367"/>
      <w:bookmarkEnd w:id="368"/>
    </w:p>
    <w:p w14:paraId="3A21B0D8" w14:textId="228B590D" w:rsidR="00A540D2" w:rsidRDefault="00A540D2" w:rsidP="00A540D2">
      <w:pPr>
        <w:pStyle w:val="af9"/>
        <w:keepNext/>
        <w:rPr>
          <w:rtl/>
          <w:lang w:eastAsia="he-IL"/>
        </w:rPr>
      </w:pPr>
      <w:bookmarkStart w:id="369" w:name="ET_guest_אורי_בוצמנסקי_28"/>
      <w:r w:rsidRPr="00A540D2">
        <w:rPr>
          <w:rStyle w:val="TagStyle"/>
          <w:rtl/>
        </w:rPr>
        <w:t xml:space="preserve"> &lt;&lt; אורח &gt;&gt; </w:t>
      </w:r>
      <w:r>
        <w:rPr>
          <w:rtl/>
          <w:lang w:eastAsia="he-IL"/>
        </w:rPr>
        <w:t>אורי בוצמנסקי:</w:t>
      </w:r>
      <w:r w:rsidRPr="00A540D2">
        <w:rPr>
          <w:rStyle w:val="TagStyle"/>
          <w:rtl/>
        </w:rPr>
        <w:t xml:space="preserve"> &lt;&lt; אורח &gt;&gt;</w:t>
      </w:r>
      <w:r w:rsidR="00A1447E">
        <w:rPr>
          <w:rtl/>
          <w:lang w:eastAsia="he-IL"/>
        </w:rPr>
        <w:t xml:space="preserve"> </w:t>
      </w:r>
      <w:bookmarkEnd w:id="369"/>
    </w:p>
    <w:p w14:paraId="108B4244" w14:textId="77777777" w:rsidR="00A540D2" w:rsidRDefault="00A540D2" w:rsidP="00A540D2">
      <w:pPr>
        <w:pStyle w:val="KeepWithNext"/>
        <w:rPr>
          <w:rtl/>
          <w:lang w:eastAsia="he-IL"/>
        </w:rPr>
      </w:pPr>
    </w:p>
    <w:p w14:paraId="61D4CD53" w14:textId="695DF0C2" w:rsidR="00A540D2" w:rsidRDefault="00A540D2" w:rsidP="00A540D2">
      <w:pPr>
        <w:rPr>
          <w:rtl/>
          <w:lang w:eastAsia="he-IL"/>
        </w:rPr>
      </w:pPr>
      <w:bookmarkStart w:id="370" w:name="_ETM_Q1_1224175"/>
      <w:bookmarkStart w:id="371" w:name="_ETM_Q1_1224194"/>
      <w:bookmarkEnd w:id="370"/>
      <w:bookmarkEnd w:id="371"/>
      <w:r>
        <w:rPr>
          <w:rFonts w:hint="cs"/>
          <w:rtl/>
          <w:lang w:eastAsia="he-IL"/>
        </w:rPr>
        <w:t>המשטרה תומכת בשני התיקונים שכלולים בהצעת החוק,</w:t>
      </w:r>
      <w:bookmarkStart w:id="372" w:name="_ETM_Q1_1231001"/>
      <w:bookmarkEnd w:id="372"/>
      <w:r>
        <w:rPr>
          <w:rFonts w:hint="cs"/>
          <w:rtl/>
          <w:lang w:eastAsia="he-IL"/>
        </w:rPr>
        <w:t xml:space="preserve"> כולל גם לגבי היפוך ברירת המחדל, המשטרה גם תומכת כל </w:t>
      </w:r>
      <w:bookmarkStart w:id="373" w:name="_ETM_Q1_1235131"/>
      <w:bookmarkEnd w:id="373"/>
      <w:r>
        <w:rPr>
          <w:rFonts w:hint="cs"/>
          <w:rtl/>
          <w:lang w:eastAsia="he-IL"/>
        </w:rPr>
        <w:t xml:space="preserve">שנה בהוראה של השר שהופכת את הכלל שקבוע היום בחוק </w:t>
      </w:r>
      <w:bookmarkStart w:id="374" w:name="_ETM_Q1_1240123"/>
      <w:bookmarkEnd w:id="374"/>
      <w:r>
        <w:rPr>
          <w:rFonts w:hint="cs"/>
          <w:rtl/>
          <w:lang w:eastAsia="he-IL"/>
        </w:rPr>
        <w:t xml:space="preserve">ומאפשרת למאבטח לשאת את כלי הירייה גם מחוץ למקום </w:t>
      </w:r>
      <w:bookmarkStart w:id="375" w:name="_ETM_Q1_1243042"/>
      <w:bookmarkEnd w:id="375"/>
      <w:r>
        <w:rPr>
          <w:rFonts w:hint="cs"/>
          <w:rtl/>
          <w:lang w:eastAsia="he-IL"/>
        </w:rPr>
        <w:t xml:space="preserve">השמירה ומעבר לזמן השמירה. </w:t>
      </w:r>
    </w:p>
    <w:p w14:paraId="5C26E93A" w14:textId="77777777" w:rsidR="00A540D2" w:rsidRDefault="00A540D2" w:rsidP="00A540D2">
      <w:pPr>
        <w:rPr>
          <w:rtl/>
          <w:lang w:eastAsia="he-IL"/>
        </w:rPr>
      </w:pPr>
      <w:bookmarkStart w:id="376" w:name="_ETM_Q1_1244551"/>
      <w:bookmarkStart w:id="377" w:name="_ETM_Q1_1244602"/>
      <w:bookmarkEnd w:id="376"/>
      <w:bookmarkEnd w:id="377"/>
    </w:p>
    <w:p w14:paraId="136968C8" w14:textId="25DC20C6" w:rsidR="00A540D2" w:rsidRDefault="00A540D2" w:rsidP="00A540D2">
      <w:pPr>
        <w:rPr>
          <w:rtl/>
          <w:lang w:eastAsia="he-IL"/>
        </w:rPr>
      </w:pPr>
      <w:bookmarkStart w:id="378" w:name="_ETM_Q1_1244720"/>
      <w:bookmarkStart w:id="379" w:name="_ETM_Q1_1244758"/>
      <w:bookmarkEnd w:id="378"/>
      <w:bookmarkEnd w:id="379"/>
      <w:r>
        <w:rPr>
          <w:rFonts w:hint="cs"/>
          <w:rtl/>
          <w:lang w:eastAsia="he-IL"/>
        </w:rPr>
        <w:t>דבר אחד שכן חשוב היה</w:t>
      </w:r>
      <w:bookmarkStart w:id="380" w:name="_ETM_Q1_1243329"/>
      <w:bookmarkEnd w:id="380"/>
      <w:r>
        <w:rPr>
          <w:rFonts w:hint="cs"/>
          <w:rtl/>
          <w:lang w:eastAsia="he-IL"/>
        </w:rPr>
        <w:t xml:space="preserve"> לנו להבהיר </w:t>
      </w:r>
      <w:r w:rsidR="00CD4A52">
        <w:rPr>
          <w:rFonts w:hint="cs"/>
          <w:rtl/>
          <w:lang w:eastAsia="he-IL"/>
        </w:rPr>
        <w:t xml:space="preserve">שהיפוך ברירת המחדל לא נועד לאפשר מתן </w:t>
      </w:r>
      <w:bookmarkStart w:id="381" w:name="_ETM_Q1_1251233"/>
      <w:bookmarkEnd w:id="381"/>
      <w:r w:rsidR="00CD4A52">
        <w:rPr>
          <w:rFonts w:hint="cs"/>
          <w:rtl/>
          <w:lang w:eastAsia="he-IL"/>
        </w:rPr>
        <w:t xml:space="preserve">התארגנויות חמושות של מאבטחים ואספקת אבטחה חמושה במרחב הציבורי שלא </w:t>
      </w:r>
      <w:bookmarkStart w:id="382" w:name="_ETM_Q1_1253958"/>
      <w:bookmarkEnd w:id="382"/>
      <w:r w:rsidR="00CD4A52">
        <w:rPr>
          <w:rFonts w:hint="cs"/>
          <w:rtl/>
          <w:lang w:eastAsia="he-IL"/>
        </w:rPr>
        <w:t xml:space="preserve">במסגרת חברת האבטחה ולא במקומות המאובטחים שאושרו. </w:t>
      </w:r>
    </w:p>
    <w:p w14:paraId="4F0FFD1B" w14:textId="77777777" w:rsidR="00CD4A52" w:rsidRDefault="00CD4A52" w:rsidP="00A540D2">
      <w:pPr>
        <w:rPr>
          <w:rtl/>
          <w:lang w:eastAsia="he-IL"/>
        </w:rPr>
      </w:pPr>
      <w:bookmarkStart w:id="383" w:name="_ETM_Q1_1262948"/>
      <w:bookmarkStart w:id="384" w:name="_ETM_Q1_1262992"/>
      <w:bookmarkEnd w:id="383"/>
      <w:bookmarkEnd w:id="384"/>
    </w:p>
    <w:p w14:paraId="15B4B274" w14:textId="65A29B8B" w:rsidR="00CD4A52" w:rsidRDefault="00CD4A52" w:rsidP="00CD4A52">
      <w:pPr>
        <w:pStyle w:val="af6"/>
        <w:keepNext/>
        <w:rPr>
          <w:rtl/>
        </w:rPr>
      </w:pPr>
      <w:bookmarkStart w:id="385" w:name="ET_yor_6358_29"/>
      <w:r w:rsidRPr="00CD4A52">
        <w:rPr>
          <w:rStyle w:val="TagStyle"/>
          <w:rtl/>
        </w:rPr>
        <w:t xml:space="preserve"> &lt;&lt; יור &gt;&gt; </w:t>
      </w:r>
      <w:r>
        <w:rPr>
          <w:rtl/>
        </w:rPr>
        <w:t>היו"ר צביקה פוגל:</w:t>
      </w:r>
      <w:r w:rsidRPr="00CD4A52">
        <w:rPr>
          <w:rStyle w:val="TagStyle"/>
          <w:rtl/>
        </w:rPr>
        <w:t xml:space="preserve"> &lt;&lt; יור &gt;&gt;</w:t>
      </w:r>
      <w:r w:rsidR="00A1447E">
        <w:rPr>
          <w:rtl/>
        </w:rPr>
        <w:t xml:space="preserve"> </w:t>
      </w:r>
      <w:bookmarkEnd w:id="385"/>
    </w:p>
    <w:p w14:paraId="2525756D" w14:textId="77777777" w:rsidR="00CD4A52" w:rsidRDefault="00CD4A52" w:rsidP="00CD4A52">
      <w:pPr>
        <w:pStyle w:val="KeepWithNext"/>
        <w:rPr>
          <w:rtl/>
          <w:lang w:eastAsia="he-IL"/>
        </w:rPr>
      </w:pPr>
    </w:p>
    <w:p w14:paraId="655097CF" w14:textId="3B35C072" w:rsidR="00CD4A52" w:rsidRDefault="00CD4A52" w:rsidP="00CD4A52">
      <w:pPr>
        <w:rPr>
          <w:rtl/>
          <w:lang w:eastAsia="he-IL"/>
        </w:rPr>
      </w:pPr>
      <w:bookmarkStart w:id="386" w:name="_ETM_Q1_1261230"/>
      <w:bookmarkStart w:id="387" w:name="_ETM_Q1_1261256"/>
      <w:bookmarkEnd w:id="386"/>
      <w:bookmarkEnd w:id="387"/>
      <w:r>
        <w:rPr>
          <w:rFonts w:hint="cs"/>
          <w:rtl/>
          <w:lang w:eastAsia="he-IL"/>
        </w:rPr>
        <w:t xml:space="preserve">בהחלט, תודה. התייחסויות </w:t>
      </w:r>
      <w:bookmarkStart w:id="388" w:name="_ETM_Q1_1266273"/>
      <w:bookmarkEnd w:id="388"/>
      <w:r>
        <w:rPr>
          <w:rFonts w:hint="cs"/>
          <w:rtl/>
          <w:lang w:eastAsia="he-IL"/>
        </w:rPr>
        <w:t xml:space="preserve">נוספות, המשרד לביטחון לאומי? </w:t>
      </w:r>
    </w:p>
    <w:p w14:paraId="3C9A1EC8" w14:textId="77777777" w:rsidR="00CD4A52" w:rsidRDefault="00CD4A52" w:rsidP="00CD4A52">
      <w:pPr>
        <w:rPr>
          <w:rtl/>
          <w:lang w:eastAsia="he-IL"/>
        </w:rPr>
      </w:pPr>
      <w:bookmarkStart w:id="389" w:name="_ETM_Q1_1265862"/>
      <w:bookmarkStart w:id="390" w:name="_ETM_Q1_1265901"/>
      <w:bookmarkStart w:id="391" w:name="_ETM_Q1_1264239"/>
      <w:bookmarkEnd w:id="389"/>
      <w:bookmarkEnd w:id="390"/>
      <w:bookmarkEnd w:id="391"/>
    </w:p>
    <w:p w14:paraId="15A55EEE" w14:textId="6F46EF26" w:rsidR="00CD4A52" w:rsidRDefault="00CD4A52" w:rsidP="00CD4A52">
      <w:pPr>
        <w:pStyle w:val="af9"/>
        <w:keepNext/>
        <w:rPr>
          <w:rtl/>
          <w:lang w:eastAsia="he-IL"/>
        </w:rPr>
      </w:pPr>
      <w:bookmarkStart w:id="392" w:name="ET_guest_דוד_ויצמן_30"/>
      <w:r w:rsidRPr="00CD4A52">
        <w:rPr>
          <w:rStyle w:val="TagStyle"/>
          <w:rtl/>
        </w:rPr>
        <w:t xml:space="preserve"> &lt;&lt; אורח &gt;&gt; </w:t>
      </w:r>
      <w:r>
        <w:rPr>
          <w:rtl/>
          <w:lang w:eastAsia="he-IL"/>
        </w:rPr>
        <w:t>דוד ויצמן:</w:t>
      </w:r>
      <w:r w:rsidRPr="00CD4A52">
        <w:rPr>
          <w:rStyle w:val="TagStyle"/>
          <w:rtl/>
        </w:rPr>
        <w:t xml:space="preserve"> &lt;&lt; אורח &gt;&gt;</w:t>
      </w:r>
      <w:r w:rsidR="00A1447E">
        <w:rPr>
          <w:rtl/>
          <w:lang w:eastAsia="he-IL"/>
        </w:rPr>
        <w:t xml:space="preserve"> </w:t>
      </w:r>
      <w:bookmarkEnd w:id="392"/>
    </w:p>
    <w:p w14:paraId="335346D3" w14:textId="77777777" w:rsidR="00CD4A52" w:rsidRDefault="00CD4A52" w:rsidP="00CD4A52">
      <w:pPr>
        <w:pStyle w:val="KeepWithNext"/>
        <w:rPr>
          <w:rtl/>
          <w:lang w:eastAsia="he-IL"/>
        </w:rPr>
      </w:pPr>
    </w:p>
    <w:p w14:paraId="1372551B" w14:textId="4AF9D935" w:rsidR="00CD4A52" w:rsidRDefault="00CD4A52" w:rsidP="00CD4A52">
      <w:pPr>
        <w:rPr>
          <w:rtl/>
          <w:lang w:eastAsia="he-IL"/>
        </w:rPr>
      </w:pPr>
      <w:bookmarkStart w:id="393" w:name="_ETM_Q1_1264513"/>
      <w:bookmarkStart w:id="394" w:name="_ETM_Q1_1264535"/>
      <w:bookmarkEnd w:id="393"/>
      <w:bookmarkEnd w:id="394"/>
      <w:r>
        <w:rPr>
          <w:rFonts w:hint="cs"/>
          <w:rtl/>
          <w:lang w:eastAsia="he-IL"/>
        </w:rPr>
        <w:t xml:space="preserve">אני דיברתי מספיק להיום. אני </w:t>
      </w:r>
      <w:bookmarkStart w:id="395" w:name="_ETM_Q1_1270601"/>
      <w:bookmarkEnd w:id="395"/>
      <w:r>
        <w:rPr>
          <w:rFonts w:hint="cs"/>
          <w:rtl/>
          <w:lang w:eastAsia="he-IL"/>
        </w:rPr>
        <w:t xml:space="preserve">אשמח שבר וברינר יציגו את התיקון הנוכחי. </w:t>
      </w:r>
    </w:p>
    <w:p w14:paraId="7092D382" w14:textId="77777777" w:rsidR="00CD4A52" w:rsidRDefault="00CD4A52" w:rsidP="00CD4A52">
      <w:pPr>
        <w:rPr>
          <w:rtl/>
          <w:lang w:eastAsia="he-IL"/>
        </w:rPr>
      </w:pPr>
      <w:bookmarkStart w:id="396" w:name="_ETM_Q1_1275060"/>
      <w:bookmarkStart w:id="397" w:name="_ETM_Q1_1275112"/>
      <w:bookmarkEnd w:id="396"/>
      <w:bookmarkEnd w:id="397"/>
    </w:p>
    <w:p w14:paraId="7C2F7F3E" w14:textId="7B43D0C9" w:rsidR="00CD4A52" w:rsidRDefault="00CD4A52" w:rsidP="00CD4A52">
      <w:pPr>
        <w:pStyle w:val="af9"/>
        <w:keepNext/>
        <w:rPr>
          <w:rtl/>
          <w:lang w:eastAsia="he-IL"/>
        </w:rPr>
      </w:pPr>
      <w:bookmarkStart w:id="398" w:name="ET_guest_בר_כהן_לוי_31"/>
      <w:r w:rsidRPr="00CD4A52">
        <w:rPr>
          <w:rStyle w:val="TagStyle"/>
          <w:rtl/>
        </w:rPr>
        <w:lastRenderedPageBreak/>
        <w:t xml:space="preserve"> &lt;&lt; אורח &gt;&gt; </w:t>
      </w:r>
      <w:r>
        <w:rPr>
          <w:rtl/>
          <w:lang w:eastAsia="he-IL"/>
        </w:rPr>
        <w:t>בר כהן לוי:</w:t>
      </w:r>
      <w:r w:rsidRPr="00CD4A52">
        <w:rPr>
          <w:rStyle w:val="TagStyle"/>
          <w:rtl/>
        </w:rPr>
        <w:t xml:space="preserve"> &lt;&lt; אורח &gt;&gt;</w:t>
      </w:r>
      <w:r w:rsidR="00A1447E">
        <w:rPr>
          <w:rtl/>
          <w:lang w:eastAsia="he-IL"/>
        </w:rPr>
        <w:t xml:space="preserve"> </w:t>
      </w:r>
      <w:bookmarkEnd w:id="398"/>
    </w:p>
    <w:p w14:paraId="367B5950" w14:textId="77777777" w:rsidR="00CD4A52" w:rsidRDefault="00CD4A52" w:rsidP="00CD4A52">
      <w:pPr>
        <w:pStyle w:val="KeepWithNext"/>
        <w:rPr>
          <w:rtl/>
          <w:lang w:eastAsia="he-IL"/>
        </w:rPr>
      </w:pPr>
    </w:p>
    <w:p w14:paraId="5FD22DB6" w14:textId="1402EF0D" w:rsidR="00CD4A52" w:rsidRDefault="00CD4A52" w:rsidP="00CD4A52">
      <w:pPr>
        <w:rPr>
          <w:rtl/>
          <w:lang w:eastAsia="he-IL"/>
        </w:rPr>
      </w:pPr>
      <w:r>
        <w:rPr>
          <w:rFonts w:hint="cs"/>
          <w:rtl/>
          <w:lang w:eastAsia="he-IL"/>
        </w:rPr>
        <w:t>רק כמה הבהרות</w:t>
      </w:r>
      <w:bookmarkStart w:id="399" w:name="_ETM_Q1_1273840"/>
      <w:bookmarkEnd w:id="399"/>
      <w:r>
        <w:rPr>
          <w:rFonts w:hint="cs"/>
          <w:rtl/>
          <w:lang w:eastAsia="he-IL"/>
        </w:rPr>
        <w:t xml:space="preserve"> לגבי מה שחברת הכנסת לימור סון הר מלך ציינה עכשיו</w:t>
      </w:r>
      <w:bookmarkStart w:id="400" w:name="_ETM_Q1_1279654"/>
      <w:bookmarkEnd w:id="400"/>
      <w:r w:rsidR="00F97C5A">
        <w:rPr>
          <w:rFonts w:hint="cs"/>
          <w:rtl/>
          <w:lang w:eastAsia="he-IL"/>
        </w:rPr>
        <w:t>.</w:t>
      </w:r>
      <w:r>
        <w:rPr>
          <w:rFonts w:hint="cs"/>
          <w:rtl/>
          <w:lang w:eastAsia="he-IL"/>
        </w:rPr>
        <w:t xml:space="preserve"> כמובן הרישיון שניתן לחברת האבטחה הוא רישיון </w:t>
      </w:r>
      <w:bookmarkStart w:id="401" w:name="_ETM_Q1_1286447"/>
      <w:bookmarkEnd w:id="401"/>
      <w:r>
        <w:rPr>
          <w:rFonts w:hint="cs"/>
          <w:rtl/>
          <w:lang w:eastAsia="he-IL"/>
        </w:rPr>
        <w:t>בתנאים, האגף סוברני לקבוע תנאים כמו תנאי למנוע מחבר</w:t>
      </w:r>
      <w:bookmarkStart w:id="402" w:name="_ETM_Q1_1286799"/>
      <w:bookmarkEnd w:id="402"/>
      <w:r>
        <w:rPr>
          <w:rFonts w:hint="cs"/>
          <w:rtl/>
          <w:lang w:eastAsia="he-IL"/>
        </w:rPr>
        <w:t xml:space="preserve">ה מסוימת מסיבות כאלה או אחרות לאפשר את מתן תעודות </w:t>
      </w:r>
      <w:bookmarkStart w:id="403" w:name="_ETM_Q1_1293915"/>
      <w:bookmarkEnd w:id="403"/>
      <w:r>
        <w:rPr>
          <w:rFonts w:hint="cs"/>
          <w:rtl/>
          <w:lang w:eastAsia="he-IL"/>
        </w:rPr>
        <w:t xml:space="preserve">ההרשאה שלא יהיו מוגבלות בזמן ובמקום, אותו דבר כמובן </w:t>
      </w:r>
      <w:bookmarkStart w:id="404" w:name="_ETM_Q1_1298027"/>
      <w:bookmarkEnd w:id="404"/>
      <w:r>
        <w:rPr>
          <w:rFonts w:hint="cs"/>
          <w:rtl/>
          <w:lang w:eastAsia="he-IL"/>
        </w:rPr>
        <w:t xml:space="preserve">גם חברת האבטחה נותנת תעודות הרשאה, גם תעודות הרשאה </w:t>
      </w:r>
      <w:bookmarkStart w:id="405" w:name="_ETM_Q1_1303320"/>
      <w:bookmarkEnd w:id="405"/>
      <w:r>
        <w:rPr>
          <w:rFonts w:hint="cs"/>
          <w:rtl/>
          <w:lang w:eastAsia="he-IL"/>
        </w:rPr>
        <w:t xml:space="preserve">יכולות להיות בתנאים וגם להגביל. זה ברמה הכללית. </w:t>
      </w:r>
    </w:p>
    <w:p w14:paraId="46C069E1" w14:textId="77777777" w:rsidR="00CD4A52" w:rsidRDefault="00CD4A52" w:rsidP="00CD4A52">
      <w:pPr>
        <w:rPr>
          <w:rtl/>
          <w:lang w:eastAsia="he-IL"/>
        </w:rPr>
      </w:pPr>
      <w:bookmarkStart w:id="406" w:name="_ETM_Q1_1309063"/>
      <w:bookmarkStart w:id="407" w:name="_ETM_Q1_1309109"/>
      <w:bookmarkEnd w:id="406"/>
      <w:bookmarkEnd w:id="407"/>
    </w:p>
    <w:p w14:paraId="58DFDE45" w14:textId="78B3925E" w:rsidR="00CD4A52" w:rsidRDefault="00CD4A52" w:rsidP="00CD4A52">
      <w:pPr>
        <w:rPr>
          <w:rtl/>
          <w:lang w:eastAsia="he-IL"/>
        </w:rPr>
      </w:pPr>
      <w:bookmarkStart w:id="408" w:name="_ETM_Q1_1309223"/>
      <w:bookmarkStart w:id="409" w:name="_ETM_Q1_1309261"/>
      <w:bookmarkEnd w:id="408"/>
      <w:bookmarkEnd w:id="409"/>
      <w:r>
        <w:rPr>
          <w:rFonts w:hint="cs"/>
          <w:rtl/>
          <w:lang w:eastAsia="he-IL"/>
        </w:rPr>
        <w:t xml:space="preserve">ברמה הפרטנית </w:t>
      </w:r>
      <w:bookmarkStart w:id="410" w:name="_ETM_Q1_1310847"/>
      <w:bookmarkEnd w:id="410"/>
      <w:r>
        <w:rPr>
          <w:rFonts w:hint="cs"/>
          <w:rtl/>
          <w:lang w:eastAsia="he-IL"/>
        </w:rPr>
        <w:t xml:space="preserve">החוק מתייחס לסיבות שבהן </w:t>
      </w:r>
      <w:r w:rsidR="00655A51">
        <w:rPr>
          <w:rFonts w:hint="cs"/>
          <w:rtl/>
          <w:lang w:eastAsia="he-IL"/>
        </w:rPr>
        <w:t xml:space="preserve">האגף רשאי יהיה להגביל מבן אדם </w:t>
      </w:r>
      <w:bookmarkStart w:id="411" w:name="_ETM_Q1_1314950"/>
      <w:bookmarkEnd w:id="411"/>
      <w:r w:rsidR="00655A51">
        <w:rPr>
          <w:rFonts w:hint="cs"/>
          <w:rtl/>
          <w:lang w:eastAsia="he-IL"/>
        </w:rPr>
        <w:t xml:space="preserve">ספציפי, שזה יכול להיות לפי אינדיקציות של משטרת ישראל. אני </w:t>
      </w:r>
      <w:bookmarkStart w:id="412" w:name="_ETM_Q1_1321910"/>
      <w:bookmarkEnd w:id="412"/>
      <w:r w:rsidR="00655A51">
        <w:rPr>
          <w:rFonts w:hint="cs"/>
          <w:rtl/>
          <w:lang w:eastAsia="he-IL"/>
        </w:rPr>
        <w:t xml:space="preserve">אענה לחבר הכנסת נאור שירי, זה מנגנון שגם היום קיים, </w:t>
      </w:r>
      <w:bookmarkStart w:id="413" w:name="_ETM_Q1_1325345"/>
      <w:bookmarkEnd w:id="413"/>
      <w:r w:rsidR="00655A51">
        <w:rPr>
          <w:rFonts w:hint="cs"/>
          <w:rtl/>
          <w:lang w:eastAsia="he-IL"/>
        </w:rPr>
        <w:t xml:space="preserve">למשל משטרת ישראל כן יכולה להגיד, ואם הם ירצו </w:t>
      </w:r>
      <w:bookmarkStart w:id="414" w:name="_ETM_Q1_1328017"/>
      <w:bookmarkEnd w:id="414"/>
      <w:r w:rsidR="00655A51">
        <w:rPr>
          <w:rFonts w:hint="cs"/>
          <w:rtl/>
          <w:lang w:eastAsia="he-IL"/>
        </w:rPr>
        <w:t xml:space="preserve">הם יתייחסו, לגבי מאבטח </w:t>
      </w:r>
      <w:r w:rsidR="00911481">
        <w:rPr>
          <w:rFonts w:hint="cs"/>
          <w:rtl/>
          <w:lang w:eastAsia="he-IL"/>
        </w:rPr>
        <w:t>שכן היא מאשרת את העב</w:t>
      </w:r>
      <w:bookmarkStart w:id="415" w:name="_ETM_Q1_1328641"/>
      <w:bookmarkEnd w:id="415"/>
      <w:r w:rsidR="00911481">
        <w:rPr>
          <w:rFonts w:hint="cs"/>
          <w:rtl/>
          <w:lang w:eastAsia="he-IL"/>
        </w:rPr>
        <w:t xml:space="preserve">ודה שלו והיא לא פוגעת לו בחופש העיסוק ויחד עם </w:t>
      </w:r>
      <w:bookmarkStart w:id="416" w:name="_ETM_Q1_1335254"/>
      <w:bookmarkEnd w:id="416"/>
      <w:r w:rsidR="00911481">
        <w:rPr>
          <w:rFonts w:hint="cs"/>
          <w:rtl/>
          <w:lang w:eastAsia="he-IL"/>
        </w:rPr>
        <w:t xml:space="preserve">זאת היא מבקשת שכלי הירייה לא ייצא ממקום העבודה ולא </w:t>
      </w:r>
      <w:bookmarkStart w:id="417" w:name="_ETM_Q1_1336774"/>
      <w:bookmarkEnd w:id="417"/>
      <w:r w:rsidR="00911481">
        <w:rPr>
          <w:rFonts w:hint="cs"/>
          <w:rtl/>
          <w:lang w:eastAsia="he-IL"/>
        </w:rPr>
        <w:t xml:space="preserve">יילקח הביתה. </w:t>
      </w:r>
    </w:p>
    <w:p w14:paraId="3E5ED57B" w14:textId="77777777" w:rsidR="00911481" w:rsidRDefault="00911481" w:rsidP="00CD4A52">
      <w:pPr>
        <w:rPr>
          <w:rtl/>
          <w:lang w:eastAsia="he-IL"/>
        </w:rPr>
      </w:pPr>
      <w:bookmarkStart w:id="418" w:name="_ETM_Q1_1339662"/>
      <w:bookmarkStart w:id="419" w:name="_ETM_Q1_1339709"/>
      <w:bookmarkEnd w:id="418"/>
      <w:bookmarkEnd w:id="419"/>
    </w:p>
    <w:p w14:paraId="004BF236" w14:textId="1A6CC41F" w:rsidR="00911481" w:rsidRDefault="00911481" w:rsidP="00CD4A52">
      <w:pPr>
        <w:rPr>
          <w:rtl/>
          <w:lang w:eastAsia="he-IL"/>
        </w:rPr>
      </w:pPr>
      <w:bookmarkStart w:id="420" w:name="_ETM_Q1_1339822"/>
      <w:bookmarkStart w:id="421" w:name="_ETM_Q1_1339863"/>
      <w:bookmarkEnd w:id="420"/>
      <w:bookmarkEnd w:id="421"/>
      <w:r>
        <w:rPr>
          <w:rFonts w:hint="cs"/>
          <w:rtl/>
          <w:lang w:eastAsia="he-IL"/>
        </w:rPr>
        <w:t xml:space="preserve">דבר אחרון שאני אגיד, כמו שכבר ציינו, עד </w:t>
      </w:r>
      <w:bookmarkStart w:id="422" w:name="_ETM_Q1_1344334"/>
      <w:bookmarkEnd w:id="422"/>
      <w:r>
        <w:rPr>
          <w:rFonts w:hint="cs"/>
          <w:rtl/>
          <w:lang w:eastAsia="he-IL"/>
        </w:rPr>
        <w:t xml:space="preserve">עכשיו השר לביטחון לאומי, לדורותיהם, עשו שימוש בסעיף שאפשר את </w:t>
      </w:r>
      <w:bookmarkStart w:id="423" w:name="_ETM_Q1_1349792"/>
      <w:bookmarkEnd w:id="423"/>
      <w:r>
        <w:rPr>
          <w:rFonts w:hint="cs"/>
          <w:rtl/>
          <w:lang w:eastAsia="he-IL"/>
        </w:rPr>
        <w:t xml:space="preserve">הפיכת ברירת המחדל שהייתה קבועה בחוק באמצעות הוראת שעה. יש </w:t>
      </w:r>
      <w:bookmarkStart w:id="424" w:name="_ETM_Q1_1354707"/>
      <w:bookmarkEnd w:id="424"/>
      <w:r>
        <w:rPr>
          <w:rFonts w:hint="cs"/>
          <w:rtl/>
          <w:lang w:eastAsia="he-IL"/>
        </w:rPr>
        <w:t xml:space="preserve">גם התחייבות שהמדינה במסגרת בג"צ 'האקדח על השולחן' לשנות את </w:t>
      </w:r>
      <w:bookmarkStart w:id="425" w:name="_ETM_Q1_1359792"/>
      <w:bookmarkEnd w:id="425"/>
      <w:r>
        <w:rPr>
          <w:rFonts w:hint="cs"/>
          <w:rtl/>
          <w:lang w:eastAsia="he-IL"/>
        </w:rPr>
        <w:t xml:space="preserve">זה והצעת החוק שמונחת בפני הוועדה היא </w:t>
      </w:r>
      <w:bookmarkStart w:id="426" w:name="_ETM_Q1_1367308"/>
      <w:bookmarkEnd w:id="426"/>
      <w:r>
        <w:rPr>
          <w:rFonts w:hint="cs"/>
          <w:rtl/>
          <w:lang w:eastAsia="he-IL"/>
        </w:rPr>
        <w:t xml:space="preserve">שמשנה את ברירת המחדל, בתנאים ובהתניות שציינתי. </w:t>
      </w:r>
    </w:p>
    <w:p w14:paraId="27AD77B0" w14:textId="77777777" w:rsidR="00EB58D0" w:rsidRDefault="00EB58D0" w:rsidP="00CD4A52">
      <w:pPr>
        <w:rPr>
          <w:rtl/>
          <w:lang w:eastAsia="he-IL"/>
        </w:rPr>
      </w:pPr>
      <w:bookmarkStart w:id="427" w:name="_ETM_Q1_1374277"/>
      <w:bookmarkStart w:id="428" w:name="_ETM_Q1_1374333"/>
      <w:bookmarkStart w:id="429" w:name="_ETM_Q1_1377861"/>
      <w:bookmarkEnd w:id="427"/>
      <w:bookmarkEnd w:id="428"/>
      <w:bookmarkEnd w:id="429"/>
    </w:p>
    <w:p w14:paraId="4BA5EB33" w14:textId="08780A55" w:rsidR="00EB58D0" w:rsidRDefault="00EB58D0" w:rsidP="00EB58D0">
      <w:pPr>
        <w:pStyle w:val="a4"/>
        <w:keepNext/>
        <w:rPr>
          <w:rtl/>
        </w:rPr>
      </w:pPr>
      <w:bookmarkStart w:id="430" w:name="ET_speaker_6361_32"/>
      <w:r w:rsidRPr="00EB58D0">
        <w:rPr>
          <w:rStyle w:val="TagStyle"/>
          <w:rtl/>
        </w:rPr>
        <w:t xml:space="preserve"> &lt;&lt; דובר &gt;&gt; </w:t>
      </w:r>
      <w:r>
        <w:rPr>
          <w:rtl/>
        </w:rPr>
        <w:t>נאור שירי (יש עתיד):</w:t>
      </w:r>
      <w:r w:rsidRPr="00EB58D0">
        <w:rPr>
          <w:rStyle w:val="TagStyle"/>
          <w:rtl/>
        </w:rPr>
        <w:t xml:space="preserve"> &lt;&lt; דובר &gt;&gt;</w:t>
      </w:r>
      <w:r w:rsidR="00A1447E">
        <w:rPr>
          <w:rtl/>
        </w:rPr>
        <w:t xml:space="preserve"> </w:t>
      </w:r>
      <w:bookmarkEnd w:id="430"/>
    </w:p>
    <w:p w14:paraId="792D644D" w14:textId="77777777" w:rsidR="00EB58D0" w:rsidRDefault="00EB58D0" w:rsidP="00EB58D0">
      <w:pPr>
        <w:pStyle w:val="KeepWithNext"/>
        <w:rPr>
          <w:rtl/>
          <w:lang w:eastAsia="he-IL"/>
        </w:rPr>
      </w:pPr>
    </w:p>
    <w:p w14:paraId="5A0B4070" w14:textId="2A9C5043" w:rsidR="00EB58D0" w:rsidRDefault="00EB58D0" w:rsidP="00EB58D0">
      <w:pPr>
        <w:rPr>
          <w:rtl/>
          <w:lang w:eastAsia="he-IL"/>
        </w:rPr>
      </w:pPr>
      <w:bookmarkStart w:id="431" w:name="_ETM_Q1_1378147"/>
      <w:bookmarkStart w:id="432" w:name="_ETM_Q1_1378173"/>
      <w:bookmarkEnd w:id="431"/>
      <w:bookmarkEnd w:id="432"/>
      <w:r>
        <w:rPr>
          <w:rFonts w:hint="cs"/>
          <w:rtl/>
          <w:lang w:eastAsia="he-IL"/>
        </w:rPr>
        <w:t xml:space="preserve">ענית לי, חזרת על זה, אבל מה הסיבות? היה </w:t>
      </w:r>
      <w:bookmarkStart w:id="433" w:name="_ETM_Q1_1380232"/>
      <w:bookmarkEnd w:id="433"/>
      <w:r>
        <w:rPr>
          <w:rFonts w:hint="cs"/>
          <w:rtl/>
          <w:lang w:eastAsia="he-IL"/>
        </w:rPr>
        <w:t>אז מקום מגורים, נכון?</w:t>
      </w:r>
      <w:r>
        <w:rPr>
          <w:lang w:eastAsia="he-IL"/>
        </w:rPr>
        <w:t xml:space="preserve"> </w:t>
      </w:r>
    </w:p>
    <w:p w14:paraId="00629F8A" w14:textId="77777777" w:rsidR="00EB58D0" w:rsidRDefault="00EB58D0" w:rsidP="00EB58D0">
      <w:pPr>
        <w:rPr>
          <w:rtl/>
          <w:lang w:eastAsia="he-IL"/>
        </w:rPr>
      </w:pPr>
      <w:bookmarkStart w:id="434" w:name="_ETM_Q1_1383096"/>
      <w:bookmarkStart w:id="435" w:name="_ETM_Q1_1383144"/>
      <w:bookmarkEnd w:id="434"/>
      <w:bookmarkEnd w:id="435"/>
    </w:p>
    <w:p w14:paraId="27629E85" w14:textId="25AF2732" w:rsidR="00EB58D0" w:rsidRDefault="00EB58D0" w:rsidP="00EB58D0">
      <w:pPr>
        <w:pStyle w:val="af9"/>
        <w:keepNext/>
        <w:rPr>
          <w:rtl/>
          <w:lang w:eastAsia="he-IL"/>
        </w:rPr>
      </w:pPr>
      <w:bookmarkStart w:id="436" w:name="ET_guest_בר_כהן_לוי_33"/>
      <w:r w:rsidRPr="00EB58D0">
        <w:rPr>
          <w:rStyle w:val="TagStyle"/>
          <w:rtl/>
        </w:rPr>
        <w:t xml:space="preserve"> &lt;&lt; אורח &gt;&gt; </w:t>
      </w:r>
      <w:r>
        <w:rPr>
          <w:rtl/>
          <w:lang w:eastAsia="he-IL"/>
        </w:rPr>
        <w:t>בר כהן לוי:</w:t>
      </w:r>
      <w:r w:rsidRPr="00EB58D0">
        <w:rPr>
          <w:rStyle w:val="TagStyle"/>
          <w:rtl/>
        </w:rPr>
        <w:t xml:space="preserve"> &lt;&lt; אורח &gt;&gt;</w:t>
      </w:r>
      <w:r w:rsidR="00A1447E">
        <w:rPr>
          <w:rtl/>
          <w:lang w:eastAsia="he-IL"/>
        </w:rPr>
        <w:t xml:space="preserve"> </w:t>
      </w:r>
      <w:bookmarkEnd w:id="436"/>
    </w:p>
    <w:p w14:paraId="1AED667B" w14:textId="77777777" w:rsidR="00EB58D0" w:rsidRDefault="00EB58D0" w:rsidP="00EB58D0">
      <w:pPr>
        <w:pStyle w:val="KeepWithNext"/>
        <w:rPr>
          <w:rtl/>
          <w:lang w:eastAsia="he-IL"/>
        </w:rPr>
      </w:pPr>
    </w:p>
    <w:p w14:paraId="18915604" w14:textId="426F66CB" w:rsidR="00EB58D0" w:rsidRDefault="00EB58D0" w:rsidP="00EB58D0">
      <w:pPr>
        <w:rPr>
          <w:rtl/>
          <w:lang w:eastAsia="he-IL"/>
        </w:rPr>
      </w:pPr>
      <w:bookmarkStart w:id="437" w:name="_ETM_Q1_1384928"/>
      <w:bookmarkStart w:id="438" w:name="_ETM_Q1_1384954"/>
      <w:bookmarkEnd w:id="437"/>
      <w:bookmarkEnd w:id="438"/>
      <w:r>
        <w:rPr>
          <w:rFonts w:hint="cs"/>
          <w:rtl/>
          <w:lang w:eastAsia="he-IL"/>
        </w:rPr>
        <w:t xml:space="preserve">לא. אני אומרת שמשטרת ישראל יכולה </w:t>
      </w:r>
      <w:bookmarkStart w:id="439" w:name="_ETM_Q1_1385621"/>
      <w:bookmarkEnd w:id="439"/>
      <w:r>
        <w:rPr>
          <w:rFonts w:hint="cs"/>
          <w:rtl/>
          <w:lang w:eastAsia="he-IL"/>
        </w:rPr>
        <w:t>להגיד לגבי פלוני - - -</w:t>
      </w:r>
    </w:p>
    <w:p w14:paraId="74DC4E68" w14:textId="77777777" w:rsidR="00EB58D0" w:rsidRDefault="00EB58D0" w:rsidP="00EB58D0">
      <w:pPr>
        <w:rPr>
          <w:rtl/>
          <w:lang w:eastAsia="he-IL"/>
        </w:rPr>
      </w:pPr>
      <w:bookmarkStart w:id="440" w:name="_ETM_Q1_1387844"/>
      <w:bookmarkStart w:id="441" w:name="_ETM_Q1_1387892"/>
      <w:bookmarkStart w:id="442" w:name="_ETM_Q1_1385116"/>
      <w:bookmarkEnd w:id="440"/>
      <w:bookmarkEnd w:id="441"/>
      <w:bookmarkEnd w:id="442"/>
    </w:p>
    <w:p w14:paraId="4933EBE3" w14:textId="3EF7F18D" w:rsidR="00EB58D0" w:rsidRDefault="00EB58D0" w:rsidP="00EB58D0">
      <w:pPr>
        <w:pStyle w:val="a4"/>
        <w:keepNext/>
        <w:rPr>
          <w:rtl/>
        </w:rPr>
      </w:pPr>
      <w:bookmarkStart w:id="443" w:name="ET_speaker_6361_34"/>
      <w:r w:rsidRPr="00EB58D0">
        <w:rPr>
          <w:rStyle w:val="TagStyle"/>
          <w:rtl/>
        </w:rPr>
        <w:t xml:space="preserve"> &lt;&lt; דובר &gt;&gt; </w:t>
      </w:r>
      <w:r>
        <w:rPr>
          <w:rtl/>
        </w:rPr>
        <w:t>נאור שירי (יש עתיד):</w:t>
      </w:r>
      <w:r w:rsidRPr="00EB58D0">
        <w:rPr>
          <w:rStyle w:val="TagStyle"/>
          <w:rtl/>
        </w:rPr>
        <w:t xml:space="preserve"> &lt;&lt; דובר &gt;&gt;</w:t>
      </w:r>
      <w:r w:rsidR="00A1447E">
        <w:rPr>
          <w:rtl/>
        </w:rPr>
        <w:t xml:space="preserve"> </w:t>
      </w:r>
      <w:bookmarkEnd w:id="443"/>
    </w:p>
    <w:p w14:paraId="7E67A912" w14:textId="77777777" w:rsidR="00EB58D0" w:rsidRDefault="00EB58D0" w:rsidP="00EB58D0">
      <w:pPr>
        <w:pStyle w:val="KeepWithNext"/>
        <w:rPr>
          <w:rtl/>
          <w:lang w:eastAsia="he-IL"/>
        </w:rPr>
      </w:pPr>
    </w:p>
    <w:p w14:paraId="1F248BCB" w14:textId="12A132A6" w:rsidR="00EB58D0" w:rsidRDefault="00EB58D0" w:rsidP="00EB58D0">
      <w:pPr>
        <w:rPr>
          <w:rtl/>
          <w:lang w:eastAsia="he-IL"/>
        </w:rPr>
      </w:pPr>
      <w:bookmarkStart w:id="444" w:name="_ETM_Q1_1385408"/>
      <w:bookmarkStart w:id="445" w:name="_ETM_Q1_1385429"/>
      <w:bookmarkEnd w:id="444"/>
      <w:bookmarkEnd w:id="445"/>
      <w:r>
        <w:rPr>
          <w:rFonts w:hint="cs"/>
          <w:rtl/>
          <w:lang w:eastAsia="he-IL"/>
        </w:rPr>
        <w:t xml:space="preserve">יכולה, מה </w:t>
      </w:r>
      <w:bookmarkStart w:id="446" w:name="_ETM_Q1_1389388"/>
      <w:bookmarkEnd w:id="446"/>
      <w:r>
        <w:rPr>
          <w:rFonts w:hint="cs"/>
          <w:rtl/>
          <w:lang w:eastAsia="he-IL"/>
        </w:rPr>
        <w:t xml:space="preserve">הסיבות? </w:t>
      </w:r>
      <w:bookmarkStart w:id="447" w:name="_ETM_Q1_1390733"/>
      <w:bookmarkEnd w:id="447"/>
    </w:p>
    <w:p w14:paraId="0BD90E8C" w14:textId="77777777" w:rsidR="00EB58D0" w:rsidRDefault="00EB58D0" w:rsidP="00EB58D0">
      <w:pPr>
        <w:rPr>
          <w:rtl/>
          <w:lang w:eastAsia="he-IL"/>
        </w:rPr>
      </w:pPr>
      <w:bookmarkStart w:id="448" w:name="_ETM_Q1_1390783"/>
      <w:bookmarkStart w:id="449" w:name="_ETM_Q1_1387956"/>
      <w:bookmarkEnd w:id="448"/>
      <w:bookmarkEnd w:id="449"/>
    </w:p>
    <w:p w14:paraId="74A9CBE3" w14:textId="3F99D702" w:rsidR="00EB58D0" w:rsidRDefault="00EB58D0" w:rsidP="00EB58D0">
      <w:pPr>
        <w:pStyle w:val="af9"/>
        <w:keepNext/>
        <w:rPr>
          <w:rtl/>
          <w:lang w:eastAsia="he-IL"/>
        </w:rPr>
      </w:pPr>
      <w:bookmarkStart w:id="450" w:name="ET_guest_בר_כהן_לוי_35"/>
      <w:r w:rsidRPr="00EB58D0">
        <w:rPr>
          <w:rStyle w:val="TagStyle"/>
          <w:rtl/>
        </w:rPr>
        <w:t xml:space="preserve"> &lt;&lt; אורח &gt;&gt; </w:t>
      </w:r>
      <w:r>
        <w:rPr>
          <w:rtl/>
          <w:lang w:eastAsia="he-IL"/>
        </w:rPr>
        <w:t>בר כהן לוי:</w:t>
      </w:r>
      <w:r w:rsidRPr="00EB58D0">
        <w:rPr>
          <w:rStyle w:val="TagStyle"/>
          <w:rtl/>
        </w:rPr>
        <w:t xml:space="preserve"> &lt;&lt; אורח &gt;&gt;</w:t>
      </w:r>
      <w:r w:rsidR="00A1447E">
        <w:rPr>
          <w:rtl/>
          <w:lang w:eastAsia="he-IL"/>
        </w:rPr>
        <w:t xml:space="preserve"> </w:t>
      </w:r>
      <w:bookmarkEnd w:id="450"/>
    </w:p>
    <w:p w14:paraId="010ACED2" w14:textId="77777777" w:rsidR="00EB58D0" w:rsidRDefault="00EB58D0" w:rsidP="00EB58D0">
      <w:pPr>
        <w:pStyle w:val="KeepWithNext"/>
        <w:rPr>
          <w:rtl/>
          <w:lang w:eastAsia="he-IL"/>
        </w:rPr>
      </w:pPr>
    </w:p>
    <w:p w14:paraId="03F6273A" w14:textId="59AC8A57" w:rsidR="00EB58D0" w:rsidRDefault="00EB58D0" w:rsidP="00EB58D0">
      <w:pPr>
        <w:rPr>
          <w:rtl/>
          <w:lang w:eastAsia="he-IL"/>
        </w:rPr>
      </w:pPr>
      <w:bookmarkStart w:id="451" w:name="_ETM_Q1_1388219"/>
      <w:bookmarkStart w:id="452" w:name="_ETM_Q1_1388243"/>
      <w:bookmarkEnd w:id="451"/>
      <w:bookmarkEnd w:id="452"/>
      <w:r>
        <w:rPr>
          <w:rFonts w:hint="cs"/>
          <w:rtl/>
          <w:lang w:eastAsia="he-IL"/>
        </w:rPr>
        <w:t xml:space="preserve">סיבות של מידע מודיעיני שיש לה שהיא לא רוצה </w:t>
      </w:r>
      <w:bookmarkStart w:id="453" w:name="_ETM_Q1_1393807"/>
      <w:bookmarkEnd w:id="453"/>
      <w:r>
        <w:rPr>
          <w:rFonts w:hint="cs"/>
          <w:rtl/>
          <w:lang w:eastAsia="he-IL"/>
        </w:rPr>
        <w:t xml:space="preserve">שהנשק יסתובב מחוץ למקום ולעשות העבודה, מידע של המשטרה שהם מעבירים לאגף. </w:t>
      </w:r>
    </w:p>
    <w:p w14:paraId="4315AA7C" w14:textId="77777777" w:rsidR="00EB58D0" w:rsidRDefault="00EB58D0" w:rsidP="00EB58D0">
      <w:pPr>
        <w:rPr>
          <w:rtl/>
          <w:lang w:eastAsia="he-IL"/>
        </w:rPr>
      </w:pPr>
      <w:bookmarkStart w:id="454" w:name="_ETM_Q1_1398363"/>
      <w:bookmarkStart w:id="455" w:name="_ETM_Q1_1398404"/>
      <w:bookmarkEnd w:id="454"/>
      <w:bookmarkEnd w:id="455"/>
    </w:p>
    <w:p w14:paraId="225DD006" w14:textId="0D13DF31" w:rsidR="00EB58D0" w:rsidRDefault="00EB58D0" w:rsidP="00EB58D0">
      <w:pPr>
        <w:pStyle w:val="a4"/>
        <w:keepNext/>
        <w:rPr>
          <w:rtl/>
        </w:rPr>
      </w:pPr>
      <w:bookmarkStart w:id="456" w:name="ET_speaker_6361_36"/>
      <w:r w:rsidRPr="00EB58D0">
        <w:rPr>
          <w:rStyle w:val="TagStyle"/>
          <w:rtl/>
        </w:rPr>
        <w:t xml:space="preserve"> &lt;&lt; דובר &gt;&gt; </w:t>
      </w:r>
      <w:r>
        <w:rPr>
          <w:rtl/>
        </w:rPr>
        <w:t>נאור שירי (יש עתיד):</w:t>
      </w:r>
      <w:r w:rsidRPr="00EB58D0">
        <w:rPr>
          <w:rStyle w:val="TagStyle"/>
          <w:rtl/>
        </w:rPr>
        <w:t xml:space="preserve"> &lt;&lt; דובר &gt;&gt;</w:t>
      </w:r>
      <w:r w:rsidR="00A1447E">
        <w:rPr>
          <w:rtl/>
        </w:rPr>
        <w:t xml:space="preserve"> </w:t>
      </w:r>
      <w:bookmarkEnd w:id="456"/>
    </w:p>
    <w:p w14:paraId="4B9E1C5C" w14:textId="77777777" w:rsidR="00EB58D0" w:rsidRDefault="00EB58D0" w:rsidP="00EB58D0">
      <w:pPr>
        <w:pStyle w:val="KeepWithNext"/>
        <w:rPr>
          <w:rtl/>
          <w:lang w:eastAsia="he-IL"/>
        </w:rPr>
      </w:pPr>
    </w:p>
    <w:p w14:paraId="687ACFD8" w14:textId="62726BC9" w:rsidR="00EB58D0" w:rsidRDefault="00EB58D0" w:rsidP="00EB58D0">
      <w:pPr>
        <w:rPr>
          <w:rtl/>
          <w:lang w:eastAsia="he-IL"/>
        </w:rPr>
      </w:pPr>
      <w:bookmarkStart w:id="457" w:name="_ETM_Q1_1399791"/>
      <w:bookmarkStart w:id="458" w:name="_ETM_Q1_1399813"/>
      <w:bookmarkEnd w:id="457"/>
      <w:bookmarkEnd w:id="458"/>
      <w:r>
        <w:rPr>
          <w:rFonts w:hint="cs"/>
          <w:rtl/>
          <w:lang w:eastAsia="he-IL"/>
        </w:rPr>
        <w:t xml:space="preserve">מידע ספציפי? </w:t>
      </w:r>
    </w:p>
    <w:p w14:paraId="5CE0BCCE" w14:textId="77777777" w:rsidR="00EB58D0" w:rsidRDefault="00EB58D0" w:rsidP="00EB58D0">
      <w:pPr>
        <w:rPr>
          <w:rtl/>
          <w:lang w:eastAsia="he-IL"/>
        </w:rPr>
      </w:pPr>
      <w:bookmarkStart w:id="459" w:name="_ETM_Q1_1398351"/>
      <w:bookmarkStart w:id="460" w:name="_ETM_Q1_1398395"/>
      <w:bookmarkStart w:id="461" w:name="_ETM_Q1_1398898"/>
      <w:bookmarkEnd w:id="459"/>
      <w:bookmarkEnd w:id="460"/>
      <w:bookmarkEnd w:id="461"/>
    </w:p>
    <w:p w14:paraId="13336B8A" w14:textId="285F44C1" w:rsidR="00EB58D0" w:rsidRDefault="00EB58D0" w:rsidP="00EB58D0">
      <w:pPr>
        <w:pStyle w:val="a4"/>
        <w:keepNext/>
        <w:rPr>
          <w:rtl/>
        </w:rPr>
      </w:pPr>
      <w:bookmarkStart w:id="462" w:name="ET_speaker_6356_37"/>
      <w:r w:rsidRPr="00EB58D0">
        <w:rPr>
          <w:rStyle w:val="TagStyle"/>
          <w:rtl/>
        </w:rPr>
        <w:t xml:space="preserve"> &lt;&lt; דובר &gt;&gt; </w:t>
      </w:r>
      <w:r>
        <w:rPr>
          <w:rtl/>
        </w:rPr>
        <w:t>לימור סון הר מלך (עוצמה יהודית):</w:t>
      </w:r>
      <w:r w:rsidRPr="00EB58D0">
        <w:rPr>
          <w:rStyle w:val="TagStyle"/>
          <w:rtl/>
        </w:rPr>
        <w:t xml:space="preserve"> &lt;&lt; דובר &gt;&gt;</w:t>
      </w:r>
      <w:r w:rsidR="00A1447E">
        <w:rPr>
          <w:rtl/>
        </w:rPr>
        <w:t xml:space="preserve"> </w:t>
      </w:r>
      <w:bookmarkEnd w:id="462"/>
    </w:p>
    <w:p w14:paraId="5F1A3320" w14:textId="77777777" w:rsidR="00EB58D0" w:rsidRDefault="00EB58D0" w:rsidP="00EB58D0">
      <w:pPr>
        <w:pStyle w:val="KeepWithNext"/>
        <w:rPr>
          <w:rtl/>
          <w:lang w:eastAsia="he-IL"/>
        </w:rPr>
      </w:pPr>
    </w:p>
    <w:p w14:paraId="1F8F1F49" w14:textId="5C0FA865" w:rsidR="00EB58D0" w:rsidRDefault="00EB58D0" w:rsidP="00EB58D0">
      <w:pPr>
        <w:rPr>
          <w:rtl/>
          <w:lang w:eastAsia="he-IL"/>
        </w:rPr>
      </w:pPr>
      <w:bookmarkStart w:id="463" w:name="_ETM_Q1_1399164"/>
      <w:bookmarkStart w:id="464" w:name="_ETM_Q1_1399182"/>
      <w:bookmarkEnd w:id="463"/>
      <w:bookmarkEnd w:id="464"/>
      <w:r>
        <w:rPr>
          <w:rFonts w:hint="cs"/>
          <w:rtl/>
          <w:lang w:eastAsia="he-IL"/>
        </w:rPr>
        <w:t xml:space="preserve">על סמך מידע מודיעיני. </w:t>
      </w:r>
      <w:bookmarkStart w:id="465" w:name="_ETM_Q1_1404251"/>
      <w:bookmarkEnd w:id="465"/>
    </w:p>
    <w:p w14:paraId="2D11AF2F" w14:textId="77777777" w:rsidR="00EB58D0" w:rsidRDefault="00EB58D0" w:rsidP="00EB58D0">
      <w:pPr>
        <w:rPr>
          <w:rtl/>
          <w:lang w:eastAsia="he-IL"/>
        </w:rPr>
      </w:pPr>
      <w:bookmarkStart w:id="466" w:name="_ETM_Q1_1404419"/>
      <w:bookmarkStart w:id="467" w:name="_ETM_Q1_1404464"/>
      <w:bookmarkStart w:id="468" w:name="_ETM_Q1_1410738"/>
      <w:bookmarkEnd w:id="466"/>
      <w:bookmarkEnd w:id="467"/>
      <w:bookmarkEnd w:id="468"/>
    </w:p>
    <w:p w14:paraId="67DE3799" w14:textId="4CA1046F" w:rsidR="00EB58D0" w:rsidRDefault="00EB58D0" w:rsidP="00EB58D0">
      <w:pPr>
        <w:pStyle w:val="af9"/>
        <w:keepNext/>
        <w:rPr>
          <w:rtl/>
          <w:lang w:eastAsia="he-IL"/>
        </w:rPr>
      </w:pPr>
      <w:bookmarkStart w:id="469" w:name="ET_guest_דניאל_ברינר_38"/>
      <w:r w:rsidRPr="00EB58D0">
        <w:rPr>
          <w:rStyle w:val="TagStyle"/>
          <w:rtl/>
        </w:rPr>
        <w:t xml:space="preserve"> &lt;&lt; אורח &gt;&gt; </w:t>
      </w:r>
      <w:r>
        <w:rPr>
          <w:rtl/>
          <w:lang w:eastAsia="he-IL"/>
        </w:rPr>
        <w:t>דניאל ברינר:</w:t>
      </w:r>
      <w:r w:rsidRPr="00EB58D0">
        <w:rPr>
          <w:rStyle w:val="TagStyle"/>
          <w:rtl/>
        </w:rPr>
        <w:t xml:space="preserve"> &lt;&lt; אורח &gt;&gt;</w:t>
      </w:r>
      <w:r w:rsidR="00A1447E">
        <w:rPr>
          <w:rtl/>
          <w:lang w:eastAsia="he-IL"/>
        </w:rPr>
        <w:t xml:space="preserve"> </w:t>
      </w:r>
      <w:bookmarkEnd w:id="469"/>
    </w:p>
    <w:p w14:paraId="34DB74FE" w14:textId="77777777" w:rsidR="00EB58D0" w:rsidRDefault="00EB58D0" w:rsidP="00EB58D0">
      <w:pPr>
        <w:pStyle w:val="KeepWithNext"/>
        <w:rPr>
          <w:rtl/>
          <w:lang w:eastAsia="he-IL"/>
        </w:rPr>
      </w:pPr>
    </w:p>
    <w:p w14:paraId="185E8CD4" w14:textId="76E8F523" w:rsidR="00EB58D0" w:rsidRDefault="00EB58D0" w:rsidP="00EB58D0">
      <w:pPr>
        <w:rPr>
          <w:rtl/>
          <w:lang w:eastAsia="he-IL"/>
        </w:rPr>
      </w:pPr>
      <w:bookmarkStart w:id="470" w:name="_ETM_Q1_1410989"/>
      <w:bookmarkStart w:id="471" w:name="_ETM_Q1_1411007"/>
      <w:bookmarkEnd w:id="470"/>
      <w:bookmarkEnd w:id="471"/>
      <w:r>
        <w:rPr>
          <w:rFonts w:hint="cs"/>
          <w:rtl/>
          <w:lang w:eastAsia="he-IL"/>
        </w:rPr>
        <w:t xml:space="preserve">אני אסביר. מאבטח עובר מסלול אישורים, גם דרך משרד הבריאות, </w:t>
      </w:r>
      <w:bookmarkStart w:id="472" w:name="_ETM_Q1_1413773"/>
      <w:bookmarkEnd w:id="472"/>
      <w:r>
        <w:rPr>
          <w:rFonts w:hint="cs"/>
          <w:rtl/>
          <w:lang w:eastAsia="he-IL"/>
        </w:rPr>
        <w:t xml:space="preserve">גם דרך משטרה וגם בדיקת כשירות </w:t>
      </w:r>
      <w:bookmarkStart w:id="473" w:name="_ETM_Q1_1409536"/>
      <w:bookmarkEnd w:id="473"/>
      <w:r>
        <w:rPr>
          <w:rFonts w:hint="cs"/>
          <w:rtl/>
          <w:lang w:eastAsia="he-IL"/>
        </w:rPr>
        <w:t>נפשית.</w:t>
      </w:r>
      <w:r w:rsidR="00A1447E">
        <w:rPr>
          <w:rFonts w:hint="cs"/>
          <w:rtl/>
          <w:lang w:eastAsia="he-IL"/>
        </w:rPr>
        <w:t xml:space="preserve"> </w:t>
      </w:r>
    </w:p>
    <w:p w14:paraId="047AA6AE" w14:textId="77777777" w:rsidR="00EB58D0" w:rsidRDefault="00EB58D0" w:rsidP="00EB58D0">
      <w:pPr>
        <w:rPr>
          <w:rtl/>
          <w:lang w:eastAsia="he-IL"/>
        </w:rPr>
      </w:pPr>
      <w:bookmarkStart w:id="474" w:name="_ETM_Q1_1414936"/>
      <w:bookmarkStart w:id="475" w:name="_ETM_Q1_1414990"/>
      <w:bookmarkEnd w:id="474"/>
      <w:bookmarkEnd w:id="475"/>
    </w:p>
    <w:p w14:paraId="273BB5ED" w14:textId="265CD582" w:rsidR="00EB58D0" w:rsidRDefault="00EB58D0" w:rsidP="00EB58D0">
      <w:pPr>
        <w:pStyle w:val="a4"/>
        <w:keepNext/>
        <w:rPr>
          <w:rtl/>
        </w:rPr>
      </w:pPr>
      <w:bookmarkStart w:id="476" w:name="ET_speaker_6356_39"/>
      <w:r w:rsidRPr="00EB58D0">
        <w:rPr>
          <w:rStyle w:val="TagStyle"/>
          <w:rtl/>
        </w:rPr>
        <w:t xml:space="preserve"> &lt;&lt; דובר &gt;&gt; </w:t>
      </w:r>
      <w:r>
        <w:rPr>
          <w:rtl/>
        </w:rPr>
        <w:t>לימור סון הר מלך (עוצמה יהודית):</w:t>
      </w:r>
      <w:r w:rsidRPr="00EB58D0">
        <w:rPr>
          <w:rStyle w:val="TagStyle"/>
          <w:rtl/>
        </w:rPr>
        <w:t xml:space="preserve"> &lt;&lt; דובר &gt;&gt;</w:t>
      </w:r>
      <w:r w:rsidR="00A1447E">
        <w:rPr>
          <w:rtl/>
        </w:rPr>
        <w:t xml:space="preserve"> </w:t>
      </w:r>
      <w:bookmarkEnd w:id="476"/>
    </w:p>
    <w:p w14:paraId="34D0EB54" w14:textId="77777777" w:rsidR="00EB58D0" w:rsidRDefault="00EB58D0" w:rsidP="00EB58D0">
      <w:pPr>
        <w:pStyle w:val="KeepWithNext"/>
        <w:rPr>
          <w:rtl/>
          <w:lang w:eastAsia="he-IL"/>
        </w:rPr>
      </w:pPr>
    </w:p>
    <w:p w14:paraId="4232623E" w14:textId="3D040FFA" w:rsidR="00EB58D0" w:rsidRDefault="00EB58D0" w:rsidP="00EB58D0">
      <w:pPr>
        <w:rPr>
          <w:rtl/>
          <w:lang w:eastAsia="he-IL"/>
        </w:rPr>
      </w:pPr>
      <w:bookmarkStart w:id="477" w:name="_ETM_Q1_1417503"/>
      <w:bookmarkStart w:id="478" w:name="_ETM_Q1_1417526"/>
      <w:bookmarkEnd w:id="477"/>
      <w:bookmarkEnd w:id="478"/>
      <w:r>
        <w:rPr>
          <w:rFonts w:hint="cs"/>
          <w:rtl/>
          <w:lang w:eastAsia="he-IL"/>
        </w:rPr>
        <w:t xml:space="preserve">זה לא אחד הקריטריונים? </w:t>
      </w:r>
    </w:p>
    <w:p w14:paraId="33DCBF7F" w14:textId="77777777" w:rsidR="00EB58D0" w:rsidRDefault="00EB58D0" w:rsidP="00EB58D0">
      <w:pPr>
        <w:rPr>
          <w:rtl/>
          <w:lang w:eastAsia="he-IL"/>
        </w:rPr>
      </w:pPr>
      <w:bookmarkStart w:id="479" w:name="_ETM_Q1_1416044"/>
      <w:bookmarkStart w:id="480" w:name="_ETM_Q1_1416091"/>
      <w:bookmarkStart w:id="481" w:name="_ETM_Q1_1418501"/>
      <w:bookmarkEnd w:id="479"/>
      <w:bookmarkEnd w:id="480"/>
      <w:bookmarkEnd w:id="481"/>
    </w:p>
    <w:p w14:paraId="60D01B87" w14:textId="023CF40E" w:rsidR="00EB58D0" w:rsidRDefault="00EB58D0" w:rsidP="00EB58D0">
      <w:pPr>
        <w:pStyle w:val="af9"/>
        <w:keepNext/>
        <w:rPr>
          <w:rtl/>
          <w:lang w:eastAsia="he-IL"/>
        </w:rPr>
      </w:pPr>
      <w:bookmarkStart w:id="482" w:name="ET_guest_דניאל_ברינר_40"/>
      <w:r w:rsidRPr="00EB58D0">
        <w:rPr>
          <w:rStyle w:val="TagStyle"/>
          <w:rtl/>
        </w:rPr>
        <w:t xml:space="preserve"> &lt;&lt; אורח &gt;&gt; </w:t>
      </w:r>
      <w:r>
        <w:rPr>
          <w:rtl/>
          <w:lang w:eastAsia="he-IL"/>
        </w:rPr>
        <w:t>דניאל ברינר:</w:t>
      </w:r>
      <w:r w:rsidRPr="00EB58D0">
        <w:rPr>
          <w:rStyle w:val="TagStyle"/>
          <w:rtl/>
        </w:rPr>
        <w:t xml:space="preserve"> &lt;&lt; אורח &gt;&gt;</w:t>
      </w:r>
      <w:r w:rsidR="00A1447E">
        <w:rPr>
          <w:rtl/>
          <w:lang w:eastAsia="he-IL"/>
        </w:rPr>
        <w:t xml:space="preserve"> </w:t>
      </w:r>
      <w:bookmarkEnd w:id="482"/>
    </w:p>
    <w:p w14:paraId="3EE498D5" w14:textId="77777777" w:rsidR="00EB58D0" w:rsidRDefault="00EB58D0" w:rsidP="00EB58D0">
      <w:pPr>
        <w:pStyle w:val="KeepWithNext"/>
        <w:rPr>
          <w:rtl/>
          <w:lang w:eastAsia="he-IL"/>
        </w:rPr>
      </w:pPr>
    </w:p>
    <w:p w14:paraId="2E5572FD" w14:textId="36106E5F" w:rsidR="00EB58D0" w:rsidRDefault="00EB58D0" w:rsidP="00EB58D0">
      <w:pPr>
        <w:rPr>
          <w:rtl/>
          <w:lang w:eastAsia="he-IL"/>
        </w:rPr>
      </w:pPr>
      <w:bookmarkStart w:id="483" w:name="_ETM_Q1_1418770"/>
      <w:bookmarkStart w:id="484" w:name="_ETM_Q1_1418790"/>
      <w:bookmarkEnd w:id="483"/>
      <w:bookmarkEnd w:id="484"/>
      <w:r>
        <w:rPr>
          <w:rFonts w:hint="cs"/>
          <w:rtl/>
          <w:lang w:eastAsia="he-IL"/>
        </w:rPr>
        <w:t xml:space="preserve">זה </w:t>
      </w:r>
      <w:bookmarkStart w:id="485" w:name="_ETM_Q1_1415576"/>
      <w:bookmarkEnd w:id="485"/>
      <w:r>
        <w:rPr>
          <w:rFonts w:hint="cs"/>
          <w:rtl/>
          <w:lang w:eastAsia="he-IL"/>
        </w:rPr>
        <w:t xml:space="preserve">כן, אבל לפעמים המשטרה או בדיקת הכשירות הנפשית מזהה </w:t>
      </w:r>
      <w:bookmarkStart w:id="486" w:name="_ETM_Q1_1420419"/>
      <w:bookmarkEnd w:id="486"/>
      <w:r>
        <w:rPr>
          <w:rFonts w:hint="cs"/>
          <w:rtl/>
          <w:lang w:eastAsia="he-IL"/>
        </w:rPr>
        <w:t>שהבן</w:t>
      </w:r>
      <w:r w:rsidR="00E32205">
        <w:rPr>
          <w:rFonts w:hint="cs"/>
          <w:rtl/>
          <w:lang w:eastAsia="he-IL"/>
        </w:rPr>
        <w:t xml:space="preserve"> אם</w:t>
      </w:r>
      <w:r>
        <w:rPr>
          <w:rFonts w:hint="cs"/>
          <w:rtl/>
          <w:lang w:eastAsia="he-IL"/>
        </w:rPr>
        <w:t xml:space="preserve"> עצמו הוא בסדר, אבל יש לו נניח בן משפחה שאית</w:t>
      </w:r>
      <w:bookmarkStart w:id="487" w:name="_ETM_Q1_1424317"/>
      <w:bookmarkEnd w:id="487"/>
      <w:r w:rsidR="00E32205">
        <w:rPr>
          <w:rFonts w:hint="cs"/>
          <w:rtl/>
          <w:lang w:eastAsia="he-IL"/>
        </w:rPr>
        <w:t xml:space="preserve">ו </w:t>
      </w:r>
      <w:r>
        <w:rPr>
          <w:rFonts w:hint="cs"/>
          <w:rtl/>
          <w:lang w:eastAsia="he-IL"/>
        </w:rPr>
        <w:t xml:space="preserve">מרגישים שיש איזה שהוא איום, אז יאשרו לו את העיסוק </w:t>
      </w:r>
      <w:bookmarkStart w:id="488" w:name="_ETM_Q1_1430372"/>
      <w:bookmarkEnd w:id="488"/>
      <w:r>
        <w:rPr>
          <w:rFonts w:hint="cs"/>
          <w:rtl/>
          <w:lang w:eastAsia="he-IL"/>
        </w:rPr>
        <w:t xml:space="preserve">כמאבטח אבל הם לא ירצו שהנשק יאוחסן בבית. </w:t>
      </w:r>
      <w:bookmarkStart w:id="489" w:name="_ETM_Q1_1430689"/>
      <w:bookmarkEnd w:id="489"/>
    </w:p>
    <w:p w14:paraId="742CFB69" w14:textId="77777777" w:rsidR="00EB58D0" w:rsidRDefault="00EB58D0" w:rsidP="00EB58D0">
      <w:pPr>
        <w:rPr>
          <w:rtl/>
          <w:lang w:eastAsia="he-IL"/>
        </w:rPr>
      </w:pPr>
      <w:bookmarkStart w:id="490" w:name="_ETM_Q1_1430746"/>
      <w:bookmarkStart w:id="491" w:name="_ETM_Q1_1431665"/>
      <w:bookmarkEnd w:id="490"/>
      <w:bookmarkEnd w:id="491"/>
    </w:p>
    <w:p w14:paraId="67FBDF22" w14:textId="71B52A33" w:rsidR="00EB58D0" w:rsidRDefault="00EB58D0" w:rsidP="00EB58D0">
      <w:pPr>
        <w:pStyle w:val="a4"/>
        <w:keepNext/>
        <w:rPr>
          <w:rtl/>
        </w:rPr>
      </w:pPr>
      <w:bookmarkStart w:id="492" w:name="ET_speaker_6361_41"/>
      <w:r w:rsidRPr="00EB58D0">
        <w:rPr>
          <w:rStyle w:val="TagStyle"/>
          <w:rtl/>
        </w:rPr>
        <w:t xml:space="preserve"> &lt;&lt; דובר &gt;&gt; </w:t>
      </w:r>
      <w:r>
        <w:rPr>
          <w:rtl/>
        </w:rPr>
        <w:t>נאור שירי (יש עתיד):</w:t>
      </w:r>
      <w:r w:rsidRPr="00EB58D0">
        <w:rPr>
          <w:rStyle w:val="TagStyle"/>
          <w:rtl/>
        </w:rPr>
        <w:t xml:space="preserve"> &lt;&lt; דובר &gt;&gt;</w:t>
      </w:r>
      <w:r w:rsidR="00A1447E">
        <w:rPr>
          <w:rtl/>
        </w:rPr>
        <w:t xml:space="preserve"> </w:t>
      </w:r>
      <w:bookmarkEnd w:id="492"/>
    </w:p>
    <w:p w14:paraId="4E685479" w14:textId="77777777" w:rsidR="00EB58D0" w:rsidRDefault="00EB58D0" w:rsidP="00EB58D0">
      <w:pPr>
        <w:pStyle w:val="KeepWithNext"/>
        <w:rPr>
          <w:rtl/>
          <w:lang w:eastAsia="he-IL"/>
        </w:rPr>
      </w:pPr>
    </w:p>
    <w:p w14:paraId="4EA57D6A" w14:textId="53D0858E" w:rsidR="00EB58D0" w:rsidRDefault="00EB58D0" w:rsidP="00EB58D0">
      <w:pPr>
        <w:rPr>
          <w:rtl/>
          <w:lang w:eastAsia="he-IL"/>
        </w:rPr>
      </w:pPr>
      <w:bookmarkStart w:id="493" w:name="_ETM_Q1_1431943"/>
      <w:bookmarkStart w:id="494" w:name="_ETM_Q1_1431964"/>
      <w:bookmarkEnd w:id="493"/>
      <w:bookmarkEnd w:id="494"/>
      <w:r>
        <w:rPr>
          <w:rFonts w:hint="cs"/>
          <w:rtl/>
          <w:lang w:eastAsia="he-IL"/>
        </w:rPr>
        <w:t xml:space="preserve">לוגית </w:t>
      </w:r>
      <w:bookmarkStart w:id="495" w:name="_ETM_Q1_1432651"/>
      <w:bookmarkEnd w:id="495"/>
      <w:r>
        <w:rPr>
          <w:rFonts w:hint="cs"/>
          <w:rtl/>
          <w:lang w:eastAsia="he-IL"/>
        </w:rPr>
        <w:t>זה מוזר מאוד, אני מתנצל. אם מישהו רשאי לשאת אקדח,</w:t>
      </w:r>
      <w:bookmarkStart w:id="496" w:name="_ETM_Q1_1441713"/>
      <w:bookmarkEnd w:id="496"/>
      <w:r>
        <w:rPr>
          <w:rFonts w:hint="cs"/>
          <w:rtl/>
          <w:lang w:eastAsia="he-IL"/>
        </w:rPr>
        <w:t xml:space="preserve"> הוא עושה את האימונים, עובר את כל המסלול, נתתם </w:t>
      </w:r>
      <w:bookmarkStart w:id="497" w:name="_ETM_Q1_1443734"/>
      <w:bookmarkEnd w:id="497"/>
      <w:r>
        <w:rPr>
          <w:rFonts w:hint="cs"/>
          <w:rtl/>
          <w:lang w:eastAsia="he-IL"/>
        </w:rPr>
        <w:t xml:space="preserve">לו את הסטמפה ואז אתם מזהים שיש איזה שהיא בעיה </w:t>
      </w:r>
      <w:bookmarkStart w:id="498" w:name="_ETM_Q1_1446909"/>
      <w:bookmarkEnd w:id="498"/>
      <w:r>
        <w:rPr>
          <w:rFonts w:hint="cs"/>
          <w:rtl/>
          <w:lang w:eastAsia="he-IL"/>
        </w:rPr>
        <w:t xml:space="preserve">איתו, אז אתם אומרים לו כן, בחניון הספציפי סבבה, </w:t>
      </w:r>
      <w:r w:rsidR="00E32205">
        <w:rPr>
          <w:rFonts w:hint="cs"/>
          <w:rtl/>
          <w:lang w:eastAsia="he-IL"/>
        </w:rPr>
        <w:t>כאילו ה</w:t>
      </w:r>
      <w:r>
        <w:rPr>
          <w:rFonts w:hint="cs"/>
          <w:rtl/>
          <w:lang w:eastAsia="he-IL"/>
        </w:rPr>
        <w:t>עולם</w:t>
      </w:r>
      <w:bookmarkStart w:id="499" w:name="_ETM_Q1_1449339"/>
      <w:bookmarkEnd w:id="499"/>
      <w:r>
        <w:rPr>
          <w:rFonts w:hint="cs"/>
          <w:rtl/>
          <w:lang w:eastAsia="he-IL"/>
        </w:rPr>
        <w:t xml:space="preserve"> שזיהיתם סביבו בעיה, הוא לא יכול להיפגש איתו בחניון,</w:t>
      </w:r>
      <w:bookmarkStart w:id="500" w:name="_ETM_Q1_1455325"/>
      <w:bookmarkEnd w:id="500"/>
      <w:r>
        <w:rPr>
          <w:rFonts w:hint="cs"/>
          <w:rtl/>
          <w:lang w:eastAsia="he-IL"/>
        </w:rPr>
        <w:t xml:space="preserve"> רק בכתובת המגורים הוא יכול להיפגש איתו ושם </w:t>
      </w:r>
      <w:bookmarkStart w:id="501" w:name="_ETM_Q1_1457792"/>
      <w:bookmarkEnd w:id="501"/>
      <w:r>
        <w:rPr>
          <w:rFonts w:hint="cs"/>
          <w:rtl/>
          <w:lang w:eastAsia="he-IL"/>
        </w:rPr>
        <w:t xml:space="preserve">לא, זה אי אפשר, אתה לא יכול. </w:t>
      </w:r>
    </w:p>
    <w:p w14:paraId="55A495D7" w14:textId="77777777" w:rsidR="00EB58D0" w:rsidRDefault="00EB58D0" w:rsidP="00EB58D0">
      <w:pPr>
        <w:rPr>
          <w:rtl/>
          <w:lang w:eastAsia="he-IL"/>
        </w:rPr>
      </w:pPr>
      <w:bookmarkStart w:id="502" w:name="_ETM_Q1_1461584"/>
      <w:bookmarkStart w:id="503" w:name="_ETM_Q1_1461629"/>
      <w:bookmarkStart w:id="504" w:name="_ETM_Q1_1459772"/>
      <w:bookmarkEnd w:id="502"/>
      <w:bookmarkEnd w:id="503"/>
      <w:bookmarkEnd w:id="504"/>
    </w:p>
    <w:p w14:paraId="1713B6CB" w14:textId="64FACA06" w:rsidR="00EB58D0" w:rsidRDefault="00EB58D0" w:rsidP="00EB58D0">
      <w:pPr>
        <w:pStyle w:val="af9"/>
        <w:keepNext/>
        <w:rPr>
          <w:rtl/>
          <w:lang w:eastAsia="he-IL"/>
        </w:rPr>
      </w:pPr>
      <w:bookmarkStart w:id="505" w:name="ET_guest_דניאל_ברינר_42"/>
      <w:r w:rsidRPr="00EB58D0">
        <w:rPr>
          <w:rStyle w:val="TagStyle"/>
          <w:rtl/>
        </w:rPr>
        <w:t xml:space="preserve"> &lt;&lt; אורח &gt;&gt; </w:t>
      </w:r>
      <w:r>
        <w:rPr>
          <w:rtl/>
          <w:lang w:eastAsia="he-IL"/>
        </w:rPr>
        <w:t>דניאל ברינר:</w:t>
      </w:r>
      <w:r w:rsidRPr="00EB58D0">
        <w:rPr>
          <w:rStyle w:val="TagStyle"/>
          <w:rtl/>
        </w:rPr>
        <w:t xml:space="preserve"> &lt;&lt; אורח &gt;&gt;</w:t>
      </w:r>
      <w:r w:rsidR="00A1447E">
        <w:rPr>
          <w:rtl/>
          <w:lang w:eastAsia="he-IL"/>
        </w:rPr>
        <w:t xml:space="preserve"> </w:t>
      </w:r>
      <w:bookmarkEnd w:id="505"/>
    </w:p>
    <w:p w14:paraId="4550DAB7" w14:textId="77777777" w:rsidR="00EB58D0" w:rsidRDefault="00EB58D0" w:rsidP="00EB58D0">
      <w:pPr>
        <w:pStyle w:val="KeepWithNext"/>
        <w:rPr>
          <w:rtl/>
          <w:lang w:eastAsia="he-IL"/>
        </w:rPr>
      </w:pPr>
    </w:p>
    <w:p w14:paraId="36637546" w14:textId="3FF60604" w:rsidR="00EB58D0" w:rsidRDefault="00EB58D0" w:rsidP="00EB58D0">
      <w:pPr>
        <w:rPr>
          <w:rtl/>
          <w:lang w:eastAsia="he-IL"/>
        </w:rPr>
      </w:pPr>
      <w:bookmarkStart w:id="506" w:name="_ETM_Q1_1460064"/>
      <w:bookmarkStart w:id="507" w:name="_ETM_Q1_1460083"/>
      <w:bookmarkEnd w:id="506"/>
      <w:bookmarkEnd w:id="507"/>
      <w:r>
        <w:rPr>
          <w:rFonts w:hint="cs"/>
          <w:rtl/>
          <w:lang w:eastAsia="he-IL"/>
        </w:rPr>
        <w:t xml:space="preserve">יש אמת במה </w:t>
      </w:r>
      <w:bookmarkStart w:id="508" w:name="_ETM_Q1_1461802"/>
      <w:bookmarkEnd w:id="508"/>
      <w:r>
        <w:rPr>
          <w:rFonts w:hint="cs"/>
          <w:rtl/>
          <w:lang w:eastAsia="he-IL"/>
        </w:rPr>
        <w:t xml:space="preserve">שאתה אומר, אבל כל הנושא של המאבטחים נבחן בפריזמה </w:t>
      </w:r>
      <w:r w:rsidR="002D7F29">
        <w:rPr>
          <w:rFonts w:hint="cs"/>
          <w:rtl/>
          <w:lang w:eastAsia="he-IL"/>
        </w:rPr>
        <w:t xml:space="preserve">אחרת </w:t>
      </w:r>
      <w:bookmarkStart w:id="509" w:name="_ETM_Q1_1465621"/>
      <w:bookmarkEnd w:id="509"/>
      <w:r w:rsidR="002D7F29">
        <w:rPr>
          <w:rFonts w:hint="cs"/>
          <w:rtl/>
          <w:lang w:eastAsia="he-IL"/>
        </w:rPr>
        <w:t xml:space="preserve">של חופש העיסוק, יש איזה שהיא זהירות </w:t>
      </w:r>
      <w:bookmarkStart w:id="510" w:name="_ETM_Q1_1465654"/>
      <w:bookmarkEnd w:id="510"/>
      <w:r w:rsidR="002D7F29">
        <w:rPr>
          <w:rFonts w:hint="cs"/>
          <w:rtl/>
          <w:lang w:eastAsia="he-IL"/>
        </w:rPr>
        <w:t xml:space="preserve">יתר לא לפגוע לאנשים בפרנסה. </w:t>
      </w:r>
    </w:p>
    <w:p w14:paraId="6BC9662C" w14:textId="77777777" w:rsidR="002D7F29" w:rsidRDefault="002D7F29" w:rsidP="00EB58D0">
      <w:pPr>
        <w:rPr>
          <w:rtl/>
          <w:lang w:eastAsia="he-IL"/>
        </w:rPr>
      </w:pPr>
      <w:bookmarkStart w:id="511" w:name="_ETM_Q1_1470390"/>
      <w:bookmarkStart w:id="512" w:name="_ETM_Q1_1470446"/>
      <w:bookmarkStart w:id="513" w:name="_ETM_Q1_1471286"/>
      <w:bookmarkEnd w:id="511"/>
      <w:bookmarkEnd w:id="512"/>
      <w:bookmarkEnd w:id="513"/>
    </w:p>
    <w:p w14:paraId="45A44C03" w14:textId="5E21C48B" w:rsidR="002D7F29" w:rsidRDefault="002D7F29" w:rsidP="002D7F29">
      <w:pPr>
        <w:pStyle w:val="a4"/>
        <w:keepNext/>
        <w:rPr>
          <w:rtl/>
        </w:rPr>
      </w:pPr>
      <w:bookmarkStart w:id="514" w:name="ET_speaker_6361_43"/>
      <w:r w:rsidRPr="002D7F29">
        <w:rPr>
          <w:rStyle w:val="TagStyle"/>
          <w:rtl/>
        </w:rPr>
        <w:t xml:space="preserve"> &lt;&lt; דובר &gt;&gt; </w:t>
      </w:r>
      <w:r>
        <w:rPr>
          <w:rtl/>
        </w:rPr>
        <w:t>נאור שירי (יש עתיד):</w:t>
      </w:r>
      <w:r w:rsidRPr="002D7F29">
        <w:rPr>
          <w:rStyle w:val="TagStyle"/>
          <w:rtl/>
        </w:rPr>
        <w:t xml:space="preserve"> &lt;&lt; דובר &gt;&gt;</w:t>
      </w:r>
      <w:r w:rsidR="00A1447E">
        <w:rPr>
          <w:rtl/>
        </w:rPr>
        <w:t xml:space="preserve"> </w:t>
      </w:r>
      <w:bookmarkEnd w:id="514"/>
    </w:p>
    <w:p w14:paraId="646A59A6" w14:textId="77777777" w:rsidR="002D7F29" w:rsidRDefault="002D7F29" w:rsidP="002D7F29">
      <w:pPr>
        <w:pStyle w:val="KeepWithNext"/>
        <w:rPr>
          <w:rtl/>
          <w:lang w:eastAsia="he-IL"/>
        </w:rPr>
      </w:pPr>
    </w:p>
    <w:p w14:paraId="56D3AADE" w14:textId="064919F2" w:rsidR="002D7F29" w:rsidRDefault="002D7F29" w:rsidP="002D7F29">
      <w:pPr>
        <w:rPr>
          <w:rtl/>
          <w:lang w:eastAsia="he-IL"/>
        </w:rPr>
      </w:pPr>
      <w:bookmarkStart w:id="515" w:name="_ETM_Q1_1471547"/>
      <w:bookmarkStart w:id="516" w:name="_ETM_Q1_1471570"/>
      <w:bookmarkEnd w:id="515"/>
      <w:bookmarkEnd w:id="516"/>
      <w:r>
        <w:rPr>
          <w:rFonts w:hint="cs"/>
          <w:rtl/>
          <w:lang w:eastAsia="he-IL"/>
        </w:rPr>
        <w:t>אתה נושא נשק, יש הגבלות</w:t>
      </w:r>
      <w:bookmarkStart w:id="517" w:name="_ETM_Q1_1471083"/>
      <w:bookmarkEnd w:id="517"/>
      <w:r>
        <w:rPr>
          <w:rFonts w:hint="cs"/>
          <w:rtl/>
          <w:lang w:eastAsia="he-IL"/>
        </w:rPr>
        <w:t xml:space="preserve"> על חופש העיסוק. </w:t>
      </w:r>
    </w:p>
    <w:p w14:paraId="0D1E59EC" w14:textId="77777777" w:rsidR="002D7F29" w:rsidRDefault="002D7F29" w:rsidP="002D7F29">
      <w:pPr>
        <w:rPr>
          <w:rtl/>
          <w:lang w:eastAsia="he-IL"/>
        </w:rPr>
      </w:pPr>
      <w:bookmarkStart w:id="518" w:name="_ETM_Q1_1472961"/>
      <w:bookmarkStart w:id="519" w:name="_ETM_Q1_1473011"/>
      <w:bookmarkStart w:id="520" w:name="_ETM_Q1_1474217"/>
      <w:bookmarkEnd w:id="518"/>
      <w:bookmarkEnd w:id="519"/>
      <w:bookmarkEnd w:id="520"/>
    </w:p>
    <w:p w14:paraId="377D8F9A" w14:textId="1A9960C5" w:rsidR="002D7F29" w:rsidRDefault="002D7F29" w:rsidP="002D7F29">
      <w:pPr>
        <w:pStyle w:val="af9"/>
        <w:keepNext/>
        <w:rPr>
          <w:rtl/>
          <w:lang w:eastAsia="he-IL"/>
        </w:rPr>
      </w:pPr>
      <w:bookmarkStart w:id="521" w:name="ET_guest_דניאל_ברינר_44"/>
      <w:r w:rsidRPr="002D7F29">
        <w:rPr>
          <w:rStyle w:val="TagStyle"/>
          <w:rtl/>
        </w:rPr>
        <w:t xml:space="preserve"> &lt;&lt; אורח &gt;&gt; </w:t>
      </w:r>
      <w:r>
        <w:rPr>
          <w:rtl/>
          <w:lang w:eastAsia="he-IL"/>
        </w:rPr>
        <w:t>דניאל ברינר:</w:t>
      </w:r>
      <w:r w:rsidRPr="002D7F29">
        <w:rPr>
          <w:rStyle w:val="TagStyle"/>
          <w:rtl/>
        </w:rPr>
        <w:t xml:space="preserve"> &lt;&lt; אורח &gt;&gt;</w:t>
      </w:r>
      <w:r w:rsidR="00A1447E">
        <w:rPr>
          <w:rtl/>
          <w:lang w:eastAsia="he-IL"/>
        </w:rPr>
        <w:t xml:space="preserve"> </w:t>
      </w:r>
      <w:bookmarkEnd w:id="521"/>
    </w:p>
    <w:p w14:paraId="4E791BD4" w14:textId="77777777" w:rsidR="002D7F29" w:rsidRDefault="002D7F29" w:rsidP="002D7F29">
      <w:pPr>
        <w:pStyle w:val="KeepWithNext"/>
        <w:rPr>
          <w:rtl/>
          <w:lang w:eastAsia="he-IL"/>
        </w:rPr>
      </w:pPr>
    </w:p>
    <w:p w14:paraId="481AF6DB" w14:textId="049482CA" w:rsidR="002D7F29" w:rsidRDefault="002D7F29" w:rsidP="002D7F29">
      <w:pPr>
        <w:rPr>
          <w:rtl/>
          <w:lang w:eastAsia="he-IL"/>
        </w:rPr>
      </w:pPr>
      <w:bookmarkStart w:id="522" w:name="_ETM_Q1_1474468"/>
      <w:bookmarkStart w:id="523" w:name="_ETM_Q1_1474486"/>
      <w:bookmarkEnd w:id="522"/>
      <w:bookmarkEnd w:id="523"/>
      <w:r>
        <w:rPr>
          <w:rFonts w:hint="cs"/>
          <w:rtl/>
          <w:lang w:eastAsia="he-IL"/>
        </w:rPr>
        <w:t xml:space="preserve">יש מקרים שרישוי פרטי היה נדחה </w:t>
      </w:r>
      <w:bookmarkStart w:id="524" w:name="_ETM_Q1_1476245"/>
      <w:bookmarkEnd w:id="524"/>
      <w:r>
        <w:rPr>
          <w:rFonts w:hint="cs"/>
          <w:rtl/>
          <w:lang w:eastAsia="he-IL"/>
        </w:rPr>
        <w:t xml:space="preserve">בהם והרישוי הארגוני מאושר בגלל חופש העיסוק, אבל אני שוב </w:t>
      </w:r>
      <w:bookmarkStart w:id="525" w:name="_ETM_Q1_1480406"/>
      <w:bookmarkEnd w:id="525"/>
      <w:r>
        <w:rPr>
          <w:rFonts w:hint="cs"/>
          <w:rtl/>
          <w:lang w:eastAsia="he-IL"/>
        </w:rPr>
        <w:t>אביא דוגמה שהגיעה לפתחי</w:t>
      </w:r>
      <w:r w:rsidR="00E32205">
        <w:rPr>
          <w:rFonts w:hint="cs"/>
          <w:rtl/>
          <w:lang w:eastAsia="he-IL"/>
        </w:rPr>
        <w:t>.</w:t>
      </w:r>
      <w:r>
        <w:rPr>
          <w:rFonts w:hint="cs"/>
          <w:rtl/>
          <w:lang w:eastAsia="he-IL"/>
        </w:rPr>
        <w:t xml:space="preserve"> פסיכולוגית מראיינת אדם שאשתו סכיזופרנית. החשש </w:t>
      </w:r>
      <w:bookmarkStart w:id="526" w:name="_ETM_Q1_1487444"/>
      <w:bookmarkEnd w:id="526"/>
      <w:r>
        <w:rPr>
          <w:rFonts w:hint="cs"/>
          <w:rtl/>
          <w:lang w:eastAsia="he-IL"/>
        </w:rPr>
        <w:t xml:space="preserve">שהאקדח יהיה בבית הוא ברור, מצד שני אתה לא רוצה </w:t>
      </w:r>
      <w:bookmarkStart w:id="527" w:name="_ETM_Q1_1492574"/>
      <w:bookmarkEnd w:id="527"/>
      <w:r>
        <w:rPr>
          <w:rFonts w:hint="cs"/>
          <w:rtl/>
          <w:lang w:eastAsia="he-IL"/>
        </w:rPr>
        <w:t xml:space="preserve">לפגוע לו בפרנסה אז ההסדר שנמצא מול חברת האבטחה זה </w:t>
      </w:r>
      <w:bookmarkStart w:id="528" w:name="_ETM_Q1_1495277"/>
      <w:bookmarkEnd w:id="528"/>
      <w:r>
        <w:rPr>
          <w:rFonts w:hint="cs"/>
          <w:rtl/>
          <w:lang w:eastAsia="he-IL"/>
        </w:rPr>
        <w:t xml:space="preserve">שהוא לא לוקח את כלי הירייה הבית, זה ההסדר כיום. </w:t>
      </w:r>
      <w:bookmarkStart w:id="529" w:name="_ETM_Q1_1485648"/>
      <w:bookmarkStart w:id="530" w:name="_ETM_Q1_1499136"/>
      <w:bookmarkEnd w:id="529"/>
      <w:bookmarkEnd w:id="530"/>
    </w:p>
    <w:p w14:paraId="33A6A8B2" w14:textId="77777777" w:rsidR="002D7F29" w:rsidRDefault="002D7F29" w:rsidP="002D7F29">
      <w:pPr>
        <w:rPr>
          <w:rtl/>
          <w:lang w:eastAsia="he-IL"/>
        </w:rPr>
      </w:pPr>
      <w:bookmarkStart w:id="531" w:name="_ETM_Q1_1499188"/>
      <w:bookmarkStart w:id="532" w:name="_ETM_Q1_1496999"/>
      <w:bookmarkEnd w:id="531"/>
      <w:bookmarkEnd w:id="532"/>
    </w:p>
    <w:p w14:paraId="43D7B857" w14:textId="462AC47D" w:rsidR="002D7F29" w:rsidRDefault="002D7F29" w:rsidP="002D7F29">
      <w:pPr>
        <w:pStyle w:val="a4"/>
        <w:keepNext/>
        <w:rPr>
          <w:rtl/>
        </w:rPr>
      </w:pPr>
      <w:bookmarkStart w:id="533" w:name="ET_speaker_6356_45"/>
      <w:r w:rsidRPr="002D7F29">
        <w:rPr>
          <w:rStyle w:val="TagStyle"/>
          <w:rtl/>
        </w:rPr>
        <w:t xml:space="preserve"> &lt;&lt; דובר &gt;&gt; </w:t>
      </w:r>
      <w:r>
        <w:rPr>
          <w:rtl/>
        </w:rPr>
        <w:t>לימור סון הר מלך (עוצמה יהודית):</w:t>
      </w:r>
      <w:r w:rsidRPr="002D7F29">
        <w:rPr>
          <w:rStyle w:val="TagStyle"/>
          <w:rtl/>
        </w:rPr>
        <w:t xml:space="preserve"> &lt;&lt; דובר &gt;&gt;</w:t>
      </w:r>
      <w:r w:rsidR="00A1447E">
        <w:rPr>
          <w:rtl/>
        </w:rPr>
        <w:t xml:space="preserve"> </w:t>
      </w:r>
      <w:bookmarkEnd w:id="533"/>
    </w:p>
    <w:p w14:paraId="670C706D" w14:textId="77777777" w:rsidR="002D7F29" w:rsidRDefault="002D7F29" w:rsidP="002D7F29">
      <w:pPr>
        <w:pStyle w:val="KeepWithNext"/>
        <w:rPr>
          <w:rtl/>
          <w:lang w:eastAsia="he-IL"/>
        </w:rPr>
      </w:pPr>
    </w:p>
    <w:p w14:paraId="71CC55DB" w14:textId="5B2AB5D1" w:rsidR="002D7F29" w:rsidRDefault="002D7F29" w:rsidP="002D7F29">
      <w:pPr>
        <w:rPr>
          <w:rtl/>
          <w:lang w:eastAsia="he-IL"/>
        </w:rPr>
      </w:pPr>
      <w:bookmarkStart w:id="534" w:name="_ETM_Q1_1497304"/>
      <w:bookmarkStart w:id="535" w:name="_ETM_Q1_1497325"/>
      <w:bookmarkEnd w:id="534"/>
      <w:bookmarkEnd w:id="535"/>
      <w:r>
        <w:rPr>
          <w:rFonts w:hint="cs"/>
          <w:rtl/>
          <w:lang w:eastAsia="he-IL"/>
        </w:rPr>
        <w:t xml:space="preserve">לא הוא הסיכון. </w:t>
      </w:r>
    </w:p>
    <w:p w14:paraId="67F823A0" w14:textId="77777777" w:rsidR="002D7F29" w:rsidRDefault="002D7F29" w:rsidP="002D7F29">
      <w:pPr>
        <w:rPr>
          <w:rtl/>
          <w:lang w:eastAsia="he-IL"/>
        </w:rPr>
      </w:pPr>
      <w:bookmarkStart w:id="536" w:name="_ETM_Q1_1499847"/>
      <w:bookmarkStart w:id="537" w:name="_ETM_Q1_1499901"/>
      <w:bookmarkEnd w:id="536"/>
      <w:bookmarkEnd w:id="537"/>
    </w:p>
    <w:p w14:paraId="5FEAF343" w14:textId="51B98097" w:rsidR="002D7F29" w:rsidRDefault="002D7F29" w:rsidP="002D7F29">
      <w:pPr>
        <w:pStyle w:val="af6"/>
        <w:keepNext/>
        <w:rPr>
          <w:rtl/>
        </w:rPr>
      </w:pPr>
      <w:bookmarkStart w:id="538" w:name="ET_yor_6358_46"/>
      <w:r w:rsidRPr="002D7F29">
        <w:rPr>
          <w:rStyle w:val="TagStyle"/>
          <w:rtl/>
        </w:rPr>
        <w:t xml:space="preserve"> &lt;&lt; יור &gt;&gt; </w:t>
      </w:r>
      <w:r>
        <w:rPr>
          <w:rtl/>
        </w:rPr>
        <w:t>היו"ר צביקה פוגל:</w:t>
      </w:r>
      <w:r w:rsidRPr="002D7F29">
        <w:rPr>
          <w:rStyle w:val="TagStyle"/>
          <w:rtl/>
        </w:rPr>
        <w:t xml:space="preserve"> &lt;&lt; יור &gt;&gt;</w:t>
      </w:r>
      <w:r w:rsidR="00A1447E">
        <w:rPr>
          <w:rtl/>
        </w:rPr>
        <w:t xml:space="preserve"> </w:t>
      </w:r>
      <w:bookmarkEnd w:id="538"/>
    </w:p>
    <w:p w14:paraId="53B1223F" w14:textId="77777777" w:rsidR="002D7F29" w:rsidRDefault="002D7F29" w:rsidP="002D7F29">
      <w:pPr>
        <w:pStyle w:val="KeepWithNext"/>
        <w:rPr>
          <w:rtl/>
          <w:lang w:eastAsia="he-IL"/>
        </w:rPr>
      </w:pPr>
    </w:p>
    <w:p w14:paraId="1E5C635C" w14:textId="128CFCB8" w:rsidR="002D7F29" w:rsidRDefault="002D7F29" w:rsidP="002D7F29">
      <w:pPr>
        <w:rPr>
          <w:rtl/>
          <w:lang w:eastAsia="he-IL"/>
        </w:rPr>
      </w:pPr>
      <w:bookmarkStart w:id="539" w:name="_ETM_Q1_1501942"/>
      <w:bookmarkStart w:id="540" w:name="_ETM_Q1_1501977"/>
      <w:bookmarkEnd w:id="539"/>
      <w:bookmarkEnd w:id="540"/>
      <w:r>
        <w:rPr>
          <w:rFonts w:hint="cs"/>
          <w:rtl/>
          <w:lang w:eastAsia="he-IL"/>
        </w:rPr>
        <w:t xml:space="preserve">ההערה של </w:t>
      </w:r>
      <w:bookmarkStart w:id="541" w:name="_ETM_Q1_1503840"/>
      <w:bookmarkEnd w:id="541"/>
      <w:r>
        <w:rPr>
          <w:rFonts w:hint="cs"/>
          <w:rtl/>
          <w:lang w:eastAsia="he-IL"/>
        </w:rPr>
        <w:t xml:space="preserve">נאור שירי היא הערה שיש בה הרבה מאוד היגיון והרבה </w:t>
      </w:r>
      <w:bookmarkStart w:id="542" w:name="_ETM_Q1_1504565"/>
      <w:bookmarkEnd w:id="542"/>
      <w:r>
        <w:rPr>
          <w:rFonts w:hint="cs"/>
          <w:rtl/>
          <w:lang w:eastAsia="he-IL"/>
        </w:rPr>
        <w:t xml:space="preserve">מאוד דברים. אני יודע למה זה מכוון. </w:t>
      </w:r>
      <w:bookmarkStart w:id="543" w:name="_ETM_Q1_1507536"/>
      <w:bookmarkEnd w:id="543"/>
      <w:r>
        <w:rPr>
          <w:rFonts w:hint="cs"/>
          <w:rtl/>
          <w:lang w:eastAsia="he-IL"/>
        </w:rPr>
        <w:t xml:space="preserve">נאור, אני אתן לך דוגמה יותר ספציפית שאני מכיר אותה </w:t>
      </w:r>
      <w:bookmarkStart w:id="544" w:name="_ETM_Q1_1513199"/>
      <w:bookmarkEnd w:id="544"/>
      <w:r>
        <w:rPr>
          <w:rFonts w:hint="cs"/>
          <w:rtl/>
          <w:lang w:eastAsia="he-IL"/>
        </w:rPr>
        <w:t xml:space="preserve">מקרוב. בן אדם נורמטיבי, שירת בצבא, היה הכול בסדר, </w:t>
      </w:r>
      <w:bookmarkStart w:id="545" w:name="_ETM_Q1_1520293"/>
      <w:bookmarkEnd w:id="545"/>
      <w:r>
        <w:rPr>
          <w:rFonts w:hint="cs"/>
          <w:rtl/>
          <w:lang w:eastAsia="he-IL"/>
        </w:rPr>
        <w:t xml:space="preserve">רוצה לעסוק באבטחה, קיבל אישור לאבטח קניון ברחבי מדינת </w:t>
      </w:r>
      <w:bookmarkStart w:id="546" w:name="_ETM_Q1_1527948"/>
      <w:bookmarkEnd w:id="546"/>
      <w:r>
        <w:rPr>
          <w:rFonts w:hint="cs"/>
          <w:rtl/>
          <w:lang w:eastAsia="he-IL"/>
        </w:rPr>
        <w:t>ישראל, סיפור אמיתי, אבל הבן דוד שלו</w:t>
      </w:r>
      <w:r w:rsidR="00A1447E">
        <w:rPr>
          <w:rFonts w:hint="cs"/>
          <w:rtl/>
          <w:lang w:eastAsia="he-IL"/>
        </w:rPr>
        <w:t xml:space="preserve"> </w:t>
      </w:r>
      <w:r>
        <w:rPr>
          <w:rFonts w:hint="cs"/>
          <w:rtl/>
          <w:lang w:eastAsia="he-IL"/>
        </w:rPr>
        <w:t>הוא מאבו</w:t>
      </w:r>
      <w:bookmarkStart w:id="547" w:name="_ETM_Q1_1530878"/>
      <w:bookmarkEnd w:id="547"/>
      <w:r>
        <w:rPr>
          <w:rFonts w:hint="cs"/>
          <w:rtl/>
          <w:lang w:eastAsia="he-IL"/>
        </w:rPr>
        <w:t xml:space="preserve"> לטיף, לצורך עניין. זהו, אלה המקרים שבהם המשטרה תגיד לו שזה בסדר בזה, אבל אתה יוצא החוצה אתה </w:t>
      </w:r>
      <w:bookmarkStart w:id="548" w:name="_ETM_Q1_1538468"/>
      <w:bookmarkEnd w:id="548"/>
      <w:r>
        <w:rPr>
          <w:rFonts w:hint="cs"/>
          <w:rtl/>
          <w:lang w:eastAsia="he-IL"/>
        </w:rPr>
        <w:t>מפקיד את הנשק. אני איתך, אני חושב שמראש הוא לא</w:t>
      </w:r>
      <w:bookmarkStart w:id="549" w:name="_ETM_Q1_1546323"/>
      <w:bookmarkEnd w:id="549"/>
      <w:r>
        <w:rPr>
          <w:rFonts w:hint="cs"/>
          <w:rtl/>
          <w:lang w:eastAsia="he-IL"/>
        </w:rPr>
        <w:t xml:space="preserve"> היה צריך, אבל בואו נתקדם. </w:t>
      </w:r>
    </w:p>
    <w:p w14:paraId="12F12DAF" w14:textId="77777777" w:rsidR="002D7F29" w:rsidRDefault="002D7F29" w:rsidP="002D7F29">
      <w:pPr>
        <w:rPr>
          <w:rtl/>
          <w:lang w:eastAsia="he-IL"/>
        </w:rPr>
      </w:pPr>
      <w:bookmarkStart w:id="550" w:name="_ETM_Q1_1549372"/>
      <w:bookmarkStart w:id="551" w:name="_ETM_Q1_1549421"/>
      <w:bookmarkStart w:id="552" w:name="_ETM_Q1_1551987"/>
      <w:bookmarkEnd w:id="550"/>
      <w:bookmarkEnd w:id="551"/>
      <w:bookmarkEnd w:id="552"/>
    </w:p>
    <w:p w14:paraId="3FCB1456" w14:textId="61011DF3" w:rsidR="002D7F29" w:rsidRDefault="002D7F29" w:rsidP="002D7F29">
      <w:pPr>
        <w:pStyle w:val="af9"/>
        <w:keepNext/>
        <w:rPr>
          <w:rtl/>
          <w:lang w:eastAsia="he-IL"/>
        </w:rPr>
      </w:pPr>
      <w:bookmarkStart w:id="553" w:name="ET_guest_דניאל_ברינר_47"/>
      <w:r w:rsidRPr="002D7F29">
        <w:rPr>
          <w:rStyle w:val="TagStyle"/>
          <w:rtl/>
        </w:rPr>
        <w:t xml:space="preserve"> &lt;&lt; אורח &gt;&gt; </w:t>
      </w:r>
      <w:r>
        <w:rPr>
          <w:rtl/>
          <w:lang w:eastAsia="he-IL"/>
        </w:rPr>
        <w:t>דניאל ברינר:</w:t>
      </w:r>
      <w:r w:rsidRPr="002D7F29">
        <w:rPr>
          <w:rStyle w:val="TagStyle"/>
          <w:rtl/>
        </w:rPr>
        <w:t xml:space="preserve"> &lt;&lt; אורח &gt;&gt;</w:t>
      </w:r>
      <w:r w:rsidR="00A1447E">
        <w:rPr>
          <w:rtl/>
          <w:lang w:eastAsia="he-IL"/>
        </w:rPr>
        <w:t xml:space="preserve"> </w:t>
      </w:r>
      <w:bookmarkEnd w:id="553"/>
    </w:p>
    <w:p w14:paraId="0A173670" w14:textId="77777777" w:rsidR="002D7F29" w:rsidRDefault="002D7F29" w:rsidP="002D7F29">
      <w:pPr>
        <w:pStyle w:val="KeepWithNext"/>
        <w:rPr>
          <w:rtl/>
          <w:lang w:eastAsia="he-IL"/>
        </w:rPr>
      </w:pPr>
    </w:p>
    <w:p w14:paraId="7E92DACC" w14:textId="77777777" w:rsidR="002D7F29" w:rsidRDefault="002D7F29" w:rsidP="002D7F29">
      <w:pPr>
        <w:rPr>
          <w:rtl/>
          <w:lang w:eastAsia="he-IL"/>
        </w:rPr>
      </w:pPr>
      <w:bookmarkStart w:id="554" w:name="_ETM_Q1_1552289"/>
      <w:bookmarkStart w:id="555" w:name="_ETM_Q1_1552308"/>
      <w:bookmarkEnd w:id="554"/>
      <w:bookmarkEnd w:id="555"/>
      <w:r>
        <w:rPr>
          <w:rFonts w:hint="cs"/>
          <w:rtl/>
          <w:lang w:eastAsia="he-IL"/>
        </w:rPr>
        <w:t xml:space="preserve">זה נאמר פה גם על </w:t>
      </w:r>
      <w:bookmarkStart w:id="556" w:name="_ETM_Q1_1558469"/>
      <w:bookmarkEnd w:id="556"/>
      <w:r>
        <w:rPr>
          <w:rFonts w:hint="cs"/>
          <w:rtl/>
          <w:lang w:eastAsia="he-IL"/>
        </w:rPr>
        <w:t xml:space="preserve">ידי חברת הכנסת וגם על ידי הייעוץ המשפטי, אבל אני </w:t>
      </w:r>
      <w:bookmarkStart w:id="557" w:name="_ETM_Q1_1560218"/>
      <w:bookmarkEnd w:id="557"/>
      <w:r>
        <w:rPr>
          <w:rFonts w:hint="cs"/>
          <w:rtl/>
          <w:lang w:eastAsia="he-IL"/>
        </w:rPr>
        <w:t xml:space="preserve">אדגיש שוב, היפוך ברירת המחדל כן משאיר את הגמישות גם </w:t>
      </w:r>
      <w:bookmarkStart w:id="558" w:name="_ETM_Q1_1564232"/>
      <w:bookmarkEnd w:id="558"/>
      <w:r>
        <w:rPr>
          <w:rFonts w:hint="cs"/>
          <w:rtl/>
          <w:lang w:eastAsia="he-IL"/>
        </w:rPr>
        <w:t xml:space="preserve">לאגף וגם לחברת האבטחה להתנהל איך שהיא רואה לנכון, </w:t>
      </w:r>
      <w:bookmarkStart w:id="559" w:name="_ETM_Q1_1568010"/>
      <w:bookmarkEnd w:id="559"/>
      <w:r>
        <w:rPr>
          <w:rFonts w:hint="cs"/>
          <w:rtl/>
          <w:lang w:eastAsia="he-IL"/>
        </w:rPr>
        <w:t xml:space="preserve">זה מה שחשוב. </w:t>
      </w:r>
    </w:p>
    <w:p w14:paraId="6148A04B" w14:textId="77777777" w:rsidR="002D7F29" w:rsidRDefault="002D7F29" w:rsidP="002D7F29">
      <w:pPr>
        <w:rPr>
          <w:rtl/>
          <w:lang w:eastAsia="he-IL"/>
        </w:rPr>
      </w:pPr>
      <w:bookmarkStart w:id="560" w:name="_ETM_Q1_1587842"/>
      <w:bookmarkStart w:id="561" w:name="_ETM_Q1_1587886"/>
      <w:bookmarkEnd w:id="560"/>
      <w:bookmarkEnd w:id="561"/>
    </w:p>
    <w:p w14:paraId="2E5F8DE5" w14:textId="39006078" w:rsidR="002D7F29" w:rsidRDefault="002D7F29" w:rsidP="002D7F29">
      <w:pPr>
        <w:rPr>
          <w:rtl/>
          <w:lang w:eastAsia="he-IL"/>
        </w:rPr>
      </w:pPr>
      <w:bookmarkStart w:id="562" w:name="_ETM_Q1_1587986"/>
      <w:bookmarkStart w:id="563" w:name="_ETM_Q1_1588049"/>
      <w:bookmarkEnd w:id="562"/>
      <w:bookmarkEnd w:id="563"/>
      <w:r>
        <w:rPr>
          <w:rFonts w:hint="cs"/>
          <w:rtl/>
          <w:lang w:eastAsia="he-IL"/>
        </w:rPr>
        <w:t>שני הדברים שהיפוך ברירת המחדל יוצר</w:t>
      </w:r>
      <w:bookmarkStart w:id="564" w:name="_ETM_Q1_1572988"/>
      <w:bookmarkEnd w:id="564"/>
      <w:r>
        <w:rPr>
          <w:rFonts w:hint="cs"/>
          <w:rtl/>
          <w:lang w:eastAsia="he-IL"/>
        </w:rPr>
        <w:t>, קודם כל זה פותר לאגף סיטואציה שבה לאדם יש</w:t>
      </w:r>
      <w:bookmarkStart w:id="565" w:name="_ETM_Q1_1573213"/>
      <w:bookmarkEnd w:id="565"/>
      <w:r>
        <w:rPr>
          <w:rFonts w:hint="cs"/>
          <w:rtl/>
          <w:lang w:eastAsia="he-IL"/>
        </w:rPr>
        <w:t xml:space="preserve"> רישיון ארגוני ורישיון פרטי ולמעשה הוא אמור להסתובב עם שני </w:t>
      </w:r>
      <w:bookmarkStart w:id="566" w:name="_ETM_Q1_1580752"/>
      <w:bookmarkEnd w:id="566"/>
      <w:r>
        <w:rPr>
          <w:rFonts w:hint="cs"/>
          <w:rtl/>
          <w:lang w:eastAsia="he-IL"/>
        </w:rPr>
        <w:t xml:space="preserve">נשקים, אבל הוא לא יכול להסתובב עם הנשק הפרטי תוך </w:t>
      </w:r>
      <w:bookmarkStart w:id="567" w:name="_ETM_Q1_1582942"/>
      <w:bookmarkEnd w:id="567"/>
      <w:r>
        <w:rPr>
          <w:rFonts w:hint="cs"/>
          <w:rtl/>
          <w:lang w:eastAsia="he-IL"/>
        </w:rPr>
        <w:t xml:space="preserve">כדי פעולת האבטחה, זה יוצר חוסר הוגנות כלפי אותו </w:t>
      </w:r>
      <w:bookmarkStart w:id="568" w:name="_ETM_Q1_1586234"/>
      <w:bookmarkEnd w:id="568"/>
      <w:r>
        <w:rPr>
          <w:rFonts w:hint="cs"/>
          <w:rtl/>
          <w:lang w:eastAsia="he-IL"/>
        </w:rPr>
        <w:t xml:space="preserve">מאבטח כי נניח הוא מגיע ממקום מאוים והרישיון הארגוני שלו </w:t>
      </w:r>
      <w:bookmarkStart w:id="569" w:name="_ETM_Q1_1592138"/>
      <w:bookmarkEnd w:id="569"/>
      <w:r>
        <w:rPr>
          <w:rFonts w:hint="cs"/>
          <w:rtl/>
          <w:lang w:eastAsia="he-IL"/>
        </w:rPr>
        <w:t>הוא באתר ואז באתר הוא לא יכול להשתמש בנ</w:t>
      </w:r>
      <w:bookmarkStart w:id="570" w:name="_ETM_Q1_1598417"/>
      <w:bookmarkEnd w:id="570"/>
      <w:r>
        <w:rPr>
          <w:rFonts w:hint="cs"/>
          <w:rtl/>
          <w:lang w:eastAsia="he-IL"/>
        </w:rPr>
        <w:t xml:space="preserve">שק הפרטי שלו, זה נותן איזה שהוא מענה הוליסטי לזה </w:t>
      </w:r>
      <w:bookmarkStart w:id="571" w:name="_ETM_Q1_1599562"/>
      <w:bookmarkEnd w:id="571"/>
      <w:r>
        <w:rPr>
          <w:rFonts w:hint="cs"/>
          <w:rtl/>
          <w:lang w:eastAsia="he-IL"/>
        </w:rPr>
        <w:t xml:space="preserve">שהכלי הוא ברשותו. </w:t>
      </w:r>
    </w:p>
    <w:p w14:paraId="2D574052" w14:textId="77777777" w:rsidR="002D7F29" w:rsidRDefault="002D7F29" w:rsidP="002D7F29">
      <w:pPr>
        <w:rPr>
          <w:rtl/>
          <w:lang w:eastAsia="he-IL"/>
        </w:rPr>
      </w:pPr>
      <w:bookmarkStart w:id="572" w:name="_ETM_Q1_1602678"/>
      <w:bookmarkStart w:id="573" w:name="_ETM_Q1_1602729"/>
      <w:bookmarkEnd w:id="572"/>
      <w:bookmarkEnd w:id="573"/>
    </w:p>
    <w:p w14:paraId="72148AD7" w14:textId="506A3136" w:rsidR="002D7F29" w:rsidRDefault="002D7F29" w:rsidP="002D7F29">
      <w:pPr>
        <w:rPr>
          <w:rtl/>
          <w:lang w:eastAsia="he-IL"/>
        </w:rPr>
      </w:pPr>
      <w:bookmarkStart w:id="574" w:name="_ETM_Q1_1602814"/>
      <w:bookmarkStart w:id="575" w:name="_ETM_Q1_1602859"/>
      <w:bookmarkEnd w:id="574"/>
      <w:bookmarkEnd w:id="575"/>
      <w:r>
        <w:rPr>
          <w:rFonts w:hint="cs"/>
          <w:rtl/>
          <w:lang w:eastAsia="he-IL"/>
        </w:rPr>
        <w:t xml:space="preserve">ועוד דבר מאוד חשוב, אנחנו יודעים </w:t>
      </w:r>
      <w:bookmarkStart w:id="576" w:name="_ETM_Q1_1604702"/>
      <w:bookmarkEnd w:id="576"/>
      <w:r>
        <w:rPr>
          <w:rFonts w:hint="cs"/>
          <w:rtl/>
          <w:lang w:eastAsia="he-IL"/>
        </w:rPr>
        <w:t>שזו הוראת שעה</w:t>
      </w:r>
      <w:r w:rsidR="00E32205">
        <w:rPr>
          <w:rFonts w:hint="cs"/>
          <w:rtl/>
          <w:lang w:eastAsia="he-IL"/>
        </w:rPr>
        <w:t>,</w:t>
      </w:r>
      <w:r>
        <w:rPr>
          <w:rFonts w:hint="cs"/>
          <w:rtl/>
          <w:lang w:eastAsia="he-IL"/>
        </w:rPr>
        <w:t xml:space="preserve"> כמו שציינו בייעוץ המשפטי ובמשטרה, שהיא מוארכת </w:t>
      </w:r>
      <w:bookmarkStart w:id="577" w:name="_ETM_Q1_1608206"/>
      <w:bookmarkEnd w:id="577"/>
      <w:r>
        <w:rPr>
          <w:rFonts w:hint="cs"/>
          <w:rtl/>
          <w:lang w:eastAsia="he-IL"/>
        </w:rPr>
        <w:t>אחת לשנה או לפרק זמן מסוים, חצי שנה, ופה זה</w:t>
      </w:r>
      <w:bookmarkStart w:id="578" w:name="_ETM_Q1_1614462"/>
      <w:bookmarkEnd w:id="578"/>
      <w:r>
        <w:rPr>
          <w:rFonts w:hint="cs"/>
          <w:rtl/>
          <w:lang w:eastAsia="he-IL"/>
        </w:rPr>
        <w:t xml:space="preserve"> יוצר יותר ודאות כי חברות האבטחה נדרשו תיאורטית להק</w:t>
      </w:r>
      <w:bookmarkStart w:id="579" w:name="_ETM_Q1_1614333"/>
      <w:bookmarkEnd w:id="579"/>
      <w:r>
        <w:rPr>
          <w:rFonts w:hint="cs"/>
          <w:rtl/>
          <w:lang w:eastAsia="he-IL"/>
        </w:rPr>
        <w:t xml:space="preserve">ים כספות שלא היו בשימוש וכו', פה אנחנו יוצרים </w:t>
      </w:r>
      <w:bookmarkStart w:id="580" w:name="_ETM_Q1_1619022"/>
      <w:bookmarkEnd w:id="580"/>
      <w:r>
        <w:rPr>
          <w:rFonts w:hint="cs"/>
          <w:rtl/>
          <w:lang w:eastAsia="he-IL"/>
        </w:rPr>
        <w:t xml:space="preserve">איזה שהיא ודאות, המשטרה יודעת מה לחפש, חברת האבטחה יודעת </w:t>
      </w:r>
      <w:bookmarkStart w:id="581" w:name="_ETM_Q1_1619255"/>
      <w:bookmarkEnd w:id="581"/>
      <w:r w:rsidR="00CA4981">
        <w:rPr>
          <w:rFonts w:hint="cs"/>
          <w:rtl/>
          <w:lang w:eastAsia="he-IL"/>
        </w:rPr>
        <w:t xml:space="preserve">מה לייצר. </w:t>
      </w:r>
    </w:p>
    <w:p w14:paraId="08A8B8B1" w14:textId="77777777" w:rsidR="00CA4981" w:rsidRDefault="00CA4981" w:rsidP="002D7F29">
      <w:pPr>
        <w:rPr>
          <w:rtl/>
          <w:lang w:eastAsia="he-IL"/>
        </w:rPr>
      </w:pPr>
      <w:bookmarkStart w:id="582" w:name="_ETM_Q1_1621747"/>
      <w:bookmarkStart w:id="583" w:name="_ETM_Q1_1621797"/>
      <w:bookmarkStart w:id="584" w:name="_ETM_Q1_1623035"/>
      <w:bookmarkEnd w:id="582"/>
      <w:bookmarkEnd w:id="583"/>
      <w:bookmarkEnd w:id="584"/>
    </w:p>
    <w:p w14:paraId="6FCC09FB" w14:textId="7832A741" w:rsidR="00CA4981" w:rsidRDefault="00CA4981" w:rsidP="00CA4981">
      <w:pPr>
        <w:pStyle w:val="a4"/>
        <w:keepNext/>
        <w:rPr>
          <w:rtl/>
        </w:rPr>
      </w:pPr>
      <w:bookmarkStart w:id="585" w:name="ET_speaker_6356_48"/>
      <w:r w:rsidRPr="00CA4981">
        <w:rPr>
          <w:rStyle w:val="TagStyle"/>
          <w:rtl/>
        </w:rPr>
        <w:t xml:space="preserve"> &lt;&lt; דובר &gt;&gt; </w:t>
      </w:r>
      <w:r>
        <w:rPr>
          <w:rtl/>
        </w:rPr>
        <w:t>לימור סון הר מלך (עוצמה יהודית):</w:t>
      </w:r>
      <w:r w:rsidRPr="00CA4981">
        <w:rPr>
          <w:rStyle w:val="TagStyle"/>
          <w:rtl/>
        </w:rPr>
        <w:t xml:space="preserve"> &lt;&lt; דובר &gt;&gt;</w:t>
      </w:r>
      <w:r w:rsidR="00A1447E">
        <w:rPr>
          <w:rtl/>
        </w:rPr>
        <w:t xml:space="preserve"> </w:t>
      </w:r>
      <w:bookmarkEnd w:id="585"/>
    </w:p>
    <w:p w14:paraId="71CA779C" w14:textId="77777777" w:rsidR="00CA4981" w:rsidRDefault="00CA4981" w:rsidP="00CA4981">
      <w:pPr>
        <w:pStyle w:val="KeepWithNext"/>
        <w:rPr>
          <w:rtl/>
          <w:lang w:eastAsia="he-IL"/>
        </w:rPr>
      </w:pPr>
    </w:p>
    <w:p w14:paraId="744D4206" w14:textId="5D2FA77F" w:rsidR="00CA4981" w:rsidRDefault="00CA4981" w:rsidP="00CA4981">
      <w:pPr>
        <w:rPr>
          <w:rtl/>
          <w:lang w:eastAsia="he-IL"/>
        </w:rPr>
      </w:pPr>
      <w:bookmarkStart w:id="586" w:name="_ETM_Q1_1623349"/>
      <w:bookmarkStart w:id="587" w:name="_ETM_Q1_1623373"/>
      <w:bookmarkEnd w:id="586"/>
      <w:bookmarkEnd w:id="587"/>
      <w:r>
        <w:rPr>
          <w:rFonts w:hint="cs"/>
          <w:rtl/>
          <w:lang w:eastAsia="he-IL"/>
        </w:rPr>
        <w:t xml:space="preserve">מה הוא עושה? יש לו נשק פרטי, יש </w:t>
      </w:r>
      <w:bookmarkStart w:id="588" w:name="_ETM_Q1_1626957"/>
      <w:bookmarkEnd w:id="588"/>
      <w:r>
        <w:rPr>
          <w:rFonts w:hint="cs"/>
          <w:rtl/>
          <w:lang w:eastAsia="he-IL"/>
        </w:rPr>
        <w:t>לו נשק ארגוני, בעצם הוא מפקיד את הנשק הפרטי שלו?</w:t>
      </w:r>
      <w:bookmarkStart w:id="589" w:name="_ETM_Q1_1630198"/>
      <w:bookmarkEnd w:id="589"/>
      <w:r>
        <w:rPr>
          <w:rFonts w:hint="cs"/>
          <w:rtl/>
          <w:lang w:eastAsia="he-IL"/>
        </w:rPr>
        <w:t xml:space="preserve"> </w:t>
      </w:r>
    </w:p>
    <w:p w14:paraId="3B9D7759" w14:textId="77777777" w:rsidR="00CA4981" w:rsidRDefault="00CA4981" w:rsidP="00CA4981">
      <w:pPr>
        <w:rPr>
          <w:rtl/>
          <w:lang w:eastAsia="he-IL"/>
        </w:rPr>
      </w:pPr>
      <w:bookmarkStart w:id="590" w:name="_ETM_Q1_1630414"/>
      <w:bookmarkStart w:id="591" w:name="_ETM_Q1_1630470"/>
      <w:bookmarkStart w:id="592" w:name="_ETM_Q1_1627343"/>
      <w:bookmarkEnd w:id="590"/>
      <w:bookmarkEnd w:id="591"/>
      <w:bookmarkEnd w:id="592"/>
    </w:p>
    <w:p w14:paraId="30D7F5C7" w14:textId="39F660A1" w:rsidR="00CA4981" w:rsidRDefault="00CA4981" w:rsidP="00CA4981">
      <w:pPr>
        <w:pStyle w:val="af9"/>
        <w:keepNext/>
        <w:rPr>
          <w:rtl/>
          <w:lang w:eastAsia="he-IL"/>
        </w:rPr>
      </w:pPr>
      <w:bookmarkStart w:id="593" w:name="ET_guest_דניאל_ברינר_49"/>
      <w:r w:rsidRPr="00CA4981">
        <w:rPr>
          <w:rStyle w:val="TagStyle"/>
          <w:rtl/>
        </w:rPr>
        <w:lastRenderedPageBreak/>
        <w:t xml:space="preserve"> &lt;&lt; אורח &gt;&gt; </w:t>
      </w:r>
      <w:r>
        <w:rPr>
          <w:rtl/>
          <w:lang w:eastAsia="he-IL"/>
        </w:rPr>
        <w:t>דניאל ברינר:</w:t>
      </w:r>
      <w:r w:rsidRPr="00CA4981">
        <w:rPr>
          <w:rStyle w:val="TagStyle"/>
          <w:rtl/>
        </w:rPr>
        <w:t xml:space="preserve"> &lt;&lt; אורח &gt;&gt;</w:t>
      </w:r>
      <w:r w:rsidR="00A1447E">
        <w:rPr>
          <w:rtl/>
          <w:lang w:eastAsia="he-IL"/>
        </w:rPr>
        <w:t xml:space="preserve"> </w:t>
      </w:r>
      <w:bookmarkEnd w:id="593"/>
    </w:p>
    <w:p w14:paraId="76F716FB" w14:textId="77777777" w:rsidR="00CA4981" w:rsidRDefault="00CA4981" w:rsidP="00CA4981">
      <w:pPr>
        <w:pStyle w:val="KeepWithNext"/>
        <w:rPr>
          <w:rtl/>
          <w:lang w:eastAsia="he-IL"/>
        </w:rPr>
      </w:pPr>
    </w:p>
    <w:p w14:paraId="3E3E88F3" w14:textId="3C02D086" w:rsidR="00CA4981" w:rsidRDefault="00CA4981" w:rsidP="00CA4981">
      <w:pPr>
        <w:rPr>
          <w:rtl/>
          <w:lang w:eastAsia="he-IL"/>
        </w:rPr>
      </w:pPr>
      <w:bookmarkStart w:id="594" w:name="_ETM_Q1_1627667"/>
      <w:bookmarkStart w:id="595" w:name="_ETM_Q1_1627694"/>
      <w:bookmarkEnd w:id="594"/>
      <w:bookmarkEnd w:id="595"/>
      <w:r>
        <w:rPr>
          <w:rFonts w:hint="cs"/>
          <w:rtl/>
          <w:lang w:eastAsia="he-IL"/>
        </w:rPr>
        <w:t>היום הוא לא יכול להפקיד נשק פרטי באתר האבטחה</w:t>
      </w:r>
      <w:bookmarkStart w:id="596" w:name="_ETM_Q1_1632353"/>
      <w:bookmarkEnd w:id="596"/>
      <w:r w:rsidR="00E32205">
        <w:rPr>
          <w:rFonts w:hint="cs"/>
          <w:rtl/>
          <w:lang w:eastAsia="he-IL"/>
        </w:rPr>
        <w:t>,</w:t>
      </w:r>
      <w:r>
        <w:rPr>
          <w:rFonts w:hint="cs"/>
          <w:rtl/>
          <w:lang w:eastAsia="he-IL"/>
        </w:rPr>
        <w:t xml:space="preserve"> היום יש לו בעייתיות</w:t>
      </w:r>
      <w:r w:rsidR="00E32205">
        <w:rPr>
          <w:rFonts w:hint="cs"/>
          <w:rtl/>
          <w:lang w:eastAsia="he-IL"/>
        </w:rPr>
        <w:t>,</w:t>
      </w:r>
      <w:r>
        <w:rPr>
          <w:rFonts w:hint="cs"/>
          <w:rtl/>
          <w:lang w:eastAsia="he-IL"/>
        </w:rPr>
        <w:t xml:space="preserve"> וזה פותר את הבעייתיות הזאת. </w:t>
      </w:r>
      <w:bookmarkStart w:id="597" w:name="_ETM_Q1_1640641"/>
      <w:bookmarkEnd w:id="597"/>
      <w:r>
        <w:rPr>
          <w:rFonts w:hint="cs"/>
          <w:rtl/>
          <w:lang w:eastAsia="he-IL"/>
        </w:rPr>
        <w:t xml:space="preserve">ואני כן אומר </w:t>
      </w:r>
      <w:bookmarkStart w:id="598" w:name="_ETM_Q1_1502998"/>
      <w:bookmarkEnd w:id="598"/>
      <w:r>
        <w:rPr>
          <w:rFonts w:hint="cs"/>
          <w:rtl/>
          <w:lang w:eastAsia="he-IL"/>
        </w:rPr>
        <w:t xml:space="preserve">בכל פורום שאני נמצא, משטרת ישראל והצבא הן הרשויות המדיניות </w:t>
      </w:r>
      <w:bookmarkStart w:id="599" w:name="_ETM_Q1_1644774"/>
      <w:bookmarkEnd w:id="599"/>
      <w:r>
        <w:rPr>
          <w:rFonts w:hint="cs"/>
          <w:rtl/>
          <w:lang w:eastAsia="he-IL"/>
        </w:rPr>
        <w:t xml:space="preserve">החמושות ששומרות על הביטחון שלנו, </w:t>
      </w:r>
      <w:r w:rsidR="00E32205">
        <w:rPr>
          <w:rFonts w:hint="cs"/>
          <w:rtl/>
          <w:lang w:eastAsia="he-IL"/>
        </w:rPr>
        <w:t>אבל</w:t>
      </w:r>
      <w:r>
        <w:rPr>
          <w:rFonts w:hint="cs"/>
          <w:rtl/>
          <w:lang w:eastAsia="he-IL"/>
        </w:rPr>
        <w:t xml:space="preserve"> בתור מי שאחראי</w:t>
      </w:r>
      <w:bookmarkStart w:id="600" w:name="_ETM_Q1_1649134"/>
      <w:bookmarkEnd w:id="600"/>
      <w:r>
        <w:rPr>
          <w:rFonts w:hint="cs"/>
          <w:rtl/>
          <w:lang w:eastAsia="he-IL"/>
        </w:rPr>
        <w:t xml:space="preserve"> על חברות האבטחה אני אומר בצורה מלאה, המאבטחים הם הכוח </w:t>
      </w:r>
      <w:bookmarkStart w:id="601" w:name="_ETM_Q1_1649549"/>
      <w:bookmarkEnd w:id="601"/>
      <w:r>
        <w:rPr>
          <w:rFonts w:hint="cs"/>
          <w:rtl/>
          <w:lang w:eastAsia="he-IL"/>
        </w:rPr>
        <w:t xml:space="preserve">החמוש השלישי בגודלו, המיומן בכוחו, ועצם זה שאנחנו מאפשרים להם </w:t>
      </w:r>
      <w:bookmarkStart w:id="602" w:name="_ETM_Q1_1652687"/>
      <w:bookmarkEnd w:id="602"/>
      <w:r>
        <w:rPr>
          <w:rFonts w:hint="cs"/>
          <w:rtl/>
          <w:lang w:eastAsia="he-IL"/>
        </w:rPr>
        <w:t xml:space="preserve">להשתמש במיומנות וביכולת שלהם גם במרחב הציבורי בעינינו זו גם </w:t>
      </w:r>
      <w:bookmarkStart w:id="603" w:name="_ETM_Q1_1661360"/>
      <w:bookmarkEnd w:id="603"/>
      <w:r>
        <w:rPr>
          <w:rFonts w:hint="cs"/>
          <w:rtl/>
          <w:lang w:eastAsia="he-IL"/>
        </w:rPr>
        <w:t xml:space="preserve">בשורה משמעותית. </w:t>
      </w:r>
    </w:p>
    <w:p w14:paraId="08DAB34B" w14:textId="77777777" w:rsidR="00CA4981" w:rsidRDefault="00CA4981" w:rsidP="00CA4981">
      <w:pPr>
        <w:rPr>
          <w:rtl/>
          <w:lang w:eastAsia="he-IL"/>
        </w:rPr>
      </w:pPr>
      <w:bookmarkStart w:id="604" w:name="_ETM_Q1_1663392"/>
      <w:bookmarkStart w:id="605" w:name="_ETM_Q1_1663449"/>
      <w:bookmarkStart w:id="606" w:name="_ETM_Q1_1658895"/>
      <w:bookmarkEnd w:id="604"/>
      <w:bookmarkEnd w:id="605"/>
      <w:bookmarkEnd w:id="606"/>
    </w:p>
    <w:p w14:paraId="78411B66" w14:textId="0E5ADFCE" w:rsidR="00CA4981" w:rsidRDefault="00CA4981" w:rsidP="00CA4981">
      <w:pPr>
        <w:pStyle w:val="af6"/>
        <w:keepNext/>
        <w:rPr>
          <w:rtl/>
        </w:rPr>
      </w:pPr>
      <w:bookmarkStart w:id="607" w:name="ET_yor_6358_50"/>
      <w:r w:rsidRPr="00CA4981">
        <w:rPr>
          <w:rStyle w:val="TagStyle"/>
          <w:rtl/>
        </w:rPr>
        <w:t xml:space="preserve"> &lt;&lt; יור &gt;&gt; </w:t>
      </w:r>
      <w:r>
        <w:rPr>
          <w:rtl/>
        </w:rPr>
        <w:t>היו"ר צביקה פוגל:</w:t>
      </w:r>
      <w:r w:rsidRPr="00CA4981">
        <w:rPr>
          <w:rStyle w:val="TagStyle"/>
          <w:rtl/>
        </w:rPr>
        <w:t xml:space="preserve"> &lt;&lt; יור &gt;&gt;</w:t>
      </w:r>
      <w:r w:rsidR="00A1447E">
        <w:rPr>
          <w:rtl/>
        </w:rPr>
        <w:t xml:space="preserve"> </w:t>
      </w:r>
      <w:bookmarkEnd w:id="607"/>
    </w:p>
    <w:p w14:paraId="2941146B" w14:textId="77777777" w:rsidR="00CA4981" w:rsidRDefault="00CA4981" w:rsidP="00CA4981">
      <w:pPr>
        <w:pStyle w:val="KeepWithNext"/>
        <w:rPr>
          <w:rtl/>
          <w:lang w:eastAsia="he-IL"/>
        </w:rPr>
      </w:pPr>
    </w:p>
    <w:p w14:paraId="17A7C178" w14:textId="16794B39" w:rsidR="00CA4981" w:rsidRDefault="00CA4981" w:rsidP="00CA4981">
      <w:pPr>
        <w:rPr>
          <w:rtl/>
          <w:lang w:eastAsia="he-IL"/>
        </w:rPr>
      </w:pPr>
      <w:bookmarkStart w:id="608" w:name="_ETM_Q1_1659192"/>
      <w:bookmarkStart w:id="609" w:name="_ETM_Q1_1659217"/>
      <w:bookmarkEnd w:id="608"/>
      <w:bookmarkEnd w:id="609"/>
      <w:r>
        <w:rPr>
          <w:rFonts w:hint="cs"/>
          <w:rtl/>
          <w:lang w:eastAsia="he-IL"/>
        </w:rPr>
        <w:t xml:space="preserve">מצוין, תודה. משרד המשפטים, בבקשה. </w:t>
      </w:r>
    </w:p>
    <w:p w14:paraId="6CA8C700" w14:textId="77777777" w:rsidR="00CA4981" w:rsidRDefault="00CA4981" w:rsidP="00CA4981">
      <w:pPr>
        <w:rPr>
          <w:rtl/>
          <w:lang w:eastAsia="he-IL"/>
        </w:rPr>
      </w:pPr>
      <w:bookmarkStart w:id="610" w:name="_ETM_Q1_1664951"/>
      <w:bookmarkStart w:id="611" w:name="_ETM_Q1_1665001"/>
      <w:bookmarkEnd w:id="610"/>
      <w:bookmarkEnd w:id="611"/>
    </w:p>
    <w:p w14:paraId="41E0B431" w14:textId="2DD726A6" w:rsidR="00CA4981" w:rsidRDefault="00CA4981" w:rsidP="00CA4981">
      <w:pPr>
        <w:pStyle w:val="af9"/>
        <w:keepNext/>
        <w:rPr>
          <w:rtl/>
          <w:lang w:eastAsia="he-IL"/>
        </w:rPr>
      </w:pPr>
      <w:bookmarkStart w:id="612" w:name="ET_guest_יפעת_רווה_51"/>
      <w:r w:rsidRPr="00CA4981">
        <w:rPr>
          <w:rStyle w:val="TagStyle"/>
          <w:rtl/>
        </w:rPr>
        <w:t xml:space="preserve"> &lt;&lt; אורח &gt;&gt; </w:t>
      </w:r>
      <w:r>
        <w:rPr>
          <w:rtl/>
          <w:lang w:eastAsia="he-IL"/>
        </w:rPr>
        <w:t>יפעת רווה:</w:t>
      </w:r>
      <w:r w:rsidRPr="00CA4981">
        <w:rPr>
          <w:rStyle w:val="TagStyle"/>
          <w:rtl/>
        </w:rPr>
        <w:t xml:space="preserve"> &lt;&lt; אורח &gt;&gt;</w:t>
      </w:r>
      <w:r w:rsidR="00A1447E">
        <w:rPr>
          <w:rtl/>
          <w:lang w:eastAsia="he-IL"/>
        </w:rPr>
        <w:t xml:space="preserve"> </w:t>
      </w:r>
      <w:bookmarkEnd w:id="612"/>
    </w:p>
    <w:p w14:paraId="5E325083" w14:textId="77777777" w:rsidR="00CA4981" w:rsidRDefault="00CA4981" w:rsidP="00CA4981">
      <w:pPr>
        <w:pStyle w:val="KeepWithNext"/>
        <w:rPr>
          <w:rtl/>
          <w:lang w:eastAsia="he-IL"/>
        </w:rPr>
      </w:pPr>
    </w:p>
    <w:p w14:paraId="172959AE" w14:textId="7255A866" w:rsidR="00CA4981" w:rsidRDefault="00CA4981" w:rsidP="00CA4981">
      <w:pPr>
        <w:rPr>
          <w:rtl/>
          <w:lang w:eastAsia="he-IL"/>
        </w:rPr>
      </w:pPr>
      <w:bookmarkStart w:id="613" w:name="_ETM_Q1_1666885"/>
      <w:bookmarkStart w:id="614" w:name="_ETM_Q1_1666908"/>
      <w:bookmarkEnd w:id="613"/>
      <w:bookmarkEnd w:id="614"/>
      <w:r>
        <w:rPr>
          <w:rFonts w:hint="cs"/>
          <w:rtl/>
          <w:lang w:eastAsia="he-IL"/>
        </w:rPr>
        <w:t xml:space="preserve">אני אחזור על הדברים שאמרה עו"ד חנאן יחיא בדיון הקודם שהמשרד תמך בהצעת החוק בקריאה ראשונה </w:t>
      </w:r>
      <w:bookmarkStart w:id="615" w:name="_ETM_Q1_1674319"/>
      <w:bookmarkEnd w:id="615"/>
      <w:r>
        <w:rPr>
          <w:rFonts w:hint="cs"/>
          <w:rtl/>
          <w:lang w:eastAsia="he-IL"/>
        </w:rPr>
        <w:t>בכפוף לאיסוף נתונים עדכניים בשימוש חריג של מאבטחים בנשק ארגוני</w:t>
      </w:r>
      <w:bookmarkStart w:id="616" w:name="_ETM_Q1_1678039"/>
      <w:bookmarkEnd w:id="616"/>
      <w:r>
        <w:rPr>
          <w:rFonts w:hint="cs"/>
          <w:rtl/>
          <w:lang w:eastAsia="he-IL"/>
        </w:rPr>
        <w:t xml:space="preserve"> במטרה לבדוק את התועלת </w:t>
      </w:r>
      <w:bookmarkStart w:id="617" w:name="_ETM_Q1_1543250"/>
      <w:bookmarkEnd w:id="617"/>
      <w:r>
        <w:rPr>
          <w:rFonts w:hint="cs"/>
          <w:rtl/>
          <w:lang w:eastAsia="he-IL"/>
        </w:rPr>
        <w:t xml:space="preserve">לביטחון הציבור אל מול שימוש בנשק באלימות במשפחה ומסוכנות. ראיתי </w:t>
      </w:r>
      <w:bookmarkStart w:id="618" w:name="_ETM_Q1_1550484"/>
      <w:bookmarkEnd w:id="618"/>
      <w:r>
        <w:rPr>
          <w:rFonts w:hint="cs"/>
          <w:rtl/>
          <w:lang w:eastAsia="he-IL"/>
        </w:rPr>
        <w:t xml:space="preserve">את הנתונים שהובאו על ידי מר ויצמן, ככל שיהיו נתונים </w:t>
      </w:r>
      <w:bookmarkStart w:id="619" w:name="_ETM_Q1_1555402"/>
      <w:bookmarkEnd w:id="619"/>
      <w:r>
        <w:rPr>
          <w:rFonts w:hint="cs"/>
          <w:rtl/>
          <w:lang w:eastAsia="he-IL"/>
        </w:rPr>
        <w:t xml:space="preserve">עוד יותר חדשים אז כמובן נשמח לשמוע, </w:t>
      </w:r>
      <w:bookmarkStart w:id="620" w:name="_ETM_Q1_1561164"/>
      <w:bookmarkEnd w:id="620"/>
      <w:r>
        <w:rPr>
          <w:rFonts w:hint="cs"/>
          <w:rtl/>
          <w:lang w:eastAsia="he-IL"/>
        </w:rPr>
        <w:t xml:space="preserve">אבל זה בגדול העמדה מבחינתנו. </w:t>
      </w:r>
      <w:bookmarkStart w:id="621" w:name="_ETM_Q1_1560826"/>
      <w:bookmarkEnd w:id="621"/>
    </w:p>
    <w:p w14:paraId="64DA5A12" w14:textId="77777777" w:rsidR="00CA4981" w:rsidRDefault="00CA4981" w:rsidP="00CA4981">
      <w:pPr>
        <w:rPr>
          <w:rtl/>
          <w:lang w:eastAsia="he-IL"/>
        </w:rPr>
      </w:pPr>
      <w:bookmarkStart w:id="622" w:name="_ETM_Q1_1560874"/>
      <w:bookmarkEnd w:id="622"/>
    </w:p>
    <w:p w14:paraId="4DC4235A" w14:textId="2E405F98" w:rsidR="00CA4981" w:rsidRDefault="00CA4981" w:rsidP="00CA4981">
      <w:pPr>
        <w:pStyle w:val="af6"/>
        <w:keepNext/>
        <w:rPr>
          <w:rtl/>
        </w:rPr>
      </w:pPr>
      <w:bookmarkStart w:id="623" w:name="ET_yor_6358_52"/>
      <w:r w:rsidRPr="00CA4981">
        <w:rPr>
          <w:rStyle w:val="TagStyle"/>
          <w:rtl/>
        </w:rPr>
        <w:t xml:space="preserve"> &lt;&lt; יור &gt;&gt; </w:t>
      </w:r>
      <w:r>
        <w:rPr>
          <w:rtl/>
        </w:rPr>
        <w:t>היו"ר צביקה פוגל:</w:t>
      </w:r>
      <w:r w:rsidRPr="00CA4981">
        <w:rPr>
          <w:rStyle w:val="TagStyle"/>
          <w:rtl/>
        </w:rPr>
        <w:t xml:space="preserve"> &lt;&lt; יור &gt;&gt;</w:t>
      </w:r>
      <w:r w:rsidR="00A1447E">
        <w:rPr>
          <w:rtl/>
        </w:rPr>
        <w:t xml:space="preserve"> </w:t>
      </w:r>
      <w:bookmarkEnd w:id="623"/>
    </w:p>
    <w:p w14:paraId="02F2728D" w14:textId="77777777" w:rsidR="00CA4981" w:rsidRDefault="00CA4981" w:rsidP="00CA4981">
      <w:pPr>
        <w:pStyle w:val="KeepWithNext"/>
        <w:rPr>
          <w:rtl/>
          <w:lang w:eastAsia="he-IL"/>
        </w:rPr>
      </w:pPr>
    </w:p>
    <w:p w14:paraId="55D72893" w14:textId="784C744A" w:rsidR="00CA4981" w:rsidRDefault="00CA4981" w:rsidP="00CA4981">
      <w:pPr>
        <w:rPr>
          <w:rtl/>
          <w:lang w:eastAsia="he-IL"/>
        </w:rPr>
      </w:pPr>
      <w:bookmarkStart w:id="624" w:name="_ETM_Q1_1562962"/>
      <w:bookmarkStart w:id="625" w:name="_ETM_Q1_1562986"/>
      <w:bookmarkEnd w:id="624"/>
      <w:bookmarkEnd w:id="625"/>
      <w:r>
        <w:rPr>
          <w:rFonts w:hint="cs"/>
          <w:rtl/>
          <w:lang w:eastAsia="he-IL"/>
        </w:rPr>
        <w:t xml:space="preserve">מצוין, תודה. עוד מישהו? </w:t>
      </w:r>
      <w:bookmarkStart w:id="626" w:name="_ETM_Q1_1567595"/>
      <w:bookmarkEnd w:id="626"/>
      <w:r>
        <w:rPr>
          <w:rFonts w:hint="cs"/>
          <w:rtl/>
          <w:lang w:eastAsia="he-IL"/>
        </w:rPr>
        <w:t xml:space="preserve">היועץ המשפטי לוועדה, התייחסות ואחרי זה הקראה, בבקשה. </w:t>
      </w:r>
    </w:p>
    <w:p w14:paraId="295D4575" w14:textId="77777777" w:rsidR="00CA4981" w:rsidRDefault="00CA4981" w:rsidP="00CA4981">
      <w:pPr>
        <w:rPr>
          <w:rtl/>
          <w:lang w:eastAsia="he-IL"/>
        </w:rPr>
      </w:pPr>
      <w:bookmarkStart w:id="627" w:name="_ETM_Q1_1570919"/>
      <w:bookmarkStart w:id="628" w:name="_ETM_Q1_1570967"/>
      <w:bookmarkStart w:id="629" w:name="_ETM_Q1_1571815"/>
      <w:bookmarkEnd w:id="627"/>
      <w:bookmarkEnd w:id="628"/>
      <w:bookmarkEnd w:id="629"/>
    </w:p>
    <w:p w14:paraId="4571EFF5" w14:textId="442B05C6" w:rsidR="00CA4981" w:rsidRDefault="00CA4981" w:rsidP="00CA4981">
      <w:pPr>
        <w:pStyle w:val="a4"/>
        <w:keepNext/>
        <w:rPr>
          <w:rtl/>
        </w:rPr>
      </w:pPr>
      <w:bookmarkStart w:id="630" w:name="ET_speaker_עידו_בן_יצחק_53"/>
      <w:r w:rsidRPr="00CA4981">
        <w:rPr>
          <w:rStyle w:val="TagStyle"/>
          <w:rtl/>
        </w:rPr>
        <w:t xml:space="preserve"> &lt;&lt; דובר &gt;&gt; </w:t>
      </w:r>
      <w:r>
        <w:rPr>
          <w:rtl/>
        </w:rPr>
        <w:t>עידו בן יצחק:</w:t>
      </w:r>
      <w:r w:rsidRPr="00CA4981">
        <w:rPr>
          <w:rStyle w:val="TagStyle"/>
          <w:rtl/>
        </w:rPr>
        <w:t xml:space="preserve"> &lt;&lt; דובר &gt;&gt;</w:t>
      </w:r>
      <w:r w:rsidR="00A1447E">
        <w:rPr>
          <w:rtl/>
        </w:rPr>
        <w:t xml:space="preserve"> </w:t>
      </w:r>
      <w:bookmarkEnd w:id="630"/>
    </w:p>
    <w:p w14:paraId="4FBD3BA9" w14:textId="77777777" w:rsidR="00CA4981" w:rsidRDefault="00CA4981" w:rsidP="00CA4981">
      <w:pPr>
        <w:pStyle w:val="KeepWithNext"/>
        <w:rPr>
          <w:rtl/>
          <w:lang w:eastAsia="he-IL"/>
        </w:rPr>
      </w:pPr>
    </w:p>
    <w:p w14:paraId="75DEC853" w14:textId="38BB563D" w:rsidR="00CA4981" w:rsidRDefault="00CA4981" w:rsidP="00CA4981">
      <w:pPr>
        <w:rPr>
          <w:rtl/>
          <w:lang w:eastAsia="he-IL"/>
        </w:rPr>
      </w:pPr>
      <w:bookmarkStart w:id="631" w:name="_ETM_Q1_1572087"/>
      <w:bookmarkStart w:id="632" w:name="_ETM_Q1_1572110"/>
      <w:bookmarkEnd w:id="631"/>
      <w:bookmarkEnd w:id="632"/>
      <w:r>
        <w:rPr>
          <w:rFonts w:hint="cs"/>
          <w:rtl/>
          <w:lang w:eastAsia="he-IL"/>
        </w:rPr>
        <w:t xml:space="preserve">בדיון בהכנה לקריאה ראשונה עלתה אפשרות ליצור איזה שהיא חובת </w:t>
      </w:r>
      <w:bookmarkStart w:id="633" w:name="_ETM_Q1_1577563"/>
      <w:bookmarkEnd w:id="633"/>
      <w:r>
        <w:rPr>
          <w:rFonts w:hint="cs"/>
          <w:rtl/>
          <w:lang w:eastAsia="he-IL"/>
        </w:rPr>
        <w:t>דיווח לוועדה שאני קצת לא כל כך ידעתי איך לגדר אותה</w:t>
      </w:r>
      <w:r w:rsidR="005F2C7A">
        <w:rPr>
          <w:rFonts w:hint="cs"/>
          <w:rtl/>
          <w:lang w:eastAsia="he-IL"/>
        </w:rPr>
        <w:t xml:space="preserve">, אבל מהנתונים שהקראת בדיון הקודם איך היית </w:t>
      </w:r>
      <w:bookmarkStart w:id="634" w:name="_ETM_Q1_1593398"/>
      <w:bookmarkEnd w:id="634"/>
      <w:r w:rsidR="005F2C7A">
        <w:rPr>
          <w:rFonts w:hint="cs"/>
          <w:rtl/>
          <w:lang w:eastAsia="he-IL"/>
        </w:rPr>
        <w:t>מגדיר את המקרים האלה?</w:t>
      </w:r>
    </w:p>
    <w:p w14:paraId="547E6C81" w14:textId="77777777" w:rsidR="005F2C7A" w:rsidRDefault="005F2C7A" w:rsidP="00CA4981">
      <w:pPr>
        <w:rPr>
          <w:rtl/>
          <w:lang w:eastAsia="he-IL"/>
        </w:rPr>
      </w:pPr>
      <w:bookmarkStart w:id="635" w:name="_ETM_Q1_1596275"/>
      <w:bookmarkStart w:id="636" w:name="_ETM_Q1_1596326"/>
      <w:bookmarkEnd w:id="635"/>
      <w:bookmarkEnd w:id="636"/>
    </w:p>
    <w:p w14:paraId="7D2CD2C0" w14:textId="7E24CFA8" w:rsidR="005F2C7A" w:rsidRDefault="005F2C7A" w:rsidP="005F2C7A">
      <w:pPr>
        <w:pStyle w:val="af9"/>
        <w:keepNext/>
        <w:rPr>
          <w:rtl/>
          <w:lang w:eastAsia="he-IL"/>
        </w:rPr>
      </w:pPr>
      <w:bookmarkStart w:id="637" w:name="ET_guest_דוד_ויצמן_54"/>
      <w:r w:rsidRPr="005F2C7A">
        <w:rPr>
          <w:rStyle w:val="TagStyle"/>
          <w:rtl/>
        </w:rPr>
        <w:t xml:space="preserve"> &lt;&lt; אורח &gt;&gt; </w:t>
      </w:r>
      <w:r>
        <w:rPr>
          <w:rtl/>
          <w:lang w:eastAsia="he-IL"/>
        </w:rPr>
        <w:t>דוד ויצמן:</w:t>
      </w:r>
      <w:r w:rsidRPr="005F2C7A">
        <w:rPr>
          <w:rStyle w:val="TagStyle"/>
          <w:rtl/>
        </w:rPr>
        <w:t xml:space="preserve"> &lt;&lt; אורח &gt;&gt;</w:t>
      </w:r>
      <w:r w:rsidR="00A1447E">
        <w:rPr>
          <w:rtl/>
          <w:lang w:eastAsia="he-IL"/>
        </w:rPr>
        <w:t xml:space="preserve"> </w:t>
      </w:r>
      <w:bookmarkEnd w:id="637"/>
    </w:p>
    <w:p w14:paraId="3617B536" w14:textId="77777777" w:rsidR="005F2C7A" w:rsidRDefault="005F2C7A" w:rsidP="005F2C7A">
      <w:pPr>
        <w:pStyle w:val="KeepWithNext"/>
        <w:rPr>
          <w:rtl/>
          <w:lang w:eastAsia="he-IL"/>
        </w:rPr>
      </w:pPr>
    </w:p>
    <w:p w14:paraId="7C6EF91A" w14:textId="77777777" w:rsidR="0097460B" w:rsidRDefault="005F2C7A" w:rsidP="005F2C7A">
      <w:pPr>
        <w:rPr>
          <w:rtl/>
          <w:lang w:eastAsia="he-IL"/>
        </w:rPr>
      </w:pPr>
      <w:r>
        <w:rPr>
          <w:rFonts w:hint="cs"/>
          <w:rtl/>
          <w:lang w:eastAsia="he-IL"/>
        </w:rPr>
        <w:t xml:space="preserve">קודם כל כלל שמונת </w:t>
      </w:r>
      <w:bookmarkStart w:id="638" w:name="_ETM_Q1_1600643"/>
      <w:bookmarkEnd w:id="638"/>
      <w:r>
        <w:rPr>
          <w:rFonts w:hint="cs"/>
          <w:rtl/>
          <w:lang w:eastAsia="he-IL"/>
        </w:rPr>
        <w:t xml:space="preserve">ארגוני העל שלי מחויבים בדיווח על כל אירוע חריג. אירוע </w:t>
      </w:r>
      <w:bookmarkStart w:id="639" w:name="_ETM_Q1_1606121"/>
      <w:bookmarkEnd w:id="639"/>
      <w:r>
        <w:rPr>
          <w:rFonts w:hint="cs"/>
          <w:rtl/>
          <w:lang w:eastAsia="he-IL"/>
        </w:rPr>
        <w:t xml:space="preserve">חריג יכול להיות סכסוך שכנים, כמובן שימוש בכלי בצורה לא </w:t>
      </w:r>
      <w:bookmarkStart w:id="640" w:name="_ETM_Q1_1607520"/>
      <w:bookmarkEnd w:id="640"/>
      <w:r>
        <w:rPr>
          <w:rFonts w:hint="cs"/>
          <w:rtl/>
          <w:lang w:eastAsia="he-IL"/>
        </w:rPr>
        <w:t xml:space="preserve">חוקית, רצח, התאבדות וכן הלאה. כשאתה אומר איך הייתי </w:t>
      </w:r>
      <w:bookmarkStart w:id="641" w:name="_ETM_Q1_1614652"/>
      <w:bookmarkEnd w:id="641"/>
      <w:r>
        <w:rPr>
          <w:rFonts w:hint="cs"/>
          <w:rtl/>
          <w:lang w:eastAsia="he-IL"/>
        </w:rPr>
        <w:t xml:space="preserve">מגדיר את האירועים החריגים האלה, אני בכוונה בנוהל אירועים חריגים </w:t>
      </w:r>
      <w:bookmarkStart w:id="642" w:name="_ETM_Q1_1617501"/>
      <w:bookmarkEnd w:id="642"/>
      <w:r>
        <w:rPr>
          <w:rFonts w:hint="cs"/>
          <w:rtl/>
          <w:lang w:eastAsia="he-IL"/>
        </w:rPr>
        <w:t xml:space="preserve">העברתי לארגונים שלי את ההנחיה שבה כל מעורבות של כלי ירייה </w:t>
      </w:r>
      <w:r w:rsidR="0097460B">
        <w:rPr>
          <w:rFonts w:hint="cs"/>
          <w:rtl/>
          <w:lang w:eastAsia="he-IL"/>
        </w:rPr>
        <w:t xml:space="preserve">תדווח לאגף כלי ירייה. </w:t>
      </w:r>
    </w:p>
    <w:p w14:paraId="5993CB9B" w14:textId="77777777" w:rsidR="0097460B" w:rsidRDefault="0097460B" w:rsidP="005F2C7A">
      <w:pPr>
        <w:rPr>
          <w:rtl/>
          <w:lang w:eastAsia="he-IL"/>
        </w:rPr>
      </w:pPr>
      <w:bookmarkStart w:id="643" w:name="_ETM_Q1_1648011"/>
      <w:bookmarkStart w:id="644" w:name="_ETM_Q1_1648063"/>
      <w:bookmarkEnd w:id="643"/>
      <w:bookmarkEnd w:id="644"/>
    </w:p>
    <w:p w14:paraId="0DB052DE" w14:textId="61E71B3C" w:rsidR="005F2C7A" w:rsidRDefault="0097460B" w:rsidP="005F2C7A">
      <w:pPr>
        <w:rPr>
          <w:rtl/>
          <w:lang w:eastAsia="he-IL"/>
        </w:rPr>
      </w:pPr>
      <w:bookmarkStart w:id="645" w:name="_ETM_Q1_1648204"/>
      <w:bookmarkStart w:id="646" w:name="_ETM_Q1_1648245"/>
      <w:bookmarkEnd w:id="645"/>
      <w:bookmarkEnd w:id="646"/>
      <w:r>
        <w:rPr>
          <w:rFonts w:hint="cs"/>
          <w:rtl/>
          <w:lang w:eastAsia="he-IL"/>
        </w:rPr>
        <w:t xml:space="preserve">יש מספר פרמטרים שבהם אותו מחזיק </w:t>
      </w:r>
      <w:bookmarkStart w:id="647" w:name="_ETM_Q1_1634664"/>
      <w:bookmarkEnd w:id="647"/>
      <w:r>
        <w:rPr>
          <w:rFonts w:hint="cs"/>
          <w:rtl/>
          <w:lang w:eastAsia="he-IL"/>
        </w:rPr>
        <w:t>או בעל</w:t>
      </w:r>
      <w:r w:rsidR="004B0014">
        <w:rPr>
          <w:rFonts w:hint="cs"/>
          <w:rtl/>
          <w:lang w:eastAsia="he-IL"/>
        </w:rPr>
        <w:t xml:space="preserve"> </w:t>
      </w:r>
      <w:r>
        <w:rPr>
          <w:rFonts w:hint="cs"/>
          <w:rtl/>
          <w:lang w:eastAsia="he-IL"/>
        </w:rPr>
        <w:t xml:space="preserve">רישיון מחויב בדיווח, אחת זה </w:t>
      </w:r>
      <w:bookmarkStart w:id="648" w:name="_ETM_Q1_1634600"/>
      <w:bookmarkEnd w:id="648"/>
      <w:r>
        <w:rPr>
          <w:rFonts w:hint="cs"/>
          <w:rtl/>
          <w:lang w:eastAsia="he-IL"/>
        </w:rPr>
        <w:t>למפקח המחוזי, שתיים, למרכז הארגונים, שלוש, למנהלת המחוז,</w:t>
      </w:r>
      <w:bookmarkStart w:id="649" w:name="_ETM_Q1_1638303"/>
      <w:bookmarkEnd w:id="649"/>
      <w:r>
        <w:rPr>
          <w:rFonts w:hint="cs"/>
          <w:rtl/>
          <w:lang w:eastAsia="he-IL"/>
        </w:rPr>
        <w:t xml:space="preserve"> ארבע, למשטרת ישראל. אנחנו לאחר מכן, אדוני, מסווגים </w:t>
      </w:r>
      <w:bookmarkStart w:id="650" w:name="_ETM_Q1_1642716"/>
      <w:bookmarkEnd w:id="650"/>
      <w:r>
        <w:rPr>
          <w:rFonts w:hint="cs"/>
          <w:rtl/>
          <w:lang w:eastAsia="he-IL"/>
        </w:rPr>
        <w:t xml:space="preserve">את חומרת האירוע בהתאם לתוצאות, בהתאם למורכבות, ולאחר מכן מחליטים </w:t>
      </w:r>
      <w:bookmarkStart w:id="651" w:name="_ETM_Q1_1648098"/>
      <w:bookmarkEnd w:id="651"/>
      <w:r>
        <w:rPr>
          <w:rFonts w:hint="cs"/>
          <w:rtl/>
          <w:lang w:eastAsia="he-IL"/>
        </w:rPr>
        <w:t xml:space="preserve">כיצד לפעול למול אותו ארגון. </w:t>
      </w:r>
    </w:p>
    <w:p w14:paraId="3AEF34E1" w14:textId="77777777" w:rsidR="0097460B" w:rsidRDefault="0097460B" w:rsidP="005F2C7A">
      <w:pPr>
        <w:rPr>
          <w:rtl/>
          <w:lang w:eastAsia="he-IL"/>
        </w:rPr>
      </w:pPr>
      <w:bookmarkStart w:id="652" w:name="_ETM_Q1_1650052"/>
      <w:bookmarkStart w:id="653" w:name="_ETM_Q1_1650102"/>
      <w:bookmarkStart w:id="654" w:name="_ETM_Q1_1650340"/>
      <w:bookmarkEnd w:id="652"/>
      <w:bookmarkEnd w:id="653"/>
      <w:bookmarkEnd w:id="654"/>
    </w:p>
    <w:p w14:paraId="100F5D35" w14:textId="52C3487D" w:rsidR="0097460B" w:rsidRDefault="0097460B" w:rsidP="005F2C7A">
      <w:pPr>
        <w:rPr>
          <w:rtl/>
          <w:lang w:eastAsia="he-IL"/>
        </w:rPr>
      </w:pPr>
      <w:bookmarkStart w:id="655" w:name="_ETM_Q1_1650375"/>
      <w:bookmarkEnd w:id="655"/>
      <w:r>
        <w:rPr>
          <w:rFonts w:hint="cs"/>
          <w:rtl/>
          <w:lang w:eastAsia="he-IL"/>
        </w:rPr>
        <w:t>לעניין חובת הדיווח, עידו, אני</w:t>
      </w:r>
      <w:bookmarkStart w:id="656" w:name="_ETM_Q1_1655083"/>
      <w:bookmarkEnd w:id="656"/>
      <w:r>
        <w:rPr>
          <w:rFonts w:hint="cs"/>
          <w:rtl/>
          <w:lang w:eastAsia="he-IL"/>
        </w:rPr>
        <w:t xml:space="preserve"> בחיים לא התנגדתי, אני גם בחיים לא אתנגד, אני פשוט </w:t>
      </w:r>
      <w:bookmarkStart w:id="657" w:name="_ETM_Q1_1657193"/>
      <w:bookmarkEnd w:id="657"/>
      <w:r>
        <w:rPr>
          <w:rFonts w:hint="cs"/>
          <w:rtl/>
          <w:lang w:eastAsia="he-IL"/>
        </w:rPr>
        <w:t xml:space="preserve">לא חושב שבמסגרת תקנה שבה אני אחויב להעביר דיווח </w:t>
      </w:r>
      <w:bookmarkStart w:id="658" w:name="_ETM_Q1_1660711"/>
      <w:bookmarkEnd w:id="658"/>
      <w:r>
        <w:rPr>
          <w:rFonts w:hint="cs"/>
          <w:rtl/>
          <w:lang w:eastAsia="he-IL"/>
        </w:rPr>
        <w:t xml:space="preserve">על אירועים חריגים זה יתרום איזה שהוא משהו, עוד </w:t>
      </w:r>
      <w:bookmarkStart w:id="659" w:name="_ETM_Q1_1663925"/>
      <w:bookmarkEnd w:id="659"/>
      <w:r>
        <w:rPr>
          <w:rFonts w:hint="cs"/>
          <w:rtl/>
          <w:lang w:eastAsia="he-IL"/>
        </w:rPr>
        <w:t xml:space="preserve">איזה שהוא אינסנטיב לוועדה. כל דיווח וכל מידע שיושב ראש </w:t>
      </w:r>
      <w:bookmarkStart w:id="660" w:name="_ETM_Q1_1664751"/>
      <w:bookmarkEnd w:id="660"/>
      <w:r>
        <w:rPr>
          <w:rFonts w:hint="cs"/>
          <w:rtl/>
          <w:lang w:eastAsia="he-IL"/>
        </w:rPr>
        <w:t>הוועדה יבקש מהאגף הוא יקבל באופן מיידי.</w:t>
      </w:r>
      <w:r w:rsidR="004B0014">
        <w:rPr>
          <w:rFonts w:hint="cs"/>
          <w:rtl/>
          <w:lang w:eastAsia="he-IL"/>
        </w:rPr>
        <w:t xml:space="preserve"> </w:t>
      </w:r>
      <w:r>
        <w:rPr>
          <w:rFonts w:hint="cs"/>
          <w:rtl/>
          <w:lang w:eastAsia="he-IL"/>
        </w:rPr>
        <w:t>אני באופן אישי כאשר זה הובא לפתחי התנגדתי לאופן</w:t>
      </w:r>
      <w:bookmarkStart w:id="661" w:name="_ETM_Q1_1674688"/>
      <w:bookmarkEnd w:id="661"/>
      <w:r>
        <w:rPr>
          <w:rFonts w:hint="cs"/>
          <w:rtl/>
          <w:lang w:eastAsia="he-IL"/>
        </w:rPr>
        <w:t xml:space="preserve"> דיווח מחויב בחוק. </w:t>
      </w:r>
    </w:p>
    <w:p w14:paraId="3213885D" w14:textId="77777777" w:rsidR="0097460B" w:rsidRDefault="0097460B" w:rsidP="005F2C7A">
      <w:pPr>
        <w:rPr>
          <w:rtl/>
          <w:lang w:eastAsia="he-IL"/>
        </w:rPr>
      </w:pPr>
      <w:bookmarkStart w:id="662" w:name="_ETM_Q1_1677375"/>
      <w:bookmarkStart w:id="663" w:name="_ETM_Q1_1677420"/>
      <w:bookmarkStart w:id="664" w:name="_ETM_Q1_1678156"/>
      <w:bookmarkEnd w:id="662"/>
      <w:bookmarkEnd w:id="663"/>
      <w:bookmarkEnd w:id="664"/>
    </w:p>
    <w:p w14:paraId="5F2166CF" w14:textId="4516D0BD" w:rsidR="0097460B" w:rsidRDefault="0097460B" w:rsidP="0097460B">
      <w:pPr>
        <w:pStyle w:val="af6"/>
        <w:keepNext/>
        <w:rPr>
          <w:rtl/>
        </w:rPr>
      </w:pPr>
      <w:bookmarkStart w:id="665" w:name="ET_yor_6358_53"/>
      <w:r w:rsidRPr="0097460B">
        <w:rPr>
          <w:rStyle w:val="TagStyle"/>
          <w:rtl/>
        </w:rPr>
        <w:t xml:space="preserve"> &lt;&lt; יור &gt;&gt; </w:t>
      </w:r>
      <w:r>
        <w:rPr>
          <w:rtl/>
        </w:rPr>
        <w:t>היו"ר צביקה פוגל:</w:t>
      </w:r>
      <w:r w:rsidRPr="0097460B">
        <w:rPr>
          <w:rStyle w:val="TagStyle"/>
          <w:rtl/>
        </w:rPr>
        <w:t xml:space="preserve"> &lt;&lt; יור &gt;&gt;</w:t>
      </w:r>
      <w:r w:rsidR="004B0014">
        <w:rPr>
          <w:rtl/>
        </w:rPr>
        <w:t xml:space="preserve"> </w:t>
      </w:r>
      <w:bookmarkEnd w:id="665"/>
    </w:p>
    <w:p w14:paraId="743740EB" w14:textId="77777777" w:rsidR="0097460B" w:rsidRDefault="0097460B" w:rsidP="0097460B">
      <w:pPr>
        <w:pStyle w:val="KeepWithNext"/>
        <w:rPr>
          <w:rtl/>
        </w:rPr>
      </w:pPr>
    </w:p>
    <w:p w14:paraId="1FCD3752" w14:textId="31436ED6" w:rsidR="0097460B" w:rsidRDefault="0097460B" w:rsidP="0097460B">
      <w:pPr>
        <w:rPr>
          <w:rtl/>
        </w:rPr>
      </w:pPr>
      <w:bookmarkStart w:id="666" w:name="_ETM_Q1_1679507"/>
      <w:bookmarkStart w:id="667" w:name="_ETM_Q1_1679525"/>
      <w:bookmarkEnd w:id="666"/>
      <w:bookmarkEnd w:id="667"/>
      <w:r>
        <w:rPr>
          <w:rFonts w:hint="cs"/>
          <w:rtl/>
        </w:rPr>
        <w:t>את רוצה לומר משהו על סעי</w:t>
      </w:r>
      <w:bookmarkStart w:id="668" w:name="_ETM_Q1_1678053"/>
      <w:bookmarkEnd w:id="668"/>
      <w:r>
        <w:rPr>
          <w:rFonts w:hint="cs"/>
          <w:rtl/>
        </w:rPr>
        <w:t xml:space="preserve">פי הדיווח? </w:t>
      </w:r>
      <w:bookmarkStart w:id="669" w:name="_ETM_Q1_1681004"/>
      <w:bookmarkEnd w:id="669"/>
    </w:p>
    <w:p w14:paraId="32011D71" w14:textId="77777777" w:rsidR="0097460B" w:rsidRDefault="0097460B" w:rsidP="0097460B">
      <w:pPr>
        <w:rPr>
          <w:rtl/>
        </w:rPr>
      </w:pPr>
      <w:bookmarkStart w:id="670" w:name="_ETM_Q1_1681043"/>
      <w:bookmarkStart w:id="671" w:name="_ETM_Q1_1681995"/>
      <w:bookmarkEnd w:id="670"/>
      <w:bookmarkEnd w:id="671"/>
    </w:p>
    <w:p w14:paraId="15A96FA7" w14:textId="5A6FBF2E" w:rsidR="0097460B" w:rsidRDefault="0097460B" w:rsidP="0097460B">
      <w:pPr>
        <w:pStyle w:val="a4"/>
        <w:keepNext/>
        <w:rPr>
          <w:rtl/>
        </w:rPr>
      </w:pPr>
      <w:bookmarkStart w:id="672" w:name="ET_speaker_6356_54"/>
      <w:r w:rsidRPr="0097460B">
        <w:rPr>
          <w:rStyle w:val="TagStyle"/>
          <w:rtl/>
        </w:rPr>
        <w:t xml:space="preserve"> &lt;&lt; דובר &gt;&gt; </w:t>
      </w:r>
      <w:r>
        <w:rPr>
          <w:rtl/>
        </w:rPr>
        <w:t>לימור סון הר מלך (עוצמה יהודית):</w:t>
      </w:r>
      <w:r w:rsidRPr="0097460B">
        <w:rPr>
          <w:rStyle w:val="TagStyle"/>
          <w:rtl/>
        </w:rPr>
        <w:t xml:space="preserve"> &lt;&lt; דובר &gt;&gt;</w:t>
      </w:r>
      <w:r w:rsidR="004B0014">
        <w:rPr>
          <w:rtl/>
        </w:rPr>
        <w:t xml:space="preserve"> </w:t>
      </w:r>
      <w:bookmarkEnd w:id="672"/>
    </w:p>
    <w:p w14:paraId="2102E53F" w14:textId="77777777" w:rsidR="0097460B" w:rsidRDefault="0097460B" w:rsidP="0097460B">
      <w:pPr>
        <w:pStyle w:val="KeepWithNext"/>
        <w:rPr>
          <w:rtl/>
          <w:lang w:eastAsia="he-IL"/>
        </w:rPr>
      </w:pPr>
    </w:p>
    <w:p w14:paraId="286C7913" w14:textId="057F94C5" w:rsidR="0097460B" w:rsidRDefault="0097460B" w:rsidP="0097460B">
      <w:pPr>
        <w:rPr>
          <w:rtl/>
          <w:lang w:eastAsia="he-IL"/>
        </w:rPr>
      </w:pPr>
      <w:bookmarkStart w:id="673" w:name="_ETM_Q1_1682196"/>
      <w:bookmarkStart w:id="674" w:name="_ETM_Q1_1682214"/>
      <w:bookmarkEnd w:id="673"/>
      <w:bookmarkEnd w:id="674"/>
      <w:r>
        <w:rPr>
          <w:rFonts w:hint="cs"/>
          <w:rtl/>
          <w:lang w:eastAsia="he-IL"/>
        </w:rPr>
        <w:t xml:space="preserve">אני מקבלת. </w:t>
      </w:r>
    </w:p>
    <w:p w14:paraId="71D6BD89" w14:textId="77777777" w:rsidR="0097460B" w:rsidRDefault="0097460B" w:rsidP="0097460B">
      <w:pPr>
        <w:rPr>
          <w:rtl/>
          <w:lang w:eastAsia="he-IL"/>
        </w:rPr>
      </w:pPr>
      <w:bookmarkStart w:id="675" w:name="_ETM_Q1_1682498"/>
      <w:bookmarkStart w:id="676" w:name="_ETM_Q1_1682583"/>
      <w:bookmarkEnd w:id="675"/>
      <w:bookmarkEnd w:id="676"/>
    </w:p>
    <w:p w14:paraId="5D3D4169" w14:textId="66BCDC4B" w:rsidR="0097460B" w:rsidRDefault="0097460B" w:rsidP="0097460B">
      <w:pPr>
        <w:pStyle w:val="af6"/>
        <w:keepNext/>
        <w:rPr>
          <w:rtl/>
        </w:rPr>
      </w:pPr>
      <w:bookmarkStart w:id="677" w:name="ET_yor_6358_55"/>
      <w:r w:rsidRPr="0097460B">
        <w:rPr>
          <w:rStyle w:val="TagStyle"/>
          <w:rtl/>
        </w:rPr>
        <w:t xml:space="preserve"> &lt;&lt; יור &gt;&gt; </w:t>
      </w:r>
      <w:r>
        <w:rPr>
          <w:rtl/>
        </w:rPr>
        <w:t>היו"ר צביקה פוגל:</w:t>
      </w:r>
      <w:r w:rsidRPr="0097460B">
        <w:rPr>
          <w:rStyle w:val="TagStyle"/>
          <w:rtl/>
        </w:rPr>
        <w:t xml:space="preserve"> &lt;&lt; יור &gt;&gt;</w:t>
      </w:r>
      <w:r w:rsidR="004B0014">
        <w:rPr>
          <w:rtl/>
        </w:rPr>
        <w:t xml:space="preserve"> </w:t>
      </w:r>
      <w:bookmarkEnd w:id="677"/>
    </w:p>
    <w:p w14:paraId="526C0758" w14:textId="77777777" w:rsidR="0097460B" w:rsidRDefault="0097460B" w:rsidP="0097460B">
      <w:pPr>
        <w:pStyle w:val="KeepWithNext"/>
        <w:rPr>
          <w:rtl/>
          <w:lang w:eastAsia="he-IL"/>
        </w:rPr>
      </w:pPr>
    </w:p>
    <w:p w14:paraId="38567AE7" w14:textId="4B0D70FD" w:rsidR="0097460B" w:rsidRDefault="0097460B" w:rsidP="0097460B">
      <w:pPr>
        <w:rPr>
          <w:rtl/>
          <w:lang w:eastAsia="he-IL"/>
        </w:rPr>
      </w:pPr>
      <w:bookmarkStart w:id="678" w:name="_ETM_Q1_1680359"/>
      <w:bookmarkStart w:id="679" w:name="_ETM_Q1_1680392"/>
      <w:bookmarkEnd w:id="678"/>
      <w:bookmarkEnd w:id="679"/>
      <w:r>
        <w:rPr>
          <w:rFonts w:hint="cs"/>
          <w:rtl/>
          <w:lang w:eastAsia="he-IL"/>
        </w:rPr>
        <w:t>מקבלת את הצעתו של ויצמן?</w:t>
      </w:r>
      <w:bookmarkStart w:id="680" w:name="_ETM_Q1_1684524"/>
      <w:bookmarkEnd w:id="680"/>
      <w:r>
        <w:rPr>
          <w:rFonts w:hint="cs"/>
          <w:rtl/>
          <w:lang w:eastAsia="he-IL"/>
        </w:rPr>
        <w:t xml:space="preserve"> </w:t>
      </w:r>
    </w:p>
    <w:p w14:paraId="38942AE9" w14:textId="77777777" w:rsidR="0097460B" w:rsidRDefault="0097460B" w:rsidP="0097460B">
      <w:pPr>
        <w:rPr>
          <w:rtl/>
          <w:lang w:eastAsia="he-IL"/>
        </w:rPr>
      </w:pPr>
      <w:bookmarkStart w:id="681" w:name="_ETM_Q1_1684691"/>
      <w:bookmarkStart w:id="682" w:name="_ETM_Q1_1684736"/>
      <w:bookmarkStart w:id="683" w:name="_ETM_Q1_1681523"/>
      <w:bookmarkEnd w:id="681"/>
      <w:bookmarkEnd w:id="682"/>
      <w:bookmarkEnd w:id="683"/>
    </w:p>
    <w:p w14:paraId="372ADD41" w14:textId="43AA0C42" w:rsidR="0097460B" w:rsidRDefault="0097460B" w:rsidP="0097460B">
      <w:pPr>
        <w:pStyle w:val="a4"/>
        <w:keepNext/>
        <w:rPr>
          <w:rtl/>
        </w:rPr>
      </w:pPr>
      <w:bookmarkStart w:id="684" w:name="ET_speaker_6356_56"/>
      <w:r w:rsidRPr="0097460B">
        <w:rPr>
          <w:rStyle w:val="TagStyle"/>
          <w:rtl/>
        </w:rPr>
        <w:lastRenderedPageBreak/>
        <w:t xml:space="preserve"> &lt;&lt; דובר &gt;&gt; </w:t>
      </w:r>
      <w:r>
        <w:rPr>
          <w:rtl/>
        </w:rPr>
        <w:t>לימור סון הר מלך (עוצמה יהודית):</w:t>
      </w:r>
      <w:r w:rsidRPr="0097460B">
        <w:rPr>
          <w:rStyle w:val="TagStyle"/>
          <w:rtl/>
        </w:rPr>
        <w:t xml:space="preserve"> &lt;&lt; דובר &gt;&gt;</w:t>
      </w:r>
      <w:r w:rsidR="004B0014">
        <w:rPr>
          <w:rtl/>
        </w:rPr>
        <w:t xml:space="preserve"> </w:t>
      </w:r>
      <w:bookmarkEnd w:id="684"/>
    </w:p>
    <w:p w14:paraId="044AC8F1" w14:textId="77777777" w:rsidR="0097460B" w:rsidRDefault="0097460B" w:rsidP="0097460B">
      <w:pPr>
        <w:pStyle w:val="KeepWithNext"/>
        <w:rPr>
          <w:rtl/>
          <w:lang w:eastAsia="he-IL"/>
        </w:rPr>
      </w:pPr>
    </w:p>
    <w:p w14:paraId="2F85D985" w14:textId="0688CA1B" w:rsidR="0097460B" w:rsidRDefault="0097460B" w:rsidP="0097460B">
      <w:pPr>
        <w:rPr>
          <w:rtl/>
          <w:lang w:eastAsia="he-IL"/>
        </w:rPr>
      </w:pPr>
      <w:bookmarkStart w:id="685" w:name="_ETM_Q1_1681819"/>
      <w:bookmarkStart w:id="686" w:name="_ETM_Q1_1681853"/>
      <w:bookmarkEnd w:id="685"/>
      <w:bookmarkEnd w:id="686"/>
      <w:r>
        <w:rPr>
          <w:rFonts w:hint="cs"/>
          <w:rtl/>
          <w:lang w:eastAsia="he-IL"/>
        </w:rPr>
        <w:t xml:space="preserve">כן. אנחנו יודעים שהדברים ניתנים. </w:t>
      </w:r>
    </w:p>
    <w:p w14:paraId="39710238" w14:textId="77777777" w:rsidR="0097460B" w:rsidRDefault="0097460B" w:rsidP="0097460B">
      <w:pPr>
        <w:rPr>
          <w:rtl/>
          <w:lang w:eastAsia="he-IL"/>
        </w:rPr>
      </w:pPr>
      <w:bookmarkStart w:id="687" w:name="_ETM_Q1_1692137"/>
      <w:bookmarkStart w:id="688" w:name="_ETM_Q1_1692171"/>
      <w:bookmarkEnd w:id="687"/>
      <w:bookmarkEnd w:id="688"/>
    </w:p>
    <w:p w14:paraId="1F287544" w14:textId="71E7B814" w:rsidR="0097460B" w:rsidRDefault="0097460B" w:rsidP="0097460B">
      <w:pPr>
        <w:pStyle w:val="af6"/>
        <w:keepNext/>
        <w:rPr>
          <w:rtl/>
        </w:rPr>
      </w:pPr>
      <w:bookmarkStart w:id="689" w:name="ET_yor_6358_57"/>
      <w:r w:rsidRPr="0097460B">
        <w:rPr>
          <w:rStyle w:val="TagStyle"/>
          <w:rtl/>
        </w:rPr>
        <w:t xml:space="preserve"> &lt;&lt; יור &gt;&gt; </w:t>
      </w:r>
      <w:r>
        <w:rPr>
          <w:rtl/>
        </w:rPr>
        <w:t>היו"ר צביקה פוגל:</w:t>
      </w:r>
      <w:r w:rsidRPr="0097460B">
        <w:rPr>
          <w:rStyle w:val="TagStyle"/>
          <w:rtl/>
        </w:rPr>
        <w:t xml:space="preserve"> &lt;&lt; יור &gt;&gt;</w:t>
      </w:r>
      <w:r w:rsidR="004B0014">
        <w:rPr>
          <w:rtl/>
        </w:rPr>
        <w:t xml:space="preserve"> </w:t>
      </w:r>
      <w:bookmarkEnd w:id="689"/>
    </w:p>
    <w:p w14:paraId="3A6A3D4C" w14:textId="77777777" w:rsidR="0097460B" w:rsidRDefault="0097460B" w:rsidP="0097460B">
      <w:pPr>
        <w:pStyle w:val="KeepWithNext"/>
        <w:rPr>
          <w:rtl/>
          <w:lang w:eastAsia="he-IL"/>
        </w:rPr>
      </w:pPr>
    </w:p>
    <w:p w14:paraId="2104B975" w14:textId="7A50F424" w:rsidR="0097460B" w:rsidRDefault="0097460B" w:rsidP="0097460B">
      <w:pPr>
        <w:rPr>
          <w:rtl/>
          <w:lang w:eastAsia="he-IL"/>
        </w:rPr>
      </w:pPr>
      <w:bookmarkStart w:id="690" w:name="_ETM_Q1_1694968"/>
      <w:bookmarkStart w:id="691" w:name="_ETM_Q1_1694994"/>
      <w:bookmarkEnd w:id="690"/>
      <w:bookmarkEnd w:id="691"/>
      <w:r>
        <w:rPr>
          <w:rFonts w:hint="cs"/>
          <w:rtl/>
          <w:lang w:eastAsia="he-IL"/>
        </w:rPr>
        <w:t xml:space="preserve">נכון. כל כך מהר </w:t>
      </w:r>
      <w:bookmarkStart w:id="692" w:name="_ETM_Q1_1694915"/>
      <w:bookmarkEnd w:id="692"/>
      <w:r>
        <w:rPr>
          <w:rFonts w:hint="cs"/>
          <w:rtl/>
          <w:lang w:eastAsia="he-IL"/>
        </w:rPr>
        <w:t xml:space="preserve">שבעת ממני? </w:t>
      </w:r>
      <w:bookmarkStart w:id="693" w:name="_ETM_Q1_1697275"/>
      <w:bookmarkEnd w:id="693"/>
    </w:p>
    <w:p w14:paraId="72C1B652" w14:textId="77777777" w:rsidR="0097460B" w:rsidRDefault="0097460B" w:rsidP="0097460B">
      <w:pPr>
        <w:rPr>
          <w:rtl/>
          <w:lang w:eastAsia="he-IL"/>
        </w:rPr>
      </w:pPr>
      <w:bookmarkStart w:id="694" w:name="_ETM_Q1_1697312"/>
      <w:bookmarkStart w:id="695" w:name="_ETM_Q1_1698909"/>
      <w:bookmarkEnd w:id="694"/>
      <w:bookmarkEnd w:id="695"/>
    </w:p>
    <w:p w14:paraId="179ADBE5" w14:textId="170C0550" w:rsidR="0097460B" w:rsidRDefault="0097460B" w:rsidP="0097460B">
      <w:pPr>
        <w:pStyle w:val="a4"/>
        <w:keepNext/>
        <w:rPr>
          <w:rtl/>
        </w:rPr>
      </w:pPr>
      <w:bookmarkStart w:id="696" w:name="ET_speaker_6361_59"/>
      <w:r w:rsidRPr="0097460B">
        <w:rPr>
          <w:rStyle w:val="TagStyle"/>
          <w:rtl/>
        </w:rPr>
        <w:t xml:space="preserve"> &lt;&lt; דובר &gt;&gt; </w:t>
      </w:r>
      <w:r>
        <w:rPr>
          <w:rtl/>
        </w:rPr>
        <w:t>נאור שירי (יש עתיד):</w:t>
      </w:r>
      <w:r w:rsidRPr="0097460B">
        <w:rPr>
          <w:rStyle w:val="TagStyle"/>
          <w:rtl/>
        </w:rPr>
        <w:t xml:space="preserve"> &lt;&lt; דובר &gt;&gt;</w:t>
      </w:r>
      <w:r w:rsidR="004B0014">
        <w:rPr>
          <w:rtl/>
        </w:rPr>
        <w:t xml:space="preserve"> </w:t>
      </w:r>
      <w:bookmarkEnd w:id="696"/>
    </w:p>
    <w:p w14:paraId="1E212C13" w14:textId="77777777" w:rsidR="0097460B" w:rsidRDefault="0097460B" w:rsidP="0097460B">
      <w:pPr>
        <w:pStyle w:val="KeepWithNext"/>
        <w:rPr>
          <w:rtl/>
          <w:lang w:eastAsia="he-IL"/>
        </w:rPr>
      </w:pPr>
    </w:p>
    <w:p w14:paraId="52699F22" w14:textId="51989251" w:rsidR="0097460B" w:rsidRPr="0097460B" w:rsidRDefault="0097460B" w:rsidP="0097460B">
      <w:pPr>
        <w:rPr>
          <w:rtl/>
          <w:lang w:eastAsia="he-IL"/>
        </w:rPr>
      </w:pPr>
      <w:bookmarkStart w:id="697" w:name="_ETM_Q1_1699167"/>
      <w:bookmarkStart w:id="698" w:name="_ETM_Q1_1699195"/>
      <w:bookmarkEnd w:id="697"/>
      <w:bookmarkEnd w:id="698"/>
      <w:r>
        <w:rPr>
          <w:rFonts w:hint="cs"/>
          <w:rtl/>
          <w:lang w:eastAsia="he-IL"/>
        </w:rPr>
        <w:t>יש לי דרישות, אני לא קובע את הלו"ז</w:t>
      </w:r>
      <w:bookmarkStart w:id="699" w:name="_ETM_Q1_1703714"/>
      <w:bookmarkEnd w:id="699"/>
      <w:r>
        <w:rPr>
          <w:rFonts w:hint="cs"/>
          <w:rtl/>
          <w:lang w:eastAsia="he-IL"/>
        </w:rPr>
        <w:t xml:space="preserve"> שלי. </w:t>
      </w:r>
    </w:p>
    <w:p w14:paraId="66EECB38" w14:textId="77777777" w:rsidR="0097460B" w:rsidRDefault="0097460B" w:rsidP="0097460B">
      <w:pPr>
        <w:rPr>
          <w:rtl/>
          <w:lang w:eastAsia="he-IL"/>
        </w:rPr>
      </w:pPr>
      <w:bookmarkStart w:id="700" w:name="_ETM_Q1_1706857"/>
      <w:bookmarkStart w:id="701" w:name="_ETM_Q1_1706894"/>
      <w:bookmarkStart w:id="702" w:name="_ETM_Q1_1703643"/>
      <w:bookmarkEnd w:id="700"/>
      <w:bookmarkEnd w:id="701"/>
      <w:bookmarkEnd w:id="702"/>
    </w:p>
    <w:p w14:paraId="2E192631" w14:textId="51B06D6A" w:rsidR="0097460B" w:rsidRDefault="0097460B" w:rsidP="0097460B">
      <w:pPr>
        <w:pStyle w:val="a4"/>
        <w:keepNext/>
        <w:rPr>
          <w:rtl/>
        </w:rPr>
      </w:pPr>
      <w:bookmarkStart w:id="703" w:name="ET_speaker_6356_58"/>
      <w:r w:rsidRPr="0097460B">
        <w:rPr>
          <w:rStyle w:val="TagStyle"/>
          <w:rtl/>
        </w:rPr>
        <w:t xml:space="preserve"> &lt;&lt; דובר &gt;&gt; </w:t>
      </w:r>
      <w:r>
        <w:rPr>
          <w:rtl/>
        </w:rPr>
        <w:t>לימור סון הר מלך (עוצמה יהודית):</w:t>
      </w:r>
      <w:r w:rsidRPr="0097460B">
        <w:rPr>
          <w:rStyle w:val="TagStyle"/>
          <w:rtl/>
        </w:rPr>
        <w:t xml:space="preserve"> &lt;&lt; דובר &gt;&gt;</w:t>
      </w:r>
      <w:r w:rsidR="004B0014">
        <w:rPr>
          <w:rtl/>
        </w:rPr>
        <w:t xml:space="preserve"> </w:t>
      </w:r>
      <w:bookmarkEnd w:id="703"/>
    </w:p>
    <w:p w14:paraId="1D6F4A88" w14:textId="77777777" w:rsidR="0097460B" w:rsidRDefault="0097460B" w:rsidP="0097460B">
      <w:pPr>
        <w:pStyle w:val="KeepWithNext"/>
        <w:rPr>
          <w:rtl/>
          <w:lang w:eastAsia="he-IL"/>
        </w:rPr>
      </w:pPr>
    </w:p>
    <w:p w14:paraId="0DBB4709" w14:textId="2B989BE5" w:rsidR="0097460B" w:rsidRDefault="0097460B" w:rsidP="0097460B">
      <w:pPr>
        <w:rPr>
          <w:rtl/>
          <w:lang w:eastAsia="he-IL"/>
        </w:rPr>
      </w:pPr>
      <w:bookmarkStart w:id="704" w:name="_ETM_Q1_1704015"/>
      <w:bookmarkStart w:id="705" w:name="_ETM_Q1_1704055"/>
      <w:bookmarkEnd w:id="704"/>
      <w:bookmarkEnd w:id="705"/>
      <w:r>
        <w:rPr>
          <w:rFonts w:hint="cs"/>
          <w:rtl/>
          <w:lang w:eastAsia="he-IL"/>
        </w:rPr>
        <w:t xml:space="preserve">דרך אגב בקריאה ראשונה הם לא התנגדו לחוק. </w:t>
      </w:r>
    </w:p>
    <w:p w14:paraId="0CF81963" w14:textId="77777777" w:rsidR="0097460B" w:rsidRDefault="0097460B" w:rsidP="0097460B">
      <w:pPr>
        <w:rPr>
          <w:rtl/>
          <w:lang w:eastAsia="he-IL"/>
        </w:rPr>
      </w:pPr>
      <w:bookmarkStart w:id="706" w:name="_ETM_Q1_1704163"/>
      <w:bookmarkStart w:id="707" w:name="_ETM_Q1_1704211"/>
      <w:bookmarkEnd w:id="706"/>
      <w:bookmarkEnd w:id="707"/>
    </w:p>
    <w:p w14:paraId="09A13324" w14:textId="709EDB6C" w:rsidR="0097460B" w:rsidRDefault="0097460B" w:rsidP="0097460B">
      <w:pPr>
        <w:pStyle w:val="af6"/>
        <w:keepNext/>
        <w:rPr>
          <w:rtl/>
        </w:rPr>
      </w:pPr>
      <w:bookmarkStart w:id="708" w:name="ET_yor_6358_60"/>
      <w:r w:rsidRPr="0097460B">
        <w:rPr>
          <w:rStyle w:val="TagStyle"/>
          <w:rtl/>
        </w:rPr>
        <w:t xml:space="preserve"> &lt;&lt; יור &gt;&gt; </w:t>
      </w:r>
      <w:r>
        <w:rPr>
          <w:rtl/>
        </w:rPr>
        <w:t>היו"ר צביקה פוגל:</w:t>
      </w:r>
      <w:r w:rsidRPr="0097460B">
        <w:rPr>
          <w:rStyle w:val="TagStyle"/>
          <w:rtl/>
        </w:rPr>
        <w:t xml:space="preserve"> &lt;&lt; יור &gt;&gt;</w:t>
      </w:r>
      <w:r w:rsidR="004B0014">
        <w:rPr>
          <w:rtl/>
        </w:rPr>
        <w:t xml:space="preserve"> </w:t>
      </w:r>
      <w:bookmarkEnd w:id="708"/>
    </w:p>
    <w:p w14:paraId="6FBF9A72" w14:textId="77777777" w:rsidR="0097460B" w:rsidRDefault="0097460B" w:rsidP="0097460B">
      <w:pPr>
        <w:pStyle w:val="KeepWithNext"/>
        <w:rPr>
          <w:rtl/>
          <w:lang w:eastAsia="he-IL"/>
        </w:rPr>
      </w:pPr>
    </w:p>
    <w:p w14:paraId="0BE658BD" w14:textId="6C042262" w:rsidR="0097460B" w:rsidRDefault="0097460B" w:rsidP="0097460B">
      <w:pPr>
        <w:rPr>
          <w:rtl/>
          <w:lang w:eastAsia="he-IL"/>
        </w:rPr>
      </w:pPr>
      <w:bookmarkStart w:id="709" w:name="_ETM_Q1_1705894"/>
      <w:bookmarkStart w:id="710" w:name="_ETM_Q1_1705922"/>
      <w:bookmarkEnd w:id="709"/>
      <w:bookmarkEnd w:id="710"/>
      <w:r>
        <w:rPr>
          <w:rFonts w:hint="cs"/>
          <w:rtl/>
          <w:lang w:eastAsia="he-IL"/>
        </w:rPr>
        <w:t xml:space="preserve">אני </w:t>
      </w:r>
      <w:bookmarkStart w:id="711" w:name="_ETM_Q1_1706347"/>
      <w:bookmarkEnd w:id="711"/>
      <w:r>
        <w:rPr>
          <w:rFonts w:hint="cs"/>
          <w:rtl/>
          <w:lang w:eastAsia="he-IL"/>
        </w:rPr>
        <w:t xml:space="preserve">לא מעריך שהוא היה מתנגד גם עכשיו. ייאמר לזכותו של נאור שירי שהוא פייר, הגון והוגן. </w:t>
      </w:r>
    </w:p>
    <w:p w14:paraId="175CAC7E" w14:textId="77777777" w:rsidR="0097460B" w:rsidRDefault="0097460B" w:rsidP="0097460B">
      <w:pPr>
        <w:rPr>
          <w:rtl/>
          <w:lang w:eastAsia="he-IL"/>
        </w:rPr>
      </w:pPr>
      <w:bookmarkStart w:id="712" w:name="_ETM_Q1_1716600"/>
      <w:bookmarkStart w:id="713" w:name="_ETM_Q1_1716635"/>
      <w:bookmarkStart w:id="714" w:name="_ETM_Q1_1717456"/>
      <w:bookmarkEnd w:id="712"/>
      <w:bookmarkEnd w:id="713"/>
      <w:bookmarkEnd w:id="714"/>
    </w:p>
    <w:p w14:paraId="3E0A834D" w14:textId="61713393" w:rsidR="0097460B" w:rsidRDefault="0097460B" w:rsidP="0097460B">
      <w:pPr>
        <w:pStyle w:val="a4"/>
        <w:keepNext/>
        <w:rPr>
          <w:rtl/>
        </w:rPr>
      </w:pPr>
      <w:bookmarkStart w:id="715" w:name="ET_speaker_6361_61"/>
      <w:r w:rsidRPr="0097460B">
        <w:rPr>
          <w:rStyle w:val="TagStyle"/>
          <w:rtl/>
        </w:rPr>
        <w:t xml:space="preserve"> &lt;&lt; דובר &gt;&gt; </w:t>
      </w:r>
      <w:r>
        <w:rPr>
          <w:rtl/>
        </w:rPr>
        <w:t>נאור שירי (יש עתיד):</w:t>
      </w:r>
      <w:r w:rsidRPr="0097460B">
        <w:rPr>
          <w:rStyle w:val="TagStyle"/>
          <w:rtl/>
        </w:rPr>
        <w:t xml:space="preserve"> &lt;&lt; דובר &gt;&gt;</w:t>
      </w:r>
      <w:r w:rsidR="004B0014">
        <w:rPr>
          <w:rtl/>
        </w:rPr>
        <w:t xml:space="preserve"> </w:t>
      </w:r>
      <w:bookmarkEnd w:id="715"/>
    </w:p>
    <w:p w14:paraId="708E2EF8" w14:textId="77777777" w:rsidR="0097460B" w:rsidRDefault="0097460B" w:rsidP="0097460B">
      <w:pPr>
        <w:pStyle w:val="KeepWithNext"/>
        <w:rPr>
          <w:rtl/>
          <w:lang w:eastAsia="he-IL"/>
        </w:rPr>
      </w:pPr>
    </w:p>
    <w:p w14:paraId="116FB219" w14:textId="17DFFE80" w:rsidR="0097460B" w:rsidRDefault="0097460B" w:rsidP="0097460B">
      <w:pPr>
        <w:rPr>
          <w:rtl/>
          <w:lang w:eastAsia="he-IL"/>
        </w:rPr>
      </w:pPr>
      <w:bookmarkStart w:id="716" w:name="_ETM_Q1_1717725"/>
      <w:bookmarkStart w:id="717" w:name="_ETM_Q1_1717760"/>
      <w:bookmarkEnd w:id="716"/>
      <w:bookmarkEnd w:id="717"/>
      <w:r>
        <w:rPr>
          <w:rFonts w:hint="cs"/>
          <w:rtl/>
          <w:lang w:eastAsia="he-IL"/>
        </w:rPr>
        <w:t xml:space="preserve">אני מבקש, </w:t>
      </w:r>
      <w:bookmarkStart w:id="718" w:name="_ETM_Q1_1718753"/>
      <w:bookmarkEnd w:id="718"/>
      <w:r>
        <w:rPr>
          <w:rFonts w:hint="cs"/>
          <w:rtl/>
          <w:lang w:eastAsia="he-IL"/>
        </w:rPr>
        <w:t xml:space="preserve">אם אתה יכול לשלוח לי את זה. </w:t>
      </w:r>
      <w:bookmarkStart w:id="719" w:name="_ETM_Q1_1721125"/>
      <w:bookmarkEnd w:id="719"/>
    </w:p>
    <w:p w14:paraId="26889389" w14:textId="77777777" w:rsidR="0097460B" w:rsidRDefault="0097460B" w:rsidP="0097460B">
      <w:pPr>
        <w:rPr>
          <w:rtl/>
          <w:lang w:eastAsia="he-IL"/>
        </w:rPr>
      </w:pPr>
      <w:bookmarkStart w:id="720" w:name="_ETM_Q1_1721724"/>
      <w:bookmarkStart w:id="721" w:name="_ETM_Q1_1721765"/>
      <w:bookmarkStart w:id="722" w:name="_ETM_Q1_1734959"/>
      <w:bookmarkEnd w:id="720"/>
      <w:bookmarkEnd w:id="721"/>
      <w:bookmarkEnd w:id="722"/>
    </w:p>
    <w:p w14:paraId="2A25801C" w14:textId="46147FAB" w:rsidR="0097460B" w:rsidRDefault="0097460B" w:rsidP="0097460B">
      <w:pPr>
        <w:pStyle w:val="af9"/>
        <w:keepNext/>
        <w:rPr>
          <w:rtl/>
          <w:lang w:eastAsia="he-IL"/>
        </w:rPr>
      </w:pPr>
      <w:bookmarkStart w:id="723" w:name="ET_guest_הדס_ארנון_שרעבי_62"/>
      <w:r w:rsidRPr="0097460B">
        <w:rPr>
          <w:rStyle w:val="TagStyle"/>
          <w:rtl/>
        </w:rPr>
        <w:t xml:space="preserve"> &lt;&lt; אורח &gt;&gt; </w:t>
      </w:r>
      <w:r>
        <w:rPr>
          <w:rtl/>
          <w:lang w:eastAsia="he-IL"/>
        </w:rPr>
        <w:t>הדס ארנון-שרעבי:</w:t>
      </w:r>
      <w:r w:rsidRPr="0097460B">
        <w:rPr>
          <w:rStyle w:val="TagStyle"/>
          <w:rtl/>
        </w:rPr>
        <w:t xml:space="preserve"> &lt;&lt; אורח &gt;&gt;</w:t>
      </w:r>
      <w:r w:rsidR="004B0014">
        <w:rPr>
          <w:rtl/>
          <w:lang w:eastAsia="he-IL"/>
        </w:rPr>
        <w:t xml:space="preserve"> </w:t>
      </w:r>
      <w:bookmarkEnd w:id="723"/>
    </w:p>
    <w:p w14:paraId="6931C3DE" w14:textId="77777777" w:rsidR="0097460B" w:rsidRDefault="0097460B" w:rsidP="0097460B">
      <w:pPr>
        <w:pStyle w:val="KeepWithNext"/>
        <w:rPr>
          <w:rtl/>
          <w:lang w:eastAsia="he-IL"/>
        </w:rPr>
      </w:pPr>
    </w:p>
    <w:p w14:paraId="57E76FB5" w14:textId="77777777" w:rsidR="0097460B" w:rsidRDefault="0097460B" w:rsidP="0097460B">
      <w:pPr>
        <w:rPr>
          <w:rtl/>
          <w:lang w:eastAsia="he-IL"/>
        </w:rPr>
      </w:pPr>
      <w:bookmarkStart w:id="724" w:name="_ETM_Q1_1735226"/>
      <w:bookmarkStart w:id="725" w:name="_ETM_Q1_1735250"/>
      <w:bookmarkEnd w:id="724"/>
      <w:bookmarkEnd w:id="725"/>
      <w:r>
        <w:rPr>
          <w:rFonts w:hint="cs"/>
          <w:rtl/>
          <w:lang w:eastAsia="he-IL"/>
        </w:rPr>
        <w:t>אני רוצה להציג תמונה קצת של החשש מהפיכת ברירת המחדל</w:t>
      </w:r>
      <w:bookmarkStart w:id="726" w:name="_ETM_Q1_1751945"/>
      <w:bookmarkEnd w:id="726"/>
      <w:r>
        <w:rPr>
          <w:rFonts w:hint="cs"/>
          <w:rtl/>
          <w:lang w:eastAsia="he-IL"/>
        </w:rPr>
        <w:t xml:space="preserve">. </w:t>
      </w:r>
    </w:p>
    <w:p w14:paraId="38F9BF42" w14:textId="77777777" w:rsidR="0097460B" w:rsidRDefault="0097460B" w:rsidP="0097460B">
      <w:pPr>
        <w:rPr>
          <w:rtl/>
          <w:lang w:eastAsia="he-IL"/>
        </w:rPr>
      </w:pPr>
      <w:bookmarkStart w:id="727" w:name="_ETM_Q1_1753896"/>
      <w:bookmarkStart w:id="728" w:name="_ETM_Q1_1753945"/>
      <w:bookmarkStart w:id="729" w:name="_ETM_Q1_1752264"/>
      <w:bookmarkEnd w:id="727"/>
      <w:bookmarkEnd w:id="728"/>
      <w:bookmarkEnd w:id="729"/>
    </w:p>
    <w:p w14:paraId="6DC56F91" w14:textId="184CABE9" w:rsidR="0097460B" w:rsidRDefault="0097460B" w:rsidP="0097460B">
      <w:pPr>
        <w:pStyle w:val="af6"/>
        <w:keepNext/>
        <w:rPr>
          <w:rtl/>
        </w:rPr>
      </w:pPr>
      <w:bookmarkStart w:id="730" w:name="ET_yor_6358_63"/>
      <w:r w:rsidRPr="0097460B">
        <w:rPr>
          <w:rStyle w:val="TagStyle"/>
          <w:rtl/>
        </w:rPr>
        <w:t xml:space="preserve"> &lt;&lt; יור &gt;&gt; </w:t>
      </w:r>
      <w:r>
        <w:rPr>
          <w:rtl/>
        </w:rPr>
        <w:t>היו"ר צביקה פוגל:</w:t>
      </w:r>
      <w:r w:rsidRPr="0097460B">
        <w:rPr>
          <w:rStyle w:val="TagStyle"/>
          <w:rtl/>
        </w:rPr>
        <w:t xml:space="preserve"> &lt;&lt; יור &gt;&gt;</w:t>
      </w:r>
      <w:r w:rsidR="004B0014">
        <w:rPr>
          <w:rtl/>
        </w:rPr>
        <w:t xml:space="preserve"> </w:t>
      </w:r>
      <w:bookmarkEnd w:id="730"/>
    </w:p>
    <w:p w14:paraId="5C6F9A78" w14:textId="77777777" w:rsidR="0097460B" w:rsidRDefault="0097460B" w:rsidP="0097460B">
      <w:pPr>
        <w:pStyle w:val="KeepWithNext"/>
        <w:rPr>
          <w:rtl/>
          <w:lang w:eastAsia="he-IL"/>
        </w:rPr>
      </w:pPr>
    </w:p>
    <w:p w14:paraId="5B582283" w14:textId="015AB4A7" w:rsidR="0097460B" w:rsidRDefault="0097460B" w:rsidP="0097460B">
      <w:pPr>
        <w:rPr>
          <w:rtl/>
          <w:lang w:eastAsia="he-IL"/>
        </w:rPr>
      </w:pPr>
      <w:bookmarkStart w:id="731" w:name="_ETM_Q1_1752521"/>
      <w:bookmarkStart w:id="732" w:name="_ETM_Q1_1752545"/>
      <w:bookmarkEnd w:id="731"/>
      <w:bookmarkEnd w:id="732"/>
      <w:r>
        <w:rPr>
          <w:rFonts w:hint="cs"/>
          <w:rtl/>
          <w:lang w:eastAsia="he-IL"/>
        </w:rPr>
        <w:t xml:space="preserve">בואי נקרא לזה ברירת המוצא, אני לא אוהב את המילה מחדל. </w:t>
      </w:r>
    </w:p>
    <w:p w14:paraId="07F0A485" w14:textId="77777777" w:rsidR="0097460B" w:rsidRDefault="0097460B" w:rsidP="0097460B">
      <w:pPr>
        <w:rPr>
          <w:rtl/>
          <w:lang w:eastAsia="he-IL"/>
        </w:rPr>
      </w:pPr>
      <w:bookmarkStart w:id="733" w:name="_ETM_Q1_1756916"/>
      <w:bookmarkStart w:id="734" w:name="_ETM_Q1_1756962"/>
      <w:bookmarkStart w:id="735" w:name="_ETM_Q1_1758676"/>
      <w:bookmarkEnd w:id="733"/>
      <w:bookmarkEnd w:id="734"/>
      <w:bookmarkEnd w:id="735"/>
    </w:p>
    <w:p w14:paraId="0FB3F5A1" w14:textId="52AD2421" w:rsidR="0097460B" w:rsidRDefault="0097460B" w:rsidP="0097460B">
      <w:pPr>
        <w:pStyle w:val="af9"/>
        <w:keepNext/>
        <w:rPr>
          <w:rtl/>
          <w:lang w:eastAsia="he-IL"/>
        </w:rPr>
      </w:pPr>
      <w:bookmarkStart w:id="736" w:name="ET_guest_הדס_ארנון_שרעבי_64"/>
      <w:r w:rsidRPr="0097460B">
        <w:rPr>
          <w:rStyle w:val="TagStyle"/>
          <w:rtl/>
        </w:rPr>
        <w:t xml:space="preserve"> &lt;&lt; אורח &gt;&gt; </w:t>
      </w:r>
      <w:r>
        <w:rPr>
          <w:rtl/>
          <w:lang w:eastAsia="he-IL"/>
        </w:rPr>
        <w:t>הדס ארנון-שרעבי:</w:t>
      </w:r>
      <w:r w:rsidRPr="0097460B">
        <w:rPr>
          <w:rStyle w:val="TagStyle"/>
          <w:rtl/>
        </w:rPr>
        <w:t xml:space="preserve"> &lt;&lt; אורח &gt;&gt;</w:t>
      </w:r>
      <w:r w:rsidR="004B0014">
        <w:rPr>
          <w:rtl/>
          <w:lang w:eastAsia="he-IL"/>
        </w:rPr>
        <w:t xml:space="preserve"> </w:t>
      </w:r>
      <w:bookmarkEnd w:id="736"/>
    </w:p>
    <w:p w14:paraId="0D78B085" w14:textId="77777777" w:rsidR="0097460B" w:rsidRDefault="0097460B" w:rsidP="0097460B">
      <w:pPr>
        <w:pStyle w:val="KeepWithNext"/>
        <w:rPr>
          <w:rtl/>
          <w:lang w:eastAsia="he-IL"/>
        </w:rPr>
      </w:pPr>
    </w:p>
    <w:p w14:paraId="43875495" w14:textId="37C6AD4E" w:rsidR="00EA5BCD" w:rsidRDefault="0097460B" w:rsidP="0097460B">
      <w:pPr>
        <w:rPr>
          <w:rtl/>
          <w:lang w:eastAsia="he-IL"/>
        </w:rPr>
      </w:pPr>
      <w:bookmarkStart w:id="737" w:name="_ETM_Q1_1758923"/>
      <w:bookmarkStart w:id="738" w:name="_ETM_Q1_1758950"/>
      <w:bookmarkEnd w:id="737"/>
      <w:bookmarkEnd w:id="738"/>
      <w:r>
        <w:rPr>
          <w:rFonts w:hint="cs"/>
          <w:rtl/>
          <w:lang w:eastAsia="he-IL"/>
        </w:rPr>
        <w:t>ברירת המוצא</w:t>
      </w:r>
      <w:r w:rsidR="00EA5BCD">
        <w:rPr>
          <w:rFonts w:hint="cs"/>
          <w:rtl/>
          <w:lang w:eastAsia="he-IL"/>
        </w:rPr>
        <w:t>,</w:t>
      </w:r>
      <w:r>
        <w:rPr>
          <w:rFonts w:hint="cs"/>
          <w:rtl/>
          <w:lang w:eastAsia="he-IL"/>
        </w:rPr>
        <w:t xml:space="preserve"> </w:t>
      </w:r>
      <w:bookmarkStart w:id="739" w:name="_ETM_Q1_1761889"/>
      <w:bookmarkEnd w:id="739"/>
      <w:r>
        <w:rPr>
          <w:rFonts w:hint="cs"/>
          <w:rtl/>
          <w:lang w:eastAsia="he-IL"/>
        </w:rPr>
        <w:t>זה היה לשון התיקון</w:t>
      </w:r>
      <w:bookmarkStart w:id="740" w:name="_ETM_Q1_1752019"/>
      <w:bookmarkStart w:id="741" w:name="_ETM_Q1_1752050"/>
      <w:bookmarkStart w:id="742" w:name="_ETM_Q1_1752201"/>
      <w:bookmarkStart w:id="743" w:name="_ETM_Q1_1752240"/>
      <w:bookmarkEnd w:id="740"/>
      <w:bookmarkEnd w:id="741"/>
      <w:bookmarkEnd w:id="742"/>
      <w:bookmarkEnd w:id="743"/>
      <w:r w:rsidR="00E32205">
        <w:rPr>
          <w:rFonts w:hint="cs"/>
          <w:rtl/>
          <w:lang w:eastAsia="he-IL"/>
        </w:rPr>
        <w:t>.</w:t>
      </w:r>
      <w:r w:rsidR="00EA5BCD">
        <w:rPr>
          <w:rFonts w:hint="cs"/>
          <w:rtl/>
          <w:lang w:eastAsia="he-IL"/>
        </w:rPr>
        <w:t xml:space="preserve"> </w:t>
      </w:r>
      <w:bookmarkStart w:id="744" w:name="_ETM_Q1_1765196"/>
      <w:bookmarkEnd w:id="744"/>
      <w:r>
        <w:rPr>
          <w:rFonts w:hint="cs"/>
          <w:rtl/>
          <w:lang w:eastAsia="he-IL"/>
        </w:rPr>
        <w:t xml:space="preserve">מנכ"לית העמותה, תמר שוורץ, כבר התריעה עליה </w:t>
      </w:r>
      <w:r w:rsidR="00EA5BCD">
        <w:rPr>
          <w:rFonts w:hint="cs"/>
          <w:rtl/>
          <w:lang w:eastAsia="he-IL"/>
        </w:rPr>
        <w:t xml:space="preserve">בוועדת רונן. אנחנו תומכות בנייר העמדה שהגישו הקואליציה של 'האקדח על שולחן </w:t>
      </w:r>
      <w:bookmarkStart w:id="745" w:name="_ETM_Q1_1773023"/>
      <w:bookmarkEnd w:id="745"/>
      <w:r w:rsidR="00EA5BCD">
        <w:rPr>
          <w:rFonts w:hint="cs"/>
          <w:rtl/>
          <w:lang w:eastAsia="he-IL"/>
        </w:rPr>
        <w:t xml:space="preserve">המטבח' כשבין היתר, אני אציין כמה נקודות עיקריות שכדאי להביא </w:t>
      </w:r>
      <w:bookmarkStart w:id="746" w:name="_ETM_Q1_1777909"/>
      <w:bookmarkEnd w:id="746"/>
      <w:r w:rsidR="00EA5BCD">
        <w:rPr>
          <w:rFonts w:hint="cs"/>
          <w:rtl/>
          <w:lang w:eastAsia="he-IL"/>
        </w:rPr>
        <w:t xml:space="preserve">לשולחן למרות שהכול כמובן חשוב. ממה שהן מציגות אין </w:t>
      </w:r>
      <w:bookmarkStart w:id="747" w:name="_ETM_Q1_1782744"/>
      <w:bookmarkEnd w:id="747"/>
      <w:r w:rsidR="00EA5BCD">
        <w:rPr>
          <w:rFonts w:hint="cs"/>
          <w:rtl/>
          <w:lang w:eastAsia="he-IL"/>
        </w:rPr>
        <w:t xml:space="preserve">נתונים שמצביעים על כך שמאבטחים מחוץ למשמרת, עצם החזקת הנשק </w:t>
      </w:r>
      <w:bookmarkStart w:id="748" w:name="_ETM_Q1_1791209"/>
      <w:bookmarkEnd w:id="748"/>
      <w:r w:rsidR="00EA5BCD">
        <w:rPr>
          <w:rFonts w:hint="cs"/>
          <w:rtl/>
          <w:lang w:eastAsia="he-IL"/>
        </w:rPr>
        <w:t xml:space="preserve">סייעה למניעת פיגועים או אירועי טרור, אין נתונים ברורים על </w:t>
      </w:r>
      <w:bookmarkStart w:id="749" w:name="_ETM_Q1_1796299"/>
      <w:bookmarkEnd w:id="749"/>
      <w:r w:rsidR="00EA5BCD">
        <w:rPr>
          <w:rFonts w:hint="cs"/>
          <w:rtl/>
          <w:lang w:eastAsia="he-IL"/>
        </w:rPr>
        <w:t xml:space="preserve">כך. </w:t>
      </w:r>
    </w:p>
    <w:p w14:paraId="4859DADF" w14:textId="77777777" w:rsidR="00EA5BCD" w:rsidRDefault="00EA5BCD" w:rsidP="0097460B">
      <w:pPr>
        <w:rPr>
          <w:rtl/>
          <w:lang w:eastAsia="he-IL"/>
        </w:rPr>
      </w:pPr>
      <w:bookmarkStart w:id="750" w:name="_ETM_Q1_1826301"/>
      <w:bookmarkEnd w:id="750"/>
    </w:p>
    <w:p w14:paraId="6EE2B75A" w14:textId="15939A95" w:rsidR="0097460B" w:rsidRDefault="00EA5BCD" w:rsidP="0097460B">
      <w:pPr>
        <w:rPr>
          <w:rtl/>
          <w:lang w:eastAsia="he-IL"/>
        </w:rPr>
      </w:pPr>
      <w:bookmarkStart w:id="751" w:name="_ETM_Q1_1826355"/>
      <w:bookmarkEnd w:id="751"/>
      <w:r>
        <w:rPr>
          <w:rFonts w:hint="cs"/>
          <w:rtl/>
          <w:lang w:eastAsia="he-IL"/>
        </w:rPr>
        <w:t xml:space="preserve">יש סיכונים שונים שאני אומר בקצרה, סיכון מוגבר לאלימות </w:t>
      </w:r>
      <w:bookmarkStart w:id="752" w:name="_ETM_Q1_1798620"/>
      <w:bookmarkEnd w:id="752"/>
      <w:r>
        <w:rPr>
          <w:rFonts w:hint="cs"/>
          <w:rtl/>
          <w:lang w:eastAsia="he-IL"/>
        </w:rPr>
        <w:t xml:space="preserve">במשפחה, סיכון לפגיעות קטלניות בין בני זוג, עלייה בתאונות ונגישות </w:t>
      </w:r>
      <w:bookmarkStart w:id="753" w:name="_ETM_Q1_1807614"/>
      <w:bookmarkEnd w:id="753"/>
      <w:r>
        <w:rPr>
          <w:rFonts w:hint="cs"/>
          <w:rtl/>
          <w:lang w:eastAsia="he-IL"/>
        </w:rPr>
        <w:t xml:space="preserve">לא מורשית, בעיקר ביחס לילדים, והן מביאות את </w:t>
      </w:r>
      <w:bookmarkStart w:id="754" w:name="_ETM_Q1_1809290"/>
      <w:bookmarkEnd w:id="754"/>
      <w:r>
        <w:rPr>
          <w:rFonts w:hint="cs"/>
          <w:rtl/>
          <w:lang w:eastAsia="he-IL"/>
        </w:rPr>
        <w:t xml:space="preserve">המחקר החשוב של 'בטרם', ודבר נוסף, פגיעה אפשרית </w:t>
      </w:r>
      <w:bookmarkStart w:id="755" w:name="_ETM_Q1_1814236"/>
      <w:bookmarkEnd w:id="755"/>
      <w:r>
        <w:rPr>
          <w:rFonts w:hint="cs"/>
          <w:rtl/>
          <w:lang w:eastAsia="he-IL"/>
        </w:rPr>
        <w:t xml:space="preserve">בתחושת הביטחון הציבורי. עצם הסתובבות של נשק רב במסגרת משפחות, </w:t>
      </w:r>
      <w:bookmarkStart w:id="756" w:name="_ETM_Q1_1820834"/>
      <w:bookmarkEnd w:id="756"/>
      <w:r>
        <w:rPr>
          <w:rFonts w:hint="cs"/>
          <w:rtl/>
          <w:lang w:eastAsia="he-IL"/>
        </w:rPr>
        <w:t xml:space="preserve">הן מביאות כאן נתונים של כ-50,000 בתי אב שיהיו נתונים </w:t>
      </w:r>
      <w:bookmarkStart w:id="757" w:name="_ETM_Q1_1822395"/>
      <w:bookmarkEnd w:id="757"/>
      <w:r>
        <w:rPr>
          <w:rFonts w:hint="cs"/>
          <w:rtl/>
          <w:lang w:eastAsia="he-IL"/>
        </w:rPr>
        <w:t xml:space="preserve">בחוסר ביטחון. יתרה מכך, אני חייבת להוסיף שלשון החוק משאירה </w:t>
      </w:r>
      <w:bookmarkStart w:id="758" w:name="_ETM_Q1_1830223"/>
      <w:bookmarkEnd w:id="758"/>
      <w:r>
        <w:rPr>
          <w:rFonts w:hint="cs"/>
          <w:rtl/>
          <w:lang w:eastAsia="he-IL"/>
        </w:rPr>
        <w:t>פתח להכניס עוד ארגונים שהם לא רק ארגונים של שמירה,</w:t>
      </w:r>
      <w:bookmarkStart w:id="759" w:name="_ETM_Q1_1838789"/>
      <w:bookmarkEnd w:id="759"/>
      <w:r>
        <w:rPr>
          <w:rFonts w:hint="cs"/>
          <w:rtl/>
          <w:lang w:eastAsia="he-IL"/>
        </w:rPr>
        <w:t xml:space="preserve"> של מאבטחים, וזה גם דבר שצריך לתת עליו את הדעת. </w:t>
      </w:r>
      <w:bookmarkStart w:id="760" w:name="_ETM_Q1_1840174"/>
      <w:bookmarkStart w:id="761" w:name="_ETM_Q1_1840548"/>
      <w:bookmarkEnd w:id="760"/>
      <w:bookmarkEnd w:id="761"/>
    </w:p>
    <w:p w14:paraId="03EA0878" w14:textId="77777777" w:rsidR="00EA5BCD" w:rsidRDefault="00EA5BCD" w:rsidP="0097460B">
      <w:pPr>
        <w:rPr>
          <w:rtl/>
          <w:lang w:eastAsia="he-IL"/>
        </w:rPr>
      </w:pPr>
      <w:bookmarkStart w:id="762" w:name="_ETM_Q1_1840587"/>
      <w:bookmarkEnd w:id="762"/>
    </w:p>
    <w:p w14:paraId="55B200E4" w14:textId="2DAC80CD" w:rsidR="00EA5BCD" w:rsidRDefault="00EA5BCD" w:rsidP="00EA5BCD">
      <w:pPr>
        <w:pStyle w:val="a4"/>
        <w:keepNext/>
        <w:rPr>
          <w:rtl/>
        </w:rPr>
      </w:pPr>
      <w:bookmarkStart w:id="763" w:name="ET_speaker_6356_65"/>
      <w:r w:rsidRPr="00EA5BCD">
        <w:rPr>
          <w:rStyle w:val="TagStyle"/>
          <w:rtl/>
        </w:rPr>
        <w:t xml:space="preserve"> &lt;&lt; דובר &gt;&gt; </w:t>
      </w:r>
      <w:r>
        <w:rPr>
          <w:rtl/>
        </w:rPr>
        <w:t>לימור סון הר מלך (עוצמה יהודית):</w:t>
      </w:r>
      <w:r w:rsidRPr="00EA5BCD">
        <w:rPr>
          <w:rStyle w:val="TagStyle"/>
          <w:rtl/>
        </w:rPr>
        <w:t xml:space="preserve"> &lt;&lt; דובר &gt;&gt;</w:t>
      </w:r>
      <w:r w:rsidR="004B0014">
        <w:rPr>
          <w:rtl/>
        </w:rPr>
        <w:t xml:space="preserve"> </w:t>
      </w:r>
      <w:bookmarkEnd w:id="763"/>
    </w:p>
    <w:p w14:paraId="4E66D224" w14:textId="77777777" w:rsidR="00EA5BCD" w:rsidRDefault="00EA5BCD" w:rsidP="00EA5BCD">
      <w:pPr>
        <w:pStyle w:val="KeepWithNext"/>
        <w:rPr>
          <w:rtl/>
          <w:lang w:eastAsia="he-IL"/>
        </w:rPr>
      </w:pPr>
    </w:p>
    <w:p w14:paraId="7929B4CD" w14:textId="6613F030" w:rsidR="00EA5BCD" w:rsidRDefault="00EA5BCD" w:rsidP="00EA5BCD">
      <w:pPr>
        <w:rPr>
          <w:rtl/>
          <w:lang w:eastAsia="he-IL"/>
        </w:rPr>
      </w:pPr>
      <w:bookmarkStart w:id="764" w:name="_ETM_Q1_1842038"/>
      <w:bookmarkStart w:id="765" w:name="_ETM_Q1_1842062"/>
      <w:bookmarkEnd w:id="764"/>
      <w:bookmarkEnd w:id="765"/>
      <w:r>
        <w:rPr>
          <w:rFonts w:hint="cs"/>
          <w:rtl/>
          <w:lang w:eastAsia="he-IL"/>
        </w:rPr>
        <w:t xml:space="preserve">את קראת את </w:t>
      </w:r>
      <w:r w:rsidR="00CC6EDC">
        <w:rPr>
          <w:rFonts w:hint="cs"/>
          <w:rtl/>
          <w:lang w:eastAsia="he-IL"/>
        </w:rPr>
        <w:t>- - -</w:t>
      </w:r>
    </w:p>
    <w:p w14:paraId="2979D498" w14:textId="77777777" w:rsidR="00EA5BCD" w:rsidRDefault="00EA5BCD" w:rsidP="00EA5BCD">
      <w:pPr>
        <w:rPr>
          <w:rtl/>
          <w:lang w:eastAsia="he-IL"/>
        </w:rPr>
      </w:pPr>
      <w:bookmarkStart w:id="766" w:name="_ETM_Q1_1840610"/>
      <w:bookmarkStart w:id="767" w:name="_ETM_Q1_1840660"/>
      <w:bookmarkStart w:id="768" w:name="_ETM_Q1_1842475"/>
      <w:bookmarkEnd w:id="766"/>
      <w:bookmarkEnd w:id="767"/>
      <w:bookmarkEnd w:id="768"/>
    </w:p>
    <w:p w14:paraId="6A82F6A0" w14:textId="27F0FF97" w:rsidR="00EA5BCD" w:rsidRDefault="00EA5BCD" w:rsidP="00EA5BCD">
      <w:pPr>
        <w:pStyle w:val="af9"/>
        <w:keepNext/>
        <w:rPr>
          <w:rtl/>
          <w:lang w:eastAsia="he-IL"/>
        </w:rPr>
      </w:pPr>
      <w:bookmarkStart w:id="769" w:name="ET_guest_הדס_ארנון_שרעבי_66"/>
      <w:r w:rsidRPr="00EA5BCD">
        <w:rPr>
          <w:rStyle w:val="TagStyle"/>
          <w:rtl/>
        </w:rPr>
        <w:t xml:space="preserve"> &lt;&lt; אורח &gt;&gt; </w:t>
      </w:r>
      <w:r>
        <w:rPr>
          <w:rtl/>
          <w:lang w:eastAsia="he-IL"/>
        </w:rPr>
        <w:t>הדס ארנון-שרעבי:</w:t>
      </w:r>
      <w:r w:rsidRPr="00EA5BCD">
        <w:rPr>
          <w:rStyle w:val="TagStyle"/>
          <w:rtl/>
        </w:rPr>
        <w:t xml:space="preserve"> &lt;&lt; אורח &gt;&gt;</w:t>
      </w:r>
      <w:r w:rsidR="004B0014">
        <w:rPr>
          <w:rtl/>
          <w:lang w:eastAsia="he-IL"/>
        </w:rPr>
        <w:t xml:space="preserve"> </w:t>
      </w:r>
      <w:bookmarkEnd w:id="769"/>
    </w:p>
    <w:p w14:paraId="52B2127F" w14:textId="77777777" w:rsidR="00EA5BCD" w:rsidRDefault="00EA5BCD" w:rsidP="00EA5BCD">
      <w:pPr>
        <w:pStyle w:val="KeepWithNext"/>
        <w:rPr>
          <w:rtl/>
          <w:lang w:eastAsia="he-IL"/>
        </w:rPr>
      </w:pPr>
    </w:p>
    <w:p w14:paraId="780AD79E" w14:textId="181E2B61" w:rsidR="00EA5BCD" w:rsidRDefault="00EA5BCD" w:rsidP="00EA5BCD">
      <w:pPr>
        <w:rPr>
          <w:rtl/>
          <w:lang w:eastAsia="he-IL"/>
        </w:rPr>
      </w:pPr>
      <w:bookmarkStart w:id="770" w:name="_ETM_Q1_1842718"/>
      <w:bookmarkStart w:id="771" w:name="_ETM_Q1_1842742"/>
      <w:bookmarkEnd w:id="770"/>
      <w:bookmarkEnd w:id="771"/>
      <w:r>
        <w:rPr>
          <w:rFonts w:hint="cs"/>
          <w:rtl/>
          <w:lang w:eastAsia="he-IL"/>
        </w:rPr>
        <w:t xml:space="preserve">כן. </w:t>
      </w:r>
      <w:bookmarkStart w:id="772" w:name="_ETM_Q1_1843612"/>
      <w:bookmarkEnd w:id="772"/>
    </w:p>
    <w:p w14:paraId="5D48C027" w14:textId="77777777" w:rsidR="00EA5BCD" w:rsidRDefault="00EA5BCD" w:rsidP="00EA5BCD">
      <w:pPr>
        <w:rPr>
          <w:rtl/>
          <w:lang w:eastAsia="he-IL"/>
        </w:rPr>
      </w:pPr>
      <w:bookmarkStart w:id="773" w:name="_ETM_Q1_1843655"/>
      <w:bookmarkStart w:id="774" w:name="_ETM_Q1_1844676"/>
      <w:bookmarkEnd w:id="773"/>
      <w:bookmarkEnd w:id="774"/>
    </w:p>
    <w:p w14:paraId="6B256844" w14:textId="42CD7C6B" w:rsidR="00EA5BCD" w:rsidRDefault="00EA5BCD" w:rsidP="00EA5BCD">
      <w:pPr>
        <w:pStyle w:val="a4"/>
        <w:keepNext/>
        <w:rPr>
          <w:rtl/>
        </w:rPr>
      </w:pPr>
      <w:bookmarkStart w:id="775" w:name="ET_speaker_6356_67"/>
      <w:r w:rsidRPr="00EA5BCD">
        <w:rPr>
          <w:rStyle w:val="TagStyle"/>
          <w:rtl/>
        </w:rPr>
        <w:t xml:space="preserve"> &lt;&lt; דובר &gt;&gt; </w:t>
      </w:r>
      <w:r>
        <w:rPr>
          <w:rtl/>
        </w:rPr>
        <w:t>לימור סון הר מלך (עוצמה יהודית):</w:t>
      </w:r>
      <w:r w:rsidRPr="00EA5BCD">
        <w:rPr>
          <w:rStyle w:val="TagStyle"/>
          <w:rtl/>
        </w:rPr>
        <w:t xml:space="preserve"> &lt;&lt; דובר &gt;&gt;</w:t>
      </w:r>
      <w:r w:rsidR="004B0014">
        <w:rPr>
          <w:rtl/>
        </w:rPr>
        <w:t xml:space="preserve"> </w:t>
      </w:r>
      <w:bookmarkEnd w:id="775"/>
    </w:p>
    <w:p w14:paraId="61289588" w14:textId="77777777" w:rsidR="00EA5BCD" w:rsidRDefault="00EA5BCD" w:rsidP="00EA5BCD">
      <w:pPr>
        <w:pStyle w:val="KeepWithNext"/>
        <w:rPr>
          <w:rtl/>
          <w:lang w:eastAsia="he-IL"/>
        </w:rPr>
      </w:pPr>
    </w:p>
    <w:p w14:paraId="72A35350" w14:textId="1ACA620F" w:rsidR="00EA5BCD" w:rsidRDefault="00EA5BCD" w:rsidP="00EA5BCD">
      <w:pPr>
        <w:rPr>
          <w:rtl/>
          <w:lang w:eastAsia="he-IL"/>
        </w:rPr>
      </w:pPr>
      <w:bookmarkStart w:id="776" w:name="_ETM_Q1_1844955"/>
      <w:bookmarkStart w:id="777" w:name="_ETM_Q1_1844982"/>
      <w:bookmarkEnd w:id="776"/>
      <w:bookmarkEnd w:id="777"/>
      <w:r>
        <w:rPr>
          <w:rFonts w:hint="cs"/>
          <w:rtl/>
          <w:lang w:eastAsia="he-IL"/>
        </w:rPr>
        <w:t xml:space="preserve">זה לא נכון מה שאת אומרת. </w:t>
      </w:r>
      <w:bookmarkStart w:id="778" w:name="_ETM_Q1_1847605"/>
      <w:bookmarkEnd w:id="778"/>
    </w:p>
    <w:p w14:paraId="1AA3D9B4" w14:textId="77777777" w:rsidR="00EA5BCD" w:rsidRDefault="00EA5BCD" w:rsidP="00EA5BCD">
      <w:pPr>
        <w:rPr>
          <w:rtl/>
          <w:lang w:eastAsia="he-IL"/>
        </w:rPr>
      </w:pPr>
      <w:bookmarkStart w:id="779" w:name="_ETM_Q1_1847780"/>
      <w:bookmarkStart w:id="780" w:name="_ETM_Q1_1847823"/>
      <w:bookmarkStart w:id="781" w:name="_ETM_Q1_1845439"/>
      <w:bookmarkEnd w:id="779"/>
      <w:bookmarkEnd w:id="780"/>
      <w:bookmarkEnd w:id="781"/>
    </w:p>
    <w:p w14:paraId="269220F5" w14:textId="6731CF06" w:rsidR="00EA5BCD" w:rsidRDefault="00EA5BCD" w:rsidP="00EA5BCD">
      <w:pPr>
        <w:pStyle w:val="af9"/>
        <w:keepNext/>
        <w:rPr>
          <w:rtl/>
          <w:lang w:eastAsia="he-IL"/>
        </w:rPr>
      </w:pPr>
      <w:bookmarkStart w:id="782" w:name="ET_guest_הדס_ארנון_שרעבי_68"/>
      <w:r w:rsidRPr="00EA5BCD">
        <w:rPr>
          <w:rStyle w:val="TagStyle"/>
          <w:rtl/>
        </w:rPr>
        <w:t xml:space="preserve"> &lt;&lt; אורח &gt;&gt; </w:t>
      </w:r>
      <w:r>
        <w:rPr>
          <w:rtl/>
          <w:lang w:eastAsia="he-IL"/>
        </w:rPr>
        <w:t>הדס ארנון-שרעבי:</w:t>
      </w:r>
      <w:r w:rsidRPr="00EA5BCD">
        <w:rPr>
          <w:rStyle w:val="TagStyle"/>
          <w:rtl/>
        </w:rPr>
        <w:t xml:space="preserve"> &lt;&lt; אורח &gt;&gt;</w:t>
      </w:r>
      <w:r w:rsidR="004B0014">
        <w:rPr>
          <w:rtl/>
          <w:lang w:eastAsia="he-IL"/>
        </w:rPr>
        <w:t xml:space="preserve"> </w:t>
      </w:r>
      <w:bookmarkEnd w:id="782"/>
    </w:p>
    <w:p w14:paraId="6484A7C3" w14:textId="77777777" w:rsidR="00EA5BCD" w:rsidRDefault="00EA5BCD" w:rsidP="00EA5BCD">
      <w:pPr>
        <w:pStyle w:val="KeepWithNext"/>
        <w:rPr>
          <w:rtl/>
          <w:lang w:eastAsia="he-IL"/>
        </w:rPr>
      </w:pPr>
    </w:p>
    <w:p w14:paraId="5667F574" w14:textId="1EBBE28B" w:rsidR="00EA5BCD" w:rsidRDefault="00EA5BCD" w:rsidP="00EA5BCD">
      <w:pPr>
        <w:rPr>
          <w:rtl/>
          <w:lang w:eastAsia="he-IL"/>
        </w:rPr>
      </w:pPr>
      <w:bookmarkStart w:id="783" w:name="_ETM_Q1_1845709"/>
      <w:bookmarkStart w:id="784" w:name="_ETM_Q1_1845736"/>
      <w:bookmarkEnd w:id="783"/>
      <w:bookmarkEnd w:id="784"/>
      <w:r>
        <w:rPr>
          <w:rFonts w:hint="cs"/>
          <w:rtl/>
          <w:lang w:eastAsia="he-IL"/>
        </w:rPr>
        <w:t xml:space="preserve">מצוין, אני אשמח לשמוע. אני מעלה את החשש ואני אשמח </w:t>
      </w:r>
      <w:bookmarkStart w:id="785" w:name="_ETM_Q1_1849898"/>
      <w:bookmarkEnd w:id="785"/>
      <w:r>
        <w:rPr>
          <w:rFonts w:hint="cs"/>
          <w:rtl/>
          <w:lang w:eastAsia="he-IL"/>
        </w:rPr>
        <w:t xml:space="preserve">לשמוע את דעתך. לכן נוכח החשש שמובע בנייר העמדה של </w:t>
      </w:r>
      <w:bookmarkStart w:id="786" w:name="_ETM_Q1_1856353"/>
      <w:bookmarkEnd w:id="786"/>
      <w:r>
        <w:rPr>
          <w:rFonts w:hint="cs"/>
          <w:rtl/>
          <w:lang w:eastAsia="he-IL"/>
        </w:rPr>
        <w:t xml:space="preserve">'האקדח על שולחן המטבח' שאנחנו תומכות בו אני </w:t>
      </w:r>
      <w:bookmarkStart w:id="787" w:name="_ETM_Q1_1862705"/>
      <w:bookmarkEnd w:id="787"/>
      <w:r>
        <w:rPr>
          <w:rFonts w:hint="cs"/>
          <w:rtl/>
          <w:lang w:eastAsia="he-IL"/>
        </w:rPr>
        <w:t xml:space="preserve">חושבת שכדאי אולי לחפש פתרונות קצת פחות פוגעניים. </w:t>
      </w:r>
    </w:p>
    <w:p w14:paraId="3B3BECA8" w14:textId="77777777" w:rsidR="00EA5BCD" w:rsidRDefault="00EA5BCD" w:rsidP="00EA5BCD">
      <w:pPr>
        <w:rPr>
          <w:rtl/>
          <w:lang w:eastAsia="he-IL"/>
        </w:rPr>
      </w:pPr>
      <w:bookmarkStart w:id="788" w:name="_ETM_Q1_1870729"/>
      <w:bookmarkStart w:id="789" w:name="_ETM_Q1_1870768"/>
      <w:bookmarkEnd w:id="788"/>
      <w:bookmarkEnd w:id="789"/>
    </w:p>
    <w:p w14:paraId="6CC97D9C" w14:textId="39E7910B" w:rsidR="00EA5BCD" w:rsidRDefault="00EA5BCD" w:rsidP="00EA5BCD">
      <w:pPr>
        <w:pStyle w:val="af6"/>
        <w:keepNext/>
        <w:rPr>
          <w:rtl/>
        </w:rPr>
      </w:pPr>
      <w:bookmarkStart w:id="790" w:name="ET_yor_6358_69"/>
      <w:r w:rsidRPr="00EA5BCD">
        <w:rPr>
          <w:rStyle w:val="TagStyle"/>
          <w:rtl/>
        </w:rPr>
        <w:t xml:space="preserve"> &lt;&lt; יור &gt;&gt; </w:t>
      </w:r>
      <w:r>
        <w:rPr>
          <w:rtl/>
        </w:rPr>
        <w:t>היו"ר צביקה פוגל:</w:t>
      </w:r>
      <w:r w:rsidRPr="00EA5BCD">
        <w:rPr>
          <w:rStyle w:val="TagStyle"/>
          <w:rtl/>
        </w:rPr>
        <w:t xml:space="preserve"> &lt;&lt; יור &gt;&gt;</w:t>
      </w:r>
      <w:r w:rsidR="004B0014">
        <w:rPr>
          <w:rtl/>
        </w:rPr>
        <w:t xml:space="preserve"> </w:t>
      </w:r>
      <w:bookmarkEnd w:id="790"/>
    </w:p>
    <w:p w14:paraId="59373E87" w14:textId="77777777" w:rsidR="00EA5BCD" w:rsidRDefault="00EA5BCD" w:rsidP="00EA5BCD">
      <w:pPr>
        <w:pStyle w:val="KeepWithNext"/>
        <w:rPr>
          <w:rtl/>
          <w:lang w:eastAsia="he-IL"/>
        </w:rPr>
      </w:pPr>
    </w:p>
    <w:p w14:paraId="44EB0088" w14:textId="1E24871E" w:rsidR="00EA5BCD" w:rsidRDefault="00EA5BCD" w:rsidP="00EA5BCD">
      <w:pPr>
        <w:rPr>
          <w:rtl/>
          <w:lang w:eastAsia="he-IL"/>
        </w:rPr>
      </w:pPr>
      <w:bookmarkStart w:id="791" w:name="_ETM_Q1_1872013"/>
      <w:bookmarkStart w:id="792" w:name="_ETM_Q1_1872039"/>
      <w:bookmarkEnd w:id="791"/>
      <w:bookmarkEnd w:id="792"/>
      <w:r>
        <w:rPr>
          <w:rFonts w:hint="cs"/>
          <w:rtl/>
          <w:lang w:eastAsia="he-IL"/>
        </w:rPr>
        <w:t>חבריי, גם</w:t>
      </w:r>
      <w:bookmarkStart w:id="793" w:name="_ETM_Q1_1874353"/>
      <w:bookmarkEnd w:id="793"/>
      <w:r>
        <w:rPr>
          <w:rFonts w:hint="cs"/>
          <w:rtl/>
          <w:lang w:eastAsia="he-IL"/>
        </w:rPr>
        <w:t xml:space="preserve"> לאזהרות צריך לדעת להקשיב, לברור את מה שמתאים לנו </w:t>
      </w:r>
      <w:bookmarkStart w:id="794" w:name="_ETM_Q1_1877666"/>
      <w:bookmarkEnd w:id="794"/>
      <w:r>
        <w:rPr>
          <w:rFonts w:hint="cs"/>
          <w:rtl/>
          <w:lang w:eastAsia="he-IL"/>
        </w:rPr>
        <w:t xml:space="preserve">ולתת מענה כי בסופו של דבר טוב שיש מישהו שגם </w:t>
      </w:r>
      <w:bookmarkStart w:id="795" w:name="_ETM_Q1_1884241"/>
      <w:bookmarkEnd w:id="795"/>
      <w:r>
        <w:rPr>
          <w:rFonts w:hint="cs"/>
          <w:rtl/>
          <w:lang w:eastAsia="he-IL"/>
        </w:rPr>
        <w:t>מרים לנו דגלים מדי פעם להגיד לנו, תשמעו, לא הכו</w:t>
      </w:r>
      <w:bookmarkStart w:id="796" w:name="_ETM_Q1_1886711"/>
      <w:bookmarkEnd w:id="796"/>
      <w:r>
        <w:rPr>
          <w:rFonts w:hint="cs"/>
          <w:rtl/>
          <w:lang w:eastAsia="he-IL"/>
        </w:rPr>
        <w:t xml:space="preserve">ל מושלם וצריך לתת לזה מענה. אני בטוח שאנחנו יודעים </w:t>
      </w:r>
      <w:bookmarkStart w:id="797" w:name="_ETM_Q1_1891907"/>
      <w:bookmarkEnd w:id="797"/>
      <w:r>
        <w:rPr>
          <w:rFonts w:hint="cs"/>
          <w:rtl/>
          <w:lang w:eastAsia="he-IL"/>
        </w:rPr>
        <w:t xml:space="preserve">לתת מענה לכל דבר. </w:t>
      </w:r>
      <w:bookmarkStart w:id="798" w:name="_ETM_Q1_1896691"/>
      <w:bookmarkEnd w:id="798"/>
    </w:p>
    <w:p w14:paraId="4CC5C84D" w14:textId="77777777" w:rsidR="00EA5BCD" w:rsidRDefault="00EA5BCD" w:rsidP="00EA5BCD">
      <w:pPr>
        <w:rPr>
          <w:rtl/>
          <w:lang w:eastAsia="he-IL"/>
        </w:rPr>
      </w:pPr>
      <w:bookmarkStart w:id="799" w:name="_ETM_Q1_1896760"/>
      <w:bookmarkStart w:id="800" w:name="_ETM_Q1_1896846"/>
      <w:bookmarkEnd w:id="799"/>
      <w:bookmarkEnd w:id="800"/>
    </w:p>
    <w:p w14:paraId="15EB3964" w14:textId="3376506A" w:rsidR="00EA5BCD" w:rsidRDefault="00EA5BCD" w:rsidP="00EA5BCD">
      <w:pPr>
        <w:pStyle w:val="af9"/>
        <w:keepNext/>
        <w:rPr>
          <w:rtl/>
          <w:lang w:eastAsia="he-IL"/>
        </w:rPr>
      </w:pPr>
      <w:bookmarkStart w:id="801" w:name="ET_guest_איריס_שפירא_70"/>
      <w:r w:rsidRPr="00EA5BCD">
        <w:rPr>
          <w:rStyle w:val="TagStyle"/>
          <w:rtl/>
        </w:rPr>
        <w:t xml:space="preserve"> &lt;&lt; אורח &gt;&gt; </w:t>
      </w:r>
      <w:r>
        <w:rPr>
          <w:rtl/>
          <w:lang w:eastAsia="he-IL"/>
        </w:rPr>
        <w:t>איריס שפירא:</w:t>
      </w:r>
      <w:r w:rsidRPr="00EA5BCD">
        <w:rPr>
          <w:rStyle w:val="TagStyle"/>
          <w:rtl/>
        </w:rPr>
        <w:t xml:space="preserve"> &lt;&lt; אורח &gt;&gt;</w:t>
      </w:r>
      <w:r w:rsidR="004B0014">
        <w:rPr>
          <w:rtl/>
          <w:lang w:eastAsia="he-IL"/>
        </w:rPr>
        <w:t xml:space="preserve"> </w:t>
      </w:r>
      <w:bookmarkEnd w:id="801"/>
    </w:p>
    <w:p w14:paraId="2E3F54AB" w14:textId="77777777" w:rsidR="00EA5BCD" w:rsidRDefault="00EA5BCD" w:rsidP="00EA5BCD">
      <w:pPr>
        <w:pStyle w:val="KeepWithNext"/>
        <w:rPr>
          <w:rtl/>
          <w:lang w:eastAsia="he-IL"/>
        </w:rPr>
      </w:pPr>
    </w:p>
    <w:p w14:paraId="7570B54C" w14:textId="2F926177" w:rsidR="00EA5BCD" w:rsidRDefault="00EA5BCD" w:rsidP="00EA5BCD">
      <w:pPr>
        <w:rPr>
          <w:rtl/>
          <w:lang w:eastAsia="he-IL"/>
        </w:rPr>
      </w:pPr>
      <w:bookmarkStart w:id="802" w:name="_ETM_Q1_1897107"/>
      <w:bookmarkStart w:id="803" w:name="_ETM_Q1_1897130"/>
      <w:bookmarkEnd w:id="802"/>
      <w:bookmarkEnd w:id="803"/>
      <w:r>
        <w:rPr>
          <w:rFonts w:hint="cs"/>
          <w:rtl/>
          <w:lang w:eastAsia="he-IL"/>
        </w:rPr>
        <w:t xml:space="preserve">לפני שבוע היה אירוע של רצח </w:t>
      </w:r>
      <w:bookmarkStart w:id="804" w:name="_ETM_Q1_1902439"/>
      <w:bookmarkEnd w:id="804"/>
      <w:r>
        <w:rPr>
          <w:rFonts w:hint="cs"/>
          <w:rtl/>
          <w:lang w:eastAsia="he-IL"/>
        </w:rPr>
        <w:t xml:space="preserve">עם אקדח של מישהו שחזר הביתה עם פוסט טראומה ולצערנו </w:t>
      </w:r>
      <w:bookmarkStart w:id="805" w:name="_ETM_Q1_1909879"/>
      <w:bookmarkEnd w:id="805"/>
      <w:r>
        <w:rPr>
          <w:rFonts w:hint="cs"/>
          <w:rtl/>
          <w:lang w:eastAsia="he-IL"/>
        </w:rPr>
        <w:t xml:space="preserve">אנחנו לא יודעים כמה כאלה מסתובבים בקרבנו וכשתסתיים המלחמה, אנחנו </w:t>
      </w:r>
      <w:bookmarkStart w:id="806" w:name="_ETM_Q1_1912302"/>
      <w:bookmarkEnd w:id="806"/>
      <w:r>
        <w:rPr>
          <w:rFonts w:hint="cs"/>
          <w:rtl/>
          <w:lang w:eastAsia="he-IL"/>
        </w:rPr>
        <w:t xml:space="preserve">עוד בטראומה, אבל יהיו לנו עוד אנשים כאלה. עכשיו כשאנחנו </w:t>
      </w:r>
      <w:bookmarkStart w:id="807" w:name="_ETM_Q1_1918431"/>
      <w:bookmarkEnd w:id="807"/>
      <w:r>
        <w:rPr>
          <w:rFonts w:hint="cs"/>
          <w:rtl/>
          <w:lang w:eastAsia="he-IL"/>
        </w:rPr>
        <w:t>נזרים הרבה יותר אקדחים לשטח, ואפילו לא רק הדיווחים של</w:t>
      </w:r>
      <w:bookmarkStart w:id="808" w:name="_ETM_Q1_1921578"/>
      <w:bookmarkEnd w:id="808"/>
      <w:r>
        <w:rPr>
          <w:rFonts w:hint="cs"/>
          <w:rtl/>
          <w:lang w:eastAsia="he-IL"/>
        </w:rPr>
        <w:t xml:space="preserve"> אלימות במשפחה, זה הנגישות לכלי נשק כשאנחנו לא יודעים מתי</w:t>
      </w:r>
      <w:bookmarkStart w:id="809" w:name="_ETM_Q1_1927328"/>
      <w:bookmarkEnd w:id="809"/>
      <w:r>
        <w:rPr>
          <w:rFonts w:hint="cs"/>
          <w:rtl/>
          <w:lang w:eastAsia="he-IL"/>
        </w:rPr>
        <w:t xml:space="preserve"> נשמע את הקליק. זה מאוד מאוד מסוכן. באירוע רב משתתפים, </w:t>
      </w:r>
      <w:bookmarkStart w:id="810" w:name="_ETM_Q1_1934120"/>
      <w:bookmarkEnd w:id="810"/>
      <w:r>
        <w:rPr>
          <w:rFonts w:hint="cs"/>
          <w:rtl/>
          <w:lang w:eastAsia="he-IL"/>
        </w:rPr>
        <w:t xml:space="preserve">אם אין תיאום בין חברות האבטחה למשטרה, לזה, כל אחד </w:t>
      </w:r>
      <w:bookmarkStart w:id="811" w:name="_ETM_Q1_1936193"/>
      <w:bookmarkEnd w:id="811"/>
      <w:r>
        <w:rPr>
          <w:rFonts w:hint="cs"/>
          <w:rtl/>
          <w:lang w:eastAsia="he-IL"/>
        </w:rPr>
        <w:t xml:space="preserve">יירה, זה גם פתח לדו"צ. </w:t>
      </w:r>
    </w:p>
    <w:p w14:paraId="47DA35CE" w14:textId="77777777" w:rsidR="00EA5BCD" w:rsidRDefault="00EA5BCD" w:rsidP="00EA5BCD">
      <w:pPr>
        <w:rPr>
          <w:rtl/>
          <w:lang w:eastAsia="he-IL"/>
        </w:rPr>
      </w:pPr>
      <w:bookmarkStart w:id="812" w:name="_ETM_Q1_1942607"/>
      <w:bookmarkStart w:id="813" w:name="_ETM_Q1_1942652"/>
      <w:bookmarkEnd w:id="812"/>
      <w:bookmarkEnd w:id="813"/>
    </w:p>
    <w:p w14:paraId="05F85195" w14:textId="26AFA34D" w:rsidR="00EA5BCD" w:rsidRDefault="00EA5BCD" w:rsidP="00EA5BCD">
      <w:pPr>
        <w:pStyle w:val="af6"/>
        <w:keepNext/>
        <w:rPr>
          <w:rtl/>
        </w:rPr>
      </w:pPr>
      <w:bookmarkStart w:id="814" w:name="ET_yor_6358_71"/>
      <w:r w:rsidRPr="00EA5BCD">
        <w:rPr>
          <w:rStyle w:val="TagStyle"/>
          <w:rtl/>
        </w:rPr>
        <w:t xml:space="preserve"> &lt;&lt; יור &gt;&gt; </w:t>
      </w:r>
      <w:r>
        <w:rPr>
          <w:rtl/>
        </w:rPr>
        <w:t>היו"ר צביקה פוגל:</w:t>
      </w:r>
      <w:r w:rsidRPr="00EA5BCD">
        <w:rPr>
          <w:rStyle w:val="TagStyle"/>
          <w:rtl/>
        </w:rPr>
        <w:t xml:space="preserve"> &lt;&lt; יור &gt;&gt;</w:t>
      </w:r>
      <w:r w:rsidR="004B0014">
        <w:rPr>
          <w:rtl/>
        </w:rPr>
        <w:t xml:space="preserve"> </w:t>
      </w:r>
      <w:bookmarkEnd w:id="814"/>
    </w:p>
    <w:p w14:paraId="6AC120E2" w14:textId="77777777" w:rsidR="00EA5BCD" w:rsidRDefault="00EA5BCD" w:rsidP="00EA5BCD">
      <w:pPr>
        <w:pStyle w:val="KeepWithNext"/>
        <w:rPr>
          <w:rtl/>
          <w:lang w:eastAsia="he-IL"/>
        </w:rPr>
      </w:pPr>
    </w:p>
    <w:p w14:paraId="74CA2826" w14:textId="33CFB56E" w:rsidR="00EA5BCD" w:rsidRDefault="00EA5BCD" w:rsidP="00EA5BCD">
      <w:pPr>
        <w:rPr>
          <w:rtl/>
          <w:lang w:eastAsia="he-IL"/>
        </w:rPr>
      </w:pPr>
      <w:bookmarkStart w:id="815" w:name="_ETM_Q1_1940280"/>
      <w:bookmarkStart w:id="816" w:name="_ETM_Q1_1940307"/>
      <w:bookmarkEnd w:id="815"/>
      <w:bookmarkEnd w:id="816"/>
      <w:r>
        <w:rPr>
          <w:rFonts w:hint="cs"/>
          <w:rtl/>
          <w:lang w:eastAsia="he-IL"/>
        </w:rPr>
        <w:t xml:space="preserve">ההערות האלה הן הערות חשובות </w:t>
      </w:r>
      <w:bookmarkStart w:id="817" w:name="_ETM_Q1_1941144"/>
      <w:bookmarkEnd w:id="817"/>
      <w:r>
        <w:rPr>
          <w:rFonts w:hint="cs"/>
          <w:rtl/>
          <w:lang w:eastAsia="he-IL"/>
        </w:rPr>
        <w:t xml:space="preserve">ואני מבטיח לך שאנחנו מתחשבים בהן ואין לי שום ספק </w:t>
      </w:r>
      <w:bookmarkStart w:id="818" w:name="_ETM_Q1_1947586"/>
      <w:bookmarkEnd w:id="818"/>
      <w:r>
        <w:rPr>
          <w:rFonts w:hint="cs"/>
          <w:rtl/>
          <w:lang w:eastAsia="he-IL"/>
        </w:rPr>
        <w:t xml:space="preserve">שמחר יפרצו פה חגיגות השלום ויונים יהיו פה </w:t>
      </w:r>
      <w:bookmarkStart w:id="819" w:name="_ETM_Q1_1956748"/>
      <w:bookmarkEnd w:id="819"/>
      <w:r>
        <w:rPr>
          <w:rFonts w:hint="cs"/>
          <w:rtl/>
          <w:lang w:eastAsia="he-IL"/>
        </w:rPr>
        <w:t xml:space="preserve">מעל כל בית, אני מבטיח לכם שבתוך שנה 50% אם </w:t>
      </w:r>
      <w:bookmarkStart w:id="820" w:name="_ETM_Q1_1961175"/>
      <w:bookmarkEnd w:id="820"/>
      <w:r>
        <w:rPr>
          <w:rFonts w:hint="cs"/>
          <w:rtl/>
          <w:lang w:eastAsia="he-IL"/>
        </w:rPr>
        <w:t xml:space="preserve">לא יותר ממחזיקי הנשק יחזירו אותו כי </w:t>
      </w:r>
      <w:bookmarkStart w:id="821" w:name="_ETM_Q1_1963905"/>
      <w:bookmarkEnd w:id="821"/>
      <w:r>
        <w:rPr>
          <w:rFonts w:hint="cs"/>
          <w:rtl/>
          <w:lang w:eastAsia="he-IL"/>
        </w:rPr>
        <w:t xml:space="preserve">מחזיקים אותו היום בשביל הביטחון האישי. לכן אנחנו לא יכולים </w:t>
      </w:r>
      <w:bookmarkStart w:id="822" w:name="_ETM_Q1_1967953"/>
      <w:bookmarkEnd w:id="822"/>
      <w:r>
        <w:rPr>
          <w:rFonts w:hint="cs"/>
          <w:rtl/>
          <w:lang w:eastAsia="he-IL"/>
        </w:rPr>
        <w:t xml:space="preserve">להתעלם מהמסתבר של הדברים שאמרתי, שהאיום הזה קיים וכל זמן </w:t>
      </w:r>
      <w:bookmarkStart w:id="823" w:name="_ETM_Q1_1973468"/>
      <w:bookmarkEnd w:id="823"/>
      <w:r>
        <w:rPr>
          <w:rFonts w:hint="cs"/>
          <w:rtl/>
          <w:lang w:eastAsia="he-IL"/>
        </w:rPr>
        <w:t xml:space="preserve">שהאיום הזה ברחובותינו קיים ואנחנו לא מצליחים לתת לזה מענה </w:t>
      </w:r>
      <w:bookmarkStart w:id="824" w:name="_ETM_Q1_1977880"/>
      <w:bookmarkEnd w:id="824"/>
      <w:r>
        <w:rPr>
          <w:rFonts w:hint="cs"/>
          <w:rtl/>
          <w:lang w:eastAsia="he-IL"/>
        </w:rPr>
        <w:t xml:space="preserve">על ידי גורמים אחרים אז מבין כל האזרחים שמקבלים היום </w:t>
      </w:r>
      <w:bookmarkStart w:id="825" w:name="_ETM_Q1_1983681"/>
      <w:bookmarkEnd w:id="825"/>
      <w:r>
        <w:rPr>
          <w:rFonts w:hint="cs"/>
          <w:rtl/>
          <w:lang w:eastAsia="he-IL"/>
        </w:rPr>
        <w:t xml:space="preserve">רישיון נשק אחד האנשים שאני יותר סומך עליהם זה אלה </w:t>
      </w:r>
      <w:bookmarkStart w:id="826" w:name="_ETM_Q1_1984872"/>
      <w:bookmarkEnd w:id="826"/>
      <w:r>
        <w:rPr>
          <w:rFonts w:hint="cs"/>
          <w:rtl/>
          <w:lang w:eastAsia="he-IL"/>
        </w:rPr>
        <w:t xml:space="preserve">שהם דווקא עם הרישיון הארגוני שהם גם מאבטחים או שומרים. </w:t>
      </w:r>
      <w:bookmarkStart w:id="827" w:name="_ETM_Q1_1987780"/>
      <w:bookmarkEnd w:id="827"/>
    </w:p>
    <w:p w14:paraId="4E7B7E99" w14:textId="77777777" w:rsidR="00EA5BCD" w:rsidRDefault="00EA5BCD" w:rsidP="00EA5BCD">
      <w:pPr>
        <w:rPr>
          <w:rtl/>
          <w:lang w:eastAsia="he-IL"/>
        </w:rPr>
      </w:pPr>
      <w:bookmarkStart w:id="828" w:name="_ETM_Q1_1987932"/>
      <w:bookmarkStart w:id="829" w:name="_ETM_Q1_1987979"/>
      <w:bookmarkEnd w:id="828"/>
      <w:bookmarkEnd w:id="829"/>
    </w:p>
    <w:p w14:paraId="11CDAEFD" w14:textId="39E0F045" w:rsidR="00EA5BCD" w:rsidRDefault="00EA5BCD" w:rsidP="00EA5BCD">
      <w:pPr>
        <w:pStyle w:val="af9"/>
        <w:keepNext/>
        <w:rPr>
          <w:rtl/>
          <w:lang w:eastAsia="he-IL"/>
        </w:rPr>
      </w:pPr>
      <w:bookmarkStart w:id="830" w:name="ET_guest_איריס_שפירא_72"/>
      <w:r w:rsidRPr="00EA5BCD">
        <w:rPr>
          <w:rStyle w:val="TagStyle"/>
          <w:rtl/>
        </w:rPr>
        <w:t xml:space="preserve"> &lt;&lt; אורח &gt;&gt; </w:t>
      </w:r>
      <w:r>
        <w:rPr>
          <w:rtl/>
          <w:lang w:eastAsia="he-IL"/>
        </w:rPr>
        <w:t>איריס שפירא:</w:t>
      </w:r>
      <w:r w:rsidRPr="00EA5BCD">
        <w:rPr>
          <w:rStyle w:val="TagStyle"/>
          <w:rtl/>
        </w:rPr>
        <w:t xml:space="preserve"> &lt;&lt; אורח &gt;&gt;</w:t>
      </w:r>
      <w:r w:rsidR="004B0014">
        <w:rPr>
          <w:rtl/>
          <w:lang w:eastAsia="he-IL"/>
        </w:rPr>
        <w:t xml:space="preserve"> </w:t>
      </w:r>
      <w:bookmarkEnd w:id="830"/>
    </w:p>
    <w:p w14:paraId="19BCE9CE" w14:textId="77777777" w:rsidR="00EA5BCD" w:rsidRDefault="00EA5BCD" w:rsidP="00EA5BCD">
      <w:pPr>
        <w:pStyle w:val="KeepWithNext"/>
        <w:rPr>
          <w:rtl/>
          <w:lang w:eastAsia="he-IL"/>
        </w:rPr>
      </w:pPr>
    </w:p>
    <w:p w14:paraId="75FC4937" w14:textId="5E184BDD" w:rsidR="00EA5BCD" w:rsidRDefault="00CC6EDC" w:rsidP="00EA5BCD">
      <w:pPr>
        <w:rPr>
          <w:rtl/>
          <w:lang w:eastAsia="he-IL"/>
        </w:rPr>
      </w:pPr>
      <w:bookmarkStart w:id="831" w:name="_ETM_Q1_1991559"/>
      <w:bookmarkStart w:id="832" w:name="_ETM_Q1_1991582"/>
      <w:bookmarkEnd w:id="831"/>
      <w:bookmarkEnd w:id="832"/>
      <w:r>
        <w:rPr>
          <w:rFonts w:hint="cs"/>
          <w:rtl/>
          <w:lang w:eastAsia="he-IL"/>
        </w:rPr>
        <w:t xml:space="preserve">רק </w:t>
      </w:r>
      <w:r w:rsidR="00EA5BCD">
        <w:rPr>
          <w:rFonts w:hint="cs"/>
          <w:rtl/>
          <w:lang w:eastAsia="he-IL"/>
        </w:rPr>
        <w:t xml:space="preserve">שיהיה ביקורת על אלימות במשפחה ושל חוות דעת - - </w:t>
      </w:r>
      <w:bookmarkStart w:id="833" w:name="_ETM_Q1_1994834"/>
      <w:bookmarkEnd w:id="833"/>
      <w:r w:rsidR="00EA5BCD">
        <w:rPr>
          <w:rFonts w:hint="cs"/>
          <w:rtl/>
          <w:lang w:eastAsia="he-IL"/>
        </w:rPr>
        <w:t xml:space="preserve">- </w:t>
      </w:r>
    </w:p>
    <w:p w14:paraId="2717B9CB" w14:textId="77777777" w:rsidR="00EA5BCD" w:rsidRDefault="00EA5BCD" w:rsidP="00EA5BCD">
      <w:pPr>
        <w:rPr>
          <w:rtl/>
          <w:lang w:eastAsia="he-IL"/>
        </w:rPr>
      </w:pPr>
      <w:bookmarkStart w:id="834" w:name="_ETM_Q1_1932300"/>
      <w:bookmarkEnd w:id="834"/>
    </w:p>
    <w:p w14:paraId="1E7D4A23" w14:textId="75A8400A" w:rsidR="00EA5BCD" w:rsidRDefault="00EA5BCD" w:rsidP="00EA5BCD">
      <w:pPr>
        <w:pStyle w:val="af6"/>
        <w:keepNext/>
        <w:rPr>
          <w:rtl/>
        </w:rPr>
      </w:pPr>
      <w:bookmarkStart w:id="835" w:name="ET_yor_6358_73"/>
      <w:r w:rsidRPr="00EA5BCD">
        <w:rPr>
          <w:rStyle w:val="TagStyle"/>
          <w:rtl/>
        </w:rPr>
        <w:t xml:space="preserve"> &lt;&lt; יור &gt;&gt; </w:t>
      </w:r>
      <w:r>
        <w:rPr>
          <w:rtl/>
        </w:rPr>
        <w:t>היו"ר צביקה פוגל:</w:t>
      </w:r>
      <w:r w:rsidRPr="00EA5BCD">
        <w:rPr>
          <w:rStyle w:val="TagStyle"/>
          <w:rtl/>
        </w:rPr>
        <w:t xml:space="preserve"> &lt;&lt; יור &gt;&gt;</w:t>
      </w:r>
      <w:r w:rsidR="004B0014">
        <w:rPr>
          <w:rtl/>
        </w:rPr>
        <w:t xml:space="preserve"> </w:t>
      </w:r>
      <w:bookmarkEnd w:id="835"/>
    </w:p>
    <w:p w14:paraId="1EE99E25" w14:textId="77777777" w:rsidR="00EA5BCD" w:rsidRDefault="00EA5BCD" w:rsidP="00EA5BCD">
      <w:pPr>
        <w:pStyle w:val="KeepWithNext"/>
        <w:rPr>
          <w:rtl/>
          <w:lang w:eastAsia="he-IL"/>
        </w:rPr>
      </w:pPr>
    </w:p>
    <w:p w14:paraId="53870AEB" w14:textId="65234150" w:rsidR="00EA5BCD" w:rsidRDefault="00EA5BCD" w:rsidP="00EA5BCD">
      <w:pPr>
        <w:rPr>
          <w:rtl/>
          <w:lang w:eastAsia="he-IL"/>
        </w:rPr>
      </w:pPr>
      <w:bookmarkStart w:id="836" w:name="_ETM_Q1_1932575"/>
      <w:bookmarkStart w:id="837" w:name="_ETM_Q1_1932603"/>
      <w:bookmarkEnd w:id="836"/>
      <w:bookmarkEnd w:id="837"/>
      <w:r>
        <w:rPr>
          <w:rFonts w:hint="cs"/>
          <w:rtl/>
          <w:lang w:eastAsia="he-IL"/>
        </w:rPr>
        <w:t xml:space="preserve">כן, אני לא מוריד את הסכנה שאת מציינת, </w:t>
      </w:r>
      <w:bookmarkStart w:id="838" w:name="_ETM_Q1_1998545"/>
      <w:bookmarkEnd w:id="838"/>
      <w:r>
        <w:rPr>
          <w:rFonts w:hint="cs"/>
          <w:rtl/>
          <w:lang w:eastAsia="he-IL"/>
        </w:rPr>
        <w:t xml:space="preserve">להיפך, אנחנו מרחיבים את זה עם משרד הרווחה ועם כל </w:t>
      </w:r>
      <w:bookmarkStart w:id="839" w:name="_ETM_Q1_2000959"/>
      <w:bookmarkEnd w:id="839"/>
      <w:r>
        <w:rPr>
          <w:rFonts w:hint="cs"/>
          <w:rtl/>
          <w:lang w:eastAsia="he-IL"/>
        </w:rPr>
        <w:t xml:space="preserve">המעקב שלנו והכול ברור לחלוטין. </w:t>
      </w:r>
    </w:p>
    <w:p w14:paraId="50B741C1" w14:textId="77777777" w:rsidR="00EA5BCD" w:rsidRDefault="00EA5BCD" w:rsidP="00EA5BCD">
      <w:pPr>
        <w:rPr>
          <w:rtl/>
          <w:lang w:eastAsia="he-IL"/>
        </w:rPr>
      </w:pPr>
      <w:bookmarkStart w:id="840" w:name="_ETM_Q1_2010125"/>
      <w:bookmarkStart w:id="841" w:name="_ETM_Q1_2010164"/>
      <w:bookmarkStart w:id="842" w:name="_ETM_Q1_2005724"/>
      <w:bookmarkEnd w:id="840"/>
      <w:bookmarkEnd w:id="841"/>
      <w:bookmarkEnd w:id="842"/>
    </w:p>
    <w:p w14:paraId="5A497078" w14:textId="6B01F063" w:rsidR="00EA5BCD" w:rsidRDefault="00EA5BCD" w:rsidP="00EA5BCD">
      <w:pPr>
        <w:pStyle w:val="af9"/>
        <w:keepNext/>
        <w:rPr>
          <w:rtl/>
          <w:lang w:eastAsia="he-IL"/>
        </w:rPr>
      </w:pPr>
      <w:bookmarkStart w:id="843" w:name="ET_guest_דוד_ויצמן_74"/>
      <w:r w:rsidRPr="00EA5BCD">
        <w:rPr>
          <w:rStyle w:val="TagStyle"/>
          <w:rtl/>
        </w:rPr>
        <w:t xml:space="preserve"> &lt;&lt; אורח &gt;&gt; </w:t>
      </w:r>
      <w:r>
        <w:rPr>
          <w:rtl/>
          <w:lang w:eastAsia="he-IL"/>
        </w:rPr>
        <w:t>דוד ויצמן:</w:t>
      </w:r>
      <w:r w:rsidRPr="00EA5BCD">
        <w:rPr>
          <w:rStyle w:val="TagStyle"/>
          <w:rtl/>
        </w:rPr>
        <w:t xml:space="preserve"> &lt;&lt; אורח &gt;&gt;</w:t>
      </w:r>
      <w:r w:rsidR="004B0014">
        <w:rPr>
          <w:rtl/>
          <w:lang w:eastAsia="he-IL"/>
        </w:rPr>
        <w:t xml:space="preserve"> </w:t>
      </w:r>
      <w:bookmarkEnd w:id="843"/>
    </w:p>
    <w:p w14:paraId="0E6B315E" w14:textId="77777777" w:rsidR="00EA5BCD" w:rsidRDefault="00EA5BCD" w:rsidP="00EA5BCD">
      <w:pPr>
        <w:pStyle w:val="KeepWithNext"/>
        <w:rPr>
          <w:rtl/>
          <w:lang w:eastAsia="he-IL"/>
        </w:rPr>
      </w:pPr>
    </w:p>
    <w:p w14:paraId="26890434" w14:textId="1D9F5279" w:rsidR="00EA5BCD" w:rsidRDefault="00EA5BCD" w:rsidP="00EA5BCD">
      <w:pPr>
        <w:rPr>
          <w:rtl/>
          <w:lang w:eastAsia="he-IL"/>
        </w:rPr>
      </w:pPr>
      <w:bookmarkStart w:id="844" w:name="_ETM_Q1_2005986"/>
      <w:bookmarkStart w:id="845" w:name="_ETM_Q1_2006022"/>
      <w:bookmarkEnd w:id="844"/>
      <w:bookmarkEnd w:id="845"/>
      <w:r>
        <w:rPr>
          <w:rFonts w:hint="cs"/>
          <w:rtl/>
          <w:lang w:eastAsia="he-IL"/>
        </w:rPr>
        <w:t xml:space="preserve">תיקון קטן, </w:t>
      </w:r>
      <w:bookmarkStart w:id="846" w:name="_ETM_Q1_2008485"/>
      <w:bookmarkEnd w:id="846"/>
      <w:r>
        <w:rPr>
          <w:rFonts w:hint="cs"/>
          <w:rtl/>
          <w:lang w:eastAsia="he-IL"/>
        </w:rPr>
        <w:t xml:space="preserve">גברתי, אמנם סמנטי אבל מאוד חשוב לצורך העניין, הוא פצע </w:t>
      </w:r>
      <w:bookmarkStart w:id="847" w:name="_ETM_Q1_2013500"/>
      <w:bookmarkEnd w:id="847"/>
      <w:r>
        <w:rPr>
          <w:rFonts w:hint="cs"/>
          <w:rtl/>
          <w:lang w:eastAsia="he-IL"/>
        </w:rPr>
        <w:t xml:space="preserve">אותה, הוא לא רצח אותה. לעניין הדוברת הראשונה, בכל שבוע-שבועיים </w:t>
      </w:r>
      <w:bookmarkStart w:id="848" w:name="_ETM_Q1_2018012"/>
      <w:bookmarkEnd w:id="848"/>
      <w:r>
        <w:rPr>
          <w:rFonts w:hint="cs"/>
          <w:rtl/>
          <w:lang w:eastAsia="he-IL"/>
        </w:rPr>
        <w:t xml:space="preserve">יש הוכחה חוזרת ונשנית בעצם העובדה שנשק בידי אנשים מיומנים </w:t>
      </w:r>
      <w:bookmarkStart w:id="849" w:name="_ETM_Q1_2022658"/>
      <w:bookmarkEnd w:id="849"/>
      <w:r>
        <w:rPr>
          <w:rFonts w:hint="cs"/>
          <w:rtl/>
          <w:lang w:eastAsia="he-IL"/>
        </w:rPr>
        <w:t xml:space="preserve">וראויים במרחב הציבורי מוכיח את עצמו כמציל חיים. רוב הפיגועים </w:t>
      </w:r>
      <w:bookmarkStart w:id="850" w:name="_ETM_Q1_2032826"/>
      <w:bookmarkEnd w:id="850"/>
      <w:r>
        <w:rPr>
          <w:rFonts w:hint="cs"/>
          <w:rtl/>
          <w:lang w:eastAsia="he-IL"/>
        </w:rPr>
        <w:t xml:space="preserve">מאז ה-7 באוקטובר או נמנעו או הידרדרותם נמנעה על ידי </w:t>
      </w:r>
      <w:bookmarkStart w:id="851" w:name="_ETM_Q1_2037569"/>
      <w:bookmarkEnd w:id="851"/>
      <w:r>
        <w:rPr>
          <w:rFonts w:hint="cs"/>
          <w:rtl/>
          <w:lang w:eastAsia="he-IL"/>
        </w:rPr>
        <w:t xml:space="preserve">אזרחים חמושים בנשק פרטי או ארגוני. </w:t>
      </w:r>
    </w:p>
    <w:p w14:paraId="1B7B9560" w14:textId="77777777" w:rsidR="00EA5BCD" w:rsidRDefault="00EA5BCD" w:rsidP="00EA5BCD">
      <w:pPr>
        <w:rPr>
          <w:rtl/>
          <w:lang w:eastAsia="he-IL"/>
        </w:rPr>
      </w:pPr>
      <w:bookmarkStart w:id="852" w:name="_ETM_Q1_2044408"/>
      <w:bookmarkStart w:id="853" w:name="_ETM_Q1_2044457"/>
      <w:bookmarkEnd w:id="852"/>
      <w:bookmarkEnd w:id="853"/>
    </w:p>
    <w:p w14:paraId="7594857C" w14:textId="09DFAB2A" w:rsidR="00EA5BCD" w:rsidRDefault="00EA5BCD" w:rsidP="00EA5BCD">
      <w:pPr>
        <w:rPr>
          <w:rtl/>
          <w:lang w:eastAsia="he-IL"/>
        </w:rPr>
      </w:pPr>
      <w:bookmarkStart w:id="854" w:name="_ETM_Q1_2044576"/>
      <w:bookmarkStart w:id="855" w:name="_ETM_Q1_2044620"/>
      <w:bookmarkEnd w:id="854"/>
      <w:bookmarkEnd w:id="855"/>
      <w:r>
        <w:rPr>
          <w:rFonts w:hint="cs"/>
          <w:rtl/>
          <w:lang w:eastAsia="he-IL"/>
        </w:rPr>
        <w:t xml:space="preserve">לגבי המצב השני שטענת </w:t>
      </w:r>
      <w:bookmarkStart w:id="856" w:name="_ETM_Q1_2048626"/>
      <w:bookmarkEnd w:id="856"/>
      <w:r>
        <w:rPr>
          <w:rFonts w:hint="cs"/>
          <w:rtl/>
          <w:lang w:eastAsia="he-IL"/>
        </w:rPr>
        <w:t xml:space="preserve">לגבי ארגונים נוספים שנכנסים תחת תיקון החוק, אני רוצה </w:t>
      </w:r>
      <w:bookmarkStart w:id="857" w:name="_ETM_Q1_2053180"/>
      <w:bookmarkEnd w:id="857"/>
      <w:r>
        <w:rPr>
          <w:rFonts w:hint="cs"/>
          <w:rtl/>
          <w:lang w:eastAsia="he-IL"/>
        </w:rPr>
        <w:t xml:space="preserve">לתקן את גברתי, מדובר בטעות, היות ששאר הארגונים האחרים </w:t>
      </w:r>
      <w:bookmarkStart w:id="858" w:name="_ETM_Q1_2056480"/>
      <w:bookmarkEnd w:id="858"/>
      <w:r>
        <w:rPr>
          <w:rFonts w:hint="cs"/>
          <w:rtl/>
          <w:lang w:eastAsia="he-IL"/>
        </w:rPr>
        <w:t xml:space="preserve">מוגדרים כמורשים, קרי שהוא יישוב </w:t>
      </w:r>
      <w:bookmarkStart w:id="859" w:name="_ETM_Q1_2055052"/>
      <w:bookmarkEnd w:id="859"/>
      <w:r>
        <w:rPr>
          <w:rFonts w:hint="cs"/>
          <w:rtl/>
          <w:lang w:eastAsia="he-IL"/>
        </w:rPr>
        <w:t xml:space="preserve">ראוי, </w:t>
      </w:r>
      <w:r w:rsidR="004838F6">
        <w:rPr>
          <w:rFonts w:hint="cs"/>
          <w:rtl/>
          <w:lang w:eastAsia="he-IL"/>
        </w:rPr>
        <w:t xml:space="preserve">מפעל ראוי, </w:t>
      </w:r>
      <w:r>
        <w:rPr>
          <w:rFonts w:hint="cs"/>
          <w:rtl/>
          <w:lang w:eastAsia="he-IL"/>
        </w:rPr>
        <w:t>משרדי ממשלה</w:t>
      </w:r>
      <w:r w:rsidR="004838F6">
        <w:rPr>
          <w:rFonts w:hint="cs"/>
          <w:rtl/>
          <w:lang w:eastAsia="he-IL"/>
        </w:rPr>
        <w:t xml:space="preserve">, מתווכים, סוחרים, הם מוגדרים כמורשים ולא מאבטחים, </w:t>
      </w:r>
      <w:bookmarkStart w:id="860" w:name="_ETM_Q1_2064628"/>
      <w:bookmarkEnd w:id="860"/>
      <w:r w:rsidR="004838F6">
        <w:rPr>
          <w:rFonts w:hint="cs"/>
          <w:rtl/>
          <w:lang w:eastAsia="he-IL"/>
        </w:rPr>
        <w:t xml:space="preserve">ככה שהתיקון הזה לא רלוונטי לגביהם. </w:t>
      </w:r>
      <w:bookmarkStart w:id="861" w:name="_ETM_Q1_2065404"/>
      <w:bookmarkEnd w:id="861"/>
    </w:p>
    <w:p w14:paraId="4E736590" w14:textId="77777777" w:rsidR="004838F6" w:rsidRDefault="004838F6" w:rsidP="00EA5BCD">
      <w:pPr>
        <w:rPr>
          <w:rtl/>
          <w:lang w:eastAsia="he-IL"/>
        </w:rPr>
      </w:pPr>
      <w:bookmarkStart w:id="862" w:name="_ETM_Q1_2065459"/>
      <w:bookmarkEnd w:id="862"/>
    </w:p>
    <w:p w14:paraId="3B1EE9CB" w14:textId="18841320" w:rsidR="004838F6" w:rsidRDefault="004838F6" w:rsidP="004838F6">
      <w:pPr>
        <w:pStyle w:val="af6"/>
        <w:keepNext/>
        <w:rPr>
          <w:rtl/>
        </w:rPr>
      </w:pPr>
      <w:bookmarkStart w:id="863" w:name="ET_yor_6358_75"/>
      <w:r w:rsidRPr="004838F6">
        <w:rPr>
          <w:rStyle w:val="TagStyle"/>
          <w:rtl/>
        </w:rPr>
        <w:t xml:space="preserve"> &lt;&lt; יור &gt;&gt; </w:t>
      </w:r>
      <w:r>
        <w:rPr>
          <w:rtl/>
        </w:rPr>
        <w:t>היו"ר צביקה פוגל:</w:t>
      </w:r>
      <w:r w:rsidRPr="004838F6">
        <w:rPr>
          <w:rStyle w:val="TagStyle"/>
          <w:rtl/>
        </w:rPr>
        <w:t xml:space="preserve"> &lt;&lt; יור &gt;&gt;</w:t>
      </w:r>
      <w:r w:rsidR="004B0014">
        <w:rPr>
          <w:rtl/>
        </w:rPr>
        <w:t xml:space="preserve"> </w:t>
      </w:r>
      <w:bookmarkEnd w:id="863"/>
    </w:p>
    <w:p w14:paraId="5DC43F33" w14:textId="77777777" w:rsidR="004838F6" w:rsidRDefault="004838F6" w:rsidP="004838F6">
      <w:pPr>
        <w:pStyle w:val="KeepWithNext"/>
        <w:rPr>
          <w:rtl/>
          <w:lang w:eastAsia="he-IL"/>
        </w:rPr>
      </w:pPr>
    </w:p>
    <w:p w14:paraId="5F8450AE" w14:textId="2ED0B055" w:rsidR="004838F6" w:rsidRDefault="004838F6" w:rsidP="004838F6">
      <w:pPr>
        <w:rPr>
          <w:rtl/>
          <w:lang w:eastAsia="he-IL"/>
        </w:rPr>
      </w:pPr>
      <w:bookmarkStart w:id="864" w:name="_ETM_Q1_2066689"/>
      <w:bookmarkStart w:id="865" w:name="_ETM_Q1_2066716"/>
      <w:bookmarkEnd w:id="864"/>
      <w:bookmarkEnd w:id="865"/>
      <w:r>
        <w:rPr>
          <w:rFonts w:hint="cs"/>
          <w:rtl/>
          <w:lang w:eastAsia="he-IL"/>
        </w:rPr>
        <w:t xml:space="preserve">תודה. מחכה לנו בזום </w:t>
      </w:r>
      <w:bookmarkStart w:id="866" w:name="_ETM_Q1_2070979"/>
      <w:bookmarkEnd w:id="866"/>
      <w:r>
        <w:rPr>
          <w:rFonts w:hint="cs"/>
          <w:rtl/>
          <w:lang w:eastAsia="he-IL"/>
        </w:rPr>
        <w:t xml:space="preserve">הגב' לרה צינמן מארגון משפחות נרצחים ונרצחות. </w:t>
      </w:r>
      <w:bookmarkStart w:id="867" w:name="_ETM_Q1_2076757"/>
      <w:bookmarkEnd w:id="867"/>
    </w:p>
    <w:p w14:paraId="3E8862FE" w14:textId="77777777" w:rsidR="004838F6" w:rsidRDefault="004838F6" w:rsidP="004838F6">
      <w:pPr>
        <w:rPr>
          <w:rtl/>
          <w:lang w:eastAsia="he-IL"/>
        </w:rPr>
      </w:pPr>
      <w:bookmarkStart w:id="868" w:name="_ETM_Q1_2076795"/>
      <w:bookmarkStart w:id="869" w:name="_ETM_Q1_2082226"/>
      <w:bookmarkEnd w:id="868"/>
      <w:bookmarkEnd w:id="869"/>
    </w:p>
    <w:p w14:paraId="70DB13CD" w14:textId="7C4CB395" w:rsidR="004838F6" w:rsidRDefault="004838F6" w:rsidP="004838F6">
      <w:pPr>
        <w:pStyle w:val="af9"/>
        <w:keepNext/>
        <w:rPr>
          <w:rtl/>
          <w:lang w:eastAsia="he-IL"/>
        </w:rPr>
      </w:pPr>
      <w:bookmarkStart w:id="870" w:name="ET_guest_לרה_צינמן_76"/>
      <w:r w:rsidRPr="004838F6">
        <w:rPr>
          <w:rStyle w:val="TagStyle"/>
          <w:rtl/>
        </w:rPr>
        <w:lastRenderedPageBreak/>
        <w:t xml:space="preserve"> &lt;&lt; אורח &gt;&gt; </w:t>
      </w:r>
      <w:r>
        <w:rPr>
          <w:rtl/>
          <w:lang w:eastAsia="he-IL"/>
        </w:rPr>
        <w:t>לרה צינמן:</w:t>
      </w:r>
      <w:r w:rsidRPr="004838F6">
        <w:rPr>
          <w:rStyle w:val="TagStyle"/>
          <w:rtl/>
        </w:rPr>
        <w:t xml:space="preserve"> &lt;&lt; אורח &gt;&gt;</w:t>
      </w:r>
      <w:r w:rsidR="004B0014">
        <w:rPr>
          <w:rtl/>
          <w:lang w:eastAsia="he-IL"/>
        </w:rPr>
        <w:t xml:space="preserve"> </w:t>
      </w:r>
      <w:bookmarkEnd w:id="870"/>
    </w:p>
    <w:p w14:paraId="66C3A9B7" w14:textId="77777777" w:rsidR="004838F6" w:rsidRDefault="004838F6" w:rsidP="004838F6">
      <w:pPr>
        <w:pStyle w:val="KeepWithNext"/>
        <w:rPr>
          <w:rtl/>
          <w:lang w:eastAsia="he-IL"/>
        </w:rPr>
      </w:pPr>
    </w:p>
    <w:p w14:paraId="4EFA2CD4" w14:textId="0779F220" w:rsidR="004838F6" w:rsidRDefault="004838F6" w:rsidP="004838F6">
      <w:pPr>
        <w:rPr>
          <w:rtl/>
          <w:lang w:eastAsia="he-IL"/>
        </w:rPr>
      </w:pPr>
      <w:bookmarkStart w:id="871" w:name="_ETM_Q1_2082544"/>
      <w:bookmarkStart w:id="872" w:name="_ETM_Q1_2082573"/>
      <w:bookmarkEnd w:id="871"/>
      <w:bookmarkEnd w:id="872"/>
      <w:r>
        <w:rPr>
          <w:rFonts w:hint="cs"/>
          <w:rtl/>
          <w:lang w:eastAsia="he-IL"/>
        </w:rPr>
        <w:t xml:space="preserve">שלום לחברי הוועדה </w:t>
      </w:r>
      <w:bookmarkStart w:id="873" w:name="_ETM_Q1_2084538"/>
      <w:bookmarkEnd w:id="873"/>
      <w:r>
        <w:rPr>
          <w:rFonts w:hint="cs"/>
          <w:rtl/>
          <w:lang w:eastAsia="he-IL"/>
        </w:rPr>
        <w:t xml:space="preserve">וליושב ראש הוועדה, תודה על הזכות לדבר בזמן הדיון. </w:t>
      </w:r>
      <w:bookmarkStart w:id="874" w:name="_ETM_Q1_2090883"/>
      <w:bookmarkEnd w:id="874"/>
      <w:r>
        <w:rPr>
          <w:rFonts w:hint="cs"/>
          <w:rtl/>
          <w:lang w:eastAsia="he-IL"/>
        </w:rPr>
        <w:t xml:space="preserve">אני רוצה לספר על מקרים מחרידים של רצח משפחות שלמות </w:t>
      </w:r>
      <w:bookmarkStart w:id="875" w:name="_ETM_Q1_2096882"/>
      <w:bookmarkEnd w:id="875"/>
      <w:r>
        <w:rPr>
          <w:rFonts w:hint="cs"/>
          <w:rtl/>
          <w:lang w:eastAsia="he-IL"/>
        </w:rPr>
        <w:t xml:space="preserve">מנשק מאבטחים ולהאיר את הקושי באבחון שמתבצע במתן רישיונות לשמש </w:t>
      </w:r>
      <w:bookmarkStart w:id="876" w:name="_ETM_Q1_2110491"/>
      <w:bookmarkEnd w:id="876"/>
      <w:r>
        <w:rPr>
          <w:rFonts w:hint="cs"/>
          <w:rtl/>
          <w:lang w:eastAsia="he-IL"/>
        </w:rPr>
        <w:t xml:space="preserve">כמאבטחים ולבקש להחמיר כמה שיותר את הקריטריונים למתן נשק למאבטחים </w:t>
      </w:r>
      <w:bookmarkStart w:id="877" w:name="_ETM_Q1_2117931"/>
      <w:bookmarkEnd w:id="877"/>
      <w:r>
        <w:rPr>
          <w:rFonts w:hint="cs"/>
          <w:rtl/>
          <w:lang w:eastAsia="he-IL"/>
        </w:rPr>
        <w:t xml:space="preserve">על מנת למנוע את המקרים הטרגיים האלה. אני מכירה אישית </w:t>
      </w:r>
      <w:bookmarkStart w:id="878" w:name="_ETM_Q1_2120846"/>
      <w:bookmarkEnd w:id="878"/>
      <w:r>
        <w:rPr>
          <w:rFonts w:hint="cs"/>
          <w:rtl/>
          <w:lang w:eastAsia="he-IL"/>
        </w:rPr>
        <w:t xml:space="preserve">את המשפחות, פשוט נכחדו, כמו בשואה, וזה עלול לקרות שוב </w:t>
      </w:r>
      <w:bookmarkStart w:id="879" w:name="_ETM_Q1_2127894"/>
      <w:bookmarkEnd w:id="879"/>
      <w:r>
        <w:rPr>
          <w:rFonts w:hint="cs"/>
          <w:rtl/>
          <w:lang w:eastAsia="he-IL"/>
        </w:rPr>
        <w:t xml:space="preserve">ושוב, אם לא יינקטו כל אמצעי הזהירות המתבקשים. </w:t>
      </w:r>
    </w:p>
    <w:p w14:paraId="5A09E016" w14:textId="77777777" w:rsidR="004838F6" w:rsidRDefault="004838F6" w:rsidP="004838F6">
      <w:pPr>
        <w:rPr>
          <w:rtl/>
          <w:lang w:eastAsia="he-IL"/>
        </w:rPr>
      </w:pPr>
      <w:bookmarkStart w:id="880" w:name="_ETM_Q1_2134085"/>
      <w:bookmarkStart w:id="881" w:name="_ETM_Q1_2134143"/>
      <w:bookmarkStart w:id="882" w:name="_ETM_Q1_2137060"/>
      <w:bookmarkEnd w:id="880"/>
      <w:bookmarkEnd w:id="881"/>
      <w:bookmarkEnd w:id="882"/>
    </w:p>
    <w:p w14:paraId="71B1C4AA" w14:textId="79E387C4" w:rsidR="004838F6" w:rsidRDefault="004838F6" w:rsidP="004838F6">
      <w:pPr>
        <w:pStyle w:val="af6"/>
        <w:keepNext/>
        <w:rPr>
          <w:rtl/>
        </w:rPr>
      </w:pPr>
      <w:bookmarkStart w:id="883" w:name="ET_yor_6358_77"/>
      <w:r w:rsidRPr="004838F6">
        <w:rPr>
          <w:rStyle w:val="TagStyle"/>
          <w:rtl/>
        </w:rPr>
        <w:t xml:space="preserve"> &lt;&lt; יור &gt;&gt; </w:t>
      </w:r>
      <w:r>
        <w:rPr>
          <w:rtl/>
        </w:rPr>
        <w:t>היו"ר צביקה פוגל:</w:t>
      </w:r>
      <w:r w:rsidRPr="004838F6">
        <w:rPr>
          <w:rStyle w:val="TagStyle"/>
          <w:rtl/>
        </w:rPr>
        <w:t xml:space="preserve"> &lt;&lt; יור &gt;&gt;</w:t>
      </w:r>
      <w:r w:rsidR="004B0014">
        <w:rPr>
          <w:rtl/>
        </w:rPr>
        <w:t xml:space="preserve"> </w:t>
      </w:r>
      <w:bookmarkEnd w:id="883"/>
    </w:p>
    <w:p w14:paraId="76D8B673" w14:textId="77777777" w:rsidR="004838F6" w:rsidRDefault="004838F6" w:rsidP="004838F6">
      <w:pPr>
        <w:pStyle w:val="KeepWithNext"/>
        <w:rPr>
          <w:rtl/>
          <w:lang w:eastAsia="he-IL"/>
        </w:rPr>
      </w:pPr>
    </w:p>
    <w:p w14:paraId="5AA8DF95" w14:textId="5F53D4D1" w:rsidR="004838F6" w:rsidRDefault="004838F6" w:rsidP="004838F6">
      <w:pPr>
        <w:rPr>
          <w:rtl/>
          <w:lang w:eastAsia="he-IL"/>
        </w:rPr>
      </w:pPr>
      <w:bookmarkStart w:id="884" w:name="_ETM_Q1_2137377"/>
      <w:bookmarkStart w:id="885" w:name="_ETM_Q1_2137407"/>
      <w:bookmarkEnd w:id="884"/>
      <w:bookmarkEnd w:id="885"/>
      <w:r>
        <w:rPr>
          <w:rFonts w:hint="cs"/>
          <w:rtl/>
          <w:lang w:eastAsia="he-IL"/>
        </w:rPr>
        <w:t xml:space="preserve">לרה, מתוך </w:t>
      </w:r>
      <w:bookmarkStart w:id="886" w:name="_ETM_Q1_2139389"/>
      <w:bookmarkEnd w:id="886"/>
      <w:r>
        <w:rPr>
          <w:rFonts w:hint="cs"/>
          <w:rtl/>
          <w:lang w:eastAsia="he-IL"/>
        </w:rPr>
        <w:t xml:space="preserve">מה שאת מכירה ולמדת, את גם באיזה שהוא ארגון </w:t>
      </w:r>
      <w:bookmarkStart w:id="887" w:name="_ETM_Q1_2145895"/>
      <w:bookmarkEnd w:id="887"/>
      <w:r>
        <w:rPr>
          <w:rFonts w:hint="cs"/>
          <w:rtl/>
          <w:lang w:eastAsia="he-IL"/>
        </w:rPr>
        <w:t xml:space="preserve">כרגע, יש משהו שמדאיג אתכם במיוחד, או שזה באופן </w:t>
      </w:r>
      <w:bookmarkStart w:id="888" w:name="_ETM_Q1_2154084"/>
      <w:bookmarkEnd w:id="888"/>
      <w:r>
        <w:rPr>
          <w:rFonts w:hint="cs"/>
          <w:rtl/>
          <w:lang w:eastAsia="he-IL"/>
        </w:rPr>
        <w:t xml:space="preserve">כללי מאבטחים? </w:t>
      </w:r>
    </w:p>
    <w:p w14:paraId="11F82791" w14:textId="77777777" w:rsidR="004838F6" w:rsidRDefault="004838F6" w:rsidP="004838F6">
      <w:pPr>
        <w:rPr>
          <w:rtl/>
          <w:lang w:eastAsia="he-IL"/>
        </w:rPr>
      </w:pPr>
      <w:bookmarkStart w:id="889" w:name="_ETM_Q1_2156082"/>
      <w:bookmarkStart w:id="890" w:name="_ETM_Q1_2156124"/>
      <w:bookmarkStart w:id="891" w:name="_ETM_Q1_2157523"/>
      <w:bookmarkEnd w:id="889"/>
      <w:bookmarkEnd w:id="890"/>
      <w:bookmarkEnd w:id="891"/>
    </w:p>
    <w:p w14:paraId="7E254C58" w14:textId="27E5AC65" w:rsidR="004838F6" w:rsidRDefault="004838F6" w:rsidP="004838F6">
      <w:pPr>
        <w:pStyle w:val="af9"/>
        <w:keepNext/>
        <w:rPr>
          <w:rtl/>
          <w:lang w:eastAsia="he-IL"/>
        </w:rPr>
      </w:pPr>
      <w:bookmarkStart w:id="892" w:name="ET_guest_לרה_צינמן_78"/>
      <w:r w:rsidRPr="004838F6">
        <w:rPr>
          <w:rStyle w:val="TagStyle"/>
          <w:rtl/>
        </w:rPr>
        <w:t xml:space="preserve"> &lt;&lt; אורח &gt;&gt; </w:t>
      </w:r>
      <w:r>
        <w:rPr>
          <w:rtl/>
          <w:lang w:eastAsia="he-IL"/>
        </w:rPr>
        <w:t>לרה צינמן:</w:t>
      </w:r>
      <w:r w:rsidRPr="004838F6">
        <w:rPr>
          <w:rStyle w:val="TagStyle"/>
          <w:rtl/>
        </w:rPr>
        <w:t xml:space="preserve"> &lt;&lt; אורח &gt;&gt;</w:t>
      </w:r>
      <w:r w:rsidR="004B0014">
        <w:rPr>
          <w:rtl/>
          <w:lang w:eastAsia="he-IL"/>
        </w:rPr>
        <w:t xml:space="preserve"> </w:t>
      </w:r>
      <w:bookmarkEnd w:id="892"/>
    </w:p>
    <w:p w14:paraId="57FC4295" w14:textId="77777777" w:rsidR="004838F6" w:rsidRDefault="004838F6" w:rsidP="004838F6">
      <w:pPr>
        <w:pStyle w:val="KeepWithNext"/>
        <w:rPr>
          <w:rtl/>
          <w:lang w:eastAsia="he-IL"/>
        </w:rPr>
      </w:pPr>
    </w:p>
    <w:p w14:paraId="6A54EA9B" w14:textId="02D8EACE" w:rsidR="004838F6" w:rsidRDefault="004838F6" w:rsidP="004838F6">
      <w:pPr>
        <w:rPr>
          <w:rtl/>
          <w:lang w:eastAsia="he-IL"/>
        </w:rPr>
      </w:pPr>
      <w:bookmarkStart w:id="893" w:name="_ETM_Q1_2157811"/>
      <w:bookmarkStart w:id="894" w:name="_ETM_Q1_2157835"/>
      <w:bookmarkEnd w:id="893"/>
      <w:bookmarkEnd w:id="894"/>
      <w:r>
        <w:rPr>
          <w:rFonts w:hint="cs"/>
          <w:rtl/>
          <w:lang w:eastAsia="he-IL"/>
        </w:rPr>
        <w:t xml:space="preserve">מדאיג במיוחד שהנשק נמצא בתוך הבית ופוגעים בבני </w:t>
      </w:r>
      <w:bookmarkStart w:id="895" w:name="_ETM_Q1_2160997"/>
      <w:bookmarkEnd w:id="895"/>
      <w:r>
        <w:rPr>
          <w:rFonts w:hint="cs"/>
          <w:rtl/>
          <w:lang w:eastAsia="he-IL"/>
        </w:rPr>
        <w:t xml:space="preserve">משפחה ולא רק בבני משפחה. למשל ב-2021 נרצח גבר על </w:t>
      </w:r>
      <w:bookmarkStart w:id="896" w:name="_ETM_Q1_2168028"/>
      <w:bookmarkEnd w:id="896"/>
      <w:r>
        <w:rPr>
          <w:rFonts w:hint="cs"/>
          <w:rtl/>
          <w:lang w:eastAsia="he-IL"/>
        </w:rPr>
        <w:t xml:space="preserve">ידי מי שהשכיר לו את החדר, את הדירה, סתם מתוך </w:t>
      </w:r>
      <w:bookmarkStart w:id="897" w:name="_ETM_Q1_2174051"/>
      <w:bookmarkEnd w:id="897"/>
      <w:r>
        <w:rPr>
          <w:rFonts w:hint="cs"/>
          <w:rtl/>
          <w:lang w:eastAsia="he-IL"/>
        </w:rPr>
        <w:t>סכסוך אישי, בקלי קלות הוא רצח אותו מנשקו שהיה</w:t>
      </w:r>
      <w:bookmarkStart w:id="898" w:name="_ETM_Q1_2181788"/>
      <w:bookmarkEnd w:id="898"/>
      <w:r>
        <w:rPr>
          <w:rFonts w:hint="cs"/>
          <w:rtl/>
          <w:lang w:eastAsia="he-IL"/>
        </w:rPr>
        <w:t xml:space="preserve"> לו בתפקידו כמאבטח. היו מקרי רצח מרובי קורבנות שהנשק הופנה </w:t>
      </w:r>
      <w:bookmarkStart w:id="899" w:name="_ETM_Q1_2193420"/>
      <w:bookmarkEnd w:id="899"/>
      <w:r>
        <w:rPr>
          <w:rFonts w:hint="cs"/>
          <w:rtl/>
          <w:lang w:eastAsia="he-IL"/>
        </w:rPr>
        <w:t xml:space="preserve">לקורבן אחד, אבל במקביל הופנה לקורבן אחר, למשל נרצח עורך </w:t>
      </w:r>
      <w:bookmarkStart w:id="900" w:name="_ETM_Q1_2199799"/>
      <w:bookmarkEnd w:id="900"/>
      <w:r>
        <w:rPr>
          <w:rFonts w:hint="cs"/>
          <w:rtl/>
          <w:lang w:eastAsia="he-IL"/>
        </w:rPr>
        <w:t xml:space="preserve">דין בירושלים ג'ורנו ולידו עמדה בתו והיא נרצחה גם </w:t>
      </w:r>
      <w:bookmarkStart w:id="901" w:name="_ETM_Q1_2208104"/>
      <w:bookmarkEnd w:id="901"/>
      <w:r>
        <w:rPr>
          <w:rFonts w:hint="cs"/>
          <w:rtl/>
          <w:lang w:eastAsia="he-IL"/>
        </w:rPr>
        <w:t xml:space="preserve">על הדרך. </w:t>
      </w:r>
      <w:bookmarkStart w:id="902" w:name="_ETM_Q1_2210462"/>
      <w:bookmarkEnd w:id="902"/>
    </w:p>
    <w:p w14:paraId="0BA4228F" w14:textId="77777777" w:rsidR="004838F6" w:rsidRDefault="004838F6" w:rsidP="004838F6">
      <w:pPr>
        <w:rPr>
          <w:rtl/>
          <w:lang w:eastAsia="he-IL"/>
        </w:rPr>
      </w:pPr>
      <w:bookmarkStart w:id="903" w:name="_ETM_Q1_2210523"/>
      <w:bookmarkEnd w:id="903"/>
    </w:p>
    <w:p w14:paraId="38DFF98F" w14:textId="1E34744D" w:rsidR="004838F6" w:rsidRDefault="004838F6" w:rsidP="004838F6">
      <w:pPr>
        <w:rPr>
          <w:rtl/>
          <w:lang w:eastAsia="he-IL"/>
        </w:rPr>
      </w:pPr>
      <w:bookmarkStart w:id="904" w:name="_ETM_Q1_2210630"/>
      <w:bookmarkStart w:id="905" w:name="_ETM_Q1_2210670"/>
      <w:bookmarkEnd w:id="904"/>
      <w:bookmarkEnd w:id="905"/>
      <w:r>
        <w:rPr>
          <w:rFonts w:hint="cs"/>
          <w:rtl/>
          <w:lang w:eastAsia="he-IL"/>
        </w:rPr>
        <w:t xml:space="preserve">לעתים הבדיקות הפסיכיאטריות לא היו מספיק מעמיקות </w:t>
      </w:r>
      <w:bookmarkStart w:id="906" w:name="_ETM_Q1_2217576"/>
      <w:bookmarkEnd w:id="906"/>
      <w:r>
        <w:rPr>
          <w:rFonts w:hint="cs"/>
          <w:rtl/>
          <w:lang w:eastAsia="he-IL"/>
        </w:rPr>
        <w:t>ומלימוד התיקים אחרי הרצח התברר שהיו הפרעות נפשיות</w:t>
      </w:r>
      <w:r w:rsidR="004B0014">
        <w:rPr>
          <w:rFonts w:hint="cs"/>
          <w:rtl/>
          <w:lang w:eastAsia="he-IL"/>
        </w:rPr>
        <w:t xml:space="preserve"> </w:t>
      </w:r>
      <w:r>
        <w:rPr>
          <w:rFonts w:hint="cs"/>
          <w:rtl/>
          <w:lang w:eastAsia="he-IL"/>
        </w:rPr>
        <w:t xml:space="preserve">למאבטחים </w:t>
      </w:r>
      <w:bookmarkStart w:id="907" w:name="_ETM_Q1_2223758"/>
      <w:bookmarkEnd w:id="907"/>
      <w:r>
        <w:rPr>
          <w:rFonts w:hint="cs"/>
          <w:rtl/>
          <w:lang w:eastAsia="he-IL"/>
        </w:rPr>
        <w:t xml:space="preserve">שלא אובחנו בזמן שהם עברו את הבדיקות המתבקשות. אני רוצה </w:t>
      </w:r>
      <w:bookmarkStart w:id="908" w:name="_ETM_Q1_2232135"/>
      <w:bookmarkEnd w:id="908"/>
      <w:r>
        <w:rPr>
          <w:rFonts w:hint="cs"/>
          <w:rtl/>
          <w:lang w:eastAsia="he-IL"/>
        </w:rPr>
        <w:t xml:space="preserve">שתבינו שהמצב הוא לא ברור, המצב הוא חמור והוא עלול </w:t>
      </w:r>
      <w:bookmarkStart w:id="909" w:name="_ETM_Q1_2239614"/>
      <w:bookmarkEnd w:id="909"/>
      <w:r>
        <w:rPr>
          <w:rFonts w:hint="cs"/>
          <w:rtl/>
          <w:lang w:eastAsia="he-IL"/>
        </w:rPr>
        <w:t xml:space="preserve">בכל רגע להחמיר ולהתפרץ. </w:t>
      </w:r>
      <w:bookmarkStart w:id="910" w:name="_ETM_Q1_2242991"/>
      <w:bookmarkEnd w:id="910"/>
    </w:p>
    <w:p w14:paraId="5F82ADE7" w14:textId="77777777" w:rsidR="004838F6" w:rsidRDefault="004838F6" w:rsidP="004838F6">
      <w:pPr>
        <w:rPr>
          <w:rtl/>
          <w:lang w:eastAsia="he-IL"/>
        </w:rPr>
      </w:pPr>
      <w:bookmarkStart w:id="911" w:name="_ETM_Q1_2243032"/>
      <w:bookmarkEnd w:id="911"/>
    </w:p>
    <w:p w14:paraId="126A8862" w14:textId="4EB11CDE" w:rsidR="004838F6" w:rsidRDefault="004838F6" w:rsidP="004838F6">
      <w:pPr>
        <w:pStyle w:val="af6"/>
        <w:keepNext/>
        <w:rPr>
          <w:rtl/>
        </w:rPr>
      </w:pPr>
      <w:bookmarkStart w:id="912" w:name="ET_yor_6358_79"/>
      <w:r w:rsidRPr="004838F6">
        <w:rPr>
          <w:rStyle w:val="TagStyle"/>
          <w:rtl/>
        </w:rPr>
        <w:t xml:space="preserve"> &lt;&lt; יור &gt;&gt; </w:t>
      </w:r>
      <w:r>
        <w:rPr>
          <w:rtl/>
        </w:rPr>
        <w:t>היו"ר צביקה פוגל:</w:t>
      </w:r>
      <w:r w:rsidRPr="004838F6">
        <w:rPr>
          <w:rStyle w:val="TagStyle"/>
          <w:rtl/>
        </w:rPr>
        <w:t xml:space="preserve"> &lt;&lt; יור &gt;&gt;</w:t>
      </w:r>
      <w:r w:rsidR="004B0014">
        <w:rPr>
          <w:rtl/>
        </w:rPr>
        <w:t xml:space="preserve"> </w:t>
      </w:r>
      <w:bookmarkEnd w:id="912"/>
    </w:p>
    <w:p w14:paraId="6A2333F7" w14:textId="77777777" w:rsidR="004838F6" w:rsidRDefault="004838F6" w:rsidP="004838F6">
      <w:pPr>
        <w:pStyle w:val="KeepWithNext"/>
        <w:rPr>
          <w:rtl/>
          <w:lang w:eastAsia="he-IL"/>
        </w:rPr>
      </w:pPr>
    </w:p>
    <w:p w14:paraId="42F3405A" w14:textId="50B40E35" w:rsidR="004838F6" w:rsidRDefault="004838F6" w:rsidP="004838F6">
      <w:pPr>
        <w:rPr>
          <w:rtl/>
          <w:lang w:eastAsia="he-IL"/>
        </w:rPr>
      </w:pPr>
      <w:bookmarkStart w:id="913" w:name="_ETM_Q1_2245565"/>
      <w:bookmarkStart w:id="914" w:name="_ETM_Q1_2245593"/>
      <w:bookmarkEnd w:id="913"/>
      <w:bookmarkEnd w:id="914"/>
      <w:r>
        <w:rPr>
          <w:rFonts w:hint="cs"/>
          <w:rtl/>
          <w:lang w:eastAsia="he-IL"/>
        </w:rPr>
        <w:t xml:space="preserve">לרה, תודה רבה על הדגל האדום </w:t>
      </w:r>
      <w:bookmarkStart w:id="915" w:name="_ETM_Q1_2243777"/>
      <w:bookmarkEnd w:id="915"/>
      <w:r>
        <w:rPr>
          <w:rFonts w:hint="cs"/>
          <w:rtl/>
          <w:lang w:eastAsia="he-IL"/>
        </w:rPr>
        <w:t xml:space="preserve">שהרמת לנו עכשיו, בהחלט משהו שנצטרך לקחת בחשבון. את תשמעי </w:t>
      </w:r>
      <w:bookmarkStart w:id="916" w:name="_ETM_Q1_2247330"/>
      <w:bookmarkEnd w:id="916"/>
      <w:r>
        <w:rPr>
          <w:rFonts w:hint="cs"/>
          <w:rtl/>
          <w:lang w:eastAsia="he-IL"/>
        </w:rPr>
        <w:t>אותי גם בדברי הסי</w:t>
      </w:r>
      <w:r w:rsidR="00CC6EDC">
        <w:rPr>
          <w:rFonts w:hint="cs"/>
          <w:rtl/>
          <w:lang w:eastAsia="he-IL"/>
        </w:rPr>
        <w:t>כו</w:t>
      </w:r>
      <w:r>
        <w:rPr>
          <w:rFonts w:hint="cs"/>
          <w:rtl/>
          <w:lang w:eastAsia="he-IL"/>
        </w:rPr>
        <w:t>ם שלי ותראי שאני מתייחס לזה ברצינות.</w:t>
      </w:r>
      <w:bookmarkStart w:id="917" w:name="_ETM_Q1_2252897"/>
      <w:bookmarkEnd w:id="917"/>
      <w:r>
        <w:rPr>
          <w:rFonts w:hint="cs"/>
          <w:rtl/>
          <w:lang w:eastAsia="he-IL"/>
        </w:rPr>
        <w:t xml:space="preserve"> </w:t>
      </w:r>
    </w:p>
    <w:p w14:paraId="267D0237" w14:textId="77777777" w:rsidR="004838F6" w:rsidRDefault="004838F6" w:rsidP="004838F6">
      <w:pPr>
        <w:rPr>
          <w:rtl/>
          <w:lang w:eastAsia="he-IL"/>
        </w:rPr>
      </w:pPr>
      <w:bookmarkStart w:id="918" w:name="_ETM_Q1_2252978"/>
      <w:bookmarkStart w:id="919" w:name="_ETM_Q1_2253022"/>
      <w:bookmarkEnd w:id="918"/>
      <w:bookmarkEnd w:id="919"/>
    </w:p>
    <w:p w14:paraId="12732763" w14:textId="440C3831" w:rsidR="004838F6" w:rsidRDefault="004838F6" w:rsidP="004838F6">
      <w:pPr>
        <w:pStyle w:val="af9"/>
        <w:keepNext/>
        <w:rPr>
          <w:rtl/>
          <w:lang w:eastAsia="he-IL"/>
        </w:rPr>
      </w:pPr>
      <w:bookmarkStart w:id="920" w:name="ET_guest_דוד_ויצמן_80"/>
      <w:r w:rsidRPr="004838F6">
        <w:rPr>
          <w:rStyle w:val="TagStyle"/>
          <w:rtl/>
        </w:rPr>
        <w:t xml:space="preserve"> &lt;&lt; אורח &gt;&gt; </w:t>
      </w:r>
      <w:r>
        <w:rPr>
          <w:rtl/>
          <w:lang w:eastAsia="he-IL"/>
        </w:rPr>
        <w:t>דוד ויצמן:</w:t>
      </w:r>
      <w:r w:rsidRPr="004838F6">
        <w:rPr>
          <w:rStyle w:val="TagStyle"/>
          <w:rtl/>
        </w:rPr>
        <w:t xml:space="preserve"> &lt;&lt; אורח &gt;&gt;</w:t>
      </w:r>
      <w:r w:rsidR="004B0014">
        <w:rPr>
          <w:rtl/>
          <w:lang w:eastAsia="he-IL"/>
        </w:rPr>
        <w:t xml:space="preserve"> </w:t>
      </w:r>
      <w:bookmarkEnd w:id="920"/>
    </w:p>
    <w:p w14:paraId="39348844" w14:textId="77777777" w:rsidR="004838F6" w:rsidRDefault="004838F6" w:rsidP="004838F6">
      <w:pPr>
        <w:pStyle w:val="KeepWithNext"/>
        <w:rPr>
          <w:rtl/>
          <w:lang w:eastAsia="he-IL"/>
        </w:rPr>
      </w:pPr>
    </w:p>
    <w:p w14:paraId="06A926EF" w14:textId="6B279ADD" w:rsidR="004838F6" w:rsidRDefault="004838F6" w:rsidP="004838F6">
      <w:pPr>
        <w:rPr>
          <w:rtl/>
          <w:lang w:eastAsia="he-IL"/>
        </w:rPr>
      </w:pPr>
      <w:bookmarkStart w:id="921" w:name="_ETM_Q1_2254265"/>
      <w:bookmarkStart w:id="922" w:name="_ETM_Q1_2254290"/>
      <w:bookmarkEnd w:id="921"/>
      <w:bookmarkEnd w:id="922"/>
      <w:r>
        <w:rPr>
          <w:rFonts w:hint="cs"/>
          <w:rtl/>
          <w:lang w:eastAsia="he-IL"/>
        </w:rPr>
        <w:t xml:space="preserve">קודם כל, אדוני, כיוון שאתה מכיר אותי טוב אתה יודע </w:t>
      </w:r>
      <w:bookmarkStart w:id="923" w:name="_ETM_Q1_2262123"/>
      <w:bookmarkEnd w:id="923"/>
      <w:r>
        <w:rPr>
          <w:rFonts w:hint="cs"/>
          <w:rtl/>
          <w:lang w:eastAsia="he-IL"/>
        </w:rPr>
        <w:t xml:space="preserve">שאני שוחט פרות קדושות ידוע. כשאני נכנסתי לתפקידי הבחנתי בלאקונה </w:t>
      </w:r>
      <w:bookmarkStart w:id="924" w:name="_ETM_Q1_2269213"/>
      <w:bookmarkEnd w:id="924"/>
      <w:r>
        <w:rPr>
          <w:rFonts w:hint="cs"/>
          <w:rtl/>
          <w:lang w:eastAsia="he-IL"/>
        </w:rPr>
        <w:t>קריטית בעולם גיוס המאבטחים. נחשפתי לעובדה שגיוס מאבטחים קורה</w:t>
      </w:r>
      <w:bookmarkStart w:id="925" w:name="_ETM_Q1_2272700"/>
      <w:bookmarkEnd w:id="925"/>
      <w:r>
        <w:rPr>
          <w:rFonts w:hint="cs"/>
          <w:rtl/>
          <w:lang w:eastAsia="he-IL"/>
        </w:rPr>
        <w:t xml:space="preserve"> היום באמצעות מ</w:t>
      </w:r>
      <w:r w:rsidR="00971D6D">
        <w:rPr>
          <w:rFonts w:hint="cs"/>
          <w:rtl/>
          <w:lang w:eastAsia="he-IL"/>
        </w:rPr>
        <w:t>ת</w:t>
      </w:r>
      <w:r>
        <w:rPr>
          <w:rFonts w:hint="cs"/>
          <w:rtl/>
          <w:lang w:eastAsia="he-IL"/>
        </w:rPr>
        <w:t>וו</w:t>
      </w:r>
      <w:r w:rsidR="00971D6D">
        <w:rPr>
          <w:rFonts w:hint="cs"/>
          <w:rtl/>
          <w:lang w:eastAsia="he-IL"/>
        </w:rPr>
        <w:t>כ</w:t>
      </w:r>
      <w:r>
        <w:rPr>
          <w:rFonts w:hint="cs"/>
          <w:rtl/>
          <w:lang w:eastAsia="he-IL"/>
        </w:rPr>
        <w:t xml:space="preserve">ים מורשים של האגף וחברות האבטחה בלבד, קרי </w:t>
      </w:r>
      <w:bookmarkStart w:id="926" w:name="_ETM_Q1_2277277"/>
      <w:bookmarkEnd w:id="926"/>
      <w:r>
        <w:rPr>
          <w:rFonts w:hint="cs"/>
          <w:rtl/>
          <w:lang w:eastAsia="he-IL"/>
        </w:rPr>
        <w:t xml:space="preserve">עובדי אגף כלי ירייה, פקידי הרישוי שלי, לא נוגעים במאבטחים </w:t>
      </w:r>
      <w:bookmarkStart w:id="927" w:name="_ETM_Q1_2283155"/>
      <w:bookmarkEnd w:id="927"/>
      <w:r>
        <w:rPr>
          <w:rFonts w:hint="cs"/>
          <w:rtl/>
          <w:lang w:eastAsia="he-IL"/>
        </w:rPr>
        <w:t xml:space="preserve">האלה, לא מראיינים אותם, לא בודקים את תנאי הסף, ידיעת </w:t>
      </w:r>
      <w:bookmarkStart w:id="928" w:name="_ETM_Q1_2290290"/>
      <w:bookmarkEnd w:id="928"/>
      <w:r>
        <w:rPr>
          <w:rFonts w:hint="cs"/>
          <w:rtl/>
          <w:lang w:eastAsia="he-IL"/>
        </w:rPr>
        <w:t xml:space="preserve">השפה העברית וכן הלאה. </w:t>
      </w:r>
    </w:p>
    <w:p w14:paraId="4A63BED5" w14:textId="77777777" w:rsidR="002E1281" w:rsidRDefault="002E1281" w:rsidP="004838F6">
      <w:pPr>
        <w:rPr>
          <w:rtl/>
          <w:lang w:eastAsia="he-IL"/>
        </w:rPr>
      </w:pPr>
      <w:bookmarkStart w:id="929" w:name="_ETM_Q1_2302491"/>
      <w:bookmarkStart w:id="930" w:name="_ETM_Q1_2302566"/>
      <w:bookmarkStart w:id="931" w:name="_ETM_Q1_2302667"/>
      <w:bookmarkEnd w:id="929"/>
      <w:bookmarkEnd w:id="930"/>
      <w:bookmarkEnd w:id="931"/>
    </w:p>
    <w:p w14:paraId="6EBF62E8" w14:textId="097387D1" w:rsidR="002E1281" w:rsidRDefault="002E1281" w:rsidP="00971D6D">
      <w:pPr>
        <w:rPr>
          <w:rtl/>
          <w:lang w:eastAsia="he-IL"/>
        </w:rPr>
      </w:pPr>
      <w:bookmarkStart w:id="932" w:name="_ETM_Q1_2302707"/>
      <w:bookmarkEnd w:id="932"/>
      <w:r>
        <w:rPr>
          <w:rFonts w:hint="cs"/>
          <w:rtl/>
          <w:lang w:eastAsia="he-IL"/>
        </w:rPr>
        <w:t xml:space="preserve">לאחר שנחשפתי ללאקונה הקריטית הזאת </w:t>
      </w:r>
      <w:bookmarkStart w:id="933" w:name="_ETM_Q1_2307389"/>
      <w:bookmarkEnd w:id="933"/>
      <w:r>
        <w:rPr>
          <w:rFonts w:hint="cs"/>
          <w:rtl/>
          <w:lang w:eastAsia="he-IL"/>
        </w:rPr>
        <w:t xml:space="preserve">מיד הנחיתי את ראש חטיבת שירותי האבטחה דניאל ברינר לתקן את המעוות ואני יכול לבשר לחברי הוועדה שהחל מלאחר חג </w:t>
      </w:r>
      <w:bookmarkStart w:id="934" w:name="_ETM_Q1_2316154"/>
      <w:bookmarkEnd w:id="934"/>
      <w:r>
        <w:rPr>
          <w:rFonts w:hint="cs"/>
          <w:rtl/>
          <w:lang w:eastAsia="he-IL"/>
        </w:rPr>
        <w:t xml:space="preserve">הפסח, לאחר עבודה ממושכת שכוללת גם עבודת מטה, גם כתיבת </w:t>
      </w:r>
      <w:bookmarkStart w:id="935" w:name="_ETM_Q1_2321011"/>
      <w:bookmarkEnd w:id="935"/>
      <w:r>
        <w:rPr>
          <w:rFonts w:hint="cs"/>
          <w:rtl/>
          <w:lang w:eastAsia="he-IL"/>
        </w:rPr>
        <w:t xml:space="preserve">נהלים, גם כתיבת ריאיונות ספציפיים למאבטחים, גם הקמת ממשק, </w:t>
      </w:r>
      <w:r w:rsidR="00E34730">
        <w:rPr>
          <w:rFonts w:hint="cs"/>
          <w:rtl/>
          <w:lang w:eastAsia="he-IL"/>
        </w:rPr>
        <w:t xml:space="preserve">גם </w:t>
      </w:r>
      <w:bookmarkStart w:id="936" w:name="_ETM_Q1_2326237"/>
      <w:bookmarkEnd w:id="936"/>
      <w:r w:rsidR="00E34730">
        <w:rPr>
          <w:rFonts w:hint="cs"/>
          <w:rtl/>
          <w:lang w:eastAsia="he-IL"/>
        </w:rPr>
        <w:t>עמידה בלחץ פוליטי ולוגיסטי מאוד מאוד גדול</w:t>
      </w:r>
      <w:r w:rsidR="00971D6D">
        <w:rPr>
          <w:rFonts w:hint="cs"/>
          <w:rtl/>
          <w:lang w:eastAsia="he-IL"/>
        </w:rPr>
        <w:t>,</w:t>
      </w:r>
      <w:r w:rsidR="00E34730">
        <w:rPr>
          <w:rFonts w:hint="cs"/>
          <w:rtl/>
          <w:lang w:eastAsia="he-IL"/>
        </w:rPr>
        <w:t xml:space="preserve"> כשכולנו מבינים מה המשמעות של חברות אבטחה במדינת ישראל</w:t>
      </w:r>
      <w:r w:rsidR="00971D6D">
        <w:rPr>
          <w:rFonts w:hint="cs"/>
          <w:rtl/>
          <w:lang w:eastAsia="he-IL"/>
        </w:rPr>
        <w:t>,</w:t>
      </w:r>
      <w:r w:rsidR="00E34730">
        <w:rPr>
          <w:rFonts w:hint="cs"/>
          <w:rtl/>
          <w:lang w:eastAsia="he-IL"/>
        </w:rPr>
        <w:t xml:space="preserve"> הוצאנו נוהל פעולה חדש </w:t>
      </w:r>
      <w:bookmarkStart w:id="937" w:name="_ETM_Q1_2332044"/>
      <w:bookmarkEnd w:id="937"/>
      <w:r w:rsidR="00E34730">
        <w:rPr>
          <w:rFonts w:hint="cs"/>
          <w:rtl/>
          <w:lang w:eastAsia="he-IL"/>
        </w:rPr>
        <w:t>מיד לאחר פסח שקובע את הדבר הבא, מאבטח חדש</w:t>
      </w:r>
      <w:bookmarkStart w:id="938" w:name="_ETM_Q1_2340991"/>
      <w:bookmarkEnd w:id="938"/>
      <w:r w:rsidR="00E34730">
        <w:rPr>
          <w:rFonts w:hint="cs"/>
          <w:rtl/>
          <w:lang w:eastAsia="he-IL"/>
        </w:rPr>
        <w:t xml:space="preserve"> פונה למערכת ההזדהות הממשלתית, מגיש בקשה כמו כל אזרח </w:t>
      </w:r>
      <w:bookmarkStart w:id="939" w:name="_ETM_Q1_2345638"/>
      <w:bookmarkEnd w:id="939"/>
      <w:r w:rsidR="00E34730">
        <w:rPr>
          <w:rFonts w:hint="cs"/>
          <w:rtl/>
          <w:lang w:eastAsia="he-IL"/>
        </w:rPr>
        <w:t>רגיל, משלם אגרה של 207 שקלים ומיד לאחר מכן מועבר</w:t>
      </w:r>
      <w:bookmarkStart w:id="940" w:name="_ETM_Q1_2350706"/>
      <w:bookmarkEnd w:id="940"/>
      <w:r w:rsidR="00E34730">
        <w:rPr>
          <w:rFonts w:hint="cs"/>
          <w:rtl/>
          <w:lang w:eastAsia="he-IL"/>
        </w:rPr>
        <w:t xml:space="preserve"> לאחד מהמחוזות על מנת לבדוק את תנאי הסף</w:t>
      </w:r>
      <w:r w:rsidR="00971D6D">
        <w:rPr>
          <w:rFonts w:hint="cs"/>
          <w:rtl/>
          <w:lang w:eastAsia="he-IL"/>
        </w:rPr>
        <w:t>.</w:t>
      </w:r>
      <w:r w:rsidR="00E34730">
        <w:rPr>
          <w:rFonts w:hint="cs"/>
          <w:rtl/>
          <w:lang w:eastAsia="he-IL"/>
        </w:rPr>
        <w:t xml:space="preserve"> בתנאי הסף</w:t>
      </w:r>
      <w:bookmarkStart w:id="941" w:name="_ETM_Q1_2354333"/>
      <w:bookmarkEnd w:id="941"/>
      <w:r w:rsidR="00E34730">
        <w:rPr>
          <w:rFonts w:hint="cs"/>
          <w:rtl/>
          <w:lang w:eastAsia="he-IL"/>
        </w:rPr>
        <w:t xml:space="preserve"> הוא נבדק שהוא עשה את השירות הצבאי במידת הצורך אם </w:t>
      </w:r>
      <w:bookmarkStart w:id="942" w:name="_ETM_Q1_2357521"/>
      <w:bookmarkEnd w:id="942"/>
      <w:r w:rsidR="00E34730">
        <w:rPr>
          <w:rFonts w:hint="cs"/>
          <w:rtl/>
          <w:lang w:eastAsia="he-IL"/>
        </w:rPr>
        <w:t xml:space="preserve">הוא מתחת לגיל 27, שיש לו הצהרת בריאות תקינה, שאין </w:t>
      </w:r>
      <w:bookmarkStart w:id="943" w:name="_ETM_Q1_2360502"/>
      <w:bookmarkEnd w:id="943"/>
      <w:r w:rsidR="00E34730">
        <w:rPr>
          <w:rFonts w:hint="cs"/>
          <w:rtl/>
          <w:lang w:eastAsia="he-IL"/>
        </w:rPr>
        <w:t xml:space="preserve">לו מסוכנות פלילית ובריאותית, הוא עובר ריאיון אצל פקיד </w:t>
      </w:r>
      <w:bookmarkStart w:id="944" w:name="_ETM_Q1_2363502"/>
      <w:bookmarkEnd w:id="944"/>
      <w:r w:rsidR="00E34730">
        <w:rPr>
          <w:rFonts w:hint="cs"/>
          <w:rtl/>
          <w:lang w:eastAsia="he-IL"/>
        </w:rPr>
        <w:t xml:space="preserve">רישוי ורק לאחר שהוא עומד בכל הקריטריונים החוקיים והמקצועיים הוא </w:t>
      </w:r>
      <w:bookmarkStart w:id="945" w:name="_ETM_Q1_2367245"/>
      <w:bookmarkEnd w:id="945"/>
      <w:r w:rsidR="00E34730">
        <w:rPr>
          <w:rFonts w:hint="cs"/>
          <w:rtl/>
          <w:lang w:eastAsia="he-IL"/>
        </w:rPr>
        <w:t xml:space="preserve">נשלח חזרה לבצע בדיקות כשירות נפשית ואחר כך הולך לשוק </w:t>
      </w:r>
      <w:bookmarkStart w:id="946" w:name="_ETM_Q1_2372701"/>
      <w:bookmarkEnd w:id="946"/>
      <w:r w:rsidR="00E34730">
        <w:rPr>
          <w:rFonts w:hint="cs"/>
          <w:rtl/>
          <w:lang w:eastAsia="he-IL"/>
        </w:rPr>
        <w:t xml:space="preserve">כמאבטח מן המניין. </w:t>
      </w:r>
      <w:bookmarkStart w:id="947" w:name="_ETM_Q1_2372534"/>
      <w:bookmarkEnd w:id="947"/>
    </w:p>
    <w:p w14:paraId="075766C4" w14:textId="77777777" w:rsidR="00E34730" w:rsidRDefault="00E34730" w:rsidP="004838F6">
      <w:pPr>
        <w:rPr>
          <w:rtl/>
          <w:lang w:eastAsia="he-IL"/>
        </w:rPr>
      </w:pPr>
      <w:bookmarkStart w:id="948" w:name="_ETM_Q1_2372582"/>
      <w:bookmarkEnd w:id="948"/>
    </w:p>
    <w:p w14:paraId="19A7204D" w14:textId="672A4605" w:rsidR="00E34730" w:rsidRDefault="00E34730" w:rsidP="004838F6">
      <w:pPr>
        <w:rPr>
          <w:rtl/>
          <w:lang w:eastAsia="he-IL"/>
        </w:rPr>
      </w:pPr>
      <w:bookmarkStart w:id="949" w:name="_ETM_Q1_2372711"/>
      <w:bookmarkStart w:id="950" w:name="_ETM_Q1_2372760"/>
      <w:bookmarkEnd w:id="949"/>
      <w:bookmarkEnd w:id="950"/>
      <w:r>
        <w:rPr>
          <w:rFonts w:hint="cs"/>
          <w:rtl/>
          <w:lang w:eastAsia="he-IL"/>
        </w:rPr>
        <w:t xml:space="preserve">אני רוצה לציין בפני חברי הוועדה שכל </w:t>
      </w:r>
      <w:bookmarkStart w:id="951" w:name="_ETM_Q1_2377192"/>
      <w:bookmarkEnd w:id="951"/>
      <w:r>
        <w:rPr>
          <w:rFonts w:hint="cs"/>
          <w:rtl/>
          <w:lang w:eastAsia="he-IL"/>
        </w:rPr>
        <w:t xml:space="preserve">המצב הזה שהיה בעבר הוביל למצבים שבהם אנחנו עדכנו לפני </w:t>
      </w:r>
      <w:bookmarkStart w:id="952" w:name="_ETM_Q1_2379869"/>
      <w:bookmarkEnd w:id="952"/>
      <w:r>
        <w:rPr>
          <w:rFonts w:hint="cs"/>
          <w:rtl/>
          <w:lang w:eastAsia="he-IL"/>
        </w:rPr>
        <w:t>שנה וחצי במקרה שכולם מכירים שנקרא 'נוהל שחאדה'</w:t>
      </w:r>
      <w:bookmarkStart w:id="953" w:name="_ETM_Q1_2383157"/>
      <w:bookmarkEnd w:id="953"/>
      <w:r>
        <w:rPr>
          <w:rFonts w:hint="cs"/>
          <w:rtl/>
          <w:lang w:eastAsia="he-IL"/>
        </w:rPr>
        <w:t xml:space="preserve">, מדובר בזיוף זהות של אזרח ישראלי תושב שפרעם. הגענו </w:t>
      </w:r>
      <w:bookmarkStart w:id="954" w:name="_ETM_Q1_2390794"/>
      <w:bookmarkEnd w:id="954"/>
      <w:r>
        <w:rPr>
          <w:rFonts w:hint="cs"/>
          <w:rtl/>
          <w:lang w:eastAsia="he-IL"/>
        </w:rPr>
        <w:t xml:space="preserve">לסיטואציה שבה שב"ח תושב דורה עבר את כל המסלול של </w:t>
      </w:r>
      <w:bookmarkStart w:id="955" w:name="_ETM_Q1_2394604"/>
      <w:bookmarkEnd w:id="955"/>
      <w:r>
        <w:rPr>
          <w:rFonts w:hint="cs"/>
          <w:rtl/>
          <w:lang w:eastAsia="he-IL"/>
        </w:rPr>
        <w:t>רישיון ארגוני כולל חימוש ושמר בקניון בבת ים. הסיטואציה שבה</w:t>
      </w:r>
      <w:bookmarkStart w:id="956" w:name="_ETM_Q1_2405790"/>
      <w:bookmarkEnd w:id="956"/>
      <w:r>
        <w:rPr>
          <w:rFonts w:hint="cs"/>
          <w:rtl/>
          <w:lang w:eastAsia="he-IL"/>
        </w:rPr>
        <w:t xml:space="preserve"> נחשפנו לדבר הזה הובילה אותנו להבין שאנחנו צריכים לשנות את </w:t>
      </w:r>
      <w:bookmarkStart w:id="957" w:name="_ETM_Q1_2409467"/>
      <w:bookmarkEnd w:id="957"/>
      <w:r>
        <w:rPr>
          <w:rFonts w:hint="cs"/>
          <w:rtl/>
          <w:lang w:eastAsia="he-IL"/>
        </w:rPr>
        <w:t xml:space="preserve">פני המצב וזה קרה מיד לאחר הפסח. </w:t>
      </w:r>
      <w:bookmarkStart w:id="958" w:name="_ETM_Q1_2419068"/>
      <w:bookmarkEnd w:id="958"/>
    </w:p>
    <w:p w14:paraId="52AE6671" w14:textId="77777777" w:rsidR="007B5F39" w:rsidRDefault="007B5F39" w:rsidP="004838F6">
      <w:pPr>
        <w:rPr>
          <w:rtl/>
          <w:lang w:eastAsia="he-IL"/>
        </w:rPr>
      </w:pPr>
      <w:bookmarkStart w:id="959" w:name="_ETM_Q1_2419120"/>
      <w:bookmarkStart w:id="960" w:name="_ETM_Q1_2470762"/>
      <w:bookmarkEnd w:id="959"/>
      <w:bookmarkEnd w:id="960"/>
    </w:p>
    <w:p w14:paraId="299BD299" w14:textId="2B8EABCE" w:rsidR="007B5F39" w:rsidRDefault="007B5F39" w:rsidP="007B5F39">
      <w:pPr>
        <w:pStyle w:val="af6"/>
        <w:keepNext/>
        <w:rPr>
          <w:rtl/>
        </w:rPr>
      </w:pPr>
      <w:bookmarkStart w:id="961" w:name="ET_yor_6358_81"/>
      <w:r w:rsidRPr="007B5F39">
        <w:rPr>
          <w:rStyle w:val="TagStyle"/>
          <w:rtl/>
        </w:rPr>
        <w:t xml:space="preserve"> &lt;&lt; יור &gt;&gt; </w:t>
      </w:r>
      <w:r>
        <w:rPr>
          <w:rtl/>
        </w:rPr>
        <w:t>היו"ר צביקה פוגל:</w:t>
      </w:r>
      <w:r w:rsidRPr="007B5F39">
        <w:rPr>
          <w:rStyle w:val="TagStyle"/>
          <w:rtl/>
        </w:rPr>
        <w:t xml:space="preserve"> &lt;&lt; יור &gt;&gt;</w:t>
      </w:r>
      <w:r w:rsidR="004B0014">
        <w:rPr>
          <w:rtl/>
        </w:rPr>
        <w:t xml:space="preserve"> </w:t>
      </w:r>
      <w:bookmarkEnd w:id="961"/>
    </w:p>
    <w:p w14:paraId="4DD7870B" w14:textId="77777777" w:rsidR="007B5F39" w:rsidRDefault="007B5F39" w:rsidP="007B5F39">
      <w:pPr>
        <w:pStyle w:val="KeepWithNext"/>
        <w:rPr>
          <w:rtl/>
          <w:lang w:eastAsia="he-IL"/>
        </w:rPr>
      </w:pPr>
    </w:p>
    <w:p w14:paraId="3714EBDA" w14:textId="5998A11F" w:rsidR="007B5F39" w:rsidRDefault="007B5F39" w:rsidP="007B5F39">
      <w:pPr>
        <w:rPr>
          <w:rtl/>
          <w:lang w:eastAsia="he-IL"/>
        </w:rPr>
      </w:pPr>
      <w:bookmarkStart w:id="962" w:name="_ETM_Q1_2471075"/>
      <w:bookmarkStart w:id="963" w:name="_ETM_Q1_2471113"/>
      <w:bookmarkEnd w:id="962"/>
      <w:bookmarkEnd w:id="963"/>
      <w:r>
        <w:rPr>
          <w:rFonts w:hint="cs"/>
          <w:rtl/>
          <w:lang w:eastAsia="he-IL"/>
        </w:rPr>
        <w:t xml:space="preserve">עאידה, מילת פתיחה? </w:t>
      </w:r>
      <w:bookmarkStart w:id="964" w:name="_ETM_Q1_2474691"/>
      <w:bookmarkEnd w:id="964"/>
      <w:r>
        <w:rPr>
          <w:rFonts w:hint="cs"/>
          <w:rtl/>
          <w:lang w:eastAsia="he-IL"/>
        </w:rPr>
        <w:t xml:space="preserve">סיכום? </w:t>
      </w:r>
    </w:p>
    <w:p w14:paraId="494A7C5D" w14:textId="77777777" w:rsidR="007B5F39" w:rsidRDefault="007B5F39" w:rsidP="007B5F39">
      <w:pPr>
        <w:rPr>
          <w:rtl/>
          <w:lang w:eastAsia="he-IL"/>
        </w:rPr>
      </w:pPr>
      <w:bookmarkStart w:id="965" w:name="_ETM_Q1_2477289"/>
      <w:bookmarkStart w:id="966" w:name="_ETM_Q1_2477337"/>
      <w:bookmarkStart w:id="967" w:name="_ETM_Q1_2478737"/>
      <w:bookmarkEnd w:id="965"/>
      <w:bookmarkEnd w:id="966"/>
      <w:bookmarkEnd w:id="967"/>
    </w:p>
    <w:p w14:paraId="7DF35ECF" w14:textId="0F744960" w:rsidR="007B5F39" w:rsidRDefault="007B5F39" w:rsidP="007B5F39">
      <w:pPr>
        <w:pStyle w:val="a4"/>
        <w:keepNext/>
        <w:rPr>
          <w:rtl/>
        </w:rPr>
      </w:pPr>
      <w:bookmarkStart w:id="968" w:name="ET_speaker_5761_82"/>
      <w:r w:rsidRPr="007B5F39">
        <w:rPr>
          <w:rStyle w:val="TagStyle"/>
          <w:rtl/>
        </w:rPr>
        <w:t xml:space="preserve"> &lt;&lt; דובר &gt;&gt; </w:t>
      </w:r>
      <w:r>
        <w:rPr>
          <w:rtl/>
        </w:rPr>
        <w:t>עאידה תומא סלימאן (חד"ש-תע"ל):</w:t>
      </w:r>
      <w:r w:rsidRPr="007B5F39">
        <w:rPr>
          <w:rStyle w:val="TagStyle"/>
          <w:rtl/>
        </w:rPr>
        <w:t xml:space="preserve"> &lt;&lt; דובר &gt;&gt;</w:t>
      </w:r>
      <w:r w:rsidR="004B0014">
        <w:rPr>
          <w:rtl/>
        </w:rPr>
        <w:t xml:space="preserve"> </w:t>
      </w:r>
      <w:bookmarkEnd w:id="968"/>
    </w:p>
    <w:p w14:paraId="0B62892C" w14:textId="77777777" w:rsidR="007B5F39" w:rsidRDefault="007B5F39" w:rsidP="007B5F39">
      <w:pPr>
        <w:pStyle w:val="KeepWithNext"/>
        <w:rPr>
          <w:rtl/>
          <w:lang w:eastAsia="he-IL"/>
        </w:rPr>
      </w:pPr>
    </w:p>
    <w:p w14:paraId="3A64A0A0" w14:textId="302E06D0" w:rsidR="007B5F39" w:rsidRDefault="007B5F39" w:rsidP="007B5F39">
      <w:pPr>
        <w:rPr>
          <w:rtl/>
          <w:lang w:eastAsia="he-IL"/>
        </w:rPr>
      </w:pPr>
      <w:bookmarkStart w:id="969" w:name="_ETM_Q1_2479013"/>
      <w:bookmarkStart w:id="970" w:name="_ETM_Q1_2479044"/>
      <w:bookmarkEnd w:id="969"/>
      <w:bookmarkEnd w:id="970"/>
      <w:r>
        <w:rPr>
          <w:rFonts w:hint="cs"/>
          <w:rtl/>
          <w:lang w:eastAsia="he-IL"/>
        </w:rPr>
        <w:t>סיכום? אם הסיכום שלי יתקבל זה אולי יהיה סוף העול</w:t>
      </w:r>
      <w:bookmarkStart w:id="971" w:name="_ETM_Q1_2484577"/>
      <w:bookmarkEnd w:id="971"/>
      <w:r>
        <w:rPr>
          <w:rFonts w:hint="cs"/>
          <w:rtl/>
          <w:lang w:eastAsia="he-IL"/>
        </w:rPr>
        <w:t>ם. אני יודעת שהגעתי מאוחר, אבל אני חושבת</w:t>
      </w:r>
      <w:bookmarkStart w:id="972" w:name="_ETM_Q1_2493411"/>
      <w:bookmarkEnd w:id="972"/>
      <w:r>
        <w:rPr>
          <w:rFonts w:hint="cs"/>
          <w:rtl/>
          <w:lang w:eastAsia="he-IL"/>
        </w:rPr>
        <w:t xml:space="preserve"> שכמי ששנים קיימה דיונים בוועדה לקידום מעמד האישה על </w:t>
      </w:r>
      <w:bookmarkStart w:id="973" w:name="_ETM_Q1_2501010"/>
      <w:bookmarkEnd w:id="973"/>
      <w:r>
        <w:rPr>
          <w:rFonts w:hint="cs"/>
          <w:rtl/>
          <w:lang w:eastAsia="he-IL"/>
        </w:rPr>
        <w:t xml:space="preserve">הנושא של החזקת הנשק של המאבטחים גם </w:t>
      </w:r>
      <w:bookmarkStart w:id="974" w:name="_ETM_Q1_2510558"/>
      <w:bookmarkEnd w:id="974"/>
      <w:r>
        <w:rPr>
          <w:rFonts w:hint="cs"/>
          <w:rtl/>
          <w:lang w:eastAsia="he-IL"/>
        </w:rPr>
        <w:t xml:space="preserve">כשהולכים הביתה ולאחר שעמדתי כמה פעמים מקרוב על כל </w:t>
      </w:r>
      <w:bookmarkStart w:id="975" w:name="_ETM_Q1_2518910"/>
      <w:bookmarkEnd w:id="975"/>
      <w:r>
        <w:rPr>
          <w:rFonts w:hint="cs"/>
          <w:rtl/>
          <w:lang w:eastAsia="he-IL"/>
        </w:rPr>
        <w:t xml:space="preserve">המקרים שבהם היה שימוש בנשק, אם זה במקרים של </w:t>
      </w:r>
      <w:bookmarkStart w:id="976" w:name="_ETM_Q1_2525741"/>
      <w:bookmarkEnd w:id="976"/>
      <w:r>
        <w:rPr>
          <w:rFonts w:hint="cs"/>
          <w:rtl/>
          <w:lang w:eastAsia="he-IL"/>
        </w:rPr>
        <w:t xml:space="preserve">רצח בתוך המשפחה או אם זה באיומים, מספיק כדי שבבית </w:t>
      </w:r>
      <w:bookmarkStart w:id="977" w:name="_ETM_Q1_2534038"/>
      <w:bookmarkEnd w:id="977"/>
      <w:r>
        <w:rPr>
          <w:rFonts w:hint="cs"/>
          <w:rtl/>
          <w:lang w:eastAsia="he-IL"/>
        </w:rPr>
        <w:t xml:space="preserve">יידעו </w:t>
      </w:r>
      <w:r w:rsidR="00355099">
        <w:rPr>
          <w:rFonts w:hint="cs"/>
          <w:rtl/>
          <w:lang w:eastAsia="he-IL"/>
        </w:rPr>
        <w:t xml:space="preserve">שהנשק נמצא כדי שיהיו מאוימים וכדי שתשרור אווירה מאוד </w:t>
      </w:r>
      <w:bookmarkStart w:id="978" w:name="_ETM_Q1_2543574"/>
      <w:bookmarkEnd w:id="978"/>
      <w:r w:rsidR="00355099">
        <w:rPr>
          <w:rFonts w:hint="cs"/>
          <w:rtl/>
          <w:lang w:eastAsia="he-IL"/>
        </w:rPr>
        <w:t xml:space="preserve">קשה, יש שימוש בנשק כמקור איום מתמיד. </w:t>
      </w:r>
      <w:bookmarkStart w:id="979" w:name="_ETM_Q1_2552367"/>
      <w:bookmarkEnd w:id="979"/>
    </w:p>
    <w:p w14:paraId="1A090457" w14:textId="77777777" w:rsidR="00355099" w:rsidRDefault="00355099" w:rsidP="007B5F39">
      <w:pPr>
        <w:rPr>
          <w:rtl/>
          <w:lang w:eastAsia="he-IL"/>
        </w:rPr>
      </w:pPr>
      <w:bookmarkStart w:id="980" w:name="_ETM_Q1_2552510"/>
      <w:bookmarkStart w:id="981" w:name="_ETM_Q1_2552567"/>
      <w:bookmarkStart w:id="982" w:name="_ETM_Q1_2552670"/>
      <w:bookmarkEnd w:id="980"/>
      <w:bookmarkEnd w:id="981"/>
      <w:bookmarkEnd w:id="982"/>
    </w:p>
    <w:p w14:paraId="5C7C8D69" w14:textId="02B2374E" w:rsidR="00355099" w:rsidRDefault="00355099" w:rsidP="007B5F39">
      <w:pPr>
        <w:rPr>
          <w:rtl/>
          <w:lang w:eastAsia="he-IL"/>
        </w:rPr>
      </w:pPr>
      <w:bookmarkStart w:id="983" w:name="_ETM_Q1_2552711"/>
      <w:bookmarkEnd w:id="983"/>
      <w:r>
        <w:rPr>
          <w:rFonts w:hint="cs"/>
          <w:rtl/>
          <w:lang w:eastAsia="he-IL"/>
        </w:rPr>
        <w:t xml:space="preserve">אני חושבת שלא במקרה ההוראות היו מאז ומתמיד, הדיפולט </w:t>
      </w:r>
      <w:bookmarkStart w:id="984" w:name="_ETM_Q1_2558012"/>
      <w:bookmarkEnd w:id="984"/>
      <w:r>
        <w:rPr>
          <w:rFonts w:hint="cs"/>
          <w:rtl/>
          <w:lang w:eastAsia="he-IL"/>
        </w:rPr>
        <w:t xml:space="preserve">היה שלא משאירים את הנשק וכולנו יודעים גם </w:t>
      </w:r>
      <w:bookmarkStart w:id="985" w:name="_ETM_Q1_2565669"/>
      <w:bookmarkEnd w:id="985"/>
      <w:r>
        <w:rPr>
          <w:rFonts w:hint="cs"/>
          <w:rtl/>
          <w:lang w:eastAsia="he-IL"/>
        </w:rPr>
        <w:t xml:space="preserve">ממקרים של החזקת נשק בארה"ב או במקומות אחרים בעולם שזה תמיד מתפתח למקרים או של נטילת חיים תוך שימוש בנשק </w:t>
      </w:r>
      <w:bookmarkStart w:id="986" w:name="_ETM_Q1_2582116"/>
      <w:bookmarkEnd w:id="986"/>
      <w:r>
        <w:rPr>
          <w:rFonts w:hint="cs"/>
          <w:rtl/>
          <w:lang w:eastAsia="he-IL"/>
        </w:rPr>
        <w:t>הקיים בבית, כלומר מעלה את רמת האובדנות ואת מקרי האובדנות</w:t>
      </w:r>
      <w:bookmarkStart w:id="987" w:name="_ETM_Q1_2591443"/>
      <w:bookmarkEnd w:id="987"/>
      <w:r>
        <w:rPr>
          <w:rFonts w:hint="cs"/>
          <w:rtl/>
          <w:lang w:eastAsia="he-IL"/>
        </w:rPr>
        <w:t xml:space="preserve">. כשהנשק נגיש וקרוב והבן אדם עובר מקרה או משבר </w:t>
      </w:r>
      <w:bookmarkStart w:id="988" w:name="_ETM_Q1_2596889"/>
      <w:bookmarkEnd w:id="988"/>
      <w:r>
        <w:rPr>
          <w:rFonts w:hint="cs"/>
          <w:rtl/>
          <w:lang w:eastAsia="he-IL"/>
        </w:rPr>
        <w:t xml:space="preserve">פסיכולוגי, יכול להיות שעצם העובדה שהנשק נמצא בתוך הבית </w:t>
      </w:r>
      <w:bookmarkStart w:id="989" w:name="_ETM_Q1_2607321"/>
      <w:bookmarkEnd w:id="989"/>
      <w:r>
        <w:rPr>
          <w:rFonts w:hint="cs"/>
          <w:rtl/>
          <w:lang w:eastAsia="he-IL"/>
        </w:rPr>
        <w:t xml:space="preserve">זה יזרז תהליכים שלא היינו רוצים לראות אותם, וזה גם </w:t>
      </w:r>
      <w:bookmarkStart w:id="990" w:name="_ETM_Q1_2610198"/>
      <w:bookmarkEnd w:id="990"/>
      <w:r>
        <w:rPr>
          <w:rFonts w:hint="cs"/>
          <w:rtl/>
          <w:lang w:eastAsia="he-IL"/>
        </w:rPr>
        <w:t xml:space="preserve">מעלה את הנושא של האלימות. </w:t>
      </w:r>
    </w:p>
    <w:p w14:paraId="4D86C91D" w14:textId="77777777" w:rsidR="00355099" w:rsidRDefault="00355099" w:rsidP="007B5F39">
      <w:pPr>
        <w:rPr>
          <w:rtl/>
          <w:lang w:eastAsia="he-IL"/>
        </w:rPr>
      </w:pPr>
      <w:bookmarkStart w:id="991" w:name="_ETM_Q1_2613317"/>
      <w:bookmarkStart w:id="992" w:name="_ETM_Q1_2613363"/>
      <w:bookmarkEnd w:id="991"/>
      <w:bookmarkEnd w:id="992"/>
    </w:p>
    <w:p w14:paraId="555AFAE8" w14:textId="230E9B95" w:rsidR="00355099" w:rsidRDefault="00355099" w:rsidP="007B5F39">
      <w:pPr>
        <w:rPr>
          <w:rtl/>
          <w:lang w:eastAsia="he-IL"/>
        </w:rPr>
      </w:pPr>
      <w:bookmarkStart w:id="993" w:name="_ETM_Q1_2613485"/>
      <w:bookmarkStart w:id="994" w:name="_ETM_Q1_2613531"/>
      <w:bookmarkEnd w:id="993"/>
      <w:bookmarkEnd w:id="994"/>
      <w:r>
        <w:rPr>
          <w:rFonts w:hint="cs"/>
          <w:rtl/>
          <w:lang w:eastAsia="he-IL"/>
        </w:rPr>
        <w:t xml:space="preserve">אני חושבת שלהוסיף למרחב, לא </w:t>
      </w:r>
      <w:bookmarkStart w:id="995" w:name="_ETM_Q1_2616902"/>
      <w:bookmarkEnd w:id="995"/>
      <w:r>
        <w:rPr>
          <w:rFonts w:hint="cs"/>
          <w:rtl/>
          <w:lang w:eastAsia="he-IL"/>
        </w:rPr>
        <w:t>רק</w:t>
      </w:r>
      <w:r w:rsidR="004B0014">
        <w:rPr>
          <w:rFonts w:hint="cs"/>
          <w:rtl/>
          <w:lang w:eastAsia="he-IL"/>
        </w:rPr>
        <w:t xml:space="preserve"> </w:t>
      </w:r>
      <w:r>
        <w:rPr>
          <w:rFonts w:hint="cs"/>
          <w:rtl/>
          <w:lang w:eastAsia="he-IL"/>
        </w:rPr>
        <w:t xml:space="preserve">הציבורי אלא לתוך הבתים שלנו, </w:t>
      </w:r>
      <w:bookmarkStart w:id="996" w:name="_ETM_Q1_2620728"/>
      <w:bookmarkEnd w:id="996"/>
      <w:r>
        <w:rPr>
          <w:rFonts w:hint="cs"/>
          <w:rtl/>
          <w:lang w:eastAsia="he-IL"/>
        </w:rPr>
        <w:t xml:space="preserve">כ-50,000 כלי נשק, זה המספר הנתון בעניין המאבטחים </w:t>
      </w:r>
      <w:bookmarkStart w:id="997" w:name="_ETM_Q1_2633295"/>
      <w:bookmarkEnd w:id="997"/>
      <w:r>
        <w:rPr>
          <w:rFonts w:hint="cs"/>
          <w:rtl/>
          <w:lang w:eastAsia="he-IL"/>
        </w:rPr>
        <w:t xml:space="preserve">ומי עלול לשאת את הנשק הזה, אנחנו מוסיפים אש לתבערה </w:t>
      </w:r>
      <w:bookmarkStart w:id="998" w:name="_ETM_Q1_2639901"/>
      <w:bookmarkEnd w:id="998"/>
      <w:r>
        <w:rPr>
          <w:rFonts w:hint="cs"/>
          <w:rtl/>
          <w:lang w:eastAsia="he-IL"/>
        </w:rPr>
        <w:t>שקיימת ואנחנו מסכנים חיים,</w:t>
      </w:r>
      <w:bookmarkStart w:id="999" w:name="_ETM_Q1_2641985"/>
      <w:bookmarkEnd w:id="999"/>
      <w:r>
        <w:rPr>
          <w:rFonts w:hint="cs"/>
          <w:rtl/>
          <w:lang w:eastAsia="he-IL"/>
        </w:rPr>
        <w:t xml:space="preserve"> גם של נשים, גם של ילדים וגם אולי של מחזיקי </w:t>
      </w:r>
      <w:bookmarkStart w:id="1000" w:name="_ETM_Q1_2647673"/>
      <w:bookmarkEnd w:id="1000"/>
      <w:r>
        <w:rPr>
          <w:rFonts w:hint="cs"/>
          <w:rtl/>
          <w:lang w:eastAsia="he-IL"/>
        </w:rPr>
        <w:t xml:space="preserve">הנשק עצמם. אני חושבת שאסור לשנות את ההוראה </w:t>
      </w:r>
      <w:bookmarkStart w:id="1001" w:name="_ETM_Q1_2655773"/>
      <w:bookmarkEnd w:id="1001"/>
      <w:r>
        <w:rPr>
          <w:rFonts w:hint="cs"/>
          <w:rtl/>
          <w:lang w:eastAsia="he-IL"/>
        </w:rPr>
        <w:t xml:space="preserve">שהייתה קיימת עד היום, במיוחד שזה בעיקר כניסת הנשק עצמו </w:t>
      </w:r>
      <w:bookmarkStart w:id="1002" w:name="_ETM_Q1_2665677"/>
      <w:bookmarkEnd w:id="1002"/>
      <w:r>
        <w:rPr>
          <w:rFonts w:hint="cs"/>
          <w:rtl/>
          <w:lang w:eastAsia="he-IL"/>
        </w:rPr>
        <w:t xml:space="preserve">לבית ולא העניין של המרחב הציבורי באופן כללי. </w:t>
      </w:r>
    </w:p>
    <w:p w14:paraId="6D0B363F" w14:textId="77777777" w:rsidR="00355099" w:rsidRDefault="00355099" w:rsidP="007B5F39">
      <w:pPr>
        <w:rPr>
          <w:rtl/>
          <w:lang w:eastAsia="he-IL"/>
        </w:rPr>
      </w:pPr>
      <w:bookmarkStart w:id="1003" w:name="_ETM_Q1_2671980"/>
      <w:bookmarkStart w:id="1004" w:name="_ETM_Q1_2672024"/>
      <w:bookmarkEnd w:id="1003"/>
      <w:bookmarkEnd w:id="1004"/>
    </w:p>
    <w:p w14:paraId="7367A203" w14:textId="7CF53136" w:rsidR="00355099" w:rsidRPr="007B5F39" w:rsidRDefault="00355099" w:rsidP="00355099">
      <w:pPr>
        <w:rPr>
          <w:rtl/>
          <w:lang w:eastAsia="he-IL"/>
        </w:rPr>
      </w:pPr>
      <w:bookmarkStart w:id="1005" w:name="_ETM_Q1_2672140"/>
      <w:bookmarkStart w:id="1006" w:name="_ETM_Q1_2672183"/>
      <w:bookmarkEnd w:id="1005"/>
      <w:bookmarkEnd w:id="1006"/>
      <w:r>
        <w:rPr>
          <w:rFonts w:hint="cs"/>
          <w:rtl/>
          <w:lang w:eastAsia="he-IL"/>
        </w:rPr>
        <w:t xml:space="preserve">לצערי אני </w:t>
      </w:r>
      <w:bookmarkStart w:id="1007" w:name="_ETM_Q1_2674789"/>
      <w:bookmarkEnd w:id="1007"/>
      <w:r>
        <w:rPr>
          <w:rFonts w:hint="cs"/>
          <w:rtl/>
          <w:lang w:eastAsia="he-IL"/>
        </w:rPr>
        <w:t xml:space="preserve">יודעת שהחוק קיבל תמיכה ואני במיעוט פה, אבל </w:t>
      </w:r>
      <w:bookmarkStart w:id="1008" w:name="_ETM_Q1_2683372"/>
      <w:bookmarkEnd w:id="1008"/>
      <w:r>
        <w:rPr>
          <w:rFonts w:hint="cs"/>
          <w:rtl/>
          <w:lang w:eastAsia="he-IL"/>
        </w:rPr>
        <w:t>אני חושבת שההתראה הזו ותשומת הלב שצריך להשקיע בחשיבה כאשר</w:t>
      </w:r>
      <w:bookmarkStart w:id="1009" w:name="_ETM_Q1_2692318"/>
      <w:bookmarkEnd w:id="1009"/>
      <w:r>
        <w:rPr>
          <w:rFonts w:hint="cs"/>
          <w:rtl/>
          <w:lang w:eastAsia="he-IL"/>
        </w:rPr>
        <w:t xml:space="preserve"> זה כרוך בחיי בני אדם ובמצב משפחתי של הרבה הרבה </w:t>
      </w:r>
      <w:bookmarkStart w:id="1010" w:name="_ETM_Q1_2698388"/>
      <w:bookmarkEnd w:id="1010"/>
      <w:r>
        <w:rPr>
          <w:rFonts w:hint="cs"/>
          <w:rtl/>
          <w:lang w:eastAsia="he-IL"/>
        </w:rPr>
        <w:t xml:space="preserve">משפחות היה מן הראוי לא להעביר את החוק במהירות כזו </w:t>
      </w:r>
      <w:bookmarkStart w:id="1011" w:name="_ETM_Q1_2704501"/>
      <w:bookmarkEnd w:id="1011"/>
      <w:r>
        <w:rPr>
          <w:rFonts w:hint="cs"/>
          <w:rtl/>
          <w:lang w:eastAsia="he-IL"/>
        </w:rPr>
        <w:t xml:space="preserve">ובזילות, במיוחד כשמ-2015 ההוראה קיימת. מ-2015 עד </w:t>
      </w:r>
      <w:bookmarkStart w:id="1012" w:name="_ETM_Q1_2715904"/>
      <w:bookmarkEnd w:id="1012"/>
      <w:r>
        <w:rPr>
          <w:rFonts w:hint="cs"/>
          <w:rtl/>
          <w:lang w:eastAsia="he-IL"/>
        </w:rPr>
        <w:t xml:space="preserve">היום עשר שנים, לא במקרה ההוראה הזו הייתה קיימת, </w:t>
      </w:r>
      <w:bookmarkStart w:id="1013" w:name="_ETM_Q1_2720805"/>
      <w:bookmarkEnd w:id="1013"/>
      <w:r>
        <w:rPr>
          <w:rFonts w:hint="cs"/>
          <w:rtl/>
          <w:lang w:eastAsia="he-IL"/>
        </w:rPr>
        <w:t xml:space="preserve">זה לאחר מאבק ארוך שלצערי הרב אחרי כמה מקרים </w:t>
      </w:r>
      <w:bookmarkStart w:id="1014" w:name="_ETM_Q1_2727789"/>
      <w:bookmarkEnd w:id="1014"/>
      <w:r>
        <w:rPr>
          <w:rFonts w:hint="cs"/>
          <w:rtl/>
          <w:lang w:eastAsia="he-IL"/>
        </w:rPr>
        <w:t xml:space="preserve">שאיבדנו בהם חיים הבנו את הצורך בהוראה כזו והכנסת או </w:t>
      </w:r>
      <w:bookmarkStart w:id="1015" w:name="_ETM_Q1_2733601"/>
      <w:bookmarkEnd w:id="1015"/>
      <w:r>
        <w:rPr>
          <w:rFonts w:hint="cs"/>
          <w:rtl/>
          <w:lang w:eastAsia="he-IL"/>
        </w:rPr>
        <w:t xml:space="preserve">המשרד החליט מה שהחליט. </w:t>
      </w:r>
      <w:bookmarkStart w:id="1016" w:name="_ETM_Q1_2736505"/>
      <w:bookmarkStart w:id="1017" w:name="_ETM_Q1_2736555"/>
      <w:bookmarkStart w:id="1018" w:name="_ETM_Q1_2736673"/>
      <w:bookmarkStart w:id="1019" w:name="_ETM_Q1_2736714"/>
      <w:bookmarkEnd w:id="1016"/>
      <w:bookmarkEnd w:id="1017"/>
      <w:bookmarkEnd w:id="1018"/>
      <w:bookmarkEnd w:id="1019"/>
      <w:r>
        <w:rPr>
          <w:rFonts w:hint="cs"/>
          <w:rtl/>
          <w:lang w:eastAsia="he-IL"/>
        </w:rPr>
        <w:t>לבוא עכשיו וככה בהינף יד לשנות</w:t>
      </w:r>
      <w:bookmarkStart w:id="1020" w:name="_ETM_Q1_2737423"/>
      <w:bookmarkEnd w:id="1020"/>
      <w:r>
        <w:rPr>
          <w:rFonts w:hint="cs"/>
          <w:rtl/>
          <w:lang w:eastAsia="he-IL"/>
        </w:rPr>
        <w:t xml:space="preserve"> את זה, אנחנו מסכנים חיי ילדים ונשים בצורה הכי ברורה. </w:t>
      </w:r>
      <w:bookmarkStart w:id="1021" w:name="_ETM_Q1_2744528"/>
      <w:bookmarkEnd w:id="1021"/>
    </w:p>
    <w:p w14:paraId="44E73C11" w14:textId="77777777" w:rsidR="00355099" w:rsidRDefault="00355099" w:rsidP="00EA5BCD">
      <w:pPr>
        <w:rPr>
          <w:rtl/>
          <w:lang w:eastAsia="he-IL"/>
        </w:rPr>
      </w:pPr>
      <w:bookmarkStart w:id="1022" w:name="_ETM_Q1_1898867"/>
      <w:bookmarkStart w:id="1023" w:name="_ETM_Q1_1898917"/>
      <w:bookmarkEnd w:id="1022"/>
      <w:bookmarkEnd w:id="1023"/>
    </w:p>
    <w:p w14:paraId="4B42308B" w14:textId="6AE0AEF4" w:rsidR="00355099" w:rsidRDefault="00355099" w:rsidP="00355099">
      <w:pPr>
        <w:pStyle w:val="af6"/>
        <w:keepNext/>
        <w:rPr>
          <w:rtl/>
        </w:rPr>
      </w:pPr>
      <w:bookmarkStart w:id="1024" w:name="ET_yor_6358_83"/>
      <w:r w:rsidRPr="00355099">
        <w:rPr>
          <w:rStyle w:val="TagStyle"/>
          <w:rtl/>
        </w:rPr>
        <w:t xml:space="preserve"> &lt;&lt; יור &gt;&gt; </w:t>
      </w:r>
      <w:r>
        <w:rPr>
          <w:rtl/>
        </w:rPr>
        <w:t>היו"ר צביקה פוגל:</w:t>
      </w:r>
      <w:r w:rsidRPr="00355099">
        <w:rPr>
          <w:rStyle w:val="TagStyle"/>
          <w:rtl/>
        </w:rPr>
        <w:t xml:space="preserve"> &lt;&lt; יור &gt;&gt;</w:t>
      </w:r>
      <w:r w:rsidR="004B0014">
        <w:rPr>
          <w:rtl/>
        </w:rPr>
        <w:t xml:space="preserve"> </w:t>
      </w:r>
      <w:bookmarkEnd w:id="1024"/>
    </w:p>
    <w:p w14:paraId="41953E83" w14:textId="77777777" w:rsidR="00355099" w:rsidRDefault="00355099" w:rsidP="00355099">
      <w:pPr>
        <w:pStyle w:val="KeepWithNext"/>
        <w:rPr>
          <w:rtl/>
          <w:lang w:eastAsia="he-IL"/>
        </w:rPr>
      </w:pPr>
    </w:p>
    <w:p w14:paraId="375CF752" w14:textId="654D3DD4" w:rsidR="00355099" w:rsidRDefault="00355099" w:rsidP="00355099">
      <w:pPr>
        <w:rPr>
          <w:rtl/>
          <w:lang w:eastAsia="he-IL"/>
        </w:rPr>
      </w:pPr>
      <w:bookmarkStart w:id="1025" w:name="_ETM_Q1_2743584"/>
      <w:bookmarkStart w:id="1026" w:name="_ETM_Q1_2743608"/>
      <w:bookmarkEnd w:id="1025"/>
      <w:bookmarkEnd w:id="1026"/>
      <w:r>
        <w:rPr>
          <w:rFonts w:hint="cs"/>
          <w:rtl/>
          <w:lang w:eastAsia="he-IL"/>
        </w:rPr>
        <w:t xml:space="preserve">תודה, חברת הכנסת עאידה. אני רוצה להגיד לך שזה </w:t>
      </w:r>
      <w:bookmarkStart w:id="1027" w:name="_ETM_Q1_2746690"/>
      <w:bookmarkEnd w:id="1027"/>
      <w:r>
        <w:rPr>
          <w:rFonts w:hint="cs"/>
          <w:rtl/>
          <w:lang w:eastAsia="he-IL"/>
        </w:rPr>
        <w:t xml:space="preserve">בכלל לא חשוב אם זה מיעוט או רוב, חשוב להביע </w:t>
      </w:r>
      <w:bookmarkStart w:id="1028" w:name="_ETM_Q1_2754562"/>
      <w:bookmarkEnd w:id="1028"/>
      <w:r>
        <w:rPr>
          <w:rFonts w:hint="cs"/>
          <w:rtl/>
          <w:lang w:eastAsia="he-IL"/>
        </w:rPr>
        <w:t xml:space="preserve">את הדעה, לשמוע אותה ואני מעריך שגם נדע להתייחס לדגל </w:t>
      </w:r>
      <w:bookmarkStart w:id="1029" w:name="_ETM_Q1_2758412"/>
      <w:bookmarkEnd w:id="1029"/>
      <w:r>
        <w:rPr>
          <w:rFonts w:hint="cs"/>
          <w:rtl/>
          <w:lang w:eastAsia="he-IL"/>
        </w:rPr>
        <w:t xml:space="preserve">האדום שגם את הנפת פה עכשיו. </w:t>
      </w:r>
      <w:bookmarkStart w:id="1030" w:name="_ETM_Q1_2761972"/>
      <w:bookmarkEnd w:id="1030"/>
    </w:p>
    <w:p w14:paraId="732FEFFE" w14:textId="77777777" w:rsidR="00355099" w:rsidRDefault="00355099" w:rsidP="00355099">
      <w:pPr>
        <w:rPr>
          <w:rtl/>
          <w:lang w:eastAsia="he-IL"/>
        </w:rPr>
      </w:pPr>
      <w:bookmarkStart w:id="1031" w:name="_ETM_Q1_2762014"/>
      <w:bookmarkStart w:id="1032" w:name="_ETM_Q1_2762748"/>
      <w:bookmarkEnd w:id="1031"/>
      <w:bookmarkEnd w:id="1032"/>
    </w:p>
    <w:p w14:paraId="322DBE97" w14:textId="7222B898" w:rsidR="00355099" w:rsidRDefault="00355099" w:rsidP="00355099">
      <w:pPr>
        <w:pStyle w:val="a4"/>
        <w:keepNext/>
        <w:rPr>
          <w:rtl/>
        </w:rPr>
      </w:pPr>
      <w:bookmarkStart w:id="1033" w:name="ET_speaker_6156_84"/>
      <w:r w:rsidRPr="00355099">
        <w:rPr>
          <w:rStyle w:val="TagStyle"/>
          <w:rtl/>
        </w:rPr>
        <w:t xml:space="preserve"> &lt;&lt; דובר &gt;&gt; </w:t>
      </w:r>
      <w:r>
        <w:rPr>
          <w:rtl/>
        </w:rPr>
        <w:t>גלעד קריב (העבודה):</w:t>
      </w:r>
      <w:r w:rsidRPr="00355099">
        <w:rPr>
          <w:rStyle w:val="TagStyle"/>
          <w:rtl/>
        </w:rPr>
        <w:t xml:space="preserve"> &lt;&lt; דובר &gt;&gt;</w:t>
      </w:r>
      <w:r w:rsidR="004B0014">
        <w:rPr>
          <w:rtl/>
        </w:rPr>
        <w:t xml:space="preserve"> </w:t>
      </w:r>
      <w:bookmarkEnd w:id="1033"/>
    </w:p>
    <w:p w14:paraId="3A73ADAD" w14:textId="77777777" w:rsidR="00355099" w:rsidRDefault="00355099" w:rsidP="00355099">
      <w:pPr>
        <w:pStyle w:val="KeepWithNext"/>
        <w:rPr>
          <w:rtl/>
          <w:lang w:eastAsia="he-IL"/>
        </w:rPr>
      </w:pPr>
    </w:p>
    <w:p w14:paraId="4117D96D" w14:textId="42428506" w:rsidR="00355099" w:rsidRDefault="00355099" w:rsidP="00355099">
      <w:pPr>
        <w:rPr>
          <w:rtl/>
          <w:lang w:eastAsia="he-IL"/>
        </w:rPr>
      </w:pPr>
      <w:bookmarkStart w:id="1034" w:name="_ETM_Q1_2763056"/>
      <w:bookmarkStart w:id="1035" w:name="_ETM_Q1_2763084"/>
      <w:bookmarkEnd w:id="1034"/>
      <w:bookmarkEnd w:id="1035"/>
      <w:r>
        <w:rPr>
          <w:rFonts w:hint="cs"/>
          <w:rtl/>
          <w:lang w:eastAsia="he-IL"/>
        </w:rPr>
        <w:t xml:space="preserve">צוהריים טובים לכולם. </w:t>
      </w:r>
      <w:bookmarkStart w:id="1036" w:name="_ETM_Q1_2774437"/>
      <w:bookmarkEnd w:id="1036"/>
      <w:r>
        <w:rPr>
          <w:rFonts w:hint="cs"/>
          <w:rtl/>
          <w:lang w:eastAsia="he-IL"/>
        </w:rPr>
        <w:t xml:space="preserve">אנחנו עוסקים בדיון בהצעת חוק ספציפית, אני מיד אתייחס להצעה </w:t>
      </w:r>
      <w:bookmarkStart w:id="1037" w:name="_ETM_Q1_2783269"/>
      <w:bookmarkEnd w:id="1037"/>
      <w:r>
        <w:rPr>
          <w:rFonts w:hint="cs"/>
          <w:rtl/>
          <w:lang w:eastAsia="he-IL"/>
        </w:rPr>
        <w:t xml:space="preserve">הספציפית ואולי גם אשאל מספר שאלות לגביה, אבל אני לא </w:t>
      </w:r>
      <w:bookmarkStart w:id="1038" w:name="_ETM_Q1_2788739"/>
      <w:bookmarkEnd w:id="1038"/>
      <w:r>
        <w:rPr>
          <w:rFonts w:hint="cs"/>
          <w:rtl/>
          <w:lang w:eastAsia="he-IL"/>
        </w:rPr>
        <w:t xml:space="preserve">יכול לנתק את הצעת החוק הזו ממהלך שהוא הרבה יותר </w:t>
      </w:r>
      <w:bookmarkStart w:id="1039" w:name="_ETM_Q1_2796057"/>
      <w:bookmarkEnd w:id="1039"/>
      <w:r>
        <w:rPr>
          <w:rFonts w:hint="cs"/>
          <w:rtl/>
          <w:lang w:eastAsia="he-IL"/>
        </w:rPr>
        <w:t xml:space="preserve">רחב, דנו בהיבט אחר שלו הבוקר, בשינוי של התקנות. </w:t>
      </w:r>
      <w:bookmarkStart w:id="1040" w:name="_ETM_Q1_2802809"/>
      <w:bookmarkEnd w:id="1040"/>
      <w:r>
        <w:rPr>
          <w:rFonts w:hint="cs"/>
          <w:rtl/>
          <w:lang w:eastAsia="he-IL"/>
        </w:rPr>
        <w:t xml:space="preserve">אנחנו </w:t>
      </w:r>
      <w:bookmarkStart w:id="1041" w:name="_ETM_Q1_2804640"/>
      <w:bookmarkEnd w:id="1041"/>
      <w:r>
        <w:rPr>
          <w:rFonts w:hint="cs"/>
          <w:rtl/>
          <w:lang w:eastAsia="he-IL"/>
        </w:rPr>
        <w:t xml:space="preserve">נמצאים ברגע די דרמטי שבו מדינת ישראל משנה בצורה יסודית </w:t>
      </w:r>
      <w:bookmarkStart w:id="1042" w:name="_ETM_Q1_2809200"/>
      <w:bookmarkEnd w:id="1042"/>
      <w:r>
        <w:rPr>
          <w:rFonts w:hint="cs"/>
          <w:rtl/>
          <w:lang w:eastAsia="he-IL"/>
        </w:rPr>
        <w:t xml:space="preserve">וגורפת את היחס שלה להחזקת נשק בידי אזרחים. </w:t>
      </w:r>
    </w:p>
    <w:p w14:paraId="590E666F" w14:textId="77777777" w:rsidR="00355099" w:rsidRDefault="00355099" w:rsidP="00355099">
      <w:pPr>
        <w:rPr>
          <w:rtl/>
          <w:lang w:eastAsia="he-IL"/>
        </w:rPr>
      </w:pPr>
      <w:bookmarkStart w:id="1043" w:name="_ETM_Q1_2815864"/>
      <w:bookmarkStart w:id="1044" w:name="_ETM_Q1_2815911"/>
      <w:bookmarkEnd w:id="1043"/>
      <w:bookmarkEnd w:id="1044"/>
    </w:p>
    <w:p w14:paraId="7CD8BE69" w14:textId="1680546E" w:rsidR="00355099" w:rsidRDefault="00355099" w:rsidP="00355099">
      <w:pPr>
        <w:rPr>
          <w:rtl/>
          <w:lang w:eastAsia="he-IL"/>
        </w:rPr>
      </w:pPr>
      <w:bookmarkStart w:id="1045" w:name="_ETM_Q1_2816022"/>
      <w:bookmarkStart w:id="1046" w:name="_ETM_Q1_2816061"/>
      <w:bookmarkEnd w:id="1045"/>
      <w:bookmarkEnd w:id="1046"/>
      <w:r>
        <w:rPr>
          <w:rFonts w:hint="cs"/>
          <w:rtl/>
          <w:lang w:eastAsia="he-IL"/>
        </w:rPr>
        <w:t xml:space="preserve">אני לא </w:t>
      </w:r>
      <w:bookmarkStart w:id="1047" w:name="_ETM_Q1_2816744"/>
      <w:bookmarkEnd w:id="1047"/>
      <w:r>
        <w:rPr>
          <w:rFonts w:hint="cs"/>
          <w:rtl/>
          <w:lang w:eastAsia="he-IL"/>
        </w:rPr>
        <w:t xml:space="preserve">רוצה כרגע להיכנס לדיון האסטרטגי, מה שכר המהלך הזה ומה </w:t>
      </w:r>
      <w:bookmarkStart w:id="1048" w:name="_ETM_Q1_2830464"/>
      <w:bookmarkEnd w:id="1048"/>
      <w:r>
        <w:rPr>
          <w:rFonts w:hint="cs"/>
          <w:rtl/>
          <w:lang w:eastAsia="he-IL"/>
        </w:rPr>
        <w:t xml:space="preserve">הפסדיו. אני מקווה שגם מי שמצדדים במהלך הזה מבינים שגם </w:t>
      </w:r>
      <w:bookmarkStart w:id="1049" w:name="_ETM_Q1_2834219"/>
      <w:bookmarkEnd w:id="1049"/>
      <w:r>
        <w:rPr>
          <w:rFonts w:hint="cs"/>
          <w:rtl/>
          <w:lang w:eastAsia="he-IL"/>
        </w:rPr>
        <w:t xml:space="preserve">יש סיכונים בצידו, כמו שאני חושב שמי שמתנגד למהלך הזה </w:t>
      </w:r>
      <w:bookmarkStart w:id="1050" w:name="_ETM_Q1_2840628"/>
      <w:bookmarkEnd w:id="1050"/>
      <w:r>
        <w:rPr>
          <w:rFonts w:hint="cs"/>
          <w:rtl/>
          <w:lang w:eastAsia="he-IL"/>
        </w:rPr>
        <w:t xml:space="preserve">גם צריך להודות שאחרי ה-7 באוקטובר יש במהלך הזה גם </w:t>
      </w:r>
      <w:bookmarkStart w:id="1051" w:name="_ETM_Q1_2844908"/>
      <w:bookmarkEnd w:id="1051"/>
      <w:r>
        <w:rPr>
          <w:rFonts w:hint="cs"/>
          <w:rtl/>
          <w:lang w:eastAsia="he-IL"/>
        </w:rPr>
        <w:t>היגיון</w:t>
      </w:r>
      <w:r w:rsidR="00971D6D">
        <w:rPr>
          <w:rFonts w:hint="cs"/>
          <w:rtl/>
          <w:lang w:eastAsia="he-IL"/>
        </w:rPr>
        <w:t>.</w:t>
      </w:r>
      <w:r>
        <w:rPr>
          <w:rFonts w:hint="cs"/>
          <w:rtl/>
          <w:lang w:eastAsia="he-IL"/>
        </w:rPr>
        <w:t xml:space="preserve"> אין פה מקום לעמדות פשטניות</w:t>
      </w:r>
      <w:r w:rsidR="00971D6D">
        <w:rPr>
          <w:rFonts w:hint="cs"/>
          <w:rtl/>
          <w:lang w:eastAsia="he-IL"/>
        </w:rPr>
        <w:t>,</w:t>
      </w:r>
      <w:r>
        <w:rPr>
          <w:rFonts w:hint="cs"/>
          <w:rtl/>
          <w:lang w:eastAsia="he-IL"/>
        </w:rPr>
        <w:t xml:space="preserve"> אבל הדרישה לעמדה </w:t>
      </w:r>
      <w:bookmarkStart w:id="1052" w:name="_ETM_Q1_2852036"/>
      <w:bookmarkEnd w:id="1052"/>
      <w:r>
        <w:rPr>
          <w:rFonts w:hint="cs"/>
          <w:rtl/>
          <w:lang w:eastAsia="he-IL"/>
        </w:rPr>
        <w:t xml:space="preserve">לא פשטנית היא לשני הכיוונים, גם מי שתומך במהלך </w:t>
      </w:r>
      <w:bookmarkStart w:id="1053" w:name="_ETM_Q1_2859006"/>
      <w:bookmarkEnd w:id="1053"/>
      <w:r>
        <w:rPr>
          <w:rFonts w:hint="cs"/>
          <w:rtl/>
          <w:lang w:eastAsia="he-IL"/>
        </w:rPr>
        <w:t xml:space="preserve">וגם מי שמתנגד אליו. </w:t>
      </w:r>
    </w:p>
    <w:p w14:paraId="573DA012" w14:textId="77777777" w:rsidR="00F66F16" w:rsidRDefault="00F66F16" w:rsidP="00355099">
      <w:pPr>
        <w:rPr>
          <w:rtl/>
          <w:lang w:eastAsia="he-IL"/>
        </w:rPr>
      </w:pPr>
      <w:bookmarkStart w:id="1054" w:name="_ETM_Q1_2861418"/>
      <w:bookmarkStart w:id="1055" w:name="_ETM_Q1_2861482"/>
      <w:bookmarkEnd w:id="1054"/>
      <w:bookmarkEnd w:id="1055"/>
    </w:p>
    <w:p w14:paraId="1CF4D7F2" w14:textId="50494F4D" w:rsidR="00F66F16" w:rsidRDefault="00F66F16" w:rsidP="00355099">
      <w:pPr>
        <w:rPr>
          <w:rtl/>
          <w:lang w:eastAsia="he-IL"/>
        </w:rPr>
      </w:pPr>
      <w:bookmarkStart w:id="1056" w:name="_ETM_Q1_2861794"/>
      <w:bookmarkStart w:id="1057" w:name="_ETM_Q1_2861837"/>
      <w:bookmarkEnd w:id="1056"/>
      <w:bookmarkEnd w:id="1057"/>
      <w:r>
        <w:rPr>
          <w:rFonts w:hint="cs"/>
          <w:rtl/>
          <w:lang w:eastAsia="he-IL"/>
        </w:rPr>
        <w:t xml:space="preserve">לי יש חשש מאוד מאוד גדול </w:t>
      </w:r>
      <w:bookmarkStart w:id="1058" w:name="_ETM_Q1_2865387"/>
      <w:bookmarkEnd w:id="1058"/>
      <w:r>
        <w:rPr>
          <w:rFonts w:hint="cs"/>
          <w:rtl/>
          <w:lang w:eastAsia="he-IL"/>
        </w:rPr>
        <w:t xml:space="preserve">שהיקף המהלך והדרך שבה הוא מקודם גדול בכמה מידות על </w:t>
      </w:r>
      <w:bookmarkStart w:id="1059" w:name="_ETM_Q1_2868551"/>
      <w:bookmarkEnd w:id="1059"/>
      <w:r>
        <w:rPr>
          <w:rFonts w:hint="cs"/>
          <w:rtl/>
          <w:lang w:eastAsia="he-IL"/>
        </w:rPr>
        <w:t xml:space="preserve">היכולות של הרשות המבצעת להתמודד עם הסיכונים. אני אומר את </w:t>
      </w:r>
      <w:bookmarkStart w:id="1060" w:name="_ETM_Q1_2876151"/>
      <w:bookmarkEnd w:id="1060"/>
      <w:r>
        <w:rPr>
          <w:rFonts w:hint="cs"/>
          <w:rtl/>
          <w:lang w:eastAsia="he-IL"/>
        </w:rPr>
        <w:t xml:space="preserve">זה כתוצאה משורת הדיונים שהייתי מעורב בהם. אני מנסה לנתק </w:t>
      </w:r>
      <w:bookmarkStart w:id="1061" w:name="_ETM_Q1_2882975"/>
      <w:bookmarkEnd w:id="1061"/>
      <w:r>
        <w:rPr>
          <w:rFonts w:hint="cs"/>
          <w:rtl/>
          <w:lang w:eastAsia="he-IL"/>
        </w:rPr>
        <w:t xml:space="preserve">את עצמי מהביקורת המאוד נוקבת שהייתה לי בתחילת הדרך, על </w:t>
      </w:r>
      <w:bookmarkStart w:id="1062" w:name="_ETM_Q1_2887230"/>
      <w:bookmarkEnd w:id="1062"/>
      <w:r>
        <w:rPr>
          <w:rFonts w:hint="cs"/>
          <w:rtl/>
          <w:lang w:eastAsia="he-IL"/>
        </w:rPr>
        <w:t>איך נעשו הדברים</w:t>
      </w:r>
      <w:r w:rsidR="00B04957">
        <w:rPr>
          <w:rFonts w:hint="cs"/>
          <w:rtl/>
          <w:lang w:eastAsia="he-IL"/>
        </w:rPr>
        <w:t xml:space="preserve">, על דברים שגילינו, דברים שהתייחסו אליהם </w:t>
      </w:r>
      <w:bookmarkStart w:id="1063" w:name="_ETM_Q1_2891197"/>
      <w:bookmarkEnd w:id="1063"/>
      <w:r w:rsidR="00B04957">
        <w:rPr>
          <w:rFonts w:hint="cs"/>
          <w:rtl/>
          <w:lang w:eastAsia="he-IL"/>
        </w:rPr>
        <w:t xml:space="preserve">גם רשויות אכיפת החוק, דברים שקרו בבית הזה ולא היו </w:t>
      </w:r>
      <w:bookmarkStart w:id="1064" w:name="_ETM_Q1_2893924"/>
      <w:bookmarkEnd w:id="1064"/>
      <w:r w:rsidR="00B04957">
        <w:rPr>
          <w:rFonts w:hint="cs"/>
          <w:rtl/>
          <w:lang w:eastAsia="he-IL"/>
        </w:rPr>
        <w:t xml:space="preserve">צריכים לקרות כאן במרתף. תעזבו, אני מנתק את עצמי </w:t>
      </w:r>
      <w:bookmarkStart w:id="1065" w:name="_ETM_Q1_2898233"/>
      <w:bookmarkEnd w:id="1065"/>
      <w:r w:rsidR="00B04957">
        <w:rPr>
          <w:rFonts w:hint="cs"/>
          <w:rtl/>
          <w:lang w:eastAsia="he-IL"/>
        </w:rPr>
        <w:t xml:space="preserve">מזה. מבחינתי כרגע מאוד מאוד מוטרד מזה שזרוע אחת של </w:t>
      </w:r>
      <w:bookmarkStart w:id="1066" w:name="_ETM_Q1_2906906"/>
      <w:bookmarkEnd w:id="1066"/>
      <w:r w:rsidR="00B04957">
        <w:rPr>
          <w:rFonts w:hint="cs"/>
          <w:rtl/>
          <w:lang w:eastAsia="he-IL"/>
        </w:rPr>
        <w:t xml:space="preserve">המדינה מתקדמת בספרינט מטורף, כמו שאמרה חברת הכנסת </w:t>
      </w:r>
      <w:bookmarkStart w:id="1067" w:name="_ETM_Q1_2917788"/>
      <w:bookmarkEnd w:id="1067"/>
      <w:r w:rsidR="00B04957">
        <w:rPr>
          <w:rFonts w:hint="cs"/>
          <w:rtl/>
          <w:lang w:eastAsia="he-IL"/>
        </w:rPr>
        <w:t>עאידה תומא סלימאן, יש פה עוד 50,000 כלי נשק שנכנסי</w:t>
      </w:r>
      <w:bookmarkStart w:id="1068" w:name="_ETM_Q1_2922836"/>
      <w:bookmarkEnd w:id="1068"/>
      <w:r w:rsidR="00B04957">
        <w:rPr>
          <w:rFonts w:hint="cs"/>
          <w:rtl/>
          <w:lang w:eastAsia="he-IL"/>
        </w:rPr>
        <w:t xml:space="preserve">ם. הבוקר דיברנו על הרחבה של עוד 30-40,000 כתוצאה מהרחבת </w:t>
      </w:r>
      <w:bookmarkStart w:id="1069" w:name="_ETM_Q1_2929926"/>
      <w:bookmarkEnd w:id="1069"/>
      <w:r w:rsidR="00B04957">
        <w:rPr>
          <w:rFonts w:hint="cs"/>
          <w:rtl/>
          <w:lang w:eastAsia="he-IL"/>
        </w:rPr>
        <w:t xml:space="preserve">הקריטריונים של בעלי הפוטנציאל. </w:t>
      </w:r>
    </w:p>
    <w:p w14:paraId="2B375FC3" w14:textId="77777777" w:rsidR="00B04957" w:rsidRDefault="00B04957" w:rsidP="00355099">
      <w:pPr>
        <w:rPr>
          <w:rtl/>
          <w:lang w:eastAsia="he-IL"/>
        </w:rPr>
      </w:pPr>
      <w:bookmarkStart w:id="1070" w:name="_ETM_Q1_2929597"/>
      <w:bookmarkStart w:id="1071" w:name="_ETM_Q1_2929646"/>
      <w:bookmarkStart w:id="1072" w:name="_ETM_Q1_2929757"/>
      <w:bookmarkEnd w:id="1070"/>
      <w:bookmarkEnd w:id="1071"/>
      <w:bookmarkEnd w:id="1072"/>
    </w:p>
    <w:p w14:paraId="67453690" w14:textId="175EBA86" w:rsidR="00B04957" w:rsidRDefault="00B04957" w:rsidP="00B04957">
      <w:pPr>
        <w:rPr>
          <w:rtl/>
          <w:lang w:eastAsia="he-IL"/>
        </w:rPr>
      </w:pPr>
      <w:bookmarkStart w:id="1073" w:name="_ETM_Q1_2929802"/>
      <w:bookmarkEnd w:id="1073"/>
      <w:r>
        <w:rPr>
          <w:rFonts w:hint="cs"/>
          <w:rtl/>
          <w:lang w:eastAsia="he-IL"/>
        </w:rPr>
        <w:t>יש פה זרוע אחת שמתקדמת בספרינט</w:t>
      </w:r>
      <w:bookmarkStart w:id="1074" w:name="_ETM_Q1_2933511"/>
      <w:bookmarkEnd w:id="1074"/>
      <w:r>
        <w:rPr>
          <w:rFonts w:hint="cs"/>
          <w:rtl/>
          <w:lang w:eastAsia="he-IL"/>
        </w:rPr>
        <w:t xml:space="preserve"> מטורף וכל יתר הזרועות הרלוונטיות של ממשלת ישראל מתקדמות בקצב </w:t>
      </w:r>
      <w:bookmarkStart w:id="1075" w:name="_ETM_Q1_2941445"/>
      <w:bookmarkEnd w:id="1075"/>
      <w:r>
        <w:rPr>
          <w:rFonts w:hint="cs"/>
          <w:rtl/>
          <w:lang w:eastAsia="he-IL"/>
        </w:rPr>
        <w:t>צב. ראינו את זה ב-</w:t>
      </w:r>
      <w:r>
        <w:rPr>
          <w:lang w:eastAsia="he-IL"/>
        </w:rPr>
        <w:t>RIA</w:t>
      </w:r>
      <w:r>
        <w:rPr>
          <w:rFonts w:hint="cs"/>
          <w:rtl/>
          <w:lang w:eastAsia="he-IL"/>
        </w:rPr>
        <w:t xml:space="preserve"> של ינואר, אני מכבד את </w:t>
      </w:r>
      <w:bookmarkStart w:id="1076" w:name="_ETM_Q1_2945342"/>
      <w:bookmarkEnd w:id="1076"/>
      <w:r>
        <w:rPr>
          <w:rFonts w:hint="cs"/>
          <w:rtl/>
          <w:lang w:eastAsia="he-IL"/>
        </w:rPr>
        <w:t xml:space="preserve">זה שלא תפקידו של משרד הבל"מ לטפל במה שמשרד הבריאות </w:t>
      </w:r>
      <w:bookmarkStart w:id="1077" w:name="_ETM_Q1_2952125"/>
      <w:bookmarkEnd w:id="1077"/>
      <w:r>
        <w:rPr>
          <w:rFonts w:hint="cs"/>
          <w:rtl/>
          <w:lang w:eastAsia="he-IL"/>
        </w:rPr>
        <w:t xml:space="preserve">צריך לעסוק בו, אבל אין שתי רשויות בשמים ואין שתי </w:t>
      </w:r>
      <w:bookmarkStart w:id="1078" w:name="_ETM_Q1_2954408"/>
      <w:bookmarkEnd w:id="1078"/>
      <w:r>
        <w:rPr>
          <w:rFonts w:hint="cs"/>
          <w:rtl/>
          <w:lang w:eastAsia="he-IL"/>
        </w:rPr>
        <w:t xml:space="preserve">רשויות מבצעות כאן, </w:t>
      </w:r>
      <w:r>
        <w:rPr>
          <w:rFonts w:hint="cs"/>
          <w:rtl/>
          <w:lang w:eastAsia="he-IL"/>
        </w:rPr>
        <w:lastRenderedPageBreak/>
        <w:t>יש רק ממשלה אחת, וכשאתה רואה שהבל"מ</w:t>
      </w:r>
      <w:bookmarkStart w:id="1079" w:name="_ETM_Q1_2961177"/>
      <w:bookmarkEnd w:id="1079"/>
      <w:r>
        <w:rPr>
          <w:rFonts w:hint="cs"/>
          <w:rtl/>
          <w:lang w:eastAsia="he-IL"/>
        </w:rPr>
        <w:t xml:space="preserve"> רץ בספרינט להיקפים דרמטיים של יצירת מציאות שבה חצי מיליון </w:t>
      </w:r>
      <w:bookmarkStart w:id="1080" w:name="_ETM_Q1_2967425"/>
      <w:bookmarkEnd w:id="1080"/>
      <w:r>
        <w:rPr>
          <w:rFonts w:hint="cs"/>
          <w:rtl/>
          <w:lang w:eastAsia="he-IL"/>
        </w:rPr>
        <w:t xml:space="preserve">אזרחים ישראליים מסתובבים ברחובות עם נשק וכל המערכת המקבילה, </w:t>
      </w:r>
      <w:bookmarkStart w:id="1081" w:name="_ETM_Q1_2972497"/>
      <w:bookmarkEnd w:id="1081"/>
      <w:r>
        <w:rPr>
          <w:rFonts w:hint="cs"/>
          <w:rtl/>
          <w:lang w:eastAsia="he-IL"/>
        </w:rPr>
        <w:t xml:space="preserve">של משרד הבריאות, של קבלת המידע מבט"ל, הכול לא זז </w:t>
      </w:r>
      <w:bookmarkStart w:id="1082" w:name="_ETM_Q1_2979770"/>
      <w:bookmarkEnd w:id="1082"/>
      <w:r>
        <w:rPr>
          <w:rFonts w:hint="cs"/>
          <w:rtl/>
          <w:lang w:eastAsia="he-IL"/>
        </w:rPr>
        <w:t>קדימה</w:t>
      </w:r>
      <w:r w:rsidR="00971D6D">
        <w:rPr>
          <w:rFonts w:hint="cs"/>
          <w:rtl/>
          <w:lang w:eastAsia="he-IL"/>
        </w:rPr>
        <w:t xml:space="preserve">, </w:t>
      </w:r>
      <w:r>
        <w:rPr>
          <w:rFonts w:hint="cs"/>
          <w:rtl/>
          <w:lang w:eastAsia="he-IL"/>
        </w:rPr>
        <w:t xml:space="preserve">אז פעם זה כי אין תקציב של מיליון שקל </w:t>
      </w:r>
      <w:bookmarkStart w:id="1083" w:name="_ETM_Q1_2981623"/>
      <w:bookmarkEnd w:id="1083"/>
      <w:r>
        <w:rPr>
          <w:rFonts w:hint="cs"/>
          <w:rtl/>
          <w:lang w:eastAsia="he-IL"/>
        </w:rPr>
        <w:t>ופעם מערכות המחשוב לא מתממשקות</w:t>
      </w:r>
      <w:r w:rsidR="00971D6D">
        <w:rPr>
          <w:rFonts w:hint="cs"/>
          <w:rtl/>
          <w:lang w:eastAsia="he-IL"/>
        </w:rPr>
        <w:t>,</w:t>
      </w:r>
      <w:r>
        <w:rPr>
          <w:rFonts w:hint="cs"/>
          <w:rtl/>
          <w:lang w:eastAsia="he-IL"/>
        </w:rPr>
        <w:t xml:space="preserve"> </w:t>
      </w:r>
      <w:bookmarkStart w:id="1084" w:name="_ETM_Q1_2987563"/>
      <w:bookmarkStart w:id="1085" w:name="_ETM_Q1_2987608"/>
      <w:bookmarkStart w:id="1086" w:name="_ETM_Q1_2987713"/>
      <w:bookmarkStart w:id="1087" w:name="_ETM_Q1_2987748"/>
      <w:bookmarkEnd w:id="1084"/>
      <w:bookmarkEnd w:id="1085"/>
      <w:bookmarkEnd w:id="1086"/>
      <w:bookmarkEnd w:id="1087"/>
      <w:r>
        <w:rPr>
          <w:rFonts w:hint="cs"/>
          <w:rtl/>
          <w:lang w:eastAsia="he-IL"/>
        </w:rPr>
        <w:t xml:space="preserve">צריך ברגע מסוים לומר </w:t>
      </w:r>
      <w:bookmarkStart w:id="1088" w:name="_ETM_Q1_2988617"/>
      <w:bookmarkEnd w:id="1088"/>
      <w:r>
        <w:rPr>
          <w:rFonts w:hint="cs"/>
          <w:rtl/>
          <w:lang w:eastAsia="he-IL"/>
        </w:rPr>
        <w:t>סטופ. אנחנו לא ב-8 באוקטובר. עשיתם</w:t>
      </w:r>
      <w:r w:rsidR="00971D6D">
        <w:rPr>
          <w:rFonts w:hint="cs"/>
          <w:rtl/>
          <w:lang w:eastAsia="he-IL"/>
        </w:rPr>
        <w:t xml:space="preserve"> </w:t>
      </w:r>
      <w:r>
        <w:rPr>
          <w:rFonts w:hint="cs"/>
          <w:rtl/>
          <w:lang w:eastAsia="he-IL"/>
        </w:rPr>
        <w:t>את המהפכה, אפשר לאהוב</w:t>
      </w:r>
      <w:bookmarkStart w:id="1089" w:name="_ETM_Q1_2995308"/>
      <w:bookmarkEnd w:id="1089"/>
      <w:r>
        <w:rPr>
          <w:rFonts w:hint="cs"/>
          <w:rtl/>
          <w:lang w:eastAsia="he-IL"/>
        </w:rPr>
        <w:t xml:space="preserve"> אותה, אפשר לא לאהוב אותה - - -</w:t>
      </w:r>
    </w:p>
    <w:p w14:paraId="066AA36B" w14:textId="77777777" w:rsidR="00B04957" w:rsidRDefault="00B04957" w:rsidP="00B04957">
      <w:pPr>
        <w:rPr>
          <w:rtl/>
          <w:lang w:eastAsia="he-IL"/>
        </w:rPr>
      </w:pPr>
      <w:bookmarkStart w:id="1090" w:name="_ETM_Q1_2995351"/>
      <w:bookmarkStart w:id="1091" w:name="_ETM_Q1_2995398"/>
      <w:bookmarkStart w:id="1092" w:name="_ETM_Q1_2992998"/>
      <w:bookmarkEnd w:id="1090"/>
      <w:bookmarkEnd w:id="1091"/>
      <w:bookmarkEnd w:id="1092"/>
    </w:p>
    <w:p w14:paraId="1B7A7860" w14:textId="4E3C5E7F" w:rsidR="00B04957" w:rsidRDefault="00B04957" w:rsidP="00B04957">
      <w:pPr>
        <w:pStyle w:val="a4"/>
        <w:keepNext/>
        <w:rPr>
          <w:rtl/>
        </w:rPr>
      </w:pPr>
      <w:bookmarkStart w:id="1093" w:name="ET_speaker_6356_85"/>
      <w:r w:rsidRPr="00B04957">
        <w:rPr>
          <w:rStyle w:val="TagStyle"/>
          <w:rtl/>
        </w:rPr>
        <w:t xml:space="preserve"> &lt;&lt; דובר &gt;&gt; </w:t>
      </w:r>
      <w:r>
        <w:rPr>
          <w:rtl/>
        </w:rPr>
        <w:t>לימור סון הר מלך (עוצמה יהודית):</w:t>
      </w:r>
      <w:r w:rsidRPr="00B04957">
        <w:rPr>
          <w:rStyle w:val="TagStyle"/>
          <w:rtl/>
        </w:rPr>
        <w:t xml:space="preserve"> &lt;&lt; דובר &gt;&gt;</w:t>
      </w:r>
      <w:r w:rsidR="004B0014">
        <w:rPr>
          <w:rtl/>
        </w:rPr>
        <w:t xml:space="preserve"> </w:t>
      </w:r>
      <w:bookmarkEnd w:id="1093"/>
    </w:p>
    <w:p w14:paraId="45E5DA3D" w14:textId="77777777" w:rsidR="00B04957" w:rsidRDefault="00B04957" w:rsidP="00B04957">
      <w:pPr>
        <w:pStyle w:val="KeepWithNext"/>
        <w:rPr>
          <w:rtl/>
          <w:lang w:eastAsia="he-IL"/>
        </w:rPr>
      </w:pPr>
    </w:p>
    <w:p w14:paraId="3066B9FA" w14:textId="5F173E67" w:rsidR="00B04957" w:rsidRDefault="00B04957" w:rsidP="00B04957">
      <w:pPr>
        <w:rPr>
          <w:rtl/>
          <w:lang w:eastAsia="he-IL"/>
        </w:rPr>
      </w:pPr>
      <w:bookmarkStart w:id="1094" w:name="_ETM_Q1_2993250"/>
      <w:bookmarkStart w:id="1095" w:name="_ETM_Q1_2993277"/>
      <w:bookmarkEnd w:id="1094"/>
      <w:bookmarkEnd w:id="1095"/>
      <w:r>
        <w:rPr>
          <w:rFonts w:hint="cs"/>
          <w:rtl/>
          <w:lang w:eastAsia="he-IL"/>
        </w:rPr>
        <w:t xml:space="preserve">גלעד, אנחנו גם </w:t>
      </w:r>
      <w:bookmarkStart w:id="1096" w:name="_ETM_Q1_2994919"/>
      <w:bookmarkEnd w:id="1096"/>
      <w:r>
        <w:rPr>
          <w:rFonts w:hint="cs"/>
          <w:rtl/>
          <w:lang w:eastAsia="he-IL"/>
        </w:rPr>
        <w:t>רואים שמדי שבוע כמעט חיים ניצלים בזכות זה.</w:t>
      </w:r>
      <w:bookmarkStart w:id="1097" w:name="_ETM_Q1_2999827"/>
      <w:bookmarkEnd w:id="1097"/>
      <w:r>
        <w:rPr>
          <w:rFonts w:hint="cs"/>
          <w:rtl/>
          <w:lang w:eastAsia="he-IL"/>
        </w:rPr>
        <w:t xml:space="preserve"> </w:t>
      </w:r>
    </w:p>
    <w:p w14:paraId="577DA95D" w14:textId="77777777" w:rsidR="00B04957" w:rsidRDefault="00B04957" w:rsidP="00B04957">
      <w:pPr>
        <w:rPr>
          <w:rtl/>
          <w:lang w:eastAsia="he-IL"/>
        </w:rPr>
      </w:pPr>
      <w:bookmarkStart w:id="1098" w:name="_ETM_Q1_2999946"/>
      <w:bookmarkStart w:id="1099" w:name="_ETM_Q1_2999989"/>
      <w:bookmarkStart w:id="1100" w:name="_ETM_Q1_3000642"/>
      <w:bookmarkEnd w:id="1098"/>
      <w:bookmarkEnd w:id="1099"/>
      <w:bookmarkEnd w:id="1100"/>
    </w:p>
    <w:p w14:paraId="7E3569FF" w14:textId="506F0536" w:rsidR="00B04957" w:rsidRDefault="00B04957" w:rsidP="00B04957">
      <w:pPr>
        <w:pStyle w:val="a4"/>
        <w:keepNext/>
        <w:rPr>
          <w:rtl/>
        </w:rPr>
      </w:pPr>
      <w:bookmarkStart w:id="1101" w:name="ET_speaker_6156_86"/>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101"/>
    </w:p>
    <w:p w14:paraId="2FD9B85C" w14:textId="77777777" w:rsidR="00B04957" w:rsidRDefault="00B04957" w:rsidP="00B04957">
      <w:pPr>
        <w:pStyle w:val="KeepWithNext"/>
        <w:rPr>
          <w:rtl/>
          <w:lang w:eastAsia="he-IL"/>
        </w:rPr>
      </w:pPr>
    </w:p>
    <w:p w14:paraId="74250A2D" w14:textId="4CCD2FD8" w:rsidR="00B04957" w:rsidRDefault="00B04957" w:rsidP="00B04957">
      <w:pPr>
        <w:rPr>
          <w:rtl/>
          <w:lang w:eastAsia="he-IL"/>
        </w:rPr>
      </w:pPr>
      <w:bookmarkStart w:id="1102" w:name="_ETM_Q1_3000898"/>
      <w:bookmarkStart w:id="1103" w:name="_ETM_Q1_3000922"/>
      <w:bookmarkEnd w:id="1102"/>
      <w:bookmarkEnd w:id="1103"/>
      <w:r>
        <w:rPr>
          <w:rFonts w:hint="cs"/>
          <w:rtl/>
          <w:lang w:eastAsia="he-IL"/>
        </w:rPr>
        <w:t xml:space="preserve">לכן, אני גם אמרתי, דעתי על המהלך ידועה בגדול, </w:t>
      </w:r>
      <w:bookmarkStart w:id="1104" w:name="_ETM_Q1_3004532"/>
      <w:bookmarkEnd w:id="1104"/>
      <w:r>
        <w:rPr>
          <w:rFonts w:hint="cs"/>
          <w:rtl/>
          <w:lang w:eastAsia="he-IL"/>
        </w:rPr>
        <w:t xml:space="preserve">אבל אני זהיר בביקורת הגורפת, אני רק בא ואומר, חוללתם </w:t>
      </w:r>
      <w:bookmarkStart w:id="1105" w:name="_ETM_Q1_3012036"/>
      <w:bookmarkEnd w:id="1105"/>
      <w:r>
        <w:rPr>
          <w:rFonts w:hint="cs"/>
          <w:rtl/>
          <w:lang w:eastAsia="he-IL"/>
        </w:rPr>
        <w:t xml:space="preserve">פה איזה שהוא מפנה אסטרטגי, חוללתם אותו, לטוב, לרע, </w:t>
      </w:r>
      <w:bookmarkStart w:id="1106" w:name="_ETM_Q1_3015167"/>
      <w:bookmarkEnd w:id="1106"/>
      <w:r>
        <w:rPr>
          <w:rFonts w:hint="cs"/>
          <w:rtl/>
          <w:lang w:eastAsia="he-IL"/>
        </w:rPr>
        <w:t>חוללתם, עכשיו הגיע הרגע לעשות לא סטופ מלא, אלא רגע</w:t>
      </w:r>
      <w:r w:rsidR="004B0014">
        <w:rPr>
          <w:rFonts w:hint="cs"/>
          <w:rtl/>
          <w:lang w:eastAsia="he-IL"/>
        </w:rPr>
        <w:t xml:space="preserve"> </w:t>
      </w:r>
      <w:r>
        <w:rPr>
          <w:rFonts w:hint="cs"/>
          <w:rtl/>
          <w:lang w:eastAsia="he-IL"/>
        </w:rPr>
        <w:t xml:space="preserve">עוצרים ובודקים, כי אי אפשר שאנחנו נוסיף לרחוב עוד </w:t>
      </w:r>
      <w:bookmarkStart w:id="1107" w:name="_ETM_Q1_3029735"/>
      <w:bookmarkEnd w:id="1107"/>
      <w:r>
        <w:rPr>
          <w:rFonts w:hint="cs"/>
          <w:rtl/>
          <w:lang w:eastAsia="he-IL"/>
        </w:rPr>
        <w:t xml:space="preserve">עשרות אלפי כלי </w:t>
      </w:r>
      <w:bookmarkStart w:id="1108" w:name="_ETM_Q1_3033500"/>
      <w:bookmarkEnd w:id="1108"/>
      <w:r>
        <w:rPr>
          <w:rFonts w:hint="cs"/>
          <w:rtl/>
          <w:lang w:eastAsia="he-IL"/>
        </w:rPr>
        <w:t>נשק ובמקביל כל מנגנוני הביטחון, כל הנצרות שצריך להחזיק</w:t>
      </w:r>
      <w:bookmarkStart w:id="1109" w:name="_ETM_Q1_3036932"/>
      <w:bookmarkEnd w:id="1109"/>
      <w:r>
        <w:rPr>
          <w:rFonts w:hint="cs"/>
          <w:rtl/>
          <w:lang w:eastAsia="he-IL"/>
        </w:rPr>
        <w:t xml:space="preserve"> לא מתקדמות. </w:t>
      </w:r>
      <w:bookmarkStart w:id="1110" w:name="_ETM_Q1_3040293"/>
      <w:bookmarkStart w:id="1111" w:name="_ETM_Q1_3040341"/>
      <w:bookmarkStart w:id="1112" w:name="_ETM_Q1_3040469"/>
      <w:bookmarkStart w:id="1113" w:name="_ETM_Q1_3040513"/>
      <w:bookmarkEnd w:id="1110"/>
      <w:bookmarkEnd w:id="1111"/>
      <w:bookmarkEnd w:id="1112"/>
      <w:bookmarkEnd w:id="1113"/>
      <w:r>
        <w:rPr>
          <w:rFonts w:hint="cs"/>
          <w:rtl/>
          <w:lang w:eastAsia="he-IL"/>
        </w:rPr>
        <w:t xml:space="preserve">זו האחריות, אדוני, גם של הוועדה </w:t>
      </w:r>
      <w:bookmarkStart w:id="1114" w:name="_ETM_Q1_3040764"/>
      <w:bookmarkEnd w:id="1114"/>
      <w:r>
        <w:rPr>
          <w:rFonts w:hint="cs"/>
          <w:rtl/>
          <w:lang w:eastAsia="he-IL"/>
        </w:rPr>
        <w:t>הזו, עם כל הכבוד. מה לעשות, כרגע אנחנו לא -</w:t>
      </w:r>
      <w:bookmarkStart w:id="1115" w:name="_ETM_Q1_3046782"/>
      <w:bookmarkEnd w:id="1115"/>
      <w:r>
        <w:rPr>
          <w:rFonts w:hint="cs"/>
          <w:rtl/>
          <w:lang w:eastAsia="he-IL"/>
        </w:rPr>
        <w:t xml:space="preserve"> - - </w:t>
      </w:r>
    </w:p>
    <w:p w14:paraId="6E758277" w14:textId="77777777" w:rsidR="00B04957" w:rsidRDefault="00B04957" w:rsidP="00B04957">
      <w:pPr>
        <w:rPr>
          <w:rtl/>
          <w:lang w:eastAsia="he-IL"/>
        </w:rPr>
      </w:pPr>
      <w:bookmarkStart w:id="1116" w:name="_ETM_Q1_3048612"/>
      <w:bookmarkStart w:id="1117" w:name="_ETM_Q1_3048654"/>
      <w:bookmarkEnd w:id="1116"/>
      <w:bookmarkEnd w:id="1117"/>
    </w:p>
    <w:p w14:paraId="7EADEF37" w14:textId="64ACA793" w:rsidR="00B04957" w:rsidRDefault="00B04957" w:rsidP="00B04957">
      <w:pPr>
        <w:pStyle w:val="a4"/>
        <w:keepNext/>
        <w:rPr>
          <w:rtl/>
        </w:rPr>
      </w:pPr>
      <w:bookmarkStart w:id="1118" w:name="ET_speaker_6356_87"/>
      <w:r w:rsidRPr="00B04957">
        <w:rPr>
          <w:rStyle w:val="TagStyle"/>
          <w:rtl/>
        </w:rPr>
        <w:t xml:space="preserve"> &lt;&lt; דובר &gt;&gt; </w:t>
      </w:r>
      <w:r>
        <w:rPr>
          <w:rtl/>
        </w:rPr>
        <w:t>לימור סון הר מלך (עוצמה יהודית):</w:t>
      </w:r>
      <w:r w:rsidRPr="00B04957">
        <w:rPr>
          <w:rStyle w:val="TagStyle"/>
          <w:rtl/>
        </w:rPr>
        <w:t xml:space="preserve"> &lt;&lt; דובר &gt;&gt;</w:t>
      </w:r>
      <w:r w:rsidR="004B0014">
        <w:rPr>
          <w:rtl/>
        </w:rPr>
        <w:t xml:space="preserve"> </w:t>
      </w:r>
      <w:bookmarkEnd w:id="1118"/>
    </w:p>
    <w:p w14:paraId="6C0F0F8D" w14:textId="77777777" w:rsidR="00B04957" w:rsidRDefault="00B04957" w:rsidP="00B04957">
      <w:pPr>
        <w:pStyle w:val="KeepWithNext"/>
        <w:rPr>
          <w:rtl/>
          <w:lang w:eastAsia="he-IL"/>
        </w:rPr>
      </w:pPr>
    </w:p>
    <w:p w14:paraId="11044652" w14:textId="5C35BA88" w:rsidR="00B04957" w:rsidRDefault="00B04957" w:rsidP="00B04957">
      <w:pPr>
        <w:rPr>
          <w:rtl/>
          <w:lang w:eastAsia="he-IL"/>
        </w:rPr>
      </w:pPr>
      <w:bookmarkStart w:id="1119" w:name="_ETM_Q1_3045818"/>
      <w:bookmarkStart w:id="1120" w:name="_ETM_Q1_3045840"/>
      <w:bookmarkEnd w:id="1119"/>
      <w:bookmarkEnd w:id="1120"/>
      <w:r>
        <w:rPr>
          <w:rFonts w:hint="cs"/>
          <w:rtl/>
          <w:lang w:eastAsia="he-IL"/>
        </w:rPr>
        <w:t xml:space="preserve">אני יכולה לומר לך שבכל הסוגיות של משרד </w:t>
      </w:r>
      <w:bookmarkStart w:id="1121" w:name="_ETM_Q1_3050250"/>
      <w:bookmarkEnd w:id="1121"/>
      <w:r>
        <w:rPr>
          <w:rFonts w:hint="cs"/>
          <w:rtl/>
          <w:lang w:eastAsia="he-IL"/>
        </w:rPr>
        <w:t>הרווחה למשל - - -</w:t>
      </w:r>
    </w:p>
    <w:p w14:paraId="72D3B17F" w14:textId="77777777" w:rsidR="00B04957" w:rsidRDefault="00B04957" w:rsidP="00B04957">
      <w:pPr>
        <w:rPr>
          <w:rtl/>
          <w:lang w:eastAsia="he-IL"/>
        </w:rPr>
      </w:pPr>
      <w:bookmarkStart w:id="1122" w:name="_ETM_Q1_3048745"/>
      <w:bookmarkEnd w:id="1122"/>
    </w:p>
    <w:p w14:paraId="34436538" w14:textId="40977178" w:rsidR="00B04957" w:rsidRDefault="00B04957" w:rsidP="00B04957">
      <w:pPr>
        <w:pStyle w:val="a4"/>
        <w:keepNext/>
        <w:rPr>
          <w:rtl/>
        </w:rPr>
      </w:pPr>
      <w:bookmarkStart w:id="1123" w:name="ET_speaker_6542_88"/>
      <w:r w:rsidRPr="00B04957">
        <w:rPr>
          <w:rStyle w:val="TagStyle"/>
          <w:rtl/>
        </w:rPr>
        <w:t xml:space="preserve"> &lt;&lt; דובר &gt;&gt; </w:t>
      </w:r>
      <w:r>
        <w:rPr>
          <w:rtl/>
        </w:rPr>
        <w:t>משה פסל (הליכוד):</w:t>
      </w:r>
      <w:r w:rsidRPr="00B04957">
        <w:rPr>
          <w:rStyle w:val="TagStyle"/>
          <w:rtl/>
        </w:rPr>
        <w:t xml:space="preserve"> &lt;&lt; דובר &gt;&gt;</w:t>
      </w:r>
      <w:r w:rsidR="004B0014">
        <w:rPr>
          <w:rtl/>
        </w:rPr>
        <w:t xml:space="preserve"> </w:t>
      </w:r>
      <w:bookmarkEnd w:id="1123"/>
    </w:p>
    <w:p w14:paraId="761FA66C" w14:textId="77777777" w:rsidR="00B04957" w:rsidRDefault="00B04957" w:rsidP="00B04957">
      <w:pPr>
        <w:pStyle w:val="KeepWithNext"/>
        <w:rPr>
          <w:rtl/>
          <w:lang w:eastAsia="he-IL"/>
        </w:rPr>
      </w:pPr>
    </w:p>
    <w:p w14:paraId="372BD77C" w14:textId="4D50F343" w:rsidR="00B04957" w:rsidRDefault="00B04957" w:rsidP="00B04957">
      <w:pPr>
        <w:rPr>
          <w:rtl/>
          <w:lang w:eastAsia="he-IL"/>
        </w:rPr>
      </w:pPr>
      <w:bookmarkStart w:id="1124" w:name="_ETM_Q1_3048974"/>
      <w:bookmarkStart w:id="1125" w:name="_ETM_Q1_3049003"/>
      <w:bookmarkEnd w:id="1124"/>
      <w:bookmarkEnd w:id="1125"/>
      <w:r>
        <w:rPr>
          <w:rFonts w:hint="cs"/>
          <w:rtl/>
          <w:lang w:eastAsia="he-IL"/>
        </w:rPr>
        <w:t>היום היה דיון של משרד הרווחה</w:t>
      </w:r>
      <w:bookmarkStart w:id="1126" w:name="_ETM_Q1_3051921"/>
      <w:bookmarkEnd w:id="1126"/>
      <w:r>
        <w:rPr>
          <w:rFonts w:hint="cs"/>
          <w:rtl/>
          <w:lang w:eastAsia="he-IL"/>
        </w:rPr>
        <w:t xml:space="preserve"> - - -</w:t>
      </w:r>
    </w:p>
    <w:p w14:paraId="4D7AC8F4" w14:textId="77777777" w:rsidR="00B04957" w:rsidRDefault="00B04957" w:rsidP="00B04957">
      <w:pPr>
        <w:rPr>
          <w:rtl/>
          <w:lang w:eastAsia="he-IL"/>
        </w:rPr>
      </w:pPr>
      <w:bookmarkStart w:id="1127" w:name="_ETM_Q1_3053872"/>
      <w:bookmarkStart w:id="1128" w:name="_ETM_Q1_3053915"/>
      <w:bookmarkStart w:id="1129" w:name="_ETM_Q1_3054839"/>
      <w:bookmarkEnd w:id="1127"/>
      <w:bookmarkEnd w:id="1128"/>
      <w:bookmarkEnd w:id="1129"/>
    </w:p>
    <w:p w14:paraId="07C368FE" w14:textId="5F93B35A" w:rsidR="00B04957" w:rsidRDefault="00B04957" w:rsidP="00B04957">
      <w:pPr>
        <w:pStyle w:val="a4"/>
        <w:keepNext/>
        <w:rPr>
          <w:rtl/>
        </w:rPr>
      </w:pPr>
      <w:bookmarkStart w:id="1130" w:name="ET_speaker_6156_89"/>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130"/>
    </w:p>
    <w:p w14:paraId="73AF80F9" w14:textId="77777777" w:rsidR="00B04957" w:rsidRDefault="00B04957" w:rsidP="00B04957">
      <w:pPr>
        <w:pStyle w:val="KeepWithNext"/>
        <w:rPr>
          <w:rtl/>
          <w:lang w:eastAsia="he-IL"/>
        </w:rPr>
      </w:pPr>
    </w:p>
    <w:p w14:paraId="6FF674C1" w14:textId="6C450512" w:rsidR="00B04957" w:rsidRDefault="00B04957" w:rsidP="00B04957">
      <w:pPr>
        <w:rPr>
          <w:rtl/>
          <w:lang w:eastAsia="he-IL"/>
        </w:rPr>
      </w:pPr>
      <w:bookmarkStart w:id="1131" w:name="_ETM_Q1_3055083"/>
      <w:bookmarkStart w:id="1132" w:name="_ETM_Q1_3055108"/>
      <w:bookmarkEnd w:id="1131"/>
      <w:bookmarkEnd w:id="1132"/>
      <w:r>
        <w:rPr>
          <w:rFonts w:hint="cs"/>
          <w:rtl/>
          <w:lang w:eastAsia="he-IL"/>
        </w:rPr>
        <w:t xml:space="preserve">משה, היינו פה בדיון בבוקר. </w:t>
      </w:r>
    </w:p>
    <w:p w14:paraId="149F6214" w14:textId="77777777" w:rsidR="00B04957" w:rsidRDefault="00B04957" w:rsidP="00B04957">
      <w:pPr>
        <w:rPr>
          <w:rtl/>
          <w:lang w:eastAsia="he-IL"/>
        </w:rPr>
      </w:pPr>
    </w:p>
    <w:p w14:paraId="40031878" w14:textId="0485E98B" w:rsidR="00B04957" w:rsidRDefault="00B04957" w:rsidP="00B04957">
      <w:pPr>
        <w:pStyle w:val="a4"/>
        <w:keepNext/>
        <w:rPr>
          <w:rtl/>
        </w:rPr>
      </w:pPr>
      <w:bookmarkStart w:id="1133" w:name="ET_speaker_6542_90"/>
      <w:r w:rsidRPr="00B04957">
        <w:rPr>
          <w:rStyle w:val="TagStyle"/>
          <w:rtl/>
        </w:rPr>
        <w:t xml:space="preserve"> &lt;&lt; דובר &gt;&gt; </w:t>
      </w:r>
      <w:r>
        <w:rPr>
          <w:rtl/>
        </w:rPr>
        <w:t>משה פסל (הליכוד):</w:t>
      </w:r>
      <w:r w:rsidRPr="00B04957">
        <w:rPr>
          <w:rStyle w:val="TagStyle"/>
          <w:rtl/>
        </w:rPr>
        <w:t xml:space="preserve"> &lt;&lt; דובר &gt;&gt;</w:t>
      </w:r>
      <w:r w:rsidR="004B0014">
        <w:rPr>
          <w:rtl/>
        </w:rPr>
        <w:t xml:space="preserve"> </w:t>
      </w:r>
      <w:bookmarkEnd w:id="1133"/>
    </w:p>
    <w:p w14:paraId="71098BFE" w14:textId="77777777" w:rsidR="00B04957" w:rsidRDefault="00B04957" w:rsidP="00B04957">
      <w:pPr>
        <w:pStyle w:val="KeepWithNext"/>
        <w:rPr>
          <w:rtl/>
          <w:lang w:eastAsia="he-IL"/>
        </w:rPr>
      </w:pPr>
    </w:p>
    <w:p w14:paraId="68442954" w14:textId="05FFCD5C" w:rsidR="00B04957" w:rsidRDefault="00B04957" w:rsidP="00B04957">
      <w:pPr>
        <w:rPr>
          <w:rtl/>
          <w:lang w:eastAsia="he-IL"/>
        </w:rPr>
      </w:pPr>
      <w:bookmarkStart w:id="1134" w:name="_ETM_Q1_3055361"/>
      <w:bookmarkStart w:id="1135" w:name="_ETM_Q1_3055390"/>
      <w:bookmarkEnd w:id="1134"/>
      <w:bookmarkEnd w:id="1135"/>
      <w:r>
        <w:rPr>
          <w:rFonts w:hint="cs"/>
          <w:rtl/>
          <w:lang w:eastAsia="he-IL"/>
        </w:rPr>
        <w:t xml:space="preserve">הנשק הזה </w:t>
      </w:r>
      <w:bookmarkStart w:id="1136" w:name="_ETM_Q1_3054438"/>
      <w:bookmarkEnd w:id="1136"/>
      <w:r>
        <w:rPr>
          <w:rFonts w:hint="cs"/>
          <w:rtl/>
          <w:lang w:eastAsia="he-IL"/>
        </w:rPr>
        <w:t xml:space="preserve">מציל חיים. </w:t>
      </w:r>
    </w:p>
    <w:p w14:paraId="0DF54219" w14:textId="77777777" w:rsidR="00B04957" w:rsidRDefault="00B04957" w:rsidP="00B04957">
      <w:pPr>
        <w:rPr>
          <w:rtl/>
          <w:lang w:eastAsia="he-IL"/>
        </w:rPr>
      </w:pPr>
      <w:bookmarkStart w:id="1137" w:name="_ETM_Q1_3056277"/>
      <w:bookmarkStart w:id="1138" w:name="_ETM_Q1_3056317"/>
      <w:bookmarkStart w:id="1139" w:name="_ETM_Q1_3057284"/>
      <w:bookmarkEnd w:id="1137"/>
      <w:bookmarkEnd w:id="1138"/>
      <w:bookmarkEnd w:id="1139"/>
    </w:p>
    <w:p w14:paraId="25A8E341" w14:textId="2FFAF07F" w:rsidR="00B04957" w:rsidRDefault="00B04957" w:rsidP="00B04957">
      <w:pPr>
        <w:pStyle w:val="a4"/>
        <w:keepNext/>
        <w:rPr>
          <w:rtl/>
        </w:rPr>
      </w:pPr>
      <w:bookmarkStart w:id="1140" w:name="ET_speaker_6156_91"/>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140"/>
    </w:p>
    <w:p w14:paraId="106B0B21" w14:textId="77777777" w:rsidR="00B04957" w:rsidRDefault="00B04957" w:rsidP="00B04957">
      <w:pPr>
        <w:pStyle w:val="KeepWithNext"/>
        <w:rPr>
          <w:rtl/>
          <w:lang w:eastAsia="he-IL"/>
        </w:rPr>
      </w:pPr>
    </w:p>
    <w:p w14:paraId="581E9B3D" w14:textId="40AE7F5D" w:rsidR="00B04957" w:rsidRDefault="00B04957" w:rsidP="00B04957">
      <w:pPr>
        <w:rPr>
          <w:rtl/>
          <w:lang w:eastAsia="he-IL"/>
        </w:rPr>
      </w:pPr>
      <w:bookmarkStart w:id="1141" w:name="_ETM_Q1_3057537"/>
      <w:bookmarkStart w:id="1142" w:name="_ETM_Q1_3057564"/>
      <w:bookmarkEnd w:id="1141"/>
      <w:bookmarkEnd w:id="1142"/>
      <w:r>
        <w:rPr>
          <w:rFonts w:hint="cs"/>
          <w:rtl/>
          <w:lang w:eastAsia="he-IL"/>
        </w:rPr>
        <w:t xml:space="preserve">די נו מספיק עם סיסמאות. </w:t>
      </w:r>
    </w:p>
    <w:p w14:paraId="499BF966" w14:textId="77777777" w:rsidR="00B04957" w:rsidRDefault="00B04957" w:rsidP="00B04957">
      <w:pPr>
        <w:rPr>
          <w:rtl/>
          <w:lang w:eastAsia="he-IL"/>
        </w:rPr>
      </w:pPr>
      <w:bookmarkStart w:id="1143" w:name="_ETM_Q1_3057233"/>
      <w:bookmarkStart w:id="1144" w:name="_ETM_Q1_3057275"/>
      <w:bookmarkEnd w:id="1143"/>
      <w:bookmarkEnd w:id="1144"/>
    </w:p>
    <w:p w14:paraId="5D59DFDC" w14:textId="2C0827AC" w:rsidR="00B04957" w:rsidRDefault="00B04957" w:rsidP="00B04957">
      <w:pPr>
        <w:pStyle w:val="a4"/>
        <w:keepNext/>
        <w:rPr>
          <w:rtl/>
        </w:rPr>
      </w:pPr>
      <w:bookmarkStart w:id="1145" w:name="ET_speaker_6542_93"/>
      <w:r w:rsidRPr="00B04957">
        <w:rPr>
          <w:rStyle w:val="TagStyle"/>
          <w:rtl/>
        </w:rPr>
        <w:t xml:space="preserve"> &lt;&lt; דובר &gt;&gt; </w:t>
      </w:r>
      <w:r>
        <w:rPr>
          <w:rtl/>
        </w:rPr>
        <w:t>משה פסל (הליכוד):</w:t>
      </w:r>
      <w:r w:rsidRPr="00B04957">
        <w:rPr>
          <w:rStyle w:val="TagStyle"/>
          <w:rtl/>
        </w:rPr>
        <w:t xml:space="preserve"> &lt;&lt; דובר &gt;&gt;</w:t>
      </w:r>
      <w:r w:rsidR="004B0014">
        <w:rPr>
          <w:rtl/>
        </w:rPr>
        <w:t xml:space="preserve"> </w:t>
      </w:r>
      <w:bookmarkEnd w:id="1145"/>
    </w:p>
    <w:p w14:paraId="6C004BA7" w14:textId="77777777" w:rsidR="00B04957" w:rsidRDefault="00B04957" w:rsidP="00B04957">
      <w:pPr>
        <w:pStyle w:val="KeepWithNext"/>
        <w:rPr>
          <w:rtl/>
          <w:lang w:eastAsia="he-IL"/>
        </w:rPr>
      </w:pPr>
    </w:p>
    <w:p w14:paraId="222E4D8A" w14:textId="0FAEF6A8" w:rsidR="00B04957" w:rsidRDefault="00B04957" w:rsidP="00B04957">
      <w:pPr>
        <w:rPr>
          <w:rtl/>
          <w:lang w:eastAsia="he-IL"/>
        </w:rPr>
      </w:pPr>
      <w:bookmarkStart w:id="1146" w:name="_ETM_Q1_3060050"/>
      <w:bookmarkStart w:id="1147" w:name="_ETM_Q1_3060088"/>
      <w:bookmarkEnd w:id="1146"/>
      <w:bookmarkEnd w:id="1147"/>
      <w:r>
        <w:rPr>
          <w:rFonts w:hint="cs"/>
          <w:rtl/>
          <w:lang w:eastAsia="he-IL"/>
        </w:rPr>
        <w:t xml:space="preserve">מה סיסמאות? </w:t>
      </w:r>
    </w:p>
    <w:p w14:paraId="5AF68D99" w14:textId="77777777" w:rsidR="00B04957" w:rsidRDefault="00B04957" w:rsidP="00B04957">
      <w:pPr>
        <w:rPr>
          <w:rtl/>
          <w:lang w:eastAsia="he-IL"/>
        </w:rPr>
      </w:pPr>
      <w:bookmarkStart w:id="1148" w:name="_ETM_Q1_3061390"/>
      <w:bookmarkStart w:id="1149" w:name="_ETM_Q1_3061436"/>
      <w:bookmarkStart w:id="1150" w:name="_ETM_Q1_3062614"/>
      <w:bookmarkEnd w:id="1148"/>
      <w:bookmarkEnd w:id="1149"/>
      <w:bookmarkEnd w:id="1150"/>
    </w:p>
    <w:p w14:paraId="6E2E200E" w14:textId="622A56CF" w:rsidR="00B04957" w:rsidRDefault="00B04957" w:rsidP="00B04957">
      <w:pPr>
        <w:pStyle w:val="a4"/>
        <w:keepNext/>
        <w:rPr>
          <w:rtl/>
        </w:rPr>
      </w:pPr>
      <w:bookmarkStart w:id="1151" w:name="ET_speaker_6156_94"/>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151"/>
    </w:p>
    <w:p w14:paraId="526807F9" w14:textId="77777777" w:rsidR="00B04957" w:rsidRDefault="00B04957" w:rsidP="00B04957">
      <w:pPr>
        <w:pStyle w:val="KeepWithNext"/>
        <w:rPr>
          <w:rtl/>
          <w:lang w:eastAsia="he-IL"/>
        </w:rPr>
      </w:pPr>
    </w:p>
    <w:p w14:paraId="60E2B807" w14:textId="1F79114F" w:rsidR="00B04957" w:rsidRDefault="00B04957" w:rsidP="00B04957">
      <w:pPr>
        <w:rPr>
          <w:rtl/>
          <w:lang w:eastAsia="he-IL"/>
        </w:rPr>
      </w:pPr>
      <w:bookmarkStart w:id="1152" w:name="_ETM_Q1_3062910"/>
      <w:bookmarkStart w:id="1153" w:name="_ETM_Q1_3062938"/>
      <w:bookmarkEnd w:id="1152"/>
      <w:bookmarkEnd w:id="1153"/>
      <w:r>
        <w:rPr>
          <w:rFonts w:hint="cs"/>
          <w:rtl/>
          <w:lang w:eastAsia="he-IL"/>
        </w:rPr>
        <w:t xml:space="preserve">משה, עכשיו אני מדבר, תגיד </w:t>
      </w:r>
      <w:bookmarkStart w:id="1154" w:name="_ETM_Q1_3062743"/>
      <w:bookmarkEnd w:id="1154"/>
      <w:r>
        <w:rPr>
          <w:rFonts w:hint="cs"/>
          <w:rtl/>
          <w:lang w:eastAsia="he-IL"/>
        </w:rPr>
        <w:t xml:space="preserve">לי אחרי זה. </w:t>
      </w:r>
    </w:p>
    <w:p w14:paraId="26BD13BF" w14:textId="77777777" w:rsidR="00B04957" w:rsidRDefault="00B04957" w:rsidP="00B04957">
      <w:pPr>
        <w:rPr>
          <w:rtl/>
          <w:lang w:eastAsia="he-IL"/>
        </w:rPr>
      </w:pPr>
      <w:bookmarkStart w:id="1155" w:name="_ETM_Q1_3064239"/>
      <w:bookmarkStart w:id="1156" w:name="_ETM_Q1_3064282"/>
      <w:bookmarkStart w:id="1157" w:name="_ETM_Q1_3065254"/>
      <w:bookmarkEnd w:id="1155"/>
      <w:bookmarkEnd w:id="1156"/>
      <w:bookmarkEnd w:id="1157"/>
    </w:p>
    <w:p w14:paraId="4E1BF3D0" w14:textId="7D43C9BF" w:rsidR="00B04957" w:rsidRDefault="00B04957" w:rsidP="00B04957">
      <w:pPr>
        <w:pStyle w:val="a4"/>
        <w:keepNext/>
        <w:rPr>
          <w:rtl/>
        </w:rPr>
      </w:pPr>
      <w:bookmarkStart w:id="1158" w:name="ET_speaker_6356_95"/>
      <w:r w:rsidRPr="00B04957">
        <w:rPr>
          <w:rStyle w:val="TagStyle"/>
          <w:rtl/>
        </w:rPr>
        <w:t xml:space="preserve"> &lt;&lt; דובר &gt;&gt; </w:t>
      </w:r>
      <w:r>
        <w:rPr>
          <w:rtl/>
        </w:rPr>
        <w:t>לימור סון הר מלך (עוצמה יהודית):</w:t>
      </w:r>
      <w:r w:rsidRPr="00B04957">
        <w:rPr>
          <w:rStyle w:val="TagStyle"/>
          <w:rtl/>
        </w:rPr>
        <w:t xml:space="preserve"> &lt;&lt; דובר &gt;&gt;</w:t>
      </w:r>
      <w:r w:rsidR="004B0014">
        <w:rPr>
          <w:rtl/>
        </w:rPr>
        <w:t xml:space="preserve"> </w:t>
      </w:r>
      <w:bookmarkEnd w:id="1158"/>
    </w:p>
    <w:p w14:paraId="33CF5A14" w14:textId="77777777" w:rsidR="00B04957" w:rsidRDefault="00B04957" w:rsidP="00B04957">
      <w:pPr>
        <w:pStyle w:val="KeepWithNext"/>
        <w:rPr>
          <w:rtl/>
          <w:lang w:eastAsia="he-IL"/>
        </w:rPr>
      </w:pPr>
    </w:p>
    <w:p w14:paraId="1E5C839E" w14:textId="5AC09E16" w:rsidR="00B04957" w:rsidRDefault="00B04957" w:rsidP="00B04957">
      <w:pPr>
        <w:rPr>
          <w:rtl/>
          <w:lang w:eastAsia="he-IL"/>
        </w:rPr>
      </w:pPr>
      <w:bookmarkStart w:id="1159" w:name="_ETM_Q1_3065564"/>
      <w:bookmarkStart w:id="1160" w:name="_ETM_Q1_3065593"/>
      <w:bookmarkEnd w:id="1159"/>
      <w:bookmarkEnd w:id="1160"/>
      <w:r>
        <w:rPr>
          <w:rFonts w:hint="cs"/>
          <w:rtl/>
          <w:lang w:eastAsia="he-IL"/>
        </w:rPr>
        <w:t>גלעד, חבל שלא שמעת את הדברים של</w:t>
      </w:r>
      <w:bookmarkStart w:id="1161" w:name="_ETM_Q1_3067763"/>
      <w:bookmarkEnd w:id="1161"/>
      <w:r>
        <w:rPr>
          <w:rFonts w:hint="cs"/>
          <w:rtl/>
          <w:lang w:eastAsia="he-IL"/>
        </w:rPr>
        <w:t xml:space="preserve"> ויצמן מקודם באמת על השינויים שנעשו. אני מסכימה איתך שיש </w:t>
      </w:r>
      <w:bookmarkStart w:id="1162" w:name="_ETM_Q1_3070852"/>
      <w:bookmarkEnd w:id="1162"/>
      <w:r>
        <w:rPr>
          <w:rFonts w:hint="cs"/>
          <w:rtl/>
          <w:lang w:eastAsia="he-IL"/>
        </w:rPr>
        <w:t xml:space="preserve">עוד דברים שצריכים להיתקן וברור שצריך להדק את הדברים בצורה </w:t>
      </w:r>
      <w:bookmarkStart w:id="1163" w:name="_ETM_Q1_3078554"/>
      <w:bookmarkEnd w:id="1163"/>
      <w:r>
        <w:rPr>
          <w:rFonts w:hint="cs"/>
          <w:rtl/>
          <w:lang w:eastAsia="he-IL"/>
        </w:rPr>
        <w:t xml:space="preserve">יותר טובה וברור שמול משרד הבריאות ומשרד הרווחה יש עוד </w:t>
      </w:r>
      <w:bookmarkStart w:id="1164" w:name="_ETM_Q1_3080382"/>
      <w:bookmarkEnd w:id="1164"/>
      <w:r>
        <w:rPr>
          <w:rFonts w:hint="cs"/>
          <w:rtl/>
          <w:lang w:eastAsia="he-IL"/>
        </w:rPr>
        <w:t xml:space="preserve">עבודה ועבודה משמעותית ביחס לאירוע הזה, אבל </w:t>
      </w:r>
      <w:bookmarkStart w:id="1165" w:name="_ETM_Q1_3088390"/>
      <w:bookmarkEnd w:id="1165"/>
      <w:r>
        <w:rPr>
          <w:rFonts w:hint="cs"/>
          <w:rtl/>
          <w:lang w:eastAsia="he-IL"/>
        </w:rPr>
        <w:t>- - -</w:t>
      </w:r>
    </w:p>
    <w:p w14:paraId="53D97C94" w14:textId="77777777" w:rsidR="00B04957" w:rsidRDefault="00B04957" w:rsidP="00B04957">
      <w:pPr>
        <w:rPr>
          <w:rtl/>
          <w:lang w:eastAsia="he-IL"/>
        </w:rPr>
      </w:pPr>
      <w:bookmarkStart w:id="1166" w:name="_ETM_Q1_3084022"/>
      <w:bookmarkStart w:id="1167" w:name="_ETM_Q1_3084070"/>
      <w:bookmarkStart w:id="1168" w:name="_ETM_Q1_3084615"/>
      <w:bookmarkEnd w:id="1166"/>
      <w:bookmarkEnd w:id="1167"/>
      <w:bookmarkEnd w:id="1168"/>
    </w:p>
    <w:p w14:paraId="142D535F" w14:textId="04D8B6D4" w:rsidR="00B04957" w:rsidRDefault="00B04957" w:rsidP="00B04957">
      <w:pPr>
        <w:pStyle w:val="a4"/>
        <w:keepNext/>
        <w:rPr>
          <w:rtl/>
        </w:rPr>
      </w:pPr>
      <w:bookmarkStart w:id="1169" w:name="ET_speaker_6156_96"/>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169"/>
    </w:p>
    <w:p w14:paraId="6A661E69" w14:textId="77777777" w:rsidR="00B04957" w:rsidRDefault="00B04957" w:rsidP="00B04957">
      <w:pPr>
        <w:pStyle w:val="KeepWithNext"/>
        <w:rPr>
          <w:rtl/>
          <w:lang w:eastAsia="he-IL"/>
        </w:rPr>
      </w:pPr>
    </w:p>
    <w:p w14:paraId="435C2ECD" w14:textId="3AB3D82B" w:rsidR="00B04957" w:rsidRDefault="00B04957" w:rsidP="00B04957">
      <w:pPr>
        <w:rPr>
          <w:rtl/>
          <w:lang w:eastAsia="he-IL"/>
        </w:rPr>
      </w:pPr>
      <w:bookmarkStart w:id="1170" w:name="_ETM_Q1_3084948"/>
      <w:bookmarkEnd w:id="1170"/>
      <w:r>
        <w:rPr>
          <w:rFonts w:hint="cs"/>
          <w:rtl/>
          <w:lang w:eastAsia="he-IL"/>
        </w:rPr>
        <w:t>ל</w:t>
      </w:r>
      <w:bookmarkStart w:id="1171" w:name="_ETM_Q1_3084980"/>
      <w:bookmarkEnd w:id="1171"/>
      <w:r>
        <w:rPr>
          <w:rFonts w:hint="cs"/>
          <w:rtl/>
          <w:lang w:eastAsia="he-IL"/>
        </w:rPr>
        <w:t xml:space="preserve">ימור, כרגע אותן נצרות ביטחון לא מתקדמות </w:t>
      </w:r>
      <w:bookmarkStart w:id="1172" w:name="_ETM_Q1_3094359"/>
      <w:bookmarkEnd w:id="1172"/>
      <w:r>
        <w:rPr>
          <w:rFonts w:hint="cs"/>
          <w:rtl/>
          <w:lang w:eastAsia="he-IL"/>
        </w:rPr>
        <w:t xml:space="preserve">וברגע מסוים, בעיניי </w:t>
      </w:r>
      <w:r>
        <w:rPr>
          <w:rtl/>
          <w:lang w:eastAsia="he-IL"/>
        </w:rPr>
        <w:t>–</w:t>
      </w:r>
      <w:r>
        <w:rPr>
          <w:rFonts w:hint="cs"/>
          <w:rtl/>
          <w:lang w:eastAsia="he-IL"/>
        </w:rPr>
        <w:t xml:space="preserve"> עובדה, ראינו היום דוח של הממשלה. </w:t>
      </w:r>
      <w:bookmarkStart w:id="1173" w:name="_ETM_Q1_3094400"/>
      <w:bookmarkEnd w:id="1173"/>
    </w:p>
    <w:p w14:paraId="78EB1EDB" w14:textId="77777777" w:rsidR="00B04957" w:rsidRDefault="00B04957" w:rsidP="00B04957">
      <w:pPr>
        <w:rPr>
          <w:rtl/>
          <w:lang w:eastAsia="he-IL"/>
        </w:rPr>
      </w:pPr>
      <w:bookmarkStart w:id="1174" w:name="_ETM_Q1_3094520"/>
      <w:bookmarkStart w:id="1175" w:name="_ETM_Q1_3094571"/>
      <w:bookmarkEnd w:id="1174"/>
      <w:bookmarkEnd w:id="1175"/>
    </w:p>
    <w:p w14:paraId="2FDD6248" w14:textId="2AFB0D2E" w:rsidR="00B04957" w:rsidRDefault="00B04957" w:rsidP="00B04957">
      <w:pPr>
        <w:pStyle w:val="a4"/>
        <w:keepNext/>
        <w:rPr>
          <w:rtl/>
        </w:rPr>
      </w:pPr>
      <w:bookmarkStart w:id="1176" w:name="ET_speaker_6356_97"/>
      <w:r w:rsidRPr="00B04957">
        <w:rPr>
          <w:rStyle w:val="TagStyle"/>
          <w:rtl/>
        </w:rPr>
        <w:lastRenderedPageBreak/>
        <w:t xml:space="preserve"> &lt;&lt; דובר &gt;&gt; </w:t>
      </w:r>
      <w:r>
        <w:rPr>
          <w:rtl/>
        </w:rPr>
        <w:t>לימור סון הר מלך (עוצמה יהודית):</w:t>
      </w:r>
      <w:r w:rsidRPr="00B04957">
        <w:rPr>
          <w:rStyle w:val="TagStyle"/>
          <w:rtl/>
        </w:rPr>
        <w:t xml:space="preserve"> &lt;&lt; דובר &gt;&gt;</w:t>
      </w:r>
      <w:r w:rsidR="004B0014">
        <w:rPr>
          <w:rtl/>
        </w:rPr>
        <w:t xml:space="preserve"> </w:t>
      </w:r>
      <w:bookmarkEnd w:id="1176"/>
    </w:p>
    <w:p w14:paraId="41160811" w14:textId="77777777" w:rsidR="00B04957" w:rsidRDefault="00B04957" w:rsidP="00B04957">
      <w:pPr>
        <w:pStyle w:val="KeepWithNext"/>
        <w:rPr>
          <w:rtl/>
          <w:lang w:eastAsia="he-IL"/>
        </w:rPr>
      </w:pPr>
    </w:p>
    <w:p w14:paraId="35989547" w14:textId="0EEE8469" w:rsidR="00B04957" w:rsidRDefault="00B04957" w:rsidP="00B04957">
      <w:pPr>
        <w:rPr>
          <w:rtl/>
          <w:lang w:eastAsia="he-IL"/>
        </w:rPr>
      </w:pPr>
      <w:bookmarkStart w:id="1177" w:name="_ETM_Q1_3096594"/>
      <w:bookmarkStart w:id="1178" w:name="_ETM_Q1_3096626"/>
      <w:bookmarkEnd w:id="1177"/>
      <w:bookmarkEnd w:id="1178"/>
      <w:r>
        <w:rPr>
          <w:rFonts w:hint="cs"/>
          <w:rtl/>
          <w:lang w:eastAsia="he-IL"/>
        </w:rPr>
        <w:t xml:space="preserve">חבל שלא שמעת מה כן התקדם. </w:t>
      </w:r>
    </w:p>
    <w:p w14:paraId="467FDF2F" w14:textId="77777777" w:rsidR="00B04957" w:rsidRDefault="00B04957" w:rsidP="00B04957">
      <w:pPr>
        <w:rPr>
          <w:rtl/>
          <w:lang w:eastAsia="he-IL"/>
        </w:rPr>
      </w:pPr>
      <w:bookmarkStart w:id="1179" w:name="_ETM_Q1_3096758"/>
      <w:bookmarkStart w:id="1180" w:name="_ETM_Q1_3096803"/>
      <w:bookmarkStart w:id="1181" w:name="_ETM_Q1_3097662"/>
      <w:bookmarkEnd w:id="1179"/>
      <w:bookmarkEnd w:id="1180"/>
      <w:bookmarkEnd w:id="1181"/>
    </w:p>
    <w:p w14:paraId="05B2CB8F" w14:textId="2704F2C1" w:rsidR="00B04957" w:rsidRDefault="00B04957" w:rsidP="00B04957">
      <w:pPr>
        <w:pStyle w:val="a4"/>
        <w:keepNext/>
        <w:rPr>
          <w:rtl/>
        </w:rPr>
      </w:pPr>
      <w:bookmarkStart w:id="1182" w:name="ET_speaker_6156_98"/>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182"/>
    </w:p>
    <w:p w14:paraId="5E4D65A4" w14:textId="77777777" w:rsidR="00B04957" w:rsidRDefault="00B04957" w:rsidP="00B04957">
      <w:pPr>
        <w:pStyle w:val="KeepWithNext"/>
        <w:rPr>
          <w:rtl/>
          <w:lang w:eastAsia="he-IL"/>
        </w:rPr>
      </w:pPr>
    </w:p>
    <w:p w14:paraId="03C096DD" w14:textId="4F2CD9BB" w:rsidR="00B04957" w:rsidRDefault="00B04957" w:rsidP="00B04957">
      <w:pPr>
        <w:rPr>
          <w:rtl/>
          <w:lang w:eastAsia="he-IL"/>
        </w:rPr>
      </w:pPr>
      <w:bookmarkStart w:id="1183" w:name="_ETM_Q1_3097916"/>
      <w:bookmarkStart w:id="1184" w:name="_ETM_Q1_3097944"/>
      <w:bookmarkEnd w:id="1183"/>
      <w:bookmarkEnd w:id="1184"/>
      <w:r>
        <w:rPr>
          <w:rFonts w:hint="cs"/>
          <w:rtl/>
          <w:lang w:eastAsia="he-IL"/>
        </w:rPr>
        <w:t xml:space="preserve">אבל שמעתי את דוד </w:t>
      </w:r>
      <w:bookmarkStart w:id="1185" w:name="_ETM_Q1_3099927"/>
      <w:bookmarkEnd w:id="1185"/>
      <w:r>
        <w:rPr>
          <w:rFonts w:hint="cs"/>
          <w:rtl/>
          <w:lang w:eastAsia="he-IL"/>
        </w:rPr>
        <w:t>בבוקר, ראינו את מסמך ה-</w:t>
      </w:r>
      <w:r>
        <w:rPr>
          <w:lang w:eastAsia="he-IL"/>
        </w:rPr>
        <w:t>RIA</w:t>
      </w:r>
      <w:r>
        <w:rPr>
          <w:rFonts w:hint="cs"/>
          <w:rtl/>
          <w:lang w:eastAsia="he-IL"/>
        </w:rPr>
        <w:t xml:space="preserve"> שיצא מטעם הממשלה. </w:t>
      </w:r>
      <w:bookmarkStart w:id="1186" w:name="_ETM_Q1_3112303"/>
      <w:bookmarkEnd w:id="1186"/>
    </w:p>
    <w:p w14:paraId="3BFE9FFA" w14:textId="77777777" w:rsidR="00B04957" w:rsidRDefault="00B04957" w:rsidP="00B04957">
      <w:pPr>
        <w:rPr>
          <w:rtl/>
          <w:lang w:eastAsia="he-IL"/>
        </w:rPr>
      </w:pPr>
      <w:bookmarkStart w:id="1187" w:name="_ETM_Q1_3108488"/>
      <w:bookmarkStart w:id="1188" w:name="_ETM_Q1_3108530"/>
      <w:bookmarkStart w:id="1189" w:name="_ETM_Q1_3106922"/>
      <w:bookmarkEnd w:id="1187"/>
      <w:bookmarkEnd w:id="1188"/>
      <w:bookmarkEnd w:id="1189"/>
    </w:p>
    <w:p w14:paraId="2B30B0DA" w14:textId="01E34F71" w:rsidR="00B04957" w:rsidRDefault="00B04957" w:rsidP="00B04957">
      <w:pPr>
        <w:pStyle w:val="af6"/>
        <w:keepNext/>
        <w:rPr>
          <w:rtl/>
        </w:rPr>
      </w:pPr>
      <w:bookmarkStart w:id="1190" w:name="ET_yor_6358_99"/>
      <w:r w:rsidRPr="00B04957">
        <w:rPr>
          <w:rStyle w:val="TagStyle"/>
          <w:rtl/>
        </w:rPr>
        <w:t xml:space="preserve"> &lt;&lt; יור &gt;&gt; </w:t>
      </w:r>
      <w:r>
        <w:rPr>
          <w:rtl/>
        </w:rPr>
        <w:t>היו"ר צביקה פוגל:</w:t>
      </w:r>
      <w:r w:rsidRPr="00B04957">
        <w:rPr>
          <w:rStyle w:val="TagStyle"/>
          <w:rtl/>
        </w:rPr>
        <w:t xml:space="preserve"> &lt;&lt; יור &gt;&gt;</w:t>
      </w:r>
      <w:r w:rsidR="004B0014">
        <w:rPr>
          <w:rtl/>
        </w:rPr>
        <w:t xml:space="preserve"> </w:t>
      </w:r>
      <w:bookmarkEnd w:id="1190"/>
    </w:p>
    <w:p w14:paraId="0C0DCBD6" w14:textId="77777777" w:rsidR="00B04957" w:rsidRDefault="00B04957" w:rsidP="00B04957">
      <w:pPr>
        <w:pStyle w:val="KeepWithNext"/>
        <w:rPr>
          <w:rtl/>
          <w:lang w:eastAsia="he-IL"/>
        </w:rPr>
      </w:pPr>
    </w:p>
    <w:p w14:paraId="6D6881C5" w14:textId="09683B3E" w:rsidR="00B04957" w:rsidRDefault="00B04957" w:rsidP="00B04957">
      <w:pPr>
        <w:rPr>
          <w:rtl/>
          <w:lang w:eastAsia="he-IL"/>
        </w:rPr>
      </w:pPr>
      <w:bookmarkStart w:id="1191" w:name="_ETM_Q1_3107186"/>
      <w:bookmarkStart w:id="1192" w:name="_ETM_Q1_3107211"/>
      <w:bookmarkEnd w:id="1191"/>
      <w:bookmarkEnd w:id="1192"/>
      <w:r>
        <w:rPr>
          <w:rFonts w:hint="cs"/>
          <w:rtl/>
          <w:lang w:eastAsia="he-IL"/>
        </w:rPr>
        <w:t xml:space="preserve">גלעד, אתה צודק. </w:t>
      </w:r>
      <w:bookmarkStart w:id="1193" w:name="_ETM_Q1_3112000"/>
      <w:bookmarkEnd w:id="1193"/>
    </w:p>
    <w:p w14:paraId="77B01633" w14:textId="77777777" w:rsidR="00B04957" w:rsidRDefault="00B04957" w:rsidP="00B04957">
      <w:pPr>
        <w:rPr>
          <w:rtl/>
          <w:lang w:eastAsia="he-IL"/>
        </w:rPr>
      </w:pPr>
      <w:bookmarkStart w:id="1194" w:name="_ETM_Q1_3112053"/>
      <w:bookmarkStart w:id="1195" w:name="_ETM_Q1_3113073"/>
      <w:bookmarkEnd w:id="1194"/>
      <w:bookmarkEnd w:id="1195"/>
    </w:p>
    <w:p w14:paraId="625AD5E4" w14:textId="16F1026A" w:rsidR="00B04957" w:rsidRDefault="00B04957" w:rsidP="00B04957">
      <w:pPr>
        <w:pStyle w:val="a4"/>
        <w:keepNext/>
        <w:rPr>
          <w:rtl/>
        </w:rPr>
      </w:pPr>
      <w:bookmarkStart w:id="1196" w:name="ET_speaker_6156_100"/>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196"/>
    </w:p>
    <w:p w14:paraId="7C5A7596" w14:textId="77777777" w:rsidR="00B04957" w:rsidRDefault="00B04957" w:rsidP="00B04957">
      <w:pPr>
        <w:pStyle w:val="KeepWithNext"/>
        <w:rPr>
          <w:rtl/>
          <w:lang w:eastAsia="he-IL"/>
        </w:rPr>
      </w:pPr>
    </w:p>
    <w:p w14:paraId="444B5BEC" w14:textId="77777777" w:rsidR="00971D6D" w:rsidRDefault="00B04957" w:rsidP="00971D6D">
      <w:pPr>
        <w:rPr>
          <w:rtl/>
          <w:lang w:eastAsia="he-IL"/>
        </w:rPr>
      </w:pPr>
      <w:bookmarkStart w:id="1197" w:name="_ETM_Q1_3113338"/>
      <w:bookmarkStart w:id="1198" w:name="_ETM_Q1_3113364"/>
      <w:bookmarkEnd w:id="1197"/>
      <w:bookmarkEnd w:id="1198"/>
      <w:r>
        <w:rPr>
          <w:rFonts w:hint="cs"/>
          <w:rtl/>
          <w:lang w:eastAsia="he-IL"/>
        </w:rPr>
        <w:t xml:space="preserve">אני מציע שההתקדמות שלנו תהיה </w:t>
      </w:r>
      <w:bookmarkStart w:id="1199" w:name="_ETM_Q1_3117250"/>
      <w:bookmarkEnd w:id="1199"/>
      <w:r>
        <w:rPr>
          <w:rFonts w:hint="cs"/>
          <w:rtl/>
          <w:lang w:eastAsia="he-IL"/>
        </w:rPr>
        <w:t xml:space="preserve">כרגע התקדמות יותר מדודה, שהדברים יילכו צעד בצעד ועד שלא </w:t>
      </w:r>
      <w:bookmarkStart w:id="1200" w:name="_ETM_Q1_3121842"/>
      <w:bookmarkEnd w:id="1200"/>
      <w:r>
        <w:rPr>
          <w:rFonts w:hint="cs"/>
          <w:rtl/>
          <w:lang w:eastAsia="he-IL"/>
        </w:rPr>
        <w:t>נראה התקדמות משמעותית באותן נצרות ביטחון לא נרחיב את מעגלי</w:t>
      </w:r>
      <w:bookmarkStart w:id="1201" w:name="_ETM_Q1_3131304"/>
      <w:bookmarkEnd w:id="1201"/>
      <w:r>
        <w:rPr>
          <w:rFonts w:hint="cs"/>
          <w:rtl/>
          <w:lang w:eastAsia="he-IL"/>
        </w:rPr>
        <w:t xml:space="preserve"> הזכאים. </w:t>
      </w:r>
    </w:p>
    <w:p w14:paraId="47A6640B" w14:textId="77777777" w:rsidR="00971D6D" w:rsidRDefault="00971D6D" w:rsidP="00971D6D">
      <w:pPr>
        <w:rPr>
          <w:rtl/>
          <w:lang w:eastAsia="he-IL"/>
        </w:rPr>
      </w:pPr>
    </w:p>
    <w:p w14:paraId="7B5ED2D0" w14:textId="5D8AB40D" w:rsidR="00B04957" w:rsidRDefault="00B04957" w:rsidP="00971D6D">
      <w:pPr>
        <w:rPr>
          <w:rtl/>
          <w:lang w:eastAsia="he-IL"/>
        </w:rPr>
      </w:pPr>
      <w:r>
        <w:rPr>
          <w:rFonts w:hint="cs"/>
          <w:rtl/>
          <w:lang w:eastAsia="he-IL"/>
        </w:rPr>
        <w:t xml:space="preserve">זו </w:t>
      </w:r>
      <w:r w:rsidR="00971D6D">
        <w:rPr>
          <w:rFonts w:hint="cs"/>
          <w:rtl/>
          <w:lang w:eastAsia="he-IL"/>
        </w:rPr>
        <w:t>ה</w:t>
      </w:r>
      <w:r>
        <w:rPr>
          <w:rFonts w:hint="cs"/>
          <w:rtl/>
          <w:lang w:eastAsia="he-IL"/>
        </w:rPr>
        <w:t xml:space="preserve">אמירה </w:t>
      </w:r>
      <w:r w:rsidR="00971D6D">
        <w:rPr>
          <w:rFonts w:hint="cs"/>
          <w:rtl/>
          <w:lang w:eastAsia="he-IL"/>
        </w:rPr>
        <w:t>ה</w:t>
      </w:r>
      <w:r>
        <w:rPr>
          <w:rFonts w:hint="cs"/>
          <w:rtl/>
          <w:lang w:eastAsia="he-IL"/>
        </w:rPr>
        <w:t xml:space="preserve">כללית. עכשיו לגבי הסיפור הזה </w:t>
      </w:r>
      <w:bookmarkStart w:id="1202" w:name="_ETM_Q1_3136157"/>
      <w:bookmarkEnd w:id="1202"/>
      <w:r>
        <w:rPr>
          <w:rFonts w:hint="cs"/>
          <w:rtl/>
          <w:lang w:eastAsia="he-IL"/>
        </w:rPr>
        <w:t xml:space="preserve">של החוק הספציפי, אני רוצה לשאול שתי שאלות. </w:t>
      </w:r>
      <w:bookmarkStart w:id="1203" w:name="_ETM_Q1_3139576"/>
      <w:bookmarkStart w:id="1204" w:name="_ETM_Q1_3139772"/>
      <w:bookmarkEnd w:id="1203"/>
      <w:bookmarkEnd w:id="1204"/>
    </w:p>
    <w:p w14:paraId="218650F9" w14:textId="77777777" w:rsidR="00B04957" w:rsidRDefault="00B04957" w:rsidP="00B04957">
      <w:pPr>
        <w:rPr>
          <w:rtl/>
          <w:lang w:eastAsia="he-IL"/>
        </w:rPr>
      </w:pPr>
      <w:bookmarkStart w:id="1205" w:name="_ETM_Q1_3142732"/>
      <w:bookmarkStart w:id="1206" w:name="_ETM_Q1_3142782"/>
      <w:bookmarkStart w:id="1207" w:name="_ETM_Q1_3143916"/>
      <w:bookmarkEnd w:id="1205"/>
      <w:bookmarkEnd w:id="1206"/>
      <w:bookmarkEnd w:id="1207"/>
    </w:p>
    <w:p w14:paraId="147AC7B0" w14:textId="211C5B1E" w:rsidR="00B04957" w:rsidRDefault="00B04957" w:rsidP="00B04957">
      <w:pPr>
        <w:pStyle w:val="a4"/>
        <w:keepNext/>
        <w:rPr>
          <w:rtl/>
        </w:rPr>
      </w:pPr>
      <w:bookmarkStart w:id="1208" w:name="ET_speaker_6356_102"/>
      <w:r w:rsidRPr="00B04957">
        <w:rPr>
          <w:rStyle w:val="TagStyle"/>
          <w:rtl/>
        </w:rPr>
        <w:t xml:space="preserve"> &lt;&lt; דובר &gt;&gt; </w:t>
      </w:r>
      <w:r>
        <w:rPr>
          <w:rtl/>
        </w:rPr>
        <w:t>לימור סון הר מלך (עוצמה יהודית):</w:t>
      </w:r>
      <w:r w:rsidRPr="00B04957">
        <w:rPr>
          <w:rStyle w:val="TagStyle"/>
          <w:rtl/>
        </w:rPr>
        <w:t xml:space="preserve"> &lt;&lt; דובר &gt;&gt;</w:t>
      </w:r>
      <w:r w:rsidR="004B0014">
        <w:rPr>
          <w:rtl/>
        </w:rPr>
        <w:t xml:space="preserve"> </w:t>
      </w:r>
      <w:bookmarkEnd w:id="1208"/>
    </w:p>
    <w:p w14:paraId="255975EF" w14:textId="77777777" w:rsidR="00B04957" w:rsidRDefault="00B04957" w:rsidP="00B04957">
      <w:pPr>
        <w:pStyle w:val="KeepWithNext"/>
        <w:rPr>
          <w:rtl/>
          <w:lang w:eastAsia="he-IL"/>
        </w:rPr>
      </w:pPr>
    </w:p>
    <w:p w14:paraId="65EE682C" w14:textId="54A3232E" w:rsidR="00B04957" w:rsidRPr="00B04957" w:rsidRDefault="00B04957" w:rsidP="00B04957">
      <w:pPr>
        <w:rPr>
          <w:rtl/>
          <w:lang w:eastAsia="he-IL"/>
        </w:rPr>
      </w:pPr>
      <w:bookmarkStart w:id="1209" w:name="_ETM_Q1_3144201"/>
      <w:bookmarkStart w:id="1210" w:name="_ETM_Q1_3144229"/>
      <w:bookmarkEnd w:id="1209"/>
      <w:bookmarkEnd w:id="1210"/>
      <w:r>
        <w:rPr>
          <w:rFonts w:hint="cs"/>
          <w:rtl/>
          <w:lang w:eastAsia="he-IL"/>
        </w:rPr>
        <w:t xml:space="preserve">גלעד, יש לי שאלה. אתה מסכים שהחוק הספציפי </w:t>
      </w:r>
      <w:bookmarkStart w:id="1211" w:name="_ETM_Q1_3145329"/>
      <w:bookmarkEnd w:id="1211"/>
      <w:r>
        <w:rPr>
          <w:rFonts w:hint="cs"/>
          <w:rtl/>
          <w:lang w:eastAsia="he-IL"/>
        </w:rPr>
        <w:t xml:space="preserve">הזה שהוא ביחס למאבטחים, אנשים שעברו את ההכשרות. </w:t>
      </w:r>
    </w:p>
    <w:p w14:paraId="45BDB200" w14:textId="77777777" w:rsidR="00B04957" w:rsidRDefault="00B04957" w:rsidP="00B04957">
      <w:pPr>
        <w:rPr>
          <w:rtl/>
          <w:lang w:eastAsia="he-IL"/>
        </w:rPr>
      </w:pPr>
      <w:bookmarkStart w:id="1212" w:name="_ETM_Q1_3139822"/>
      <w:bookmarkStart w:id="1213" w:name="_ETM_Q1_3140540"/>
      <w:bookmarkEnd w:id="1212"/>
      <w:bookmarkEnd w:id="1213"/>
    </w:p>
    <w:p w14:paraId="74995311" w14:textId="5643777A" w:rsidR="00B04957" w:rsidRDefault="00B04957" w:rsidP="00B04957">
      <w:pPr>
        <w:pStyle w:val="a4"/>
        <w:keepNext/>
        <w:rPr>
          <w:rtl/>
        </w:rPr>
      </w:pPr>
      <w:bookmarkStart w:id="1214" w:name="ET_speaker_6156_101"/>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214"/>
    </w:p>
    <w:p w14:paraId="3671647C" w14:textId="77777777" w:rsidR="00B04957" w:rsidRDefault="00B04957" w:rsidP="00B04957">
      <w:pPr>
        <w:pStyle w:val="KeepWithNext"/>
        <w:rPr>
          <w:rtl/>
          <w:lang w:eastAsia="he-IL"/>
        </w:rPr>
      </w:pPr>
    </w:p>
    <w:p w14:paraId="7C28B2AA" w14:textId="35D6DD01" w:rsidR="00B04957" w:rsidRDefault="00B04957" w:rsidP="00B04957">
      <w:pPr>
        <w:rPr>
          <w:rtl/>
          <w:lang w:eastAsia="he-IL"/>
        </w:rPr>
      </w:pPr>
      <w:bookmarkStart w:id="1215" w:name="_ETM_Q1_3140823"/>
      <w:bookmarkStart w:id="1216" w:name="_ETM_Q1_3140851"/>
      <w:bookmarkEnd w:id="1215"/>
      <w:bookmarkEnd w:id="1216"/>
      <w:r>
        <w:rPr>
          <w:rFonts w:hint="cs"/>
          <w:rtl/>
          <w:lang w:eastAsia="he-IL"/>
        </w:rPr>
        <w:t xml:space="preserve">אני יותר </w:t>
      </w:r>
      <w:bookmarkStart w:id="1217" w:name="_ETM_Q1_3149868"/>
      <w:bookmarkEnd w:id="1217"/>
      <w:r>
        <w:rPr>
          <w:rFonts w:hint="cs"/>
          <w:rtl/>
          <w:lang w:eastAsia="he-IL"/>
        </w:rPr>
        <w:t xml:space="preserve">מוטרד ממהלכים שהיו הבוקר מאשר החוק הזה, אבל אני כן </w:t>
      </w:r>
      <w:bookmarkStart w:id="1218" w:name="_ETM_Q1_3156029"/>
      <w:bookmarkEnd w:id="1218"/>
      <w:r>
        <w:rPr>
          <w:rFonts w:hint="cs"/>
          <w:rtl/>
          <w:lang w:eastAsia="he-IL"/>
        </w:rPr>
        <w:t xml:space="preserve">רוצה לומר על החוק הזה שני דברים. יש בכל זאת </w:t>
      </w:r>
      <w:bookmarkStart w:id="1219" w:name="_ETM_Q1_3160878"/>
      <w:bookmarkEnd w:id="1219"/>
      <w:r>
        <w:rPr>
          <w:rFonts w:hint="cs"/>
          <w:rtl/>
          <w:lang w:eastAsia="he-IL"/>
        </w:rPr>
        <w:t xml:space="preserve">הבדל בין החוק הזה לבין מה שעשינו בבוקר. בבוקר הרחבנו </w:t>
      </w:r>
      <w:bookmarkStart w:id="1220" w:name="_ETM_Q1_3162645"/>
      <w:bookmarkEnd w:id="1220"/>
      <w:r>
        <w:rPr>
          <w:rFonts w:hint="cs"/>
          <w:rtl/>
          <w:lang w:eastAsia="he-IL"/>
        </w:rPr>
        <w:t xml:space="preserve">את מעגל הזכאים לבקש רישיון, הוספנו עוד כמה עשרות אלפי </w:t>
      </w:r>
      <w:bookmarkStart w:id="1221" w:name="_ETM_Q1_3170180"/>
      <w:bookmarkEnd w:id="1221"/>
      <w:r>
        <w:rPr>
          <w:rFonts w:hint="cs"/>
          <w:rtl/>
          <w:lang w:eastAsia="he-IL"/>
        </w:rPr>
        <w:t xml:space="preserve">אנשים למסלול של בקשת הרישיון. זה ממש לא אומר </w:t>
      </w:r>
      <w:bookmarkStart w:id="1222" w:name="_ETM_Q1_3172087"/>
      <w:bookmarkEnd w:id="1222"/>
      <w:r>
        <w:rPr>
          <w:rFonts w:hint="cs"/>
          <w:rtl/>
          <w:lang w:eastAsia="he-IL"/>
        </w:rPr>
        <w:t xml:space="preserve">שרובם יעשו את זה, להערכתי כדרך אגב המהלך </w:t>
      </w:r>
      <w:bookmarkStart w:id="1223" w:name="_ETM_Q1_3175091"/>
      <w:bookmarkEnd w:id="1223"/>
      <w:r>
        <w:rPr>
          <w:rFonts w:hint="cs"/>
          <w:rtl/>
          <w:lang w:eastAsia="he-IL"/>
        </w:rPr>
        <w:t xml:space="preserve">של הבוקר יתבטא בעוד כמה אלפי בקשות, לא בעשרות אלפי </w:t>
      </w:r>
      <w:bookmarkStart w:id="1224" w:name="_ETM_Q1_3183684"/>
      <w:bookmarkEnd w:id="1224"/>
      <w:r>
        <w:rPr>
          <w:rFonts w:hint="cs"/>
          <w:rtl/>
          <w:lang w:eastAsia="he-IL"/>
        </w:rPr>
        <w:t xml:space="preserve">בקשות. לא כל מדריכת הגנה אווירית תרוץ ותבקש עכשיו רישיון </w:t>
      </w:r>
      <w:bookmarkStart w:id="1225" w:name="_ETM_Q1_3188793"/>
      <w:bookmarkEnd w:id="1225"/>
      <w:r>
        <w:rPr>
          <w:rFonts w:hint="cs"/>
          <w:rtl/>
          <w:lang w:eastAsia="he-IL"/>
        </w:rPr>
        <w:t xml:space="preserve">נשק. </w:t>
      </w:r>
      <w:bookmarkStart w:id="1226" w:name="_ETM_Q1_3190841"/>
      <w:bookmarkStart w:id="1227" w:name="_ETM_Q1_3190902"/>
      <w:bookmarkStart w:id="1228" w:name="_ETM_Q1_3191010"/>
      <w:bookmarkStart w:id="1229" w:name="_ETM_Q1_3191053"/>
      <w:bookmarkEnd w:id="1226"/>
      <w:bookmarkEnd w:id="1227"/>
      <w:bookmarkEnd w:id="1228"/>
      <w:bookmarkEnd w:id="1229"/>
      <w:r>
        <w:rPr>
          <w:rFonts w:hint="cs"/>
          <w:rtl/>
          <w:lang w:eastAsia="he-IL"/>
        </w:rPr>
        <w:t xml:space="preserve">המהלך שלך הוא מצד אחד יותר מייקסנס במובן הזה </w:t>
      </w:r>
      <w:bookmarkStart w:id="1230" w:name="_ETM_Q1_3194227"/>
      <w:bookmarkEnd w:id="1230"/>
      <w:r>
        <w:rPr>
          <w:rFonts w:hint="cs"/>
          <w:rtl/>
          <w:lang w:eastAsia="he-IL"/>
        </w:rPr>
        <w:t xml:space="preserve">שאנשים כבר קיבלו נשק. </w:t>
      </w:r>
    </w:p>
    <w:p w14:paraId="3A0CFB48" w14:textId="77777777" w:rsidR="00B04957" w:rsidRDefault="00B04957" w:rsidP="00B04957">
      <w:pPr>
        <w:rPr>
          <w:rtl/>
          <w:lang w:eastAsia="he-IL"/>
        </w:rPr>
      </w:pPr>
      <w:bookmarkStart w:id="1231" w:name="_ETM_Q1_3197758"/>
      <w:bookmarkStart w:id="1232" w:name="_ETM_Q1_3197809"/>
      <w:bookmarkStart w:id="1233" w:name="_ETM_Q1_3198470"/>
      <w:bookmarkEnd w:id="1231"/>
      <w:bookmarkEnd w:id="1232"/>
      <w:bookmarkEnd w:id="1233"/>
    </w:p>
    <w:p w14:paraId="61C945D6" w14:textId="6B9A2D84" w:rsidR="00B04957" w:rsidRDefault="00B04957" w:rsidP="00B04957">
      <w:pPr>
        <w:pStyle w:val="a4"/>
        <w:keepNext/>
        <w:rPr>
          <w:rtl/>
        </w:rPr>
      </w:pPr>
      <w:bookmarkStart w:id="1234" w:name="ET_speaker_6356_103"/>
      <w:r w:rsidRPr="00B04957">
        <w:rPr>
          <w:rStyle w:val="TagStyle"/>
          <w:rtl/>
        </w:rPr>
        <w:t xml:space="preserve"> &lt;&lt; דובר &gt;&gt; </w:t>
      </w:r>
      <w:r>
        <w:rPr>
          <w:rtl/>
        </w:rPr>
        <w:t>לימור סון הר מלך (עוצמה יהודית):</w:t>
      </w:r>
      <w:r w:rsidRPr="00B04957">
        <w:rPr>
          <w:rStyle w:val="TagStyle"/>
          <w:rtl/>
        </w:rPr>
        <w:t xml:space="preserve"> &lt;&lt; דובר &gt;&gt;</w:t>
      </w:r>
      <w:r w:rsidR="004B0014">
        <w:rPr>
          <w:rtl/>
        </w:rPr>
        <w:t xml:space="preserve"> </w:t>
      </w:r>
      <w:bookmarkEnd w:id="1234"/>
    </w:p>
    <w:p w14:paraId="64379F56" w14:textId="77777777" w:rsidR="00B04957" w:rsidRDefault="00B04957" w:rsidP="00B04957">
      <w:pPr>
        <w:pStyle w:val="KeepWithNext"/>
        <w:rPr>
          <w:rtl/>
          <w:lang w:eastAsia="he-IL"/>
        </w:rPr>
      </w:pPr>
    </w:p>
    <w:p w14:paraId="659C49DF" w14:textId="75D170B9" w:rsidR="00B04957" w:rsidRDefault="00B04957" w:rsidP="00B04957">
      <w:pPr>
        <w:rPr>
          <w:rtl/>
          <w:lang w:eastAsia="he-IL"/>
        </w:rPr>
      </w:pPr>
      <w:bookmarkStart w:id="1235" w:name="_ETM_Q1_3198792"/>
      <w:bookmarkStart w:id="1236" w:name="_ETM_Q1_3198822"/>
      <w:bookmarkEnd w:id="1235"/>
      <w:bookmarkEnd w:id="1236"/>
      <w:r>
        <w:rPr>
          <w:rFonts w:hint="cs"/>
          <w:rtl/>
          <w:lang w:eastAsia="he-IL"/>
        </w:rPr>
        <w:t xml:space="preserve">ושהם עברו את כל ההליכים. </w:t>
      </w:r>
    </w:p>
    <w:p w14:paraId="2D279697" w14:textId="77777777" w:rsidR="00B04957" w:rsidRDefault="00B04957" w:rsidP="00B04957">
      <w:pPr>
        <w:rPr>
          <w:rtl/>
          <w:lang w:eastAsia="he-IL"/>
        </w:rPr>
      </w:pPr>
      <w:bookmarkStart w:id="1237" w:name="_ETM_Q1_3197897"/>
      <w:bookmarkStart w:id="1238" w:name="_ETM_Q1_3197942"/>
      <w:bookmarkEnd w:id="1237"/>
      <w:bookmarkEnd w:id="1238"/>
    </w:p>
    <w:p w14:paraId="509551E2" w14:textId="329933D1" w:rsidR="00B04957" w:rsidRDefault="00B04957" w:rsidP="00B04957">
      <w:pPr>
        <w:pStyle w:val="a4"/>
        <w:keepNext/>
        <w:rPr>
          <w:rtl/>
        </w:rPr>
      </w:pPr>
      <w:bookmarkStart w:id="1239" w:name="ET_speaker_6156_104"/>
      <w:r w:rsidRPr="00B04957">
        <w:rPr>
          <w:rStyle w:val="TagStyle"/>
          <w:rtl/>
        </w:rPr>
        <w:t xml:space="preserve"> &lt;&lt; דובר &gt;&gt; </w:t>
      </w:r>
      <w:r>
        <w:rPr>
          <w:rtl/>
        </w:rPr>
        <w:t>גלעד קריב (העבודה):</w:t>
      </w:r>
      <w:r w:rsidRPr="00B04957">
        <w:rPr>
          <w:rStyle w:val="TagStyle"/>
          <w:rtl/>
        </w:rPr>
        <w:t xml:space="preserve"> &lt;&lt; דובר &gt;&gt;</w:t>
      </w:r>
      <w:r w:rsidR="004B0014">
        <w:rPr>
          <w:rtl/>
        </w:rPr>
        <w:t xml:space="preserve"> </w:t>
      </w:r>
      <w:bookmarkEnd w:id="1239"/>
    </w:p>
    <w:p w14:paraId="203B3473" w14:textId="77777777" w:rsidR="00B04957" w:rsidRDefault="00B04957" w:rsidP="00B04957">
      <w:pPr>
        <w:pStyle w:val="KeepWithNext"/>
        <w:rPr>
          <w:rtl/>
          <w:lang w:eastAsia="he-IL"/>
        </w:rPr>
      </w:pPr>
    </w:p>
    <w:p w14:paraId="357F1D39" w14:textId="143027F7" w:rsidR="00F96A72" w:rsidRDefault="00B04957" w:rsidP="00B04957">
      <w:pPr>
        <w:rPr>
          <w:rtl/>
          <w:lang w:eastAsia="he-IL"/>
        </w:rPr>
      </w:pPr>
      <w:r>
        <w:rPr>
          <w:rFonts w:hint="cs"/>
          <w:rtl/>
          <w:lang w:eastAsia="he-IL"/>
        </w:rPr>
        <w:t xml:space="preserve">נכון, </w:t>
      </w:r>
      <w:bookmarkStart w:id="1240" w:name="_ETM_Q1_3196823"/>
      <w:bookmarkEnd w:id="1240"/>
      <w:r>
        <w:rPr>
          <w:rFonts w:hint="cs"/>
          <w:rtl/>
          <w:lang w:eastAsia="he-IL"/>
        </w:rPr>
        <w:t xml:space="preserve">מצד אחד זה מאוד הגיוני, אתה נותן לבן אדם שמונה </w:t>
      </w:r>
      <w:bookmarkStart w:id="1241" w:name="_ETM_Q1_3200426"/>
      <w:bookmarkEnd w:id="1241"/>
      <w:r>
        <w:rPr>
          <w:rFonts w:hint="cs"/>
          <w:rtl/>
          <w:lang w:eastAsia="he-IL"/>
        </w:rPr>
        <w:t xml:space="preserve">שעות ביום להסתובב עם נשק אז אתה אומר למה לא </w:t>
      </w:r>
      <w:bookmarkStart w:id="1242" w:name="_ETM_Q1_3206411"/>
      <w:bookmarkEnd w:id="1242"/>
      <w:r>
        <w:rPr>
          <w:rFonts w:hint="cs"/>
          <w:rtl/>
          <w:lang w:eastAsia="he-IL"/>
        </w:rPr>
        <w:t>לתת לו 24 שעות, מן הצד שני בניגוד לבוקר המהלך</w:t>
      </w:r>
      <w:bookmarkStart w:id="1243" w:name="_ETM_Q1_3208654"/>
      <w:bookmarkEnd w:id="1243"/>
      <w:r>
        <w:rPr>
          <w:rFonts w:hint="cs"/>
          <w:rtl/>
          <w:lang w:eastAsia="he-IL"/>
        </w:rPr>
        <w:t xml:space="preserve"> הזה יביא לבתים כמעט בהגדרה עשרות אלפי כלי נשק. </w:t>
      </w:r>
      <w:bookmarkStart w:id="1244" w:name="_ETM_Q1_3215646"/>
      <w:bookmarkEnd w:id="1244"/>
      <w:r>
        <w:rPr>
          <w:rFonts w:hint="cs"/>
          <w:rtl/>
          <w:lang w:eastAsia="he-IL"/>
        </w:rPr>
        <w:t>זאת</w:t>
      </w:r>
      <w:r w:rsidR="004B0014">
        <w:rPr>
          <w:rFonts w:hint="cs"/>
          <w:rtl/>
          <w:lang w:eastAsia="he-IL"/>
        </w:rPr>
        <w:t xml:space="preserve"> </w:t>
      </w:r>
      <w:r>
        <w:rPr>
          <w:rFonts w:hint="cs"/>
          <w:rtl/>
          <w:lang w:eastAsia="he-IL"/>
        </w:rPr>
        <w:t>אומרת יש פה איזון בין שני הדברים</w:t>
      </w:r>
      <w:bookmarkStart w:id="1245" w:name="_ETM_Q1_3218581"/>
      <w:bookmarkEnd w:id="1245"/>
      <w:r>
        <w:rPr>
          <w:rFonts w:hint="cs"/>
          <w:rtl/>
          <w:lang w:eastAsia="he-IL"/>
        </w:rPr>
        <w:t xml:space="preserve">, לכן סוגיית נצרות הביטחון, זה לא רק </w:t>
      </w:r>
      <w:bookmarkStart w:id="1246" w:name="_ETM_Q1_3225863"/>
      <w:bookmarkEnd w:id="1246"/>
      <w:r>
        <w:rPr>
          <w:rFonts w:hint="cs"/>
          <w:rtl/>
          <w:lang w:eastAsia="he-IL"/>
        </w:rPr>
        <w:t xml:space="preserve">מבדקים, למשל אנחנו יצאנו מנקודת הנחה שאנחנו עדיין רוצים לשמר </w:t>
      </w:r>
      <w:bookmarkStart w:id="1247" w:name="_ETM_Q1_3227776"/>
      <w:bookmarkEnd w:id="1247"/>
      <w:r>
        <w:rPr>
          <w:rFonts w:hint="cs"/>
          <w:rtl/>
          <w:lang w:eastAsia="he-IL"/>
        </w:rPr>
        <w:t xml:space="preserve">את המדיניות </w:t>
      </w:r>
      <w:r w:rsidR="00F96A72">
        <w:rPr>
          <w:rFonts w:hint="cs"/>
          <w:rtl/>
          <w:lang w:eastAsia="he-IL"/>
        </w:rPr>
        <w:t>שאדם שומר את האקדח שלו בכספת</w:t>
      </w:r>
      <w:r w:rsidR="00971D6D">
        <w:rPr>
          <w:rFonts w:hint="cs"/>
          <w:rtl/>
          <w:lang w:eastAsia="he-IL"/>
        </w:rPr>
        <w:t xml:space="preserve">, </w:t>
      </w:r>
      <w:r w:rsidR="00F96A72">
        <w:rPr>
          <w:rFonts w:hint="cs"/>
          <w:rtl/>
          <w:lang w:eastAsia="he-IL"/>
        </w:rPr>
        <w:t xml:space="preserve">אנחנו יודעים </w:t>
      </w:r>
      <w:bookmarkStart w:id="1248" w:name="_ETM_Q1_3235960"/>
      <w:bookmarkEnd w:id="1248"/>
      <w:r w:rsidR="00F96A72">
        <w:rPr>
          <w:rFonts w:hint="cs"/>
          <w:rtl/>
          <w:lang w:eastAsia="he-IL"/>
        </w:rPr>
        <w:t xml:space="preserve">שבנושא הזה יש פיגור דרמטי. </w:t>
      </w:r>
      <w:bookmarkStart w:id="1249" w:name="_ETM_Q1_3247982"/>
      <w:bookmarkEnd w:id="1249"/>
    </w:p>
    <w:p w14:paraId="1BB95CBD" w14:textId="77777777" w:rsidR="00F96A72" w:rsidRDefault="00F96A72" w:rsidP="00B04957">
      <w:pPr>
        <w:rPr>
          <w:rtl/>
          <w:lang w:eastAsia="he-IL"/>
        </w:rPr>
      </w:pPr>
      <w:bookmarkStart w:id="1250" w:name="_ETM_Q1_3248025"/>
      <w:bookmarkEnd w:id="1250"/>
    </w:p>
    <w:p w14:paraId="21E9B4C9" w14:textId="77777777" w:rsidR="00F96A72" w:rsidRDefault="00F96A72" w:rsidP="00F96A72">
      <w:pPr>
        <w:rPr>
          <w:rtl/>
          <w:lang w:eastAsia="he-IL"/>
        </w:rPr>
      </w:pPr>
      <w:bookmarkStart w:id="1251" w:name="_ETM_Q1_3248168"/>
      <w:bookmarkStart w:id="1252" w:name="_ETM_Q1_3248209"/>
      <w:bookmarkEnd w:id="1251"/>
      <w:bookmarkEnd w:id="1252"/>
      <w:r>
        <w:rPr>
          <w:rFonts w:hint="cs"/>
          <w:rtl/>
          <w:lang w:eastAsia="he-IL"/>
        </w:rPr>
        <w:t>היום חלק גדול מהנשקים שנמצאים</w:t>
      </w:r>
      <w:bookmarkStart w:id="1253" w:name="_ETM_Q1_3246384"/>
      <w:bookmarkEnd w:id="1253"/>
      <w:r>
        <w:rPr>
          <w:rFonts w:hint="cs"/>
          <w:rtl/>
          <w:lang w:eastAsia="he-IL"/>
        </w:rPr>
        <w:t xml:space="preserve"> בידי אזרחים לא נמצאים בבתים שלהם בתוך כספת. למה </w:t>
      </w:r>
      <w:bookmarkStart w:id="1254" w:name="_ETM_Q1_3249700"/>
      <w:bookmarkEnd w:id="1254"/>
      <w:r>
        <w:rPr>
          <w:rFonts w:hint="cs"/>
          <w:rtl/>
          <w:lang w:eastAsia="he-IL"/>
        </w:rPr>
        <w:t xml:space="preserve">אני אומר את זה? כי מה לעשות שגורמי הבדיקה, המפקחים, </w:t>
      </w:r>
      <w:bookmarkStart w:id="1255" w:name="_ETM_Q1_3254607"/>
      <w:bookmarkEnd w:id="1255"/>
      <w:r>
        <w:rPr>
          <w:rFonts w:hint="cs"/>
          <w:rtl/>
          <w:lang w:eastAsia="he-IL"/>
        </w:rPr>
        <w:t xml:space="preserve">הם מועטים. אני יוצא מנקודת הנחה שחלק גדול מהאנשים </w:t>
      </w:r>
      <w:bookmarkStart w:id="1256" w:name="_ETM_Q1_3258292"/>
      <w:bookmarkEnd w:id="1256"/>
      <w:r>
        <w:rPr>
          <w:rFonts w:hint="cs"/>
          <w:rtl/>
          <w:lang w:eastAsia="he-IL"/>
        </w:rPr>
        <w:t xml:space="preserve">שמחזיקים היום נשק לא שמים את זה בכספת והנשקים </w:t>
      </w:r>
      <w:bookmarkStart w:id="1257" w:name="_ETM_Q1_3262946"/>
      <w:bookmarkEnd w:id="1257"/>
      <w:r>
        <w:rPr>
          <w:rFonts w:hint="cs"/>
          <w:rtl/>
          <w:lang w:eastAsia="he-IL"/>
        </w:rPr>
        <w:t xml:space="preserve">האלה בסוף חלקם גם נגישים לילד קצת סקרן שמחפש בארון </w:t>
      </w:r>
      <w:bookmarkStart w:id="1258" w:name="_ETM_Q1_3265684"/>
      <w:bookmarkEnd w:id="1258"/>
      <w:r>
        <w:rPr>
          <w:rFonts w:hint="cs"/>
          <w:rtl/>
          <w:lang w:eastAsia="he-IL"/>
        </w:rPr>
        <w:t xml:space="preserve">בגדים של ההורים. </w:t>
      </w:r>
      <w:bookmarkStart w:id="1259" w:name="_ETM_Q1_3270301"/>
      <w:bookmarkStart w:id="1260" w:name="_ETM_Q1_3270355"/>
      <w:bookmarkStart w:id="1261" w:name="_ETM_Q1_3270485"/>
      <w:bookmarkStart w:id="1262" w:name="_ETM_Q1_3270537"/>
      <w:bookmarkEnd w:id="1259"/>
      <w:bookmarkEnd w:id="1260"/>
      <w:bookmarkEnd w:id="1261"/>
      <w:bookmarkEnd w:id="1262"/>
    </w:p>
    <w:p w14:paraId="4D1C8236" w14:textId="77777777" w:rsidR="00F96A72" w:rsidRDefault="00F96A72" w:rsidP="00F96A72">
      <w:pPr>
        <w:rPr>
          <w:rtl/>
          <w:lang w:eastAsia="he-IL"/>
        </w:rPr>
      </w:pPr>
    </w:p>
    <w:p w14:paraId="1A9F650D" w14:textId="1679E4C2" w:rsidR="00F96A72" w:rsidRDefault="00F96A72" w:rsidP="00F96A72">
      <w:pPr>
        <w:rPr>
          <w:rtl/>
          <w:lang w:eastAsia="he-IL"/>
        </w:rPr>
      </w:pPr>
      <w:r>
        <w:rPr>
          <w:rFonts w:hint="cs"/>
          <w:rtl/>
          <w:lang w:eastAsia="he-IL"/>
        </w:rPr>
        <w:t xml:space="preserve">כשהולכים למהלך הזה, ואני לא כופר בהיגיון </w:t>
      </w:r>
      <w:bookmarkStart w:id="1263" w:name="_ETM_Q1_3273114"/>
      <w:bookmarkEnd w:id="1263"/>
      <w:r>
        <w:rPr>
          <w:rFonts w:hint="cs"/>
          <w:rtl/>
          <w:lang w:eastAsia="he-IL"/>
        </w:rPr>
        <w:t xml:space="preserve">הבסיסי שלו, שבאחת יחזיר 50,000 אקדחים </w:t>
      </w:r>
      <w:bookmarkStart w:id="1264" w:name="_ETM_Q1_3278886"/>
      <w:bookmarkEnd w:id="1264"/>
      <w:r>
        <w:rPr>
          <w:rFonts w:hint="cs"/>
          <w:rtl/>
          <w:lang w:eastAsia="he-IL"/>
        </w:rPr>
        <w:t xml:space="preserve">לתוך בתים פרטיים, בניגוד להרחבת הזיכיון, אז אני הייתי מצפה </w:t>
      </w:r>
      <w:bookmarkStart w:id="1265" w:name="_ETM_Q1_3284680"/>
      <w:bookmarkEnd w:id="1265"/>
      <w:r>
        <w:rPr>
          <w:rFonts w:hint="cs"/>
          <w:rtl/>
          <w:lang w:eastAsia="he-IL"/>
        </w:rPr>
        <w:t xml:space="preserve">לשמוע </w:t>
      </w:r>
      <w:bookmarkStart w:id="1266" w:name="_ETM_Q1_3284365"/>
      <w:bookmarkStart w:id="1267" w:name="_ETM_Q1_3290189"/>
      <w:bookmarkStart w:id="1268" w:name="_ETM_Q1_3290257"/>
      <w:bookmarkStart w:id="1269" w:name="_ETM_Q1_3288570"/>
      <w:bookmarkStart w:id="1270" w:name="_ETM_Q1_3288610"/>
      <w:bookmarkStart w:id="1271" w:name="_ETM_Q1_3286973"/>
      <w:bookmarkStart w:id="1272" w:name="_ETM_Q1_3287036"/>
      <w:bookmarkStart w:id="1273" w:name="_ETM_Q1_3287156"/>
      <w:bookmarkStart w:id="1274" w:name="_ETM_Q1_3287203"/>
      <w:bookmarkEnd w:id="1266"/>
      <w:bookmarkEnd w:id="1267"/>
      <w:bookmarkEnd w:id="1268"/>
      <w:bookmarkEnd w:id="1269"/>
      <w:bookmarkEnd w:id="1270"/>
      <w:bookmarkEnd w:id="1271"/>
      <w:bookmarkEnd w:id="1272"/>
      <w:bookmarkEnd w:id="1273"/>
      <w:bookmarkEnd w:id="1274"/>
      <w:r>
        <w:rPr>
          <w:rFonts w:hint="cs"/>
          <w:rtl/>
          <w:lang w:eastAsia="he-IL"/>
        </w:rPr>
        <w:t xml:space="preserve">ממשרד הבל"מ שאם אתם תומכים </w:t>
      </w:r>
      <w:bookmarkStart w:id="1275" w:name="_ETM_Q1_3300117"/>
      <w:bookmarkEnd w:id="1275"/>
      <w:r>
        <w:rPr>
          <w:rFonts w:hint="cs"/>
          <w:rtl/>
          <w:lang w:eastAsia="he-IL"/>
        </w:rPr>
        <w:t xml:space="preserve">במהלך הזה אתם יודעים גם להציג לנו תוכנית איך בחצי </w:t>
      </w:r>
      <w:bookmarkStart w:id="1276" w:name="_ETM_Q1_3305366"/>
      <w:bookmarkEnd w:id="1276"/>
      <w:r>
        <w:rPr>
          <w:rFonts w:hint="cs"/>
          <w:rtl/>
          <w:lang w:eastAsia="he-IL"/>
        </w:rPr>
        <w:t xml:space="preserve">השנה הקרובה על ידי תגבור יחידות האכיפה והביקורת של המשרד </w:t>
      </w:r>
      <w:bookmarkStart w:id="1277" w:name="_ETM_Q1_3309068"/>
      <w:bookmarkEnd w:id="1277"/>
      <w:r>
        <w:rPr>
          <w:rFonts w:hint="cs"/>
          <w:rtl/>
          <w:lang w:eastAsia="he-IL"/>
        </w:rPr>
        <w:t xml:space="preserve">או של המשטרה, מכיוון שאתם יודעים מי ה-40,000 איש, יש </w:t>
      </w:r>
      <w:bookmarkStart w:id="1278" w:name="_ETM_Q1_3312847"/>
      <w:bookmarkEnd w:id="1278"/>
      <w:r>
        <w:rPr>
          <w:rFonts w:hint="cs"/>
          <w:rtl/>
          <w:lang w:eastAsia="he-IL"/>
        </w:rPr>
        <w:t xml:space="preserve">את השמות שלהם, אז אתם באים אלינו ואומרים שהמהלך הזה </w:t>
      </w:r>
      <w:bookmarkStart w:id="1279" w:name="_ETM_Q1_3320447"/>
      <w:bookmarkEnd w:id="1279"/>
      <w:r>
        <w:rPr>
          <w:rFonts w:hint="cs"/>
          <w:rtl/>
          <w:lang w:eastAsia="he-IL"/>
        </w:rPr>
        <w:t xml:space="preserve">בא במקביל עם התחייבות שלכם שבששת החודשים הקרובים אתם </w:t>
      </w:r>
      <w:bookmarkStart w:id="1280" w:name="_ETM_Q1_3323929"/>
      <w:bookmarkEnd w:id="1280"/>
      <w:r>
        <w:rPr>
          <w:rFonts w:hint="cs"/>
          <w:rtl/>
          <w:lang w:eastAsia="he-IL"/>
        </w:rPr>
        <w:t>תוודאו שלכל 40,000 המאבטחים יש כספת בבית ומי שאין לו</w:t>
      </w:r>
      <w:bookmarkStart w:id="1281" w:name="_ETM_Q1_3327981"/>
      <w:bookmarkEnd w:id="1281"/>
      <w:r>
        <w:rPr>
          <w:rFonts w:hint="cs"/>
          <w:rtl/>
          <w:lang w:eastAsia="he-IL"/>
        </w:rPr>
        <w:t xml:space="preserve"> כספת בבית אין לו את זה. </w:t>
      </w:r>
      <w:bookmarkStart w:id="1282" w:name="_ETM_Q1_3328828"/>
      <w:bookmarkStart w:id="1283" w:name="_ETM_Q1_3328887"/>
      <w:bookmarkStart w:id="1284" w:name="_ETM_Q1_3328995"/>
      <w:bookmarkStart w:id="1285" w:name="_ETM_Q1_3329054"/>
      <w:bookmarkEnd w:id="1282"/>
      <w:bookmarkEnd w:id="1283"/>
      <w:bookmarkEnd w:id="1284"/>
      <w:bookmarkEnd w:id="1285"/>
      <w:r>
        <w:rPr>
          <w:rFonts w:hint="cs"/>
          <w:rtl/>
          <w:lang w:eastAsia="he-IL"/>
        </w:rPr>
        <w:t xml:space="preserve">זאת שאלה אחת, האם </w:t>
      </w:r>
      <w:bookmarkStart w:id="1286" w:name="_ETM_Q1_3331132"/>
      <w:bookmarkEnd w:id="1286"/>
      <w:r>
        <w:rPr>
          <w:rFonts w:hint="cs"/>
          <w:rtl/>
          <w:lang w:eastAsia="he-IL"/>
        </w:rPr>
        <w:t xml:space="preserve">אתם מוכנים להתחייב כאן. </w:t>
      </w:r>
    </w:p>
    <w:p w14:paraId="27521A89" w14:textId="77777777" w:rsidR="00F96A72" w:rsidRDefault="00F96A72" w:rsidP="00F96A72">
      <w:pPr>
        <w:rPr>
          <w:rtl/>
          <w:lang w:eastAsia="he-IL"/>
        </w:rPr>
      </w:pPr>
      <w:bookmarkStart w:id="1287" w:name="_ETM_Q1_3292232"/>
      <w:bookmarkStart w:id="1288" w:name="_ETM_Q1_3292286"/>
      <w:bookmarkEnd w:id="1287"/>
      <w:bookmarkEnd w:id="1288"/>
    </w:p>
    <w:p w14:paraId="13257E63" w14:textId="211F5E56" w:rsidR="00F96A72" w:rsidRDefault="00F96A72" w:rsidP="00F96A72">
      <w:pPr>
        <w:rPr>
          <w:rtl/>
          <w:lang w:eastAsia="he-IL"/>
        </w:rPr>
      </w:pPr>
      <w:bookmarkStart w:id="1289" w:name="_ETM_Q1_3333780"/>
      <w:bookmarkStart w:id="1290" w:name="_ETM_Q1_3333827"/>
      <w:bookmarkEnd w:id="1289"/>
      <w:bookmarkEnd w:id="1290"/>
      <w:r>
        <w:rPr>
          <w:rFonts w:hint="cs"/>
          <w:rtl/>
          <w:lang w:eastAsia="he-IL"/>
        </w:rPr>
        <w:t>שאלה שנייה</w:t>
      </w:r>
      <w:bookmarkStart w:id="1291" w:name="_ETM_Q1_3336510"/>
      <w:bookmarkEnd w:id="1291"/>
      <w:r>
        <w:rPr>
          <w:rFonts w:hint="cs"/>
          <w:rtl/>
          <w:lang w:eastAsia="he-IL"/>
        </w:rPr>
        <w:t xml:space="preserve">, ופה אני בעיקר פונה למשטרה, אני מניח שהנשקים </w:t>
      </w:r>
      <w:bookmarkStart w:id="1292" w:name="_ETM_Q1_3350076"/>
      <w:bookmarkEnd w:id="1292"/>
      <w:r>
        <w:rPr>
          <w:rFonts w:hint="cs"/>
          <w:rtl/>
          <w:lang w:eastAsia="he-IL"/>
        </w:rPr>
        <w:t xml:space="preserve">לא מוחזרים לחברת השמירה בתום המשמרת, זאת אומרת </w:t>
      </w:r>
      <w:bookmarkStart w:id="1293" w:name="_ETM_Q1_3352674"/>
      <w:bookmarkEnd w:id="1293"/>
      <w:r>
        <w:rPr>
          <w:rFonts w:hint="cs"/>
          <w:rtl/>
          <w:lang w:eastAsia="he-IL"/>
        </w:rPr>
        <w:t xml:space="preserve">אדם מאבטח בקניון, הוא מועסק על ידי חברת שמירה שפועלת </w:t>
      </w:r>
      <w:bookmarkStart w:id="1294" w:name="_ETM_Q1_3357572"/>
      <w:bookmarkEnd w:id="1294"/>
      <w:r>
        <w:rPr>
          <w:rFonts w:hint="cs"/>
          <w:rtl/>
          <w:lang w:eastAsia="he-IL"/>
        </w:rPr>
        <w:t xml:space="preserve">ב-200 אתרים, האדם לא גומר את המשמרת בקניון איילון, לוקח </w:t>
      </w:r>
      <w:bookmarkStart w:id="1295" w:name="_ETM_Q1_3362290"/>
      <w:bookmarkEnd w:id="1295"/>
      <w:r>
        <w:rPr>
          <w:rFonts w:hint="cs"/>
          <w:rtl/>
          <w:lang w:eastAsia="he-IL"/>
        </w:rPr>
        <w:t xml:space="preserve">אוטובוס ומפקיד את זה במטה החברה. אני מניח שבקניון </w:t>
      </w:r>
      <w:bookmarkStart w:id="1296" w:name="_ETM_Q1_3370225"/>
      <w:bookmarkEnd w:id="1296"/>
      <w:r>
        <w:rPr>
          <w:rFonts w:hint="cs"/>
          <w:rtl/>
          <w:lang w:eastAsia="he-IL"/>
        </w:rPr>
        <w:t xml:space="preserve">איילון יש מעין נשקייה קטנה לטובת המאבטחים. אני שואל עכשיו </w:t>
      </w:r>
      <w:bookmarkStart w:id="1297" w:name="_ETM_Q1_3373555"/>
      <w:bookmarkEnd w:id="1297"/>
      <w:r>
        <w:rPr>
          <w:rFonts w:hint="cs"/>
          <w:rtl/>
          <w:lang w:eastAsia="he-IL"/>
        </w:rPr>
        <w:t xml:space="preserve">ברצינות, הרי מאבטחים יש במקומות שהם </w:t>
      </w:r>
      <w:bookmarkStart w:id="1298" w:name="_ETM_Q1_3380104"/>
      <w:bookmarkEnd w:id="1298"/>
      <w:r>
        <w:rPr>
          <w:rFonts w:hint="cs"/>
          <w:rtl/>
          <w:lang w:eastAsia="he-IL"/>
        </w:rPr>
        <w:t xml:space="preserve">יותר מועדים לפורענות, מקומות ציבוריים כמו קניונים, כמו מתקנים ציבוריים, </w:t>
      </w:r>
      <w:bookmarkStart w:id="1299" w:name="_ETM_Q1_3387777"/>
      <w:bookmarkEnd w:id="1299"/>
      <w:r>
        <w:rPr>
          <w:rFonts w:hint="cs"/>
          <w:rtl/>
          <w:lang w:eastAsia="he-IL"/>
        </w:rPr>
        <w:t xml:space="preserve">האם הנקודה הזאת נלקחה בחשבון? האם לא היה עדיף לנו </w:t>
      </w:r>
      <w:bookmarkStart w:id="1300" w:name="_ETM_Q1_3394199"/>
      <w:bookmarkEnd w:id="1300"/>
      <w:r>
        <w:rPr>
          <w:rFonts w:hint="cs"/>
          <w:rtl/>
          <w:lang w:eastAsia="he-IL"/>
        </w:rPr>
        <w:t>שבקניון איילון יהיה לך יותר מ-</w:t>
      </w:r>
      <w:r>
        <w:rPr>
          <w:lang w:eastAsia="he-IL"/>
        </w:rPr>
        <w:t>X</w:t>
      </w:r>
      <w:r>
        <w:rPr>
          <w:rFonts w:hint="cs"/>
          <w:rtl/>
          <w:lang w:eastAsia="he-IL"/>
        </w:rPr>
        <w:t xml:space="preserve"> האקדחים? </w:t>
      </w:r>
      <w:bookmarkStart w:id="1301" w:name="_ETM_Q1_3399756"/>
      <w:bookmarkEnd w:id="1301"/>
      <w:r>
        <w:rPr>
          <w:rFonts w:hint="cs"/>
          <w:rtl/>
          <w:lang w:eastAsia="he-IL"/>
        </w:rPr>
        <w:t xml:space="preserve">השאלה ברורה? </w:t>
      </w:r>
    </w:p>
    <w:p w14:paraId="31811BD7" w14:textId="77777777" w:rsidR="00F96A72" w:rsidRDefault="00F96A72" w:rsidP="00F96A72">
      <w:pPr>
        <w:rPr>
          <w:rtl/>
          <w:lang w:eastAsia="he-IL"/>
        </w:rPr>
      </w:pPr>
      <w:bookmarkStart w:id="1302" w:name="_ETM_Q1_3399800"/>
      <w:bookmarkStart w:id="1303" w:name="_ETM_Q1_3398655"/>
      <w:bookmarkEnd w:id="1302"/>
      <w:bookmarkEnd w:id="1303"/>
    </w:p>
    <w:p w14:paraId="7E8BDF48" w14:textId="6B932ED8" w:rsidR="00F96A72" w:rsidRDefault="00F96A72" w:rsidP="00F96A72">
      <w:pPr>
        <w:pStyle w:val="af6"/>
        <w:keepNext/>
        <w:rPr>
          <w:rtl/>
        </w:rPr>
      </w:pPr>
      <w:bookmarkStart w:id="1304" w:name="ET_yor_6358_105"/>
      <w:r w:rsidRPr="00F96A72">
        <w:rPr>
          <w:rStyle w:val="TagStyle"/>
          <w:rtl/>
        </w:rPr>
        <w:t xml:space="preserve"> &lt;&lt; יור &gt;&gt; </w:t>
      </w:r>
      <w:r>
        <w:rPr>
          <w:rtl/>
        </w:rPr>
        <w:t>היו"ר צביקה פוגל:</w:t>
      </w:r>
      <w:r w:rsidRPr="00F96A72">
        <w:rPr>
          <w:rStyle w:val="TagStyle"/>
          <w:rtl/>
        </w:rPr>
        <w:t xml:space="preserve"> &lt;&lt; יור &gt;&gt;</w:t>
      </w:r>
      <w:r w:rsidR="004B0014">
        <w:rPr>
          <w:rtl/>
        </w:rPr>
        <w:t xml:space="preserve"> </w:t>
      </w:r>
      <w:bookmarkEnd w:id="1304"/>
    </w:p>
    <w:p w14:paraId="4C2F312B" w14:textId="77777777" w:rsidR="00F96A72" w:rsidRDefault="00F96A72" w:rsidP="00F96A72">
      <w:pPr>
        <w:pStyle w:val="KeepWithNext"/>
        <w:rPr>
          <w:rtl/>
          <w:lang w:eastAsia="he-IL"/>
        </w:rPr>
      </w:pPr>
    </w:p>
    <w:p w14:paraId="11B571B5" w14:textId="19CEC565" w:rsidR="00F96A72" w:rsidRDefault="00F96A72" w:rsidP="00F96A72">
      <w:pPr>
        <w:rPr>
          <w:rtl/>
          <w:lang w:eastAsia="he-IL"/>
        </w:rPr>
      </w:pPr>
      <w:bookmarkStart w:id="1305" w:name="_ETM_Q1_3398952"/>
      <w:bookmarkStart w:id="1306" w:name="_ETM_Q1_3398985"/>
      <w:bookmarkEnd w:id="1305"/>
      <w:bookmarkEnd w:id="1306"/>
      <w:r>
        <w:rPr>
          <w:rFonts w:hint="cs"/>
          <w:rtl/>
          <w:lang w:eastAsia="he-IL"/>
        </w:rPr>
        <w:t xml:space="preserve">כן, </w:t>
      </w:r>
      <w:bookmarkStart w:id="1307" w:name="_ETM_Q1_3399455"/>
      <w:bookmarkEnd w:id="1307"/>
      <w:r>
        <w:rPr>
          <w:rFonts w:hint="cs"/>
          <w:rtl/>
          <w:lang w:eastAsia="he-IL"/>
        </w:rPr>
        <w:t xml:space="preserve">תודה. מכובדיי, אחת החוכמות בדיונים כאלה זה להקשיב לדברים, </w:t>
      </w:r>
      <w:bookmarkStart w:id="1308" w:name="_ETM_Q1_3408100"/>
      <w:bookmarkEnd w:id="1308"/>
      <w:r>
        <w:rPr>
          <w:rFonts w:hint="cs"/>
          <w:rtl/>
          <w:lang w:eastAsia="he-IL"/>
        </w:rPr>
        <w:t xml:space="preserve">אנחנו לא חייבים להסכים עם שום דבר, אבל אין לאף </w:t>
      </w:r>
      <w:bookmarkStart w:id="1309" w:name="_ETM_Q1_3409684"/>
      <w:bookmarkEnd w:id="1309"/>
      <w:r>
        <w:rPr>
          <w:rFonts w:hint="cs"/>
          <w:rtl/>
          <w:lang w:eastAsia="he-IL"/>
        </w:rPr>
        <w:t>אחד מאיתנו מונופול לא על השכל ולא על הניסיון ולכן</w:t>
      </w:r>
      <w:bookmarkStart w:id="1310" w:name="_ETM_Q1_3416795"/>
      <w:bookmarkEnd w:id="1310"/>
      <w:r>
        <w:rPr>
          <w:rFonts w:hint="cs"/>
          <w:rtl/>
          <w:lang w:eastAsia="he-IL"/>
        </w:rPr>
        <w:t xml:space="preserve"> להקשיב לפעמים מרוויחים מזה משהו, אולי באמת יש פה </w:t>
      </w:r>
      <w:bookmarkStart w:id="1311" w:name="_ETM_Q1_3419573"/>
      <w:bookmarkEnd w:id="1311"/>
      <w:r>
        <w:rPr>
          <w:rFonts w:hint="cs"/>
          <w:rtl/>
          <w:lang w:eastAsia="he-IL"/>
        </w:rPr>
        <w:t>איזה נקודה, אולי יש פה משהו שצריך להתייחס אליו. בסוף הדמוקרטיה עובדת ונרים יד, אבל בדרך חשוב גם להקשיב לאנשים,</w:t>
      </w:r>
      <w:bookmarkStart w:id="1312" w:name="_ETM_Q1_3429553"/>
      <w:bookmarkEnd w:id="1312"/>
      <w:r>
        <w:rPr>
          <w:rFonts w:hint="cs"/>
          <w:rtl/>
          <w:lang w:eastAsia="he-IL"/>
        </w:rPr>
        <w:t xml:space="preserve"> אולי באמת הועלה פה משהו שלא חשבנו או משהו שראוי </w:t>
      </w:r>
      <w:bookmarkStart w:id="1313" w:name="_ETM_Q1_3434199"/>
      <w:bookmarkEnd w:id="1313"/>
      <w:r>
        <w:rPr>
          <w:rFonts w:hint="cs"/>
          <w:rtl/>
          <w:lang w:eastAsia="he-IL"/>
        </w:rPr>
        <w:t>לתקן. אז קחו את זה בבקשה בפרופורציות.</w:t>
      </w:r>
      <w:bookmarkStart w:id="1314" w:name="_ETM_Q1_3439204"/>
      <w:bookmarkEnd w:id="1314"/>
    </w:p>
    <w:p w14:paraId="7279A2EA" w14:textId="77777777" w:rsidR="00F96A72" w:rsidRDefault="00F96A72" w:rsidP="00F96A72">
      <w:pPr>
        <w:rPr>
          <w:rtl/>
          <w:lang w:eastAsia="he-IL"/>
        </w:rPr>
      </w:pPr>
      <w:bookmarkStart w:id="1315" w:name="_ETM_Q1_3439250"/>
      <w:bookmarkStart w:id="1316" w:name="_ETM_Q1_3433476"/>
      <w:bookmarkEnd w:id="1315"/>
      <w:bookmarkEnd w:id="1316"/>
    </w:p>
    <w:p w14:paraId="2A84646E" w14:textId="2817FC70" w:rsidR="00F96A72" w:rsidRDefault="00F96A72" w:rsidP="00F96A72">
      <w:pPr>
        <w:pStyle w:val="a4"/>
        <w:keepNext/>
        <w:rPr>
          <w:rtl/>
        </w:rPr>
      </w:pPr>
      <w:bookmarkStart w:id="1317" w:name="ET_speaker_4674_106"/>
      <w:r w:rsidRPr="00F96A72">
        <w:rPr>
          <w:rStyle w:val="TagStyle"/>
          <w:rtl/>
        </w:rPr>
        <w:t xml:space="preserve"> &lt;&lt; דובר &gt;&gt; </w:t>
      </w:r>
      <w:r>
        <w:rPr>
          <w:rtl/>
        </w:rPr>
        <w:t>חמד עמאר (ישראל ביתנו):</w:t>
      </w:r>
      <w:r w:rsidRPr="00F96A72">
        <w:rPr>
          <w:rStyle w:val="TagStyle"/>
          <w:rtl/>
        </w:rPr>
        <w:t xml:space="preserve"> &lt;&lt; דובר &gt;&gt;</w:t>
      </w:r>
      <w:r w:rsidR="004B0014">
        <w:rPr>
          <w:rtl/>
        </w:rPr>
        <w:t xml:space="preserve"> </w:t>
      </w:r>
      <w:bookmarkEnd w:id="1317"/>
    </w:p>
    <w:p w14:paraId="192A6621" w14:textId="77777777" w:rsidR="00F96A72" w:rsidRDefault="00F96A72" w:rsidP="00F96A72">
      <w:pPr>
        <w:pStyle w:val="KeepWithNext"/>
        <w:rPr>
          <w:rtl/>
          <w:lang w:eastAsia="he-IL"/>
        </w:rPr>
      </w:pPr>
    </w:p>
    <w:p w14:paraId="74610F37" w14:textId="7FABF576" w:rsidR="00F96A72" w:rsidRDefault="00F96A72" w:rsidP="00F96A72">
      <w:pPr>
        <w:rPr>
          <w:rtl/>
          <w:lang w:eastAsia="he-IL"/>
        </w:rPr>
      </w:pPr>
      <w:bookmarkStart w:id="1318" w:name="_ETM_Q1_3433747"/>
      <w:bookmarkStart w:id="1319" w:name="_ETM_Q1_3433781"/>
      <w:bookmarkEnd w:id="1318"/>
      <w:bookmarkEnd w:id="1319"/>
      <w:r>
        <w:rPr>
          <w:rFonts w:hint="cs"/>
          <w:rtl/>
          <w:lang w:eastAsia="he-IL"/>
        </w:rPr>
        <w:t xml:space="preserve">אני תומך בהצעת החוק, </w:t>
      </w:r>
      <w:bookmarkStart w:id="1320" w:name="_ETM_Q1_3443126"/>
      <w:bookmarkEnd w:id="1320"/>
      <w:r>
        <w:rPr>
          <w:rFonts w:hint="cs"/>
          <w:rtl/>
          <w:lang w:eastAsia="he-IL"/>
        </w:rPr>
        <w:t xml:space="preserve">אני גם זוכר ב-2015 שאני התנגדתי אז </w:t>
      </w:r>
      <w:bookmarkStart w:id="1321" w:name="_ETM_Q1_3447740"/>
      <w:bookmarkEnd w:id="1321"/>
      <w:r>
        <w:rPr>
          <w:rFonts w:hint="cs"/>
          <w:rtl/>
          <w:lang w:eastAsia="he-IL"/>
        </w:rPr>
        <w:t xml:space="preserve">להגביל. אנחנו מדינה מיוחדת, אנחנו מסתובבים הרבה בעולם, אני </w:t>
      </w:r>
      <w:bookmarkStart w:id="1322" w:name="_ETM_Q1_3455913"/>
      <w:bookmarkEnd w:id="1322"/>
      <w:r>
        <w:rPr>
          <w:rFonts w:hint="cs"/>
          <w:rtl/>
          <w:lang w:eastAsia="he-IL"/>
        </w:rPr>
        <w:t xml:space="preserve">לא רואה חייל חוזר עם נשק, אצלנו חייל חוזר עם </w:t>
      </w:r>
      <w:bookmarkStart w:id="1323" w:name="_ETM_Q1_3457543"/>
      <w:bookmarkEnd w:id="1323"/>
      <w:r>
        <w:rPr>
          <w:rFonts w:hint="cs"/>
          <w:rtl/>
          <w:lang w:eastAsia="he-IL"/>
        </w:rPr>
        <w:t>נשק ומסתובב עם נשק כשהוא חוזר הביתה. אני זוכר</w:t>
      </w:r>
      <w:bookmarkStart w:id="1324" w:name="_ETM_Q1_3460258"/>
      <w:bookmarkEnd w:id="1324"/>
      <w:r>
        <w:rPr>
          <w:rFonts w:hint="cs"/>
          <w:rtl/>
          <w:lang w:eastAsia="he-IL"/>
        </w:rPr>
        <w:t xml:space="preserve"> גם כשהייתי חייל חזרנו הביתה עם הנשק. </w:t>
      </w:r>
      <w:bookmarkStart w:id="1325" w:name="_ETM_Q1_3472539"/>
      <w:bookmarkEnd w:id="1325"/>
      <w:r>
        <w:rPr>
          <w:rFonts w:hint="cs"/>
          <w:rtl/>
          <w:lang w:eastAsia="he-IL"/>
        </w:rPr>
        <w:t xml:space="preserve">דווקא אותם מאבטחים שעוברים הכשרה כל הזמן, עוברים </w:t>
      </w:r>
      <w:bookmarkStart w:id="1326" w:name="_ETM_Q1_3475373"/>
      <w:bookmarkEnd w:id="1326"/>
      <w:r>
        <w:rPr>
          <w:rFonts w:hint="cs"/>
          <w:rtl/>
          <w:lang w:eastAsia="he-IL"/>
        </w:rPr>
        <w:t>בדיקות שצריכים לעבור, הרי לא נותנים לכל אחד אקדח</w:t>
      </w:r>
      <w:bookmarkStart w:id="1327" w:name="_ETM_Q1_3481075"/>
      <w:bookmarkEnd w:id="1327"/>
      <w:r>
        <w:rPr>
          <w:rFonts w:hint="cs"/>
          <w:rtl/>
          <w:lang w:eastAsia="he-IL"/>
        </w:rPr>
        <w:t xml:space="preserve"> במדינת ישראל, ברגע שאתה מגיש בקשה לאקדח אתה נבדק ורוב </w:t>
      </w:r>
      <w:bookmarkStart w:id="1328" w:name="_ETM_Q1_3487332"/>
      <w:bookmarkEnd w:id="1328"/>
      <w:r>
        <w:rPr>
          <w:rFonts w:hint="cs"/>
          <w:rtl/>
          <w:lang w:eastAsia="he-IL"/>
        </w:rPr>
        <w:t xml:space="preserve">האנשים שמקבלים את האישור של האקדח הם אנשים שעשו צבא </w:t>
      </w:r>
      <w:bookmarkStart w:id="1329" w:name="_ETM_Q1_3490110"/>
      <w:bookmarkEnd w:id="1329"/>
      <w:r>
        <w:rPr>
          <w:rFonts w:hint="cs"/>
          <w:rtl/>
          <w:lang w:eastAsia="he-IL"/>
        </w:rPr>
        <w:t xml:space="preserve">כבר ויש להם ניסיון עם נשק ולתפעל נשק. </w:t>
      </w:r>
    </w:p>
    <w:p w14:paraId="0CC49FA0" w14:textId="77777777" w:rsidR="00F80D09" w:rsidRDefault="00F80D09" w:rsidP="00F96A72">
      <w:pPr>
        <w:rPr>
          <w:rtl/>
          <w:lang w:eastAsia="he-IL"/>
        </w:rPr>
      </w:pPr>
      <w:bookmarkStart w:id="1330" w:name="_ETM_Q1_3494397"/>
      <w:bookmarkStart w:id="1331" w:name="_ETM_Q1_3494442"/>
      <w:bookmarkEnd w:id="1330"/>
      <w:bookmarkEnd w:id="1331"/>
    </w:p>
    <w:p w14:paraId="3B83A320" w14:textId="70682BC8" w:rsidR="00F80D09" w:rsidRDefault="00F80D09" w:rsidP="00F96A72">
      <w:pPr>
        <w:rPr>
          <w:rtl/>
          <w:lang w:eastAsia="he-IL"/>
        </w:rPr>
      </w:pPr>
      <w:bookmarkStart w:id="1332" w:name="_ETM_Q1_3494581"/>
      <w:bookmarkStart w:id="1333" w:name="_ETM_Q1_3494629"/>
      <w:bookmarkEnd w:id="1332"/>
      <w:bookmarkEnd w:id="1333"/>
      <w:r>
        <w:rPr>
          <w:rFonts w:hint="cs"/>
          <w:rtl/>
          <w:lang w:eastAsia="he-IL"/>
        </w:rPr>
        <w:t xml:space="preserve">לכן תמיד </w:t>
      </w:r>
      <w:bookmarkStart w:id="1334" w:name="_ETM_Q1_3497293"/>
      <w:bookmarkEnd w:id="1334"/>
      <w:r>
        <w:rPr>
          <w:rFonts w:hint="cs"/>
          <w:rtl/>
          <w:lang w:eastAsia="he-IL"/>
        </w:rPr>
        <w:t xml:space="preserve">כשאנחנו יושבים בוועדה, ואז ישבנו בוועדת הפנים, תמיד עלה </w:t>
      </w:r>
      <w:bookmarkStart w:id="1335" w:name="_ETM_Q1_3497396"/>
      <w:bookmarkEnd w:id="1335"/>
      <w:r>
        <w:rPr>
          <w:rFonts w:hint="cs"/>
          <w:rtl/>
          <w:lang w:eastAsia="he-IL"/>
        </w:rPr>
        <w:t xml:space="preserve">הנושא שאותו אקדח יסכן את המשפחה. אני לא זוכר כאלה </w:t>
      </w:r>
      <w:bookmarkStart w:id="1336" w:name="_ETM_Q1_3505138"/>
      <w:bookmarkEnd w:id="1336"/>
      <w:r>
        <w:rPr>
          <w:rFonts w:hint="cs"/>
          <w:rtl/>
          <w:lang w:eastAsia="he-IL"/>
        </w:rPr>
        <w:t>מקרים, לפי מספר הנשק</w:t>
      </w:r>
      <w:bookmarkStart w:id="1337" w:name="_ETM_Q1_3508508"/>
      <w:bookmarkEnd w:id="1337"/>
      <w:r>
        <w:rPr>
          <w:rFonts w:hint="cs"/>
          <w:rtl/>
          <w:lang w:eastAsia="he-IL"/>
        </w:rPr>
        <w:t xml:space="preserve"> שנמצא, שאותו נשק ש</w:t>
      </w:r>
      <w:r w:rsidR="00EA4093">
        <w:rPr>
          <w:rFonts w:hint="cs"/>
          <w:rtl/>
          <w:lang w:eastAsia="he-IL"/>
        </w:rPr>
        <w:t>התקבל</w:t>
      </w:r>
      <w:r>
        <w:rPr>
          <w:rFonts w:hint="cs"/>
          <w:rtl/>
          <w:lang w:eastAsia="he-IL"/>
        </w:rPr>
        <w:t xml:space="preserve"> באישור סיכן את המשפחה מבחינת אחוזים, </w:t>
      </w:r>
      <w:bookmarkStart w:id="1338" w:name="_ETM_Q1_3513595"/>
      <w:bookmarkEnd w:id="1338"/>
      <w:r>
        <w:rPr>
          <w:rFonts w:hint="cs"/>
          <w:rtl/>
          <w:lang w:eastAsia="he-IL"/>
        </w:rPr>
        <w:t xml:space="preserve">מבחינת מספר אירועים כאלה. להגיד את הנושא הזה, </w:t>
      </w:r>
      <w:bookmarkStart w:id="1339" w:name="_ETM_Q1_3522080"/>
      <w:bookmarkEnd w:id="1339"/>
      <w:r>
        <w:rPr>
          <w:rFonts w:hint="cs"/>
          <w:rtl/>
          <w:lang w:eastAsia="he-IL"/>
        </w:rPr>
        <w:t xml:space="preserve">לטעון את הטענה הזאת שאותה אישה תפחד בגלל שיש נשק </w:t>
      </w:r>
      <w:bookmarkStart w:id="1340" w:name="_ETM_Q1_3524709"/>
      <w:bookmarkEnd w:id="1340"/>
      <w:r>
        <w:rPr>
          <w:rFonts w:hint="cs"/>
          <w:rtl/>
          <w:lang w:eastAsia="he-IL"/>
        </w:rPr>
        <w:t xml:space="preserve">בתוך הבית, תאמינו לי, אם האישה מפחדת מבעלה לא צריך </w:t>
      </w:r>
      <w:bookmarkStart w:id="1341" w:name="_ETM_Q1_3527902"/>
      <w:bookmarkEnd w:id="1341"/>
      <w:r>
        <w:rPr>
          <w:rFonts w:hint="cs"/>
          <w:rtl/>
          <w:lang w:eastAsia="he-IL"/>
        </w:rPr>
        <w:t xml:space="preserve">נשק, לא צריך כלום, היא מפחדת. </w:t>
      </w:r>
    </w:p>
    <w:p w14:paraId="4F6AF737" w14:textId="77777777" w:rsidR="00F80D09" w:rsidRDefault="00F80D09" w:rsidP="00F96A72">
      <w:pPr>
        <w:rPr>
          <w:rtl/>
          <w:lang w:eastAsia="he-IL"/>
        </w:rPr>
      </w:pPr>
      <w:bookmarkStart w:id="1342" w:name="_ETM_Q1_3527651"/>
      <w:bookmarkStart w:id="1343" w:name="_ETM_Q1_3527720"/>
      <w:bookmarkStart w:id="1344" w:name="_ETM_Q1_3529963"/>
      <w:bookmarkEnd w:id="1342"/>
      <w:bookmarkEnd w:id="1343"/>
      <w:bookmarkEnd w:id="1344"/>
    </w:p>
    <w:p w14:paraId="3156FFCA" w14:textId="0BB5868B" w:rsidR="00F80D09" w:rsidRDefault="00F80D09" w:rsidP="00F80D09">
      <w:pPr>
        <w:pStyle w:val="af6"/>
        <w:keepNext/>
        <w:rPr>
          <w:rtl/>
        </w:rPr>
      </w:pPr>
      <w:bookmarkStart w:id="1345" w:name="ET_yor_6358_107"/>
      <w:r w:rsidRPr="00F80D09">
        <w:rPr>
          <w:rStyle w:val="TagStyle"/>
          <w:rtl/>
        </w:rPr>
        <w:t xml:space="preserve"> &lt;&lt; יור &gt;&gt; </w:t>
      </w:r>
      <w:r>
        <w:rPr>
          <w:rtl/>
        </w:rPr>
        <w:t>היו"ר צביקה פוגל:</w:t>
      </w:r>
      <w:r w:rsidRPr="00F80D09">
        <w:rPr>
          <w:rStyle w:val="TagStyle"/>
          <w:rtl/>
        </w:rPr>
        <w:t xml:space="preserve"> &lt;&lt; יור &gt;&gt;</w:t>
      </w:r>
      <w:r w:rsidR="004B0014">
        <w:rPr>
          <w:rtl/>
        </w:rPr>
        <w:t xml:space="preserve"> </w:t>
      </w:r>
      <w:bookmarkEnd w:id="1345"/>
    </w:p>
    <w:p w14:paraId="1D3E35E0" w14:textId="77777777" w:rsidR="00F80D09" w:rsidRDefault="00F80D09" w:rsidP="00F80D09">
      <w:pPr>
        <w:pStyle w:val="KeepWithNext"/>
        <w:rPr>
          <w:rtl/>
          <w:lang w:eastAsia="he-IL"/>
        </w:rPr>
      </w:pPr>
    </w:p>
    <w:p w14:paraId="0DD5F097" w14:textId="259D81C7" w:rsidR="00F80D09" w:rsidRDefault="00F80D09" w:rsidP="00F80D09">
      <w:pPr>
        <w:rPr>
          <w:rtl/>
          <w:lang w:eastAsia="he-IL"/>
        </w:rPr>
      </w:pPr>
      <w:bookmarkStart w:id="1346" w:name="_ETM_Q1_3530258"/>
      <w:bookmarkStart w:id="1347" w:name="_ETM_Q1_3530284"/>
      <w:bookmarkEnd w:id="1346"/>
      <w:bookmarkEnd w:id="1347"/>
      <w:r>
        <w:rPr>
          <w:rFonts w:hint="cs"/>
          <w:rtl/>
          <w:lang w:eastAsia="he-IL"/>
        </w:rPr>
        <w:t xml:space="preserve">בבוקר נתנו להרבה נשים </w:t>
      </w:r>
      <w:bookmarkStart w:id="1348" w:name="_ETM_Q1_3530812"/>
      <w:bookmarkEnd w:id="1348"/>
      <w:r>
        <w:rPr>
          <w:rFonts w:hint="cs"/>
          <w:rtl/>
          <w:lang w:eastAsia="he-IL"/>
        </w:rPr>
        <w:t xml:space="preserve">נשק. </w:t>
      </w:r>
    </w:p>
    <w:p w14:paraId="4C3FB6E0" w14:textId="77777777" w:rsidR="00F80D09" w:rsidRDefault="00F80D09" w:rsidP="00F80D09">
      <w:pPr>
        <w:rPr>
          <w:rtl/>
          <w:lang w:eastAsia="he-IL"/>
        </w:rPr>
      </w:pPr>
      <w:bookmarkStart w:id="1349" w:name="_ETM_Q1_3531757"/>
      <w:bookmarkStart w:id="1350" w:name="_ETM_Q1_3531801"/>
      <w:bookmarkStart w:id="1351" w:name="_ETM_Q1_3533276"/>
      <w:bookmarkEnd w:id="1349"/>
      <w:bookmarkEnd w:id="1350"/>
      <w:bookmarkEnd w:id="1351"/>
    </w:p>
    <w:p w14:paraId="0F9F7B83" w14:textId="1E65D413" w:rsidR="00F80D09" w:rsidRDefault="00F80D09" w:rsidP="00F80D09">
      <w:pPr>
        <w:pStyle w:val="a4"/>
        <w:keepNext/>
        <w:rPr>
          <w:rtl/>
        </w:rPr>
      </w:pPr>
      <w:bookmarkStart w:id="1352" w:name="ET_speaker_4674_108"/>
      <w:r w:rsidRPr="00F80D09">
        <w:rPr>
          <w:rStyle w:val="TagStyle"/>
          <w:rtl/>
        </w:rPr>
        <w:t xml:space="preserve"> &lt;&lt; דובר &gt;&gt; </w:t>
      </w:r>
      <w:r>
        <w:rPr>
          <w:rtl/>
        </w:rPr>
        <w:t>חמד עמאר (ישראל ביתנו):</w:t>
      </w:r>
      <w:r w:rsidRPr="00F80D09">
        <w:rPr>
          <w:rStyle w:val="TagStyle"/>
          <w:rtl/>
        </w:rPr>
        <w:t xml:space="preserve"> &lt;&lt; דובר &gt;&gt;</w:t>
      </w:r>
      <w:r w:rsidR="004B0014">
        <w:rPr>
          <w:rtl/>
        </w:rPr>
        <w:t xml:space="preserve"> </w:t>
      </w:r>
      <w:bookmarkEnd w:id="1352"/>
    </w:p>
    <w:p w14:paraId="39E51A60" w14:textId="77777777" w:rsidR="00F80D09" w:rsidRDefault="00F80D09" w:rsidP="00F80D09">
      <w:pPr>
        <w:pStyle w:val="KeepWithNext"/>
        <w:rPr>
          <w:rtl/>
          <w:lang w:eastAsia="he-IL"/>
        </w:rPr>
      </w:pPr>
    </w:p>
    <w:p w14:paraId="6488C8D8" w14:textId="77777777" w:rsidR="00F80D09" w:rsidRDefault="00F80D09" w:rsidP="00F80D09">
      <w:pPr>
        <w:rPr>
          <w:rtl/>
          <w:lang w:eastAsia="he-IL"/>
        </w:rPr>
      </w:pPr>
      <w:bookmarkStart w:id="1353" w:name="_ETM_Q1_3533537"/>
      <w:bookmarkStart w:id="1354" w:name="_ETM_Q1_3533566"/>
      <w:bookmarkEnd w:id="1353"/>
      <w:bookmarkEnd w:id="1354"/>
      <w:r>
        <w:rPr>
          <w:rFonts w:hint="cs"/>
          <w:rtl/>
          <w:lang w:eastAsia="he-IL"/>
        </w:rPr>
        <w:t xml:space="preserve">היא מפחדת, לא קשור בנשק. להשתמש באלימות זה לא </w:t>
      </w:r>
      <w:bookmarkStart w:id="1355" w:name="_ETM_Q1_3536420"/>
      <w:bookmarkEnd w:id="1355"/>
      <w:r>
        <w:rPr>
          <w:rFonts w:hint="cs"/>
          <w:rtl/>
          <w:lang w:eastAsia="he-IL"/>
        </w:rPr>
        <w:t xml:space="preserve">רק נשק. דווקא כשאתה רוצה להשתמש באותו נשק, משתמשים במצבים </w:t>
      </w:r>
      <w:bookmarkStart w:id="1356" w:name="_ETM_Q1_3543372"/>
      <w:bookmarkEnd w:id="1356"/>
      <w:r>
        <w:rPr>
          <w:rFonts w:hint="cs"/>
          <w:rtl/>
          <w:lang w:eastAsia="he-IL"/>
        </w:rPr>
        <w:t xml:space="preserve">חריגים ביותר בנשק ואנחנו רואים שאותו נשק שחולק </w:t>
      </w:r>
      <w:bookmarkStart w:id="1357" w:name="_ETM_Q1_3545473"/>
      <w:bookmarkEnd w:id="1357"/>
      <w:r>
        <w:rPr>
          <w:rFonts w:hint="cs"/>
          <w:rtl/>
          <w:lang w:eastAsia="he-IL"/>
        </w:rPr>
        <w:t>לאנשים הציל אנשים אחרים. לכן העמדה שלי ברורה בנושא</w:t>
      </w:r>
      <w:bookmarkStart w:id="1358" w:name="_ETM_Q1_3551864"/>
      <w:bookmarkEnd w:id="1358"/>
      <w:r>
        <w:rPr>
          <w:rFonts w:hint="cs"/>
          <w:rtl/>
          <w:lang w:eastAsia="he-IL"/>
        </w:rPr>
        <w:t xml:space="preserve"> הזה, תמיד תמכתי בנושא הזה ואני אמשיך לתמוך בנושא </w:t>
      </w:r>
      <w:bookmarkStart w:id="1359" w:name="_ETM_Q1_3555120"/>
      <w:bookmarkEnd w:id="1359"/>
      <w:r>
        <w:rPr>
          <w:rFonts w:hint="cs"/>
          <w:rtl/>
          <w:lang w:eastAsia="he-IL"/>
        </w:rPr>
        <w:t xml:space="preserve">הזה. </w:t>
      </w:r>
    </w:p>
    <w:p w14:paraId="58AB9147" w14:textId="77777777" w:rsidR="00F80D09" w:rsidRDefault="00F80D09" w:rsidP="00F80D09">
      <w:pPr>
        <w:rPr>
          <w:rtl/>
          <w:lang w:eastAsia="he-IL"/>
        </w:rPr>
      </w:pPr>
      <w:bookmarkStart w:id="1360" w:name="_ETM_Q1_3570238"/>
      <w:bookmarkStart w:id="1361" w:name="_ETM_Q1_3570297"/>
      <w:bookmarkEnd w:id="1360"/>
      <w:bookmarkEnd w:id="1361"/>
    </w:p>
    <w:p w14:paraId="607C418D" w14:textId="42D2F534" w:rsidR="00F80D09" w:rsidRDefault="00F80D09" w:rsidP="00F80D09">
      <w:pPr>
        <w:rPr>
          <w:rtl/>
          <w:lang w:eastAsia="he-IL"/>
        </w:rPr>
      </w:pPr>
      <w:bookmarkStart w:id="1362" w:name="_ETM_Q1_3570407"/>
      <w:bookmarkStart w:id="1363" w:name="_ETM_Q1_3570449"/>
      <w:bookmarkEnd w:id="1362"/>
      <w:bookmarkEnd w:id="1363"/>
      <w:r>
        <w:rPr>
          <w:rFonts w:hint="cs"/>
          <w:rtl/>
          <w:lang w:eastAsia="he-IL"/>
        </w:rPr>
        <w:t xml:space="preserve">אני חושב שאין 50,000 מאבטחים במדינת ישראל, קצת מוכר </w:t>
      </w:r>
      <w:bookmarkStart w:id="1364" w:name="_ETM_Q1_3564064"/>
      <w:bookmarkEnd w:id="1364"/>
      <w:r>
        <w:rPr>
          <w:rFonts w:hint="cs"/>
          <w:rtl/>
          <w:lang w:eastAsia="he-IL"/>
        </w:rPr>
        <w:t>לי הנושא, אני חושב שזה פחות בהרבה, 35, 34, 38,</w:t>
      </w:r>
      <w:bookmarkStart w:id="1365" w:name="_ETM_Q1_3567887"/>
      <w:bookmarkEnd w:id="1365"/>
      <w:r>
        <w:rPr>
          <w:rFonts w:hint="cs"/>
          <w:rtl/>
          <w:lang w:eastAsia="he-IL"/>
        </w:rPr>
        <w:t xml:space="preserve"> אין 50,000, אבל אפילו אם היה 50,000 גם הייתי תומך </w:t>
      </w:r>
      <w:bookmarkStart w:id="1366" w:name="_ETM_Q1_3574571"/>
      <w:bookmarkEnd w:id="1366"/>
      <w:r>
        <w:rPr>
          <w:rFonts w:hint="cs"/>
          <w:rtl/>
          <w:lang w:eastAsia="he-IL"/>
        </w:rPr>
        <w:t xml:space="preserve">כי זה עוד נשק ברחוב וזה עוד נשק שיכול לעזור. </w:t>
      </w:r>
      <w:bookmarkStart w:id="1367" w:name="_ETM_Q1_3577858"/>
      <w:bookmarkEnd w:id="1367"/>
      <w:r>
        <w:rPr>
          <w:rFonts w:hint="cs"/>
          <w:rtl/>
          <w:lang w:eastAsia="he-IL"/>
        </w:rPr>
        <w:t xml:space="preserve">אף אחד לא יכול לשכוח את ה-7 באוקטובר, מי שיכול </w:t>
      </w:r>
      <w:bookmarkStart w:id="1368" w:name="_ETM_Q1_3580430"/>
      <w:bookmarkEnd w:id="1368"/>
      <w:r>
        <w:rPr>
          <w:rFonts w:hint="cs"/>
          <w:rtl/>
          <w:lang w:eastAsia="he-IL"/>
        </w:rPr>
        <w:t xml:space="preserve">לשכוח את ה-7 באוקטובר מתעלם מהמציאות במדינת ישראל וזה יכול </w:t>
      </w:r>
      <w:bookmarkStart w:id="1369" w:name="_ETM_Q1_3581791"/>
      <w:bookmarkEnd w:id="1369"/>
      <w:r>
        <w:rPr>
          <w:rFonts w:hint="cs"/>
          <w:rtl/>
          <w:lang w:eastAsia="he-IL"/>
        </w:rPr>
        <w:t xml:space="preserve">לקרות כל יום. </w:t>
      </w:r>
    </w:p>
    <w:p w14:paraId="2DA60D4D" w14:textId="77777777" w:rsidR="00F80D09" w:rsidRDefault="00F80D09" w:rsidP="00F80D09">
      <w:pPr>
        <w:rPr>
          <w:rtl/>
          <w:lang w:eastAsia="he-IL"/>
        </w:rPr>
      </w:pPr>
      <w:bookmarkStart w:id="1370" w:name="_ETM_Q1_3583583"/>
      <w:bookmarkStart w:id="1371" w:name="_ETM_Q1_3583631"/>
      <w:bookmarkStart w:id="1372" w:name="_ETM_Q1_3587966"/>
      <w:bookmarkEnd w:id="1370"/>
      <w:bookmarkEnd w:id="1371"/>
      <w:bookmarkEnd w:id="1372"/>
    </w:p>
    <w:p w14:paraId="33C46876" w14:textId="7659C6E6" w:rsidR="00F80D09" w:rsidRDefault="00F80D09" w:rsidP="00F80D09">
      <w:pPr>
        <w:pStyle w:val="a4"/>
        <w:keepNext/>
        <w:rPr>
          <w:rtl/>
        </w:rPr>
      </w:pPr>
      <w:bookmarkStart w:id="1373" w:name="ET_speaker_6542_109"/>
      <w:r w:rsidRPr="00F80D09">
        <w:rPr>
          <w:rStyle w:val="TagStyle"/>
          <w:rtl/>
        </w:rPr>
        <w:t xml:space="preserve"> &lt;&lt; דובר &gt;&gt; </w:t>
      </w:r>
      <w:r>
        <w:rPr>
          <w:rtl/>
        </w:rPr>
        <w:t>משה פסל (הליכוד):</w:t>
      </w:r>
      <w:r w:rsidRPr="00F80D09">
        <w:rPr>
          <w:rStyle w:val="TagStyle"/>
          <w:rtl/>
        </w:rPr>
        <w:t xml:space="preserve"> &lt;&lt; דובר &gt;&gt;</w:t>
      </w:r>
      <w:r w:rsidR="004B0014">
        <w:rPr>
          <w:rtl/>
        </w:rPr>
        <w:t xml:space="preserve"> </w:t>
      </w:r>
      <w:bookmarkEnd w:id="1373"/>
    </w:p>
    <w:p w14:paraId="5303C7BE" w14:textId="77777777" w:rsidR="00F80D09" w:rsidRDefault="00F80D09" w:rsidP="00F80D09">
      <w:pPr>
        <w:pStyle w:val="KeepWithNext"/>
        <w:rPr>
          <w:rtl/>
          <w:lang w:eastAsia="he-IL"/>
        </w:rPr>
      </w:pPr>
    </w:p>
    <w:p w14:paraId="61366604" w14:textId="77777777" w:rsidR="00F80D09" w:rsidRDefault="00F80D09" w:rsidP="00F80D09">
      <w:pPr>
        <w:rPr>
          <w:rtl/>
          <w:lang w:eastAsia="he-IL"/>
        </w:rPr>
      </w:pPr>
      <w:bookmarkStart w:id="1374" w:name="_ETM_Q1_3588247"/>
      <w:bookmarkStart w:id="1375" w:name="_ETM_Q1_3588272"/>
      <w:bookmarkEnd w:id="1374"/>
      <w:bookmarkEnd w:id="1375"/>
      <w:r>
        <w:rPr>
          <w:rFonts w:hint="cs"/>
          <w:rtl/>
          <w:lang w:eastAsia="he-IL"/>
        </w:rPr>
        <w:t>אני תומך בהצעת החוק, הצעה חשובה מאוד.</w:t>
      </w:r>
      <w:bookmarkStart w:id="1376" w:name="_ETM_Q1_3587215"/>
      <w:bookmarkEnd w:id="1376"/>
      <w:r>
        <w:rPr>
          <w:rFonts w:hint="cs"/>
          <w:rtl/>
          <w:lang w:eastAsia="he-IL"/>
        </w:rPr>
        <w:t xml:space="preserve"> אני חושב בכלל, צריך להגיד את זה בהגינות, הרפורמה בנשק </w:t>
      </w:r>
      <w:bookmarkStart w:id="1377" w:name="_ETM_Q1_3595246"/>
      <w:bookmarkEnd w:id="1377"/>
      <w:r>
        <w:rPr>
          <w:rFonts w:hint="cs"/>
          <w:rtl/>
          <w:lang w:eastAsia="he-IL"/>
        </w:rPr>
        <w:t xml:space="preserve">הצליחה, חשבנו שיהיו הרבה תאונות, ברוך ה' אנחנו במצב </w:t>
      </w:r>
      <w:bookmarkStart w:id="1378" w:name="_ETM_Q1_3601847"/>
      <w:bookmarkEnd w:id="1378"/>
      <w:r>
        <w:rPr>
          <w:rFonts w:hint="cs"/>
          <w:rtl/>
          <w:lang w:eastAsia="he-IL"/>
        </w:rPr>
        <w:t xml:space="preserve">שאין הרבה תקלות ותאונות, עשו את הדברים באופן מדוד </w:t>
      </w:r>
      <w:bookmarkStart w:id="1379" w:name="_ETM_Q1_3608474"/>
      <w:bookmarkEnd w:id="1379"/>
      <w:r>
        <w:rPr>
          <w:rFonts w:hint="cs"/>
          <w:rtl/>
          <w:lang w:eastAsia="he-IL"/>
        </w:rPr>
        <w:t xml:space="preserve">ועכשיו צריך להרחיב עוד יותר, לכל נשק כזה יש אפשרות </w:t>
      </w:r>
      <w:bookmarkStart w:id="1380" w:name="_ETM_Q1_3611746"/>
      <w:bookmarkEnd w:id="1380"/>
      <w:r>
        <w:rPr>
          <w:rFonts w:hint="cs"/>
          <w:rtl/>
          <w:lang w:eastAsia="he-IL"/>
        </w:rPr>
        <w:t>להציל חיים.</w:t>
      </w:r>
    </w:p>
    <w:p w14:paraId="0A0D3280" w14:textId="77777777" w:rsidR="00F80D09" w:rsidRDefault="00F80D09" w:rsidP="00F80D09">
      <w:pPr>
        <w:rPr>
          <w:rtl/>
          <w:lang w:eastAsia="he-IL"/>
        </w:rPr>
      </w:pPr>
    </w:p>
    <w:p w14:paraId="06F8C4BD" w14:textId="1928646A" w:rsidR="00F80D09" w:rsidRDefault="00F80D09" w:rsidP="00F80D09">
      <w:pPr>
        <w:rPr>
          <w:rtl/>
          <w:lang w:eastAsia="he-IL"/>
        </w:rPr>
      </w:pPr>
      <w:r>
        <w:rPr>
          <w:rFonts w:hint="cs"/>
          <w:rtl/>
          <w:lang w:eastAsia="he-IL"/>
        </w:rPr>
        <w:t xml:space="preserve">שמעתי את הדברים של חבר הכנסת גלעד </w:t>
      </w:r>
      <w:bookmarkStart w:id="1381" w:name="_ETM_Q1_3618532"/>
      <w:bookmarkEnd w:id="1381"/>
      <w:r>
        <w:rPr>
          <w:rFonts w:hint="cs"/>
          <w:rtl/>
          <w:lang w:eastAsia="he-IL"/>
        </w:rPr>
        <w:t xml:space="preserve">קריב, סך הכול בסדר, אפשר לבחון כל מיני דברים ולעשות </w:t>
      </w:r>
      <w:bookmarkStart w:id="1382" w:name="_ETM_Q1_3620842"/>
      <w:bookmarkEnd w:id="1382"/>
      <w:r>
        <w:rPr>
          <w:rFonts w:hint="cs"/>
          <w:rtl/>
          <w:lang w:eastAsia="he-IL"/>
        </w:rPr>
        <w:t xml:space="preserve">את הדברים בצורה מדודה על פי נצרות, לדאוג שיש כספת </w:t>
      </w:r>
      <w:bookmarkStart w:id="1383" w:name="_ETM_Q1_3626200"/>
      <w:bookmarkEnd w:id="1383"/>
      <w:r>
        <w:rPr>
          <w:rFonts w:hint="cs"/>
          <w:rtl/>
          <w:lang w:eastAsia="he-IL"/>
        </w:rPr>
        <w:t xml:space="preserve">זה דבר חשוב, אבל בגדול אני חושב שאפשר לברך </w:t>
      </w:r>
      <w:bookmarkStart w:id="1384" w:name="_ETM_Q1_3628271"/>
      <w:bookmarkEnd w:id="1384"/>
      <w:r>
        <w:rPr>
          <w:rFonts w:hint="cs"/>
          <w:rtl/>
          <w:lang w:eastAsia="he-IL"/>
        </w:rPr>
        <w:t xml:space="preserve">על מה שנעשה עד עכשיו, ההרחבה מ-17-18,000 לכיוון 150-200,000 </w:t>
      </w:r>
      <w:bookmarkStart w:id="1385" w:name="_ETM_Q1_3635493"/>
      <w:bookmarkEnd w:id="1385"/>
      <w:r>
        <w:rPr>
          <w:rFonts w:hint="cs"/>
          <w:rtl/>
          <w:lang w:eastAsia="he-IL"/>
        </w:rPr>
        <w:t>זה דבר חיובי ולהרחיב עוד יותר בשביל בסופו של דבר</w:t>
      </w:r>
      <w:bookmarkStart w:id="1386" w:name="_ETM_Q1_3637679"/>
      <w:bookmarkEnd w:id="1386"/>
      <w:r>
        <w:rPr>
          <w:rFonts w:hint="cs"/>
          <w:rtl/>
          <w:lang w:eastAsia="he-IL"/>
        </w:rPr>
        <w:t xml:space="preserve"> להציל חיים</w:t>
      </w:r>
      <w:r w:rsidR="00EA4093">
        <w:rPr>
          <w:rFonts w:hint="cs"/>
          <w:rtl/>
          <w:lang w:eastAsia="he-IL"/>
        </w:rPr>
        <w:t>,</w:t>
      </w:r>
      <w:r>
        <w:rPr>
          <w:rFonts w:hint="cs"/>
          <w:rtl/>
          <w:lang w:eastAsia="he-IL"/>
        </w:rPr>
        <w:t xml:space="preserve"> זה דבר חשוב, זה נכון, תוך כדי </w:t>
      </w:r>
      <w:bookmarkStart w:id="1387" w:name="_ETM_Q1_3644062"/>
      <w:bookmarkEnd w:id="1387"/>
      <w:r>
        <w:rPr>
          <w:rFonts w:hint="cs"/>
          <w:rtl/>
          <w:lang w:eastAsia="he-IL"/>
        </w:rPr>
        <w:t xml:space="preserve">מקדמי בטיחות כאלו ואחרים שצריך. </w:t>
      </w:r>
      <w:bookmarkStart w:id="1388" w:name="_ETM_Q1_3649480"/>
      <w:bookmarkStart w:id="1389" w:name="_ETM_Q1_3649535"/>
      <w:bookmarkStart w:id="1390" w:name="_ETM_Q1_3649648"/>
      <w:bookmarkStart w:id="1391" w:name="_ETM_Q1_3649694"/>
      <w:bookmarkEnd w:id="1388"/>
      <w:bookmarkEnd w:id="1389"/>
      <w:bookmarkEnd w:id="1390"/>
      <w:bookmarkEnd w:id="1391"/>
      <w:r>
        <w:rPr>
          <w:rFonts w:hint="cs"/>
          <w:rtl/>
          <w:lang w:eastAsia="he-IL"/>
        </w:rPr>
        <w:t xml:space="preserve">וגם הדיון של משרד </w:t>
      </w:r>
      <w:bookmarkStart w:id="1392" w:name="_ETM_Q1_3646855"/>
      <w:bookmarkEnd w:id="1392"/>
      <w:r>
        <w:rPr>
          <w:rFonts w:hint="cs"/>
          <w:rtl/>
          <w:lang w:eastAsia="he-IL"/>
        </w:rPr>
        <w:t xml:space="preserve">הרווחה, שיגיד. לגבי הנשים, אני חושב שרוב הנשים שמחות שלבעל </w:t>
      </w:r>
      <w:bookmarkStart w:id="1393" w:name="_ETM_Q1_3651877"/>
      <w:bookmarkEnd w:id="1393"/>
      <w:r>
        <w:rPr>
          <w:rFonts w:hint="cs"/>
          <w:rtl/>
          <w:lang w:eastAsia="he-IL"/>
        </w:rPr>
        <w:t xml:space="preserve">שלהן יש נשק להגן עליהן ולא חוששות מזה שהבעל יפנה </w:t>
      </w:r>
      <w:bookmarkStart w:id="1394" w:name="_ETM_Q1_3659308"/>
      <w:bookmarkEnd w:id="1394"/>
      <w:r>
        <w:rPr>
          <w:rFonts w:hint="cs"/>
          <w:rtl/>
          <w:lang w:eastAsia="he-IL"/>
        </w:rPr>
        <w:t xml:space="preserve">את זה כלפיהן. רוב הנשים. </w:t>
      </w:r>
    </w:p>
    <w:p w14:paraId="11089E38" w14:textId="77777777" w:rsidR="00F80D09" w:rsidRDefault="00F80D09" w:rsidP="00F80D09">
      <w:pPr>
        <w:rPr>
          <w:rtl/>
          <w:lang w:eastAsia="he-IL"/>
        </w:rPr>
      </w:pPr>
      <w:bookmarkStart w:id="1395" w:name="_ETM_Q1_3659151"/>
      <w:bookmarkStart w:id="1396" w:name="_ETM_Q1_3659193"/>
      <w:bookmarkEnd w:id="1395"/>
      <w:bookmarkEnd w:id="1396"/>
    </w:p>
    <w:p w14:paraId="32B7E6CE" w14:textId="72C58BC7" w:rsidR="00F80D09" w:rsidRDefault="00F80D09" w:rsidP="00F80D09">
      <w:pPr>
        <w:pStyle w:val="a4"/>
        <w:keepNext/>
        <w:rPr>
          <w:rtl/>
        </w:rPr>
      </w:pPr>
      <w:bookmarkStart w:id="1397" w:name="ET_speaker_5761_110"/>
      <w:r w:rsidRPr="00F80D09">
        <w:rPr>
          <w:rStyle w:val="TagStyle"/>
          <w:rtl/>
        </w:rPr>
        <w:t xml:space="preserve"> &lt;&lt; דובר &gt;&gt; </w:t>
      </w:r>
      <w:r>
        <w:rPr>
          <w:rtl/>
        </w:rPr>
        <w:t>עאידה תומא סלימאן (חד"ש-תע"ל):</w:t>
      </w:r>
      <w:r w:rsidRPr="00F80D09">
        <w:rPr>
          <w:rStyle w:val="TagStyle"/>
          <w:rtl/>
        </w:rPr>
        <w:t xml:space="preserve"> &lt;&lt; דובר &gt;&gt;</w:t>
      </w:r>
      <w:r w:rsidR="004B0014">
        <w:rPr>
          <w:rtl/>
        </w:rPr>
        <w:t xml:space="preserve"> </w:t>
      </w:r>
      <w:bookmarkEnd w:id="1397"/>
    </w:p>
    <w:p w14:paraId="2F93B43C" w14:textId="77777777" w:rsidR="00F80D09" w:rsidRDefault="00F80D09" w:rsidP="00F80D09">
      <w:pPr>
        <w:pStyle w:val="KeepWithNext"/>
        <w:rPr>
          <w:rtl/>
          <w:lang w:eastAsia="he-IL"/>
        </w:rPr>
      </w:pPr>
    </w:p>
    <w:p w14:paraId="5E5543B0" w14:textId="719B45F4" w:rsidR="00F80D09" w:rsidRDefault="00F80D09" w:rsidP="00F80D09">
      <w:pPr>
        <w:rPr>
          <w:rtl/>
          <w:lang w:eastAsia="he-IL"/>
        </w:rPr>
      </w:pPr>
      <w:bookmarkStart w:id="1398" w:name="_ETM_Q1_3661452"/>
      <w:bookmarkStart w:id="1399" w:name="_ETM_Q1_3661486"/>
      <w:bookmarkEnd w:id="1398"/>
      <w:bookmarkEnd w:id="1399"/>
      <w:r>
        <w:rPr>
          <w:rFonts w:hint="cs"/>
          <w:rtl/>
          <w:lang w:eastAsia="he-IL"/>
        </w:rPr>
        <w:t xml:space="preserve">מאוד יפה כאשר גברים מדברים </w:t>
      </w:r>
      <w:bookmarkStart w:id="1400" w:name="_ETM_Q1_3664463"/>
      <w:bookmarkEnd w:id="1400"/>
      <w:r>
        <w:rPr>
          <w:rFonts w:hint="cs"/>
          <w:rtl/>
          <w:lang w:eastAsia="he-IL"/>
        </w:rPr>
        <w:t xml:space="preserve">בשם נשים. </w:t>
      </w:r>
    </w:p>
    <w:p w14:paraId="7F31AA42" w14:textId="77777777" w:rsidR="00F80D09" w:rsidRDefault="00F80D09" w:rsidP="00F80D09">
      <w:pPr>
        <w:rPr>
          <w:rtl/>
          <w:lang w:eastAsia="he-IL"/>
        </w:rPr>
      </w:pPr>
      <w:bookmarkStart w:id="1401" w:name="_ETM_Q1_3661404"/>
      <w:bookmarkStart w:id="1402" w:name="_ETM_Q1_3661443"/>
      <w:bookmarkStart w:id="1403" w:name="_ETM_Q1_3662884"/>
      <w:bookmarkEnd w:id="1401"/>
      <w:bookmarkEnd w:id="1402"/>
      <w:bookmarkEnd w:id="1403"/>
    </w:p>
    <w:p w14:paraId="372FFF49" w14:textId="7D5CD4D9" w:rsidR="00F80D09" w:rsidRDefault="00F80D09" w:rsidP="00F80D09">
      <w:pPr>
        <w:pStyle w:val="a4"/>
        <w:keepNext/>
        <w:rPr>
          <w:rtl/>
        </w:rPr>
      </w:pPr>
      <w:bookmarkStart w:id="1404" w:name="ET_speaker_6542_111"/>
      <w:r w:rsidRPr="00F80D09">
        <w:rPr>
          <w:rStyle w:val="TagStyle"/>
          <w:rtl/>
        </w:rPr>
        <w:t xml:space="preserve"> &lt;&lt; דובר &gt;&gt; </w:t>
      </w:r>
      <w:r>
        <w:rPr>
          <w:rtl/>
        </w:rPr>
        <w:t>משה פסל (הליכוד):</w:t>
      </w:r>
      <w:r w:rsidRPr="00F80D09">
        <w:rPr>
          <w:rStyle w:val="TagStyle"/>
          <w:rtl/>
        </w:rPr>
        <w:t xml:space="preserve"> &lt;&lt; דובר &gt;&gt;</w:t>
      </w:r>
      <w:r w:rsidR="004B0014">
        <w:rPr>
          <w:rtl/>
        </w:rPr>
        <w:t xml:space="preserve"> </w:t>
      </w:r>
      <w:bookmarkEnd w:id="1404"/>
    </w:p>
    <w:p w14:paraId="069472D6" w14:textId="77777777" w:rsidR="00F80D09" w:rsidRDefault="00F80D09" w:rsidP="00F80D09">
      <w:pPr>
        <w:pStyle w:val="KeepWithNext"/>
        <w:rPr>
          <w:rtl/>
          <w:lang w:eastAsia="he-IL"/>
        </w:rPr>
      </w:pPr>
    </w:p>
    <w:p w14:paraId="57EDDD98" w14:textId="5E67047C" w:rsidR="00F80D09" w:rsidRDefault="00F80D09" w:rsidP="00F80D09">
      <w:pPr>
        <w:rPr>
          <w:rtl/>
          <w:lang w:eastAsia="he-IL"/>
        </w:rPr>
      </w:pPr>
      <w:bookmarkStart w:id="1405" w:name="_ETM_Q1_3663163"/>
      <w:bookmarkStart w:id="1406" w:name="_ETM_Q1_3663194"/>
      <w:bookmarkEnd w:id="1405"/>
      <w:bookmarkEnd w:id="1406"/>
      <w:r>
        <w:rPr>
          <w:rFonts w:hint="cs"/>
          <w:rtl/>
          <w:lang w:eastAsia="he-IL"/>
        </w:rPr>
        <w:t xml:space="preserve">יש פה הזדמנות, כמו שנעשה פה הבוקר, לעוד </w:t>
      </w:r>
      <w:bookmarkStart w:id="1407" w:name="_ETM_Q1_3664289"/>
      <w:bookmarkEnd w:id="1407"/>
      <w:r>
        <w:rPr>
          <w:rFonts w:hint="cs"/>
          <w:rtl/>
          <w:lang w:eastAsia="he-IL"/>
        </w:rPr>
        <w:t xml:space="preserve">נשים שיוכלו לקבל נשק בעצמן ולהגן אולי על הבעל שלהן, </w:t>
      </w:r>
      <w:bookmarkStart w:id="1408" w:name="_ETM_Q1_3671883"/>
      <w:bookmarkEnd w:id="1408"/>
      <w:r>
        <w:rPr>
          <w:rFonts w:hint="cs"/>
          <w:rtl/>
          <w:lang w:eastAsia="he-IL"/>
        </w:rPr>
        <w:t xml:space="preserve">זו גם אפשרות מצוינת. </w:t>
      </w:r>
      <w:bookmarkStart w:id="1409" w:name="_ETM_Q1_3673672"/>
      <w:bookmarkEnd w:id="1409"/>
    </w:p>
    <w:p w14:paraId="42F304A4" w14:textId="77777777" w:rsidR="00F80D09" w:rsidRDefault="00F80D09" w:rsidP="00F80D09">
      <w:pPr>
        <w:rPr>
          <w:rtl/>
          <w:lang w:eastAsia="he-IL"/>
        </w:rPr>
      </w:pPr>
      <w:bookmarkStart w:id="1410" w:name="_ETM_Q1_3673714"/>
      <w:bookmarkStart w:id="1411" w:name="_ETM_Q1_3670732"/>
      <w:bookmarkEnd w:id="1410"/>
      <w:bookmarkEnd w:id="1411"/>
    </w:p>
    <w:p w14:paraId="7E6EA2FA" w14:textId="5D6B9F39" w:rsidR="00F80D09" w:rsidRDefault="00F80D09" w:rsidP="00F80D09">
      <w:pPr>
        <w:pStyle w:val="a4"/>
        <w:keepNext/>
        <w:rPr>
          <w:rtl/>
        </w:rPr>
      </w:pPr>
      <w:bookmarkStart w:id="1412" w:name="ET_speaker_5761_112"/>
      <w:r w:rsidRPr="00F80D09">
        <w:rPr>
          <w:rStyle w:val="TagStyle"/>
          <w:rtl/>
        </w:rPr>
        <w:t xml:space="preserve"> &lt;&lt; דובר &gt;&gt; </w:t>
      </w:r>
      <w:r>
        <w:rPr>
          <w:rtl/>
        </w:rPr>
        <w:t>עאידה תומא סלימאן (חד"ש-תע"ל):</w:t>
      </w:r>
      <w:r w:rsidRPr="00F80D09">
        <w:rPr>
          <w:rStyle w:val="TagStyle"/>
          <w:rtl/>
        </w:rPr>
        <w:t xml:space="preserve"> &lt;&lt; דובר &gt;&gt;</w:t>
      </w:r>
      <w:r w:rsidR="004B0014">
        <w:rPr>
          <w:rtl/>
        </w:rPr>
        <w:t xml:space="preserve"> </w:t>
      </w:r>
      <w:bookmarkEnd w:id="1412"/>
    </w:p>
    <w:p w14:paraId="1F1CBC8A" w14:textId="77777777" w:rsidR="00F80D09" w:rsidRDefault="00F80D09" w:rsidP="00F80D09">
      <w:pPr>
        <w:pStyle w:val="KeepWithNext"/>
        <w:rPr>
          <w:rtl/>
          <w:lang w:eastAsia="he-IL"/>
        </w:rPr>
      </w:pPr>
    </w:p>
    <w:p w14:paraId="5F1B9C21" w14:textId="3468A6FF" w:rsidR="00F80D09" w:rsidRDefault="00F80D09" w:rsidP="00F80D09">
      <w:pPr>
        <w:rPr>
          <w:rtl/>
          <w:lang w:eastAsia="he-IL"/>
        </w:rPr>
      </w:pPr>
      <w:bookmarkStart w:id="1413" w:name="_ETM_Q1_3671072"/>
      <w:bookmarkStart w:id="1414" w:name="_ETM_Q1_3671107"/>
      <w:bookmarkEnd w:id="1413"/>
      <w:bookmarkEnd w:id="1414"/>
      <w:r>
        <w:rPr>
          <w:rFonts w:hint="cs"/>
          <w:rtl/>
          <w:lang w:eastAsia="he-IL"/>
        </w:rPr>
        <w:t xml:space="preserve">או לאיים על הבעל שלהן. </w:t>
      </w:r>
      <w:bookmarkStart w:id="1415" w:name="_ETM_Q1_3674700"/>
      <w:bookmarkEnd w:id="1415"/>
    </w:p>
    <w:p w14:paraId="2F2315EA" w14:textId="77777777" w:rsidR="00F80D09" w:rsidRDefault="00F80D09" w:rsidP="00F80D09">
      <w:pPr>
        <w:rPr>
          <w:rtl/>
          <w:lang w:eastAsia="he-IL"/>
        </w:rPr>
      </w:pPr>
      <w:bookmarkStart w:id="1416" w:name="_ETM_Q1_3674884"/>
      <w:bookmarkStart w:id="1417" w:name="_ETM_Q1_3674925"/>
      <w:bookmarkStart w:id="1418" w:name="_ETM_Q1_3676204"/>
      <w:bookmarkEnd w:id="1416"/>
      <w:bookmarkEnd w:id="1417"/>
      <w:bookmarkEnd w:id="1418"/>
    </w:p>
    <w:p w14:paraId="2C3E36EE" w14:textId="0D2EFCB5" w:rsidR="00F80D09" w:rsidRDefault="00F80D09" w:rsidP="00F80D09">
      <w:pPr>
        <w:pStyle w:val="a4"/>
        <w:keepNext/>
        <w:rPr>
          <w:rtl/>
        </w:rPr>
      </w:pPr>
      <w:bookmarkStart w:id="1419" w:name="ET_speaker_6542_113"/>
      <w:r w:rsidRPr="00F80D09">
        <w:rPr>
          <w:rStyle w:val="TagStyle"/>
          <w:rtl/>
        </w:rPr>
        <w:t xml:space="preserve"> &lt;&lt; דובר &gt;&gt; </w:t>
      </w:r>
      <w:r>
        <w:rPr>
          <w:rtl/>
        </w:rPr>
        <w:t>משה פסל (הליכוד):</w:t>
      </w:r>
      <w:r w:rsidRPr="00F80D09">
        <w:rPr>
          <w:rStyle w:val="TagStyle"/>
          <w:rtl/>
        </w:rPr>
        <w:t xml:space="preserve"> &lt;&lt; דובר &gt;&gt;</w:t>
      </w:r>
      <w:r w:rsidR="004B0014">
        <w:rPr>
          <w:rtl/>
        </w:rPr>
        <w:t xml:space="preserve"> </w:t>
      </w:r>
      <w:bookmarkEnd w:id="1419"/>
    </w:p>
    <w:p w14:paraId="4B87B492" w14:textId="77777777" w:rsidR="00F80D09" w:rsidRDefault="00F80D09" w:rsidP="00F80D09">
      <w:pPr>
        <w:pStyle w:val="KeepWithNext"/>
        <w:rPr>
          <w:rtl/>
          <w:lang w:eastAsia="he-IL"/>
        </w:rPr>
      </w:pPr>
    </w:p>
    <w:p w14:paraId="3EDF5209" w14:textId="0C56911B" w:rsidR="00F80D09" w:rsidRDefault="00F80D09" w:rsidP="00F80D09">
      <w:pPr>
        <w:rPr>
          <w:rtl/>
          <w:lang w:eastAsia="he-IL"/>
        </w:rPr>
      </w:pPr>
      <w:bookmarkStart w:id="1420" w:name="_ETM_Q1_3676451"/>
      <w:bookmarkStart w:id="1421" w:name="_ETM_Q1_3676480"/>
      <w:bookmarkEnd w:id="1420"/>
      <w:bookmarkEnd w:id="1421"/>
      <w:r>
        <w:rPr>
          <w:rFonts w:hint="cs"/>
          <w:rtl/>
          <w:lang w:eastAsia="he-IL"/>
        </w:rPr>
        <w:t xml:space="preserve">אני מברך על הצעת החוק וחושב שיהיה נכון כבר להצביע </w:t>
      </w:r>
      <w:bookmarkStart w:id="1422" w:name="_ETM_Q1_3679488"/>
      <w:bookmarkEnd w:id="1422"/>
      <w:r>
        <w:rPr>
          <w:rFonts w:hint="cs"/>
          <w:rtl/>
          <w:lang w:eastAsia="he-IL"/>
        </w:rPr>
        <w:t xml:space="preserve">ולא להתמהמה. </w:t>
      </w:r>
    </w:p>
    <w:p w14:paraId="67FDB357" w14:textId="77777777" w:rsidR="00F80D09" w:rsidRDefault="00F80D09" w:rsidP="00F80D09">
      <w:pPr>
        <w:rPr>
          <w:rtl/>
          <w:lang w:eastAsia="he-IL"/>
        </w:rPr>
      </w:pPr>
      <w:bookmarkStart w:id="1423" w:name="_ETM_Q1_3678299"/>
      <w:bookmarkStart w:id="1424" w:name="_ETM_Q1_3678345"/>
      <w:bookmarkStart w:id="1425" w:name="_ETM_Q1_3680278"/>
      <w:bookmarkEnd w:id="1423"/>
      <w:bookmarkEnd w:id="1424"/>
      <w:bookmarkEnd w:id="1425"/>
    </w:p>
    <w:p w14:paraId="4D2DD676" w14:textId="7172D939" w:rsidR="00F80D09" w:rsidRDefault="00F80D09" w:rsidP="00F80D09">
      <w:pPr>
        <w:pStyle w:val="af6"/>
        <w:keepNext/>
        <w:rPr>
          <w:rtl/>
        </w:rPr>
      </w:pPr>
      <w:bookmarkStart w:id="1426" w:name="ET_yor_6358_115"/>
      <w:r w:rsidRPr="00F80D09">
        <w:rPr>
          <w:rStyle w:val="TagStyle"/>
          <w:rtl/>
        </w:rPr>
        <w:t xml:space="preserve"> &lt;&lt; יור &gt;&gt; </w:t>
      </w:r>
      <w:r>
        <w:rPr>
          <w:rtl/>
        </w:rPr>
        <w:t>היו"ר צביקה פוגל:</w:t>
      </w:r>
      <w:r w:rsidRPr="00F80D09">
        <w:rPr>
          <w:rStyle w:val="TagStyle"/>
          <w:rtl/>
        </w:rPr>
        <w:t xml:space="preserve"> &lt;&lt; יור &gt;&gt;</w:t>
      </w:r>
      <w:r w:rsidR="004B0014">
        <w:rPr>
          <w:rtl/>
        </w:rPr>
        <w:t xml:space="preserve"> </w:t>
      </w:r>
      <w:bookmarkEnd w:id="1426"/>
    </w:p>
    <w:p w14:paraId="662F65A6" w14:textId="77777777" w:rsidR="00F80D09" w:rsidRDefault="00F80D09" w:rsidP="00F80D09">
      <w:pPr>
        <w:pStyle w:val="KeepWithNext"/>
        <w:rPr>
          <w:rtl/>
          <w:lang w:eastAsia="he-IL"/>
        </w:rPr>
      </w:pPr>
    </w:p>
    <w:p w14:paraId="4D2FE75F" w14:textId="706941FD" w:rsidR="00F80D09" w:rsidRPr="00F80D09" w:rsidRDefault="00F80D09" w:rsidP="00F80D09">
      <w:pPr>
        <w:rPr>
          <w:rtl/>
          <w:lang w:eastAsia="he-IL"/>
        </w:rPr>
      </w:pPr>
      <w:bookmarkStart w:id="1427" w:name="_ETM_Q1_3680565"/>
      <w:bookmarkStart w:id="1428" w:name="_ETM_Q1_3680590"/>
      <w:bookmarkEnd w:id="1427"/>
      <w:bookmarkEnd w:id="1428"/>
      <w:r>
        <w:rPr>
          <w:rFonts w:hint="cs"/>
          <w:rtl/>
          <w:lang w:eastAsia="he-IL"/>
        </w:rPr>
        <w:t xml:space="preserve">תודה, חבר הכנסת משה פסל. ויצמן, בבקשה, יש התייחסות? </w:t>
      </w:r>
    </w:p>
    <w:p w14:paraId="3422FC8C" w14:textId="77777777" w:rsidR="00F80D09" w:rsidRDefault="00F80D09" w:rsidP="00F80D09">
      <w:pPr>
        <w:rPr>
          <w:rtl/>
          <w:lang w:eastAsia="he-IL"/>
        </w:rPr>
      </w:pPr>
      <w:bookmarkStart w:id="1429" w:name="_ETM_Q1_3681784"/>
      <w:bookmarkStart w:id="1430" w:name="_ETM_Q1_3681828"/>
      <w:bookmarkEnd w:id="1429"/>
      <w:bookmarkEnd w:id="1430"/>
    </w:p>
    <w:p w14:paraId="40E3E1ED" w14:textId="64E0ED6E" w:rsidR="00F80D09" w:rsidRDefault="00F80D09" w:rsidP="00F80D09">
      <w:pPr>
        <w:pStyle w:val="af9"/>
        <w:keepNext/>
        <w:rPr>
          <w:rtl/>
          <w:lang w:eastAsia="he-IL"/>
        </w:rPr>
      </w:pPr>
      <w:bookmarkStart w:id="1431" w:name="ET_guest_דוד_ויצמן_114"/>
      <w:r w:rsidRPr="00F80D09">
        <w:rPr>
          <w:rStyle w:val="TagStyle"/>
          <w:rtl/>
        </w:rPr>
        <w:t xml:space="preserve"> &lt;&lt; אורח &gt;&gt; </w:t>
      </w:r>
      <w:r>
        <w:rPr>
          <w:rtl/>
          <w:lang w:eastAsia="he-IL"/>
        </w:rPr>
        <w:t>דוד ויצמן:</w:t>
      </w:r>
      <w:r w:rsidRPr="00F80D09">
        <w:rPr>
          <w:rStyle w:val="TagStyle"/>
          <w:rtl/>
        </w:rPr>
        <w:t xml:space="preserve"> &lt;&lt; אורח &gt;&gt;</w:t>
      </w:r>
      <w:r w:rsidR="004B0014">
        <w:rPr>
          <w:rtl/>
          <w:lang w:eastAsia="he-IL"/>
        </w:rPr>
        <w:t xml:space="preserve"> </w:t>
      </w:r>
      <w:bookmarkEnd w:id="1431"/>
    </w:p>
    <w:p w14:paraId="341E1DEC" w14:textId="77777777" w:rsidR="00F80D09" w:rsidRDefault="00F80D09" w:rsidP="00F80D09">
      <w:pPr>
        <w:pStyle w:val="KeepWithNext"/>
        <w:rPr>
          <w:rtl/>
          <w:lang w:eastAsia="he-IL"/>
        </w:rPr>
      </w:pPr>
    </w:p>
    <w:p w14:paraId="6C71897F" w14:textId="2173A73F" w:rsidR="00F80D09" w:rsidRDefault="00F80D09" w:rsidP="00F80D09">
      <w:pPr>
        <w:rPr>
          <w:rtl/>
          <w:lang w:eastAsia="he-IL"/>
        </w:rPr>
      </w:pPr>
      <w:bookmarkStart w:id="1432" w:name="_ETM_Q1_3686473"/>
      <w:bookmarkStart w:id="1433" w:name="_ETM_Q1_3686498"/>
      <w:bookmarkEnd w:id="1432"/>
      <w:bookmarkEnd w:id="1433"/>
      <w:r>
        <w:rPr>
          <w:rFonts w:hint="cs"/>
          <w:rtl/>
          <w:lang w:eastAsia="he-IL"/>
        </w:rPr>
        <w:t xml:space="preserve">כן, ממש קצרה. </w:t>
      </w:r>
    </w:p>
    <w:p w14:paraId="2C8FCCDE" w14:textId="77777777" w:rsidR="00F80D09" w:rsidRDefault="00F80D09" w:rsidP="00F80D09">
      <w:pPr>
        <w:rPr>
          <w:rtl/>
          <w:lang w:eastAsia="he-IL"/>
        </w:rPr>
      </w:pPr>
      <w:bookmarkStart w:id="1434" w:name="_ETM_Q1_3687628"/>
      <w:bookmarkStart w:id="1435" w:name="_ETM_Q1_3687672"/>
      <w:bookmarkStart w:id="1436" w:name="_ETM_Q1_3688731"/>
      <w:bookmarkEnd w:id="1434"/>
      <w:bookmarkEnd w:id="1435"/>
      <w:bookmarkEnd w:id="1436"/>
    </w:p>
    <w:p w14:paraId="2CCC4B1C" w14:textId="686304DB" w:rsidR="00F80D09" w:rsidRDefault="00F80D09" w:rsidP="00F80D09">
      <w:pPr>
        <w:pStyle w:val="a4"/>
        <w:keepNext/>
        <w:rPr>
          <w:rtl/>
        </w:rPr>
      </w:pPr>
      <w:bookmarkStart w:id="1437" w:name="ET_speaker_6356_116"/>
      <w:r w:rsidRPr="00F80D09">
        <w:rPr>
          <w:rStyle w:val="TagStyle"/>
          <w:rtl/>
        </w:rPr>
        <w:t xml:space="preserve"> &lt;&lt; דובר &gt;&gt; </w:t>
      </w:r>
      <w:r>
        <w:rPr>
          <w:rtl/>
        </w:rPr>
        <w:t>לימור סון הר מלך (עוצמה יהודית):</w:t>
      </w:r>
      <w:r w:rsidRPr="00F80D09">
        <w:rPr>
          <w:rStyle w:val="TagStyle"/>
          <w:rtl/>
        </w:rPr>
        <w:t xml:space="preserve"> &lt;&lt; דובר &gt;&gt;</w:t>
      </w:r>
      <w:r w:rsidR="004B0014">
        <w:rPr>
          <w:rtl/>
        </w:rPr>
        <w:t xml:space="preserve"> </w:t>
      </w:r>
      <w:bookmarkEnd w:id="1437"/>
    </w:p>
    <w:p w14:paraId="3E758D6E" w14:textId="77777777" w:rsidR="00F80D09" w:rsidRDefault="00F80D09" w:rsidP="00F80D09">
      <w:pPr>
        <w:pStyle w:val="KeepWithNext"/>
        <w:rPr>
          <w:rtl/>
          <w:lang w:eastAsia="he-IL"/>
        </w:rPr>
      </w:pPr>
    </w:p>
    <w:p w14:paraId="680E3874" w14:textId="60FB1D31" w:rsidR="00F80D09" w:rsidRDefault="00F80D09" w:rsidP="00F80D09">
      <w:pPr>
        <w:rPr>
          <w:rtl/>
          <w:lang w:eastAsia="he-IL"/>
        </w:rPr>
      </w:pPr>
      <w:bookmarkStart w:id="1438" w:name="_ETM_Q1_3689043"/>
      <w:bookmarkStart w:id="1439" w:name="_ETM_Q1_3689071"/>
      <w:bookmarkEnd w:id="1438"/>
      <w:bookmarkEnd w:id="1439"/>
      <w:r>
        <w:rPr>
          <w:rFonts w:hint="cs"/>
          <w:rtl/>
          <w:lang w:eastAsia="he-IL"/>
        </w:rPr>
        <w:t xml:space="preserve">רק לפני זה, אדוני </w:t>
      </w:r>
      <w:bookmarkStart w:id="1440" w:name="_ETM_Q1_3691052"/>
      <w:bookmarkEnd w:id="1440"/>
      <w:r>
        <w:rPr>
          <w:rFonts w:hint="cs"/>
          <w:rtl/>
          <w:lang w:eastAsia="he-IL"/>
        </w:rPr>
        <w:t xml:space="preserve">היושב ראש, בתחילת המלחמה וגם עכשיו עוד פעם בעלי הולך </w:t>
      </w:r>
      <w:bookmarkStart w:id="1441" w:name="_ETM_Q1_3697356"/>
      <w:bookmarkEnd w:id="1441"/>
      <w:r>
        <w:rPr>
          <w:rFonts w:hint="cs"/>
          <w:rtl/>
          <w:lang w:eastAsia="he-IL"/>
        </w:rPr>
        <w:t xml:space="preserve">להתגייס, אם חס וחלילה קורה אירוע בבית מול הילדים שלי </w:t>
      </w:r>
      <w:bookmarkStart w:id="1442" w:name="_ETM_Q1_3701963"/>
      <w:bookmarkEnd w:id="1442"/>
      <w:r>
        <w:rPr>
          <w:rFonts w:hint="cs"/>
          <w:rtl/>
          <w:lang w:eastAsia="he-IL"/>
        </w:rPr>
        <w:t>אני אצטרך לשמור עליה</w:t>
      </w:r>
      <w:r w:rsidR="00EA4093">
        <w:rPr>
          <w:rFonts w:hint="cs"/>
          <w:rtl/>
          <w:lang w:eastAsia="he-IL"/>
        </w:rPr>
        <w:t>ם</w:t>
      </w:r>
      <w:r>
        <w:rPr>
          <w:rFonts w:hint="cs"/>
          <w:rtl/>
          <w:lang w:eastAsia="he-IL"/>
        </w:rPr>
        <w:t xml:space="preserve">. </w:t>
      </w:r>
    </w:p>
    <w:p w14:paraId="029825D0" w14:textId="77777777" w:rsidR="00F80D09" w:rsidRDefault="00F80D09" w:rsidP="00F80D09">
      <w:pPr>
        <w:rPr>
          <w:rtl/>
          <w:lang w:eastAsia="he-IL"/>
        </w:rPr>
      </w:pPr>
      <w:bookmarkStart w:id="1443" w:name="_ETM_Q1_3707470"/>
      <w:bookmarkEnd w:id="1443"/>
    </w:p>
    <w:p w14:paraId="75C456F5" w14:textId="4FA1A863" w:rsidR="00F80D09" w:rsidRDefault="00F80D09" w:rsidP="00F80D09">
      <w:pPr>
        <w:pStyle w:val="af6"/>
        <w:keepNext/>
        <w:rPr>
          <w:rtl/>
        </w:rPr>
      </w:pPr>
      <w:bookmarkStart w:id="1444" w:name="ET_yor_6358_118"/>
      <w:r w:rsidRPr="00F80D09">
        <w:rPr>
          <w:rStyle w:val="TagStyle"/>
          <w:rtl/>
        </w:rPr>
        <w:t xml:space="preserve"> &lt;&lt; יור &gt;&gt; </w:t>
      </w:r>
      <w:r>
        <w:rPr>
          <w:rtl/>
        </w:rPr>
        <w:t>היו"ר צביקה פוגל:</w:t>
      </w:r>
      <w:r w:rsidRPr="00F80D09">
        <w:rPr>
          <w:rStyle w:val="TagStyle"/>
          <w:rtl/>
        </w:rPr>
        <w:t xml:space="preserve"> &lt;&lt; יור &gt;&gt;</w:t>
      </w:r>
      <w:r w:rsidR="004B0014">
        <w:rPr>
          <w:rtl/>
        </w:rPr>
        <w:t xml:space="preserve"> </w:t>
      </w:r>
      <w:bookmarkEnd w:id="1444"/>
    </w:p>
    <w:p w14:paraId="24F48741" w14:textId="77777777" w:rsidR="00F80D09" w:rsidRDefault="00F80D09" w:rsidP="00F80D09">
      <w:pPr>
        <w:pStyle w:val="KeepWithNext"/>
        <w:rPr>
          <w:rtl/>
          <w:lang w:eastAsia="he-IL"/>
        </w:rPr>
      </w:pPr>
    </w:p>
    <w:p w14:paraId="0EF384EA" w14:textId="731DE259" w:rsidR="00F80D09" w:rsidRPr="00F80D09" w:rsidRDefault="00F80D09" w:rsidP="00F80D09">
      <w:pPr>
        <w:rPr>
          <w:rtl/>
          <w:lang w:eastAsia="he-IL"/>
        </w:rPr>
      </w:pPr>
      <w:bookmarkStart w:id="1445" w:name="_ETM_Q1_3707756"/>
      <w:bookmarkStart w:id="1446" w:name="_ETM_Q1_3707788"/>
      <w:bookmarkEnd w:id="1445"/>
      <w:bookmarkEnd w:id="1446"/>
      <w:r>
        <w:rPr>
          <w:rFonts w:hint="cs"/>
          <w:rtl/>
          <w:lang w:eastAsia="he-IL"/>
        </w:rPr>
        <w:t xml:space="preserve">מנהל האגף לרישוי ופיקוח על </w:t>
      </w:r>
      <w:bookmarkStart w:id="1447" w:name="_ETM_Q1_3714261"/>
      <w:bookmarkEnd w:id="1447"/>
      <w:r>
        <w:rPr>
          <w:rFonts w:hint="cs"/>
          <w:rtl/>
          <w:lang w:eastAsia="he-IL"/>
        </w:rPr>
        <w:t xml:space="preserve">כלי ירייה. תדגיש עכשיו את הפיקוח. </w:t>
      </w:r>
      <w:bookmarkStart w:id="1448" w:name="_ETM_Q1_3716411"/>
      <w:bookmarkEnd w:id="1448"/>
    </w:p>
    <w:p w14:paraId="7382C63B" w14:textId="77777777" w:rsidR="00F80D09" w:rsidRDefault="00F80D09" w:rsidP="00F80D09">
      <w:pPr>
        <w:rPr>
          <w:rtl/>
          <w:lang w:eastAsia="he-IL"/>
        </w:rPr>
      </w:pPr>
      <w:bookmarkStart w:id="1449" w:name="_ETM_Q1_3707993"/>
      <w:bookmarkStart w:id="1450" w:name="_ETM_Q1_3708040"/>
      <w:bookmarkStart w:id="1451" w:name="_ETM_Q1_3713044"/>
      <w:bookmarkEnd w:id="1449"/>
      <w:bookmarkEnd w:id="1450"/>
      <w:bookmarkEnd w:id="1451"/>
    </w:p>
    <w:p w14:paraId="28E523DC" w14:textId="48AD3A0C" w:rsidR="00F80D09" w:rsidRDefault="00F80D09" w:rsidP="00F80D09">
      <w:pPr>
        <w:pStyle w:val="af9"/>
        <w:keepNext/>
        <w:rPr>
          <w:rtl/>
          <w:lang w:eastAsia="he-IL"/>
        </w:rPr>
      </w:pPr>
      <w:bookmarkStart w:id="1452" w:name="ET_guest_דוד_ויצמן_117"/>
      <w:r w:rsidRPr="00F80D09">
        <w:rPr>
          <w:rStyle w:val="TagStyle"/>
          <w:rtl/>
        </w:rPr>
        <w:t xml:space="preserve"> &lt;&lt; אורח &gt;&gt; </w:t>
      </w:r>
      <w:r>
        <w:rPr>
          <w:rtl/>
          <w:lang w:eastAsia="he-IL"/>
        </w:rPr>
        <w:t>דוד ויצמן:</w:t>
      </w:r>
      <w:r w:rsidRPr="00F80D09">
        <w:rPr>
          <w:rStyle w:val="TagStyle"/>
          <w:rtl/>
        </w:rPr>
        <w:t xml:space="preserve"> &lt;&lt; אורח &gt;&gt;</w:t>
      </w:r>
      <w:r w:rsidR="004B0014">
        <w:rPr>
          <w:rtl/>
          <w:lang w:eastAsia="he-IL"/>
        </w:rPr>
        <w:t xml:space="preserve"> </w:t>
      </w:r>
      <w:bookmarkEnd w:id="1452"/>
    </w:p>
    <w:p w14:paraId="01B87E1D" w14:textId="77777777" w:rsidR="00F80D09" w:rsidRDefault="00F80D09" w:rsidP="00F80D09">
      <w:pPr>
        <w:pStyle w:val="KeepWithNext"/>
        <w:rPr>
          <w:rtl/>
          <w:lang w:eastAsia="he-IL"/>
        </w:rPr>
      </w:pPr>
    </w:p>
    <w:p w14:paraId="1AB332C6" w14:textId="495971DF" w:rsidR="00F80D09" w:rsidRDefault="00F80D09" w:rsidP="00F80D09">
      <w:pPr>
        <w:rPr>
          <w:rtl/>
          <w:lang w:eastAsia="he-IL"/>
        </w:rPr>
      </w:pPr>
      <w:bookmarkStart w:id="1453" w:name="_ETM_Q1_3713303"/>
      <w:bookmarkStart w:id="1454" w:name="_ETM_Q1_3713328"/>
      <w:bookmarkEnd w:id="1453"/>
      <w:bookmarkEnd w:id="1454"/>
      <w:r>
        <w:rPr>
          <w:rFonts w:hint="cs"/>
          <w:rtl/>
          <w:lang w:eastAsia="he-IL"/>
        </w:rPr>
        <w:t xml:space="preserve">נכון, אני תמיד מדגיש את זה גם בריאיונות. אדוני, אני </w:t>
      </w:r>
      <w:bookmarkStart w:id="1455" w:name="_ETM_Q1_3720361"/>
      <w:bookmarkEnd w:id="1455"/>
      <w:r>
        <w:rPr>
          <w:rFonts w:hint="cs"/>
          <w:rtl/>
          <w:lang w:eastAsia="he-IL"/>
        </w:rPr>
        <w:t xml:space="preserve">חייב לך תשובה מהבוקר, שלושת התבחינים המובילים, שירות בכוחות ביטחון </w:t>
      </w:r>
      <w:bookmarkStart w:id="1456" w:name="_ETM_Q1_3723771"/>
      <w:bookmarkEnd w:id="1456"/>
      <w:r>
        <w:rPr>
          <w:rFonts w:hint="cs"/>
          <w:rtl/>
          <w:lang w:eastAsia="he-IL"/>
        </w:rPr>
        <w:t xml:space="preserve">49.37%, הוראות מעבר 23.89% ומגורים ביישוב זכאי 20.85%. </w:t>
      </w:r>
    </w:p>
    <w:p w14:paraId="46C974BB" w14:textId="77777777" w:rsidR="00F80D09" w:rsidRDefault="00F80D09" w:rsidP="00F80D09">
      <w:pPr>
        <w:rPr>
          <w:rtl/>
          <w:lang w:eastAsia="he-IL"/>
        </w:rPr>
      </w:pPr>
      <w:bookmarkStart w:id="1457" w:name="_ETM_Q1_3731769"/>
      <w:bookmarkStart w:id="1458" w:name="_ETM_Q1_3731816"/>
      <w:bookmarkEnd w:id="1457"/>
      <w:bookmarkEnd w:id="1458"/>
    </w:p>
    <w:p w14:paraId="35E133F4" w14:textId="388E9072" w:rsidR="00F80D09" w:rsidRDefault="00F80D09" w:rsidP="00D94CFF">
      <w:pPr>
        <w:rPr>
          <w:rtl/>
          <w:lang w:eastAsia="he-IL"/>
        </w:rPr>
      </w:pPr>
      <w:bookmarkStart w:id="1459" w:name="_ETM_Q1_3731936"/>
      <w:bookmarkStart w:id="1460" w:name="_ETM_Q1_3731971"/>
      <w:bookmarkEnd w:id="1459"/>
      <w:bookmarkEnd w:id="1460"/>
      <w:r>
        <w:rPr>
          <w:rFonts w:hint="cs"/>
          <w:rtl/>
          <w:lang w:eastAsia="he-IL"/>
        </w:rPr>
        <w:t xml:space="preserve">לעניין המאבטחים, </w:t>
      </w:r>
      <w:bookmarkStart w:id="1461" w:name="_ETM_Q1_3733961"/>
      <w:bookmarkEnd w:id="1461"/>
      <w:r>
        <w:rPr>
          <w:rFonts w:hint="cs"/>
          <w:rtl/>
          <w:lang w:eastAsia="he-IL"/>
        </w:rPr>
        <w:t xml:space="preserve">קודם כל קצת נתונים. יש לנו כ-38,000 מאבטחים </w:t>
      </w:r>
      <w:bookmarkStart w:id="1462" w:name="_ETM_Q1_3737691"/>
      <w:bookmarkEnd w:id="1462"/>
      <w:r>
        <w:rPr>
          <w:rFonts w:hint="cs"/>
          <w:rtl/>
          <w:lang w:eastAsia="he-IL"/>
        </w:rPr>
        <w:t xml:space="preserve">בעלי רישיון ארגוני כאשר מתוכם כ-30,000 משויכים לכלי </w:t>
      </w:r>
      <w:bookmarkStart w:id="1463" w:name="_ETM_Q1_3743309"/>
      <w:bookmarkEnd w:id="1463"/>
      <w:r>
        <w:rPr>
          <w:rFonts w:hint="cs"/>
          <w:rtl/>
          <w:lang w:eastAsia="he-IL"/>
        </w:rPr>
        <w:t xml:space="preserve">ירייה. אדוני, נעשה סדר, יש שלוש שיטות נשיאה לעניין מאבטחים. </w:t>
      </w:r>
      <w:bookmarkStart w:id="1464" w:name="_ETM_Q1_3747399"/>
      <w:bookmarkEnd w:id="1464"/>
      <w:r>
        <w:rPr>
          <w:rFonts w:hint="cs"/>
          <w:rtl/>
          <w:lang w:eastAsia="he-IL"/>
        </w:rPr>
        <w:t xml:space="preserve">יש נשיאה שנקראת החרגה, למה היא נקראת החרגה? היות שלשון </w:t>
      </w:r>
      <w:bookmarkStart w:id="1465" w:name="_ETM_Q1_3751280"/>
      <w:bookmarkEnd w:id="1465"/>
      <w:r>
        <w:rPr>
          <w:rFonts w:hint="cs"/>
          <w:rtl/>
          <w:lang w:eastAsia="he-IL"/>
        </w:rPr>
        <w:t xml:space="preserve">החוק היום לא מאפשרת לשאת את הנשק הביתה, בסעיף תעודת </w:t>
      </w:r>
      <w:bookmarkStart w:id="1466" w:name="_ETM_Q1_3758686"/>
      <w:bookmarkEnd w:id="1466"/>
      <w:r>
        <w:rPr>
          <w:rFonts w:hint="cs"/>
          <w:rtl/>
          <w:lang w:eastAsia="he-IL"/>
        </w:rPr>
        <w:t>ההרשאה בעל הרישיון המיוחד יכול להחריג, בעקבות הוראת השעה שמועברת</w:t>
      </w:r>
      <w:bookmarkStart w:id="1467" w:name="_ETM_Q1_3762560"/>
      <w:bookmarkEnd w:id="1467"/>
      <w:r>
        <w:rPr>
          <w:rFonts w:hint="cs"/>
          <w:rtl/>
          <w:lang w:eastAsia="he-IL"/>
        </w:rPr>
        <w:t xml:space="preserve"> בכנסת, לאותו מאבטח לשאת את הנשק הביתה ובלבד שהוא מוחתם </w:t>
      </w:r>
      <w:bookmarkStart w:id="1468" w:name="_ETM_Q1_3766755"/>
      <w:bookmarkEnd w:id="1468"/>
      <w:r>
        <w:rPr>
          <w:rFonts w:hint="cs"/>
          <w:rtl/>
          <w:lang w:eastAsia="he-IL"/>
        </w:rPr>
        <w:t xml:space="preserve">על תצהיר כולל תמונה שיש כספת ביתית. </w:t>
      </w:r>
      <w:bookmarkStart w:id="1469" w:name="_ETM_Q1_3769379"/>
      <w:bookmarkStart w:id="1470" w:name="_ETM_Q1_3769434"/>
      <w:bookmarkStart w:id="1471" w:name="_ETM_Q1_3769523"/>
      <w:bookmarkStart w:id="1472" w:name="_ETM_Q1_3769574"/>
      <w:bookmarkEnd w:id="1469"/>
      <w:bookmarkEnd w:id="1470"/>
      <w:bookmarkEnd w:id="1471"/>
      <w:bookmarkEnd w:id="1472"/>
      <w:r>
        <w:rPr>
          <w:rFonts w:hint="cs"/>
          <w:rtl/>
          <w:lang w:eastAsia="he-IL"/>
        </w:rPr>
        <w:t xml:space="preserve">השיטה השנייה </w:t>
      </w:r>
      <w:bookmarkStart w:id="1473" w:name="_ETM_Q1_3771116"/>
      <w:bookmarkEnd w:id="1473"/>
      <w:r>
        <w:rPr>
          <w:rFonts w:hint="cs"/>
          <w:rtl/>
          <w:lang w:eastAsia="he-IL"/>
        </w:rPr>
        <w:t>נקראת כספת באתר, זה בעיקר למקומות כמו קניונים</w:t>
      </w:r>
      <w:r w:rsidR="00D94CFF">
        <w:rPr>
          <w:rFonts w:hint="cs"/>
          <w:rtl/>
          <w:lang w:eastAsia="he-IL"/>
        </w:rPr>
        <w:t xml:space="preserve">, בהם </w:t>
      </w:r>
      <w:bookmarkStart w:id="1474" w:name="_ETM_Q1_3777876"/>
      <w:bookmarkEnd w:id="1474"/>
      <w:r w:rsidR="00D94CFF">
        <w:rPr>
          <w:rFonts w:hint="cs"/>
          <w:rtl/>
          <w:lang w:eastAsia="he-IL"/>
        </w:rPr>
        <w:t xml:space="preserve">יש כוורות. </w:t>
      </w:r>
    </w:p>
    <w:p w14:paraId="762037CD" w14:textId="77777777" w:rsidR="00D94CFF" w:rsidRDefault="00D94CFF" w:rsidP="00D94CFF">
      <w:pPr>
        <w:rPr>
          <w:rtl/>
          <w:lang w:eastAsia="he-IL"/>
        </w:rPr>
      </w:pPr>
      <w:bookmarkStart w:id="1475" w:name="_ETM_Q1_3773211"/>
      <w:bookmarkStart w:id="1476" w:name="_ETM_Q1_3773272"/>
      <w:bookmarkStart w:id="1477" w:name="_ETM_Q1_3775115"/>
      <w:bookmarkEnd w:id="1475"/>
      <w:bookmarkEnd w:id="1476"/>
      <w:bookmarkEnd w:id="1477"/>
    </w:p>
    <w:p w14:paraId="044DD2EB" w14:textId="58AB0DFF" w:rsidR="00D94CFF" w:rsidRDefault="00D94CFF" w:rsidP="00D94CFF">
      <w:pPr>
        <w:pStyle w:val="a4"/>
        <w:keepNext/>
        <w:rPr>
          <w:rtl/>
        </w:rPr>
      </w:pPr>
      <w:bookmarkStart w:id="1478" w:name="ET_speaker_6356_119"/>
      <w:r w:rsidRPr="00D94CFF">
        <w:rPr>
          <w:rStyle w:val="TagStyle"/>
          <w:rtl/>
        </w:rPr>
        <w:t xml:space="preserve"> &lt;&lt; דובר &gt;&gt; </w:t>
      </w:r>
      <w:r>
        <w:rPr>
          <w:rtl/>
        </w:rPr>
        <w:t>לימור סון הר מלך (עוצמה יהודית):</w:t>
      </w:r>
      <w:r w:rsidRPr="00D94CFF">
        <w:rPr>
          <w:rStyle w:val="TagStyle"/>
          <w:rtl/>
        </w:rPr>
        <w:t xml:space="preserve"> &lt;&lt; דובר &gt;&gt;</w:t>
      </w:r>
      <w:r w:rsidR="004B0014">
        <w:rPr>
          <w:rtl/>
        </w:rPr>
        <w:t xml:space="preserve"> </w:t>
      </w:r>
      <w:bookmarkEnd w:id="1478"/>
    </w:p>
    <w:p w14:paraId="0023474F" w14:textId="77777777" w:rsidR="00D94CFF" w:rsidRDefault="00D94CFF" w:rsidP="00D94CFF">
      <w:pPr>
        <w:pStyle w:val="KeepWithNext"/>
        <w:rPr>
          <w:rtl/>
          <w:lang w:eastAsia="he-IL"/>
        </w:rPr>
      </w:pPr>
    </w:p>
    <w:p w14:paraId="30AD4ED5" w14:textId="32AFFB0A" w:rsidR="00D94CFF" w:rsidRDefault="00D94CFF" w:rsidP="00D94CFF">
      <w:pPr>
        <w:rPr>
          <w:rtl/>
          <w:lang w:eastAsia="he-IL"/>
        </w:rPr>
      </w:pPr>
      <w:bookmarkStart w:id="1479" w:name="_ETM_Q1_3775441"/>
      <w:bookmarkStart w:id="1480" w:name="_ETM_Q1_3775473"/>
      <w:bookmarkEnd w:id="1479"/>
      <w:bookmarkEnd w:id="1480"/>
      <w:r>
        <w:rPr>
          <w:rFonts w:hint="cs"/>
          <w:rtl/>
          <w:lang w:eastAsia="he-IL"/>
        </w:rPr>
        <w:t xml:space="preserve">זה קיים? </w:t>
      </w:r>
    </w:p>
    <w:p w14:paraId="40A43AA4" w14:textId="77777777" w:rsidR="00D94CFF" w:rsidRDefault="00D94CFF" w:rsidP="00D94CFF">
      <w:pPr>
        <w:rPr>
          <w:rtl/>
          <w:lang w:eastAsia="he-IL"/>
        </w:rPr>
      </w:pPr>
      <w:bookmarkStart w:id="1481" w:name="_ETM_Q1_3776811"/>
      <w:bookmarkStart w:id="1482" w:name="_ETM_Q1_3776853"/>
      <w:bookmarkStart w:id="1483" w:name="_ETM_Q1_3778434"/>
      <w:bookmarkEnd w:id="1481"/>
      <w:bookmarkEnd w:id="1482"/>
      <w:bookmarkEnd w:id="1483"/>
    </w:p>
    <w:p w14:paraId="49093BAD" w14:textId="2C53AF16" w:rsidR="00D94CFF" w:rsidRDefault="00D94CFF" w:rsidP="00D94CFF">
      <w:pPr>
        <w:pStyle w:val="af9"/>
        <w:keepNext/>
        <w:rPr>
          <w:rtl/>
          <w:lang w:eastAsia="he-IL"/>
        </w:rPr>
      </w:pPr>
      <w:bookmarkStart w:id="1484" w:name="ET_guest_דוד_ויצמן_120"/>
      <w:r w:rsidRPr="00D94CFF">
        <w:rPr>
          <w:rStyle w:val="TagStyle"/>
          <w:rtl/>
        </w:rPr>
        <w:t xml:space="preserve"> &lt;&lt; אורח &gt;&gt; </w:t>
      </w:r>
      <w:r>
        <w:rPr>
          <w:rtl/>
          <w:lang w:eastAsia="he-IL"/>
        </w:rPr>
        <w:t>דוד ויצמן:</w:t>
      </w:r>
      <w:r w:rsidRPr="00D94CFF">
        <w:rPr>
          <w:rStyle w:val="TagStyle"/>
          <w:rtl/>
        </w:rPr>
        <w:t xml:space="preserve"> &lt;&lt; אורח &gt;&gt;</w:t>
      </w:r>
      <w:r w:rsidR="004B0014">
        <w:rPr>
          <w:rtl/>
          <w:lang w:eastAsia="he-IL"/>
        </w:rPr>
        <w:t xml:space="preserve"> </w:t>
      </w:r>
      <w:bookmarkEnd w:id="1484"/>
    </w:p>
    <w:p w14:paraId="500F3E5E" w14:textId="77777777" w:rsidR="00D94CFF" w:rsidRDefault="00D94CFF" w:rsidP="00D94CFF">
      <w:pPr>
        <w:pStyle w:val="KeepWithNext"/>
        <w:rPr>
          <w:rtl/>
          <w:lang w:eastAsia="he-IL"/>
        </w:rPr>
      </w:pPr>
    </w:p>
    <w:p w14:paraId="44DFAA21" w14:textId="2AD7C13A" w:rsidR="00D94CFF" w:rsidRDefault="00D94CFF" w:rsidP="00D94CFF">
      <w:pPr>
        <w:rPr>
          <w:rtl/>
          <w:lang w:eastAsia="he-IL"/>
        </w:rPr>
      </w:pPr>
      <w:bookmarkStart w:id="1485" w:name="_ETM_Q1_3778710"/>
      <w:bookmarkStart w:id="1486" w:name="_ETM_Q1_3778754"/>
      <w:bookmarkEnd w:id="1485"/>
      <w:bookmarkEnd w:id="1486"/>
      <w:r>
        <w:rPr>
          <w:rFonts w:hint="cs"/>
          <w:rtl/>
          <w:lang w:eastAsia="he-IL"/>
        </w:rPr>
        <w:t xml:space="preserve">כן, גברתי, </w:t>
      </w:r>
      <w:bookmarkStart w:id="1487" w:name="_ETM_Q1_3779889"/>
      <w:bookmarkEnd w:id="1487"/>
      <w:r>
        <w:rPr>
          <w:rFonts w:hint="cs"/>
          <w:rtl/>
          <w:lang w:eastAsia="he-IL"/>
        </w:rPr>
        <w:t xml:space="preserve">זה המצב הקיים היום. </w:t>
      </w:r>
    </w:p>
    <w:p w14:paraId="6A8B1470" w14:textId="77777777" w:rsidR="00D94CFF" w:rsidRDefault="00D94CFF" w:rsidP="00D94CFF">
      <w:pPr>
        <w:rPr>
          <w:rtl/>
          <w:lang w:eastAsia="he-IL"/>
        </w:rPr>
      </w:pPr>
      <w:bookmarkStart w:id="1488" w:name="_ETM_Q1_3782122"/>
      <w:bookmarkStart w:id="1489" w:name="_ETM_Q1_3782158"/>
      <w:bookmarkStart w:id="1490" w:name="_ETM_Q1_3784099"/>
      <w:bookmarkEnd w:id="1488"/>
      <w:bookmarkEnd w:id="1489"/>
      <w:bookmarkEnd w:id="1490"/>
    </w:p>
    <w:p w14:paraId="1DEA2391" w14:textId="7B2503EC" w:rsidR="00D94CFF" w:rsidRDefault="00D94CFF" w:rsidP="00D94CFF">
      <w:pPr>
        <w:pStyle w:val="a4"/>
        <w:keepNext/>
        <w:rPr>
          <w:rtl/>
        </w:rPr>
      </w:pPr>
      <w:bookmarkStart w:id="1491" w:name="ET_speaker_5761_121"/>
      <w:r w:rsidRPr="00D94CFF">
        <w:rPr>
          <w:rStyle w:val="TagStyle"/>
          <w:rtl/>
        </w:rPr>
        <w:t xml:space="preserve"> &lt;&lt; דובר &gt;&gt; </w:t>
      </w:r>
      <w:r>
        <w:rPr>
          <w:rtl/>
        </w:rPr>
        <w:t>עאידה תומא סלימאן (חד"ש-תע"ל):</w:t>
      </w:r>
      <w:r w:rsidRPr="00D94CFF">
        <w:rPr>
          <w:rStyle w:val="TagStyle"/>
          <w:rtl/>
        </w:rPr>
        <w:t xml:space="preserve"> &lt;&lt; דובר &gt;&gt;</w:t>
      </w:r>
      <w:r w:rsidR="004B0014">
        <w:rPr>
          <w:rtl/>
        </w:rPr>
        <w:t xml:space="preserve"> </w:t>
      </w:r>
      <w:bookmarkEnd w:id="1491"/>
    </w:p>
    <w:p w14:paraId="0D8AA1C6" w14:textId="77777777" w:rsidR="00D94CFF" w:rsidRDefault="00D94CFF" w:rsidP="00D94CFF">
      <w:pPr>
        <w:pStyle w:val="KeepWithNext"/>
        <w:rPr>
          <w:rtl/>
          <w:lang w:eastAsia="he-IL"/>
        </w:rPr>
      </w:pPr>
    </w:p>
    <w:p w14:paraId="71E9F6A9" w14:textId="1EA43C63" w:rsidR="00D94CFF" w:rsidRDefault="00D94CFF" w:rsidP="00D94CFF">
      <w:pPr>
        <w:rPr>
          <w:rtl/>
          <w:lang w:eastAsia="he-IL"/>
        </w:rPr>
      </w:pPr>
      <w:bookmarkStart w:id="1492" w:name="_ETM_Q1_3784420"/>
      <w:bookmarkStart w:id="1493" w:name="_ETM_Q1_3784452"/>
      <w:bookmarkEnd w:id="1492"/>
      <w:bookmarkEnd w:id="1493"/>
      <w:r>
        <w:rPr>
          <w:rFonts w:hint="cs"/>
          <w:rtl/>
          <w:lang w:eastAsia="he-IL"/>
        </w:rPr>
        <w:t xml:space="preserve">אף אחד לא בודק. </w:t>
      </w:r>
    </w:p>
    <w:p w14:paraId="163B29D7" w14:textId="77777777" w:rsidR="00D94CFF" w:rsidRDefault="00D94CFF" w:rsidP="00D94CFF">
      <w:pPr>
        <w:rPr>
          <w:rtl/>
          <w:lang w:eastAsia="he-IL"/>
        </w:rPr>
      </w:pPr>
      <w:bookmarkStart w:id="1494" w:name="_ETM_Q1_3787131"/>
      <w:bookmarkStart w:id="1495" w:name="_ETM_Q1_3787173"/>
      <w:bookmarkStart w:id="1496" w:name="_ETM_Q1_3785942"/>
      <w:bookmarkEnd w:id="1494"/>
      <w:bookmarkEnd w:id="1495"/>
      <w:bookmarkEnd w:id="1496"/>
    </w:p>
    <w:p w14:paraId="61D76A37" w14:textId="660E3897" w:rsidR="00D94CFF" w:rsidRDefault="00D94CFF" w:rsidP="00D94CFF">
      <w:pPr>
        <w:pStyle w:val="a4"/>
        <w:keepNext/>
        <w:rPr>
          <w:rtl/>
        </w:rPr>
      </w:pPr>
      <w:bookmarkStart w:id="1497" w:name="ET_speaker_4674_122"/>
      <w:r w:rsidRPr="00D94CFF">
        <w:rPr>
          <w:rStyle w:val="TagStyle"/>
          <w:rtl/>
        </w:rPr>
        <w:t xml:space="preserve"> &lt;&lt; דובר &gt;&gt; </w:t>
      </w:r>
      <w:r>
        <w:rPr>
          <w:rtl/>
        </w:rPr>
        <w:t>חמד עמאר (ישראל ביתנו):</w:t>
      </w:r>
      <w:r w:rsidRPr="00D94CFF">
        <w:rPr>
          <w:rStyle w:val="TagStyle"/>
          <w:rtl/>
        </w:rPr>
        <w:t xml:space="preserve"> &lt;&lt; דובר &gt;&gt;</w:t>
      </w:r>
      <w:r w:rsidR="004B0014">
        <w:rPr>
          <w:rtl/>
        </w:rPr>
        <w:t xml:space="preserve"> </w:t>
      </w:r>
      <w:bookmarkEnd w:id="1497"/>
    </w:p>
    <w:p w14:paraId="262357D2" w14:textId="77777777" w:rsidR="00D94CFF" w:rsidRDefault="00D94CFF" w:rsidP="00D94CFF">
      <w:pPr>
        <w:pStyle w:val="KeepWithNext"/>
        <w:rPr>
          <w:rtl/>
          <w:lang w:eastAsia="he-IL"/>
        </w:rPr>
      </w:pPr>
    </w:p>
    <w:p w14:paraId="47374CAC" w14:textId="21B8F3EE" w:rsidR="00D94CFF" w:rsidRDefault="00D94CFF" w:rsidP="00D94CFF">
      <w:pPr>
        <w:rPr>
          <w:rtl/>
          <w:lang w:eastAsia="he-IL"/>
        </w:rPr>
      </w:pPr>
      <w:bookmarkStart w:id="1498" w:name="_ETM_Q1_3786193"/>
      <w:bookmarkStart w:id="1499" w:name="_ETM_Q1_3786221"/>
      <w:bookmarkEnd w:id="1498"/>
      <w:bookmarkEnd w:id="1499"/>
      <w:r>
        <w:rPr>
          <w:rFonts w:hint="cs"/>
          <w:rtl/>
          <w:lang w:eastAsia="he-IL"/>
        </w:rPr>
        <w:t xml:space="preserve">לא, </w:t>
      </w:r>
      <w:bookmarkStart w:id="1500" w:name="_ETM_Q1_3786629"/>
      <w:bookmarkEnd w:id="1500"/>
      <w:r>
        <w:rPr>
          <w:rFonts w:hint="cs"/>
          <w:rtl/>
          <w:lang w:eastAsia="he-IL"/>
        </w:rPr>
        <w:t xml:space="preserve">בקניונים יש. </w:t>
      </w:r>
      <w:bookmarkStart w:id="1501" w:name="_ETM_Q1_3787657"/>
      <w:bookmarkEnd w:id="1501"/>
    </w:p>
    <w:p w14:paraId="0D28E6F1" w14:textId="77777777" w:rsidR="00D94CFF" w:rsidRDefault="00D94CFF" w:rsidP="00D94CFF">
      <w:pPr>
        <w:rPr>
          <w:rtl/>
          <w:lang w:eastAsia="he-IL"/>
        </w:rPr>
      </w:pPr>
      <w:bookmarkStart w:id="1502" w:name="_ETM_Q1_3787705"/>
      <w:bookmarkStart w:id="1503" w:name="_ETM_Q1_3789641"/>
      <w:bookmarkEnd w:id="1502"/>
      <w:bookmarkEnd w:id="1503"/>
    </w:p>
    <w:p w14:paraId="5F3858FE" w14:textId="26D643BD" w:rsidR="00D94CFF" w:rsidRDefault="00D94CFF" w:rsidP="00D94CFF">
      <w:pPr>
        <w:pStyle w:val="a4"/>
        <w:keepNext/>
        <w:rPr>
          <w:rtl/>
        </w:rPr>
      </w:pPr>
      <w:bookmarkStart w:id="1504" w:name="ET_speaker_5761_123"/>
      <w:r w:rsidRPr="00D94CFF">
        <w:rPr>
          <w:rStyle w:val="TagStyle"/>
          <w:rtl/>
        </w:rPr>
        <w:t xml:space="preserve"> &lt;&lt; דובר &gt;&gt; </w:t>
      </w:r>
      <w:r>
        <w:rPr>
          <w:rtl/>
        </w:rPr>
        <w:t>עאידה תומא סלימאן (חד"ש-תע"ל):</w:t>
      </w:r>
      <w:r w:rsidRPr="00D94CFF">
        <w:rPr>
          <w:rStyle w:val="TagStyle"/>
          <w:rtl/>
        </w:rPr>
        <w:t xml:space="preserve"> &lt;&lt; דובר &gt;&gt;</w:t>
      </w:r>
      <w:r w:rsidR="004B0014">
        <w:rPr>
          <w:rtl/>
        </w:rPr>
        <w:t xml:space="preserve"> </w:t>
      </w:r>
      <w:bookmarkEnd w:id="1504"/>
    </w:p>
    <w:p w14:paraId="7C96D048" w14:textId="77777777" w:rsidR="00D94CFF" w:rsidRDefault="00D94CFF" w:rsidP="00D94CFF">
      <w:pPr>
        <w:pStyle w:val="KeepWithNext"/>
        <w:rPr>
          <w:rtl/>
          <w:lang w:eastAsia="he-IL"/>
        </w:rPr>
      </w:pPr>
    </w:p>
    <w:p w14:paraId="03F83ECF" w14:textId="5FDA1962" w:rsidR="00D94CFF" w:rsidRDefault="00D94CFF" w:rsidP="00D94CFF">
      <w:pPr>
        <w:rPr>
          <w:rtl/>
          <w:lang w:eastAsia="he-IL"/>
        </w:rPr>
      </w:pPr>
      <w:bookmarkStart w:id="1505" w:name="_ETM_Q1_3789902"/>
      <w:bookmarkStart w:id="1506" w:name="_ETM_Q1_3789931"/>
      <w:bookmarkEnd w:id="1505"/>
      <w:bookmarkEnd w:id="1506"/>
      <w:r>
        <w:rPr>
          <w:rFonts w:hint="cs"/>
          <w:rtl/>
          <w:lang w:eastAsia="he-IL"/>
        </w:rPr>
        <w:t xml:space="preserve">אני לא מדברת על הקניונים. </w:t>
      </w:r>
    </w:p>
    <w:p w14:paraId="1EB8ACC4" w14:textId="77777777" w:rsidR="00D94CFF" w:rsidRDefault="00D94CFF" w:rsidP="00D94CFF">
      <w:pPr>
        <w:rPr>
          <w:rtl/>
          <w:lang w:eastAsia="he-IL"/>
        </w:rPr>
      </w:pPr>
      <w:bookmarkStart w:id="1507" w:name="_ETM_Q1_3792801"/>
      <w:bookmarkStart w:id="1508" w:name="_ETM_Q1_3792841"/>
      <w:bookmarkEnd w:id="1507"/>
      <w:bookmarkEnd w:id="1508"/>
    </w:p>
    <w:p w14:paraId="02613786" w14:textId="3DF01276" w:rsidR="00D94CFF" w:rsidRDefault="00D94CFF" w:rsidP="00D94CFF">
      <w:pPr>
        <w:pStyle w:val="af6"/>
        <w:keepNext/>
        <w:rPr>
          <w:rtl/>
        </w:rPr>
      </w:pPr>
      <w:bookmarkStart w:id="1509" w:name="ET_yor_6358_124"/>
      <w:r w:rsidRPr="00D94CFF">
        <w:rPr>
          <w:rStyle w:val="TagStyle"/>
          <w:rtl/>
        </w:rPr>
        <w:t xml:space="preserve"> &lt;&lt; יור &gt;&gt; </w:t>
      </w:r>
      <w:r>
        <w:rPr>
          <w:rtl/>
        </w:rPr>
        <w:t>היו"ר צביקה פוגל:</w:t>
      </w:r>
      <w:r w:rsidRPr="00D94CFF">
        <w:rPr>
          <w:rStyle w:val="TagStyle"/>
          <w:rtl/>
        </w:rPr>
        <w:t xml:space="preserve"> &lt;&lt; יור &gt;&gt;</w:t>
      </w:r>
      <w:r w:rsidR="004B0014">
        <w:rPr>
          <w:rtl/>
        </w:rPr>
        <w:t xml:space="preserve"> </w:t>
      </w:r>
      <w:bookmarkEnd w:id="1509"/>
    </w:p>
    <w:p w14:paraId="24A0BA11" w14:textId="77777777" w:rsidR="00D94CFF" w:rsidRDefault="00D94CFF" w:rsidP="00D94CFF">
      <w:pPr>
        <w:pStyle w:val="KeepWithNext"/>
        <w:rPr>
          <w:rtl/>
          <w:lang w:eastAsia="he-IL"/>
        </w:rPr>
      </w:pPr>
    </w:p>
    <w:p w14:paraId="195FDBF2" w14:textId="4B9AE186" w:rsidR="00D94CFF" w:rsidRDefault="00D94CFF" w:rsidP="00D94CFF">
      <w:pPr>
        <w:rPr>
          <w:rtl/>
          <w:lang w:eastAsia="he-IL"/>
        </w:rPr>
      </w:pPr>
      <w:bookmarkStart w:id="1510" w:name="_ETM_Q1_3791479"/>
      <w:bookmarkStart w:id="1511" w:name="_ETM_Q1_3791508"/>
      <w:bookmarkEnd w:id="1510"/>
      <w:bookmarkEnd w:id="1511"/>
      <w:r>
        <w:rPr>
          <w:rFonts w:hint="cs"/>
          <w:rtl/>
          <w:lang w:eastAsia="he-IL"/>
        </w:rPr>
        <w:t xml:space="preserve">לא רק בקניונים, </w:t>
      </w:r>
      <w:bookmarkStart w:id="1512" w:name="_ETM_Q1_3793798"/>
      <w:bookmarkEnd w:id="1512"/>
      <w:r>
        <w:rPr>
          <w:rFonts w:hint="cs"/>
          <w:rtl/>
          <w:lang w:eastAsia="he-IL"/>
        </w:rPr>
        <w:t>גם בהחרגה זה נבד</w:t>
      </w:r>
      <w:bookmarkStart w:id="1513" w:name="_ETM_Q1_3792486"/>
      <w:bookmarkStart w:id="1514" w:name="_ETM_Q1_3792541"/>
      <w:bookmarkEnd w:id="1513"/>
      <w:bookmarkEnd w:id="1514"/>
      <w:r>
        <w:rPr>
          <w:rFonts w:hint="cs"/>
          <w:rtl/>
          <w:lang w:eastAsia="he-IL"/>
        </w:rPr>
        <w:t xml:space="preserve">ק. </w:t>
      </w:r>
      <w:bookmarkStart w:id="1515" w:name="_ETM_Q1_3794287"/>
      <w:bookmarkEnd w:id="1515"/>
    </w:p>
    <w:p w14:paraId="1FDEFA69" w14:textId="77777777" w:rsidR="00D94CFF" w:rsidRDefault="00D94CFF" w:rsidP="00D94CFF">
      <w:pPr>
        <w:rPr>
          <w:rtl/>
          <w:lang w:eastAsia="he-IL"/>
        </w:rPr>
      </w:pPr>
      <w:bookmarkStart w:id="1516" w:name="_ETM_Q1_3794329"/>
      <w:bookmarkStart w:id="1517" w:name="_ETM_Q1_3796905"/>
      <w:bookmarkEnd w:id="1516"/>
      <w:bookmarkEnd w:id="1517"/>
    </w:p>
    <w:p w14:paraId="5A9C7FA5" w14:textId="483AB251" w:rsidR="00D94CFF" w:rsidRDefault="00D94CFF" w:rsidP="00D94CFF">
      <w:pPr>
        <w:pStyle w:val="af9"/>
        <w:keepNext/>
        <w:rPr>
          <w:rtl/>
          <w:lang w:eastAsia="he-IL"/>
        </w:rPr>
      </w:pPr>
      <w:bookmarkStart w:id="1518" w:name="ET_guest_דוד_ויצמן_125"/>
      <w:r w:rsidRPr="00D94CFF">
        <w:rPr>
          <w:rStyle w:val="TagStyle"/>
          <w:rtl/>
        </w:rPr>
        <w:t xml:space="preserve"> &lt;&lt; אורח &gt;&gt; </w:t>
      </w:r>
      <w:r>
        <w:rPr>
          <w:rtl/>
          <w:lang w:eastAsia="he-IL"/>
        </w:rPr>
        <w:t>דוד ויצמן:</w:t>
      </w:r>
      <w:r w:rsidRPr="00D94CFF">
        <w:rPr>
          <w:rStyle w:val="TagStyle"/>
          <w:rtl/>
        </w:rPr>
        <w:t xml:space="preserve"> &lt;&lt; אורח &gt;&gt;</w:t>
      </w:r>
      <w:r w:rsidR="004B0014">
        <w:rPr>
          <w:rtl/>
          <w:lang w:eastAsia="he-IL"/>
        </w:rPr>
        <w:t xml:space="preserve"> </w:t>
      </w:r>
      <w:bookmarkEnd w:id="1518"/>
    </w:p>
    <w:p w14:paraId="1A49D6F5" w14:textId="77777777" w:rsidR="00D94CFF" w:rsidRDefault="00D94CFF" w:rsidP="00D94CFF">
      <w:pPr>
        <w:pStyle w:val="KeepWithNext"/>
        <w:rPr>
          <w:rtl/>
          <w:lang w:eastAsia="he-IL"/>
        </w:rPr>
      </w:pPr>
    </w:p>
    <w:p w14:paraId="3878B51C" w14:textId="5274ACFF" w:rsidR="00D94CFF" w:rsidRDefault="00D94CFF" w:rsidP="00D94CFF">
      <w:pPr>
        <w:rPr>
          <w:rtl/>
          <w:lang w:eastAsia="he-IL"/>
        </w:rPr>
      </w:pPr>
      <w:bookmarkStart w:id="1519" w:name="_ETM_Q1_3797178"/>
      <w:bookmarkStart w:id="1520" w:name="_ETM_Q1_3797213"/>
      <w:bookmarkEnd w:id="1519"/>
      <w:bookmarkEnd w:id="1520"/>
      <w:r>
        <w:rPr>
          <w:rFonts w:hint="cs"/>
          <w:rtl/>
          <w:lang w:eastAsia="he-IL"/>
        </w:rPr>
        <w:t xml:space="preserve">נתתי דוגמה. כספת באתר, שיטת </w:t>
      </w:r>
      <w:bookmarkStart w:id="1521" w:name="_ETM_Q1_3796687"/>
      <w:bookmarkEnd w:id="1521"/>
      <w:r>
        <w:rPr>
          <w:rFonts w:hint="cs"/>
          <w:rtl/>
          <w:lang w:eastAsia="he-IL"/>
        </w:rPr>
        <w:t xml:space="preserve">הנשיאה הזאת כוללת כוורות שבהן כלי אישי של מאבטח ספציפי </w:t>
      </w:r>
      <w:bookmarkStart w:id="1522" w:name="_ETM_Q1_3805534"/>
      <w:bookmarkEnd w:id="1522"/>
      <w:r>
        <w:rPr>
          <w:rFonts w:hint="cs"/>
          <w:rtl/>
          <w:lang w:eastAsia="he-IL"/>
        </w:rPr>
        <w:t xml:space="preserve">מופקד בסוף המשמרת בתוך הכספת. שיטת הנשיאה השלישית נקראת העברה </w:t>
      </w:r>
      <w:bookmarkStart w:id="1523" w:name="_ETM_Q1_3808177"/>
      <w:bookmarkEnd w:id="1523"/>
      <w:r>
        <w:rPr>
          <w:rFonts w:hint="cs"/>
          <w:rtl/>
          <w:lang w:eastAsia="he-IL"/>
        </w:rPr>
        <w:t xml:space="preserve">חמה, זה בעיקר במקומות שפעילים 24/7, כמו מפעלים ביטחוניים, </w:t>
      </w:r>
      <w:bookmarkStart w:id="1524" w:name="_ETM_Q1_3814045"/>
      <w:bookmarkEnd w:id="1524"/>
      <w:r>
        <w:rPr>
          <w:rFonts w:hint="cs"/>
          <w:rtl/>
          <w:lang w:eastAsia="he-IL"/>
        </w:rPr>
        <w:t>שבהם נשק, בעיקר נשק ארוך, מועבר מיד ליד</w:t>
      </w:r>
      <w:r w:rsidR="003B7156">
        <w:rPr>
          <w:rFonts w:hint="cs"/>
          <w:rtl/>
          <w:lang w:eastAsia="he-IL"/>
        </w:rPr>
        <w:t xml:space="preserve"> בסיום המשמרת. </w:t>
      </w:r>
      <w:bookmarkStart w:id="1525" w:name="_ETM_Q1_3819002"/>
      <w:bookmarkEnd w:id="1525"/>
    </w:p>
    <w:p w14:paraId="444A0583" w14:textId="77777777" w:rsidR="003B7156" w:rsidRDefault="003B7156" w:rsidP="00D94CFF">
      <w:pPr>
        <w:rPr>
          <w:rtl/>
          <w:lang w:eastAsia="he-IL"/>
        </w:rPr>
      </w:pPr>
      <w:bookmarkStart w:id="1526" w:name="_ETM_Q1_3819169"/>
      <w:bookmarkStart w:id="1527" w:name="_ETM_Q1_3819216"/>
      <w:bookmarkEnd w:id="1526"/>
      <w:bookmarkEnd w:id="1527"/>
    </w:p>
    <w:p w14:paraId="4648B1A7" w14:textId="509B7056" w:rsidR="003B7156" w:rsidRDefault="003B7156" w:rsidP="00D94CFF">
      <w:pPr>
        <w:rPr>
          <w:rtl/>
          <w:lang w:eastAsia="he-IL"/>
        </w:rPr>
      </w:pPr>
      <w:bookmarkStart w:id="1528" w:name="_ETM_Q1_3819384"/>
      <w:bookmarkStart w:id="1529" w:name="_ETM_Q1_3819425"/>
      <w:bookmarkEnd w:id="1528"/>
      <w:bookmarkEnd w:id="1529"/>
      <w:r>
        <w:rPr>
          <w:rFonts w:hint="cs"/>
          <w:rtl/>
          <w:lang w:eastAsia="he-IL"/>
        </w:rPr>
        <w:t xml:space="preserve">חברים, חברי הכנסת, מכובדיי, חשוב לציין, כבר היום, מאז </w:t>
      </w:r>
      <w:bookmarkStart w:id="1530" w:name="_ETM_Q1_3823580"/>
      <w:bookmarkEnd w:id="1530"/>
      <w:r>
        <w:rPr>
          <w:rFonts w:hint="cs"/>
          <w:rtl/>
          <w:lang w:eastAsia="he-IL"/>
        </w:rPr>
        <w:t>2015, רוב כלי הירייה של מאבטחים הם בהחרגה, למעלה מ-90%,</w:t>
      </w:r>
      <w:bookmarkStart w:id="1531" w:name="_ETM_Q1_3835661"/>
      <w:bookmarkEnd w:id="1531"/>
      <w:r>
        <w:rPr>
          <w:rFonts w:hint="cs"/>
          <w:rtl/>
          <w:lang w:eastAsia="he-IL"/>
        </w:rPr>
        <w:t xml:space="preserve"> אני אסביר למה. מאבטחי מוס"ח, מוסדות חינוך, מתחילים את </w:t>
      </w:r>
      <w:bookmarkStart w:id="1532" w:name="_ETM_Q1_3840449"/>
      <w:bookmarkEnd w:id="1532"/>
      <w:r>
        <w:rPr>
          <w:rFonts w:hint="cs"/>
          <w:rtl/>
          <w:lang w:eastAsia="he-IL"/>
        </w:rPr>
        <w:t xml:space="preserve">משרתם ב-6:00, מישהו העלה על דעתו שיש סיכוי בירוקרטי טכני שהוא יגיע לבעל הרישיון המיוחד שנמצא בחולון, שיחתום על </w:t>
      </w:r>
      <w:bookmarkStart w:id="1533" w:name="_ETM_Q1_3847486"/>
      <w:bookmarkEnd w:id="1533"/>
      <w:r>
        <w:rPr>
          <w:rFonts w:hint="cs"/>
          <w:rtl/>
          <w:lang w:eastAsia="he-IL"/>
        </w:rPr>
        <w:t xml:space="preserve">נשק בתחילת משמרת, שייסע לבית הספר, שיתחיל את משמרתו, </w:t>
      </w:r>
      <w:bookmarkStart w:id="1534" w:name="_ETM_Q1_3852062"/>
      <w:bookmarkEnd w:id="1534"/>
      <w:r>
        <w:rPr>
          <w:rFonts w:hint="cs"/>
          <w:rtl/>
          <w:lang w:eastAsia="he-IL"/>
        </w:rPr>
        <w:t xml:space="preserve">שיסיים אותה וייסע ב-18:00 לחולון להחזיר את כלי הירייה? וכן </w:t>
      </w:r>
      <w:bookmarkStart w:id="1535" w:name="_ETM_Q1_3855226"/>
      <w:bookmarkEnd w:id="1535"/>
      <w:r>
        <w:rPr>
          <w:rFonts w:hint="cs"/>
          <w:rtl/>
          <w:lang w:eastAsia="he-IL"/>
        </w:rPr>
        <w:t xml:space="preserve">הלאה וכן הלאה. </w:t>
      </w:r>
    </w:p>
    <w:p w14:paraId="3268E56D" w14:textId="77777777" w:rsidR="003B7156" w:rsidRDefault="003B7156" w:rsidP="00D94CFF">
      <w:pPr>
        <w:rPr>
          <w:rtl/>
          <w:lang w:eastAsia="he-IL"/>
        </w:rPr>
      </w:pPr>
      <w:bookmarkStart w:id="1536" w:name="_ETM_Q1_3857083"/>
      <w:bookmarkStart w:id="1537" w:name="_ETM_Q1_3857130"/>
      <w:bookmarkStart w:id="1538" w:name="_ETM_Q1_3858915"/>
      <w:bookmarkEnd w:id="1536"/>
      <w:bookmarkEnd w:id="1537"/>
      <w:bookmarkEnd w:id="1538"/>
    </w:p>
    <w:p w14:paraId="2B2CAE34" w14:textId="023B8D40" w:rsidR="003B7156" w:rsidRDefault="003B7156" w:rsidP="003B7156">
      <w:pPr>
        <w:pStyle w:val="a4"/>
        <w:keepNext/>
        <w:rPr>
          <w:rtl/>
        </w:rPr>
      </w:pPr>
      <w:bookmarkStart w:id="1539" w:name="ET_speaker_6156_126"/>
      <w:r w:rsidRPr="003B7156">
        <w:rPr>
          <w:rStyle w:val="TagStyle"/>
          <w:rtl/>
        </w:rPr>
        <w:t xml:space="preserve"> &lt;&lt; דובר &gt;&gt; </w:t>
      </w:r>
      <w:r>
        <w:rPr>
          <w:rtl/>
        </w:rPr>
        <w:t>גלעד קריב (העבודה):</w:t>
      </w:r>
      <w:r w:rsidRPr="003B7156">
        <w:rPr>
          <w:rStyle w:val="TagStyle"/>
          <w:rtl/>
        </w:rPr>
        <w:t xml:space="preserve"> &lt;&lt; דובר &gt;&gt;</w:t>
      </w:r>
      <w:r w:rsidR="004B0014">
        <w:rPr>
          <w:rtl/>
        </w:rPr>
        <w:t xml:space="preserve"> </w:t>
      </w:r>
      <w:bookmarkEnd w:id="1539"/>
    </w:p>
    <w:p w14:paraId="6CCDDA2E" w14:textId="77777777" w:rsidR="003B7156" w:rsidRDefault="003B7156" w:rsidP="003B7156">
      <w:pPr>
        <w:pStyle w:val="KeepWithNext"/>
        <w:rPr>
          <w:rtl/>
          <w:lang w:eastAsia="he-IL"/>
        </w:rPr>
      </w:pPr>
    </w:p>
    <w:p w14:paraId="5ECA6383" w14:textId="10B5546B" w:rsidR="003B7156" w:rsidRDefault="003B7156" w:rsidP="003B7156">
      <w:pPr>
        <w:rPr>
          <w:rtl/>
          <w:lang w:eastAsia="he-IL"/>
        </w:rPr>
      </w:pPr>
      <w:bookmarkStart w:id="1540" w:name="_ETM_Q1_3859209"/>
      <w:bookmarkStart w:id="1541" w:name="_ETM_Q1_3859237"/>
      <w:bookmarkEnd w:id="1540"/>
      <w:bookmarkEnd w:id="1541"/>
      <w:r>
        <w:rPr>
          <w:rFonts w:hint="cs"/>
          <w:rtl/>
          <w:lang w:eastAsia="he-IL"/>
        </w:rPr>
        <w:t>השאלה המתבקשת</w:t>
      </w:r>
      <w:r w:rsidR="001573BF">
        <w:rPr>
          <w:rFonts w:hint="cs"/>
          <w:rtl/>
          <w:lang w:eastAsia="he-IL"/>
        </w:rPr>
        <w:t xml:space="preserve"> ממה ש</w:t>
      </w:r>
      <w:r>
        <w:rPr>
          <w:rFonts w:hint="cs"/>
          <w:rtl/>
          <w:lang w:eastAsia="he-IL"/>
        </w:rPr>
        <w:t>אמרת עכשיו, אז מה הועילו</w:t>
      </w:r>
      <w:bookmarkStart w:id="1542" w:name="_ETM_Q1_3859136"/>
      <w:bookmarkEnd w:id="1542"/>
      <w:r>
        <w:rPr>
          <w:rFonts w:hint="cs"/>
          <w:rtl/>
          <w:lang w:eastAsia="he-IL"/>
        </w:rPr>
        <w:t xml:space="preserve"> חכמים בתקנתם? בשביל מה ל</w:t>
      </w:r>
      <w:r w:rsidR="001573BF">
        <w:rPr>
          <w:rFonts w:hint="cs"/>
          <w:rtl/>
          <w:lang w:eastAsia="he-IL"/>
        </w:rPr>
        <w:t xml:space="preserve">חוקק? ממילא 90% בהחרגה. </w:t>
      </w:r>
      <w:bookmarkStart w:id="1543" w:name="_ETM_Q1_3867607"/>
      <w:bookmarkEnd w:id="1543"/>
    </w:p>
    <w:p w14:paraId="72B5EDE8" w14:textId="77777777" w:rsidR="001573BF" w:rsidRDefault="001573BF" w:rsidP="003B7156">
      <w:pPr>
        <w:rPr>
          <w:rtl/>
          <w:lang w:eastAsia="he-IL"/>
        </w:rPr>
      </w:pPr>
      <w:bookmarkStart w:id="1544" w:name="_ETM_Q1_3867694"/>
      <w:bookmarkStart w:id="1545" w:name="_ETM_Q1_3867741"/>
      <w:bookmarkStart w:id="1546" w:name="_ETM_Q1_3869246"/>
      <w:bookmarkEnd w:id="1544"/>
      <w:bookmarkEnd w:id="1545"/>
      <w:bookmarkEnd w:id="1546"/>
    </w:p>
    <w:p w14:paraId="422320AE" w14:textId="2B68F023" w:rsidR="001573BF" w:rsidRDefault="001573BF" w:rsidP="001573BF">
      <w:pPr>
        <w:pStyle w:val="af9"/>
        <w:keepNext/>
        <w:rPr>
          <w:rtl/>
          <w:lang w:eastAsia="he-IL"/>
        </w:rPr>
      </w:pPr>
      <w:bookmarkStart w:id="1547" w:name="ET_guest_דוד_ויצמן_127"/>
      <w:r w:rsidRPr="001573BF">
        <w:rPr>
          <w:rStyle w:val="TagStyle"/>
          <w:rtl/>
        </w:rPr>
        <w:t xml:space="preserve"> &lt;&lt; אורח &gt;&gt; </w:t>
      </w:r>
      <w:r>
        <w:rPr>
          <w:rtl/>
          <w:lang w:eastAsia="he-IL"/>
        </w:rPr>
        <w:t>דוד ויצמן:</w:t>
      </w:r>
      <w:r w:rsidRPr="001573BF">
        <w:rPr>
          <w:rStyle w:val="TagStyle"/>
          <w:rtl/>
        </w:rPr>
        <w:t xml:space="preserve"> &lt;&lt; אורח &gt;&gt;</w:t>
      </w:r>
      <w:r w:rsidR="004B0014">
        <w:rPr>
          <w:rtl/>
          <w:lang w:eastAsia="he-IL"/>
        </w:rPr>
        <w:t xml:space="preserve"> </w:t>
      </w:r>
      <w:bookmarkEnd w:id="1547"/>
    </w:p>
    <w:p w14:paraId="1CD2E3F2" w14:textId="77777777" w:rsidR="001573BF" w:rsidRDefault="001573BF" w:rsidP="001573BF">
      <w:pPr>
        <w:pStyle w:val="KeepWithNext"/>
        <w:rPr>
          <w:rtl/>
          <w:lang w:eastAsia="he-IL"/>
        </w:rPr>
      </w:pPr>
    </w:p>
    <w:p w14:paraId="3546A83C" w14:textId="151A30B7" w:rsidR="001573BF" w:rsidRDefault="001573BF" w:rsidP="001573BF">
      <w:pPr>
        <w:rPr>
          <w:rtl/>
          <w:lang w:eastAsia="he-IL"/>
        </w:rPr>
      </w:pPr>
      <w:bookmarkStart w:id="1548" w:name="_ETM_Q1_3869563"/>
      <w:bookmarkStart w:id="1549" w:name="_ETM_Q1_3869595"/>
      <w:bookmarkEnd w:id="1548"/>
      <w:bookmarkEnd w:id="1549"/>
      <w:r>
        <w:rPr>
          <w:rFonts w:hint="cs"/>
          <w:rtl/>
          <w:lang w:eastAsia="he-IL"/>
        </w:rPr>
        <w:t xml:space="preserve">השטח הבהיר מספר נקודות. הוא קודם כל הבהיר שהוראת השעה </w:t>
      </w:r>
      <w:bookmarkStart w:id="1550" w:name="_ETM_Q1_3876209"/>
      <w:bookmarkEnd w:id="1550"/>
      <w:r>
        <w:rPr>
          <w:rFonts w:hint="cs"/>
          <w:rtl/>
          <w:lang w:eastAsia="he-IL"/>
        </w:rPr>
        <w:t xml:space="preserve">היא זו שצריכה להיות מונהגת, היות שגם אנחנו מדברים על </w:t>
      </w:r>
      <w:bookmarkStart w:id="1551" w:name="_ETM_Q1_3879195"/>
      <w:bookmarkEnd w:id="1551"/>
      <w:r>
        <w:rPr>
          <w:rFonts w:hint="cs"/>
          <w:rtl/>
          <w:lang w:eastAsia="he-IL"/>
        </w:rPr>
        <w:t>מכפיל כוח במרחב הציבורי וגם על העובדה שאי אפשר לדרוש</w:t>
      </w:r>
      <w:bookmarkStart w:id="1552" w:name="_ETM_Q1_3881613"/>
      <w:bookmarkEnd w:id="1552"/>
      <w:r>
        <w:rPr>
          <w:rFonts w:hint="cs"/>
          <w:rtl/>
          <w:lang w:eastAsia="he-IL"/>
        </w:rPr>
        <w:t xml:space="preserve"> ממאבטח, שזה עיקר עיסוקו ובכלל כל הפרמטרים הטכניים, להמשיך להפקיד את </w:t>
      </w:r>
      <w:bookmarkStart w:id="1553" w:name="_ETM_Q1_3886685"/>
      <w:bookmarkEnd w:id="1553"/>
      <w:r>
        <w:rPr>
          <w:rFonts w:hint="cs"/>
          <w:rtl/>
          <w:lang w:eastAsia="he-IL"/>
        </w:rPr>
        <w:t xml:space="preserve">הנשק אצל בעל הרישיון המיוחד ובלבד שאתם צריכים להבין </w:t>
      </w:r>
      <w:bookmarkStart w:id="1554" w:name="_ETM_Q1_3890267"/>
      <w:bookmarkEnd w:id="1554"/>
      <w:r>
        <w:rPr>
          <w:rFonts w:hint="cs"/>
          <w:rtl/>
          <w:lang w:eastAsia="he-IL"/>
        </w:rPr>
        <w:t xml:space="preserve">שאף רישוי ופיקוח כלי ירייה מחולק לשישה מחוזות כמחוזות המשטרה. </w:t>
      </w:r>
      <w:bookmarkStart w:id="1555" w:name="_ETM_Q1_3896074"/>
      <w:bookmarkEnd w:id="1555"/>
      <w:r>
        <w:rPr>
          <w:rFonts w:hint="cs"/>
          <w:rtl/>
          <w:lang w:eastAsia="he-IL"/>
        </w:rPr>
        <w:t xml:space="preserve">יש מצב שבעל רישיון מיוחד שחדר הנשק שלו יושב </w:t>
      </w:r>
      <w:bookmarkStart w:id="1556" w:name="_ETM_Q1_3896190"/>
      <w:bookmarkEnd w:id="1556"/>
      <w:r>
        <w:rPr>
          <w:rFonts w:hint="cs"/>
          <w:rtl/>
          <w:lang w:eastAsia="he-IL"/>
        </w:rPr>
        <w:t>בנתניה, שזה מחוז מרכז, שולט עד קרית מלאכי.</w:t>
      </w:r>
      <w:bookmarkStart w:id="1557" w:name="_ETM_Q1_3905161"/>
      <w:bookmarkEnd w:id="1557"/>
      <w:r>
        <w:rPr>
          <w:rFonts w:hint="cs"/>
          <w:rtl/>
          <w:lang w:eastAsia="he-IL"/>
        </w:rPr>
        <w:t xml:space="preserve"> </w:t>
      </w:r>
    </w:p>
    <w:p w14:paraId="52F1F402" w14:textId="77777777" w:rsidR="001573BF" w:rsidRDefault="001573BF" w:rsidP="001573BF">
      <w:pPr>
        <w:rPr>
          <w:rtl/>
          <w:lang w:eastAsia="he-IL"/>
        </w:rPr>
      </w:pPr>
      <w:bookmarkStart w:id="1558" w:name="_ETM_Q1_3905377"/>
      <w:bookmarkStart w:id="1559" w:name="_ETM_Q1_3905442"/>
      <w:bookmarkStart w:id="1560" w:name="_ETM_Q1_3903055"/>
      <w:bookmarkEnd w:id="1558"/>
      <w:bookmarkEnd w:id="1559"/>
      <w:bookmarkEnd w:id="1560"/>
    </w:p>
    <w:p w14:paraId="2EE39746" w14:textId="39E87A29" w:rsidR="001573BF" w:rsidRDefault="001573BF" w:rsidP="001573BF">
      <w:pPr>
        <w:pStyle w:val="a4"/>
        <w:keepNext/>
        <w:rPr>
          <w:rtl/>
        </w:rPr>
      </w:pPr>
      <w:bookmarkStart w:id="1561" w:name="ET_speaker_6156_128"/>
      <w:r w:rsidRPr="001573BF">
        <w:rPr>
          <w:rStyle w:val="TagStyle"/>
          <w:rtl/>
        </w:rPr>
        <w:t xml:space="preserve"> &lt;&lt; דובר &gt;&gt; </w:t>
      </w:r>
      <w:r>
        <w:rPr>
          <w:rtl/>
        </w:rPr>
        <w:t>גלעד קריב (העבודה):</w:t>
      </w:r>
      <w:r w:rsidRPr="001573BF">
        <w:rPr>
          <w:rStyle w:val="TagStyle"/>
          <w:rtl/>
        </w:rPr>
        <w:t xml:space="preserve"> &lt;&lt; דובר &gt;&gt;</w:t>
      </w:r>
      <w:r w:rsidR="004B0014">
        <w:rPr>
          <w:rtl/>
        </w:rPr>
        <w:t xml:space="preserve"> </w:t>
      </w:r>
      <w:bookmarkEnd w:id="1561"/>
    </w:p>
    <w:p w14:paraId="63816D33" w14:textId="77777777" w:rsidR="001573BF" w:rsidRDefault="001573BF" w:rsidP="001573BF">
      <w:pPr>
        <w:pStyle w:val="KeepWithNext"/>
        <w:rPr>
          <w:rtl/>
          <w:lang w:eastAsia="he-IL"/>
        </w:rPr>
      </w:pPr>
    </w:p>
    <w:p w14:paraId="3DBE9B2B" w14:textId="2F6EFDE2" w:rsidR="001573BF" w:rsidRDefault="001573BF" w:rsidP="001573BF">
      <w:pPr>
        <w:rPr>
          <w:rtl/>
          <w:lang w:eastAsia="he-IL"/>
        </w:rPr>
      </w:pPr>
      <w:bookmarkStart w:id="1562" w:name="_ETM_Q1_3903374"/>
      <w:bookmarkStart w:id="1563" w:name="_ETM_Q1_3903408"/>
      <w:bookmarkEnd w:id="1562"/>
      <w:bookmarkEnd w:id="1563"/>
      <w:r>
        <w:rPr>
          <w:rFonts w:hint="cs"/>
          <w:rtl/>
          <w:lang w:eastAsia="he-IL"/>
        </w:rPr>
        <w:t xml:space="preserve">לא, אני רק שואל בשביל מה אנחנו צריכים חקיקה אם </w:t>
      </w:r>
      <w:bookmarkStart w:id="1564" w:name="_ETM_Q1_3904387"/>
      <w:bookmarkEnd w:id="1564"/>
      <w:r>
        <w:rPr>
          <w:rFonts w:hint="cs"/>
          <w:rtl/>
          <w:lang w:eastAsia="he-IL"/>
        </w:rPr>
        <w:t xml:space="preserve">השתמשתם במנגנון המנהלי של ההחרגה ל-90%? </w:t>
      </w:r>
      <w:bookmarkStart w:id="1565" w:name="_ETM_Q1_3911848"/>
      <w:bookmarkEnd w:id="1565"/>
      <w:r>
        <w:rPr>
          <w:rFonts w:hint="cs"/>
          <w:rtl/>
          <w:lang w:eastAsia="he-IL"/>
        </w:rPr>
        <w:t xml:space="preserve">חסכתם תקן. </w:t>
      </w:r>
    </w:p>
    <w:p w14:paraId="6AF4FD19" w14:textId="77777777" w:rsidR="001573BF" w:rsidRDefault="001573BF" w:rsidP="001573BF">
      <w:pPr>
        <w:rPr>
          <w:rtl/>
          <w:lang w:eastAsia="he-IL"/>
        </w:rPr>
      </w:pPr>
      <w:bookmarkStart w:id="1566" w:name="_ETM_Q1_3916489"/>
      <w:bookmarkStart w:id="1567" w:name="_ETM_Q1_3916550"/>
      <w:bookmarkStart w:id="1568" w:name="_ETM_Q1_3913764"/>
      <w:bookmarkEnd w:id="1566"/>
      <w:bookmarkEnd w:id="1567"/>
      <w:bookmarkEnd w:id="1568"/>
    </w:p>
    <w:p w14:paraId="051B9357" w14:textId="63D87CE5" w:rsidR="001573BF" w:rsidRDefault="001573BF" w:rsidP="001573BF">
      <w:pPr>
        <w:pStyle w:val="a4"/>
        <w:keepNext/>
        <w:rPr>
          <w:rtl/>
        </w:rPr>
      </w:pPr>
      <w:bookmarkStart w:id="1569" w:name="ET_speaker_עידו_בן_יצחק_129"/>
      <w:r w:rsidRPr="001573BF">
        <w:rPr>
          <w:rStyle w:val="TagStyle"/>
          <w:rtl/>
        </w:rPr>
        <w:t xml:space="preserve"> &lt;&lt; דובר &gt;&gt; </w:t>
      </w:r>
      <w:r>
        <w:rPr>
          <w:rtl/>
        </w:rPr>
        <w:t>עידו בן יצחק:</w:t>
      </w:r>
      <w:r w:rsidRPr="001573BF">
        <w:rPr>
          <w:rStyle w:val="TagStyle"/>
          <w:rtl/>
        </w:rPr>
        <w:t xml:space="preserve"> &lt;&lt; דובר &gt;&gt;</w:t>
      </w:r>
      <w:r w:rsidR="004B0014">
        <w:rPr>
          <w:rtl/>
        </w:rPr>
        <w:t xml:space="preserve"> </w:t>
      </w:r>
      <w:bookmarkEnd w:id="1569"/>
    </w:p>
    <w:p w14:paraId="7DAB68FB" w14:textId="77777777" w:rsidR="001573BF" w:rsidRDefault="001573BF" w:rsidP="001573BF">
      <w:pPr>
        <w:pStyle w:val="KeepWithNext"/>
        <w:rPr>
          <w:rtl/>
          <w:lang w:eastAsia="he-IL"/>
        </w:rPr>
      </w:pPr>
    </w:p>
    <w:p w14:paraId="3A794958" w14:textId="7CFEE40B" w:rsidR="001573BF" w:rsidRDefault="001573BF" w:rsidP="001573BF">
      <w:pPr>
        <w:rPr>
          <w:rtl/>
          <w:lang w:eastAsia="he-IL"/>
        </w:rPr>
      </w:pPr>
      <w:bookmarkStart w:id="1570" w:name="_ETM_Q1_3914086"/>
      <w:bookmarkStart w:id="1571" w:name="_ETM_Q1_3914117"/>
      <w:bookmarkEnd w:id="1570"/>
      <w:bookmarkEnd w:id="1571"/>
      <w:r>
        <w:rPr>
          <w:rFonts w:hint="cs"/>
          <w:rtl/>
          <w:lang w:eastAsia="he-IL"/>
        </w:rPr>
        <w:t xml:space="preserve">היה בג"צ. </w:t>
      </w:r>
      <w:bookmarkStart w:id="1572" w:name="_ETM_Q1_3916462"/>
      <w:bookmarkEnd w:id="1572"/>
    </w:p>
    <w:p w14:paraId="7EEA6F8A" w14:textId="77777777" w:rsidR="001573BF" w:rsidRDefault="001573BF" w:rsidP="001573BF">
      <w:pPr>
        <w:rPr>
          <w:rtl/>
          <w:lang w:eastAsia="he-IL"/>
        </w:rPr>
      </w:pPr>
      <w:bookmarkStart w:id="1573" w:name="_ETM_Q1_3917091"/>
      <w:bookmarkStart w:id="1574" w:name="_ETM_Q1_3917134"/>
      <w:bookmarkEnd w:id="1573"/>
      <w:bookmarkEnd w:id="1574"/>
    </w:p>
    <w:p w14:paraId="00453C8B" w14:textId="3CBE0A0A" w:rsidR="001573BF" w:rsidRDefault="001573BF" w:rsidP="001573BF">
      <w:pPr>
        <w:pStyle w:val="af9"/>
        <w:keepNext/>
        <w:rPr>
          <w:rtl/>
          <w:lang w:eastAsia="he-IL"/>
        </w:rPr>
      </w:pPr>
      <w:bookmarkStart w:id="1575" w:name="ET_guest_בר_כהן_לוי_130"/>
      <w:r w:rsidRPr="001573BF">
        <w:rPr>
          <w:rStyle w:val="TagStyle"/>
          <w:rtl/>
        </w:rPr>
        <w:t xml:space="preserve"> &lt;&lt; אורח &gt;&gt; </w:t>
      </w:r>
      <w:r>
        <w:rPr>
          <w:rtl/>
          <w:lang w:eastAsia="he-IL"/>
        </w:rPr>
        <w:t>בר כהן לוי:</w:t>
      </w:r>
      <w:r w:rsidRPr="001573BF">
        <w:rPr>
          <w:rStyle w:val="TagStyle"/>
          <w:rtl/>
        </w:rPr>
        <w:t xml:space="preserve"> &lt;&lt; אורח &gt;&gt;</w:t>
      </w:r>
      <w:r w:rsidR="004B0014">
        <w:rPr>
          <w:rtl/>
          <w:lang w:eastAsia="he-IL"/>
        </w:rPr>
        <w:t xml:space="preserve"> </w:t>
      </w:r>
      <w:bookmarkEnd w:id="1575"/>
    </w:p>
    <w:p w14:paraId="1CBD27CB" w14:textId="77777777" w:rsidR="001573BF" w:rsidRDefault="001573BF" w:rsidP="001573BF">
      <w:pPr>
        <w:pStyle w:val="KeepWithNext"/>
        <w:rPr>
          <w:rtl/>
          <w:lang w:eastAsia="he-IL"/>
        </w:rPr>
      </w:pPr>
    </w:p>
    <w:p w14:paraId="0BAE1316" w14:textId="1B41A075" w:rsidR="001573BF" w:rsidRDefault="001573BF" w:rsidP="001573BF">
      <w:pPr>
        <w:rPr>
          <w:rtl/>
          <w:lang w:eastAsia="he-IL"/>
        </w:rPr>
      </w:pPr>
      <w:bookmarkStart w:id="1576" w:name="_ETM_Q1_3920247"/>
      <w:bookmarkStart w:id="1577" w:name="_ETM_Q1_3920281"/>
      <w:bookmarkEnd w:id="1576"/>
      <w:bookmarkEnd w:id="1577"/>
      <w:r>
        <w:rPr>
          <w:rFonts w:hint="cs"/>
          <w:rtl/>
          <w:lang w:eastAsia="he-IL"/>
        </w:rPr>
        <w:t xml:space="preserve">קודם כל היה בג"צ של עמותת 'אקדח על השולחן' שזו </w:t>
      </w:r>
      <w:bookmarkStart w:id="1578" w:name="_ETM_Q1_3925532"/>
      <w:bookmarkEnd w:id="1578"/>
      <w:r>
        <w:rPr>
          <w:rFonts w:hint="cs"/>
          <w:rtl/>
          <w:lang w:eastAsia="he-IL"/>
        </w:rPr>
        <w:t xml:space="preserve">הייתה אחת השאלות שלה. מה שהחוק </w:t>
      </w:r>
      <w:bookmarkStart w:id="1579" w:name="_ETM_Q1_3927631"/>
      <w:bookmarkEnd w:id="1579"/>
      <w:r>
        <w:rPr>
          <w:rFonts w:hint="cs"/>
          <w:rtl/>
          <w:lang w:eastAsia="he-IL"/>
        </w:rPr>
        <w:t>היום קובע זה את זה שאי אפשר לשאת מחוץ למקום</w:t>
      </w:r>
      <w:bookmarkStart w:id="1580" w:name="_ETM_Q1_3931939"/>
      <w:bookmarkEnd w:id="1580"/>
      <w:r>
        <w:rPr>
          <w:rFonts w:hint="cs"/>
          <w:rtl/>
          <w:lang w:eastAsia="he-IL"/>
        </w:rPr>
        <w:t xml:space="preserve"> ושעות העבודה אלא אם כן יש הוראת שעה שמשנה את </w:t>
      </w:r>
      <w:bookmarkStart w:id="1581" w:name="_ETM_Q1_3935588"/>
      <w:bookmarkEnd w:id="1581"/>
      <w:r>
        <w:rPr>
          <w:rFonts w:hint="cs"/>
          <w:rtl/>
          <w:lang w:eastAsia="he-IL"/>
        </w:rPr>
        <w:t xml:space="preserve">זה. מאז במשך שנים ההחרגה הזאת נעשתה החרגה קבועה </w:t>
      </w:r>
      <w:bookmarkStart w:id="1582" w:name="_ETM_Q1_3942468"/>
      <w:bookmarkEnd w:id="1582"/>
      <w:r>
        <w:rPr>
          <w:rFonts w:hint="cs"/>
          <w:rtl/>
          <w:lang w:eastAsia="he-IL"/>
        </w:rPr>
        <w:t>ואז עלתה השאלה למה לא פועלים לתקן את ברי</w:t>
      </w:r>
      <w:bookmarkStart w:id="1583" w:name="_ETM_Q1_3950782"/>
      <w:bookmarkEnd w:id="1583"/>
      <w:r>
        <w:rPr>
          <w:rFonts w:hint="cs"/>
          <w:rtl/>
          <w:lang w:eastAsia="he-IL"/>
        </w:rPr>
        <w:t>רת המוצא בחקיקה. זאת הייתה גם התחייבות</w:t>
      </w:r>
      <w:bookmarkStart w:id="1584" w:name="_ETM_Q1_3952416"/>
      <w:bookmarkEnd w:id="1584"/>
      <w:r>
        <w:rPr>
          <w:rFonts w:hint="cs"/>
          <w:rtl/>
          <w:lang w:eastAsia="he-IL"/>
        </w:rPr>
        <w:t xml:space="preserve"> של המדינה בבג"צ וזה מה שמונח כרגע בפני הוועדה, להפוך </w:t>
      </w:r>
      <w:bookmarkStart w:id="1585" w:name="_ETM_Q1_3955765"/>
      <w:bookmarkEnd w:id="1585"/>
      <w:r>
        <w:rPr>
          <w:rFonts w:hint="cs"/>
          <w:rtl/>
          <w:lang w:eastAsia="he-IL"/>
        </w:rPr>
        <w:t xml:space="preserve">את מה שבפועל קורה בהוראת השעה שמתעדכנת מעת לעת, פשוט </w:t>
      </w:r>
      <w:bookmarkStart w:id="1586" w:name="_ETM_Q1_3964390"/>
      <w:bookmarkEnd w:id="1586"/>
      <w:r>
        <w:rPr>
          <w:rFonts w:hint="cs"/>
          <w:rtl/>
          <w:lang w:eastAsia="he-IL"/>
        </w:rPr>
        <w:t xml:space="preserve">להכניס אותה לחקיקה. </w:t>
      </w:r>
    </w:p>
    <w:p w14:paraId="33FB70AD" w14:textId="77777777" w:rsidR="001573BF" w:rsidRDefault="001573BF" w:rsidP="001573BF">
      <w:pPr>
        <w:rPr>
          <w:rtl/>
          <w:lang w:eastAsia="he-IL"/>
        </w:rPr>
      </w:pPr>
      <w:bookmarkStart w:id="1587" w:name="_ETM_Q1_3962346"/>
      <w:bookmarkStart w:id="1588" w:name="_ETM_Q1_3962393"/>
      <w:bookmarkStart w:id="1589" w:name="_ETM_Q1_3963120"/>
      <w:bookmarkEnd w:id="1587"/>
      <w:bookmarkEnd w:id="1588"/>
      <w:bookmarkEnd w:id="1589"/>
    </w:p>
    <w:p w14:paraId="37B6FDE9" w14:textId="025A59B5" w:rsidR="001573BF" w:rsidRDefault="001573BF" w:rsidP="001573BF">
      <w:pPr>
        <w:pStyle w:val="a4"/>
        <w:keepNext/>
        <w:rPr>
          <w:rtl/>
        </w:rPr>
      </w:pPr>
      <w:bookmarkStart w:id="1590" w:name="ET_speaker_6156_131"/>
      <w:r w:rsidRPr="001573BF">
        <w:rPr>
          <w:rStyle w:val="TagStyle"/>
          <w:rtl/>
        </w:rPr>
        <w:t xml:space="preserve"> &lt;&lt; דובר &gt;&gt; </w:t>
      </w:r>
      <w:r>
        <w:rPr>
          <w:rtl/>
        </w:rPr>
        <w:t>גלעד קריב (העבודה):</w:t>
      </w:r>
      <w:r w:rsidRPr="001573BF">
        <w:rPr>
          <w:rStyle w:val="TagStyle"/>
          <w:rtl/>
        </w:rPr>
        <w:t xml:space="preserve"> &lt;&lt; דובר &gt;&gt;</w:t>
      </w:r>
      <w:r w:rsidR="004B0014">
        <w:rPr>
          <w:rtl/>
        </w:rPr>
        <w:t xml:space="preserve"> </w:t>
      </w:r>
      <w:bookmarkEnd w:id="1590"/>
    </w:p>
    <w:p w14:paraId="45C2981B" w14:textId="77777777" w:rsidR="001573BF" w:rsidRDefault="001573BF" w:rsidP="001573BF">
      <w:pPr>
        <w:pStyle w:val="KeepWithNext"/>
        <w:rPr>
          <w:rtl/>
          <w:lang w:eastAsia="he-IL"/>
        </w:rPr>
      </w:pPr>
    </w:p>
    <w:p w14:paraId="4A070E06" w14:textId="30194718" w:rsidR="001573BF" w:rsidRDefault="001573BF" w:rsidP="001573BF">
      <w:pPr>
        <w:rPr>
          <w:rtl/>
          <w:lang w:eastAsia="he-IL"/>
        </w:rPr>
      </w:pPr>
      <w:bookmarkStart w:id="1591" w:name="_ETM_Q1_3963440"/>
      <w:bookmarkStart w:id="1592" w:name="_ETM_Q1_3963468"/>
      <w:bookmarkEnd w:id="1591"/>
      <w:bookmarkEnd w:id="1592"/>
      <w:r>
        <w:rPr>
          <w:rFonts w:hint="cs"/>
          <w:rtl/>
          <w:lang w:eastAsia="he-IL"/>
        </w:rPr>
        <w:t>אז בהקשר הזה, מעניין אותי לשאול,</w:t>
      </w:r>
      <w:bookmarkStart w:id="1593" w:name="_ETM_Q1_3968993"/>
      <w:bookmarkEnd w:id="1593"/>
      <w:r>
        <w:rPr>
          <w:rFonts w:hint="cs"/>
          <w:rtl/>
          <w:lang w:eastAsia="he-IL"/>
        </w:rPr>
        <w:t xml:space="preserve"> בצד השבחים לכל חבר כנסת שעובד על חקיקה פרטית, </w:t>
      </w:r>
      <w:bookmarkStart w:id="1594" w:name="_ETM_Q1_3971923"/>
      <w:bookmarkEnd w:id="1594"/>
      <w:r>
        <w:rPr>
          <w:rFonts w:hint="cs"/>
          <w:rtl/>
          <w:lang w:eastAsia="he-IL"/>
        </w:rPr>
        <w:t xml:space="preserve">זה חשוב מאוד, אז למה לא הגשתם פה </w:t>
      </w:r>
      <w:bookmarkStart w:id="1595" w:name="_ETM_Q1_3973525"/>
      <w:bookmarkEnd w:id="1595"/>
      <w:r>
        <w:rPr>
          <w:rFonts w:hint="cs"/>
          <w:rtl/>
          <w:lang w:eastAsia="he-IL"/>
        </w:rPr>
        <w:t xml:space="preserve">הצעת חוק ממשלתית ועשיתם תהליך מסודר? אין לי שום בעיה </w:t>
      </w:r>
      <w:bookmarkStart w:id="1596" w:name="_ETM_Q1_3980403"/>
      <w:bookmarkEnd w:id="1596"/>
      <w:r>
        <w:rPr>
          <w:rFonts w:hint="cs"/>
          <w:rtl/>
          <w:lang w:eastAsia="he-IL"/>
        </w:rPr>
        <w:t xml:space="preserve">עם חקיקה פרטית - - - </w:t>
      </w:r>
    </w:p>
    <w:p w14:paraId="6A1DA8CA" w14:textId="77777777" w:rsidR="001573BF" w:rsidRDefault="001573BF" w:rsidP="001573BF">
      <w:pPr>
        <w:rPr>
          <w:rtl/>
          <w:lang w:eastAsia="he-IL"/>
        </w:rPr>
      </w:pPr>
      <w:bookmarkStart w:id="1597" w:name="_ETM_Q1_3982810"/>
      <w:bookmarkStart w:id="1598" w:name="_ETM_Q1_3982850"/>
      <w:bookmarkStart w:id="1599" w:name="_ETM_Q1_3979325"/>
      <w:bookmarkEnd w:id="1597"/>
      <w:bookmarkEnd w:id="1598"/>
      <w:bookmarkEnd w:id="1599"/>
    </w:p>
    <w:p w14:paraId="70F20D20" w14:textId="57C5F71D" w:rsidR="001573BF" w:rsidRDefault="001573BF" w:rsidP="001573BF">
      <w:pPr>
        <w:pStyle w:val="a4"/>
        <w:keepNext/>
        <w:rPr>
          <w:rtl/>
        </w:rPr>
      </w:pPr>
      <w:bookmarkStart w:id="1600" w:name="ET_speaker_4674_132"/>
      <w:r w:rsidRPr="001573BF">
        <w:rPr>
          <w:rStyle w:val="TagStyle"/>
          <w:rtl/>
        </w:rPr>
        <w:t xml:space="preserve"> &lt;&lt; דובר &gt;&gt; </w:t>
      </w:r>
      <w:r>
        <w:rPr>
          <w:rtl/>
        </w:rPr>
        <w:t>חמד עמאר (ישראל ביתנו):</w:t>
      </w:r>
      <w:r w:rsidRPr="001573BF">
        <w:rPr>
          <w:rStyle w:val="TagStyle"/>
          <w:rtl/>
        </w:rPr>
        <w:t xml:space="preserve"> &lt;&lt; דובר &gt;&gt;</w:t>
      </w:r>
      <w:r w:rsidR="004B0014">
        <w:rPr>
          <w:rtl/>
        </w:rPr>
        <w:t xml:space="preserve"> </w:t>
      </w:r>
      <w:bookmarkEnd w:id="1600"/>
    </w:p>
    <w:p w14:paraId="5467E7D5" w14:textId="77777777" w:rsidR="001573BF" w:rsidRDefault="001573BF" w:rsidP="001573BF">
      <w:pPr>
        <w:pStyle w:val="KeepWithNext"/>
        <w:rPr>
          <w:rtl/>
          <w:lang w:eastAsia="he-IL"/>
        </w:rPr>
      </w:pPr>
    </w:p>
    <w:p w14:paraId="0A2E9E47" w14:textId="5E862FA8" w:rsidR="001573BF" w:rsidRDefault="001573BF" w:rsidP="001573BF">
      <w:pPr>
        <w:rPr>
          <w:rtl/>
          <w:lang w:eastAsia="he-IL"/>
        </w:rPr>
      </w:pPr>
      <w:bookmarkStart w:id="1601" w:name="_ETM_Q1_3979591"/>
      <w:bookmarkStart w:id="1602" w:name="_ETM_Q1_3979628"/>
      <w:bookmarkEnd w:id="1601"/>
      <w:bookmarkEnd w:id="1602"/>
      <w:r>
        <w:rPr>
          <w:rFonts w:hint="cs"/>
          <w:rtl/>
          <w:lang w:eastAsia="he-IL"/>
        </w:rPr>
        <w:t>אתה לא רואה</w:t>
      </w:r>
      <w:bookmarkStart w:id="1603" w:name="_ETM_Q1_3982046"/>
      <w:bookmarkEnd w:id="1603"/>
      <w:r>
        <w:rPr>
          <w:rFonts w:hint="cs"/>
          <w:rtl/>
          <w:lang w:eastAsia="he-IL"/>
        </w:rPr>
        <w:t xml:space="preserve"> שבממשלה הזאת כל דבר שרוצים לחוקק מביאים בהצעת חוק פרטית</w:t>
      </w:r>
      <w:bookmarkStart w:id="1604" w:name="_ETM_Q1_3981927"/>
      <w:bookmarkEnd w:id="1604"/>
      <w:r>
        <w:rPr>
          <w:rFonts w:hint="cs"/>
          <w:rtl/>
          <w:lang w:eastAsia="he-IL"/>
        </w:rPr>
        <w:t xml:space="preserve">? </w:t>
      </w:r>
    </w:p>
    <w:p w14:paraId="1712EF78" w14:textId="77777777" w:rsidR="001573BF" w:rsidRDefault="001573BF" w:rsidP="001573BF">
      <w:pPr>
        <w:rPr>
          <w:rtl/>
          <w:lang w:eastAsia="he-IL"/>
        </w:rPr>
      </w:pPr>
      <w:bookmarkStart w:id="1605" w:name="_ETM_Q1_3980085"/>
      <w:bookmarkStart w:id="1606" w:name="_ETM_Q1_3980123"/>
      <w:bookmarkEnd w:id="1605"/>
      <w:bookmarkEnd w:id="1606"/>
    </w:p>
    <w:p w14:paraId="58E88B7C" w14:textId="7A653E11" w:rsidR="001573BF" w:rsidRDefault="001573BF" w:rsidP="001573BF">
      <w:pPr>
        <w:pStyle w:val="af6"/>
        <w:keepNext/>
        <w:rPr>
          <w:rtl/>
        </w:rPr>
      </w:pPr>
      <w:bookmarkStart w:id="1607" w:name="_ETM_Q1_3986696"/>
      <w:bookmarkStart w:id="1608" w:name="ET_yor_6358_134"/>
      <w:bookmarkEnd w:id="1607"/>
      <w:r w:rsidRPr="001573BF">
        <w:rPr>
          <w:rStyle w:val="TagStyle"/>
          <w:rtl/>
        </w:rPr>
        <w:t xml:space="preserve"> &lt;&lt; יור &gt;&gt; </w:t>
      </w:r>
      <w:r>
        <w:rPr>
          <w:rtl/>
        </w:rPr>
        <w:t>היו"ר צביקה פוגל:</w:t>
      </w:r>
      <w:r w:rsidRPr="001573BF">
        <w:rPr>
          <w:rStyle w:val="TagStyle"/>
          <w:rtl/>
        </w:rPr>
        <w:t xml:space="preserve"> &lt;&lt; יור &gt;&gt;</w:t>
      </w:r>
      <w:r w:rsidR="004B0014">
        <w:rPr>
          <w:rtl/>
        </w:rPr>
        <w:t xml:space="preserve"> </w:t>
      </w:r>
      <w:bookmarkEnd w:id="1608"/>
    </w:p>
    <w:p w14:paraId="2C275370" w14:textId="77777777" w:rsidR="001573BF" w:rsidRDefault="001573BF" w:rsidP="001573BF">
      <w:pPr>
        <w:pStyle w:val="KeepWithNext"/>
        <w:rPr>
          <w:rtl/>
          <w:lang w:eastAsia="he-IL"/>
        </w:rPr>
      </w:pPr>
    </w:p>
    <w:p w14:paraId="07FD1A8A" w14:textId="6F43F8D9" w:rsidR="001573BF" w:rsidRDefault="00EA4093" w:rsidP="001573BF">
      <w:pPr>
        <w:rPr>
          <w:rtl/>
          <w:lang w:eastAsia="he-IL"/>
        </w:rPr>
      </w:pPr>
      <w:bookmarkStart w:id="1609" w:name="_ETM_Q1_3991287"/>
      <w:bookmarkStart w:id="1610" w:name="_ETM_Q1_3991323"/>
      <w:bookmarkEnd w:id="1609"/>
      <w:bookmarkEnd w:id="1610"/>
      <w:r>
        <w:rPr>
          <w:rFonts w:hint="cs"/>
          <w:rtl/>
          <w:lang w:eastAsia="he-IL"/>
        </w:rPr>
        <w:t xml:space="preserve">חבריי, </w:t>
      </w:r>
      <w:r w:rsidR="001573BF">
        <w:rPr>
          <w:rFonts w:hint="cs"/>
          <w:rtl/>
          <w:lang w:eastAsia="he-IL"/>
        </w:rPr>
        <w:t xml:space="preserve">עקצתם, נעקצתי, בואו נמשיך. </w:t>
      </w:r>
    </w:p>
    <w:p w14:paraId="1A69DFD5" w14:textId="77777777" w:rsidR="001573BF" w:rsidRDefault="001573BF" w:rsidP="001573BF">
      <w:pPr>
        <w:rPr>
          <w:rtl/>
          <w:lang w:eastAsia="he-IL"/>
        </w:rPr>
      </w:pPr>
      <w:bookmarkStart w:id="1611" w:name="_ETM_Q1_3994027"/>
      <w:bookmarkStart w:id="1612" w:name="_ETM_Q1_3994073"/>
      <w:bookmarkStart w:id="1613" w:name="_ETM_Q1_3995011"/>
      <w:bookmarkEnd w:id="1611"/>
      <w:bookmarkEnd w:id="1612"/>
      <w:bookmarkEnd w:id="1613"/>
    </w:p>
    <w:p w14:paraId="66402AB0" w14:textId="57BEB124" w:rsidR="001573BF" w:rsidRDefault="001573BF" w:rsidP="001573BF">
      <w:pPr>
        <w:pStyle w:val="a4"/>
        <w:keepNext/>
        <w:rPr>
          <w:rtl/>
        </w:rPr>
      </w:pPr>
      <w:bookmarkStart w:id="1614" w:name="ET_speaker_6156_135"/>
      <w:r w:rsidRPr="001573BF">
        <w:rPr>
          <w:rStyle w:val="TagStyle"/>
          <w:rtl/>
        </w:rPr>
        <w:t xml:space="preserve"> &lt;&lt; דובר &gt;&gt; </w:t>
      </w:r>
      <w:r>
        <w:rPr>
          <w:rtl/>
        </w:rPr>
        <w:t>גלעד קריב (העבודה):</w:t>
      </w:r>
      <w:r w:rsidRPr="001573BF">
        <w:rPr>
          <w:rStyle w:val="TagStyle"/>
          <w:rtl/>
        </w:rPr>
        <w:t xml:space="preserve"> &lt;&lt; דובר &gt;&gt;</w:t>
      </w:r>
      <w:r w:rsidR="004B0014">
        <w:rPr>
          <w:rtl/>
        </w:rPr>
        <w:t xml:space="preserve"> </w:t>
      </w:r>
      <w:bookmarkEnd w:id="1614"/>
    </w:p>
    <w:p w14:paraId="4128F780" w14:textId="77777777" w:rsidR="001573BF" w:rsidRDefault="001573BF" w:rsidP="001573BF">
      <w:pPr>
        <w:pStyle w:val="KeepWithNext"/>
        <w:rPr>
          <w:rtl/>
          <w:lang w:eastAsia="he-IL"/>
        </w:rPr>
      </w:pPr>
    </w:p>
    <w:p w14:paraId="65E69FE6" w14:textId="4F0A3DDA" w:rsidR="001573BF" w:rsidRDefault="001573BF" w:rsidP="001573BF">
      <w:pPr>
        <w:rPr>
          <w:rtl/>
          <w:lang w:eastAsia="he-IL"/>
        </w:rPr>
      </w:pPr>
      <w:bookmarkStart w:id="1615" w:name="_ETM_Q1_3995298"/>
      <w:bookmarkStart w:id="1616" w:name="_ETM_Q1_3995331"/>
      <w:bookmarkEnd w:id="1615"/>
      <w:bookmarkEnd w:id="1616"/>
      <w:r>
        <w:rPr>
          <w:rFonts w:hint="cs"/>
          <w:rtl/>
          <w:lang w:eastAsia="he-IL"/>
        </w:rPr>
        <w:t xml:space="preserve">זה לא עקיצה, יש </w:t>
      </w:r>
      <w:bookmarkStart w:id="1617" w:name="_ETM_Q1_3994577"/>
      <w:bookmarkEnd w:id="1617"/>
      <w:r>
        <w:rPr>
          <w:rFonts w:hint="cs"/>
          <w:rtl/>
          <w:lang w:eastAsia="he-IL"/>
        </w:rPr>
        <w:t xml:space="preserve">פה כוונת מכוון, לעקוף כמה סדרי עבודה מסודרים. </w:t>
      </w:r>
    </w:p>
    <w:p w14:paraId="169FEE3A" w14:textId="77777777" w:rsidR="001573BF" w:rsidRDefault="001573BF" w:rsidP="001573BF">
      <w:pPr>
        <w:rPr>
          <w:rtl/>
          <w:lang w:eastAsia="he-IL"/>
        </w:rPr>
      </w:pPr>
      <w:bookmarkStart w:id="1618" w:name="_ETM_Q1_3999036"/>
      <w:bookmarkStart w:id="1619" w:name="_ETM_Q1_3999078"/>
      <w:bookmarkStart w:id="1620" w:name="_ETM_Q1_4000724"/>
      <w:bookmarkEnd w:id="1618"/>
      <w:bookmarkEnd w:id="1619"/>
      <w:bookmarkEnd w:id="1620"/>
    </w:p>
    <w:p w14:paraId="0AA774C3" w14:textId="63F45653" w:rsidR="001573BF" w:rsidRDefault="001573BF" w:rsidP="001573BF">
      <w:pPr>
        <w:pStyle w:val="af9"/>
        <w:keepNext/>
        <w:rPr>
          <w:rtl/>
          <w:lang w:eastAsia="he-IL"/>
        </w:rPr>
      </w:pPr>
      <w:bookmarkStart w:id="1621" w:name="ET_guest_בר_כהן_לוי_136"/>
      <w:r w:rsidRPr="001573BF">
        <w:rPr>
          <w:rStyle w:val="TagStyle"/>
          <w:rtl/>
        </w:rPr>
        <w:t xml:space="preserve"> &lt;&lt; אורח &gt;&gt; </w:t>
      </w:r>
      <w:r>
        <w:rPr>
          <w:rtl/>
          <w:lang w:eastAsia="he-IL"/>
        </w:rPr>
        <w:t>בר כהן לוי:</w:t>
      </w:r>
      <w:r w:rsidRPr="001573BF">
        <w:rPr>
          <w:rStyle w:val="TagStyle"/>
          <w:rtl/>
        </w:rPr>
        <w:t xml:space="preserve"> &lt;&lt; אורח &gt;&gt;</w:t>
      </w:r>
      <w:r w:rsidR="004B0014">
        <w:rPr>
          <w:rtl/>
          <w:lang w:eastAsia="he-IL"/>
        </w:rPr>
        <w:t xml:space="preserve"> </w:t>
      </w:r>
      <w:bookmarkEnd w:id="1621"/>
    </w:p>
    <w:p w14:paraId="26BC0773" w14:textId="77777777" w:rsidR="001573BF" w:rsidRDefault="001573BF" w:rsidP="001573BF">
      <w:pPr>
        <w:pStyle w:val="KeepWithNext"/>
        <w:rPr>
          <w:rtl/>
          <w:lang w:eastAsia="he-IL"/>
        </w:rPr>
      </w:pPr>
    </w:p>
    <w:p w14:paraId="4DFC9ED1" w14:textId="51BB4F68" w:rsidR="001573BF" w:rsidRDefault="001573BF" w:rsidP="001573BF">
      <w:pPr>
        <w:rPr>
          <w:rtl/>
          <w:lang w:eastAsia="he-IL"/>
        </w:rPr>
      </w:pPr>
      <w:bookmarkStart w:id="1622" w:name="_ETM_Q1_4001016"/>
      <w:bookmarkStart w:id="1623" w:name="_ETM_Q1_4001050"/>
      <w:bookmarkEnd w:id="1622"/>
      <w:bookmarkEnd w:id="1623"/>
      <w:r>
        <w:rPr>
          <w:rFonts w:hint="cs"/>
          <w:rtl/>
          <w:lang w:eastAsia="he-IL"/>
        </w:rPr>
        <w:t xml:space="preserve">הייתה עבודה </w:t>
      </w:r>
      <w:bookmarkStart w:id="1624" w:name="_ETM_Q1_4003595"/>
      <w:bookmarkEnd w:id="1624"/>
      <w:r>
        <w:rPr>
          <w:rFonts w:hint="cs"/>
          <w:rtl/>
          <w:lang w:eastAsia="he-IL"/>
        </w:rPr>
        <w:t xml:space="preserve">ממשלתית בנושא, הייתה הצעת חוק ממשלתית שהייתה על סדר יומה </w:t>
      </w:r>
      <w:bookmarkStart w:id="1625" w:name="_ETM_Q1_4007059"/>
      <w:bookmarkEnd w:id="1625"/>
      <w:r>
        <w:rPr>
          <w:rFonts w:hint="cs"/>
          <w:rtl/>
          <w:lang w:eastAsia="he-IL"/>
        </w:rPr>
        <w:t xml:space="preserve">של ועדת השרים לענייני חקיקה ממש לפני ה-7 באוקטובר, ממש </w:t>
      </w:r>
      <w:bookmarkStart w:id="1626" w:name="_ETM_Q1_4014547"/>
      <w:bookmarkEnd w:id="1626"/>
      <w:r>
        <w:rPr>
          <w:rFonts w:hint="cs"/>
          <w:rtl/>
          <w:lang w:eastAsia="he-IL"/>
        </w:rPr>
        <w:t xml:space="preserve">במועד האחרון של ועדת שרים לענייני חקיקה, אחר </w:t>
      </w:r>
      <w:bookmarkStart w:id="1627" w:name="_ETM_Q1_4017034"/>
      <w:bookmarkEnd w:id="1627"/>
      <w:r>
        <w:rPr>
          <w:rFonts w:hint="cs"/>
          <w:rtl/>
          <w:lang w:eastAsia="he-IL"/>
        </w:rPr>
        <w:t xml:space="preserve">כך כבר היא לא קודמה לאור המצב. חודשה הוועדה, </w:t>
      </w:r>
      <w:bookmarkStart w:id="1628" w:name="_ETM_Q1_4019521"/>
      <w:bookmarkEnd w:id="1628"/>
      <w:r>
        <w:rPr>
          <w:rFonts w:hint="cs"/>
          <w:rtl/>
          <w:lang w:eastAsia="he-IL"/>
        </w:rPr>
        <w:t>היא הייתה שוב בפני ועדת השרים, מאז נכנס חוק עקרונות ה</w:t>
      </w:r>
      <w:r w:rsidR="00EA4093">
        <w:rPr>
          <w:rFonts w:hint="cs"/>
          <w:rtl/>
          <w:lang w:eastAsia="he-IL"/>
        </w:rPr>
        <w:t>א</w:t>
      </w:r>
      <w:r>
        <w:rPr>
          <w:rFonts w:hint="cs"/>
          <w:rtl/>
          <w:lang w:eastAsia="he-IL"/>
        </w:rPr>
        <w:t xml:space="preserve">סדרה לתוקף ואנחנו סיכמנו עם רשות האסדרה שאנחנו מורידים את </w:t>
      </w:r>
      <w:bookmarkStart w:id="1629" w:name="_ETM_Q1_4029093"/>
      <w:bookmarkEnd w:id="1629"/>
      <w:r>
        <w:rPr>
          <w:rFonts w:hint="cs"/>
          <w:rtl/>
          <w:lang w:eastAsia="he-IL"/>
        </w:rPr>
        <w:t>זה מסדר היום כדי לעשות את דוח ה-</w:t>
      </w:r>
      <w:r>
        <w:rPr>
          <w:lang w:eastAsia="he-IL"/>
        </w:rPr>
        <w:t>RIA</w:t>
      </w:r>
      <w:r>
        <w:rPr>
          <w:rFonts w:hint="cs"/>
          <w:rtl/>
          <w:lang w:eastAsia="he-IL"/>
        </w:rPr>
        <w:t xml:space="preserve"> ובינתיים </w:t>
      </w:r>
      <w:bookmarkStart w:id="1630" w:name="_ETM_Q1_4033832"/>
      <w:bookmarkEnd w:id="1630"/>
      <w:r>
        <w:rPr>
          <w:rFonts w:hint="cs"/>
          <w:rtl/>
          <w:lang w:eastAsia="he-IL"/>
        </w:rPr>
        <w:t xml:space="preserve">כמובן בסדר עדיפויות של האגף זה משהו שהיה מונח על </w:t>
      </w:r>
      <w:bookmarkStart w:id="1631" w:name="_ETM_Q1_4035327"/>
      <w:bookmarkEnd w:id="1631"/>
      <w:r>
        <w:rPr>
          <w:rFonts w:hint="cs"/>
          <w:rtl/>
          <w:lang w:eastAsia="he-IL"/>
        </w:rPr>
        <w:t>שולחנם להמשיך ולקדם את זה והוגשה הצעת חוק פרטית</w:t>
      </w:r>
      <w:bookmarkStart w:id="1632" w:name="_ETM_Q1_4042048"/>
      <w:bookmarkEnd w:id="1632"/>
      <w:r>
        <w:rPr>
          <w:rFonts w:hint="cs"/>
          <w:rtl/>
          <w:lang w:eastAsia="he-IL"/>
        </w:rPr>
        <w:t xml:space="preserve"> שהמשרד לביטחון לאומי תומך בה. </w:t>
      </w:r>
    </w:p>
    <w:p w14:paraId="1FFABC91" w14:textId="77777777" w:rsidR="001573BF" w:rsidRDefault="001573BF" w:rsidP="001573BF">
      <w:pPr>
        <w:rPr>
          <w:rtl/>
          <w:lang w:eastAsia="he-IL"/>
        </w:rPr>
      </w:pPr>
      <w:bookmarkStart w:id="1633" w:name="_ETM_Q1_4043044"/>
      <w:bookmarkStart w:id="1634" w:name="_ETM_Q1_4043087"/>
      <w:bookmarkStart w:id="1635" w:name="_ETM_Q1_4046349"/>
      <w:bookmarkEnd w:id="1633"/>
      <w:bookmarkEnd w:id="1634"/>
      <w:bookmarkEnd w:id="1635"/>
    </w:p>
    <w:p w14:paraId="1038F458" w14:textId="3E1D7AF8" w:rsidR="001573BF" w:rsidRDefault="001573BF" w:rsidP="001573BF">
      <w:pPr>
        <w:pStyle w:val="a4"/>
        <w:keepNext/>
        <w:rPr>
          <w:rtl/>
        </w:rPr>
      </w:pPr>
      <w:bookmarkStart w:id="1636" w:name="ET_speaker_6156_137"/>
      <w:r w:rsidRPr="001573BF">
        <w:rPr>
          <w:rStyle w:val="TagStyle"/>
          <w:rtl/>
        </w:rPr>
        <w:t xml:space="preserve"> &lt;&lt; דובר &gt;&gt; </w:t>
      </w:r>
      <w:r>
        <w:rPr>
          <w:rtl/>
        </w:rPr>
        <w:t>גלעד קריב (העבודה):</w:t>
      </w:r>
      <w:r w:rsidRPr="001573BF">
        <w:rPr>
          <w:rStyle w:val="TagStyle"/>
          <w:rtl/>
        </w:rPr>
        <w:t xml:space="preserve"> &lt;&lt; דובר &gt;&gt;</w:t>
      </w:r>
      <w:r w:rsidR="004B0014">
        <w:rPr>
          <w:rtl/>
        </w:rPr>
        <w:t xml:space="preserve"> </w:t>
      </w:r>
      <w:bookmarkEnd w:id="1636"/>
    </w:p>
    <w:p w14:paraId="2D5878A0" w14:textId="77777777" w:rsidR="001573BF" w:rsidRDefault="001573BF" w:rsidP="001573BF">
      <w:pPr>
        <w:pStyle w:val="KeepWithNext"/>
        <w:rPr>
          <w:rtl/>
          <w:lang w:eastAsia="he-IL"/>
        </w:rPr>
      </w:pPr>
    </w:p>
    <w:p w14:paraId="7597EDF7" w14:textId="1B5EE062" w:rsidR="001573BF" w:rsidRDefault="001573BF" w:rsidP="001573BF">
      <w:pPr>
        <w:rPr>
          <w:rtl/>
          <w:lang w:eastAsia="he-IL"/>
        </w:rPr>
      </w:pPr>
      <w:bookmarkStart w:id="1637" w:name="_ETM_Q1_4046675"/>
      <w:bookmarkStart w:id="1638" w:name="_ETM_Q1_4046703"/>
      <w:bookmarkEnd w:id="1637"/>
      <w:bookmarkEnd w:id="1638"/>
      <w:r>
        <w:rPr>
          <w:rFonts w:hint="cs"/>
          <w:rtl/>
          <w:lang w:eastAsia="he-IL"/>
        </w:rPr>
        <w:t xml:space="preserve">מה בעצם אומרים לנו </w:t>
      </w:r>
      <w:bookmarkStart w:id="1639" w:name="_ETM_Q1_4048582"/>
      <w:bookmarkEnd w:id="1639"/>
      <w:r>
        <w:rPr>
          <w:rFonts w:hint="cs"/>
          <w:rtl/>
          <w:lang w:eastAsia="he-IL"/>
        </w:rPr>
        <w:t xml:space="preserve">כאן? </w:t>
      </w:r>
      <w:bookmarkStart w:id="1640" w:name="_ETM_Q1_4045171"/>
      <w:bookmarkEnd w:id="1640"/>
    </w:p>
    <w:p w14:paraId="63B13EF8" w14:textId="77777777" w:rsidR="001573BF" w:rsidRDefault="001573BF" w:rsidP="001573BF">
      <w:pPr>
        <w:rPr>
          <w:rtl/>
          <w:lang w:eastAsia="he-IL"/>
        </w:rPr>
      </w:pPr>
      <w:bookmarkStart w:id="1641" w:name="_ETM_Q1_4045222"/>
      <w:bookmarkEnd w:id="1641"/>
    </w:p>
    <w:p w14:paraId="4C69DFBC" w14:textId="7757DFBE" w:rsidR="001573BF" w:rsidRDefault="001573BF" w:rsidP="001573BF">
      <w:pPr>
        <w:pStyle w:val="a4"/>
        <w:keepNext/>
        <w:rPr>
          <w:rtl/>
        </w:rPr>
      </w:pPr>
      <w:bookmarkStart w:id="1642" w:name="ET_speaker_6356_138"/>
      <w:r w:rsidRPr="001573BF">
        <w:rPr>
          <w:rStyle w:val="TagStyle"/>
          <w:rtl/>
        </w:rPr>
        <w:t xml:space="preserve"> &lt;&lt; דובר &gt;&gt; </w:t>
      </w:r>
      <w:r>
        <w:rPr>
          <w:rtl/>
        </w:rPr>
        <w:t>לימור סון הר מלך (עוצמה יהודית):</w:t>
      </w:r>
      <w:r w:rsidRPr="001573BF">
        <w:rPr>
          <w:rStyle w:val="TagStyle"/>
          <w:rtl/>
        </w:rPr>
        <w:t xml:space="preserve"> &lt;&lt; דובר &gt;&gt;</w:t>
      </w:r>
      <w:r w:rsidR="004B0014">
        <w:rPr>
          <w:rtl/>
        </w:rPr>
        <w:t xml:space="preserve"> </w:t>
      </w:r>
      <w:bookmarkEnd w:id="1642"/>
    </w:p>
    <w:p w14:paraId="026D45F9" w14:textId="77777777" w:rsidR="001573BF" w:rsidRDefault="001573BF" w:rsidP="001573BF">
      <w:pPr>
        <w:pStyle w:val="KeepWithNext"/>
        <w:rPr>
          <w:rtl/>
          <w:lang w:eastAsia="he-IL"/>
        </w:rPr>
      </w:pPr>
    </w:p>
    <w:p w14:paraId="0F3840B5" w14:textId="77777777" w:rsidR="001573BF" w:rsidRDefault="001573BF" w:rsidP="001573BF">
      <w:pPr>
        <w:rPr>
          <w:rtl/>
          <w:lang w:eastAsia="he-IL"/>
        </w:rPr>
      </w:pPr>
      <w:bookmarkStart w:id="1643" w:name="_ETM_Q1_4046526"/>
      <w:bookmarkStart w:id="1644" w:name="_ETM_Q1_4046557"/>
      <w:bookmarkEnd w:id="1643"/>
      <w:bookmarkEnd w:id="1644"/>
      <w:r>
        <w:rPr>
          <w:rFonts w:hint="cs"/>
          <w:rtl/>
          <w:lang w:eastAsia="he-IL"/>
        </w:rPr>
        <w:t xml:space="preserve">אבל מה זה משנה? </w:t>
      </w:r>
    </w:p>
    <w:p w14:paraId="2810A336" w14:textId="77777777" w:rsidR="001573BF" w:rsidRDefault="001573BF" w:rsidP="001573BF">
      <w:pPr>
        <w:rPr>
          <w:rtl/>
          <w:lang w:eastAsia="he-IL"/>
        </w:rPr>
      </w:pPr>
      <w:bookmarkStart w:id="1645" w:name="_ETM_Q1_4049133"/>
      <w:bookmarkStart w:id="1646" w:name="_ETM_Q1_4049171"/>
      <w:bookmarkStart w:id="1647" w:name="_ETM_Q1_4050574"/>
      <w:bookmarkEnd w:id="1645"/>
      <w:bookmarkEnd w:id="1646"/>
      <w:bookmarkEnd w:id="1647"/>
    </w:p>
    <w:p w14:paraId="665FF3C3" w14:textId="1502B74D" w:rsidR="001573BF" w:rsidRDefault="001573BF" w:rsidP="001573BF">
      <w:pPr>
        <w:pStyle w:val="a4"/>
        <w:keepNext/>
        <w:rPr>
          <w:rtl/>
        </w:rPr>
      </w:pPr>
      <w:bookmarkStart w:id="1648" w:name="ET_speaker_6156_140"/>
      <w:r w:rsidRPr="001573BF">
        <w:rPr>
          <w:rStyle w:val="TagStyle"/>
          <w:rtl/>
        </w:rPr>
        <w:t xml:space="preserve"> &lt;&lt; דובר &gt;&gt; </w:t>
      </w:r>
      <w:r>
        <w:rPr>
          <w:rtl/>
        </w:rPr>
        <w:t>גלעד קריב (העבודה):</w:t>
      </w:r>
      <w:r w:rsidRPr="001573BF">
        <w:rPr>
          <w:rStyle w:val="TagStyle"/>
          <w:rtl/>
        </w:rPr>
        <w:t xml:space="preserve"> &lt;&lt; דובר &gt;&gt;</w:t>
      </w:r>
      <w:r w:rsidR="004B0014">
        <w:rPr>
          <w:rtl/>
        </w:rPr>
        <w:t xml:space="preserve"> </w:t>
      </w:r>
      <w:bookmarkEnd w:id="1648"/>
    </w:p>
    <w:p w14:paraId="58EDA923" w14:textId="77777777" w:rsidR="001573BF" w:rsidRDefault="001573BF" w:rsidP="001573BF">
      <w:pPr>
        <w:pStyle w:val="KeepWithNext"/>
        <w:rPr>
          <w:rtl/>
          <w:lang w:eastAsia="he-IL"/>
        </w:rPr>
      </w:pPr>
    </w:p>
    <w:p w14:paraId="4FDF7402" w14:textId="29AE9A81" w:rsidR="001573BF" w:rsidRDefault="001573BF" w:rsidP="001573BF">
      <w:pPr>
        <w:rPr>
          <w:rtl/>
          <w:lang w:eastAsia="he-IL"/>
        </w:rPr>
      </w:pPr>
      <w:bookmarkStart w:id="1649" w:name="_ETM_Q1_4050827"/>
      <w:bookmarkStart w:id="1650" w:name="_ETM_Q1_4050855"/>
      <w:bookmarkEnd w:id="1649"/>
      <w:bookmarkEnd w:id="1650"/>
      <w:r>
        <w:rPr>
          <w:rFonts w:hint="cs"/>
          <w:rtl/>
          <w:lang w:eastAsia="he-IL"/>
        </w:rPr>
        <w:t>בוודאי שזה משנה.</w:t>
      </w:r>
      <w:bookmarkStart w:id="1651" w:name="_ETM_Q1_4053573"/>
      <w:bookmarkEnd w:id="1651"/>
    </w:p>
    <w:p w14:paraId="09248C7A" w14:textId="77777777" w:rsidR="001573BF" w:rsidRDefault="001573BF" w:rsidP="001573BF">
      <w:pPr>
        <w:rPr>
          <w:rtl/>
          <w:lang w:eastAsia="he-IL"/>
        </w:rPr>
      </w:pPr>
      <w:bookmarkStart w:id="1652" w:name="_ETM_Q1_4053615"/>
      <w:bookmarkStart w:id="1653" w:name="_ETM_Q1_4054381"/>
      <w:bookmarkEnd w:id="1652"/>
      <w:bookmarkEnd w:id="1653"/>
    </w:p>
    <w:p w14:paraId="2E8DFE52" w14:textId="17227AD7" w:rsidR="001573BF" w:rsidRDefault="001573BF" w:rsidP="001573BF">
      <w:pPr>
        <w:pStyle w:val="a4"/>
        <w:keepNext/>
        <w:rPr>
          <w:rtl/>
        </w:rPr>
      </w:pPr>
      <w:bookmarkStart w:id="1654" w:name="ET_speaker_6356_141"/>
      <w:r w:rsidRPr="001573BF">
        <w:rPr>
          <w:rStyle w:val="TagStyle"/>
          <w:rtl/>
        </w:rPr>
        <w:t xml:space="preserve"> &lt;&lt; דובר &gt;&gt; </w:t>
      </w:r>
      <w:r>
        <w:rPr>
          <w:rtl/>
        </w:rPr>
        <w:t>לימור סון הר מלך (עוצמה יהודית):</w:t>
      </w:r>
      <w:r w:rsidRPr="001573BF">
        <w:rPr>
          <w:rStyle w:val="TagStyle"/>
          <w:rtl/>
        </w:rPr>
        <w:t xml:space="preserve"> &lt;&lt; דובר &gt;&gt;</w:t>
      </w:r>
      <w:r w:rsidR="004B0014">
        <w:rPr>
          <w:rtl/>
        </w:rPr>
        <w:t xml:space="preserve"> </w:t>
      </w:r>
      <w:bookmarkEnd w:id="1654"/>
    </w:p>
    <w:p w14:paraId="16740B06" w14:textId="77777777" w:rsidR="001573BF" w:rsidRDefault="001573BF" w:rsidP="001573BF">
      <w:pPr>
        <w:pStyle w:val="KeepWithNext"/>
        <w:rPr>
          <w:rtl/>
          <w:lang w:eastAsia="he-IL"/>
        </w:rPr>
      </w:pPr>
    </w:p>
    <w:p w14:paraId="2FE0406F" w14:textId="7C1709DD" w:rsidR="001573BF" w:rsidRDefault="001573BF" w:rsidP="001573BF">
      <w:pPr>
        <w:rPr>
          <w:rtl/>
          <w:lang w:eastAsia="he-IL"/>
        </w:rPr>
      </w:pPr>
      <w:bookmarkStart w:id="1655" w:name="_ETM_Q1_4054678"/>
      <w:bookmarkStart w:id="1656" w:name="_ETM_Q1_4054708"/>
      <w:bookmarkStart w:id="1657" w:name="_ETM_Q1_4048013"/>
      <w:bookmarkStart w:id="1658" w:name="_ETM_Q1_4048049"/>
      <w:bookmarkStart w:id="1659" w:name="_ETM_Q1_4048221"/>
      <w:bookmarkStart w:id="1660" w:name="_ETM_Q1_4048270"/>
      <w:bookmarkEnd w:id="1655"/>
      <w:bookmarkEnd w:id="1656"/>
      <w:bookmarkEnd w:id="1657"/>
      <w:bookmarkEnd w:id="1658"/>
      <w:bookmarkEnd w:id="1659"/>
      <w:bookmarkEnd w:id="1660"/>
      <w:r>
        <w:rPr>
          <w:rFonts w:hint="cs"/>
          <w:rtl/>
          <w:lang w:eastAsia="he-IL"/>
        </w:rPr>
        <w:t xml:space="preserve">יש פה אמירה כאילו </w:t>
      </w:r>
      <w:bookmarkStart w:id="1661" w:name="_ETM_Q1_4048919"/>
      <w:bookmarkEnd w:id="1661"/>
      <w:r>
        <w:rPr>
          <w:rFonts w:hint="cs"/>
          <w:rtl/>
          <w:lang w:eastAsia="he-IL"/>
        </w:rPr>
        <w:t xml:space="preserve">אתה אומר? </w:t>
      </w:r>
    </w:p>
    <w:p w14:paraId="18E49A27" w14:textId="77777777" w:rsidR="001573BF" w:rsidRDefault="001573BF" w:rsidP="001573BF">
      <w:pPr>
        <w:rPr>
          <w:rtl/>
          <w:lang w:eastAsia="he-IL"/>
        </w:rPr>
      </w:pPr>
      <w:bookmarkStart w:id="1662" w:name="_ETM_Q1_4050304"/>
      <w:bookmarkStart w:id="1663" w:name="_ETM_Q1_4050353"/>
      <w:bookmarkStart w:id="1664" w:name="_ETM_Q1_4048257"/>
      <w:bookmarkEnd w:id="1662"/>
      <w:bookmarkEnd w:id="1663"/>
      <w:bookmarkEnd w:id="1664"/>
    </w:p>
    <w:p w14:paraId="6A11A4D5" w14:textId="497BBEBC" w:rsidR="001573BF" w:rsidRDefault="001573BF" w:rsidP="001573BF">
      <w:pPr>
        <w:pStyle w:val="a4"/>
        <w:keepNext/>
        <w:rPr>
          <w:rtl/>
        </w:rPr>
      </w:pPr>
      <w:bookmarkStart w:id="1665" w:name="ET_speaker_6156_139"/>
      <w:r w:rsidRPr="001573BF">
        <w:rPr>
          <w:rStyle w:val="TagStyle"/>
          <w:rtl/>
        </w:rPr>
        <w:t xml:space="preserve"> &lt;&lt; דובר &gt;&gt; </w:t>
      </w:r>
      <w:r>
        <w:rPr>
          <w:rtl/>
        </w:rPr>
        <w:t>גלעד קריב (העבודה):</w:t>
      </w:r>
      <w:r w:rsidRPr="001573BF">
        <w:rPr>
          <w:rStyle w:val="TagStyle"/>
          <w:rtl/>
        </w:rPr>
        <w:t xml:space="preserve"> &lt;&lt; דובר &gt;&gt;</w:t>
      </w:r>
      <w:r w:rsidR="004B0014">
        <w:rPr>
          <w:rtl/>
        </w:rPr>
        <w:t xml:space="preserve"> </w:t>
      </w:r>
      <w:bookmarkEnd w:id="1665"/>
    </w:p>
    <w:p w14:paraId="7814DD42" w14:textId="77777777" w:rsidR="001573BF" w:rsidRDefault="001573BF" w:rsidP="001573BF">
      <w:pPr>
        <w:pStyle w:val="KeepWithNext"/>
        <w:rPr>
          <w:rtl/>
          <w:lang w:eastAsia="he-IL"/>
        </w:rPr>
      </w:pPr>
    </w:p>
    <w:p w14:paraId="64905929" w14:textId="77777777" w:rsidR="00943366" w:rsidRDefault="001573BF" w:rsidP="001573BF">
      <w:pPr>
        <w:rPr>
          <w:rtl/>
          <w:lang w:eastAsia="he-IL"/>
        </w:rPr>
      </w:pPr>
      <w:bookmarkStart w:id="1666" w:name="_ETM_Q1_4048521"/>
      <w:bookmarkStart w:id="1667" w:name="_ETM_Q1_4048548"/>
      <w:bookmarkEnd w:id="1666"/>
      <w:bookmarkEnd w:id="1667"/>
      <w:r>
        <w:rPr>
          <w:rFonts w:hint="cs"/>
          <w:rtl/>
          <w:lang w:eastAsia="he-IL"/>
        </w:rPr>
        <w:t xml:space="preserve">לא, זה לא </w:t>
      </w:r>
      <w:bookmarkStart w:id="1668" w:name="_ETM_Q1_4054341"/>
      <w:bookmarkEnd w:id="1668"/>
      <w:r>
        <w:rPr>
          <w:rFonts w:hint="cs"/>
          <w:rtl/>
          <w:lang w:eastAsia="he-IL"/>
        </w:rPr>
        <w:t xml:space="preserve">אמירה. לימור, אני מאוד בעד חקיקה פרטית, כשאני הייתי יו"ר </w:t>
      </w:r>
      <w:bookmarkStart w:id="1669" w:name="_ETM_Q1_4058645"/>
      <w:bookmarkEnd w:id="1669"/>
      <w:r>
        <w:rPr>
          <w:rFonts w:hint="cs"/>
          <w:rtl/>
          <w:lang w:eastAsia="he-IL"/>
        </w:rPr>
        <w:t>ועדת חוקה הקפדתי שעל כל הצעת חוק ממשלתית</w:t>
      </w:r>
      <w:bookmarkStart w:id="1670" w:name="_ETM_Q1_4059790"/>
      <w:bookmarkEnd w:id="1670"/>
      <w:r>
        <w:rPr>
          <w:rFonts w:hint="cs"/>
          <w:rtl/>
          <w:lang w:eastAsia="he-IL"/>
        </w:rPr>
        <w:t xml:space="preserve"> אני מקדם הצעת חוק פרטית כדי להזכיר שהצעת חוק פרטית </w:t>
      </w:r>
      <w:bookmarkStart w:id="1671" w:name="_ETM_Q1_4065903"/>
      <w:bookmarkEnd w:id="1671"/>
      <w:r>
        <w:rPr>
          <w:rFonts w:hint="cs"/>
          <w:rtl/>
          <w:lang w:eastAsia="he-IL"/>
        </w:rPr>
        <w:t xml:space="preserve">היא לא דרך משנית, זה דרך המלך של חקיקה. </w:t>
      </w:r>
      <w:bookmarkStart w:id="1672" w:name="_ETM_Q1_4071151"/>
      <w:bookmarkEnd w:id="1672"/>
      <w:r>
        <w:rPr>
          <w:rFonts w:hint="cs"/>
          <w:rtl/>
          <w:lang w:eastAsia="he-IL"/>
        </w:rPr>
        <w:t>בנושאים שדורשים סנכרון בין יחידות ממשלתיות</w:t>
      </w:r>
      <w:r w:rsidR="00943366">
        <w:rPr>
          <w:rFonts w:hint="cs"/>
          <w:rtl/>
          <w:lang w:eastAsia="he-IL"/>
        </w:rPr>
        <w:t>,</w:t>
      </w:r>
      <w:r>
        <w:rPr>
          <w:rFonts w:hint="cs"/>
          <w:rtl/>
          <w:lang w:eastAsia="he-IL"/>
        </w:rPr>
        <w:t xml:space="preserve"> אף אחד </w:t>
      </w:r>
      <w:bookmarkStart w:id="1673" w:name="_ETM_Q1_4073779"/>
      <w:bookmarkEnd w:id="1673"/>
      <w:r>
        <w:rPr>
          <w:rFonts w:hint="cs"/>
          <w:rtl/>
          <w:lang w:eastAsia="he-IL"/>
        </w:rPr>
        <w:t xml:space="preserve">לא כופר שהנושא הזה הוא באחריות הבל"מ, אבל הוא מערב </w:t>
      </w:r>
      <w:bookmarkStart w:id="1674" w:name="_ETM_Q1_4080891"/>
      <w:bookmarkEnd w:id="1674"/>
      <w:r>
        <w:rPr>
          <w:rFonts w:hint="cs"/>
          <w:rtl/>
          <w:lang w:eastAsia="he-IL"/>
        </w:rPr>
        <w:t>עוד משרדים, אז דרך המלך היא חקיקה ממשלתית</w:t>
      </w:r>
      <w:r w:rsidR="00943366">
        <w:rPr>
          <w:rFonts w:hint="cs"/>
          <w:rtl/>
          <w:lang w:eastAsia="he-IL"/>
        </w:rPr>
        <w:t>.</w:t>
      </w:r>
    </w:p>
    <w:p w14:paraId="31CB1997" w14:textId="77777777" w:rsidR="00943366" w:rsidRDefault="00943366" w:rsidP="001573BF">
      <w:pPr>
        <w:rPr>
          <w:rtl/>
          <w:lang w:eastAsia="he-IL"/>
        </w:rPr>
      </w:pPr>
    </w:p>
    <w:p w14:paraId="06F118CD" w14:textId="6966501D" w:rsidR="001573BF" w:rsidRPr="001573BF" w:rsidRDefault="001573BF" w:rsidP="001573BF">
      <w:pPr>
        <w:rPr>
          <w:rtl/>
          <w:lang w:eastAsia="he-IL"/>
        </w:rPr>
      </w:pPr>
      <w:r>
        <w:rPr>
          <w:rFonts w:hint="cs"/>
          <w:rtl/>
          <w:lang w:eastAsia="he-IL"/>
        </w:rPr>
        <w:t xml:space="preserve">כשאני רואה מצב שבו </w:t>
      </w:r>
      <w:r w:rsidR="00943366">
        <w:rPr>
          <w:rFonts w:hint="cs"/>
          <w:rtl/>
          <w:lang w:eastAsia="he-IL"/>
        </w:rPr>
        <w:t xml:space="preserve">יש חקיקה ממשלתית, </w:t>
      </w:r>
      <w:bookmarkStart w:id="1675" w:name="_ETM_Q1_4085284"/>
      <w:bookmarkEnd w:id="1675"/>
      <w:r w:rsidR="00943366">
        <w:rPr>
          <w:rFonts w:hint="cs"/>
          <w:rtl/>
          <w:lang w:eastAsia="he-IL"/>
        </w:rPr>
        <w:t xml:space="preserve">רצו לעשות בה תהליך ופתאום צצה חקיקה פרטית שעוקפת אותה </w:t>
      </w:r>
      <w:bookmarkStart w:id="1676" w:name="_ETM_Q1_4094492"/>
      <w:bookmarkEnd w:id="1676"/>
      <w:r w:rsidR="00943366">
        <w:rPr>
          <w:rFonts w:hint="cs"/>
          <w:rtl/>
          <w:lang w:eastAsia="he-IL"/>
        </w:rPr>
        <w:t xml:space="preserve">אז התפקיד שלי לשאול למה לא המשיכו כאן בדרך המלך </w:t>
      </w:r>
      <w:bookmarkStart w:id="1677" w:name="_ETM_Q1_4095784"/>
      <w:bookmarkEnd w:id="1677"/>
      <w:r w:rsidR="00943366">
        <w:rPr>
          <w:rFonts w:hint="cs"/>
          <w:rtl/>
          <w:lang w:eastAsia="he-IL"/>
        </w:rPr>
        <w:t xml:space="preserve">שהייתה ממצה את הדיאלוג בין המשרדים, שאולי גם הייתה </w:t>
      </w:r>
      <w:bookmarkStart w:id="1678" w:name="_ETM_Q1_4102094"/>
      <w:bookmarkEnd w:id="1678"/>
      <w:r w:rsidR="00943366">
        <w:rPr>
          <w:rFonts w:hint="cs"/>
          <w:rtl/>
          <w:lang w:eastAsia="he-IL"/>
        </w:rPr>
        <w:t>מקדמת אותנו לפתרון הבעיות המערכתיות, שחסר מיליון שקל במשרד הבריאות.</w:t>
      </w:r>
      <w:bookmarkStart w:id="1679" w:name="_ETM_Q1_4110676"/>
      <w:bookmarkEnd w:id="1679"/>
      <w:r w:rsidR="00943366">
        <w:rPr>
          <w:rFonts w:hint="cs"/>
          <w:rtl/>
          <w:lang w:eastAsia="he-IL"/>
        </w:rPr>
        <w:t xml:space="preserve"> יש פה משהו שהוא לא הגיוני. אני בטוח שיש מספיק </w:t>
      </w:r>
      <w:bookmarkStart w:id="1680" w:name="_ETM_Q1_4111940"/>
      <w:bookmarkEnd w:id="1680"/>
      <w:r w:rsidR="00943366">
        <w:rPr>
          <w:rFonts w:hint="cs"/>
          <w:rtl/>
          <w:lang w:eastAsia="he-IL"/>
        </w:rPr>
        <w:t xml:space="preserve">חקיקה פרטית של חברת הכנסת סון הר מלך שהיא חשובה </w:t>
      </w:r>
      <w:bookmarkStart w:id="1681" w:name="_ETM_Q1_4113122"/>
      <w:bookmarkEnd w:id="1681"/>
      <w:r w:rsidR="00943366">
        <w:rPr>
          <w:rFonts w:hint="cs"/>
          <w:rtl/>
          <w:lang w:eastAsia="he-IL"/>
        </w:rPr>
        <w:t xml:space="preserve">לא פחות שהיה אפשר לקדם אותה במקום עבודת מטה </w:t>
      </w:r>
      <w:bookmarkStart w:id="1682" w:name="_ETM_Q1_4119460"/>
      <w:bookmarkEnd w:id="1682"/>
      <w:r w:rsidR="00943366">
        <w:rPr>
          <w:rFonts w:hint="cs"/>
          <w:rtl/>
          <w:lang w:eastAsia="he-IL"/>
        </w:rPr>
        <w:t xml:space="preserve">מסודרת של הממשלה. זה מעלה חששות שמישהו רוצה שלא תהיה </w:t>
      </w:r>
      <w:bookmarkStart w:id="1683" w:name="_ETM_Q1_4122892"/>
      <w:bookmarkEnd w:id="1683"/>
      <w:r w:rsidR="00943366">
        <w:rPr>
          <w:rFonts w:hint="cs"/>
          <w:rtl/>
          <w:lang w:eastAsia="he-IL"/>
        </w:rPr>
        <w:t xml:space="preserve">עבודת מטה מסודרת של הממשלה. </w:t>
      </w:r>
    </w:p>
    <w:p w14:paraId="663CA233" w14:textId="77777777" w:rsidR="00943366" w:rsidRDefault="00943366" w:rsidP="001573BF">
      <w:pPr>
        <w:rPr>
          <w:rtl/>
          <w:lang w:eastAsia="he-IL"/>
        </w:rPr>
      </w:pPr>
      <w:bookmarkStart w:id="1684" w:name="_ETM_Q1_3985798"/>
      <w:bookmarkStart w:id="1685" w:name="_ETM_Q1_3985843"/>
      <w:bookmarkStart w:id="1686" w:name="_ETM_Q1_4126563"/>
      <w:bookmarkEnd w:id="1684"/>
      <w:bookmarkEnd w:id="1685"/>
      <w:bookmarkEnd w:id="1686"/>
    </w:p>
    <w:p w14:paraId="6832E93E" w14:textId="61CAFF93" w:rsidR="00943366" w:rsidRDefault="00943366" w:rsidP="00943366">
      <w:pPr>
        <w:pStyle w:val="af6"/>
        <w:keepNext/>
        <w:rPr>
          <w:rtl/>
        </w:rPr>
      </w:pPr>
      <w:bookmarkStart w:id="1687" w:name="ET_yor_6358_142"/>
      <w:r w:rsidRPr="00943366">
        <w:rPr>
          <w:rStyle w:val="TagStyle"/>
          <w:rtl/>
        </w:rPr>
        <w:t xml:space="preserve"> &lt;&lt; יור &gt;&gt; </w:t>
      </w:r>
      <w:r>
        <w:rPr>
          <w:rtl/>
        </w:rPr>
        <w:t>היו"ר צביקה פוגל:</w:t>
      </w:r>
      <w:r w:rsidRPr="00943366">
        <w:rPr>
          <w:rStyle w:val="TagStyle"/>
          <w:rtl/>
        </w:rPr>
        <w:t xml:space="preserve"> &lt;&lt; יור &gt;&gt;</w:t>
      </w:r>
      <w:r w:rsidR="004B0014">
        <w:rPr>
          <w:rtl/>
        </w:rPr>
        <w:t xml:space="preserve"> </w:t>
      </w:r>
      <w:bookmarkEnd w:id="1687"/>
    </w:p>
    <w:p w14:paraId="1792C5C8" w14:textId="77777777" w:rsidR="00943366" w:rsidRDefault="00943366" w:rsidP="00943366">
      <w:pPr>
        <w:pStyle w:val="KeepWithNext"/>
        <w:rPr>
          <w:rtl/>
          <w:lang w:eastAsia="he-IL"/>
        </w:rPr>
      </w:pPr>
    </w:p>
    <w:p w14:paraId="226B77A5" w14:textId="208E5A58" w:rsidR="00943366" w:rsidRDefault="00943366" w:rsidP="00943366">
      <w:pPr>
        <w:rPr>
          <w:rtl/>
          <w:lang w:eastAsia="he-IL"/>
        </w:rPr>
      </w:pPr>
      <w:bookmarkStart w:id="1688" w:name="_ETM_Q1_4126884"/>
      <w:bookmarkStart w:id="1689" w:name="_ETM_Q1_4126916"/>
      <w:bookmarkEnd w:id="1688"/>
      <w:bookmarkEnd w:id="1689"/>
      <w:r>
        <w:rPr>
          <w:rFonts w:hint="cs"/>
          <w:rtl/>
          <w:lang w:eastAsia="he-IL"/>
        </w:rPr>
        <w:t>עידו, היועץ המשפטי</w:t>
      </w:r>
      <w:bookmarkStart w:id="1690" w:name="_ETM_Q1_4131685"/>
      <w:bookmarkEnd w:id="1690"/>
      <w:r>
        <w:rPr>
          <w:rFonts w:hint="cs"/>
          <w:rtl/>
          <w:lang w:eastAsia="he-IL"/>
        </w:rPr>
        <w:t xml:space="preserve">, נא להקריא. </w:t>
      </w:r>
    </w:p>
    <w:p w14:paraId="6F3D2805" w14:textId="77777777" w:rsidR="001573BF" w:rsidRDefault="001573BF" w:rsidP="001573BF">
      <w:pPr>
        <w:rPr>
          <w:rStyle w:val="TagStyle"/>
          <w:rFonts w:ascii="David" w:hAnsi="David"/>
          <w:u w:val="single"/>
          <w:rtl/>
          <w:lang w:eastAsia="he-IL"/>
        </w:rPr>
      </w:pPr>
      <w:bookmarkStart w:id="1691" w:name="_ETM_Q1_4131595"/>
      <w:bookmarkStart w:id="1692" w:name="_ETM_Q1_4131640"/>
      <w:bookmarkStart w:id="1693" w:name="_ETM_Q1_3911899"/>
      <w:bookmarkEnd w:id="1691"/>
      <w:bookmarkEnd w:id="1692"/>
      <w:bookmarkEnd w:id="1693"/>
    </w:p>
    <w:p w14:paraId="7D95447A" w14:textId="0BC75075" w:rsidR="00943366" w:rsidRDefault="00943366" w:rsidP="00943366">
      <w:pPr>
        <w:pStyle w:val="a4"/>
        <w:keepNext/>
        <w:rPr>
          <w:rtl/>
        </w:rPr>
      </w:pPr>
      <w:bookmarkStart w:id="1694" w:name="ET_speaker_אסף_הייזלר_144"/>
      <w:r w:rsidRPr="00943366">
        <w:rPr>
          <w:rStyle w:val="TagStyle"/>
          <w:rtl/>
        </w:rPr>
        <w:t xml:space="preserve"> &lt;&lt; דובר &gt;&gt; </w:t>
      </w:r>
      <w:r>
        <w:rPr>
          <w:rtl/>
        </w:rPr>
        <w:t>אסף הייזלר:</w:t>
      </w:r>
      <w:r w:rsidRPr="00943366">
        <w:rPr>
          <w:rStyle w:val="TagStyle"/>
          <w:rtl/>
        </w:rPr>
        <w:t xml:space="preserve"> &lt;&lt; דובר &gt;&gt;</w:t>
      </w:r>
      <w:r w:rsidR="004B0014">
        <w:rPr>
          <w:rtl/>
        </w:rPr>
        <w:t xml:space="preserve"> </w:t>
      </w:r>
      <w:bookmarkEnd w:id="1694"/>
    </w:p>
    <w:p w14:paraId="14469653" w14:textId="77777777" w:rsidR="00943366" w:rsidRDefault="00943366" w:rsidP="00943366">
      <w:pPr>
        <w:pStyle w:val="KeepWithNext"/>
        <w:rPr>
          <w:rtl/>
          <w:lang w:eastAsia="he-IL"/>
        </w:rPr>
      </w:pPr>
    </w:p>
    <w:p w14:paraId="3C1F6F4B" w14:textId="60F37C77" w:rsidR="00943366" w:rsidRPr="00943366" w:rsidRDefault="00943366" w:rsidP="00943366">
      <w:pPr>
        <w:widowControl w:val="0"/>
        <w:snapToGrid w:val="0"/>
        <w:spacing w:before="240" w:line="240" w:lineRule="auto"/>
        <w:ind w:left="340" w:right="-142" w:firstLine="0"/>
        <w:contextualSpacing/>
        <w:jc w:val="center"/>
        <w:outlineLvl w:val="0"/>
        <w:rPr>
          <w:rFonts w:ascii="Arial" w:eastAsia="Arial Unicode MS" w:hAnsi="Arial"/>
          <w:b/>
          <w:bCs/>
        </w:rPr>
      </w:pPr>
      <w:r>
        <w:rPr>
          <w:rFonts w:ascii="Arial" w:eastAsia="Arial Unicode MS" w:hAnsi="Arial" w:hint="cs"/>
          <w:b/>
          <w:bCs/>
          <w:rtl/>
        </w:rPr>
        <w:t>הצעת חוק כלי הירייה (תיקון מס' 27) (שינוי ברירת המחדל לעניין הרשאה לשאת ולהחזיק כלי ירייה המשמש לשירותי שמירה), התשפ"ה-2025</w:t>
      </w:r>
    </w:p>
    <w:p w14:paraId="1CFD619F" w14:textId="77777777" w:rsidR="00943366" w:rsidRPr="00943366" w:rsidRDefault="00943366" w:rsidP="00943366">
      <w:pPr>
        <w:widowControl w:val="0"/>
        <w:snapToGrid w:val="0"/>
        <w:spacing w:before="240" w:line="240" w:lineRule="auto"/>
        <w:ind w:left="340" w:firstLine="0"/>
        <w:contextualSpacing/>
        <w:jc w:val="center"/>
        <w:outlineLvl w:val="0"/>
        <w:rPr>
          <w:rFonts w:ascii="Arial" w:eastAsia="Arial Unicode MS" w:hAnsi="Arial"/>
          <w:b/>
          <w:bCs/>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943366" w:rsidRPr="00943366" w14:paraId="31A7B3F7" w14:textId="77777777" w:rsidTr="00EA4093">
        <w:trPr>
          <w:cantSplit/>
        </w:trPr>
        <w:tc>
          <w:tcPr>
            <w:tcW w:w="1564" w:type="dxa"/>
          </w:tcPr>
          <w:p w14:paraId="3F96CE47" w14:textId="7624717C" w:rsidR="00943366" w:rsidRPr="00943366" w:rsidRDefault="00943366" w:rsidP="00943366">
            <w:pPr>
              <w:keepLines/>
              <w:widowControl w:val="0"/>
              <w:tabs>
                <w:tab w:val="left" w:pos="624"/>
                <w:tab w:val="left" w:pos="1247"/>
              </w:tabs>
              <w:snapToGrid w:val="0"/>
              <w:spacing w:line="240" w:lineRule="auto"/>
              <w:ind w:firstLine="0"/>
              <w:contextualSpacing/>
              <w:outlineLvl w:val="2"/>
              <w:rPr>
                <w:rFonts w:ascii="Arial" w:eastAsia="Arial Unicode MS" w:hAnsi="Arial"/>
              </w:rPr>
            </w:pPr>
            <w:bookmarkStart w:id="1695" w:name="_ETM_Q1_693300"/>
            <w:bookmarkEnd w:id="1695"/>
            <w:r>
              <w:rPr>
                <w:rFonts w:ascii="Arial" w:eastAsia="Arial Unicode MS" w:hAnsi="Arial" w:hint="cs"/>
                <w:rtl/>
              </w:rPr>
              <w:t>תיקון סעיף 10ג</w:t>
            </w:r>
          </w:p>
        </w:tc>
        <w:tc>
          <w:tcPr>
            <w:tcW w:w="709" w:type="dxa"/>
          </w:tcPr>
          <w:p w14:paraId="17745881" w14:textId="1C0841D5" w:rsidR="00943366" w:rsidRPr="00943366" w:rsidRDefault="00943366" w:rsidP="00943366">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1.</w:t>
            </w:r>
          </w:p>
        </w:tc>
        <w:tc>
          <w:tcPr>
            <w:tcW w:w="5527" w:type="dxa"/>
          </w:tcPr>
          <w:p w14:paraId="6574171E" w14:textId="02888261" w:rsidR="00943366" w:rsidRPr="00943366" w:rsidRDefault="00943366" w:rsidP="00943366">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בחוק כלי הירייה, התש"ט-1949 (להלן </w:t>
            </w:r>
            <w:r>
              <w:rPr>
                <w:rFonts w:ascii="Arial" w:eastAsia="Arial Unicode MS" w:hAnsi="Arial"/>
                <w:rtl/>
              </w:rPr>
              <w:t>–</w:t>
            </w:r>
            <w:r>
              <w:rPr>
                <w:rFonts w:ascii="Arial" w:eastAsia="Arial Unicode MS" w:hAnsi="Arial" w:hint="cs"/>
                <w:rtl/>
              </w:rPr>
              <w:t xml:space="preserve"> החוק העיקרי), בסעיף 10ג </w:t>
            </w:r>
            <w:r>
              <w:rPr>
                <w:rFonts w:ascii="Arial" w:eastAsia="Arial Unicode MS" w:hAnsi="Arial"/>
                <w:rtl/>
              </w:rPr>
              <w:t>–</w:t>
            </w:r>
            <w:r>
              <w:rPr>
                <w:rFonts w:ascii="Arial" w:eastAsia="Arial Unicode MS" w:hAnsi="Arial" w:hint="cs"/>
                <w:rtl/>
              </w:rPr>
              <w:t xml:space="preserve"> </w:t>
            </w:r>
          </w:p>
        </w:tc>
      </w:tr>
      <w:tr w:rsidR="00943366" w:rsidRPr="00943366" w14:paraId="2F2D6AFA" w14:textId="77777777" w:rsidTr="00EA4093">
        <w:trPr>
          <w:cantSplit/>
        </w:trPr>
        <w:tc>
          <w:tcPr>
            <w:tcW w:w="1564" w:type="dxa"/>
          </w:tcPr>
          <w:p w14:paraId="3E08C17D" w14:textId="77777777" w:rsidR="00943366" w:rsidRDefault="00943366" w:rsidP="00943366">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70F3BEAF" w14:textId="77777777" w:rsidR="00943366" w:rsidRDefault="00943366" w:rsidP="00943366">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51E73D74" w14:textId="6A8BC93A" w:rsidR="00943366" w:rsidRPr="00943366" w:rsidRDefault="00943366" w:rsidP="00943366">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 xml:space="preserve">בסעיף </w:t>
            </w:r>
            <w:bookmarkStart w:id="1696" w:name="_ETM_Q1_4155464"/>
            <w:bookmarkEnd w:id="1696"/>
            <w:r>
              <w:rPr>
                <w:rFonts w:ascii="Arial" w:eastAsia="Arial Unicode MS" w:hAnsi="Arial" w:hint="cs"/>
                <w:rtl/>
              </w:rPr>
              <w:t xml:space="preserve">קטן (ב), המילים "ובלבד שתעודת הרשאה כאמור תוגבל למקום ולפרק הזמן שבהם מתבצעת השמירה" </w:t>
            </w:r>
            <w:r>
              <w:rPr>
                <w:rFonts w:ascii="Arial" w:eastAsia="Arial Unicode MS" w:hAnsi="Arial"/>
                <w:rtl/>
              </w:rPr>
              <w:t>–</w:t>
            </w:r>
            <w:r>
              <w:rPr>
                <w:rFonts w:ascii="Arial" w:eastAsia="Arial Unicode MS" w:hAnsi="Arial" w:hint="cs"/>
                <w:rtl/>
              </w:rPr>
              <w:t xml:space="preserve"> יימחקו;</w:t>
            </w:r>
          </w:p>
        </w:tc>
      </w:tr>
      <w:tr w:rsidR="00943366" w:rsidRPr="00943366" w14:paraId="0E767A8D" w14:textId="77777777" w:rsidTr="00EA4093">
        <w:trPr>
          <w:cantSplit/>
        </w:trPr>
        <w:tc>
          <w:tcPr>
            <w:tcW w:w="1564" w:type="dxa"/>
          </w:tcPr>
          <w:p w14:paraId="27EA8CDA" w14:textId="77777777" w:rsidR="00943366" w:rsidRDefault="00943366" w:rsidP="00943366">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6C2A43E3" w14:textId="77777777" w:rsidR="00943366" w:rsidRDefault="00943366" w:rsidP="00943366">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2C7B3A40" w14:textId="336D4654" w:rsidR="00943366" w:rsidRDefault="00943366" w:rsidP="00943366">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 xml:space="preserve">בסעיף קטן (ה) </w:t>
            </w:r>
            <w:r>
              <w:rPr>
                <w:rFonts w:ascii="Arial" w:eastAsia="Arial Unicode MS" w:hAnsi="Arial"/>
                <w:rtl/>
              </w:rPr>
              <w:t>–</w:t>
            </w:r>
            <w:r>
              <w:rPr>
                <w:rFonts w:ascii="Arial" w:eastAsia="Arial Unicode MS" w:hAnsi="Arial" w:hint="cs"/>
                <w:rtl/>
              </w:rPr>
              <w:t xml:space="preserve"> </w:t>
            </w:r>
          </w:p>
        </w:tc>
      </w:tr>
      <w:tr w:rsidR="00943366" w:rsidRPr="00943366" w14:paraId="5CFBD1E2" w14:textId="77777777" w:rsidTr="00EA4093">
        <w:trPr>
          <w:cantSplit/>
        </w:trPr>
        <w:tc>
          <w:tcPr>
            <w:tcW w:w="1564" w:type="dxa"/>
          </w:tcPr>
          <w:p w14:paraId="14E65A0F" w14:textId="77777777" w:rsidR="00943366" w:rsidRDefault="00943366" w:rsidP="00943366">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709" w:type="dxa"/>
          </w:tcPr>
          <w:p w14:paraId="6419AFF0" w14:textId="77777777" w:rsidR="00943366" w:rsidRDefault="00943366" w:rsidP="00943366">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487F76C2" w14:textId="3AD1C16A" w:rsidR="00943366" w:rsidRDefault="004B0014" w:rsidP="00943366">
            <w:pPr>
              <w:pStyle w:val="afd"/>
              <w:keepLines/>
              <w:widowControl w:val="0"/>
              <w:numPr>
                <w:ilvl w:val="0"/>
                <w:numId w:val="4"/>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943366">
              <w:rPr>
                <w:rFonts w:ascii="Arial" w:eastAsia="Arial Unicode MS" w:hAnsi="Arial" w:hint="cs"/>
                <w:rtl/>
              </w:rPr>
              <w:t>בפסקה (1), אחרי "השר" יבוא "באישור הוועדה לביטחון לאומי של הכנסת", במקום "להורות" יבוא "לקבוע, בצו," ובמקום הסיפה החל במילה "יותרו" יבוא "יוגבלו למקום ולפרק הזמן שבהם מתבצעת השמירה; צו כאמור יעמוד בתוקפו לתקופה שלא תעלה על שנה ויחול בשטח המדינה כולה או באזור מסוים, כפי שייקבע בצו;";</w:t>
            </w:r>
          </w:p>
        </w:tc>
      </w:tr>
    </w:tbl>
    <w:p w14:paraId="6D050C67" w14:textId="77777777" w:rsidR="00FB6288" w:rsidRDefault="00FB6288">
      <w:pPr>
        <w:rPr>
          <w:rtl/>
        </w:rPr>
      </w:pPr>
      <w:bookmarkStart w:id="1697" w:name="_ETM_Q1_4185626"/>
      <w:bookmarkEnd w:id="1697"/>
    </w:p>
    <w:p w14:paraId="6F89B556" w14:textId="08A8A069" w:rsidR="00FB6288" w:rsidRDefault="00FB6288" w:rsidP="00FB6288">
      <w:pPr>
        <w:pStyle w:val="a4"/>
        <w:keepNext/>
      </w:pPr>
      <w:bookmarkStart w:id="1698" w:name="ET_speaker_6356_145"/>
      <w:r w:rsidRPr="00FB6288">
        <w:rPr>
          <w:rStyle w:val="TagStyle"/>
          <w:rtl/>
        </w:rPr>
        <w:t xml:space="preserve"> &lt;&lt; דובר &gt;&gt; </w:t>
      </w:r>
      <w:r>
        <w:rPr>
          <w:rtl/>
        </w:rPr>
        <w:t>לימור סון הר מלך (עוצמה יהודית):</w:t>
      </w:r>
      <w:r w:rsidRPr="00FB6288">
        <w:rPr>
          <w:rStyle w:val="TagStyle"/>
          <w:rtl/>
        </w:rPr>
        <w:t xml:space="preserve"> &lt;&lt; דובר &gt;&gt;</w:t>
      </w:r>
      <w:r w:rsidR="004B0014">
        <w:rPr>
          <w:rtl/>
        </w:rPr>
        <w:t xml:space="preserve"> </w:t>
      </w:r>
      <w:bookmarkEnd w:id="1698"/>
    </w:p>
    <w:p w14:paraId="071F4F47" w14:textId="77777777" w:rsidR="00FB6288" w:rsidRDefault="00FB6288" w:rsidP="00FB6288">
      <w:pPr>
        <w:pStyle w:val="KeepWithNext"/>
        <w:rPr>
          <w:rtl/>
          <w:lang w:eastAsia="he-IL"/>
        </w:rPr>
      </w:pPr>
    </w:p>
    <w:p w14:paraId="354EC280" w14:textId="521D1985" w:rsidR="00FB6288" w:rsidRDefault="00FB6288" w:rsidP="00FB6288">
      <w:pPr>
        <w:rPr>
          <w:rtl/>
          <w:lang w:eastAsia="he-IL"/>
        </w:rPr>
      </w:pPr>
      <w:bookmarkStart w:id="1699" w:name="_ETM_Q1_4185994"/>
      <w:bookmarkStart w:id="1700" w:name="_ETM_Q1_4186030"/>
      <w:bookmarkEnd w:id="1699"/>
      <w:bookmarkEnd w:id="1700"/>
      <w:r>
        <w:rPr>
          <w:rFonts w:hint="cs"/>
          <w:rtl/>
          <w:lang w:eastAsia="he-IL"/>
        </w:rPr>
        <w:t>אולי לתקופה שלא</w:t>
      </w:r>
      <w:bookmarkStart w:id="1701" w:name="_ETM_Q1_4187598"/>
      <w:bookmarkEnd w:id="1701"/>
      <w:r>
        <w:rPr>
          <w:rFonts w:hint="cs"/>
          <w:rtl/>
          <w:lang w:eastAsia="he-IL"/>
        </w:rPr>
        <w:t xml:space="preserve"> תעלה אולי על חצי שנה? </w:t>
      </w:r>
    </w:p>
    <w:p w14:paraId="121A559D" w14:textId="77777777" w:rsidR="00FB6288" w:rsidRDefault="00FB6288" w:rsidP="00FB6288">
      <w:pPr>
        <w:rPr>
          <w:rtl/>
          <w:lang w:eastAsia="he-IL"/>
        </w:rPr>
      </w:pPr>
      <w:bookmarkStart w:id="1702" w:name="_ETM_Q1_4192934"/>
      <w:bookmarkStart w:id="1703" w:name="_ETM_Q1_4192981"/>
      <w:bookmarkStart w:id="1704" w:name="_ETM_Q1_4195877"/>
      <w:bookmarkEnd w:id="1702"/>
      <w:bookmarkEnd w:id="1703"/>
      <w:bookmarkEnd w:id="1704"/>
    </w:p>
    <w:p w14:paraId="69D7A7D2" w14:textId="56702455" w:rsidR="00FB6288" w:rsidRDefault="00FB6288" w:rsidP="00FB6288">
      <w:pPr>
        <w:pStyle w:val="a4"/>
        <w:keepNext/>
        <w:rPr>
          <w:rtl/>
        </w:rPr>
      </w:pPr>
      <w:bookmarkStart w:id="1705" w:name="ET_speaker_עידו_בן_יצחק_146"/>
      <w:r w:rsidRPr="00FB6288">
        <w:rPr>
          <w:rStyle w:val="TagStyle"/>
          <w:rtl/>
        </w:rPr>
        <w:t xml:space="preserve"> &lt;&lt; דובר &gt;&gt; </w:t>
      </w:r>
      <w:r>
        <w:rPr>
          <w:rtl/>
        </w:rPr>
        <w:t>עידו בן יצחק:</w:t>
      </w:r>
      <w:r w:rsidRPr="00FB6288">
        <w:rPr>
          <w:rStyle w:val="TagStyle"/>
          <w:rtl/>
        </w:rPr>
        <w:t xml:space="preserve"> &lt;&lt; דובר &gt;&gt;</w:t>
      </w:r>
      <w:r w:rsidR="004B0014">
        <w:rPr>
          <w:rtl/>
        </w:rPr>
        <w:t xml:space="preserve"> </w:t>
      </w:r>
      <w:bookmarkEnd w:id="1705"/>
    </w:p>
    <w:p w14:paraId="1354AD2B" w14:textId="77777777" w:rsidR="00FB6288" w:rsidRDefault="00FB6288" w:rsidP="00FB6288">
      <w:pPr>
        <w:pStyle w:val="KeepWithNext"/>
        <w:rPr>
          <w:rtl/>
          <w:lang w:eastAsia="he-IL"/>
        </w:rPr>
      </w:pPr>
    </w:p>
    <w:p w14:paraId="656F56E9" w14:textId="5DB845A0" w:rsidR="00FB6288" w:rsidRDefault="00FB6288" w:rsidP="00FB6288">
      <w:pPr>
        <w:rPr>
          <w:rtl/>
          <w:lang w:eastAsia="he-IL"/>
        </w:rPr>
      </w:pPr>
      <w:bookmarkStart w:id="1706" w:name="_ETM_Q1_4196225"/>
      <w:bookmarkStart w:id="1707" w:name="_ETM_Q1_4196264"/>
      <w:bookmarkEnd w:id="1706"/>
      <w:bookmarkEnd w:id="1707"/>
      <w:r>
        <w:rPr>
          <w:rFonts w:hint="cs"/>
          <w:rtl/>
          <w:lang w:eastAsia="he-IL"/>
        </w:rPr>
        <w:t xml:space="preserve">למה? </w:t>
      </w:r>
      <w:bookmarkStart w:id="1708" w:name="_ETM_Q1_4197453"/>
      <w:bookmarkEnd w:id="1708"/>
    </w:p>
    <w:p w14:paraId="4AB7ED2B" w14:textId="77777777" w:rsidR="00FB6288" w:rsidRDefault="00FB6288" w:rsidP="00FB6288">
      <w:pPr>
        <w:rPr>
          <w:rtl/>
          <w:lang w:eastAsia="he-IL"/>
        </w:rPr>
      </w:pPr>
      <w:bookmarkStart w:id="1709" w:name="_ETM_Q1_4197506"/>
      <w:bookmarkEnd w:id="1709"/>
    </w:p>
    <w:p w14:paraId="14F57C6E" w14:textId="439A6F0D" w:rsidR="00FB6288" w:rsidRDefault="00FB6288" w:rsidP="00FB6288">
      <w:pPr>
        <w:pStyle w:val="a4"/>
        <w:keepNext/>
        <w:rPr>
          <w:rtl/>
        </w:rPr>
      </w:pPr>
      <w:bookmarkStart w:id="1710" w:name="ET_speaker_6356_147"/>
      <w:r w:rsidRPr="00FB6288">
        <w:rPr>
          <w:rStyle w:val="TagStyle"/>
          <w:rtl/>
        </w:rPr>
        <w:t xml:space="preserve"> &lt;&lt; דובר &gt;&gt; </w:t>
      </w:r>
      <w:r>
        <w:rPr>
          <w:rtl/>
        </w:rPr>
        <w:t>לימור סון הר מלך (עוצמה יהודית):</w:t>
      </w:r>
      <w:r w:rsidRPr="00FB6288">
        <w:rPr>
          <w:rStyle w:val="TagStyle"/>
          <w:rtl/>
        </w:rPr>
        <w:t xml:space="preserve"> &lt;&lt; דובר &gt;&gt;</w:t>
      </w:r>
      <w:r w:rsidR="004B0014">
        <w:rPr>
          <w:rtl/>
        </w:rPr>
        <w:t xml:space="preserve"> </w:t>
      </w:r>
      <w:bookmarkEnd w:id="1710"/>
    </w:p>
    <w:p w14:paraId="7B11FEDF" w14:textId="77777777" w:rsidR="00FB6288" w:rsidRDefault="00FB6288" w:rsidP="00FB6288">
      <w:pPr>
        <w:pStyle w:val="KeepWithNext"/>
        <w:rPr>
          <w:rtl/>
          <w:lang w:eastAsia="he-IL"/>
        </w:rPr>
      </w:pPr>
    </w:p>
    <w:p w14:paraId="7E4860E1" w14:textId="7275D05F" w:rsidR="00FB6288" w:rsidRDefault="00FB6288" w:rsidP="00FB6288">
      <w:pPr>
        <w:rPr>
          <w:rtl/>
          <w:lang w:eastAsia="he-IL"/>
        </w:rPr>
      </w:pPr>
      <w:bookmarkStart w:id="1711" w:name="_ETM_Q1_4199522"/>
      <w:bookmarkStart w:id="1712" w:name="_ETM_Q1_4199553"/>
      <w:bookmarkEnd w:id="1711"/>
      <w:bookmarkEnd w:id="1712"/>
      <w:r>
        <w:rPr>
          <w:rFonts w:hint="cs"/>
          <w:rtl/>
          <w:lang w:eastAsia="he-IL"/>
        </w:rPr>
        <w:t>שנה זה הרבה זמן.</w:t>
      </w:r>
    </w:p>
    <w:p w14:paraId="529F766F" w14:textId="77777777" w:rsidR="00FB6288" w:rsidRDefault="00FB6288" w:rsidP="00FB6288">
      <w:pPr>
        <w:rPr>
          <w:rtl/>
          <w:lang w:eastAsia="he-IL"/>
        </w:rPr>
      </w:pPr>
      <w:bookmarkStart w:id="1713" w:name="_ETM_Q1_4197971"/>
      <w:bookmarkStart w:id="1714" w:name="_ETM_Q1_4198028"/>
      <w:bookmarkEnd w:id="1713"/>
      <w:bookmarkEnd w:id="1714"/>
    </w:p>
    <w:p w14:paraId="7A62D954" w14:textId="0B71A3D1" w:rsidR="00FB6288" w:rsidRDefault="00FB6288" w:rsidP="00FB6288">
      <w:pPr>
        <w:pStyle w:val="a4"/>
        <w:keepNext/>
        <w:rPr>
          <w:rtl/>
        </w:rPr>
      </w:pPr>
      <w:bookmarkStart w:id="1715" w:name="ET_speaker_עידו_בן_יצחק_148"/>
      <w:r w:rsidRPr="00FB6288">
        <w:rPr>
          <w:rStyle w:val="TagStyle"/>
          <w:rtl/>
        </w:rPr>
        <w:t xml:space="preserve"> &lt;&lt; דובר &gt;&gt; </w:t>
      </w:r>
      <w:r>
        <w:rPr>
          <w:rtl/>
        </w:rPr>
        <w:t>עידו בן יצחק:</w:t>
      </w:r>
      <w:r w:rsidRPr="00FB6288">
        <w:rPr>
          <w:rStyle w:val="TagStyle"/>
          <w:rtl/>
        </w:rPr>
        <w:t xml:space="preserve"> &lt;&lt; דובר &gt;&gt;</w:t>
      </w:r>
      <w:r w:rsidR="004B0014">
        <w:rPr>
          <w:rtl/>
        </w:rPr>
        <w:t xml:space="preserve"> </w:t>
      </w:r>
      <w:bookmarkEnd w:id="1715"/>
    </w:p>
    <w:p w14:paraId="2579F3D5" w14:textId="77777777" w:rsidR="00FB6288" w:rsidRDefault="00FB6288" w:rsidP="00FB6288">
      <w:pPr>
        <w:pStyle w:val="KeepWithNext"/>
        <w:rPr>
          <w:rtl/>
          <w:lang w:eastAsia="he-IL"/>
        </w:rPr>
      </w:pPr>
    </w:p>
    <w:p w14:paraId="76B23391" w14:textId="1847E0DB" w:rsidR="00FB6288" w:rsidRDefault="00FB6288" w:rsidP="00FB6288">
      <w:pPr>
        <w:rPr>
          <w:rtl/>
          <w:lang w:eastAsia="he-IL"/>
        </w:rPr>
      </w:pPr>
      <w:bookmarkStart w:id="1716" w:name="_ETM_Q1_4199530"/>
      <w:bookmarkStart w:id="1717" w:name="_ETM_Q1_4199563"/>
      <w:bookmarkEnd w:id="1716"/>
      <w:bookmarkEnd w:id="1717"/>
      <w:r>
        <w:rPr>
          <w:rFonts w:hint="cs"/>
          <w:rtl/>
          <w:lang w:eastAsia="he-IL"/>
        </w:rPr>
        <w:t xml:space="preserve">הוא </w:t>
      </w:r>
      <w:bookmarkStart w:id="1718" w:name="_ETM_Q1_4199979"/>
      <w:bookmarkEnd w:id="1718"/>
      <w:r>
        <w:rPr>
          <w:rFonts w:hint="cs"/>
          <w:rtl/>
          <w:lang w:eastAsia="he-IL"/>
        </w:rPr>
        <w:t xml:space="preserve">יכול פחות. </w:t>
      </w:r>
    </w:p>
    <w:p w14:paraId="33CB5BE9" w14:textId="77777777" w:rsidR="00FB6288" w:rsidRDefault="00FB6288" w:rsidP="00FB6288">
      <w:pPr>
        <w:rPr>
          <w:rtl/>
          <w:lang w:eastAsia="he-IL"/>
        </w:rPr>
      </w:pPr>
      <w:bookmarkStart w:id="1719" w:name="_ETM_Q1_4205091"/>
      <w:bookmarkStart w:id="1720" w:name="_ETM_Q1_4205153"/>
      <w:bookmarkStart w:id="1721" w:name="_ETM_Q1_4204053"/>
      <w:bookmarkEnd w:id="1719"/>
      <w:bookmarkEnd w:id="1720"/>
      <w:bookmarkEnd w:id="1721"/>
    </w:p>
    <w:p w14:paraId="44205115" w14:textId="7FA1E185" w:rsidR="00FB6288" w:rsidRDefault="00FB6288" w:rsidP="00FB6288">
      <w:pPr>
        <w:pStyle w:val="af6"/>
        <w:keepNext/>
        <w:rPr>
          <w:rtl/>
        </w:rPr>
      </w:pPr>
      <w:bookmarkStart w:id="1722" w:name="ET_yor_6358_149"/>
      <w:r w:rsidRPr="00FB6288">
        <w:rPr>
          <w:rStyle w:val="TagStyle"/>
          <w:rtl/>
        </w:rPr>
        <w:t xml:space="preserve"> &lt;&lt; יור &gt;&gt; </w:t>
      </w:r>
      <w:r>
        <w:rPr>
          <w:rtl/>
        </w:rPr>
        <w:t>היו"ר צביקה פוגל:</w:t>
      </w:r>
      <w:r w:rsidRPr="00FB6288">
        <w:rPr>
          <w:rStyle w:val="TagStyle"/>
          <w:rtl/>
        </w:rPr>
        <w:t xml:space="preserve"> &lt;&lt; יור &gt;&gt;</w:t>
      </w:r>
      <w:r w:rsidR="004B0014">
        <w:rPr>
          <w:rtl/>
        </w:rPr>
        <w:t xml:space="preserve"> </w:t>
      </w:r>
      <w:bookmarkEnd w:id="1722"/>
    </w:p>
    <w:p w14:paraId="2C7CA1F3" w14:textId="77777777" w:rsidR="00FB6288" w:rsidRDefault="00FB6288" w:rsidP="00FB6288">
      <w:pPr>
        <w:pStyle w:val="KeepWithNext"/>
        <w:rPr>
          <w:rtl/>
          <w:lang w:eastAsia="he-IL"/>
        </w:rPr>
      </w:pPr>
    </w:p>
    <w:p w14:paraId="0A904CBC" w14:textId="60A849D1" w:rsidR="00FB6288" w:rsidRDefault="00FB6288" w:rsidP="00FB6288">
      <w:pPr>
        <w:rPr>
          <w:rtl/>
          <w:lang w:eastAsia="he-IL"/>
        </w:rPr>
      </w:pPr>
      <w:bookmarkStart w:id="1723" w:name="_ETM_Q1_4204417"/>
      <w:bookmarkEnd w:id="1723"/>
      <w:r>
        <w:rPr>
          <w:rFonts w:hint="cs"/>
          <w:rtl/>
          <w:lang w:eastAsia="he-IL"/>
        </w:rPr>
        <w:t>ש</w:t>
      </w:r>
      <w:bookmarkStart w:id="1724" w:name="_ETM_Q1_4204470"/>
      <w:bookmarkEnd w:id="1724"/>
      <w:r>
        <w:rPr>
          <w:rFonts w:hint="cs"/>
          <w:rtl/>
          <w:lang w:eastAsia="he-IL"/>
        </w:rPr>
        <w:t xml:space="preserve">נה זה המקסימום. </w:t>
      </w:r>
    </w:p>
    <w:p w14:paraId="3036917E" w14:textId="77777777" w:rsidR="00FB6288" w:rsidRDefault="00FB6288" w:rsidP="00FB6288">
      <w:pPr>
        <w:rPr>
          <w:rtl/>
          <w:lang w:eastAsia="he-IL"/>
        </w:rPr>
      </w:pPr>
      <w:bookmarkStart w:id="1725" w:name="_ETM_Q1_4206973"/>
      <w:bookmarkStart w:id="1726" w:name="_ETM_Q1_4207020"/>
      <w:bookmarkEnd w:id="1725"/>
      <w:bookmarkEnd w:id="1726"/>
    </w:p>
    <w:p w14:paraId="7CCE122A" w14:textId="716861A6" w:rsidR="00FB6288" w:rsidRDefault="00FB6288" w:rsidP="00FB6288">
      <w:pPr>
        <w:pStyle w:val="a4"/>
        <w:keepNext/>
        <w:rPr>
          <w:rtl/>
        </w:rPr>
      </w:pPr>
      <w:bookmarkStart w:id="1727" w:name="ET_speaker_עידו_בן_יצחק_150"/>
      <w:r w:rsidRPr="00FB6288">
        <w:rPr>
          <w:rStyle w:val="TagStyle"/>
          <w:rtl/>
        </w:rPr>
        <w:t xml:space="preserve"> &lt;&lt; דובר &gt;&gt; </w:t>
      </w:r>
      <w:r>
        <w:rPr>
          <w:rtl/>
        </w:rPr>
        <w:t>עידו בן יצחק:</w:t>
      </w:r>
      <w:r w:rsidRPr="00FB6288">
        <w:rPr>
          <w:rStyle w:val="TagStyle"/>
          <w:rtl/>
        </w:rPr>
        <w:t xml:space="preserve"> &lt;&lt; דובר &gt;&gt;</w:t>
      </w:r>
      <w:r w:rsidR="004B0014">
        <w:rPr>
          <w:rtl/>
        </w:rPr>
        <w:t xml:space="preserve"> </w:t>
      </w:r>
      <w:bookmarkEnd w:id="1727"/>
    </w:p>
    <w:p w14:paraId="1396A440" w14:textId="77777777" w:rsidR="00FB6288" w:rsidRDefault="00FB6288" w:rsidP="00FB6288">
      <w:pPr>
        <w:pStyle w:val="KeepWithNext"/>
        <w:rPr>
          <w:rtl/>
          <w:lang w:eastAsia="he-IL"/>
        </w:rPr>
      </w:pPr>
    </w:p>
    <w:p w14:paraId="37225343" w14:textId="67585C72" w:rsidR="00FB6288" w:rsidRDefault="00FB6288" w:rsidP="00FB6288">
      <w:pPr>
        <w:rPr>
          <w:rtl/>
          <w:lang w:eastAsia="he-IL"/>
        </w:rPr>
      </w:pPr>
      <w:bookmarkStart w:id="1728" w:name="_ETM_Q1_4210482"/>
      <w:bookmarkStart w:id="1729" w:name="_ETM_Q1_4210516"/>
      <w:bookmarkEnd w:id="1728"/>
      <w:bookmarkEnd w:id="1729"/>
      <w:r>
        <w:rPr>
          <w:rFonts w:hint="cs"/>
          <w:rtl/>
          <w:lang w:eastAsia="he-IL"/>
        </w:rPr>
        <w:t xml:space="preserve">אני אישית לא הייתי קובע </w:t>
      </w:r>
      <w:bookmarkStart w:id="1730" w:name="_ETM_Q1_4209156"/>
      <w:bookmarkEnd w:id="1730"/>
      <w:r>
        <w:rPr>
          <w:rFonts w:hint="cs"/>
          <w:rtl/>
          <w:lang w:eastAsia="he-IL"/>
        </w:rPr>
        <w:t xml:space="preserve">מגבלה בכלל, למה לא להשאיר לשר שיקבע כמה שהוא חושב </w:t>
      </w:r>
      <w:bookmarkStart w:id="1731" w:name="_ETM_Q1_4216803"/>
      <w:bookmarkEnd w:id="1731"/>
      <w:r>
        <w:rPr>
          <w:rFonts w:hint="cs"/>
          <w:rtl/>
          <w:lang w:eastAsia="he-IL"/>
        </w:rPr>
        <w:t xml:space="preserve">שנכון? </w:t>
      </w:r>
      <w:bookmarkStart w:id="1732" w:name="_ETM_Q1_4230419"/>
      <w:bookmarkEnd w:id="1732"/>
    </w:p>
    <w:p w14:paraId="66840488" w14:textId="77777777" w:rsidR="00FB6288" w:rsidRDefault="00FB6288" w:rsidP="00FB6288">
      <w:pPr>
        <w:rPr>
          <w:rtl/>
          <w:lang w:eastAsia="he-IL"/>
        </w:rPr>
      </w:pPr>
      <w:bookmarkStart w:id="1733" w:name="_ETM_Q1_4230478"/>
      <w:bookmarkEnd w:id="1733"/>
    </w:p>
    <w:p w14:paraId="57771F2F" w14:textId="0CC8B16C" w:rsidR="00FB6288" w:rsidRDefault="00FB6288" w:rsidP="00FB6288">
      <w:pPr>
        <w:pStyle w:val="af6"/>
        <w:keepNext/>
        <w:rPr>
          <w:rtl/>
        </w:rPr>
      </w:pPr>
      <w:bookmarkStart w:id="1734" w:name="ET_yor_6358_151"/>
      <w:r w:rsidRPr="00FB6288">
        <w:rPr>
          <w:rStyle w:val="TagStyle"/>
          <w:rtl/>
        </w:rPr>
        <w:t xml:space="preserve"> &lt;&lt; יור &gt;&gt; </w:t>
      </w:r>
      <w:r>
        <w:rPr>
          <w:rtl/>
        </w:rPr>
        <w:t>היו"ר צביקה פוגל:</w:t>
      </w:r>
      <w:r w:rsidRPr="00FB6288">
        <w:rPr>
          <w:rStyle w:val="TagStyle"/>
          <w:rtl/>
        </w:rPr>
        <w:t xml:space="preserve"> &lt;&lt; יור &gt;&gt;</w:t>
      </w:r>
      <w:r w:rsidR="004B0014">
        <w:rPr>
          <w:rtl/>
        </w:rPr>
        <w:t xml:space="preserve"> </w:t>
      </w:r>
      <w:bookmarkEnd w:id="1734"/>
    </w:p>
    <w:p w14:paraId="7D6654BC" w14:textId="77777777" w:rsidR="00FB6288" w:rsidRDefault="00FB6288" w:rsidP="00FB6288">
      <w:pPr>
        <w:pStyle w:val="KeepWithNext"/>
        <w:rPr>
          <w:rtl/>
          <w:lang w:eastAsia="he-IL"/>
        </w:rPr>
      </w:pPr>
    </w:p>
    <w:p w14:paraId="5A819C38" w14:textId="66D1F027" w:rsidR="00FB6288" w:rsidRDefault="00FB6288" w:rsidP="00FB6288">
      <w:pPr>
        <w:rPr>
          <w:rtl/>
          <w:lang w:eastAsia="he-IL"/>
        </w:rPr>
      </w:pPr>
      <w:bookmarkStart w:id="1735" w:name="_ETM_Q1_4227990"/>
      <w:bookmarkStart w:id="1736" w:name="_ETM_Q1_4228025"/>
      <w:bookmarkEnd w:id="1735"/>
      <w:bookmarkEnd w:id="1736"/>
      <w:r>
        <w:rPr>
          <w:rFonts w:hint="cs"/>
          <w:rtl/>
          <w:lang w:eastAsia="he-IL"/>
        </w:rPr>
        <w:t xml:space="preserve">תמשיכו בהקראה, תיכף נסכם את העניין הזה. </w:t>
      </w:r>
    </w:p>
    <w:p w14:paraId="41975C5A" w14:textId="77777777" w:rsidR="00FB6288" w:rsidRDefault="00FB6288" w:rsidP="00FB6288">
      <w:pPr>
        <w:rPr>
          <w:rtl/>
          <w:lang w:eastAsia="he-IL"/>
        </w:rPr>
      </w:pPr>
      <w:bookmarkStart w:id="1737" w:name="_ETM_Q1_4233958"/>
      <w:bookmarkStart w:id="1738" w:name="_ETM_Q1_4234002"/>
      <w:bookmarkEnd w:id="1737"/>
      <w:bookmarkEnd w:id="1738"/>
    </w:p>
    <w:p w14:paraId="3D318ADA" w14:textId="037A7363" w:rsidR="00FB6288" w:rsidRDefault="00FB6288" w:rsidP="00FB6288">
      <w:pPr>
        <w:pStyle w:val="a4"/>
        <w:keepNext/>
        <w:rPr>
          <w:rtl/>
        </w:rPr>
      </w:pPr>
      <w:bookmarkStart w:id="1739" w:name="ET_speaker_אסף_הייזלר_152"/>
      <w:r w:rsidRPr="00FB6288">
        <w:rPr>
          <w:rStyle w:val="TagStyle"/>
          <w:rtl/>
        </w:rPr>
        <w:t xml:space="preserve"> &lt;&lt; דובר &gt;&gt; </w:t>
      </w:r>
      <w:r>
        <w:rPr>
          <w:rtl/>
        </w:rPr>
        <w:t>אסף הייזלר:</w:t>
      </w:r>
      <w:r w:rsidRPr="00FB6288">
        <w:rPr>
          <w:rStyle w:val="TagStyle"/>
          <w:rtl/>
        </w:rPr>
        <w:t xml:space="preserve"> &lt;&lt; דובר &gt;&gt;</w:t>
      </w:r>
      <w:r w:rsidR="004B0014">
        <w:rPr>
          <w:rtl/>
        </w:rPr>
        <w:t xml:space="preserve"> </w:t>
      </w:r>
      <w:bookmarkEnd w:id="1739"/>
    </w:p>
    <w:p w14:paraId="45CF58D9" w14:textId="77777777" w:rsidR="00FB6288" w:rsidRDefault="00FB6288" w:rsidP="00FB6288">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943366" w:rsidRPr="00943366" w14:paraId="426B63E1" w14:textId="77777777" w:rsidTr="00EA4093">
        <w:trPr>
          <w:cantSplit/>
        </w:trPr>
        <w:tc>
          <w:tcPr>
            <w:tcW w:w="1564" w:type="dxa"/>
          </w:tcPr>
          <w:p w14:paraId="3B47DF6B" w14:textId="77777777" w:rsidR="00943366" w:rsidRDefault="00943366" w:rsidP="00943366">
            <w:pPr>
              <w:keepLines/>
              <w:widowControl w:val="0"/>
              <w:tabs>
                <w:tab w:val="left" w:pos="624"/>
                <w:tab w:val="left" w:pos="1247"/>
              </w:tabs>
              <w:snapToGrid w:val="0"/>
              <w:spacing w:line="240" w:lineRule="auto"/>
              <w:ind w:firstLine="0"/>
              <w:contextualSpacing/>
              <w:outlineLvl w:val="2"/>
              <w:rPr>
                <w:rFonts w:ascii="Arial" w:eastAsia="Arial Unicode MS" w:hAnsi="Arial"/>
                <w:rtl/>
              </w:rPr>
            </w:pPr>
            <w:bookmarkStart w:id="1740" w:name="_ETM_Q1_4235479"/>
            <w:bookmarkStart w:id="1741" w:name="_ETM_Q1_4235508"/>
            <w:bookmarkStart w:id="1742" w:name="_ETM_Q1_4202299"/>
            <w:bookmarkStart w:id="1743" w:name="_ETM_Q1_4202353"/>
            <w:bookmarkStart w:id="1744" w:name="_ETM_Q1_4185926"/>
            <w:bookmarkStart w:id="1745" w:name="_ETM_Q1_4185973"/>
            <w:bookmarkEnd w:id="1740"/>
            <w:bookmarkEnd w:id="1741"/>
            <w:bookmarkEnd w:id="1742"/>
            <w:bookmarkEnd w:id="1743"/>
            <w:bookmarkEnd w:id="1744"/>
            <w:bookmarkEnd w:id="1745"/>
          </w:p>
        </w:tc>
        <w:tc>
          <w:tcPr>
            <w:tcW w:w="709" w:type="dxa"/>
          </w:tcPr>
          <w:p w14:paraId="4F52E0D7" w14:textId="77777777" w:rsidR="00943366" w:rsidRDefault="00943366" w:rsidP="00943366">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5527" w:type="dxa"/>
          </w:tcPr>
          <w:p w14:paraId="39887132" w14:textId="4D8ED051" w:rsidR="00943366" w:rsidRDefault="004B0014" w:rsidP="00943366">
            <w:pPr>
              <w:pStyle w:val="afd"/>
              <w:keepLines/>
              <w:widowControl w:val="0"/>
              <w:numPr>
                <w:ilvl w:val="0"/>
                <w:numId w:val="4"/>
              </w:numPr>
              <w:tabs>
                <w:tab w:val="left" w:pos="624"/>
                <w:tab w:val="left" w:pos="1247"/>
              </w:tabs>
              <w:snapToGrid w:val="0"/>
              <w:spacing w:line="240" w:lineRule="auto"/>
              <w:rPr>
                <w:rFonts w:ascii="Arial" w:eastAsia="Arial Unicode MS" w:hAnsi="Arial"/>
                <w:rtl/>
              </w:rPr>
            </w:pPr>
            <w:r>
              <w:rPr>
                <w:rFonts w:ascii="Arial" w:eastAsia="Arial Unicode MS" w:hAnsi="Arial" w:hint="cs"/>
                <w:rtl/>
              </w:rPr>
              <w:t xml:space="preserve"> </w:t>
            </w:r>
            <w:r w:rsidR="00943366">
              <w:rPr>
                <w:rFonts w:ascii="Arial" w:eastAsia="Arial Unicode MS" w:hAnsi="Arial" w:hint="cs"/>
                <w:rtl/>
              </w:rPr>
              <w:t>בפסקה (2), במקום "אין בהוראות סעיף קטן זה בלבד כדי להתיר נשי</w:t>
            </w:r>
            <w:r w:rsidR="00FB6288">
              <w:rPr>
                <w:rFonts w:ascii="Arial" w:eastAsia="Arial Unicode MS" w:hAnsi="Arial" w:hint="cs"/>
                <w:rtl/>
              </w:rPr>
              <w:t>א</w:t>
            </w:r>
            <w:r w:rsidR="00943366">
              <w:rPr>
                <w:rFonts w:ascii="Arial" w:eastAsia="Arial Unicode MS" w:hAnsi="Arial" w:hint="cs"/>
                <w:rtl/>
              </w:rPr>
              <w:t>ה והחזקה כאמור בפסקה (1)" יבוא "על אף האמור בפסקה (1), הרשות המוסמכת רשאית להגביל נשיאה והחזקה של כלי ירייה למקום ולפרק הזמן שבהם מתבצעת השמירה", במקום "סעיף 11 לחוק המרשם הפלילי ותקנת השבים, התשמ"א-1981" יבוא "סעיף 30 לחוק המידע הפלילי ותקנת השבים, התשע"ט-2019" ובסופו יבוא "אף אם השר לא הורה על כך בצו כאמור בפסקה (1)".</w:t>
            </w:r>
          </w:p>
        </w:tc>
      </w:tr>
      <w:tr w:rsidR="00943366" w:rsidRPr="00943366" w14:paraId="69565120" w14:textId="77777777" w:rsidTr="00EA4093">
        <w:trPr>
          <w:cantSplit/>
        </w:trPr>
        <w:tc>
          <w:tcPr>
            <w:tcW w:w="1564" w:type="dxa"/>
          </w:tcPr>
          <w:p w14:paraId="216ACD85" w14:textId="7196030B" w:rsidR="00943366" w:rsidRDefault="00FB6288" w:rsidP="00943366">
            <w:pPr>
              <w:keepLines/>
              <w:widowControl w:val="0"/>
              <w:tabs>
                <w:tab w:val="left" w:pos="624"/>
                <w:tab w:val="left" w:pos="1247"/>
              </w:tabs>
              <w:snapToGrid w:val="0"/>
              <w:spacing w:line="240" w:lineRule="auto"/>
              <w:ind w:firstLine="0"/>
              <w:contextualSpacing/>
              <w:outlineLvl w:val="2"/>
              <w:rPr>
                <w:rFonts w:ascii="Arial" w:eastAsia="Arial Unicode MS" w:hAnsi="Arial"/>
                <w:rtl/>
              </w:rPr>
            </w:pPr>
            <w:r>
              <w:rPr>
                <w:rFonts w:ascii="Arial" w:eastAsia="Arial Unicode MS" w:hAnsi="Arial" w:hint="cs"/>
                <w:rtl/>
              </w:rPr>
              <w:t>תיקון התוספת הראשונה</w:t>
            </w:r>
          </w:p>
        </w:tc>
        <w:tc>
          <w:tcPr>
            <w:tcW w:w="709" w:type="dxa"/>
          </w:tcPr>
          <w:p w14:paraId="195B2CB4" w14:textId="44E82348" w:rsidR="00943366" w:rsidRDefault="00FB6288" w:rsidP="00943366">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2.</w:t>
            </w:r>
          </w:p>
        </w:tc>
        <w:tc>
          <w:tcPr>
            <w:tcW w:w="5527" w:type="dxa"/>
          </w:tcPr>
          <w:p w14:paraId="59CEB082" w14:textId="748169CA" w:rsidR="00943366" w:rsidRPr="00FB6288" w:rsidRDefault="00FB6288" w:rsidP="00FB6288">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בתוספת הראשונה לחוק העיקרי, בכל מקום במקום "30 גרם" יבוא "בכל משקל".</w:t>
            </w:r>
          </w:p>
        </w:tc>
      </w:tr>
    </w:tbl>
    <w:p w14:paraId="16046964" w14:textId="77777777" w:rsidR="00FB6288" w:rsidRDefault="00FB6288" w:rsidP="00943366">
      <w:pPr>
        <w:ind w:firstLine="0"/>
        <w:rPr>
          <w:rtl/>
          <w:lang w:eastAsia="he-IL"/>
        </w:rPr>
      </w:pPr>
      <w:bookmarkStart w:id="1746" w:name="_ETM_Q1_4268959"/>
      <w:bookmarkEnd w:id="1746"/>
    </w:p>
    <w:p w14:paraId="70F94279" w14:textId="76E20EDA" w:rsidR="00FB6288" w:rsidRDefault="00FB6288" w:rsidP="00FB6288">
      <w:pPr>
        <w:pStyle w:val="a4"/>
        <w:keepNext/>
      </w:pPr>
      <w:bookmarkStart w:id="1747" w:name="ET_speaker_עידו_בן_יצחק_153"/>
      <w:r w:rsidRPr="00FB6288">
        <w:rPr>
          <w:rStyle w:val="TagStyle"/>
          <w:rtl/>
        </w:rPr>
        <w:t xml:space="preserve"> &lt;&lt; דובר &gt;&gt; </w:t>
      </w:r>
      <w:r>
        <w:rPr>
          <w:rtl/>
        </w:rPr>
        <w:t>עידו בן יצחק:</w:t>
      </w:r>
      <w:r w:rsidRPr="00FB6288">
        <w:rPr>
          <w:rStyle w:val="TagStyle"/>
          <w:rtl/>
        </w:rPr>
        <w:t xml:space="preserve"> &lt;&lt; דובר &gt;&gt;</w:t>
      </w:r>
      <w:r w:rsidR="004B0014">
        <w:rPr>
          <w:rtl/>
        </w:rPr>
        <w:t xml:space="preserve"> </w:t>
      </w:r>
      <w:bookmarkEnd w:id="1747"/>
    </w:p>
    <w:p w14:paraId="66733D96" w14:textId="77777777" w:rsidR="00FB6288" w:rsidRDefault="00FB6288" w:rsidP="00FB6288">
      <w:pPr>
        <w:pStyle w:val="KeepWithNext"/>
        <w:rPr>
          <w:rtl/>
          <w:lang w:eastAsia="he-IL"/>
        </w:rPr>
      </w:pPr>
    </w:p>
    <w:p w14:paraId="38E55705" w14:textId="4C574354" w:rsidR="00943366" w:rsidRDefault="00FB6288" w:rsidP="00FB6288">
      <w:pPr>
        <w:rPr>
          <w:rtl/>
          <w:lang w:eastAsia="he-IL"/>
        </w:rPr>
      </w:pPr>
      <w:bookmarkStart w:id="1748" w:name="_ETM_Q1_4269224"/>
      <w:bookmarkStart w:id="1749" w:name="_ETM_Q1_4269256"/>
      <w:bookmarkEnd w:id="1748"/>
      <w:bookmarkEnd w:id="1749"/>
      <w:r>
        <w:rPr>
          <w:rFonts w:hint="cs"/>
          <w:rtl/>
          <w:lang w:eastAsia="he-IL"/>
        </w:rPr>
        <w:t xml:space="preserve">אני רוצה </w:t>
      </w:r>
      <w:bookmarkStart w:id="1750" w:name="_ETM_Q1_4270151"/>
      <w:bookmarkEnd w:id="1750"/>
      <w:r>
        <w:rPr>
          <w:rFonts w:hint="cs"/>
          <w:rtl/>
          <w:lang w:eastAsia="he-IL"/>
        </w:rPr>
        <w:t xml:space="preserve">להעיר למען הפרוטוקול, לא דנו בכלל </w:t>
      </w:r>
      <w:bookmarkStart w:id="1751" w:name="_ETM_Q1_4270538"/>
      <w:bookmarkEnd w:id="1751"/>
      <w:r>
        <w:rPr>
          <w:rFonts w:hint="cs"/>
          <w:rtl/>
          <w:lang w:eastAsia="he-IL"/>
        </w:rPr>
        <w:t xml:space="preserve">בסעיף 2, נגיד מה הוא אומר. הוא אומר שהתנאי לרישיון על </w:t>
      </w:r>
      <w:bookmarkStart w:id="1752" w:name="_ETM_Q1_4274379"/>
      <w:bookmarkEnd w:id="1752"/>
      <w:r>
        <w:rPr>
          <w:rFonts w:hint="cs"/>
          <w:rtl/>
          <w:lang w:eastAsia="he-IL"/>
        </w:rPr>
        <w:t>מכל גז מדמיע, הצורך ברישיון יהיה תלוי</w:t>
      </w:r>
      <w:bookmarkStart w:id="1753" w:name="_ETM_Q1_4279064"/>
      <w:bookmarkEnd w:id="1753"/>
      <w:r>
        <w:rPr>
          <w:rFonts w:hint="cs"/>
          <w:rtl/>
          <w:lang w:eastAsia="he-IL"/>
        </w:rPr>
        <w:t xml:space="preserve"> רק בריכוז החומר ולא בגודל המכל. </w:t>
      </w:r>
      <w:bookmarkStart w:id="1754" w:name="_ETM_Q1_4282029"/>
      <w:bookmarkEnd w:id="1754"/>
    </w:p>
    <w:p w14:paraId="4623FE1C" w14:textId="77777777" w:rsidR="00FB6288" w:rsidRDefault="00FB6288" w:rsidP="00FB6288">
      <w:pPr>
        <w:rPr>
          <w:rtl/>
          <w:lang w:eastAsia="he-IL"/>
        </w:rPr>
      </w:pPr>
      <w:bookmarkStart w:id="1755" w:name="_ETM_Q1_4282084"/>
      <w:bookmarkEnd w:id="1755"/>
    </w:p>
    <w:p w14:paraId="1D9E5C79" w14:textId="7002168F" w:rsidR="00FB6288" w:rsidRDefault="00FB6288" w:rsidP="00FB6288">
      <w:pPr>
        <w:pStyle w:val="af9"/>
        <w:keepNext/>
        <w:rPr>
          <w:rtl/>
          <w:lang w:eastAsia="he-IL"/>
        </w:rPr>
      </w:pPr>
      <w:bookmarkStart w:id="1756" w:name="ET_guest_דוד_ויצמן_154"/>
      <w:r w:rsidRPr="00FB6288">
        <w:rPr>
          <w:rStyle w:val="TagStyle"/>
          <w:rtl/>
        </w:rPr>
        <w:t xml:space="preserve"> &lt;&lt; אורח &gt;&gt; </w:t>
      </w:r>
      <w:r>
        <w:rPr>
          <w:rtl/>
          <w:lang w:eastAsia="he-IL"/>
        </w:rPr>
        <w:t>דוד ויצמן:</w:t>
      </w:r>
      <w:r w:rsidRPr="00FB6288">
        <w:rPr>
          <w:rStyle w:val="TagStyle"/>
          <w:rtl/>
        </w:rPr>
        <w:t xml:space="preserve"> &lt;&lt; אורח &gt;&gt;</w:t>
      </w:r>
      <w:r w:rsidR="004B0014">
        <w:rPr>
          <w:rtl/>
          <w:lang w:eastAsia="he-IL"/>
        </w:rPr>
        <w:t xml:space="preserve"> </w:t>
      </w:r>
      <w:bookmarkEnd w:id="1756"/>
    </w:p>
    <w:p w14:paraId="7CB22271" w14:textId="77777777" w:rsidR="00FB6288" w:rsidRDefault="00FB6288" w:rsidP="00FB6288">
      <w:pPr>
        <w:pStyle w:val="KeepWithNext"/>
        <w:rPr>
          <w:rtl/>
          <w:lang w:eastAsia="he-IL"/>
        </w:rPr>
      </w:pPr>
    </w:p>
    <w:p w14:paraId="362DF9BC" w14:textId="584A67EF" w:rsidR="00FB6288" w:rsidRDefault="00FB6288" w:rsidP="00FB6288">
      <w:pPr>
        <w:rPr>
          <w:rtl/>
          <w:lang w:eastAsia="he-IL"/>
        </w:rPr>
      </w:pPr>
      <w:bookmarkStart w:id="1757" w:name="_ETM_Q1_4284326"/>
      <w:bookmarkStart w:id="1758" w:name="_ETM_Q1_4284358"/>
      <w:bookmarkEnd w:id="1757"/>
      <w:bookmarkEnd w:id="1758"/>
      <w:r>
        <w:rPr>
          <w:rFonts w:hint="cs"/>
          <w:rtl/>
          <w:lang w:eastAsia="he-IL"/>
        </w:rPr>
        <w:t xml:space="preserve">בסוג החומר. </w:t>
      </w:r>
    </w:p>
    <w:p w14:paraId="7BBC160A" w14:textId="77777777" w:rsidR="00FB6288" w:rsidRDefault="00FB6288" w:rsidP="00FB6288">
      <w:pPr>
        <w:rPr>
          <w:rtl/>
          <w:lang w:eastAsia="he-IL"/>
        </w:rPr>
      </w:pPr>
      <w:bookmarkStart w:id="1759" w:name="_ETM_Q1_4281759"/>
      <w:bookmarkStart w:id="1760" w:name="_ETM_Q1_4281808"/>
      <w:bookmarkStart w:id="1761" w:name="_ETM_Q1_4287631"/>
      <w:bookmarkEnd w:id="1759"/>
      <w:bookmarkEnd w:id="1760"/>
      <w:bookmarkEnd w:id="1761"/>
    </w:p>
    <w:p w14:paraId="0313CE0B" w14:textId="78E98490" w:rsidR="00FB6288" w:rsidRDefault="00FB6288" w:rsidP="00FB6288">
      <w:pPr>
        <w:pStyle w:val="af6"/>
        <w:keepNext/>
        <w:rPr>
          <w:rtl/>
        </w:rPr>
      </w:pPr>
      <w:bookmarkStart w:id="1762" w:name="ET_yor_6358_155"/>
      <w:r w:rsidRPr="00FB6288">
        <w:rPr>
          <w:rStyle w:val="TagStyle"/>
          <w:rtl/>
        </w:rPr>
        <w:t xml:space="preserve"> &lt;&lt; יור &gt;&gt; </w:t>
      </w:r>
      <w:r>
        <w:rPr>
          <w:rtl/>
        </w:rPr>
        <w:t>היו"ר צביקה פוגל:</w:t>
      </w:r>
      <w:r w:rsidRPr="00FB6288">
        <w:rPr>
          <w:rStyle w:val="TagStyle"/>
          <w:rtl/>
        </w:rPr>
        <w:t xml:space="preserve"> &lt;&lt; יור &gt;&gt;</w:t>
      </w:r>
      <w:r w:rsidR="004B0014">
        <w:rPr>
          <w:rtl/>
        </w:rPr>
        <w:t xml:space="preserve"> </w:t>
      </w:r>
      <w:bookmarkEnd w:id="1762"/>
    </w:p>
    <w:p w14:paraId="29C57409" w14:textId="77777777" w:rsidR="00FB6288" w:rsidRDefault="00FB6288" w:rsidP="00FB6288">
      <w:pPr>
        <w:pStyle w:val="KeepWithNext"/>
        <w:rPr>
          <w:rtl/>
          <w:lang w:eastAsia="he-IL"/>
        </w:rPr>
      </w:pPr>
    </w:p>
    <w:p w14:paraId="6E6277DA" w14:textId="704D32BA" w:rsidR="00FB6288" w:rsidRDefault="00FB6288" w:rsidP="00FB6288">
      <w:pPr>
        <w:rPr>
          <w:rtl/>
          <w:lang w:eastAsia="he-IL"/>
        </w:rPr>
      </w:pPr>
      <w:bookmarkStart w:id="1763" w:name="_ETM_Q1_4287973"/>
      <w:bookmarkStart w:id="1764" w:name="_ETM_Q1_4288015"/>
      <w:bookmarkEnd w:id="1763"/>
      <w:bookmarkEnd w:id="1764"/>
      <w:r>
        <w:rPr>
          <w:rFonts w:hint="cs"/>
          <w:rtl/>
          <w:lang w:eastAsia="he-IL"/>
        </w:rPr>
        <w:t xml:space="preserve">אתם רוצים </w:t>
      </w:r>
      <w:bookmarkStart w:id="1765" w:name="_ETM_Q1_4288960"/>
      <w:bookmarkEnd w:id="1765"/>
      <w:r>
        <w:rPr>
          <w:rFonts w:hint="cs"/>
          <w:rtl/>
          <w:lang w:eastAsia="he-IL"/>
        </w:rPr>
        <w:t xml:space="preserve">להתייחס? </w:t>
      </w:r>
      <w:bookmarkStart w:id="1766" w:name="_ETM_Q1_4286227"/>
      <w:bookmarkEnd w:id="1766"/>
    </w:p>
    <w:p w14:paraId="4FA57CA0" w14:textId="77777777" w:rsidR="00FB6288" w:rsidRDefault="00FB6288" w:rsidP="00FB6288">
      <w:pPr>
        <w:rPr>
          <w:rtl/>
          <w:lang w:eastAsia="he-IL"/>
        </w:rPr>
      </w:pPr>
      <w:bookmarkStart w:id="1767" w:name="_ETM_Q1_4286274"/>
      <w:bookmarkStart w:id="1768" w:name="_ETM_Q1_4287299"/>
      <w:bookmarkEnd w:id="1767"/>
      <w:bookmarkEnd w:id="1768"/>
    </w:p>
    <w:p w14:paraId="27A9C08D" w14:textId="6B6F1685" w:rsidR="00FB6288" w:rsidRDefault="00FB6288" w:rsidP="00FB6288">
      <w:pPr>
        <w:pStyle w:val="a4"/>
        <w:keepNext/>
        <w:rPr>
          <w:rtl/>
        </w:rPr>
      </w:pPr>
      <w:bookmarkStart w:id="1769" w:name="ET_speaker_6356_156"/>
      <w:r w:rsidRPr="00FB6288">
        <w:rPr>
          <w:rStyle w:val="TagStyle"/>
          <w:rtl/>
        </w:rPr>
        <w:t xml:space="preserve"> &lt;&lt; דובר &gt;&gt; </w:t>
      </w:r>
      <w:r>
        <w:rPr>
          <w:rtl/>
        </w:rPr>
        <w:t>לימור סון הר מלך (עוצמה יהודית):</w:t>
      </w:r>
      <w:r w:rsidRPr="00FB6288">
        <w:rPr>
          <w:rStyle w:val="TagStyle"/>
          <w:rtl/>
        </w:rPr>
        <w:t xml:space="preserve"> &lt;&lt; דובר &gt;&gt;</w:t>
      </w:r>
      <w:r w:rsidR="004B0014">
        <w:rPr>
          <w:rtl/>
        </w:rPr>
        <w:t xml:space="preserve"> </w:t>
      </w:r>
      <w:bookmarkEnd w:id="1769"/>
    </w:p>
    <w:p w14:paraId="7DEA0EC3" w14:textId="77777777" w:rsidR="00FB6288" w:rsidRDefault="00FB6288" w:rsidP="00FB6288">
      <w:pPr>
        <w:pStyle w:val="KeepWithNext"/>
        <w:rPr>
          <w:rtl/>
          <w:lang w:eastAsia="he-IL"/>
        </w:rPr>
      </w:pPr>
    </w:p>
    <w:p w14:paraId="17C479D8" w14:textId="5F828BA5" w:rsidR="00FB6288" w:rsidRDefault="00FB6288" w:rsidP="00FB6288">
      <w:pPr>
        <w:rPr>
          <w:rtl/>
          <w:lang w:eastAsia="he-IL"/>
        </w:rPr>
      </w:pPr>
      <w:bookmarkStart w:id="1770" w:name="_ETM_Q1_4287650"/>
      <w:bookmarkEnd w:id="1770"/>
      <w:r>
        <w:rPr>
          <w:rFonts w:hint="cs"/>
          <w:rtl/>
          <w:lang w:eastAsia="he-IL"/>
        </w:rPr>
        <w:t xml:space="preserve">חצי שנה. </w:t>
      </w:r>
    </w:p>
    <w:p w14:paraId="4CFBA7BF" w14:textId="77777777" w:rsidR="00FB6288" w:rsidRDefault="00FB6288" w:rsidP="00FB6288">
      <w:pPr>
        <w:rPr>
          <w:rtl/>
          <w:lang w:eastAsia="he-IL"/>
        </w:rPr>
      </w:pPr>
      <w:bookmarkStart w:id="1771" w:name="_ETM_Q1_4289354"/>
      <w:bookmarkStart w:id="1772" w:name="_ETM_Q1_4289406"/>
      <w:bookmarkEnd w:id="1771"/>
      <w:bookmarkEnd w:id="1772"/>
    </w:p>
    <w:p w14:paraId="770BCA95" w14:textId="20EA1BC1" w:rsidR="00FB6288" w:rsidRDefault="00FB6288" w:rsidP="00FB6288">
      <w:pPr>
        <w:pStyle w:val="af6"/>
        <w:keepNext/>
        <w:rPr>
          <w:rtl/>
        </w:rPr>
      </w:pPr>
      <w:bookmarkStart w:id="1773" w:name="ET_yor_6358_157"/>
      <w:r w:rsidRPr="00FB6288">
        <w:rPr>
          <w:rStyle w:val="TagStyle"/>
          <w:rtl/>
        </w:rPr>
        <w:t xml:space="preserve"> &lt;&lt; יור &gt;&gt; </w:t>
      </w:r>
      <w:r>
        <w:rPr>
          <w:rtl/>
        </w:rPr>
        <w:t>היו"ר צביקה פוגל:</w:t>
      </w:r>
      <w:r w:rsidRPr="00FB6288">
        <w:rPr>
          <w:rStyle w:val="TagStyle"/>
          <w:rtl/>
        </w:rPr>
        <w:t xml:space="preserve"> &lt;&lt; יור &gt;&gt;</w:t>
      </w:r>
      <w:r w:rsidR="004B0014">
        <w:rPr>
          <w:rtl/>
        </w:rPr>
        <w:t xml:space="preserve"> </w:t>
      </w:r>
      <w:bookmarkEnd w:id="1773"/>
    </w:p>
    <w:p w14:paraId="466E4689" w14:textId="77777777" w:rsidR="00FB6288" w:rsidRDefault="00FB6288" w:rsidP="00FB6288">
      <w:pPr>
        <w:pStyle w:val="KeepWithNext"/>
        <w:rPr>
          <w:rtl/>
          <w:lang w:eastAsia="he-IL"/>
        </w:rPr>
      </w:pPr>
    </w:p>
    <w:p w14:paraId="381084B7" w14:textId="324F64E4" w:rsidR="00FB6288" w:rsidRDefault="00FB6288" w:rsidP="00FB6288">
      <w:pPr>
        <w:rPr>
          <w:rtl/>
          <w:lang w:eastAsia="he-IL"/>
        </w:rPr>
      </w:pPr>
      <w:bookmarkStart w:id="1774" w:name="_ETM_Q1_4288347"/>
      <w:bookmarkStart w:id="1775" w:name="_ETM_Q1_4288383"/>
      <w:bookmarkEnd w:id="1774"/>
      <w:bookmarkEnd w:id="1775"/>
      <w:r>
        <w:rPr>
          <w:rFonts w:hint="cs"/>
          <w:rtl/>
          <w:lang w:eastAsia="he-IL"/>
        </w:rPr>
        <w:t xml:space="preserve">אוקיי, תקנו את זה שם לחצי שנה. </w:t>
      </w:r>
      <w:bookmarkStart w:id="1776" w:name="_ETM_Q1_4292768"/>
      <w:bookmarkStart w:id="1777" w:name="_ETM_Q1_4295303"/>
      <w:bookmarkEnd w:id="1776"/>
      <w:bookmarkEnd w:id="1777"/>
    </w:p>
    <w:p w14:paraId="2D0EEB81" w14:textId="77777777" w:rsidR="00FB6288" w:rsidRDefault="00FB6288" w:rsidP="00FB6288">
      <w:pPr>
        <w:rPr>
          <w:rtl/>
          <w:lang w:eastAsia="he-IL"/>
        </w:rPr>
      </w:pPr>
      <w:bookmarkStart w:id="1778" w:name="_ETM_Q1_4295350"/>
      <w:bookmarkStart w:id="1779" w:name="_ETM_Q1_4303663"/>
      <w:bookmarkEnd w:id="1778"/>
      <w:bookmarkEnd w:id="1779"/>
    </w:p>
    <w:p w14:paraId="74D6B016" w14:textId="79C58696" w:rsidR="00FB6288" w:rsidRDefault="00FB6288" w:rsidP="00FB6288">
      <w:pPr>
        <w:pStyle w:val="af9"/>
        <w:keepNext/>
        <w:rPr>
          <w:rtl/>
          <w:lang w:eastAsia="he-IL"/>
        </w:rPr>
      </w:pPr>
      <w:bookmarkStart w:id="1780" w:name="ET_guest_דוד_ויצמן_158"/>
      <w:r w:rsidRPr="00FB6288">
        <w:rPr>
          <w:rStyle w:val="TagStyle"/>
          <w:rtl/>
        </w:rPr>
        <w:t xml:space="preserve"> &lt;&lt; אורח &gt;&gt; </w:t>
      </w:r>
      <w:r>
        <w:rPr>
          <w:rtl/>
          <w:lang w:eastAsia="he-IL"/>
        </w:rPr>
        <w:t>דוד ויצמן:</w:t>
      </w:r>
      <w:r w:rsidRPr="00FB6288">
        <w:rPr>
          <w:rStyle w:val="TagStyle"/>
          <w:rtl/>
        </w:rPr>
        <w:t xml:space="preserve"> &lt;&lt; אורח &gt;&gt;</w:t>
      </w:r>
      <w:r w:rsidR="004B0014">
        <w:rPr>
          <w:rtl/>
          <w:lang w:eastAsia="he-IL"/>
        </w:rPr>
        <w:t xml:space="preserve"> </w:t>
      </w:r>
      <w:bookmarkEnd w:id="1780"/>
    </w:p>
    <w:p w14:paraId="4361B040" w14:textId="77777777" w:rsidR="00FB6288" w:rsidRDefault="00FB6288" w:rsidP="00FB6288">
      <w:pPr>
        <w:pStyle w:val="KeepWithNext"/>
        <w:rPr>
          <w:rtl/>
          <w:lang w:eastAsia="he-IL"/>
        </w:rPr>
      </w:pPr>
    </w:p>
    <w:p w14:paraId="3AFA8519" w14:textId="57D2BD28" w:rsidR="00FB6288" w:rsidRDefault="00FB6288" w:rsidP="00FB6288">
      <w:pPr>
        <w:rPr>
          <w:rtl/>
          <w:lang w:eastAsia="he-IL"/>
        </w:rPr>
      </w:pPr>
      <w:bookmarkStart w:id="1781" w:name="_ETM_Q1_4303951"/>
      <w:bookmarkStart w:id="1782" w:name="_ETM_Q1_4303982"/>
      <w:bookmarkEnd w:id="1781"/>
      <w:bookmarkEnd w:id="1782"/>
      <w:r>
        <w:rPr>
          <w:rFonts w:hint="cs"/>
          <w:rtl/>
          <w:lang w:eastAsia="he-IL"/>
        </w:rPr>
        <w:t xml:space="preserve">בר, אני רוצה שתתייחסי. אני לא שמעתי את כל ההקראה </w:t>
      </w:r>
      <w:bookmarkStart w:id="1783" w:name="_ETM_Q1_4306659"/>
      <w:bookmarkEnd w:id="1783"/>
      <w:r>
        <w:rPr>
          <w:rFonts w:hint="cs"/>
          <w:rtl/>
          <w:lang w:eastAsia="he-IL"/>
        </w:rPr>
        <w:t xml:space="preserve">עד הסוף, אני רוצה לוודא שלרשות המוסמכת ולמשטרת ישראל יש </w:t>
      </w:r>
      <w:bookmarkStart w:id="1784" w:name="_ETM_Q1_4313176"/>
      <w:bookmarkEnd w:id="1784"/>
      <w:r>
        <w:rPr>
          <w:rFonts w:hint="cs"/>
          <w:rtl/>
          <w:lang w:eastAsia="he-IL"/>
        </w:rPr>
        <w:t xml:space="preserve">את הסמכות למנוע לקיחת נשק הביתה. </w:t>
      </w:r>
    </w:p>
    <w:p w14:paraId="705F415B" w14:textId="77777777" w:rsidR="00FB6288" w:rsidRDefault="00FB6288" w:rsidP="00FB6288">
      <w:pPr>
        <w:rPr>
          <w:rtl/>
          <w:lang w:eastAsia="he-IL"/>
        </w:rPr>
      </w:pPr>
      <w:bookmarkStart w:id="1785" w:name="_ETM_Q1_4317505"/>
      <w:bookmarkStart w:id="1786" w:name="_ETM_Q1_4317565"/>
      <w:bookmarkStart w:id="1787" w:name="_ETM_Q1_4318336"/>
      <w:bookmarkEnd w:id="1785"/>
      <w:bookmarkEnd w:id="1786"/>
      <w:bookmarkEnd w:id="1787"/>
    </w:p>
    <w:p w14:paraId="72D47212" w14:textId="21960F98" w:rsidR="00FB6288" w:rsidRDefault="00FB6288" w:rsidP="00FB6288">
      <w:pPr>
        <w:pStyle w:val="af9"/>
        <w:keepNext/>
        <w:rPr>
          <w:rtl/>
          <w:lang w:eastAsia="he-IL"/>
        </w:rPr>
      </w:pPr>
      <w:bookmarkStart w:id="1788" w:name="ET_guest_בר_כהן_לוי_159"/>
      <w:r w:rsidRPr="00FB6288">
        <w:rPr>
          <w:rStyle w:val="TagStyle"/>
          <w:rtl/>
        </w:rPr>
        <w:t xml:space="preserve"> &lt;&lt; אורח &gt;&gt; </w:t>
      </w:r>
      <w:r>
        <w:rPr>
          <w:rtl/>
          <w:lang w:eastAsia="he-IL"/>
        </w:rPr>
        <w:t>בר כהן לוי:</w:t>
      </w:r>
      <w:r w:rsidRPr="00FB6288">
        <w:rPr>
          <w:rStyle w:val="TagStyle"/>
          <w:rtl/>
        </w:rPr>
        <w:t xml:space="preserve"> &lt;&lt; אורח &gt;&gt;</w:t>
      </w:r>
      <w:r w:rsidR="004B0014">
        <w:rPr>
          <w:rtl/>
          <w:lang w:eastAsia="he-IL"/>
        </w:rPr>
        <w:t xml:space="preserve"> </w:t>
      </w:r>
      <w:bookmarkEnd w:id="1788"/>
    </w:p>
    <w:p w14:paraId="41A0B07D" w14:textId="77777777" w:rsidR="00FB6288" w:rsidRDefault="00FB6288" w:rsidP="00FB6288">
      <w:pPr>
        <w:pStyle w:val="KeepWithNext"/>
        <w:rPr>
          <w:rtl/>
          <w:lang w:eastAsia="he-IL"/>
        </w:rPr>
      </w:pPr>
    </w:p>
    <w:p w14:paraId="56D9480D" w14:textId="0E4388E9" w:rsidR="00FB6288" w:rsidRDefault="00FB6288" w:rsidP="00FB6288">
      <w:pPr>
        <w:rPr>
          <w:rtl/>
          <w:lang w:eastAsia="he-IL"/>
        </w:rPr>
      </w:pPr>
      <w:bookmarkStart w:id="1789" w:name="_ETM_Q1_4318651"/>
      <w:bookmarkStart w:id="1790" w:name="_ETM_Q1_4318689"/>
      <w:bookmarkEnd w:id="1789"/>
      <w:bookmarkEnd w:id="1790"/>
      <w:r>
        <w:rPr>
          <w:rFonts w:hint="cs"/>
          <w:rtl/>
          <w:lang w:eastAsia="he-IL"/>
        </w:rPr>
        <w:t xml:space="preserve">אמרתי את זה בפתח </w:t>
      </w:r>
      <w:bookmarkStart w:id="1791" w:name="_ETM_Q1_4316014"/>
      <w:bookmarkEnd w:id="1791"/>
      <w:r>
        <w:rPr>
          <w:rFonts w:hint="cs"/>
          <w:rtl/>
          <w:lang w:eastAsia="he-IL"/>
        </w:rPr>
        <w:t xml:space="preserve">הדברים ואני והייעוץ המשפטי של הוועדה גם </w:t>
      </w:r>
      <w:bookmarkStart w:id="1792" w:name="_ETM_Q1_4322426"/>
      <w:bookmarkEnd w:id="1792"/>
      <w:r>
        <w:rPr>
          <w:rFonts w:hint="cs"/>
          <w:rtl/>
          <w:lang w:eastAsia="he-IL"/>
        </w:rPr>
        <w:t xml:space="preserve">שוחחנו על זה, בעיקרון גם תעודת הרשאה וגם רישיון שניתן על </w:t>
      </w:r>
      <w:bookmarkStart w:id="1793" w:name="_ETM_Q1_4328137"/>
      <w:bookmarkEnd w:id="1793"/>
      <w:r>
        <w:rPr>
          <w:rFonts w:hint="cs"/>
          <w:rtl/>
          <w:lang w:eastAsia="he-IL"/>
        </w:rPr>
        <w:t xml:space="preserve">ידי האגף זה משהו שיכול להינתן בתנאים, אחד מהתנאים זה </w:t>
      </w:r>
      <w:bookmarkStart w:id="1794" w:name="_ETM_Q1_4331643"/>
      <w:bookmarkEnd w:id="1794"/>
      <w:r>
        <w:rPr>
          <w:rFonts w:hint="cs"/>
          <w:rtl/>
          <w:lang w:eastAsia="he-IL"/>
        </w:rPr>
        <w:t>להגביל את היכולת לשאת את זה מחוץ למקום ולשעות העבודה.</w:t>
      </w:r>
      <w:bookmarkStart w:id="1795" w:name="_ETM_Q1_4336291"/>
      <w:bookmarkEnd w:id="1795"/>
      <w:r>
        <w:rPr>
          <w:rFonts w:hint="cs"/>
          <w:rtl/>
          <w:lang w:eastAsia="he-IL"/>
        </w:rPr>
        <w:t xml:space="preserve"> אני לא רואה צורך לקבוע סעיף ייעודי בחוק, ברגע </w:t>
      </w:r>
      <w:bookmarkStart w:id="1796" w:name="_ETM_Q1_4339232"/>
      <w:bookmarkEnd w:id="1796"/>
      <w:r>
        <w:rPr>
          <w:rFonts w:hint="cs"/>
          <w:rtl/>
          <w:lang w:eastAsia="he-IL"/>
        </w:rPr>
        <w:t xml:space="preserve">שאנחנו גם מבהירים את זה לפרוטוקול וגם זה ברור שהסמכות </w:t>
      </w:r>
      <w:bookmarkStart w:id="1797" w:name="_ETM_Q1_4341077"/>
      <w:bookmarkEnd w:id="1797"/>
      <w:r>
        <w:rPr>
          <w:rFonts w:hint="cs"/>
          <w:rtl/>
          <w:lang w:eastAsia="he-IL"/>
        </w:rPr>
        <w:t xml:space="preserve">היא לקבוע את התנאים ברישיון. זאת אומרת </w:t>
      </w:r>
      <w:r w:rsidR="00DC4FCD">
        <w:rPr>
          <w:rFonts w:hint="cs"/>
          <w:rtl/>
          <w:lang w:eastAsia="he-IL"/>
        </w:rPr>
        <w:t xml:space="preserve">שלך, כמנהל אגף, </w:t>
      </w:r>
      <w:bookmarkStart w:id="1798" w:name="_ETM_Q1_4347175"/>
      <w:bookmarkEnd w:id="1798"/>
      <w:r w:rsidR="00DC4FCD">
        <w:rPr>
          <w:rFonts w:hint="cs"/>
          <w:rtl/>
          <w:lang w:eastAsia="he-IL"/>
        </w:rPr>
        <w:t xml:space="preserve">יש הסמכות לקבוע ברישיון. </w:t>
      </w:r>
    </w:p>
    <w:p w14:paraId="3C7168CD" w14:textId="77777777" w:rsidR="00DC4FCD" w:rsidRDefault="00DC4FCD" w:rsidP="00FB6288">
      <w:pPr>
        <w:rPr>
          <w:rtl/>
          <w:lang w:eastAsia="he-IL"/>
        </w:rPr>
      </w:pPr>
      <w:bookmarkStart w:id="1799" w:name="_ETM_Q1_4350328"/>
      <w:bookmarkStart w:id="1800" w:name="_ETM_Q1_4350383"/>
      <w:bookmarkStart w:id="1801" w:name="_ETM_Q1_4351905"/>
      <w:bookmarkEnd w:id="1799"/>
      <w:bookmarkEnd w:id="1800"/>
      <w:bookmarkEnd w:id="1801"/>
    </w:p>
    <w:p w14:paraId="34F62891" w14:textId="15842666" w:rsidR="00DC4FCD" w:rsidRDefault="00DC4FCD" w:rsidP="00DC4FCD">
      <w:pPr>
        <w:pStyle w:val="af9"/>
        <w:keepNext/>
        <w:rPr>
          <w:rtl/>
          <w:lang w:eastAsia="he-IL"/>
        </w:rPr>
      </w:pPr>
      <w:bookmarkStart w:id="1802" w:name="ET_guest_דוד_ויצמן_160"/>
      <w:r w:rsidRPr="00DC4FCD">
        <w:rPr>
          <w:rStyle w:val="TagStyle"/>
          <w:rtl/>
        </w:rPr>
        <w:t xml:space="preserve"> &lt;&lt; אורח &gt;&gt; </w:t>
      </w:r>
      <w:r>
        <w:rPr>
          <w:rtl/>
          <w:lang w:eastAsia="he-IL"/>
        </w:rPr>
        <w:t>דוד ויצמן:</w:t>
      </w:r>
      <w:r w:rsidRPr="00DC4FCD">
        <w:rPr>
          <w:rStyle w:val="TagStyle"/>
          <w:rtl/>
        </w:rPr>
        <w:t xml:space="preserve"> &lt;&lt; אורח &gt;&gt;</w:t>
      </w:r>
      <w:r w:rsidR="004B0014">
        <w:rPr>
          <w:rtl/>
          <w:lang w:eastAsia="he-IL"/>
        </w:rPr>
        <w:t xml:space="preserve"> </w:t>
      </w:r>
      <w:bookmarkEnd w:id="1802"/>
    </w:p>
    <w:p w14:paraId="23B92FC2" w14:textId="77777777" w:rsidR="00DC4FCD" w:rsidRDefault="00DC4FCD" w:rsidP="00DC4FCD">
      <w:pPr>
        <w:pStyle w:val="KeepWithNext"/>
        <w:rPr>
          <w:rtl/>
          <w:lang w:eastAsia="he-IL"/>
        </w:rPr>
      </w:pPr>
    </w:p>
    <w:p w14:paraId="0A922189" w14:textId="54234093" w:rsidR="00DC4FCD" w:rsidRDefault="00DC4FCD" w:rsidP="00DC4FCD">
      <w:pPr>
        <w:rPr>
          <w:rtl/>
          <w:lang w:eastAsia="he-IL"/>
        </w:rPr>
      </w:pPr>
      <w:bookmarkStart w:id="1803" w:name="_ETM_Q1_4352194"/>
      <w:bookmarkStart w:id="1804" w:name="_ETM_Q1_4352224"/>
      <w:bookmarkEnd w:id="1803"/>
      <w:bookmarkEnd w:id="1804"/>
      <w:r>
        <w:rPr>
          <w:rFonts w:hint="cs"/>
          <w:rtl/>
          <w:lang w:eastAsia="he-IL"/>
        </w:rPr>
        <w:t xml:space="preserve">כן, רק לפרוטוקול יירשם שהרשות המוסמכת </w:t>
      </w:r>
      <w:bookmarkStart w:id="1805" w:name="_ETM_Q1_4352905"/>
      <w:bookmarkEnd w:id="1805"/>
      <w:r>
        <w:rPr>
          <w:rFonts w:hint="cs"/>
          <w:rtl/>
          <w:lang w:eastAsia="he-IL"/>
        </w:rPr>
        <w:t>רוצה שגם לבעל הרישיון המיוחד וחברת האבטחה תינתן האופציה למנוע</w:t>
      </w:r>
      <w:bookmarkStart w:id="1806" w:name="_ETM_Q1_4359834"/>
      <w:bookmarkEnd w:id="1806"/>
      <w:r>
        <w:rPr>
          <w:rFonts w:hint="cs"/>
          <w:rtl/>
          <w:lang w:eastAsia="he-IL"/>
        </w:rPr>
        <w:t xml:space="preserve"> לקיחת נשק הביתה במידה שהוא חושש לאיזה שהיא סכנה. </w:t>
      </w:r>
    </w:p>
    <w:p w14:paraId="60B9E507" w14:textId="77777777" w:rsidR="00DC4FCD" w:rsidRDefault="00DC4FCD" w:rsidP="00DC4FCD">
      <w:pPr>
        <w:rPr>
          <w:rtl/>
          <w:lang w:eastAsia="he-IL"/>
        </w:rPr>
      </w:pPr>
      <w:bookmarkStart w:id="1807" w:name="_ETM_Q1_4361496"/>
      <w:bookmarkStart w:id="1808" w:name="_ETM_Q1_4361535"/>
      <w:bookmarkStart w:id="1809" w:name="_ETM_Q1_4362287"/>
      <w:bookmarkEnd w:id="1807"/>
      <w:bookmarkEnd w:id="1808"/>
      <w:bookmarkEnd w:id="1809"/>
    </w:p>
    <w:p w14:paraId="0ECFA88C" w14:textId="6A07FAA3" w:rsidR="00DC4FCD" w:rsidRDefault="00DC4FCD" w:rsidP="00DC4FCD">
      <w:pPr>
        <w:pStyle w:val="a4"/>
        <w:keepNext/>
        <w:rPr>
          <w:rtl/>
        </w:rPr>
      </w:pPr>
      <w:bookmarkStart w:id="1810" w:name="ET_speaker_6156_161"/>
      <w:r w:rsidRPr="00DC4FCD">
        <w:rPr>
          <w:rStyle w:val="TagStyle"/>
          <w:rtl/>
        </w:rPr>
        <w:t xml:space="preserve"> &lt;&lt; דובר &gt;&gt; </w:t>
      </w:r>
      <w:r>
        <w:rPr>
          <w:rtl/>
        </w:rPr>
        <w:t>גלעד קריב (העבודה):</w:t>
      </w:r>
      <w:r w:rsidRPr="00DC4FCD">
        <w:rPr>
          <w:rStyle w:val="TagStyle"/>
          <w:rtl/>
        </w:rPr>
        <w:t xml:space="preserve"> &lt;&lt; דובר &gt;&gt;</w:t>
      </w:r>
      <w:r w:rsidR="004B0014">
        <w:rPr>
          <w:rtl/>
        </w:rPr>
        <w:t xml:space="preserve"> </w:t>
      </w:r>
      <w:bookmarkEnd w:id="1810"/>
    </w:p>
    <w:p w14:paraId="23B5C6B4" w14:textId="77777777" w:rsidR="00DC4FCD" w:rsidRDefault="00DC4FCD" w:rsidP="00DC4FCD">
      <w:pPr>
        <w:pStyle w:val="KeepWithNext"/>
        <w:rPr>
          <w:rtl/>
          <w:lang w:eastAsia="he-IL"/>
        </w:rPr>
      </w:pPr>
    </w:p>
    <w:p w14:paraId="01FD29B3" w14:textId="72CCF958" w:rsidR="00DC4FCD" w:rsidRDefault="00DC4FCD" w:rsidP="00DC4FCD">
      <w:pPr>
        <w:rPr>
          <w:rtl/>
          <w:lang w:eastAsia="he-IL"/>
        </w:rPr>
      </w:pPr>
      <w:bookmarkStart w:id="1811" w:name="_ETM_Q1_4362570"/>
      <w:bookmarkStart w:id="1812" w:name="_ETM_Q1_4362602"/>
      <w:bookmarkEnd w:id="1811"/>
      <w:bookmarkEnd w:id="1812"/>
      <w:r>
        <w:rPr>
          <w:rFonts w:hint="cs"/>
          <w:rtl/>
          <w:lang w:eastAsia="he-IL"/>
        </w:rPr>
        <w:t xml:space="preserve">אני </w:t>
      </w:r>
      <w:bookmarkStart w:id="1813" w:name="_ETM_Q1_4363016"/>
      <w:bookmarkEnd w:id="1813"/>
      <w:r>
        <w:rPr>
          <w:rFonts w:hint="cs"/>
          <w:rtl/>
          <w:lang w:eastAsia="he-IL"/>
        </w:rPr>
        <w:t xml:space="preserve">רק מזכיר, דוד, לא ענית לי על השאלה, האם אתם </w:t>
      </w:r>
      <w:bookmarkStart w:id="1814" w:name="_ETM_Q1_4368600"/>
      <w:bookmarkEnd w:id="1814"/>
      <w:r>
        <w:rPr>
          <w:rFonts w:hint="cs"/>
          <w:rtl/>
          <w:lang w:eastAsia="he-IL"/>
        </w:rPr>
        <w:t xml:space="preserve">יודעים לומר, מכיוון שאתם יודעים מי האנשים, האם אתם יכולים </w:t>
      </w:r>
      <w:bookmarkStart w:id="1815" w:name="_ETM_Q1_4374639"/>
      <w:bookmarkEnd w:id="1815"/>
      <w:r>
        <w:rPr>
          <w:rFonts w:hint="cs"/>
          <w:rtl/>
          <w:lang w:eastAsia="he-IL"/>
        </w:rPr>
        <w:t xml:space="preserve">להתחייב לביקורת מיוחדת? </w:t>
      </w:r>
    </w:p>
    <w:p w14:paraId="0D8E18B7" w14:textId="77777777" w:rsidR="00DC4FCD" w:rsidRDefault="00DC4FCD" w:rsidP="00DC4FCD">
      <w:pPr>
        <w:rPr>
          <w:rtl/>
          <w:lang w:eastAsia="he-IL"/>
        </w:rPr>
      </w:pPr>
      <w:bookmarkStart w:id="1816" w:name="_ETM_Q1_4378488"/>
      <w:bookmarkStart w:id="1817" w:name="_ETM_Q1_4378538"/>
      <w:bookmarkEnd w:id="1816"/>
      <w:bookmarkEnd w:id="1817"/>
    </w:p>
    <w:p w14:paraId="60E9EC36" w14:textId="2D76F78A" w:rsidR="00DC4FCD" w:rsidRDefault="00DC4FCD" w:rsidP="00DC4FCD">
      <w:pPr>
        <w:pStyle w:val="af9"/>
        <w:keepNext/>
        <w:rPr>
          <w:rtl/>
          <w:lang w:eastAsia="he-IL"/>
        </w:rPr>
      </w:pPr>
      <w:bookmarkStart w:id="1818" w:name="ET_guest_דוד_ויצמן_162"/>
      <w:r w:rsidRPr="00DC4FCD">
        <w:rPr>
          <w:rStyle w:val="TagStyle"/>
          <w:rtl/>
        </w:rPr>
        <w:t xml:space="preserve"> &lt;&lt; אורח &gt;&gt; </w:t>
      </w:r>
      <w:r>
        <w:rPr>
          <w:rtl/>
          <w:lang w:eastAsia="he-IL"/>
        </w:rPr>
        <w:t>דוד ויצמן:</w:t>
      </w:r>
      <w:r w:rsidRPr="00DC4FCD">
        <w:rPr>
          <w:rStyle w:val="TagStyle"/>
          <w:rtl/>
        </w:rPr>
        <w:t xml:space="preserve"> &lt;&lt; אורח &gt;&gt;</w:t>
      </w:r>
      <w:r w:rsidR="004B0014">
        <w:rPr>
          <w:rtl/>
          <w:lang w:eastAsia="he-IL"/>
        </w:rPr>
        <w:t xml:space="preserve"> </w:t>
      </w:r>
      <w:bookmarkEnd w:id="1818"/>
    </w:p>
    <w:p w14:paraId="1E2727B8" w14:textId="77777777" w:rsidR="00DC4FCD" w:rsidRDefault="00DC4FCD" w:rsidP="00DC4FCD">
      <w:pPr>
        <w:pStyle w:val="KeepWithNext"/>
        <w:rPr>
          <w:rtl/>
          <w:lang w:eastAsia="he-IL"/>
        </w:rPr>
      </w:pPr>
    </w:p>
    <w:p w14:paraId="49D201B1" w14:textId="0C74E476" w:rsidR="00F96A72" w:rsidRDefault="00DC4FCD" w:rsidP="00DC4FCD">
      <w:pPr>
        <w:rPr>
          <w:rtl/>
          <w:lang w:eastAsia="he-IL"/>
        </w:rPr>
      </w:pPr>
      <w:bookmarkStart w:id="1819" w:name="_ETM_Q1_4375525"/>
      <w:bookmarkStart w:id="1820" w:name="_ETM_Q1_4375551"/>
      <w:bookmarkEnd w:id="1819"/>
      <w:bookmarkEnd w:id="1820"/>
      <w:r>
        <w:rPr>
          <w:rFonts w:hint="cs"/>
          <w:rtl/>
          <w:lang w:eastAsia="he-IL"/>
        </w:rPr>
        <w:t xml:space="preserve">חבר הכנסת קריב, כתבתי את התשובה ולא </w:t>
      </w:r>
      <w:bookmarkStart w:id="1821" w:name="_ETM_Q1_4379467"/>
      <w:bookmarkEnd w:id="1821"/>
      <w:r>
        <w:rPr>
          <w:rFonts w:hint="cs"/>
          <w:rtl/>
          <w:lang w:eastAsia="he-IL"/>
        </w:rPr>
        <w:t xml:space="preserve">עניתי. כבר היום כל מי שנושא נשק בהחרגה חותם על </w:t>
      </w:r>
      <w:bookmarkStart w:id="1822" w:name="_ETM_Q1_4389360"/>
      <w:bookmarkEnd w:id="1822"/>
      <w:r>
        <w:rPr>
          <w:rFonts w:hint="cs"/>
          <w:rtl/>
          <w:lang w:eastAsia="he-IL"/>
        </w:rPr>
        <w:t xml:space="preserve">תצהיר בפני בעל הרישיון המיוחד שלו שהוא מחזיק </w:t>
      </w:r>
      <w:bookmarkStart w:id="1823" w:name="_ETM_Q1_3292433"/>
      <w:bookmarkStart w:id="1824" w:name="_ETM_Q1_3292480"/>
      <w:bookmarkEnd w:id="1823"/>
      <w:bookmarkEnd w:id="1824"/>
      <w:r>
        <w:rPr>
          <w:rFonts w:hint="cs"/>
          <w:rtl/>
          <w:lang w:eastAsia="he-IL"/>
        </w:rPr>
        <w:t>בכספת ביתית.</w:t>
      </w:r>
      <w:bookmarkStart w:id="1825" w:name="_ETM_Q1_4395287"/>
      <w:bookmarkEnd w:id="1825"/>
      <w:r>
        <w:rPr>
          <w:rFonts w:hint="cs"/>
          <w:rtl/>
          <w:lang w:eastAsia="he-IL"/>
        </w:rPr>
        <w:t xml:space="preserve"> מי שאחראי על האכיפה של וידוא כספות בבית הפרטי זה </w:t>
      </w:r>
      <w:bookmarkStart w:id="1826" w:name="_ETM_Q1_4398761"/>
      <w:bookmarkEnd w:id="1826"/>
      <w:r>
        <w:rPr>
          <w:rFonts w:hint="cs"/>
          <w:rtl/>
          <w:lang w:eastAsia="he-IL"/>
        </w:rPr>
        <w:t xml:space="preserve">בעל הרישיון המיוחד היות שלמפקחי האגף ולמשטרת ישראל כמובן אין </w:t>
      </w:r>
      <w:bookmarkStart w:id="1827" w:name="_ETM_Q1_4407328"/>
      <w:bookmarkEnd w:id="1827"/>
      <w:r>
        <w:rPr>
          <w:rFonts w:hint="cs"/>
          <w:rtl/>
          <w:lang w:eastAsia="he-IL"/>
        </w:rPr>
        <w:t xml:space="preserve">סמכות כניסה לבית. לא ידוע לנו על מקרים שבהם </w:t>
      </w:r>
      <w:bookmarkStart w:id="1828" w:name="_ETM_Q1_4409784"/>
      <w:bookmarkEnd w:id="1828"/>
      <w:r>
        <w:rPr>
          <w:rFonts w:hint="cs"/>
          <w:rtl/>
          <w:lang w:eastAsia="he-IL"/>
        </w:rPr>
        <w:t xml:space="preserve">נשקים, לפחות לא בתקופה האחרונה, הופקרו והונחו במקום כלשהו </w:t>
      </w:r>
      <w:bookmarkStart w:id="1829" w:name="_ETM_Q1_4418694"/>
      <w:bookmarkEnd w:id="1829"/>
      <w:r>
        <w:rPr>
          <w:rFonts w:hint="cs"/>
          <w:rtl/>
          <w:lang w:eastAsia="he-IL"/>
        </w:rPr>
        <w:t xml:space="preserve">ולא בכספת ביתית, אבל כמובן שאנחנו נוודא ונעקוב אחרי אכיפה </w:t>
      </w:r>
      <w:bookmarkStart w:id="1830" w:name="_ETM_Q1_4421464"/>
      <w:bookmarkEnd w:id="1830"/>
      <w:r>
        <w:rPr>
          <w:rFonts w:hint="cs"/>
          <w:rtl/>
          <w:lang w:eastAsia="he-IL"/>
        </w:rPr>
        <w:t xml:space="preserve">של הכספת הזאת. </w:t>
      </w:r>
    </w:p>
    <w:p w14:paraId="1B9C72E9" w14:textId="77777777" w:rsidR="00DC4FCD" w:rsidRDefault="00DC4FCD" w:rsidP="00DC4FCD">
      <w:pPr>
        <w:rPr>
          <w:rtl/>
          <w:lang w:eastAsia="he-IL"/>
        </w:rPr>
      </w:pPr>
      <w:bookmarkStart w:id="1831" w:name="_ETM_Q1_4426551"/>
      <w:bookmarkStart w:id="1832" w:name="_ETM_Q1_4426607"/>
      <w:bookmarkStart w:id="1833" w:name="_ETM_Q1_4429438"/>
      <w:bookmarkEnd w:id="1831"/>
      <w:bookmarkEnd w:id="1832"/>
      <w:bookmarkEnd w:id="1833"/>
    </w:p>
    <w:p w14:paraId="490ADC59" w14:textId="3DC317EF" w:rsidR="00DC4FCD" w:rsidRDefault="00DC4FCD" w:rsidP="00DC4FCD">
      <w:pPr>
        <w:pStyle w:val="a4"/>
        <w:keepNext/>
        <w:rPr>
          <w:rtl/>
        </w:rPr>
      </w:pPr>
      <w:bookmarkStart w:id="1834" w:name="ET_speaker_6156_163"/>
      <w:r w:rsidRPr="00DC4FCD">
        <w:rPr>
          <w:rStyle w:val="TagStyle"/>
          <w:rtl/>
        </w:rPr>
        <w:t xml:space="preserve"> &lt;&lt; דובר &gt;&gt; </w:t>
      </w:r>
      <w:r>
        <w:rPr>
          <w:rtl/>
        </w:rPr>
        <w:t>גלעד קריב (העבודה):</w:t>
      </w:r>
      <w:r w:rsidRPr="00DC4FCD">
        <w:rPr>
          <w:rStyle w:val="TagStyle"/>
          <w:rtl/>
        </w:rPr>
        <w:t xml:space="preserve"> &lt;&lt; דובר &gt;&gt;</w:t>
      </w:r>
      <w:r w:rsidR="004B0014">
        <w:rPr>
          <w:rtl/>
        </w:rPr>
        <w:t xml:space="preserve"> </w:t>
      </w:r>
      <w:bookmarkEnd w:id="1834"/>
    </w:p>
    <w:p w14:paraId="68A000AC" w14:textId="77777777" w:rsidR="00DC4FCD" w:rsidRDefault="00DC4FCD" w:rsidP="00DC4FCD">
      <w:pPr>
        <w:pStyle w:val="KeepWithNext"/>
        <w:rPr>
          <w:rtl/>
          <w:lang w:eastAsia="he-IL"/>
        </w:rPr>
      </w:pPr>
    </w:p>
    <w:p w14:paraId="2EFAE5B6" w14:textId="00A0FD25" w:rsidR="00DC4FCD" w:rsidRDefault="00DC4FCD" w:rsidP="00DC4FCD">
      <w:pPr>
        <w:rPr>
          <w:rtl/>
          <w:lang w:eastAsia="he-IL"/>
        </w:rPr>
      </w:pPr>
      <w:bookmarkStart w:id="1835" w:name="_ETM_Q1_4429688"/>
      <w:bookmarkStart w:id="1836" w:name="_ETM_Q1_4429712"/>
      <w:bookmarkEnd w:id="1835"/>
      <w:bookmarkEnd w:id="1836"/>
      <w:r>
        <w:rPr>
          <w:rFonts w:hint="cs"/>
          <w:rtl/>
          <w:lang w:eastAsia="he-IL"/>
        </w:rPr>
        <w:t xml:space="preserve">דוד, בעקבות מה שאתה עכשיו אמרת, גם </w:t>
      </w:r>
      <w:bookmarkStart w:id="1837" w:name="_ETM_Q1_4433519"/>
      <w:bookmarkEnd w:id="1837"/>
      <w:r>
        <w:rPr>
          <w:rFonts w:hint="cs"/>
          <w:rtl/>
          <w:lang w:eastAsia="he-IL"/>
        </w:rPr>
        <w:t xml:space="preserve">אנחנו לומדים בישיבות של הוועדות, זה לא רק אחרים מצופים </w:t>
      </w:r>
      <w:bookmarkStart w:id="1838" w:name="_ETM_Q1_4436846"/>
      <w:bookmarkEnd w:id="1838"/>
      <w:r>
        <w:rPr>
          <w:rFonts w:hint="cs"/>
          <w:rtl/>
          <w:lang w:eastAsia="he-IL"/>
        </w:rPr>
        <w:t xml:space="preserve">ללמוד, נכון להיום, העובדה שאתם מקבל רישיון נשק פרטי, </w:t>
      </w:r>
      <w:bookmarkStart w:id="1839" w:name="_ETM_Q1_4447493"/>
      <w:bookmarkEnd w:id="1839"/>
      <w:r>
        <w:rPr>
          <w:rFonts w:hint="cs"/>
          <w:rtl/>
          <w:lang w:eastAsia="he-IL"/>
        </w:rPr>
        <w:t xml:space="preserve">האם קמה למשטרה או לכל גורם אכיפה אחר, כמו המפקחים </w:t>
      </w:r>
      <w:bookmarkStart w:id="1840" w:name="_ETM_Q1_4455006"/>
      <w:bookmarkEnd w:id="1840"/>
      <w:r>
        <w:rPr>
          <w:rFonts w:hint="cs"/>
          <w:rtl/>
          <w:lang w:eastAsia="he-IL"/>
        </w:rPr>
        <w:t xml:space="preserve">שלכם, זכות כניסה מוקנית לבית של האדם לצורך דבר אחד, </w:t>
      </w:r>
      <w:bookmarkStart w:id="1841" w:name="_ETM_Q1_4458524"/>
      <w:bookmarkEnd w:id="1841"/>
      <w:r>
        <w:rPr>
          <w:rFonts w:hint="cs"/>
          <w:rtl/>
          <w:lang w:eastAsia="he-IL"/>
        </w:rPr>
        <w:t xml:space="preserve">בדיקת נושא הכספת? </w:t>
      </w:r>
    </w:p>
    <w:p w14:paraId="03A1955E" w14:textId="77777777" w:rsidR="00DC4FCD" w:rsidRDefault="00DC4FCD" w:rsidP="00DC4FCD">
      <w:pPr>
        <w:rPr>
          <w:rtl/>
          <w:lang w:eastAsia="he-IL"/>
        </w:rPr>
      </w:pPr>
      <w:bookmarkStart w:id="1842" w:name="_ETM_Q1_4456939"/>
      <w:bookmarkStart w:id="1843" w:name="_ETM_Q1_4456986"/>
      <w:bookmarkEnd w:id="1842"/>
      <w:bookmarkEnd w:id="1843"/>
    </w:p>
    <w:p w14:paraId="3F58197E" w14:textId="64B3B6DE" w:rsidR="00DC4FCD" w:rsidRDefault="00DC4FCD" w:rsidP="00DC4FCD">
      <w:pPr>
        <w:pStyle w:val="af9"/>
        <w:keepNext/>
        <w:rPr>
          <w:rtl/>
          <w:lang w:eastAsia="he-IL"/>
        </w:rPr>
      </w:pPr>
      <w:bookmarkStart w:id="1844" w:name="ET_guest_דוד_ויצמן_164"/>
      <w:r w:rsidRPr="00DC4FCD">
        <w:rPr>
          <w:rStyle w:val="TagStyle"/>
          <w:rtl/>
        </w:rPr>
        <w:t xml:space="preserve"> &lt;&lt; אורח &gt;&gt; </w:t>
      </w:r>
      <w:r>
        <w:rPr>
          <w:rtl/>
          <w:lang w:eastAsia="he-IL"/>
        </w:rPr>
        <w:t>דוד ויצמן:</w:t>
      </w:r>
      <w:r w:rsidRPr="00DC4FCD">
        <w:rPr>
          <w:rStyle w:val="TagStyle"/>
          <w:rtl/>
        </w:rPr>
        <w:t xml:space="preserve"> &lt;&lt; אורח &gt;&gt;</w:t>
      </w:r>
      <w:r w:rsidR="004B0014">
        <w:rPr>
          <w:rtl/>
          <w:lang w:eastAsia="he-IL"/>
        </w:rPr>
        <w:t xml:space="preserve"> </w:t>
      </w:r>
      <w:bookmarkEnd w:id="1844"/>
    </w:p>
    <w:p w14:paraId="7CE06650" w14:textId="77777777" w:rsidR="00DC4FCD" w:rsidRDefault="00DC4FCD" w:rsidP="00DC4FCD">
      <w:pPr>
        <w:pStyle w:val="KeepWithNext"/>
        <w:rPr>
          <w:rtl/>
          <w:lang w:eastAsia="he-IL"/>
        </w:rPr>
      </w:pPr>
    </w:p>
    <w:p w14:paraId="7959F607" w14:textId="1CE906A7" w:rsidR="00DC4FCD" w:rsidRDefault="00DC4FCD" w:rsidP="00DC4FCD">
      <w:pPr>
        <w:rPr>
          <w:rtl/>
          <w:lang w:eastAsia="he-IL"/>
        </w:rPr>
      </w:pPr>
      <w:bookmarkStart w:id="1845" w:name="_ETM_Q1_4458685"/>
      <w:bookmarkStart w:id="1846" w:name="_ETM_Q1_4458710"/>
      <w:bookmarkEnd w:id="1845"/>
      <w:bookmarkEnd w:id="1846"/>
      <w:r>
        <w:rPr>
          <w:rFonts w:hint="cs"/>
          <w:rtl/>
          <w:lang w:eastAsia="he-IL"/>
        </w:rPr>
        <w:t xml:space="preserve">התשובה היא לא. </w:t>
      </w:r>
      <w:bookmarkStart w:id="1847" w:name="_ETM_Q1_4462859"/>
      <w:bookmarkEnd w:id="1847"/>
    </w:p>
    <w:p w14:paraId="54D03F22" w14:textId="77777777" w:rsidR="00DC4FCD" w:rsidRDefault="00DC4FCD" w:rsidP="00DC4FCD">
      <w:pPr>
        <w:rPr>
          <w:rtl/>
          <w:lang w:eastAsia="he-IL"/>
        </w:rPr>
      </w:pPr>
      <w:bookmarkStart w:id="1848" w:name="_ETM_Q1_4462897"/>
      <w:bookmarkStart w:id="1849" w:name="_ETM_Q1_4464026"/>
      <w:bookmarkEnd w:id="1848"/>
      <w:bookmarkEnd w:id="1849"/>
    </w:p>
    <w:p w14:paraId="74EAC38B" w14:textId="5DEBAC1A" w:rsidR="00DC4FCD" w:rsidRDefault="00DC4FCD" w:rsidP="00DC4FCD">
      <w:pPr>
        <w:pStyle w:val="a4"/>
        <w:keepNext/>
        <w:rPr>
          <w:rtl/>
        </w:rPr>
      </w:pPr>
      <w:bookmarkStart w:id="1850" w:name="ET_speaker_6156_165"/>
      <w:r w:rsidRPr="00DC4FCD">
        <w:rPr>
          <w:rStyle w:val="TagStyle"/>
          <w:rtl/>
        </w:rPr>
        <w:t xml:space="preserve"> &lt;&lt; דובר &gt;&gt; </w:t>
      </w:r>
      <w:r>
        <w:rPr>
          <w:rtl/>
        </w:rPr>
        <w:t>גלעד קריב (העבודה):</w:t>
      </w:r>
      <w:r w:rsidRPr="00DC4FCD">
        <w:rPr>
          <w:rStyle w:val="TagStyle"/>
          <w:rtl/>
        </w:rPr>
        <w:t xml:space="preserve"> &lt;&lt; דובר &gt;&gt;</w:t>
      </w:r>
      <w:r w:rsidR="004B0014">
        <w:rPr>
          <w:rtl/>
        </w:rPr>
        <w:t xml:space="preserve"> </w:t>
      </w:r>
      <w:bookmarkEnd w:id="1850"/>
    </w:p>
    <w:p w14:paraId="5CF71E57" w14:textId="77777777" w:rsidR="00DC4FCD" w:rsidRDefault="00DC4FCD" w:rsidP="00DC4FCD">
      <w:pPr>
        <w:pStyle w:val="KeepWithNext"/>
        <w:rPr>
          <w:rtl/>
          <w:lang w:eastAsia="he-IL"/>
        </w:rPr>
      </w:pPr>
    </w:p>
    <w:p w14:paraId="1ED7A286" w14:textId="62FF5E71" w:rsidR="00DC4FCD" w:rsidRDefault="00DC4FCD" w:rsidP="00DC4FCD">
      <w:pPr>
        <w:rPr>
          <w:rtl/>
          <w:lang w:eastAsia="he-IL"/>
        </w:rPr>
      </w:pPr>
      <w:bookmarkStart w:id="1851" w:name="_ETM_Q1_4464313"/>
      <w:bookmarkStart w:id="1852" w:name="_ETM_Q1_4464347"/>
      <w:bookmarkEnd w:id="1851"/>
      <w:bookmarkEnd w:id="1852"/>
      <w:r>
        <w:rPr>
          <w:rFonts w:hint="cs"/>
          <w:rtl/>
          <w:lang w:eastAsia="he-IL"/>
        </w:rPr>
        <w:t xml:space="preserve">אתה מבין מה אנחנו </w:t>
      </w:r>
      <w:bookmarkStart w:id="1853" w:name="_ETM_Q1_4466034"/>
      <w:bookmarkEnd w:id="1853"/>
      <w:r>
        <w:rPr>
          <w:rFonts w:hint="cs"/>
          <w:rtl/>
          <w:lang w:eastAsia="he-IL"/>
        </w:rPr>
        <w:t>אומרים?</w:t>
      </w:r>
    </w:p>
    <w:p w14:paraId="1157D468" w14:textId="77777777" w:rsidR="00DC4FCD" w:rsidRDefault="00DC4FCD" w:rsidP="00DC4FCD">
      <w:pPr>
        <w:rPr>
          <w:rtl/>
          <w:lang w:eastAsia="he-IL"/>
        </w:rPr>
      </w:pPr>
      <w:bookmarkStart w:id="1854" w:name="_ETM_Q1_4463312"/>
      <w:bookmarkStart w:id="1855" w:name="_ETM_Q1_4463350"/>
      <w:bookmarkEnd w:id="1854"/>
      <w:bookmarkEnd w:id="1855"/>
    </w:p>
    <w:p w14:paraId="4A16DE5A" w14:textId="7F4A91A2" w:rsidR="00DC4FCD" w:rsidRDefault="00DC4FCD" w:rsidP="00DC4FCD">
      <w:pPr>
        <w:pStyle w:val="af6"/>
        <w:keepNext/>
        <w:rPr>
          <w:rtl/>
        </w:rPr>
      </w:pPr>
      <w:bookmarkStart w:id="1856" w:name="ET_yor_6358_166"/>
      <w:r w:rsidRPr="00DC4FCD">
        <w:rPr>
          <w:rStyle w:val="TagStyle"/>
          <w:rtl/>
        </w:rPr>
        <w:t xml:space="preserve"> &lt;&lt; יור &gt;&gt; </w:t>
      </w:r>
      <w:r>
        <w:rPr>
          <w:rtl/>
        </w:rPr>
        <w:t>היו"ר צביקה פוגל:</w:t>
      </w:r>
      <w:r w:rsidRPr="00DC4FCD">
        <w:rPr>
          <w:rStyle w:val="TagStyle"/>
          <w:rtl/>
        </w:rPr>
        <w:t xml:space="preserve"> &lt;&lt; יור &gt;&gt;</w:t>
      </w:r>
      <w:r w:rsidR="004B0014">
        <w:rPr>
          <w:rtl/>
        </w:rPr>
        <w:t xml:space="preserve"> </w:t>
      </w:r>
      <w:bookmarkEnd w:id="1856"/>
    </w:p>
    <w:p w14:paraId="3E6A6FAE" w14:textId="77777777" w:rsidR="00DC4FCD" w:rsidRDefault="00DC4FCD" w:rsidP="00DC4FCD">
      <w:pPr>
        <w:pStyle w:val="KeepWithNext"/>
        <w:rPr>
          <w:rtl/>
          <w:lang w:eastAsia="he-IL"/>
        </w:rPr>
      </w:pPr>
    </w:p>
    <w:p w14:paraId="7A36CABA" w14:textId="2C7CDDFF" w:rsidR="00DC4FCD" w:rsidRDefault="00DC4FCD" w:rsidP="00DC4FCD">
      <w:pPr>
        <w:rPr>
          <w:rtl/>
          <w:lang w:eastAsia="he-IL"/>
        </w:rPr>
      </w:pPr>
      <w:bookmarkStart w:id="1857" w:name="_ETM_Q1_4464645"/>
      <w:bookmarkStart w:id="1858" w:name="_ETM_Q1_4464674"/>
      <w:bookmarkEnd w:id="1857"/>
      <w:bookmarkEnd w:id="1858"/>
      <w:r>
        <w:rPr>
          <w:rFonts w:hint="cs"/>
          <w:rtl/>
          <w:lang w:eastAsia="he-IL"/>
        </w:rPr>
        <w:t xml:space="preserve">כן, אני מבין. </w:t>
      </w:r>
    </w:p>
    <w:p w14:paraId="05C5B09D" w14:textId="77777777" w:rsidR="00DC4FCD" w:rsidRDefault="00DC4FCD" w:rsidP="00DC4FCD">
      <w:pPr>
        <w:rPr>
          <w:rtl/>
          <w:lang w:eastAsia="he-IL"/>
        </w:rPr>
      </w:pPr>
      <w:bookmarkStart w:id="1859" w:name="_ETM_Q1_4466160"/>
      <w:bookmarkStart w:id="1860" w:name="_ETM_Q1_4466204"/>
      <w:bookmarkStart w:id="1861" w:name="_ETM_Q1_4465630"/>
      <w:bookmarkEnd w:id="1859"/>
      <w:bookmarkEnd w:id="1860"/>
      <w:bookmarkEnd w:id="1861"/>
    </w:p>
    <w:p w14:paraId="222C7F5A" w14:textId="2C74DD94" w:rsidR="00DC4FCD" w:rsidRDefault="00DC4FCD" w:rsidP="00DC4FCD">
      <w:pPr>
        <w:pStyle w:val="af9"/>
        <w:keepNext/>
        <w:rPr>
          <w:rtl/>
          <w:lang w:eastAsia="he-IL"/>
        </w:rPr>
      </w:pPr>
      <w:bookmarkStart w:id="1862" w:name="ET_guest_דוד_ויצמן_167"/>
      <w:r w:rsidRPr="00DC4FCD">
        <w:rPr>
          <w:rStyle w:val="TagStyle"/>
          <w:rtl/>
        </w:rPr>
        <w:t xml:space="preserve"> &lt;&lt; אורח &gt;&gt; </w:t>
      </w:r>
      <w:r>
        <w:rPr>
          <w:rtl/>
          <w:lang w:eastAsia="he-IL"/>
        </w:rPr>
        <w:t>דוד ויצמן:</w:t>
      </w:r>
      <w:r w:rsidRPr="00DC4FCD">
        <w:rPr>
          <w:rStyle w:val="TagStyle"/>
          <w:rtl/>
        </w:rPr>
        <w:t xml:space="preserve"> &lt;&lt; אורח &gt;&gt;</w:t>
      </w:r>
      <w:r w:rsidR="004B0014">
        <w:rPr>
          <w:rtl/>
          <w:lang w:eastAsia="he-IL"/>
        </w:rPr>
        <w:t xml:space="preserve"> </w:t>
      </w:r>
      <w:bookmarkEnd w:id="1862"/>
    </w:p>
    <w:p w14:paraId="45C340CA" w14:textId="77777777" w:rsidR="00DC4FCD" w:rsidRDefault="00DC4FCD" w:rsidP="00DC4FCD">
      <w:pPr>
        <w:pStyle w:val="KeepWithNext"/>
        <w:rPr>
          <w:rtl/>
          <w:lang w:eastAsia="he-IL"/>
        </w:rPr>
      </w:pPr>
    </w:p>
    <w:p w14:paraId="19068547" w14:textId="73FD9A6D" w:rsidR="00DC4FCD" w:rsidRDefault="00DC4FCD" w:rsidP="00DC4FCD">
      <w:pPr>
        <w:rPr>
          <w:rtl/>
          <w:lang w:eastAsia="he-IL"/>
        </w:rPr>
      </w:pPr>
      <w:bookmarkStart w:id="1863" w:name="_ETM_Q1_4465941"/>
      <w:bookmarkStart w:id="1864" w:name="_ETM_Q1_4465966"/>
      <w:bookmarkEnd w:id="1863"/>
      <w:bookmarkEnd w:id="1864"/>
      <w:r>
        <w:rPr>
          <w:rFonts w:hint="cs"/>
          <w:rtl/>
          <w:lang w:eastAsia="he-IL"/>
        </w:rPr>
        <w:t xml:space="preserve">בשביל זה יש תצהיר, אדוני. </w:t>
      </w:r>
    </w:p>
    <w:p w14:paraId="7C3C7FB3" w14:textId="77777777" w:rsidR="00DC4FCD" w:rsidRDefault="00DC4FCD" w:rsidP="00DC4FCD">
      <w:pPr>
        <w:rPr>
          <w:rtl/>
          <w:lang w:eastAsia="he-IL"/>
        </w:rPr>
      </w:pPr>
      <w:bookmarkStart w:id="1865" w:name="_ETM_Q1_4468814"/>
      <w:bookmarkStart w:id="1866" w:name="_ETM_Q1_4468873"/>
      <w:bookmarkEnd w:id="1865"/>
      <w:bookmarkEnd w:id="1866"/>
    </w:p>
    <w:p w14:paraId="5991F6A0" w14:textId="3876A2A6" w:rsidR="00DC4FCD" w:rsidRDefault="00DC4FCD" w:rsidP="00DC4FCD">
      <w:pPr>
        <w:pStyle w:val="a4"/>
        <w:keepNext/>
        <w:rPr>
          <w:rtl/>
        </w:rPr>
      </w:pPr>
      <w:bookmarkStart w:id="1867" w:name="ET_speaker_6156_168"/>
      <w:r w:rsidRPr="00DC4FCD">
        <w:rPr>
          <w:rStyle w:val="TagStyle"/>
          <w:rtl/>
        </w:rPr>
        <w:t xml:space="preserve"> &lt;&lt; דובר &gt;&gt; </w:t>
      </w:r>
      <w:r>
        <w:rPr>
          <w:rtl/>
        </w:rPr>
        <w:t>גלעד קריב (העבודה):</w:t>
      </w:r>
      <w:r w:rsidRPr="00DC4FCD">
        <w:rPr>
          <w:rStyle w:val="TagStyle"/>
          <w:rtl/>
        </w:rPr>
        <w:t xml:space="preserve"> &lt;&lt; דובר &gt;&gt;</w:t>
      </w:r>
      <w:r w:rsidR="004B0014">
        <w:rPr>
          <w:rtl/>
        </w:rPr>
        <w:t xml:space="preserve"> </w:t>
      </w:r>
      <w:bookmarkEnd w:id="1867"/>
    </w:p>
    <w:p w14:paraId="3473D103" w14:textId="77777777" w:rsidR="00DC4FCD" w:rsidRDefault="00DC4FCD" w:rsidP="00DC4FCD">
      <w:pPr>
        <w:pStyle w:val="KeepWithNext"/>
        <w:rPr>
          <w:rtl/>
          <w:lang w:eastAsia="he-IL"/>
        </w:rPr>
      </w:pPr>
    </w:p>
    <w:p w14:paraId="0A205D44" w14:textId="55F3DAA0" w:rsidR="00DC4FCD" w:rsidRDefault="00DC4FCD" w:rsidP="00DC4FCD">
      <w:pPr>
        <w:rPr>
          <w:rtl/>
          <w:lang w:eastAsia="he-IL"/>
        </w:rPr>
      </w:pPr>
      <w:r>
        <w:rPr>
          <w:rFonts w:hint="cs"/>
          <w:rtl/>
          <w:lang w:eastAsia="he-IL"/>
        </w:rPr>
        <w:t xml:space="preserve">עכשיו אני </w:t>
      </w:r>
      <w:bookmarkStart w:id="1868" w:name="_ETM_Q1_4469919"/>
      <w:bookmarkEnd w:id="1868"/>
      <w:r>
        <w:rPr>
          <w:rFonts w:hint="cs"/>
          <w:rtl/>
          <w:lang w:eastAsia="he-IL"/>
        </w:rPr>
        <w:t xml:space="preserve">רגוע. </w:t>
      </w:r>
      <w:bookmarkStart w:id="1869" w:name="_ETM_Q1_4470719"/>
      <w:bookmarkEnd w:id="1869"/>
    </w:p>
    <w:p w14:paraId="7A18E562" w14:textId="77777777" w:rsidR="00DC4FCD" w:rsidRDefault="00DC4FCD" w:rsidP="00DC4FCD">
      <w:pPr>
        <w:rPr>
          <w:rtl/>
          <w:lang w:eastAsia="he-IL"/>
        </w:rPr>
      </w:pPr>
      <w:bookmarkStart w:id="1870" w:name="_ETM_Q1_4470756"/>
      <w:bookmarkStart w:id="1871" w:name="_ETM_Q1_4471560"/>
      <w:bookmarkEnd w:id="1870"/>
      <w:bookmarkEnd w:id="1871"/>
    </w:p>
    <w:p w14:paraId="26F131B1" w14:textId="5AC03A00" w:rsidR="00DC4FCD" w:rsidRDefault="00DC4FCD" w:rsidP="00DC4FCD">
      <w:pPr>
        <w:pStyle w:val="af6"/>
        <w:keepNext/>
        <w:rPr>
          <w:rtl/>
        </w:rPr>
      </w:pPr>
      <w:bookmarkStart w:id="1872" w:name="ET_yor_6358_169"/>
      <w:r w:rsidRPr="00DC4FCD">
        <w:rPr>
          <w:rStyle w:val="TagStyle"/>
          <w:rtl/>
        </w:rPr>
        <w:t xml:space="preserve"> &lt;&lt; יור &gt;&gt; </w:t>
      </w:r>
      <w:r>
        <w:rPr>
          <w:rtl/>
        </w:rPr>
        <w:t>היו"ר צביקה פוגל:</w:t>
      </w:r>
      <w:r w:rsidRPr="00DC4FCD">
        <w:rPr>
          <w:rStyle w:val="TagStyle"/>
          <w:rtl/>
        </w:rPr>
        <w:t xml:space="preserve"> &lt;&lt; יור &gt;&gt;</w:t>
      </w:r>
      <w:r w:rsidR="004B0014">
        <w:rPr>
          <w:rtl/>
        </w:rPr>
        <w:t xml:space="preserve"> </w:t>
      </w:r>
      <w:bookmarkEnd w:id="1872"/>
    </w:p>
    <w:p w14:paraId="0ADDA22D" w14:textId="77777777" w:rsidR="00DC4FCD" w:rsidRDefault="00DC4FCD" w:rsidP="00DC4FCD">
      <w:pPr>
        <w:pStyle w:val="KeepWithNext"/>
        <w:rPr>
          <w:rtl/>
          <w:lang w:eastAsia="he-IL"/>
        </w:rPr>
      </w:pPr>
    </w:p>
    <w:p w14:paraId="019A26E7" w14:textId="7E4F8B51" w:rsidR="00DC4FCD" w:rsidRDefault="00DC4FCD" w:rsidP="00DC4FCD">
      <w:pPr>
        <w:rPr>
          <w:rtl/>
          <w:lang w:eastAsia="he-IL"/>
        </w:rPr>
      </w:pPr>
      <w:r>
        <w:rPr>
          <w:rFonts w:hint="cs"/>
          <w:rtl/>
          <w:lang w:eastAsia="he-IL"/>
        </w:rPr>
        <w:t>ז</w:t>
      </w:r>
      <w:bookmarkStart w:id="1873" w:name="_ETM_Q1_4471893"/>
      <w:bookmarkStart w:id="1874" w:name="_ETM_Q1_4471923"/>
      <w:bookmarkEnd w:id="1873"/>
      <w:bookmarkEnd w:id="1874"/>
      <w:r>
        <w:rPr>
          <w:rFonts w:hint="cs"/>
          <w:rtl/>
          <w:lang w:eastAsia="he-IL"/>
        </w:rPr>
        <w:t xml:space="preserve">ה שיש תצהיר זה בסדר, גם אני לא </w:t>
      </w:r>
      <w:bookmarkStart w:id="1875" w:name="_ETM_Q1_4473519"/>
      <w:bookmarkEnd w:id="1875"/>
      <w:r>
        <w:rPr>
          <w:rFonts w:hint="cs"/>
          <w:rtl/>
          <w:lang w:eastAsia="he-IL"/>
        </w:rPr>
        <w:t xml:space="preserve">רגוע. </w:t>
      </w:r>
    </w:p>
    <w:p w14:paraId="7E2912BC" w14:textId="77777777" w:rsidR="00DC4FCD" w:rsidRDefault="00DC4FCD" w:rsidP="00DC4FCD">
      <w:pPr>
        <w:rPr>
          <w:rtl/>
          <w:lang w:eastAsia="he-IL"/>
        </w:rPr>
      </w:pPr>
      <w:bookmarkStart w:id="1876" w:name="_ETM_Q1_4474566"/>
      <w:bookmarkStart w:id="1877" w:name="_ETM_Q1_4474614"/>
      <w:bookmarkStart w:id="1878" w:name="_ETM_Q1_4475654"/>
      <w:bookmarkEnd w:id="1876"/>
      <w:bookmarkEnd w:id="1877"/>
      <w:bookmarkEnd w:id="1878"/>
    </w:p>
    <w:p w14:paraId="664845AC" w14:textId="4943437A" w:rsidR="00DC4FCD" w:rsidRDefault="00DC4FCD" w:rsidP="00DC4FCD">
      <w:pPr>
        <w:pStyle w:val="a4"/>
        <w:keepNext/>
        <w:rPr>
          <w:rtl/>
        </w:rPr>
      </w:pPr>
      <w:bookmarkStart w:id="1879" w:name="ET_speaker_6156_170"/>
      <w:r w:rsidRPr="00DC4FCD">
        <w:rPr>
          <w:rStyle w:val="TagStyle"/>
          <w:rtl/>
        </w:rPr>
        <w:t xml:space="preserve"> &lt;&lt; דובר &gt;&gt; </w:t>
      </w:r>
      <w:r>
        <w:rPr>
          <w:rtl/>
        </w:rPr>
        <w:t>גלעד קריב (העבודה):</w:t>
      </w:r>
      <w:r w:rsidRPr="00DC4FCD">
        <w:rPr>
          <w:rStyle w:val="TagStyle"/>
          <w:rtl/>
        </w:rPr>
        <w:t xml:space="preserve"> &lt;&lt; דובר &gt;&gt;</w:t>
      </w:r>
      <w:r w:rsidR="004B0014">
        <w:rPr>
          <w:rtl/>
        </w:rPr>
        <w:t xml:space="preserve"> </w:t>
      </w:r>
      <w:bookmarkEnd w:id="1879"/>
    </w:p>
    <w:p w14:paraId="7E9309D1" w14:textId="77777777" w:rsidR="00DC4FCD" w:rsidRDefault="00DC4FCD" w:rsidP="00DC4FCD">
      <w:pPr>
        <w:pStyle w:val="KeepWithNext"/>
        <w:rPr>
          <w:rtl/>
          <w:lang w:eastAsia="he-IL"/>
        </w:rPr>
      </w:pPr>
    </w:p>
    <w:p w14:paraId="46E2668A" w14:textId="3B86B93E" w:rsidR="00DC4FCD" w:rsidRDefault="00DC4FCD" w:rsidP="00DC4FCD">
      <w:pPr>
        <w:rPr>
          <w:rtl/>
          <w:lang w:eastAsia="he-IL"/>
        </w:rPr>
      </w:pPr>
      <w:bookmarkStart w:id="1880" w:name="_ETM_Q1_4475980"/>
      <w:bookmarkStart w:id="1881" w:name="_ETM_Q1_4476016"/>
      <w:bookmarkEnd w:id="1880"/>
      <w:bookmarkEnd w:id="1881"/>
      <w:r>
        <w:rPr>
          <w:rFonts w:hint="cs"/>
          <w:rtl/>
          <w:lang w:eastAsia="he-IL"/>
        </w:rPr>
        <w:t xml:space="preserve">הרגעת אותי, אדוני. אני רוצה לומר משהו, בסופו של </w:t>
      </w:r>
      <w:bookmarkStart w:id="1882" w:name="_ETM_Q1_4483471"/>
      <w:bookmarkEnd w:id="1882"/>
      <w:r>
        <w:rPr>
          <w:rFonts w:hint="cs"/>
          <w:rtl/>
          <w:lang w:eastAsia="he-IL"/>
        </w:rPr>
        <w:t xml:space="preserve">דבר </w:t>
      </w:r>
      <w:r w:rsidR="00562A87">
        <w:rPr>
          <w:rFonts w:hint="cs"/>
          <w:rtl/>
          <w:lang w:eastAsia="he-IL"/>
        </w:rPr>
        <w:t>גם כמות קובעת ולא איכות.</w:t>
      </w:r>
    </w:p>
    <w:p w14:paraId="6150E81A" w14:textId="77777777" w:rsidR="00562A87" w:rsidRDefault="00562A87" w:rsidP="00DC4FCD">
      <w:pPr>
        <w:rPr>
          <w:rtl/>
          <w:lang w:eastAsia="he-IL"/>
        </w:rPr>
      </w:pPr>
      <w:bookmarkStart w:id="1883" w:name="_ETM_Q1_4486370"/>
      <w:bookmarkStart w:id="1884" w:name="_ETM_Q1_4486422"/>
      <w:bookmarkEnd w:id="1883"/>
      <w:bookmarkEnd w:id="1884"/>
    </w:p>
    <w:p w14:paraId="2D09B701" w14:textId="3D50A71D" w:rsidR="00562A87" w:rsidRDefault="00562A87" w:rsidP="00562A87">
      <w:pPr>
        <w:pStyle w:val="af6"/>
        <w:keepNext/>
        <w:rPr>
          <w:rtl/>
        </w:rPr>
      </w:pPr>
      <w:bookmarkStart w:id="1885" w:name="ET_yor_6358_171"/>
      <w:r w:rsidRPr="00562A87">
        <w:rPr>
          <w:rStyle w:val="TagStyle"/>
          <w:rtl/>
        </w:rPr>
        <w:t xml:space="preserve"> &lt;&lt; יור &gt;&gt; </w:t>
      </w:r>
      <w:r>
        <w:rPr>
          <w:rtl/>
        </w:rPr>
        <w:t>היו"ר צביקה פוגל:</w:t>
      </w:r>
      <w:r w:rsidRPr="00562A87">
        <w:rPr>
          <w:rStyle w:val="TagStyle"/>
          <w:rtl/>
        </w:rPr>
        <w:t xml:space="preserve"> &lt;&lt; יור &gt;&gt;</w:t>
      </w:r>
      <w:r w:rsidR="004B0014">
        <w:rPr>
          <w:rtl/>
        </w:rPr>
        <w:t xml:space="preserve"> </w:t>
      </w:r>
      <w:bookmarkEnd w:id="1885"/>
    </w:p>
    <w:p w14:paraId="7BA3690D" w14:textId="77777777" w:rsidR="00562A87" w:rsidRDefault="00562A87" w:rsidP="00562A87">
      <w:pPr>
        <w:pStyle w:val="KeepWithNext"/>
        <w:rPr>
          <w:rtl/>
          <w:lang w:eastAsia="he-IL"/>
        </w:rPr>
      </w:pPr>
    </w:p>
    <w:p w14:paraId="5BB81EC7" w14:textId="593B1BEA" w:rsidR="00562A87" w:rsidRDefault="00562A87" w:rsidP="00562A87">
      <w:pPr>
        <w:rPr>
          <w:rtl/>
          <w:lang w:eastAsia="he-IL"/>
        </w:rPr>
      </w:pPr>
      <w:bookmarkStart w:id="1886" w:name="_ETM_Q1_4487693"/>
      <w:bookmarkStart w:id="1887" w:name="_ETM_Q1_4487736"/>
      <w:bookmarkEnd w:id="1886"/>
      <w:bookmarkEnd w:id="1887"/>
      <w:r>
        <w:rPr>
          <w:rFonts w:hint="cs"/>
          <w:rtl/>
          <w:lang w:eastAsia="he-IL"/>
        </w:rPr>
        <w:t xml:space="preserve">גלעד, אתה מעלה פה נקודה </w:t>
      </w:r>
      <w:bookmarkStart w:id="1888" w:name="_ETM_Q1_4490545"/>
      <w:bookmarkEnd w:id="1888"/>
      <w:r>
        <w:rPr>
          <w:rFonts w:hint="cs"/>
          <w:rtl/>
          <w:lang w:eastAsia="he-IL"/>
        </w:rPr>
        <w:t xml:space="preserve">מאוד חשובה ויכול שאני ואתה וחברי הוועדה האחרים נצטרך לבדוק </w:t>
      </w:r>
      <w:bookmarkStart w:id="1889" w:name="_ETM_Q1_4493700"/>
      <w:bookmarkEnd w:id="1889"/>
      <w:r>
        <w:rPr>
          <w:rFonts w:hint="cs"/>
          <w:rtl/>
          <w:lang w:eastAsia="he-IL"/>
        </w:rPr>
        <w:t xml:space="preserve">איך כן מקנים סמכות כזאת למישהו, כי אתה צודק, אני </w:t>
      </w:r>
      <w:bookmarkStart w:id="1890" w:name="_ETM_Q1_4499587"/>
      <w:bookmarkEnd w:id="1890"/>
      <w:r>
        <w:rPr>
          <w:rFonts w:hint="cs"/>
          <w:rtl/>
          <w:lang w:eastAsia="he-IL"/>
        </w:rPr>
        <w:t xml:space="preserve">רוצה לבדוק. </w:t>
      </w:r>
    </w:p>
    <w:p w14:paraId="3E5FE0EF" w14:textId="77777777" w:rsidR="00562A87" w:rsidRDefault="00562A87" w:rsidP="00562A87">
      <w:pPr>
        <w:rPr>
          <w:rtl/>
          <w:lang w:eastAsia="he-IL"/>
        </w:rPr>
      </w:pPr>
      <w:bookmarkStart w:id="1891" w:name="_ETM_Q1_4500885"/>
      <w:bookmarkStart w:id="1892" w:name="_ETM_Q1_4500939"/>
      <w:bookmarkStart w:id="1893" w:name="_ETM_Q1_4501635"/>
      <w:bookmarkEnd w:id="1891"/>
      <w:bookmarkEnd w:id="1892"/>
      <w:bookmarkEnd w:id="1893"/>
    </w:p>
    <w:p w14:paraId="17A2A2D4" w14:textId="45A3E636" w:rsidR="00562A87" w:rsidRDefault="00562A87" w:rsidP="00562A87">
      <w:pPr>
        <w:pStyle w:val="a4"/>
        <w:keepNext/>
        <w:rPr>
          <w:rtl/>
        </w:rPr>
      </w:pPr>
      <w:bookmarkStart w:id="1894" w:name="ET_speaker_6356_172"/>
      <w:r w:rsidRPr="00562A87">
        <w:rPr>
          <w:rStyle w:val="TagStyle"/>
          <w:rtl/>
        </w:rPr>
        <w:t xml:space="preserve"> &lt;&lt; דובר &gt;&gt; </w:t>
      </w:r>
      <w:r>
        <w:rPr>
          <w:rtl/>
        </w:rPr>
        <w:t>לימור סון הר מלך (עוצמה יהודית):</w:t>
      </w:r>
      <w:r w:rsidRPr="00562A87">
        <w:rPr>
          <w:rStyle w:val="TagStyle"/>
          <w:rtl/>
        </w:rPr>
        <w:t xml:space="preserve"> &lt;&lt; דובר &gt;&gt;</w:t>
      </w:r>
      <w:r w:rsidR="004B0014">
        <w:rPr>
          <w:rtl/>
        </w:rPr>
        <w:t xml:space="preserve"> </w:t>
      </w:r>
      <w:bookmarkEnd w:id="1894"/>
    </w:p>
    <w:p w14:paraId="5FFA058F" w14:textId="77777777" w:rsidR="00562A87" w:rsidRDefault="00562A87" w:rsidP="00562A87">
      <w:pPr>
        <w:pStyle w:val="KeepWithNext"/>
        <w:rPr>
          <w:rtl/>
          <w:lang w:eastAsia="he-IL"/>
        </w:rPr>
      </w:pPr>
    </w:p>
    <w:p w14:paraId="452769A0" w14:textId="33393B02" w:rsidR="00562A87" w:rsidRDefault="00562A87" w:rsidP="00562A87">
      <w:pPr>
        <w:rPr>
          <w:rtl/>
          <w:lang w:eastAsia="he-IL"/>
        </w:rPr>
      </w:pPr>
      <w:bookmarkStart w:id="1895" w:name="_ETM_Q1_4501965"/>
      <w:bookmarkStart w:id="1896" w:name="_ETM_Q1_4501995"/>
      <w:bookmarkEnd w:id="1895"/>
      <w:bookmarkEnd w:id="1896"/>
      <w:r>
        <w:rPr>
          <w:rFonts w:hint="cs"/>
          <w:rtl/>
          <w:lang w:eastAsia="he-IL"/>
        </w:rPr>
        <w:t xml:space="preserve">אולי לא תצהיר, אולי כן של החברה שמתקינה </w:t>
      </w:r>
      <w:bookmarkStart w:id="1897" w:name="_ETM_Q1_4506558"/>
      <w:bookmarkEnd w:id="1897"/>
      <w:r>
        <w:rPr>
          <w:rFonts w:hint="cs"/>
          <w:rtl/>
          <w:lang w:eastAsia="he-IL"/>
        </w:rPr>
        <w:t xml:space="preserve">את הכספת. </w:t>
      </w:r>
    </w:p>
    <w:p w14:paraId="49DBA846" w14:textId="77777777" w:rsidR="00562A87" w:rsidRDefault="00562A87" w:rsidP="00562A87">
      <w:pPr>
        <w:rPr>
          <w:rtl/>
          <w:lang w:eastAsia="he-IL"/>
        </w:rPr>
      </w:pPr>
      <w:bookmarkStart w:id="1898" w:name="_ETM_Q1_4508268"/>
      <w:bookmarkStart w:id="1899" w:name="_ETM_Q1_4508316"/>
      <w:bookmarkEnd w:id="1898"/>
      <w:bookmarkEnd w:id="1899"/>
    </w:p>
    <w:p w14:paraId="6A84A587" w14:textId="570E90E4" w:rsidR="00562A87" w:rsidRDefault="00562A87" w:rsidP="00562A87">
      <w:pPr>
        <w:pStyle w:val="af6"/>
        <w:keepNext/>
        <w:rPr>
          <w:rtl/>
        </w:rPr>
      </w:pPr>
      <w:bookmarkStart w:id="1900" w:name="ET_yor_6358_173"/>
      <w:r w:rsidRPr="00562A87">
        <w:rPr>
          <w:rStyle w:val="TagStyle"/>
          <w:rtl/>
        </w:rPr>
        <w:t xml:space="preserve"> &lt;&lt; יור &gt;&gt; </w:t>
      </w:r>
      <w:r>
        <w:rPr>
          <w:rtl/>
        </w:rPr>
        <w:t>היו"ר צביקה פוגל:</w:t>
      </w:r>
      <w:r w:rsidRPr="00562A87">
        <w:rPr>
          <w:rStyle w:val="TagStyle"/>
          <w:rtl/>
        </w:rPr>
        <w:t xml:space="preserve"> &lt;&lt; יור &gt;&gt;</w:t>
      </w:r>
      <w:r w:rsidR="004B0014">
        <w:rPr>
          <w:rtl/>
        </w:rPr>
        <w:t xml:space="preserve"> </w:t>
      </w:r>
      <w:bookmarkEnd w:id="1900"/>
    </w:p>
    <w:p w14:paraId="31A8DDA3" w14:textId="77777777" w:rsidR="00562A87" w:rsidRDefault="00562A87" w:rsidP="00562A87">
      <w:pPr>
        <w:pStyle w:val="KeepWithNext"/>
        <w:rPr>
          <w:rtl/>
          <w:lang w:eastAsia="he-IL"/>
        </w:rPr>
      </w:pPr>
    </w:p>
    <w:p w14:paraId="1DA5DA7E" w14:textId="57AC3731" w:rsidR="00562A87" w:rsidRDefault="00562A87" w:rsidP="00562A87">
      <w:pPr>
        <w:rPr>
          <w:rtl/>
          <w:lang w:eastAsia="he-IL"/>
        </w:rPr>
      </w:pPr>
      <w:bookmarkStart w:id="1901" w:name="_ETM_Q1_4509618"/>
      <w:bookmarkStart w:id="1902" w:name="_ETM_Q1_4509648"/>
      <w:bookmarkEnd w:id="1901"/>
      <w:bookmarkEnd w:id="1902"/>
      <w:r>
        <w:rPr>
          <w:rFonts w:hint="cs"/>
          <w:rtl/>
          <w:lang w:eastAsia="he-IL"/>
        </w:rPr>
        <w:t xml:space="preserve">זה יש לי, אני מדבר גם על הפרטיים, </w:t>
      </w:r>
      <w:bookmarkStart w:id="1903" w:name="_ETM_Q1_4511005"/>
      <w:bookmarkEnd w:id="1903"/>
      <w:r>
        <w:rPr>
          <w:rFonts w:hint="cs"/>
          <w:rtl/>
          <w:lang w:eastAsia="he-IL"/>
        </w:rPr>
        <w:t xml:space="preserve">גלעד שאל גם לגבי הפרטיים. </w:t>
      </w:r>
      <w:bookmarkStart w:id="1904" w:name="_ETM_Q1_4514764"/>
      <w:bookmarkEnd w:id="1904"/>
    </w:p>
    <w:p w14:paraId="149861D3" w14:textId="77777777" w:rsidR="00562A87" w:rsidRDefault="00562A87" w:rsidP="00562A87">
      <w:pPr>
        <w:rPr>
          <w:rtl/>
          <w:lang w:eastAsia="he-IL"/>
        </w:rPr>
      </w:pPr>
      <w:bookmarkStart w:id="1905" w:name="_ETM_Q1_4514816"/>
      <w:bookmarkStart w:id="1906" w:name="_ETM_Q1_4516020"/>
      <w:bookmarkEnd w:id="1905"/>
      <w:bookmarkEnd w:id="1906"/>
    </w:p>
    <w:p w14:paraId="17A181C9" w14:textId="7F52E425" w:rsidR="00562A87" w:rsidRDefault="00562A87" w:rsidP="00562A87">
      <w:pPr>
        <w:pStyle w:val="a4"/>
        <w:keepNext/>
        <w:rPr>
          <w:rtl/>
        </w:rPr>
      </w:pPr>
      <w:bookmarkStart w:id="1907" w:name="ET_speaker_6356_174"/>
      <w:r w:rsidRPr="00562A87">
        <w:rPr>
          <w:rStyle w:val="TagStyle"/>
          <w:rtl/>
        </w:rPr>
        <w:t xml:space="preserve"> &lt;&lt; דובר &gt;&gt; </w:t>
      </w:r>
      <w:r>
        <w:rPr>
          <w:rtl/>
        </w:rPr>
        <w:t>לימור סון הר מלך (עוצמה יהודית):</w:t>
      </w:r>
      <w:r w:rsidRPr="00562A87">
        <w:rPr>
          <w:rStyle w:val="TagStyle"/>
          <w:rtl/>
        </w:rPr>
        <w:t xml:space="preserve"> &lt;&lt; דובר &gt;&gt;</w:t>
      </w:r>
      <w:r w:rsidR="004B0014">
        <w:rPr>
          <w:rtl/>
        </w:rPr>
        <w:t xml:space="preserve"> </w:t>
      </w:r>
      <w:bookmarkEnd w:id="1907"/>
    </w:p>
    <w:p w14:paraId="78476BD7" w14:textId="77777777" w:rsidR="00562A87" w:rsidRDefault="00562A87" w:rsidP="00562A87">
      <w:pPr>
        <w:pStyle w:val="KeepWithNext"/>
        <w:rPr>
          <w:rtl/>
          <w:lang w:eastAsia="he-IL"/>
        </w:rPr>
      </w:pPr>
    </w:p>
    <w:p w14:paraId="6AAE154F" w14:textId="4171EAFF" w:rsidR="00562A87" w:rsidRDefault="00562A87" w:rsidP="00562A87">
      <w:pPr>
        <w:rPr>
          <w:rtl/>
          <w:lang w:eastAsia="he-IL"/>
        </w:rPr>
      </w:pPr>
      <w:bookmarkStart w:id="1908" w:name="_ETM_Q1_4516296"/>
      <w:bookmarkStart w:id="1909" w:name="_ETM_Q1_4516327"/>
      <w:bookmarkEnd w:id="1908"/>
      <w:bookmarkEnd w:id="1909"/>
      <w:r>
        <w:rPr>
          <w:rFonts w:hint="cs"/>
          <w:rtl/>
          <w:lang w:eastAsia="he-IL"/>
        </w:rPr>
        <w:t xml:space="preserve">אני מדברת על הפרטיים, גם </w:t>
      </w:r>
      <w:bookmarkStart w:id="1910" w:name="_ETM_Q1_4515596"/>
      <w:bookmarkEnd w:id="1910"/>
      <w:r>
        <w:rPr>
          <w:rFonts w:hint="cs"/>
          <w:rtl/>
          <w:lang w:eastAsia="he-IL"/>
        </w:rPr>
        <w:t>צילום של הכספת וגם - - -</w:t>
      </w:r>
    </w:p>
    <w:p w14:paraId="2EDEBDE2" w14:textId="77777777" w:rsidR="00562A87" w:rsidRDefault="00562A87" w:rsidP="00562A87">
      <w:pPr>
        <w:rPr>
          <w:rtl/>
          <w:lang w:eastAsia="he-IL"/>
        </w:rPr>
      </w:pPr>
      <w:bookmarkStart w:id="1911" w:name="_ETM_Q1_4514882"/>
      <w:bookmarkStart w:id="1912" w:name="_ETM_Q1_4514929"/>
      <w:bookmarkStart w:id="1913" w:name="_ETM_Q1_4516570"/>
      <w:bookmarkStart w:id="1914" w:name="_ETM_Q1_4516627"/>
      <w:bookmarkStart w:id="1915" w:name="_ETM_Q1_4518434"/>
      <w:bookmarkStart w:id="1916" w:name="_ETM_Q1_4518477"/>
      <w:bookmarkStart w:id="1917" w:name="_ETM_Q1_4516692"/>
      <w:bookmarkEnd w:id="1911"/>
      <w:bookmarkEnd w:id="1912"/>
      <w:bookmarkEnd w:id="1913"/>
      <w:bookmarkEnd w:id="1914"/>
      <w:bookmarkEnd w:id="1915"/>
      <w:bookmarkEnd w:id="1916"/>
      <w:bookmarkEnd w:id="1917"/>
    </w:p>
    <w:p w14:paraId="2A8E1CEF" w14:textId="776BB494" w:rsidR="00562A87" w:rsidRDefault="00562A87" w:rsidP="00562A87">
      <w:pPr>
        <w:pStyle w:val="a4"/>
        <w:keepNext/>
        <w:rPr>
          <w:rtl/>
        </w:rPr>
      </w:pPr>
      <w:bookmarkStart w:id="1918" w:name="ET_speaker_6156_175"/>
      <w:r w:rsidRPr="00562A87">
        <w:rPr>
          <w:rStyle w:val="TagStyle"/>
          <w:rtl/>
        </w:rPr>
        <w:t xml:space="preserve"> &lt;&lt; דובר &gt;&gt; </w:t>
      </w:r>
      <w:r>
        <w:rPr>
          <w:rtl/>
        </w:rPr>
        <w:t>גלעד קריב (העבודה):</w:t>
      </w:r>
      <w:r w:rsidRPr="00562A87">
        <w:rPr>
          <w:rStyle w:val="TagStyle"/>
          <w:rtl/>
        </w:rPr>
        <w:t xml:space="preserve"> &lt;&lt; דובר &gt;&gt;</w:t>
      </w:r>
      <w:r w:rsidR="004B0014">
        <w:rPr>
          <w:rtl/>
        </w:rPr>
        <w:t xml:space="preserve"> </w:t>
      </w:r>
      <w:bookmarkEnd w:id="1918"/>
    </w:p>
    <w:p w14:paraId="6E166E67" w14:textId="77777777" w:rsidR="00562A87" w:rsidRDefault="00562A87" w:rsidP="00562A87">
      <w:pPr>
        <w:pStyle w:val="KeepWithNext"/>
        <w:rPr>
          <w:rtl/>
          <w:lang w:eastAsia="he-IL"/>
        </w:rPr>
      </w:pPr>
    </w:p>
    <w:p w14:paraId="1A56C016" w14:textId="42D0C9C2" w:rsidR="00562A87" w:rsidRDefault="00562A87" w:rsidP="00562A87">
      <w:pPr>
        <w:rPr>
          <w:rtl/>
          <w:lang w:eastAsia="he-IL"/>
        </w:rPr>
      </w:pPr>
      <w:bookmarkStart w:id="1919" w:name="_ETM_Q1_4516956"/>
      <w:bookmarkStart w:id="1920" w:name="_ETM_Q1_4516986"/>
      <w:bookmarkEnd w:id="1919"/>
      <w:bookmarkEnd w:id="1920"/>
      <w:r>
        <w:rPr>
          <w:rFonts w:hint="cs"/>
          <w:rtl/>
          <w:lang w:eastAsia="he-IL"/>
        </w:rPr>
        <w:t xml:space="preserve">כן, אבל את </w:t>
      </w:r>
      <w:bookmarkStart w:id="1921" w:name="_ETM_Q1_4519004"/>
      <w:bookmarkEnd w:id="1921"/>
      <w:r>
        <w:rPr>
          <w:rFonts w:hint="cs"/>
          <w:rtl/>
          <w:lang w:eastAsia="he-IL"/>
        </w:rPr>
        <w:t>יודעת - - -</w:t>
      </w:r>
    </w:p>
    <w:p w14:paraId="5D3EC62B" w14:textId="77777777" w:rsidR="00562A87" w:rsidRDefault="00562A87" w:rsidP="00562A87">
      <w:pPr>
        <w:rPr>
          <w:rtl/>
          <w:lang w:eastAsia="he-IL"/>
        </w:rPr>
      </w:pPr>
      <w:bookmarkStart w:id="1922" w:name="_ETM_Q1_4518463"/>
      <w:bookmarkStart w:id="1923" w:name="_ETM_Q1_4518514"/>
      <w:bookmarkStart w:id="1924" w:name="_ETM_Q1_4519159"/>
      <w:bookmarkEnd w:id="1922"/>
      <w:bookmarkEnd w:id="1923"/>
      <w:bookmarkEnd w:id="1924"/>
    </w:p>
    <w:p w14:paraId="17163167" w14:textId="442CBCA1" w:rsidR="00562A87" w:rsidRDefault="00562A87" w:rsidP="00562A87">
      <w:pPr>
        <w:pStyle w:val="a4"/>
        <w:keepNext/>
        <w:rPr>
          <w:rtl/>
        </w:rPr>
      </w:pPr>
      <w:bookmarkStart w:id="1925" w:name="ET_speaker_6356_176"/>
      <w:r w:rsidRPr="00562A87">
        <w:rPr>
          <w:rStyle w:val="TagStyle"/>
          <w:rtl/>
        </w:rPr>
        <w:t xml:space="preserve"> &lt;&lt; דובר &gt;&gt; </w:t>
      </w:r>
      <w:r>
        <w:rPr>
          <w:rtl/>
        </w:rPr>
        <w:t>לימור סון הר מלך (עוצמה יהודית):</w:t>
      </w:r>
      <w:r w:rsidRPr="00562A87">
        <w:rPr>
          <w:rStyle w:val="TagStyle"/>
          <w:rtl/>
        </w:rPr>
        <w:t xml:space="preserve"> &lt;&lt; דובר &gt;&gt;</w:t>
      </w:r>
      <w:r w:rsidR="004B0014">
        <w:rPr>
          <w:rtl/>
        </w:rPr>
        <w:t xml:space="preserve"> </w:t>
      </w:r>
      <w:bookmarkEnd w:id="1925"/>
    </w:p>
    <w:p w14:paraId="3910DE4E" w14:textId="77777777" w:rsidR="00562A87" w:rsidRDefault="00562A87" w:rsidP="00562A87">
      <w:pPr>
        <w:pStyle w:val="KeepWithNext"/>
        <w:rPr>
          <w:rtl/>
          <w:lang w:eastAsia="he-IL"/>
        </w:rPr>
      </w:pPr>
    </w:p>
    <w:p w14:paraId="740F5C3F" w14:textId="2BB7D1D1" w:rsidR="00562A87" w:rsidRDefault="00562A87" w:rsidP="00562A87">
      <w:pPr>
        <w:rPr>
          <w:rtl/>
          <w:lang w:eastAsia="he-IL"/>
        </w:rPr>
      </w:pPr>
      <w:bookmarkStart w:id="1926" w:name="_ETM_Q1_4519437"/>
      <w:bookmarkStart w:id="1927" w:name="_ETM_Q1_4519463"/>
      <w:bookmarkEnd w:id="1926"/>
      <w:bookmarkEnd w:id="1927"/>
      <w:r>
        <w:rPr>
          <w:rFonts w:hint="cs"/>
          <w:rtl/>
          <w:lang w:eastAsia="he-IL"/>
        </w:rPr>
        <w:t xml:space="preserve">אני יודעת שאפשר, אתה צודק, אין טוב </w:t>
      </w:r>
      <w:bookmarkStart w:id="1928" w:name="_ETM_Q1_4519754"/>
      <w:bookmarkEnd w:id="1928"/>
      <w:r>
        <w:rPr>
          <w:rFonts w:hint="cs"/>
          <w:rtl/>
          <w:lang w:eastAsia="he-IL"/>
        </w:rPr>
        <w:t xml:space="preserve">ממראה עיניים מה שנקרא. </w:t>
      </w:r>
    </w:p>
    <w:p w14:paraId="7BD0E7D0" w14:textId="77777777" w:rsidR="00562A87" w:rsidRDefault="00562A87" w:rsidP="00562A87">
      <w:pPr>
        <w:rPr>
          <w:rtl/>
          <w:lang w:eastAsia="he-IL"/>
        </w:rPr>
      </w:pPr>
      <w:bookmarkStart w:id="1929" w:name="_ETM_Q1_4522985"/>
      <w:bookmarkStart w:id="1930" w:name="_ETM_Q1_4523037"/>
      <w:bookmarkEnd w:id="1929"/>
      <w:bookmarkEnd w:id="1930"/>
    </w:p>
    <w:p w14:paraId="543662CB" w14:textId="476A4C5C" w:rsidR="00562A87" w:rsidRDefault="00562A87" w:rsidP="00562A87">
      <w:pPr>
        <w:pStyle w:val="af6"/>
        <w:keepNext/>
        <w:rPr>
          <w:rtl/>
        </w:rPr>
      </w:pPr>
      <w:bookmarkStart w:id="1931" w:name="ET_yor_6358_177"/>
      <w:r w:rsidRPr="00562A87">
        <w:rPr>
          <w:rStyle w:val="TagStyle"/>
          <w:rtl/>
        </w:rPr>
        <w:t xml:space="preserve"> &lt;&lt; יור &gt;&gt; </w:t>
      </w:r>
      <w:r>
        <w:rPr>
          <w:rtl/>
        </w:rPr>
        <w:t>היו"ר צביקה פוגל:</w:t>
      </w:r>
      <w:r w:rsidRPr="00562A87">
        <w:rPr>
          <w:rStyle w:val="TagStyle"/>
          <w:rtl/>
        </w:rPr>
        <w:t xml:space="preserve"> &lt;&lt; יור &gt;&gt;</w:t>
      </w:r>
      <w:r w:rsidR="004B0014">
        <w:rPr>
          <w:rtl/>
        </w:rPr>
        <w:t xml:space="preserve"> </w:t>
      </w:r>
      <w:bookmarkEnd w:id="1931"/>
    </w:p>
    <w:p w14:paraId="064EE806" w14:textId="77777777" w:rsidR="00562A87" w:rsidRDefault="00562A87" w:rsidP="00562A87">
      <w:pPr>
        <w:pStyle w:val="KeepWithNext"/>
        <w:rPr>
          <w:rtl/>
          <w:lang w:eastAsia="he-IL"/>
        </w:rPr>
      </w:pPr>
    </w:p>
    <w:p w14:paraId="67D76D10" w14:textId="31D376BA" w:rsidR="00562A87" w:rsidRDefault="00562A87" w:rsidP="00562A87">
      <w:pPr>
        <w:rPr>
          <w:rtl/>
          <w:lang w:eastAsia="he-IL"/>
        </w:rPr>
      </w:pPr>
      <w:bookmarkStart w:id="1932" w:name="_ETM_Q1_4520506"/>
      <w:bookmarkStart w:id="1933" w:name="_ETM_Q1_4520537"/>
      <w:bookmarkEnd w:id="1932"/>
      <w:bookmarkEnd w:id="1933"/>
      <w:r>
        <w:rPr>
          <w:rFonts w:hint="cs"/>
          <w:rtl/>
          <w:lang w:eastAsia="he-IL"/>
        </w:rPr>
        <w:t xml:space="preserve">אבל אם תהיה לי הסמכות ללכת </w:t>
      </w:r>
      <w:bookmarkStart w:id="1934" w:name="_ETM_Q1_4524613"/>
      <w:bookmarkEnd w:id="1934"/>
      <w:r>
        <w:rPr>
          <w:rFonts w:hint="cs"/>
          <w:rtl/>
          <w:lang w:eastAsia="he-IL"/>
        </w:rPr>
        <w:t xml:space="preserve">לעשות בדיקות מקדמיות ולהיכנס לבתים של אנשים, מי שקיבל </w:t>
      </w:r>
      <w:bookmarkStart w:id="1935" w:name="_ETM_Q1_4531084"/>
      <w:bookmarkEnd w:id="1935"/>
      <w:r>
        <w:rPr>
          <w:rFonts w:hint="cs"/>
          <w:rtl/>
          <w:lang w:eastAsia="he-IL"/>
        </w:rPr>
        <w:t xml:space="preserve">רישיון נשק, לראות שיש כספת. </w:t>
      </w:r>
    </w:p>
    <w:p w14:paraId="3C92D387" w14:textId="77777777" w:rsidR="00562A87" w:rsidRDefault="00562A87" w:rsidP="00562A87">
      <w:pPr>
        <w:rPr>
          <w:rtl/>
          <w:lang w:eastAsia="he-IL"/>
        </w:rPr>
      </w:pPr>
      <w:bookmarkStart w:id="1936" w:name="_ETM_Q1_4532579"/>
      <w:bookmarkStart w:id="1937" w:name="_ETM_Q1_4532628"/>
      <w:bookmarkStart w:id="1938" w:name="_ETM_Q1_4527336"/>
      <w:bookmarkEnd w:id="1936"/>
      <w:bookmarkEnd w:id="1937"/>
      <w:bookmarkEnd w:id="1938"/>
    </w:p>
    <w:p w14:paraId="3E0663A2" w14:textId="278521A8" w:rsidR="00562A87" w:rsidRDefault="00562A87" w:rsidP="00562A87">
      <w:pPr>
        <w:pStyle w:val="a4"/>
        <w:keepNext/>
        <w:rPr>
          <w:rtl/>
        </w:rPr>
      </w:pPr>
      <w:bookmarkStart w:id="1939" w:name="ET_speaker_6156_178"/>
      <w:r w:rsidRPr="00562A87">
        <w:rPr>
          <w:rStyle w:val="TagStyle"/>
          <w:rtl/>
        </w:rPr>
        <w:t xml:space="preserve"> &lt;&lt; דובר &gt;&gt; </w:t>
      </w:r>
      <w:r>
        <w:rPr>
          <w:rtl/>
        </w:rPr>
        <w:t>גלעד קריב (העבודה):</w:t>
      </w:r>
      <w:r w:rsidRPr="00562A87">
        <w:rPr>
          <w:rStyle w:val="TagStyle"/>
          <w:rtl/>
        </w:rPr>
        <w:t xml:space="preserve"> &lt;&lt; דובר &gt;&gt;</w:t>
      </w:r>
      <w:r w:rsidR="004B0014">
        <w:rPr>
          <w:rtl/>
        </w:rPr>
        <w:t xml:space="preserve"> </w:t>
      </w:r>
      <w:bookmarkEnd w:id="1939"/>
    </w:p>
    <w:p w14:paraId="63BEC9DB" w14:textId="77777777" w:rsidR="00562A87" w:rsidRDefault="00562A87" w:rsidP="00562A87">
      <w:pPr>
        <w:pStyle w:val="KeepWithNext"/>
        <w:rPr>
          <w:rtl/>
          <w:lang w:eastAsia="he-IL"/>
        </w:rPr>
      </w:pPr>
    </w:p>
    <w:p w14:paraId="237183C3" w14:textId="4EDFB7E5" w:rsidR="00562A87" w:rsidRDefault="00562A87" w:rsidP="00562A87">
      <w:pPr>
        <w:rPr>
          <w:rtl/>
          <w:lang w:eastAsia="he-IL"/>
        </w:rPr>
      </w:pPr>
      <w:bookmarkStart w:id="1940" w:name="_ETM_Q1_4527614"/>
      <w:bookmarkStart w:id="1941" w:name="_ETM_Q1_4527645"/>
      <w:bookmarkEnd w:id="1940"/>
      <w:bookmarkEnd w:id="1941"/>
      <w:r>
        <w:rPr>
          <w:rFonts w:hint="cs"/>
          <w:rtl/>
          <w:lang w:eastAsia="he-IL"/>
        </w:rPr>
        <w:t xml:space="preserve">לאו דווקא משטרה, גורמי אכיפה. </w:t>
      </w:r>
      <w:bookmarkStart w:id="1942" w:name="_ETM_Q1_4531537"/>
      <w:bookmarkEnd w:id="1942"/>
    </w:p>
    <w:p w14:paraId="59BB8FD6" w14:textId="77777777" w:rsidR="00562A87" w:rsidRDefault="00562A87" w:rsidP="00562A87">
      <w:pPr>
        <w:rPr>
          <w:rtl/>
          <w:lang w:eastAsia="he-IL"/>
        </w:rPr>
      </w:pPr>
      <w:bookmarkStart w:id="1943" w:name="_ETM_Q1_4532035"/>
      <w:bookmarkStart w:id="1944" w:name="_ETM_Q1_4532093"/>
      <w:bookmarkEnd w:id="1943"/>
      <w:bookmarkEnd w:id="1944"/>
    </w:p>
    <w:p w14:paraId="4696A47C" w14:textId="09709A19" w:rsidR="00562A87" w:rsidRDefault="00562A87" w:rsidP="00562A87">
      <w:pPr>
        <w:pStyle w:val="a4"/>
        <w:keepNext/>
        <w:rPr>
          <w:rtl/>
        </w:rPr>
      </w:pPr>
      <w:bookmarkStart w:id="1945" w:name="ET_speaker_6356_179"/>
      <w:r w:rsidRPr="00562A87">
        <w:rPr>
          <w:rStyle w:val="TagStyle"/>
          <w:rtl/>
        </w:rPr>
        <w:t xml:space="preserve"> &lt;&lt; דובר &gt;&gt; </w:t>
      </w:r>
      <w:r>
        <w:rPr>
          <w:rtl/>
        </w:rPr>
        <w:t>לימור סון הר מלך (עוצמה יהודית):</w:t>
      </w:r>
      <w:r w:rsidRPr="00562A87">
        <w:rPr>
          <w:rStyle w:val="TagStyle"/>
          <w:rtl/>
        </w:rPr>
        <w:t xml:space="preserve"> &lt;&lt; דובר &gt;&gt;</w:t>
      </w:r>
      <w:r w:rsidR="004B0014">
        <w:rPr>
          <w:rtl/>
        </w:rPr>
        <w:t xml:space="preserve"> </w:t>
      </w:r>
      <w:bookmarkEnd w:id="1945"/>
    </w:p>
    <w:p w14:paraId="3C2A658E" w14:textId="77777777" w:rsidR="00562A87" w:rsidRDefault="00562A87" w:rsidP="00562A87">
      <w:pPr>
        <w:pStyle w:val="KeepWithNext"/>
        <w:rPr>
          <w:rtl/>
          <w:lang w:eastAsia="he-IL"/>
        </w:rPr>
      </w:pPr>
    </w:p>
    <w:p w14:paraId="249CB842" w14:textId="1A1F15B6" w:rsidR="00562A87" w:rsidRDefault="00562A87" w:rsidP="00562A87">
      <w:pPr>
        <w:rPr>
          <w:rtl/>
          <w:lang w:eastAsia="he-IL"/>
        </w:rPr>
      </w:pPr>
      <w:bookmarkStart w:id="1946" w:name="_ETM_Q1_4533142"/>
      <w:bookmarkStart w:id="1947" w:name="_ETM_Q1_4533176"/>
      <w:bookmarkEnd w:id="1946"/>
      <w:bookmarkEnd w:id="1947"/>
      <w:r>
        <w:rPr>
          <w:rFonts w:hint="cs"/>
          <w:rtl/>
          <w:lang w:eastAsia="he-IL"/>
        </w:rPr>
        <w:t xml:space="preserve">או החברה עצמה. </w:t>
      </w:r>
    </w:p>
    <w:p w14:paraId="34443184" w14:textId="77777777" w:rsidR="00562A87" w:rsidRDefault="00562A87" w:rsidP="00562A87">
      <w:pPr>
        <w:rPr>
          <w:rtl/>
          <w:lang w:eastAsia="he-IL"/>
        </w:rPr>
      </w:pPr>
      <w:bookmarkStart w:id="1948" w:name="_ETM_Q1_4536754"/>
      <w:bookmarkStart w:id="1949" w:name="_ETM_Q1_4534027"/>
      <w:bookmarkEnd w:id="1948"/>
      <w:bookmarkEnd w:id="1949"/>
    </w:p>
    <w:p w14:paraId="3E331876" w14:textId="51847ABC" w:rsidR="00562A87" w:rsidRDefault="00562A87" w:rsidP="00562A87">
      <w:pPr>
        <w:pStyle w:val="af9"/>
        <w:keepNext/>
        <w:rPr>
          <w:rtl/>
          <w:lang w:eastAsia="he-IL"/>
        </w:rPr>
      </w:pPr>
      <w:bookmarkStart w:id="1950" w:name="ET_guest_אורי_בוצמנסקי_180"/>
      <w:r w:rsidRPr="00562A87">
        <w:rPr>
          <w:rStyle w:val="TagStyle"/>
          <w:rtl/>
        </w:rPr>
        <w:t xml:space="preserve"> &lt;&lt; אורח &gt;&gt; </w:t>
      </w:r>
      <w:r>
        <w:rPr>
          <w:rtl/>
          <w:lang w:eastAsia="he-IL"/>
        </w:rPr>
        <w:t>אורי בוצמנסקי:</w:t>
      </w:r>
      <w:r w:rsidRPr="00562A87">
        <w:rPr>
          <w:rStyle w:val="TagStyle"/>
          <w:rtl/>
        </w:rPr>
        <w:t xml:space="preserve"> &lt;&lt; אורח &gt;&gt;</w:t>
      </w:r>
      <w:r w:rsidR="004B0014">
        <w:rPr>
          <w:rtl/>
          <w:lang w:eastAsia="he-IL"/>
        </w:rPr>
        <w:t xml:space="preserve"> </w:t>
      </w:r>
      <w:bookmarkEnd w:id="1950"/>
    </w:p>
    <w:p w14:paraId="17A7B2F6" w14:textId="77777777" w:rsidR="00562A87" w:rsidRDefault="00562A87" w:rsidP="00562A87">
      <w:pPr>
        <w:pStyle w:val="KeepWithNext"/>
        <w:rPr>
          <w:rtl/>
          <w:lang w:eastAsia="he-IL"/>
        </w:rPr>
      </w:pPr>
    </w:p>
    <w:p w14:paraId="2952D7CB" w14:textId="61B2A5A7" w:rsidR="00562A87" w:rsidRDefault="00562A87" w:rsidP="00562A87">
      <w:pPr>
        <w:rPr>
          <w:rtl/>
          <w:lang w:eastAsia="he-IL"/>
        </w:rPr>
      </w:pPr>
      <w:bookmarkStart w:id="1951" w:name="_ETM_Q1_4534358"/>
      <w:bookmarkStart w:id="1952" w:name="_ETM_Q1_4534390"/>
      <w:bookmarkEnd w:id="1951"/>
      <w:bookmarkEnd w:id="1952"/>
      <w:r>
        <w:rPr>
          <w:rFonts w:hint="cs"/>
          <w:rtl/>
          <w:lang w:eastAsia="he-IL"/>
        </w:rPr>
        <w:t xml:space="preserve">רק בנקודה הזאת צריך לשים לב שבחוק </w:t>
      </w:r>
      <w:bookmarkStart w:id="1953" w:name="_ETM_Q1_4537083"/>
      <w:bookmarkEnd w:id="1953"/>
      <w:r>
        <w:rPr>
          <w:rFonts w:hint="cs"/>
          <w:rtl/>
          <w:lang w:eastAsia="he-IL"/>
        </w:rPr>
        <w:t xml:space="preserve">עצמו יש התייחסויות לסמכויות פיקוח של המפקחים של המשרד לבל"מ, </w:t>
      </w:r>
      <w:bookmarkStart w:id="1954" w:name="_ETM_Q1_4541092"/>
      <w:bookmarkEnd w:id="1954"/>
      <w:r>
        <w:rPr>
          <w:rFonts w:hint="cs"/>
          <w:rtl/>
          <w:lang w:eastAsia="he-IL"/>
        </w:rPr>
        <w:t xml:space="preserve">אבל מודגש שם שכניסה למקום מגורים זה רק על פי </w:t>
      </w:r>
      <w:bookmarkStart w:id="1955" w:name="_ETM_Q1_4546891"/>
      <w:bookmarkEnd w:id="1955"/>
      <w:r>
        <w:rPr>
          <w:rFonts w:hint="cs"/>
          <w:rtl/>
          <w:lang w:eastAsia="he-IL"/>
        </w:rPr>
        <w:t xml:space="preserve">צו. </w:t>
      </w:r>
      <w:bookmarkStart w:id="1956" w:name="_ETM_Q1_4543326"/>
      <w:bookmarkEnd w:id="1956"/>
    </w:p>
    <w:p w14:paraId="624983B2" w14:textId="77777777" w:rsidR="00562A87" w:rsidRDefault="00562A87" w:rsidP="00562A87">
      <w:pPr>
        <w:rPr>
          <w:rtl/>
          <w:lang w:eastAsia="he-IL"/>
        </w:rPr>
      </w:pPr>
      <w:bookmarkStart w:id="1957" w:name="_ETM_Q1_4543380"/>
      <w:bookmarkEnd w:id="1957"/>
    </w:p>
    <w:p w14:paraId="04DFEEC3" w14:textId="645AAF3D" w:rsidR="00562A87" w:rsidRDefault="00562A87" w:rsidP="00562A87">
      <w:pPr>
        <w:pStyle w:val="af6"/>
        <w:keepNext/>
        <w:rPr>
          <w:rtl/>
        </w:rPr>
      </w:pPr>
      <w:bookmarkStart w:id="1958" w:name="ET_yor_6358_181"/>
      <w:r w:rsidRPr="00562A87">
        <w:rPr>
          <w:rStyle w:val="TagStyle"/>
          <w:rtl/>
        </w:rPr>
        <w:t xml:space="preserve"> &lt;&lt; יור &gt;&gt; </w:t>
      </w:r>
      <w:r>
        <w:rPr>
          <w:rtl/>
        </w:rPr>
        <w:t>היו"ר צביקה פוגל:</w:t>
      </w:r>
      <w:r w:rsidRPr="00562A87">
        <w:rPr>
          <w:rStyle w:val="TagStyle"/>
          <w:rtl/>
        </w:rPr>
        <w:t xml:space="preserve"> &lt;&lt; יור &gt;&gt;</w:t>
      </w:r>
      <w:r w:rsidR="004B0014">
        <w:rPr>
          <w:rtl/>
        </w:rPr>
        <w:t xml:space="preserve"> </w:t>
      </w:r>
      <w:bookmarkEnd w:id="1958"/>
    </w:p>
    <w:p w14:paraId="33D912AD" w14:textId="77777777" w:rsidR="00562A87" w:rsidRDefault="00562A87" w:rsidP="00562A87">
      <w:pPr>
        <w:pStyle w:val="KeepWithNext"/>
        <w:rPr>
          <w:rtl/>
          <w:lang w:eastAsia="he-IL"/>
        </w:rPr>
      </w:pPr>
    </w:p>
    <w:p w14:paraId="571C6DFA" w14:textId="1F6D3DB0" w:rsidR="00562A87" w:rsidRDefault="00562A87" w:rsidP="00562A87">
      <w:pPr>
        <w:rPr>
          <w:rtl/>
          <w:lang w:eastAsia="he-IL"/>
        </w:rPr>
      </w:pPr>
      <w:bookmarkStart w:id="1959" w:name="_ETM_Q1_4545430"/>
      <w:bookmarkStart w:id="1960" w:name="_ETM_Q1_4545462"/>
      <w:bookmarkEnd w:id="1959"/>
      <w:bookmarkEnd w:id="1960"/>
      <w:r>
        <w:rPr>
          <w:rFonts w:hint="cs"/>
          <w:rtl/>
          <w:lang w:eastAsia="he-IL"/>
        </w:rPr>
        <w:t xml:space="preserve">נכון, צריך לראות אם אפשר לעשות משהו. </w:t>
      </w:r>
      <w:bookmarkStart w:id="1961" w:name="_ETM_Q1_4550976"/>
      <w:bookmarkEnd w:id="1961"/>
      <w:r>
        <w:rPr>
          <w:rFonts w:hint="cs"/>
          <w:rtl/>
          <w:lang w:eastAsia="he-IL"/>
        </w:rPr>
        <w:t xml:space="preserve">הערה נכונה. גם מהאופוזיציה יש לפעמים הצעות טובות. </w:t>
      </w:r>
    </w:p>
    <w:p w14:paraId="7B0D0B96" w14:textId="77777777" w:rsidR="00562A87" w:rsidRDefault="00562A87" w:rsidP="00562A87">
      <w:pPr>
        <w:rPr>
          <w:rtl/>
          <w:lang w:eastAsia="he-IL"/>
        </w:rPr>
      </w:pPr>
      <w:bookmarkStart w:id="1962" w:name="_ETM_Q1_4558987"/>
      <w:bookmarkStart w:id="1963" w:name="_ETM_Q1_4559042"/>
      <w:bookmarkStart w:id="1964" w:name="_ETM_Q1_4559859"/>
      <w:bookmarkEnd w:id="1962"/>
      <w:bookmarkEnd w:id="1963"/>
      <w:bookmarkEnd w:id="1964"/>
    </w:p>
    <w:p w14:paraId="2FC28522" w14:textId="090FB18A" w:rsidR="00562A87" w:rsidRDefault="00562A87" w:rsidP="00562A87">
      <w:pPr>
        <w:pStyle w:val="a4"/>
        <w:keepNext/>
        <w:rPr>
          <w:rtl/>
        </w:rPr>
      </w:pPr>
      <w:bookmarkStart w:id="1965" w:name="ET_speaker_6156_183"/>
      <w:r w:rsidRPr="00562A87">
        <w:rPr>
          <w:rStyle w:val="TagStyle"/>
          <w:rtl/>
        </w:rPr>
        <w:t xml:space="preserve"> &lt;&lt; דובר &gt;&gt; </w:t>
      </w:r>
      <w:r>
        <w:rPr>
          <w:rtl/>
        </w:rPr>
        <w:t>גלעד קריב (העבודה):</w:t>
      </w:r>
      <w:r w:rsidRPr="00562A87">
        <w:rPr>
          <w:rStyle w:val="TagStyle"/>
          <w:rtl/>
        </w:rPr>
        <w:t xml:space="preserve"> &lt;&lt; דובר &gt;&gt;</w:t>
      </w:r>
      <w:r w:rsidR="004B0014">
        <w:rPr>
          <w:rtl/>
        </w:rPr>
        <w:t xml:space="preserve"> </w:t>
      </w:r>
      <w:bookmarkEnd w:id="1965"/>
    </w:p>
    <w:p w14:paraId="20565B7B" w14:textId="77777777" w:rsidR="00562A87" w:rsidRDefault="00562A87" w:rsidP="00562A87">
      <w:pPr>
        <w:pStyle w:val="KeepWithNext"/>
        <w:rPr>
          <w:rtl/>
          <w:lang w:eastAsia="he-IL"/>
        </w:rPr>
      </w:pPr>
    </w:p>
    <w:p w14:paraId="001EEBC2" w14:textId="55077561" w:rsidR="00562A87" w:rsidRDefault="00562A87" w:rsidP="00562A87">
      <w:pPr>
        <w:rPr>
          <w:rtl/>
          <w:lang w:eastAsia="he-IL"/>
        </w:rPr>
      </w:pPr>
      <w:bookmarkStart w:id="1966" w:name="_ETM_Q1_4560141"/>
      <w:bookmarkStart w:id="1967" w:name="_ETM_Q1_4560172"/>
      <w:bookmarkEnd w:id="1966"/>
      <w:bookmarkEnd w:id="1967"/>
      <w:r>
        <w:rPr>
          <w:rFonts w:hint="cs"/>
          <w:rtl/>
          <w:lang w:eastAsia="he-IL"/>
        </w:rPr>
        <w:t xml:space="preserve">יש </w:t>
      </w:r>
      <w:bookmarkStart w:id="1968" w:name="_ETM_Q1_4556171"/>
      <w:bookmarkEnd w:id="1968"/>
      <w:r>
        <w:rPr>
          <w:rFonts w:hint="cs"/>
          <w:rtl/>
          <w:lang w:eastAsia="he-IL"/>
        </w:rPr>
        <w:t xml:space="preserve">לנו פה בעיה. </w:t>
      </w:r>
    </w:p>
    <w:p w14:paraId="4B83FDD3" w14:textId="77777777" w:rsidR="00562A87" w:rsidRDefault="00562A87" w:rsidP="00562A87">
      <w:pPr>
        <w:rPr>
          <w:rtl/>
          <w:lang w:eastAsia="he-IL"/>
        </w:rPr>
      </w:pPr>
      <w:bookmarkStart w:id="1969" w:name="_ETM_Q1_4554467"/>
      <w:bookmarkStart w:id="1970" w:name="_ETM_Q1_4554518"/>
      <w:bookmarkStart w:id="1971" w:name="_ETM_Q1_4554125"/>
      <w:bookmarkStart w:id="1972" w:name="_ETM_Q1_4554173"/>
      <w:bookmarkEnd w:id="1969"/>
      <w:bookmarkEnd w:id="1970"/>
      <w:bookmarkEnd w:id="1971"/>
      <w:bookmarkEnd w:id="1972"/>
    </w:p>
    <w:p w14:paraId="1675EE6F" w14:textId="2F86675E" w:rsidR="00562A87" w:rsidRDefault="00562A87" w:rsidP="00562A87">
      <w:pPr>
        <w:pStyle w:val="a4"/>
        <w:keepNext/>
        <w:rPr>
          <w:rtl/>
        </w:rPr>
      </w:pPr>
      <w:bookmarkStart w:id="1973" w:name="ET_speaker_קריאה_184"/>
      <w:r w:rsidRPr="00562A87">
        <w:rPr>
          <w:rStyle w:val="TagStyle"/>
          <w:rtl/>
        </w:rPr>
        <w:t xml:space="preserve"> &lt;&lt; דובר &gt;&gt; </w:t>
      </w:r>
      <w:r>
        <w:rPr>
          <w:rtl/>
        </w:rPr>
        <w:t>קריאה:</w:t>
      </w:r>
      <w:r w:rsidRPr="00562A87">
        <w:rPr>
          <w:rStyle w:val="TagStyle"/>
          <w:rtl/>
        </w:rPr>
        <w:t xml:space="preserve"> &lt;&lt; דובר &gt;&gt;</w:t>
      </w:r>
      <w:r w:rsidR="004B0014">
        <w:rPr>
          <w:rtl/>
        </w:rPr>
        <w:t xml:space="preserve"> </w:t>
      </w:r>
      <w:bookmarkEnd w:id="1973"/>
    </w:p>
    <w:p w14:paraId="48979D69" w14:textId="77777777" w:rsidR="00562A87" w:rsidRDefault="00562A87" w:rsidP="00562A87">
      <w:pPr>
        <w:pStyle w:val="KeepWithNext"/>
        <w:rPr>
          <w:rtl/>
          <w:lang w:eastAsia="he-IL"/>
        </w:rPr>
      </w:pPr>
    </w:p>
    <w:p w14:paraId="5A48FA2E" w14:textId="6F1589F5" w:rsidR="00562A87" w:rsidRDefault="00562A87" w:rsidP="00562A87">
      <w:pPr>
        <w:rPr>
          <w:rtl/>
          <w:lang w:eastAsia="he-IL"/>
        </w:rPr>
      </w:pPr>
      <w:bookmarkStart w:id="1974" w:name="_ETM_Q1_4554497"/>
      <w:bookmarkEnd w:id="1974"/>
      <w:r>
        <w:rPr>
          <w:rFonts w:hint="cs"/>
          <w:rtl/>
          <w:lang w:eastAsia="he-IL"/>
        </w:rPr>
        <w:t xml:space="preserve">אתם מציעים בהתחלה כשהוא מקבל את </w:t>
      </w:r>
      <w:bookmarkStart w:id="1975" w:name="_ETM_Q1_4556468"/>
      <w:bookmarkEnd w:id="1975"/>
      <w:r>
        <w:rPr>
          <w:rFonts w:hint="cs"/>
          <w:rtl/>
          <w:lang w:eastAsia="he-IL"/>
        </w:rPr>
        <w:t xml:space="preserve">הרישיון וזהו? </w:t>
      </w:r>
    </w:p>
    <w:p w14:paraId="401B2536" w14:textId="77777777" w:rsidR="00562A87" w:rsidRDefault="00562A87" w:rsidP="00562A87">
      <w:pPr>
        <w:rPr>
          <w:rtl/>
          <w:lang w:eastAsia="he-IL"/>
        </w:rPr>
      </w:pPr>
      <w:bookmarkStart w:id="1976" w:name="_ETM_Q1_4559097"/>
      <w:bookmarkStart w:id="1977" w:name="_ETM_Q1_4559143"/>
      <w:bookmarkEnd w:id="1976"/>
      <w:bookmarkEnd w:id="1977"/>
    </w:p>
    <w:p w14:paraId="04C57AD9" w14:textId="54B4685A" w:rsidR="00562A87" w:rsidRDefault="00562A87" w:rsidP="00562A87">
      <w:pPr>
        <w:pStyle w:val="af9"/>
        <w:keepNext/>
        <w:rPr>
          <w:rtl/>
          <w:lang w:eastAsia="he-IL"/>
        </w:rPr>
      </w:pPr>
      <w:bookmarkStart w:id="1978" w:name="ET_guest_דוד_ויצמן_185"/>
      <w:r w:rsidRPr="00562A87">
        <w:rPr>
          <w:rStyle w:val="TagStyle"/>
          <w:rtl/>
        </w:rPr>
        <w:t xml:space="preserve"> &lt;&lt; אורח &gt;&gt; </w:t>
      </w:r>
      <w:r>
        <w:rPr>
          <w:rtl/>
          <w:lang w:eastAsia="he-IL"/>
        </w:rPr>
        <w:t>דוד ויצמן:</w:t>
      </w:r>
      <w:r w:rsidRPr="00562A87">
        <w:rPr>
          <w:rStyle w:val="TagStyle"/>
          <w:rtl/>
        </w:rPr>
        <w:t xml:space="preserve"> &lt;&lt; אורח &gt;&gt;</w:t>
      </w:r>
      <w:r w:rsidR="004B0014">
        <w:rPr>
          <w:rtl/>
          <w:lang w:eastAsia="he-IL"/>
        </w:rPr>
        <w:t xml:space="preserve"> </w:t>
      </w:r>
      <w:bookmarkEnd w:id="1978"/>
    </w:p>
    <w:p w14:paraId="089ED9DE" w14:textId="77777777" w:rsidR="00562A87" w:rsidRDefault="00562A87" w:rsidP="00562A87">
      <w:pPr>
        <w:pStyle w:val="KeepWithNext"/>
        <w:rPr>
          <w:rtl/>
          <w:lang w:eastAsia="he-IL"/>
        </w:rPr>
      </w:pPr>
    </w:p>
    <w:p w14:paraId="779A756F" w14:textId="1677BFD8" w:rsidR="00562A87" w:rsidRDefault="00562A87" w:rsidP="00562A87">
      <w:pPr>
        <w:rPr>
          <w:rtl/>
          <w:lang w:eastAsia="he-IL"/>
        </w:rPr>
      </w:pPr>
      <w:bookmarkStart w:id="1979" w:name="_ETM_Q1_4561288"/>
      <w:bookmarkStart w:id="1980" w:name="_ETM_Q1_4561333"/>
      <w:bookmarkEnd w:id="1979"/>
      <w:bookmarkEnd w:id="1980"/>
      <w:r>
        <w:rPr>
          <w:rFonts w:hint="cs"/>
          <w:rtl/>
          <w:lang w:eastAsia="he-IL"/>
        </w:rPr>
        <w:t xml:space="preserve">כשהוא מחומש לראשונה וגם בחידוש. </w:t>
      </w:r>
    </w:p>
    <w:p w14:paraId="3962783B" w14:textId="77777777" w:rsidR="00562A87" w:rsidRDefault="00562A87" w:rsidP="00562A87">
      <w:pPr>
        <w:rPr>
          <w:rtl/>
          <w:lang w:eastAsia="he-IL"/>
        </w:rPr>
      </w:pPr>
      <w:bookmarkStart w:id="1981" w:name="_ETM_Q1_4567247"/>
      <w:bookmarkStart w:id="1982" w:name="_ETM_Q1_4567305"/>
      <w:bookmarkStart w:id="1983" w:name="_ETM_Q1_4563840"/>
      <w:bookmarkEnd w:id="1981"/>
      <w:bookmarkEnd w:id="1982"/>
      <w:bookmarkEnd w:id="1983"/>
    </w:p>
    <w:p w14:paraId="739CAECC" w14:textId="282ED092" w:rsidR="00562A87" w:rsidRDefault="00562A87" w:rsidP="00562A87">
      <w:pPr>
        <w:pStyle w:val="af6"/>
        <w:keepNext/>
        <w:rPr>
          <w:rtl/>
        </w:rPr>
      </w:pPr>
      <w:bookmarkStart w:id="1984" w:name="ET_yor_6358_186"/>
      <w:r w:rsidRPr="00562A87">
        <w:rPr>
          <w:rStyle w:val="TagStyle"/>
          <w:rtl/>
        </w:rPr>
        <w:t xml:space="preserve"> &lt;&lt; יור &gt;&gt; </w:t>
      </w:r>
      <w:r>
        <w:rPr>
          <w:rtl/>
        </w:rPr>
        <w:t>היו"ר צביקה פוגל:</w:t>
      </w:r>
      <w:r w:rsidRPr="00562A87">
        <w:rPr>
          <w:rStyle w:val="TagStyle"/>
          <w:rtl/>
        </w:rPr>
        <w:t xml:space="preserve"> &lt;&lt; יור &gt;&gt;</w:t>
      </w:r>
      <w:r w:rsidR="004B0014">
        <w:rPr>
          <w:rtl/>
        </w:rPr>
        <w:t xml:space="preserve"> </w:t>
      </w:r>
      <w:bookmarkEnd w:id="1984"/>
    </w:p>
    <w:p w14:paraId="726713E5" w14:textId="77777777" w:rsidR="00562A87" w:rsidRDefault="00562A87" w:rsidP="00562A87">
      <w:pPr>
        <w:pStyle w:val="KeepWithNext"/>
        <w:rPr>
          <w:rtl/>
          <w:lang w:eastAsia="he-IL"/>
        </w:rPr>
      </w:pPr>
    </w:p>
    <w:p w14:paraId="33C12541" w14:textId="2C774F12" w:rsidR="00562A87" w:rsidRDefault="00562A87" w:rsidP="00562A87">
      <w:pPr>
        <w:rPr>
          <w:rtl/>
          <w:lang w:eastAsia="he-IL"/>
        </w:rPr>
      </w:pPr>
      <w:bookmarkStart w:id="1985" w:name="_ETM_Q1_4564177"/>
      <w:bookmarkStart w:id="1986" w:name="_ETM_Q1_4564207"/>
      <w:bookmarkEnd w:id="1985"/>
      <w:bookmarkEnd w:id="1986"/>
      <w:r>
        <w:rPr>
          <w:rFonts w:hint="cs"/>
          <w:rtl/>
          <w:lang w:eastAsia="he-IL"/>
        </w:rPr>
        <w:t xml:space="preserve">מילות סיכום </w:t>
      </w:r>
      <w:bookmarkStart w:id="1987" w:name="_ETM_Q1_4565457"/>
      <w:bookmarkEnd w:id="1987"/>
      <w:r>
        <w:rPr>
          <w:rFonts w:hint="cs"/>
          <w:rtl/>
          <w:lang w:eastAsia="he-IL"/>
        </w:rPr>
        <w:t xml:space="preserve">למציעה, בבקשה. </w:t>
      </w:r>
    </w:p>
    <w:p w14:paraId="02ABA940" w14:textId="77777777" w:rsidR="00562A87" w:rsidRDefault="00562A87" w:rsidP="00562A87">
      <w:pPr>
        <w:rPr>
          <w:rtl/>
          <w:lang w:eastAsia="he-IL"/>
        </w:rPr>
      </w:pPr>
      <w:bookmarkStart w:id="1988" w:name="_ETM_Q1_4569272"/>
      <w:bookmarkStart w:id="1989" w:name="_ETM_Q1_4569316"/>
      <w:bookmarkStart w:id="1990" w:name="_ETM_Q1_4569952"/>
      <w:bookmarkEnd w:id="1988"/>
      <w:bookmarkEnd w:id="1989"/>
      <w:bookmarkEnd w:id="1990"/>
    </w:p>
    <w:p w14:paraId="2E9ECF2A" w14:textId="689FE398" w:rsidR="00562A87" w:rsidRDefault="00562A87" w:rsidP="00562A87">
      <w:pPr>
        <w:pStyle w:val="a4"/>
        <w:keepNext/>
        <w:rPr>
          <w:rtl/>
        </w:rPr>
      </w:pPr>
      <w:bookmarkStart w:id="1991" w:name="ET_speaker_6356_187"/>
      <w:r w:rsidRPr="00562A87">
        <w:rPr>
          <w:rStyle w:val="TagStyle"/>
          <w:rtl/>
        </w:rPr>
        <w:t xml:space="preserve"> &lt;&lt; דובר &gt;&gt; </w:t>
      </w:r>
      <w:r>
        <w:rPr>
          <w:rtl/>
        </w:rPr>
        <w:t>לימור סון הר מלך (עוצמה יהודית):</w:t>
      </w:r>
      <w:r w:rsidRPr="00562A87">
        <w:rPr>
          <w:rStyle w:val="TagStyle"/>
          <w:rtl/>
        </w:rPr>
        <w:t xml:space="preserve"> &lt;&lt; דובר &gt;&gt;</w:t>
      </w:r>
      <w:r w:rsidR="004B0014">
        <w:rPr>
          <w:rtl/>
        </w:rPr>
        <w:t xml:space="preserve"> </w:t>
      </w:r>
      <w:bookmarkEnd w:id="1991"/>
    </w:p>
    <w:p w14:paraId="7C9FC605" w14:textId="77777777" w:rsidR="00562A87" w:rsidRDefault="00562A87" w:rsidP="00562A87">
      <w:pPr>
        <w:pStyle w:val="KeepWithNext"/>
        <w:rPr>
          <w:rtl/>
          <w:lang w:eastAsia="he-IL"/>
        </w:rPr>
      </w:pPr>
    </w:p>
    <w:p w14:paraId="3ED247E8" w14:textId="712FDFD4" w:rsidR="00562A87" w:rsidRDefault="00562A87" w:rsidP="00562A87">
      <w:pPr>
        <w:rPr>
          <w:rtl/>
          <w:lang w:eastAsia="he-IL"/>
        </w:rPr>
      </w:pPr>
      <w:bookmarkStart w:id="1992" w:name="_ETM_Q1_4570231"/>
      <w:bookmarkStart w:id="1993" w:name="_ETM_Q1_4570269"/>
      <w:bookmarkEnd w:id="1992"/>
      <w:bookmarkEnd w:id="1993"/>
      <w:r>
        <w:rPr>
          <w:rFonts w:hint="cs"/>
          <w:rtl/>
          <w:lang w:eastAsia="he-IL"/>
        </w:rPr>
        <w:t xml:space="preserve">בוודאי שמדובר פה בחוק </w:t>
      </w:r>
      <w:bookmarkStart w:id="1994" w:name="_ETM_Q1_4573630"/>
      <w:bookmarkEnd w:id="1994"/>
      <w:r>
        <w:rPr>
          <w:rFonts w:hint="cs"/>
          <w:rtl/>
          <w:lang w:eastAsia="he-IL"/>
        </w:rPr>
        <w:t xml:space="preserve">שהוא חשוב, אני חושבת שהוא מביא בשורה באפשרות ומרחיב ומכפיל </w:t>
      </w:r>
      <w:bookmarkStart w:id="1995" w:name="_ETM_Q1_4580559"/>
      <w:bookmarkEnd w:id="1995"/>
      <w:r>
        <w:rPr>
          <w:rFonts w:hint="cs"/>
          <w:rtl/>
          <w:lang w:eastAsia="he-IL"/>
        </w:rPr>
        <w:t xml:space="preserve">כוח לביטחון אזרחי מדינת ישראל, בעיניי כך אני רואה את </w:t>
      </w:r>
      <w:bookmarkStart w:id="1996" w:name="_ETM_Q1_4587943"/>
      <w:bookmarkEnd w:id="1996"/>
      <w:r>
        <w:rPr>
          <w:rFonts w:hint="cs"/>
          <w:rtl/>
          <w:lang w:eastAsia="he-IL"/>
        </w:rPr>
        <w:t>זה, וכמובן כמובן במ</w:t>
      </w:r>
      <w:r w:rsidR="00BB7D99">
        <w:rPr>
          <w:rFonts w:hint="cs"/>
          <w:rtl/>
          <w:lang w:eastAsia="he-IL"/>
        </w:rPr>
        <w:t>ק</w:t>
      </w:r>
      <w:r>
        <w:rPr>
          <w:rFonts w:hint="cs"/>
          <w:rtl/>
          <w:lang w:eastAsia="he-IL"/>
        </w:rPr>
        <w:t xml:space="preserve">ומות שצריך להדק את הנהלים ולבחון </w:t>
      </w:r>
      <w:bookmarkStart w:id="1997" w:name="_ETM_Q1_4591139"/>
      <w:bookmarkEnd w:id="1997"/>
      <w:r>
        <w:rPr>
          <w:rFonts w:hint="cs"/>
          <w:rtl/>
          <w:lang w:eastAsia="he-IL"/>
        </w:rPr>
        <w:t xml:space="preserve">ולבדוק, בסוף זה חוק שיוצא תחת ידי, אני צריכה גם </w:t>
      </w:r>
      <w:bookmarkStart w:id="1998" w:name="_ETM_Q1_4594674"/>
      <w:bookmarkEnd w:id="1998"/>
      <w:r>
        <w:rPr>
          <w:rFonts w:hint="cs"/>
          <w:rtl/>
          <w:lang w:eastAsia="he-IL"/>
        </w:rPr>
        <w:t xml:space="preserve">לישון טוב בלילה, אז בוודאי שההערות פה היו הערות חשובות </w:t>
      </w:r>
      <w:bookmarkStart w:id="1999" w:name="_ETM_Q1_4601385"/>
      <w:bookmarkEnd w:id="1999"/>
      <w:r>
        <w:rPr>
          <w:rFonts w:hint="cs"/>
          <w:rtl/>
          <w:lang w:eastAsia="he-IL"/>
        </w:rPr>
        <w:t>ואת הנתונים כן בדקנו וראינו</w:t>
      </w:r>
      <w:r w:rsidR="00BB7D99">
        <w:rPr>
          <w:rFonts w:hint="cs"/>
          <w:rtl/>
          <w:lang w:eastAsia="he-IL"/>
        </w:rPr>
        <w:t>,</w:t>
      </w:r>
      <w:r>
        <w:rPr>
          <w:rFonts w:hint="cs"/>
          <w:rtl/>
          <w:lang w:eastAsia="he-IL"/>
        </w:rPr>
        <w:t xml:space="preserve"> ואני רוצה לומר, מדי שבוע</w:t>
      </w:r>
      <w:bookmarkStart w:id="2000" w:name="_ETM_Q1_4607817"/>
      <w:bookmarkEnd w:id="2000"/>
      <w:r>
        <w:rPr>
          <w:rFonts w:hint="cs"/>
          <w:rtl/>
          <w:lang w:eastAsia="he-IL"/>
        </w:rPr>
        <w:t xml:space="preserve"> אנחנו רואים אירועים שהנשק הזה מציל חיים או מונע הידרדרות</w:t>
      </w:r>
      <w:bookmarkStart w:id="2001" w:name="_ETM_Q1_4614800"/>
      <w:bookmarkEnd w:id="2001"/>
      <w:r>
        <w:rPr>
          <w:rFonts w:hint="cs"/>
          <w:rtl/>
          <w:lang w:eastAsia="he-IL"/>
        </w:rPr>
        <w:t xml:space="preserve"> של אירועים ומחיר חיים שאנחנו עלולים לשלם באירועים כאלה ואחרים. </w:t>
      </w:r>
      <w:bookmarkStart w:id="2002" w:name="_ETM_Q1_4622394"/>
      <w:bookmarkStart w:id="2003" w:name="_ETM_Q1_4649403"/>
      <w:bookmarkEnd w:id="2002"/>
      <w:bookmarkEnd w:id="2003"/>
    </w:p>
    <w:p w14:paraId="16E960DA" w14:textId="77777777" w:rsidR="00562A87" w:rsidRDefault="00562A87" w:rsidP="00562A87">
      <w:pPr>
        <w:rPr>
          <w:rtl/>
          <w:lang w:eastAsia="he-IL"/>
        </w:rPr>
      </w:pPr>
      <w:bookmarkStart w:id="2004" w:name="_ETM_Q1_4649459"/>
      <w:bookmarkEnd w:id="2004"/>
    </w:p>
    <w:p w14:paraId="75315C91" w14:textId="241D6646" w:rsidR="00562A87" w:rsidRPr="00562A87" w:rsidRDefault="00562A87" w:rsidP="00562A87">
      <w:pPr>
        <w:rPr>
          <w:rtl/>
          <w:lang w:eastAsia="he-IL"/>
        </w:rPr>
      </w:pPr>
      <w:bookmarkStart w:id="2005" w:name="_ETM_Q1_4649642"/>
      <w:bookmarkStart w:id="2006" w:name="_ETM_Q1_4649689"/>
      <w:bookmarkEnd w:id="2005"/>
      <w:bookmarkEnd w:id="2006"/>
      <w:r>
        <w:rPr>
          <w:rFonts w:hint="cs"/>
          <w:rtl/>
          <w:lang w:eastAsia="he-IL"/>
        </w:rPr>
        <w:t xml:space="preserve">אז באמת, כמו שאמר פה חבר הכנסת חמד, אנחנו חיים </w:t>
      </w:r>
      <w:bookmarkStart w:id="2007" w:name="_ETM_Q1_4625097"/>
      <w:bookmarkEnd w:id="2007"/>
      <w:r>
        <w:rPr>
          <w:rFonts w:hint="cs"/>
          <w:rtl/>
          <w:lang w:eastAsia="he-IL"/>
        </w:rPr>
        <w:t xml:space="preserve">פה לא במדינה רגילה, אנחנו חיים פה </w:t>
      </w:r>
      <w:bookmarkStart w:id="2008" w:name="_ETM_Q1_4631478"/>
      <w:bookmarkEnd w:id="2008"/>
      <w:r>
        <w:rPr>
          <w:rFonts w:hint="cs"/>
          <w:rtl/>
          <w:lang w:eastAsia="he-IL"/>
        </w:rPr>
        <w:t xml:space="preserve">במדינה שהיא מתנהלת אחרת ואנחנו צריכים להכיר באתגרים שעומדים לפתחנו </w:t>
      </w:r>
      <w:bookmarkStart w:id="2009" w:name="_ETM_Q1_4635723"/>
      <w:bookmarkEnd w:id="2009"/>
      <w:r>
        <w:rPr>
          <w:rFonts w:hint="cs"/>
          <w:rtl/>
          <w:lang w:eastAsia="he-IL"/>
        </w:rPr>
        <w:t xml:space="preserve">ולתת את המענים גם אם זה מענים שקשה </w:t>
      </w:r>
      <w:bookmarkStart w:id="2010" w:name="_ETM_Q1_4641034"/>
      <w:bookmarkEnd w:id="2010"/>
      <w:r>
        <w:rPr>
          <w:rtl/>
          <w:lang w:eastAsia="he-IL"/>
        </w:rPr>
        <w:t>–</w:t>
      </w:r>
      <w:r>
        <w:rPr>
          <w:rFonts w:hint="cs"/>
          <w:rtl/>
          <w:lang w:eastAsia="he-IL"/>
        </w:rPr>
        <w:t xml:space="preserve"> אני לא אגיד לך שכיף לי לשאת נשק, אבל</w:t>
      </w:r>
      <w:bookmarkStart w:id="2011" w:name="_ETM_Q1_4646492"/>
      <w:bookmarkEnd w:id="2011"/>
      <w:r>
        <w:rPr>
          <w:rFonts w:hint="cs"/>
          <w:rtl/>
          <w:lang w:eastAsia="he-IL"/>
        </w:rPr>
        <w:t xml:space="preserve"> אין מה לעשות, אני מבינה איפה אני חיה. </w:t>
      </w:r>
    </w:p>
    <w:p w14:paraId="252020A4" w14:textId="77777777" w:rsidR="00562A87" w:rsidRDefault="00562A87" w:rsidP="00562A87">
      <w:pPr>
        <w:rPr>
          <w:rtl/>
          <w:lang w:eastAsia="he-IL"/>
        </w:rPr>
      </w:pPr>
      <w:bookmarkStart w:id="2012" w:name="_ETM_Q1_4552523"/>
      <w:bookmarkStart w:id="2013" w:name="_ETM_Q1_4552568"/>
      <w:bookmarkStart w:id="2014" w:name="_ETM_Q1_4553804"/>
      <w:bookmarkStart w:id="2015" w:name="_ETM_Q1_4647079"/>
      <w:bookmarkEnd w:id="2012"/>
      <w:bookmarkEnd w:id="2013"/>
      <w:bookmarkEnd w:id="2014"/>
      <w:bookmarkEnd w:id="2015"/>
    </w:p>
    <w:p w14:paraId="07D7AD66" w14:textId="4E76E414" w:rsidR="00562A87" w:rsidRDefault="00562A87" w:rsidP="00562A87">
      <w:pPr>
        <w:pStyle w:val="a4"/>
        <w:keepNext/>
        <w:rPr>
          <w:rtl/>
        </w:rPr>
      </w:pPr>
      <w:bookmarkStart w:id="2016" w:name="ET_speaker_6156_188"/>
      <w:r w:rsidRPr="00562A87">
        <w:rPr>
          <w:rStyle w:val="TagStyle"/>
          <w:rtl/>
        </w:rPr>
        <w:t xml:space="preserve"> &lt;&lt; דובר &gt;&gt; </w:t>
      </w:r>
      <w:r>
        <w:rPr>
          <w:rtl/>
        </w:rPr>
        <w:t>גלעד קריב (העבודה):</w:t>
      </w:r>
      <w:r w:rsidRPr="00562A87">
        <w:rPr>
          <w:rStyle w:val="TagStyle"/>
          <w:rtl/>
        </w:rPr>
        <w:t xml:space="preserve"> &lt;&lt; דובר &gt;&gt;</w:t>
      </w:r>
      <w:r w:rsidR="004B0014">
        <w:rPr>
          <w:rtl/>
        </w:rPr>
        <w:t xml:space="preserve"> </w:t>
      </w:r>
      <w:bookmarkEnd w:id="2016"/>
    </w:p>
    <w:p w14:paraId="5896380B" w14:textId="77777777" w:rsidR="00562A87" w:rsidRDefault="00562A87" w:rsidP="00562A87">
      <w:pPr>
        <w:pStyle w:val="KeepWithNext"/>
        <w:rPr>
          <w:rtl/>
          <w:lang w:eastAsia="he-IL"/>
        </w:rPr>
      </w:pPr>
    </w:p>
    <w:p w14:paraId="3133323D" w14:textId="54AAB616" w:rsidR="00562A87" w:rsidRDefault="00562A87" w:rsidP="00562A87">
      <w:pPr>
        <w:rPr>
          <w:rtl/>
          <w:lang w:eastAsia="he-IL"/>
        </w:rPr>
      </w:pPr>
      <w:bookmarkStart w:id="2017" w:name="_ETM_Q1_4647373"/>
      <w:bookmarkStart w:id="2018" w:name="_ETM_Q1_4647415"/>
      <w:bookmarkEnd w:id="2017"/>
      <w:bookmarkEnd w:id="2018"/>
      <w:r>
        <w:rPr>
          <w:rFonts w:hint="cs"/>
          <w:rtl/>
          <w:lang w:eastAsia="he-IL"/>
        </w:rPr>
        <w:t xml:space="preserve">נשאיר את </w:t>
      </w:r>
      <w:bookmarkStart w:id="2019" w:name="_ETM_Q1_4645943"/>
      <w:bookmarkEnd w:id="2019"/>
      <w:r>
        <w:rPr>
          <w:rFonts w:hint="cs"/>
          <w:rtl/>
          <w:lang w:eastAsia="he-IL"/>
        </w:rPr>
        <w:t xml:space="preserve">הוויכוח העקרוני בינינו לצד, שנינו מסכימים שצריך כל הזמן להתקדם </w:t>
      </w:r>
      <w:bookmarkStart w:id="2020" w:name="_ETM_Q1_4654464"/>
      <w:bookmarkEnd w:id="2020"/>
      <w:r>
        <w:rPr>
          <w:rFonts w:hint="cs"/>
          <w:rtl/>
          <w:lang w:eastAsia="he-IL"/>
        </w:rPr>
        <w:t>ואני מבקש כנות מחבריי לקואליציה שיודו שאולי בצוק הע</w:t>
      </w:r>
      <w:bookmarkStart w:id="2021" w:name="_ETM_Q1_4658539"/>
      <w:bookmarkEnd w:id="2021"/>
      <w:r>
        <w:rPr>
          <w:rFonts w:hint="cs"/>
          <w:rtl/>
          <w:lang w:eastAsia="he-IL"/>
        </w:rPr>
        <w:t xml:space="preserve">יתים, אבל כרגע אנחנו בפער בין שני המסלולים, יש </w:t>
      </w:r>
      <w:bookmarkStart w:id="2022" w:name="_ETM_Q1_4663108"/>
      <w:bookmarkEnd w:id="2022"/>
      <w:r>
        <w:rPr>
          <w:rFonts w:hint="cs"/>
          <w:rtl/>
          <w:lang w:eastAsia="he-IL"/>
        </w:rPr>
        <w:t>פה ריצה מאוד מהירה, חלק יאהבו אותה, חלק לא, בהגדלת</w:t>
      </w:r>
      <w:bookmarkStart w:id="2023" w:name="_ETM_Q1_4666678"/>
      <w:bookmarkEnd w:id="2023"/>
      <w:r>
        <w:rPr>
          <w:rFonts w:hint="cs"/>
          <w:rtl/>
          <w:lang w:eastAsia="he-IL"/>
        </w:rPr>
        <w:t xml:space="preserve"> תפוצת הנשק בידי אזרחים</w:t>
      </w:r>
      <w:r w:rsidR="00BB7D99">
        <w:rPr>
          <w:rFonts w:hint="cs"/>
          <w:rtl/>
          <w:lang w:eastAsia="he-IL"/>
        </w:rPr>
        <w:t>,</w:t>
      </w:r>
      <w:r>
        <w:rPr>
          <w:rFonts w:hint="cs"/>
          <w:rtl/>
          <w:lang w:eastAsia="he-IL"/>
        </w:rPr>
        <w:t xml:space="preserve"> ויש פה התקדמות מאוד מאוד איטית </w:t>
      </w:r>
      <w:bookmarkStart w:id="2024" w:name="_ETM_Q1_4673805"/>
      <w:bookmarkEnd w:id="2024"/>
      <w:r>
        <w:rPr>
          <w:rFonts w:hint="cs"/>
          <w:rtl/>
          <w:lang w:eastAsia="he-IL"/>
        </w:rPr>
        <w:t xml:space="preserve">במנגנוני הבקרה. </w:t>
      </w:r>
    </w:p>
    <w:p w14:paraId="2BC5F4E9" w14:textId="77777777" w:rsidR="00562A87" w:rsidRDefault="00562A87" w:rsidP="00562A87">
      <w:pPr>
        <w:rPr>
          <w:rtl/>
          <w:lang w:eastAsia="he-IL"/>
        </w:rPr>
      </w:pPr>
      <w:bookmarkStart w:id="2025" w:name="_ETM_Q1_4672122"/>
      <w:bookmarkStart w:id="2026" w:name="_ETM_Q1_4672164"/>
      <w:bookmarkStart w:id="2027" w:name="_ETM_Q1_4669119"/>
      <w:bookmarkEnd w:id="2025"/>
      <w:bookmarkEnd w:id="2026"/>
      <w:bookmarkEnd w:id="2027"/>
    </w:p>
    <w:p w14:paraId="1CA5B1CC" w14:textId="468DA3CD" w:rsidR="00562A87" w:rsidRDefault="00562A87" w:rsidP="00562A87">
      <w:pPr>
        <w:pStyle w:val="a4"/>
        <w:keepNext/>
        <w:rPr>
          <w:rtl/>
        </w:rPr>
      </w:pPr>
      <w:bookmarkStart w:id="2028" w:name="ET_speaker_6356_189"/>
      <w:r w:rsidRPr="00562A87">
        <w:rPr>
          <w:rStyle w:val="TagStyle"/>
          <w:rtl/>
        </w:rPr>
        <w:t xml:space="preserve"> &lt;&lt; דובר &gt;&gt; </w:t>
      </w:r>
      <w:r>
        <w:rPr>
          <w:rtl/>
        </w:rPr>
        <w:t>לימור סון הר מלך (עוצמה יהודית):</w:t>
      </w:r>
      <w:r w:rsidRPr="00562A87">
        <w:rPr>
          <w:rStyle w:val="TagStyle"/>
          <w:rtl/>
        </w:rPr>
        <w:t xml:space="preserve"> &lt;&lt; דובר &gt;&gt;</w:t>
      </w:r>
      <w:r w:rsidR="004B0014">
        <w:rPr>
          <w:rtl/>
        </w:rPr>
        <w:t xml:space="preserve"> </w:t>
      </w:r>
      <w:bookmarkEnd w:id="2028"/>
    </w:p>
    <w:p w14:paraId="24CFA410" w14:textId="77777777" w:rsidR="00562A87" w:rsidRDefault="00562A87" w:rsidP="00562A87">
      <w:pPr>
        <w:pStyle w:val="KeepWithNext"/>
        <w:rPr>
          <w:rtl/>
          <w:lang w:eastAsia="he-IL"/>
        </w:rPr>
      </w:pPr>
    </w:p>
    <w:p w14:paraId="67A87A76" w14:textId="019FD904" w:rsidR="00562A87" w:rsidRDefault="00562A87" w:rsidP="00562A87">
      <w:pPr>
        <w:rPr>
          <w:rtl/>
          <w:lang w:eastAsia="he-IL"/>
        </w:rPr>
      </w:pPr>
      <w:bookmarkStart w:id="2029" w:name="_ETM_Q1_4669432"/>
      <w:bookmarkStart w:id="2030" w:name="_ETM_Q1_4669465"/>
      <w:bookmarkEnd w:id="2029"/>
      <w:bookmarkEnd w:id="2030"/>
      <w:r>
        <w:rPr>
          <w:rFonts w:hint="cs"/>
          <w:rtl/>
          <w:lang w:eastAsia="he-IL"/>
        </w:rPr>
        <w:t xml:space="preserve">אבל אתה צריך גם לראות שבסוף יש מבחן </w:t>
      </w:r>
      <w:bookmarkStart w:id="2031" w:name="_ETM_Q1_4674642"/>
      <w:bookmarkEnd w:id="2031"/>
      <w:r>
        <w:rPr>
          <w:rFonts w:hint="cs"/>
          <w:rtl/>
          <w:lang w:eastAsia="he-IL"/>
        </w:rPr>
        <w:t xml:space="preserve">תוצאה ובמבחן התוצאה זה מציל חיים. </w:t>
      </w:r>
    </w:p>
    <w:p w14:paraId="1F8A6F53" w14:textId="77777777" w:rsidR="00562A87" w:rsidRDefault="00562A87" w:rsidP="00562A87">
      <w:pPr>
        <w:rPr>
          <w:rtl/>
          <w:lang w:eastAsia="he-IL"/>
        </w:rPr>
      </w:pPr>
      <w:bookmarkStart w:id="2032" w:name="_ETM_Q1_4680864"/>
      <w:bookmarkStart w:id="2033" w:name="_ETM_Q1_4680910"/>
      <w:bookmarkStart w:id="2034" w:name="_ETM_Q1_4674527"/>
      <w:bookmarkEnd w:id="2032"/>
      <w:bookmarkEnd w:id="2033"/>
      <w:bookmarkEnd w:id="2034"/>
    </w:p>
    <w:p w14:paraId="2824DA38" w14:textId="0572703F" w:rsidR="00562A87" w:rsidRDefault="00562A87" w:rsidP="00562A87">
      <w:pPr>
        <w:pStyle w:val="a4"/>
        <w:keepNext/>
        <w:rPr>
          <w:rtl/>
        </w:rPr>
      </w:pPr>
      <w:bookmarkStart w:id="2035" w:name="ET_speaker_6542_190"/>
      <w:r w:rsidRPr="00562A87">
        <w:rPr>
          <w:rStyle w:val="TagStyle"/>
          <w:rtl/>
        </w:rPr>
        <w:t xml:space="preserve"> &lt;&lt; דובר &gt;&gt; </w:t>
      </w:r>
      <w:r>
        <w:rPr>
          <w:rtl/>
        </w:rPr>
        <w:t>משה פסל (הליכוד):</w:t>
      </w:r>
      <w:r w:rsidRPr="00562A87">
        <w:rPr>
          <w:rStyle w:val="TagStyle"/>
          <w:rtl/>
        </w:rPr>
        <w:t xml:space="preserve"> &lt;&lt; דובר &gt;&gt;</w:t>
      </w:r>
      <w:r w:rsidR="004B0014">
        <w:rPr>
          <w:rtl/>
        </w:rPr>
        <w:t xml:space="preserve"> </w:t>
      </w:r>
      <w:bookmarkEnd w:id="2035"/>
    </w:p>
    <w:p w14:paraId="74673D11" w14:textId="77777777" w:rsidR="00562A87" w:rsidRDefault="00562A87" w:rsidP="00562A87">
      <w:pPr>
        <w:pStyle w:val="KeepWithNext"/>
        <w:rPr>
          <w:rtl/>
          <w:lang w:eastAsia="he-IL"/>
        </w:rPr>
      </w:pPr>
    </w:p>
    <w:p w14:paraId="4845156B" w14:textId="2841117A" w:rsidR="00562A87" w:rsidRDefault="00562A87" w:rsidP="00562A87">
      <w:pPr>
        <w:rPr>
          <w:rtl/>
          <w:lang w:eastAsia="he-IL"/>
        </w:rPr>
      </w:pPr>
      <w:bookmarkStart w:id="2036" w:name="_ETM_Q1_4674791"/>
      <w:bookmarkStart w:id="2037" w:name="_ETM_Q1_4674831"/>
      <w:bookmarkEnd w:id="2036"/>
      <w:bookmarkEnd w:id="2037"/>
      <w:r>
        <w:rPr>
          <w:rFonts w:hint="cs"/>
          <w:rtl/>
          <w:lang w:eastAsia="he-IL"/>
        </w:rPr>
        <w:t>בחברה רגילה אם היית</w:t>
      </w:r>
      <w:bookmarkStart w:id="2038" w:name="_ETM_Q1_4677872"/>
      <w:bookmarkEnd w:id="2038"/>
      <w:r>
        <w:rPr>
          <w:rFonts w:hint="cs"/>
          <w:rtl/>
          <w:lang w:eastAsia="he-IL"/>
        </w:rPr>
        <w:t xml:space="preserve"> בא עכשיו עם </w:t>
      </w:r>
      <w:r w:rsidR="00BB7D99">
        <w:rPr>
          <w:rFonts w:hint="cs"/>
          <w:rtl/>
          <w:lang w:eastAsia="he-IL"/>
        </w:rPr>
        <w:t>תאונות או מקרים</w:t>
      </w:r>
      <w:r>
        <w:rPr>
          <w:rFonts w:hint="cs"/>
          <w:rtl/>
          <w:lang w:eastAsia="he-IL"/>
        </w:rPr>
        <w:t xml:space="preserve"> הייתי מצביע נגד, היי</w:t>
      </w:r>
      <w:bookmarkStart w:id="2039" w:name="_ETM_Q1_4682875"/>
      <w:bookmarkEnd w:id="2039"/>
      <w:r>
        <w:rPr>
          <w:rFonts w:hint="cs"/>
          <w:rtl/>
          <w:lang w:eastAsia="he-IL"/>
        </w:rPr>
        <w:t xml:space="preserve">תי אומר לך בוא נחכה, אבל אין, לעומת הבלנס בין </w:t>
      </w:r>
      <w:bookmarkStart w:id="2040" w:name="_ETM_Q1_4688913"/>
      <w:bookmarkEnd w:id="2040"/>
      <w:r>
        <w:rPr>
          <w:rFonts w:hint="cs"/>
          <w:rtl/>
          <w:lang w:eastAsia="he-IL"/>
        </w:rPr>
        <w:t xml:space="preserve">הצלת החיים לבין התאונות שקורות, לעומת המספר הפנומנלי שהגדילו אין, </w:t>
      </w:r>
      <w:bookmarkStart w:id="2041" w:name="_ETM_Q1_4693444"/>
      <w:bookmarkEnd w:id="2041"/>
      <w:r>
        <w:rPr>
          <w:rFonts w:hint="cs"/>
          <w:rtl/>
          <w:lang w:eastAsia="he-IL"/>
        </w:rPr>
        <w:t xml:space="preserve">לא קרתה קטסטרופה. </w:t>
      </w:r>
    </w:p>
    <w:p w14:paraId="2FF1BDF4" w14:textId="77777777" w:rsidR="00562A87" w:rsidRDefault="00562A87" w:rsidP="00562A87">
      <w:pPr>
        <w:rPr>
          <w:rtl/>
          <w:lang w:eastAsia="he-IL"/>
        </w:rPr>
      </w:pPr>
      <w:bookmarkStart w:id="2042" w:name="_ETM_Q1_4696537"/>
      <w:bookmarkStart w:id="2043" w:name="_ETM_Q1_4696578"/>
      <w:bookmarkEnd w:id="2042"/>
      <w:bookmarkEnd w:id="2043"/>
    </w:p>
    <w:p w14:paraId="60CF6BD0" w14:textId="0F891FA4" w:rsidR="00562A87" w:rsidRDefault="00562A87" w:rsidP="00562A87">
      <w:pPr>
        <w:pStyle w:val="a4"/>
        <w:keepNext/>
        <w:rPr>
          <w:rtl/>
        </w:rPr>
      </w:pPr>
      <w:bookmarkStart w:id="2044" w:name="ET_speaker_6156_191"/>
      <w:r w:rsidRPr="00562A87">
        <w:rPr>
          <w:rStyle w:val="TagStyle"/>
          <w:rtl/>
        </w:rPr>
        <w:t xml:space="preserve"> &lt;&lt; דובר &gt;&gt; </w:t>
      </w:r>
      <w:r>
        <w:rPr>
          <w:rtl/>
        </w:rPr>
        <w:t>גלעד קריב (העבודה):</w:t>
      </w:r>
      <w:r w:rsidRPr="00562A87">
        <w:rPr>
          <w:rStyle w:val="TagStyle"/>
          <w:rtl/>
        </w:rPr>
        <w:t xml:space="preserve"> &lt;&lt; דובר &gt;&gt;</w:t>
      </w:r>
      <w:r w:rsidR="004B0014">
        <w:rPr>
          <w:rtl/>
        </w:rPr>
        <w:t xml:space="preserve"> </w:t>
      </w:r>
      <w:bookmarkEnd w:id="2044"/>
    </w:p>
    <w:p w14:paraId="68FA2811" w14:textId="77777777" w:rsidR="00562A87" w:rsidRDefault="00562A87" w:rsidP="00562A87">
      <w:pPr>
        <w:pStyle w:val="KeepWithNext"/>
        <w:rPr>
          <w:rtl/>
        </w:rPr>
      </w:pPr>
    </w:p>
    <w:p w14:paraId="7DDB8695" w14:textId="77777777" w:rsidR="00BB7D99" w:rsidRDefault="00562A87" w:rsidP="00562A87">
      <w:pPr>
        <w:rPr>
          <w:rtl/>
        </w:rPr>
      </w:pPr>
      <w:bookmarkStart w:id="2045" w:name="_ETM_Q1_4693960"/>
      <w:bookmarkStart w:id="2046" w:name="_ETM_Q1_4693995"/>
      <w:bookmarkEnd w:id="2045"/>
      <w:bookmarkEnd w:id="2046"/>
      <w:r>
        <w:rPr>
          <w:rFonts w:hint="cs"/>
          <w:rtl/>
        </w:rPr>
        <w:t xml:space="preserve">לכן, משה, גם </w:t>
      </w:r>
      <w:bookmarkStart w:id="2047" w:name="_ETM_Q1_4695432"/>
      <w:bookmarkEnd w:id="2047"/>
      <w:r>
        <w:rPr>
          <w:rFonts w:hint="cs"/>
          <w:rtl/>
        </w:rPr>
        <w:t>בעניין</w:t>
      </w:r>
      <w:r w:rsidR="004B0014">
        <w:rPr>
          <w:rFonts w:hint="cs"/>
          <w:rtl/>
        </w:rPr>
        <w:t xml:space="preserve"> </w:t>
      </w:r>
      <w:bookmarkStart w:id="2048" w:name="_ETM_Q1_4694604"/>
      <w:bookmarkEnd w:id="2048"/>
      <w:r>
        <w:rPr>
          <w:rFonts w:hint="cs"/>
          <w:rtl/>
        </w:rPr>
        <w:t>הזה אני יותר זהיר מהצהרות מאוד גורפות</w:t>
      </w:r>
      <w:bookmarkStart w:id="2049" w:name="_ETM_Q1_4697995"/>
      <w:bookmarkEnd w:id="2049"/>
      <w:r w:rsidR="00BB7D99">
        <w:rPr>
          <w:rFonts w:hint="cs"/>
          <w:rtl/>
        </w:rPr>
        <w:t>,</w:t>
      </w:r>
      <w:r>
        <w:rPr>
          <w:rFonts w:hint="cs"/>
          <w:rtl/>
        </w:rPr>
        <w:t xml:space="preserve"> וצביקה יעיד </w:t>
      </w:r>
      <w:r w:rsidR="002B19B8">
        <w:rPr>
          <w:rFonts w:hint="cs"/>
          <w:rtl/>
        </w:rPr>
        <w:t xml:space="preserve">שאני בכל הדיונים הללו, למרות שיש לי עמדה </w:t>
      </w:r>
      <w:bookmarkStart w:id="2050" w:name="_ETM_Q1_4706649"/>
      <w:bookmarkEnd w:id="2050"/>
      <w:r w:rsidR="002B19B8">
        <w:rPr>
          <w:rFonts w:hint="cs"/>
          <w:rtl/>
        </w:rPr>
        <w:t xml:space="preserve">או קו או כיוון אני זהיר מהגדרות גורפות על מה </w:t>
      </w:r>
      <w:bookmarkStart w:id="2051" w:name="_ETM_Q1_4708654"/>
      <w:bookmarkEnd w:id="2051"/>
      <w:r w:rsidR="002B19B8">
        <w:rPr>
          <w:rFonts w:hint="cs"/>
          <w:rtl/>
        </w:rPr>
        <w:t xml:space="preserve">שקורה. גם בנושא הנתונים, אנחנו לא מקבלים נתונים </w:t>
      </w:r>
      <w:bookmarkStart w:id="2052" w:name="_ETM_Q1_4717574"/>
      <w:bookmarkEnd w:id="2052"/>
      <w:r w:rsidR="002B19B8">
        <w:rPr>
          <w:rFonts w:hint="cs"/>
          <w:rtl/>
        </w:rPr>
        <w:t xml:space="preserve">מספיק מפולחים ומדויקים של הנושא הזה. בהרבה מאוד מהלכי </w:t>
      </w:r>
      <w:bookmarkStart w:id="2053" w:name="_ETM_Q1_4724461"/>
      <w:bookmarkEnd w:id="2053"/>
      <w:r w:rsidR="002B19B8">
        <w:rPr>
          <w:rFonts w:hint="cs"/>
          <w:rtl/>
        </w:rPr>
        <w:t>חקיקה יש צוותי מחקר מלווים שעושים רפורמות גדולות והרפורמה הזאת</w:t>
      </w:r>
      <w:bookmarkStart w:id="2054" w:name="_ETM_Q1_4729469"/>
      <w:bookmarkEnd w:id="2054"/>
      <w:r w:rsidR="002B19B8">
        <w:rPr>
          <w:rFonts w:hint="cs"/>
          <w:rtl/>
        </w:rPr>
        <w:t xml:space="preserve"> בעיניי היא אחת מהרפורמות הדרמטיות ביותר שנעשו בעשור האחרון, לטוב, </w:t>
      </w:r>
      <w:bookmarkStart w:id="2055" w:name="_ETM_Q1_4735935"/>
      <w:bookmarkEnd w:id="2055"/>
      <w:r w:rsidR="002B19B8">
        <w:rPr>
          <w:rFonts w:hint="cs"/>
          <w:rtl/>
        </w:rPr>
        <w:t>לרע, רפורמה שלטונית דרמטית שמשנה מצב וקונספט שנהג 76 שנים</w:t>
      </w:r>
      <w:bookmarkStart w:id="2056" w:name="_ETM_Q1_4744374"/>
      <w:bookmarkEnd w:id="2056"/>
      <w:r w:rsidR="002B19B8">
        <w:rPr>
          <w:rFonts w:hint="cs"/>
          <w:rtl/>
        </w:rPr>
        <w:t xml:space="preserve">, בשנתיים האחרונות משנים פה קונספט בצורה דרמטית. </w:t>
      </w:r>
    </w:p>
    <w:p w14:paraId="0FCE89F1" w14:textId="77777777" w:rsidR="00BB7D99" w:rsidRDefault="00BB7D99" w:rsidP="00562A87">
      <w:pPr>
        <w:rPr>
          <w:rtl/>
        </w:rPr>
      </w:pPr>
    </w:p>
    <w:p w14:paraId="268A209C" w14:textId="55E1FEEE" w:rsidR="00562A87" w:rsidRDefault="002B19B8" w:rsidP="00562A87">
      <w:pPr>
        <w:rPr>
          <w:rtl/>
        </w:rPr>
      </w:pPr>
      <w:r>
        <w:rPr>
          <w:rFonts w:hint="cs"/>
          <w:rtl/>
        </w:rPr>
        <w:t xml:space="preserve">כשעושים </w:t>
      </w:r>
      <w:bookmarkStart w:id="2057" w:name="_ETM_Q1_4751844"/>
      <w:bookmarkEnd w:id="2057"/>
      <w:r>
        <w:rPr>
          <w:rFonts w:hint="cs"/>
          <w:rtl/>
        </w:rPr>
        <w:t xml:space="preserve">כזה מהלך אז מראש מייעדים את הצוותים בתוך משרדי הממשלה </w:t>
      </w:r>
      <w:bookmarkStart w:id="2058" w:name="_ETM_Q1_4755114"/>
      <w:bookmarkEnd w:id="2058"/>
      <w:r>
        <w:rPr>
          <w:rFonts w:hint="cs"/>
          <w:rtl/>
        </w:rPr>
        <w:t xml:space="preserve">הרלוונטיים שמלווים את המהלך הזה, פעם בחצי שנה מציגים </w:t>
      </w:r>
      <w:bookmarkStart w:id="2059" w:name="_ETM_Q1_4758254"/>
      <w:bookmarkEnd w:id="2059"/>
      <w:r>
        <w:rPr>
          <w:rFonts w:hint="cs"/>
          <w:rtl/>
        </w:rPr>
        <w:t>דוחות, קודם לשרים ואחרי זה לכנסת</w:t>
      </w:r>
      <w:r w:rsidR="00BB7D99">
        <w:rPr>
          <w:rFonts w:hint="cs"/>
          <w:rtl/>
        </w:rPr>
        <w:t>.</w:t>
      </w:r>
      <w:r>
        <w:rPr>
          <w:rFonts w:hint="cs"/>
          <w:rtl/>
        </w:rPr>
        <w:t xml:space="preserve"> עד לרגע הזה </w:t>
      </w:r>
      <w:bookmarkStart w:id="2060" w:name="_ETM_Q1_4764340"/>
      <w:bookmarkEnd w:id="2060"/>
      <w:r>
        <w:rPr>
          <w:rFonts w:hint="cs"/>
          <w:rtl/>
        </w:rPr>
        <w:t xml:space="preserve">אין שום מנגנון של דיווח פרלמנטרי, אין מנגנון של צוות </w:t>
      </w:r>
      <w:bookmarkStart w:id="2061" w:name="_ETM_Q1_4770100"/>
      <w:bookmarkEnd w:id="2061"/>
      <w:r>
        <w:rPr>
          <w:rFonts w:hint="cs"/>
          <w:rtl/>
        </w:rPr>
        <w:t xml:space="preserve">מחקרי מלווה שקיים בהרבה מאוד חקיקות. בהוראות שעה אנחנו מכניסים </w:t>
      </w:r>
      <w:bookmarkStart w:id="2062" w:name="_ETM_Q1_4773173"/>
      <w:bookmarkEnd w:id="2062"/>
      <w:r>
        <w:rPr>
          <w:rFonts w:hint="cs"/>
          <w:rtl/>
        </w:rPr>
        <w:t xml:space="preserve">צוות מחקרי, ובואו נאמר את האמת, למיטב ידיעתי אני לפחות </w:t>
      </w:r>
      <w:bookmarkStart w:id="2063" w:name="_ETM_Q1_4777024"/>
      <w:bookmarkEnd w:id="2063"/>
      <w:r>
        <w:rPr>
          <w:rFonts w:hint="cs"/>
          <w:rtl/>
        </w:rPr>
        <w:t xml:space="preserve">לא ראיתי עד היום דוח מסודר של משטרת ישראל שאומר </w:t>
      </w:r>
      <w:bookmarkStart w:id="2064" w:name="_ETM_Q1_4785120"/>
      <w:bookmarkEnd w:id="2064"/>
      <w:r>
        <w:rPr>
          <w:rFonts w:hint="cs"/>
          <w:rtl/>
        </w:rPr>
        <w:t xml:space="preserve">הנה כמות המקרים שבהם הייתה התערבות מצילת חיים כתוצאה מנשק </w:t>
      </w:r>
      <w:bookmarkStart w:id="2065" w:name="_ETM_Q1_4792457"/>
      <w:bookmarkEnd w:id="2065"/>
      <w:r>
        <w:rPr>
          <w:rFonts w:hint="cs"/>
          <w:rtl/>
        </w:rPr>
        <w:t>שחולק במסגרת הרפורמה הזאת, לא דברים שממילא היו, כמו 90%</w:t>
      </w:r>
      <w:bookmarkStart w:id="2066" w:name="_ETM_Q1_4797279"/>
      <w:bookmarkEnd w:id="2066"/>
      <w:r>
        <w:rPr>
          <w:rFonts w:hint="cs"/>
          <w:rtl/>
        </w:rPr>
        <w:t xml:space="preserve"> החרגה של מאבטחים, וגם לא ראיתי דיווח מהימן של המשטרה </w:t>
      </w:r>
      <w:bookmarkStart w:id="2067" w:name="_ETM_Q1_4800411"/>
      <w:bookmarkEnd w:id="2067"/>
      <w:r>
        <w:rPr>
          <w:rFonts w:hint="cs"/>
          <w:rtl/>
        </w:rPr>
        <w:t xml:space="preserve">כמה כלי נשק פרטיים היו מעורבים באירועי אלימות בבית. </w:t>
      </w:r>
    </w:p>
    <w:p w14:paraId="6BCCE1EA" w14:textId="77777777" w:rsidR="002B19B8" w:rsidRDefault="002B19B8" w:rsidP="00562A87">
      <w:pPr>
        <w:rPr>
          <w:rtl/>
        </w:rPr>
      </w:pPr>
      <w:bookmarkStart w:id="2068" w:name="_ETM_Q1_4805626"/>
      <w:bookmarkStart w:id="2069" w:name="_ETM_Q1_4805688"/>
      <w:bookmarkStart w:id="2070" w:name="_ETM_Q1_4802359"/>
      <w:bookmarkEnd w:id="2068"/>
      <w:bookmarkEnd w:id="2069"/>
      <w:bookmarkEnd w:id="2070"/>
    </w:p>
    <w:p w14:paraId="5E6D5471" w14:textId="1093228B" w:rsidR="002B19B8" w:rsidRDefault="002B19B8" w:rsidP="002B19B8">
      <w:pPr>
        <w:pStyle w:val="a4"/>
        <w:keepNext/>
        <w:rPr>
          <w:rtl/>
        </w:rPr>
      </w:pPr>
      <w:bookmarkStart w:id="2071" w:name="ET_speaker_6356_192"/>
      <w:r w:rsidRPr="002B19B8">
        <w:rPr>
          <w:rStyle w:val="TagStyle"/>
          <w:rtl/>
        </w:rPr>
        <w:t xml:space="preserve"> &lt;&lt; דובר &gt;&gt; </w:t>
      </w:r>
      <w:r>
        <w:rPr>
          <w:rtl/>
        </w:rPr>
        <w:t>לימור סון הר מלך (עוצמה יהודית):</w:t>
      </w:r>
      <w:r w:rsidRPr="002B19B8">
        <w:rPr>
          <w:rStyle w:val="TagStyle"/>
          <w:rtl/>
        </w:rPr>
        <w:t xml:space="preserve"> &lt;&lt; דובר &gt;&gt;</w:t>
      </w:r>
      <w:r w:rsidR="004B0014">
        <w:rPr>
          <w:rtl/>
        </w:rPr>
        <w:t xml:space="preserve"> </w:t>
      </w:r>
      <w:bookmarkEnd w:id="2071"/>
    </w:p>
    <w:p w14:paraId="56FC8E6A" w14:textId="77777777" w:rsidR="002B19B8" w:rsidRDefault="002B19B8" w:rsidP="002B19B8">
      <w:pPr>
        <w:pStyle w:val="KeepWithNext"/>
        <w:rPr>
          <w:rtl/>
          <w:lang w:eastAsia="he-IL"/>
        </w:rPr>
      </w:pPr>
    </w:p>
    <w:p w14:paraId="090AB08F" w14:textId="2B2F301A" w:rsidR="002B19B8" w:rsidRDefault="002B19B8" w:rsidP="002B19B8">
      <w:pPr>
        <w:rPr>
          <w:rtl/>
          <w:lang w:eastAsia="he-IL"/>
        </w:rPr>
      </w:pPr>
      <w:bookmarkStart w:id="2072" w:name="_ETM_Q1_4802706"/>
      <w:bookmarkStart w:id="2073" w:name="_ETM_Q1_4802740"/>
      <w:bookmarkEnd w:id="2072"/>
      <w:bookmarkEnd w:id="2073"/>
      <w:r>
        <w:rPr>
          <w:rFonts w:hint="cs"/>
          <w:rtl/>
          <w:lang w:eastAsia="he-IL"/>
        </w:rPr>
        <w:t xml:space="preserve">אנחנו </w:t>
      </w:r>
      <w:bookmarkStart w:id="2074" w:name="_ETM_Q1_4803338"/>
      <w:bookmarkEnd w:id="2074"/>
      <w:r>
        <w:rPr>
          <w:rFonts w:hint="cs"/>
          <w:rtl/>
          <w:lang w:eastAsia="he-IL"/>
        </w:rPr>
        <w:t xml:space="preserve">קיבלנו. </w:t>
      </w:r>
    </w:p>
    <w:p w14:paraId="3D4C6425" w14:textId="77777777" w:rsidR="002B19B8" w:rsidRDefault="002B19B8" w:rsidP="002B19B8">
      <w:pPr>
        <w:rPr>
          <w:rtl/>
          <w:lang w:eastAsia="he-IL"/>
        </w:rPr>
      </w:pPr>
      <w:bookmarkStart w:id="2075" w:name="_ETM_Q1_4808760"/>
      <w:bookmarkStart w:id="2076" w:name="_ETM_Q1_4808808"/>
      <w:bookmarkEnd w:id="2075"/>
      <w:bookmarkEnd w:id="2076"/>
    </w:p>
    <w:p w14:paraId="4D2B80FE" w14:textId="74EC9DE4" w:rsidR="002B19B8" w:rsidRDefault="002B19B8" w:rsidP="002B19B8">
      <w:pPr>
        <w:pStyle w:val="af6"/>
        <w:keepNext/>
        <w:rPr>
          <w:rtl/>
        </w:rPr>
      </w:pPr>
      <w:bookmarkStart w:id="2077" w:name="ET_yor_6358_193"/>
      <w:r w:rsidRPr="002B19B8">
        <w:rPr>
          <w:rStyle w:val="TagStyle"/>
          <w:rtl/>
        </w:rPr>
        <w:t xml:space="preserve"> &lt;&lt; יור &gt;&gt; </w:t>
      </w:r>
      <w:r>
        <w:rPr>
          <w:rtl/>
        </w:rPr>
        <w:t>היו"ר צביקה פוגל:</w:t>
      </w:r>
      <w:r w:rsidRPr="002B19B8">
        <w:rPr>
          <w:rStyle w:val="TagStyle"/>
          <w:rtl/>
        </w:rPr>
        <w:t xml:space="preserve"> &lt;&lt; יור &gt;&gt;</w:t>
      </w:r>
      <w:r w:rsidR="004B0014">
        <w:rPr>
          <w:rtl/>
        </w:rPr>
        <w:t xml:space="preserve"> </w:t>
      </w:r>
      <w:bookmarkEnd w:id="2077"/>
    </w:p>
    <w:p w14:paraId="2D362B9A" w14:textId="77777777" w:rsidR="002B19B8" w:rsidRDefault="002B19B8" w:rsidP="002B19B8">
      <w:pPr>
        <w:pStyle w:val="KeepWithNext"/>
        <w:rPr>
          <w:rtl/>
          <w:lang w:eastAsia="he-IL"/>
        </w:rPr>
      </w:pPr>
    </w:p>
    <w:p w14:paraId="2C7FCB08" w14:textId="0440CBF9" w:rsidR="002B19B8" w:rsidRDefault="002B19B8" w:rsidP="002B19B8">
      <w:pPr>
        <w:rPr>
          <w:rtl/>
          <w:lang w:eastAsia="he-IL"/>
        </w:rPr>
      </w:pPr>
      <w:bookmarkStart w:id="2078" w:name="_ETM_Q1_4810771"/>
      <w:bookmarkStart w:id="2079" w:name="_ETM_Q1_4810807"/>
      <w:bookmarkEnd w:id="2078"/>
      <w:bookmarkEnd w:id="2079"/>
      <w:r>
        <w:rPr>
          <w:rFonts w:hint="cs"/>
          <w:rtl/>
          <w:lang w:eastAsia="he-IL"/>
        </w:rPr>
        <w:t xml:space="preserve">גלעד, מה שאתה אומר זה דברים חשובים. </w:t>
      </w:r>
    </w:p>
    <w:p w14:paraId="0AAC1723" w14:textId="77777777" w:rsidR="002B19B8" w:rsidRDefault="002B19B8" w:rsidP="002B19B8">
      <w:pPr>
        <w:rPr>
          <w:rtl/>
          <w:lang w:eastAsia="he-IL"/>
        </w:rPr>
      </w:pPr>
      <w:bookmarkStart w:id="2080" w:name="_ETM_Q1_4812746"/>
      <w:bookmarkEnd w:id="2080"/>
    </w:p>
    <w:p w14:paraId="31E03F80" w14:textId="18B69186" w:rsidR="002B19B8" w:rsidRDefault="002B19B8" w:rsidP="002B19B8">
      <w:pPr>
        <w:pStyle w:val="a4"/>
        <w:keepNext/>
        <w:rPr>
          <w:rtl/>
        </w:rPr>
      </w:pPr>
      <w:bookmarkStart w:id="2081" w:name="ET_speaker_6542_194"/>
      <w:r w:rsidRPr="002B19B8">
        <w:rPr>
          <w:rStyle w:val="TagStyle"/>
          <w:rtl/>
        </w:rPr>
        <w:t xml:space="preserve"> &lt;&lt; דובר &gt;&gt; </w:t>
      </w:r>
      <w:r>
        <w:rPr>
          <w:rtl/>
        </w:rPr>
        <w:t>משה פסל (הליכוד):</w:t>
      </w:r>
      <w:r w:rsidRPr="002B19B8">
        <w:rPr>
          <w:rStyle w:val="TagStyle"/>
          <w:rtl/>
        </w:rPr>
        <w:t xml:space="preserve"> &lt;&lt; דובר &gt;&gt;</w:t>
      </w:r>
      <w:r w:rsidR="004B0014">
        <w:rPr>
          <w:rtl/>
        </w:rPr>
        <w:t xml:space="preserve"> </w:t>
      </w:r>
      <w:bookmarkEnd w:id="2081"/>
    </w:p>
    <w:p w14:paraId="01C5F543" w14:textId="77777777" w:rsidR="002B19B8" w:rsidRDefault="002B19B8" w:rsidP="002B19B8">
      <w:pPr>
        <w:pStyle w:val="KeepWithNext"/>
        <w:rPr>
          <w:rtl/>
          <w:lang w:eastAsia="he-IL"/>
        </w:rPr>
      </w:pPr>
    </w:p>
    <w:p w14:paraId="4944BDED" w14:textId="230D91D2" w:rsidR="002B19B8" w:rsidRDefault="002B19B8" w:rsidP="002B19B8">
      <w:pPr>
        <w:rPr>
          <w:rtl/>
          <w:lang w:eastAsia="he-IL"/>
        </w:rPr>
      </w:pPr>
      <w:bookmarkStart w:id="2082" w:name="_ETM_Q1_4813018"/>
      <w:bookmarkStart w:id="2083" w:name="_ETM_Q1_4813048"/>
      <w:bookmarkEnd w:id="2082"/>
      <w:bookmarkEnd w:id="2083"/>
      <w:r>
        <w:rPr>
          <w:rFonts w:hint="cs"/>
          <w:rtl/>
          <w:lang w:eastAsia="he-IL"/>
        </w:rPr>
        <w:t xml:space="preserve">יכול להיות שאפשר יהיה לטייב את הנתונים. </w:t>
      </w:r>
    </w:p>
    <w:p w14:paraId="3155659F" w14:textId="77777777" w:rsidR="002B19B8" w:rsidRDefault="002B19B8" w:rsidP="002B19B8">
      <w:pPr>
        <w:rPr>
          <w:rtl/>
          <w:lang w:eastAsia="he-IL"/>
        </w:rPr>
      </w:pPr>
      <w:bookmarkStart w:id="2084" w:name="_ETM_Q1_4815995"/>
      <w:bookmarkStart w:id="2085" w:name="_ETM_Q1_4816041"/>
      <w:bookmarkEnd w:id="2084"/>
      <w:bookmarkEnd w:id="2085"/>
    </w:p>
    <w:p w14:paraId="0C350673" w14:textId="33B9E993" w:rsidR="002B19B8" w:rsidRDefault="002B19B8" w:rsidP="002B19B8">
      <w:pPr>
        <w:pStyle w:val="af6"/>
        <w:keepNext/>
        <w:rPr>
          <w:rtl/>
        </w:rPr>
      </w:pPr>
      <w:bookmarkStart w:id="2086" w:name="ET_yor_6358_195"/>
      <w:r w:rsidRPr="002B19B8">
        <w:rPr>
          <w:rStyle w:val="TagStyle"/>
          <w:rtl/>
        </w:rPr>
        <w:t xml:space="preserve"> &lt;&lt; יור &gt;&gt; </w:t>
      </w:r>
      <w:r>
        <w:rPr>
          <w:rtl/>
        </w:rPr>
        <w:t>היו"ר צביקה פוגל:</w:t>
      </w:r>
      <w:r w:rsidRPr="002B19B8">
        <w:rPr>
          <w:rStyle w:val="TagStyle"/>
          <w:rtl/>
        </w:rPr>
        <w:t xml:space="preserve"> &lt;&lt; יור &gt;&gt;</w:t>
      </w:r>
      <w:r w:rsidR="004B0014">
        <w:rPr>
          <w:rtl/>
        </w:rPr>
        <w:t xml:space="preserve"> </w:t>
      </w:r>
      <w:bookmarkEnd w:id="2086"/>
    </w:p>
    <w:p w14:paraId="0F36FF89" w14:textId="77777777" w:rsidR="002B19B8" w:rsidRDefault="002B19B8" w:rsidP="002B19B8">
      <w:pPr>
        <w:pStyle w:val="KeepWithNext"/>
        <w:rPr>
          <w:rtl/>
          <w:lang w:eastAsia="he-IL"/>
        </w:rPr>
      </w:pPr>
    </w:p>
    <w:p w14:paraId="4DE47939" w14:textId="664412E6" w:rsidR="002B19B8" w:rsidRDefault="002B19B8" w:rsidP="002B19B8">
      <w:pPr>
        <w:rPr>
          <w:rtl/>
          <w:lang w:eastAsia="he-IL"/>
        </w:rPr>
      </w:pPr>
      <w:bookmarkStart w:id="2087" w:name="_ETM_Q1_4817959"/>
      <w:bookmarkStart w:id="2088" w:name="_ETM_Q1_4818000"/>
      <w:bookmarkEnd w:id="2087"/>
      <w:bookmarkEnd w:id="2088"/>
      <w:r>
        <w:rPr>
          <w:rFonts w:hint="cs"/>
          <w:rtl/>
          <w:lang w:eastAsia="he-IL"/>
        </w:rPr>
        <w:t xml:space="preserve">חלק מהדברים הוועדה </w:t>
      </w:r>
      <w:bookmarkStart w:id="2089" w:name="_ETM_Q1_4817654"/>
      <w:bookmarkEnd w:id="2089"/>
      <w:r>
        <w:rPr>
          <w:rFonts w:hint="cs"/>
          <w:rtl/>
          <w:lang w:eastAsia="he-IL"/>
        </w:rPr>
        <w:t xml:space="preserve">כן תצטרך לבדוק ואני מקבל חלק מההערות, אני חושב שיש </w:t>
      </w:r>
      <w:bookmarkStart w:id="2090" w:name="_ETM_Q1_4820022"/>
      <w:bookmarkEnd w:id="2090"/>
      <w:r>
        <w:rPr>
          <w:rFonts w:hint="cs"/>
          <w:rtl/>
          <w:lang w:eastAsia="he-IL"/>
        </w:rPr>
        <w:t xml:space="preserve">בהן חוכמה וצריך גם לבקש נתונים על אירועים חריגים שהיו, </w:t>
      </w:r>
      <w:bookmarkStart w:id="2091" w:name="_ETM_Q1_4826624"/>
      <w:bookmarkEnd w:id="2091"/>
      <w:r>
        <w:rPr>
          <w:rFonts w:hint="cs"/>
          <w:rtl/>
          <w:lang w:eastAsia="he-IL"/>
        </w:rPr>
        <w:t xml:space="preserve">לא רק בהצלת חיים אלא גם בנתונים אחרים, כדי שנלמד </w:t>
      </w:r>
      <w:bookmarkStart w:id="2092" w:name="_ETM_Q1_4831597"/>
      <w:bookmarkEnd w:id="2092"/>
      <w:r>
        <w:rPr>
          <w:rFonts w:hint="cs"/>
          <w:rtl/>
          <w:lang w:eastAsia="he-IL"/>
        </w:rPr>
        <w:t xml:space="preserve">גם את הגישה הזאת. אני לא פוסל את זה ואני </w:t>
      </w:r>
      <w:bookmarkStart w:id="2093" w:name="_ETM_Q1_4831686"/>
      <w:bookmarkEnd w:id="2093"/>
      <w:r>
        <w:rPr>
          <w:rFonts w:hint="cs"/>
          <w:rtl/>
          <w:lang w:eastAsia="he-IL"/>
        </w:rPr>
        <w:t xml:space="preserve">חושב שהצעת החוק שהועלתה כאן היא הצעת חוק שבאמת </w:t>
      </w:r>
      <w:bookmarkStart w:id="2094" w:name="_ETM_Q1_4836378"/>
      <w:bookmarkEnd w:id="2094"/>
      <w:r>
        <w:rPr>
          <w:rFonts w:hint="cs"/>
          <w:rtl/>
          <w:lang w:eastAsia="he-IL"/>
        </w:rPr>
        <w:t>מהווה מכפיל כוח באפשרות לביטחון אישי במרחב הציבורי ואנחנו מאשרים</w:t>
      </w:r>
      <w:bookmarkStart w:id="2095" w:name="_ETM_Q1_4844604"/>
      <w:bookmarkEnd w:id="2095"/>
      <w:r>
        <w:rPr>
          <w:rFonts w:hint="cs"/>
          <w:rtl/>
          <w:lang w:eastAsia="he-IL"/>
        </w:rPr>
        <w:t xml:space="preserve"> משהו שכנראה כבר קיים, כמו שאתה אומר, לאנשים להשתמש בנשק </w:t>
      </w:r>
      <w:bookmarkStart w:id="2096" w:name="_ETM_Q1_4844667"/>
      <w:bookmarkEnd w:id="2096"/>
      <w:r>
        <w:rPr>
          <w:rFonts w:hint="cs"/>
          <w:rtl/>
          <w:lang w:eastAsia="he-IL"/>
        </w:rPr>
        <w:t>שלהם וביכולות שלהם במרחב הציבורי והם מיומנים והם מוסמכים ואנחנו</w:t>
      </w:r>
      <w:bookmarkStart w:id="2097" w:name="_ETM_Q1_4854540"/>
      <w:bookmarkEnd w:id="2097"/>
      <w:r>
        <w:rPr>
          <w:rFonts w:hint="cs"/>
          <w:rtl/>
          <w:lang w:eastAsia="he-IL"/>
        </w:rPr>
        <w:t xml:space="preserve"> סומכים עליהם ואי אפשר להתעלם מזה. </w:t>
      </w:r>
      <w:bookmarkStart w:id="2098" w:name="_ETM_Q1_4859219"/>
      <w:bookmarkEnd w:id="2098"/>
    </w:p>
    <w:p w14:paraId="0144475C" w14:textId="77777777" w:rsidR="002B19B8" w:rsidRDefault="002B19B8" w:rsidP="002B19B8">
      <w:pPr>
        <w:rPr>
          <w:rtl/>
          <w:lang w:eastAsia="he-IL"/>
        </w:rPr>
      </w:pPr>
      <w:bookmarkStart w:id="2099" w:name="_ETM_Q1_4859273"/>
      <w:bookmarkEnd w:id="2099"/>
    </w:p>
    <w:p w14:paraId="4311CAA8" w14:textId="0E89B33A" w:rsidR="002B19B8" w:rsidRDefault="002B19B8" w:rsidP="002B19B8">
      <w:pPr>
        <w:rPr>
          <w:rtl/>
          <w:lang w:eastAsia="he-IL"/>
        </w:rPr>
      </w:pPr>
      <w:bookmarkStart w:id="2100" w:name="_ETM_Q1_4859379"/>
      <w:bookmarkStart w:id="2101" w:name="_ETM_Q1_4859434"/>
      <w:bookmarkEnd w:id="2100"/>
      <w:bookmarkEnd w:id="2101"/>
      <w:r>
        <w:rPr>
          <w:rFonts w:hint="cs"/>
          <w:rtl/>
          <w:lang w:eastAsia="he-IL"/>
        </w:rPr>
        <w:t xml:space="preserve">אני חושב שכן </w:t>
      </w:r>
      <w:bookmarkStart w:id="2102" w:name="_ETM_Q1_4860724"/>
      <w:bookmarkEnd w:id="2102"/>
      <w:r>
        <w:rPr>
          <w:rFonts w:hint="cs"/>
          <w:rtl/>
          <w:lang w:eastAsia="he-IL"/>
        </w:rPr>
        <w:t>נצטרך להקדיש קצת מאמץ, גם אנחנו בוועדה וגם האגף לרישוי</w:t>
      </w:r>
      <w:bookmarkStart w:id="2103" w:name="_ETM_Q1_4863364"/>
      <w:bookmarkEnd w:id="2103"/>
      <w:r>
        <w:rPr>
          <w:rFonts w:hint="cs"/>
          <w:rtl/>
          <w:lang w:eastAsia="he-IL"/>
        </w:rPr>
        <w:t xml:space="preserve"> כלי הירייה, להחמרת הקריטריונים ולראות איך </w:t>
      </w:r>
      <w:bookmarkStart w:id="2104" w:name="_ETM_Q1_4865242"/>
      <w:bookmarkEnd w:id="2104"/>
      <w:r>
        <w:rPr>
          <w:rFonts w:hint="cs"/>
          <w:rtl/>
          <w:lang w:eastAsia="he-IL"/>
        </w:rPr>
        <w:t xml:space="preserve">אנחנו מגבירים את הפיקוח כדי שבסופו של דבר גם האנשים </w:t>
      </w:r>
      <w:bookmarkStart w:id="2105" w:name="_ETM_Q1_4866913"/>
      <w:bookmarkEnd w:id="2105"/>
      <w:r>
        <w:rPr>
          <w:rFonts w:hint="cs"/>
          <w:rtl/>
          <w:lang w:eastAsia="he-IL"/>
        </w:rPr>
        <w:t xml:space="preserve">שמקבלים את הרישיון ואת האפשרות יבינו שבאמת מפקחים וזה לא </w:t>
      </w:r>
      <w:bookmarkStart w:id="2106" w:name="_ETM_Q1_4873810"/>
      <w:bookmarkEnd w:id="2106"/>
      <w:r>
        <w:rPr>
          <w:rFonts w:hint="cs"/>
          <w:rtl/>
          <w:lang w:eastAsia="he-IL"/>
        </w:rPr>
        <w:t xml:space="preserve">הפך להיות משהו שהוא יותר על תקן של ארחי פרחי. </w:t>
      </w:r>
      <w:bookmarkStart w:id="2107" w:name="_ETM_Q1_4877276"/>
      <w:bookmarkEnd w:id="2107"/>
      <w:r>
        <w:rPr>
          <w:rFonts w:hint="cs"/>
          <w:rtl/>
          <w:lang w:eastAsia="he-IL"/>
        </w:rPr>
        <w:t xml:space="preserve">הוועדה תתעסק גם בדברים האלה, אני חושב שאלו דברים חשובים. </w:t>
      </w:r>
      <w:bookmarkStart w:id="2108" w:name="_ETM_Q1_4880018"/>
      <w:bookmarkEnd w:id="2108"/>
    </w:p>
    <w:p w14:paraId="4211885B" w14:textId="77777777" w:rsidR="002B19B8" w:rsidRDefault="002B19B8" w:rsidP="002B19B8">
      <w:pPr>
        <w:rPr>
          <w:rtl/>
          <w:lang w:eastAsia="he-IL"/>
        </w:rPr>
      </w:pPr>
      <w:bookmarkStart w:id="2109" w:name="_ETM_Q1_4880402"/>
      <w:bookmarkStart w:id="2110" w:name="_ETM_Q1_4880442"/>
      <w:bookmarkEnd w:id="2109"/>
      <w:bookmarkEnd w:id="2110"/>
    </w:p>
    <w:p w14:paraId="2A0EEC7D" w14:textId="136E5CFE" w:rsidR="002B19B8" w:rsidRDefault="002B19B8" w:rsidP="002B19B8">
      <w:pPr>
        <w:rPr>
          <w:rtl/>
          <w:lang w:eastAsia="he-IL"/>
        </w:rPr>
      </w:pPr>
      <w:bookmarkStart w:id="2111" w:name="_ETM_Q1_4880555"/>
      <w:bookmarkStart w:id="2112" w:name="_ETM_Q1_4880598"/>
      <w:bookmarkEnd w:id="2111"/>
      <w:bookmarkEnd w:id="2112"/>
      <w:r>
        <w:rPr>
          <w:rFonts w:hint="cs"/>
          <w:rtl/>
          <w:lang w:eastAsia="he-IL"/>
        </w:rPr>
        <w:t xml:space="preserve">לפני שניגש להצבעה, הוגשו הסתייגויות? </w:t>
      </w:r>
      <w:bookmarkStart w:id="2113" w:name="_ETM_Q1_4881953"/>
      <w:bookmarkEnd w:id="2113"/>
    </w:p>
    <w:p w14:paraId="79DB56F8" w14:textId="77777777" w:rsidR="002B19B8" w:rsidRDefault="002B19B8" w:rsidP="002B19B8">
      <w:pPr>
        <w:rPr>
          <w:rtl/>
          <w:lang w:eastAsia="he-IL"/>
        </w:rPr>
      </w:pPr>
      <w:bookmarkStart w:id="2114" w:name="_ETM_Q1_4882013"/>
      <w:bookmarkStart w:id="2115" w:name="_ETM_Q1_4883432"/>
      <w:bookmarkEnd w:id="2114"/>
      <w:bookmarkEnd w:id="2115"/>
    </w:p>
    <w:p w14:paraId="32453453" w14:textId="57224158" w:rsidR="002B19B8" w:rsidRDefault="002B19B8" w:rsidP="002B19B8">
      <w:pPr>
        <w:pStyle w:val="a4"/>
        <w:keepNext/>
        <w:rPr>
          <w:rtl/>
        </w:rPr>
      </w:pPr>
      <w:bookmarkStart w:id="2116" w:name="ET_speaker_עידו_בן_יצחק_196"/>
      <w:r w:rsidRPr="002B19B8">
        <w:rPr>
          <w:rStyle w:val="TagStyle"/>
          <w:rtl/>
        </w:rPr>
        <w:t xml:space="preserve"> &lt;&lt; דובר &gt;&gt; </w:t>
      </w:r>
      <w:r>
        <w:rPr>
          <w:rtl/>
        </w:rPr>
        <w:t>עידו בן יצחק:</w:t>
      </w:r>
      <w:r w:rsidRPr="002B19B8">
        <w:rPr>
          <w:rStyle w:val="TagStyle"/>
          <w:rtl/>
        </w:rPr>
        <w:t xml:space="preserve"> &lt;&lt; דובר &gt;&gt;</w:t>
      </w:r>
      <w:r w:rsidR="004B0014">
        <w:rPr>
          <w:rtl/>
        </w:rPr>
        <w:t xml:space="preserve"> </w:t>
      </w:r>
      <w:bookmarkEnd w:id="2116"/>
    </w:p>
    <w:p w14:paraId="53C62AAB" w14:textId="77777777" w:rsidR="002B19B8" w:rsidRDefault="002B19B8" w:rsidP="002B19B8">
      <w:pPr>
        <w:pStyle w:val="KeepWithNext"/>
        <w:rPr>
          <w:rtl/>
          <w:lang w:eastAsia="he-IL"/>
        </w:rPr>
      </w:pPr>
    </w:p>
    <w:p w14:paraId="48721D0A" w14:textId="6E75F49B" w:rsidR="002B19B8" w:rsidRDefault="002B19B8" w:rsidP="002B19B8">
      <w:pPr>
        <w:rPr>
          <w:rtl/>
          <w:lang w:eastAsia="he-IL"/>
        </w:rPr>
      </w:pPr>
      <w:bookmarkStart w:id="2117" w:name="_ETM_Q1_4883708"/>
      <w:bookmarkStart w:id="2118" w:name="_ETM_Q1_4883735"/>
      <w:bookmarkEnd w:id="2117"/>
      <w:bookmarkEnd w:id="2118"/>
      <w:r>
        <w:rPr>
          <w:rFonts w:hint="cs"/>
          <w:rtl/>
          <w:lang w:eastAsia="he-IL"/>
        </w:rPr>
        <w:t xml:space="preserve">כן, גם של יש עתיד </w:t>
      </w:r>
      <w:bookmarkStart w:id="2119" w:name="_ETM_Q1_4885970"/>
      <w:bookmarkEnd w:id="2119"/>
      <w:r>
        <w:rPr>
          <w:rFonts w:hint="cs"/>
          <w:rtl/>
          <w:lang w:eastAsia="he-IL"/>
        </w:rPr>
        <w:t xml:space="preserve">וגם של סיעת העבודה. </w:t>
      </w:r>
      <w:bookmarkStart w:id="2120" w:name="_ETM_Q1_4889082"/>
      <w:bookmarkEnd w:id="2120"/>
    </w:p>
    <w:p w14:paraId="4CBC5BA1" w14:textId="77777777" w:rsidR="002B19B8" w:rsidRDefault="002B19B8" w:rsidP="002B19B8">
      <w:pPr>
        <w:rPr>
          <w:rtl/>
          <w:lang w:eastAsia="he-IL"/>
        </w:rPr>
      </w:pPr>
      <w:bookmarkStart w:id="2121" w:name="_ETM_Q1_4889136"/>
      <w:bookmarkEnd w:id="2121"/>
    </w:p>
    <w:p w14:paraId="2A20DCE5" w14:textId="051B1664" w:rsidR="002B19B8" w:rsidRDefault="002B19B8" w:rsidP="002B19B8">
      <w:pPr>
        <w:pStyle w:val="a4"/>
        <w:keepNext/>
        <w:rPr>
          <w:rtl/>
        </w:rPr>
      </w:pPr>
      <w:bookmarkStart w:id="2122" w:name="ET_speaker_6156_197"/>
      <w:r w:rsidRPr="002B19B8">
        <w:rPr>
          <w:rStyle w:val="TagStyle"/>
          <w:rtl/>
        </w:rPr>
        <w:t xml:space="preserve"> &lt;&lt; דובר &gt;&gt; </w:t>
      </w:r>
      <w:r>
        <w:rPr>
          <w:rtl/>
        </w:rPr>
        <w:t>גלעד קריב (העבודה):</w:t>
      </w:r>
      <w:r w:rsidRPr="002B19B8">
        <w:rPr>
          <w:rStyle w:val="TagStyle"/>
          <w:rtl/>
        </w:rPr>
        <w:t xml:space="preserve"> &lt;&lt; דובר &gt;&gt;</w:t>
      </w:r>
      <w:r w:rsidR="004B0014">
        <w:rPr>
          <w:rtl/>
        </w:rPr>
        <w:t xml:space="preserve"> </w:t>
      </w:r>
      <w:bookmarkEnd w:id="2122"/>
    </w:p>
    <w:p w14:paraId="72E2C356" w14:textId="77777777" w:rsidR="002B19B8" w:rsidRDefault="002B19B8" w:rsidP="002B19B8">
      <w:pPr>
        <w:pStyle w:val="KeepWithNext"/>
        <w:rPr>
          <w:rtl/>
          <w:lang w:eastAsia="he-IL"/>
        </w:rPr>
      </w:pPr>
    </w:p>
    <w:p w14:paraId="6311356D" w14:textId="309BA8E5" w:rsidR="002B19B8" w:rsidRDefault="002B19B8" w:rsidP="002B19B8">
      <w:pPr>
        <w:rPr>
          <w:rtl/>
          <w:lang w:eastAsia="he-IL"/>
        </w:rPr>
      </w:pPr>
      <w:bookmarkStart w:id="2123" w:name="_ETM_Q1_4886093"/>
      <w:bookmarkStart w:id="2124" w:name="_ETM_Q1_4886124"/>
      <w:bookmarkEnd w:id="2123"/>
      <w:bookmarkEnd w:id="2124"/>
      <w:r>
        <w:rPr>
          <w:rFonts w:hint="cs"/>
          <w:rtl/>
          <w:lang w:eastAsia="he-IL"/>
        </w:rPr>
        <w:t xml:space="preserve">אנחנו נצביע, אם מקובל עליך, בהצבעה </w:t>
      </w:r>
      <w:bookmarkStart w:id="2125" w:name="_ETM_Q1_4890302"/>
      <w:bookmarkEnd w:id="2125"/>
      <w:r>
        <w:rPr>
          <w:rFonts w:hint="cs"/>
          <w:rtl/>
          <w:lang w:eastAsia="he-IL"/>
        </w:rPr>
        <w:t xml:space="preserve">אחת על ההסתייגויות ונעביר אותן ל </w:t>
      </w:r>
      <w:r>
        <w:rPr>
          <w:rtl/>
          <w:lang w:eastAsia="he-IL"/>
        </w:rPr>
        <w:t>–</w:t>
      </w:r>
      <w:r>
        <w:rPr>
          <w:rFonts w:hint="cs"/>
          <w:rtl/>
          <w:lang w:eastAsia="he-IL"/>
        </w:rPr>
        <w:t xml:space="preserve"> </w:t>
      </w:r>
      <w:bookmarkStart w:id="2126" w:name="_ETM_Q1_4893085"/>
      <w:bookmarkStart w:id="2127" w:name="_ETM_Q1_4889473"/>
      <w:bookmarkEnd w:id="2126"/>
      <w:bookmarkEnd w:id="2127"/>
    </w:p>
    <w:p w14:paraId="6E519B47" w14:textId="77777777" w:rsidR="002B19B8" w:rsidRDefault="002B19B8" w:rsidP="002B19B8">
      <w:pPr>
        <w:rPr>
          <w:rtl/>
          <w:lang w:eastAsia="he-IL"/>
        </w:rPr>
      </w:pPr>
      <w:bookmarkStart w:id="2128" w:name="_ETM_Q1_4889520"/>
      <w:bookmarkEnd w:id="2128"/>
    </w:p>
    <w:p w14:paraId="7765F36A" w14:textId="7B774C5A" w:rsidR="002B19B8" w:rsidRDefault="002B19B8" w:rsidP="002B19B8">
      <w:pPr>
        <w:pStyle w:val="af6"/>
        <w:keepNext/>
        <w:rPr>
          <w:rtl/>
        </w:rPr>
      </w:pPr>
      <w:bookmarkStart w:id="2129" w:name="ET_yor_6358_198"/>
      <w:r w:rsidRPr="002B19B8">
        <w:rPr>
          <w:rStyle w:val="TagStyle"/>
          <w:rtl/>
        </w:rPr>
        <w:t xml:space="preserve"> &lt;&lt; יור &gt;&gt; </w:t>
      </w:r>
      <w:r>
        <w:rPr>
          <w:rtl/>
        </w:rPr>
        <w:t>היו"ר צביקה פוגל:</w:t>
      </w:r>
      <w:r w:rsidRPr="002B19B8">
        <w:rPr>
          <w:rStyle w:val="TagStyle"/>
          <w:rtl/>
        </w:rPr>
        <w:t xml:space="preserve"> &lt;&lt; יור &gt;&gt;</w:t>
      </w:r>
      <w:r w:rsidR="004B0014">
        <w:rPr>
          <w:rtl/>
        </w:rPr>
        <w:t xml:space="preserve"> </w:t>
      </w:r>
      <w:bookmarkEnd w:id="2129"/>
    </w:p>
    <w:p w14:paraId="3F6560B3" w14:textId="77777777" w:rsidR="002B19B8" w:rsidRDefault="002B19B8" w:rsidP="002B19B8">
      <w:pPr>
        <w:pStyle w:val="KeepWithNext"/>
        <w:rPr>
          <w:rtl/>
          <w:lang w:eastAsia="he-IL"/>
        </w:rPr>
      </w:pPr>
    </w:p>
    <w:p w14:paraId="028D8A37" w14:textId="45615AB2" w:rsidR="002B19B8" w:rsidRDefault="002B19B8" w:rsidP="002B19B8">
      <w:pPr>
        <w:rPr>
          <w:rtl/>
          <w:lang w:eastAsia="he-IL"/>
        </w:rPr>
      </w:pPr>
      <w:bookmarkStart w:id="2130" w:name="_ETM_Q1_4891362"/>
      <w:bookmarkStart w:id="2131" w:name="_ETM_Q1_4891405"/>
      <w:bookmarkEnd w:id="2130"/>
      <w:bookmarkEnd w:id="2131"/>
      <w:r>
        <w:rPr>
          <w:rFonts w:hint="cs"/>
          <w:rtl/>
          <w:lang w:eastAsia="he-IL"/>
        </w:rPr>
        <w:t xml:space="preserve">למליאה? </w:t>
      </w:r>
      <w:bookmarkStart w:id="2132" w:name="_ETM_Q1_4893146"/>
      <w:bookmarkEnd w:id="2132"/>
    </w:p>
    <w:p w14:paraId="0D3D0109" w14:textId="77777777" w:rsidR="002B19B8" w:rsidRDefault="002B19B8" w:rsidP="002B19B8">
      <w:pPr>
        <w:rPr>
          <w:rtl/>
          <w:lang w:eastAsia="he-IL"/>
        </w:rPr>
      </w:pPr>
      <w:bookmarkStart w:id="2133" w:name="_ETM_Q1_4893188"/>
      <w:bookmarkStart w:id="2134" w:name="_ETM_Q1_4894402"/>
      <w:bookmarkEnd w:id="2133"/>
      <w:bookmarkEnd w:id="2134"/>
    </w:p>
    <w:p w14:paraId="32529A33" w14:textId="1642AC3E" w:rsidR="002B19B8" w:rsidRDefault="002B19B8" w:rsidP="002B19B8">
      <w:pPr>
        <w:pStyle w:val="a4"/>
        <w:keepNext/>
        <w:rPr>
          <w:rtl/>
        </w:rPr>
      </w:pPr>
      <w:bookmarkStart w:id="2135" w:name="ET_speaker_6156_199"/>
      <w:r w:rsidRPr="002B19B8">
        <w:rPr>
          <w:rStyle w:val="TagStyle"/>
          <w:rtl/>
        </w:rPr>
        <w:t xml:space="preserve"> &lt;&lt; דובר &gt;&gt; </w:t>
      </w:r>
      <w:r>
        <w:rPr>
          <w:rtl/>
        </w:rPr>
        <w:t>גלעד קריב (העבודה):</w:t>
      </w:r>
      <w:r w:rsidRPr="002B19B8">
        <w:rPr>
          <w:rStyle w:val="TagStyle"/>
          <w:rtl/>
        </w:rPr>
        <w:t xml:space="preserve"> &lt;&lt; דובר &gt;&gt;</w:t>
      </w:r>
      <w:r w:rsidR="004B0014">
        <w:rPr>
          <w:rtl/>
        </w:rPr>
        <w:t xml:space="preserve"> </w:t>
      </w:r>
      <w:bookmarkEnd w:id="2135"/>
    </w:p>
    <w:p w14:paraId="03334B2E" w14:textId="77777777" w:rsidR="002B19B8" w:rsidRDefault="002B19B8" w:rsidP="002B19B8">
      <w:pPr>
        <w:pStyle w:val="KeepWithNext"/>
        <w:rPr>
          <w:rtl/>
          <w:lang w:eastAsia="he-IL"/>
        </w:rPr>
      </w:pPr>
    </w:p>
    <w:p w14:paraId="22FEA0D4" w14:textId="6091D0A0" w:rsidR="002B19B8" w:rsidRDefault="002B19B8" w:rsidP="002B19B8">
      <w:pPr>
        <w:rPr>
          <w:rtl/>
          <w:lang w:eastAsia="he-IL"/>
        </w:rPr>
      </w:pPr>
      <w:bookmarkStart w:id="2136" w:name="_ETM_Q1_4894717"/>
      <w:bookmarkStart w:id="2137" w:name="_ETM_Q1_4894751"/>
      <w:bookmarkEnd w:id="2136"/>
      <w:bookmarkEnd w:id="2137"/>
      <w:r>
        <w:rPr>
          <w:rFonts w:hint="cs"/>
          <w:rtl/>
          <w:lang w:eastAsia="he-IL"/>
        </w:rPr>
        <w:t xml:space="preserve">כן. </w:t>
      </w:r>
    </w:p>
    <w:p w14:paraId="6F667735" w14:textId="77777777" w:rsidR="002B19B8" w:rsidRDefault="002B19B8" w:rsidP="002B19B8">
      <w:pPr>
        <w:rPr>
          <w:rtl/>
          <w:lang w:eastAsia="he-IL"/>
        </w:rPr>
      </w:pPr>
      <w:bookmarkStart w:id="2138" w:name="_ETM_Q1_4895345"/>
      <w:bookmarkStart w:id="2139" w:name="_ETM_Q1_4895387"/>
      <w:bookmarkStart w:id="2140" w:name="_ETM_Q1_4892187"/>
      <w:bookmarkEnd w:id="2138"/>
      <w:bookmarkEnd w:id="2139"/>
      <w:bookmarkEnd w:id="2140"/>
    </w:p>
    <w:p w14:paraId="71D47B65" w14:textId="3C1ECEAA" w:rsidR="002B19B8" w:rsidRDefault="002B19B8" w:rsidP="002B19B8">
      <w:pPr>
        <w:pStyle w:val="af6"/>
        <w:keepNext/>
        <w:rPr>
          <w:rtl/>
        </w:rPr>
      </w:pPr>
      <w:bookmarkStart w:id="2141" w:name="ET_yor_6358_200"/>
      <w:r w:rsidRPr="002B19B8">
        <w:rPr>
          <w:rStyle w:val="TagStyle"/>
          <w:rtl/>
        </w:rPr>
        <w:t xml:space="preserve"> &lt;&lt; יור &gt;&gt; </w:t>
      </w:r>
      <w:r>
        <w:rPr>
          <w:rtl/>
        </w:rPr>
        <w:t>היו"ר צביקה פוגל:</w:t>
      </w:r>
      <w:r w:rsidRPr="002B19B8">
        <w:rPr>
          <w:rStyle w:val="TagStyle"/>
          <w:rtl/>
        </w:rPr>
        <w:t xml:space="preserve"> &lt;&lt; יור &gt;&gt;</w:t>
      </w:r>
      <w:r w:rsidR="004B0014">
        <w:rPr>
          <w:rtl/>
        </w:rPr>
        <w:t xml:space="preserve"> </w:t>
      </w:r>
      <w:bookmarkEnd w:id="2141"/>
    </w:p>
    <w:p w14:paraId="1345C025" w14:textId="77777777" w:rsidR="002B19B8" w:rsidRDefault="002B19B8" w:rsidP="002B19B8">
      <w:pPr>
        <w:pStyle w:val="KeepWithNext"/>
        <w:rPr>
          <w:rtl/>
          <w:lang w:eastAsia="he-IL"/>
        </w:rPr>
      </w:pPr>
    </w:p>
    <w:p w14:paraId="743E5163" w14:textId="4A95E24A" w:rsidR="002B19B8" w:rsidRDefault="002B19B8" w:rsidP="002B19B8">
      <w:pPr>
        <w:rPr>
          <w:rtl/>
          <w:lang w:eastAsia="he-IL"/>
        </w:rPr>
      </w:pPr>
      <w:bookmarkStart w:id="2142" w:name="_ETM_Q1_4892516"/>
      <w:bookmarkStart w:id="2143" w:name="_ETM_Q1_4892549"/>
      <w:bookmarkEnd w:id="2142"/>
      <w:bookmarkEnd w:id="2143"/>
      <w:r>
        <w:rPr>
          <w:rFonts w:hint="cs"/>
          <w:rtl/>
          <w:lang w:eastAsia="he-IL"/>
        </w:rPr>
        <w:t xml:space="preserve">יפה, אני מאוד מודה לך. אז נצביע על </w:t>
      </w:r>
      <w:bookmarkStart w:id="2144" w:name="_ETM_Q1_4896771"/>
      <w:bookmarkEnd w:id="2144"/>
      <w:r>
        <w:rPr>
          <w:rFonts w:hint="cs"/>
          <w:rtl/>
          <w:lang w:eastAsia="he-IL"/>
        </w:rPr>
        <w:t xml:space="preserve">ההסתייגויות שהוגשו על ידי יש עתיד ועל ידי מפלגת העבודה. </w:t>
      </w:r>
      <w:bookmarkStart w:id="2145" w:name="_ETM_Q1_4901472"/>
      <w:bookmarkEnd w:id="2145"/>
      <w:r>
        <w:rPr>
          <w:rFonts w:hint="cs"/>
          <w:rtl/>
          <w:lang w:eastAsia="he-IL"/>
        </w:rPr>
        <w:t xml:space="preserve">מי בעד קבלת ההסתייגויות? שניים. מי נגד קבלת ההסתייגויות? </w:t>
      </w:r>
      <w:bookmarkStart w:id="2146" w:name="_ETM_Q1_4906959"/>
      <w:bookmarkEnd w:id="2146"/>
      <w:r>
        <w:rPr>
          <w:rFonts w:hint="cs"/>
          <w:rtl/>
          <w:lang w:eastAsia="he-IL"/>
        </w:rPr>
        <w:t xml:space="preserve">שניים. </w:t>
      </w:r>
    </w:p>
    <w:p w14:paraId="567BE772" w14:textId="77777777" w:rsidR="002B19B8" w:rsidRDefault="002B19B8" w:rsidP="002B19B8">
      <w:pPr>
        <w:rPr>
          <w:rtl/>
          <w:lang w:eastAsia="he-IL"/>
        </w:rPr>
      </w:pPr>
    </w:p>
    <w:p w14:paraId="230121BB" w14:textId="7D77D43A" w:rsidR="002B19B8" w:rsidRDefault="002B19B8" w:rsidP="002B19B8">
      <w:pPr>
        <w:pStyle w:val="af1"/>
        <w:keepNext/>
        <w:ind w:firstLine="0"/>
        <w:rPr>
          <w:rtl/>
          <w:lang w:eastAsia="he-IL"/>
        </w:rPr>
      </w:pPr>
      <w:r>
        <w:rPr>
          <w:rtl/>
          <w:lang w:eastAsia="he-IL"/>
        </w:rPr>
        <w:t>הצבעה</w:t>
      </w:r>
    </w:p>
    <w:p w14:paraId="514DEACC" w14:textId="23FCC7FF" w:rsidR="002B19B8" w:rsidRDefault="002B19B8" w:rsidP="002B19B8">
      <w:pPr>
        <w:pStyle w:val="--"/>
        <w:keepNext/>
        <w:ind w:firstLine="0"/>
        <w:rPr>
          <w:rtl/>
          <w:lang w:eastAsia="he-IL"/>
        </w:rPr>
      </w:pPr>
      <w:r>
        <w:rPr>
          <w:rFonts w:hint="cs"/>
          <w:rtl/>
          <w:lang w:eastAsia="he-IL"/>
        </w:rPr>
        <w:t>לא אושר.</w:t>
      </w:r>
    </w:p>
    <w:p w14:paraId="04D6F76B" w14:textId="77777777" w:rsidR="002B19B8" w:rsidRDefault="002B19B8" w:rsidP="002B19B8">
      <w:pPr>
        <w:rPr>
          <w:rFonts w:ascii="David" w:hAnsi="David"/>
          <w:rtl/>
          <w:lang w:eastAsia="he-IL"/>
        </w:rPr>
      </w:pPr>
      <w:bookmarkStart w:id="2147" w:name="_ETM_Q1_4915626"/>
      <w:bookmarkEnd w:id="2147"/>
    </w:p>
    <w:p w14:paraId="025BE598" w14:textId="4D56FC5D" w:rsidR="002B19B8" w:rsidRDefault="002B19B8" w:rsidP="002B19B8">
      <w:pPr>
        <w:pStyle w:val="af6"/>
        <w:keepNext/>
        <w:rPr>
          <w:rtl/>
        </w:rPr>
      </w:pPr>
      <w:bookmarkStart w:id="2148" w:name="ET_yor_6358_201"/>
      <w:r w:rsidRPr="002B19B8">
        <w:rPr>
          <w:rStyle w:val="TagStyle"/>
          <w:rtl/>
        </w:rPr>
        <w:t xml:space="preserve"> &lt;&lt; יור &gt;&gt; </w:t>
      </w:r>
      <w:r>
        <w:rPr>
          <w:rtl/>
        </w:rPr>
        <w:t>היו"ר צביקה פוגל:</w:t>
      </w:r>
      <w:r w:rsidRPr="002B19B8">
        <w:rPr>
          <w:rStyle w:val="TagStyle"/>
          <w:rtl/>
        </w:rPr>
        <w:t xml:space="preserve"> &lt;&lt; יור &gt;&gt;</w:t>
      </w:r>
      <w:r w:rsidR="004B0014">
        <w:rPr>
          <w:rtl/>
        </w:rPr>
        <w:t xml:space="preserve"> </w:t>
      </w:r>
      <w:bookmarkEnd w:id="2148"/>
    </w:p>
    <w:p w14:paraId="35E334A3" w14:textId="77777777" w:rsidR="002B19B8" w:rsidRDefault="002B19B8" w:rsidP="002B19B8">
      <w:pPr>
        <w:pStyle w:val="KeepWithNext"/>
        <w:rPr>
          <w:rtl/>
          <w:lang w:eastAsia="he-IL"/>
        </w:rPr>
      </w:pPr>
    </w:p>
    <w:p w14:paraId="159E2D62" w14:textId="3D3B2607" w:rsidR="002B19B8" w:rsidRDefault="002B19B8" w:rsidP="002B19B8">
      <w:pPr>
        <w:rPr>
          <w:rtl/>
          <w:lang w:eastAsia="he-IL"/>
        </w:rPr>
      </w:pPr>
      <w:bookmarkStart w:id="2149" w:name="_ETM_Q1_4915926"/>
      <w:bookmarkStart w:id="2150" w:name="_ETM_Q1_4915957"/>
      <w:bookmarkEnd w:id="2149"/>
      <w:bookmarkEnd w:id="2150"/>
      <w:r>
        <w:rPr>
          <w:rFonts w:hint="cs"/>
          <w:rtl/>
          <w:lang w:eastAsia="he-IL"/>
        </w:rPr>
        <w:t xml:space="preserve">אז ההסתייגויות לא התקבלו והן יוצגו במליאה ואני </w:t>
      </w:r>
      <w:bookmarkStart w:id="2151" w:name="_ETM_Q1_4918293"/>
      <w:bookmarkEnd w:id="2151"/>
      <w:r>
        <w:rPr>
          <w:rFonts w:hint="cs"/>
          <w:rtl/>
          <w:lang w:eastAsia="he-IL"/>
        </w:rPr>
        <w:t xml:space="preserve">מאוד מודה לך, גלעד, על הגישה החיובית הזאת. </w:t>
      </w:r>
      <w:bookmarkStart w:id="2152" w:name="_ETM_Q1_4922885"/>
      <w:bookmarkStart w:id="2153" w:name="_ETM_Q1_4920803"/>
      <w:bookmarkEnd w:id="2152"/>
      <w:bookmarkEnd w:id="2153"/>
    </w:p>
    <w:p w14:paraId="1993F0B7" w14:textId="77777777" w:rsidR="002B19B8" w:rsidRDefault="002B19B8" w:rsidP="002B19B8">
      <w:pPr>
        <w:rPr>
          <w:rtl/>
          <w:lang w:eastAsia="he-IL"/>
        </w:rPr>
      </w:pPr>
      <w:bookmarkStart w:id="2154" w:name="_ETM_Q1_4920851"/>
      <w:bookmarkStart w:id="2155" w:name="_ETM_Q1_4922940"/>
      <w:bookmarkEnd w:id="2154"/>
      <w:bookmarkEnd w:id="2155"/>
    </w:p>
    <w:p w14:paraId="4A2F21C1" w14:textId="05A896AB" w:rsidR="002B19B8" w:rsidRDefault="002B19B8" w:rsidP="002B19B8">
      <w:pPr>
        <w:rPr>
          <w:rtl/>
          <w:lang w:eastAsia="he-IL"/>
        </w:rPr>
      </w:pPr>
      <w:bookmarkStart w:id="2156" w:name="_ETM_Q1_4922993"/>
      <w:bookmarkEnd w:id="2156"/>
      <w:r>
        <w:rPr>
          <w:rFonts w:hint="cs"/>
          <w:rtl/>
          <w:lang w:eastAsia="he-IL"/>
        </w:rPr>
        <w:t xml:space="preserve">הצעת החוק כלי ירייה (תיקון מס' 27), מי </w:t>
      </w:r>
      <w:bookmarkStart w:id="2157" w:name="_ETM_Q1_4927217"/>
      <w:bookmarkEnd w:id="2157"/>
      <w:r>
        <w:rPr>
          <w:rFonts w:hint="cs"/>
          <w:rtl/>
          <w:lang w:eastAsia="he-IL"/>
        </w:rPr>
        <w:t>בעד הצעת החוק בקריאה שנייה שלישית? שלושה. מי נגד? שניים.</w:t>
      </w:r>
      <w:bookmarkStart w:id="2158" w:name="_ETM_Q1_4940472"/>
      <w:bookmarkEnd w:id="2158"/>
      <w:r>
        <w:rPr>
          <w:rFonts w:hint="cs"/>
          <w:rtl/>
          <w:lang w:eastAsia="he-IL"/>
        </w:rPr>
        <w:t xml:space="preserve"> </w:t>
      </w:r>
    </w:p>
    <w:p w14:paraId="7CDC30F6" w14:textId="77777777" w:rsidR="002B19B8" w:rsidRDefault="002B19B8" w:rsidP="002B19B8">
      <w:pPr>
        <w:rPr>
          <w:rtl/>
          <w:lang w:eastAsia="he-IL"/>
        </w:rPr>
      </w:pPr>
      <w:bookmarkStart w:id="2159" w:name="_ETM_Q1_4941767"/>
      <w:bookmarkStart w:id="2160" w:name="_ETM_Q1_4941827"/>
      <w:bookmarkEnd w:id="2159"/>
      <w:bookmarkEnd w:id="2160"/>
    </w:p>
    <w:p w14:paraId="403330C7" w14:textId="77777777" w:rsidR="002B19B8" w:rsidRDefault="002B19B8" w:rsidP="002B19B8">
      <w:pPr>
        <w:pStyle w:val="af1"/>
        <w:keepNext/>
        <w:ind w:firstLine="0"/>
        <w:rPr>
          <w:rtl/>
          <w:lang w:eastAsia="he-IL"/>
        </w:rPr>
      </w:pPr>
      <w:bookmarkStart w:id="2161" w:name="_ETM_Q1_4941912"/>
      <w:bookmarkStart w:id="2162" w:name="_ETM_Q1_4941966"/>
      <w:bookmarkEnd w:id="2161"/>
      <w:bookmarkEnd w:id="2162"/>
      <w:r>
        <w:rPr>
          <w:rtl/>
          <w:lang w:eastAsia="he-IL"/>
        </w:rPr>
        <w:t>הצבעה</w:t>
      </w:r>
    </w:p>
    <w:p w14:paraId="06E31CBC" w14:textId="48FFD9E3" w:rsidR="002B19B8" w:rsidRDefault="002B19B8" w:rsidP="002B19B8">
      <w:pPr>
        <w:pStyle w:val="--"/>
        <w:keepNext/>
        <w:ind w:firstLine="0"/>
        <w:rPr>
          <w:rtl/>
          <w:lang w:eastAsia="he-IL"/>
        </w:rPr>
      </w:pPr>
      <w:r>
        <w:rPr>
          <w:rFonts w:hint="cs"/>
          <w:rtl/>
          <w:lang w:eastAsia="he-IL"/>
        </w:rPr>
        <w:t>אושר.</w:t>
      </w:r>
    </w:p>
    <w:p w14:paraId="2A32D4CE" w14:textId="77777777" w:rsidR="002B19B8" w:rsidRDefault="002B19B8" w:rsidP="002B19B8">
      <w:pPr>
        <w:rPr>
          <w:rtl/>
          <w:lang w:eastAsia="he-IL"/>
        </w:rPr>
      </w:pPr>
      <w:bookmarkStart w:id="2163" w:name="_ETM_Q1_4940595"/>
      <w:bookmarkEnd w:id="2163"/>
    </w:p>
    <w:p w14:paraId="491EA90A" w14:textId="658EAFF5" w:rsidR="002B19B8" w:rsidRDefault="002B19B8" w:rsidP="002B19B8">
      <w:pPr>
        <w:pStyle w:val="af6"/>
        <w:keepNext/>
        <w:rPr>
          <w:rtl/>
        </w:rPr>
      </w:pPr>
      <w:bookmarkStart w:id="2164" w:name="ET_yor_6358_202"/>
      <w:r w:rsidRPr="002B19B8">
        <w:rPr>
          <w:rStyle w:val="TagStyle"/>
          <w:rtl/>
        </w:rPr>
        <w:t xml:space="preserve"> &lt;&lt; יור &gt;&gt; </w:t>
      </w:r>
      <w:r>
        <w:rPr>
          <w:rtl/>
        </w:rPr>
        <w:t>היו"ר צביקה פוגל:</w:t>
      </w:r>
      <w:r w:rsidRPr="002B19B8">
        <w:rPr>
          <w:rStyle w:val="TagStyle"/>
          <w:rtl/>
        </w:rPr>
        <w:t xml:space="preserve"> &lt;&lt; יור &gt;&gt;</w:t>
      </w:r>
      <w:r w:rsidR="004B0014">
        <w:rPr>
          <w:rtl/>
        </w:rPr>
        <w:t xml:space="preserve"> </w:t>
      </w:r>
      <w:bookmarkEnd w:id="2164"/>
    </w:p>
    <w:p w14:paraId="7ACEA2F0" w14:textId="77777777" w:rsidR="002B19B8" w:rsidRDefault="002B19B8" w:rsidP="002B19B8">
      <w:pPr>
        <w:pStyle w:val="KeepWithNext"/>
        <w:rPr>
          <w:rtl/>
          <w:lang w:eastAsia="he-IL"/>
        </w:rPr>
      </w:pPr>
    </w:p>
    <w:p w14:paraId="27EA5930" w14:textId="54E0B5D5" w:rsidR="002B19B8" w:rsidRDefault="002B19B8" w:rsidP="002B19B8">
      <w:pPr>
        <w:rPr>
          <w:rtl/>
          <w:lang w:eastAsia="he-IL"/>
        </w:rPr>
      </w:pPr>
      <w:bookmarkStart w:id="2165" w:name="_ETM_Q1_4940869"/>
      <w:bookmarkStart w:id="2166" w:name="_ETM_Q1_4940903"/>
      <w:bookmarkEnd w:id="2165"/>
      <w:bookmarkEnd w:id="2166"/>
      <w:r>
        <w:rPr>
          <w:rFonts w:hint="cs"/>
          <w:rtl/>
          <w:lang w:eastAsia="he-IL"/>
        </w:rPr>
        <w:t xml:space="preserve">הצעת החוק התקבלה ותעלה למליאה. </w:t>
      </w:r>
    </w:p>
    <w:p w14:paraId="45502F9A" w14:textId="77777777" w:rsidR="002B19B8" w:rsidRDefault="002B19B8" w:rsidP="002B19B8">
      <w:pPr>
        <w:rPr>
          <w:rtl/>
          <w:lang w:eastAsia="he-IL"/>
        </w:rPr>
      </w:pPr>
      <w:bookmarkStart w:id="2167" w:name="_ETM_Q1_4949491"/>
      <w:bookmarkStart w:id="2168" w:name="_ETM_Q1_4949538"/>
      <w:bookmarkStart w:id="2169" w:name="_ETM_Q1_4949658"/>
      <w:bookmarkEnd w:id="2167"/>
      <w:bookmarkEnd w:id="2168"/>
      <w:bookmarkEnd w:id="2169"/>
    </w:p>
    <w:p w14:paraId="7D5E418F" w14:textId="1E9E3595" w:rsidR="002B19B8" w:rsidRDefault="002B19B8" w:rsidP="002B19B8">
      <w:pPr>
        <w:rPr>
          <w:rtl/>
          <w:lang w:eastAsia="he-IL"/>
        </w:rPr>
      </w:pPr>
      <w:bookmarkStart w:id="2170" w:name="_ETM_Q1_4949704"/>
      <w:bookmarkEnd w:id="2170"/>
      <w:r>
        <w:rPr>
          <w:rFonts w:hint="cs"/>
          <w:rtl/>
          <w:lang w:eastAsia="he-IL"/>
        </w:rPr>
        <w:t xml:space="preserve">תודה רבה לכולם. </w:t>
      </w:r>
    </w:p>
    <w:p w14:paraId="0EF4F4D1" w14:textId="77777777" w:rsidR="002B19B8" w:rsidRDefault="002B19B8" w:rsidP="002B19B8">
      <w:pPr>
        <w:rPr>
          <w:rtl/>
          <w:lang w:eastAsia="he-IL"/>
        </w:rPr>
      </w:pPr>
    </w:p>
    <w:p w14:paraId="618F3600" w14:textId="3ED5D505" w:rsidR="0097460B" w:rsidRDefault="002B19B8" w:rsidP="005F2C7A">
      <w:pPr>
        <w:rPr>
          <w:rtl/>
          <w:lang w:eastAsia="he-IL"/>
        </w:rPr>
      </w:pPr>
      <w:r>
        <w:rPr>
          <w:rFonts w:hint="cs"/>
          <w:rtl/>
          <w:lang w:eastAsia="he-IL"/>
        </w:rPr>
        <w:t xml:space="preserve"> </w:t>
      </w:r>
    </w:p>
    <w:p w14:paraId="6A9420D3" w14:textId="7CF9C4F0" w:rsidR="002B19B8" w:rsidRDefault="002B19B8" w:rsidP="002B19B8">
      <w:pPr>
        <w:pStyle w:val="afc"/>
        <w:keepNext/>
        <w:rPr>
          <w:rtl/>
          <w:lang w:eastAsia="he-IL"/>
        </w:rPr>
      </w:pPr>
      <w:bookmarkStart w:id="2171" w:name="ET_meetingend_205"/>
      <w:r w:rsidRPr="002B19B8">
        <w:rPr>
          <w:rStyle w:val="TagStyle"/>
          <w:rtl/>
        </w:rPr>
        <w:t xml:space="preserve"> &lt;&lt; סיום &gt;&gt; </w:t>
      </w:r>
      <w:r>
        <w:rPr>
          <w:rtl/>
          <w:lang w:eastAsia="he-IL"/>
        </w:rPr>
        <w:t>הישיבה ננעלה בשעה 13:12.</w:t>
      </w:r>
      <w:r w:rsidRPr="002B19B8">
        <w:rPr>
          <w:rStyle w:val="TagStyle"/>
          <w:rtl/>
        </w:rPr>
        <w:t xml:space="preserve"> &lt;&lt; סיום &gt;&gt;</w:t>
      </w:r>
      <w:r w:rsidR="004B0014">
        <w:rPr>
          <w:rtl/>
          <w:lang w:eastAsia="he-IL"/>
        </w:rPr>
        <w:t xml:space="preserve"> </w:t>
      </w:r>
      <w:bookmarkEnd w:id="2171"/>
    </w:p>
    <w:p w14:paraId="360B366E" w14:textId="77777777" w:rsidR="002B19B8" w:rsidRDefault="002B19B8" w:rsidP="002B19B8">
      <w:pPr>
        <w:pStyle w:val="KeepWithNext"/>
        <w:rPr>
          <w:rtl/>
          <w:lang w:eastAsia="he-IL"/>
        </w:rPr>
      </w:pPr>
    </w:p>
    <w:p w14:paraId="28A20B9D" w14:textId="77777777" w:rsidR="00443AF3" w:rsidRPr="00E82C7A" w:rsidRDefault="00443AF3" w:rsidP="006E6A68">
      <w:pPr>
        <w:rPr>
          <w:lang w:eastAsia="he-IL"/>
        </w:rPr>
      </w:pPr>
      <w:bookmarkStart w:id="2172" w:name="_ETM_Q1_143382"/>
      <w:bookmarkStart w:id="2173" w:name="_GoBack"/>
      <w:bookmarkEnd w:id="0"/>
      <w:bookmarkEnd w:id="2172"/>
      <w:bookmarkEnd w:id="2173"/>
    </w:p>
    <w:sectPr w:rsidR="00443AF3" w:rsidRPr="00E82C7A" w:rsidSect="00E16E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1B955" w14:textId="77777777" w:rsidR="00C2436B" w:rsidRDefault="00C2436B">
      <w:r>
        <w:separator/>
      </w:r>
    </w:p>
  </w:endnote>
  <w:endnote w:type="continuationSeparator" w:id="0">
    <w:p w14:paraId="3D2CDF02" w14:textId="77777777" w:rsidR="00C2436B" w:rsidRDefault="00C24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DE5B8" w14:textId="77777777" w:rsidR="00C2436B" w:rsidRDefault="00C2436B">
      <w:r>
        <w:separator/>
      </w:r>
    </w:p>
  </w:footnote>
  <w:footnote w:type="continuationSeparator" w:id="0">
    <w:p w14:paraId="02E9B0A5" w14:textId="77777777" w:rsidR="00C2436B" w:rsidRDefault="00C243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4D794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31EEE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7DC3B" w14:textId="7BCEE88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6E58">
      <w:rPr>
        <w:rStyle w:val="af7"/>
        <w:noProof/>
        <w:rtl/>
      </w:rPr>
      <w:t>24</w:t>
    </w:r>
    <w:r>
      <w:rPr>
        <w:rStyle w:val="af7"/>
      </w:rPr>
      <w:fldChar w:fldCharType="end"/>
    </w:r>
  </w:p>
  <w:p w14:paraId="56788E10" w14:textId="5D33781A" w:rsidR="00D86E57" w:rsidRPr="00CC5815" w:rsidRDefault="00E82C7A" w:rsidP="008E5E3F">
    <w:pPr>
      <w:pStyle w:val="a3"/>
      <w:ind w:firstLine="0"/>
    </w:pPr>
    <w:r>
      <w:rPr>
        <w:rtl/>
      </w:rPr>
      <w:t>הוועדה לביטחון לאומי</w:t>
    </w:r>
  </w:p>
  <w:p w14:paraId="69EEDDDB" w14:textId="5EDA0259" w:rsidR="00D86E57" w:rsidRPr="00CC5815" w:rsidRDefault="00E82C7A" w:rsidP="008E5E3F">
    <w:pPr>
      <w:pStyle w:val="a3"/>
      <w:ind w:firstLine="0"/>
      <w:rPr>
        <w:rtl/>
      </w:rPr>
    </w:pPr>
    <w:r>
      <w:rPr>
        <w:rtl/>
      </w:rPr>
      <w:t>12/05/2025</w:t>
    </w:r>
  </w:p>
  <w:p w14:paraId="0BC1FB3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E6302" w14:textId="77777777" w:rsidR="000A17C6" w:rsidRDefault="00E33AE3" w:rsidP="000A17C6">
    <w:pPr>
      <w:keepNext/>
      <w:spacing w:line="240" w:lineRule="atLeast"/>
      <w:ind w:firstLine="0"/>
      <w:jc w:val="center"/>
      <w:outlineLvl w:val="0"/>
      <w:rPr>
        <w:rtl/>
      </w:rPr>
    </w:pPr>
    <w:r>
      <w:rPr>
        <w:noProof/>
      </w:rPr>
      <w:drawing>
        <wp:inline distT="0" distB="0" distL="0" distR="0" wp14:anchorId="3F66DF81" wp14:editId="6899225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19340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EE6E8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EB73BC"/>
    <w:multiLevelType w:val="hybridMultilevel"/>
    <w:tmpl w:val="45C889D4"/>
    <w:lvl w:ilvl="0" w:tplc="DC44A6DE">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2" w15:restartNumberingAfterBreak="0">
    <w:nsid w:val="1E2070DD"/>
    <w:multiLevelType w:val="hybridMultilevel"/>
    <w:tmpl w:val="D59C7188"/>
    <w:lvl w:ilvl="0" w:tplc="356A6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573BF"/>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7A22"/>
    <w:rsid w:val="002B19B8"/>
    <w:rsid w:val="002D4BDB"/>
    <w:rsid w:val="002D7F29"/>
    <w:rsid w:val="002E1281"/>
    <w:rsid w:val="002E5E31"/>
    <w:rsid w:val="00303B4C"/>
    <w:rsid w:val="00321E62"/>
    <w:rsid w:val="00327BF8"/>
    <w:rsid w:val="00340AFA"/>
    <w:rsid w:val="00354EE3"/>
    <w:rsid w:val="00355099"/>
    <w:rsid w:val="003658CB"/>
    <w:rsid w:val="00365DC6"/>
    <w:rsid w:val="00366CFB"/>
    <w:rsid w:val="0036794C"/>
    <w:rsid w:val="00373508"/>
    <w:rsid w:val="00392054"/>
    <w:rsid w:val="00396023"/>
    <w:rsid w:val="003A786C"/>
    <w:rsid w:val="003B7156"/>
    <w:rsid w:val="003C279D"/>
    <w:rsid w:val="003D5AE9"/>
    <w:rsid w:val="003F0A5F"/>
    <w:rsid w:val="00420E41"/>
    <w:rsid w:val="00424C94"/>
    <w:rsid w:val="00442615"/>
    <w:rsid w:val="00443AF3"/>
    <w:rsid w:val="00447608"/>
    <w:rsid w:val="00451746"/>
    <w:rsid w:val="00470EAC"/>
    <w:rsid w:val="004838F6"/>
    <w:rsid w:val="00484742"/>
    <w:rsid w:val="0049458B"/>
    <w:rsid w:val="00495FD8"/>
    <w:rsid w:val="004B0014"/>
    <w:rsid w:val="004B0A65"/>
    <w:rsid w:val="004B1BE9"/>
    <w:rsid w:val="00500C0C"/>
    <w:rsid w:val="00546678"/>
    <w:rsid w:val="005506B9"/>
    <w:rsid w:val="00562A87"/>
    <w:rsid w:val="005817EC"/>
    <w:rsid w:val="00590B77"/>
    <w:rsid w:val="005A342D"/>
    <w:rsid w:val="005C363E"/>
    <w:rsid w:val="005D61F3"/>
    <w:rsid w:val="005E1C6B"/>
    <w:rsid w:val="005F2C7A"/>
    <w:rsid w:val="005F76B0"/>
    <w:rsid w:val="00634F61"/>
    <w:rsid w:val="00637F99"/>
    <w:rsid w:val="00641724"/>
    <w:rsid w:val="006506E4"/>
    <w:rsid w:val="00655A51"/>
    <w:rsid w:val="00695A47"/>
    <w:rsid w:val="006A0CB7"/>
    <w:rsid w:val="006E6A68"/>
    <w:rsid w:val="006F0259"/>
    <w:rsid w:val="00700433"/>
    <w:rsid w:val="00702755"/>
    <w:rsid w:val="0070472C"/>
    <w:rsid w:val="007509A6"/>
    <w:rsid w:val="007872B4"/>
    <w:rsid w:val="00791CBE"/>
    <w:rsid w:val="007A0B7E"/>
    <w:rsid w:val="007A38F4"/>
    <w:rsid w:val="007B5F39"/>
    <w:rsid w:val="007C693F"/>
    <w:rsid w:val="007C6ADD"/>
    <w:rsid w:val="0082136D"/>
    <w:rsid w:val="008320F6"/>
    <w:rsid w:val="00841223"/>
    <w:rsid w:val="00846BE9"/>
    <w:rsid w:val="00850E8F"/>
    <w:rsid w:val="00853207"/>
    <w:rsid w:val="008713A4"/>
    <w:rsid w:val="00875F10"/>
    <w:rsid w:val="008C6035"/>
    <w:rsid w:val="008C7015"/>
    <w:rsid w:val="008D1DFB"/>
    <w:rsid w:val="008E03B4"/>
    <w:rsid w:val="008E5E3F"/>
    <w:rsid w:val="0090279B"/>
    <w:rsid w:val="00911481"/>
    <w:rsid w:val="00914904"/>
    <w:rsid w:val="009258CE"/>
    <w:rsid w:val="00943366"/>
    <w:rsid w:val="009515F0"/>
    <w:rsid w:val="00971D6D"/>
    <w:rsid w:val="0097460B"/>
    <w:rsid w:val="00982215"/>
    <w:rsid w:val="009830CB"/>
    <w:rsid w:val="009D478A"/>
    <w:rsid w:val="009E6E93"/>
    <w:rsid w:val="009F1518"/>
    <w:rsid w:val="009F4D23"/>
    <w:rsid w:val="009F5773"/>
    <w:rsid w:val="00A1447E"/>
    <w:rsid w:val="00A15971"/>
    <w:rsid w:val="00A22C90"/>
    <w:rsid w:val="00A42723"/>
    <w:rsid w:val="00A540D2"/>
    <w:rsid w:val="00A64A6D"/>
    <w:rsid w:val="00A66020"/>
    <w:rsid w:val="00A827D4"/>
    <w:rsid w:val="00AB02EE"/>
    <w:rsid w:val="00AB3F3A"/>
    <w:rsid w:val="00AD4EC9"/>
    <w:rsid w:val="00AD6FFC"/>
    <w:rsid w:val="00AF23FF"/>
    <w:rsid w:val="00AF31E6"/>
    <w:rsid w:val="00AF4150"/>
    <w:rsid w:val="00B04957"/>
    <w:rsid w:val="00B0509A"/>
    <w:rsid w:val="00B120B2"/>
    <w:rsid w:val="00B50340"/>
    <w:rsid w:val="00B65508"/>
    <w:rsid w:val="00B8517A"/>
    <w:rsid w:val="00BA6446"/>
    <w:rsid w:val="00BB7D99"/>
    <w:rsid w:val="00BD47B7"/>
    <w:rsid w:val="00C135D5"/>
    <w:rsid w:val="00C22DCB"/>
    <w:rsid w:val="00C2436B"/>
    <w:rsid w:val="00C3598A"/>
    <w:rsid w:val="00C360BC"/>
    <w:rsid w:val="00C44800"/>
    <w:rsid w:val="00C52EC2"/>
    <w:rsid w:val="00C61DC1"/>
    <w:rsid w:val="00C64AFF"/>
    <w:rsid w:val="00C661EE"/>
    <w:rsid w:val="00C7093C"/>
    <w:rsid w:val="00C72438"/>
    <w:rsid w:val="00C763E4"/>
    <w:rsid w:val="00C8624A"/>
    <w:rsid w:val="00CA4981"/>
    <w:rsid w:val="00CA5363"/>
    <w:rsid w:val="00CB6D60"/>
    <w:rsid w:val="00CC5815"/>
    <w:rsid w:val="00CC6EDC"/>
    <w:rsid w:val="00CD4A52"/>
    <w:rsid w:val="00CE24B8"/>
    <w:rsid w:val="00CE5849"/>
    <w:rsid w:val="00D04AA7"/>
    <w:rsid w:val="00D278F7"/>
    <w:rsid w:val="00D37550"/>
    <w:rsid w:val="00D40A29"/>
    <w:rsid w:val="00D45D27"/>
    <w:rsid w:val="00D86E57"/>
    <w:rsid w:val="00D94CFF"/>
    <w:rsid w:val="00D96B24"/>
    <w:rsid w:val="00DC34DA"/>
    <w:rsid w:val="00DC4FCD"/>
    <w:rsid w:val="00DE5B80"/>
    <w:rsid w:val="00E16E58"/>
    <w:rsid w:val="00E32205"/>
    <w:rsid w:val="00E33AE3"/>
    <w:rsid w:val="00E34730"/>
    <w:rsid w:val="00E61903"/>
    <w:rsid w:val="00E64116"/>
    <w:rsid w:val="00E82C7A"/>
    <w:rsid w:val="00E928AF"/>
    <w:rsid w:val="00EA4093"/>
    <w:rsid w:val="00EA5BCD"/>
    <w:rsid w:val="00EA624B"/>
    <w:rsid w:val="00EB057D"/>
    <w:rsid w:val="00EB18E4"/>
    <w:rsid w:val="00EB58D0"/>
    <w:rsid w:val="00EB5C85"/>
    <w:rsid w:val="00EC0AC2"/>
    <w:rsid w:val="00EC1FB3"/>
    <w:rsid w:val="00EC2CD4"/>
    <w:rsid w:val="00EE09AD"/>
    <w:rsid w:val="00EF02B2"/>
    <w:rsid w:val="00F053E5"/>
    <w:rsid w:val="00F10D2D"/>
    <w:rsid w:val="00F1170A"/>
    <w:rsid w:val="00F16831"/>
    <w:rsid w:val="00F3623F"/>
    <w:rsid w:val="00F41C33"/>
    <w:rsid w:val="00F423F1"/>
    <w:rsid w:val="00F4792E"/>
    <w:rsid w:val="00F50590"/>
    <w:rsid w:val="00F53584"/>
    <w:rsid w:val="00F549E5"/>
    <w:rsid w:val="00F63F05"/>
    <w:rsid w:val="00F66F16"/>
    <w:rsid w:val="00F72368"/>
    <w:rsid w:val="00F80D09"/>
    <w:rsid w:val="00F821F6"/>
    <w:rsid w:val="00F84D49"/>
    <w:rsid w:val="00F96A72"/>
    <w:rsid w:val="00F97C5A"/>
    <w:rsid w:val="00FB0768"/>
    <w:rsid w:val="00FB6288"/>
    <w:rsid w:val="00FE1D4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B7AB9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82C7A"/>
    <w:rPr>
      <w:rFonts w:cs="Arial"/>
      <w:b/>
      <w:bCs w:val="0"/>
      <w:vanish/>
      <w:color w:val="010000"/>
      <w:bdr w:val="single" w:sz="4" w:space="0" w:color="FF66FF"/>
    </w:rPr>
  </w:style>
  <w:style w:type="paragraph" w:styleId="afd">
    <w:name w:val="List Paragraph"/>
    <w:basedOn w:val="a"/>
    <w:uiPriority w:val="34"/>
    <w:qFormat/>
    <w:rsid w:val="00943366"/>
    <w:pPr>
      <w:ind w:left="720"/>
      <w:contextualSpacing/>
    </w:pPr>
  </w:style>
  <w:style w:type="table" w:styleId="afe">
    <w:name w:val="Table Grid"/>
    <w:basedOn w:val="a1"/>
    <w:rsid w:val="00641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8201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7081953">
      <w:bodyDiv w:val="1"/>
      <w:marLeft w:val="0"/>
      <w:marRight w:val="0"/>
      <w:marTop w:val="0"/>
      <w:marBottom w:val="0"/>
      <w:divBdr>
        <w:top w:val="none" w:sz="0" w:space="0" w:color="auto"/>
        <w:left w:val="none" w:sz="0" w:space="0" w:color="auto"/>
        <w:bottom w:val="none" w:sz="0" w:space="0" w:color="auto"/>
        <w:right w:val="none" w:sz="0" w:space="0" w:color="auto"/>
      </w:divBdr>
    </w:div>
    <w:div w:id="1235311710">
      <w:bodyDiv w:val="1"/>
      <w:marLeft w:val="0"/>
      <w:marRight w:val="0"/>
      <w:marTop w:val="0"/>
      <w:marBottom w:val="0"/>
      <w:divBdr>
        <w:top w:val="none" w:sz="0" w:space="0" w:color="auto"/>
        <w:left w:val="none" w:sz="0" w:space="0" w:color="auto"/>
        <w:bottom w:val="none" w:sz="0" w:space="0" w:color="auto"/>
        <w:right w:val="none" w:sz="0" w:space="0" w:color="auto"/>
      </w:divBdr>
    </w:div>
    <w:div w:id="1331760049">
      <w:bodyDiv w:val="1"/>
      <w:marLeft w:val="0"/>
      <w:marRight w:val="0"/>
      <w:marTop w:val="0"/>
      <w:marBottom w:val="0"/>
      <w:divBdr>
        <w:top w:val="none" w:sz="0" w:space="0" w:color="auto"/>
        <w:left w:val="none" w:sz="0" w:space="0" w:color="auto"/>
        <w:bottom w:val="none" w:sz="0" w:space="0" w:color="auto"/>
        <w:right w:val="none" w:sz="0" w:space="0" w:color="auto"/>
      </w:divBdr>
    </w:div>
    <w:div w:id="192807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AB0C8-2014-4A76-A9CB-D138B9341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24</Pages>
  <Words>8217</Words>
  <Characters>46839</Characters>
  <Application>Microsoft Office Word</Application>
  <DocSecurity>0</DocSecurity>
  <Lines>390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2025-06-30T04:28:00Z</dcterms:modified>
</cp:coreProperties>
</file>