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735A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37E4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735AE"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735AE" w:rsidP="00767F82">
      <w:pPr>
        <w:ind w:firstLine="0"/>
        <w:jc w:val="center"/>
        <w:outlineLvl w:val="0"/>
        <w:rPr>
          <w:b/>
          <w:bCs/>
          <w:rtl/>
        </w:rPr>
      </w:pPr>
      <w:r>
        <w:rPr>
          <w:b/>
          <w:bCs/>
          <w:rtl/>
        </w:rPr>
        <w:t xml:space="preserve">פרוטוקול מס' </w:t>
      </w:r>
      <w:r w:rsidR="00767F82">
        <w:rPr>
          <w:rFonts w:hint="cs"/>
          <w:b/>
          <w:bCs/>
          <w:rtl/>
        </w:rPr>
        <w:t>248</w:t>
      </w:r>
    </w:p>
    <w:p w:rsidR="00E64116" w:rsidRPr="008713A4" w:rsidRDefault="003735AE" w:rsidP="008320F6">
      <w:pPr>
        <w:ind w:firstLine="0"/>
        <w:jc w:val="center"/>
        <w:outlineLvl w:val="0"/>
        <w:rPr>
          <w:b/>
          <w:bCs/>
          <w:rtl/>
        </w:rPr>
      </w:pPr>
      <w:r>
        <w:rPr>
          <w:b/>
          <w:bCs/>
          <w:rtl/>
        </w:rPr>
        <w:t>מישיבת ועדת הכנסת</w:t>
      </w:r>
    </w:p>
    <w:p w:rsidR="00E64116" w:rsidRPr="008713A4" w:rsidRDefault="003735AE" w:rsidP="008320F6">
      <w:pPr>
        <w:ind w:firstLine="0"/>
        <w:jc w:val="center"/>
        <w:outlineLvl w:val="0"/>
        <w:rPr>
          <w:b/>
          <w:bCs/>
          <w:u w:val="single"/>
          <w:rtl/>
        </w:rPr>
      </w:pPr>
      <w:r>
        <w:rPr>
          <w:b/>
          <w:bCs/>
          <w:u w:val="single"/>
          <w:rtl/>
        </w:rPr>
        <w:t xml:space="preserve">יום שני, ד' בתמוז </w:t>
      </w:r>
      <w:proofErr w:type="spellStart"/>
      <w:r>
        <w:rPr>
          <w:b/>
          <w:bCs/>
          <w:u w:val="single"/>
          <w:rtl/>
        </w:rPr>
        <w:t>התשפ"ה</w:t>
      </w:r>
      <w:proofErr w:type="spellEnd"/>
      <w:r>
        <w:rPr>
          <w:b/>
          <w:bCs/>
          <w:u w:val="single"/>
          <w:rtl/>
        </w:rPr>
        <w:t xml:space="preserve"> (30 ביוני 2025),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735AE" w:rsidP="003735AE">
      <w:pPr>
        <w:spacing w:before="60"/>
        <w:ind w:firstLine="0"/>
        <w:rPr>
          <w:rtl/>
        </w:rPr>
      </w:pPr>
      <w:bookmarkStart w:id="0" w:name="ET_subject_646467_1"/>
      <w:r w:rsidRPr="003735AE">
        <w:rPr>
          <w:rStyle w:val="TagStyle"/>
          <w:rtl/>
        </w:rPr>
        <w:t xml:space="preserve"> &lt;&lt; נושא &gt;&gt; </w:t>
      </w:r>
      <w:r w:rsidRPr="003735AE">
        <w:rPr>
          <w:rtl/>
        </w:rPr>
        <w:t xml:space="preserve">בקשה להפסקת חברותו בכנסת של חה"כ </w:t>
      </w:r>
      <w:proofErr w:type="spellStart"/>
      <w:r w:rsidRPr="003735AE">
        <w:rPr>
          <w:rtl/>
        </w:rPr>
        <w:t>איימן</w:t>
      </w:r>
      <w:proofErr w:type="spellEnd"/>
      <w:r w:rsidRPr="003735AE">
        <w:rPr>
          <w:rtl/>
        </w:rPr>
        <w:t xml:space="preserve"> עודה, לפי סעיף 42א(ג) לחוק-יסוד: הכנסת</w:t>
      </w:r>
      <w:r w:rsidRPr="003735AE">
        <w:rPr>
          <w:rStyle w:val="TagStyle"/>
          <w:rtl/>
        </w:rPr>
        <w:t xml:space="preserve"> &lt;&lt; נושא &gt;&gt;</w:t>
      </w:r>
      <w:r w:rsidRPr="003735AE">
        <w:rPr>
          <w:rtl/>
        </w:rPr>
        <w:t xml:space="preserve"> </w:t>
      </w:r>
      <w:bookmarkEnd w:id="0"/>
      <w:r w:rsidR="00937E48">
        <w:rPr>
          <w:rFonts w:hint="cs"/>
          <w:rtl/>
        </w:rPr>
        <w:t>- דיון והצבעה</w:t>
      </w:r>
    </w:p>
    <w:p w:rsidR="00E64116" w:rsidRDefault="00E64116" w:rsidP="007C693F">
      <w:pPr>
        <w:spacing w:before="60"/>
        <w:ind w:firstLine="0"/>
        <w:rPr>
          <w:rtl/>
        </w:rPr>
      </w:pPr>
    </w:p>
    <w:p w:rsidR="003735AE" w:rsidRPr="008713A4" w:rsidRDefault="003735A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C0AD4" w:rsidRDefault="003735AE" w:rsidP="00EC1FB3">
      <w:pPr>
        <w:ind w:firstLine="0"/>
        <w:rPr>
          <w:rtl/>
        </w:rPr>
      </w:pPr>
      <w:r w:rsidRPr="00DC0AD4">
        <w:rPr>
          <w:rtl/>
        </w:rPr>
        <w:t>אופיר כץ – היו"ר</w:t>
      </w:r>
    </w:p>
    <w:p w:rsidR="00B02AAA" w:rsidRDefault="00B02AAA" w:rsidP="00EC1FB3">
      <w:pPr>
        <w:ind w:firstLine="0"/>
        <w:rPr>
          <w:rtl/>
        </w:rPr>
      </w:pPr>
      <w:r>
        <w:rPr>
          <w:rFonts w:hint="cs"/>
          <w:rtl/>
        </w:rPr>
        <w:t xml:space="preserve">משה סעדה </w:t>
      </w:r>
      <w:r>
        <w:rPr>
          <w:rtl/>
        </w:rPr>
        <w:t>–</w:t>
      </w:r>
      <w:r>
        <w:rPr>
          <w:rFonts w:hint="cs"/>
          <w:rtl/>
        </w:rPr>
        <w:t xml:space="preserve"> מ"מ היו"ר</w:t>
      </w:r>
    </w:p>
    <w:p w:rsidR="003735AE" w:rsidRPr="00DC0AD4" w:rsidRDefault="003735AE" w:rsidP="00EC1FB3">
      <w:pPr>
        <w:ind w:firstLine="0"/>
        <w:rPr>
          <w:rtl/>
        </w:rPr>
      </w:pPr>
      <w:r w:rsidRPr="00DC0AD4">
        <w:rPr>
          <w:rtl/>
        </w:rPr>
        <w:t>ינון אזולאי</w:t>
      </w:r>
    </w:p>
    <w:p w:rsidR="003735AE" w:rsidRPr="00DC0AD4" w:rsidRDefault="003735AE" w:rsidP="00EC1FB3">
      <w:pPr>
        <w:ind w:firstLine="0"/>
        <w:rPr>
          <w:rtl/>
        </w:rPr>
      </w:pPr>
      <w:r w:rsidRPr="00DC0AD4">
        <w:rPr>
          <w:rtl/>
        </w:rPr>
        <w:t xml:space="preserve">בועז </w:t>
      </w:r>
      <w:proofErr w:type="spellStart"/>
      <w:r w:rsidRPr="00DC0AD4">
        <w:rPr>
          <w:rtl/>
        </w:rPr>
        <w:t>ביסמוט</w:t>
      </w:r>
      <w:proofErr w:type="spellEnd"/>
    </w:p>
    <w:p w:rsidR="003735AE" w:rsidRPr="00DC0AD4" w:rsidRDefault="003735AE" w:rsidP="00EC1FB3">
      <w:pPr>
        <w:ind w:firstLine="0"/>
        <w:rPr>
          <w:rtl/>
        </w:rPr>
      </w:pPr>
      <w:r w:rsidRPr="00DC0AD4">
        <w:rPr>
          <w:rtl/>
        </w:rPr>
        <w:t>עמית הלוי</w:t>
      </w:r>
    </w:p>
    <w:p w:rsidR="003735AE" w:rsidRPr="00DC0AD4" w:rsidRDefault="003735AE" w:rsidP="00EC1FB3">
      <w:pPr>
        <w:ind w:firstLine="0"/>
        <w:rPr>
          <w:rtl/>
        </w:rPr>
      </w:pPr>
      <w:proofErr w:type="spellStart"/>
      <w:r w:rsidRPr="00DC0AD4">
        <w:rPr>
          <w:rtl/>
        </w:rPr>
        <w:t>ווליד</w:t>
      </w:r>
      <w:proofErr w:type="spellEnd"/>
      <w:r w:rsidRPr="00DC0AD4">
        <w:rPr>
          <w:rtl/>
        </w:rPr>
        <w:t xml:space="preserve"> </w:t>
      </w:r>
      <w:proofErr w:type="spellStart"/>
      <w:r w:rsidRPr="00DC0AD4">
        <w:rPr>
          <w:rtl/>
        </w:rPr>
        <w:t>טאהא</w:t>
      </w:r>
      <w:proofErr w:type="spellEnd"/>
    </w:p>
    <w:p w:rsidR="003735AE" w:rsidRPr="00DC0AD4" w:rsidRDefault="003735AE" w:rsidP="00EC1FB3">
      <w:pPr>
        <w:ind w:firstLine="0"/>
        <w:rPr>
          <w:rtl/>
        </w:rPr>
      </w:pPr>
      <w:r w:rsidRPr="00DC0AD4">
        <w:rPr>
          <w:rtl/>
        </w:rPr>
        <w:t>אחמד טיבי</w:t>
      </w:r>
    </w:p>
    <w:p w:rsidR="003735AE" w:rsidRPr="00DC0AD4" w:rsidRDefault="003735AE" w:rsidP="00EC1FB3">
      <w:pPr>
        <w:ind w:firstLine="0"/>
        <w:rPr>
          <w:rtl/>
        </w:rPr>
      </w:pPr>
      <w:r w:rsidRPr="00DC0AD4">
        <w:rPr>
          <w:rtl/>
        </w:rPr>
        <w:t>עודד פורר</w:t>
      </w:r>
    </w:p>
    <w:p w:rsidR="003735AE" w:rsidRPr="00DC0AD4" w:rsidRDefault="003735AE" w:rsidP="00EC1FB3">
      <w:pPr>
        <w:ind w:firstLine="0"/>
        <w:rPr>
          <w:rtl/>
        </w:rPr>
      </w:pPr>
      <w:r w:rsidRPr="00DC0AD4">
        <w:rPr>
          <w:rtl/>
        </w:rPr>
        <w:t xml:space="preserve">אריאל </w:t>
      </w:r>
      <w:proofErr w:type="spellStart"/>
      <w:r w:rsidRPr="00DC0AD4">
        <w:rPr>
          <w:rtl/>
        </w:rPr>
        <w:t>קלנר</w:t>
      </w:r>
      <w:proofErr w:type="spellEnd"/>
    </w:p>
    <w:p w:rsidR="003735AE" w:rsidRPr="00DC0AD4" w:rsidRDefault="003735AE" w:rsidP="00EC1FB3">
      <w:pPr>
        <w:ind w:firstLine="0"/>
        <w:rPr>
          <w:rtl/>
        </w:rPr>
      </w:pPr>
      <w:r w:rsidRPr="00DC0AD4">
        <w:rPr>
          <w:rtl/>
        </w:rPr>
        <w:t>משה רוט</w:t>
      </w:r>
    </w:p>
    <w:p w:rsidR="003735AE" w:rsidRPr="00DC0AD4" w:rsidRDefault="003735AE" w:rsidP="00EC1FB3">
      <w:pPr>
        <w:ind w:firstLine="0"/>
        <w:rPr>
          <w:rtl/>
        </w:rPr>
      </w:pPr>
      <w:r w:rsidRPr="00DC0AD4">
        <w:rPr>
          <w:rtl/>
        </w:rPr>
        <w:t xml:space="preserve">שמחה </w:t>
      </w:r>
      <w:proofErr w:type="spellStart"/>
      <w:r w:rsidRPr="00DC0AD4">
        <w:rPr>
          <w:rtl/>
        </w:rPr>
        <w:t>רוטמן</w:t>
      </w:r>
      <w:proofErr w:type="spellEnd"/>
    </w:p>
    <w:p w:rsidR="003735AE" w:rsidRDefault="003735AE" w:rsidP="00EC1FB3">
      <w:pPr>
        <w:ind w:firstLine="0"/>
        <w:rPr>
          <w:rtl/>
        </w:rPr>
      </w:pPr>
      <w:r w:rsidRPr="00DC0AD4">
        <w:rPr>
          <w:rtl/>
        </w:rPr>
        <w:t>פנינה תמנו</w:t>
      </w:r>
    </w:p>
    <w:p w:rsidR="003735AE" w:rsidRPr="008713A4" w:rsidRDefault="003735A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27BEB" w:rsidRDefault="00227BEB" w:rsidP="00DE5B80">
      <w:pPr>
        <w:ind w:firstLine="0"/>
        <w:rPr>
          <w:rtl/>
        </w:rPr>
      </w:pPr>
      <w:r>
        <w:rPr>
          <w:rFonts w:hint="cs"/>
          <w:rtl/>
        </w:rPr>
        <w:t xml:space="preserve">אביחי </w:t>
      </w:r>
      <w:proofErr w:type="spellStart"/>
      <w:r>
        <w:rPr>
          <w:rFonts w:hint="cs"/>
          <w:rtl/>
        </w:rPr>
        <w:t>בוארון</w:t>
      </w:r>
      <w:proofErr w:type="spellEnd"/>
    </w:p>
    <w:p w:rsidR="006446D0" w:rsidRDefault="006446D0" w:rsidP="00DE5B80">
      <w:pPr>
        <w:ind w:firstLine="0"/>
        <w:rPr>
          <w:rtl/>
        </w:rPr>
      </w:pPr>
      <w:proofErr w:type="spellStart"/>
      <w:r>
        <w:rPr>
          <w:rFonts w:hint="cs"/>
          <w:rtl/>
        </w:rPr>
        <w:t>סמיר</w:t>
      </w:r>
      <w:proofErr w:type="spellEnd"/>
      <w:r>
        <w:rPr>
          <w:rFonts w:hint="cs"/>
          <w:rtl/>
        </w:rPr>
        <w:t xml:space="preserve"> בן סעיד</w:t>
      </w:r>
    </w:p>
    <w:p w:rsidR="00227BEB" w:rsidRDefault="00227BEB" w:rsidP="00DE5B80">
      <w:pPr>
        <w:ind w:firstLine="0"/>
        <w:rPr>
          <w:rtl/>
        </w:rPr>
      </w:pPr>
      <w:bookmarkStart w:id="1" w:name="_ETM_Q1_10198472"/>
      <w:bookmarkStart w:id="2" w:name="_ETM_Q1_10198612"/>
      <w:bookmarkEnd w:id="1"/>
      <w:bookmarkEnd w:id="2"/>
      <w:r>
        <w:rPr>
          <w:rFonts w:hint="cs"/>
          <w:rtl/>
        </w:rPr>
        <w:t>טלי גוטליב</w:t>
      </w:r>
    </w:p>
    <w:p w:rsidR="00767F82" w:rsidRDefault="00767F82" w:rsidP="00DE5B80">
      <w:pPr>
        <w:ind w:firstLine="0"/>
        <w:rPr>
          <w:rtl/>
        </w:rPr>
      </w:pPr>
      <w:r>
        <w:rPr>
          <w:rFonts w:hint="cs"/>
          <w:rtl/>
        </w:rPr>
        <w:t>סימון דוידסון</w:t>
      </w:r>
    </w:p>
    <w:p w:rsidR="00767F82" w:rsidRDefault="00767F82" w:rsidP="00DE5B80">
      <w:pPr>
        <w:ind w:firstLine="0"/>
        <w:rPr>
          <w:rtl/>
        </w:rPr>
      </w:pPr>
      <w:r>
        <w:rPr>
          <w:rFonts w:hint="cs"/>
          <w:rtl/>
        </w:rPr>
        <w:t>אלי דלל</w:t>
      </w:r>
    </w:p>
    <w:p w:rsidR="00207713" w:rsidRDefault="00207713" w:rsidP="00DE5B80">
      <w:pPr>
        <w:ind w:firstLine="0"/>
        <w:rPr>
          <w:rtl/>
        </w:rPr>
      </w:pPr>
      <w:r>
        <w:rPr>
          <w:rFonts w:hint="cs"/>
          <w:rtl/>
        </w:rPr>
        <w:t xml:space="preserve">ניסים </w:t>
      </w:r>
      <w:proofErr w:type="spellStart"/>
      <w:r>
        <w:rPr>
          <w:rFonts w:hint="cs"/>
          <w:rtl/>
        </w:rPr>
        <w:t>ואטורי</w:t>
      </w:r>
      <w:proofErr w:type="spellEnd"/>
    </w:p>
    <w:p w:rsidR="00207713" w:rsidRDefault="00207713" w:rsidP="00DE5B80">
      <w:pPr>
        <w:ind w:firstLine="0"/>
        <w:rPr>
          <w:rtl/>
        </w:rPr>
      </w:pPr>
      <w:r>
        <w:rPr>
          <w:rFonts w:hint="cs"/>
          <w:rtl/>
        </w:rPr>
        <w:t xml:space="preserve">מיכל </w:t>
      </w:r>
      <w:proofErr w:type="spellStart"/>
      <w:r>
        <w:rPr>
          <w:rFonts w:hint="cs"/>
          <w:rtl/>
        </w:rPr>
        <w:t>וולדיגר</w:t>
      </w:r>
      <w:proofErr w:type="spellEnd"/>
    </w:p>
    <w:p w:rsidR="00207713" w:rsidRDefault="00207713"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207713" w:rsidRDefault="00207713" w:rsidP="00DE5B80">
      <w:pPr>
        <w:ind w:firstLine="0"/>
        <w:rPr>
          <w:rtl/>
        </w:rPr>
      </w:pPr>
      <w:r>
        <w:rPr>
          <w:rFonts w:hint="cs"/>
          <w:rtl/>
        </w:rPr>
        <w:t>משה סולומון</w:t>
      </w:r>
    </w:p>
    <w:p w:rsidR="000C47F5" w:rsidRDefault="00227BEB" w:rsidP="00DE5B80">
      <w:pPr>
        <w:ind w:firstLine="0"/>
        <w:rPr>
          <w:rtl/>
        </w:rPr>
      </w:pPr>
      <w:bookmarkStart w:id="3" w:name="_ETM_Q1_10133718"/>
      <w:bookmarkStart w:id="4" w:name="_ETM_Q1_10133796"/>
      <w:bookmarkEnd w:id="3"/>
      <w:bookmarkEnd w:id="4"/>
      <w:r>
        <w:rPr>
          <w:rFonts w:hint="cs"/>
          <w:rtl/>
        </w:rPr>
        <w:t xml:space="preserve">לימור </w:t>
      </w:r>
      <w:bookmarkStart w:id="5" w:name="_ETM_Q1_10126041"/>
      <w:bookmarkEnd w:id="5"/>
      <w:proofErr w:type="spellStart"/>
      <w:r>
        <w:rPr>
          <w:rFonts w:hint="cs"/>
          <w:rtl/>
        </w:rPr>
        <w:t>סון</w:t>
      </w:r>
      <w:proofErr w:type="spellEnd"/>
      <w:r>
        <w:rPr>
          <w:rFonts w:hint="cs"/>
          <w:rtl/>
        </w:rPr>
        <w:t xml:space="preserve"> הר מלך</w:t>
      </w:r>
    </w:p>
    <w:p w:rsidR="00767F82" w:rsidRDefault="00767F82" w:rsidP="00DE5B80">
      <w:pPr>
        <w:ind w:firstLine="0"/>
        <w:rPr>
          <w:rtl/>
        </w:rPr>
      </w:pPr>
      <w:bookmarkStart w:id="6" w:name="_ETM_Q1_10150595"/>
      <w:bookmarkStart w:id="7" w:name="_ETM_Q1_10150673"/>
      <w:bookmarkEnd w:id="6"/>
      <w:bookmarkEnd w:id="7"/>
      <w:r>
        <w:rPr>
          <w:rFonts w:hint="cs"/>
          <w:rtl/>
        </w:rPr>
        <w:t>צגה מלקו</w:t>
      </w:r>
    </w:p>
    <w:p w:rsidR="00767F82" w:rsidRDefault="00767F82" w:rsidP="00DE5B80">
      <w:pPr>
        <w:ind w:firstLine="0"/>
        <w:rPr>
          <w:rtl/>
        </w:rPr>
      </w:pPr>
      <w:r>
        <w:rPr>
          <w:rFonts w:hint="cs"/>
          <w:rtl/>
        </w:rPr>
        <w:t>עופר כסיף</w:t>
      </w:r>
    </w:p>
    <w:p w:rsidR="00767F82" w:rsidRDefault="00767F82" w:rsidP="00DE5B80">
      <w:pPr>
        <w:ind w:firstLine="0"/>
        <w:rPr>
          <w:rtl/>
        </w:rPr>
      </w:pPr>
      <w:r>
        <w:rPr>
          <w:rFonts w:hint="cs"/>
          <w:rtl/>
        </w:rPr>
        <w:t>גלעד קריב</w:t>
      </w:r>
    </w:p>
    <w:p w:rsidR="00227BEB" w:rsidRDefault="00227BEB" w:rsidP="00DE5B80">
      <w:pPr>
        <w:ind w:firstLine="0"/>
        <w:rPr>
          <w:rtl/>
        </w:rPr>
      </w:pPr>
      <w:r>
        <w:rPr>
          <w:rFonts w:hint="cs"/>
          <w:rtl/>
        </w:rPr>
        <w:t>קטי (קתרין) שטרית</w:t>
      </w:r>
    </w:p>
    <w:p w:rsidR="00227BEB" w:rsidRDefault="00227BEB" w:rsidP="00DE5B80">
      <w:pPr>
        <w:ind w:firstLine="0"/>
        <w:rPr>
          <w:rtl/>
        </w:rPr>
      </w:pPr>
      <w:bookmarkStart w:id="8" w:name="_ETM_Q1_10165597"/>
      <w:bookmarkStart w:id="9" w:name="_ETM_Q1_10165675"/>
      <w:bookmarkEnd w:id="8"/>
      <w:bookmarkEnd w:id="9"/>
      <w:r>
        <w:rPr>
          <w:rFonts w:hint="cs"/>
          <w:rtl/>
        </w:rPr>
        <w:t>אושר שקלים</w:t>
      </w:r>
    </w:p>
    <w:p w:rsidR="00227BEB" w:rsidRPr="0082136D" w:rsidRDefault="00227BEB" w:rsidP="00DE5B80">
      <w:pPr>
        <w:ind w:firstLine="0"/>
        <w:rPr>
          <w:rtl/>
        </w:rPr>
      </w:pPr>
      <w:bookmarkStart w:id="10" w:name="_ETM_Q1_10156518"/>
      <w:bookmarkStart w:id="11" w:name="_ETM_Q1_10156612"/>
      <w:bookmarkEnd w:id="10"/>
      <w:bookmarkEnd w:id="11"/>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6890"/>
      </w:tblGrid>
      <w:tr w:rsidR="00767F82" w:rsidTr="00767F82">
        <w:tc>
          <w:tcPr>
            <w:tcW w:w="0" w:type="auto"/>
            <w:shd w:val="clear" w:color="auto" w:fill="auto"/>
          </w:tcPr>
          <w:p w:rsidR="00767F82" w:rsidRDefault="00767F82" w:rsidP="00DE5B80">
            <w:pPr>
              <w:ind w:firstLine="0"/>
              <w:rPr>
                <w:rtl/>
              </w:rPr>
            </w:pPr>
            <w:r>
              <w:rPr>
                <w:rtl/>
              </w:rPr>
              <w:t xml:space="preserve">אביטל </w:t>
            </w:r>
            <w:proofErr w:type="spellStart"/>
            <w:r>
              <w:rPr>
                <w:rtl/>
              </w:rPr>
              <w:t>סומפולינסקי</w:t>
            </w:r>
            <w:proofErr w:type="spellEnd"/>
          </w:p>
        </w:tc>
        <w:tc>
          <w:tcPr>
            <w:tcW w:w="0" w:type="auto"/>
            <w:shd w:val="clear" w:color="auto" w:fill="auto"/>
          </w:tcPr>
          <w:p w:rsidR="00767F82" w:rsidRDefault="00767F82" w:rsidP="00DE5B80">
            <w:pPr>
              <w:ind w:firstLine="0"/>
              <w:rPr>
                <w:rtl/>
              </w:rPr>
            </w:pPr>
            <w:r>
              <w:rPr>
                <w:rtl/>
              </w:rPr>
              <w:t>–</w:t>
            </w:r>
          </w:p>
        </w:tc>
        <w:tc>
          <w:tcPr>
            <w:tcW w:w="0" w:type="auto"/>
            <w:shd w:val="clear" w:color="auto" w:fill="auto"/>
          </w:tcPr>
          <w:p w:rsidR="00767F82" w:rsidRDefault="00767F82" w:rsidP="00DE5B80">
            <w:pPr>
              <w:ind w:firstLine="0"/>
              <w:rPr>
                <w:rtl/>
              </w:rPr>
            </w:pPr>
            <w:r>
              <w:rPr>
                <w:rtl/>
              </w:rPr>
              <w:t>המשנה ליועצת המשפטית לממשלה (משפט ציבורי - חוקתי), משרד המשפטים</w:t>
            </w:r>
          </w:p>
        </w:tc>
      </w:tr>
      <w:tr w:rsidR="00767F82" w:rsidTr="00767F82">
        <w:tc>
          <w:tcPr>
            <w:tcW w:w="0" w:type="auto"/>
            <w:shd w:val="clear" w:color="auto" w:fill="auto"/>
          </w:tcPr>
          <w:p w:rsidR="00767F82" w:rsidRDefault="00767F82" w:rsidP="00DE5B80">
            <w:pPr>
              <w:ind w:firstLine="0"/>
              <w:rPr>
                <w:rtl/>
              </w:rPr>
            </w:pPr>
            <w:proofErr w:type="spellStart"/>
            <w:r>
              <w:rPr>
                <w:rtl/>
              </w:rPr>
              <w:t>ג'בארין</w:t>
            </w:r>
            <w:proofErr w:type="spellEnd"/>
            <w:r>
              <w:rPr>
                <w:rtl/>
              </w:rPr>
              <w:t xml:space="preserve"> חסן </w:t>
            </w:r>
            <w:proofErr w:type="spellStart"/>
            <w:r>
              <w:rPr>
                <w:rtl/>
              </w:rPr>
              <w:t>רפיק</w:t>
            </w:r>
            <w:proofErr w:type="spellEnd"/>
          </w:p>
        </w:tc>
        <w:tc>
          <w:tcPr>
            <w:tcW w:w="0" w:type="auto"/>
            <w:shd w:val="clear" w:color="auto" w:fill="auto"/>
          </w:tcPr>
          <w:p w:rsidR="00767F82" w:rsidRDefault="00767F82" w:rsidP="00DE5B80">
            <w:pPr>
              <w:ind w:firstLine="0"/>
              <w:rPr>
                <w:rtl/>
              </w:rPr>
            </w:pPr>
            <w:r>
              <w:rPr>
                <w:rtl/>
              </w:rPr>
              <w:t>–</w:t>
            </w:r>
          </w:p>
        </w:tc>
        <w:tc>
          <w:tcPr>
            <w:tcW w:w="0" w:type="auto"/>
            <w:shd w:val="clear" w:color="auto" w:fill="auto"/>
          </w:tcPr>
          <w:p w:rsidR="00767F82" w:rsidRDefault="00767F82" w:rsidP="00DE5B80">
            <w:pPr>
              <w:ind w:firstLine="0"/>
              <w:rPr>
                <w:rtl/>
              </w:rPr>
            </w:pPr>
            <w:r>
              <w:rPr>
                <w:rtl/>
              </w:rPr>
              <w:t xml:space="preserve">עורך דין, מרכז </w:t>
            </w:r>
            <w:proofErr w:type="spellStart"/>
            <w:r>
              <w:rPr>
                <w:rtl/>
              </w:rPr>
              <w:t>עדאלה</w:t>
            </w:r>
            <w:proofErr w:type="spellEnd"/>
          </w:p>
        </w:tc>
      </w:tr>
      <w:tr w:rsidR="00767F82" w:rsidTr="00767F82">
        <w:tc>
          <w:tcPr>
            <w:tcW w:w="0" w:type="auto"/>
            <w:shd w:val="clear" w:color="auto" w:fill="auto"/>
          </w:tcPr>
          <w:p w:rsidR="00767F82" w:rsidRDefault="00767F82" w:rsidP="00DE5B80">
            <w:pPr>
              <w:ind w:firstLine="0"/>
              <w:rPr>
                <w:rtl/>
              </w:rPr>
            </w:pPr>
            <w:r>
              <w:rPr>
                <w:rtl/>
              </w:rPr>
              <w:t xml:space="preserve">ברוך מאיר </w:t>
            </w:r>
            <w:proofErr w:type="spellStart"/>
            <w:r>
              <w:rPr>
                <w:rtl/>
              </w:rPr>
              <w:t>מרזל</w:t>
            </w:r>
            <w:proofErr w:type="spellEnd"/>
          </w:p>
        </w:tc>
        <w:tc>
          <w:tcPr>
            <w:tcW w:w="0" w:type="auto"/>
            <w:shd w:val="clear" w:color="auto" w:fill="auto"/>
          </w:tcPr>
          <w:p w:rsidR="00767F82" w:rsidRDefault="00767F82" w:rsidP="00DE5B80">
            <w:pPr>
              <w:ind w:firstLine="0"/>
              <w:rPr>
                <w:rtl/>
              </w:rPr>
            </w:pPr>
            <w:r>
              <w:rPr>
                <w:rtl/>
              </w:rPr>
              <w:t>–</w:t>
            </w:r>
          </w:p>
        </w:tc>
        <w:tc>
          <w:tcPr>
            <w:tcW w:w="0" w:type="auto"/>
            <w:shd w:val="clear" w:color="auto" w:fill="auto"/>
          </w:tcPr>
          <w:p w:rsidR="00767F82" w:rsidRDefault="00767F82" w:rsidP="00DE5B80">
            <w:pPr>
              <w:ind w:firstLine="0"/>
              <w:rPr>
                <w:rtl/>
              </w:rPr>
            </w:pPr>
            <w:r>
              <w:rPr>
                <w:rtl/>
              </w:rPr>
              <w:t>יו"ר מפלגת עוצמה יהודית לשעבר</w:t>
            </w:r>
          </w:p>
        </w:tc>
      </w:tr>
      <w:tr w:rsidR="00767F82" w:rsidTr="00767F82">
        <w:tc>
          <w:tcPr>
            <w:tcW w:w="0" w:type="auto"/>
            <w:shd w:val="clear" w:color="auto" w:fill="auto"/>
          </w:tcPr>
          <w:p w:rsidR="00767F82" w:rsidRDefault="00767F82" w:rsidP="00DE5B80">
            <w:pPr>
              <w:ind w:firstLine="0"/>
              <w:rPr>
                <w:rtl/>
              </w:rPr>
            </w:pPr>
            <w:r>
              <w:rPr>
                <w:rtl/>
              </w:rPr>
              <w:lastRenderedPageBreak/>
              <w:t xml:space="preserve">איציק </w:t>
            </w:r>
            <w:proofErr w:type="spellStart"/>
            <w:r>
              <w:rPr>
                <w:rtl/>
              </w:rPr>
              <w:t>בונצל</w:t>
            </w:r>
            <w:proofErr w:type="spellEnd"/>
          </w:p>
        </w:tc>
        <w:tc>
          <w:tcPr>
            <w:tcW w:w="0" w:type="auto"/>
            <w:shd w:val="clear" w:color="auto" w:fill="auto"/>
          </w:tcPr>
          <w:p w:rsidR="00767F82" w:rsidRDefault="00767F82" w:rsidP="00DE5B80">
            <w:pPr>
              <w:ind w:firstLine="0"/>
              <w:rPr>
                <w:rtl/>
              </w:rPr>
            </w:pPr>
            <w:r>
              <w:rPr>
                <w:rtl/>
              </w:rPr>
              <w:t>–</w:t>
            </w:r>
          </w:p>
        </w:tc>
        <w:tc>
          <w:tcPr>
            <w:tcW w:w="0" w:type="auto"/>
            <w:shd w:val="clear" w:color="auto" w:fill="auto"/>
          </w:tcPr>
          <w:p w:rsidR="00767F82" w:rsidRDefault="00767F82" w:rsidP="00DE5B80">
            <w:pPr>
              <w:ind w:firstLine="0"/>
              <w:rPr>
                <w:rtl/>
              </w:rPr>
            </w:pPr>
            <w:r>
              <w:rPr>
                <w:rtl/>
              </w:rPr>
              <w:t>אב שכול</w:t>
            </w:r>
          </w:p>
        </w:tc>
      </w:tr>
      <w:tr w:rsidR="00767F82" w:rsidTr="00767F82">
        <w:tc>
          <w:tcPr>
            <w:tcW w:w="0" w:type="auto"/>
            <w:shd w:val="clear" w:color="auto" w:fill="auto"/>
          </w:tcPr>
          <w:p w:rsidR="00767F82" w:rsidRDefault="00767F82" w:rsidP="00DE5B80">
            <w:pPr>
              <w:ind w:firstLine="0"/>
              <w:rPr>
                <w:rtl/>
              </w:rPr>
            </w:pPr>
            <w:r>
              <w:rPr>
                <w:rtl/>
              </w:rPr>
              <w:t>גליה חושן</w:t>
            </w:r>
          </w:p>
        </w:tc>
        <w:tc>
          <w:tcPr>
            <w:tcW w:w="0" w:type="auto"/>
            <w:shd w:val="clear" w:color="auto" w:fill="auto"/>
          </w:tcPr>
          <w:p w:rsidR="00767F82" w:rsidRDefault="00767F82" w:rsidP="00DE5B80">
            <w:pPr>
              <w:ind w:firstLine="0"/>
              <w:rPr>
                <w:rtl/>
              </w:rPr>
            </w:pPr>
            <w:r>
              <w:rPr>
                <w:rtl/>
              </w:rPr>
              <w:t>–</w:t>
            </w:r>
          </w:p>
        </w:tc>
        <w:tc>
          <w:tcPr>
            <w:tcW w:w="0" w:type="auto"/>
            <w:shd w:val="clear" w:color="auto" w:fill="auto"/>
          </w:tcPr>
          <w:p w:rsidR="00767F82" w:rsidRDefault="00767F82" w:rsidP="00DE5B80">
            <w:pPr>
              <w:ind w:firstLine="0"/>
              <w:rPr>
                <w:rtl/>
              </w:rPr>
            </w:pPr>
            <w:r>
              <w:rPr>
                <w:rtl/>
              </w:rPr>
              <w:t>אם שכולה</w:t>
            </w:r>
          </w:p>
        </w:tc>
      </w:tr>
      <w:tr w:rsidR="00767F82" w:rsidTr="00767F82">
        <w:tc>
          <w:tcPr>
            <w:tcW w:w="0" w:type="auto"/>
            <w:shd w:val="clear" w:color="auto" w:fill="auto"/>
          </w:tcPr>
          <w:p w:rsidR="00767F82" w:rsidRDefault="00767F82" w:rsidP="00DE5B80">
            <w:pPr>
              <w:ind w:firstLine="0"/>
              <w:rPr>
                <w:rtl/>
              </w:rPr>
            </w:pPr>
            <w:r>
              <w:rPr>
                <w:rtl/>
              </w:rPr>
              <w:t xml:space="preserve">מירב </w:t>
            </w:r>
            <w:proofErr w:type="spellStart"/>
            <w:r>
              <w:rPr>
                <w:rtl/>
              </w:rPr>
              <w:t>סבירסקי</w:t>
            </w:r>
            <w:proofErr w:type="spellEnd"/>
          </w:p>
        </w:tc>
        <w:tc>
          <w:tcPr>
            <w:tcW w:w="0" w:type="auto"/>
            <w:shd w:val="clear" w:color="auto" w:fill="auto"/>
          </w:tcPr>
          <w:p w:rsidR="00767F82" w:rsidRDefault="00767F82" w:rsidP="00DE5B80">
            <w:pPr>
              <w:ind w:firstLine="0"/>
              <w:rPr>
                <w:rtl/>
              </w:rPr>
            </w:pPr>
            <w:r>
              <w:rPr>
                <w:rtl/>
              </w:rPr>
              <w:t>–</w:t>
            </w:r>
          </w:p>
        </w:tc>
        <w:tc>
          <w:tcPr>
            <w:tcW w:w="0" w:type="auto"/>
            <w:shd w:val="clear" w:color="auto" w:fill="auto"/>
          </w:tcPr>
          <w:p w:rsidR="00767F82" w:rsidRDefault="00767F82" w:rsidP="00E02DA0">
            <w:pPr>
              <w:ind w:firstLine="0"/>
              <w:rPr>
                <w:rtl/>
              </w:rPr>
            </w:pPr>
            <w:r>
              <w:rPr>
                <w:rtl/>
              </w:rPr>
              <w:t>נציגת משפחות חטופ</w:t>
            </w:r>
            <w:bookmarkStart w:id="12" w:name="_GoBack"/>
            <w:bookmarkEnd w:id="12"/>
            <w:r>
              <w:rPr>
                <w:rtl/>
              </w:rPr>
              <w:t>ים</w:t>
            </w:r>
          </w:p>
        </w:tc>
      </w:tr>
      <w:tr w:rsidR="00767F82" w:rsidTr="00767F82">
        <w:tc>
          <w:tcPr>
            <w:tcW w:w="0" w:type="auto"/>
            <w:shd w:val="clear" w:color="auto" w:fill="auto"/>
          </w:tcPr>
          <w:p w:rsidR="00767F82" w:rsidRDefault="00767F82" w:rsidP="00DE5B80">
            <w:pPr>
              <w:ind w:firstLine="0"/>
              <w:rPr>
                <w:rtl/>
              </w:rPr>
            </w:pPr>
            <w:r>
              <w:rPr>
                <w:rtl/>
              </w:rPr>
              <w:t xml:space="preserve">דני </w:t>
            </w:r>
            <w:proofErr w:type="spellStart"/>
            <w:r>
              <w:rPr>
                <w:rtl/>
              </w:rPr>
              <w:t>אלגרט</w:t>
            </w:r>
            <w:proofErr w:type="spellEnd"/>
          </w:p>
        </w:tc>
        <w:tc>
          <w:tcPr>
            <w:tcW w:w="0" w:type="auto"/>
            <w:shd w:val="clear" w:color="auto" w:fill="auto"/>
          </w:tcPr>
          <w:p w:rsidR="00767F82" w:rsidRDefault="00767F82" w:rsidP="00DE5B80">
            <w:pPr>
              <w:ind w:firstLine="0"/>
              <w:rPr>
                <w:rtl/>
              </w:rPr>
            </w:pPr>
            <w:r>
              <w:rPr>
                <w:rtl/>
              </w:rPr>
              <w:t>–</w:t>
            </w:r>
          </w:p>
        </w:tc>
        <w:tc>
          <w:tcPr>
            <w:tcW w:w="0" w:type="auto"/>
            <w:shd w:val="clear" w:color="auto" w:fill="auto"/>
          </w:tcPr>
          <w:p w:rsidR="00767F82" w:rsidRDefault="00767F82" w:rsidP="00DE5B80">
            <w:pPr>
              <w:ind w:firstLine="0"/>
              <w:rPr>
                <w:rtl/>
              </w:rPr>
            </w:pPr>
            <w:r>
              <w:rPr>
                <w:rtl/>
              </w:rPr>
              <w:t>נציג משפחות חטופים</w:t>
            </w:r>
          </w:p>
        </w:tc>
      </w:tr>
      <w:tr w:rsidR="00767F82" w:rsidTr="00767F82">
        <w:tc>
          <w:tcPr>
            <w:tcW w:w="0" w:type="auto"/>
            <w:shd w:val="clear" w:color="auto" w:fill="auto"/>
          </w:tcPr>
          <w:p w:rsidR="00767F82" w:rsidRDefault="00767F82" w:rsidP="00DE5B80">
            <w:pPr>
              <w:ind w:firstLine="0"/>
              <w:rPr>
                <w:rtl/>
              </w:rPr>
            </w:pPr>
            <w:r>
              <w:rPr>
                <w:rtl/>
              </w:rPr>
              <w:t>איציק פיטוסי</w:t>
            </w:r>
          </w:p>
        </w:tc>
        <w:tc>
          <w:tcPr>
            <w:tcW w:w="0" w:type="auto"/>
            <w:shd w:val="clear" w:color="auto" w:fill="auto"/>
          </w:tcPr>
          <w:p w:rsidR="00767F82" w:rsidRDefault="00767F82" w:rsidP="00DE5B80">
            <w:pPr>
              <w:ind w:firstLine="0"/>
              <w:rPr>
                <w:rtl/>
              </w:rPr>
            </w:pPr>
            <w:r>
              <w:rPr>
                <w:rtl/>
              </w:rPr>
              <w:t>–</w:t>
            </w:r>
          </w:p>
        </w:tc>
        <w:tc>
          <w:tcPr>
            <w:tcW w:w="0" w:type="auto"/>
            <w:shd w:val="clear" w:color="auto" w:fill="auto"/>
          </w:tcPr>
          <w:p w:rsidR="00767F82" w:rsidRDefault="00767F82" w:rsidP="00DE5B80">
            <w:pPr>
              <w:ind w:firstLine="0"/>
              <w:rPr>
                <w:rtl/>
              </w:rPr>
            </w:pPr>
            <w:r>
              <w:rPr>
                <w:rtl/>
              </w:rPr>
              <w:t>אב שכול</w:t>
            </w:r>
          </w:p>
        </w:tc>
      </w:tr>
    </w:tbl>
    <w:p w:rsidR="00E64116" w:rsidRDefault="00E64116" w:rsidP="00DE5B80">
      <w:pPr>
        <w:ind w:firstLine="0"/>
        <w:rPr>
          <w:rtl/>
        </w:rPr>
      </w:pPr>
    </w:p>
    <w:p w:rsidR="00207713" w:rsidRPr="008713A4" w:rsidRDefault="00207713" w:rsidP="00DE5B80">
      <w:pPr>
        <w:ind w:firstLine="0"/>
        <w:rPr>
          <w:rtl/>
        </w:rPr>
      </w:pPr>
    </w:p>
    <w:p w:rsidR="00E64116" w:rsidRDefault="00207713" w:rsidP="00DE5B80">
      <w:pPr>
        <w:ind w:firstLine="0"/>
        <w:rPr>
          <w:rtl/>
        </w:rPr>
      </w:pPr>
      <w:r w:rsidRPr="00207713">
        <w:rPr>
          <w:rFonts w:hint="cs"/>
          <w:b/>
          <w:bCs/>
          <w:u w:val="single"/>
          <w:rtl/>
        </w:rPr>
        <w:t>היועצת המשפטית לכנסת</w:t>
      </w:r>
      <w:r>
        <w:rPr>
          <w:rFonts w:hint="cs"/>
          <w:rtl/>
        </w:rPr>
        <w:t>:</w:t>
      </w:r>
    </w:p>
    <w:p w:rsidR="00207713" w:rsidRDefault="00207713" w:rsidP="00DE5B80">
      <w:pPr>
        <w:ind w:firstLine="0"/>
        <w:rPr>
          <w:rtl/>
        </w:rPr>
      </w:pPr>
      <w:r>
        <w:rPr>
          <w:rFonts w:hint="cs"/>
          <w:rtl/>
        </w:rPr>
        <w:t>שגית אפיק</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735AE" w:rsidP="00D40A29">
      <w:pPr>
        <w:ind w:firstLine="0"/>
      </w:pPr>
      <w:r>
        <w:rPr>
          <w:rtl/>
        </w:rPr>
        <w:t xml:space="preserve">ארבל </w:t>
      </w:r>
      <w:proofErr w:type="spellStart"/>
      <w:r>
        <w:rPr>
          <w:rtl/>
        </w:rPr>
        <w:t>אסטרחן</w:t>
      </w:r>
      <w:proofErr w:type="spellEnd"/>
    </w:p>
    <w:p w:rsidR="00E64116" w:rsidRPr="008713A4" w:rsidRDefault="00E64116" w:rsidP="00DE5B80">
      <w:pPr>
        <w:ind w:firstLine="0"/>
        <w:rPr>
          <w:rtl/>
        </w:rPr>
      </w:pPr>
    </w:p>
    <w:p w:rsidR="00E64116" w:rsidRPr="008713A4" w:rsidRDefault="00E64116" w:rsidP="003735A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735AE" w:rsidP="00D40A29">
      <w:pPr>
        <w:ind w:firstLine="0"/>
        <w:rPr>
          <w:u w:val="single"/>
        </w:rPr>
      </w:pPr>
      <w:r>
        <w:rPr>
          <w:rtl/>
        </w:rPr>
        <w:t>נועה בירן-</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937E48" w:rsidRDefault="003735AE" w:rsidP="00937E48">
      <w:pPr>
        <w:ind w:firstLine="0"/>
        <w:rPr>
          <w:rtl/>
        </w:rPr>
      </w:pPr>
      <w:r>
        <w:rPr>
          <w:rtl/>
        </w:rPr>
        <w:t xml:space="preserve">שלומית </w:t>
      </w:r>
      <w:r>
        <w:rPr>
          <w:rFonts w:hint="cs"/>
          <w:rtl/>
        </w:rPr>
        <w:t>יוסף</w:t>
      </w:r>
    </w:p>
    <w:p w:rsidR="00E64116" w:rsidRDefault="0004210D" w:rsidP="00937E48">
      <w:pPr>
        <w:ind w:firstLine="0"/>
        <w:rPr>
          <w:rtl/>
        </w:rPr>
      </w:pPr>
      <w:r>
        <w:rPr>
          <w:rFonts w:hint="cs"/>
          <w:rtl/>
        </w:rPr>
        <w:t>אביבה יובל מויאל</w:t>
      </w:r>
    </w:p>
    <w:p w:rsidR="00937E48" w:rsidRDefault="00937E48" w:rsidP="003735AE">
      <w:pPr>
        <w:ind w:firstLine="0"/>
        <w:rPr>
          <w:rtl/>
        </w:rPr>
      </w:pPr>
    </w:p>
    <w:p w:rsidR="00937E48" w:rsidRDefault="00937E48" w:rsidP="003735AE">
      <w:pPr>
        <w:ind w:firstLine="0"/>
        <w:rPr>
          <w:rtl/>
        </w:rPr>
      </w:pPr>
    </w:p>
    <w:p w:rsidR="00937E48" w:rsidRDefault="00937E48" w:rsidP="00937E48">
      <w:pPr>
        <w:ind w:firstLine="0"/>
        <w:rPr>
          <w:color w:val="606060"/>
          <w:rtl/>
        </w:rPr>
      </w:pPr>
      <w:r w:rsidRPr="003735AE">
        <w:rPr>
          <w:color w:val="606060"/>
          <w:rtl/>
        </w:rPr>
        <w:t>רשימת הנוכחים על תואריהם מבוססת על המידע שהוזן במערכת המוזמנים הממוחשבת. ייתכנו אי-דיוקים והשמטות.</w:t>
      </w:r>
    </w:p>
    <w:p w:rsidR="00937E48" w:rsidRDefault="00937E48" w:rsidP="003735AE">
      <w:pPr>
        <w:ind w:firstLine="0"/>
        <w:rPr>
          <w:rtl/>
        </w:rPr>
      </w:pPr>
    </w:p>
    <w:p w:rsidR="003735AE" w:rsidRPr="003735AE" w:rsidRDefault="003735AE" w:rsidP="00937E48">
      <w:pPr>
        <w:bidi w:val="0"/>
        <w:spacing w:line="240" w:lineRule="auto"/>
        <w:ind w:firstLine="0"/>
        <w:jc w:val="left"/>
        <w:rPr>
          <w:rtl/>
        </w:rPr>
      </w:pPr>
      <w:r>
        <w:rPr>
          <w:rtl/>
        </w:rPr>
        <w:br w:type="page"/>
      </w:r>
      <w:bookmarkStart w:id="13" w:name="_ETM_Q1_93006"/>
      <w:bookmarkStart w:id="14" w:name="_ETM_Q1_93271"/>
      <w:bookmarkStart w:id="15" w:name="_ETM_Q1_93349"/>
      <w:bookmarkEnd w:id="13"/>
      <w:bookmarkEnd w:id="14"/>
      <w:bookmarkEnd w:id="15"/>
    </w:p>
    <w:p w:rsidR="003735AE" w:rsidRDefault="003735AE" w:rsidP="003735AE">
      <w:pPr>
        <w:ind w:firstLine="0"/>
        <w:rPr>
          <w:color w:val="606060"/>
          <w:rtl/>
        </w:rPr>
      </w:pPr>
      <w:bookmarkStart w:id="16" w:name="_ETM_Q1_115285"/>
      <w:bookmarkStart w:id="17" w:name="_ETM_Q1_115363"/>
      <w:bookmarkEnd w:id="16"/>
      <w:bookmarkEnd w:id="17"/>
    </w:p>
    <w:p w:rsidR="003735AE" w:rsidRDefault="003735AE" w:rsidP="003735AE">
      <w:pPr>
        <w:pStyle w:val="a7"/>
        <w:keepNext/>
        <w:rPr>
          <w:rtl/>
        </w:rPr>
      </w:pPr>
      <w:bookmarkStart w:id="18" w:name="_ETM_Q1_106725"/>
      <w:bookmarkStart w:id="19" w:name="_ETM_Q1_106772"/>
      <w:bookmarkStart w:id="20" w:name="ET_subject_646467_2"/>
      <w:bookmarkEnd w:id="18"/>
      <w:bookmarkEnd w:id="19"/>
      <w:r w:rsidRPr="003735AE">
        <w:rPr>
          <w:rStyle w:val="TagStyle"/>
          <w:rtl/>
        </w:rPr>
        <w:t xml:space="preserve">&lt;&lt; נושא &gt;&gt; </w:t>
      </w:r>
      <w:r>
        <w:rPr>
          <w:rtl/>
        </w:rPr>
        <w:t xml:space="preserve">בקשה להפסקת חברותו בכנסת של חה"כ </w:t>
      </w:r>
      <w:proofErr w:type="spellStart"/>
      <w:r>
        <w:rPr>
          <w:rtl/>
        </w:rPr>
        <w:t>איימן</w:t>
      </w:r>
      <w:proofErr w:type="spellEnd"/>
      <w:r>
        <w:rPr>
          <w:rtl/>
        </w:rPr>
        <w:t xml:space="preserve"> עודה, לפי סעיף 42א(ג) לחוק-יסוד: הכנסת</w:t>
      </w:r>
      <w:r w:rsidRPr="003735AE">
        <w:rPr>
          <w:rStyle w:val="TagStyle"/>
          <w:rtl/>
        </w:rPr>
        <w:t xml:space="preserve"> &lt;&lt; נושא &gt;&gt;</w:t>
      </w:r>
      <w:r>
        <w:rPr>
          <w:rtl/>
        </w:rPr>
        <w:t xml:space="preserve">   </w:t>
      </w:r>
      <w:bookmarkEnd w:id="20"/>
    </w:p>
    <w:p w:rsidR="003A24AE" w:rsidRDefault="003A24AE" w:rsidP="002E6645">
      <w:pPr>
        <w:ind w:firstLine="0"/>
        <w:rPr>
          <w:rtl/>
        </w:rPr>
      </w:pPr>
    </w:p>
    <w:p w:rsidR="00937E48" w:rsidRDefault="00937E48" w:rsidP="002E6645">
      <w:pPr>
        <w:ind w:firstLine="0"/>
        <w:rPr>
          <w:rtl/>
        </w:rPr>
      </w:pPr>
    </w:p>
    <w:p w:rsidR="003A24AE" w:rsidRDefault="003A24AE" w:rsidP="003A24AE">
      <w:pPr>
        <w:pStyle w:val="af8"/>
        <w:keepNext/>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3A24AE" w:rsidRPr="009F3996" w:rsidRDefault="003A24AE" w:rsidP="003A24AE">
      <w:pPr>
        <w:pStyle w:val="KeepWithNext"/>
        <w:rPr>
          <w:rtl/>
        </w:rPr>
      </w:pPr>
    </w:p>
    <w:p w:rsidR="003A24AE" w:rsidRDefault="003A24AE" w:rsidP="003A24AE">
      <w:pPr>
        <w:rPr>
          <w:rtl/>
        </w:rPr>
      </w:pPr>
      <w:r>
        <w:rPr>
          <w:rtl/>
        </w:rPr>
        <w:t xml:space="preserve">בוקר טוב. אני פותח את הישיבה בנושא בקשה להפסקת חברותו של חה"כ </w:t>
      </w:r>
      <w:proofErr w:type="spellStart"/>
      <w:r>
        <w:rPr>
          <w:rtl/>
        </w:rPr>
        <w:t>איימן</w:t>
      </w:r>
      <w:proofErr w:type="spellEnd"/>
      <w:r>
        <w:rPr>
          <w:rtl/>
        </w:rPr>
        <w:t xml:space="preserve"> עודה, ישיבה שנייה. כמו שראינו לאורך כל הדיון הקודם, ראינו את חבר הכנסת עודה לא מתנצל ולא חוזר בו מדבריו. להפך, הוא רק החריף בהשוואה בין חטופים למחבלים, בהאשמות קשות נגד חיילי צה"ל הערכיים והמוסריים ביותר שיש בעולם. זה לא במקרה שלאורך כל ההיסטוריה שלו, שהתבטאויות שלו וגם פה בדיון, הוא מסרב לצאת כנגד חמאס, כנגד חיזבאללה, ואפילו את המינימום הנדרש, להכיר בהם, להגיד שהם ארגוני טרור, הוא לא מוכן להגיד. ההפך, הוא תמיד מוצא את הדרך להצדיק את פעולותיהם כנגד המדינה, כנגד אזרחי המדינה, כנגד חיילי צה"ל. מבחינתו הם ארגונים לגיטימיים. אם אני  טועה ועודה רוצה לתקן אותי ולהגיד שהם כן ארגוני טרור, אז בכל שלב של הדיון אני אאפשר לו. גם אתמול הוא היה באיזושהי </w:t>
      </w:r>
      <w:proofErr w:type="spellStart"/>
      <w:r>
        <w:rPr>
          <w:rtl/>
        </w:rPr>
        <w:t>תוכנית</w:t>
      </w:r>
      <w:proofErr w:type="spellEnd"/>
      <w:r>
        <w:rPr>
          <w:rtl/>
        </w:rPr>
        <w:t xml:space="preserve"> ואמר שהוא לא חוזר בו מהדברים שלו, להפך. </w:t>
      </w:r>
    </w:p>
    <w:p w:rsidR="003A24AE" w:rsidRDefault="003A24AE" w:rsidP="003A24AE">
      <w:pPr>
        <w:rPr>
          <w:rtl/>
        </w:rPr>
      </w:pPr>
    </w:p>
    <w:p w:rsidR="003A24AE" w:rsidRDefault="003A24AE" w:rsidP="003A24AE">
      <w:pPr>
        <w:rPr>
          <w:rtl/>
        </w:rPr>
      </w:pPr>
      <w:r>
        <w:rPr>
          <w:rtl/>
        </w:rPr>
        <w:t xml:space="preserve">נמשיך בדיון מהמקום שבו עצרנו. לא כל חברי הכנסת שהיו נוכחים לאורך כל הדיון הספיקו לדבר. אנחנו ניתן להם לדבר. לאחר מכן עמדת היועצת המשפטית לכנסת, עמדת משרד המשפטים, ולאחר מכן נאפשר לכם את זכות התגובה. אם חבר הכנסת אביחי </w:t>
      </w:r>
      <w:proofErr w:type="spellStart"/>
      <w:r>
        <w:rPr>
          <w:rtl/>
        </w:rPr>
        <w:t>בוארון</w:t>
      </w:r>
      <w:proofErr w:type="spellEnd"/>
      <w:r>
        <w:rPr>
          <w:rtl/>
        </w:rPr>
        <w:t xml:space="preserve"> ירצה לדבר אאפשר גם לו. </w:t>
      </w:r>
    </w:p>
    <w:p w:rsidR="003A24AE" w:rsidRDefault="003A24AE" w:rsidP="003A24AE">
      <w:pPr>
        <w:rPr>
          <w:rtl/>
        </w:rPr>
      </w:pPr>
    </w:p>
    <w:p w:rsidR="003A24AE" w:rsidRDefault="003A24AE" w:rsidP="003A24AE">
      <w:pPr>
        <w:rPr>
          <w:rtl/>
        </w:rPr>
      </w:pPr>
      <w:r>
        <w:rPr>
          <w:rtl/>
        </w:rPr>
        <w:t xml:space="preserve">ראשונת הדוברים, חברת הכנסת לימור </w:t>
      </w:r>
      <w:proofErr w:type="spellStart"/>
      <w:r>
        <w:rPr>
          <w:rtl/>
        </w:rPr>
        <w:t>סון</w:t>
      </w:r>
      <w:proofErr w:type="spellEnd"/>
      <w:r>
        <w:rPr>
          <w:rtl/>
        </w:rPr>
        <w:t xml:space="preserve"> הר מלך, בבקשה.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תודה רבה. אדוני היושב-ראש, ההצעה העומדת לפנינו היום, להדיח את </w:t>
      </w:r>
      <w:proofErr w:type="spellStart"/>
      <w:r>
        <w:rPr>
          <w:rtl/>
        </w:rPr>
        <w:t>איימן</w:t>
      </w:r>
      <w:proofErr w:type="spellEnd"/>
      <w:r>
        <w:rPr>
          <w:rtl/>
        </w:rPr>
        <w:t xml:space="preserve"> עודה, בשל תמיכתו בטרור, איננה שאלה פוליטית, אלא שאלה מוסרית. היא לא נוגעת לימין או שמאל, אלא למהות הכי בסיסית של מדינת ישראל כמדינה יהודית ודמוקרטית.</w:t>
      </w:r>
    </w:p>
    <w:p w:rsidR="003A24AE" w:rsidRDefault="003A24AE" w:rsidP="003A24AE">
      <w:pPr>
        <w:rPr>
          <w:rtl/>
        </w:rPr>
      </w:pPr>
    </w:p>
    <w:p w:rsidR="003A24AE" w:rsidRDefault="003A24AE" w:rsidP="003A24AE">
      <w:pPr>
        <w:rPr>
          <w:rtl/>
        </w:rPr>
      </w:pPr>
      <w:r>
        <w:rPr>
          <w:rtl/>
        </w:rPr>
        <w:t>אין ולא יכולה להיות שום הצדקה לכך שאדם שתומך במחבלים, שמביע שמחה על שחרורם של רוצחי יהודים, יכהן כאן בבית המחוקקים של מדינת היהודים. אין שום סיבה שבעולם שטרוריסטים, או תומכי טרור, יהיו חלק מהכנסת.</w:t>
      </w:r>
    </w:p>
    <w:p w:rsidR="003A24AE" w:rsidRDefault="003A24AE" w:rsidP="003A24AE">
      <w:pPr>
        <w:rPr>
          <w:rtl/>
        </w:rPr>
      </w:pPr>
    </w:p>
    <w:p w:rsidR="003A24AE" w:rsidRDefault="003A24AE" w:rsidP="003A24AE">
      <w:pPr>
        <w:rPr>
          <w:rtl/>
        </w:rPr>
      </w:pPr>
      <w:r>
        <w:rPr>
          <w:rtl/>
        </w:rPr>
        <w:t>ולכן, מול ההצעה הזאת, קיים קונצנזוס רחב, מהאופוזיציה ועד הקואליציה. חברי כנסת מיש עתיד, מהמחנה הממלכתי, מישראל ביתנו, עוצמה יהודית, ש״ס, יהדות התורה, הציונות הדתית, הליכוד – כולם שותפים. כי מול רוצחים, אין שמאל ואין ימין. יש טוב ורע. ויש צד אחד בלבד שצריך לתמוך בו, וזה הצד שחפץ בחיים.</w:t>
      </w:r>
    </w:p>
    <w:p w:rsidR="003A24AE" w:rsidRDefault="003A24AE" w:rsidP="003A24AE">
      <w:pPr>
        <w:rPr>
          <w:rtl/>
        </w:rPr>
      </w:pPr>
    </w:p>
    <w:p w:rsidR="003A24AE" w:rsidRDefault="003A24AE" w:rsidP="003A24AE">
      <w:pPr>
        <w:rPr>
          <w:rtl/>
        </w:rPr>
      </w:pPr>
      <w:r>
        <w:rPr>
          <w:rtl/>
        </w:rPr>
        <w:t xml:space="preserve">היועצת המשפטית לכנסת דרשה להתייחס להתבטאות הספציפית </w:t>
      </w:r>
      <w:proofErr w:type="spellStart"/>
      <w:r>
        <w:rPr>
          <w:rtl/>
        </w:rPr>
        <w:t>החרפתית</w:t>
      </w:r>
      <w:proofErr w:type="spellEnd"/>
      <w:r>
        <w:rPr>
          <w:rtl/>
        </w:rPr>
        <w:t xml:space="preserve"> של חבר הכנסת, ולכן אני אתמקד בה. כשחבר כנסת במדינת ישראל כותב בפומבי שהוא שמח על שחרורם של מחבלים עם דם על הידיים, אנחנו לא יכולים לעבור על כך לסדר-היום. אנחנו לא יכולים לשתוק. אין לזה פרשנויות, יש לזה רק פרשנות אחת, ובטח שאנחנו לא יכולים לתת לו להמשיך לכהן בכנסת ישראל.</w:t>
      </w:r>
    </w:p>
    <w:p w:rsidR="003A24AE" w:rsidRDefault="003A24AE" w:rsidP="003A24AE">
      <w:pPr>
        <w:rPr>
          <w:rtl/>
        </w:rPr>
      </w:pPr>
    </w:p>
    <w:p w:rsidR="003A24AE" w:rsidRDefault="003A24AE" w:rsidP="003A24AE">
      <w:pPr>
        <w:rPr>
          <w:rtl/>
        </w:rPr>
      </w:pPr>
      <w:r>
        <w:rPr>
          <w:rtl/>
        </w:rPr>
        <w:t xml:space="preserve">אז בואו נדבר על מי הם אותם אסירים שעל שחרורם שמח חבר הכנסת </w:t>
      </w:r>
      <w:proofErr w:type="spellStart"/>
      <w:r>
        <w:rPr>
          <w:rtl/>
        </w:rPr>
        <w:t>איימן</w:t>
      </w:r>
      <w:proofErr w:type="spellEnd"/>
      <w:r>
        <w:rPr>
          <w:rtl/>
        </w:rPr>
        <w:t xml:space="preserve"> עודה ועליהם כתב את המילים הבאות: ״אני שמח על שחרור החטופים והאסירים״. בואו נדבר על הרוצחים שעודה כל כך שמח עליהם. </w:t>
      </w:r>
    </w:p>
    <w:p w:rsidR="003A24AE" w:rsidRDefault="003A24AE" w:rsidP="003A24AE">
      <w:pPr>
        <w:rPr>
          <w:rtl/>
        </w:rPr>
      </w:pPr>
    </w:p>
    <w:p w:rsidR="003A24AE" w:rsidRDefault="003A24AE" w:rsidP="003A24AE">
      <w:pPr>
        <w:rPr>
          <w:rtl/>
        </w:rPr>
      </w:pPr>
      <w:proofErr w:type="spellStart"/>
      <w:r>
        <w:rPr>
          <w:rtl/>
        </w:rPr>
        <w:t>תאבת</w:t>
      </w:r>
      <w:proofErr w:type="spellEnd"/>
      <w:r>
        <w:rPr>
          <w:rtl/>
        </w:rPr>
        <w:t xml:space="preserve"> </w:t>
      </w:r>
      <w:proofErr w:type="spellStart"/>
      <w:r>
        <w:rPr>
          <w:rtl/>
        </w:rPr>
        <w:t>מרדאוי</w:t>
      </w:r>
      <w:proofErr w:type="spellEnd"/>
      <w:r>
        <w:rPr>
          <w:rtl/>
        </w:rPr>
        <w:t xml:space="preserve">. הוא מבכירי הג'יהאד האסלאמי, הוא אחראי לרצח 21 יהודים ולפציעתם של למעלה ממאה אזרחים ישראלים בפיגועים קשים. בין הפיגועים: קווי אוטובוס 823, רכב תופת בחדרה, פיגוע התאבדות בבנימינה, ירי בכביש 90 ובחדרה, פיגוע התאבדות בשלוחות, ופיגוע במסעדה בקריית מוצקין. הנרצחים בפיגועים שבהם היה מעורב הם: יעקב חצב, סימה </w:t>
      </w:r>
      <w:proofErr w:type="spellStart"/>
      <w:r>
        <w:rPr>
          <w:rtl/>
        </w:rPr>
        <w:t>פרנקו</w:t>
      </w:r>
      <w:proofErr w:type="spellEnd"/>
      <w:r>
        <w:rPr>
          <w:rtl/>
        </w:rPr>
        <w:t xml:space="preserve">, אילה לוי, סמדר לוי, סימה מנחם, לינדה מרקו, סלעית הדסה שטרית גוטמן, אבי בן הרוש, חנית ארמי, יאיר מרדכי, טגניה </w:t>
      </w:r>
      <w:proofErr w:type="spellStart"/>
      <w:r>
        <w:rPr>
          <w:rtl/>
        </w:rPr>
        <w:t>מהרטו</w:t>
      </w:r>
      <w:proofErr w:type="spellEnd"/>
      <w:r>
        <w:rPr>
          <w:rtl/>
        </w:rPr>
        <w:t xml:space="preserve">,  אלון גולדנברג, בלה שניידר, </w:t>
      </w:r>
      <w:proofErr w:type="spellStart"/>
      <w:r>
        <w:rPr>
          <w:rtl/>
        </w:rPr>
        <w:t>יחיאב</w:t>
      </w:r>
      <w:proofErr w:type="spellEnd"/>
      <w:r>
        <w:rPr>
          <w:rtl/>
        </w:rPr>
        <w:t xml:space="preserve"> </w:t>
      </w:r>
      <w:proofErr w:type="spellStart"/>
      <w:r>
        <w:rPr>
          <w:rtl/>
        </w:rPr>
        <w:t>אלשד</w:t>
      </w:r>
      <w:proofErr w:type="spellEnd"/>
      <w:r>
        <w:rPr>
          <w:rtl/>
        </w:rPr>
        <w:t xml:space="preserve">, ענבל וייס, </w:t>
      </w:r>
      <w:proofErr w:type="spellStart"/>
      <w:r>
        <w:rPr>
          <w:rtl/>
        </w:rPr>
        <w:t>סמואיל</w:t>
      </w:r>
      <w:proofErr w:type="spellEnd"/>
      <w:r>
        <w:rPr>
          <w:rtl/>
        </w:rPr>
        <w:t xml:space="preserve"> </w:t>
      </w:r>
      <w:proofErr w:type="spellStart"/>
      <w:r>
        <w:rPr>
          <w:rtl/>
        </w:rPr>
        <w:t>מילשבסקי</w:t>
      </w:r>
      <w:proofErr w:type="spellEnd"/>
      <w:r>
        <w:rPr>
          <w:rtl/>
        </w:rPr>
        <w:t xml:space="preserve">, מאיר פחימה, שמעון </w:t>
      </w:r>
      <w:proofErr w:type="spellStart"/>
      <w:r>
        <w:rPr>
          <w:rtl/>
        </w:rPr>
        <w:t>אדרעי</w:t>
      </w:r>
      <w:proofErr w:type="spellEnd"/>
      <w:r>
        <w:rPr>
          <w:rtl/>
        </w:rPr>
        <w:t xml:space="preserve">,  אהרון רביבו, מיכאל </w:t>
      </w:r>
      <w:proofErr w:type="spellStart"/>
      <w:r>
        <w:rPr>
          <w:rtl/>
        </w:rPr>
        <w:t>אלטפירו</w:t>
      </w:r>
      <w:proofErr w:type="spellEnd"/>
      <w:r>
        <w:rPr>
          <w:rtl/>
        </w:rPr>
        <w:t xml:space="preserve">, מהנטו </w:t>
      </w:r>
      <w:proofErr w:type="spellStart"/>
      <w:r>
        <w:rPr>
          <w:rtl/>
        </w:rPr>
        <w:t>מוגוס</w:t>
      </w:r>
      <w:proofErr w:type="spellEnd"/>
      <w:r>
        <w:rPr>
          <w:rtl/>
        </w:rPr>
        <w:t xml:space="preserve">. השם ייקום דמם. שחרור של המחבל המתועב הזה מרגש את </w:t>
      </w:r>
      <w:proofErr w:type="spellStart"/>
      <w:r>
        <w:rPr>
          <w:rtl/>
        </w:rPr>
        <w:t>איימן</w:t>
      </w:r>
      <w:proofErr w:type="spellEnd"/>
      <w:r>
        <w:rPr>
          <w:rtl/>
        </w:rPr>
        <w:t xml:space="preserve"> עודה.</w:t>
      </w:r>
    </w:p>
    <w:p w:rsidR="003A24AE" w:rsidRDefault="003A24AE" w:rsidP="003A24AE">
      <w:pPr>
        <w:rPr>
          <w:rtl/>
        </w:rPr>
      </w:pPr>
    </w:p>
    <w:p w:rsidR="003A24AE" w:rsidRDefault="003A24AE" w:rsidP="003A24AE">
      <w:pPr>
        <w:rPr>
          <w:rtl/>
        </w:rPr>
      </w:pPr>
      <w:r>
        <w:rPr>
          <w:rtl/>
        </w:rPr>
        <w:lastRenderedPageBreak/>
        <w:t xml:space="preserve">עוד אחד, מוחמד מצלח, חבר בחוליית טרור שביצעה לפחות 12 פיגועי ירי בין השנים 2000–2003, בהם נרצחו שמונה יהודים ונפצעו למעלה מ-50. ביצע פיגוע אחד בעצמו. הנרצחים הם: שרה המבורגר,  שרון בן שלום, יניב בן שלום, דורון </w:t>
      </w:r>
      <w:proofErr w:type="spellStart"/>
      <w:r>
        <w:rPr>
          <w:rtl/>
        </w:rPr>
        <w:t>סווירי</w:t>
      </w:r>
      <w:proofErr w:type="spellEnd"/>
      <w:r>
        <w:rPr>
          <w:rtl/>
        </w:rPr>
        <w:t xml:space="preserve">, מאיר </w:t>
      </w:r>
      <w:proofErr w:type="spellStart"/>
      <w:r>
        <w:rPr>
          <w:rtl/>
        </w:rPr>
        <w:t>וייסהאוז</w:t>
      </w:r>
      <w:proofErr w:type="spellEnd"/>
      <w:r>
        <w:rPr>
          <w:rtl/>
        </w:rPr>
        <w:t xml:space="preserve">, </w:t>
      </w:r>
      <w:proofErr w:type="spellStart"/>
      <w:r>
        <w:rPr>
          <w:rtl/>
        </w:rPr>
        <w:t>יואלה</w:t>
      </w:r>
      <w:proofErr w:type="spellEnd"/>
      <w:r>
        <w:rPr>
          <w:rtl/>
        </w:rPr>
        <w:t xml:space="preserve"> חן בראשי, אורה (סווטלנה) סנדלר,  אלעזר עקיבא </w:t>
      </w:r>
      <w:proofErr w:type="spellStart"/>
      <w:r>
        <w:rPr>
          <w:rtl/>
        </w:rPr>
        <w:t>פשקוס</w:t>
      </w:r>
      <w:proofErr w:type="spellEnd"/>
      <w:r>
        <w:rPr>
          <w:rtl/>
        </w:rPr>
        <w:t>. השם ייקום דמם. אלה האסירים שעודה אחוז התרגשות משחרורם.</w:t>
      </w:r>
    </w:p>
    <w:p w:rsidR="003A24AE" w:rsidRDefault="003A24AE" w:rsidP="003A24AE">
      <w:pPr>
        <w:rPr>
          <w:rtl/>
        </w:rPr>
      </w:pPr>
    </w:p>
    <w:p w:rsidR="003A24AE" w:rsidRDefault="003A24AE" w:rsidP="003A24AE">
      <w:pPr>
        <w:rPr>
          <w:rtl/>
        </w:rPr>
      </w:pPr>
      <w:r>
        <w:rPr>
          <w:rtl/>
        </w:rPr>
        <w:t xml:space="preserve">עוד אחד, מוחמד </w:t>
      </w:r>
      <w:proofErr w:type="spellStart"/>
      <w:r>
        <w:rPr>
          <w:rtl/>
        </w:rPr>
        <w:t>ג'ראדאת</w:t>
      </w:r>
      <w:proofErr w:type="spellEnd"/>
      <w:r>
        <w:rPr>
          <w:rtl/>
        </w:rPr>
        <w:t xml:space="preserve">, הסיע את המחבלים שביצעו את פיגוע התופת בצומת כרכור באוקטובר 2002, בו נרצחו 14 ישראלים ונפצעו 48. הנרצחים: אליעזר </w:t>
      </w:r>
      <w:proofErr w:type="spellStart"/>
      <w:r>
        <w:rPr>
          <w:rtl/>
        </w:rPr>
        <w:t>מוסקוביץ</w:t>
      </w:r>
      <w:proofErr w:type="spellEnd"/>
      <w:r>
        <w:rPr>
          <w:rtl/>
        </w:rPr>
        <w:t xml:space="preserve">', </w:t>
      </w:r>
      <w:proofErr w:type="spellStart"/>
      <w:r>
        <w:rPr>
          <w:rtl/>
        </w:rPr>
        <w:t>אילונה</w:t>
      </w:r>
      <w:proofErr w:type="spellEnd"/>
      <w:r>
        <w:rPr>
          <w:rtl/>
        </w:rPr>
        <w:t xml:space="preserve"> </w:t>
      </w:r>
      <w:proofErr w:type="spellStart"/>
      <w:r>
        <w:rPr>
          <w:rtl/>
        </w:rPr>
        <w:t>חנוכייב</w:t>
      </w:r>
      <w:proofErr w:type="spellEnd"/>
      <w:r>
        <w:rPr>
          <w:rtl/>
        </w:rPr>
        <w:t xml:space="preserve">, ליאת בן עמי, אתי </w:t>
      </w:r>
      <w:proofErr w:type="spellStart"/>
      <w:r>
        <w:rPr>
          <w:rtl/>
        </w:rPr>
        <w:t>פסחוב</w:t>
      </w:r>
      <w:proofErr w:type="spellEnd"/>
      <w:r>
        <w:rPr>
          <w:rtl/>
        </w:rPr>
        <w:t xml:space="preserve">, סרגיי שבצ'וק, ענת שמשון, סמל ראשון ניר נחום, שרון </w:t>
      </w:r>
      <w:proofErr w:type="spellStart"/>
      <w:r>
        <w:rPr>
          <w:rtl/>
        </w:rPr>
        <w:t>טובול</w:t>
      </w:r>
      <w:proofErr w:type="spellEnd"/>
      <w:r>
        <w:rPr>
          <w:rtl/>
        </w:rPr>
        <w:t xml:space="preserve">, </w:t>
      </w:r>
      <w:proofErr w:type="spellStart"/>
      <w:r>
        <w:rPr>
          <w:rtl/>
        </w:rPr>
        <w:t>איימן</w:t>
      </w:r>
      <w:proofErr w:type="spellEnd"/>
      <w:r>
        <w:rPr>
          <w:rtl/>
        </w:rPr>
        <w:t xml:space="preserve"> שרוף, אסנת </w:t>
      </w:r>
      <w:proofErr w:type="spellStart"/>
      <w:r>
        <w:rPr>
          <w:rtl/>
        </w:rPr>
        <w:t>אברמוב</w:t>
      </w:r>
      <w:proofErr w:type="spellEnd"/>
      <w:r>
        <w:rPr>
          <w:rtl/>
        </w:rPr>
        <w:t xml:space="preserve">, </w:t>
      </w:r>
      <w:proofErr w:type="spellStart"/>
      <w:r>
        <w:rPr>
          <w:rtl/>
        </w:rPr>
        <w:t>אשטי</w:t>
      </w:r>
      <w:proofErr w:type="spellEnd"/>
      <w:r>
        <w:rPr>
          <w:rtl/>
        </w:rPr>
        <w:t xml:space="preserve"> </w:t>
      </w:r>
      <w:proofErr w:type="spellStart"/>
      <w:r>
        <w:rPr>
          <w:rtl/>
        </w:rPr>
        <w:t>אנדלו</w:t>
      </w:r>
      <w:proofErr w:type="spellEnd"/>
      <w:r>
        <w:rPr>
          <w:rtl/>
        </w:rPr>
        <w:t xml:space="preserve">, עפרה בורגר, </w:t>
      </w:r>
      <w:proofErr w:type="spellStart"/>
      <w:r>
        <w:rPr>
          <w:rtl/>
        </w:rPr>
        <w:t>סועאד</w:t>
      </w:r>
      <w:proofErr w:type="spellEnd"/>
      <w:r>
        <w:rPr>
          <w:rtl/>
        </w:rPr>
        <w:t xml:space="preserve"> </w:t>
      </w:r>
      <w:proofErr w:type="spellStart"/>
      <w:r>
        <w:rPr>
          <w:rtl/>
        </w:rPr>
        <w:t>סונא</w:t>
      </w:r>
      <w:proofErr w:type="spellEnd"/>
      <w:r>
        <w:rPr>
          <w:rtl/>
        </w:rPr>
        <w:t xml:space="preserve"> ג'אבר, איריס לביא. השם ייקום דמם. אלה האסירים שעודה כל כך שמח ומתפעל בשחרורם. </w:t>
      </w:r>
    </w:p>
    <w:p w:rsidR="003A24AE" w:rsidRDefault="003A24AE" w:rsidP="003A24AE">
      <w:pPr>
        <w:rPr>
          <w:rtl/>
        </w:rPr>
      </w:pPr>
    </w:p>
    <w:p w:rsidR="003A24AE" w:rsidRDefault="003A24AE" w:rsidP="003A24AE">
      <w:pPr>
        <w:rPr>
          <w:rtl/>
        </w:rPr>
      </w:pPr>
      <w:r>
        <w:rPr>
          <w:rtl/>
        </w:rPr>
        <w:t xml:space="preserve">עוד אחד, ועכשיו זה כבר אישי, אחמד </w:t>
      </w:r>
      <w:proofErr w:type="spellStart"/>
      <w:r>
        <w:rPr>
          <w:rtl/>
        </w:rPr>
        <w:t>חאמד</w:t>
      </w:r>
      <w:proofErr w:type="spellEnd"/>
      <w:r>
        <w:rPr>
          <w:rtl/>
        </w:rPr>
        <w:t xml:space="preserve">. נידון לשלושה מאסרי עולם בגין רצח שלושה חיילים: אלעד פולק, רועי יעקב סולומון וארז עידן. היה מעורב גם ברצח ציון דוד, צבי הווארד </w:t>
      </w:r>
      <w:proofErr w:type="spellStart"/>
      <w:r>
        <w:rPr>
          <w:rtl/>
        </w:rPr>
        <w:t>גולדסטיין</w:t>
      </w:r>
      <w:proofErr w:type="spellEnd"/>
      <w:r>
        <w:rPr>
          <w:rtl/>
        </w:rPr>
        <w:t xml:space="preserve">, אסתר גאליה </w:t>
      </w:r>
      <w:proofErr w:type="spellStart"/>
      <w:r>
        <w:rPr>
          <w:rtl/>
        </w:rPr>
        <w:t>עטייה</w:t>
      </w:r>
      <w:proofErr w:type="spellEnd"/>
      <w:r>
        <w:rPr>
          <w:rtl/>
        </w:rPr>
        <w:t xml:space="preserve">, שלום (שולי) הר מלך – שהוא בעצם בעלי. השם ייקום דמם. </w:t>
      </w:r>
    </w:p>
    <w:p w:rsidR="003A24AE" w:rsidRDefault="003A24AE" w:rsidP="003A24AE">
      <w:pPr>
        <w:rPr>
          <w:rtl/>
        </w:rPr>
      </w:pPr>
    </w:p>
    <w:p w:rsidR="003A24AE" w:rsidRDefault="003A24AE" w:rsidP="003A24AE">
      <w:pPr>
        <w:rPr>
          <w:rtl/>
        </w:rPr>
      </w:pPr>
      <w:proofErr w:type="spellStart"/>
      <w:r>
        <w:rPr>
          <w:rtl/>
        </w:rPr>
        <w:t>מואיד</w:t>
      </w:r>
      <w:proofErr w:type="spellEnd"/>
      <w:r>
        <w:rPr>
          <w:rtl/>
        </w:rPr>
        <w:t xml:space="preserve"> </w:t>
      </w:r>
      <w:proofErr w:type="spellStart"/>
      <w:r>
        <w:rPr>
          <w:rtl/>
        </w:rPr>
        <w:t>חמאד</w:t>
      </w:r>
      <w:proofErr w:type="spellEnd"/>
      <w:r>
        <w:rPr>
          <w:rtl/>
        </w:rPr>
        <w:t xml:space="preserve">, חבר באותה חוליית טרור שביצעה את הפיגועים  בבנימין. מעורב ישיר ברצח – וגם פה זה אישי: ציון דוד, אסתר גאליה </w:t>
      </w:r>
      <w:proofErr w:type="spellStart"/>
      <w:r>
        <w:rPr>
          <w:rtl/>
        </w:rPr>
        <w:t>עטייה</w:t>
      </w:r>
      <w:proofErr w:type="spellEnd"/>
      <w:r>
        <w:rPr>
          <w:rtl/>
        </w:rPr>
        <w:t>, שלום (שולי) הר מלך, אלעד פולק, רועי יעקב סולומון, ארז עידן. השם ייקום דמם. ויש עוד ועוד. מבירור שערכנו אותם מחבלים רצחו למעלה מ-700 אזרחים. את כולם לא אוכל למנות.</w:t>
      </w:r>
    </w:p>
    <w:p w:rsidR="003A24AE" w:rsidRDefault="003A24AE" w:rsidP="003A24AE">
      <w:pPr>
        <w:rPr>
          <w:rtl/>
        </w:rPr>
      </w:pPr>
    </w:p>
    <w:p w:rsidR="003A24AE" w:rsidRDefault="003A24AE" w:rsidP="003A24AE">
      <w:pPr>
        <w:rPr>
          <w:rtl/>
        </w:rPr>
      </w:pPr>
      <w:r>
        <w:rPr>
          <w:rtl/>
        </w:rPr>
        <w:t xml:space="preserve">אדוני היושב-ראש, שניים מהרוצחים האלה, אחמד </w:t>
      </w:r>
      <w:proofErr w:type="spellStart"/>
      <w:r>
        <w:rPr>
          <w:rtl/>
        </w:rPr>
        <w:t>חאמד</w:t>
      </w:r>
      <w:proofErr w:type="spellEnd"/>
      <w:r>
        <w:rPr>
          <w:rtl/>
        </w:rPr>
        <w:t xml:space="preserve"> </w:t>
      </w:r>
      <w:proofErr w:type="spellStart"/>
      <w:r>
        <w:rPr>
          <w:rtl/>
        </w:rPr>
        <w:t>ומואיד</w:t>
      </w:r>
      <w:proofErr w:type="spellEnd"/>
      <w:r>
        <w:rPr>
          <w:rtl/>
        </w:rPr>
        <w:t xml:space="preserve"> </w:t>
      </w:r>
      <w:proofErr w:type="spellStart"/>
      <w:r>
        <w:rPr>
          <w:rtl/>
        </w:rPr>
        <w:t>חמאד</w:t>
      </w:r>
      <w:proofErr w:type="spellEnd"/>
      <w:r>
        <w:rPr>
          <w:rtl/>
        </w:rPr>
        <w:t>, הם אלה שלחצו על ההדק ברגע שבו נרצח שולי אישי. הם אלה שגדעו את חייו של בעלי, האיש שאהבתי ואביהם של ילדיי אהוביה ושרה, שנולדה בניתוח חירום, פגה שנולדה שלוש שעות לאחר שאביה נרצח.</w:t>
      </w:r>
    </w:p>
    <w:p w:rsidR="003A24AE" w:rsidRDefault="003A24AE" w:rsidP="003A24AE">
      <w:pPr>
        <w:rPr>
          <w:rtl/>
        </w:rPr>
      </w:pPr>
    </w:p>
    <w:p w:rsidR="003A24AE" w:rsidRDefault="003A24AE" w:rsidP="003A24AE">
      <w:pPr>
        <w:rPr>
          <w:rtl/>
        </w:rPr>
      </w:pPr>
      <w:r>
        <w:rPr>
          <w:rtl/>
        </w:rPr>
        <w:t>ואני יושבת כאן בשם למעלה מ-700 נרצחים, משמיעה את זעקתם ואת זעקת בני משפחותיהם. 700 נרצחים שדמם זועק מן האדמה בכל פעם שבכנסת ישראל נשמע קולו של תומך הטרור, זה ששמח ומברך על שחרור רוצחיהם, ולא ניתן לפרש זאת אחרת – כאשר הוא אומר שהוא שמח על שחרור האסירים, הוא מתכוון למי שרצחו באכזריות את יקירינו.</w:t>
      </w:r>
    </w:p>
    <w:p w:rsidR="003A24AE" w:rsidRDefault="003A24AE" w:rsidP="003A24AE">
      <w:pPr>
        <w:rPr>
          <w:rtl/>
        </w:rPr>
      </w:pPr>
    </w:p>
    <w:p w:rsidR="003A24AE" w:rsidRDefault="003A24AE" w:rsidP="003A24AE">
      <w:pPr>
        <w:rPr>
          <w:rtl/>
        </w:rPr>
      </w:pPr>
      <w:r>
        <w:rPr>
          <w:rtl/>
        </w:rPr>
        <w:t>זה לא עניין פוליטי. זה עניין של חיים ומוות. אני עומדת כאן היום לא רק כחברה בכנסת ישראל, אני עומדת כאן כמי ששילמה מחיר אישי שאין לו שיעור. כמי שמביטה בעיניים של ילדיי, ושל שאר הנרצחים והטבוחים, ומבקשת ממדינת ישראל לומר בקול צלול: מי ששמח על שחרור מחבלים רוצחים לא ישב בכנסת ישראל.</w:t>
      </w:r>
    </w:p>
    <w:p w:rsidR="003A24AE" w:rsidRDefault="003A24AE" w:rsidP="003A24AE">
      <w:pPr>
        <w:rPr>
          <w:rtl/>
        </w:rPr>
      </w:pPr>
    </w:p>
    <w:p w:rsidR="003A24AE" w:rsidRDefault="003A24AE" w:rsidP="003A24AE">
      <w:pPr>
        <w:rPr>
          <w:rtl/>
        </w:rPr>
      </w:pPr>
      <w:r>
        <w:rPr>
          <w:rtl/>
        </w:rPr>
        <w:t xml:space="preserve">אני קוראת לכם, זועקת ומתחננת, חבריי חברי הכנסת, בשם הזיכרון, בשם הצדק, בשם מדינת ישראל, בשם כל הנרצחים והנרצחות, תצביעו בעד הדחתו של </w:t>
      </w:r>
      <w:proofErr w:type="spellStart"/>
      <w:r>
        <w:rPr>
          <w:rtl/>
        </w:rPr>
        <w:t>איימן</w:t>
      </w:r>
      <w:proofErr w:type="spellEnd"/>
      <w:r>
        <w:rPr>
          <w:rtl/>
        </w:rPr>
        <w:t xml:space="preserve"> עודה. תודה רבה. </w:t>
      </w:r>
    </w:p>
    <w:p w:rsidR="003A24AE" w:rsidRDefault="003A24AE" w:rsidP="003A24AE">
      <w:pPr>
        <w:rPr>
          <w:rtl/>
        </w:rPr>
      </w:pPr>
    </w:p>
    <w:p w:rsidR="003A24AE" w:rsidRDefault="003A24AE" w:rsidP="003A24A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אופיר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תודה. חבר הכנסת גלעד קריב, ולאחר מכן חבר הכנסת פורר.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אדוני היושב-ראש, בוקר טוב. אני אפתח קודם כל באמירה שלא קל לדבר אחרי חברת הכנסת לימור </w:t>
      </w:r>
      <w:proofErr w:type="spellStart"/>
      <w:r>
        <w:rPr>
          <w:rtl/>
        </w:rPr>
        <w:t>סון</w:t>
      </w:r>
      <w:proofErr w:type="spellEnd"/>
      <w:r>
        <w:rPr>
          <w:rtl/>
        </w:rPr>
        <w:t xml:space="preserve"> הר מלך שציינה שמות של אזרחים ישראלים שנטבחו בפיגועי הטרור, בוודאי לא קל להשמיע את הדברים שאני עומד להשמיע אחרי שהיא מזכירה את קורות משפחתה. ואני מקווה שגם חברת </w:t>
      </w:r>
      <w:proofErr w:type="spellStart"/>
      <w:r>
        <w:rPr>
          <w:rtl/>
        </w:rPr>
        <w:t>סון</w:t>
      </w:r>
      <w:proofErr w:type="spellEnd"/>
      <w:r>
        <w:rPr>
          <w:rtl/>
        </w:rPr>
        <w:t xml:space="preserve"> הר מלך וגם האחרים יכירו לפחות בכוונה שלי שהדברים שאומר אין בהם ולו רסיס של אי הכרה בעוצמת הכאב שחברת הכנסת </w:t>
      </w:r>
      <w:proofErr w:type="spellStart"/>
      <w:r>
        <w:rPr>
          <w:rtl/>
        </w:rPr>
        <w:t>סון</w:t>
      </w:r>
      <w:proofErr w:type="spellEnd"/>
      <w:r>
        <w:rPr>
          <w:rtl/>
        </w:rPr>
        <w:t xml:space="preserve"> הר מלך הציגה כאן. </w:t>
      </w:r>
    </w:p>
    <w:p w:rsidR="003A24AE" w:rsidRDefault="003A24AE" w:rsidP="003A24AE">
      <w:pPr>
        <w:rPr>
          <w:rtl/>
        </w:rPr>
      </w:pPr>
    </w:p>
    <w:p w:rsidR="003A24AE" w:rsidRDefault="003A24AE" w:rsidP="003A24AE">
      <w:pPr>
        <w:rPr>
          <w:rtl/>
        </w:rPr>
      </w:pPr>
      <w:r>
        <w:rPr>
          <w:rtl/>
        </w:rPr>
        <w:t xml:space="preserve">אדוני, מכיוון שאנחנו עוסקים כאן בפרוצדורה מאוד מאוד חריגה ומאוד מורכבת מבחינת אבן הראשה של החיים הדמוקרטיים, הזכות לבחור והזכות להיבחר, אני רוצה לומר שתי הערות מקדימות על מה שמתחולל כאן מן הבחינה הפרוצדורלית ואז אכנס לדיון המהותי. כל מי שהיה כאן בדיון הראשון בשבוע שעבר, כל מי שהוא מחויב לאמת ולכנות, צריך להעיד שאין שום קשר בין מה שהיה כאן בשבוע שעבר לבין איזשהו סטנדרט של דיון מעין משפטי. מדברי הפתיחה של היושב-ראש שמיהר להגדיר את חבר הכנסת </w:t>
      </w:r>
      <w:proofErr w:type="spellStart"/>
      <w:r>
        <w:rPr>
          <w:rtl/>
        </w:rPr>
        <w:t>איימן</w:t>
      </w:r>
      <w:proofErr w:type="spellEnd"/>
      <w:r>
        <w:rPr>
          <w:rtl/>
        </w:rPr>
        <w:t xml:space="preserve"> עודה כחזית שמינית ועד לדברים של יתר חברי וחברות הכנסת שהתייחסו בצורה מאוד מאוד מצומצמת להיבטים העובדתיים שניצבים לפנינו ולחוות הדעת המקדימה שניתנה על ידי הייעוץ המשפטי, של הסירוב של חבר הכנסת </w:t>
      </w:r>
      <w:proofErr w:type="spellStart"/>
      <w:r>
        <w:rPr>
          <w:rtl/>
        </w:rPr>
        <w:t>בוארון</w:t>
      </w:r>
      <w:proofErr w:type="spellEnd"/>
      <w:r>
        <w:rPr>
          <w:rtl/>
        </w:rPr>
        <w:t xml:space="preserve"> לשעות להצעת היועצת המשפטית לגבי הפרוצדורה. הדיון כאן הוא מאה אחוז פוליטי ואפס אחוז משפטי. אנחנו אמרנו שכך יהיו פני הדברים כשהתנגדנו לחוק ההדחה. הרעיון שבבניין הזה יכול להתקיים איזשהו דיון מעין שיפוטי זה רעיון מעוות כשלעצמו, וכשרואים את מה שקרה כאן בשבוע שעבר, ואני מניח שכך יהיו גם פני הדברים היום, מבינים שהדיון הזה לא עומד בהגדרה הבסיסית ביותר שאנחנו בבית הזה נתנו לפרוצדורה ולדרישה שהיא תהיה מעין משפטית. </w:t>
      </w:r>
    </w:p>
    <w:p w:rsidR="003A24AE" w:rsidRDefault="003A24AE" w:rsidP="003A24AE">
      <w:pPr>
        <w:rPr>
          <w:rtl/>
        </w:rPr>
      </w:pPr>
    </w:p>
    <w:p w:rsidR="003A24AE" w:rsidRDefault="003A24AE" w:rsidP="003A24AE">
      <w:pPr>
        <w:rPr>
          <w:rtl/>
        </w:rPr>
      </w:pPr>
      <w:r>
        <w:rPr>
          <w:rtl/>
        </w:rPr>
        <w:t xml:space="preserve">גם קריאת התיגר שנשמעה כאן מצד לא מעט חברי קואליציה על הפרמטרים המשפטיים לדיון, שניתנו על ידי הייעוץ המשפטי לכנסת, מה כן ניצב בפנינו ומה לא ניצב בפנינו – ומותר לחלוק על עמדת הייעוץ המשפטי, אבל הציפייה היא שבדיון שהכותרת שלו היא כותרת מעין משפטית, גם אם יש מחלוקת, יהיה קשב עמוק מאוד לפרמטרים, להנחיות, לקריאות הכיוון של הייעוץ המשפטי. וגם כאן יש טעם גדול לפגם מכיוון שחברי הכנסת, למרות ההנחיות והקווים המנחים של הייעוץ המשפטי, עושים כאן דין לעצמם בדיון שהתקיים בשבוע שעבר, ואני מניח שהדברים יחזרו על עצמם בדיון היום. </w:t>
      </w:r>
    </w:p>
    <w:p w:rsidR="003A24AE" w:rsidRDefault="003A24AE" w:rsidP="003A24AE">
      <w:pPr>
        <w:rPr>
          <w:rtl/>
        </w:rPr>
      </w:pPr>
    </w:p>
    <w:p w:rsidR="003A24AE" w:rsidRDefault="003A24AE" w:rsidP="003A24AE">
      <w:pPr>
        <w:rPr>
          <w:rtl/>
        </w:rPr>
      </w:pPr>
      <w:r>
        <w:rPr>
          <w:rtl/>
        </w:rPr>
        <w:t xml:space="preserve">לגופם של דברים, אדוני היושב-ראש. אני אינני צריך להציג את מרחבי המחלוקת ביני לבין חבר הכנסת עודה. אנחנו לא נמצאים באותה מפלגה. אני מגדיר את עצמי כציוני אדוק, הוא משתייך בהגדרה למפלגה שאיננה ציונית. יש לנו בנושאים רבים השקפות דומות או קרובות, יש לנו בנושאים רבים מחלוקת עמוקה, גם על היעד וגם על הדרך. וכן, בחודשים האחרונים היו לי לא מעט ויכוחים עם חבר הכנסת </w:t>
      </w:r>
      <w:proofErr w:type="spellStart"/>
      <w:r>
        <w:rPr>
          <w:rtl/>
        </w:rPr>
        <w:t>איימן</w:t>
      </w:r>
      <w:proofErr w:type="spellEnd"/>
      <w:r>
        <w:rPr>
          <w:rtl/>
        </w:rPr>
        <w:t xml:space="preserve"> עודה על אמירות ועל התבטאויות. הוא ביקר אותי בצורה חריפה ואני ביקרתי אותו בצורה חריפה, כדרך אגב גם ביחס לציוץ שהוא הנושא היחיד שאמור להעסיק אותנו בדיון הזה.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אני התייחסתי רק לציוץ.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בסדר גמור. לא באתי אלייך בטענות. גם אני מצאתי לנכון, גם בשיחה ביני לבין חבר הכנסת עודה וגם באופן ציבורי, לגנות את הציוץ הזה ודברים שהוא אמר, וישנן מחלוקות מאוד קשות. אבל לטעמי, חבר הכנסת אופיר כץ, הדיון שמתקיים כאן הוא לא באמת דיון על התבטאות כזו או אחרת של חבר הכנסת </w:t>
      </w:r>
      <w:proofErr w:type="spellStart"/>
      <w:r>
        <w:rPr>
          <w:rtl/>
        </w:rPr>
        <w:t>איימן</w:t>
      </w:r>
      <w:proofErr w:type="spellEnd"/>
      <w:r>
        <w:rPr>
          <w:rtl/>
        </w:rPr>
        <w:t xml:space="preserve"> עודה. הדיון </w:t>
      </w:r>
      <w:proofErr w:type="spellStart"/>
      <w:r>
        <w:rPr>
          <w:rtl/>
        </w:rPr>
        <w:t>האמיתי</w:t>
      </w:r>
      <w:proofErr w:type="spellEnd"/>
      <w:r>
        <w:rPr>
          <w:rtl/>
        </w:rPr>
        <w:t xml:space="preserve"> שמתקיים כאן הוא על הניסיון של הקואליציה, ולצערי לניסיון הזה חברו באופן מאוד מוזר גם חברים במפלגות המרכז. </w:t>
      </w:r>
    </w:p>
    <w:p w:rsidR="003A24AE" w:rsidRDefault="003A24AE" w:rsidP="003A24AE">
      <w:pPr>
        <w:rPr>
          <w:rtl/>
        </w:rPr>
      </w:pPr>
    </w:p>
    <w:p w:rsidR="003A24AE" w:rsidRDefault="003A24AE" w:rsidP="003A24A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אופיר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אפשרתי למשפחות שכולות ומשפחות של חטופים להיכנס. אנחנו בדיון שונה, מעין שיפוטי, מוגבלים גם במקום. למרות שאין לנו מקום, אבל ביקשתי שמשפחות שכולות וחטופות כן יכניסו. לגבי היתר, אני מתנצל. בבקשה, גלעד, ואני מבקש לשמור על השקט.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אדוני היושב-ראש, הדיון כאן רק נחזה להיות דיון בהתבטאות אחת כזאת או אחרת, חמורה, של חבר הכנסת </w:t>
      </w:r>
      <w:proofErr w:type="spellStart"/>
      <w:r>
        <w:rPr>
          <w:rtl/>
        </w:rPr>
        <w:t>איימן</w:t>
      </w:r>
      <w:proofErr w:type="spellEnd"/>
      <w:r>
        <w:rPr>
          <w:rtl/>
        </w:rPr>
        <w:t xml:space="preserve"> עודה. הדיון כאן עוסק בדבר אחר לגמרי, בניסיון הגורף של הקואליציה הנוכחית מהיום הראשון של הכנסת ה-25 ועוד קודם לכן לבצע דה-לגיטימציה מוחלטת של חברי הכנסת הערבים כולם, ללא יוצא מן הכלל, ושל המפלגות הערביות, ובעצם מה שעומד מאחורי הדיון הזה הוא דה-לגיטימציה של ההשתתפות של שני מיליון אזרחים ערבים בחיים הפוליטיים במדינת  ישראל.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מה זה קשור? מה הקשר? תתייחס עניינית. זה לא קשור להשתתפות של מפלגות ערביות.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יש כאן ניסיון חד משמעי לדה-לגיטימציה של השתתפות האזרחים הערבים בחיים הפוליטיים במדינת ישראל. כל מי שמאזין גם לדברים שנאמרו בשבוע שעבר כלפי כל חברי הכנסת הערבים שהשתתפו בדיון, ומי שמאזין לדברים שנציגי הקואליציה, מהבכירים שבהם ליושבי הספסלים האחוריים, מטיחים כבר שנתיים וחצי בכל חברי הכנסת הערבים, מבין שיש כאן חלק ממסע של דה-לגיטימציה כוללת. כל חברי הכנסת הערבים לשיטת הקואליציה הם תומכי טרור, כל חברי הכנסת הערבים הם לא לגיטימיים, כל שותפות פוליטית עם חברי כנסת ערבים ועם מפלגות ערביות היא לא לגיטימית, למעט השותפות הפוליטית שיוזם ראש הממשלה לטובת הישרדותו או חזרתו לכס השלטון ברגעים כאלה ואחרים. הכנסת ה-25 מתאפיינת בניסיון לדה-לגיטימציה גורף לפוליטיקאים הערבים, מהיציאה היום-יומית נגד היכולת שלהם לנאום כאן בערבית, עובר לאלימות מילולית בלתי מרוסנת ולרגעים שבהם אלמלא סדרני הכנסת מתערבים אז גם היינו גולשים לאלימות פיסית. יש כאן קריאת תיגר ברורה על כל אפשרות לשיתוף פעולה פוליטי עם הנציגים של שני מיליון אזרחים ערבים, וזה המהלך </w:t>
      </w:r>
      <w:proofErr w:type="spellStart"/>
      <w:r>
        <w:rPr>
          <w:rtl/>
        </w:rPr>
        <w:t>האמיתי</w:t>
      </w:r>
      <w:proofErr w:type="spellEnd"/>
      <w:r>
        <w:rPr>
          <w:rtl/>
        </w:rPr>
        <w:t xml:space="preserve"> שמתקיים כאן. אם זה לא היה </w:t>
      </w:r>
      <w:proofErr w:type="spellStart"/>
      <w:r>
        <w:rPr>
          <w:rtl/>
        </w:rPr>
        <w:t>איימן</w:t>
      </w:r>
      <w:proofErr w:type="spellEnd"/>
      <w:r>
        <w:rPr>
          <w:rtl/>
        </w:rPr>
        <w:t xml:space="preserve"> עודה זה היה </w:t>
      </w:r>
      <w:proofErr w:type="spellStart"/>
      <w:r>
        <w:rPr>
          <w:rtl/>
        </w:rPr>
        <w:t>מנסור</w:t>
      </w:r>
      <w:proofErr w:type="spellEnd"/>
      <w:r>
        <w:rPr>
          <w:rtl/>
        </w:rPr>
        <w:t xml:space="preserve"> עבאס, אם זה לא </w:t>
      </w:r>
      <w:proofErr w:type="spellStart"/>
      <w:r>
        <w:rPr>
          <w:rtl/>
        </w:rPr>
        <w:t>מנסור</w:t>
      </w:r>
      <w:proofErr w:type="spellEnd"/>
      <w:r>
        <w:rPr>
          <w:rtl/>
        </w:rPr>
        <w:t xml:space="preserve"> עבאס זה היה אחמד טיבי, אם זה לא אחמד טיבי זה </w:t>
      </w:r>
      <w:proofErr w:type="spellStart"/>
      <w:r>
        <w:rPr>
          <w:rtl/>
        </w:rPr>
        <w:t>אימאן</w:t>
      </w:r>
      <w:proofErr w:type="spellEnd"/>
      <w:r>
        <w:rPr>
          <w:rtl/>
        </w:rPr>
        <w:t xml:space="preserve"> </w:t>
      </w:r>
      <w:proofErr w:type="spellStart"/>
      <w:r>
        <w:rPr>
          <w:rtl/>
        </w:rPr>
        <w:t>ח'טיב</w:t>
      </w:r>
      <w:proofErr w:type="spellEnd"/>
      <w:r>
        <w:rPr>
          <w:rtl/>
        </w:rPr>
        <w:t xml:space="preserve"> יאסין. יש כאן רצון של קואליציה שבנויה על ברית חסרת תקדים של הליכוד עם כוחות </w:t>
      </w:r>
      <w:proofErr w:type="spellStart"/>
      <w:r>
        <w:rPr>
          <w:rtl/>
        </w:rPr>
        <w:t>כהניסטיים</w:t>
      </w:r>
      <w:proofErr w:type="spellEnd"/>
      <w:r>
        <w:rPr>
          <w:rtl/>
        </w:rPr>
        <w:t xml:space="preserve">. יש כאן ניסיון ברור להדוף את הציבור הערבי משותפות בחיים הפוליטיים. </w:t>
      </w:r>
    </w:p>
    <w:p w:rsidR="003A24AE" w:rsidRDefault="003A24AE" w:rsidP="003A24AE">
      <w:pPr>
        <w:rPr>
          <w:rtl/>
        </w:rPr>
      </w:pPr>
    </w:p>
    <w:p w:rsidR="003A24AE" w:rsidRDefault="003A24AE" w:rsidP="003A24AE">
      <w:pPr>
        <w:rPr>
          <w:rtl/>
        </w:rPr>
      </w:pPr>
      <w:r>
        <w:rPr>
          <w:rtl/>
        </w:rPr>
        <w:t xml:space="preserve">משנת 2015, מהקמפיין של "הערבים נוהרים אל הקלפיות", נתניהו מסמן את האזרחים הערבים כגיס חמישי. זה הציר המרכזי של הפעולה הפוליטית שלו, למעט אותם רגעים שבהם הוא רוצה להסתייע בחברי כנסת ערבים על מנת לחזור לכס ראש הממשלה. והמטרה שלו כרגע, בעזרת נציגיו </w:t>
      </w:r>
      <w:proofErr w:type="spellStart"/>
      <w:r>
        <w:rPr>
          <w:rtl/>
        </w:rPr>
        <w:t>ושלוחיו</w:t>
      </w:r>
      <w:proofErr w:type="spellEnd"/>
      <w:r>
        <w:rPr>
          <w:rtl/>
        </w:rPr>
        <w:t xml:space="preserve"> בקואליציה, היא לדכא את ההצבעה של אזרחי ישראל הערבים בבחירות הבאות, להעביר להם מסר ברור שלא משנה מה הם יעשו בקלפי אין לזה השפעה על המציאות הפוליטית בישראל. זה היעד, זו המשימה. זה מתחיל בהצעות חוק שמצמצמות את חופש הבחירות במדינת ישראל ומסתיים במהלכים כדוגמת המהלך שמתקיים כאן.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גם הליכוד דואג לערבים.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פעם זו הייתה טקטיקת בחירות, היום זה הציר האידיאולוגי המכונן של ברית </w:t>
      </w:r>
      <w:proofErr w:type="spellStart"/>
      <w:r>
        <w:rPr>
          <w:rtl/>
        </w:rPr>
        <w:t>הביביסטים</w:t>
      </w:r>
      <w:proofErr w:type="spellEnd"/>
      <w:r>
        <w:rPr>
          <w:rtl/>
        </w:rPr>
        <w:t xml:space="preserve"> </w:t>
      </w:r>
      <w:proofErr w:type="spellStart"/>
      <w:r>
        <w:rPr>
          <w:rtl/>
        </w:rPr>
        <w:t>והכהניסטים</w:t>
      </w:r>
      <w:proofErr w:type="spellEnd"/>
      <w:r>
        <w:rPr>
          <w:rtl/>
        </w:rPr>
        <w:t xml:space="preserve">. </w:t>
      </w:r>
    </w:p>
    <w:p w:rsidR="003A24AE" w:rsidRDefault="003A24AE" w:rsidP="003A24AE">
      <w:pPr>
        <w:rPr>
          <w:rtl/>
        </w:rPr>
      </w:pPr>
    </w:p>
    <w:p w:rsidR="003A24AE" w:rsidRDefault="003A24AE" w:rsidP="003A24A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אופיר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תודה.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משפט אחרון. אתה יודע שמעט חברי כנסת מן האופוזיציה ששפת אמם עברית מציגים את העמדה הזו. </w:t>
      </w:r>
    </w:p>
    <w:p w:rsidR="003A24AE" w:rsidRDefault="003A24AE" w:rsidP="003A24AE">
      <w:pPr>
        <w:rPr>
          <w:rtl/>
        </w:rPr>
      </w:pPr>
    </w:p>
    <w:p w:rsidR="003A24AE" w:rsidRDefault="003A24AE" w:rsidP="003A24A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אופיר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קיבלת כמעט עשר דקות. אתה לא יכול להתלונן על הזמן. אני מבקש משפט סיום.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את הדקה האחרונה אני רוצה להקדיש לחבריי באופוזיציה שחתמו על בקשת ההדחה, ואני עושה הבחנה בין מפלגות שתמיד הציגו את עצמן כמפלגות ימין, הן נמצאות עכשיו באופוזיציה כי הן מתנגדות לממשלה הזאת אבל הן בוודאי עומדות מאחורי מהלכי חקיקה שנויים במחלוקת ביחס לציבור הערבי. אני מבחין בין מפלגות מהסוג הזה למפלגות שמגדירות את עצמן כמפלגות מרכז ליברליות. זו טעות חמורה שחברי כנסת ממפלגות המרכז הצטרפו לבקשת ההדחה. אני יכול להבין את הכעס על אמירות חריפות של חבר כנסת כזה או אחר, אני יכול להבין את ההסתייגות הנחרצת מאמירות, מעמדות, מבין בהחלט את הצורך ואת הלגיטימציה המלאה לעמוד בצורה תקיפה נגד עמדות שהן עמדות לא לגיטימיות. להגיע מכאן לשותפות עם הכוחות הכי קיצוניים בבית הזה במהלך של הדחה של ראש הרשימה הערבית השנייה בגודלה מבחינת מספר מצביעיה זו קפיצת דרך שמעניקה תוקף לברית של נתניהו עם הכוחות </w:t>
      </w:r>
      <w:proofErr w:type="spellStart"/>
      <w:r>
        <w:rPr>
          <w:rtl/>
        </w:rPr>
        <w:t>הכהניסטיים</w:t>
      </w:r>
      <w:proofErr w:type="spellEnd"/>
      <w:r>
        <w:rPr>
          <w:rtl/>
        </w:rPr>
        <w:t xml:space="preserve">. זו טעות חמורה. </w:t>
      </w:r>
    </w:p>
    <w:p w:rsidR="003A24AE" w:rsidRDefault="003A24AE" w:rsidP="003A24AE">
      <w:pPr>
        <w:rPr>
          <w:rtl/>
        </w:rPr>
      </w:pPr>
    </w:p>
    <w:p w:rsidR="003A24AE" w:rsidRDefault="003A24AE" w:rsidP="003A24A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אופיר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מה הקשר? שלא יתמוך בטרור.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מותר לי לומר את דעתי.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עולם הפוך, מה קרה לך? מגיע לך הצטיינות על מה שאתה עושה.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זה ממש לא הסיפור וזה לא עולם הפוך. העולם ההפוך הוא שאלה אנשים במפלגה של יצחק שמיר,  שיצא מהמליאה כשכהנא נאם. אתם הפכתם להיות מפלגה שחצי מחבריה הם </w:t>
      </w:r>
      <w:proofErr w:type="spellStart"/>
      <w:r>
        <w:rPr>
          <w:rtl/>
        </w:rPr>
        <w:t>כהניסטיים</w:t>
      </w:r>
      <w:proofErr w:type="spellEnd"/>
      <w:r>
        <w:rPr>
          <w:rtl/>
        </w:rPr>
        <w:t xml:space="preserve">. זה שיתוף הפעולה שלכם עם הכוחות </w:t>
      </w:r>
      <w:proofErr w:type="spellStart"/>
      <w:r>
        <w:rPr>
          <w:rtl/>
        </w:rPr>
        <w:t>הכהניסטיים</w:t>
      </w:r>
      <w:proofErr w:type="spellEnd"/>
      <w:r>
        <w:rPr>
          <w:rtl/>
        </w:rPr>
        <w:t xml:space="preserve"> ואם הדה-לגיטימציה המוחלטת לאזרחי ערבים.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תראה ליד מי אתה יושב. אמור לי מי חברך.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שב בשקט. שלא נדבר עם מי אתם שיתפתם פעולה כדי להפיל את קואליציית השינוי. לך תבדוק עם מי יריב לוין ישב ועם מי יריב לוין עשה שיחות טלפון. די. תפסיקו לקשקש. כאשר אתם רוצים להשיג הישגים פוליטיים הם לגיטימיים לחלוטין. </w:t>
      </w:r>
    </w:p>
    <w:p w:rsidR="003A24AE" w:rsidRDefault="003A24AE" w:rsidP="003A24AE">
      <w:pPr>
        <w:rPr>
          <w:rtl/>
        </w:rPr>
      </w:pPr>
    </w:p>
    <w:p w:rsidR="003A24AE" w:rsidRDefault="003A24AE" w:rsidP="003A24A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אופיר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גלעד, קריאה ראשונה.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ממש לא. אין לי </w:t>
      </w:r>
      <w:proofErr w:type="spellStart"/>
      <w:r>
        <w:rPr>
          <w:rtl/>
        </w:rPr>
        <w:t>שיג</w:t>
      </w:r>
      <w:proofErr w:type="spellEnd"/>
      <w:r>
        <w:rPr>
          <w:rtl/>
        </w:rPr>
        <w:t xml:space="preserve"> ושיח אני לא מדבר עם האנשים האלה.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אתה הפכתם את הליכוד למפלגה </w:t>
      </w:r>
      <w:proofErr w:type="spellStart"/>
      <w:r>
        <w:rPr>
          <w:rtl/>
        </w:rPr>
        <w:t>כהניסטית</w:t>
      </w:r>
      <w:proofErr w:type="spellEnd"/>
      <w:r>
        <w:rPr>
          <w:rtl/>
        </w:rPr>
        <w:t xml:space="preserve">, מפלגת-בת של עוצמה יהודית. זה מה שנשאר מהליכוד.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מילה לא אמרת על ההתבטאות שלו, מילה.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מפלגת העבודה, שהייתה מפלגה ציונית, הפכה להיות מפלגה שתומכת בתומכי טרור. תתבייש לך.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לימור, לא הקשבת לי. </w:t>
      </w:r>
    </w:p>
    <w:p w:rsidR="003A24AE" w:rsidRDefault="003A24AE" w:rsidP="003A24AE">
      <w:pPr>
        <w:rPr>
          <w:rtl/>
        </w:rPr>
      </w:pPr>
    </w:p>
    <w:p w:rsidR="003A24AE" w:rsidRDefault="003A24AE" w:rsidP="003A24A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אופיר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סעדה, קריאה ראשונה. גלעד, אתה בקריאה שנייה. עודד פורר, בבקשה.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גלעד, זה היה אמור להיות חוצה מפלגות. חבל, גלעד.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ראשית ועוד לפני שאתייחס לעניין, אני רוצה למחות על הדברים של חבר הכנסת קריב, בניסיון לצייר פה את הדיון כאילו בגלל שמדובר כאן בח"כ ערבי אז רוצים להדיח אותו. אין פה שום קשר בהיבט הזה. במקרה הח"כ הזה שתומך בטרור הוא ערבי. בפעם הקודמת רצינו להדיח ח"כ אחר שתומך בטרור שהוא יהודי. זה בכלל לא משנה.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גם עליו קריב הגן.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לכן אני אומר, המפלט הזה כאילו יש פה איזשהו עניין גזעני, זה בכלל לא העניין. מהות הדיון היא אחת, האם הפעולות של חבר הכנסת עודה עומדות ברף שמצדיק הדחה או לא, ועל זה אפשר לדון. </w:t>
      </w:r>
    </w:p>
    <w:p w:rsidR="003A24AE" w:rsidRDefault="003A24AE" w:rsidP="003A24AE">
      <w:pPr>
        <w:rPr>
          <w:rtl/>
        </w:rPr>
      </w:pPr>
    </w:p>
    <w:p w:rsidR="003A24AE" w:rsidRDefault="003A24AE" w:rsidP="003A24AE">
      <w:pPr>
        <w:rPr>
          <w:rtl/>
        </w:rPr>
      </w:pPr>
      <w:r>
        <w:rPr>
          <w:rtl/>
        </w:rPr>
        <w:t xml:space="preserve">אדוני היושב-ראש, אנחנו נמצאים 633 יום מאז שמלחמת חרבות ברזל פרצה. 50 חטופות וחטופים עדיין במנהרות החמאס. עדיין נמצאים שם, וחשוב שנזכיר את זה בתחילת הדיון.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איציק </w:t>
      </w:r>
      <w:proofErr w:type="spellStart"/>
      <w:r>
        <w:rPr>
          <w:rFonts w:hint="cs"/>
          <w:rtl/>
        </w:rPr>
        <w:t>בונצל</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תציין גם את הנופלים, 880. </w:t>
      </w:r>
    </w:p>
    <w:p w:rsidR="003A24AE" w:rsidRDefault="003A24AE" w:rsidP="003A24AE">
      <w:pPr>
        <w:rPr>
          <w:rtl/>
        </w:rPr>
      </w:pPr>
    </w:p>
    <w:p w:rsidR="003A24AE" w:rsidRDefault="003A24AE" w:rsidP="003A24A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אופיר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חברים, אני אפשרתי לכם ודיברתי אתכם שתוכלו לדבר לקראת הדיון הבא.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צריך להזכיר את נופלינו, עודד. </w:t>
      </w:r>
    </w:p>
    <w:p w:rsidR="003A24AE" w:rsidRDefault="003A24AE" w:rsidP="003A24AE">
      <w:pPr>
        <w:rPr>
          <w:rtl/>
        </w:rPr>
      </w:pPr>
    </w:p>
    <w:p w:rsidR="003A24AE" w:rsidRDefault="003A24AE" w:rsidP="003A24A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אופיר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טלי, האמיני לי שאני מכבד, ודיברתי איתם. אבל אנחנו רוצים לאפשר כרגע לחברי הכנסת.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איציק </w:t>
      </w:r>
      <w:proofErr w:type="spellStart"/>
      <w:r>
        <w:rPr>
          <w:rFonts w:hint="cs"/>
          <w:rtl/>
        </w:rPr>
        <w:t>בונצל</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למה בדיון הבא? לא הבנתי, חבר הכנסת כץ. אנחנו יושבים פה סתם? הדברים שלנו צריכים להישמע בזכות ולא בחסד. </w:t>
      </w:r>
    </w:p>
    <w:p w:rsidR="003A24AE" w:rsidRDefault="003A24AE" w:rsidP="003A24AE">
      <w:pPr>
        <w:rPr>
          <w:rtl/>
        </w:rPr>
      </w:pPr>
    </w:p>
    <w:p w:rsidR="003A24AE" w:rsidRDefault="003A24AE" w:rsidP="003A24A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אופיר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לא בדיון הזה.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איציק </w:t>
      </w:r>
      <w:proofErr w:type="spellStart"/>
      <w:r>
        <w:rPr>
          <w:rFonts w:hint="cs"/>
          <w:rtl/>
        </w:rPr>
        <w:t>בונצל</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הם צריכים להישמע דווקא בדיון הזה, עכשיו ועוד לפני ההצבעה. חד-משמעית. אנחנו נמצאים פה כמשפחות שכולות בזכות ולא בחסד. דברינו יותר חשובים מכל האנשים המעונבים והחשובים פה שמכים זה בזה. אנחנו צריכים לדבר עכשיו ולא בדיון הבא. אנחנו נוגעים בדבר, אנחנו נפגעים ישירים מהאמירות של אותו חבר כנסת שתראו כמה הוא מזלזל בכם, הוא אפילו לא נמצא פה. אדם שדנים בהדחה שלו אפילו לא נמצא פה. ואנחנו צריכים להגיד לכם את האמת בפנים, לשני הצדדים בבית הזה. ואני אגיד את זה בכמה דקות ברשותך. כי זה לא יהיה ענייני, הדיון הבא הוא דיון עקר. אנחנו לא סוג ב', אנחנו לפניכם פה. אנחנו לפני כל אחד אחר שיושב פה, ואנחנו נגיד את הדברים בכמה דקות ואתם תצטרכו לשמוע את דבריהם של מי ששילמו את המחיר הכבד ביותר ומי שמשלמים את המחיר בגלל חברי הכנסת האלה. תן לנו בהתחלה כמה דקות, כמו שנהוג בכל ועדה.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אני מוותר על זכות הדיבור שלי לטובת איציק.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איציק </w:t>
      </w:r>
      <w:proofErr w:type="spellStart"/>
      <w:r>
        <w:rPr>
          <w:rFonts w:hint="cs"/>
          <w:rtl/>
        </w:rPr>
        <w:t>בונצל</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הנה, יש פה חברי כנסת שמוותרים על זכות הדיבור שלהם. </w:t>
      </w:r>
    </w:p>
    <w:p w:rsidR="003A24AE" w:rsidRDefault="003A24AE" w:rsidP="003A24AE">
      <w:pPr>
        <w:rPr>
          <w:rtl/>
        </w:rPr>
      </w:pPr>
    </w:p>
    <w:p w:rsidR="003A24AE" w:rsidRDefault="003A24AE" w:rsidP="003A24A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אופיר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זה דיון שונה. אין דיון אחד שאני לא פותח גם עם משפחות שכולות וגם עם משפחות חטופים. לא צריך להגיד לי את זה, שצריך לתת לכם את הבמה לדבר. הדיון הזה הוא שונה, הוא דיון מעין שיפוטי שבו אורחים מבחוץ לא מדברים. בגלל שביקשת, אם אתה מוכן שאתה תהיה נציג של המשפחות השכולות, ועוד נציג של משפחות החטופים, וגם אתם עורך הדין ביקשתם נציג משלכם, אז אני אאפשר שיהיו שלושה נציגים שידברו כל אחד בשם מי שהוא מייצג. אבל קודם לכן עודד יסיים. בבקשה.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תודה, אדוני. אני אחזור, כי זה חשוב. אנחנו 633 ימים בתוך המלחמה עם 50 חטופים שעדיין בעזה, עם מאות משפחות ששילמו את היקר להם ביותר, ואני לא רוצה לדבר על אלפי הפצועים שמשלמים גם הם את המחיר יום-יום, שעה-שעה. ואי אפשר לנתק את הדיון הזה מהשעה שבה נאמרת האמירה הזאת של חבר הכנסת עודה. </w:t>
      </w:r>
    </w:p>
    <w:p w:rsidR="003A24AE" w:rsidRDefault="003A24AE" w:rsidP="003A24AE">
      <w:pPr>
        <w:rPr>
          <w:rtl/>
        </w:rPr>
      </w:pPr>
    </w:p>
    <w:p w:rsidR="003A24AE" w:rsidRDefault="003A24AE" w:rsidP="003A24AE">
      <w:pPr>
        <w:rPr>
          <w:rtl/>
        </w:rPr>
      </w:pPr>
      <w:r>
        <w:rPr>
          <w:rtl/>
        </w:rPr>
        <w:t xml:space="preserve">לפני שאני אגע בעניין עצמו ובאמירה, אני כן רוצה לתקן את עורך הדין שמייצג את חבר הכנסת עודה, שמטעה פה את חברי הכנסת בהליך שיפוטי. אתה טענת שאין מדינה דמוקרטית שיש בה הליך הדחה. כנראה שלטענתך בריטניה היא לא דמוקרטית, ארצות הברית היא לא דמוקרטית, המדינות בקנדה, באוסטרליה, פינלנד, הן לא מדינות דמוקרטיות. יש שם הליכי הדחה, אגב על דברים פחותים ממה שעשה חבר הכנסת עודה. </w:t>
      </w:r>
    </w:p>
    <w:p w:rsidR="003A24AE" w:rsidRDefault="003A24AE" w:rsidP="003A24AE">
      <w:pPr>
        <w:rPr>
          <w:rtl/>
        </w:rPr>
      </w:pPr>
    </w:p>
    <w:p w:rsidR="003A24AE" w:rsidRDefault="003A24AE" w:rsidP="003A24AE">
      <w:pPr>
        <w:rPr>
          <w:rtl/>
        </w:rPr>
      </w:pPr>
      <w:r>
        <w:rPr>
          <w:rtl/>
        </w:rPr>
        <w:t xml:space="preserve">לעניין עצמו, חברי הכנסת, תארו לכם שחבר פרלמנט בריטי בעת מלחמת העולם השנייה היה מביע שמחה על שחרור אסירים נאצים. זה הרי משהו שאי אפשר בכלל לשמוע אותו. אז תבינו מה המשמעות כשאנחנו שומעים את חבר הכנסת עודה מביע שמחה על שחרורו של </w:t>
      </w:r>
      <w:proofErr w:type="spellStart"/>
      <w:r>
        <w:rPr>
          <w:rtl/>
        </w:rPr>
        <w:t>מואיד</w:t>
      </w:r>
      <w:proofErr w:type="spellEnd"/>
      <w:r>
        <w:rPr>
          <w:rtl/>
        </w:rPr>
        <w:t xml:space="preserve"> </w:t>
      </w:r>
      <w:proofErr w:type="spellStart"/>
      <w:r>
        <w:rPr>
          <w:rtl/>
        </w:rPr>
        <w:t>חאמד</w:t>
      </w:r>
      <w:proofErr w:type="spellEnd"/>
      <w:r>
        <w:rPr>
          <w:rtl/>
        </w:rPr>
        <w:t xml:space="preserve"> שרצח את בעלה של חברת הכנסת לימור </w:t>
      </w:r>
      <w:proofErr w:type="spellStart"/>
      <w:r>
        <w:rPr>
          <w:rtl/>
        </w:rPr>
        <w:t>סון</w:t>
      </w:r>
      <w:proofErr w:type="spellEnd"/>
      <w:r>
        <w:rPr>
          <w:rtl/>
        </w:rPr>
        <w:t xml:space="preserve"> הר מלך. זאת המשמעות. אפילו אין לו הפרצוף להופיע פה ולהגיד: אני מתנצל, אני לא שמח ששוחרר הרוצח הזה. אפילו ברמה האישית. אפילו על הדבר המינימלי הזה בתוך האמירה הכללית שהוא אמר. ולכן אני חייב לומר שאפילו האמירה הזאת עומדת בתנאים שנקבעו, במנותק מהדברים האחרים שעשה חבר הכנסת עודה. ואני אומר, אי אפשר לראות את זה במנותק ממה שעשה חבר הכנסת עודה. </w:t>
      </w:r>
    </w:p>
    <w:p w:rsidR="003A24AE" w:rsidRDefault="003A24AE" w:rsidP="003A24AE">
      <w:pPr>
        <w:rPr>
          <w:rtl/>
        </w:rPr>
      </w:pPr>
    </w:p>
    <w:p w:rsidR="003A24AE" w:rsidRDefault="003A24AE" w:rsidP="003A24AE">
      <w:pPr>
        <w:rPr>
          <w:rtl/>
        </w:rPr>
      </w:pPr>
      <w:r>
        <w:rPr>
          <w:rtl/>
        </w:rPr>
        <w:t xml:space="preserve">יסלח לי חבר הכנסת </w:t>
      </w:r>
      <w:proofErr w:type="spellStart"/>
      <w:r>
        <w:rPr>
          <w:rtl/>
        </w:rPr>
        <w:t>בוארון</w:t>
      </w:r>
      <w:proofErr w:type="spellEnd"/>
      <w:r>
        <w:rPr>
          <w:rtl/>
        </w:rPr>
        <w:t xml:space="preserve">, אתה גם עורך דין, אתה לא היית מגיש ככה כתב לבית משפט. אני אומר לך, בעניין הזה אתה עלול לגרום נזק להליך כולו, והיה ראוי שתעשה את ההליך הזה כמו שצריך, בדרך המלך.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לא הקשבת לי בדיון הקודם כשדיברתי בעניין הזה.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התייחסנו לזה, עודד, וביקשנו התגוננות בפני כל הדברים, ועורך הדין של </w:t>
      </w:r>
      <w:proofErr w:type="spellStart"/>
      <w:r>
        <w:rPr>
          <w:rtl/>
        </w:rPr>
        <w:t>איימן</w:t>
      </w:r>
      <w:proofErr w:type="spellEnd"/>
      <w:r>
        <w:rPr>
          <w:rtl/>
        </w:rPr>
        <w:t xml:space="preserve"> עודה לא רצה להתגונן. הוא לא רצה לתת הסבר. אתה עורך דין, עודד, אבל תהיה רגע שופט. תן להם זמן להתגונן.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ועדיין, למרות זאת לשיטתי העניין עומד ברף המשפטי כדי להדיח את חבר הכנסת עודה. וצריך להגיד, גם בערכאות הקודמות כשדנו בפסילה של חברי כנסת, גם מרשימות מועמדות לכנסת בהיבט הזה, היו שופטים שקיבלו בדעת מיעוט את עמדת אלה שחשבו לפסול, ואני לא מזלזל בזה. ראינו גם את העלייה במספר השופטים שמוכנים לחתום על פסילה, וגם ראינו את הטענה שאומרת שיש מהות משפטית. יש משפטנים שחושבים כך ויש כאלה שחושבים אחרת. יש משפטנים שחושבים שזה לא עומד ברף המשפטי, ויש כאלה שחושבים אחרת. ולכן אני חושב שבמובן הזה אין פה שאלה. </w:t>
      </w:r>
    </w:p>
    <w:p w:rsidR="003A24AE" w:rsidRDefault="003A24AE" w:rsidP="003A24AE">
      <w:pPr>
        <w:rPr>
          <w:rtl/>
        </w:rPr>
      </w:pPr>
    </w:p>
    <w:p w:rsidR="003A24AE" w:rsidRDefault="003A24AE" w:rsidP="003A24AE">
      <w:pPr>
        <w:rPr>
          <w:rtl/>
        </w:rPr>
      </w:pPr>
      <w:r>
        <w:rPr>
          <w:rtl/>
        </w:rPr>
        <w:t xml:space="preserve">שמעתי פה את חברי הכנסת עם האמירה שנזרקת לאוויר כל פעם, שילכו לאפיק הפלילי שתיפתח חקירה. מה לעשות, כמה פעמים אני פניתי לייעוץ המשפטי לממשלה, ליועצת המשפטית לממשלה וליועץ המשפטי הקודם, פעם אחר פעם, לפתוח בחקירה בדברים כאלה, וגרירת הרגליים היא לא ממן העניין. יושב פה חבר כנסת שקרא להשתמטות באופן גלוי מהצבא. אני פניתי ליועצת המשפטית בעניינו של חבר הכנסת כסיף שקרא להשתמטות כדי שתפתח בחקירה. פניתי ב-12 במאי, רק בסוף יוני קיבלתי תשובה שעכשיו העבירו את זה לפרקליטות לבחון. מה יש לבחון באירוע הזה? הוא עומד בזמן מלחמה ואומר  לחיילים אל תתגייסו. מה  יותר מזה? מה צריך לבדוק בעניין הזה? לכן לא תמיד הנתיב הפלילי הוא הנתיב המתאים. ואם רק הנתיב הפלילי היה מתאים לא היינו מחוקקים את החוק הזה, ועובדה שחוקקנו אותו. והוא אגב חוקק בגלל עבירה פלילית שביצע חבר הכנסת לשעבר באסל </w:t>
      </w:r>
      <w:proofErr w:type="spellStart"/>
      <w:r>
        <w:rPr>
          <w:rtl/>
        </w:rPr>
        <w:t>גאטס</w:t>
      </w:r>
      <w:proofErr w:type="spellEnd"/>
      <w:r>
        <w:rPr>
          <w:rtl/>
        </w:rPr>
        <w:t xml:space="preserve">. </w:t>
      </w:r>
    </w:p>
    <w:p w:rsidR="003A24AE" w:rsidRDefault="003A24AE" w:rsidP="003A24AE">
      <w:pPr>
        <w:rPr>
          <w:rtl/>
        </w:rPr>
      </w:pPr>
    </w:p>
    <w:p w:rsidR="003A24AE" w:rsidRDefault="003A24AE" w:rsidP="003A24AE">
      <w:pPr>
        <w:rPr>
          <w:rtl/>
        </w:rPr>
      </w:pPr>
      <w:r>
        <w:rPr>
          <w:rtl/>
        </w:rPr>
        <w:t xml:space="preserve">באירוע הזה אנחנו לא  יכולים להתנתק מכל האמירות של חבר הכנסת עודה. בסוף מדובר בחבר כנסת שביום העצמאות של מדינת ישראל הולך להניח זר על קברו של עז א-דין אל-קסאם. זה מה שהוא עושה.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דני </w:t>
      </w:r>
      <w:proofErr w:type="spellStart"/>
      <w:r>
        <w:rPr>
          <w:rFonts w:hint="cs"/>
          <w:rtl/>
        </w:rPr>
        <w:t>אלגרט</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הוא בא לבקר אותי בשבעה, מה שאתם לא עשיתם. רק לעדכן שהוא בא לבקר אותי בשבעה, מה שאתם לא עשיתם.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וביד השנייה הוא תומך במי שרצח את אחיך.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גליה חושן:</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אז למה הוא תומך ברוצחים של אחיך?</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לא להפריע. אם תהיה הפרעה של אורחים מבחוץ אני עוצר את הדיון ומחדש אותו בלי אורחים. זה דיון שונה. לא רציתי לאפשר שתעמדו בחוץ, הכנסתי אתכם שתשתתפו בדיון, אבל לא להפריע. זה דיון שונה.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דני </w:t>
      </w:r>
      <w:proofErr w:type="spellStart"/>
      <w:r>
        <w:rPr>
          <w:rFonts w:hint="cs"/>
          <w:rtl/>
        </w:rPr>
        <w:t>אלגרט</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תודה רבה. אני רק רוצה לעדכן אותך בכמה דברים. </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אתה לא יכול לעדכן אותי. יש אחר כך עוד דיון ואאפשר לך כמה שתרצה. לא בדיון הזה.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שעופר כסיף יעדכן. אני רואה שעופר כסיף מראה את הדברים שאתה רוצה לומר.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בזמן שחבר הכנסת עודה הולך להניח זר על קברו של עז א-דין אל-קסאם, שהוא בעצם אבי תנועת ההתנגדות האלימה, שמעודד - - -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דני </w:t>
      </w:r>
      <w:proofErr w:type="spellStart"/>
      <w:r>
        <w:rPr>
          <w:rFonts w:hint="cs"/>
          <w:rtl/>
        </w:rPr>
        <w:t>אלגרט</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רציתי רק לעדכן אותך איך אח שלי נרצח. אתמול היו אצלי אנשי המודיעין.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גליה חושן:</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למה לו מותר לדבר ולנו לא? אני רוצה להבין את זה. לא יכול להיות שהוא בא ותמיד מתחיל לדבר על דעת עצמו ואף אחד לא עוצר אותו, ולנו לא נותנים לדבר. </w:t>
      </w: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תני לי לנהל את הדיון בבקשה. סיכמתי גם עם המשפחות, דני. כולם מחכים. סיכמנו עם כולם מתי מדברים ומי מדבר, אז בבקשה אל תהרוס את זה. האולם מלא. אני אאפשר לך לקראת הדיון הבא, לא בדקה, בעשר דקות. אבל עכשיו לא להפריע. בבקשה תכבד את זה, כמו כולם.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בסופו של יום מדובר בחבר כנסת שתומך ברצח יהודים, שתומך בטרור כנגד יהודים, שמבחינתו הדבר הזה הוא חלק בלתי נפרד מהמשנה שלו.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דני </w:t>
      </w:r>
      <w:proofErr w:type="spellStart"/>
      <w:r>
        <w:rPr>
          <w:rFonts w:hint="cs"/>
          <w:rtl/>
        </w:rPr>
        <w:t>אלגרט</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הוא תמך בי.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הוא גם תמך במי שרצח את אחיך. בהם הוא תמך.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באותה מידה הוא גם תמך במי שרצח ואנס את בני ובנות עמנו.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שקר מוחלט, שקר מפלצתי ושטני. באופן שיטתי אתה משקר. </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עופר כסיף, לא להפריע. </w:t>
      </w:r>
    </w:p>
    <w:p w:rsidR="003A24AE" w:rsidRDefault="003A24AE" w:rsidP="003A24AE"/>
    <w:p w:rsidR="003A24AE" w:rsidRDefault="003A24AE" w:rsidP="003A24AE">
      <w:pPr>
        <w:pStyle w:val="a5"/>
        <w:keepNext/>
        <w:rPr>
          <w:rtl/>
        </w:rPr>
      </w:pPr>
      <w:r>
        <w:rPr>
          <w:rStyle w:val="TagStyle"/>
          <w:rFonts w:hint="cs"/>
          <w:rtl/>
        </w:rPr>
        <w:t xml:space="preserve"> &lt;&lt; דובר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אתה השקרן היחידי פה.</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איציק </w:t>
      </w:r>
      <w:proofErr w:type="spellStart"/>
      <w:r>
        <w:rPr>
          <w:rFonts w:hint="cs"/>
          <w:rtl/>
        </w:rPr>
        <w:t>בונצל</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אתה באופן שיטתי פוגע במדינת ישראל. </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proofErr w:type="spellStart"/>
      <w:r>
        <w:rPr>
          <w:rtl/>
        </w:rPr>
        <w:t>ואטורי</w:t>
      </w:r>
      <w:proofErr w:type="spellEnd"/>
      <w:r>
        <w:rPr>
          <w:rtl/>
        </w:rPr>
        <w:t xml:space="preserve">, עופר כסיף, לא להפריע בבקשה.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בסופו של יום זאת האג'נדה שלו ואי אפשר לנתק את האמירה הזאת ואת הציוץ הזה שלו מהאג'נדה הכוללת שלו, כי בסוף היא לא נאמרה בחלל ריק. מי בא להגן עליו?</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דני </w:t>
      </w:r>
      <w:proofErr w:type="spellStart"/>
      <w:r>
        <w:rPr>
          <w:rFonts w:hint="cs"/>
          <w:rtl/>
        </w:rPr>
        <w:t>אלגרט</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אני בא להגן עליו. </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דני, אי אפשר ככה.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דני </w:t>
      </w:r>
      <w:proofErr w:type="spellStart"/>
      <w:r>
        <w:rPr>
          <w:rFonts w:hint="cs"/>
          <w:rtl/>
        </w:rPr>
        <w:t>אלגרט</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הוא שואל מי בא להגן עליו. </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הוא לא שואל אותך, אתה לא צריך להתערב בכל משפט.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יושב פה חבר כנסת שאומר שהרוב המוחלט של האסירים הפלסטינים הם חטופים בכלל. מי הם החטופים האלה, הרוצחים הם החטופים? לאיזה מהאסירים הפלסטינים אתה מתייחס, אתה שניצלת בעור שיניך מהדחה מהכנסת, על חודם של קולות בודדים, במליאה?</w:t>
      </w:r>
    </w:p>
    <w:p w:rsidR="003A24AE" w:rsidRDefault="003A24AE" w:rsidP="003A24AE">
      <w:pPr>
        <w:rPr>
          <w:rtl/>
        </w:rPr>
      </w:pPr>
    </w:p>
    <w:p w:rsidR="003A24AE" w:rsidRDefault="003A24AE" w:rsidP="003A24AE">
      <w:pPr>
        <w:rPr>
          <w:rtl/>
        </w:rPr>
      </w:pPr>
      <w:r>
        <w:rPr>
          <w:rtl/>
        </w:rPr>
        <w:t xml:space="preserve">אני רוצה עכשיו לפנות לחבר הכנסת מהליכוד, וגם אליך חבר הכנסת </w:t>
      </w:r>
      <w:proofErr w:type="spellStart"/>
      <w:r>
        <w:rPr>
          <w:rtl/>
        </w:rPr>
        <w:t>בוארון</w:t>
      </w:r>
      <w:proofErr w:type="spellEnd"/>
      <w:r>
        <w:rPr>
          <w:rtl/>
        </w:rPr>
        <w:t xml:space="preserve">. ב-26 ביוני פרסם מתי </w:t>
      </w:r>
      <w:proofErr w:type="spellStart"/>
      <w:r>
        <w:rPr>
          <w:rtl/>
        </w:rPr>
        <w:t>טוכפלד</w:t>
      </w:r>
      <w:proofErr w:type="spellEnd"/>
      <w:r>
        <w:rPr>
          <w:rtl/>
        </w:rPr>
        <w:t xml:space="preserve"> על דיל טיבי-ביבי שאומר: הימנעות ותמיכה של המפלגות חד"ש ורע"מ בחוק הגיוס בתמורה לזה שהמפלגות החרדיות ימנעו את הדחתו של חבר הכנסת עודה.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אתה יודע שאין דבר כזה, פורר.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לא אני אומר, העיתון אומר.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העיתון אומר אבל אתה מכיר אותנו.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מתי </w:t>
      </w:r>
      <w:proofErr w:type="spellStart"/>
      <w:r>
        <w:rPr>
          <w:rtl/>
        </w:rPr>
        <w:t>טוכפלד</w:t>
      </w:r>
      <w:proofErr w:type="spellEnd"/>
      <w:r>
        <w:rPr>
          <w:rtl/>
        </w:rPr>
        <w:t xml:space="preserve"> הוא בוודאי לא כתב הבית שלי.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לא היה ולא יהיה.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דני </w:t>
      </w:r>
      <w:proofErr w:type="spellStart"/>
      <w:r>
        <w:rPr>
          <w:rFonts w:hint="cs"/>
          <w:rtl/>
        </w:rPr>
        <w:t>אלגרט</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proofErr w:type="spellStart"/>
      <w:r>
        <w:rPr>
          <w:rtl/>
        </w:rPr>
        <w:t>בוארון</w:t>
      </w:r>
      <w:proofErr w:type="spellEnd"/>
      <w:r>
        <w:rPr>
          <w:rtl/>
        </w:rPr>
        <w:t xml:space="preserve"> רוצה להטיל עלינו סנקציות, זה לא יותר גרוע?</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תן לו להמשיך עם הדמיון.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תבהירו שאין לכם שום כוונה באירוע הזה לקשור את נושא הגיוס, שהוא בנפשנו היום והוא בנפשה של מדינת ישראל היום, בהדחה הזאת. זו פשוט שערורייה שאין כדוגמתה.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בועז </w:t>
      </w:r>
      <w:proofErr w:type="spellStart"/>
      <w:r>
        <w:rPr>
          <w:rFonts w:hint="cs"/>
          <w:rtl/>
        </w:rPr>
        <w:t>ביסמוט</w:t>
      </w:r>
      <w:proofErr w:type="spellEnd"/>
      <w:r>
        <w:rPr>
          <w:rFonts w:hint="cs"/>
          <w:rtl/>
        </w:rPr>
        <w:t xml:space="preserve">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חבל על הוויכוח, זה לא קיים. זה סתם.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לא אתם צריכים להכחיש את זה, צריכות להכחיש את זה סיעת ש"ס ויהדות התורה. לא הליכוד.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אבל יושב כאן חבר כנסת מש"ס שחתום על זה.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חברי כנסת חרדים חתומים על המסמך.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בועז </w:t>
      </w:r>
      <w:proofErr w:type="spellStart"/>
      <w:r>
        <w:rPr>
          <w:rFonts w:hint="cs"/>
          <w:rtl/>
        </w:rPr>
        <w:t>ביסמוט</w:t>
      </w:r>
      <w:proofErr w:type="spellEnd"/>
      <w:r>
        <w:rPr>
          <w:rFonts w:hint="cs"/>
          <w:rtl/>
        </w:rPr>
        <w:t xml:space="preserve">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אתה אומר נימוקים מצוינים ואתה מקלקל את הכול.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דני </w:t>
      </w:r>
      <w:proofErr w:type="spellStart"/>
      <w:r>
        <w:rPr>
          <w:rFonts w:hint="cs"/>
          <w:rtl/>
        </w:rPr>
        <w:t>אלגרט</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למה אתה לא מבקש להדיח את </w:t>
      </w:r>
      <w:proofErr w:type="spellStart"/>
      <w:r>
        <w:rPr>
          <w:rtl/>
        </w:rPr>
        <w:t>בוארון</w:t>
      </w:r>
      <w:proofErr w:type="spellEnd"/>
      <w:r>
        <w:rPr>
          <w:rtl/>
        </w:rPr>
        <w:t xml:space="preserve"> שרוצה להטיל עלינו סנקציות? </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דני, אתה רוצה שאני אוציא אותך?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דני </w:t>
      </w:r>
      <w:proofErr w:type="spellStart"/>
      <w:r>
        <w:rPr>
          <w:rFonts w:hint="cs"/>
          <w:rtl/>
        </w:rPr>
        <w:t>אלגרט</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אני שואל. יש פה מישהו שרוצה להטיל עלינו סנקציות. </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הערתי לך כבר חמש פעמים. בסוף אני איאלץ להוציא אותך. אני לא רוצה לעשות את זה, אבל אתה לא משאיר לי ברירה, כי אתה לא  נותן לדיון להתנהל.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לסיכום, אין ספק בכלל שחבר הכנסת עודה בכלל לא היה צריך לבוא בשערי הכנסת, וגם משהוא בא זה עדיין לא מקנה לו חסינות מוחלטת לתמוך בטרור ולתמוך בטרוריסטים. והוא יכול לעטוף את זה באיזו עטיפת צלופן שהוא רוצה ובאמירות אחרות. אדם יכול להיות תומך ברוצחים ובצד השני לעשות צדקות אחרות, זה בסדר גמור. וזה שהוא עשה אולי צדקה כזאת או אחרת זה עדיין לא אומר שהוא לא תמך בטרור והוא לא תמך בטרוריסטים ולא תומך בחמאס. </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תודה. בחלק הראשון אני מחזק אותך, מדויק וטוב ונכון. החלק השני הוא דמיוני על גבול הפנטזיה.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למה לא הגבת על הפרסום הזה?</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לא ראיתי את הפרסום הזה. הנה, אמרת את זה עכשיו. לא היה ולא נברא ולא עלה בכלל.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דני </w:t>
      </w:r>
      <w:proofErr w:type="spellStart"/>
      <w:r>
        <w:rPr>
          <w:rFonts w:hint="cs"/>
          <w:rtl/>
        </w:rPr>
        <w:t>אלגרט</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מי מימן את החמאס? </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proofErr w:type="spellStart"/>
      <w:r>
        <w:rPr>
          <w:rtl/>
        </w:rPr>
        <w:t>בונצל</w:t>
      </w:r>
      <w:proofErr w:type="spellEnd"/>
      <w:r>
        <w:rPr>
          <w:rtl/>
        </w:rPr>
        <w:t xml:space="preserve">, בבקשה, ולאחר מכן מירב.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איציק </w:t>
      </w:r>
      <w:proofErr w:type="spellStart"/>
      <w:r>
        <w:rPr>
          <w:rFonts w:hint="cs"/>
          <w:rtl/>
        </w:rPr>
        <w:t>בונצל</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תודה רבה על זכות הדיבור, אנחנו מעריכים את זה מאוד. וגם חברי הכנסת שהציעו לוותר על זכותם לדבר, אנחנו מעריכים את זה מאוד. אני נמצא פה עם איציק פיטוסי, אבא של ישי, השם ייקום דמו. </w:t>
      </w:r>
    </w:p>
    <w:p w:rsidR="003A24AE" w:rsidRDefault="003A24AE" w:rsidP="003A24AE">
      <w:pPr>
        <w:rPr>
          <w:rtl/>
        </w:rPr>
      </w:pPr>
    </w:p>
    <w:p w:rsidR="003A24AE" w:rsidRDefault="003A24AE" w:rsidP="003A24AE">
      <w:pPr>
        <w:rPr>
          <w:rtl/>
        </w:rPr>
      </w:pPr>
      <w:r>
        <w:rPr>
          <w:rtl/>
        </w:rPr>
        <w:t xml:space="preserve">אני רוצה לחלק את הדברים לשניים, בקצרה. המצב שבו אנחנו נמצאים, שבו יש דיון שיפוטי, ואני אומר את זה כעורך דין, והאיש שדנים בו לא נמצא פה, זו פשוט בושה וחרפה. זה לא בטוח בושה וחרפה למי שיושב פה, אבל אני מזכיר לכל חברי הכנסת מכל צדי הבית, אנחנו העם, אנחנו העם שצופים בכם בטלוויזיה, אנחנו העם שצופה באותם חברי כנסת ערבים שלא מפסיקים להטיח בחיילנו היקרים האשמות שהן בלתי נתפסות. במדינה אחרת לא היו דנים בהדחתם של האנשים האלה, הם היו עצורים כבר מזמן. אבל למה זה קורה? למה אנחנו מגיעים למצבים האלה? אנחנו מגיעים למצבים האלה כי  ועדת האתיקה היא ועדת הקומבינה הגדולה ביותר במדינת ישראל. אנחנו הנחנו בפני ועדת האתיקה, משפחות שכולות, תלונות למכביר נגד ביטויים ואמירות קשות של חברי הכנסת הערבים כולם כנגד חיילי צה"ל. יש תלונות שאפילו לא הגיעו לדיון. חלפה למעלה משנה, למעלה ממאה הורים שכולים חתמו על תלונות נגד אותם חברי כנסת. יושבים פה חברי כנסת מוועדת האתיקה. בדיון שעבר שמעתי אותם צועקים. כן, גברתי, למה לא דנת אצלך בוועדת האתיקה בתלונה הראשונה של </w:t>
      </w:r>
      <w:proofErr w:type="spellStart"/>
      <w:r>
        <w:rPr>
          <w:rtl/>
        </w:rPr>
        <w:t>איימן</w:t>
      </w:r>
      <w:proofErr w:type="spellEnd"/>
      <w:r>
        <w:rPr>
          <w:rtl/>
        </w:rPr>
        <w:t xml:space="preserve"> עודה מלפני שנה? אל תעשי לי עיניים, דיברתי </w:t>
      </w:r>
      <w:proofErr w:type="spellStart"/>
      <w:r>
        <w:rPr>
          <w:rtl/>
        </w:rPr>
        <w:t>איתך</w:t>
      </w:r>
      <w:proofErr w:type="spellEnd"/>
      <w:r>
        <w:rPr>
          <w:rtl/>
        </w:rPr>
        <w:t xml:space="preserve">.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אני שומעת ולא הבנתי על מה התלונה.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איציק </w:t>
      </w:r>
      <w:proofErr w:type="spellStart"/>
      <w:r>
        <w:rPr>
          <w:rFonts w:hint="cs"/>
          <w:rtl/>
        </w:rPr>
        <w:t>בונצל</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מתי התכנסתם בוועדת האתיקה? מתי הענשתם את האנשים האלה?</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רוצה להזכיר לך שהוא קיבל עונשים, אבל זה לא רלוונטי, הדיון לא לכאן, כי עודה אמר שהוא - - -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איציק </w:t>
      </w:r>
      <w:proofErr w:type="spellStart"/>
      <w:r>
        <w:rPr>
          <w:rFonts w:hint="cs"/>
          <w:rtl/>
        </w:rPr>
        <w:t>בונצל</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מתי הענשתם את האנשים האלה?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אתה שואל שאלה ולא רוצה לשמוע.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איציק </w:t>
      </w:r>
      <w:proofErr w:type="spellStart"/>
      <w:r>
        <w:rPr>
          <w:rFonts w:hint="cs"/>
          <w:rtl/>
        </w:rPr>
        <w:t>בונצל</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F0211C">
      <w:pPr>
        <w:rPr>
          <w:rtl/>
        </w:rPr>
      </w:pPr>
      <w:r>
        <w:rPr>
          <w:rtl/>
        </w:rPr>
        <w:t xml:space="preserve">זו התשובה. התשובה היא שאנחנו עכשיו מנסים להדיח אדם, ואנשים שהיו אמורים להיעצר לפני שנה כשהגשנו תלונות. נתתם עכשיו החלטה </w:t>
      </w:r>
      <w:proofErr w:type="spellStart"/>
      <w:r>
        <w:rPr>
          <w:rtl/>
        </w:rPr>
        <w:t>בזיונית</w:t>
      </w:r>
      <w:proofErr w:type="spellEnd"/>
      <w:r>
        <w:rPr>
          <w:rtl/>
        </w:rPr>
        <w:t xml:space="preserve"> נגד </w:t>
      </w:r>
      <w:proofErr w:type="spellStart"/>
      <w:r>
        <w:rPr>
          <w:rtl/>
        </w:rPr>
        <w:t>איימן</w:t>
      </w:r>
      <w:proofErr w:type="spellEnd"/>
      <w:r>
        <w:rPr>
          <w:rtl/>
        </w:rPr>
        <w:t xml:space="preserve"> עודה, הרחקה של שבועיים. תגידו לי מה אתם עושים פה. דיברתי עם ינון אזולאי שהיה יושב-ראש הוועדה, נפגשתי </w:t>
      </w:r>
      <w:proofErr w:type="spellStart"/>
      <w:r>
        <w:rPr>
          <w:rtl/>
        </w:rPr>
        <w:t>איתו</w:t>
      </w:r>
      <w:proofErr w:type="spellEnd"/>
      <w:r>
        <w:rPr>
          <w:rtl/>
        </w:rPr>
        <w:t xml:space="preserve">. הוא התחייב בפנינו שהוא ידון בתלונות האתיקה. ישבנו עם משה רוט, יושב-ראש ועדת האתיקה. אתם חושבים שאזרחי ישראל מטומטמים? אנחנו לא יודעים שלמפלגות החרדיות יש קומבינות של חוק הגיוס? איך יכול להיות שאנחנו מגיעים לדיון כזה? האיש הזה, </w:t>
      </w:r>
      <w:proofErr w:type="spellStart"/>
      <w:r>
        <w:rPr>
          <w:rtl/>
        </w:rPr>
        <w:t>איימן</w:t>
      </w:r>
      <w:proofErr w:type="spellEnd"/>
      <w:r>
        <w:rPr>
          <w:rtl/>
        </w:rPr>
        <w:t xml:space="preserve"> עודה, ואחרים שקיבלו תלונות, אחמד טיבי, חברת הכנסת שעשתה לי ככה עם היד כאן בוועדה, יושבת בכנסת ישראל. יש לכם סמכות להרחיק לחצי שנה עם קנס של 100,000 שקל. למה אנחנו מגיעים לדיונים האלה? איפה ועדת האתיקה שלא מתכנסת? במשך שנה שלמה מתחלפים </w:t>
      </w:r>
      <w:proofErr w:type="spellStart"/>
      <w:r>
        <w:rPr>
          <w:rtl/>
        </w:rPr>
        <w:t>יו"רים</w:t>
      </w:r>
      <w:proofErr w:type="spellEnd"/>
      <w:r>
        <w:rPr>
          <w:rtl/>
        </w:rPr>
        <w:t xml:space="preserve">, אנחנו פוגשים אותם. אז עכשיו אתם מנסים להדיח את אותם אנשים שמסייעים לאויבים? האדם הזה אפילו לא נמצא פה. הילדים שלנו נופלים. אתמול נפל חייל, עלם חמודות, בשבוע שעבר שבעה לוחמים, והאיש הזה עומד וצורח בחיפה: עזה תנצח. זה נשמע לכם הגיוני שאנחנו עומדים בבתי העלמין על קבריהם של הילדים והאנשים האלה ממשיכים לקבל משכורת מאתנו? אנחנו לא מעניינים אותם, כי הם יודעים שיש להם תעודת ביטוח מכם, מחברי הכנסת מימין ומשמאל. כשאני שומע את </w:t>
      </w:r>
      <w:r w:rsidR="00F0211C">
        <w:rPr>
          <w:rFonts w:hint="cs"/>
          <w:rtl/>
        </w:rPr>
        <w:t>עודד</w:t>
      </w:r>
      <w:r>
        <w:rPr>
          <w:rtl/>
        </w:rPr>
        <w:t xml:space="preserve"> מדבר, שומע את חבר הכנסת קריב, סניגור של אנשים כאלה, סניגור שלכם. מתי אדוני חבר הכנסת ביקרת בבית אבלים של משפחה שכולה שבזכותה אתה יושב פה? מתי ביקרת בבתי החולים את הפצועים שלנו? מתי באת להגיד תודה, אתה ואשתך וילדיך, וכמוך כל החברים במפלגות הערביות? מתי נבהלתם מדפיקה בדלת? מתי?</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דני </w:t>
      </w:r>
      <w:proofErr w:type="spellStart"/>
      <w:r>
        <w:rPr>
          <w:rFonts w:hint="cs"/>
          <w:rtl/>
        </w:rPr>
        <w:t>אלגרט</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גם החרדים לא.</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איציק </w:t>
      </w:r>
      <w:proofErr w:type="spellStart"/>
      <w:r>
        <w:rPr>
          <w:rFonts w:hint="cs"/>
          <w:rtl/>
        </w:rPr>
        <w:t>בונצל</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תתבייש לך, מי שאמר את זה. אתם אויבים, אתם משתפי פעולה עם האויבים שלנו, עם החמאס. כן, כן, קשה לך להסתכל לי בפנים. והנה נכנס עוד אחד שמשתף פעולה עם האויבים, עוד אחד שאני לא יודע מה הוא עושה פה. בושה וחרפה.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זה דיון מעין משפטי, אני מבין.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חוצפה, ככה אתה מאפשר לאנשים לדבר? אם זה היה הפוך גם היית מאפשר?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עד כדי כך דיון רדוד.</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גליה חושן:</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זו האמת לאמיתה.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איציק </w:t>
      </w:r>
      <w:proofErr w:type="spellStart"/>
      <w:r>
        <w:rPr>
          <w:rFonts w:hint="cs"/>
          <w:rtl/>
        </w:rPr>
        <w:t>בונצל</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משפחות שכולות זה רדוד. אתה לא מסוגל להסתכל בפנים, תתבייש.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דני </w:t>
      </w:r>
      <w:proofErr w:type="spellStart"/>
      <w:r>
        <w:rPr>
          <w:rFonts w:hint="cs"/>
          <w:rtl/>
        </w:rPr>
        <w:t>אלגרט</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אתה הבנת את זה? הוא קרא לי משתף פעולה עם אויבים. </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הוא לא דיבר עליך.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גליה חושן:</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הוא לא דיבר עליך, הוא דיבר על זה שיושב לידך.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דני </w:t>
      </w:r>
      <w:proofErr w:type="spellStart"/>
      <w:r>
        <w:rPr>
          <w:rFonts w:hint="cs"/>
          <w:rtl/>
        </w:rPr>
        <w:t>אלגרט</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על מי דיברת?</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איציק </w:t>
      </w:r>
      <w:proofErr w:type="spellStart"/>
      <w:r>
        <w:rPr>
          <w:rFonts w:hint="cs"/>
          <w:rtl/>
        </w:rPr>
        <w:t>בונצל</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F0211C">
      <w:pPr>
        <w:rPr>
          <w:rtl/>
        </w:rPr>
      </w:pPr>
      <w:r>
        <w:rPr>
          <w:rtl/>
        </w:rPr>
        <w:t xml:space="preserve">על זה שיושב לידך, החבר החדש שלך, שאין פלא שהוא מעריץ בזכות אחיך.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ככה אתה מאפשר לדבר לחברי כנסת? </w:t>
      </w:r>
    </w:p>
    <w:p w:rsidR="00F0211C" w:rsidRDefault="00F0211C" w:rsidP="003A24AE">
      <w:pPr>
        <w:rPr>
          <w:rtl/>
        </w:rPr>
      </w:pPr>
    </w:p>
    <w:p w:rsidR="00F0211C" w:rsidRDefault="00F0211C" w:rsidP="00F0211C">
      <w:pPr>
        <w:pStyle w:val="afb"/>
        <w:keepNext/>
        <w:rPr>
          <w:rtl/>
        </w:rPr>
      </w:pPr>
      <w:bookmarkStart w:id="21" w:name="ET_guest_גליה_חושן_206"/>
      <w:r w:rsidRPr="00F0211C">
        <w:rPr>
          <w:rStyle w:val="TagStyle"/>
          <w:rtl/>
        </w:rPr>
        <w:t xml:space="preserve"> &lt;&lt; אורח &gt;&gt; </w:t>
      </w:r>
      <w:r>
        <w:rPr>
          <w:rtl/>
        </w:rPr>
        <w:t>גליה חושן:</w:t>
      </w:r>
      <w:r w:rsidRPr="00F0211C">
        <w:rPr>
          <w:rStyle w:val="TagStyle"/>
          <w:rtl/>
        </w:rPr>
        <w:t xml:space="preserve"> &lt;&lt; אורח &gt;&gt;</w:t>
      </w:r>
      <w:r>
        <w:rPr>
          <w:rtl/>
        </w:rPr>
        <w:t xml:space="preserve">   </w:t>
      </w:r>
      <w:bookmarkEnd w:id="21"/>
    </w:p>
    <w:p w:rsidR="00F0211C" w:rsidRDefault="00F0211C" w:rsidP="00F0211C">
      <w:pPr>
        <w:pStyle w:val="KeepWithNext"/>
        <w:rPr>
          <w:rtl/>
        </w:rPr>
      </w:pPr>
    </w:p>
    <w:p w:rsidR="00F0211C" w:rsidRDefault="00F0211C" w:rsidP="00F0211C">
      <w:pPr>
        <w:rPr>
          <w:rtl/>
        </w:rPr>
      </w:pPr>
      <w:r>
        <w:rPr>
          <w:rFonts w:hint="cs"/>
          <w:rtl/>
        </w:rPr>
        <w:t xml:space="preserve">זו הבעיה שלנו, שאתה חבר כנסת. </w:t>
      </w:r>
    </w:p>
    <w:p w:rsidR="009C40CE" w:rsidRPr="00F0211C" w:rsidRDefault="009C40CE" w:rsidP="00F0211C">
      <w:pPr>
        <w:rPr>
          <w:rtl/>
        </w:rPr>
      </w:pPr>
      <w:bookmarkStart w:id="22" w:name="_ETM_Q1_3843000"/>
      <w:bookmarkEnd w:id="22"/>
    </w:p>
    <w:p w:rsidR="003A24AE" w:rsidRDefault="003A24AE" w:rsidP="003A24AE">
      <w:pPr>
        <w:pStyle w:val="afb"/>
        <w:keepNext/>
        <w:rPr>
          <w:rtl/>
        </w:rPr>
      </w:pPr>
      <w:r>
        <w:rPr>
          <w:rStyle w:val="TagStyle"/>
          <w:rFonts w:hint="cs"/>
          <w:rtl/>
        </w:rPr>
        <w:t xml:space="preserve"> &lt;&lt; אורח &gt;&gt; </w:t>
      </w:r>
      <w:r>
        <w:rPr>
          <w:rFonts w:hint="cs"/>
          <w:rtl/>
        </w:rPr>
        <w:t xml:space="preserve">איציק </w:t>
      </w:r>
      <w:proofErr w:type="spellStart"/>
      <w:r>
        <w:rPr>
          <w:rFonts w:hint="cs"/>
          <w:rtl/>
        </w:rPr>
        <w:t>בונצל</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אתה לא חבר כנסת. אתה משתף פעולה עם האויב, זה מי שאתה.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דני </w:t>
      </w:r>
      <w:proofErr w:type="spellStart"/>
      <w:r>
        <w:rPr>
          <w:rFonts w:hint="cs"/>
          <w:rtl/>
        </w:rPr>
        <w:t>אלגרט</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אני משתף?</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sidRPr="009C40CE">
        <w:rPr>
          <w:rtl/>
        </w:rPr>
        <w:t>הוא מדבר על עופר כסיף.</w:t>
      </w:r>
      <w:r>
        <w:rPr>
          <w:rtl/>
        </w:rPr>
        <w:t xml:space="preserve"> </w:t>
      </w:r>
    </w:p>
    <w:p w:rsidR="009C40CE" w:rsidRDefault="009C40CE" w:rsidP="009C40CE">
      <w:pPr>
        <w:rPr>
          <w:rtl/>
        </w:rPr>
      </w:pPr>
      <w:bookmarkStart w:id="23" w:name="_ETM_Q1_3854000"/>
      <w:bookmarkEnd w:id="23"/>
    </w:p>
    <w:p w:rsidR="009C40CE" w:rsidRDefault="009C40CE" w:rsidP="009C40CE">
      <w:pPr>
        <w:pStyle w:val="afb"/>
        <w:keepNext/>
        <w:rPr>
          <w:rtl/>
        </w:rPr>
      </w:pPr>
      <w:bookmarkStart w:id="24" w:name="ET_guest_גליה_חושן_208"/>
      <w:r w:rsidRPr="009C40CE">
        <w:rPr>
          <w:rStyle w:val="TagStyle"/>
          <w:rtl/>
        </w:rPr>
        <w:t xml:space="preserve"> &lt;&lt; אורח &gt;&gt; </w:t>
      </w:r>
      <w:r>
        <w:rPr>
          <w:rtl/>
        </w:rPr>
        <w:t>גליה חושן:</w:t>
      </w:r>
      <w:r w:rsidRPr="009C40CE">
        <w:rPr>
          <w:rStyle w:val="TagStyle"/>
          <w:rtl/>
        </w:rPr>
        <w:t xml:space="preserve"> &lt;&lt; אורח &gt;&gt;</w:t>
      </w:r>
      <w:r>
        <w:rPr>
          <w:rtl/>
        </w:rPr>
        <w:t xml:space="preserve">   </w:t>
      </w:r>
      <w:bookmarkEnd w:id="24"/>
    </w:p>
    <w:p w:rsidR="009C40CE" w:rsidRDefault="009C40CE" w:rsidP="009C40CE">
      <w:pPr>
        <w:pStyle w:val="KeepWithNext"/>
        <w:rPr>
          <w:rtl/>
        </w:rPr>
      </w:pPr>
    </w:p>
    <w:p w:rsidR="009C40CE" w:rsidRDefault="009C40CE" w:rsidP="009C40CE">
      <w:pPr>
        <w:rPr>
          <w:rtl/>
        </w:rPr>
      </w:pPr>
      <w:r>
        <w:rPr>
          <w:rFonts w:hint="cs"/>
          <w:rtl/>
        </w:rPr>
        <w:t xml:space="preserve">הוא מדבר </w:t>
      </w:r>
      <w:bookmarkStart w:id="25" w:name="_ETM_Q1_3855000"/>
      <w:bookmarkEnd w:id="25"/>
      <w:r>
        <w:rPr>
          <w:rFonts w:hint="cs"/>
          <w:rtl/>
        </w:rPr>
        <w:t xml:space="preserve">על האוטו-אנטישמי הזה, על הבוגד הזה. </w:t>
      </w:r>
    </w:p>
    <w:p w:rsidR="009C40CE" w:rsidRPr="009C40CE" w:rsidRDefault="009C40CE" w:rsidP="009C40CE">
      <w:pPr>
        <w:rPr>
          <w:rtl/>
        </w:rPr>
      </w:pPr>
      <w:bookmarkStart w:id="26" w:name="_ETM_Q1_3857000"/>
      <w:bookmarkEnd w:id="26"/>
    </w:p>
    <w:p w:rsidR="009C40CE" w:rsidRDefault="009C40CE" w:rsidP="009C40CE">
      <w:pPr>
        <w:pStyle w:val="afb"/>
        <w:keepNext/>
        <w:rPr>
          <w:rtl/>
        </w:rPr>
      </w:pPr>
      <w:bookmarkStart w:id="27" w:name="ET_guest_איציק_בונצל_207"/>
      <w:r w:rsidRPr="009C40CE">
        <w:rPr>
          <w:rStyle w:val="TagStyle"/>
          <w:rtl/>
        </w:rPr>
        <w:t xml:space="preserve"> &lt;&lt; אורח &gt;&gt; </w:t>
      </w:r>
      <w:r>
        <w:rPr>
          <w:rtl/>
        </w:rPr>
        <w:t xml:space="preserve">איציק </w:t>
      </w:r>
      <w:proofErr w:type="spellStart"/>
      <w:r>
        <w:rPr>
          <w:rtl/>
        </w:rPr>
        <w:t>בונצל</w:t>
      </w:r>
      <w:proofErr w:type="spellEnd"/>
      <w:r>
        <w:rPr>
          <w:rtl/>
        </w:rPr>
        <w:t>:</w:t>
      </w:r>
      <w:r w:rsidRPr="009C40CE">
        <w:rPr>
          <w:rStyle w:val="TagStyle"/>
          <w:rtl/>
        </w:rPr>
        <w:t xml:space="preserve"> &lt;&lt; אורח &gt;&gt;</w:t>
      </w:r>
      <w:r>
        <w:rPr>
          <w:rtl/>
        </w:rPr>
        <w:t xml:space="preserve">   </w:t>
      </w:r>
      <w:bookmarkEnd w:id="27"/>
    </w:p>
    <w:p w:rsidR="009C40CE" w:rsidRDefault="009C40CE" w:rsidP="009C40CE">
      <w:pPr>
        <w:pStyle w:val="KeepWithNext"/>
        <w:rPr>
          <w:rtl/>
        </w:rPr>
      </w:pPr>
    </w:p>
    <w:p w:rsidR="003A24AE" w:rsidRDefault="009C40CE" w:rsidP="009C40CE">
      <w:pPr>
        <w:rPr>
          <w:rtl/>
        </w:rPr>
      </w:pPr>
      <w:r>
        <w:rPr>
          <w:rFonts w:hint="cs"/>
          <w:rtl/>
        </w:rPr>
        <w:t xml:space="preserve">כן, עופר כסיף, </w:t>
      </w:r>
      <w:bookmarkStart w:id="28" w:name="_ETM_Q1_3862000"/>
      <w:bookmarkEnd w:id="28"/>
      <w:r>
        <w:rPr>
          <w:rFonts w:hint="cs"/>
          <w:rtl/>
        </w:rPr>
        <w:t xml:space="preserve">אתה. </w:t>
      </w:r>
      <w:r w:rsidR="003A24AE">
        <w:rPr>
          <w:rtl/>
        </w:rPr>
        <w:t>ואני אומר לכם,</w:t>
      </w:r>
      <w:r>
        <w:rPr>
          <w:rFonts w:hint="cs"/>
          <w:rtl/>
        </w:rPr>
        <w:t xml:space="preserve"> אנחנו לא יושבים פה בחסד,</w:t>
      </w:r>
      <w:r w:rsidR="003A24AE">
        <w:rPr>
          <w:rtl/>
        </w:rPr>
        <w:t xml:space="preserve"> אנחנו </w:t>
      </w:r>
      <w:r>
        <w:rPr>
          <w:rFonts w:hint="cs"/>
          <w:rtl/>
        </w:rPr>
        <w:t xml:space="preserve">בני </w:t>
      </w:r>
      <w:r w:rsidR="003A24AE">
        <w:rPr>
          <w:rtl/>
        </w:rPr>
        <w:t xml:space="preserve">המשפחות השכולות יושבים פה בזכות. כל אותם חברי הכנסת שלא מצאו פעם אחת לנכון ללכת ולבקר פצועי צה"ל, </w:t>
      </w:r>
      <w:r w:rsidR="00E32FEE">
        <w:rPr>
          <w:rFonts w:hint="cs"/>
          <w:rtl/>
        </w:rPr>
        <w:t>ללכת ולנחם אבלי</w:t>
      </w:r>
      <w:bookmarkStart w:id="29" w:name="_ETM_Q1_3893000"/>
      <w:bookmarkEnd w:id="29"/>
      <w:r w:rsidR="00E32FEE">
        <w:rPr>
          <w:rFonts w:hint="cs"/>
          <w:rtl/>
        </w:rPr>
        <w:t xml:space="preserve">ם </w:t>
      </w:r>
      <w:r w:rsidR="00E32FEE">
        <w:rPr>
          <w:rtl/>
        </w:rPr>
        <w:t>–</w:t>
      </w:r>
      <w:r w:rsidR="00E32FEE">
        <w:rPr>
          <w:rFonts w:hint="cs"/>
          <w:rtl/>
        </w:rPr>
        <w:t xml:space="preserve"> למה הם לא עושים את זה? </w:t>
      </w:r>
      <w:r w:rsidR="003A24AE">
        <w:rPr>
          <w:rtl/>
        </w:rPr>
        <w:t>הם לא חלק מהכנסת, הם לא חלק מהעם. ואני אגיד לכם הכי</w:t>
      </w:r>
      <w:r w:rsidR="00E32FEE">
        <w:rPr>
          <w:rFonts w:hint="cs"/>
          <w:rtl/>
        </w:rPr>
        <w:t xml:space="preserve"> </w:t>
      </w:r>
      <w:bookmarkStart w:id="30" w:name="_ETM_Q1_3902000"/>
      <w:bookmarkEnd w:id="30"/>
      <w:r w:rsidR="00E32FEE">
        <w:rPr>
          <w:rFonts w:hint="cs"/>
          <w:rtl/>
        </w:rPr>
        <w:t>גרוע, המצביעים שלהם, שלא מסכימים איתם, הם באים לנחם אבלים.</w:t>
      </w:r>
      <w:bookmarkStart w:id="31" w:name="_ETM_Q1_3908000"/>
      <w:bookmarkEnd w:id="31"/>
      <w:r w:rsidR="00E32FEE">
        <w:rPr>
          <w:rFonts w:hint="cs"/>
          <w:rtl/>
        </w:rPr>
        <w:t xml:space="preserve"> היו המון אזרחים ערבים שהגיעו למשפחות שכולות כדי לנחם את </w:t>
      </w:r>
      <w:bookmarkStart w:id="32" w:name="_ETM_Q1_3910000"/>
      <w:bookmarkEnd w:id="32"/>
      <w:r w:rsidR="00E32FEE">
        <w:rPr>
          <w:rFonts w:hint="cs"/>
          <w:rtl/>
        </w:rPr>
        <w:t xml:space="preserve">אותן משפחות שכולות, והיו המון משפחות יהודיות שהלכו </w:t>
      </w:r>
      <w:bookmarkStart w:id="33" w:name="_ETM_Q1_3919000"/>
      <w:bookmarkEnd w:id="33"/>
      <w:r w:rsidR="00E32FEE">
        <w:rPr>
          <w:rFonts w:hint="cs"/>
          <w:rtl/>
        </w:rPr>
        <w:t>במלחמה הזאת לנחם משפחות ערביות.</w:t>
      </w:r>
      <w:r w:rsidR="003A24AE">
        <w:rPr>
          <w:rtl/>
        </w:rPr>
        <w:t xml:space="preserve"> כי אנחנו העם לא דוגלים במה שאתם עושים ו</w:t>
      </w:r>
      <w:r w:rsidR="00E32FEE">
        <w:rPr>
          <w:rFonts w:hint="cs"/>
          <w:rtl/>
        </w:rPr>
        <w:t>ב</w:t>
      </w:r>
      <w:r w:rsidR="003A24AE">
        <w:rPr>
          <w:rtl/>
        </w:rPr>
        <w:t>מה שאתם אומרים. ואני קורא פה לכל חברי ועדת האתיקה</w:t>
      </w:r>
      <w:r w:rsidR="00E32FEE">
        <w:rPr>
          <w:rFonts w:hint="cs"/>
          <w:rtl/>
        </w:rPr>
        <w:t xml:space="preserve">, שאני מאשים אותם, את כל </w:t>
      </w:r>
      <w:bookmarkStart w:id="34" w:name="_ETM_Q1_3932000"/>
      <w:bookmarkEnd w:id="34"/>
      <w:r w:rsidR="00E32FEE">
        <w:rPr>
          <w:rFonts w:hint="cs"/>
          <w:rtl/>
        </w:rPr>
        <w:t>חברי ועדת האתיקה של השנה וחצי האחרונות, שלא דנו בעניינים</w:t>
      </w:r>
      <w:bookmarkStart w:id="35" w:name="_ETM_Q1_3936000"/>
      <w:bookmarkEnd w:id="35"/>
      <w:r w:rsidR="00E32FEE">
        <w:rPr>
          <w:rFonts w:hint="cs"/>
          <w:rtl/>
        </w:rPr>
        <w:t xml:space="preserve"> שלהם,</w:t>
      </w:r>
      <w:r w:rsidR="003A24AE">
        <w:rPr>
          <w:rtl/>
        </w:rPr>
        <w:t xml:space="preserve"> שלא הענישו אותם. אתם משתפי פעולה איתם. הגענו לנקודה הזאת שבה צריך להצביע על הדחה</w:t>
      </w:r>
      <w:r w:rsidR="00E32FEE">
        <w:rPr>
          <w:rFonts w:hint="cs"/>
          <w:rtl/>
        </w:rPr>
        <w:t xml:space="preserve">. אם הייתם מענישים אותם בבוקר למחרת שהוגשה </w:t>
      </w:r>
      <w:bookmarkStart w:id="36" w:name="_ETM_Q1_3951000"/>
      <w:bookmarkEnd w:id="36"/>
      <w:r w:rsidR="00E32FEE">
        <w:rPr>
          <w:rFonts w:hint="cs"/>
          <w:rtl/>
        </w:rPr>
        <w:t>התלונה לא היינו פה.</w:t>
      </w:r>
      <w:r w:rsidR="003A24AE">
        <w:rPr>
          <w:rtl/>
        </w:rPr>
        <w:t xml:space="preserve"> ואני חוזר ואומר שוב, עם ישראל לא טיפש.</w:t>
      </w:r>
      <w:r w:rsidR="007F7E6B">
        <w:rPr>
          <w:rFonts w:hint="cs"/>
          <w:rtl/>
        </w:rPr>
        <w:t xml:space="preserve"> חבר הכנסת עודד, חבל שאתה </w:t>
      </w:r>
      <w:bookmarkStart w:id="37" w:name="_ETM_Q1_3964000"/>
      <w:bookmarkEnd w:id="37"/>
      <w:r w:rsidR="007F7E6B">
        <w:rPr>
          <w:rFonts w:hint="cs"/>
          <w:rtl/>
        </w:rPr>
        <w:t>לא מקשיב,</w:t>
      </w:r>
      <w:r w:rsidR="003A24AE">
        <w:rPr>
          <w:rtl/>
        </w:rPr>
        <w:t xml:space="preserve"> כי אם היית מקשיב לא היית טועה בתחילת דבריך</w:t>
      </w:r>
      <w:r w:rsidR="007F7E6B">
        <w:rPr>
          <w:rFonts w:hint="cs"/>
          <w:rtl/>
        </w:rPr>
        <w:t xml:space="preserve"> והיית זוכר מה ששכחתם</w:t>
      </w:r>
      <w:r w:rsidR="007F7E6B">
        <w:rPr>
          <w:rtl/>
        </w:rPr>
        <w:t xml:space="preserve">. </w:t>
      </w:r>
    </w:p>
    <w:p w:rsidR="007F7E6B" w:rsidRDefault="007F7E6B" w:rsidP="009C40CE">
      <w:pPr>
        <w:rPr>
          <w:rtl/>
        </w:rPr>
      </w:pPr>
    </w:p>
    <w:p w:rsidR="007F7E6B" w:rsidRDefault="007F7E6B" w:rsidP="007F7E6B">
      <w:pPr>
        <w:pStyle w:val="a5"/>
        <w:keepNext/>
        <w:rPr>
          <w:rtl/>
        </w:rPr>
      </w:pPr>
      <w:bookmarkStart w:id="38" w:name="ET_speaker_5520_209"/>
      <w:r w:rsidRPr="007F7E6B">
        <w:rPr>
          <w:rStyle w:val="TagStyle"/>
          <w:rtl/>
        </w:rPr>
        <w:t xml:space="preserve"> &lt;&lt; דובר &gt;&gt; </w:t>
      </w:r>
      <w:r>
        <w:rPr>
          <w:rtl/>
        </w:rPr>
        <w:t>עודד פורר (ישראל ביתנו):</w:t>
      </w:r>
      <w:r w:rsidRPr="007F7E6B">
        <w:rPr>
          <w:rStyle w:val="TagStyle"/>
          <w:rtl/>
        </w:rPr>
        <w:t xml:space="preserve"> &lt;&lt; דובר &gt;&gt;</w:t>
      </w:r>
      <w:r>
        <w:rPr>
          <w:rtl/>
        </w:rPr>
        <w:t xml:space="preserve">   </w:t>
      </w:r>
      <w:bookmarkEnd w:id="38"/>
    </w:p>
    <w:p w:rsidR="007F7E6B" w:rsidRDefault="007F7E6B" w:rsidP="007F7E6B">
      <w:pPr>
        <w:pStyle w:val="KeepWithNext"/>
        <w:rPr>
          <w:rtl/>
        </w:rPr>
      </w:pPr>
    </w:p>
    <w:p w:rsidR="007F7E6B" w:rsidRDefault="007F7E6B" w:rsidP="007F7E6B">
      <w:pPr>
        <w:rPr>
          <w:rtl/>
        </w:rPr>
      </w:pPr>
      <w:r>
        <w:rPr>
          <w:rFonts w:hint="cs"/>
          <w:rtl/>
        </w:rPr>
        <w:t xml:space="preserve">לא טעיתי. </w:t>
      </w:r>
    </w:p>
    <w:p w:rsidR="007F7E6B" w:rsidRDefault="007F7E6B" w:rsidP="007F7E6B">
      <w:pPr>
        <w:rPr>
          <w:rtl/>
        </w:rPr>
      </w:pPr>
      <w:bookmarkStart w:id="39" w:name="_ETM_Q1_3967000"/>
      <w:bookmarkEnd w:id="39"/>
    </w:p>
    <w:p w:rsidR="007F7E6B" w:rsidRDefault="007F7E6B" w:rsidP="007F7E6B">
      <w:pPr>
        <w:pStyle w:val="afb"/>
        <w:keepNext/>
        <w:rPr>
          <w:rtl/>
        </w:rPr>
      </w:pPr>
      <w:bookmarkStart w:id="40" w:name="ET_guest_איציק_בונצל_210"/>
      <w:r w:rsidRPr="007F7E6B">
        <w:rPr>
          <w:rStyle w:val="TagStyle"/>
          <w:rtl/>
        </w:rPr>
        <w:t xml:space="preserve"> &lt;&lt; אורח &gt;&gt; </w:t>
      </w:r>
      <w:r>
        <w:rPr>
          <w:rtl/>
        </w:rPr>
        <w:t xml:space="preserve">איציק </w:t>
      </w:r>
      <w:proofErr w:type="spellStart"/>
      <w:r>
        <w:rPr>
          <w:rtl/>
        </w:rPr>
        <w:t>בונצל</w:t>
      </w:r>
      <w:proofErr w:type="spellEnd"/>
      <w:r>
        <w:rPr>
          <w:rtl/>
        </w:rPr>
        <w:t>:</w:t>
      </w:r>
      <w:r w:rsidRPr="007F7E6B">
        <w:rPr>
          <w:rStyle w:val="TagStyle"/>
          <w:rtl/>
        </w:rPr>
        <w:t xml:space="preserve"> &lt;&lt; אורח &gt;&gt;</w:t>
      </w:r>
      <w:r>
        <w:rPr>
          <w:rtl/>
        </w:rPr>
        <w:t xml:space="preserve">   </w:t>
      </w:r>
      <w:bookmarkEnd w:id="40"/>
    </w:p>
    <w:p w:rsidR="007F7E6B" w:rsidRDefault="007F7E6B" w:rsidP="007F7E6B">
      <w:pPr>
        <w:pStyle w:val="KeepWithNext"/>
        <w:rPr>
          <w:rtl/>
        </w:rPr>
      </w:pPr>
    </w:p>
    <w:p w:rsidR="003A24AE" w:rsidRDefault="007F7E6B" w:rsidP="00F07E72">
      <w:pPr>
        <w:rPr>
          <w:rtl/>
        </w:rPr>
      </w:pPr>
      <w:bookmarkStart w:id="41" w:name="_ETM_Q1_3969000"/>
      <w:bookmarkEnd w:id="41"/>
      <w:r>
        <w:rPr>
          <w:rFonts w:hint="cs"/>
          <w:rtl/>
        </w:rPr>
        <w:t xml:space="preserve">לא </w:t>
      </w:r>
      <w:bookmarkStart w:id="42" w:name="_ETM_Q1_3970000"/>
      <w:bookmarkEnd w:id="42"/>
      <w:r>
        <w:rPr>
          <w:rFonts w:hint="cs"/>
          <w:rtl/>
        </w:rPr>
        <w:t>הזכרת 885 לוחמים ולוחמות שנפלו במלחמה הזאת</w:t>
      </w:r>
      <w:r w:rsidR="005254AD">
        <w:rPr>
          <w:rFonts w:hint="cs"/>
          <w:rtl/>
        </w:rPr>
        <w:t xml:space="preserve">, ואת אותה טעות </w:t>
      </w:r>
      <w:bookmarkStart w:id="43" w:name="_ETM_Q1_3977000"/>
      <w:bookmarkEnd w:id="43"/>
      <w:r w:rsidR="005254AD">
        <w:rPr>
          <w:rFonts w:hint="cs"/>
          <w:rtl/>
        </w:rPr>
        <w:t>כולכם עושים בהרבה מאוד מקומות</w:t>
      </w:r>
      <w:r w:rsidR="00A9156A">
        <w:rPr>
          <w:rFonts w:hint="cs"/>
          <w:rtl/>
        </w:rPr>
        <w:t xml:space="preserve">. הנה, נכנס יושב-ראש ועדת האתיקה, </w:t>
      </w:r>
      <w:bookmarkStart w:id="44" w:name="_ETM_Q1_3988000"/>
      <w:bookmarkEnd w:id="44"/>
      <w:r w:rsidR="00A9156A">
        <w:rPr>
          <w:rFonts w:hint="cs"/>
          <w:rtl/>
        </w:rPr>
        <w:t xml:space="preserve">חבר הכנסת משה רוט, שעל שולחנו שוכבות תלונות </w:t>
      </w:r>
      <w:bookmarkStart w:id="45" w:name="_ETM_Q1_3991000"/>
      <w:bookmarkEnd w:id="45"/>
      <w:r w:rsidR="008D66AD">
        <w:rPr>
          <w:rFonts w:hint="cs"/>
          <w:rtl/>
        </w:rPr>
        <w:t xml:space="preserve">למכביר של משפחות שכולות,  ובמקום לטפל בהן, במקום </w:t>
      </w:r>
      <w:bookmarkStart w:id="46" w:name="_ETM_Q1_3997000"/>
      <w:bookmarkEnd w:id="46"/>
      <w:r w:rsidR="008D66AD">
        <w:rPr>
          <w:rFonts w:hint="cs"/>
          <w:rtl/>
        </w:rPr>
        <w:t xml:space="preserve">לדון בבוקר למחרת בתלונות שלהם, אחרי שהבטחת לי באופן שאתה </w:t>
      </w:r>
      <w:bookmarkStart w:id="47" w:name="_ETM_Q1_4006000"/>
      <w:bookmarkEnd w:id="47"/>
      <w:r w:rsidR="008D66AD">
        <w:rPr>
          <w:rFonts w:hint="cs"/>
          <w:rtl/>
        </w:rPr>
        <w:t xml:space="preserve">תביא את התלונות שלנו לדיון, </w:t>
      </w:r>
      <w:r w:rsidR="003A24AE">
        <w:rPr>
          <w:rtl/>
        </w:rPr>
        <w:t>בחרתם להתעלם מאתנו. אז אני אומר לך, חבר הכנסת משה רוט,</w:t>
      </w:r>
      <w:r w:rsidR="009C0966">
        <w:rPr>
          <w:rFonts w:hint="cs"/>
          <w:rtl/>
        </w:rPr>
        <w:t xml:space="preserve"> יושב-ראש ועדת </w:t>
      </w:r>
      <w:bookmarkStart w:id="48" w:name="_ETM_Q1_4015000"/>
      <w:bookmarkEnd w:id="48"/>
      <w:r w:rsidR="009C0966">
        <w:rPr>
          <w:rFonts w:hint="cs"/>
          <w:rtl/>
        </w:rPr>
        <w:t>האתיקה,</w:t>
      </w:r>
      <w:r w:rsidR="003A24AE">
        <w:rPr>
          <w:rtl/>
        </w:rPr>
        <w:t xml:space="preserve"> אתה אשם. חלק מהסיפור הזה</w:t>
      </w:r>
      <w:r w:rsidR="009C0966">
        <w:rPr>
          <w:rFonts w:hint="cs"/>
          <w:rtl/>
        </w:rPr>
        <w:t xml:space="preserve"> שהם מרשים לעצמם  להשתולל פה </w:t>
      </w:r>
      <w:r w:rsidR="009C0966">
        <w:rPr>
          <w:rtl/>
        </w:rPr>
        <w:t>–</w:t>
      </w:r>
      <w:r w:rsidR="009C0966">
        <w:rPr>
          <w:rFonts w:hint="cs"/>
          <w:rtl/>
        </w:rPr>
        <w:t xml:space="preserve"> </w:t>
      </w:r>
      <w:r w:rsidR="003A24AE">
        <w:rPr>
          <w:rtl/>
        </w:rPr>
        <w:t>אתה אשם</w:t>
      </w:r>
      <w:r w:rsidR="009C0966">
        <w:rPr>
          <w:rFonts w:hint="cs"/>
          <w:rtl/>
        </w:rPr>
        <w:t>,</w:t>
      </w:r>
      <w:r w:rsidR="003A24AE">
        <w:rPr>
          <w:rtl/>
        </w:rPr>
        <w:t xml:space="preserve"> כי אתה</w:t>
      </w:r>
      <w:bookmarkStart w:id="49" w:name="_ETM_Q1_4024000"/>
      <w:bookmarkEnd w:id="49"/>
      <w:r w:rsidR="009C0966">
        <w:rPr>
          <w:rFonts w:hint="cs"/>
          <w:rtl/>
        </w:rPr>
        <w:t xml:space="preserve"> לא מכנס את ועדת האתיקה. אתה אשם, כי אתה</w:t>
      </w:r>
      <w:r w:rsidR="003A24AE">
        <w:rPr>
          <w:rtl/>
        </w:rPr>
        <w:t xml:space="preserve"> נותן להם שבועיים עונש</w:t>
      </w:r>
      <w:r w:rsidR="009C0966">
        <w:rPr>
          <w:rFonts w:hint="cs"/>
          <w:rtl/>
        </w:rPr>
        <w:t xml:space="preserve">. ולמה </w:t>
      </w:r>
      <w:bookmarkStart w:id="50" w:name="_ETM_Q1_4031000"/>
      <w:bookmarkEnd w:id="50"/>
      <w:r w:rsidR="009C0966">
        <w:rPr>
          <w:rFonts w:hint="cs"/>
          <w:rtl/>
        </w:rPr>
        <w:t>אתה עושה את זה?</w:t>
      </w:r>
      <w:r w:rsidR="003A24AE">
        <w:rPr>
          <w:rtl/>
        </w:rPr>
        <w:t xml:space="preserve"> בגלל הקומבינה שלכם, של חוק הגיוס.</w:t>
      </w:r>
      <w:r w:rsidR="009C0966">
        <w:rPr>
          <w:rFonts w:hint="cs"/>
          <w:rtl/>
        </w:rPr>
        <w:t xml:space="preserve"> אל תעשה לי פרצוף כזה. יש</w:t>
      </w:r>
      <w:bookmarkStart w:id="51" w:name="_ETM_Q1_4037000"/>
      <w:bookmarkEnd w:id="51"/>
      <w:r w:rsidR="009C0966">
        <w:rPr>
          <w:rFonts w:hint="cs"/>
          <w:rtl/>
        </w:rPr>
        <w:t xml:space="preserve"> לי תמונה</w:t>
      </w:r>
      <w:bookmarkStart w:id="52" w:name="_ETM_Q1_4041000"/>
      <w:bookmarkEnd w:id="52"/>
      <w:r w:rsidR="009C0966">
        <w:rPr>
          <w:rFonts w:hint="cs"/>
          <w:rtl/>
        </w:rPr>
        <w:t xml:space="preserve"> שלך, חבר הכנסת רוט, יושב עם </w:t>
      </w:r>
      <w:proofErr w:type="spellStart"/>
      <w:r w:rsidR="009C0966">
        <w:rPr>
          <w:rFonts w:hint="cs"/>
          <w:rtl/>
        </w:rPr>
        <w:t>הנילונים</w:t>
      </w:r>
      <w:proofErr w:type="spellEnd"/>
      <w:r w:rsidR="009C0966">
        <w:rPr>
          <w:rFonts w:hint="cs"/>
          <w:rtl/>
        </w:rPr>
        <w:t xml:space="preserve"> בזמן </w:t>
      </w:r>
      <w:r w:rsidR="003A24AE">
        <w:rPr>
          <w:rtl/>
        </w:rPr>
        <w:t>שאתה יושב-ראש הוועדה</w:t>
      </w:r>
      <w:r w:rsidR="009C0966">
        <w:rPr>
          <w:rFonts w:hint="cs"/>
          <w:rtl/>
        </w:rPr>
        <w:t xml:space="preserve"> בחדר אצלך, דבר שהוא בלתי נתפס.</w:t>
      </w:r>
      <w:r w:rsidR="003A24AE">
        <w:rPr>
          <w:rtl/>
        </w:rPr>
        <w:t xml:space="preserve"> העם לא מטומטם, ואני</w:t>
      </w:r>
      <w:r w:rsidR="009C0966">
        <w:rPr>
          <w:rFonts w:hint="cs"/>
          <w:rtl/>
        </w:rPr>
        <w:t xml:space="preserve"> </w:t>
      </w:r>
      <w:r w:rsidR="003A24AE">
        <w:rPr>
          <w:rtl/>
        </w:rPr>
        <w:t xml:space="preserve">קורא לך תוך חודש עכשיו </w:t>
      </w:r>
      <w:r w:rsidR="009C0966">
        <w:rPr>
          <w:rFonts w:hint="cs"/>
          <w:rtl/>
        </w:rPr>
        <w:t xml:space="preserve">לסיים </w:t>
      </w:r>
      <w:r w:rsidR="003A24AE">
        <w:rPr>
          <w:rtl/>
        </w:rPr>
        <w:t>את כל התיקים</w:t>
      </w:r>
      <w:r w:rsidR="009C0966">
        <w:rPr>
          <w:rFonts w:hint="cs"/>
          <w:rtl/>
        </w:rPr>
        <w:t xml:space="preserve"> שיש </w:t>
      </w:r>
      <w:bookmarkStart w:id="53" w:name="_ETM_Q1_4054000"/>
      <w:bookmarkEnd w:id="53"/>
      <w:r w:rsidR="009C0966">
        <w:rPr>
          <w:rFonts w:hint="cs"/>
          <w:rtl/>
        </w:rPr>
        <w:t>אצלך בוועדת האתיקה</w:t>
      </w:r>
      <w:r w:rsidR="00F07E72">
        <w:rPr>
          <w:rFonts w:hint="cs"/>
          <w:rtl/>
        </w:rPr>
        <w:t>.</w:t>
      </w:r>
      <w:r w:rsidR="003A24AE">
        <w:rPr>
          <w:rtl/>
        </w:rPr>
        <w:t xml:space="preserve"> שבו </w:t>
      </w:r>
      <w:r w:rsidR="00F07E72">
        <w:rPr>
          <w:rFonts w:hint="cs"/>
          <w:rtl/>
        </w:rPr>
        <w:t>יום ו</w:t>
      </w:r>
      <w:r w:rsidR="003A24AE">
        <w:rPr>
          <w:rtl/>
        </w:rPr>
        <w:t xml:space="preserve">לילה, תענישו את האנשים האלה. הסמכות שלכם </w:t>
      </w:r>
      <w:r w:rsidR="00F07E72">
        <w:rPr>
          <w:rFonts w:hint="cs"/>
          <w:rtl/>
        </w:rPr>
        <w:t xml:space="preserve">זה חצי שנה הרחקה עם קנס של </w:t>
      </w:r>
      <w:bookmarkStart w:id="54" w:name="_ETM_Q1_4061000"/>
      <w:bookmarkEnd w:id="54"/>
      <w:r w:rsidR="00F07E72">
        <w:rPr>
          <w:rFonts w:hint="cs"/>
          <w:rtl/>
        </w:rPr>
        <w:t xml:space="preserve">100,000 שקל. </w:t>
      </w:r>
    </w:p>
    <w:p w:rsidR="00F07E72" w:rsidRDefault="00F07E72" w:rsidP="00F07E72">
      <w:pPr>
        <w:rPr>
          <w:rtl/>
        </w:rPr>
      </w:pPr>
    </w:p>
    <w:p w:rsidR="00F07E72" w:rsidRDefault="00F07E72" w:rsidP="00F07E72">
      <w:pPr>
        <w:pStyle w:val="af8"/>
        <w:keepNext/>
        <w:rPr>
          <w:rtl/>
        </w:rPr>
      </w:pPr>
      <w:bookmarkStart w:id="55" w:name="ET_yor_5786_211"/>
      <w:r w:rsidRPr="00F07E72">
        <w:rPr>
          <w:rStyle w:val="TagStyle"/>
          <w:rtl/>
        </w:rPr>
        <w:t xml:space="preserve"> &lt;&lt; יור &gt;&gt; </w:t>
      </w:r>
      <w:r>
        <w:rPr>
          <w:rtl/>
        </w:rPr>
        <w:t>היו"ר אופיר כץ:</w:t>
      </w:r>
      <w:r w:rsidRPr="00F07E72">
        <w:rPr>
          <w:rStyle w:val="TagStyle"/>
          <w:rtl/>
        </w:rPr>
        <w:t xml:space="preserve"> &lt;&lt; יור &gt;&gt;</w:t>
      </w:r>
      <w:r>
        <w:rPr>
          <w:rtl/>
        </w:rPr>
        <w:t xml:space="preserve">   </w:t>
      </w:r>
      <w:bookmarkEnd w:id="55"/>
    </w:p>
    <w:p w:rsidR="00F07E72" w:rsidRDefault="00F07E72" w:rsidP="00F07E72">
      <w:pPr>
        <w:pStyle w:val="KeepWithNext"/>
        <w:rPr>
          <w:rtl/>
        </w:rPr>
      </w:pPr>
    </w:p>
    <w:p w:rsidR="00F07E72" w:rsidRDefault="00F07E72" w:rsidP="00F07E72">
      <w:pPr>
        <w:rPr>
          <w:rtl/>
        </w:rPr>
      </w:pPr>
      <w:r>
        <w:rPr>
          <w:rFonts w:hint="cs"/>
          <w:rtl/>
        </w:rPr>
        <w:t xml:space="preserve">תודה רבה. </w:t>
      </w:r>
    </w:p>
    <w:p w:rsidR="00D9032C" w:rsidRDefault="00D9032C" w:rsidP="00F07E72">
      <w:pPr>
        <w:rPr>
          <w:rtl/>
        </w:rPr>
      </w:pPr>
      <w:bookmarkStart w:id="56" w:name="_ETM_Q1_4069000"/>
      <w:bookmarkEnd w:id="56"/>
    </w:p>
    <w:p w:rsidR="00D9032C" w:rsidRDefault="00D9032C" w:rsidP="00D9032C">
      <w:pPr>
        <w:pStyle w:val="afb"/>
        <w:keepNext/>
        <w:rPr>
          <w:rtl/>
        </w:rPr>
      </w:pPr>
      <w:bookmarkStart w:id="57" w:name="ET_guest_גליה_חושן_212"/>
      <w:r w:rsidRPr="00D9032C">
        <w:rPr>
          <w:rStyle w:val="TagStyle"/>
          <w:rtl/>
        </w:rPr>
        <w:t xml:space="preserve"> &lt;&lt; אורח &gt;&gt; </w:t>
      </w:r>
      <w:r>
        <w:rPr>
          <w:rtl/>
        </w:rPr>
        <w:t>גליה חושן:</w:t>
      </w:r>
      <w:r w:rsidRPr="00D9032C">
        <w:rPr>
          <w:rStyle w:val="TagStyle"/>
          <w:rtl/>
        </w:rPr>
        <w:t xml:space="preserve"> &lt;&lt; אורח &gt;&gt;</w:t>
      </w:r>
      <w:r>
        <w:rPr>
          <w:rtl/>
        </w:rPr>
        <w:t xml:space="preserve">   </w:t>
      </w:r>
      <w:bookmarkEnd w:id="57"/>
    </w:p>
    <w:p w:rsidR="00D9032C" w:rsidRDefault="00D9032C" w:rsidP="00D9032C">
      <w:pPr>
        <w:pStyle w:val="KeepWithNext"/>
        <w:rPr>
          <w:rtl/>
        </w:rPr>
      </w:pPr>
    </w:p>
    <w:p w:rsidR="00D9032C" w:rsidRDefault="00D9032C" w:rsidP="00D9032C">
      <w:pPr>
        <w:rPr>
          <w:rtl/>
        </w:rPr>
      </w:pPr>
      <w:r>
        <w:rPr>
          <w:rFonts w:hint="cs"/>
          <w:rtl/>
        </w:rPr>
        <w:t xml:space="preserve">איציק </w:t>
      </w:r>
      <w:proofErr w:type="spellStart"/>
      <w:r>
        <w:rPr>
          <w:rFonts w:hint="cs"/>
          <w:rtl/>
        </w:rPr>
        <w:t>בונצל</w:t>
      </w:r>
      <w:proofErr w:type="spellEnd"/>
      <w:r>
        <w:rPr>
          <w:rFonts w:hint="cs"/>
          <w:rtl/>
        </w:rPr>
        <w:t xml:space="preserve"> הזכיר את החיילים. </w:t>
      </w:r>
      <w:bookmarkStart w:id="58" w:name="_ETM_Q1_4072000"/>
      <w:bookmarkEnd w:id="58"/>
      <w:r>
        <w:rPr>
          <w:rFonts w:hint="cs"/>
          <w:rtl/>
        </w:rPr>
        <w:t xml:space="preserve">אני רוצה להזכיר את כל אלו שנטבחו ונשרפו ונאנסו </w:t>
      </w:r>
      <w:bookmarkStart w:id="59" w:name="_ETM_Q1_4078000"/>
      <w:bookmarkEnd w:id="59"/>
      <w:r>
        <w:rPr>
          <w:rtl/>
        </w:rPr>
        <w:t>–</w:t>
      </w:r>
      <w:r>
        <w:rPr>
          <w:rFonts w:hint="cs"/>
          <w:rtl/>
        </w:rPr>
        <w:t xml:space="preserve"> על ידי מי? על ידי אלו, חברי </w:t>
      </w:r>
      <w:bookmarkStart w:id="60" w:name="_ETM_Q1_4081000"/>
      <w:bookmarkEnd w:id="60"/>
      <w:r>
        <w:rPr>
          <w:rFonts w:hint="cs"/>
          <w:rtl/>
        </w:rPr>
        <w:t>הכנסת הערבים, שמרגישים שאלה האחים שלהם וקוראים להם שאהידים.</w:t>
      </w:r>
      <w:bookmarkStart w:id="61" w:name="_ETM_Q1_4086000"/>
      <w:bookmarkEnd w:id="61"/>
      <w:r>
        <w:rPr>
          <w:rFonts w:hint="cs"/>
          <w:rtl/>
        </w:rPr>
        <w:t xml:space="preserve"> אני לא מוכנה לזה. </w:t>
      </w:r>
    </w:p>
    <w:p w:rsidR="00D9032C" w:rsidRDefault="00D9032C" w:rsidP="00D9032C">
      <w:pPr>
        <w:rPr>
          <w:rtl/>
        </w:rPr>
      </w:pPr>
    </w:p>
    <w:p w:rsidR="00D9032C" w:rsidRDefault="00D9032C" w:rsidP="00D9032C">
      <w:pPr>
        <w:pStyle w:val="a5"/>
        <w:keepNext/>
        <w:rPr>
          <w:rtl/>
        </w:rPr>
      </w:pPr>
      <w:bookmarkStart w:id="62" w:name="ET_speaker_5785_213"/>
      <w:r w:rsidRPr="00D9032C">
        <w:rPr>
          <w:rStyle w:val="TagStyle"/>
          <w:rtl/>
        </w:rPr>
        <w:t xml:space="preserve"> &lt;&lt; דובר &gt;&gt; </w:t>
      </w:r>
      <w:r>
        <w:rPr>
          <w:rtl/>
        </w:rPr>
        <w:t>עופר כסיף (חד"ש-תע"ל):</w:t>
      </w:r>
      <w:r w:rsidRPr="00D9032C">
        <w:rPr>
          <w:rStyle w:val="TagStyle"/>
          <w:rtl/>
        </w:rPr>
        <w:t xml:space="preserve"> &lt;&lt; דובר &gt;&gt;</w:t>
      </w:r>
      <w:r>
        <w:rPr>
          <w:rtl/>
        </w:rPr>
        <w:t xml:space="preserve">   </w:t>
      </w:r>
      <w:bookmarkEnd w:id="62"/>
    </w:p>
    <w:p w:rsidR="00D9032C" w:rsidRDefault="00D9032C" w:rsidP="00D9032C">
      <w:pPr>
        <w:pStyle w:val="KeepWithNext"/>
        <w:rPr>
          <w:rtl/>
        </w:rPr>
      </w:pPr>
    </w:p>
    <w:p w:rsidR="00D9032C" w:rsidRDefault="00D9032C" w:rsidP="00D9032C">
      <w:pPr>
        <w:rPr>
          <w:rtl/>
        </w:rPr>
      </w:pPr>
      <w:r>
        <w:rPr>
          <w:rFonts w:hint="cs"/>
          <w:rtl/>
        </w:rPr>
        <w:t xml:space="preserve">איך אתה מאפשר את זה? איך </w:t>
      </w:r>
      <w:bookmarkStart w:id="63" w:name="_ETM_Q1_4088000"/>
      <w:bookmarkEnd w:id="63"/>
      <w:r>
        <w:rPr>
          <w:rFonts w:hint="cs"/>
          <w:rtl/>
        </w:rPr>
        <w:t>אתה מאפשר את זה?</w:t>
      </w:r>
    </w:p>
    <w:p w:rsidR="00D9032C" w:rsidRDefault="00D9032C" w:rsidP="00D9032C">
      <w:pPr>
        <w:rPr>
          <w:rtl/>
        </w:rPr>
      </w:pPr>
    </w:p>
    <w:p w:rsidR="00D9032C" w:rsidRDefault="00D9032C" w:rsidP="00D9032C">
      <w:pPr>
        <w:pStyle w:val="afb"/>
        <w:keepNext/>
        <w:rPr>
          <w:rtl/>
        </w:rPr>
      </w:pPr>
      <w:bookmarkStart w:id="64" w:name="ET_guest_גליה_חושן_214"/>
      <w:r w:rsidRPr="00D9032C">
        <w:rPr>
          <w:rStyle w:val="TagStyle"/>
          <w:rtl/>
        </w:rPr>
        <w:t xml:space="preserve"> &lt;&lt; אורח &gt;&gt; </w:t>
      </w:r>
      <w:r>
        <w:rPr>
          <w:rtl/>
        </w:rPr>
        <w:t>גליה חושן:</w:t>
      </w:r>
      <w:r w:rsidRPr="00D9032C">
        <w:rPr>
          <w:rStyle w:val="TagStyle"/>
          <w:rtl/>
        </w:rPr>
        <w:t xml:space="preserve"> &lt;&lt; אורח &gt;&gt;</w:t>
      </w:r>
      <w:r>
        <w:rPr>
          <w:rtl/>
        </w:rPr>
        <w:t xml:space="preserve">   </w:t>
      </w:r>
      <w:bookmarkEnd w:id="64"/>
    </w:p>
    <w:p w:rsidR="00D9032C" w:rsidRDefault="00D9032C" w:rsidP="00D9032C">
      <w:pPr>
        <w:pStyle w:val="KeepWithNext"/>
        <w:rPr>
          <w:rtl/>
        </w:rPr>
      </w:pPr>
    </w:p>
    <w:p w:rsidR="00D9032C" w:rsidRDefault="00D9032C" w:rsidP="00D9032C">
      <w:pPr>
        <w:rPr>
          <w:rtl/>
        </w:rPr>
      </w:pPr>
      <w:r>
        <w:rPr>
          <w:rFonts w:hint="cs"/>
          <w:rtl/>
        </w:rPr>
        <w:t xml:space="preserve">איך אתם לא מתביישים שיושבים פה </w:t>
      </w:r>
      <w:bookmarkStart w:id="65" w:name="_ETM_Q1_4093000"/>
      <w:bookmarkEnd w:id="65"/>
      <w:r>
        <w:rPr>
          <w:rFonts w:hint="cs"/>
          <w:rtl/>
        </w:rPr>
        <w:t xml:space="preserve">אנשים שמצדיקים את אלו שלקחו לנו את הילדים? </w:t>
      </w:r>
    </w:p>
    <w:p w:rsidR="00D9032C" w:rsidRDefault="00D9032C" w:rsidP="00D9032C">
      <w:pPr>
        <w:rPr>
          <w:rtl/>
        </w:rPr>
      </w:pPr>
      <w:bookmarkStart w:id="66" w:name="_ETM_Q1_4097000"/>
      <w:bookmarkEnd w:id="66"/>
    </w:p>
    <w:p w:rsidR="00D9032C" w:rsidRDefault="00D9032C" w:rsidP="00D9032C">
      <w:pPr>
        <w:pStyle w:val="af8"/>
        <w:keepNext/>
        <w:rPr>
          <w:rtl/>
        </w:rPr>
      </w:pPr>
      <w:bookmarkStart w:id="67" w:name="ET_yor_5786_215"/>
      <w:r w:rsidRPr="00D9032C">
        <w:rPr>
          <w:rStyle w:val="TagStyle"/>
          <w:rtl/>
        </w:rPr>
        <w:t xml:space="preserve"> &lt;&lt; יור &gt;&gt; </w:t>
      </w:r>
      <w:r>
        <w:rPr>
          <w:rtl/>
        </w:rPr>
        <w:t>היו"ר אופיר כץ:</w:t>
      </w:r>
      <w:r w:rsidRPr="00D9032C">
        <w:rPr>
          <w:rStyle w:val="TagStyle"/>
          <w:rtl/>
        </w:rPr>
        <w:t xml:space="preserve"> &lt;&lt; יור &gt;&gt;</w:t>
      </w:r>
      <w:r>
        <w:rPr>
          <w:rtl/>
        </w:rPr>
        <w:t xml:space="preserve">   </w:t>
      </w:r>
      <w:bookmarkEnd w:id="67"/>
    </w:p>
    <w:p w:rsidR="00D9032C" w:rsidRDefault="00D9032C" w:rsidP="00D9032C">
      <w:pPr>
        <w:pStyle w:val="KeepWithNext"/>
        <w:rPr>
          <w:rtl/>
        </w:rPr>
      </w:pPr>
    </w:p>
    <w:p w:rsidR="00D9032C" w:rsidRDefault="00D9032C" w:rsidP="00D9032C">
      <w:pPr>
        <w:rPr>
          <w:rtl/>
        </w:rPr>
      </w:pPr>
      <w:r>
        <w:rPr>
          <w:rFonts w:hint="cs"/>
          <w:rtl/>
        </w:rPr>
        <w:t xml:space="preserve">זהו. תודה. </w:t>
      </w:r>
    </w:p>
    <w:p w:rsidR="00D9032C" w:rsidRDefault="00D9032C" w:rsidP="00D9032C">
      <w:pPr>
        <w:rPr>
          <w:rtl/>
        </w:rPr>
      </w:pPr>
      <w:bookmarkStart w:id="68" w:name="_ETM_Q1_4094000"/>
      <w:bookmarkEnd w:id="68"/>
    </w:p>
    <w:p w:rsidR="00D9032C" w:rsidRDefault="00D9032C" w:rsidP="00D9032C">
      <w:pPr>
        <w:pStyle w:val="a5"/>
        <w:keepNext/>
        <w:rPr>
          <w:rtl/>
        </w:rPr>
      </w:pPr>
      <w:bookmarkStart w:id="69" w:name="ET_speaker_5785_216"/>
      <w:r w:rsidRPr="00D9032C">
        <w:rPr>
          <w:rStyle w:val="TagStyle"/>
          <w:rtl/>
        </w:rPr>
        <w:t xml:space="preserve"> &lt;&lt; דובר &gt;&gt; </w:t>
      </w:r>
      <w:r>
        <w:rPr>
          <w:rtl/>
        </w:rPr>
        <w:t>עופר כסיף (חד"ש-תע"ל):</w:t>
      </w:r>
      <w:r w:rsidRPr="00D9032C">
        <w:rPr>
          <w:rStyle w:val="TagStyle"/>
          <w:rtl/>
        </w:rPr>
        <w:t xml:space="preserve"> &lt;&lt; דובר &gt;&gt;</w:t>
      </w:r>
      <w:r>
        <w:rPr>
          <w:rtl/>
        </w:rPr>
        <w:t xml:space="preserve">   </w:t>
      </w:r>
      <w:bookmarkEnd w:id="69"/>
    </w:p>
    <w:p w:rsidR="00D9032C" w:rsidRDefault="00D9032C" w:rsidP="00D9032C">
      <w:pPr>
        <w:pStyle w:val="KeepWithNext"/>
        <w:rPr>
          <w:rtl/>
        </w:rPr>
      </w:pPr>
    </w:p>
    <w:p w:rsidR="00D9032C" w:rsidRDefault="00D9032C" w:rsidP="00D9032C">
      <w:pPr>
        <w:rPr>
          <w:rtl/>
        </w:rPr>
      </w:pPr>
      <w:bookmarkStart w:id="70" w:name="_ETM_Q1_4095000"/>
      <w:bookmarkEnd w:id="70"/>
      <w:r>
        <w:rPr>
          <w:rFonts w:hint="cs"/>
          <w:rtl/>
        </w:rPr>
        <w:t xml:space="preserve">הוא נותן להם להשמיץ. </w:t>
      </w:r>
    </w:p>
    <w:p w:rsidR="00D9032C" w:rsidRDefault="00D9032C" w:rsidP="00D9032C">
      <w:pPr>
        <w:rPr>
          <w:rtl/>
        </w:rPr>
      </w:pPr>
    </w:p>
    <w:p w:rsidR="00D9032C" w:rsidRDefault="00D9032C" w:rsidP="00D9032C">
      <w:pPr>
        <w:pStyle w:val="af8"/>
        <w:keepNext/>
        <w:rPr>
          <w:rtl/>
        </w:rPr>
      </w:pPr>
      <w:bookmarkStart w:id="71" w:name="ET_yor_5786_217"/>
      <w:r w:rsidRPr="00D9032C">
        <w:rPr>
          <w:rStyle w:val="TagStyle"/>
          <w:rtl/>
        </w:rPr>
        <w:t xml:space="preserve"> &lt;&lt; יור &gt;&gt; </w:t>
      </w:r>
      <w:r>
        <w:rPr>
          <w:rtl/>
        </w:rPr>
        <w:t>היו"ר אופיר כץ:</w:t>
      </w:r>
      <w:r w:rsidRPr="00D9032C">
        <w:rPr>
          <w:rStyle w:val="TagStyle"/>
          <w:rtl/>
        </w:rPr>
        <w:t xml:space="preserve"> &lt;&lt; יור &gt;&gt;</w:t>
      </w:r>
      <w:r>
        <w:rPr>
          <w:rtl/>
        </w:rPr>
        <w:t xml:space="preserve">   </w:t>
      </w:r>
      <w:bookmarkEnd w:id="71"/>
    </w:p>
    <w:p w:rsidR="00D9032C" w:rsidRDefault="00D9032C" w:rsidP="00D9032C">
      <w:pPr>
        <w:pStyle w:val="KeepWithNext"/>
        <w:rPr>
          <w:rtl/>
        </w:rPr>
      </w:pPr>
    </w:p>
    <w:p w:rsidR="00D9032C" w:rsidRDefault="00D9032C" w:rsidP="00D9032C">
      <w:pPr>
        <w:rPr>
          <w:rtl/>
        </w:rPr>
      </w:pPr>
      <w:r>
        <w:rPr>
          <w:rFonts w:hint="cs"/>
          <w:rtl/>
        </w:rPr>
        <w:t xml:space="preserve">קריאה שלישית. החוצה. </w:t>
      </w:r>
    </w:p>
    <w:p w:rsidR="00D9032C" w:rsidRDefault="00D9032C" w:rsidP="00D9032C">
      <w:pPr>
        <w:rPr>
          <w:rtl/>
        </w:rPr>
      </w:pPr>
      <w:bookmarkStart w:id="72" w:name="_ETM_Q1_4101000"/>
      <w:bookmarkEnd w:id="72"/>
    </w:p>
    <w:p w:rsidR="00D9032C" w:rsidRDefault="00D9032C" w:rsidP="00D9032C">
      <w:pPr>
        <w:pStyle w:val="afb"/>
        <w:keepNext/>
        <w:rPr>
          <w:rtl/>
        </w:rPr>
      </w:pPr>
      <w:bookmarkStart w:id="73" w:name="ET_guest_איציק_פיטוסי_219"/>
      <w:r w:rsidRPr="00D9032C">
        <w:rPr>
          <w:rStyle w:val="TagStyle"/>
          <w:rtl/>
        </w:rPr>
        <w:t xml:space="preserve"> &lt;&lt; אורח &gt;&gt; </w:t>
      </w:r>
      <w:r>
        <w:rPr>
          <w:rtl/>
        </w:rPr>
        <w:t>איציק פיטוסי:</w:t>
      </w:r>
      <w:r w:rsidRPr="00D9032C">
        <w:rPr>
          <w:rStyle w:val="TagStyle"/>
          <w:rtl/>
        </w:rPr>
        <w:t xml:space="preserve"> &lt;&lt; אורח &gt;&gt;</w:t>
      </w:r>
      <w:r>
        <w:rPr>
          <w:rtl/>
        </w:rPr>
        <w:t xml:space="preserve">   </w:t>
      </w:r>
      <w:bookmarkEnd w:id="73"/>
    </w:p>
    <w:p w:rsidR="00D9032C" w:rsidRDefault="00D9032C" w:rsidP="00D9032C">
      <w:pPr>
        <w:pStyle w:val="KeepWithNext"/>
        <w:rPr>
          <w:rtl/>
        </w:rPr>
      </w:pPr>
    </w:p>
    <w:p w:rsidR="00D9032C" w:rsidRPr="00D9032C" w:rsidRDefault="00D9032C" w:rsidP="00D9032C">
      <w:pPr>
        <w:rPr>
          <w:rtl/>
        </w:rPr>
      </w:pPr>
      <w:r>
        <w:rPr>
          <w:rFonts w:hint="cs"/>
          <w:rtl/>
        </w:rPr>
        <w:t xml:space="preserve">מה להשמיץ? אתה </w:t>
      </w:r>
      <w:bookmarkStart w:id="74" w:name="_ETM_Q1_4099000"/>
      <w:bookmarkEnd w:id="74"/>
      <w:r>
        <w:rPr>
          <w:rFonts w:hint="cs"/>
          <w:rtl/>
        </w:rPr>
        <w:t xml:space="preserve">יודע מה הם עשו לבן שלי? כסיף, בוא תשמע מה הם עשו ב-7 באוקטובר. אחרי שהם הרגו </w:t>
      </w:r>
      <w:bookmarkStart w:id="75" w:name="_ETM_Q1_4113000"/>
      <w:bookmarkEnd w:id="75"/>
      <w:r>
        <w:rPr>
          <w:rFonts w:hint="cs"/>
          <w:rtl/>
        </w:rPr>
        <w:t xml:space="preserve">אותם הם לקחו את החרבות ודקרו אותם. </w:t>
      </w:r>
      <w:bookmarkStart w:id="76" w:name="_ETM_Q1_4122000"/>
      <w:bookmarkEnd w:id="76"/>
    </w:p>
    <w:p w:rsidR="00D9032C" w:rsidRDefault="00D9032C" w:rsidP="00D9032C">
      <w:pPr>
        <w:rPr>
          <w:rtl/>
        </w:rPr>
      </w:pPr>
    </w:p>
    <w:p w:rsidR="00D9032C" w:rsidRDefault="00D9032C" w:rsidP="00D9032C">
      <w:pPr>
        <w:pStyle w:val="afb"/>
        <w:keepNext/>
        <w:rPr>
          <w:rtl/>
        </w:rPr>
      </w:pPr>
      <w:bookmarkStart w:id="77" w:name="ET_guest_איציק_בונצל_220"/>
      <w:r w:rsidRPr="00D9032C">
        <w:rPr>
          <w:rStyle w:val="TagStyle"/>
          <w:rtl/>
        </w:rPr>
        <w:t xml:space="preserve"> &lt;&lt; אורח &gt;&gt; </w:t>
      </w:r>
      <w:r>
        <w:rPr>
          <w:rtl/>
        </w:rPr>
        <w:t xml:space="preserve">איציק </w:t>
      </w:r>
      <w:proofErr w:type="spellStart"/>
      <w:r>
        <w:rPr>
          <w:rtl/>
        </w:rPr>
        <w:t>בונצל</w:t>
      </w:r>
      <w:proofErr w:type="spellEnd"/>
      <w:r>
        <w:rPr>
          <w:rtl/>
        </w:rPr>
        <w:t>:</w:t>
      </w:r>
      <w:r w:rsidRPr="00D9032C">
        <w:rPr>
          <w:rStyle w:val="TagStyle"/>
          <w:rtl/>
        </w:rPr>
        <w:t xml:space="preserve"> &lt;&lt; אורח &gt;&gt;</w:t>
      </w:r>
      <w:r>
        <w:rPr>
          <w:rtl/>
        </w:rPr>
        <w:t xml:space="preserve">   </w:t>
      </w:r>
      <w:bookmarkEnd w:id="77"/>
    </w:p>
    <w:p w:rsidR="00D9032C" w:rsidRDefault="00D9032C" w:rsidP="00D9032C">
      <w:pPr>
        <w:pStyle w:val="KeepWithNext"/>
        <w:rPr>
          <w:rtl/>
        </w:rPr>
      </w:pPr>
    </w:p>
    <w:p w:rsidR="003A24AE" w:rsidRDefault="003A24AE" w:rsidP="00D9032C">
      <w:pPr>
        <w:rPr>
          <w:rtl/>
        </w:rPr>
      </w:pPr>
      <w:bookmarkStart w:id="78" w:name="_ETM_Q1_4108000"/>
      <w:bookmarkEnd w:id="78"/>
      <w:r>
        <w:rPr>
          <w:rtl/>
        </w:rPr>
        <w:t xml:space="preserve">ברא, צא החוצה. משתף פעולה עם המחבלים, צא החוצה. ברא. </w:t>
      </w:r>
    </w:p>
    <w:p w:rsidR="00D9032C" w:rsidRDefault="00D9032C" w:rsidP="003A24AE">
      <w:pPr>
        <w:rPr>
          <w:rtl/>
        </w:rPr>
      </w:pPr>
    </w:p>
    <w:p w:rsidR="00D9032C" w:rsidRDefault="00D9032C" w:rsidP="00D9032C">
      <w:pPr>
        <w:pStyle w:val="afb"/>
        <w:keepNext/>
        <w:rPr>
          <w:rtl/>
        </w:rPr>
      </w:pPr>
      <w:bookmarkStart w:id="79" w:name="ET_guest_גליה_חושן_221"/>
      <w:r w:rsidRPr="00D9032C">
        <w:rPr>
          <w:rStyle w:val="TagStyle"/>
          <w:rtl/>
        </w:rPr>
        <w:t xml:space="preserve"> &lt;&lt; אורח &gt;&gt; </w:t>
      </w:r>
      <w:r>
        <w:rPr>
          <w:rtl/>
        </w:rPr>
        <w:t>גליה חושן:</w:t>
      </w:r>
      <w:r w:rsidRPr="00D9032C">
        <w:rPr>
          <w:rStyle w:val="TagStyle"/>
          <w:rtl/>
        </w:rPr>
        <w:t xml:space="preserve"> &lt;&lt; אורח &gt;&gt;</w:t>
      </w:r>
      <w:r>
        <w:rPr>
          <w:rtl/>
        </w:rPr>
        <w:t xml:space="preserve">   </w:t>
      </w:r>
      <w:bookmarkEnd w:id="79"/>
    </w:p>
    <w:p w:rsidR="00D9032C" w:rsidRDefault="00D9032C" w:rsidP="00D9032C">
      <w:pPr>
        <w:pStyle w:val="KeepWithNext"/>
        <w:rPr>
          <w:rtl/>
        </w:rPr>
      </w:pPr>
    </w:p>
    <w:p w:rsidR="00D9032C" w:rsidRPr="00D9032C" w:rsidRDefault="00D9032C" w:rsidP="00D9032C">
      <w:pPr>
        <w:rPr>
          <w:rtl/>
        </w:rPr>
      </w:pPr>
      <w:r>
        <w:rPr>
          <w:rFonts w:hint="cs"/>
          <w:rtl/>
        </w:rPr>
        <w:t xml:space="preserve">אוטו-אנטישמי. כמו המומרים בזמן האינקוויזיציה, זה מי שאתה.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מה זה? </w:t>
      </w:r>
    </w:p>
    <w:p w:rsidR="00D9032C" w:rsidRDefault="00D9032C" w:rsidP="00D9032C">
      <w:pPr>
        <w:rPr>
          <w:rtl/>
        </w:rPr>
      </w:pPr>
    </w:p>
    <w:p w:rsidR="00D9032C" w:rsidRDefault="00D9032C" w:rsidP="00D9032C">
      <w:pPr>
        <w:pStyle w:val="afb"/>
        <w:keepNext/>
        <w:rPr>
          <w:rtl/>
        </w:rPr>
      </w:pPr>
      <w:bookmarkStart w:id="80" w:name="ET_guest_דני_אלגרט_222"/>
      <w:r w:rsidRPr="00D9032C">
        <w:rPr>
          <w:rStyle w:val="TagStyle"/>
          <w:rtl/>
        </w:rPr>
        <w:t xml:space="preserve"> &lt;&lt; אורח &gt;&gt; </w:t>
      </w:r>
      <w:r>
        <w:rPr>
          <w:rtl/>
        </w:rPr>
        <w:t xml:space="preserve">דני </w:t>
      </w:r>
      <w:proofErr w:type="spellStart"/>
      <w:r>
        <w:rPr>
          <w:rtl/>
        </w:rPr>
        <w:t>אלגרט</w:t>
      </w:r>
      <w:proofErr w:type="spellEnd"/>
      <w:r>
        <w:rPr>
          <w:rtl/>
        </w:rPr>
        <w:t>:</w:t>
      </w:r>
      <w:r w:rsidRPr="00D9032C">
        <w:rPr>
          <w:rStyle w:val="TagStyle"/>
          <w:rtl/>
        </w:rPr>
        <w:t xml:space="preserve"> &lt;&lt; אורח &gt;&gt;</w:t>
      </w:r>
      <w:r>
        <w:rPr>
          <w:rtl/>
        </w:rPr>
        <w:t xml:space="preserve">   </w:t>
      </w:r>
      <w:bookmarkEnd w:id="80"/>
    </w:p>
    <w:p w:rsidR="00D9032C" w:rsidRDefault="00D9032C" w:rsidP="00D9032C">
      <w:pPr>
        <w:pStyle w:val="KeepWithNext"/>
        <w:rPr>
          <w:rtl/>
        </w:rPr>
      </w:pPr>
    </w:p>
    <w:p w:rsidR="00D9032C" w:rsidRDefault="00D9032C" w:rsidP="00D9032C">
      <w:pPr>
        <w:rPr>
          <w:rtl/>
        </w:rPr>
      </w:pPr>
      <w:r>
        <w:rPr>
          <w:rFonts w:hint="cs"/>
          <w:rtl/>
        </w:rPr>
        <w:t xml:space="preserve">תראה </w:t>
      </w:r>
      <w:bookmarkStart w:id="81" w:name="_ETM_Q1_4141000"/>
      <w:bookmarkEnd w:id="81"/>
      <w:r>
        <w:rPr>
          <w:rFonts w:hint="cs"/>
          <w:rtl/>
        </w:rPr>
        <w:t xml:space="preserve">מה אתם מאפשרים. אם אנחנו היינו עושים את זה הייתם אומרים לנו לצאת. </w:t>
      </w:r>
    </w:p>
    <w:p w:rsidR="00D9032C" w:rsidRDefault="00D9032C" w:rsidP="00D9032C">
      <w:pPr>
        <w:rPr>
          <w:rtl/>
        </w:rPr>
      </w:pPr>
    </w:p>
    <w:p w:rsidR="00D9032C" w:rsidRDefault="00D9032C" w:rsidP="00D9032C">
      <w:pPr>
        <w:pStyle w:val="afb"/>
        <w:keepNext/>
        <w:rPr>
          <w:rtl/>
        </w:rPr>
      </w:pPr>
      <w:bookmarkStart w:id="82" w:name="ET_guest_גליה_חושן_223"/>
      <w:r w:rsidRPr="00D9032C">
        <w:rPr>
          <w:rStyle w:val="TagStyle"/>
          <w:rtl/>
        </w:rPr>
        <w:t xml:space="preserve"> &lt;&lt; אורח &gt;&gt; </w:t>
      </w:r>
      <w:r>
        <w:rPr>
          <w:rtl/>
        </w:rPr>
        <w:t>גליה חושן:</w:t>
      </w:r>
      <w:r w:rsidRPr="00D9032C">
        <w:rPr>
          <w:rStyle w:val="TagStyle"/>
          <w:rtl/>
        </w:rPr>
        <w:t xml:space="preserve"> &lt;&lt; אורח &gt;&gt;</w:t>
      </w:r>
      <w:r>
        <w:rPr>
          <w:rtl/>
        </w:rPr>
        <w:t xml:space="preserve">   </w:t>
      </w:r>
      <w:bookmarkEnd w:id="82"/>
    </w:p>
    <w:p w:rsidR="00D9032C" w:rsidRDefault="00D9032C" w:rsidP="00D9032C">
      <w:pPr>
        <w:pStyle w:val="KeepWithNext"/>
        <w:rPr>
          <w:rtl/>
        </w:rPr>
      </w:pPr>
    </w:p>
    <w:p w:rsidR="00D9032C" w:rsidRDefault="00D9032C" w:rsidP="00D9032C">
      <w:pPr>
        <w:rPr>
          <w:rtl/>
        </w:rPr>
      </w:pPr>
      <w:bookmarkStart w:id="83" w:name="_ETM_Q1_4144000"/>
      <w:bookmarkEnd w:id="83"/>
      <w:r>
        <w:rPr>
          <w:rFonts w:hint="cs"/>
          <w:rtl/>
        </w:rPr>
        <w:t xml:space="preserve">לך תגור בעזה, תרגיש עם האחים שלך </w:t>
      </w:r>
      <w:bookmarkStart w:id="84" w:name="_ETM_Q1_4145000"/>
      <w:bookmarkEnd w:id="84"/>
      <w:r>
        <w:rPr>
          <w:rFonts w:hint="cs"/>
          <w:rtl/>
        </w:rPr>
        <w:t xml:space="preserve">יותר טוב מאשר פה. אוכל חינם על חשבוננו. </w:t>
      </w:r>
    </w:p>
    <w:p w:rsidR="00D9032C" w:rsidRDefault="00D9032C" w:rsidP="00D9032C">
      <w:pPr>
        <w:rPr>
          <w:rtl/>
        </w:rPr>
      </w:pPr>
    </w:p>
    <w:p w:rsidR="00D9032C" w:rsidRDefault="00D9032C" w:rsidP="00D9032C">
      <w:pPr>
        <w:pStyle w:val="afb"/>
        <w:keepNext/>
        <w:rPr>
          <w:rtl/>
        </w:rPr>
      </w:pPr>
      <w:bookmarkStart w:id="85" w:name="ET_guest_איציק_בונצל_224"/>
      <w:r w:rsidRPr="00D9032C">
        <w:rPr>
          <w:rStyle w:val="TagStyle"/>
          <w:rtl/>
        </w:rPr>
        <w:t xml:space="preserve"> &lt;&lt; אורח &gt;&gt; </w:t>
      </w:r>
      <w:r>
        <w:rPr>
          <w:rtl/>
        </w:rPr>
        <w:t xml:space="preserve">איציק </w:t>
      </w:r>
      <w:proofErr w:type="spellStart"/>
      <w:r>
        <w:rPr>
          <w:rtl/>
        </w:rPr>
        <w:t>בונצל</w:t>
      </w:r>
      <w:proofErr w:type="spellEnd"/>
      <w:r>
        <w:rPr>
          <w:rtl/>
        </w:rPr>
        <w:t>:</w:t>
      </w:r>
      <w:r w:rsidRPr="00D9032C">
        <w:rPr>
          <w:rStyle w:val="TagStyle"/>
          <w:rtl/>
        </w:rPr>
        <w:t xml:space="preserve"> &lt;&lt; אורח &gt;&gt;</w:t>
      </w:r>
      <w:r>
        <w:rPr>
          <w:rtl/>
        </w:rPr>
        <w:t xml:space="preserve">   </w:t>
      </w:r>
      <w:bookmarkEnd w:id="85"/>
    </w:p>
    <w:p w:rsidR="00D9032C" w:rsidRDefault="00D9032C" w:rsidP="00D9032C">
      <w:pPr>
        <w:pStyle w:val="KeepWithNext"/>
        <w:rPr>
          <w:rtl/>
        </w:rPr>
      </w:pPr>
    </w:p>
    <w:p w:rsidR="00D9032C" w:rsidRPr="00D9032C" w:rsidRDefault="00D9032C" w:rsidP="00D9032C">
      <w:pPr>
        <w:rPr>
          <w:rtl/>
        </w:rPr>
      </w:pPr>
      <w:r>
        <w:rPr>
          <w:rFonts w:hint="cs"/>
          <w:rtl/>
        </w:rPr>
        <w:t xml:space="preserve">צא, יא </w:t>
      </w:r>
      <w:bookmarkStart w:id="86" w:name="_ETM_Q1_4151000"/>
      <w:bookmarkEnd w:id="86"/>
      <w:r>
        <w:rPr>
          <w:rFonts w:hint="cs"/>
          <w:rtl/>
        </w:rPr>
        <w:t xml:space="preserve">מחבל. צא, משתף פעולה. צא, לך, לך. </w:t>
      </w:r>
    </w:p>
    <w:p w:rsidR="003A24AE" w:rsidRDefault="003A24AE" w:rsidP="003A24AE">
      <w:pPr>
        <w:rPr>
          <w:rtl/>
        </w:rPr>
      </w:pPr>
    </w:p>
    <w:p w:rsidR="003A24AE" w:rsidRDefault="00D9032C" w:rsidP="003A24AE">
      <w:pPr>
        <w:rPr>
          <w:rtl/>
        </w:rPr>
      </w:pPr>
      <w:r>
        <w:rPr>
          <w:rFonts w:hint="cs"/>
          <w:rtl/>
        </w:rPr>
        <w:t>(</w:t>
      </w:r>
      <w:r w:rsidR="003A24AE">
        <w:rPr>
          <w:rtl/>
        </w:rPr>
        <w:t>עופר כסיף יוצא מאולם המליאה</w:t>
      </w:r>
      <w:r>
        <w:rPr>
          <w:rFonts w:hint="cs"/>
          <w:rtl/>
        </w:rPr>
        <w:t>)</w:t>
      </w:r>
      <w:r w:rsidR="003A24AE">
        <w:rPr>
          <w:rtl/>
        </w:rPr>
        <w:t xml:space="preserve">. </w:t>
      </w:r>
    </w:p>
    <w:p w:rsidR="00D9032C" w:rsidRDefault="00D9032C" w:rsidP="003A24AE">
      <w:pPr>
        <w:rPr>
          <w:rtl/>
        </w:rPr>
      </w:pPr>
    </w:p>
    <w:p w:rsidR="00D9032C" w:rsidRDefault="00D9032C" w:rsidP="00D9032C">
      <w:pPr>
        <w:pStyle w:val="afb"/>
        <w:keepNext/>
        <w:rPr>
          <w:rtl/>
        </w:rPr>
      </w:pPr>
      <w:bookmarkStart w:id="87" w:name="ET_guest_דני_אלגרט_225"/>
      <w:r w:rsidRPr="00D9032C">
        <w:rPr>
          <w:rStyle w:val="TagStyle"/>
          <w:rtl/>
        </w:rPr>
        <w:t xml:space="preserve"> &lt;&lt; אורח &gt;&gt; </w:t>
      </w:r>
      <w:r>
        <w:rPr>
          <w:rtl/>
        </w:rPr>
        <w:t xml:space="preserve">דני </w:t>
      </w:r>
      <w:proofErr w:type="spellStart"/>
      <w:r>
        <w:rPr>
          <w:rtl/>
        </w:rPr>
        <w:t>אלגרט</w:t>
      </w:r>
      <w:proofErr w:type="spellEnd"/>
      <w:r>
        <w:rPr>
          <w:rtl/>
        </w:rPr>
        <w:t>:</w:t>
      </w:r>
      <w:r w:rsidRPr="00D9032C">
        <w:rPr>
          <w:rStyle w:val="TagStyle"/>
          <w:rtl/>
        </w:rPr>
        <w:t xml:space="preserve"> &lt;&lt; אורח &gt;&gt;</w:t>
      </w:r>
      <w:r>
        <w:rPr>
          <w:rtl/>
        </w:rPr>
        <w:t xml:space="preserve">   </w:t>
      </w:r>
      <w:bookmarkEnd w:id="87"/>
    </w:p>
    <w:p w:rsidR="00D9032C" w:rsidRDefault="00D9032C" w:rsidP="00D9032C">
      <w:pPr>
        <w:pStyle w:val="KeepWithNext"/>
        <w:rPr>
          <w:rtl/>
        </w:rPr>
      </w:pPr>
    </w:p>
    <w:p w:rsidR="00D9032C" w:rsidRPr="00D9032C" w:rsidRDefault="00D9032C" w:rsidP="00D9032C">
      <w:pPr>
        <w:rPr>
          <w:rtl/>
        </w:rPr>
      </w:pPr>
      <w:r>
        <w:rPr>
          <w:rFonts w:hint="cs"/>
          <w:rtl/>
        </w:rPr>
        <w:t xml:space="preserve">תפסיק להשתלט על </w:t>
      </w:r>
      <w:bookmarkStart w:id="88" w:name="_ETM_Q1_4171000"/>
      <w:bookmarkEnd w:id="88"/>
      <w:r>
        <w:rPr>
          <w:rFonts w:hint="cs"/>
          <w:rtl/>
        </w:rPr>
        <w:t xml:space="preserve">הוועדה. תעיפו אותו החוצה. </w:t>
      </w:r>
    </w:p>
    <w:p w:rsidR="00D9032C" w:rsidRDefault="00D9032C" w:rsidP="003A24AE">
      <w:pPr>
        <w:rPr>
          <w:rtl/>
        </w:rPr>
      </w:pPr>
    </w:p>
    <w:p w:rsidR="00D9032C" w:rsidRDefault="00D9032C" w:rsidP="00D9032C">
      <w:pPr>
        <w:pStyle w:val="afb"/>
        <w:keepNext/>
        <w:rPr>
          <w:rtl/>
        </w:rPr>
      </w:pPr>
      <w:bookmarkStart w:id="89" w:name="ET_guest_גליה_חושן_226"/>
      <w:r w:rsidRPr="00D9032C">
        <w:rPr>
          <w:rStyle w:val="TagStyle"/>
          <w:rtl/>
        </w:rPr>
        <w:t xml:space="preserve"> &lt;&lt; אורח &gt;&gt; </w:t>
      </w:r>
      <w:r>
        <w:rPr>
          <w:rtl/>
        </w:rPr>
        <w:t>גליה חושן:</w:t>
      </w:r>
      <w:r w:rsidRPr="00D9032C">
        <w:rPr>
          <w:rStyle w:val="TagStyle"/>
          <w:rtl/>
        </w:rPr>
        <w:t xml:space="preserve"> &lt;&lt; אורח &gt;&gt;</w:t>
      </w:r>
      <w:r>
        <w:rPr>
          <w:rtl/>
        </w:rPr>
        <w:t xml:space="preserve">   </w:t>
      </w:r>
      <w:bookmarkEnd w:id="89"/>
    </w:p>
    <w:p w:rsidR="00D9032C" w:rsidRDefault="00D9032C" w:rsidP="00D9032C">
      <w:pPr>
        <w:pStyle w:val="KeepWithNext"/>
        <w:rPr>
          <w:rtl/>
        </w:rPr>
      </w:pPr>
    </w:p>
    <w:p w:rsidR="00D9032C" w:rsidRDefault="00D9032C" w:rsidP="00D9032C">
      <w:pPr>
        <w:rPr>
          <w:rtl/>
        </w:rPr>
      </w:pPr>
      <w:r>
        <w:rPr>
          <w:rFonts w:hint="cs"/>
          <w:rtl/>
        </w:rPr>
        <w:t xml:space="preserve">מי שמשתף פעולה עם האויבים אחת </w:t>
      </w:r>
      <w:bookmarkStart w:id="90" w:name="_ETM_Q1_4179000"/>
      <w:bookmarkEnd w:id="90"/>
      <w:r>
        <w:rPr>
          <w:rFonts w:hint="cs"/>
          <w:rtl/>
        </w:rPr>
        <w:t xml:space="preserve">דינו, ללכת לחיות איתם ולא פה, לא בכנסת ולא על חשבוננו. </w:t>
      </w:r>
    </w:p>
    <w:p w:rsidR="00D9032C" w:rsidRDefault="00D9032C" w:rsidP="00D9032C">
      <w:pPr>
        <w:rPr>
          <w:rtl/>
        </w:rPr>
      </w:pPr>
    </w:p>
    <w:p w:rsidR="00D9032C" w:rsidRDefault="00D9032C" w:rsidP="00D9032C">
      <w:pPr>
        <w:pStyle w:val="afb"/>
        <w:keepNext/>
        <w:rPr>
          <w:rtl/>
        </w:rPr>
      </w:pPr>
      <w:bookmarkStart w:id="91" w:name="ET_guest_דני_אלגרט_227"/>
      <w:r w:rsidRPr="00D9032C">
        <w:rPr>
          <w:rStyle w:val="TagStyle"/>
          <w:rtl/>
        </w:rPr>
        <w:t xml:space="preserve"> &lt;&lt; אורח &gt;&gt; </w:t>
      </w:r>
      <w:r>
        <w:rPr>
          <w:rtl/>
        </w:rPr>
        <w:t xml:space="preserve">דני </w:t>
      </w:r>
      <w:proofErr w:type="spellStart"/>
      <w:r>
        <w:rPr>
          <w:rtl/>
        </w:rPr>
        <w:t>אלגרט</w:t>
      </w:r>
      <w:proofErr w:type="spellEnd"/>
      <w:r>
        <w:rPr>
          <w:rtl/>
        </w:rPr>
        <w:t>:</w:t>
      </w:r>
      <w:r w:rsidRPr="00D9032C">
        <w:rPr>
          <w:rStyle w:val="TagStyle"/>
          <w:rtl/>
        </w:rPr>
        <w:t xml:space="preserve"> &lt;&lt; אורח &gt;&gt;</w:t>
      </w:r>
      <w:r>
        <w:rPr>
          <w:rtl/>
        </w:rPr>
        <w:t xml:space="preserve">   </w:t>
      </w:r>
      <w:bookmarkEnd w:id="91"/>
    </w:p>
    <w:p w:rsidR="00D9032C" w:rsidRDefault="00D9032C" w:rsidP="00D9032C">
      <w:pPr>
        <w:pStyle w:val="KeepWithNext"/>
        <w:rPr>
          <w:rtl/>
        </w:rPr>
      </w:pPr>
    </w:p>
    <w:p w:rsidR="003A24AE" w:rsidRDefault="00D9032C" w:rsidP="003A24AE">
      <w:pPr>
        <w:rPr>
          <w:rtl/>
        </w:rPr>
      </w:pPr>
      <w:bookmarkStart w:id="92" w:name="_ETM_Q1_4186000"/>
      <w:bookmarkEnd w:id="92"/>
      <w:r>
        <w:rPr>
          <w:rFonts w:hint="cs"/>
          <w:rtl/>
        </w:rPr>
        <w:t>אופ</w:t>
      </w:r>
      <w:r w:rsidR="003A24AE">
        <w:rPr>
          <w:rtl/>
        </w:rPr>
        <w:t xml:space="preserve">יר, אם אני הייתי עושה את זה מה היית עושה? תראה מה אתם מרשים להם לעשות. </w:t>
      </w:r>
    </w:p>
    <w:p w:rsidR="00D9032C" w:rsidRDefault="00D9032C" w:rsidP="003A24AE">
      <w:pPr>
        <w:rPr>
          <w:rtl/>
        </w:rPr>
      </w:pPr>
      <w:bookmarkStart w:id="93" w:name="_ETM_Q1_4206000"/>
      <w:bookmarkEnd w:id="93"/>
    </w:p>
    <w:p w:rsidR="00D9032C" w:rsidRDefault="00D9032C" w:rsidP="00D9032C">
      <w:pPr>
        <w:pStyle w:val="af8"/>
        <w:keepNext/>
        <w:rPr>
          <w:rtl/>
        </w:rPr>
      </w:pPr>
      <w:bookmarkStart w:id="94" w:name="ET_yor_5786_228"/>
      <w:r w:rsidRPr="00D9032C">
        <w:rPr>
          <w:rStyle w:val="TagStyle"/>
          <w:rtl/>
        </w:rPr>
        <w:t xml:space="preserve"> &lt;&lt; יור &gt;&gt; </w:t>
      </w:r>
      <w:r>
        <w:rPr>
          <w:rtl/>
        </w:rPr>
        <w:t>היו"ר אופיר כץ:</w:t>
      </w:r>
      <w:r w:rsidRPr="00D9032C">
        <w:rPr>
          <w:rStyle w:val="TagStyle"/>
          <w:rtl/>
        </w:rPr>
        <w:t xml:space="preserve"> &lt;&lt; יור &gt;&gt;</w:t>
      </w:r>
      <w:r>
        <w:rPr>
          <w:rtl/>
        </w:rPr>
        <w:t xml:space="preserve">   </w:t>
      </w:r>
      <w:bookmarkEnd w:id="94"/>
    </w:p>
    <w:p w:rsidR="00D9032C" w:rsidRDefault="00D9032C" w:rsidP="00D9032C">
      <w:pPr>
        <w:pStyle w:val="KeepWithNext"/>
        <w:rPr>
          <w:rtl/>
        </w:rPr>
      </w:pPr>
    </w:p>
    <w:p w:rsidR="00D9032C" w:rsidRDefault="00D9032C" w:rsidP="00D9032C">
      <w:pPr>
        <w:rPr>
          <w:rtl/>
        </w:rPr>
      </w:pPr>
      <w:bookmarkStart w:id="95" w:name="_ETM_Q1_4208000"/>
      <w:bookmarkEnd w:id="95"/>
      <w:r>
        <w:rPr>
          <w:rFonts w:hint="cs"/>
          <w:rtl/>
        </w:rPr>
        <w:t>איציק, זהו. אתה רוצה שאני אעצור את הדיון?</w:t>
      </w:r>
    </w:p>
    <w:p w:rsidR="00D9032C" w:rsidRDefault="00D9032C" w:rsidP="00D9032C">
      <w:pPr>
        <w:rPr>
          <w:rtl/>
        </w:rPr>
      </w:pPr>
      <w:bookmarkStart w:id="96" w:name="_ETM_Q1_4207000"/>
      <w:bookmarkEnd w:id="96"/>
    </w:p>
    <w:p w:rsidR="00D9032C" w:rsidRDefault="00D9032C" w:rsidP="00D9032C">
      <w:pPr>
        <w:pStyle w:val="a5"/>
        <w:keepNext/>
        <w:rPr>
          <w:rtl/>
        </w:rPr>
      </w:pPr>
      <w:bookmarkStart w:id="97" w:name="ET_speaker_5115_229"/>
      <w:r w:rsidRPr="00D9032C">
        <w:rPr>
          <w:rStyle w:val="TagStyle"/>
          <w:rtl/>
        </w:rPr>
        <w:t xml:space="preserve"> &lt;&lt; דובר &gt;&gt; </w:t>
      </w:r>
      <w:r>
        <w:rPr>
          <w:rtl/>
        </w:rPr>
        <w:t>פנינה תמנו (המחנה הממלכתי):</w:t>
      </w:r>
      <w:r w:rsidRPr="00D9032C">
        <w:rPr>
          <w:rStyle w:val="TagStyle"/>
          <w:rtl/>
        </w:rPr>
        <w:t xml:space="preserve"> &lt;&lt; דובר &gt;&gt;</w:t>
      </w:r>
      <w:r>
        <w:rPr>
          <w:rtl/>
        </w:rPr>
        <w:t xml:space="preserve">   </w:t>
      </w:r>
      <w:bookmarkEnd w:id="97"/>
    </w:p>
    <w:p w:rsidR="00D9032C" w:rsidRDefault="00D9032C" w:rsidP="00D9032C">
      <w:pPr>
        <w:pStyle w:val="KeepWithNext"/>
        <w:rPr>
          <w:rtl/>
        </w:rPr>
      </w:pPr>
    </w:p>
    <w:p w:rsidR="00D9032C" w:rsidRPr="00D9032C" w:rsidRDefault="00D9032C" w:rsidP="00D9032C">
      <w:pPr>
        <w:rPr>
          <w:rtl/>
        </w:rPr>
      </w:pPr>
      <w:r>
        <w:rPr>
          <w:rFonts w:hint="cs"/>
          <w:rtl/>
        </w:rPr>
        <w:t xml:space="preserve">תעשה הפסקה בדיון. לא צריך להגיע לאלימות. </w:t>
      </w:r>
    </w:p>
    <w:p w:rsidR="00D9032C" w:rsidRDefault="00D9032C" w:rsidP="003A24AE">
      <w:pPr>
        <w:rPr>
          <w:rtl/>
        </w:rPr>
      </w:pPr>
    </w:p>
    <w:p w:rsidR="00D9032C" w:rsidRDefault="00D9032C" w:rsidP="00D9032C">
      <w:pPr>
        <w:pStyle w:val="afb"/>
        <w:keepNext/>
        <w:rPr>
          <w:rtl/>
        </w:rPr>
      </w:pPr>
      <w:bookmarkStart w:id="98" w:name="ET_guest_דני_אלגרט_230"/>
      <w:r w:rsidRPr="00D9032C">
        <w:rPr>
          <w:rStyle w:val="TagStyle"/>
          <w:rtl/>
        </w:rPr>
        <w:t xml:space="preserve"> &lt;&lt; אורח &gt;&gt; </w:t>
      </w:r>
      <w:r>
        <w:rPr>
          <w:rtl/>
        </w:rPr>
        <w:t xml:space="preserve">דני </w:t>
      </w:r>
      <w:proofErr w:type="spellStart"/>
      <w:r>
        <w:rPr>
          <w:rtl/>
        </w:rPr>
        <w:t>אלגרט</w:t>
      </w:r>
      <w:proofErr w:type="spellEnd"/>
      <w:r>
        <w:rPr>
          <w:rtl/>
        </w:rPr>
        <w:t>:</w:t>
      </w:r>
      <w:r w:rsidRPr="00D9032C">
        <w:rPr>
          <w:rStyle w:val="TagStyle"/>
          <w:rtl/>
        </w:rPr>
        <w:t xml:space="preserve"> &lt;&lt; אורח &gt;&gt;</w:t>
      </w:r>
      <w:r>
        <w:rPr>
          <w:rtl/>
        </w:rPr>
        <w:t xml:space="preserve">   </w:t>
      </w:r>
      <w:bookmarkEnd w:id="98"/>
    </w:p>
    <w:p w:rsidR="00D9032C" w:rsidRDefault="00D9032C" w:rsidP="00D9032C">
      <w:pPr>
        <w:pStyle w:val="KeepWithNext"/>
        <w:rPr>
          <w:rtl/>
        </w:rPr>
      </w:pPr>
    </w:p>
    <w:p w:rsidR="003A24AE" w:rsidRDefault="003A24AE" w:rsidP="00D9032C">
      <w:pPr>
        <w:rPr>
          <w:rtl/>
        </w:rPr>
      </w:pPr>
      <w:bookmarkStart w:id="99" w:name="_ETM_Q1_4210000"/>
      <w:bookmarkEnd w:id="99"/>
      <w:r>
        <w:rPr>
          <w:rtl/>
        </w:rPr>
        <w:t>אתה לא תוציא אות</w:t>
      </w:r>
      <w:r w:rsidR="00D9032C">
        <w:rPr>
          <w:rFonts w:hint="cs"/>
          <w:rtl/>
        </w:rPr>
        <w:t>ו</w:t>
      </w:r>
      <w:r>
        <w:rPr>
          <w:rtl/>
        </w:rPr>
        <w:t>, אה?</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D9032C" w:rsidP="003A24AE">
      <w:pPr>
        <w:rPr>
          <w:rtl/>
        </w:rPr>
      </w:pPr>
      <w:r>
        <w:rPr>
          <w:rtl/>
        </w:rPr>
        <w:t>לא</w:t>
      </w:r>
      <w:r>
        <w:rPr>
          <w:rFonts w:hint="cs"/>
          <w:rtl/>
        </w:rPr>
        <w:t>, אני ל</w:t>
      </w:r>
      <w:bookmarkStart w:id="100" w:name="_ETM_Q1_4213000"/>
      <w:bookmarkEnd w:id="100"/>
      <w:r>
        <w:rPr>
          <w:rFonts w:hint="cs"/>
          <w:rtl/>
        </w:rPr>
        <w:t xml:space="preserve">א אוציא אותו. </w:t>
      </w:r>
    </w:p>
    <w:p w:rsidR="00D9032C" w:rsidRDefault="00D9032C" w:rsidP="00D9032C">
      <w:pPr>
        <w:rPr>
          <w:rtl/>
        </w:rPr>
      </w:pPr>
      <w:bookmarkStart w:id="101" w:name="_ETM_Q1_4214000"/>
      <w:bookmarkEnd w:id="101"/>
    </w:p>
    <w:p w:rsidR="00D9032C" w:rsidRDefault="00D9032C" w:rsidP="00D9032C">
      <w:pPr>
        <w:pStyle w:val="afb"/>
        <w:keepNext/>
        <w:rPr>
          <w:rtl/>
        </w:rPr>
      </w:pPr>
      <w:bookmarkStart w:id="102" w:name="ET_guest_דני_אלגרט_231"/>
      <w:r w:rsidRPr="00D9032C">
        <w:rPr>
          <w:rStyle w:val="TagStyle"/>
          <w:rtl/>
        </w:rPr>
        <w:t xml:space="preserve"> &lt;&lt; אורח &gt;&gt; </w:t>
      </w:r>
      <w:r>
        <w:rPr>
          <w:rtl/>
        </w:rPr>
        <w:t xml:space="preserve">דני </w:t>
      </w:r>
      <w:proofErr w:type="spellStart"/>
      <w:r>
        <w:rPr>
          <w:rtl/>
        </w:rPr>
        <w:t>אלגרט</w:t>
      </w:r>
      <w:proofErr w:type="spellEnd"/>
      <w:r>
        <w:rPr>
          <w:rtl/>
        </w:rPr>
        <w:t>:</w:t>
      </w:r>
      <w:r w:rsidRPr="00D9032C">
        <w:rPr>
          <w:rStyle w:val="TagStyle"/>
          <w:rtl/>
        </w:rPr>
        <w:t xml:space="preserve"> &lt;&lt; אורח &gt;&gt;</w:t>
      </w:r>
      <w:r>
        <w:rPr>
          <w:rtl/>
        </w:rPr>
        <w:t xml:space="preserve">   </w:t>
      </w:r>
      <w:bookmarkEnd w:id="102"/>
    </w:p>
    <w:p w:rsidR="00D9032C" w:rsidRDefault="00D9032C" w:rsidP="00D9032C">
      <w:pPr>
        <w:pStyle w:val="KeepWithNext"/>
        <w:rPr>
          <w:rtl/>
        </w:rPr>
      </w:pPr>
    </w:p>
    <w:p w:rsidR="00D9032C" w:rsidRDefault="00D9032C" w:rsidP="00D9032C">
      <w:pPr>
        <w:rPr>
          <w:rtl/>
        </w:rPr>
      </w:pPr>
      <w:r>
        <w:rPr>
          <w:rFonts w:hint="cs"/>
          <w:rtl/>
        </w:rPr>
        <w:t xml:space="preserve">למה? הבן שלו נפל כדי שאתם תוכלו לדבר. </w:t>
      </w:r>
    </w:p>
    <w:p w:rsidR="00D9032C" w:rsidRDefault="00D9032C" w:rsidP="00D9032C">
      <w:pPr>
        <w:rPr>
          <w:rtl/>
        </w:rPr>
      </w:pPr>
    </w:p>
    <w:p w:rsidR="00D9032C" w:rsidRDefault="00D9032C" w:rsidP="00D9032C">
      <w:pPr>
        <w:pStyle w:val="af8"/>
        <w:keepNext/>
        <w:rPr>
          <w:rtl/>
        </w:rPr>
      </w:pPr>
      <w:bookmarkStart w:id="103" w:name="ET_yor_5786_232"/>
      <w:r w:rsidRPr="00D9032C">
        <w:rPr>
          <w:rStyle w:val="TagStyle"/>
          <w:rtl/>
        </w:rPr>
        <w:t xml:space="preserve"> &lt;&lt; יור &gt;&gt; </w:t>
      </w:r>
      <w:r>
        <w:rPr>
          <w:rtl/>
        </w:rPr>
        <w:t>היו"ר אופיר כץ:</w:t>
      </w:r>
      <w:r w:rsidRPr="00D9032C">
        <w:rPr>
          <w:rStyle w:val="TagStyle"/>
          <w:rtl/>
        </w:rPr>
        <w:t xml:space="preserve"> &lt;&lt; יור &gt;&gt;</w:t>
      </w:r>
      <w:r>
        <w:rPr>
          <w:rtl/>
        </w:rPr>
        <w:t xml:space="preserve">   </w:t>
      </w:r>
      <w:bookmarkEnd w:id="103"/>
    </w:p>
    <w:p w:rsidR="00D9032C" w:rsidRDefault="00D9032C" w:rsidP="00D9032C">
      <w:pPr>
        <w:pStyle w:val="KeepWithNext"/>
        <w:rPr>
          <w:rtl/>
        </w:rPr>
      </w:pPr>
    </w:p>
    <w:p w:rsidR="00D9032C" w:rsidRDefault="00D9032C" w:rsidP="00D9032C">
      <w:pPr>
        <w:rPr>
          <w:rtl/>
        </w:rPr>
      </w:pPr>
      <w:bookmarkStart w:id="104" w:name="_ETM_Q1_4217000"/>
      <w:bookmarkEnd w:id="104"/>
      <w:r>
        <w:rPr>
          <w:rFonts w:hint="cs"/>
          <w:rtl/>
        </w:rPr>
        <w:t xml:space="preserve">דני, פעם שישית אני  מעיר לך, אל </w:t>
      </w:r>
      <w:bookmarkStart w:id="105" w:name="_ETM_Q1_4218000"/>
      <w:bookmarkEnd w:id="105"/>
      <w:r>
        <w:rPr>
          <w:rFonts w:hint="cs"/>
          <w:rtl/>
        </w:rPr>
        <w:t xml:space="preserve">תפריע יותר. הוא היה בזכות דיבור. </w:t>
      </w:r>
    </w:p>
    <w:p w:rsidR="00D9032C" w:rsidRDefault="00D9032C" w:rsidP="00D9032C">
      <w:pPr>
        <w:rPr>
          <w:rtl/>
        </w:rPr>
      </w:pPr>
    </w:p>
    <w:p w:rsidR="00D9032C" w:rsidRDefault="00D9032C" w:rsidP="00D9032C">
      <w:pPr>
        <w:pStyle w:val="afb"/>
        <w:keepNext/>
        <w:rPr>
          <w:rtl/>
        </w:rPr>
      </w:pPr>
      <w:bookmarkStart w:id="106" w:name="ET_guest_דני_אלגרט_233"/>
      <w:r w:rsidRPr="00D9032C">
        <w:rPr>
          <w:rStyle w:val="TagStyle"/>
          <w:rtl/>
        </w:rPr>
        <w:t xml:space="preserve"> &lt;&lt; אורח &gt;&gt; </w:t>
      </w:r>
      <w:r>
        <w:rPr>
          <w:rtl/>
        </w:rPr>
        <w:t xml:space="preserve">דני </w:t>
      </w:r>
      <w:proofErr w:type="spellStart"/>
      <w:r>
        <w:rPr>
          <w:rtl/>
        </w:rPr>
        <w:t>אלגרט</w:t>
      </w:r>
      <w:proofErr w:type="spellEnd"/>
      <w:r>
        <w:rPr>
          <w:rtl/>
        </w:rPr>
        <w:t>:</w:t>
      </w:r>
      <w:r w:rsidRPr="00D9032C">
        <w:rPr>
          <w:rStyle w:val="TagStyle"/>
          <w:rtl/>
        </w:rPr>
        <w:t xml:space="preserve"> &lt;&lt; אורח &gt;&gt;</w:t>
      </w:r>
      <w:r>
        <w:rPr>
          <w:rtl/>
        </w:rPr>
        <w:t xml:space="preserve">   </w:t>
      </w:r>
      <w:bookmarkEnd w:id="106"/>
    </w:p>
    <w:p w:rsidR="00D9032C" w:rsidRDefault="00D9032C" w:rsidP="00D9032C">
      <w:pPr>
        <w:pStyle w:val="KeepWithNext"/>
        <w:rPr>
          <w:rtl/>
        </w:rPr>
      </w:pPr>
    </w:p>
    <w:p w:rsidR="003A24AE" w:rsidRDefault="003A24AE" w:rsidP="003A24AE">
      <w:pPr>
        <w:rPr>
          <w:rtl/>
        </w:rPr>
      </w:pPr>
      <w:r>
        <w:rPr>
          <w:rtl/>
        </w:rPr>
        <w:t xml:space="preserve">ומה שהוא עושה זו לא הפרעה? </w:t>
      </w:r>
    </w:p>
    <w:p w:rsidR="00D9032C" w:rsidRDefault="00D9032C" w:rsidP="003A24AE">
      <w:pPr>
        <w:rPr>
          <w:rtl/>
        </w:rPr>
      </w:pPr>
      <w:bookmarkStart w:id="107" w:name="_ETM_Q1_4225000"/>
      <w:bookmarkEnd w:id="107"/>
    </w:p>
    <w:p w:rsidR="00D9032C" w:rsidRDefault="00D9032C" w:rsidP="00D9032C">
      <w:pPr>
        <w:pStyle w:val="af8"/>
        <w:keepNext/>
        <w:rPr>
          <w:rtl/>
        </w:rPr>
      </w:pPr>
      <w:bookmarkStart w:id="108" w:name="ET_yor_5786_234"/>
      <w:r w:rsidRPr="00D9032C">
        <w:rPr>
          <w:rStyle w:val="TagStyle"/>
          <w:rtl/>
        </w:rPr>
        <w:t xml:space="preserve"> &lt;&lt; יור &gt;&gt; </w:t>
      </w:r>
      <w:r>
        <w:rPr>
          <w:rtl/>
        </w:rPr>
        <w:t>היו"ר אופיר כץ:</w:t>
      </w:r>
      <w:r w:rsidRPr="00D9032C">
        <w:rPr>
          <w:rStyle w:val="TagStyle"/>
          <w:rtl/>
        </w:rPr>
        <w:t xml:space="preserve"> &lt;&lt; יור &gt;&gt;</w:t>
      </w:r>
      <w:r>
        <w:rPr>
          <w:rtl/>
        </w:rPr>
        <w:t xml:space="preserve">   </w:t>
      </w:r>
      <w:bookmarkEnd w:id="108"/>
    </w:p>
    <w:p w:rsidR="00D9032C" w:rsidRDefault="00D9032C" w:rsidP="00D9032C">
      <w:pPr>
        <w:pStyle w:val="KeepWithNext"/>
        <w:rPr>
          <w:rtl/>
        </w:rPr>
      </w:pPr>
    </w:p>
    <w:p w:rsidR="00D9032C" w:rsidRDefault="00D9032C" w:rsidP="00D9032C">
      <w:pPr>
        <w:rPr>
          <w:rtl/>
        </w:rPr>
      </w:pPr>
      <w:r>
        <w:rPr>
          <w:rFonts w:hint="cs"/>
          <w:rtl/>
        </w:rPr>
        <w:t xml:space="preserve">הוא היה בזכות דיבור, ואני חותם על כל מילה שהוא אמר </w:t>
      </w:r>
      <w:bookmarkStart w:id="109" w:name="_ETM_Q1_4223000"/>
      <w:bookmarkEnd w:id="109"/>
      <w:r>
        <w:rPr>
          <w:rFonts w:hint="cs"/>
          <w:rtl/>
        </w:rPr>
        <w:t xml:space="preserve">על עופר כסיף. </w:t>
      </w:r>
    </w:p>
    <w:p w:rsidR="00D9032C" w:rsidRDefault="00D9032C" w:rsidP="00D9032C">
      <w:pPr>
        <w:rPr>
          <w:rtl/>
        </w:rPr>
      </w:pPr>
      <w:bookmarkStart w:id="110" w:name="_ETM_Q1_4226000"/>
      <w:bookmarkEnd w:id="110"/>
    </w:p>
    <w:p w:rsidR="00D9032C" w:rsidRDefault="00D9032C" w:rsidP="00D9032C">
      <w:pPr>
        <w:pStyle w:val="a5"/>
        <w:keepNext/>
        <w:rPr>
          <w:rtl/>
        </w:rPr>
      </w:pPr>
      <w:bookmarkStart w:id="111" w:name="ET_speaker_5854_235"/>
      <w:r w:rsidRPr="00D9032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9032C">
        <w:rPr>
          <w:rStyle w:val="TagStyle"/>
          <w:rtl/>
        </w:rPr>
        <w:t xml:space="preserve"> &lt;&lt; דובר &gt;&gt;</w:t>
      </w:r>
      <w:r>
        <w:rPr>
          <w:rtl/>
        </w:rPr>
        <w:t xml:space="preserve">   </w:t>
      </w:r>
      <w:bookmarkEnd w:id="111"/>
    </w:p>
    <w:p w:rsidR="00D9032C" w:rsidRDefault="00D9032C" w:rsidP="00D9032C">
      <w:pPr>
        <w:pStyle w:val="KeepWithNext"/>
        <w:rPr>
          <w:rtl/>
        </w:rPr>
      </w:pPr>
    </w:p>
    <w:p w:rsidR="003A24AE" w:rsidRDefault="00D9032C" w:rsidP="003A24AE">
      <w:pPr>
        <w:rPr>
          <w:rtl/>
        </w:rPr>
      </w:pPr>
      <w:r>
        <w:rPr>
          <w:rFonts w:hint="cs"/>
          <w:rtl/>
        </w:rPr>
        <w:t>הוא היה בזכות הסתה, הסתה פרועה.</w:t>
      </w:r>
      <w:bookmarkStart w:id="112" w:name="_ETM_Q1_4227000"/>
      <w:bookmarkEnd w:id="112"/>
      <w:r>
        <w:rPr>
          <w:rFonts w:hint="cs"/>
          <w:rtl/>
        </w:rPr>
        <w:t xml:space="preserve"> </w:t>
      </w:r>
      <w:r w:rsidR="003A24AE">
        <w:rPr>
          <w:rtl/>
        </w:rPr>
        <w:t>זו הסתה לרצח</w:t>
      </w:r>
      <w:r>
        <w:rPr>
          <w:rFonts w:hint="cs"/>
          <w:rtl/>
        </w:rPr>
        <w:t xml:space="preserve">. </w:t>
      </w:r>
    </w:p>
    <w:p w:rsidR="00BC28E3" w:rsidRDefault="00BC28E3" w:rsidP="003A24AE">
      <w:pPr>
        <w:rPr>
          <w:rtl/>
        </w:rPr>
      </w:pPr>
    </w:p>
    <w:p w:rsidR="00BC28E3" w:rsidRDefault="00BC28E3" w:rsidP="00BC28E3">
      <w:pPr>
        <w:pStyle w:val="afb"/>
        <w:keepNext/>
        <w:rPr>
          <w:rtl/>
        </w:rPr>
      </w:pPr>
      <w:bookmarkStart w:id="113" w:name="ET_guest_גליה_חושן_236"/>
      <w:r w:rsidRPr="00BC28E3">
        <w:rPr>
          <w:rStyle w:val="TagStyle"/>
          <w:rtl/>
        </w:rPr>
        <w:t xml:space="preserve"> &lt;&lt; אורח &gt;&gt; </w:t>
      </w:r>
      <w:r>
        <w:rPr>
          <w:rtl/>
        </w:rPr>
        <w:t>גליה חושן:</w:t>
      </w:r>
      <w:r w:rsidRPr="00BC28E3">
        <w:rPr>
          <w:rStyle w:val="TagStyle"/>
          <w:rtl/>
        </w:rPr>
        <w:t xml:space="preserve"> &lt;&lt; אורח &gt;&gt;</w:t>
      </w:r>
      <w:r>
        <w:rPr>
          <w:rtl/>
        </w:rPr>
        <w:t xml:space="preserve">   </w:t>
      </w:r>
      <w:bookmarkEnd w:id="113"/>
    </w:p>
    <w:p w:rsidR="00BC28E3" w:rsidRDefault="00BC28E3" w:rsidP="00BC28E3">
      <w:pPr>
        <w:pStyle w:val="KeepWithNext"/>
        <w:rPr>
          <w:rtl/>
        </w:rPr>
      </w:pPr>
    </w:p>
    <w:p w:rsidR="00BC28E3" w:rsidRDefault="00BC28E3" w:rsidP="00BC28E3">
      <w:pPr>
        <w:rPr>
          <w:rtl/>
        </w:rPr>
      </w:pPr>
      <w:r>
        <w:rPr>
          <w:rFonts w:hint="cs"/>
          <w:rtl/>
        </w:rPr>
        <w:t xml:space="preserve">שום הסתה. </w:t>
      </w:r>
      <w:r w:rsidR="00DB06FA">
        <w:rPr>
          <w:rFonts w:hint="cs"/>
          <w:rtl/>
        </w:rPr>
        <w:t xml:space="preserve">זו האמת. </w:t>
      </w:r>
    </w:p>
    <w:p w:rsidR="00DB06FA" w:rsidRDefault="00DB06FA" w:rsidP="00BC28E3">
      <w:pPr>
        <w:rPr>
          <w:rtl/>
        </w:rPr>
      </w:pPr>
      <w:bookmarkStart w:id="114" w:name="_ETM_Q1_4240000"/>
      <w:bookmarkEnd w:id="114"/>
    </w:p>
    <w:p w:rsidR="00DB06FA" w:rsidRDefault="00DB06FA" w:rsidP="00DB06FA">
      <w:pPr>
        <w:pStyle w:val="afb"/>
        <w:keepNext/>
        <w:rPr>
          <w:rtl/>
        </w:rPr>
      </w:pPr>
      <w:bookmarkStart w:id="115" w:name="ET_guest_איציק_פיטוסי_237"/>
      <w:r w:rsidRPr="00DB06FA">
        <w:rPr>
          <w:rStyle w:val="TagStyle"/>
          <w:rtl/>
        </w:rPr>
        <w:t xml:space="preserve"> &lt;&lt; אורח &gt;&gt; </w:t>
      </w:r>
      <w:r>
        <w:rPr>
          <w:rtl/>
        </w:rPr>
        <w:t>איציק פיטוסי:</w:t>
      </w:r>
      <w:r w:rsidRPr="00DB06FA">
        <w:rPr>
          <w:rStyle w:val="TagStyle"/>
          <w:rtl/>
        </w:rPr>
        <w:t xml:space="preserve"> &lt;&lt; אורח &gt;&gt;</w:t>
      </w:r>
      <w:r>
        <w:rPr>
          <w:rtl/>
        </w:rPr>
        <w:t xml:space="preserve">   </w:t>
      </w:r>
      <w:bookmarkEnd w:id="115"/>
    </w:p>
    <w:p w:rsidR="00DB06FA" w:rsidRDefault="00DB06FA" w:rsidP="00DB06FA">
      <w:pPr>
        <w:pStyle w:val="KeepWithNext"/>
        <w:rPr>
          <w:rtl/>
        </w:rPr>
      </w:pPr>
    </w:p>
    <w:p w:rsidR="003A24AE" w:rsidRDefault="00DB06FA" w:rsidP="00DB06FA">
      <w:pPr>
        <w:rPr>
          <w:rtl/>
        </w:rPr>
      </w:pPr>
      <w:r>
        <w:rPr>
          <w:rFonts w:hint="cs"/>
          <w:rtl/>
        </w:rPr>
        <w:t xml:space="preserve">תזכרו מה קרה ב-7 באוקטובר, </w:t>
      </w:r>
      <w:bookmarkStart w:id="116" w:name="_ETM_Q1_4245000"/>
      <w:bookmarkEnd w:id="116"/>
      <w:r>
        <w:rPr>
          <w:rFonts w:hint="cs"/>
          <w:rtl/>
        </w:rPr>
        <w:t>אחרי שהם טבחו בחיילים, והבן שלי אחד מהם,</w:t>
      </w:r>
      <w:r w:rsidR="003A24AE">
        <w:rPr>
          <w:rtl/>
        </w:rPr>
        <w:t xml:space="preserve"> לקחו</w:t>
      </w:r>
      <w:r>
        <w:rPr>
          <w:rFonts w:hint="cs"/>
          <w:rtl/>
        </w:rPr>
        <w:t xml:space="preserve"> חרבות </w:t>
      </w:r>
      <w:bookmarkStart w:id="117" w:name="_ETM_Q1_4250000"/>
      <w:bookmarkEnd w:id="117"/>
      <w:r>
        <w:rPr>
          <w:rFonts w:hint="cs"/>
          <w:rtl/>
        </w:rPr>
        <w:t xml:space="preserve">ופשוט הוציאו להם איברים </w:t>
      </w:r>
      <w:r w:rsidR="003A24AE">
        <w:rPr>
          <w:rtl/>
        </w:rPr>
        <w:t>ורצחו אותם בדם קר</w:t>
      </w:r>
      <w:r>
        <w:rPr>
          <w:rFonts w:hint="cs"/>
          <w:rtl/>
        </w:rPr>
        <w:t xml:space="preserve"> אחרי שהם מתו. זה רצח</w:t>
      </w:r>
      <w:bookmarkStart w:id="118" w:name="_ETM_Q1_4259000"/>
      <w:bookmarkEnd w:id="118"/>
      <w:r>
        <w:rPr>
          <w:rFonts w:hint="cs"/>
          <w:rtl/>
        </w:rPr>
        <w:t xml:space="preserve"> של העם. </w:t>
      </w:r>
      <w:r w:rsidR="003A24AE">
        <w:rPr>
          <w:rtl/>
        </w:rPr>
        <w:t xml:space="preserve">שכחתם מה קרה ב-7 באוקטובר. אנסו, טבחו. </w:t>
      </w:r>
    </w:p>
    <w:p w:rsidR="00DB06FA" w:rsidRDefault="00DB06FA" w:rsidP="00DB06FA">
      <w:pPr>
        <w:rPr>
          <w:rtl/>
        </w:rPr>
      </w:pPr>
      <w:bookmarkStart w:id="119" w:name="_ETM_Q1_4271000"/>
      <w:bookmarkEnd w:id="119"/>
    </w:p>
    <w:p w:rsidR="00DB06FA" w:rsidRDefault="00DB06FA" w:rsidP="00DB06FA">
      <w:pPr>
        <w:pStyle w:val="afb"/>
        <w:keepNext/>
        <w:rPr>
          <w:rtl/>
        </w:rPr>
      </w:pPr>
      <w:bookmarkStart w:id="120" w:name="ET_guest_גליה_חושן_238"/>
      <w:r w:rsidRPr="00DB06FA">
        <w:rPr>
          <w:rStyle w:val="TagStyle"/>
          <w:rtl/>
        </w:rPr>
        <w:t xml:space="preserve"> &lt;&lt; אורח &gt;&gt; </w:t>
      </w:r>
      <w:r>
        <w:rPr>
          <w:rtl/>
        </w:rPr>
        <w:t>גליה חושן:</w:t>
      </w:r>
      <w:r w:rsidRPr="00DB06FA">
        <w:rPr>
          <w:rStyle w:val="TagStyle"/>
          <w:rtl/>
        </w:rPr>
        <w:t xml:space="preserve"> &lt;&lt; אורח &gt;&gt;</w:t>
      </w:r>
      <w:r>
        <w:rPr>
          <w:rtl/>
        </w:rPr>
        <w:t xml:space="preserve">   </w:t>
      </w:r>
      <w:bookmarkEnd w:id="120"/>
    </w:p>
    <w:p w:rsidR="00DB06FA" w:rsidRDefault="00DB06FA" w:rsidP="00DB06FA">
      <w:pPr>
        <w:pStyle w:val="KeepWithNext"/>
        <w:rPr>
          <w:rtl/>
        </w:rPr>
      </w:pPr>
    </w:p>
    <w:p w:rsidR="00DB06FA" w:rsidRDefault="00DB06FA" w:rsidP="00DB06FA">
      <w:pPr>
        <w:rPr>
          <w:rtl/>
        </w:rPr>
      </w:pPr>
      <w:r>
        <w:rPr>
          <w:rFonts w:hint="cs"/>
          <w:rtl/>
        </w:rPr>
        <w:t xml:space="preserve">וחברי הכנסת תומכים בהם, קוראים להם שאהידים. </w:t>
      </w:r>
    </w:p>
    <w:p w:rsidR="00DB06FA" w:rsidRDefault="00DB06FA" w:rsidP="00DB06FA">
      <w:pPr>
        <w:rPr>
          <w:rtl/>
        </w:rPr>
      </w:pPr>
      <w:bookmarkStart w:id="121" w:name="_ETM_Q1_4274000"/>
      <w:bookmarkEnd w:id="121"/>
    </w:p>
    <w:p w:rsidR="00DB06FA" w:rsidRDefault="00DB06FA" w:rsidP="00DB06FA">
      <w:pPr>
        <w:pStyle w:val="af8"/>
        <w:keepNext/>
        <w:rPr>
          <w:rtl/>
        </w:rPr>
      </w:pPr>
      <w:bookmarkStart w:id="122" w:name="ET_yor_5786_239"/>
      <w:r w:rsidRPr="00DB06FA">
        <w:rPr>
          <w:rStyle w:val="TagStyle"/>
          <w:rtl/>
        </w:rPr>
        <w:t xml:space="preserve"> &lt;&lt; יור &gt;&gt; </w:t>
      </w:r>
      <w:r>
        <w:rPr>
          <w:rtl/>
        </w:rPr>
        <w:t>היו"ר אופיר כץ:</w:t>
      </w:r>
      <w:r w:rsidRPr="00DB06FA">
        <w:rPr>
          <w:rStyle w:val="TagStyle"/>
          <w:rtl/>
        </w:rPr>
        <w:t xml:space="preserve"> &lt;&lt; יור &gt;&gt;</w:t>
      </w:r>
      <w:r>
        <w:rPr>
          <w:rtl/>
        </w:rPr>
        <w:t xml:space="preserve">   </w:t>
      </w:r>
      <w:bookmarkEnd w:id="122"/>
    </w:p>
    <w:p w:rsidR="00DB06FA" w:rsidRDefault="00DB06FA" w:rsidP="00DB06FA">
      <w:pPr>
        <w:pStyle w:val="KeepWithNext"/>
        <w:rPr>
          <w:rtl/>
        </w:rPr>
      </w:pPr>
    </w:p>
    <w:p w:rsidR="00DB06FA" w:rsidRDefault="00DB06FA" w:rsidP="00DB06FA">
      <w:pPr>
        <w:rPr>
          <w:rtl/>
        </w:rPr>
      </w:pPr>
      <w:bookmarkStart w:id="123" w:name="_ETM_Q1_4275000"/>
      <w:bookmarkEnd w:id="123"/>
      <w:r>
        <w:rPr>
          <w:rFonts w:hint="cs"/>
          <w:rtl/>
        </w:rPr>
        <w:t>הפסקה חמש דקות ואחרי זה לא יהיו אורחים</w:t>
      </w:r>
      <w:bookmarkStart w:id="124" w:name="_ETM_Q1_4279000"/>
      <w:bookmarkEnd w:id="124"/>
      <w:r>
        <w:rPr>
          <w:rFonts w:hint="cs"/>
          <w:rtl/>
        </w:rPr>
        <w:t xml:space="preserve"> בוועדה. </w:t>
      </w:r>
    </w:p>
    <w:p w:rsidR="00DB06FA" w:rsidRDefault="00DB06FA" w:rsidP="00DB06FA">
      <w:pPr>
        <w:rPr>
          <w:rtl/>
        </w:rPr>
      </w:pPr>
      <w:bookmarkStart w:id="125" w:name="_ETM_Q1_4281000"/>
      <w:bookmarkEnd w:id="125"/>
    </w:p>
    <w:p w:rsidR="00DB06FA" w:rsidRDefault="00DB06FA" w:rsidP="00DB06FA">
      <w:pPr>
        <w:rPr>
          <w:rtl/>
        </w:rPr>
      </w:pPr>
    </w:p>
    <w:p w:rsidR="00DB06FA" w:rsidRDefault="00DB06FA" w:rsidP="00DB06FA">
      <w:pPr>
        <w:pStyle w:val="afc"/>
        <w:keepNext/>
        <w:rPr>
          <w:rtl/>
        </w:rPr>
      </w:pPr>
      <w:bookmarkStart w:id="126" w:name="ET_meetingbreak_240"/>
      <w:r w:rsidRPr="00DB06FA">
        <w:rPr>
          <w:rStyle w:val="TagStyle"/>
          <w:rtl/>
        </w:rPr>
        <w:t xml:space="preserve"> &lt;&lt; הפסקה &gt;&gt; </w:t>
      </w:r>
      <w:r>
        <w:rPr>
          <w:rtl/>
        </w:rPr>
        <w:t>(הישיבה נפסקה בשעה 1</w:t>
      </w:r>
      <w:r>
        <w:rPr>
          <w:rFonts w:hint="cs"/>
          <w:rtl/>
        </w:rPr>
        <w:t>1</w:t>
      </w:r>
      <w:r>
        <w:rPr>
          <w:rtl/>
        </w:rPr>
        <w:t xml:space="preserve">:05 </w:t>
      </w:r>
      <w:proofErr w:type="spellStart"/>
      <w:r>
        <w:rPr>
          <w:rtl/>
        </w:rPr>
        <w:t>ונתחדשה</w:t>
      </w:r>
      <w:proofErr w:type="spellEnd"/>
      <w:r>
        <w:rPr>
          <w:rtl/>
        </w:rPr>
        <w:t xml:space="preserve"> בשעה 1</w:t>
      </w:r>
      <w:r>
        <w:rPr>
          <w:rFonts w:hint="cs"/>
          <w:rtl/>
        </w:rPr>
        <w:t>1</w:t>
      </w:r>
      <w:r>
        <w:rPr>
          <w:rtl/>
        </w:rPr>
        <w:t>:10.)</w:t>
      </w:r>
      <w:r w:rsidRPr="00DB06FA">
        <w:rPr>
          <w:rStyle w:val="TagStyle"/>
          <w:rtl/>
        </w:rPr>
        <w:t xml:space="preserve"> &lt;&lt; הפסקה &gt;&gt;</w:t>
      </w:r>
      <w:r>
        <w:rPr>
          <w:rtl/>
        </w:rPr>
        <w:t xml:space="preserve">   </w:t>
      </w:r>
      <w:bookmarkEnd w:id="126"/>
    </w:p>
    <w:p w:rsidR="00DB06FA" w:rsidRDefault="00DB06FA" w:rsidP="00DB06FA">
      <w:pPr>
        <w:pStyle w:val="KeepWithNext"/>
        <w:rPr>
          <w:rtl/>
        </w:rPr>
      </w:pPr>
    </w:p>
    <w:p w:rsidR="00DB06FA" w:rsidRDefault="00DB06FA" w:rsidP="003A24AE">
      <w:pPr>
        <w:rPr>
          <w:rtl/>
        </w:rPr>
      </w:pPr>
    </w:p>
    <w:p w:rsidR="00DB06FA" w:rsidRDefault="00DB06FA" w:rsidP="00DB06FA">
      <w:pPr>
        <w:pStyle w:val="af8"/>
        <w:keepNext/>
        <w:rPr>
          <w:rtl/>
        </w:rPr>
      </w:pPr>
      <w:bookmarkStart w:id="127" w:name="ET_yor_5786_241"/>
      <w:r w:rsidRPr="00DB06FA">
        <w:rPr>
          <w:rStyle w:val="TagStyle"/>
          <w:rtl/>
        </w:rPr>
        <w:t xml:space="preserve"> &lt;&lt; יור &gt;&gt; </w:t>
      </w:r>
      <w:r>
        <w:rPr>
          <w:rtl/>
        </w:rPr>
        <w:t>היו"ר אופיר כץ:</w:t>
      </w:r>
      <w:r w:rsidRPr="00DB06FA">
        <w:rPr>
          <w:rStyle w:val="TagStyle"/>
          <w:rtl/>
        </w:rPr>
        <w:t xml:space="preserve"> &lt;&lt; יור &gt;&gt;</w:t>
      </w:r>
      <w:r>
        <w:rPr>
          <w:rtl/>
        </w:rPr>
        <w:t xml:space="preserve">   </w:t>
      </w:r>
      <w:bookmarkEnd w:id="127"/>
    </w:p>
    <w:p w:rsidR="00DB06FA" w:rsidRDefault="00DB06FA" w:rsidP="00DB06FA">
      <w:pPr>
        <w:pStyle w:val="KeepWithNext"/>
        <w:rPr>
          <w:rtl/>
        </w:rPr>
      </w:pPr>
    </w:p>
    <w:p w:rsidR="007F42B7" w:rsidRPr="007F42B7" w:rsidRDefault="007F42B7" w:rsidP="007F42B7">
      <w:pPr>
        <w:rPr>
          <w:rtl/>
        </w:rPr>
      </w:pPr>
      <w:bookmarkStart w:id="128" w:name="_ETM_Q1_4680000"/>
      <w:bookmarkEnd w:id="128"/>
      <w:r>
        <w:rPr>
          <w:rFonts w:hint="cs"/>
          <w:rtl/>
        </w:rPr>
        <w:t xml:space="preserve">אני מחדש את הדיון. אני נותן הזדמנות נוספת לאורחים. </w:t>
      </w:r>
      <w:bookmarkStart w:id="129" w:name="_ETM_Q1_4678000"/>
      <w:bookmarkEnd w:id="129"/>
      <w:r>
        <w:rPr>
          <w:rFonts w:hint="cs"/>
          <w:rtl/>
        </w:rPr>
        <w:t xml:space="preserve">את ההפסקה הבאה שתהיה לא אוכל לחדש עם </w:t>
      </w:r>
      <w:bookmarkStart w:id="130" w:name="_ETM_Q1_4685000"/>
      <w:bookmarkEnd w:id="130"/>
      <w:r>
        <w:rPr>
          <w:rFonts w:hint="cs"/>
          <w:rtl/>
        </w:rPr>
        <w:t xml:space="preserve">המוזמנים. </w:t>
      </w:r>
      <w:r w:rsidR="00640B03">
        <w:rPr>
          <w:rFonts w:hint="cs"/>
          <w:rtl/>
        </w:rPr>
        <w:t xml:space="preserve">מירב </w:t>
      </w:r>
      <w:proofErr w:type="spellStart"/>
      <w:r w:rsidR="00640B03">
        <w:rPr>
          <w:rFonts w:hint="cs"/>
          <w:rtl/>
        </w:rPr>
        <w:t>סבירסקי</w:t>
      </w:r>
      <w:proofErr w:type="spellEnd"/>
      <w:r w:rsidR="00640B03">
        <w:rPr>
          <w:rFonts w:hint="cs"/>
          <w:rtl/>
        </w:rPr>
        <w:t xml:space="preserve">, בבקשה. </w:t>
      </w:r>
    </w:p>
    <w:p w:rsidR="00E668F9" w:rsidRDefault="00E668F9" w:rsidP="00DB06FA">
      <w:pPr>
        <w:rPr>
          <w:rtl/>
        </w:rPr>
      </w:pPr>
      <w:bookmarkStart w:id="131" w:name="_ETM_Q1_4283000"/>
      <w:bookmarkEnd w:id="131"/>
    </w:p>
    <w:p w:rsidR="00E668F9" w:rsidRDefault="00E668F9" w:rsidP="00E668F9">
      <w:pPr>
        <w:pStyle w:val="afb"/>
        <w:keepNext/>
        <w:rPr>
          <w:rtl/>
        </w:rPr>
      </w:pPr>
      <w:bookmarkStart w:id="132" w:name="ET_guest_מירב_סבירסקי_242"/>
      <w:r w:rsidRPr="00E668F9">
        <w:rPr>
          <w:rStyle w:val="TagStyle"/>
          <w:rtl/>
        </w:rPr>
        <w:t xml:space="preserve"> &lt;&lt; אורח &gt;&gt; </w:t>
      </w:r>
      <w:r>
        <w:rPr>
          <w:rtl/>
        </w:rPr>
        <w:t xml:space="preserve">מירב </w:t>
      </w:r>
      <w:proofErr w:type="spellStart"/>
      <w:r>
        <w:rPr>
          <w:rtl/>
        </w:rPr>
        <w:t>סבירסקי</w:t>
      </w:r>
      <w:proofErr w:type="spellEnd"/>
      <w:r>
        <w:rPr>
          <w:rtl/>
        </w:rPr>
        <w:t>:</w:t>
      </w:r>
      <w:r w:rsidRPr="00E668F9">
        <w:rPr>
          <w:rStyle w:val="TagStyle"/>
          <w:rtl/>
        </w:rPr>
        <w:t xml:space="preserve"> &lt;&lt; אורח &gt;&gt;</w:t>
      </w:r>
      <w:r>
        <w:rPr>
          <w:rtl/>
        </w:rPr>
        <w:t xml:space="preserve">   </w:t>
      </w:r>
      <w:bookmarkEnd w:id="132"/>
    </w:p>
    <w:p w:rsidR="00E668F9" w:rsidRDefault="00E668F9" w:rsidP="00E668F9">
      <w:pPr>
        <w:pStyle w:val="KeepWithNext"/>
        <w:rPr>
          <w:rtl/>
        </w:rPr>
      </w:pPr>
    </w:p>
    <w:p w:rsidR="0005607A" w:rsidRDefault="00A33C08" w:rsidP="0005607A">
      <w:pPr>
        <w:rPr>
          <w:rtl/>
        </w:rPr>
      </w:pPr>
      <w:bookmarkStart w:id="133" w:name="_ETM_Q1_4720000"/>
      <w:bookmarkEnd w:id="133"/>
      <w:r>
        <w:rPr>
          <w:rFonts w:hint="cs"/>
          <w:rtl/>
        </w:rPr>
        <w:t xml:space="preserve">אופיר, היה כאן הרבה זמן קודם </w:t>
      </w:r>
      <w:proofErr w:type="spellStart"/>
      <w:r>
        <w:rPr>
          <w:rFonts w:hint="cs"/>
          <w:rtl/>
        </w:rPr>
        <w:t>לבונצל</w:t>
      </w:r>
      <w:proofErr w:type="spellEnd"/>
      <w:r>
        <w:rPr>
          <w:rFonts w:hint="cs"/>
          <w:rtl/>
        </w:rPr>
        <w:t>. אני מבקשת לתת שתי דקות בסוף לדני,</w:t>
      </w:r>
      <w:bookmarkStart w:id="134" w:name="_ETM_Q1_4735000"/>
      <w:bookmarkEnd w:id="134"/>
      <w:r>
        <w:rPr>
          <w:rFonts w:hint="cs"/>
          <w:rtl/>
        </w:rPr>
        <w:t xml:space="preserve"> שיש לו משהו מאוד מאוד חשוב להגיד היום הזה. </w:t>
      </w:r>
    </w:p>
    <w:p w:rsidR="00A33C08" w:rsidRDefault="00A33C08" w:rsidP="0005607A">
      <w:pPr>
        <w:rPr>
          <w:rtl/>
        </w:rPr>
      </w:pPr>
    </w:p>
    <w:p w:rsidR="003A24AE" w:rsidRDefault="00A33C08" w:rsidP="00A33C08">
      <w:pPr>
        <w:rPr>
          <w:rtl/>
        </w:rPr>
      </w:pPr>
      <w:bookmarkStart w:id="135" w:name="_ETM_Q1_4744000"/>
      <w:bookmarkEnd w:id="135"/>
      <w:r>
        <w:rPr>
          <w:rFonts w:hint="cs"/>
          <w:rtl/>
        </w:rPr>
        <w:t xml:space="preserve">כמה </w:t>
      </w:r>
      <w:bookmarkStart w:id="136" w:name="_ETM_Q1_4747000"/>
      <w:bookmarkEnd w:id="136"/>
      <w:r>
        <w:rPr>
          <w:rFonts w:hint="cs"/>
          <w:rtl/>
        </w:rPr>
        <w:t xml:space="preserve">פעמים התביישתי במקום הזה, לא  יתואר באמת. מעולם לא </w:t>
      </w:r>
      <w:bookmarkStart w:id="137" w:name="_ETM_Q1_4752000"/>
      <w:bookmarkEnd w:id="137"/>
      <w:r>
        <w:rPr>
          <w:rFonts w:hint="cs"/>
          <w:rtl/>
        </w:rPr>
        <w:t xml:space="preserve">ראיתי כל כך הרבה חברי כנסת בוועדה אחת, מעולם בכל </w:t>
      </w:r>
      <w:bookmarkStart w:id="138" w:name="_ETM_Q1_4757000"/>
      <w:bookmarkEnd w:id="138"/>
      <w:r>
        <w:rPr>
          <w:rFonts w:hint="cs"/>
          <w:rtl/>
        </w:rPr>
        <w:t xml:space="preserve">הוועדות שישבנו בהן. בחיים לא ראיתי כל כך הרבה חברי </w:t>
      </w:r>
      <w:bookmarkStart w:id="139" w:name="_ETM_Q1_4760000"/>
      <w:bookmarkEnd w:id="139"/>
      <w:r>
        <w:rPr>
          <w:rFonts w:hint="cs"/>
          <w:rtl/>
        </w:rPr>
        <w:t xml:space="preserve">כנסת מהקואליציה ומהאופוזיציה בוועדה אחת. ואני שואלת האם </w:t>
      </w:r>
      <w:bookmarkStart w:id="140" w:name="_ETM_Q1_4764000"/>
      <w:bookmarkEnd w:id="140"/>
      <w:r>
        <w:rPr>
          <w:rFonts w:hint="cs"/>
          <w:rtl/>
        </w:rPr>
        <w:t>זה הנושא הכי חשוב שהיה פה ב-20 החודשים האחרונים.</w:t>
      </w:r>
      <w:bookmarkStart w:id="141" w:name="_ETM_Q1_4776000"/>
      <w:bookmarkEnd w:id="141"/>
      <w:r>
        <w:rPr>
          <w:rFonts w:hint="cs"/>
          <w:rtl/>
        </w:rPr>
        <w:t xml:space="preserve"> </w:t>
      </w:r>
      <w:bookmarkStart w:id="142" w:name="_ETM_Q1_4624000"/>
      <w:bookmarkEnd w:id="142"/>
      <w:r w:rsidR="003A24AE">
        <w:rPr>
          <w:rtl/>
        </w:rPr>
        <w:t>ואני רק אזכיר שהשנה נשמעו אמירות</w:t>
      </w:r>
      <w:r>
        <w:rPr>
          <w:rFonts w:hint="cs"/>
          <w:rtl/>
        </w:rPr>
        <w:t xml:space="preserve"> נוראיות של חברי כנסת</w:t>
      </w:r>
      <w:r w:rsidR="003A24AE">
        <w:rPr>
          <w:rtl/>
        </w:rPr>
        <w:t xml:space="preserve"> שגרמו לטרפוד עסקאות שאולי יכלו להציל את אח שלי</w:t>
      </w:r>
      <w:r>
        <w:rPr>
          <w:rFonts w:hint="cs"/>
          <w:rtl/>
        </w:rPr>
        <w:t>,</w:t>
      </w:r>
      <w:r w:rsidR="003A24AE">
        <w:rPr>
          <w:rtl/>
        </w:rPr>
        <w:t xml:space="preserve"> אבל את איציק</w:t>
      </w:r>
      <w:r>
        <w:rPr>
          <w:rFonts w:hint="cs"/>
          <w:rtl/>
        </w:rPr>
        <w:t xml:space="preserve"> אח של דני</w:t>
      </w:r>
      <w:r w:rsidR="003A24AE">
        <w:rPr>
          <w:rtl/>
        </w:rPr>
        <w:t xml:space="preserve"> בטוח</w:t>
      </w:r>
      <w:r>
        <w:rPr>
          <w:rFonts w:hint="cs"/>
          <w:rtl/>
        </w:rPr>
        <w:t>,</w:t>
      </w:r>
      <w:r w:rsidR="003A24AE">
        <w:rPr>
          <w:rtl/>
        </w:rPr>
        <w:t xml:space="preserve"> ואת כרמל בת דודה של גיל</w:t>
      </w:r>
      <w:r>
        <w:rPr>
          <w:rFonts w:hint="cs"/>
          <w:rtl/>
        </w:rPr>
        <w:t xml:space="preserve"> בטוח </w:t>
      </w:r>
      <w:bookmarkStart w:id="143" w:name="_ETM_Q1_4798000"/>
      <w:bookmarkEnd w:id="143"/>
      <w:r>
        <w:rPr>
          <w:rFonts w:hint="cs"/>
          <w:rtl/>
        </w:rPr>
        <w:t xml:space="preserve">היו יכולות להציל. האם מישהו השעה חברי כנסת </w:t>
      </w:r>
      <w:bookmarkStart w:id="144" w:name="_ETM_Q1_4800000"/>
      <w:bookmarkEnd w:id="144"/>
      <w:r>
        <w:rPr>
          <w:rFonts w:hint="cs"/>
          <w:rtl/>
        </w:rPr>
        <w:t xml:space="preserve">על דבר כזה, על אמירות טרפוד? </w:t>
      </w:r>
      <w:r w:rsidR="003A24AE">
        <w:rPr>
          <w:rtl/>
        </w:rPr>
        <w:t>בקושי גינו אותן. במה אתם מתעסקים? איך כל פעם צריך להזכיר לכם</w:t>
      </w:r>
      <w:r>
        <w:rPr>
          <w:rFonts w:hint="cs"/>
          <w:rtl/>
        </w:rPr>
        <w:t xml:space="preserve"> שאנחנו מתעסקים בחיי </w:t>
      </w:r>
      <w:bookmarkStart w:id="145" w:name="_ETM_Q1_4812000"/>
      <w:bookmarkEnd w:id="145"/>
      <w:r>
        <w:rPr>
          <w:rFonts w:hint="cs"/>
          <w:rtl/>
        </w:rPr>
        <w:t>אדם כרגע? 50 אנשים שלנו, חיילים</w:t>
      </w:r>
      <w:r w:rsidR="003A24AE">
        <w:rPr>
          <w:rtl/>
        </w:rPr>
        <w:t xml:space="preserve"> שהולכים כל הזמן, כאילו יש לנו יותר מדי חיי אדם פה שאפשר לבזבז. </w:t>
      </w:r>
    </w:p>
    <w:p w:rsidR="003A24AE" w:rsidRDefault="003A24AE" w:rsidP="003A24AE">
      <w:pPr>
        <w:rPr>
          <w:rtl/>
        </w:rPr>
      </w:pPr>
    </w:p>
    <w:p w:rsidR="003A24AE" w:rsidRDefault="003A24AE" w:rsidP="003A24AE">
      <w:pPr>
        <w:rPr>
          <w:rtl/>
        </w:rPr>
      </w:pPr>
      <w:r>
        <w:rPr>
          <w:rtl/>
        </w:rPr>
        <w:t>אתמול לראשונה</w:t>
      </w:r>
      <w:r w:rsidR="00A33C08">
        <w:rPr>
          <w:rFonts w:hint="cs"/>
          <w:rtl/>
        </w:rPr>
        <w:t xml:space="preserve"> ראש הממשלה התבטא  </w:t>
      </w:r>
      <w:bookmarkStart w:id="146" w:name="_ETM_Q1_4826000"/>
      <w:bookmarkEnd w:id="146"/>
      <w:r w:rsidR="00A33C08">
        <w:rPr>
          <w:rFonts w:hint="cs"/>
          <w:rtl/>
        </w:rPr>
        <w:t>ואמר שהחטופים הם בראש סדרי העדיפויות.</w:t>
      </w:r>
      <w:r>
        <w:rPr>
          <w:rtl/>
        </w:rPr>
        <w:t xml:space="preserve"> אבל ראש הממשלה אמר שחילוץ החטופים הוא בראש סדרי העדיפויות. אנחנו יודעים שראש הממשלה בוחר טוב טוב את מילותיו</w:t>
      </w:r>
      <w:r w:rsidR="00703F33">
        <w:rPr>
          <w:rFonts w:hint="cs"/>
          <w:rtl/>
        </w:rPr>
        <w:t xml:space="preserve">. אני מקווה, ואני רוצה </w:t>
      </w:r>
      <w:bookmarkStart w:id="147" w:name="_ETM_Q1_4847000"/>
      <w:bookmarkEnd w:id="147"/>
      <w:r w:rsidR="00703F33">
        <w:rPr>
          <w:rFonts w:hint="cs"/>
          <w:rtl/>
        </w:rPr>
        <w:t>לבקש מכולכם לוודא שאף אחד לא מתכוון למבצעי חילוץ</w:t>
      </w:r>
      <w:r>
        <w:rPr>
          <w:rtl/>
        </w:rPr>
        <w:t xml:space="preserve"> של חטופים שיסכנו את חייהם ויסכנו את חיי החיילים. אני מבינה שראש הממשלה השתמש במילה חילוץ כי הוא פחד</w:t>
      </w:r>
      <w:r w:rsidR="008E2DD7">
        <w:rPr>
          <w:rFonts w:hint="cs"/>
          <w:rtl/>
        </w:rPr>
        <w:t xml:space="preserve"> ל</w:t>
      </w:r>
      <w:bookmarkStart w:id="148" w:name="_ETM_Q1_4867000"/>
      <w:bookmarkEnd w:id="148"/>
      <w:r w:rsidR="008E2DD7">
        <w:rPr>
          <w:rFonts w:hint="cs"/>
          <w:rtl/>
        </w:rPr>
        <w:t>השתמש במילה הסכם או עסקה</w:t>
      </w:r>
      <w:r>
        <w:rPr>
          <w:rtl/>
        </w:rPr>
        <w:t xml:space="preserve"> מהחשש מהקואליציה שלו שיתחילו לטרפד. </w:t>
      </w:r>
    </w:p>
    <w:p w:rsidR="003A24AE" w:rsidRDefault="003A24AE" w:rsidP="003A24AE">
      <w:pPr>
        <w:rPr>
          <w:rtl/>
        </w:rPr>
      </w:pPr>
    </w:p>
    <w:p w:rsidR="003A24AE" w:rsidRDefault="003A24AE" w:rsidP="008E2DD7">
      <w:pPr>
        <w:rPr>
          <w:rtl/>
        </w:rPr>
      </w:pPr>
      <w:r>
        <w:rPr>
          <w:rtl/>
        </w:rPr>
        <w:t xml:space="preserve">שמעתי שהרמטכ"ל אמר שמבצע </w:t>
      </w:r>
      <w:r w:rsidR="008E2DD7">
        <w:rPr>
          <w:rFonts w:hint="cs"/>
          <w:rtl/>
        </w:rPr>
        <w:t>"</w:t>
      </w:r>
      <w:r>
        <w:rPr>
          <w:rtl/>
        </w:rPr>
        <w:t>מרכבות גדעון</w:t>
      </w:r>
      <w:r w:rsidR="008E2DD7">
        <w:rPr>
          <w:rFonts w:hint="cs"/>
          <w:rtl/>
        </w:rPr>
        <w:t>"</w:t>
      </w:r>
      <w:r>
        <w:rPr>
          <w:rtl/>
        </w:rPr>
        <w:t xml:space="preserve"> הגיע למיצוי שלו</w:t>
      </w:r>
      <w:r w:rsidR="008E2DD7">
        <w:rPr>
          <w:rFonts w:hint="cs"/>
          <w:rtl/>
        </w:rPr>
        <w:t xml:space="preserve"> מבחינת הפעולה הצבאית,</w:t>
      </w:r>
      <w:r>
        <w:rPr>
          <w:rtl/>
        </w:rPr>
        <w:t xml:space="preserve"> ושהמשך הפעולה עלול לסכן את החטופים. חודשיים של עוד לחץ צבאי</w:t>
      </w:r>
      <w:r w:rsidR="008E2DD7">
        <w:rPr>
          <w:rFonts w:hint="cs"/>
          <w:rtl/>
        </w:rPr>
        <w:t xml:space="preserve">, והגענו </w:t>
      </w:r>
      <w:bookmarkStart w:id="149" w:name="_ETM_Q1_4898000"/>
      <w:bookmarkEnd w:id="149"/>
      <w:r w:rsidR="008E2DD7">
        <w:rPr>
          <w:rFonts w:hint="cs"/>
          <w:rtl/>
        </w:rPr>
        <w:t>לאותה נקודה, כשהרמטכ"ל אמר לנו שהמטרה היא</w:t>
      </w:r>
      <w:r>
        <w:rPr>
          <w:rtl/>
        </w:rPr>
        <w:t xml:space="preserve"> לקדם מתווה. אז איפה ההסכם</w:t>
      </w:r>
      <w:r w:rsidR="008E2DD7">
        <w:rPr>
          <w:rFonts w:hint="cs"/>
          <w:rtl/>
        </w:rPr>
        <w:t>?</w:t>
      </w:r>
      <w:r>
        <w:rPr>
          <w:rtl/>
        </w:rPr>
        <w:t xml:space="preserve"> איפה המתווה</w:t>
      </w:r>
      <w:r w:rsidR="008E2DD7">
        <w:rPr>
          <w:rFonts w:hint="cs"/>
          <w:rtl/>
        </w:rPr>
        <w:t>?</w:t>
      </w:r>
      <w:r>
        <w:rPr>
          <w:rtl/>
        </w:rPr>
        <w:t xml:space="preserve"> איפה 50 אנשינו?</w:t>
      </w:r>
      <w:r w:rsidR="008E2DD7">
        <w:rPr>
          <w:rFonts w:hint="cs"/>
          <w:rtl/>
        </w:rPr>
        <w:t xml:space="preserve"> ואני  יודעת </w:t>
      </w:r>
      <w:bookmarkStart w:id="150" w:name="_ETM_Q1_4912000"/>
      <w:bookmarkEnd w:id="150"/>
      <w:r w:rsidR="008E2DD7">
        <w:rPr>
          <w:rFonts w:hint="cs"/>
          <w:rtl/>
        </w:rPr>
        <w:t xml:space="preserve">שיש דיבורים על דברים, אבל עד שלא נראה אותם כאן </w:t>
      </w:r>
      <w:bookmarkStart w:id="151" w:name="_ETM_Q1_4918000"/>
      <w:bookmarkEnd w:id="151"/>
      <w:r w:rsidR="008E2DD7">
        <w:rPr>
          <w:rFonts w:hint="cs"/>
          <w:rtl/>
        </w:rPr>
        <w:t>אני לא יכולה להאמין לשום מילה של אף אחד.</w:t>
      </w:r>
      <w:r>
        <w:rPr>
          <w:rtl/>
        </w:rPr>
        <w:t xml:space="preserve"> יותר מ-20 חיילים איבדנו בחודש האחרון, ביוני. בשביל מה? 30 בחודשיים האלה. 30 חיילים, בשביל מה? זה קידם אותנו </w:t>
      </w:r>
      <w:proofErr w:type="spellStart"/>
      <w:r>
        <w:rPr>
          <w:rtl/>
        </w:rPr>
        <w:t>לאנשהו</w:t>
      </w:r>
      <w:proofErr w:type="spellEnd"/>
      <w:r>
        <w:rPr>
          <w:rtl/>
        </w:rPr>
        <w:t>?</w:t>
      </w:r>
      <w:r w:rsidR="008E2DD7">
        <w:rPr>
          <w:rFonts w:hint="cs"/>
          <w:rtl/>
        </w:rPr>
        <w:t xml:space="preserve"> אנחנו </w:t>
      </w:r>
      <w:bookmarkStart w:id="152" w:name="_ETM_Q1_4938000"/>
      <w:bookmarkEnd w:id="152"/>
      <w:r w:rsidR="008E2DD7">
        <w:rPr>
          <w:rFonts w:hint="cs"/>
          <w:rtl/>
        </w:rPr>
        <w:t>רואים את החטופים פה?</w:t>
      </w:r>
      <w:r>
        <w:rPr>
          <w:rtl/>
        </w:rPr>
        <w:t xml:space="preserve"> ואני אזכיר ואומר שהלחץ הצבאי </w:t>
      </w:r>
      <w:r w:rsidR="008E2DD7">
        <w:rPr>
          <w:rFonts w:hint="cs"/>
          <w:rtl/>
        </w:rPr>
        <w:t>הורג חטופים, פוגע בחטופים,</w:t>
      </w:r>
      <w:bookmarkStart w:id="153" w:name="_ETM_Q1_4956000"/>
      <w:bookmarkEnd w:id="153"/>
      <w:r>
        <w:rPr>
          <w:rtl/>
        </w:rPr>
        <w:t xml:space="preserve"> ולצערנו גם יותר מדי חיילים נהרגים. </w:t>
      </w:r>
    </w:p>
    <w:p w:rsidR="003A24AE" w:rsidRDefault="003A24AE" w:rsidP="003A24AE">
      <w:pPr>
        <w:rPr>
          <w:rtl/>
        </w:rPr>
      </w:pPr>
    </w:p>
    <w:p w:rsidR="00D941D2" w:rsidRDefault="003A24AE" w:rsidP="00D941D2">
      <w:pPr>
        <w:rPr>
          <w:rtl/>
        </w:rPr>
      </w:pPr>
      <w:r>
        <w:rPr>
          <w:rtl/>
        </w:rPr>
        <w:t>שמענו</w:t>
      </w:r>
      <w:r w:rsidR="00D941D2">
        <w:rPr>
          <w:rFonts w:hint="cs"/>
          <w:rtl/>
        </w:rPr>
        <w:t xml:space="preserve"> בשבוע האחרון יותר ויותר אמירות חיוביות, גם מפה,</w:t>
      </w:r>
      <w:r>
        <w:rPr>
          <w:rtl/>
        </w:rPr>
        <w:t xml:space="preserve"> על סיום המלחמה. הדרך להחזיר את כולם היא בסיום המלחמה בפעימה אחת. די כבר עם</w:t>
      </w:r>
      <w:r w:rsidR="00D941D2">
        <w:rPr>
          <w:rFonts w:hint="cs"/>
          <w:rtl/>
        </w:rPr>
        <w:t xml:space="preserve"> מתווים </w:t>
      </w:r>
      <w:bookmarkStart w:id="154" w:name="_ETM_Q1_4974000"/>
      <w:bookmarkEnd w:id="154"/>
      <w:r w:rsidR="00D941D2">
        <w:rPr>
          <w:rFonts w:hint="cs"/>
          <w:rtl/>
        </w:rPr>
        <w:t>מתעללים, די כבר עם</w:t>
      </w:r>
      <w:r>
        <w:rPr>
          <w:rtl/>
        </w:rPr>
        <w:t xml:space="preserve"> סלקציה בין משפחות. יש דרך אחת להחזיר את כולם, תפסיקו לעשות לנו את זה</w:t>
      </w:r>
      <w:r w:rsidR="00D941D2">
        <w:rPr>
          <w:rFonts w:hint="cs"/>
          <w:rtl/>
        </w:rPr>
        <w:t>, לעם ישראל</w:t>
      </w:r>
      <w:r>
        <w:rPr>
          <w:rtl/>
        </w:rPr>
        <w:t>. תדרשו את סיום המלחמה. סיימתם את המלחמה באיראן</w:t>
      </w:r>
      <w:r w:rsidR="00D941D2">
        <w:rPr>
          <w:rFonts w:hint="cs"/>
          <w:rtl/>
        </w:rPr>
        <w:t xml:space="preserve"> בהסכם הפסקת אש, סיימתם </w:t>
      </w:r>
      <w:bookmarkStart w:id="155" w:name="_ETM_Q1_4994000"/>
      <w:bookmarkEnd w:id="155"/>
      <w:r w:rsidR="00D941D2">
        <w:rPr>
          <w:rFonts w:hint="cs"/>
          <w:rtl/>
        </w:rPr>
        <w:t xml:space="preserve">לפני שנה את המלחמה בלבנון מול חיזבאללה בהסכם </w:t>
      </w:r>
      <w:bookmarkStart w:id="156" w:name="_ETM_Q1_5000000"/>
      <w:bookmarkEnd w:id="156"/>
      <w:r w:rsidR="00D941D2">
        <w:rPr>
          <w:rFonts w:hint="cs"/>
          <w:rtl/>
        </w:rPr>
        <w:t>להפסקת אש.</w:t>
      </w:r>
      <w:r>
        <w:rPr>
          <w:rtl/>
        </w:rPr>
        <w:t xml:space="preserve"> מה עם עזה? מה עם עזה, ששם יש לכם אחריות ל-50 אנשים שלנו, אחריות לחיילים שלנו</w:t>
      </w:r>
      <w:r w:rsidR="00D941D2">
        <w:rPr>
          <w:rFonts w:hint="cs"/>
          <w:rtl/>
        </w:rPr>
        <w:t xml:space="preserve"> שנלחמים? סיימו כבר את האירוע הזה, די. </w:t>
      </w:r>
    </w:p>
    <w:p w:rsidR="00D941D2" w:rsidRDefault="00D941D2" w:rsidP="00D941D2">
      <w:pPr>
        <w:rPr>
          <w:rtl/>
        </w:rPr>
      </w:pPr>
      <w:bookmarkStart w:id="157" w:name="_ETM_Q1_5015000"/>
      <w:bookmarkEnd w:id="157"/>
    </w:p>
    <w:p w:rsidR="00D941D2" w:rsidRDefault="00D941D2" w:rsidP="00D941D2">
      <w:pPr>
        <w:pStyle w:val="afb"/>
        <w:keepNext/>
        <w:rPr>
          <w:rtl/>
        </w:rPr>
      </w:pPr>
      <w:bookmarkStart w:id="158" w:name="ET_guest_גליה_חושן_243"/>
      <w:r w:rsidRPr="00D941D2">
        <w:rPr>
          <w:rStyle w:val="TagStyle"/>
          <w:rtl/>
        </w:rPr>
        <w:t xml:space="preserve"> &lt;&lt; אורח &gt;&gt; </w:t>
      </w:r>
      <w:r>
        <w:rPr>
          <w:rtl/>
        </w:rPr>
        <w:t>גליה חושן:</w:t>
      </w:r>
      <w:r w:rsidRPr="00D941D2">
        <w:rPr>
          <w:rStyle w:val="TagStyle"/>
          <w:rtl/>
        </w:rPr>
        <w:t xml:space="preserve"> &lt;&lt; אורח &gt;&gt;</w:t>
      </w:r>
      <w:r>
        <w:rPr>
          <w:rtl/>
        </w:rPr>
        <w:t xml:space="preserve">   </w:t>
      </w:r>
      <w:bookmarkEnd w:id="158"/>
    </w:p>
    <w:p w:rsidR="00D941D2" w:rsidRDefault="00D941D2" w:rsidP="00D941D2">
      <w:pPr>
        <w:pStyle w:val="KeepWithNext"/>
        <w:rPr>
          <w:rtl/>
        </w:rPr>
      </w:pPr>
    </w:p>
    <w:p w:rsidR="003A24AE" w:rsidRDefault="003A24AE" w:rsidP="00DB7BAE">
      <w:pPr>
        <w:rPr>
          <w:rtl/>
        </w:rPr>
      </w:pPr>
      <w:bookmarkStart w:id="159" w:name="_ETM_Q1_5017000"/>
      <w:bookmarkEnd w:id="159"/>
      <w:r>
        <w:rPr>
          <w:rtl/>
        </w:rPr>
        <w:t>מה זה לסיים?</w:t>
      </w:r>
      <w:r w:rsidR="00CF2B5C">
        <w:rPr>
          <w:rFonts w:hint="cs"/>
          <w:rtl/>
        </w:rPr>
        <w:t xml:space="preserve"> </w:t>
      </w:r>
      <w:bookmarkStart w:id="160" w:name="_ETM_Q1_5025000"/>
      <w:bookmarkEnd w:id="160"/>
      <w:r w:rsidR="00CF2B5C">
        <w:rPr>
          <w:rFonts w:hint="cs"/>
          <w:rtl/>
        </w:rPr>
        <w:t>שיישארו שם</w:t>
      </w:r>
      <w:r>
        <w:rPr>
          <w:rtl/>
        </w:rPr>
        <w:t xml:space="preserve"> אלה שרצחו לי את הילדה?</w:t>
      </w:r>
      <w:r w:rsidR="00CF2B5C">
        <w:rPr>
          <w:rFonts w:hint="cs"/>
          <w:rtl/>
        </w:rPr>
        <w:t xml:space="preserve"> לא. להרים ידיים? זה הסגנון. אני רוצה שהחטופים </w:t>
      </w:r>
      <w:bookmarkStart w:id="161" w:name="_ETM_Q1_5035000"/>
      <w:bookmarkEnd w:id="161"/>
      <w:r w:rsidR="00CF2B5C">
        <w:rPr>
          <w:rFonts w:hint="cs"/>
          <w:rtl/>
        </w:rPr>
        <w:t xml:space="preserve">יחזרו, אבל מה זה לסיים? מה זה נלחמים סתם? הילדים </w:t>
      </w:r>
      <w:bookmarkStart w:id="162" w:name="_ETM_Q1_5039000"/>
      <w:bookmarkEnd w:id="162"/>
      <w:r w:rsidR="00CF2B5C">
        <w:rPr>
          <w:rFonts w:hint="cs"/>
          <w:rtl/>
        </w:rPr>
        <w:t>שלי נלחמים סתם? איך את לא מתביישת להגיד את זה?</w:t>
      </w:r>
      <w:bookmarkStart w:id="163" w:name="_ETM_Q1_5045000"/>
      <w:bookmarkEnd w:id="163"/>
      <w:r w:rsidR="00CF2B5C">
        <w:rPr>
          <w:rFonts w:hint="cs"/>
          <w:rtl/>
        </w:rPr>
        <w:t xml:space="preserve"> אנחנו צריכים לחסל אותם, חייבים לחסל אותם, חייבים לסלק אותם. </w:t>
      </w:r>
      <w:bookmarkStart w:id="164" w:name="_ETM_Q1_5053000"/>
      <w:bookmarkEnd w:id="164"/>
      <w:r w:rsidR="00CF2B5C">
        <w:rPr>
          <w:rFonts w:hint="cs"/>
          <w:rtl/>
        </w:rPr>
        <w:t>יש מאות נטבחים ועוד</w:t>
      </w:r>
      <w:r>
        <w:rPr>
          <w:rtl/>
        </w:rPr>
        <w:t xml:space="preserve"> מאות חיילים שנרצחו ואתם אומרים שזה סתם? אתם תגרמו לזה שזה יהיה לשווא</w:t>
      </w:r>
      <w:r w:rsidR="00DB7BAE">
        <w:rPr>
          <w:rFonts w:hint="cs"/>
          <w:rtl/>
        </w:rPr>
        <w:t xml:space="preserve">. אני לא מוכנה שהבת שלי תמות </w:t>
      </w:r>
      <w:bookmarkStart w:id="165" w:name="_ETM_Q1_5063000"/>
      <w:bookmarkEnd w:id="165"/>
      <w:r w:rsidR="00DB7BAE">
        <w:rPr>
          <w:rFonts w:hint="cs"/>
          <w:rtl/>
        </w:rPr>
        <w:t>לשווא.</w:t>
      </w:r>
      <w:r>
        <w:rPr>
          <w:rtl/>
        </w:rPr>
        <w:t xml:space="preserve"> לא יקרה. </w:t>
      </w:r>
    </w:p>
    <w:p w:rsidR="00DB7BAE" w:rsidRDefault="00DB7BAE" w:rsidP="00DB7BAE">
      <w:pPr>
        <w:rPr>
          <w:rtl/>
        </w:rPr>
      </w:pPr>
    </w:p>
    <w:p w:rsidR="00DB7BAE" w:rsidRDefault="00DB7BAE" w:rsidP="00DB7BAE">
      <w:pPr>
        <w:pStyle w:val="af8"/>
        <w:keepNext/>
        <w:rPr>
          <w:rtl/>
        </w:rPr>
      </w:pPr>
      <w:bookmarkStart w:id="166" w:name="ET_yor_5786_244"/>
      <w:r w:rsidRPr="00DB7BAE">
        <w:rPr>
          <w:rStyle w:val="TagStyle"/>
          <w:rtl/>
        </w:rPr>
        <w:t xml:space="preserve"> &lt;&lt; יור &gt;&gt; </w:t>
      </w:r>
      <w:r>
        <w:rPr>
          <w:rtl/>
        </w:rPr>
        <w:t>היו"ר אופיר כץ:</w:t>
      </w:r>
      <w:r w:rsidRPr="00DB7BAE">
        <w:rPr>
          <w:rStyle w:val="TagStyle"/>
          <w:rtl/>
        </w:rPr>
        <w:t xml:space="preserve"> &lt;&lt; יור &gt;&gt;</w:t>
      </w:r>
      <w:r>
        <w:rPr>
          <w:rtl/>
        </w:rPr>
        <w:t xml:space="preserve">   </w:t>
      </w:r>
      <w:bookmarkEnd w:id="166"/>
    </w:p>
    <w:p w:rsidR="00DB7BAE" w:rsidRDefault="00DB7BAE" w:rsidP="00DB7BAE">
      <w:pPr>
        <w:pStyle w:val="KeepWithNext"/>
        <w:rPr>
          <w:rtl/>
        </w:rPr>
      </w:pPr>
    </w:p>
    <w:p w:rsidR="00DB7BAE" w:rsidRDefault="00DB7BAE" w:rsidP="00DB7BAE">
      <w:pPr>
        <w:rPr>
          <w:rtl/>
        </w:rPr>
      </w:pPr>
      <w:bookmarkStart w:id="167" w:name="_ETM_Q1_5071000"/>
      <w:bookmarkEnd w:id="167"/>
      <w:r>
        <w:rPr>
          <w:rFonts w:hint="cs"/>
          <w:rtl/>
        </w:rPr>
        <w:t xml:space="preserve">גליה, די. </w:t>
      </w:r>
    </w:p>
    <w:p w:rsidR="00DB7BAE" w:rsidRDefault="00DB7BAE" w:rsidP="00DB7BAE">
      <w:pPr>
        <w:rPr>
          <w:rtl/>
        </w:rPr>
      </w:pPr>
      <w:bookmarkStart w:id="168" w:name="_ETM_Q1_5069000"/>
      <w:bookmarkEnd w:id="168"/>
    </w:p>
    <w:p w:rsidR="00DB7BAE" w:rsidRDefault="00DB7BAE" w:rsidP="00DB7BAE">
      <w:pPr>
        <w:pStyle w:val="afb"/>
        <w:keepNext/>
        <w:rPr>
          <w:rtl/>
        </w:rPr>
      </w:pPr>
      <w:bookmarkStart w:id="169" w:name="ET_guest_מירב_סבירסקי_245"/>
      <w:r w:rsidRPr="00DB7BAE">
        <w:rPr>
          <w:rStyle w:val="TagStyle"/>
          <w:rtl/>
        </w:rPr>
        <w:t xml:space="preserve"> &lt;&lt; אורח &gt;&gt; </w:t>
      </w:r>
      <w:r>
        <w:rPr>
          <w:rtl/>
        </w:rPr>
        <w:t xml:space="preserve">מירב </w:t>
      </w:r>
      <w:proofErr w:type="spellStart"/>
      <w:r>
        <w:rPr>
          <w:rtl/>
        </w:rPr>
        <w:t>סבירסקי</w:t>
      </w:r>
      <w:proofErr w:type="spellEnd"/>
      <w:r>
        <w:rPr>
          <w:rtl/>
        </w:rPr>
        <w:t>:</w:t>
      </w:r>
      <w:r w:rsidRPr="00DB7BAE">
        <w:rPr>
          <w:rStyle w:val="TagStyle"/>
          <w:rtl/>
        </w:rPr>
        <w:t xml:space="preserve"> &lt;&lt; אורח &gt;&gt;</w:t>
      </w:r>
      <w:r>
        <w:rPr>
          <w:rtl/>
        </w:rPr>
        <w:t xml:space="preserve">   </w:t>
      </w:r>
      <w:bookmarkEnd w:id="169"/>
    </w:p>
    <w:p w:rsidR="00DB7BAE" w:rsidRDefault="00DB7BAE" w:rsidP="00DB7BAE">
      <w:pPr>
        <w:pStyle w:val="KeepWithNext"/>
        <w:rPr>
          <w:rtl/>
        </w:rPr>
      </w:pPr>
    </w:p>
    <w:p w:rsidR="003A24AE" w:rsidRDefault="00DB7BAE" w:rsidP="00072CDF">
      <w:pPr>
        <w:rPr>
          <w:rtl/>
        </w:rPr>
      </w:pPr>
      <w:bookmarkStart w:id="170" w:name="_ETM_Q1_5070000"/>
      <w:bookmarkEnd w:id="170"/>
      <w:r>
        <w:rPr>
          <w:rFonts w:hint="cs"/>
          <w:rtl/>
        </w:rPr>
        <w:t>לפרוטוקול</w:t>
      </w:r>
      <w:r w:rsidR="003A24AE">
        <w:rPr>
          <w:rtl/>
        </w:rPr>
        <w:t xml:space="preserve"> אני רק אומר ששני הוריי</w:t>
      </w:r>
      <w:r>
        <w:rPr>
          <w:rFonts w:hint="cs"/>
          <w:rtl/>
        </w:rPr>
        <w:t xml:space="preserve"> נרצחו ב-7 באוקטובר בבארי, כל אחד בבית </w:t>
      </w:r>
      <w:bookmarkStart w:id="171" w:name="_ETM_Q1_5078000"/>
      <w:bookmarkEnd w:id="171"/>
      <w:r>
        <w:rPr>
          <w:rFonts w:hint="cs"/>
          <w:rtl/>
        </w:rPr>
        <w:t>שלו,</w:t>
      </w:r>
      <w:r w:rsidR="003A24AE">
        <w:rPr>
          <w:rtl/>
        </w:rPr>
        <w:t xml:space="preserve"> ואח שלי איתי נחטף מהבית של אימא שלי, שרד</w:t>
      </w:r>
      <w:r>
        <w:rPr>
          <w:rFonts w:hint="cs"/>
          <w:rtl/>
        </w:rPr>
        <w:t xml:space="preserve"> 99 ימים, כשביום ה-97 </w:t>
      </w:r>
      <w:r w:rsidR="003A24AE">
        <w:rPr>
          <w:rtl/>
        </w:rPr>
        <w:t>קרס עליו מבנה</w:t>
      </w:r>
      <w:r>
        <w:rPr>
          <w:rFonts w:hint="cs"/>
          <w:rtl/>
        </w:rPr>
        <w:t xml:space="preserve"> כתוצאה מהפצצת  ח</w:t>
      </w:r>
      <w:bookmarkStart w:id="172" w:name="_ETM_Q1_5089000"/>
      <w:bookmarkEnd w:id="172"/>
      <w:r>
        <w:rPr>
          <w:rFonts w:hint="cs"/>
          <w:rtl/>
        </w:rPr>
        <w:t xml:space="preserve">יל האוויר </w:t>
      </w:r>
      <w:r w:rsidR="003A24AE">
        <w:rPr>
          <w:rtl/>
        </w:rPr>
        <w:t xml:space="preserve">ויום וחצי לאחר מכן הוא הוצא להורג </w:t>
      </w:r>
      <w:r>
        <w:rPr>
          <w:rFonts w:hint="cs"/>
          <w:rtl/>
        </w:rPr>
        <w:t xml:space="preserve">על ידי </w:t>
      </w:r>
      <w:r w:rsidR="003A24AE">
        <w:rPr>
          <w:rtl/>
        </w:rPr>
        <w:t>השובה שלו שנלחץ</w:t>
      </w:r>
      <w:r w:rsidR="00072CDF">
        <w:rPr>
          <w:rFonts w:hint="cs"/>
          <w:rtl/>
        </w:rPr>
        <w:t xml:space="preserve"> מהלחץ הצבאי שהיה בסביבה.</w:t>
      </w:r>
      <w:r w:rsidR="003A24AE">
        <w:rPr>
          <w:rtl/>
        </w:rPr>
        <w:t xml:space="preserve"> אז כשאני אומרת את מה שאני אומר</w:t>
      </w:r>
      <w:r w:rsidR="00072CDF">
        <w:rPr>
          <w:rFonts w:hint="cs"/>
          <w:rtl/>
        </w:rPr>
        <w:t>ת, אני אומרת את הדברים מהניסיון המר ביותר שיכול להיות</w:t>
      </w:r>
      <w:r w:rsidR="003A24AE">
        <w:rPr>
          <w:rtl/>
        </w:rPr>
        <w:t xml:space="preserve"> ומהרצון שלי </w:t>
      </w:r>
      <w:r w:rsidR="00072CDF">
        <w:rPr>
          <w:rFonts w:hint="cs"/>
          <w:rtl/>
        </w:rPr>
        <w:t>כ</w:t>
      </w:r>
      <w:r w:rsidR="003A24AE">
        <w:rPr>
          <w:rtl/>
        </w:rPr>
        <w:t>אזרחית לחיות במקום הזה. אז כן, אני רוצה שהמלחמה הזאת תסתיים בהסכם להחז</w:t>
      </w:r>
      <w:r w:rsidR="00072CDF">
        <w:rPr>
          <w:rtl/>
        </w:rPr>
        <w:t xml:space="preserve">רת כולם כדי שתתנו לנו </w:t>
      </w:r>
      <w:r w:rsidR="00072CDF">
        <w:rPr>
          <w:rFonts w:hint="cs"/>
          <w:rtl/>
        </w:rPr>
        <w:t xml:space="preserve">כבר להתחיל לנשום </w:t>
      </w:r>
      <w:bookmarkStart w:id="173" w:name="_ETM_Q1_5118000"/>
      <w:bookmarkEnd w:id="173"/>
      <w:r w:rsidR="00072CDF">
        <w:rPr>
          <w:rFonts w:hint="cs"/>
          <w:rtl/>
        </w:rPr>
        <w:t xml:space="preserve">במקום הזה. ואני מעבירה את זכות הדיבור לדני, שיש לו </w:t>
      </w:r>
      <w:bookmarkStart w:id="174" w:name="_ETM_Q1_5122000"/>
      <w:bookmarkEnd w:id="174"/>
      <w:r w:rsidR="00072CDF">
        <w:rPr>
          <w:rFonts w:hint="cs"/>
          <w:rtl/>
        </w:rPr>
        <w:t xml:space="preserve">דברים חשובים מאוד להגיד. </w:t>
      </w:r>
    </w:p>
    <w:p w:rsidR="00072CDF" w:rsidRDefault="00072CDF" w:rsidP="00072CDF">
      <w:pPr>
        <w:rPr>
          <w:rtl/>
        </w:rPr>
      </w:pPr>
      <w:bookmarkStart w:id="175" w:name="_ETM_Q1_5123000"/>
      <w:bookmarkEnd w:id="175"/>
    </w:p>
    <w:p w:rsidR="00072CDF" w:rsidRDefault="00072CDF" w:rsidP="00072CDF">
      <w:pPr>
        <w:pStyle w:val="afb"/>
        <w:keepNext/>
        <w:rPr>
          <w:rtl/>
        </w:rPr>
      </w:pPr>
      <w:bookmarkStart w:id="176" w:name="ET_guest_דני_אלגרט_246"/>
      <w:r w:rsidRPr="00072CDF">
        <w:rPr>
          <w:rStyle w:val="TagStyle"/>
          <w:rtl/>
        </w:rPr>
        <w:t xml:space="preserve"> &lt;&lt; אורח &gt;&gt; </w:t>
      </w:r>
      <w:r>
        <w:rPr>
          <w:rtl/>
        </w:rPr>
        <w:t xml:space="preserve">דני </w:t>
      </w:r>
      <w:proofErr w:type="spellStart"/>
      <w:r>
        <w:rPr>
          <w:rtl/>
        </w:rPr>
        <w:t>אלגרט</w:t>
      </w:r>
      <w:proofErr w:type="spellEnd"/>
      <w:r>
        <w:rPr>
          <w:rtl/>
        </w:rPr>
        <w:t>:</w:t>
      </w:r>
      <w:r w:rsidRPr="00072CDF">
        <w:rPr>
          <w:rStyle w:val="TagStyle"/>
          <w:rtl/>
        </w:rPr>
        <w:t xml:space="preserve"> &lt;&lt; אורח &gt;&gt;</w:t>
      </w:r>
      <w:r>
        <w:rPr>
          <w:rtl/>
        </w:rPr>
        <w:t xml:space="preserve">   </w:t>
      </w:r>
      <w:bookmarkEnd w:id="176"/>
    </w:p>
    <w:p w:rsidR="00072CDF" w:rsidRDefault="00072CDF" w:rsidP="00072CDF">
      <w:pPr>
        <w:pStyle w:val="KeepWithNext"/>
        <w:rPr>
          <w:rtl/>
        </w:rPr>
      </w:pPr>
    </w:p>
    <w:p w:rsidR="003A24AE" w:rsidRDefault="00072CDF" w:rsidP="00510A2E">
      <w:pPr>
        <w:rPr>
          <w:rtl/>
        </w:rPr>
      </w:pPr>
      <w:bookmarkStart w:id="177" w:name="_ETM_Q1_5124000"/>
      <w:bookmarkEnd w:id="177"/>
      <w:r>
        <w:rPr>
          <w:rFonts w:hint="cs"/>
          <w:rtl/>
        </w:rPr>
        <w:t xml:space="preserve">תודה רבה. אני דני </w:t>
      </w:r>
      <w:proofErr w:type="spellStart"/>
      <w:r>
        <w:rPr>
          <w:rFonts w:hint="cs"/>
          <w:rtl/>
        </w:rPr>
        <w:t>אלגרט</w:t>
      </w:r>
      <w:bookmarkStart w:id="178" w:name="_ETM_Q1_5130000"/>
      <w:bookmarkEnd w:id="178"/>
      <w:proofErr w:type="spellEnd"/>
      <w:r>
        <w:rPr>
          <w:rFonts w:hint="cs"/>
          <w:rtl/>
        </w:rPr>
        <w:t xml:space="preserve">. אחי איציק </w:t>
      </w:r>
      <w:proofErr w:type="spellStart"/>
      <w:r>
        <w:rPr>
          <w:rFonts w:hint="cs"/>
          <w:rtl/>
        </w:rPr>
        <w:t>אלגרט</w:t>
      </w:r>
      <w:proofErr w:type="spellEnd"/>
      <w:r>
        <w:rPr>
          <w:rFonts w:hint="cs"/>
          <w:rtl/>
        </w:rPr>
        <w:t xml:space="preserve">, שהופקר בקיבוץ ניר עוז, נחטף פצוע, </w:t>
      </w:r>
      <w:bookmarkStart w:id="179" w:name="_ETM_Q1_5136000"/>
      <w:bookmarkEnd w:id="179"/>
      <w:r>
        <w:rPr>
          <w:rFonts w:hint="cs"/>
          <w:rtl/>
        </w:rPr>
        <w:t xml:space="preserve">הופקר בעזה ונרצח במהלך עינוי בחקירה. </w:t>
      </w:r>
      <w:r w:rsidR="003A24AE">
        <w:rPr>
          <w:rtl/>
        </w:rPr>
        <w:t>אתמול, אופיר, היו אצלי החבר'ה מהמודיעין ועדכנו אותי.</w:t>
      </w:r>
      <w:r w:rsidR="009E2301">
        <w:rPr>
          <w:rFonts w:hint="cs"/>
          <w:rtl/>
        </w:rPr>
        <w:t xml:space="preserve"> אף אחד עדיין </w:t>
      </w:r>
      <w:bookmarkStart w:id="180" w:name="_ETM_Q1_5150000"/>
      <w:bookmarkEnd w:id="180"/>
      <w:r w:rsidR="009E2301">
        <w:rPr>
          <w:rFonts w:hint="cs"/>
          <w:rtl/>
        </w:rPr>
        <w:t xml:space="preserve">לא קיבל את זה ואתה שומע את </w:t>
      </w:r>
      <w:bookmarkStart w:id="181" w:name="_ETM_Q1_5152000"/>
      <w:bookmarkEnd w:id="181"/>
      <w:r w:rsidR="009E2301">
        <w:rPr>
          <w:rFonts w:hint="cs"/>
          <w:rtl/>
        </w:rPr>
        <w:t>זה יחד איתי עכשיו.</w:t>
      </w:r>
      <w:r w:rsidR="003A24AE">
        <w:rPr>
          <w:rtl/>
        </w:rPr>
        <w:t xml:space="preserve"> אחי היה יחד עם עידן אלכסנדר, ובאחד הימים הוציאו אותו לחקירה.</w:t>
      </w:r>
      <w:r w:rsidR="00F42942">
        <w:rPr>
          <w:rFonts w:hint="cs"/>
          <w:rtl/>
        </w:rPr>
        <w:t xml:space="preserve"> הם</w:t>
      </w:r>
      <w:r w:rsidR="003A24AE">
        <w:rPr>
          <w:rtl/>
        </w:rPr>
        <w:t xml:space="preserve"> חשדו באחי שהוא טייס</w:t>
      </w:r>
      <w:r w:rsidR="00F42942">
        <w:rPr>
          <w:rFonts w:hint="cs"/>
          <w:rtl/>
        </w:rPr>
        <w:t>,</w:t>
      </w:r>
      <w:r w:rsidR="003A24AE">
        <w:rPr>
          <w:rtl/>
        </w:rPr>
        <w:t xml:space="preserve"> כי היה לו קעקוע</w:t>
      </w:r>
      <w:r w:rsidR="00F42942">
        <w:rPr>
          <w:rFonts w:hint="cs"/>
          <w:rtl/>
        </w:rPr>
        <w:t xml:space="preserve"> על היד</w:t>
      </w:r>
      <w:r w:rsidR="003A24AE">
        <w:rPr>
          <w:rtl/>
        </w:rPr>
        <w:t xml:space="preserve"> בצורה של נשר. לקחו אותו לחקירה והוא לא חזר </w:t>
      </w:r>
      <w:r w:rsidR="00F42942">
        <w:rPr>
          <w:rFonts w:hint="cs"/>
          <w:rtl/>
        </w:rPr>
        <w:t>מה</w:t>
      </w:r>
      <w:r w:rsidR="003A24AE">
        <w:rPr>
          <w:rtl/>
        </w:rPr>
        <w:t>חקירה. עידן אלכסנדר שאל איפה איציק, אמרו לו</w:t>
      </w:r>
      <w:r w:rsidR="00F42942">
        <w:rPr>
          <w:rFonts w:hint="cs"/>
          <w:rtl/>
        </w:rPr>
        <w:t>:</w:t>
      </w:r>
      <w:r w:rsidR="003A24AE">
        <w:rPr>
          <w:rtl/>
        </w:rPr>
        <w:t xml:space="preserve"> </w:t>
      </w:r>
      <w:proofErr w:type="spellStart"/>
      <w:r w:rsidR="003A24AE">
        <w:rPr>
          <w:rtl/>
        </w:rPr>
        <w:t>ראח</w:t>
      </w:r>
      <w:proofErr w:type="spellEnd"/>
      <w:r w:rsidR="003A24AE">
        <w:rPr>
          <w:rtl/>
        </w:rPr>
        <w:t>, הלך. איציק מת, נרצח, קיבל התקף לב בעינויים תוך כדי החקירה. איציק קיבל התקף לב תוך כדי החקירה כי חשבו שהוא טייס. אני כאן כדי לומר לכם את האמת בקול רם, למען הילדים שלנו, למען החירות שלנו,</w:t>
      </w:r>
      <w:r w:rsidR="00F42942">
        <w:rPr>
          <w:rFonts w:hint="cs"/>
          <w:rtl/>
        </w:rPr>
        <w:t xml:space="preserve"> למען המדינה שלנו.</w:t>
      </w:r>
      <w:r w:rsidR="003A24AE">
        <w:rPr>
          <w:rtl/>
        </w:rPr>
        <w:t xml:space="preserve"> ושימו לב מה קורה בכנסת</w:t>
      </w:r>
      <w:r w:rsidR="00F42942">
        <w:rPr>
          <w:rFonts w:hint="cs"/>
          <w:rtl/>
        </w:rPr>
        <w:t xml:space="preserve">, </w:t>
      </w:r>
      <w:bookmarkStart w:id="182" w:name="_ETM_Q1_5230000"/>
      <w:bookmarkEnd w:id="182"/>
      <w:r w:rsidR="00F42942">
        <w:rPr>
          <w:rFonts w:hint="cs"/>
          <w:rtl/>
        </w:rPr>
        <w:t>בית העם</w:t>
      </w:r>
      <w:r w:rsidR="003A24AE">
        <w:rPr>
          <w:rtl/>
        </w:rPr>
        <w:t xml:space="preserve">. חבר הכנסת </w:t>
      </w:r>
      <w:proofErr w:type="spellStart"/>
      <w:r w:rsidR="003A24AE">
        <w:rPr>
          <w:rtl/>
        </w:rPr>
        <w:t>בוארון</w:t>
      </w:r>
      <w:proofErr w:type="spellEnd"/>
      <w:r w:rsidR="003A24AE">
        <w:rPr>
          <w:rtl/>
        </w:rPr>
        <w:t xml:space="preserve"> יושב כאן, מבקש</w:t>
      </w:r>
      <w:r w:rsidR="00F42942">
        <w:rPr>
          <w:rFonts w:hint="cs"/>
          <w:rtl/>
        </w:rPr>
        <w:t xml:space="preserve"> מהנשיא </w:t>
      </w:r>
      <w:proofErr w:type="spellStart"/>
      <w:r w:rsidR="00F42942">
        <w:rPr>
          <w:rFonts w:hint="cs"/>
          <w:rtl/>
        </w:rPr>
        <w:t>טראמפ</w:t>
      </w:r>
      <w:proofErr w:type="spellEnd"/>
      <w:r w:rsidR="00F42942">
        <w:rPr>
          <w:rFonts w:hint="cs"/>
          <w:rtl/>
        </w:rPr>
        <w:t xml:space="preserve"> להטיל סנקציות על מדינת ישראל</w:t>
      </w:r>
      <w:r w:rsidR="003A24AE">
        <w:rPr>
          <w:rtl/>
        </w:rPr>
        <w:t xml:space="preserve"> כדי לתת חנינה לראש הממשלה. חברת הכנסת </w:t>
      </w:r>
      <w:proofErr w:type="spellStart"/>
      <w:r w:rsidR="003A24AE">
        <w:rPr>
          <w:rtl/>
        </w:rPr>
        <w:t>דיסטל</w:t>
      </w:r>
      <w:proofErr w:type="spellEnd"/>
      <w:r w:rsidR="00F42942">
        <w:rPr>
          <w:rFonts w:hint="cs"/>
          <w:rtl/>
        </w:rPr>
        <w:t xml:space="preserve"> </w:t>
      </w:r>
      <w:bookmarkStart w:id="183" w:name="_ETM_Q1_5246000"/>
      <w:bookmarkEnd w:id="183"/>
      <w:r w:rsidR="00F42942">
        <w:rPr>
          <w:rFonts w:hint="cs"/>
          <w:rtl/>
        </w:rPr>
        <w:t>תוקפת את גלעד קריב במילים אנטישמיות</w:t>
      </w:r>
      <w:r w:rsidR="003A24AE">
        <w:rPr>
          <w:rtl/>
        </w:rPr>
        <w:t xml:space="preserve"> ואומרת לו </w:t>
      </w:r>
      <w:r w:rsidR="00F42942">
        <w:rPr>
          <w:rFonts w:hint="cs"/>
          <w:rtl/>
        </w:rPr>
        <w:t>שהוא</w:t>
      </w:r>
      <w:r w:rsidR="003A24AE">
        <w:rPr>
          <w:rtl/>
        </w:rPr>
        <w:t xml:space="preserve"> לא יהודי, כי הוא רפורמי. </w:t>
      </w:r>
      <w:r w:rsidR="00F42942">
        <w:rPr>
          <w:rFonts w:hint="cs"/>
          <w:rtl/>
        </w:rPr>
        <w:t xml:space="preserve">חבר </w:t>
      </w:r>
      <w:r w:rsidR="00510A2E">
        <w:rPr>
          <w:rFonts w:hint="cs"/>
          <w:rtl/>
        </w:rPr>
        <w:t xml:space="preserve">כנסת אחר </w:t>
      </w:r>
      <w:bookmarkStart w:id="184" w:name="_ETM_Q1_5256000"/>
      <w:bookmarkEnd w:id="184"/>
      <w:r w:rsidR="00510A2E">
        <w:rPr>
          <w:rFonts w:hint="cs"/>
          <w:rtl/>
        </w:rPr>
        <w:t xml:space="preserve">שואל את משפחות החטופים מה יעשו כשהכול ייגמר. חבר הכנסת </w:t>
      </w:r>
      <w:proofErr w:type="spellStart"/>
      <w:r w:rsidR="00510A2E">
        <w:rPr>
          <w:rFonts w:hint="cs"/>
          <w:rtl/>
        </w:rPr>
        <w:t>מלביצקי</w:t>
      </w:r>
      <w:proofErr w:type="spellEnd"/>
      <w:r w:rsidR="00510A2E">
        <w:rPr>
          <w:rFonts w:hint="cs"/>
          <w:rtl/>
        </w:rPr>
        <w:t xml:space="preserve"> נמצא בכנסת רק כדי להגן על המדינה </w:t>
      </w:r>
      <w:bookmarkStart w:id="185" w:name="_ETM_Q1_5261000"/>
      <w:bookmarkEnd w:id="185"/>
      <w:r w:rsidR="00510A2E">
        <w:rPr>
          <w:rFonts w:hint="cs"/>
          <w:rtl/>
        </w:rPr>
        <w:t xml:space="preserve">מפני אנשים כמוני. </w:t>
      </w:r>
      <w:r w:rsidR="003A24AE">
        <w:rPr>
          <w:rtl/>
        </w:rPr>
        <w:t>אז אם אלה אמירות שהן לא על סף בגידה</w:t>
      </w:r>
      <w:r w:rsidR="00510A2E">
        <w:rPr>
          <w:rFonts w:hint="cs"/>
          <w:rtl/>
        </w:rPr>
        <w:t xml:space="preserve"> או בגידה</w:t>
      </w:r>
      <w:r w:rsidR="003A24AE">
        <w:rPr>
          <w:rtl/>
        </w:rPr>
        <w:t>, מה היא בגידה?</w:t>
      </w:r>
      <w:r w:rsidR="00BD2D42">
        <w:rPr>
          <w:rFonts w:hint="cs"/>
          <w:rtl/>
        </w:rPr>
        <w:t xml:space="preserve"> ואני רוצה להגיד לכם - - - </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לא, דיברת. </w:t>
      </w:r>
    </w:p>
    <w:p w:rsidR="00BD2D42" w:rsidRDefault="00BD2D42" w:rsidP="00BD2D42">
      <w:pPr>
        <w:rPr>
          <w:rtl/>
        </w:rPr>
      </w:pPr>
      <w:bookmarkStart w:id="186" w:name="_ETM_Q1_5277000"/>
      <w:bookmarkEnd w:id="186"/>
    </w:p>
    <w:p w:rsidR="00BD2D42" w:rsidRDefault="00BD2D42" w:rsidP="00BD2D42">
      <w:pPr>
        <w:pStyle w:val="afb"/>
        <w:keepNext/>
        <w:rPr>
          <w:rtl/>
        </w:rPr>
      </w:pPr>
      <w:bookmarkStart w:id="187" w:name="ET_guest_דני_אלגרט_247"/>
      <w:r w:rsidRPr="00BD2D42">
        <w:rPr>
          <w:rStyle w:val="TagStyle"/>
          <w:rtl/>
        </w:rPr>
        <w:t xml:space="preserve"> &lt;&lt; אורח &gt;&gt; </w:t>
      </w:r>
      <w:r>
        <w:rPr>
          <w:rtl/>
        </w:rPr>
        <w:t xml:space="preserve">דני </w:t>
      </w:r>
      <w:proofErr w:type="spellStart"/>
      <w:r>
        <w:rPr>
          <w:rtl/>
        </w:rPr>
        <w:t>אלגרט</w:t>
      </w:r>
      <w:proofErr w:type="spellEnd"/>
      <w:r>
        <w:rPr>
          <w:rtl/>
        </w:rPr>
        <w:t>:</w:t>
      </w:r>
      <w:r w:rsidRPr="00BD2D42">
        <w:rPr>
          <w:rStyle w:val="TagStyle"/>
          <w:rtl/>
        </w:rPr>
        <w:t xml:space="preserve"> &lt;&lt; אורח &gt;&gt;</w:t>
      </w:r>
      <w:r>
        <w:rPr>
          <w:rtl/>
        </w:rPr>
        <w:t xml:space="preserve">   </w:t>
      </w:r>
      <w:bookmarkEnd w:id="187"/>
    </w:p>
    <w:p w:rsidR="00BD2D42" w:rsidRDefault="00BD2D42" w:rsidP="00BD2D42">
      <w:pPr>
        <w:pStyle w:val="KeepWithNext"/>
        <w:rPr>
          <w:rtl/>
        </w:rPr>
      </w:pPr>
    </w:p>
    <w:p w:rsidR="00BD2D42" w:rsidRPr="00BD2D42" w:rsidRDefault="00BD2D42" w:rsidP="00BD2D42">
      <w:pPr>
        <w:rPr>
          <w:rtl/>
        </w:rPr>
      </w:pPr>
      <w:r>
        <w:rPr>
          <w:rFonts w:hint="cs"/>
          <w:rtl/>
        </w:rPr>
        <w:t xml:space="preserve">אתה נתת </w:t>
      </w:r>
      <w:proofErr w:type="spellStart"/>
      <w:r>
        <w:rPr>
          <w:rFonts w:hint="cs"/>
          <w:rtl/>
        </w:rPr>
        <w:t>לבונצל</w:t>
      </w:r>
      <w:proofErr w:type="spellEnd"/>
      <w:r>
        <w:rPr>
          <w:rFonts w:hint="cs"/>
          <w:rtl/>
        </w:rPr>
        <w:t xml:space="preserve"> לדבר שעה.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BD2D42" w:rsidP="003A24AE">
      <w:pPr>
        <w:rPr>
          <w:rtl/>
        </w:rPr>
      </w:pPr>
      <w:r>
        <w:rPr>
          <w:rFonts w:hint="cs"/>
          <w:rtl/>
        </w:rPr>
        <w:t xml:space="preserve">גם הציטוט </w:t>
      </w:r>
      <w:bookmarkStart w:id="188" w:name="_ETM_Q1_5276000"/>
      <w:bookmarkEnd w:id="188"/>
      <w:r>
        <w:rPr>
          <w:rFonts w:hint="cs"/>
          <w:rtl/>
        </w:rPr>
        <w:t xml:space="preserve">שלך לא היה מדויק. </w:t>
      </w:r>
      <w:r w:rsidR="003A24AE">
        <w:rPr>
          <w:rtl/>
        </w:rPr>
        <w:t xml:space="preserve">חברי כנסת הם לא בוגדים. </w:t>
      </w:r>
    </w:p>
    <w:p w:rsidR="00BD2D42" w:rsidRDefault="00BD2D42" w:rsidP="00BD2D42">
      <w:pPr>
        <w:rPr>
          <w:rtl/>
        </w:rPr>
      </w:pPr>
      <w:bookmarkStart w:id="189" w:name="_ETM_Q1_5279000"/>
      <w:bookmarkEnd w:id="189"/>
    </w:p>
    <w:p w:rsidR="00BD2D42" w:rsidRDefault="00BD2D42" w:rsidP="00BD2D42">
      <w:pPr>
        <w:pStyle w:val="afb"/>
        <w:keepNext/>
        <w:rPr>
          <w:rtl/>
        </w:rPr>
      </w:pPr>
      <w:bookmarkStart w:id="190" w:name="ET_guest_דני_אלגרט_248"/>
      <w:r w:rsidRPr="00BD2D42">
        <w:rPr>
          <w:rStyle w:val="TagStyle"/>
          <w:rtl/>
        </w:rPr>
        <w:t xml:space="preserve"> &lt;&lt; אורח &gt;&gt; </w:t>
      </w:r>
      <w:r>
        <w:rPr>
          <w:rtl/>
        </w:rPr>
        <w:t xml:space="preserve">דני </w:t>
      </w:r>
      <w:proofErr w:type="spellStart"/>
      <w:r>
        <w:rPr>
          <w:rtl/>
        </w:rPr>
        <w:t>אלגרט</w:t>
      </w:r>
      <w:proofErr w:type="spellEnd"/>
      <w:r>
        <w:rPr>
          <w:rtl/>
        </w:rPr>
        <w:t>:</w:t>
      </w:r>
      <w:r w:rsidRPr="00BD2D42">
        <w:rPr>
          <w:rStyle w:val="TagStyle"/>
          <w:rtl/>
        </w:rPr>
        <w:t xml:space="preserve"> &lt;&lt; אורח &gt;&gt;</w:t>
      </w:r>
      <w:r>
        <w:rPr>
          <w:rtl/>
        </w:rPr>
        <w:t xml:space="preserve">   </w:t>
      </w:r>
      <w:bookmarkEnd w:id="190"/>
    </w:p>
    <w:p w:rsidR="00BD2D42" w:rsidRDefault="00BD2D42" w:rsidP="00BD2D42">
      <w:pPr>
        <w:pStyle w:val="KeepWithNext"/>
        <w:rPr>
          <w:rtl/>
        </w:rPr>
      </w:pPr>
    </w:p>
    <w:p w:rsidR="00BD2D42" w:rsidRDefault="00BD2D42" w:rsidP="00BD2D42">
      <w:pPr>
        <w:rPr>
          <w:rtl/>
        </w:rPr>
      </w:pPr>
      <w:bookmarkStart w:id="191" w:name="_ETM_Q1_5280000"/>
      <w:bookmarkEnd w:id="191"/>
      <w:r>
        <w:rPr>
          <w:rFonts w:hint="cs"/>
          <w:rtl/>
        </w:rPr>
        <w:t xml:space="preserve">כל זאת, שימו לב, לא בגלל </w:t>
      </w:r>
      <w:bookmarkStart w:id="192" w:name="_ETM_Q1_5281000"/>
      <w:bookmarkEnd w:id="192"/>
      <w:r>
        <w:rPr>
          <w:rFonts w:hint="cs"/>
          <w:rtl/>
        </w:rPr>
        <w:t xml:space="preserve">החמאס ולא בגלל איראן ולא בגלל ביטחון המדינה ולא בשם </w:t>
      </w:r>
      <w:bookmarkStart w:id="193" w:name="_ETM_Q1_5290000"/>
      <w:bookmarkEnd w:id="193"/>
      <w:r>
        <w:rPr>
          <w:rFonts w:hint="cs"/>
          <w:rtl/>
        </w:rPr>
        <w:t xml:space="preserve">אידיאולוגיה. אתה אומר </w:t>
      </w:r>
      <w:r w:rsidR="003A24AE">
        <w:rPr>
          <w:rtl/>
        </w:rPr>
        <w:t>להטיל</w:t>
      </w:r>
      <w:r>
        <w:rPr>
          <w:rFonts w:hint="cs"/>
          <w:rtl/>
        </w:rPr>
        <w:t xml:space="preserve"> עלינו</w:t>
      </w:r>
      <w:r w:rsidR="003A24AE">
        <w:rPr>
          <w:rtl/>
        </w:rPr>
        <w:t xml:space="preserve"> סנקציות. </w:t>
      </w:r>
    </w:p>
    <w:p w:rsidR="00BD2D42" w:rsidRDefault="00BD2D42" w:rsidP="00BD2D42">
      <w:pPr>
        <w:rPr>
          <w:rtl/>
        </w:rPr>
      </w:pPr>
    </w:p>
    <w:p w:rsidR="00BD2D42" w:rsidRDefault="00BD2D42" w:rsidP="00BD2D42">
      <w:pPr>
        <w:pStyle w:val="a5"/>
        <w:keepNext/>
        <w:rPr>
          <w:rtl/>
        </w:rPr>
      </w:pPr>
      <w:bookmarkStart w:id="194" w:name="ET_speaker_6549_249"/>
      <w:r w:rsidRPr="00BD2D4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BD2D42">
        <w:rPr>
          <w:rStyle w:val="TagStyle"/>
          <w:rtl/>
        </w:rPr>
        <w:t xml:space="preserve"> &lt;&lt; דובר &gt;&gt;</w:t>
      </w:r>
      <w:r>
        <w:rPr>
          <w:rtl/>
        </w:rPr>
        <w:t xml:space="preserve">   </w:t>
      </w:r>
      <w:bookmarkEnd w:id="194"/>
    </w:p>
    <w:p w:rsidR="00BD2D42" w:rsidRDefault="00BD2D42" w:rsidP="00BD2D42">
      <w:pPr>
        <w:pStyle w:val="KeepWithNext"/>
        <w:rPr>
          <w:rtl/>
        </w:rPr>
      </w:pPr>
    </w:p>
    <w:p w:rsidR="00BD2D42" w:rsidRDefault="00BD2D42" w:rsidP="00BD2D42">
      <w:pPr>
        <w:rPr>
          <w:rtl/>
        </w:rPr>
      </w:pPr>
      <w:r>
        <w:rPr>
          <w:rFonts w:hint="cs"/>
          <w:rtl/>
        </w:rPr>
        <w:t xml:space="preserve">זה לא מה שאמרתי. </w:t>
      </w:r>
    </w:p>
    <w:p w:rsidR="00BD2D42" w:rsidRDefault="00BD2D42" w:rsidP="00BD2D42">
      <w:pPr>
        <w:rPr>
          <w:rtl/>
        </w:rPr>
      </w:pPr>
      <w:bookmarkStart w:id="195" w:name="_ETM_Q1_5292000"/>
      <w:bookmarkEnd w:id="195"/>
    </w:p>
    <w:p w:rsidR="00BD2D42" w:rsidRDefault="00BD2D42" w:rsidP="00BD2D42">
      <w:pPr>
        <w:pStyle w:val="afb"/>
        <w:keepNext/>
        <w:rPr>
          <w:rtl/>
        </w:rPr>
      </w:pPr>
      <w:bookmarkStart w:id="196" w:name="ET_guest_דני_אלגרט_250"/>
      <w:r w:rsidRPr="00BD2D42">
        <w:rPr>
          <w:rStyle w:val="TagStyle"/>
          <w:rtl/>
        </w:rPr>
        <w:t xml:space="preserve"> &lt;&lt; אורח &gt;&gt; </w:t>
      </w:r>
      <w:r>
        <w:rPr>
          <w:rtl/>
        </w:rPr>
        <w:t xml:space="preserve">דני </w:t>
      </w:r>
      <w:proofErr w:type="spellStart"/>
      <w:r>
        <w:rPr>
          <w:rtl/>
        </w:rPr>
        <w:t>אלגרט</w:t>
      </w:r>
      <w:proofErr w:type="spellEnd"/>
      <w:r>
        <w:rPr>
          <w:rtl/>
        </w:rPr>
        <w:t>:</w:t>
      </w:r>
      <w:r w:rsidRPr="00BD2D42">
        <w:rPr>
          <w:rStyle w:val="TagStyle"/>
          <w:rtl/>
        </w:rPr>
        <w:t xml:space="preserve"> &lt;&lt; אורח &gt;&gt;</w:t>
      </w:r>
      <w:r>
        <w:rPr>
          <w:rtl/>
        </w:rPr>
        <w:t xml:space="preserve">   </w:t>
      </w:r>
      <w:bookmarkEnd w:id="196"/>
    </w:p>
    <w:p w:rsidR="00BD2D42" w:rsidRDefault="00BD2D42" w:rsidP="00BD2D42">
      <w:pPr>
        <w:pStyle w:val="KeepWithNext"/>
        <w:rPr>
          <w:rtl/>
        </w:rPr>
      </w:pPr>
    </w:p>
    <w:p w:rsidR="00BD2D42" w:rsidRDefault="00BD2D42" w:rsidP="00BD2D42">
      <w:pPr>
        <w:rPr>
          <w:rtl/>
        </w:rPr>
      </w:pPr>
      <w:bookmarkStart w:id="197" w:name="_ETM_Q1_5293000"/>
      <w:bookmarkEnd w:id="197"/>
      <w:r>
        <w:rPr>
          <w:rFonts w:hint="cs"/>
          <w:rtl/>
        </w:rPr>
        <w:t>אתה אמרת,</w:t>
      </w:r>
      <w:bookmarkStart w:id="198" w:name="_ETM_Q1_5296000"/>
      <w:bookmarkEnd w:id="198"/>
      <w:r>
        <w:rPr>
          <w:rFonts w:hint="cs"/>
          <w:rtl/>
        </w:rPr>
        <w:t xml:space="preserve"> זה מצולם. אמרת להטיל </w:t>
      </w:r>
      <w:r w:rsidR="003A24AE">
        <w:rPr>
          <w:rtl/>
        </w:rPr>
        <w:t xml:space="preserve">נבוט על הראש  וסנקציות. </w:t>
      </w:r>
    </w:p>
    <w:p w:rsidR="00BD2D42" w:rsidRDefault="00BD2D42" w:rsidP="00BD2D42">
      <w:pPr>
        <w:rPr>
          <w:rtl/>
        </w:rPr>
      </w:pPr>
    </w:p>
    <w:p w:rsidR="00BD2D42" w:rsidRDefault="00BD2D42" w:rsidP="00BD2D42">
      <w:pPr>
        <w:pStyle w:val="af8"/>
        <w:keepNext/>
        <w:rPr>
          <w:rtl/>
        </w:rPr>
      </w:pPr>
      <w:bookmarkStart w:id="199" w:name="ET_yor_5786_251"/>
      <w:r w:rsidRPr="00BD2D42">
        <w:rPr>
          <w:rStyle w:val="TagStyle"/>
          <w:rtl/>
        </w:rPr>
        <w:t xml:space="preserve"> &lt;&lt; יור &gt;&gt; </w:t>
      </w:r>
      <w:r>
        <w:rPr>
          <w:rtl/>
        </w:rPr>
        <w:t>היו"ר אופיר כץ:</w:t>
      </w:r>
      <w:r w:rsidRPr="00BD2D42">
        <w:rPr>
          <w:rStyle w:val="TagStyle"/>
          <w:rtl/>
        </w:rPr>
        <w:t xml:space="preserve"> &lt;&lt; יור &gt;&gt;</w:t>
      </w:r>
      <w:r>
        <w:rPr>
          <w:rtl/>
        </w:rPr>
        <w:t xml:space="preserve">   </w:t>
      </w:r>
      <w:bookmarkEnd w:id="199"/>
    </w:p>
    <w:p w:rsidR="00BD2D42" w:rsidRDefault="00BD2D42" w:rsidP="00BD2D42">
      <w:pPr>
        <w:pStyle w:val="KeepWithNext"/>
        <w:rPr>
          <w:rtl/>
        </w:rPr>
      </w:pPr>
    </w:p>
    <w:p w:rsidR="00BD2D42" w:rsidRDefault="00BD2D42" w:rsidP="00BD2D42">
      <w:pPr>
        <w:rPr>
          <w:rtl/>
        </w:rPr>
      </w:pPr>
      <w:r>
        <w:rPr>
          <w:rFonts w:hint="cs"/>
          <w:rtl/>
        </w:rPr>
        <w:t xml:space="preserve">דני, תודה. </w:t>
      </w:r>
    </w:p>
    <w:p w:rsidR="00BD2D42" w:rsidRDefault="00BD2D42" w:rsidP="00BD2D42">
      <w:pPr>
        <w:rPr>
          <w:rtl/>
        </w:rPr>
      </w:pPr>
      <w:bookmarkStart w:id="200" w:name="_ETM_Q1_5306000"/>
      <w:bookmarkEnd w:id="200"/>
    </w:p>
    <w:p w:rsidR="00BD2D42" w:rsidRDefault="00BD2D42" w:rsidP="00BD2D42">
      <w:pPr>
        <w:pStyle w:val="afb"/>
        <w:keepNext/>
        <w:rPr>
          <w:rtl/>
        </w:rPr>
      </w:pPr>
      <w:bookmarkStart w:id="201" w:name="ET_guest_דני_אלגרט_252"/>
      <w:r w:rsidRPr="00BD2D42">
        <w:rPr>
          <w:rStyle w:val="TagStyle"/>
          <w:rtl/>
        </w:rPr>
        <w:t xml:space="preserve"> &lt;&lt; אורח &gt;&gt; </w:t>
      </w:r>
      <w:r>
        <w:rPr>
          <w:rtl/>
        </w:rPr>
        <w:t xml:space="preserve">דני </w:t>
      </w:r>
      <w:proofErr w:type="spellStart"/>
      <w:r>
        <w:rPr>
          <w:rtl/>
        </w:rPr>
        <w:t>אלגרט</w:t>
      </w:r>
      <w:proofErr w:type="spellEnd"/>
      <w:r>
        <w:rPr>
          <w:rtl/>
        </w:rPr>
        <w:t>:</w:t>
      </w:r>
      <w:r w:rsidRPr="00BD2D42">
        <w:rPr>
          <w:rStyle w:val="TagStyle"/>
          <w:rtl/>
        </w:rPr>
        <w:t xml:space="preserve"> &lt;&lt; אורח &gt;&gt;</w:t>
      </w:r>
      <w:r>
        <w:rPr>
          <w:rtl/>
        </w:rPr>
        <w:t xml:space="preserve">   </w:t>
      </w:r>
      <w:bookmarkEnd w:id="201"/>
    </w:p>
    <w:p w:rsidR="00BD2D42" w:rsidRDefault="00BD2D42" w:rsidP="00BD2D42">
      <w:pPr>
        <w:pStyle w:val="KeepWithNext"/>
        <w:rPr>
          <w:rtl/>
        </w:rPr>
      </w:pPr>
    </w:p>
    <w:p w:rsidR="003A24AE" w:rsidRDefault="00BD2D42" w:rsidP="00BD2D42">
      <w:pPr>
        <w:rPr>
          <w:rtl/>
        </w:rPr>
      </w:pPr>
      <w:proofErr w:type="spellStart"/>
      <w:r>
        <w:rPr>
          <w:rFonts w:hint="cs"/>
          <w:rtl/>
        </w:rPr>
        <w:t>ל</w:t>
      </w:r>
      <w:r w:rsidR="003A24AE">
        <w:rPr>
          <w:rtl/>
        </w:rPr>
        <w:t>בונצל</w:t>
      </w:r>
      <w:proofErr w:type="spellEnd"/>
      <w:r w:rsidR="003A24AE">
        <w:rPr>
          <w:rtl/>
        </w:rPr>
        <w:t xml:space="preserve"> נתת </w:t>
      </w:r>
      <w:r>
        <w:rPr>
          <w:rFonts w:hint="cs"/>
          <w:rtl/>
        </w:rPr>
        <w:t>לדבר ולהפריע פה, ולנו אתה לא נותן לדבר.</w:t>
      </w:r>
      <w:r w:rsidR="001A0CB6">
        <w:rPr>
          <w:rFonts w:hint="cs"/>
          <w:rtl/>
        </w:rPr>
        <w:t xml:space="preserve"> אתה </w:t>
      </w:r>
      <w:bookmarkStart w:id="202" w:name="_ETM_Q1_5311000"/>
      <w:bookmarkEnd w:id="202"/>
      <w:r w:rsidR="001A0CB6">
        <w:rPr>
          <w:rFonts w:hint="cs"/>
          <w:rtl/>
        </w:rPr>
        <w:t>לא חייב להסכים איתי,</w:t>
      </w:r>
      <w:r>
        <w:rPr>
          <w:rFonts w:hint="cs"/>
          <w:rtl/>
        </w:rPr>
        <w:t xml:space="preserve"> </w:t>
      </w:r>
      <w:r w:rsidR="001A0CB6">
        <w:rPr>
          <w:rFonts w:hint="cs"/>
          <w:rtl/>
        </w:rPr>
        <w:t xml:space="preserve">אתה יכול לשמוע אותי. </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2548D2" w:rsidRDefault="003A24AE" w:rsidP="003A24AE">
      <w:pPr>
        <w:rPr>
          <w:rtl/>
        </w:rPr>
      </w:pPr>
      <w:r>
        <w:rPr>
          <w:rtl/>
        </w:rPr>
        <w:t>נתתי לך</w:t>
      </w:r>
      <w:r w:rsidR="002548D2">
        <w:rPr>
          <w:rFonts w:hint="cs"/>
          <w:rtl/>
        </w:rPr>
        <w:t xml:space="preserve">, ואף אחד פה לא הוציא הגה כשסיפרת על אחיך. </w:t>
      </w:r>
    </w:p>
    <w:p w:rsidR="002548D2" w:rsidRDefault="002548D2" w:rsidP="002548D2">
      <w:pPr>
        <w:rPr>
          <w:rtl/>
        </w:rPr>
      </w:pPr>
      <w:bookmarkStart w:id="203" w:name="_ETM_Q1_5317000"/>
      <w:bookmarkEnd w:id="203"/>
    </w:p>
    <w:p w:rsidR="002548D2" w:rsidRDefault="002548D2" w:rsidP="002548D2">
      <w:pPr>
        <w:pStyle w:val="afb"/>
        <w:keepNext/>
        <w:rPr>
          <w:rtl/>
        </w:rPr>
      </w:pPr>
      <w:bookmarkStart w:id="204" w:name="ET_guest_דני_אלגרט_253"/>
      <w:r w:rsidRPr="002548D2">
        <w:rPr>
          <w:rStyle w:val="TagStyle"/>
          <w:rtl/>
        </w:rPr>
        <w:t xml:space="preserve"> &lt;&lt; אורח &gt;&gt; </w:t>
      </w:r>
      <w:r>
        <w:rPr>
          <w:rtl/>
        </w:rPr>
        <w:t xml:space="preserve">דני </w:t>
      </w:r>
      <w:proofErr w:type="spellStart"/>
      <w:r>
        <w:rPr>
          <w:rtl/>
        </w:rPr>
        <w:t>אלגרט</w:t>
      </w:r>
      <w:proofErr w:type="spellEnd"/>
      <w:r>
        <w:rPr>
          <w:rtl/>
        </w:rPr>
        <w:t>:</w:t>
      </w:r>
      <w:r w:rsidRPr="002548D2">
        <w:rPr>
          <w:rStyle w:val="TagStyle"/>
          <w:rtl/>
        </w:rPr>
        <w:t xml:space="preserve"> &lt;&lt; אורח &gt;&gt;</w:t>
      </w:r>
      <w:r>
        <w:rPr>
          <w:rtl/>
        </w:rPr>
        <w:t xml:space="preserve">   </w:t>
      </w:r>
      <w:bookmarkEnd w:id="204"/>
    </w:p>
    <w:p w:rsidR="002548D2" w:rsidRDefault="002548D2" w:rsidP="002548D2">
      <w:pPr>
        <w:pStyle w:val="KeepWithNext"/>
        <w:rPr>
          <w:rtl/>
        </w:rPr>
      </w:pPr>
    </w:p>
    <w:p w:rsidR="003A24AE" w:rsidRDefault="002548D2" w:rsidP="002548D2">
      <w:pPr>
        <w:rPr>
          <w:rtl/>
        </w:rPr>
      </w:pPr>
      <w:r>
        <w:rPr>
          <w:rFonts w:hint="cs"/>
          <w:rtl/>
        </w:rPr>
        <w:t xml:space="preserve">אנחנו יודעים שהמטרה של </w:t>
      </w:r>
      <w:bookmarkStart w:id="205" w:name="_ETM_Q1_5314000"/>
      <w:bookmarkEnd w:id="205"/>
      <w:r>
        <w:rPr>
          <w:rFonts w:hint="cs"/>
          <w:rtl/>
        </w:rPr>
        <w:t xml:space="preserve">המלחמה היא חנינה לנתניהו. </w:t>
      </w:r>
      <w:r w:rsidR="003A24AE">
        <w:rPr>
          <w:rtl/>
        </w:rPr>
        <w:t xml:space="preserve">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2548D2" w:rsidP="002548D2">
      <w:pPr>
        <w:rPr>
          <w:rtl/>
        </w:rPr>
      </w:pPr>
      <w:r>
        <w:rPr>
          <w:rFonts w:hint="cs"/>
          <w:rtl/>
        </w:rPr>
        <w:t xml:space="preserve">לא, אנחנו לא מוכנים לשמוע </w:t>
      </w:r>
      <w:bookmarkStart w:id="206" w:name="_ETM_Q1_5320000"/>
      <w:bookmarkEnd w:id="206"/>
      <w:r>
        <w:rPr>
          <w:rFonts w:hint="cs"/>
          <w:rtl/>
        </w:rPr>
        <w:t xml:space="preserve">את זה. </w:t>
      </w:r>
      <w:r w:rsidR="003A24AE">
        <w:rPr>
          <w:rtl/>
        </w:rPr>
        <w:t>מטרת הלחימה זה להכר</w:t>
      </w:r>
      <w:r>
        <w:rPr>
          <w:rFonts w:hint="cs"/>
          <w:rtl/>
        </w:rPr>
        <w:t>י</w:t>
      </w:r>
      <w:r w:rsidR="003A24AE">
        <w:rPr>
          <w:rtl/>
        </w:rPr>
        <w:t xml:space="preserve">ע את אויבינו. מספיק עם זה, אתה פוגע בחיילים שלנו. </w:t>
      </w:r>
    </w:p>
    <w:p w:rsidR="002548D2" w:rsidRDefault="002548D2" w:rsidP="002548D2">
      <w:pPr>
        <w:rPr>
          <w:rtl/>
        </w:rPr>
      </w:pPr>
    </w:p>
    <w:p w:rsidR="002548D2" w:rsidRDefault="002548D2" w:rsidP="002548D2">
      <w:pPr>
        <w:pStyle w:val="afb"/>
        <w:keepNext/>
        <w:rPr>
          <w:rtl/>
        </w:rPr>
      </w:pPr>
      <w:bookmarkStart w:id="207" w:name="ET_guest_דני_אלגרט_254"/>
      <w:r w:rsidRPr="002548D2">
        <w:rPr>
          <w:rStyle w:val="TagStyle"/>
          <w:rtl/>
        </w:rPr>
        <w:t xml:space="preserve"> &lt;&lt; אורח &gt;&gt; </w:t>
      </w:r>
      <w:r>
        <w:rPr>
          <w:rtl/>
        </w:rPr>
        <w:t xml:space="preserve">דני </w:t>
      </w:r>
      <w:proofErr w:type="spellStart"/>
      <w:r>
        <w:rPr>
          <w:rtl/>
        </w:rPr>
        <w:t>אלגרט</w:t>
      </w:r>
      <w:proofErr w:type="spellEnd"/>
      <w:r>
        <w:rPr>
          <w:rtl/>
        </w:rPr>
        <w:t>:</w:t>
      </w:r>
      <w:r w:rsidRPr="002548D2">
        <w:rPr>
          <w:rStyle w:val="TagStyle"/>
          <w:rtl/>
        </w:rPr>
        <w:t xml:space="preserve"> &lt;&lt; אורח &gt;&gt;</w:t>
      </w:r>
      <w:r>
        <w:rPr>
          <w:rtl/>
        </w:rPr>
        <w:t xml:space="preserve">   </w:t>
      </w:r>
      <w:bookmarkEnd w:id="207"/>
    </w:p>
    <w:p w:rsidR="002548D2" w:rsidRDefault="002548D2" w:rsidP="002548D2">
      <w:pPr>
        <w:pStyle w:val="KeepWithNext"/>
        <w:rPr>
          <w:rtl/>
        </w:rPr>
      </w:pPr>
    </w:p>
    <w:p w:rsidR="003A24AE" w:rsidRDefault="002548D2" w:rsidP="002548D2">
      <w:pPr>
        <w:rPr>
          <w:rtl/>
        </w:rPr>
      </w:pPr>
      <w:bookmarkStart w:id="208" w:name="_ETM_Q1_5319000"/>
      <w:bookmarkEnd w:id="208"/>
      <w:r>
        <w:rPr>
          <w:rFonts w:hint="cs"/>
          <w:rtl/>
        </w:rPr>
        <w:t>הייתם צריכים להגיד את זה מהתחלה, הייתם חוסכים</w:t>
      </w:r>
      <w:bookmarkStart w:id="209" w:name="_ETM_Q1_5325000"/>
      <w:bookmarkEnd w:id="209"/>
      <w:r>
        <w:rPr>
          <w:rFonts w:hint="cs"/>
          <w:rtl/>
        </w:rPr>
        <w:t xml:space="preserve"> לנו אלפי קורבנות, הייתם חוסכים לנו חטופים, הייתם חוס</w:t>
      </w:r>
      <w:bookmarkStart w:id="210" w:name="_ETM_Q1_5331000"/>
      <w:bookmarkEnd w:id="210"/>
      <w:r>
        <w:rPr>
          <w:rFonts w:hint="cs"/>
          <w:rtl/>
        </w:rPr>
        <w:t xml:space="preserve">כים לנו את כל המלחמה הזאת. כל </w:t>
      </w:r>
      <w:proofErr w:type="spellStart"/>
      <w:r>
        <w:rPr>
          <w:rFonts w:hint="cs"/>
          <w:rtl/>
        </w:rPr>
        <w:t>תוכנית</w:t>
      </w:r>
      <w:bookmarkStart w:id="211" w:name="_ETM_Q1_5338000"/>
      <w:bookmarkEnd w:id="211"/>
      <w:proofErr w:type="spellEnd"/>
      <w:r>
        <w:rPr>
          <w:rFonts w:hint="cs"/>
          <w:rtl/>
        </w:rPr>
        <w:t xml:space="preserve"> הקרב של נתניהו היא חנינה מהמשפט. אתם דנים </w:t>
      </w:r>
      <w:bookmarkStart w:id="212" w:name="_ETM_Q1_5344000"/>
      <w:bookmarkEnd w:id="212"/>
      <w:r>
        <w:rPr>
          <w:rFonts w:hint="cs"/>
          <w:rtl/>
        </w:rPr>
        <w:t xml:space="preserve">פה בחברי כנסת שמותר להם להגיד להטיל </w:t>
      </w:r>
      <w:r w:rsidR="003A24AE">
        <w:rPr>
          <w:rtl/>
        </w:rPr>
        <w:t xml:space="preserve">סנקציות על המדינה. ראש הממשלה שותק כשהוא שומע </w:t>
      </w:r>
      <w:r>
        <w:rPr>
          <w:rFonts w:hint="cs"/>
          <w:rtl/>
        </w:rPr>
        <w:t xml:space="preserve">את </w:t>
      </w:r>
      <w:proofErr w:type="spellStart"/>
      <w:r w:rsidR="003A24AE">
        <w:rPr>
          <w:rtl/>
        </w:rPr>
        <w:t>טראמפ</w:t>
      </w:r>
      <w:proofErr w:type="spellEnd"/>
      <w:r w:rsidR="003A24AE">
        <w:rPr>
          <w:rtl/>
        </w:rPr>
        <w:t xml:space="preserve"> מתערב.</w:t>
      </w:r>
      <w:r>
        <w:rPr>
          <w:rFonts w:hint="cs"/>
          <w:rtl/>
        </w:rPr>
        <w:t xml:space="preserve"> הוא </w:t>
      </w:r>
      <w:bookmarkStart w:id="213" w:name="_ETM_Q1_5358000"/>
      <w:bookmarkEnd w:id="213"/>
      <w:r>
        <w:rPr>
          <w:rFonts w:hint="cs"/>
          <w:rtl/>
        </w:rPr>
        <w:t>שותק</w:t>
      </w:r>
      <w:r w:rsidR="003A24AE">
        <w:rPr>
          <w:rtl/>
        </w:rPr>
        <w:t xml:space="preserve"> כי זה מתואם. </w:t>
      </w:r>
      <w:r>
        <w:rPr>
          <w:rFonts w:hint="cs"/>
          <w:rtl/>
        </w:rPr>
        <w:t xml:space="preserve">ראש הממשלה מתאם עם </w:t>
      </w:r>
      <w:proofErr w:type="spellStart"/>
      <w:r>
        <w:rPr>
          <w:rFonts w:hint="cs"/>
          <w:rtl/>
        </w:rPr>
        <w:t>טראמפ</w:t>
      </w:r>
      <w:proofErr w:type="spellEnd"/>
      <w:r>
        <w:rPr>
          <w:rFonts w:hint="cs"/>
          <w:rtl/>
        </w:rPr>
        <w:t xml:space="preserve"> להפעיל לחץ על רשויות האכיפה </w:t>
      </w:r>
      <w:bookmarkStart w:id="214" w:name="_ETM_Q1_5364000"/>
      <w:bookmarkEnd w:id="214"/>
      <w:r>
        <w:rPr>
          <w:rFonts w:hint="cs"/>
          <w:rtl/>
        </w:rPr>
        <w:t xml:space="preserve">במדינה כדי לתת לו חנינה, וזה על סף בגידה. </w:t>
      </w:r>
      <w:bookmarkStart w:id="215" w:name="_ETM_Q1_5368000"/>
      <w:bookmarkEnd w:id="215"/>
    </w:p>
    <w:p w:rsidR="00F244CC" w:rsidRDefault="00F244CC" w:rsidP="002548D2">
      <w:pPr>
        <w:rPr>
          <w:rtl/>
        </w:rPr>
      </w:pPr>
      <w:bookmarkStart w:id="216" w:name="_ETM_Q1_5369000"/>
      <w:bookmarkEnd w:id="216"/>
    </w:p>
    <w:p w:rsidR="00F244CC" w:rsidRDefault="00F244CC" w:rsidP="00F244CC">
      <w:pPr>
        <w:pStyle w:val="a5"/>
        <w:keepNext/>
        <w:rPr>
          <w:rtl/>
        </w:rPr>
      </w:pPr>
      <w:bookmarkStart w:id="217" w:name="ET_speaker_6345_255"/>
      <w:r w:rsidRPr="00F244CC">
        <w:rPr>
          <w:rStyle w:val="TagStyle"/>
          <w:rtl/>
        </w:rPr>
        <w:t xml:space="preserve"> &lt;&lt; דובר &gt;&gt; </w:t>
      </w:r>
      <w:r>
        <w:rPr>
          <w:rtl/>
        </w:rPr>
        <w:t>טלי גוטליב (הליכוד):</w:t>
      </w:r>
      <w:r w:rsidRPr="00F244CC">
        <w:rPr>
          <w:rStyle w:val="TagStyle"/>
          <w:rtl/>
        </w:rPr>
        <w:t xml:space="preserve"> &lt;&lt; דובר &gt;&gt;</w:t>
      </w:r>
      <w:r>
        <w:rPr>
          <w:rtl/>
        </w:rPr>
        <w:t xml:space="preserve">   </w:t>
      </w:r>
      <w:bookmarkEnd w:id="217"/>
    </w:p>
    <w:p w:rsidR="00F244CC" w:rsidRDefault="00F244CC" w:rsidP="00F244CC">
      <w:pPr>
        <w:pStyle w:val="KeepWithNext"/>
        <w:rPr>
          <w:rtl/>
        </w:rPr>
      </w:pPr>
    </w:p>
    <w:p w:rsidR="00F244CC" w:rsidRDefault="00F244CC" w:rsidP="00F244CC">
      <w:pPr>
        <w:rPr>
          <w:rtl/>
        </w:rPr>
      </w:pPr>
      <w:r>
        <w:rPr>
          <w:rFonts w:hint="cs"/>
          <w:rtl/>
        </w:rPr>
        <w:t xml:space="preserve">אדוני היו"ר, יש גבול למה שאנחנו יכולים </w:t>
      </w:r>
      <w:bookmarkStart w:id="218" w:name="_ETM_Q1_5370000"/>
      <w:bookmarkEnd w:id="218"/>
      <w:r>
        <w:rPr>
          <w:rFonts w:hint="cs"/>
          <w:rtl/>
        </w:rPr>
        <w:t xml:space="preserve">לשמוע פה בוועדת הכנסת. </w:t>
      </w:r>
    </w:p>
    <w:p w:rsidR="00F244CC" w:rsidRDefault="00F244CC" w:rsidP="00F244CC">
      <w:pPr>
        <w:rPr>
          <w:rtl/>
        </w:rPr>
      </w:pPr>
    </w:p>
    <w:p w:rsidR="00F244CC" w:rsidRDefault="00F244CC" w:rsidP="00F244CC">
      <w:pPr>
        <w:pStyle w:val="afb"/>
        <w:keepNext/>
        <w:rPr>
          <w:rtl/>
        </w:rPr>
      </w:pPr>
      <w:bookmarkStart w:id="219" w:name="ET_guest_דני_אלגרט_256"/>
      <w:r w:rsidRPr="00F244CC">
        <w:rPr>
          <w:rStyle w:val="TagStyle"/>
          <w:rtl/>
        </w:rPr>
        <w:t xml:space="preserve"> &lt;&lt; אורח &gt;&gt; </w:t>
      </w:r>
      <w:r>
        <w:rPr>
          <w:rtl/>
        </w:rPr>
        <w:t xml:space="preserve">דני </w:t>
      </w:r>
      <w:proofErr w:type="spellStart"/>
      <w:r>
        <w:rPr>
          <w:rtl/>
        </w:rPr>
        <w:t>אלגרט</w:t>
      </w:r>
      <w:proofErr w:type="spellEnd"/>
      <w:r>
        <w:rPr>
          <w:rtl/>
        </w:rPr>
        <w:t>:</w:t>
      </w:r>
      <w:r w:rsidRPr="00F244CC">
        <w:rPr>
          <w:rStyle w:val="TagStyle"/>
          <w:rtl/>
        </w:rPr>
        <w:t xml:space="preserve"> &lt;&lt; אורח &gt;&gt;</w:t>
      </w:r>
      <w:r>
        <w:rPr>
          <w:rtl/>
        </w:rPr>
        <w:t xml:space="preserve">   </w:t>
      </w:r>
      <w:bookmarkEnd w:id="219"/>
    </w:p>
    <w:p w:rsidR="00F244CC" w:rsidRDefault="00F244CC" w:rsidP="00F244CC">
      <w:pPr>
        <w:pStyle w:val="KeepWithNext"/>
        <w:rPr>
          <w:rtl/>
        </w:rPr>
      </w:pPr>
    </w:p>
    <w:p w:rsidR="00F244CC" w:rsidRPr="00F244CC" w:rsidRDefault="00F244CC" w:rsidP="00F244CC">
      <w:pPr>
        <w:rPr>
          <w:rtl/>
        </w:rPr>
      </w:pPr>
      <w:r>
        <w:rPr>
          <w:rFonts w:hint="cs"/>
          <w:rtl/>
        </w:rPr>
        <w:t xml:space="preserve">לא תסתמו לנו את הפה. </w:t>
      </w:r>
      <w:bookmarkStart w:id="220" w:name="_ETM_Q1_5375000"/>
      <w:bookmarkEnd w:id="220"/>
      <w:r>
        <w:rPr>
          <w:rFonts w:hint="cs"/>
          <w:rtl/>
        </w:rPr>
        <w:t xml:space="preserve">את לא דיברת </w:t>
      </w:r>
      <w:proofErr w:type="spellStart"/>
      <w:r>
        <w:rPr>
          <w:rFonts w:hint="cs"/>
          <w:rtl/>
        </w:rPr>
        <w:t>כשבונצל</w:t>
      </w:r>
      <w:proofErr w:type="spellEnd"/>
      <w:r>
        <w:rPr>
          <w:rFonts w:hint="cs"/>
          <w:rtl/>
        </w:rPr>
        <w:t xml:space="preserve"> דיבר.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אתה לא פונה אליי, אדוני. אני לא מוכנה לשמוע את הדברים התבוסתניים שלך. </w:t>
      </w:r>
    </w:p>
    <w:p w:rsidR="00E5748C" w:rsidRDefault="00E5748C" w:rsidP="00E5748C">
      <w:pPr>
        <w:rPr>
          <w:rtl/>
        </w:rPr>
      </w:pPr>
    </w:p>
    <w:p w:rsidR="00E5748C" w:rsidRDefault="00E5748C" w:rsidP="00E5748C">
      <w:pPr>
        <w:pStyle w:val="a5"/>
        <w:keepNext/>
        <w:rPr>
          <w:rtl/>
        </w:rPr>
      </w:pPr>
      <w:bookmarkStart w:id="221" w:name="ET_speaker_6357_257"/>
      <w:r w:rsidRPr="00E5748C">
        <w:rPr>
          <w:rStyle w:val="TagStyle"/>
          <w:rtl/>
        </w:rPr>
        <w:t xml:space="preserve"> &lt;&lt; דובר &gt;&gt; </w:t>
      </w:r>
      <w:r>
        <w:rPr>
          <w:rtl/>
        </w:rPr>
        <w:t>משה סעדה (הליכוד):</w:t>
      </w:r>
      <w:r w:rsidRPr="00E5748C">
        <w:rPr>
          <w:rStyle w:val="TagStyle"/>
          <w:rtl/>
        </w:rPr>
        <w:t xml:space="preserve"> &lt;&lt; דובר &gt;&gt;</w:t>
      </w:r>
      <w:r>
        <w:rPr>
          <w:rtl/>
        </w:rPr>
        <w:t xml:space="preserve">   </w:t>
      </w:r>
      <w:bookmarkEnd w:id="221"/>
    </w:p>
    <w:p w:rsidR="00E5748C" w:rsidRDefault="00E5748C" w:rsidP="00E5748C">
      <w:pPr>
        <w:pStyle w:val="KeepWithNext"/>
        <w:rPr>
          <w:rtl/>
        </w:rPr>
      </w:pPr>
    </w:p>
    <w:p w:rsidR="00E5748C" w:rsidRDefault="00E5748C" w:rsidP="00E5748C">
      <w:pPr>
        <w:rPr>
          <w:rtl/>
        </w:rPr>
      </w:pPr>
      <w:r>
        <w:rPr>
          <w:rFonts w:hint="cs"/>
          <w:rtl/>
        </w:rPr>
        <w:t xml:space="preserve">אופיר, תפסיק את </w:t>
      </w:r>
      <w:bookmarkStart w:id="222" w:name="_ETM_Q1_5384000"/>
      <w:bookmarkEnd w:id="222"/>
      <w:r>
        <w:rPr>
          <w:rFonts w:hint="cs"/>
          <w:rtl/>
        </w:rPr>
        <w:t xml:space="preserve">הסאגה הזאת. </w:t>
      </w:r>
    </w:p>
    <w:p w:rsidR="00E5748C" w:rsidRDefault="00E5748C" w:rsidP="00E5748C">
      <w:pPr>
        <w:rPr>
          <w:rtl/>
        </w:rPr>
      </w:pPr>
      <w:bookmarkStart w:id="223" w:name="_ETM_Q1_5386000"/>
      <w:bookmarkEnd w:id="223"/>
    </w:p>
    <w:p w:rsidR="00E5748C" w:rsidRDefault="00E5748C" w:rsidP="00E5748C">
      <w:pPr>
        <w:pStyle w:val="afb"/>
        <w:keepNext/>
        <w:rPr>
          <w:rtl/>
        </w:rPr>
      </w:pPr>
      <w:bookmarkStart w:id="224" w:name="ET_guest_דני_אלגרט_258"/>
      <w:r w:rsidRPr="00E5748C">
        <w:rPr>
          <w:rStyle w:val="TagStyle"/>
          <w:rtl/>
        </w:rPr>
        <w:t xml:space="preserve"> &lt;&lt; אורח &gt;&gt; </w:t>
      </w:r>
      <w:r>
        <w:rPr>
          <w:rtl/>
        </w:rPr>
        <w:t xml:space="preserve">דני </w:t>
      </w:r>
      <w:proofErr w:type="spellStart"/>
      <w:r>
        <w:rPr>
          <w:rtl/>
        </w:rPr>
        <w:t>אלגרט</w:t>
      </w:r>
      <w:proofErr w:type="spellEnd"/>
      <w:r>
        <w:rPr>
          <w:rtl/>
        </w:rPr>
        <w:t>:</w:t>
      </w:r>
      <w:r w:rsidRPr="00E5748C">
        <w:rPr>
          <w:rStyle w:val="TagStyle"/>
          <w:rtl/>
        </w:rPr>
        <w:t xml:space="preserve"> &lt;&lt; אורח &gt;&gt;</w:t>
      </w:r>
      <w:r>
        <w:rPr>
          <w:rtl/>
        </w:rPr>
        <w:t xml:space="preserve">   </w:t>
      </w:r>
      <w:bookmarkEnd w:id="224"/>
    </w:p>
    <w:p w:rsidR="00E5748C" w:rsidRDefault="00E5748C" w:rsidP="00E5748C">
      <w:pPr>
        <w:pStyle w:val="KeepWithNext"/>
        <w:rPr>
          <w:rtl/>
        </w:rPr>
      </w:pPr>
    </w:p>
    <w:p w:rsidR="003A24AE" w:rsidRDefault="00E5748C" w:rsidP="00F002D8">
      <w:pPr>
        <w:rPr>
          <w:rtl/>
        </w:rPr>
      </w:pPr>
      <w:bookmarkStart w:id="225" w:name="_ETM_Q1_5387000"/>
      <w:bookmarkEnd w:id="225"/>
      <w:r>
        <w:rPr>
          <w:rFonts w:hint="cs"/>
          <w:rtl/>
        </w:rPr>
        <w:t xml:space="preserve">אין סאגה, זאת האמת. </w:t>
      </w:r>
      <w:r w:rsidR="003A24AE">
        <w:rPr>
          <w:rtl/>
        </w:rPr>
        <w:t xml:space="preserve">יצאנו למלחמה כדי לתת חנינה לנתניהו. מי שמימן את החמאס זה לא </w:t>
      </w:r>
      <w:proofErr w:type="spellStart"/>
      <w:r w:rsidR="003A24AE">
        <w:rPr>
          <w:rtl/>
        </w:rPr>
        <w:t>אי</w:t>
      </w:r>
      <w:r w:rsidR="00F002D8">
        <w:rPr>
          <w:rFonts w:hint="cs"/>
          <w:rtl/>
        </w:rPr>
        <w:t>י</w:t>
      </w:r>
      <w:r w:rsidR="003A24AE">
        <w:rPr>
          <w:rtl/>
        </w:rPr>
        <w:t>מן</w:t>
      </w:r>
      <w:proofErr w:type="spellEnd"/>
      <w:r w:rsidR="003A24AE">
        <w:rPr>
          <w:rtl/>
        </w:rPr>
        <w:t xml:space="preserve"> עודה, זה ביבי נתניהו. </w:t>
      </w:r>
    </w:p>
    <w:p w:rsidR="00F002D8" w:rsidRDefault="00F002D8" w:rsidP="00F002D8">
      <w:pPr>
        <w:rPr>
          <w:rtl/>
        </w:rPr>
      </w:pPr>
      <w:bookmarkStart w:id="226" w:name="_ETM_Q1_5416000"/>
      <w:bookmarkEnd w:id="226"/>
    </w:p>
    <w:p w:rsidR="00F002D8" w:rsidRDefault="00F002D8" w:rsidP="00F002D8">
      <w:pPr>
        <w:pStyle w:val="af8"/>
        <w:keepNext/>
        <w:rPr>
          <w:rtl/>
        </w:rPr>
      </w:pPr>
      <w:bookmarkStart w:id="227" w:name="ET_yor_5786_259"/>
      <w:r w:rsidRPr="00F002D8">
        <w:rPr>
          <w:rStyle w:val="TagStyle"/>
          <w:rtl/>
        </w:rPr>
        <w:t xml:space="preserve"> &lt;&lt; יור &gt;&gt; </w:t>
      </w:r>
      <w:r>
        <w:rPr>
          <w:rtl/>
        </w:rPr>
        <w:t>היו"ר אופיר כץ:</w:t>
      </w:r>
      <w:r w:rsidRPr="00F002D8">
        <w:rPr>
          <w:rStyle w:val="TagStyle"/>
          <w:rtl/>
        </w:rPr>
        <w:t xml:space="preserve"> &lt;&lt; יור &gt;&gt;</w:t>
      </w:r>
      <w:r>
        <w:rPr>
          <w:rtl/>
        </w:rPr>
        <w:t xml:space="preserve">   </w:t>
      </w:r>
      <w:bookmarkEnd w:id="227"/>
    </w:p>
    <w:p w:rsidR="00F002D8" w:rsidRDefault="00F002D8" w:rsidP="00F002D8">
      <w:pPr>
        <w:pStyle w:val="KeepWithNext"/>
        <w:rPr>
          <w:rtl/>
        </w:rPr>
      </w:pPr>
    </w:p>
    <w:p w:rsidR="00F002D8" w:rsidRDefault="00F002D8" w:rsidP="00F002D8">
      <w:pPr>
        <w:rPr>
          <w:rtl/>
        </w:rPr>
      </w:pPr>
      <w:bookmarkStart w:id="228" w:name="_ETM_Q1_5417000"/>
      <w:bookmarkEnd w:id="228"/>
      <w:r>
        <w:rPr>
          <w:rFonts w:hint="cs"/>
          <w:rtl/>
        </w:rPr>
        <w:t>דני, אני אוציא אותך.</w:t>
      </w:r>
      <w:bookmarkStart w:id="229" w:name="_ETM_Q1_5420000"/>
      <w:bookmarkEnd w:id="229"/>
      <w:r>
        <w:rPr>
          <w:rFonts w:hint="cs"/>
          <w:rtl/>
        </w:rPr>
        <w:t xml:space="preserve"> </w:t>
      </w:r>
    </w:p>
    <w:p w:rsidR="00F002D8" w:rsidRDefault="00F002D8" w:rsidP="00F002D8">
      <w:pPr>
        <w:rPr>
          <w:rtl/>
        </w:rPr>
      </w:pPr>
    </w:p>
    <w:p w:rsidR="00F002D8" w:rsidRDefault="00F002D8" w:rsidP="00F002D8">
      <w:pPr>
        <w:pStyle w:val="afb"/>
        <w:keepNext/>
        <w:rPr>
          <w:rtl/>
        </w:rPr>
      </w:pPr>
      <w:bookmarkStart w:id="230" w:name="ET_guest_דני_אלגרט_260"/>
      <w:r w:rsidRPr="00F002D8">
        <w:rPr>
          <w:rStyle w:val="TagStyle"/>
          <w:rtl/>
        </w:rPr>
        <w:t xml:space="preserve"> &lt;&lt; אורח &gt;&gt; </w:t>
      </w:r>
      <w:r>
        <w:rPr>
          <w:rtl/>
        </w:rPr>
        <w:t xml:space="preserve">דני </w:t>
      </w:r>
      <w:proofErr w:type="spellStart"/>
      <w:r>
        <w:rPr>
          <w:rtl/>
        </w:rPr>
        <w:t>אלגרט</w:t>
      </w:r>
      <w:proofErr w:type="spellEnd"/>
      <w:r>
        <w:rPr>
          <w:rtl/>
        </w:rPr>
        <w:t>:</w:t>
      </w:r>
      <w:r w:rsidRPr="00F002D8">
        <w:rPr>
          <w:rStyle w:val="TagStyle"/>
          <w:rtl/>
        </w:rPr>
        <w:t xml:space="preserve"> &lt;&lt; אורח &gt;&gt;</w:t>
      </w:r>
      <w:r>
        <w:rPr>
          <w:rtl/>
        </w:rPr>
        <w:t xml:space="preserve">   </w:t>
      </w:r>
      <w:bookmarkEnd w:id="230"/>
    </w:p>
    <w:p w:rsidR="00F002D8" w:rsidRDefault="00F002D8" w:rsidP="00F002D8">
      <w:pPr>
        <w:pStyle w:val="KeepWithNext"/>
        <w:rPr>
          <w:rtl/>
        </w:rPr>
      </w:pPr>
    </w:p>
    <w:p w:rsidR="00F002D8" w:rsidRPr="00F002D8" w:rsidRDefault="00F002D8" w:rsidP="00F002D8">
      <w:pPr>
        <w:rPr>
          <w:rtl/>
        </w:rPr>
      </w:pPr>
      <w:bookmarkStart w:id="231" w:name="_ETM_Q1_5418000"/>
      <w:bookmarkEnd w:id="231"/>
      <w:r>
        <w:rPr>
          <w:rFonts w:hint="cs"/>
          <w:rtl/>
        </w:rPr>
        <w:t xml:space="preserve">ביבי נתניהו  מימן את החמאס.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הוא רוצה שיוציאו אותו, אופיר, הרי בשביל זה הוא בא. </w:t>
      </w:r>
    </w:p>
    <w:p w:rsidR="000222F1" w:rsidRDefault="000222F1" w:rsidP="000222F1">
      <w:pPr>
        <w:rPr>
          <w:rtl/>
        </w:rPr>
      </w:pPr>
    </w:p>
    <w:p w:rsidR="000222F1" w:rsidRDefault="000222F1" w:rsidP="000222F1">
      <w:pPr>
        <w:pStyle w:val="af8"/>
        <w:keepNext/>
        <w:rPr>
          <w:rtl/>
        </w:rPr>
      </w:pPr>
      <w:bookmarkStart w:id="232" w:name="ET_yor_5786_261"/>
      <w:r w:rsidRPr="000222F1">
        <w:rPr>
          <w:rStyle w:val="TagStyle"/>
          <w:rtl/>
        </w:rPr>
        <w:t xml:space="preserve"> &lt;&lt; יור &gt;&gt; </w:t>
      </w:r>
      <w:r>
        <w:rPr>
          <w:rtl/>
        </w:rPr>
        <w:t>היו"ר אופיר כץ:</w:t>
      </w:r>
      <w:r w:rsidRPr="000222F1">
        <w:rPr>
          <w:rStyle w:val="TagStyle"/>
          <w:rtl/>
        </w:rPr>
        <w:t xml:space="preserve"> &lt;&lt; יור &gt;&gt;</w:t>
      </w:r>
      <w:r>
        <w:rPr>
          <w:rtl/>
        </w:rPr>
        <w:t xml:space="preserve">   </w:t>
      </w:r>
      <w:bookmarkEnd w:id="232"/>
    </w:p>
    <w:p w:rsidR="000222F1" w:rsidRDefault="000222F1" w:rsidP="000222F1">
      <w:pPr>
        <w:pStyle w:val="KeepWithNext"/>
        <w:rPr>
          <w:rtl/>
        </w:rPr>
      </w:pPr>
    </w:p>
    <w:p w:rsidR="000222F1" w:rsidRPr="000222F1" w:rsidRDefault="000222F1" w:rsidP="000222F1">
      <w:pPr>
        <w:rPr>
          <w:rtl/>
        </w:rPr>
      </w:pPr>
      <w:r>
        <w:rPr>
          <w:rFonts w:hint="cs"/>
          <w:rtl/>
        </w:rPr>
        <w:t>הוא קיבל, בבקשה.</w:t>
      </w:r>
      <w:bookmarkStart w:id="233" w:name="_ETM_Q1_5423000"/>
      <w:bookmarkEnd w:id="233"/>
      <w:r>
        <w:rPr>
          <w:rFonts w:hint="cs"/>
          <w:rtl/>
        </w:rPr>
        <w:t xml:space="preserve"> להוציא אותו בבקשה.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0222F1" w:rsidP="000222F1">
      <w:pPr>
        <w:rPr>
          <w:rtl/>
        </w:rPr>
      </w:pPr>
      <w:r>
        <w:rPr>
          <w:rFonts w:hint="cs"/>
          <w:rtl/>
        </w:rPr>
        <w:t xml:space="preserve">צא החוצה, אתה פוגע בחיילים שלנו. </w:t>
      </w:r>
      <w:r w:rsidR="003A24AE">
        <w:rPr>
          <w:rtl/>
        </w:rPr>
        <w:t>גם השכול והצער לא מצדיקים פגיעה בלוחמים</w:t>
      </w:r>
      <w:r>
        <w:rPr>
          <w:rFonts w:hint="cs"/>
          <w:rtl/>
        </w:rPr>
        <w:t>,</w:t>
      </w:r>
      <w:r w:rsidR="003A24AE">
        <w:rPr>
          <w:rtl/>
        </w:rPr>
        <w:t xml:space="preserve"> </w:t>
      </w:r>
      <w:r>
        <w:rPr>
          <w:rFonts w:hint="cs"/>
          <w:rtl/>
        </w:rPr>
        <w:t>ב</w:t>
      </w:r>
      <w:r w:rsidR="003A24AE">
        <w:rPr>
          <w:rtl/>
        </w:rPr>
        <w:t>חיילים</w:t>
      </w:r>
      <w:bookmarkStart w:id="234" w:name="_ETM_Q1_5434000"/>
      <w:bookmarkEnd w:id="234"/>
      <w:r>
        <w:rPr>
          <w:rFonts w:hint="cs"/>
          <w:rtl/>
        </w:rPr>
        <w:t xml:space="preserve"> </w:t>
      </w:r>
      <w:r w:rsidR="003A24AE">
        <w:rPr>
          <w:rtl/>
        </w:rPr>
        <w:t xml:space="preserve"> שנמצאים בשדה הקרב. </w:t>
      </w:r>
    </w:p>
    <w:p w:rsidR="000222F1" w:rsidRDefault="000222F1" w:rsidP="000222F1">
      <w:pPr>
        <w:rPr>
          <w:rtl/>
        </w:rPr>
      </w:pPr>
      <w:bookmarkStart w:id="235" w:name="_ETM_Q1_5440000"/>
      <w:bookmarkEnd w:id="235"/>
    </w:p>
    <w:p w:rsidR="000222F1" w:rsidRDefault="000222F1" w:rsidP="000222F1">
      <w:pPr>
        <w:pStyle w:val="afb"/>
        <w:keepNext/>
        <w:rPr>
          <w:rtl/>
        </w:rPr>
      </w:pPr>
      <w:bookmarkStart w:id="236" w:name="ET_guest_דני_אלגרט_262"/>
      <w:r w:rsidRPr="000222F1">
        <w:rPr>
          <w:rStyle w:val="TagStyle"/>
          <w:rtl/>
        </w:rPr>
        <w:t xml:space="preserve"> &lt;&lt; אורח &gt;&gt; </w:t>
      </w:r>
      <w:r>
        <w:rPr>
          <w:rtl/>
        </w:rPr>
        <w:t xml:space="preserve">דני </w:t>
      </w:r>
      <w:proofErr w:type="spellStart"/>
      <w:r>
        <w:rPr>
          <w:rtl/>
        </w:rPr>
        <w:t>אלגרט</w:t>
      </w:r>
      <w:proofErr w:type="spellEnd"/>
      <w:r>
        <w:rPr>
          <w:rtl/>
        </w:rPr>
        <w:t>:</w:t>
      </w:r>
      <w:r w:rsidRPr="000222F1">
        <w:rPr>
          <w:rStyle w:val="TagStyle"/>
          <w:rtl/>
        </w:rPr>
        <w:t xml:space="preserve"> &lt;&lt; אורח &gt;&gt;</w:t>
      </w:r>
      <w:r>
        <w:rPr>
          <w:rtl/>
        </w:rPr>
        <w:t xml:space="preserve">   </w:t>
      </w:r>
      <w:bookmarkEnd w:id="236"/>
    </w:p>
    <w:p w:rsidR="000222F1" w:rsidRDefault="000222F1" w:rsidP="000222F1">
      <w:pPr>
        <w:pStyle w:val="KeepWithNext"/>
        <w:rPr>
          <w:rtl/>
        </w:rPr>
      </w:pPr>
    </w:p>
    <w:p w:rsidR="003A24AE" w:rsidRDefault="003A24AE" w:rsidP="003A24AE">
      <w:pPr>
        <w:rPr>
          <w:rtl/>
        </w:rPr>
      </w:pPr>
      <w:bookmarkStart w:id="237" w:name="_ETM_Q1_5441000"/>
      <w:bookmarkEnd w:id="237"/>
      <w:r>
        <w:rPr>
          <w:rtl/>
        </w:rPr>
        <w:t>מי מימן את החמאס?</w:t>
      </w:r>
      <w:r w:rsidR="000222F1">
        <w:rPr>
          <w:rFonts w:hint="cs"/>
          <w:rtl/>
        </w:rPr>
        <w:t xml:space="preserve"> מי מימן את </w:t>
      </w:r>
      <w:bookmarkStart w:id="238" w:name="_ETM_Q1_5442000"/>
      <w:bookmarkEnd w:id="238"/>
      <w:r w:rsidR="000222F1">
        <w:rPr>
          <w:rFonts w:hint="cs"/>
          <w:rtl/>
        </w:rPr>
        <w:t xml:space="preserve">החמאס, </w:t>
      </w:r>
      <w:proofErr w:type="spellStart"/>
      <w:r w:rsidR="000222F1">
        <w:rPr>
          <w:rFonts w:hint="cs"/>
          <w:rtl/>
        </w:rPr>
        <w:t>איימן</w:t>
      </w:r>
      <w:proofErr w:type="spellEnd"/>
      <w:r w:rsidR="000222F1">
        <w:rPr>
          <w:rFonts w:hint="cs"/>
          <w:rtl/>
        </w:rPr>
        <w:t xml:space="preserve"> עודה?</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פרובוקטור</w:t>
      </w:r>
      <w:r w:rsidR="000222F1">
        <w:rPr>
          <w:rFonts w:hint="cs"/>
          <w:rtl/>
        </w:rPr>
        <w:t>,</w:t>
      </w:r>
      <w:r>
        <w:rPr>
          <w:rtl/>
        </w:rPr>
        <w:t xml:space="preserve"> צא. </w:t>
      </w:r>
    </w:p>
    <w:p w:rsidR="000222F1" w:rsidRDefault="000222F1" w:rsidP="000222F1">
      <w:pPr>
        <w:rPr>
          <w:rtl/>
        </w:rPr>
      </w:pPr>
    </w:p>
    <w:p w:rsidR="000222F1" w:rsidRDefault="000222F1" w:rsidP="000222F1">
      <w:pPr>
        <w:pStyle w:val="a5"/>
        <w:keepNext/>
        <w:rPr>
          <w:rtl/>
        </w:rPr>
      </w:pPr>
      <w:bookmarkStart w:id="239" w:name="ET_speaker_6345_263"/>
      <w:r w:rsidRPr="000222F1">
        <w:rPr>
          <w:rStyle w:val="TagStyle"/>
          <w:rtl/>
        </w:rPr>
        <w:t xml:space="preserve"> &lt;&lt; דובר &gt;&gt; </w:t>
      </w:r>
      <w:r>
        <w:rPr>
          <w:rtl/>
        </w:rPr>
        <w:t>טלי גוטליב (הליכוד):</w:t>
      </w:r>
      <w:r w:rsidRPr="000222F1">
        <w:rPr>
          <w:rStyle w:val="TagStyle"/>
          <w:rtl/>
        </w:rPr>
        <w:t xml:space="preserve"> &lt;&lt; דובר &gt;&gt;</w:t>
      </w:r>
      <w:r>
        <w:rPr>
          <w:rtl/>
        </w:rPr>
        <w:t xml:space="preserve">   </w:t>
      </w:r>
      <w:bookmarkEnd w:id="239"/>
    </w:p>
    <w:p w:rsidR="000222F1" w:rsidRDefault="000222F1" w:rsidP="000222F1">
      <w:pPr>
        <w:pStyle w:val="KeepWithNext"/>
        <w:rPr>
          <w:rtl/>
        </w:rPr>
      </w:pPr>
    </w:p>
    <w:p w:rsidR="000222F1" w:rsidRDefault="000222F1" w:rsidP="000222F1">
      <w:pPr>
        <w:rPr>
          <w:rtl/>
        </w:rPr>
      </w:pPr>
      <w:r>
        <w:rPr>
          <w:rFonts w:hint="cs"/>
          <w:rtl/>
        </w:rPr>
        <w:t xml:space="preserve">אל תפנה אליי. פרובוקטור שפוגע בלוחמים בשם הצער </w:t>
      </w:r>
      <w:bookmarkStart w:id="240" w:name="_ETM_Q1_5460000"/>
      <w:bookmarkEnd w:id="240"/>
      <w:r>
        <w:rPr>
          <w:rFonts w:hint="cs"/>
          <w:rtl/>
        </w:rPr>
        <w:t xml:space="preserve">שלך. זה לא מרשים אותי. מזמן זה לא מרשים </w:t>
      </w:r>
      <w:bookmarkStart w:id="241" w:name="_ETM_Q1_5461000"/>
      <w:bookmarkEnd w:id="241"/>
      <w:r>
        <w:rPr>
          <w:rFonts w:hint="cs"/>
          <w:rtl/>
        </w:rPr>
        <w:t xml:space="preserve">אותי. </w:t>
      </w:r>
    </w:p>
    <w:p w:rsidR="000222F1" w:rsidRDefault="000222F1" w:rsidP="000222F1">
      <w:pPr>
        <w:rPr>
          <w:rtl/>
        </w:rPr>
      </w:pPr>
    </w:p>
    <w:p w:rsidR="000222F1" w:rsidRPr="000222F1" w:rsidRDefault="000222F1" w:rsidP="000222F1">
      <w:pPr>
        <w:rPr>
          <w:rtl/>
        </w:rPr>
      </w:pPr>
      <w:r>
        <w:rPr>
          <w:rFonts w:hint="cs"/>
          <w:rtl/>
        </w:rPr>
        <w:t xml:space="preserve">(דני </w:t>
      </w:r>
      <w:proofErr w:type="spellStart"/>
      <w:r>
        <w:rPr>
          <w:rFonts w:hint="cs"/>
          <w:rtl/>
        </w:rPr>
        <w:t>אלגרט</w:t>
      </w:r>
      <w:proofErr w:type="spellEnd"/>
      <w:r>
        <w:rPr>
          <w:rFonts w:hint="cs"/>
          <w:rtl/>
        </w:rPr>
        <w:t xml:space="preserve"> יוצא מאולם הוועדה).</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0222F1" w:rsidP="000222F1">
      <w:pPr>
        <w:rPr>
          <w:rtl/>
        </w:rPr>
      </w:pPr>
      <w:r>
        <w:rPr>
          <w:rFonts w:hint="cs"/>
          <w:rtl/>
        </w:rPr>
        <w:t xml:space="preserve">תודה. </w:t>
      </w:r>
      <w:r w:rsidR="003A24AE">
        <w:rPr>
          <w:rtl/>
        </w:rPr>
        <w:t xml:space="preserve">נעבור ליועצים המשפטיים. </w:t>
      </w:r>
      <w:r w:rsidR="002155F5">
        <w:rPr>
          <w:rFonts w:hint="cs"/>
          <w:rtl/>
        </w:rPr>
        <w:t xml:space="preserve">עורך הדין רוצה להספיק </w:t>
      </w:r>
      <w:bookmarkStart w:id="242" w:name="_ETM_Q1_5476000"/>
      <w:bookmarkEnd w:id="242"/>
      <w:r w:rsidR="002155F5">
        <w:rPr>
          <w:rFonts w:hint="cs"/>
          <w:rtl/>
        </w:rPr>
        <w:t xml:space="preserve">להתייחס ואז הוא צריך לצאת, ולאחר מכן אנחנו ממשיכים. </w:t>
      </w:r>
      <w:bookmarkStart w:id="243" w:name="_ETM_Q1_5478000"/>
      <w:bookmarkEnd w:id="243"/>
      <w:r w:rsidR="002155F5">
        <w:rPr>
          <w:rFonts w:hint="cs"/>
          <w:rtl/>
        </w:rPr>
        <w:t>נתחיל עם היועצת המשפטית של הכנסת, לאחר מכן היועצת המשפטית של משרד המשפטים, לאחר מכן זכות התגובה ונמשיך</w:t>
      </w:r>
      <w:bookmarkStart w:id="244" w:name="_ETM_Q1_5490000"/>
      <w:bookmarkEnd w:id="244"/>
      <w:r w:rsidR="002155F5">
        <w:rPr>
          <w:rFonts w:hint="cs"/>
          <w:rtl/>
        </w:rPr>
        <w:t xml:space="preserve"> לשמוע את חברי הכנסת. בבקשה.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2155F5" w:rsidRDefault="002155F5" w:rsidP="002155F5">
      <w:pPr>
        <w:rPr>
          <w:rtl/>
        </w:rPr>
      </w:pPr>
      <w:bookmarkStart w:id="245" w:name="_ETM_Q1_5495000"/>
      <w:bookmarkEnd w:id="245"/>
      <w:r>
        <w:rPr>
          <w:rFonts w:hint="cs"/>
          <w:rtl/>
        </w:rPr>
        <w:t xml:space="preserve">לא אחזור על דברים שאמרתי </w:t>
      </w:r>
      <w:bookmarkStart w:id="246" w:name="_ETM_Q1_5493000"/>
      <w:bookmarkEnd w:id="246"/>
      <w:r>
        <w:rPr>
          <w:rFonts w:hint="cs"/>
          <w:rtl/>
        </w:rPr>
        <w:t xml:space="preserve">בדיון הקודם. אנסה להתייחס לדברים שעלו כאן, לתשובות לחברי </w:t>
      </w:r>
      <w:bookmarkStart w:id="247" w:name="_ETM_Q1_5501000"/>
      <w:bookmarkEnd w:id="247"/>
      <w:r>
        <w:rPr>
          <w:rFonts w:hint="cs"/>
          <w:rtl/>
        </w:rPr>
        <w:t xml:space="preserve">כנסת, וגם אציג עמדה משפטית. </w:t>
      </w:r>
    </w:p>
    <w:p w:rsidR="002155F5" w:rsidRDefault="002155F5" w:rsidP="002155F5">
      <w:pPr>
        <w:rPr>
          <w:rtl/>
        </w:rPr>
      </w:pPr>
    </w:p>
    <w:p w:rsidR="00D070F9" w:rsidRDefault="002155F5" w:rsidP="00D070F9">
      <w:pPr>
        <w:rPr>
          <w:rtl/>
        </w:rPr>
      </w:pPr>
      <w:r>
        <w:rPr>
          <w:rFonts w:hint="cs"/>
          <w:rtl/>
        </w:rPr>
        <w:t>לפני החקיקה של חוק הלי</w:t>
      </w:r>
      <w:bookmarkStart w:id="248" w:name="_ETM_Q1_5507000"/>
      <w:bookmarkEnd w:id="248"/>
      <w:r>
        <w:rPr>
          <w:rFonts w:hint="cs"/>
          <w:rtl/>
        </w:rPr>
        <w:t xml:space="preserve">ך ההדחה, האפשרות היחידה להפסיק כהונה של חבר כנסת </w:t>
      </w:r>
      <w:bookmarkStart w:id="249" w:name="_ETM_Q1_5512000"/>
      <w:bookmarkEnd w:id="249"/>
      <w:r>
        <w:rPr>
          <w:rFonts w:hint="cs"/>
          <w:rtl/>
        </w:rPr>
        <w:t xml:space="preserve">מכהן, גם כזה שפעל בניגוד לסעיף 7א, הייתה כשהוא הורשע </w:t>
      </w:r>
      <w:bookmarkStart w:id="250" w:name="_ETM_Q1_5514000"/>
      <w:bookmarkEnd w:id="250"/>
      <w:r>
        <w:rPr>
          <w:rFonts w:hint="cs"/>
          <w:rtl/>
        </w:rPr>
        <w:t xml:space="preserve">בעבירה פלילית שיש עמה קלון. </w:t>
      </w:r>
      <w:bookmarkStart w:id="251" w:name="_ETM_Q1_5506000"/>
      <w:bookmarkEnd w:id="251"/>
      <w:r w:rsidR="003A24AE">
        <w:rPr>
          <w:rtl/>
        </w:rPr>
        <w:t>בדיוני החקיקה על חוק ההדחה עולה שהמחוקק חיפש</w:t>
      </w:r>
      <w:r>
        <w:rPr>
          <w:rFonts w:hint="cs"/>
          <w:rtl/>
        </w:rPr>
        <w:t xml:space="preserve"> הליך אחר, שונה </w:t>
      </w:r>
      <w:bookmarkStart w:id="252" w:name="_ETM_Q1_5523000"/>
      <w:bookmarkEnd w:id="252"/>
      <w:r w:rsidR="00D070F9">
        <w:rPr>
          <w:rFonts w:hint="cs"/>
          <w:rtl/>
        </w:rPr>
        <w:t>מהדין הפלילי,</w:t>
      </w:r>
      <w:r w:rsidR="003A24AE">
        <w:rPr>
          <w:rtl/>
        </w:rPr>
        <w:t xml:space="preserve"> למקרה שבו חבר הכנסת</w:t>
      </w:r>
      <w:r w:rsidR="00D070F9">
        <w:rPr>
          <w:rFonts w:hint="cs"/>
          <w:rtl/>
        </w:rPr>
        <w:t xml:space="preserve"> פועל במהלך כהונתו בניגוד לסעיף 7א. ה</w:t>
      </w:r>
      <w:r w:rsidR="003A24AE">
        <w:rPr>
          <w:rtl/>
        </w:rPr>
        <w:t>מחוקק רצה לתת מענה למקרים האלה בסמוך למועד שבו המעשים נעשו ובאופן שעומד בהלימה</w:t>
      </w:r>
      <w:r w:rsidR="00D070F9">
        <w:rPr>
          <w:rFonts w:hint="cs"/>
          <w:rtl/>
        </w:rPr>
        <w:t xml:space="preserve"> עם </w:t>
      </w:r>
      <w:bookmarkStart w:id="253" w:name="_ETM_Q1_5538000"/>
      <w:bookmarkEnd w:id="253"/>
      <w:r w:rsidR="00D070F9">
        <w:rPr>
          <w:rFonts w:hint="cs"/>
          <w:rtl/>
        </w:rPr>
        <w:t>ההסדר המהותי שנקבע ביחס לסעיף 7א</w:t>
      </w:r>
      <w:r w:rsidR="003A24AE">
        <w:rPr>
          <w:rtl/>
        </w:rPr>
        <w:t xml:space="preserve"> שמונע התמודדות לבחירות. </w:t>
      </w:r>
    </w:p>
    <w:p w:rsidR="00D070F9" w:rsidRDefault="00D070F9" w:rsidP="00D070F9">
      <w:pPr>
        <w:rPr>
          <w:rtl/>
        </w:rPr>
      </w:pPr>
    </w:p>
    <w:p w:rsidR="002A4787" w:rsidRDefault="00D070F9" w:rsidP="002A4787">
      <w:pPr>
        <w:rPr>
          <w:rtl/>
        </w:rPr>
      </w:pPr>
      <w:r>
        <w:rPr>
          <w:rFonts w:hint="cs"/>
          <w:rtl/>
        </w:rPr>
        <w:t xml:space="preserve">בהכנת חוק ההדחה חברי </w:t>
      </w:r>
      <w:bookmarkStart w:id="254" w:name="_ETM_Q1_5547000"/>
      <w:bookmarkEnd w:id="254"/>
      <w:r>
        <w:rPr>
          <w:rFonts w:hint="cs"/>
          <w:rtl/>
        </w:rPr>
        <w:t xml:space="preserve">הכנסת, אם כן, </w:t>
      </w:r>
      <w:r w:rsidR="003A24AE">
        <w:rPr>
          <w:rtl/>
        </w:rPr>
        <w:t>הבחינו בין שלושה הליכים</w:t>
      </w:r>
      <w:r>
        <w:rPr>
          <w:rFonts w:hint="cs"/>
          <w:rtl/>
        </w:rPr>
        <w:t>:</w:t>
      </w:r>
      <w:r w:rsidR="003A24AE">
        <w:rPr>
          <w:rtl/>
        </w:rPr>
        <w:t xml:space="preserve"> ההליך האתי, ההליך הפלילי והליך ההדחה</w:t>
      </w:r>
      <w:r>
        <w:rPr>
          <w:rFonts w:hint="cs"/>
          <w:rtl/>
        </w:rPr>
        <w:t xml:space="preserve">. הם ראו אותם כשלושה הליכים </w:t>
      </w:r>
      <w:bookmarkStart w:id="255" w:name="_ETM_Q1_5555000"/>
      <w:bookmarkEnd w:id="255"/>
      <w:r>
        <w:rPr>
          <w:rFonts w:hint="cs"/>
          <w:rtl/>
        </w:rPr>
        <w:t>נפרדים ושונים,</w:t>
      </w:r>
      <w:r w:rsidR="003A24AE">
        <w:rPr>
          <w:rtl/>
        </w:rPr>
        <w:t xml:space="preserve"> עם מנגנונים פרוצדורליים שונים</w:t>
      </w:r>
      <w:r>
        <w:rPr>
          <w:rFonts w:hint="cs"/>
          <w:rtl/>
        </w:rPr>
        <w:t xml:space="preserve"> ותכליות שונות. </w:t>
      </w:r>
      <w:r w:rsidR="003A24AE">
        <w:rPr>
          <w:rtl/>
        </w:rPr>
        <w:t>המאפיין הייחודי ביותר</w:t>
      </w:r>
      <w:r>
        <w:rPr>
          <w:rFonts w:hint="cs"/>
          <w:rtl/>
        </w:rPr>
        <w:t>,</w:t>
      </w:r>
      <w:r w:rsidR="003A24AE">
        <w:rPr>
          <w:rtl/>
        </w:rPr>
        <w:t xml:space="preserve"> הפרוצדורלי</w:t>
      </w:r>
      <w:r>
        <w:rPr>
          <w:rFonts w:hint="cs"/>
          <w:rtl/>
        </w:rPr>
        <w:t xml:space="preserve"> של הליך ההדחה,</w:t>
      </w:r>
      <w:r w:rsidR="003A24AE">
        <w:rPr>
          <w:rtl/>
        </w:rPr>
        <w:t xml:space="preserve"> הוא גם זה שמצדיק את הפגיעה בזכו</w:t>
      </w:r>
      <w:r>
        <w:rPr>
          <w:rFonts w:hint="cs"/>
          <w:rtl/>
        </w:rPr>
        <w:t>יו</w:t>
      </w:r>
      <w:r w:rsidR="003A24AE">
        <w:rPr>
          <w:rtl/>
        </w:rPr>
        <w:t>ת יסוד</w:t>
      </w:r>
      <w:r>
        <w:rPr>
          <w:rFonts w:hint="cs"/>
          <w:rtl/>
        </w:rPr>
        <w:t xml:space="preserve">, וזו דרישת </w:t>
      </w:r>
      <w:bookmarkStart w:id="256" w:name="_ETM_Q1_5571000"/>
      <w:bookmarkEnd w:id="256"/>
      <w:r>
        <w:rPr>
          <w:rFonts w:hint="cs"/>
          <w:rtl/>
        </w:rPr>
        <w:t>הרוב המיוחד שנדרש</w:t>
      </w:r>
      <w:r w:rsidR="003A24AE">
        <w:rPr>
          <w:rtl/>
        </w:rPr>
        <w:t xml:space="preserve"> באופנים שונים לאורך כל ההליך</w:t>
      </w:r>
      <w:r>
        <w:rPr>
          <w:rFonts w:hint="cs"/>
          <w:rtl/>
        </w:rPr>
        <w:t xml:space="preserve">. כבר להתנעת ההליך </w:t>
      </w:r>
      <w:r w:rsidR="003A24AE">
        <w:rPr>
          <w:rtl/>
        </w:rPr>
        <w:t xml:space="preserve"> של 70 חברי כנסת  ומהם עש</w:t>
      </w:r>
      <w:r>
        <w:rPr>
          <w:rFonts w:hint="cs"/>
          <w:rtl/>
        </w:rPr>
        <w:t>ר</w:t>
      </w:r>
      <w:r w:rsidR="003A24AE">
        <w:rPr>
          <w:rtl/>
        </w:rPr>
        <w:t>ה מהאופוזיציה</w:t>
      </w:r>
      <w:r>
        <w:rPr>
          <w:rFonts w:hint="cs"/>
          <w:rtl/>
        </w:rPr>
        <w:t xml:space="preserve">. הרוב הגבוה </w:t>
      </w:r>
      <w:bookmarkStart w:id="257" w:name="_ETM_Q1_5582000"/>
      <w:bookmarkEnd w:id="257"/>
      <w:r>
        <w:rPr>
          <w:rFonts w:hint="cs"/>
          <w:rtl/>
        </w:rPr>
        <w:t>ממשיך, גם כאן בדיונים נדרש</w:t>
      </w:r>
      <w:bookmarkStart w:id="258" w:name="_ETM_Q1_5586000"/>
      <w:bookmarkEnd w:id="258"/>
      <w:r w:rsidR="003A24AE">
        <w:rPr>
          <w:rtl/>
        </w:rPr>
        <w:t xml:space="preserve"> רוב של שלושה רבעים מחברי הוועדה והוא נמשך </w:t>
      </w:r>
      <w:r>
        <w:rPr>
          <w:rFonts w:hint="cs"/>
          <w:rtl/>
        </w:rPr>
        <w:t xml:space="preserve">לאחר מכן גם למליאת הכנסת בה נדרשים 90 חברי </w:t>
      </w:r>
      <w:bookmarkStart w:id="259" w:name="_ETM_Q1_5591000"/>
      <w:bookmarkEnd w:id="259"/>
      <w:r>
        <w:rPr>
          <w:rFonts w:hint="cs"/>
          <w:rtl/>
        </w:rPr>
        <w:t xml:space="preserve">כנסת שתומכים בהחלטת הוועדה. </w:t>
      </w:r>
      <w:r w:rsidR="003A24AE">
        <w:rPr>
          <w:rtl/>
        </w:rPr>
        <w:t>הרוב הגבוה הזה</w:t>
      </w:r>
      <w:r w:rsidR="002A4787">
        <w:rPr>
          <w:rFonts w:hint="cs"/>
          <w:rtl/>
        </w:rPr>
        <w:t xml:space="preserve"> נקבע באופן הזה ובכל שלב </w:t>
      </w:r>
      <w:bookmarkStart w:id="260" w:name="_ETM_Q1_5601000"/>
      <w:bookmarkEnd w:id="260"/>
      <w:r w:rsidR="003A24AE">
        <w:rPr>
          <w:rtl/>
        </w:rPr>
        <w:t xml:space="preserve">כדי לחייב שיתוף פעיל של חברי </w:t>
      </w:r>
      <w:r w:rsidR="002A4787">
        <w:rPr>
          <w:rFonts w:hint="cs"/>
          <w:rtl/>
        </w:rPr>
        <w:t>ה</w:t>
      </w:r>
      <w:r w:rsidR="003A24AE">
        <w:rPr>
          <w:rtl/>
        </w:rPr>
        <w:t>כנסת</w:t>
      </w:r>
      <w:r w:rsidR="002A4787">
        <w:rPr>
          <w:rFonts w:hint="cs"/>
          <w:rtl/>
        </w:rPr>
        <w:t xml:space="preserve"> מקרב סיעות האופוזיציה,</w:t>
      </w:r>
      <w:r w:rsidR="003A24AE">
        <w:rPr>
          <w:rtl/>
        </w:rPr>
        <w:t xml:space="preserve"> והמטרה שלו היא להפחית את החשש</w:t>
      </w:r>
      <w:r w:rsidR="002A4787">
        <w:rPr>
          <w:rFonts w:hint="cs"/>
          <w:rtl/>
        </w:rPr>
        <w:t xml:space="preserve"> מעריצות הרוב על המיעוט.</w:t>
      </w:r>
    </w:p>
    <w:p w:rsidR="002A4787" w:rsidRDefault="002A4787" w:rsidP="002A4787">
      <w:pPr>
        <w:rPr>
          <w:rtl/>
        </w:rPr>
      </w:pPr>
    </w:p>
    <w:p w:rsidR="00561FE9" w:rsidRDefault="003A24AE" w:rsidP="002A4787">
      <w:pPr>
        <w:rPr>
          <w:rtl/>
        </w:rPr>
      </w:pPr>
      <w:bookmarkStart w:id="261" w:name="_ETM_Q1_5611000"/>
      <w:bookmarkEnd w:id="261"/>
      <w:r>
        <w:rPr>
          <w:rtl/>
        </w:rPr>
        <w:t>ההליך עצמו שמתבצע כאן</w:t>
      </w:r>
      <w:r w:rsidR="002A4787">
        <w:rPr>
          <w:rFonts w:hint="cs"/>
          <w:rtl/>
        </w:rPr>
        <w:t xml:space="preserve"> על ידי חברי הכנסת בהליך מעין שיפוטי פומבי</w:t>
      </w:r>
      <w:r>
        <w:rPr>
          <w:rtl/>
        </w:rPr>
        <w:t xml:space="preserve"> שונה גם מההליך האתי</w:t>
      </w:r>
      <w:r w:rsidR="002A4787">
        <w:rPr>
          <w:rFonts w:hint="cs"/>
          <w:rtl/>
        </w:rPr>
        <w:t xml:space="preserve"> שהוא דיון </w:t>
      </w:r>
      <w:bookmarkStart w:id="262" w:name="_ETM_Q1_5616000"/>
      <w:bookmarkEnd w:id="262"/>
      <w:r w:rsidR="002A4787">
        <w:rPr>
          <w:rFonts w:hint="cs"/>
          <w:rtl/>
        </w:rPr>
        <w:t>חסוי בהרכב של ארבעה חברי כנסת</w:t>
      </w:r>
      <w:r w:rsidR="00FC5C53">
        <w:rPr>
          <w:rFonts w:hint="cs"/>
          <w:rtl/>
        </w:rPr>
        <w:t xml:space="preserve">, שניים מהאופוזיציה ושניים מהקואליציה. </w:t>
      </w:r>
      <w:bookmarkStart w:id="263" w:name="_ETM_Q1_5623000"/>
      <w:bookmarkEnd w:id="263"/>
      <w:r w:rsidR="00FC5C53">
        <w:rPr>
          <w:rFonts w:hint="cs"/>
          <w:rtl/>
        </w:rPr>
        <w:t>זה הליך ששונה כמובן גם מההליך הפלילי</w:t>
      </w:r>
      <w:r>
        <w:rPr>
          <w:rtl/>
        </w:rPr>
        <w:t xml:space="preserve"> שמתחיל</w:t>
      </w:r>
      <w:r w:rsidR="00FC5C53">
        <w:rPr>
          <w:rFonts w:hint="cs"/>
          <w:rtl/>
        </w:rPr>
        <w:t xml:space="preserve"> לאחר חקירה </w:t>
      </w:r>
      <w:bookmarkStart w:id="264" w:name="_ETM_Q1_5627000"/>
      <w:bookmarkEnd w:id="264"/>
      <w:r w:rsidR="00FC5C53">
        <w:rPr>
          <w:rFonts w:hint="cs"/>
          <w:rtl/>
        </w:rPr>
        <w:t>על ידי גורמים מקצועיים.</w:t>
      </w:r>
      <w:r>
        <w:rPr>
          <w:rtl/>
        </w:rPr>
        <w:t xml:space="preserve"> יש בו חקירת עדים, ראיות ועוד פרוצדורות שונות</w:t>
      </w:r>
      <w:r w:rsidR="00561FE9">
        <w:rPr>
          <w:rFonts w:hint="cs"/>
          <w:rtl/>
        </w:rPr>
        <w:t xml:space="preserve"> שנועדו לשמור על זכויות הנאשם.</w:t>
      </w:r>
    </w:p>
    <w:p w:rsidR="00561FE9" w:rsidRDefault="00561FE9" w:rsidP="002A4787">
      <w:pPr>
        <w:rPr>
          <w:rtl/>
        </w:rPr>
      </w:pPr>
    </w:p>
    <w:p w:rsidR="003A24AE" w:rsidRDefault="003A24AE" w:rsidP="000E1755">
      <w:pPr>
        <w:rPr>
          <w:rtl/>
        </w:rPr>
      </w:pPr>
      <w:bookmarkStart w:id="265" w:name="_ETM_Q1_5632000"/>
      <w:bookmarkEnd w:id="265"/>
      <w:r>
        <w:rPr>
          <w:rtl/>
        </w:rPr>
        <w:t xml:space="preserve">נטען כאן על ידי עו"ד </w:t>
      </w:r>
      <w:proofErr w:type="spellStart"/>
      <w:r>
        <w:rPr>
          <w:rtl/>
        </w:rPr>
        <w:t>ג'בארין</w:t>
      </w:r>
      <w:proofErr w:type="spellEnd"/>
      <w:r w:rsidR="00561FE9">
        <w:rPr>
          <w:rFonts w:hint="cs"/>
          <w:rtl/>
        </w:rPr>
        <w:t xml:space="preserve"> שמכיוון שלא נפתחה חקירה פלילית על התבטאותו בציוץ של חבר הכנסת </w:t>
      </w:r>
      <w:bookmarkStart w:id="266" w:name="_ETM_Q1_5641000"/>
      <w:bookmarkEnd w:id="266"/>
      <w:r w:rsidR="00561FE9">
        <w:rPr>
          <w:rFonts w:hint="cs"/>
          <w:rtl/>
        </w:rPr>
        <w:t>עודה, זו ראיה לכך שהעילה לא מתקיימת.</w:t>
      </w:r>
      <w:r>
        <w:rPr>
          <w:rtl/>
        </w:rPr>
        <w:t xml:space="preserve"> לדעתי גם אם פתיחה בחקירה פלילית</w:t>
      </w:r>
      <w:r w:rsidR="00037FB5">
        <w:rPr>
          <w:rFonts w:hint="cs"/>
          <w:rtl/>
        </w:rPr>
        <w:t xml:space="preserve"> יכלה לתרום </w:t>
      </w:r>
      <w:bookmarkStart w:id="267" w:name="_ETM_Q1_5646000"/>
      <w:bookmarkEnd w:id="267"/>
      <w:r w:rsidR="00037FB5">
        <w:rPr>
          <w:rFonts w:hint="cs"/>
          <w:rtl/>
        </w:rPr>
        <w:t>לביסוס העילה זה לא תנאי הכרחי לכך.</w:t>
      </w:r>
      <w:r>
        <w:rPr>
          <w:rtl/>
        </w:rPr>
        <w:t xml:space="preserve"> אבל מאות</w:t>
      </w:r>
      <w:r w:rsidR="00037FB5">
        <w:rPr>
          <w:rFonts w:hint="cs"/>
          <w:rtl/>
        </w:rPr>
        <w:t>ה</w:t>
      </w:r>
      <w:r>
        <w:rPr>
          <w:rtl/>
        </w:rPr>
        <w:t xml:space="preserve"> סיבה</w:t>
      </w:r>
      <w:r w:rsidR="00037FB5">
        <w:rPr>
          <w:rFonts w:hint="cs"/>
          <w:rtl/>
        </w:rPr>
        <w:t xml:space="preserve">, </w:t>
      </w:r>
      <w:r>
        <w:rPr>
          <w:rtl/>
        </w:rPr>
        <w:t>השוואה</w:t>
      </w:r>
      <w:r w:rsidR="00037FB5">
        <w:rPr>
          <w:rFonts w:hint="cs"/>
          <w:rtl/>
        </w:rPr>
        <w:t xml:space="preserve"> של סדרי </w:t>
      </w:r>
      <w:bookmarkStart w:id="268" w:name="_ETM_Q1_5655000"/>
      <w:bookmarkEnd w:id="268"/>
      <w:r w:rsidR="00037FB5">
        <w:rPr>
          <w:rFonts w:hint="cs"/>
          <w:rtl/>
        </w:rPr>
        <w:t>הדין הפלילי</w:t>
      </w:r>
      <w:r>
        <w:rPr>
          <w:rtl/>
        </w:rPr>
        <w:t xml:space="preserve"> אינה רלוונטית</w:t>
      </w:r>
      <w:r w:rsidR="00037FB5">
        <w:rPr>
          <w:rFonts w:hint="cs"/>
          <w:rtl/>
        </w:rPr>
        <w:t xml:space="preserve"> להליך ההדחה ולא ניתן ללמוד מהם למנגנון הזה.</w:t>
      </w:r>
      <w:r>
        <w:rPr>
          <w:rtl/>
        </w:rPr>
        <w:t xml:space="preserve"> ההליך כאן הוא אחר מההליך הפלילי</w:t>
      </w:r>
      <w:r w:rsidR="00037FB5">
        <w:rPr>
          <w:rFonts w:hint="cs"/>
          <w:rtl/>
        </w:rPr>
        <w:t>, וההצדקות לחוקתיות של ההליך הזה,</w:t>
      </w:r>
      <w:r>
        <w:rPr>
          <w:rtl/>
        </w:rPr>
        <w:t xml:space="preserve"> שפוגע בזכויות יסוד</w:t>
      </w:r>
      <w:r w:rsidR="00037FB5">
        <w:rPr>
          <w:rFonts w:hint="cs"/>
          <w:rtl/>
        </w:rPr>
        <w:t xml:space="preserve"> ובחבר כנסת מכהן,</w:t>
      </w:r>
      <w:r>
        <w:rPr>
          <w:rtl/>
        </w:rPr>
        <w:t xml:space="preserve"> נשענות בעיקר על הפרוצדורה הייחודית שלו</w:t>
      </w:r>
      <w:r w:rsidR="00037FB5">
        <w:rPr>
          <w:rFonts w:hint="cs"/>
          <w:rtl/>
        </w:rPr>
        <w:t xml:space="preserve">. הפרוצדורה </w:t>
      </w:r>
      <w:bookmarkStart w:id="269" w:name="_ETM_Q1_5671000"/>
      <w:bookmarkEnd w:id="269"/>
      <w:r w:rsidR="00037FB5">
        <w:rPr>
          <w:rFonts w:hint="cs"/>
          <w:rtl/>
        </w:rPr>
        <w:t>הזאת לא קשורה רק בזכות הטיעון של חבר הכנסת עודה</w:t>
      </w:r>
      <w:r>
        <w:rPr>
          <w:rtl/>
        </w:rPr>
        <w:t xml:space="preserve"> ובשאלה אם יינתן לו זמן כזה או אחר, היא קשורה</w:t>
      </w:r>
      <w:r w:rsidR="00037FB5">
        <w:rPr>
          <w:rFonts w:hint="cs"/>
          <w:rtl/>
        </w:rPr>
        <w:t xml:space="preserve"> </w:t>
      </w:r>
      <w:bookmarkStart w:id="270" w:name="_ETM_Q1_5681000"/>
      <w:bookmarkEnd w:id="270"/>
      <w:r w:rsidR="00037FB5">
        <w:rPr>
          <w:rFonts w:hint="cs"/>
          <w:rtl/>
        </w:rPr>
        <w:t xml:space="preserve">ברף הדרוש </w:t>
      </w:r>
      <w:r w:rsidR="000E1755">
        <w:rPr>
          <w:rFonts w:hint="cs"/>
          <w:rtl/>
        </w:rPr>
        <w:t xml:space="preserve">לפתיחת ההליך להכללה של כלל הראיות </w:t>
      </w:r>
      <w:bookmarkStart w:id="271" w:name="_ETM_Q1_5680000"/>
      <w:bookmarkEnd w:id="271"/>
      <w:r>
        <w:rPr>
          <w:rtl/>
        </w:rPr>
        <w:t xml:space="preserve">ווידוא שחברי הכנסת שחתמו על הבקשה </w:t>
      </w:r>
      <w:r w:rsidR="000E1755">
        <w:rPr>
          <w:rFonts w:hint="cs"/>
          <w:rtl/>
        </w:rPr>
        <w:t xml:space="preserve">כולם </w:t>
      </w:r>
      <w:r>
        <w:rPr>
          <w:rtl/>
        </w:rPr>
        <w:t>מכירים ומודעים על מה בדיוק הם חתמו</w:t>
      </w:r>
      <w:r w:rsidR="000E1755">
        <w:rPr>
          <w:rFonts w:hint="cs"/>
          <w:rtl/>
        </w:rPr>
        <w:t xml:space="preserve"> טרם העברת החומרים ליושב-ראש הכנסת. ניתן ללמוד </w:t>
      </w:r>
      <w:bookmarkStart w:id="272" w:name="_ETM_Q1_5689000"/>
      <w:bookmarkEnd w:id="272"/>
      <w:r w:rsidR="000E1755">
        <w:rPr>
          <w:rFonts w:hint="cs"/>
          <w:rtl/>
        </w:rPr>
        <w:t xml:space="preserve">את הדברים גם מסעיף 8א לחוק הכנסת, שקבע שהבקשה תוגש </w:t>
      </w:r>
      <w:bookmarkStart w:id="273" w:name="_ETM_Q1_5696000"/>
      <w:bookmarkEnd w:id="273"/>
      <w:r w:rsidR="00C035AD">
        <w:rPr>
          <w:rFonts w:hint="cs"/>
          <w:rtl/>
        </w:rPr>
        <w:t xml:space="preserve">ליושב-ראש הכנסת בצירוף נימוקים והחומר שעליו היא מתבססת. מרגע </w:t>
      </w:r>
      <w:bookmarkStart w:id="274" w:name="_ETM_Q1_5701000"/>
      <w:bookmarkEnd w:id="274"/>
      <w:r w:rsidR="00C035AD">
        <w:rPr>
          <w:rFonts w:hint="cs"/>
          <w:rtl/>
        </w:rPr>
        <w:t xml:space="preserve">שהועברה הבקשה שעונה על דרישת הרוב של 70 ועשרה מהאופוזיציה, </w:t>
      </w:r>
      <w:bookmarkStart w:id="275" w:name="_ETM_Q1_5709000"/>
      <w:bookmarkEnd w:id="275"/>
      <w:r w:rsidR="00C035AD">
        <w:rPr>
          <w:rFonts w:hint="cs"/>
          <w:rtl/>
        </w:rPr>
        <w:t xml:space="preserve">בצירוף החומר שעליו היא מתבססת, הדיון בוועדת הכנסת יכול להתקיים </w:t>
      </w:r>
      <w:bookmarkStart w:id="276" w:name="_ETM_Q1_5711000"/>
      <w:bookmarkEnd w:id="276"/>
      <w:r w:rsidR="00C035AD">
        <w:rPr>
          <w:rFonts w:hint="cs"/>
          <w:rtl/>
        </w:rPr>
        <w:t xml:space="preserve">רק על מה שנכלל בבקשה. </w:t>
      </w:r>
      <w:r>
        <w:rPr>
          <w:rtl/>
        </w:rPr>
        <w:t xml:space="preserve">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C035AD" w:rsidRDefault="00C035AD" w:rsidP="003A24AE">
      <w:pPr>
        <w:rPr>
          <w:rtl/>
        </w:rPr>
      </w:pPr>
      <w:r>
        <w:rPr>
          <w:rFonts w:hint="cs"/>
          <w:rtl/>
        </w:rPr>
        <w:t>על</w:t>
      </w:r>
      <w:bookmarkStart w:id="277" w:name="_ETM_Q1_5716000"/>
      <w:bookmarkEnd w:id="277"/>
      <w:r>
        <w:rPr>
          <w:rFonts w:hint="cs"/>
          <w:rtl/>
        </w:rPr>
        <w:t xml:space="preserve"> יסוד מה את אומרת את זה? סליחה, את אמרת את זה בישיבה קודמת, גברתי </w:t>
      </w:r>
      <w:proofErr w:type="spellStart"/>
      <w:r>
        <w:rPr>
          <w:rFonts w:hint="cs"/>
          <w:rtl/>
        </w:rPr>
        <w:t>היועמ"שית</w:t>
      </w:r>
      <w:proofErr w:type="spellEnd"/>
      <w:r>
        <w:rPr>
          <w:rFonts w:hint="cs"/>
          <w:rtl/>
        </w:rPr>
        <w:t xml:space="preserve">, </w:t>
      </w:r>
      <w:bookmarkStart w:id="278" w:name="_ETM_Q1_5720000"/>
      <w:bookmarkEnd w:id="278"/>
      <w:r>
        <w:rPr>
          <w:rFonts w:hint="cs"/>
          <w:rtl/>
        </w:rPr>
        <w:t xml:space="preserve">ואת לא התייחסת לטיעונים המשפטיים הנוגדים שלנו. </w:t>
      </w:r>
    </w:p>
    <w:p w:rsidR="00C035AD" w:rsidRDefault="00C035AD" w:rsidP="00C035AD">
      <w:pPr>
        <w:rPr>
          <w:rtl/>
        </w:rPr>
      </w:pPr>
    </w:p>
    <w:p w:rsidR="00C035AD" w:rsidRDefault="00C035AD" w:rsidP="00C035AD">
      <w:pPr>
        <w:pStyle w:val="af8"/>
        <w:keepNext/>
        <w:rPr>
          <w:rtl/>
        </w:rPr>
      </w:pPr>
      <w:bookmarkStart w:id="279" w:name="ET_yor_5786_264"/>
      <w:r w:rsidRPr="00C035AD">
        <w:rPr>
          <w:rStyle w:val="TagStyle"/>
          <w:rtl/>
        </w:rPr>
        <w:t xml:space="preserve"> &lt;&lt; יור &gt;&gt; </w:t>
      </w:r>
      <w:r>
        <w:rPr>
          <w:rtl/>
        </w:rPr>
        <w:t>היו"ר אופיר כץ:</w:t>
      </w:r>
      <w:r w:rsidRPr="00C035AD">
        <w:rPr>
          <w:rStyle w:val="TagStyle"/>
          <w:rtl/>
        </w:rPr>
        <w:t xml:space="preserve"> &lt;&lt; יור &gt;&gt;</w:t>
      </w:r>
      <w:r>
        <w:rPr>
          <w:rtl/>
        </w:rPr>
        <w:t xml:space="preserve">   </w:t>
      </w:r>
      <w:bookmarkEnd w:id="279"/>
    </w:p>
    <w:p w:rsidR="00C035AD" w:rsidRDefault="00C035AD" w:rsidP="00C035AD">
      <w:pPr>
        <w:pStyle w:val="KeepWithNext"/>
        <w:rPr>
          <w:rtl/>
        </w:rPr>
      </w:pPr>
    </w:p>
    <w:p w:rsidR="00C035AD" w:rsidRDefault="00C035AD" w:rsidP="00C035AD">
      <w:pPr>
        <w:rPr>
          <w:rtl/>
        </w:rPr>
      </w:pPr>
      <w:bookmarkStart w:id="280" w:name="_ETM_Q1_5723000"/>
      <w:bookmarkEnd w:id="280"/>
      <w:r>
        <w:rPr>
          <w:rFonts w:hint="cs"/>
          <w:rtl/>
        </w:rPr>
        <w:t xml:space="preserve">טלי, סליחה. </w:t>
      </w:r>
      <w:r w:rsidR="00D735F1">
        <w:rPr>
          <w:rFonts w:hint="cs"/>
          <w:rtl/>
        </w:rPr>
        <w:t>אחרי זה שאלות.</w:t>
      </w:r>
    </w:p>
    <w:p w:rsidR="00D735F1" w:rsidRDefault="00D735F1" w:rsidP="00C035AD">
      <w:pPr>
        <w:rPr>
          <w:rtl/>
        </w:rPr>
      </w:pPr>
      <w:bookmarkStart w:id="281" w:name="_ETM_Q1_5730000"/>
      <w:bookmarkEnd w:id="281"/>
    </w:p>
    <w:p w:rsidR="00D735F1" w:rsidRDefault="00D735F1" w:rsidP="00D735F1">
      <w:pPr>
        <w:pStyle w:val="a5"/>
        <w:keepNext/>
        <w:rPr>
          <w:rtl/>
        </w:rPr>
      </w:pPr>
      <w:bookmarkStart w:id="282" w:name="ET_speaker_6345_265"/>
      <w:r w:rsidRPr="00D735F1">
        <w:rPr>
          <w:rStyle w:val="TagStyle"/>
          <w:rtl/>
        </w:rPr>
        <w:t xml:space="preserve"> &lt;&lt; דובר &gt;&gt; </w:t>
      </w:r>
      <w:r>
        <w:rPr>
          <w:rtl/>
        </w:rPr>
        <w:t>טלי גוטליב (הליכוד):</w:t>
      </w:r>
      <w:r w:rsidRPr="00D735F1">
        <w:rPr>
          <w:rStyle w:val="TagStyle"/>
          <w:rtl/>
        </w:rPr>
        <w:t xml:space="preserve"> &lt;&lt; דובר &gt;&gt;</w:t>
      </w:r>
      <w:r>
        <w:rPr>
          <w:rtl/>
        </w:rPr>
        <w:t xml:space="preserve">   </w:t>
      </w:r>
      <w:bookmarkEnd w:id="282"/>
    </w:p>
    <w:p w:rsidR="00D735F1" w:rsidRDefault="00D735F1" w:rsidP="00D735F1">
      <w:pPr>
        <w:pStyle w:val="KeepWithNext"/>
        <w:rPr>
          <w:rtl/>
        </w:rPr>
      </w:pPr>
    </w:p>
    <w:p w:rsidR="003A24AE" w:rsidRDefault="00D735F1" w:rsidP="00D735F1">
      <w:pPr>
        <w:rPr>
          <w:rtl/>
        </w:rPr>
      </w:pPr>
      <w:bookmarkStart w:id="283" w:name="_ETM_Q1_5734000"/>
      <w:bookmarkEnd w:id="283"/>
      <w:r>
        <w:rPr>
          <w:rFonts w:hint="cs"/>
          <w:rtl/>
        </w:rPr>
        <w:t xml:space="preserve">לא, </w:t>
      </w:r>
      <w:r w:rsidR="003A24AE">
        <w:rPr>
          <w:rtl/>
        </w:rPr>
        <w:t>אנחנו רוצים תשובות.</w:t>
      </w:r>
      <w:r>
        <w:rPr>
          <w:rFonts w:hint="cs"/>
          <w:rtl/>
        </w:rPr>
        <w:t xml:space="preserve"> </w:t>
      </w:r>
      <w:bookmarkStart w:id="284" w:name="_ETM_Q1_5739000"/>
      <w:bookmarkEnd w:id="284"/>
      <w:r w:rsidR="003A24AE">
        <w:rPr>
          <w:rtl/>
        </w:rPr>
        <w:t xml:space="preserve">אני רוצה לדעת על יסוד מה אנחנו מצביעים. לא </w:t>
      </w:r>
      <w:r>
        <w:rPr>
          <w:rFonts w:hint="cs"/>
          <w:rtl/>
        </w:rPr>
        <w:t xml:space="preserve">יעלה על הדעת שהיועצת המשפטית של הכנסת חוזרת על דבריה מישיבה קודמת שלפיהם, לפי סעיף </w:t>
      </w:r>
      <w:bookmarkStart w:id="285" w:name="_ETM_Q1_5746000"/>
      <w:bookmarkEnd w:id="285"/>
      <w:r>
        <w:rPr>
          <w:rFonts w:hint="cs"/>
          <w:rtl/>
        </w:rPr>
        <w:t xml:space="preserve">8א, לא ניתן להוסיף על הגשת הבקשה. </w:t>
      </w:r>
      <w:r w:rsidR="003A24AE">
        <w:rPr>
          <w:rtl/>
        </w:rPr>
        <w:t>יכול להיות שהוגשה בקשה</w:t>
      </w:r>
      <w:r>
        <w:rPr>
          <w:rFonts w:hint="cs"/>
          <w:rtl/>
        </w:rPr>
        <w:t xml:space="preserve">, אז אנחנו </w:t>
      </w:r>
      <w:bookmarkStart w:id="286" w:name="_ETM_Q1_5751000"/>
      <w:bookmarkEnd w:id="286"/>
      <w:r>
        <w:rPr>
          <w:rFonts w:hint="cs"/>
          <w:rtl/>
        </w:rPr>
        <w:t xml:space="preserve">לא יכולים לשמוע את אותו דבר.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בדיוק הסברתי את זה קודם</w:t>
      </w:r>
      <w:r w:rsidR="00D735F1">
        <w:rPr>
          <w:rFonts w:hint="cs"/>
          <w:rtl/>
        </w:rPr>
        <w:t xml:space="preserve"> ונתתי את </w:t>
      </w:r>
      <w:bookmarkStart w:id="287" w:name="_ETM_Q1_5756000"/>
      <w:bookmarkEnd w:id="287"/>
      <w:r w:rsidR="00D735F1">
        <w:rPr>
          <w:rFonts w:hint="cs"/>
          <w:rtl/>
        </w:rPr>
        <w:t>ההנמקות. ההצדקות לחוקתיות של מנגנון ההדחה</w:t>
      </w:r>
      <w:r>
        <w:rPr>
          <w:rtl/>
        </w:rPr>
        <w:t xml:space="preserve"> קשורות בפרוצדורה הייחודית שלו. הפרוצדורה הזאת</w:t>
      </w:r>
      <w:r w:rsidR="00D735F1">
        <w:rPr>
          <w:rFonts w:hint="cs"/>
          <w:rtl/>
        </w:rPr>
        <w:t xml:space="preserve"> היא פרוצדורה נוקשה, ברורה,</w:t>
      </w:r>
      <w:bookmarkStart w:id="288" w:name="_ETM_Q1_5768000"/>
      <w:bookmarkEnd w:id="288"/>
      <w:r>
        <w:rPr>
          <w:rtl/>
        </w:rPr>
        <w:t xml:space="preserve"> ניתן ללמוד אותה גם מסעיף </w:t>
      </w:r>
      <w:r w:rsidR="00D735F1">
        <w:rPr>
          <w:rFonts w:hint="cs"/>
          <w:rtl/>
        </w:rPr>
        <w:t xml:space="preserve">8א לחוק הכנסת. אפשר </w:t>
      </w:r>
      <w:r w:rsidR="00AC61F7">
        <w:rPr>
          <w:rFonts w:hint="cs"/>
          <w:rtl/>
        </w:rPr>
        <w:t xml:space="preserve">לא לקבל.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AC61F7">
      <w:pPr>
        <w:rPr>
          <w:rtl/>
        </w:rPr>
      </w:pPr>
      <w:r>
        <w:rPr>
          <w:rtl/>
        </w:rPr>
        <w:t xml:space="preserve">אבל מכוח מה את אומרת שהפרוצדורה </w:t>
      </w:r>
      <w:r w:rsidR="00AC61F7">
        <w:rPr>
          <w:rFonts w:hint="cs"/>
          <w:rtl/>
        </w:rPr>
        <w:t>נו</w:t>
      </w:r>
      <w:r>
        <w:rPr>
          <w:rtl/>
        </w:rPr>
        <w:t>קשה?</w:t>
      </w:r>
    </w:p>
    <w:p w:rsidR="00AC61F7" w:rsidRDefault="00AC61F7" w:rsidP="003A24AE">
      <w:pPr>
        <w:rPr>
          <w:rtl/>
        </w:rPr>
      </w:pPr>
    </w:p>
    <w:p w:rsidR="00AC61F7" w:rsidRDefault="00AC61F7" w:rsidP="00AC61F7">
      <w:pPr>
        <w:pStyle w:val="a5"/>
        <w:keepNext/>
        <w:rPr>
          <w:rtl/>
        </w:rPr>
      </w:pPr>
      <w:bookmarkStart w:id="289" w:name="ET_speaker_5115_266"/>
      <w:r w:rsidRPr="00AC61F7">
        <w:rPr>
          <w:rStyle w:val="TagStyle"/>
          <w:rtl/>
        </w:rPr>
        <w:t xml:space="preserve"> &lt;&lt; דובר &gt;&gt; </w:t>
      </w:r>
      <w:r>
        <w:rPr>
          <w:rtl/>
        </w:rPr>
        <w:t>פנינה תמנו (המחנה הממלכתי):</w:t>
      </w:r>
      <w:r w:rsidRPr="00AC61F7">
        <w:rPr>
          <w:rStyle w:val="TagStyle"/>
          <w:rtl/>
        </w:rPr>
        <w:t xml:space="preserve"> &lt;&lt; דובר &gt;&gt;</w:t>
      </w:r>
      <w:r>
        <w:rPr>
          <w:rtl/>
        </w:rPr>
        <w:t xml:space="preserve">   </w:t>
      </w:r>
      <w:bookmarkEnd w:id="289"/>
    </w:p>
    <w:p w:rsidR="00AC61F7" w:rsidRDefault="00AC61F7" w:rsidP="00AC61F7">
      <w:pPr>
        <w:pStyle w:val="KeepWithNext"/>
        <w:rPr>
          <w:rtl/>
        </w:rPr>
      </w:pPr>
    </w:p>
    <w:p w:rsidR="00AC61F7" w:rsidRDefault="00AC61F7" w:rsidP="00AC61F7">
      <w:pPr>
        <w:rPr>
          <w:rtl/>
        </w:rPr>
      </w:pPr>
      <w:r>
        <w:rPr>
          <w:rFonts w:hint="cs"/>
          <w:rtl/>
        </w:rPr>
        <w:t xml:space="preserve">אבל היא מסבירה, </w:t>
      </w:r>
      <w:bookmarkStart w:id="290" w:name="_ETM_Q1_5776000"/>
      <w:bookmarkEnd w:id="290"/>
      <w:r>
        <w:rPr>
          <w:rFonts w:hint="cs"/>
          <w:rtl/>
        </w:rPr>
        <w:t>טלי, תני לה רגע. אנחנו רוצים לשקול את ההחלטה של</w:t>
      </w:r>
      <w:bookmarkStart w:id="291" w:name="_ETM_Q1_5780000"/>
      <w:bookmarkEnd w:id="291"/>
      <w:r>
        <w:rPr>
          <w:rFonts w:hint="cs"/>
          <w:rtl/>
        </w:rPr>
        <w:t xml:space="preserve">נו גם לאור הדברים שהיא אומרת. ואם יש שאלה, לשאול </w:t>
      </w:r>
      <w:bookmarkStart w:id="292" w:name="_ETM_Q1_5782000"/>
      <w:bookmarkEnd w:id="292"/>
      <w:r>
        <w:rPr>
          <w:rFonts w:hint="cs"/>
          <w:rtl/>
        </w:rPr>
        <w:t xml:space="preserve">אחר כך. </w:t>
      </w:r>
    </w:p>
    <w:p w:rsidR="00AC61F7" w:rsidRPr="00AC61F7" w:rsidRDefault="00AC61F7" w:rsidP="00AC61F7">
      <w:pPr>
        <w:rPr>
          <w:rtl/>
        </w:rPr>
      </w:pPr>
    </w:p>
    <w:p w:rsidR="003A24AE" w:rsidRDefault="003A24AE" w:rsidP="003A24AE">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ההצדקות לפגיעה שעושה הליך ההדחה, והיא פגיעה שונה גם מההליך הפלילי, </w:t>
      </w:r>
      <w:r w:rsidR="0017321F">
        <w:rPr>
          <w:rFonts w:hint="cs"/>
          <w:rtl/>
        </w:rPr>
        <w:t xml:space="preserve">כמו שאמרתי קודם, </w:t>
      </w:r>
      <w:r>
        <w:rPr>
          <w:rtl/>
        </w:rPr>
        <w:t>גם מההליך האתי</w:t>
      </w:r>
      <w:r w:rsidR="0017321F">
        <w:rPr>
          <w:rFonts w:hint="cs"/>
          <w:rtl/>
        </w:rPr>
        <w:t xml:space="preserve"> - - -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17321F" w:rsidP="003A24AE">
      <w:pPr>
        <w:rPr>
          <w:rtl/>
        </w:rPr>
      </w:pPr>
      <w:r>
        <w:rPr>
          <w:rFonts w:hint="cs"/>
          <w:rtl/>
        </w:rPr>
        <w:t xml:space="preserve">גם בהליך פלילי אפשר לתת לפרוצדורה זמן.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17321F" w:rsidP="003A24AE">
      <w:pPr>
        <w:rPr>
          <w:rtl/>
        </w:rPr>
      </w:pPr>
      <w:r>
        <w:rPr>
          <w:rFonts w:hint="cs"/>
          <w:rtl/>
        </w:rPr>
        <w:t xml:space="preserve">לעניין הפלילי </w:t>
      </w:r>
      <w:bookmarkStart w:id="293" w:name="_ETM_Q1_5810000"/>
      <w:bookmarkEnd w:id="293"/>
      <w:r>
        <w:rPr>
          <w:rFonts w:hint="cs"/>
          <w:rtl/>
        </w:rPr>
        <w:t xml:space="preserve">עניתי קודם. </w:t>
      </w:r>
      <w:r w:rsidR="004F6685">
        <w:rPr>
          <w:rFonts w:hint="cs"/>
          <w:rtl/>
        </w:rPr>
        <w:t xml:space="preserve">הפרוצדורה בדין הפלילי שונה. </w:t>
      </w:r>
      <w:r w:rsidR="003A24AE">
        <w:rPr>
          <w:rtl/>
        </w:rPr>
        <w:t xml:space="preserve">היא קבועה בחוק סדר הדין הפלילי. </w:t>
      </w:r>
      <w:r w:rsidR="00E22884">
        <w:rPr>
          <w:rFonts w:hint="cs"/>
          <w:rtl/>
        </w:rPr>
        <w:t xml:space="preserve">חוק סדר הדין הפלילי </w:t>
      </w:r>
      <w:bookmarkStart w:id="294" w:name="_ETM_Q1_5819000"/>
      <w:bookmarkEnd w:id="294"/>
      <w:r w:rsidR="00E22884">
        <w:rPr>
          <w:rFonts w:hint="cs"/>
          <w:rtl/>
        </w:rPr>
        <w:t xml:space="preserve">לא חל על המנגנון.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אפשר לחרוג מהפרוצדורה, זה מה שאנחנו אומרים לך.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E22884" w:rsidP="00E22884">
      <w:pPr>
        <w:rPr>
          <w:rtl/>
        </w:rPr>
      </w:pPr>
      <w:bookmarkStart w:id="295" w:name="_ETM_Q1_5822000"/>
      <w:bookmarkEnd w:id="295"/>
      <w:r>
        <w:rPr>
          <w:rFonts w:hint="cs"/>
          <w:rtl/>
        </w:rPr>
        <w:t xml:space="preserve">המנגנון הזה מדבר על </w:t>
      </w:r>
      <w:bookmarkStart w:id="296" w:name="_ETM_Q1_5828000"/>
      <w:bookmarkEnd w:id="296"/>
      <w:r>
        <w:rPr>
          <w:rFonts w:hint="cs"/>
          <w:rtl/>
        </w:rPr>
        <w:t xml:space="preserve">רף שדרוש לפתיחת ההליך, להכללה של כלל הראיות, לווידוא </w:t>
      </w:r>
      <w:bookmarkStart w:id="297" w:name="_ETM_Q1_5831000"/>
      <w:bookmarkEnd w:id="297"/>
      <w:r>
        <w:rPr>
          <w:rFonts w:hint="cs"/>
          <w:rtl/>
        </w:rPr>
        <w:t xml:space="preserve">שחברי הכנסת שחתמו על הבקשה מודעים ויודעים על מה הם </w:t>
      </w:r>
      <w:bookmarkStart w:id="298" w:name="_ETM_Q1_5835000"/>
      <w:bookmarkEnd w:id="298"/>
      <w:r>
        <w:rPr>
          <w:rFonts w:hint="cs"/>
          <w:rtl/>
        </w:rPr>
        <w:t xml:space="preserve">חתמו. </w:t>
      </w:r>
      <w:r w:rsidR="003A24AE">
        <w:rPr>
          <w:rtl/>
        </w:rPr>
        <w:t xml:space="preserve">הם חתמו על ראיות מסוימות.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אבל זו תוספת. זה לא פחות. היועצת המשפטית לכנסת מכשילה את ההליך. </w:t>
      </w:r>
    </w:p>
    <w:p w:rsidR="00E22884" w:rsidRDefault="00E22884" w:rsidP="00E22884">
      <w:pPr>
        <w:rPr>
          <w:rtl/>
        </w:rPr>
      </w:pPr>
    </w:p>
    <w:p w:rsidR="00E22884" w:rsidRDefault="00E22884" w:rsidP="00E22884">
      <w:pPr>
        <w:pStyle w:val="a5"/>
        <w:keepNext/>
        <w:rPr>
          <w:rtl/>
        </w:rPr>
      </w:pPr>
      <w:bookmarkStart w:id="299" w:name="ET_speaker_שגית_אפיק_267"/>
      <w:r w:rsidRPr="00E22884">
        <w:rPr>
          <w:rStyle w:val="TagStyle"/>
          <w:rtl/>
        </w:rPr>
        <w:t xml:space="preserve"> &lt;&lt; דובר &gt;&gt; </w:t>
      </w:r>
      <w:r>
        <w:rPr>
          <w:rtl/>
        </w:rPr>
        <w:t>שגית אפיק:</w:t>
      </w:r>
      <w:r w:rsidRPr="00E22884">
        <w:rPr>
          <w:rStyle w:val="TagStyle"/>
          <w:rtl/>
        </w:rPr>
        <w:t xml:space="preserve"> &lt;&lt; דובר &gt;&gt;</w:t>
      </w:r>
      <w:r>
        <w:rPr>
          <w:rtl/>
        </w:rPr>
        <w:t xml:space="preserve">   </w:t>
      </w:r>
      <w:bookmarkEnd w:id="299"/>
    </w:p>
    <w:p w:rsidR="00E22884" w:rsidRDefault="00E22884" w:rsidP="00E22884">
      <w:pPr>
        <w:pStyle w:val="KeepWithNext"/>
        <w:rPr>
          <w:rtl/>
        </w:rPr>
      </w:pPr>
    </w:p>
    <w:p w:rsidR="00E22884" w:rsidRDefault="00E22884" w:rsidP="00E22884">
      <w:pPr>
        <w:rPr>
          <w:rtl/>
        </w:rPr>
      </w:pPr>
      <w:r>
        <w:rPr>
          <w:rFonts w:hint="cs"/>
          <w:rtl/>
        </w:rPr>
        <w:t xml:space="preserve">הראיות האלה צריכות להיות מועברות ליושב-ראש הכנסת. </w:t>
      </w:r>
    </w:p>
    <w:p w:rsidR="00E22884" w:rsidRDefault="00E22884" w:rsidP="00E22884">
      <w:pPr>
        <w:rPr>
          <w:rtl/>
        </w:rPr>
      </w:pPr>
    </w:p>
    <w:p w:rsidR="00E22884" w:rsidRDefault="00E22884" w:rsidP="00E22884">
      <w:pPr>
        <w:pStyle w:val="af8"/>
        <w:keepNext/>
        <w:rPr>
          <w:rtl/>
        </w:rPr>
      </w:pPr>
      <w:bookmarkStart w:id="300" w:name="ET_yor_5786_268"/>
      <w:r w:rsidRPr="00E22884">
        <w:rPr>
          <w:rStyle w:val="TagStyle"/>
          <w:rtl/>
        </w:rPr>
        <w:t xml:space="preserve"> &lt;&lt; יור &gt;&gt; </w:t>
      </w:r>
      <w:r>
        <w:rPr>
          <w:rtl/>
        </w:rPr>
        <w:t>היו"ר אופיר כץ:</w:t>
      </w:r>
      <w:r w:rsidRPr="00E22884">
        <w:rPr>
          <w:rStyle w:val="TagStyle"/>
          <w:rtl/>
        </w:rPr>
        <w:t xml:space="preserve"> &lt;&lt; יור &gt;&gt;</w:t>
      </w:r>
      <w:r>
        <w:rPr>
          <w:rtl/>
        </w:rPr>
        <w:t xml:space="preserve">   </w:t>
      </w:r>
      <w:bookmarkEnd w:id="300"/>
    </w:p>
    <w:p w:rsidR="00E22884" w:rsidRDefault="00E22884" w:rsidP="00E22884">
      <w:pPr>
        <w:pStyle w:val="KeepWithNext"/>
        <w:rPr>
          <w:rtl/>
        </w:rPr>
      </w:pPr>
    </w:p>
    <w:p w:rsidR="00E22884" w:rsidRDefault="00E22884" w:rsidP="00E22884">
      <w:pPr>
        <w:rPr>
          <w:rtl/>
        </w:rPr>
      </w:pPr>
      <w:r>
        <w:rPr>
          <w:rFonts w:hint="cs"/>
          <w:rtl/>
        </w:rPr>
        <w:t>טלי,</w:t>
      </w:r>
      <w:bookmarkStart w:id="301" w:name="_ETM_Q1_5850000"/>
      <w:bookmarkEnd w:id="301"/>
      <w:r>
        <w:rPr>
          <w:rFonts w:hint="cs"/>
          <w:rtl/>
        </w:rPr>
        <w:t xml:space="preserve"> את דיברת כמעט 20 דקות בפעם שעברה, עכשיו את לא מדברת ולא מפריעה. </w:t>
      </w:r>
    </w:p>
    <w:p w:rsidR="00E22884" w:rsidRDefault="00E22884" w:rsidP="00E22884">
      <w:pPr>
        <w:rPr>
          <w:rtl/>
        </w:rPr>
      </w:pPr>
      <w:bookmarkStart w:id="302" w:name="_ETM_Q1_5853000"/>
      <w:bookmarkEnd w:id="302"/>
    </w:p>
    <w:p w:rsidR="00E22884" w:rsidRDefault="00E22884" w:rsidP="00E22884">
      <w:pPr>
        <w:pStyle w:val="a5"/>
        <w:keepNext/>
        <w:rPr>
          <w:rtl/>
        </w:rPr>
      </w:pPr>
      <w:bookmarkStart w:id="303" w:name="ET_speaker_5854_269"/>
      <w:r w:rsidRPr="00E22884">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E22884">
        <w:rPr>
          <w:rStyle w:val="TagStyle"/>
          <w:rtl/>
        </w:rPr>
        <w:t xml:space="preserve"> &lt;&lt; דובר &gt;&gt;</w:t>
      </w:r>
      <w:r>
        <w:rPr>
          <w:rtl/>
        </w:rPr>
        <w:t xml:space="preserve">   </w:t>
      </w:r>
      <w:bookmarkEnd w:id="303"/>
    </w:p>
    <w:p w:rsidR="00E22884" w:rsidRDefault="00E22884" w:rsidP="00E22884">
      <w:pPr>
        <w:pStyle w:val="KeepWithNext"/>
        <w:rPr>
          <w:rtl/>
        </w:rPr>
      </w:pPr>
    </w:p>
    <w:p w:rsidR="003A24AE" w:rsidRDefault="003A24AE" w:rsidP="003A24AE">
      <w:pPr>
        <w:rPr>
          <w:rtl/>
        </w:rPr>
      </w:pPr>
      <w:bookmarkStart w:id="304" w:name="_ETM_Q1_5855000"/>
      <w:bookmarkEnd w:id="304"/>
      <w:r>
        <w:rPr>
          <w:rtl/>
        </w:rPr>
        <w:t xml:space="preserve">יש לך הזכות לקרוא אותה לסדר.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E22884" w:rsidRDefault="00E22884" w:rsidP="003A24AE">
      <w:pPr>
        <w:rPr>
          <w:rtl/>
        </w:rPr>
      </w:pPr>
      <w:r>
        <w:rPr>
          <w:rFonts w:hint="cs"/>
          <w:rtl/>
        </w:rPr>
        <w:t>מה שהיא עושה פה זה הכשלה.</w:t>
      </w:r>
      <w:bookmarkStart w:id="305" w:name="_ETM_Q1_5858000"/>
      <w:bookmarkEnd w:id="305"/>
      <w:r>
        <w:rPr>
          <w:rFonts w:hint="cs"/>
          <w:rtl/>
        </w:rPr>
        <w:t xml:space="preserve"> </w:t>
      </w:r>
    </w:p>
    <w:p w:rsidR="00E22884" w:rsidRDefault="00E22884" w:rsidP="003A24AE">
      <w:pPr>
        <w:rPr>
          <w:rtl/>
        </w:rPr>
      </w:pPr>
      <w:bookmarkStart w:id="306" w:name="_ETM_Q1_5861000"/>
      <w:bookmarkEnd w:id="306"/>
    </w:p>
    <w:p w:rsidR="00E22884" w:rsidRDefault="00E22884" w:rsidP="00E22884">
      <w:pPr>
        <w:pStyle w:val="af8"/>
        <w:keepNext/>
        <w:rPr>
          <w:rtl/>
        </w:rPr>
      </w:pPr>
      <w:bookmarkStart w:id="307" w:name="ET_yor_5786_270"/>
      <w:r w:rsidRPr="00E22884">
        <w:rPr>
          <w:rStyle w:val="TagStyle"/>
          <w:rtl/>
        </w:rPr>
        <w:t xml:space="preserve"> &lt;&lt; יור &gt;&gt; </w:t>
      </w:r>
      <w:r>
        <w:rPr>
          <w:rtl/>
        </w:rPr>
        <w:t>היו"ר אופיר כץ:</w:t>
      </w:r>
      <w:r w:rsidRPr="00E22884">
        <w:rPr>
          <w:rStyle w:val="TagStyle"/>
          <w:rtl/>
        </w:rPr>
        <w:t xml:space="preserve"> &lt;&lt; יור &gt;&gt;</w:t>
      </w:r>
      <w:r>
        <w:rPr>
          <w:rtl/>
        </w:rPr>
        <w:t xml:space="preserve">   </w:t>
      </w:r>
      <w:bookmarkEnd w:id="307"/>
    </w:p>
    <w:p w:rsidR="00E22884" w:rsidRDefault="00E22884" w:rsidP="00E22884">
      <w:pPr>
        <w:pStyle w:val="KeepWithNext"/>
        <w:rPr>
          <w:rtl/>
        </w:rPr>
      </w:pPr>
    </w:p>
    <w:p w:rsidR="00E22884" w:rsidRDefault="00E22884" w:rsidP="00E22884">
      <w:pPr>
        <w:rPr>
          <w:rtl/>
        </w:rPr>
      </w:pPr>
      <w:r>
        <w:rPr>
          <w:rFonts w:hint="cs"/>
          <w:rtl/>
        </w:rPr>
        <w:t xml:space="preserve">אני בוחר שלא לקרוא אותה לסדר. בבקשה. </w:t>
      </w:r>
    </w:p>
    <w:p w:rsidR="00E22884" w:rsidRDefault="00E22884" w:rsidP="00E22884">
      <w:pPr>
        <w:rPr>
          <w:rtl/>
        </w:rPr>
      </w:pPr>
    </w:p>
    <w:p w:rsidR="00E22884" w:rsidRDefault="00E22884" w:rsidP="00E22884">
      <w:pPr>
        <w:pStyle w:val="a5"/>
        <w:keepNext/>
        <w:rPr>
          <w:rtl/>
        </w:rPr>
      </w:pPr>
      <w:bookmarkStart w:id="308" w:name="ET_speaker_6345_271"/>
      <w:r w:rsidRPr="00E22884">
        <w:rPr>
          <w:rStyle w:val="TagStyle"/>
          <w:rtl/>
        </w:rPr>
        <w:t xml:space="preserve"> &lt;&lt; דובר &gt;&gt; </w:t>
      </w:r>
      <w:r>
        <w:rPr>
          <w:rtl/>
        </w:rPr>
        <w:t>טלי גוטליב (הליכוד):</w:t>
      </w:r>
      <w:r w:rsidRPr="00E22884">
        <w:rPr>
          <w:rStyle w:val="TagStyle"/>
          <w:rtl/>
        </w:rPr>
        <w:t xml:space="preserve"> &lt;&lt; דובר &gt;&gt;</w:t>
      </w:r>
      <w:r>
        <w:rPr>
          <w:rtl/>
        </w:rPr>
        <w:t xml:space="preserve">   </w:t>
      </w:r>
      <w:bookmarkEnd w:id="308"/>
    </w:p>
    <w:p w:rsidR="00E22884" w:rsidRDefault="00E22884" w:rsidP="00E22884">
      <w:pPr>
        <w:pStyle w:val="KeepWithNext"/>
        <w:rPr>
          <w:rtl/>
        </w:rPr>
      </w:pPr>
    </w:p>
    <w:p w:rsidR="003A24AE" w:rsidRDefault="00E22884" w:rsidP="00E22884">
      <w:pPr>
        <w:rPr>
          <w:rtl/>
        </w:rPr>
      </w:pPr>
      <w:r>
        <w:rPr>
          <w:rFonts w:hint="cs"/>
          <w:rtl/>
        </w:rPr>
        <w:t xml:space="preserve">אתה עצוב, </w:t>
      </w:r>
      <w:proofErr w:type="spellStart"/>
      <w:r>
        <w:rPr>
          <w:rFonts w:hint="cs"/>
          <w:rtl/>
        </w:rPr>
        <w:t>ווליד</w:t>
      </w:r>
      <w:proofErr w:type="spellEnd"/>
      <w:r>
        <w:rPr>
          <w:rFonts w:hint="cs"/>
          <w:rtl/>
        </w:rPr>
        <w:t xml:space="preserve">? לא קראו אותי לסדר. גנון. </w:t>
      </w:r>
      <w:r w:rsidR="003A24AE">
        <w:rPr>
          <w:rtl/>
        </w:rPr>
        <w:t xml:space="preserve">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E22884" w:rsidRDefault="00E22884" w:rsidP="00E22884">
      <w:pPr>
        <w:rPr>
          <w:rtl/>
        </w:rPr>
      </w:pPr>
      <w:r>
        <w:rPr>
          <w:rFonts w:hint="cs"/>
          <w:rtl/>
        </w:rPr>
        <w:t xml:space="preserve">מקביעת לוחות זמנים קצרים </w:t>
      </w:r>
      <w:bookmarkStart w:id="309" w:name="_ETM_Q1_5873000"/>
      <w:bookmarkEnd w:id="309"/>
      <w:r w:rsidR="00FA395A">
        <w:rPr>
          <w:rFonts w:hint="cs"/>
          <w:rtl/>
        </w:rPr>
        <w:t xml:space="preserve">בחוק אנו למדים גם שלמחוקק לא הייתה כוונה שההליך יימשך </w:t>
      </w:r>
      <w:bookmarkStart w:id="310" w:name="_ETM_Q1_5879000"/>
      <w:bookmarkEnd w:id="310"/>
      <w:r w:rsidR="00FA395A">
        <w:rPr>
          <w:rFonts w:hint="cs"/>
          <w:rtl/>
        </w:rPr>
        <w:t xml:space="preserve">זמן רב באופן שחבר הכנסת יהיה חשוף שוב ושוב לטענות נגדו. גם זה מתוך לקיחה בחשבון של הזכויות שנפגעות. </w:t>
      </w:r>
    </w:p>
    <w:p w:rsidR="00FA395A" w:rsidRDefault="00FA395A" w:rsidP="00E22884">
      <w:pPr>
        <w:rPr>
          <w:rtl/>
        </w:rPr>
      </w:pPr>
    </w:p>
    <w:p w:rsidR="00FB65A0" w:rsidRDefault="00FA395A" w:rsidP="00961F93">
      <w:pPr>
        <w:rPr>
          <w:rtl/>
        </w:rPr>
      </w:pPr>
      <w:bookmarkStart w:id="311" w:name="_ETM_Q1_5883000"/>
      <w:bookmarkEnd w:id="311"/>
      <w:r>
        <w:rPr>
          <w:rFonts w:hint="cs"/>
          <w:rtl/>
        </w:rPr>
        <w:t xml:space="preserve">נשאלתי </w:t>
      </w:r>
      <w:bookmarkStart w:id="312" w:name="_ETM_Q1_5885000"/>
      <w:bookmarkEnd w:id="312"/>
      <w:r>
        <w:rPr>
          <w:rFonts w:hint="cs"/>
          <w:rtl/>
        </w:rPr>
        <w:t xml:space="preserve">בדיון </w:t>
      </w:r>
      <w:r w:rsidR="00961F93">
        <w:rPr>
          <w:rFonts w:hint="cs"/>
          <w:rtl/>
        </w:rPr>
        <w:t xml:space="preserve">הקודם על ידי חבר הכנסת קריב מה כל כך </w:t>
      </w:r>
      <w:bookmarkStart w:id="313" w:name="_ETM_Q1_5888000"/>
      <w:bookmarkEnd w:id="313"/>
      <w:r w:rsidR="00961F93">
        <w:rPr>
          <w:rFonts w:hint="cs"/>
          <w:rtl/>
        </w:rPr>
        <w:t xml:space="preserve">דחוף </w:t>
      </w:r>
      <w:r w:rsidR="003A24AE">
        <w:rPr>
          <w:rtl/>
        </w:rPr>
        <w:t>לדון בזה</w:t>
      </w:r>
      <w:r w:rsidR="00961F93">
        <w:rPr>
          <w:rFonts w:hint="cs"/>
          <w:rtl/>
        </w:rPr>
        <w:t xml:space="preserve"> שעה שיש הנחיית יושב-ראש כנסת </w:t>
      </w:r>
      <w:r w:rsidR="003A24AE">
        <w:rPr>
          <w:rtl/>
        </w:rPr>
        <w:t>לגבי דיונים במלחמה</w:t>
      </w:r>
      <w:r w:rsidR="00961F93">
        <w:rPr>
          <w:rFonts w:hint="cs"/>
          <w:rtl/>
        </w:rPr>
        <w:t>,</w:t>
      </w:r>
      <w:r w:rsidR="003A24AE">
        <w:rPr>
          <w:rtl/>
        </w:rPr>
        <w:t xml:space="preserve"> והשבתי שהחוק קובע לוחות זמנים</w:t>
      </w:r>
      <w:r w:rsidR="00FB65A0">
        <w:rPr>
          <w:rFonts w:hint="cs"/>
          <w:rtl/>
        </w:rPr>
        <w:t xml:space="preserve"> וזה פועל </w:t>
      </w:r>
      <w:bookmarkStart w:id="314" w:name="_ETM_Q1_5895000"/>
      <w:bookmarkEnd w:id="314"/>
      <w:r w:rsidR="00FB65A0">
        <w:rPr>
          <w:rFonts w:hint="cs"/>
          <w:rtl/>
        </w:rPr>
        <w:t xml:space="preserve">לשני הכיוונים. </w:t>
      </w:r>
    </w:p>
    <w:p w:rsidR="00FB65A0" w:rsidRDefault="00FB65A0" w:rsidP="00961F93">
      <w:pPr>
        <w:rPr>
          <w:rtl/>
        </w:rPr>
      </w:pPr>
    </w:p>
    <w:p w:rsidR="003A24AE" w:rsidRDefault="00FB65A0" w:rsidP="00043CE9">
      <w:pPr>
        <w:rPr>
          <w:rtl/>
        </w:rPr>
      </w:pPr>
      <w:bookmarkStart w:id="315" w:name="_ETM_Q1_5900000"/>
      <w:bookmarkEnd w:id="315"/>
      <w:r>
        <w:rPr>
          <w:rFonts w:hint="cs"/>
          <w:rtl/>
        </w:rPr>
        <w:t xml:space="preserve">העמדה הזו שהדיון בוועדה מתבסס על הראיות </w:t>
      </w:r>
      <w:bookmarkStart w:id="316" w:name="_ETM_Q1_5902000"/>
      <w:bookmarkEnd w:id="316"/>
      <w:r>
        <w:rPr>
          <w:rFonts w:hint="cs"/>
          <w:rtl/>
        </w:rPr>
        <w:t>שבבקשה הוצגה כבר גם בהליך של כסיף,</w:t>
      </w:r>
      <w:r w:rsidR="003A24AE">
        <w:rPr>
          <w:rtl/>
        </w:rPr>
        <w:t xml:space="preserve"> והיא נמסרה לחבר הכנסת </w:t>
      </w:r>
      <w:proofErr w:type="spellStart"/>
      <w:r w:rsidR="003A24AE">
        <w:rPr>
          <w:rtl/>
        </w:rPr>
        <w:t>בוארון</w:t>
      </w:r>
      <w:proofErr w:type="spellEnd"/>
      <w:r w:rsidR="003A24AE">
        <w:rPr>
          <w:rtl/>
        </w:rPr>
        <w:t xml:space="preserve"> בזמן שעוד ניתן היה לרפא את</w:t>
      </w:r>
      <w:r>
        <w:rPr>
          <w:rFonts w:hint="cs"/>
          <w:rtl/>
        </w:rPr>
        <w:t xml:space="preserve"> הפגם ולהגיש בקש</w:t>
      </w:r>
      <w:bookmarkStart w:id="317" w:name="_ETM_Q1_5910000"/>
      <w:bookmarkEnd w:id="317"/>
      <w:r>
        <w:rPr>
          <w:rFonts w:hint="cs"/>
          <w:rtl/>
        </w:rPr>
        <w:t xml:space="preserve">ה תקינה שכוללת במסודר את </w:t>
      </w:r>
      <w:r w:rsidR="003A24AE">
        <w:rPr>
          <w:rtl/>
        </w:rPr>
        <w:t>כל מה שמבוקש לדון בו  ולהחתים</w:t>
      </w:r>
      <w:r>
        <w:rPr>
          <w:rFonts w:hint="cs"/>
          <w:rtl/>
        </w:rPr>
        <w:t xml:space="preserve"> את חברי הכנסת, כפי שאמר גם חבר הכנסת פורר. זו לא עמדה שמחמירה</w:t>
      </w:r>
      <w:bookmarkStart w:id="318" w:name="_ETM_Q1_5917000"/>
      <w:bookmarkEnd w:id="318"/>
      <w:r>
        <w:rPr>
          <w:rFonts w:hint="cs"/>
          <w:rtl/>
        </w:rPr>
        <w:t xml:space="preserve"> עם הפרוצדורה,</w:t>
      </w:r>
      <w:r w:rsidR="003A24AE">
        <w:rPr>
          <w:rtl/>
        </w:rPr>
        <w:t xml:space="preserve"> כי הפרוצדורה במקרה הזה היא האיזון</w:t>
      </w:r>
      <w:r>
        <w:rPr>
          <w:rFonts w:hint="cs"/>
          <w:rtl/>
        </w:rPr>
        <w:t xml:space="preserve"> וההצדקה למנגנון,</w:t>
      </w:r>
      <w:r w:rsidR="003A24AE">
        <w:rPr>
          <w:rtl/>
        </w:rPr>
        <w:t xml:space="preserve"> ולכן חשוב לי לשמור עליה. עם זאת מובן שאתם רשאים לשקול</w:t>
      </w:r>
      <w:r w:rsidR="00043CE9">
        <w:rPr>
          <w:rFonts w:hint="cs"/>
          <w:rtl/>
        </w:rPr>
        <w:t xml:space="preserve"> את העמדות שעלו בדיון, ובה</w:t>
      </w:r>
      <w:bookmarkStart w:id="319" w:name="_ETM_Q1_5930000"/>
      <w:bookmarkEnd w:id="319"/>
      <w:r w:rsidR="00043CE9">
        <w:rPr>
          <w:rFonts w:hint="cs"/>
          <w:rtl/>
        </w:rPr>
        <w:t xml:space="preserve">ן גם את דבריו של חבר הכנסת עודה, בקבלת החלטתכם. </w:t>
      </w:r>
      <w:bookmarkStart w:id="320" w:name="_ETM_Q1_5936000"/>
      <w:bookmarkEnd w:id="320"/>
      <w:r w:rsidR="00043CE9">
        <w:rPr>
          <w:rFonts w:hint="cs"/>
          <w:rtl/>
        </w:rPr>
        <w:t xml:space="preserve">אבל ההחלטה בסופו של דבר צריכה להתבסס על המבחן </w:t>
      </w:r>
      <w:bookmarkStart w:id="321" w:name="_ETM_Q1_5938000"/>
      <w:bookmarkEnd w:id="321"/>
      <w:r w:rsidR="00043CE9">
        <w:rPr>
          <w:rFonts w:hint="cs"/>
          <w:rtl/>
        </w:rPr>
        <w:t xml:space="preserve">שקבוע בחוק ועל יסוד הראיה שהובאה בבקשה. </w:t>
      </w:r>
      <w:r w:rsidR="003A24AE">
        <w:rPr>
          <w:rtl/>
        </w:rPr>
        <w:t xml:space="preserve"> </w:t>
      </w:r>
    </w:p>
    <w:p w:rsidR="003A24AE" w:rsidRDefault="003A24AE" w:rsidP="003A24AE">
      <w:pPr>
        <w:rPr>
          <w:rtl/>
        </w:rPr>
      </w:pPr>
    </w:p>
    <w:p w:rsidR="003A24AE" w:rsidRDefault="003A24AE" w:rsidP="00236935">
      <w:pPr>
        <w:rPr>
          <w:rtl/>
        </w:rPr>
      </w:pPr>
      <w:r>
        <w:rPr>
          <w:rtl/>
        </w:rPr>
        <w:t>בחקיקה של מנגנון ההדחה</w:t>
      </w:r>
      <w:r w:rsidR="00043CE9">
        <w:rPr>
          <w:rFonts w:hint="cs"/>
          <w:rtl/>
        </w:rPr>
        <w:t xml:space="preserve"> הועתקו </w:t>
      </w:r>
      <w:r>
        <w:rPr>
          <w:rtl/>
        </w:rPr>
        <w:t>שתיים מבין שלוש העילות שנקבעו בסעיף 7א</w:t>
      </w:r>
      <w:r w:rsidR="00043CE9">
        <w:rPr>
          <w:rFonts w:hint="cs"/>
          <w:rtl/>
        </w:rPr>
        <w:t>.</w:t>
      </w:r>
      <w:bookmarkStart w:id="322" w:name="_ETM_Q1_5961000"/>
      <w:bookmarkEnd w:id="322"/>
      <w:r w:rsidR="00043CE9">
        <w:rPr>
          <w:rFonts w:hint="cs"/>
          <w:rtl/>
        </w:rPr>
        <w:t xml:space="preserve"> העילה השלישית, של שלילת קיומה של מדינת ישראל כמדינה יהודית </w:t>
      </w:r>
      <w:bookmarkStart w:id="323" w:name="_ETM_Q1_5962000"/>
      <w:bookmarkEnd w:id="323"/>
      <w:r w:rsidR="00043CE9">
        <w:rPr>
          <w:rFonts w:hint="cs"/>
          <w:rtl/>
        </w:rPr>
        <w:t>ודמוקרטית, לא נכללה בחוק ההדחה</w:t>
      </w:r>
      <w:r>
        <w:rPr>
          <w:rtl/>
        </w:rPr>
        <w:t xml:space="preserve"> משום שחברי הכנסת הגיעו למסקנה שזו עילה עמומה</w:t>
      </w:r>
      <w:r w:rsidR="00043CE9">
        <w:rPr>
          <w:rFonts w:hint="cs"/>
          <w:rtl/>
        </w:rPr>
        <w:t xml:space="preserve"> שדורשת בחינה ראייתית רחבה יותר</w:t>
      </w:r>
      <w:r>
        <w:rPr>
          <w:rtl/>
        </w:rPr>
        <w:t xml:space="preserve"> שקשה להוכיח בדיון מהסוג הזה.</w:t>
      </w:r>
      <w:r w:rsidR="00043CE9">
        <w:rPr>
          <w:rFonts w:hint="cs"/>
          <w:rtl/>
        </w:rPr>
        <w:t xml:space="preserve"> </w:t>
      </w:r>
      <w:bookmarkStart w:id="324" w:name="_ETM_Q1_5977000"/>
      <w:bookmarkEnd w:id="324"/>
      <w:r w:rsidR="00043CE9">
        <w:rPr>
          <w:rFonts w:hint="cs"/>
          <w:rtl/>
        </w:rPr>
        <w:t xml:space="preserve">משהועתקו שתי העילות </w:t>
      </w:r>
      <w:r w:rsidR="00236935">
        <w:rPr>
          <w:rFonts w:hint="cs"/>
          <w:rtl/>
        </w:rPr>
        <w:t>האחרות, של תמיכה במאבק מזוין</w:t>
      </w:r>
      <w:bookmarkStart w:id="325" w:name="_ETM_Q1_5979000"/>
      <w:bookmarkEnd w:id="325"/>
      <w:r w:rsidR="00236935">
        <w:rPr>
          <w:rFonts w:hint="cs"/>
          <w:rtl/>
        </w:rPr>
        <w:t xml:space="preserve"> ושל </w:t>
      </w:r>
      <w:r>
        <w:rPr>
          <w:rtl/>
        </w:rPr>
        <w:t>הסתה לגזענות, כוונת המחוקק הייתה לקבוע</w:t>
      </w:r>
      <w:r w:rsidR="00236935">
        <w:rPr>
          <w:rFonts w:hint="cs"/>
          <w:rtl/>
        </w:rPr>
        <w:t xml:space="preserve"> שאותם מעשים והתבטאויות שאסורים למועמד לפני שנבחר </w:t>
      </w:r>
      <w:r>
        <w:rPr>
          <w:rtl/>
        </w:rPr>
        <w:t>אסורים גם לחבר הכנסת</w:t>
      </w:r>
      <w:r w:rsidR="00236935">
        <w:rPr>
          <w:rFonts w:hint="cs"/>
          <w:rtl/>
        </w:rPr>
        <w:t xml:space="preserve"> </w:t>
      </w:r>
      <w:bookmarkStart w:id="326" w:name="_ETM_Q1_5988000"/>
      <w:bookmarkEnd w:id="326"/>
      <w:r w:rsidR="00236935">
        <w:rPr>
          <w:rFonts w:hint="cs"/>
          <w:rtl/>
        </w:rPr>
        <w:t>לאחר היבחרה של אותה כנסת,</w:t>
      </w:r>
      <w:r>
        <w:rPr>
          <w:rtl/>
        </w:rPr>
        <w:t xml:space="preserve"> ו</w:t>
      </w:r>
      <w:r w:rsidR="00236935">
        <w:rPr>
          <w:rFonts w:hint="cs"/>
          <w:rtl/>
        </w:rPr>
        <w:t>ה</w:t>
      </w:r>
      <w:r>
        <w:rPr>
          <w:rtl/>
        </w:rPr>
        <w:t>דבר גם עולה מדברי ההסבר</w:t>
      </w:r>
      <w:r w:rsidR="00236935">
        <w:rPr>
          <w:rFonts w:hint="cs"/>
          <w:rtl/>
        </w:rPr>
        <w:t xml:space="preserve"> להצעת התיקון</w:t>
      </w:r>
      <w:r>
        <w:rPr>
          <w:rtl/>
        </w:rPr>
        <w:t xml:space="preserve"> וכן מדברי חברי הכנסת לאורך הליך החקיקה. </w:t>
      </w:r>
    </w:p>
    <w:p w:rsidR="003A24AE" w:rsidRDefault="003A24AE" w:rsidP="003A24AE">
      <w:pPr>
        <w:rPr>
          <w:rtl/>
        </w:rPr>
      </w:pPr>
    </w:p>
    <w:p w:rsidR="00A97F4F" w:rsidRDefault="003A24AE" w:rsidP="003A24AE">
      <w:pPr>
        <w:rPr>
          <w:rtl/>
        </w:rPr>
      </w:pPr>
      <w:r>
        <w:rPr>
          <w:rtl/>
        </w:rPr>
        <w:t>הפסיקה לגבי סעיף 7א קובע</w:t>
      </w:r>
      <w:r w:rsidR="00687497">
        <w:rPr>
          <w:rFonts w:hint="cs"/>
          <w:rtl/>
        </w:rPr>
        <w:t xml:space="preserve">ת מבחן צר </w:t>
      </w:r>
      <w:r w:rsidR="00F46071">
        <w:rPr>
          <w:rFonts w:hint="cs"/>
          <w:rtl/>
        </w:rPr>
        <w:t>ודווקני במיוחד</w:t>
      </w:r>
      <w:r>
        <w:rPr>
          <w:rtl/>
        </w:rPr>
        <w:t xml:space="preserve"> שמתקיים</w:t>
      </w:r>
      <w:r w:rsidR="00F46071">
        <w:rPr>
          <w:rFonts w:hint="cs"/>
          <w:rtl/>
        </w:rPr>
        <w:t xml:space="preserve"> רק במקרי קיצון חריגים שבחריגים.</w:t>
      </w:r>
      <w:r w:rsidR="00A97F4F">
        <w:rPr>
          <w:rFonts w:hint="cs"/>
          <w:rtl/>
        </w:rPr>
        <w:t xml:space="preserve"> על הפסיקה הזאת אומנם נמתחה ביקורת לאורך השנים, אך היא ההלכה השוררת. המטרה </w:t>
      </w:r>
      <w:bookmarkStart w:id="327" w:name="_ETM_Q1_6016000"/>
      <w:bookmarkEnd w:id="327"/>
      <w:r w:rsidR="00A97F4F">
        <w:rPr>
          <w:rFonts w:hint="cs"/>
          <w:rtl/>
        </w:rPr>
        <w:t>שלה היא לשמור על הזכות להיבחר, על חופש</w:t>
      </w:r>
      <w:bookmarkStart w:id="328" w:name="_ETM_Q1_6021000"/>
      <w:bookmarkEnd w:id="328"/>
      <w:r w:rsidR="00A97F4F">
        <w:rPr>
          <w:rFonts w:hint="cs"/>
          <w:rtl/>
        </w:rPr>
        <w:t xml:space="preserve"> הביטוי הפוליטי וגם על </w:t>
      </w:r>
      <w:proofErr w:type="spellStart"/>
      <w:r w:rsidR="00A97F4F">
        <w:rPr>
          <w:rFonts w:hint="cs"/>
          <w:rtl/>
        </w:rPr>
        <w:t>חוזקתה</w:t>
      </w:r>
      <w:proofErr w:type="spellEnd"/>
      <w:r w:rsidR="00A97F4F">
        <w:rPr>
          <w:rFonts w:hint="cs"/>
          <w:rtl/>
        </w:rPr>
        <w:t xml:space="preserve"> של דמוקרטיה שמסוגלת להתמודד </w:t>
      </w:r>
      <w:bookmarkStart w:id="329" w:name="_ETM_Q1_6024000"/>
      <w:bookmarkEnd w:id="329"/>
      <w:r w:rsidR="00A97F4F">
        <w:rPr>
          <w:rFonts w:hint="cs"/>
          <w:rtl/>
        </w:rPr>
        <w:t xml:space="preserve">גם עם דעות מקוממות. </w:t>
      </w:r>
    </w:p>
    <w:p w:rsidR="00A97F4F" w:rsidRDefault="00A97F4F" w:rsidP="003A24AE">
      <w:pPr>
        <w:rPr>
          <w:rtl/>
        </w:rPr>
      </w:pPr>
    </w:p>
    <w:p w:rsidR="003A24AE" w:rsidRDefault="00A97F4F" w:rsidP="00846686">
      <w:pPr>
        <w:rPr>
          <w:rtl/>
        </w:rPr>
      </w:pPr>
      <w:r>
        <w:rPr>
          <w:rFonts w:hint="cs"/>
          <w:rtl/>
        </w:rPr>
        <w:t xml:space="preserve">נטען כאן בדיון הקודם </w:t>
      </w:r>
      <w:proofErr w:type="spellStart"/>
      <w:r w:rsidR="00523E90">
        <w:rPr>
          <w:rFonts w:hint="cs"/>
          <w:rtl/>
        </w:rPr>
        <w:t>שבהתייחס</w:t>
      </w:r>
      <w:proofErr w:type="spellEnd"/>
      <w:r w:rsidR="00523E90">
        <w:rPr>
          <w:rFonts w:hint="cs"/>
          <w:rtl/>
        </w:rPr>
        <w:t xml:space="preserve"> לחבר </w:t>
      </w:r>
      <w:bookmarkStart w:id="330" w:name="_ETM_Q1_6031000"/>
      <w:bookmarkEnd w:id="330"/>
      <w:r w:rsidR="00523E90">
        <w:rPr>
          <w:rFonts w:hint="cs"/>
          <w:rtl/>
        </w:rPr>
        <w:t xml:space="preserve">כנסת מכהן יש לפרש את המבחנים הללו </w:t>
      </w:r>
      <w:r w:rsidR="003A24AE">
        <w:rPr>
          <w:rtl/>
        </w:rPr>
        <w:t>באופן מקל יותר מאשר ביחס למועמד. ניתן גם לטעון</w:t>
      </w:r>
      <w:r w:rsidR="00523E90">
        <w:rPr>
          <w:rFonts w:hint="cs"/>
          <w:rtl/>
        </w:rPr>
        <w:t xml:space="preserve"> בדיוק את ההפך לגבי חבר כנסת מכהן</w:t>
      </w:r>
      <w:r w:rsidR="003A24AE">
        <w:rPr>
          <w:rtl/>
        </w:rPr>
        <w:t xml:space="preserve"> לאור הפגיעה במעשה עשוי שהוא תוצאות הבחירות</w:t>
      </w:r>
      <w:r w:rsidR="00523E90">
        <w:rPr>
          <w:rFonts w:hint="cs"/>
          <w:rtl/>
        </w:rPr>
        <w:t xml:space="preserve"> שמבטאות את רצון כלל</w:t>
      </w:r>
      <w:bookmarkStart w:id="331" w:name="_ETM_Q1_6046000"/>
      <w:bookmarkEnd w:id="331"/>
      <w:r w:rsidR="00523E90">
        <w:rPr>
          <w:rFonts w:hint="cs"/>
          <w:rtl/>
        </w:rPr>
        <w:t xml:space="preserve"> הבוחרים</w:t>
      </w:r>
      <w:r w:rsidR="003A24AE">
        <w:rPr>
          <w:rtl/>
        </w:rPr>
        <w:t xml:space="preserve"> בבחירות. בפסק הדין שדחה עתירה</w:t>
      </w:r>
      <w:r w:rsidR="00523E90">
        <w:rPr>
          <w:rFonts w:hint="cs"/>
          <w:rtl/>
        </w:rPr>
        <w:t xml:space="preserve"> על חוקתיות חוק ההדחה</w:t>
      </w:r>
      <w:r w:rsidR="003A24AE">
        <w:rPr>
          <w:rtl/>
        </w:rPr>
        <w:t xml:space="preserve"> ציינה</w:t>
      </w:r>
      <w:r w:rsidR="00846686">
        <w:rPr>
          <w:rFonts w:hint="cs"/>
          <w:rtl/>
        </w:rPr>
        <w:t xml:space="preserve"> הנשיאה חיות שאמות המידה </w:t>
      </w:r>
      <w:bookmarkStart w:id="332" w:name="_ETM_Q1_6053000"/>
      <w:bookmarkEnd w:id="332"/>
      <w:r w:rsidR="00846686">
        <w:rPr>
          <w:rFonts w:hint="cs"/>
          <w:rtl/>
        </w:rPr>
        <w:t xml:space="preserve">שנקבעו ביחס לסעיף 7א </w:t>
      </w:r>
      <w:r w:rsidR="003A24AE">
        <w:rPr>
          <w:rtl/>
        </w:rPr>
        <w:t>ראוי שינחו את הכנסת</w:t>
      </w:r>
      <w:r w:rsidR="00846686">
        <w:rPr>
          <w:rFonts w:hint="cs"/>
          <w:rtl/>
        </w:rPr>
        <w:t xml:space="preserve"> בקבלת החלטותיה </w:t>
      </w:r>
      <w:r w:rsidR="003A24AE">
        <w:rPr>
          <w:rtl/>
        </w:rPr>
        <w:t>ביחס לחוק ההדחה. נטען כאן בדיון הקודם</w:t>
      </w:r>
      <w:r w:rsidR="00846686">
        <w:rPr>
          <w:rFonts w:hint="cs"/>
          <w:rtl/>
        </w:rPr>
        <w:t xml:space="preserve"> שזה </w:t>
      </w:r>
      <w:proofErr w:type="spellStart"/>
      <w:r w:rsidR="00846686">
        <w:rPr>
          <w:rFonts w:hint="cs"/>
          <w:rtl/>
        </w:rPr>
        <w:t>אוביטר</w:t>
      </w:r>
      <w:proofErr w:type="spellEnd"/>
      <w:r w:rsidR="00846686">
        <w:rPr>
          <w:rFonts w:hint="cs"/>
          <w:rtl/>
        </w:rPr>
        <w:t>,</w:t>
      </w:r>
      <w:bookmarkStart w:id="333" w:name="_ETM_Q1_6060000"/>
      <w:bookmarkEnd w:id="333"/>
      <w:r w:rsidR="00846686">
        <w:rPr>
          <w:rFonts w:hint="cs"/>
          <w:rtl/>
        </w:rPr>
        <w:t xml:space="preserve"> </w:t>
      </w:r>
      <w:r w:rsidR="003A24AE">
        <w:rPr>
          <w:rtl/>
        </w:rPr>
        <w:t>אבל</w:t>
      </w:r>
      <w:r w:rsidR="00846686">
        <w:rPr>
          <w:rFonts w:hint="cs"/>
          <w:rtl/>
        </w:rPr>
        <w:t xml:space="preserve"> מאמירות חברי הוועדה בדיון בוועדת החוקה עולה שהם הבינו </w:t>
      </w:r>
      <w:bookmarkStart w:id="334" w:name="_ETM_Q1_6065000"/>
      <w:bookmarkEnd w:id="334"/>
      <w:r w:rsidR="00846686">
        <w:rPr>
          <w:rFonts w:hint="cs"/>
          <w:rtl/>
        </w:rPr>
        <w:t>שהפרשנות של סעיף 7א בהתייחס למועמד היא צרה ודווקנית, ועדיין הם בחרו לקבוע הסדרים משלימים</w:t>
      </w:r>
      <w:r w:rsidR="003A24AE">
        <w:rPr>
          <w:rtl/>
        </w:rPr>
        <w:t xml:space="preserve"> ולהעתיק את העילות כדי לייצר סימטריה </w:t>
      </w:r>
      <w:r w:rsidR="00846686">
        <w:rPr>
          <w:rFonts w:hint="cs"/>
          <w:rtl/>
        </w:rPr>
        <w:t xml:space="preserve">מסוימת ביניהם.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846686">
      <w:pPr>
        <w:rPr>
          <w:rtl/>
        </w:rPr>
      </w:pPr>
      <w:r>
        <w:rPr>
          <w:rtl/>
        </w:rPr>
        <w:t>אבל אחד לא דיבר על ה</w:t>
      </w:r>
      <w:r w:rsidR="00846686">
        <w:rPr>
          <w:rFonts w:hint="cs"/>
          <w:rtl/>
        </w:rPr>
        <w:t>תואם</w:t>
      </w:r>
      <w:r>
        <w:rPr>
          <w:rtl/>
        </w:rPr>
        <w:t xml:space="preserve"> של המבחנים באשר ל-7א</w:t>
      </w:r>
      <w:r w:rsidR="00846686">
        <w:rPr>
          <w:rFonts w:hint="cs"/>
          <w:rtl/>
        </w:rPr>
        <w:t xml:space="preserve"> לפני בחירות. </w:t>
      </w:r>
      <w:bookmarkStart w:id="335" w:name="_ETM_Q1_6085000"/>
      <w:bookmarkEnd w:id="335"/>
      <w:r w:rsidR="00846686">
        <w:rPr>
          <w:rFonts w:hint="cs"/>
          <w:rtl/>
        </w:rPr>
        <w:t xml:space="preserve">זה לא נכון, עם כל הכבוד. </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טלי,</w:t>
      </w:r>
      <w:r w:rsidR="00846686">
        <w:rPr>
          <w:rFonts w:hint="cs"/>
          <w:rtl/>
        </w:rPr>
        <w:t xml:space="preserve"> עם כל הכבוד, </w:t>
      </w:r>
      <w:bookmarkStart w:id="336" w:name="_ETM_Q1_6083000"/>
      <w:bookmarkEnd w:id="336"/>
      <w:r w:rsidR="00846686">
        <w:rPr>
          <w:rFonts w:hint="cs"/>
          <w:rtl/>
        </w:rPr>
        <w:t>תפסיקי להפריע.</w:t>
      </w:r>
      <w:r>
        <w:rPr>
          <w:rtl/>
        </w:rPr>
        <w:t xml:space="preserve"> את לא מפריעה. </w:t>
      </w:r>
      <w:r w:rsidR="00846686">
        <w:rPr>
          <w:rFonts w:hint="cs"/>
          <w:rtl/>
        </w:rPr>
        <w:t xml:space="preserve">אני אאפשר לך שוב אחר כך, אבל די. </w:t>
      </w:r>
      <w:bookmarkStart w:id="337" w:name="_ETM_Q1_6093000"/>
      <w:bookmarkEnd w:id="337"/>
    </w:p>
    <w:p w:rsidR="006E13D7" w:rsidRDefault="006E13D7" w:rsidP="003A24AE">
      <w:pPr>
        <w:rPr>
          <w:rtl/>
        </w:rPr>
      </w:pPr>
    </w:p>
    <w:p w:rsidR="006E13D7" w:rsidRDefault="006E13D7" w:rsidP="006E13D7">
      <w:pPr>
        <w:pStyle w:val="a5"/>
        <w:keepNext/>
        <w:rPr>
          <w:rtl/>
        </w:rPr>
      </w:pPr>
      <w:bookmarkStart w:id="338" w:name="ET_speaker_6345_272"/>
      <w:r w:rsidRPr="006E13D7">
        <w:rPr>
          <w:rStyle w:val="TagStyle"/>
          <w:rtl/>
        </w:rPr>
        <w:t xml:space="preserve"> &lt;&lt; דובר &gt;&gt; </w:t>
      </w:r>
      <w:r>
        <w:rPr>
          <w:rtl/>
        </w:rPr>
        <w:t>טלי גוטליב (הליכוד):</w:t>
      </w:r>
      <w:r w:rsidRPr="006E13D7">
        <w:rPr>
          <w:rStyle w:val="TagStyle"/>
          <w:rtl/>
        </w:rPr>
        <w:t xml:space="preserve"> &lt;&lt; דובר &gt;&gt;</w:t>
      </w:r>
      <w:r>
        <w:rPr>
          <w:rtl/>
        </w:rPr>
        <w:t xml:space="preserve">   </w:t>
      </w:r>
      <w:bookmarkEnd w:id="338"/>
    </w:p>
    <w:p w:rsidR="006E13D7" w:rsidRDefault="006E13D7" w:rsidP="006E13D7">
      <w:pPr>
        <w:pStyle w:val="KeepWithNext"/>
        <w:rPr>
          <w:rtl/>
        </w:rPr>
      </w:pPr>
    </w:p>
    <w:p w:rsidR="006E13D7" w:rsidRPr="006E13D7" w:rsidRDefault="006E13D7" w:rsidP="006E13D7">
      <w:pPr>
        <w:rPr>
          <w:rtl/>
        </w:rPr>
      </w:pPr>
      <w:r>
        <w:rPr>
          <w:rFonts w:hint="cs"/>
          <w:rtl/>
        </w:rPr>
        <w:t xml:space="preserve">אם תאפשר לי, בסדר.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הוא לא מתכוון לזה.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E5E55" w:rsidP="0066215A">
      <w:pPr>
        <w:rPr>
          <w:rtl/>
        </w:rPr>
      </w:pPr>
      <w:r>
        <w:rPr>
          <w:rFonts w:hint="cs"/>
          <w:rtl/>
        </w:rPr>
        <w:t>בהתאם לאמות המידה נדרש שיתקיים מ</w:t>
      </w:r>
      <w:bookmarkStart w:id="339" w:name="_ETM_Q1_6097000"/>
      <w:bookmarkEnd w:id="339"/>
      <w:r>
        <w:rPr>
          <w:rFonts w:hint="cs"/>
          <w:rtl/>
        </w:rPr>
        <w:t xml:space="preserve">קרה מובהק שיש לגביו מסה משמעותית של ראיות ברורות ומשכנעות </w:t>
      </w:r>
      <w:bookmarkStart w:id="340" w:name="_ETM_Q1_6102000"/>
      <w:bookmarkEnd w:id="340"/>
      <w:r>
        <w:rPr>
          <w:rFonts w:hint="cs"/>
          <w:rtl/>
        </w:rPr>
        <w:t xml:space="preserve">המלמדות שהתמיכה במאבק מזוין היא </w:t>
      </w:r>
      <w:r w:rsidR="003A24AE">
        <w:rPr>
          <w:rtl/>
        </w:rPr>
        <w:t>מאפיין דומיננטי</w:t>
      </w:r>
      <w:r>
        <w:rPr>
          <w:rFonts w:hint="cs"/>
          <w:rtl/>
        </w:rPr>
        <w:t xml:space="preserve"> במסגרת שאיפותיו של </w:t>
      </w:r>
      <w:bookmarkStart w:id="341" w:name="_ETM_Q1_6109000"/>
      <w:bookmarkEnd w:id="341"/>
      <w:r>
        <w:rPr>
          <w:rFonts w:hint="cs"/>
          <w:rtl/>
        </w:rPr>
        <w:t>המועמד,</w:t>
      </w:r>
      <w:r w:rsidR="003A24AE">
        <w:rPr>
          <w:rtl/>
        </w:rPr>
        <w:t xml:space="preserve"> שמתקיימות הצהרות</w:t>
      </w:r>
      <w:r>
        <w:rPr>
          <w:rFonts w:hint="cs"/>
          <w:rtl/>
        </w:rPr>
        <w:t xml:space="preserve"> מפורשות עם משמעות ברורה וחד-משמעית </w:t>
      </w:r>
      <w:r w:rsidR="003A24AE">
        <w:rPr>
          <w:rtl/>
        </w:rPr>
        <w:t>לפעולה אקטיבית של תמיכה</w:t>
      </w:r>
      <w:r>
        <w:rPr>
          <w:rFonts w:hint="cs"/>
          <w:rtl/>
        </w:rPr>
        <w:t xml:space="preserve"> במאבק מזוין של </w:t>
      </w:r>
      <w:bookmarkStart w:id="342" w:name="_ETM_Q1_6116000"/>
      <w:bookmarkEnd w:id="342"/>
      <w:r>
        <w:rPr>
          <w:rFonts w:hint="cs"/>
          <w:rtl/>
        </w:rPr>
        <w:t>ארגון טרור נגד המדינה,</w:t>
      </w:r>
      <w:r w:rsidR="003A24AE">
        <w:rPr>
          <w:rtl/>
        </w:rPr>
        <w:t xml:space="preserve"> ושהמועמד ביצע</w:t>
      </w:r>
      <w:r>
        <w:rPr>
          <w:rFonts w:hint="cs"/>
          <w:rtl/>
        </w:rPr>
        <w:t xml:space="preserve"> פעולות שאינן אקראיות</w:t>
      </w:r>
      <w:r w:rsidR="003A24AE">
        <w:rPr>
          <w:rtl/>
        </w:rPr>
        <w:t xml:space="preserve"> להוצא</w:t>
      </w:r>
      <w:r>
        <w:rPr>
          <w:rFonts w:hint="cs"/>
          <w:rtl/>
        </w:rPr>
        <w:t>ת</w:t>
      </w:r>
      <w:r w:rsidR="003A24AE">
        <w:rPr>
          <w:rtl/>
        </w:rPr>
        <w:t xml:space="preserve"> השאיפות מן הכוח אל הפועל. בהתאם לדעת המיעוט</w:t>
      </w:r>
      <w:r>
        <w:rPr>
          <w:rFonts w:hint="cs"/>
          <w:rtl/>
        </w:rPr>
        <w:t xml:space="preserve"> בפסיקה, שגם הוזכרה </w:t>
      </w:r>
      <w:bookmarkStart w:id="343" w:name="_ETM_Q1_6127000"/>
      <w:bookmarkEnd w:id="343"/>
      <w:r>
        <w:rPr>
          <w:rFonts w:hint="cs"/>
          <w:rtl/>
        </w:rPr>
        <w:t>כאן על ידי חבר הכנסת עודד פורר,</w:t>
      </w:r>
      <w:r w:rsidR="003A24AE">
        <w:rPr>
          <w:rtl/>
        </w:rPr>
        <w:t xml:space="preserve"> המבחן הוא מבחן איכותי ולא כמותי, כלומר מבחן שמאפשר</w:t>
      </w:r>
      <w:r>
        <w:rPr>
          <w:rFonts w:hint="cs"/>
          <w:rtl/>
        </w:rPr>
        <w:t xml:space="preserve"> ביסוס הכרעה</w:t>
      </w:r>
      <w:r w:rsidR="003A24AE">
        <w:rPr>
          <w:rtl/>
        </w:rPr>
        <w:t xml:space="preserve"> גם על בסיס ראיה אחת ויחידה. הבקשה שלפניכם כוללת</w:t>
      </w:r>
      <w:bookmarkStart w:id="344" w:name="_ETM_Q1_6142000"/>
      <w:bookmarkEnd w:id="344"/>
      <w:r>
        <w:rPr>
          <w:rFonts w:hint="cs"/>
          <w:rtl/>
        </w:rPr>
        <w:t xml:space="preserve"> התבטאות אחת של חבר הכנסת עודה מיום 19 בינואר 2025</w:t>
      </w:r>
      <w:r w:rsidR="003A24AE">
        <w:rPr>
          <w:rtl/>
        </w:rPr>
        <w:t xml:space="preserve"> שפורס</w:t>
      </w:r>
      <w:r>
        <w:rPr>
          <w:rFonts w:hint="cs"/>
          <w:rtl/>
        </w:rPr>
        <w:t>מ</w:t>
      </w:r>
      <w:r w:rsidR="003A24AE">
        <w:rPr>
          <w:rtl/>
        </w:rPr>
        <w:t>ה בחשבון ה-</w:t>
      </w:r>
      <w:r w:rsidR="003A24AE">
        <w:t>X</w:t>
      </w:r>
      <w:r w:rsidR="003A24AE">
        <w:rPr>
          <w:rtl/>
        </w:rPr>
        <w:t xml:space="preserve"> שלו</w:t>
      </w:r>
      <w:r>
        <w:rPr>
          <w:rFonts w:hint="cs"/>
          <w:rtl/>
        </w:rPr>
        <w:t>.</w:t>
      </w:r>
      <w:bookmarkStart w:id="345" w:name="_ETM_Q1_6148000"/>
      <w:bookmarkEnd w:id="345"/>
      <w:r>
        <w:rPr>
          <w:rFonts w:hint="cs"/>
          <w:rtl/>
        </w:rPr>
        <w:t xml:space="preserve"> מכיוון שענייננו בהתבטאות בודדת, כבר מטעם זה</w:t>
      </w:r>
      <w:r w:rsidR="003A24AE">
        <w:rPr>
          <w:rtl/>
        </w:rPr>
        <w:t xml:space="preserve"> ניתן לטעון שהבקשה</w:t>
      </w:r>
      <w:r w:rsidR="00756C8D">
        <w:rPr>
          <w:rFonts w:hint="cs"/>
          <w:rtl/>
        </w:rPr>
        <w:t xml:space="preserve"> לא מבוססת </w:t>
      </w:r>
      <w:bookmarkStart w:id="346" w:name="_ETM_Q1_6153000"/>
      <w:bookmarkEnd w:id="346"/>
      <w:r w:rsidR="00756C8D">
        <w:rPr>
          <w:rFonts w:hint="cs"/>
          <w:rtl/>
        </w:rPr>
        <w:t>על מסה משמעותית</w:t>
      </w:r>
      <w:r w:rsidR="003A24AE">
        <w:rPr>
          <w:rtl/>
        </w:rPr>
        <w:t xml:space="preserve"> של ראיות ברורות לתמיכה במאבק מזוין.</w:t>
      </w:r>
      <w:r w:rsidR="00756C8D">
        <w:rPr>
          <w:rFonts w:hint="cs"/>
          <w:rtl/>
        </w:rPr>
        <w:t xml:space="preserve"> ההתקוממות והביקורת הציבורית על ההתבטאות הזו מובנת </w:t>
      </w:r>
      <w:bookmarkStart w:id="347" w:name="_ETM_Q1_6162000"/>
      <w:bookmarkEnd w:id="347"/>
      <w:r w:rsidR="00756C8D">
        <w:rPr>
          <w:rFonts w:hint="cs"/>
          <w:rtl/>
        </w:rPr>
        <w:t>לחלוטין.</w:t>
      </w:r>
      <w:r w:rsidR="003A24AE">
        <w:rPr>
          <w:rtl/>
        </w:rPr>
        <w:t xml:space="preserve"> גם המספר הגבוה של חברי הכנסת</w:t>
      </w:r>
      <w:r w:rsidR="00756C8D">
        <w:rPr>
          <w:rFonts w:hint="cs"/>
          <w:rtl/>
        </w:rPr>
        <w:t xml:space="preserve"> שחתמו על הבקשה</w:t>
      </w:r>
      <w:r w:rsidR="003A24AE">
        <w:rPr>
          <w:rtl/>
        </w:rPr>
        <w:t xml:space="preserve"> מלמד שההתבטאות הזאת מקוממת</w:t>
      </w:r>
      <w:r w:rsidR="00756C8D">
        <w:rPr>
          <w:rFonts w:hint="cs"/>
          <w:rtl/>
        </w:rPr>
        <w:t xml:space="preserve"> ופוגענית במיוחד. ההשוואה בין חטופים למחבלים </w:t>
      </w:r>
      <w:bookmarkStart w:id="348" w:name="_ETM_Q1_6176000"/>
      <w:bookmarkEnd w:id="348"/>
      <w:r w:rsidR="00756C8D">
        <w:rPr>
          <w:rFonts w:hint="cs"/>
          <w:rtl/>
        </w:rPr>
        <w:t>משוחררים</w:t>
      </w:r>
      <w:r w:rsidR="003A24AE">
        <w:rPr>
          <w:rtl/>
        </w:rPr>
        <w:t xml:space="preserve"> אכן מעוררת שאט נפש</w:t>
      </w:r>
      <w:r w:rsidR="00756C8D">
        <w:rPr>
          <w:rFonts w:hint="cs"/>
          <w:rtl/>
        </w:rPr>
        <w:t xml:space="preserve"> וסלידה עמוקה, במיוחד</w:t>
      </w:r>
      <w:r w:rsidR="003A24AE">
        <w:rPr>
          <w:rtl/>
        </w:rPr>
        <w:t xml:space="preserve"> בתקופת מלחמה שהחלה בטבח נוראי ונמשכת גם בימים אלה </w:t>
      </w:r>
      <w:r w:rsidR="00756C8D">
        <w:rPr>
          <w:rFonts w:hint="cs"/>
          <w:rtl/>
        </w:rPr>
        <w:t xml:space="preserve">ועולה בשכול רב </w:t>
      </w:r>
      <w:r w:rsidR="0052639D">
        <w:rPr>
          <w:rFonts w:hint="cs"/>
          <w:rtl/>
        </w:rPr>
        <w:t xml:space="preserve">ובכאב עצום </w:t>
      </w:r>
      <w:bookmarkStart w:id="349" w:name="_ETM_Q1_6188000"/>
      <w:bookmarkEnd w:id="349"/>
      <w:r w:rsidR="0052639D">
        <w:rPr>
          <w:rFonts w:hint="cs"/>
          <w:rtl/>
        </w:rPr>
        <w:t xml:space="preserve">לציבור בישראל. </w:t>
      </w:r>
    </w:p>
    <w:p w:rsidR="003A24AE" w:rsidRDefault="003A24AE" w:rsidP="003A24AE">
      <w:pPr>
        <w:rPr>
          <w:rtl/>
        </w:rPr>
      </w:pPr>
    </w:p>
    <w:p w:rsidR="003A24AE" w:rsidRDefault="003A24AE" w:rsidP="003A24AE">
      <w:pPr>
        <w:rPr>
          <w:rtl/>
        </w:rPr>
      </w:pPr>
      <w:r>
        <w:rPr>
          <w:rtl/>
        </w:rPr>
        <w:t>חברת הכנסת</w:t>
      </w:r>
      <w:r w:rsidR="0052639D">
        <w:rPr>
          <w:rFonts w:hint="cs"/>
          <w:rtl/>
        </w:rPr>
        <w:t xml:space="preserve"> לימור</w:t>
      </w:r>
      <w:r>
        <w:rPr>
          <w:rtl/>
        </w:rPr>
        <w:t xml:space="preserve"> </w:t>
      </w:r>
      <w:proofErr w:type="spellStart"/>
      <w:r>
        <w:rPr>
          <w:rtl/>
        </w:rPr>
        <w:t>סון</w:t>
      </w:r>
      <w:proofErr w:type="spellEnd"/>
      <w:r>
        <w:rPr>
          <w:rtl/>
        </w:rPr>
        <w:t xml:space="preserve"> הר מלך התייחסה קודם</w:t>
      </w:r>
      <w:r w:rsidR="0052639D">
        <w:rPr>
          <w:rFonts w:hint="cs"/>
          <w:rtl/>
        </w:rPr>
        <w:t xml:space="preserve"> לפשעים ולקרבנות העצומים ש</w:t>
      </w:r>
      <w:r w:rsidR="0028797A">
        <w:rPr>
          <w:rFonts w:hint="cs"/>
          <w:rtl/>
        </w:rPr>
        <w:t xml:space="preserve">ל </w:t>
      </w:r>
      <w:r w:rsidR="0052639D">
        <w:rPr>
          <w:rFonts w:hint="cs"/>
          <w:rtl/>
        </w:rPr>
        <w:t xml:space="preserve">המחבלים המשוחררים </w:t>
      </w:r>
      <w:r w:rsidR="0028797A">
        <w:rPr>
          <w:rFonts w:hint="cs"/>
          <w:rtl/>
        </w:rPr>
        <w:t xml:space="preserve">שאליהם </w:t>
      </w:r>
      <w:bookmarkStart w:id="350" w:name="_ETM_Q1_6197000"/>
      <w:bookmarkEnd w:id="350"/>
      <w:r w:rsidR="0028797A">
        <w:rPr>
          <w:rFonts w:hint="cs"/>
          <w:rtl/>
        </w:rPr>
        <w:t>חבר הכנסת עודה התייחס.</w:t>
      </w:r>
      <w:r>
        <w:rPr>
          <w:rtl/>
        </w:rPr>
        <w:t xml:space="preserve"> היא ציינה שזהותם</w:t>
      </w:r>
      <w:r w:rsidR="0028797A">
        <w:rPr>
          <w:rFonts w:hint="cs"/>
          <w:rtl/>
        </w:rPr>
        <w:t xml:space="preserve"> של חלק מאותם אסירים משוחררים </w:t>
      </w:r>
      <w:bookmarkStart w:id="351" w:name="_ETM_Q1_6204000"/>
      <w:bookmarkEnd w:id="351"/>
      <w:r w:rsidR="0028797A">
        <w:rPr>
          <w:rFonts w:hint="cs"/>
          <w:rtl/>
        </w:rPr>
        <w:t>שחבר הכנסת עודה שמח על שחרורם</w:t>
      </w:r>
      <w:r>
        <w:rPr>
          <w:rtl/>
        </w:rPr>
        <w:t xml:space="preserve"> הם אסירים עם דם על הידיים שביצעו</w:t>
      </w:r>
      <w:r w:rsidR="0028797A">
        <w:rPr>
          <w:rFonts w:hint="cs"/>
          <w:rtl/>
        </w:rPr>
        <w:t xml:space="preserve"> פשעים נתעבים. זהותם </w:t>
      </w:r>
      <w:bookmarkStart w:id="352" w:name="_ETM_Q1_6210000"/>
      <w:bookmarkEnd w:id="352"/>
      <w:r w:rsidR="0028797A">
        <w:rPr>
          <w:rFonts w:hint="cs"/>
          <w:rtl/>
        </w:rPr>
        <w:t>של המחבלים האלה מעורר ספק מסוים</w:t>
      </w:r>
      <w:r>
        <w:rPr>
          <w:rtl/>
        </w:rPr>
        <w:t xml:space="preserve"> לכל הפחות ביחס לעמדתו האוהדת</w:t>
      </w:r>
      <w:r w:rsidR="0028797A">
        <w:rPr>
          <w:rFonts w:hint="cs"/>
          <w:rtl/>
        </w:rPr>
        <w:t xml:space="preserve"> של חבר הכנסת עודה</w:t>
      </w:r>
      <w:r>
        <w:rPr>
          <w:rtl/>
        </w:rPr>
        <w:t xml:space="preserve"> לגבי זה. מנגד, לאור המבחן הצר קשה לקרוא</w:t>
      </w:r>
      <w:r w:rsidR="0028797A">
        <w:rPr>
          <w:rFonts w:hint="cs"/>
          <w:rtl/>
        </w:rPr>
        <w:t xml:space="preserve"> להתבטאות הזאת תמיכה במאבק חמוש של ארגון טרור</w:t>
      </w:r>
      <w:r>
        <w:rPr>
          <w:rtl/>
        </w:rPr>
        <w:t xml:space="preserve"> או אמירה ברורה לפעולה אקטיבית של תמיכה בארגון טרור</w:t>
      </w:r>
      <w:r w:rsidR="0028797A">
        <w:rPr>
          <w:rFonts w:hint="cs"/>
          <w:rtl/>
        </w:rPr>
        <w:t>,</w:t>
      </w:r>
      <w:r>
        <w:rPr>
          <w:rtl/>
        </w:rPr>
        <w:t xml:space="preserve"> ולכל הפחות ברור</w:t>
      </w:r>
      <w:r w:rsidR="0028797A">
        <w:rPr>
          <w:rFonts w:hint="cs"/>
          <w:rtl/>
        </w:rPr>
        <w:t xml:space="preserve"> שמבחינה משפטית</w:t>
      </w:r>
      <w:r w:rsidR="00803DA9">
        <w:rPr>
          <w:rFonts w:hint="cs"/>
          <w:rtl/>
        </w:rPr>
        <w:t xml:space="preserve"> </w:t>
      </w:r>
      <w:bookmarkStart w:id="353" w:name="_ETM_Q1_6233000"/>
      <w:bookmarkEnd w:id="353"/>
      <w:r w:rsidR="00803DA9">
        <w:rPr>
          <w:rFonts w:hint="cs"/>
          <w:rtl/>
        </w:rPr>
        <w:t>יש פה ספק בכך.</w:t>
      </w:r>
      <w:r>
        <w:rPr>
          <w:rtl/>
        </w:rPr>
        <w:t xml:space="preserve"> אתם מצויים בהליך מעין שיפוטי </w:t>
      </w:r>
      <w:r w:rsidR="00803DA9">
        <w:rPr>
          <w:rFonts w:hint="cs"/>
          <w:rtl/>
        </w:rPr>
        <w:t xml:space="preserve">ולכן ההחלטה שלכם צריכה להתבסס בעמידה של </w:t>
      </w:r>
      <w:bookmarkStart w:id="354" w:name="_ETM_Q1_6241000"/>
      <w:bookmarkEnd w:id="354"/>
      <w:r w:rsidR="00803DA9">
        <w:rPr>
          <w:rFonts w:hint="cs"/>
          <w:rtl/>
        </w:rPr>
        <w:t xml:space="preserve">ההתבטאות בעילה הקבועה בחוק.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זה כשאת הנחת </w:t>
      </w:r>
      <w:r w:rsidR="00803DA9">
        <w:rPr>
          <w:rFonts w:hint="cs"/>
          <w:rtl/>
        </w:rPr>
        <w:t xml:space="preserve">שאנחנו מקבלים את עמדתך שאי אפשר </w:t>
      </w:r>
      <w:bookmarkStart w:id="355" w:name="_ETM_Q1_6243000"/>
      <w:bookmarkEnd w:id="355"/>
      <w:r w:rsidR="00803DA9">
        <w:rPr>
          <w:rFonts w:hint="cs"/>
          <w:rtl/>
        </w:rPr>
        <w:t xml:space="preserve">להתייחס </w:t>
      </w:r>
      <w:r w:rsidR="0068201B">
        <w:rPr>
          <w:rFonts w:hint="cs"/>
          <w:rtl/>
        </w:rPr>
        <w:t xml:space="preserve">- - -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טלי צודקת בזה.</w:t>
      </w:r>
      <w:r w:rsidR="0068201B">
        <w:rPr>
          <w:rFonts w:hint="cs"/>
          <w:rtl/>
        </w:rPr>
        <w:t xml:space="preserve"> זאת העמדה שלך, אבל</w:t>
      </w:r>
      <w:r>
        <w:rPr>
          <w:rtl/>
        </w:rPr>
        <w:t xml:space="preserve"> חבר הכנסת סוברני להחליט. </w:t>
      </w:r>
    </w:p>
    <w:p w:rsidR="0068201B" w:rsidRDefault="0068201B" w:rsidP="003A24AE">
      <w:pPr>
        <w:rPr>
          <w:rtl/>
        </w:rPr>
      </w:pPr>
      <w:bookmarkStart w:id="356" w:name="_ETM_Q1_6251000"/>
      <w:bookmarkEnd w:id="356"/>
    </w:p>
    <w:p w:rsidR="0068201B" w:rsidRDefault="0068201B" w:rsidP="0068201B">
      <w:pPr>
        <w:pStyle w:val="af8"/>
        <w:keepNext/>
        <w:rPr>
          <w:rtl/>
        </w:rPr>
      </w:pPr>
      <w:bookmarkStart w:id="357" w:name="ET_yor_5786_273"/>
      <w:r w:rsidRPr="0068201B">
        <w:rPr>
          <w:rStyle w:val="TagStyle"/>
          <w:rtl/>
        </w:rPr>
        <w:t xml:space="preserve"> &lt;&lt; יור &gt;&gt; </w:t>
      </w:r>
      <w:r>
        <w:rPr>
          <w:rtl/>
        </w:rPr>
        <w:t>היו"ר אופיר כץ:</w:t>
      </w:r>
      <w:r w:rsidRPr="0068201B">
        <w:rPr>
          <w:rStyle w:val="TagStyle"/>
          <w:rtl/>
        </w:rPr>
        <w:t xml:space="preserve"> &lt;&lt; יור &gt;&gt;</w:t>
      </w:r>
      <w:r>
        <w:rPr>
          <w:rtl/>
        </w:rPr>
        <w:t xml:space="preserve">   </w:t>
      </w:r>
      <w:bookmarkEnd w:id="357"/>
    </w:p>
    <w:p w:rsidR="0068201B" w:rsidRDefault="0068201B" w:rsidP="0068201B">
      <w:pPr>
        <w:pStyle w:val="KeepWithNext"/>
        <w:rPr>
          <w:rtl/>
        </w:rPr>
      </w:pPr>
    </w:p>
    <w:p w:rsidR="0068201B" w:rsidRDefault="0068201B" w:rsidP="0068201B">
      <w:pPr>
        <w:rPr>
          <w:rtl/>
        </w:rPr>
      </w:pPr>
      <w:r>
        <w:rPr>
          <w:rFonts w:hint="cs"/>
          <w:rtl/>
        </w:rPr>
        <w:t xml:space="preserve">לטלי הייתה </w:t>
      </w:r>
      <w:bookmarkStart w:id="358" w:name="_ETM_Q1_6249000"/>
      <w:bookmarkEnd w:id="358"/>
      <w:r>
        <w:rPr>
          <w:rFonts w:hint="cs"/>
          <w:rtl/>
        </w:rPr>
        <w:t xml:space="preserve">זכות דיבור של 20 דקות ואמרתי לה שאאפשר לה אחרי </w:t>
      </w:r>
      <w:bookmarkStart w:id="359" w:name="_ETM_Q1_6250000"/>
      <w:bookmarkEnd w:id="359"/>
      <w:r>
        <w:rPr>
          <w:rFonts w:hint="cs"/>
          <w:rtl/>
        </w:rPr>
        <w:t xml:space="preserve">זה שוב. </w:t>
      </w:r>
    </w:p>
    <w:p w:rsidR="0068201B" w:rsidRDefault="0068201B" w:rsidP="0068201B">
      <w:pPr>
        <w:rPr>
          <w:rtl/>
        </w:rPr>
      </w:pPr>
    </w:p>
    <w:p w:rsidR="0068201B" w:rsidRPr="0068201B" w:rsidRDefault="0068201B" w:rsidP="0068201B">
      <w:pPr>
        <w:rPr>
          <w:rtl/>
        </w:rPr>
      </w:pPr>
      <w:r>
        <w:rPr>
          <w:rFonts w:hint="cs"/>
          <w:rtl/>
        </w:rPr>
        <w:t xml:space="preserve">בבקשה, אביטל, המשנה ליועצת המשפטית לממשלה. </w:t>
      </w:r>
      <w:bookmarkStart w:id="360" w:name="_ETM_Q1_6265000"/>
      <w:bookmarkEnd w:id="360"/>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68201B">
      <w:pPr>
        <w:rPr>
          <w:rtl/>
        </w:rPr>
      </w:pPr>
      <w:r>
        <w:rPr>
          <w:rtl/>
        </w:rPr>
        <w:t xml:space="preserve">אני </w:t>
      </w:r>
      <w:r w:rsidR="0068201B">
        <w:rPr>
          <w:rFonts w:hint="cs"/>
          <w:rtl/>
        </w:rPr>
        <w:t>מבקשת לומר לך,</w:t>
      </w:r>
      <w:r>
        <w:rPr>
          <w:rtl/>
        </w:rPr>
        <w:t xml:space="preserve"> אדוני</w:t>
      </w:r>
      <w:r w:rsidR="0068201B">
        <w:rPr>
          <w:rFonts w:hint="cs"/>
          <w:rtl/>
        </w:rPr>
        <w:t xml:space="preserve"> יו"ר ועדת הכנסת,</w:t>
      </w:r>
      <w:r>
        <w:rPr>
          <w:rtl/>
        </w:rPr>
        <w:t xml:space="preserve"> ולפנות לחברינו חברי הכנסת, אני תוהה</w:t>
      </w:r>
      <w:r w:rsidR="0068201B">
        <w:rPr>
          <w:rFonts w:hint="cs"/>
          <w:rtl/>
        </w:rPr>
        <w:t xml:space="preserve"> בהקשר הזה למה כנסת </w:t>
      </w:r>
      <w:bookmarkStart w:id="361" w:name="_ETM_Q1_6283000"/>
      <w:bookmarkEnd w:id="361"/>
      <w:proofErr w:type="spellStart"/>
      <w:r w:rsidR="0068201B">
        <w:rPr>
          <w:rFonts w:hint="cs"/>
          <w:rtl/>
        </w:rPr>
        <w:t>ככזו</w:t>
      </w:r>
      <w:proofErr w:type="spellEnd"/>
      <w:r w:rsidR="0068201B">
        <w:rPr>
          <w:rFonts w:hint="cs"/>
          <w:rtl/>
        </w:rPr>
        <w:t xml:space="preserve"> שיש לה יועצת משפטית לכנסת</w:t>
      </w:r>
      <w:r>
        <w:rPr>
          <w:rtl/>
        </w:rPr>
        <w:t xml:space="preserve"> צריכ</w:t>
      </w:r>
      <w:r w:rsidR="0068201B">
        <w:rPr>
          <w:rtl/>
        </w:rPr>
        <w:t>ה לשמוע את היועצת המשפטית לממ</w:t>
      </w:r>
      <w:r w:rsidR="0068201B">
        <w:rPr>
          <w:rFonts w:hint="cs"/>
          <w:rtl/>
        </w:rPr>
        <w:t xml:space="preserve">שלה.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כתוב בחוק.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זה לא נכון.</w:t>
      </w:r>
      <w:r w:rsidR="0068201B">
        <w:rPr>
          <w:rFonts w:hint="cs"/>
          <w:rtl/>
        </w:rPr>
        <w:t xml:space="preserve"> אני לא </w:t>
      </w:r>
      <w:bookmarkStart w:id="362" w:name="_ETM_Q1_6300000"/>
      <w:bookmarkEnd w:id="362"/>
      <w:r w:rsidR="0068201B">
        <w:rPr>
          <w:rFonts w:hint="cs"/>
          <w:rtl/>
        </w:rPr>
        <w:t>חושבת שצריך לשמוע את זה פה, זאת עמדתי.</w:t>
      </w:r>
      <w:r>
        <w:rPr>
          <w:rtl/>
        </w:rPr>
        <w:t xml:space="preserve"> זה כתוב בחוק הכנסת, אגב, כי השפיעו על חברי הכנסת </w:t>
      </w:r>
      <w:r w:rsidR="0068201B">
        <w:rPr>
          <w:rFonts w:hint="cs"/>
          <w:rtl/>
        </w:rPr>
        <w:t xml:space="preserve">לחשוב שהם לא </w:t>
      </w:r>
      <w:bookmarkStart w:id="363" w:name="_ETM_Q1_6311000"/>
      <w:bookmarkEnd w:id="363"/>
      <w:r w:rsidR="00D8051C">
        <w:rPr>
          <w:rFonts w:hint="cs"/>
          <w:rtl/>
        </w:rPr>
        <w:t xml:space="preserve">יכולים לבד והם צריכים לשמוע את עמדת הייעוץ </w:t>
      </w:r>
      <w:bookmarkStart w:id="364" w:name="_ETM_Q1_6312000"/>
      <w:bookmarkEnd w:id="364"/>
      <w:r w:rsidR="00D8051C">
        <w:rPr>
          <w:rFonts w:hint="cs"/>
          <w:rtl/>
        </w:rPr>
        <w:t xml:space="preserve">המשפטי לממשלה.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אני מסכים </w:t>
      </w:r>
      <w:proofErr w:type="spellStart"/>
      <w:r>
        <w:rPr>
          <w:rtl/>
        </w:rPr>
        <w:t>איתך</w:t>
      </w:r>
      <w:proofErr w:type="spellEnd"/>
      <w:r>
        <w:rPr>
          <w:rtl/>
        </w:rPr>
        <w:t xml:space="preserve">. </w:t>
      </w:r>
    </w:p>
    <w:p w:rsidR="00D8051C" w:rsidRDefault="00D8051C" w:rsidP="003A24AE">
      <w:pPr>
        <w:rPr>
          <w:rtl/>
        </w:rPr>
      </w:pPr>
    </w:p>
    <w:p w:rsidR="00D8051C" w:rsidRDefault="00D8051C" w:rsidP="00D8051C">
      <w:pPr>
        <w:pStyle w:val="a5"/>
        <w:keepNext/>
        <w:rPr>
          <w:rtl/>
        </w:rPr>
      </w:pPr>
      <w:bookmarkStart w:id="365" w:name="ET_speaker_5520_274"/>
      <w:r w:rsidRPr="00D8051C">
        <w:rPr>
          <w:rStyle w:val="TagStyle"/>
          <w:rtl/>
        </w:rPr>
        <w:t xml:space="preserve"> &lt;&lt; דובר &gt;&gt; </w:t>
      </w:r>
      <w:r>
        <w:rPr>
          <w:rtl/>
        </w:rPr>
        <w:t>עודד פורר (ישראל ביתנו):</w:t>
      </w:r>
      <w:r w:rsidRPr="00D8051C">
        <w:rPr>
          <w:rStyle w:val="TagStyle"/>
          <w:rtl/>
        </w:rPr>
        <w:t xml:space="preserve"> &lt;&lt; דובר &gt;&gt;</w:t>
      </w:r>
      <w:r>
        <w:rPr>
          <w:rtl/>
        </w:rPr>
        <w:t xml:space="preserve">   </w:t>
      </w:r>
      <w:bookmarkEnd w:id="365"/>
    </w:p>
    <w:p w:rsidR="00D8051C" w:rsidRDefault="00D8051C" w:rsidP="00D8051C">
      <w:pPr>
        <w:pStyle w:val="KeepWithNext"/>
        <w:rPr>
          <w:rtl/>
        </w:rPr>
      </w:pPr>
    </w:p>
    <w:p w:rsidR="00D8051C" w:rsidRDefault="00D8051C" w:rsidP="00D8051C">
      <w:pPr>
        <w:rPr>
          <w:rtl/>
        </w:rPr>
      </w:pPr>
      <w:bookmarkStart w:id="366" w:name="_ETM_Q1_6316000"/>
      <w:bookmarkEnd w:id="366"/>
      <w:r>
        <w:rPr>
          <w:rFonts w:hint="cs"/>
          <w:rtl/>
        </w:rPr>
        <w:t xml:space="preserve">את חברת כנסת, תגישי הצעה לתיקון חקיקה. </w:t>
      </w:r>
    </w:p>
    <w:p w:rsidR="00D8051C" w:rsidRDefault="00D8051C" w:rsidP="00D8051C">
      <w:pPr>
        <w:rPr>
          <w:rtl/>
        </w:rPr>
      </w:pPr>
      <w:bookmarkStart w:id="367" w:name="_ETM_Q1_6319000"/>
      <w:bookmarkEnd w:id="367"/>
    </w:p>
    <w:p w:rsidR="00D8051C" w:rsidRDefault="00D8051C" w:rsidP="00D8051C">
      <w:pPr>
        <w:pStyle w:val="a5"/>
        <w:keepNext/>
        <w:rPr>
          <w:rtl/>
        </w:rPr>
      </w:pPr>
      <w:bookmarkStart w:id="368" w:name="ET_speaker_6345_275"/>
      <w:r w:rsidRPr="00D8051C">
        <w:rPr>
          <w:rStyle w:val="TagStyle"/>
          <w:rtl/>
        </w:rPr>
        <w:t xml:space="preserve"> &lt;&lt; דובר &gt;&gt; </w:t>
      </w:r>
      <w:r>
        <w:rPr>
          <w:rtl/>
        </w:rPr>
        <w:t>טלי גוטליב (הליכוד):</w:t>
      </w:r>
      <w:r w:rsidRPr="00D8051C">
        <w:rPr>
          <w:rStyle w:val="TagStyle"/>
          <w:rtl/>
        </w:rPr>
        <w:t xml:space="preserve"> &lt;&lt; דובר &gt;&gt;</w:t>
      </w:r>
      <w:r>
        <w:rPr>
          <w:rtl/>
        </w:rPr>
        <w:t xml:space="preserve">   </w:t>
      </w:r>
      <w:bookmarkEnd w:id="368"/>
    </w:p>
    <w:p w:rsidR="00D8051C" w:rsidRDefault="00D8051C" w:rsidP="00D8051C">
      <w:pPr>
        <w:pStyle w:val="KeepWithNext"/>
        <w:rPr>
          <w:rtl/>
        </w:rPr>
      </w:pPr>
    </w:p>
    <w:p w:rsidR="00D8051C" w:rsidRDefault="00D8051C" w:rsidP="00D8051C">
      <w:pPr>
        <w:rPr>
          <w:rtl/>
        </w:rPr>
      </w:pPr>
      <w:r>
        <w:rPr>
          <w:rFonts w:hint="cs"/>
          <w:rtl/>
        </w:rPr>
        <w:t xml:space="preserve">כן, בטח, כי יריב לוין </w:t>
      </w:r>
      <w:r w:rsidR="00963C0F">
        <w:rPr>
          <w:rFonts w:hint="cs"/>
          <w:rtl/>
        </w:rPr>
        <w:t xml:space="preserve">כל הצעת חוק - </w:t>
      </w:r>
      <w:bookmarkStart w:id="369" w:name="_ETM_Q1_6323000"/>
      <w:bookmarkEnd w:id="369"/>
      <w:r w:rsidR="00963C0F">
        <w:rPr>
          <w:rFonts w:hint="cs"/>
          <w:rtl/>
        </w:rPr>
        <w:t>- - מקדם, נכון?</w:t>
      </w:r>
    </w:p>
    <w:p w:rsidR="00963C0F" w:rsidRDefault="00963C0F" w:rsidP="00D8051C">
      <w:pPr>
        <w:rPr>
          <w:rtl/>
        </w:rPr>
      </w:pPr>
    </w:p>
    <w:p w:rsidR="00963C0F" w:rsidRDefault="00963C0F" w:rsidP="00963C0F">
      <w:pPr>
        <w:pStyle w:val="af8"/>
        <w:keepNext/>
        <w:rPr>
          <w:rtl/>
        </w:rPr>
      </w:pPr>
      <w:bookmarkStart w:id="370" w:name="ET_yor_5786_276"/>
      <w:r w:rsidRPr="00963C0F">
        <w:rPr>
          <w:rStyle w:val="TagStyle"/>
          <w:rtl/>
        </w:rPr>
        <w:t xml:space="preserve"> &lt;&lt; יור &gt;&gt; </w:t>
      </w:r>
      <w:r>
        <w:rPr>
          <w:rtl/>
        </w:rPr>
        <w:t>היו"ר אופיר כץ:</w:t>
      </w:r>
      <w:r w:rsidRPr="00963C0F">
        <w:rPr>
          <w:rStyle w:val="TagStyle"/>
          <w:rtl/>
        </w:rPr>
        <w:t xml:space="preserve"> &lt;&lt; יור &gt;&gt;</w:t>
      </w:r>
      <w:r>
        <w:rPr>
          <w:rtl/>
        </w:rPr>
        <w:t xml:space="preserve">   </w:t>
      </w:r>
      <w:bookmarkEnd w:id="370"/>
    </w:p>
    <w:p w:rsidR="00963C0F" w:rsidRDefault="00963C0F" w:rsidP="00963C0F">
      <w:pPr>
        <w:pStyle w:val="KeepWithNext"/>
        <w:rPr>
          <w:rtl/>
        </w:rPr>
      </w:pPr>
    </w:p>
    <w:p w:rsidR="00963C0F" w:rsidRDefault="00963C0F" w:rsidP="00963C0F">
      <w:pPr>
        <w:rPr>
          <w:rtl/>
        </w:rPr>
      </w:pPr>
      <w:bookmarkStart w:id="371" w:name="_ETM_Q1_6321000"/>
      <w:bookmarkEnd w:id="371"/>
      <w:r>
        <w:rPr>
          <w:rFonts w:hint="cs"/>
          <w:rtl/>
        </w:rPr>
        <w:t xml:space="preserve">טלי, קריאה ראשונה. </w:t>
      </w:r>
    </w:p>
    <w:p w:rsidR="00963C0F" w:rsidRDefault="00963C0F" w:rsidP="00963C0F">
      <w:pPr>
        <w:rPr>
          <w:rtl/>
        </w:rPr>
      </w:pPr>
    </w:p>
    <w:p w:rsidR="00963C0F" w:rsidRDefault="00963C0F" w:rsidP="00963C0F">
      <w:pPr>
        <w:pStyle w:val="a5"/>
        <w:keepNext/>
        <w:rPr>
          <w:rtl/>
        </w:rPr>
      </w:pPr>
      <w:bookmarkStart w:id="372" w:name="ET_speaker_5520_277"/>
      <w:r w:rsidRPr="00963C0F">
        <w:rPr>
          <w:rStyle w:val="TagStyle"/>
          <w:rtl/>
        </w:rPr>
        <w:t xml:space="preserve"> &lt;&lt; דובר &gt;&gt; </w:t>
      </w:r>
      <w:r>
        <w:rPr>
          <w:rtl/>
        </w:rPr>
        <w:t>עודד פורר (ישראל ביתנו):</w:t>
      </w:r>
      <w:r w:rsidRPr="00963C0F">
        <w:rPr>
          <w:rStyle w:val="TagStyle"/>
          <w:rtl/>
        </w:rPr>
        <w:t xml:space="preserve"> &lt;&lt; דובר &gt;&gt;</w:t>
      </w:r>
      <w:r>
        <w:rPr>
          <w:rtl/>
        </w:rPr>
        <w:t xml:space="preserve">   </w:t>
      </w:r>
      <w:bookmarkEnd w:id="372"/>
    </w:p>
    <w:p w:rsidR="00963C0F" w:rsidRDefault="00963C0F" w:rsidP="00963C0F">
      <w:pPr>
        <w:pStyle w:val="KeepWithNext"/>
        <w:rPr>
          <w:rtl/>
        </w:rPr>
      </w:pPr>
    </w:p>
    <w:p w:rsidR="00963C0F" w:rsidRDefault="00963C0F" w:rsidP="00963C0F">
      <w:pPr>
        <w:rPr>
          <w:rtl/>
        </w:rPr>
      </w:pPr>
      <w:r>
        <w:rPr>
          <w:rFonts w:hint="cs"/>
          <w:rtl/>
        </w:rPr>
        <w:t xml:space="preserve">את </w:t>
      </w:r>
      <w:proofErr w:type="spellStart"/>
      <w:r>
        <w:rPr>
          <w:rFonts w:hint="cs"/>
          <w:rtl/>
        </w:rPr>
        <w:t>איתו</w:t>
      </w:r>
      <w:proofErr w:type="spellEnd"/>
      <w:r>
        <w:rPr>
          <w:rFonts w:hint="cs"/>
          <w:rtl/>
        </w:rPr>
        <w:t xml:space="preserve"> באותה מפלגה, </w:t>
      </w:r>
      <w:bookmarkStart w:id="373" w:name="_ETM_Q1_6322000"/>
      <w:bookmarkEnd w:id="373"/>
      <w:r>
        <w:rPr>
          <w:rFonts w:hint="cs"/>
          <w:rtl/>
        </w:rPr>
        <w:t xml:space="preserve">אני לא. </w:t>
      </w:r>
    </w:p>
    <w:p w:rsidR="00BA690B" w:rsidRDefault="00BA690B" w:rsidP="00963C0F">
      <w:pPr>
        <w:rPr>
          <w:rtl/>
        </w:rPr>
      </w:pPr>
    </w:p>
    <w:p w:rsidR="00BA690B" w:rsidRDefault="00BA690B" w:rsidP="00BA690B">
      <w:pPr>
        <w:pStyle w:val="a5"/>
        <w:keepNext/>
        <w:rPr>
          <w:rtl/>
        </w:rPr>
      </w:pPr>
      <w:bookmarkStart w:id="374" w:name="ET_speaker_6345_278"/>
      <w:r w:rsidRPr="00BA690B">
        <w:rPr>
          <w:rStyle w:val="TagStyle"/>
          <w:rtl/>
        </w:rPr>
        <w:t xml:space="preserve"> &lt;&lt; דובר &gt;&gt; </w:t>
      </w:r>
      <w:r>
        <w:rPr>
          <w:rtl/>
        </w:rPr>
        <w:t>טלי גוטליב (הליכוד):</w:t>
      </w:r>
      <w:r w:rsidRPr="00BA690B">
        <w:rPr>
          <w:rStyle w:val="TagStyle"/>
          <w:rtl/>
        </w:rPr>
        <w:t xml:space="preserve"> &lt;&lt; דובר &gt;&gt;</w:t>
      </w:r>
      <w:r>
        <w:rPr>
          <w:rtl/>
        </w:rPr>
        <w:t xml:space="preserve">   </w:t>
      </w:r>
      <w:bookmarkEnd w:id="374"/>
    </w:p>
    <w:p w:rsidR="00BA690B" w:rsidRDefault="00BA690B" w:rsidP="00BA690B">
      <w:pPr>
        <w:pStyle w:val="KeepWithNext"/>
        <w:rPr>
          <w:rtl/>
        </w:rPr>
      </w:pPr>
    </w:p>
    <w:p w:rsidR="00BA690B" w:rsidRDefault="00BA690B" w:rsidP="00BA690B">
      <w:pPr>
        <w:rPr>
          <w:rtl/>
        </w:rPr>
      </w:pPr>
      <w:r>
        <w:rPr>
          <w:rFonts w:hint="cs"/>
          <w:rtl/>
        </w:rPr>
        <w:t>מה זה קשור?</w:t>
      </w:r>
    </w:p>
    <w:p w:rsidR="00BA690B" w:rsidRDefault="00BA690B" w:rsidP="00BA690B">
      <w:pPr>
        <w:rPr>
          <w:rtl/>
        </w:rPr>
      </w:pPr>
      <w:bookmarkStart w:id="375" w:name="_ETM_Q1_6325000"/>
      <w:bookmarkEnd w:id="375"/>
    </w:p>
    <w:p w:rsidR="00BA690B" w:rsidRDefault="00BA690B" w:rsidP="00BA690B">
      <w:pPr>
        <w:pStyle w:val="af8"/>
        <w:keepNext/>
        <w:rPr>
          <w:rtl/>
        </w:rPr>
      </w:pPr>
      <w:bookmarkStart w:id="376" w:name="ET_yor_5786_279"/>
      <w:r w:rsidRPr="00BA690B">
        <w:rPr>
          <w:rStyle w:val="TagStyle"/>
          <w:rtl/>
        </w:rPr>
        <w:t xml:space="preserve"> &lt;&lt; יור &gt;&gt; </w:t>
      </w:r>
      <w:r>
        <w:rPr>
          <w:rtl/>
        </w:rPr>
        <w:t>היו"ר אופיר כץ:</w:t>
      </w:r>
      <w:r w:rsidRPr="00BA690B">
        <w:rPr>
          <w:rStyle w:val="TagStyle"/>
          <w:rtl/>
        </w:rPr>
        <w:t xml:space="preserve"> &lt;&lt; יור &gt;&gt;</w:t>
      </w:r>
      <w:r>
        <w:rPr>
          <w:rtl/>
        </w:rPr>
        <w:t xml:space="preserve">   </w:t>
      </w:r>
      <w:bookmarkEnd w:id="376"/>
    </w:p>
    <w:p w:rsidR="00BA690B" w:rsidRDefault="00BA690B" w:rsidP="00BA690B">
      <w:pPr>
        <w:pStyle w:val="KeepWithNext"/>
        <w:rPr>
          <w:rtl/>
        </w:rPr>
      </w:pPr>
    </w:p>
    <w:p w:rsidR="00BA690B" w:rsidRPr="00BA690B" w:rsidRDefault="00BA690B" w:rsidP="00BA690B">
      <w:pPr>
        <w:rPr>
          <w:rtl/>
        </w:rPr>
      </w:pPr>
      <w:bookmarkStart w:id="377" w:name="_ETM_Q1_6326000"/>
      <w:bookmarkEnd w:id="377"/>
      <w:r>
        <w:rPr>
          <w:rFonts w:hint="cs"/>
          <w:rtl/>
        </w:rPr>
        <w:t xml:space="preserve">טלי, את בקריאה ראשונה. די. בבקשה. </w:t>
      </w:r>
      <w:bookmarkStart w:id="378" w:name="_ETM_Q1_6328000"/>
      <w:bookmarkEnd w:id="378"/>
    </w:p>
    <w:p w:rsidR="00963C0F" w:rsidRPr="00D8051C" w:rsidRDefault="00963C0F" w:rsidP="00D8051C">
      <w:pPr>
        <w:rPr>
          <w:rtl/>
        </w:rPr>
      </w:pPr>
      <w:bookmarkStart w:id="379" w:name="_ETM_Q1_6320000"/>
      <w:bookmarkEnd w:id="379"/>
    </w:p>
    <w:p w:rsidR="003A24AE" w:rsidRDefault="003A24AE" w:rsidP="003A24AE">
      <w:pPr>
        <w:pStyle w:val="afb"/>
        <w:keepNext/>
        <w:rPr>
          <w:rtl/>
        </w:rPr>
      </w:pPr>
      <w:r>
        <w:rPr>
          <w:rStyle w:val="TagStyle"/>
          <w:rFonts w:hint="cs"/>
          <w:rtl/>
        </w:rPr>
        <w:t xml:space="preserve"> &lt;&lt; אורח &gt;&gt; </w:t>
      </w:r>
      <w:r>
        <w:rPr>
          <w:rFonts w:hint="cs"/>
          <w:rtl/>
        </w:rPr>
        <w:t xml:space="preserve">אביטל </w:t>
      </w:r>
      <w:proofErr w:type="spellStart"/>
      <w:r>
        <w:rPr>
          <w:rFonts w:hint="cs"/>
          <w:rtl/>
        </w:rPr>
        <w:t>סומפולינסקי</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0D2996" w:rsidRDefault="003A24AE" w:rsidP="000D2996">
      <w:pPr>
        <w:rPr>
          <w:rtl/>
        </w:rPr>
      </w:pPr>
      <w:r>
        <w:rPr>
          <w:rtl/>
        </w:rPr>
        <w:t>קודם כל אני אגיד שגם לעמדתנו ברור שההליך הזה בסופו של דבר הוא הליך פנימי בכנסת</w:t>
      </w:r>
      <w:r w:rsidR="00BA690B">
        <w:rPr>
          <w:rFonts w:hint="cs"/>
          <w:rtl/>
        </w:rPr>
        <w:t xml:space="preserve">. </w:t>
      </w:r>
      <w:r>
        <w:rPr>
          <w:rtl/>
        </w:rPr>
        <w:t>יש פער גדול בדיונים בין ההיבטים הציבורים</w:t>
      </w:r>
      <w:r w:rsidR="000D2996">
        <w:rPr>
          <w:rFonts w:hint="cs"/>
          <w:rtl/>
        </w:rPr>
        <w:t xml:space="preserve"> והביקורת ביחס לדברים של חבר הכנסת עודה</w:t>
      </w:r>
      <w:r>
        <w:rPr>
          <w:rtl/>
        </w:rPr>
        <w:t xml:space="preserve"> לבין ההיבט המשפטי של הליך ההדחה. הפער הזה תמיד קיים כש</w:t>
      </w:r>
      <w:r w:rsidR="000D2996">
        <w:rPr>
          <w:rFonts w:hint="cs"/>
          <w:rtl/>
        </w:rPr>
        <w:t>אנחנו</w:t>
      </w:r>
      <w:r>
        <w:rPr>
          <w:rtl/>
        </w:rPr>
        <w:t xml:space="preserve"> מדברים על התבטאויות</w:t>
      </w:r>
      <w:r w:rsidR="000D2996">
        <w:rPr>
          <w:rFonts w:hint="cs"/>
          <w:rtl/>
        </w:rPr>
        <w:t>,</w:t>
      </w:r>
      <w:r>
        <w:rPr>
          <w:rtl/>
        </w:rPr>
        <w:t xml:space="preserve"> ולכן צריך להבחין</w:t>
      </w:r>
      <w:r w:rsidR="000D2996">
        <w:rPr>
          <w:rFonts w:hint="cs"/>
          <w:rtl/>
        </w:rPr>
        <w:t xml:space="preserve"> בין העמדה המשפטית שלנו לבין העובדה, כמו שאמרה היועצת המשפטית </w:t>
      </w:r>
      <w:bookmarkStart w:id="380" w:name="_ETM_Q1_6404000"/>
      <w:bookmarkEnd w:id="380"/>
      <w:r w:rsidR="000D2996">
        <w:rPr>
          <w:rFonts w:hint="cs"/>
          <w:rtl/>
        </w:rPr>
        <w:t>של הכנסת,</w:t>
      </w:r>
      <w:r>
        <w:rPr>
          <w:rtl/>
        </w:rPr>
        <w:t xml:space="preserve"> שההתבטא</w:t>
      </w:r>
      <w:r w:rsidR="000D2996">
        <w:rPr>
          <w:rFonts w:hint="cs"/>
          <w:rtl/>
        </w:rPr>
        <w:t>ו</w:t>
      </w:r>
      <w:r>
        <w:rPr>
          <w:rtl/>
        </w:rPr>
        <w:t>ת ב</w:t>
      </w:r>
      <w:r w:rsidR="000D2996">
        <w:rPr>
          <w:rFonts w:hint="cs"/>
          <w:rtl/>
        </w:rPr>
        <w:t>ו</w:t>
      </w:r>
      <w:r>
        <w:rPr>
          <w:rtl/>
        </w:rPr>
        <w:t>ודאי</w:t>
      </w:r>
      <w:r w:rsidR="000D2996">
        <w:rPr>
          <w:rFonts w:hint="cs"/>
          <w:rtl/>
        </w:rPr>
        <w:t xml:space="preserve"> היא</w:t>
      </w:r>
      <w:r>
        <w:rPr>
          <w:rtl/>
        </w:rPr>
        <w:t xml:space="preserve"> התבטאות מאוד מאוד מקוממת</w:t>
      </w:r>
      <w:r w:rsidR="000D2996">
        <w:rPr>
          <w:rFonts w:hint="cs"/>
          <w:rtl/>
        </w:rPr>
        <w:t xml:space="preserve"> לא רק </w:t>
      </w:r>
      <w:r>
        <w:rPr>
          <w:rtl/>
        </w:rPr>
        <w:t>בנקודת הזמן והשעה שבה הם נאמרו.</w:t>
      </w:r>
    </w:p>
    <w:p w:rsidR="000D2996" w:rsidRDefault="000D2996" w:rsidP="000D2996">
      <w:pPr>
        <w:rPr>
          <w:rtl/>
        </w:rPr>
      </w:pPr>
    </w:p>
    <w:p w:rsidR="000D2996" w:rsidRDefault="000D2996" w:rsidP="000D2996">
      <w:pPr>
        <w:pStyle w:val="a5"/>
        <w:keepNext/>
        <w:rPr>
          <w:rtl/>
        </w:rPr>
      </w:pPr>
      <w:bookmarkStart w:id="381" w:name="ET_speaker_6549_280"/>
      <w:r w:rsidRPr="000D299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D2996">
        <w:rPr>
          <w:rStyle w:val="TagStyle"/>
          <w:rtl/>
        </w:rPr>
        <w:t xml:space="preserve"> &lt;&lt; דובר &gt;&gt;</w:t>
      </w:r>
      <w:r>
        <w:rPr>
          <w:rtl/>
        </w:rPr>
        <w:t xml:space="preserve">   </w:t>
      </w:r>
      <w:bookmarkEnd w:id="381"/>
    </w:p>
    <w:p w:rsidR="000D2996" w:rsidRDefault="000D2996" w:rsidP="000D2996">
      <w:pPr>
        <w:pStyle w:val="KeepWithNext"/>
        <w:rPr>
          <w:rtl/>
        </w:rPr>
      </w:pPr>
    </w:p>
    <w:p w:rsidR="000D2996" w:rsidRDefault="000D2996" w:rsidP="000D2996">
      <w:pPr>
        <w:rPr>
          <w:rtl/>
        </w:rPr>
      </w:pPr>
      <w:r>
        <w:rPr>
          <w:rFonts w:hint="cs"/>
          <w:rtl/>
        </w:rPr>
        <w:t>מה זאת אומרת פער?</w:t>
      </w:r>
    </w:p>
    <w:p w:rsidR="000D2996" w:rsidRDefault="000D2996" w:rsidP="000D2996">
      <w:pPr>
        <w:rPr>
          <w:rtl/>
        </w:rPr>
      </w:pPr>
      <w:bookmarkStart w:id="382" w:name="_ETM_Q1_6414000"/>
      <w:bookmarkEnd w:id="382"/>
    </w:p>
    <w:p w:rsidR="000D2996" w:rsidRDefault="000D2996" w:rsidP="000D2996">
      <w:pPr>
        <w:pStyle w:val="afb"/>
        <w:keepNext/>
        <w:rPr>
          <w:rtl/>
        </w:rPr>
      </w:pPr>
      <w:bookmarkStart w:id="383" w:name="ET_guest_923391_281"/>
      <w:r w:rsidRPr="000D2996">
        <w:rPr>
          <w:rStyle w:val="TagStyle"/>
          <w:rtl/>
        </w:rPr>
        <w:t xml:space="preserve"> &lt;&lt; אורח &gt;&gt; </w:t>
      </w:r>
      <w:r>
        <w:rPr>
          <w:rtl/>
        </w:rPr>
        <w:t xml:space="preserve">אביטל </w:t>
      </w:r>
      <w:proofErr w:type="spellStart"/>
      <w:r>
        <w:rPr>
          <w:rtl/>
        </w:rPr>
        <w:t>סומפולינסקי</w:t>
      </w:r>
      <w:proofErr w:type="spellEnd"/>
      <w:r>
        <w:rPr>
          <w:rtl/>
        </w:rPr>
        <w:t>:</w:t>
      </w:r>
      <w:r w:rsidRPr="000D2996">
        <w:rPr>
          <w:rStyle w:val="TagStyle"/>
          <w:rtl/>
        </w:rPr>
        <w:t xml:space="preserve"> &lt;&lt; אורח &gt;&gt;</w:t>
      </w:r>
      <w:r>
        <w:rPr>
          <w:rtl/>
        </w:rPr>
        <w:t xml:space="preserve">   </w:t>
      </w:r>
      <w:bookmarkEnd w:id="383"/>
    </w:p>
    <w:p w:rsidR="000D2996" w:rsidRDefault="000D2996" w:rsidP="000D2996">
      <w:pPr>
        <w:pStyle w:val="KeepWithNext"/>
        <w:rPr>
          <w:rtl/>
        </w:rPr>
      </w:pPr>
    </w:p>
    <w:p w:rsidR="003A24AE" w:rsidRDefault="000D2996" w:rsidP="00056D6B">
      <w:pPr>
        <w:rPr>
          <w:rtl/>
        </w:rPr>
      </w:pPr>
      <w:bookmarkStart w:id="384" w:name="_ETM_Q1_6415000"/>
      <w:bookmarkStart w:id="385" w:name="_ETM_Q1_6417000"/>
      <w:bookmarkEnd w:id="384"/>
      <w:bookmarkEnd w:id="385"/>
      <w:r>
        <w:rPr>
          <w:rFonts w:hint="cs"/>
          <w:rtl/>
        </w:rPr>
        <w:t xml:space="preserve">הרף המשפטי </w:t>
      </w:r>
      <w:bookmarkStart w:id="386" w:name="_ETM_Q1_6419000"/>
      <w:bookmarkEnd w:id="386"/>
      <w:r>
        <w:rPr>
          <w:rFonts w:hint="cs"/>
          <w:rtl/>
        </w:rPr>
        <w:t xml:space="preserve">גם בהליך פלילי הוא לא אותו רף של הליך הדחה, </w:t>
      </w:r>
      <w:bookmarkStart w:id="387" w:name="_ETM_Q1_6422000"/>
      <w:bookmarkEnd w:id="387"/>
      <w:r>
        <w:rPr>
          <w:rFonts w:hint="cs"/>
          <w:rtl/>
        </w:rPr>
        <w:t>כמובן,</w:t>
      </w:r>
      <w:r w:rsidR="003A24AE">
        <w:rPr>
          <w:rtl/>
        </w:rPr>
        <w:t xml:space="preserve"> אבל בשניהם יש רף מאוד גבוה, בין אם זה להעמדה</w:t>
      </w:r>
      <w:r>
        <w:rPr>
          <w:rFonts w:hint="cs"/>
          <w:rtl/>
        </w:rPr>
        <w:t xml:space="preserve"> לדין פלילי ובין אם זה להליך הדחה,</w:t>
      </w:r>
      <w:r w:rsidR="003A24AE">
        <w:rPr>
          <w:rtl/>
        </w:rPr>
        <w:t xml:space="preserve"> ושם יש לפעמים פער בין העובדה שגם אנחנו יכולים</w:t>
      </w:r>
      <w:r>
        <w:rPr>
          <w:rFonts w:hint="cs"/>
          <w:rtl/>
        </w:rPr>
        <w:t xml:space="preserve"> לראות התבטאות </w:t>
      </w:r>
      <w:bookmarkStart w:id="388" w:name="_ETM_Q1_6434000"/>
      <w:bookmarkEnd w:id="388"/>
      <w:r>
        <w:rPr>
          <w:rFonts w:hint="cs"/>
          <w:rtl/>
        </w:rPr>
        <w:t xml:space="preserve">כהתבטאות </w:t>
      </w:r>
      <w:r w:rsidR="00056D6B">
        <w:rPr>
          <w:rFonts w:hint="cs"/>
          <w:rtl/>
        </w:rPr>
        <w:t>שהיא מעוררת שאט נפש,</w:t>
      </w:r>
      <w:r w:rsidR="003A24AE">
        <w:rPr>
          <w:rtl/>
        </w:rPr>
        <w:t xml:space="preserve"> ועדיין לחשוב שההתבטאות הזאת</w:t>
      </w:r>
      <w:r w:rsidR="00056D6B">
        <w:rPr>
          <w:rFonts w:hint="cs"/>
          <w:rtl/>
        </w:rPr>
        <w:t xml:space="preserve"> לא עומדת ברף הנדרש לשם </w:t>
      </w:r>
      <w:bookmarkStart w:id="389" w:name="_ETM_Q1_6445000"/>
      <w:bookmarkEnd w:id="389"/>
      <w:r w:rsidR="00056D6B">
        <w:rPr>
          <w:rFonts w:hint="cs"/>
          <w:rtl/>
        </w:rPr>
        <w:t>הדחה.</w:t>
      </w:r>
      <w:r w:rsidR="003A24AE">
        <w:rPr>
          <w:rtl/>
        </w:rPr>
        <w:t xml:space="preserve"> כפי שאמרה היועצת המשפטית לכנסת</w:t>
      </w:r>
      <w:r w:rsidR="00056D6B">
        <w:rPr>
          <w:rFonts w:hint="cs"/>
          <w:rtl/>
        </w:rPr>
        <w:t>, בסופו של דבר הבקשה לא תוקנה והיא עומדת מחוד</w:t>
      </w:r>
      <w:bookmarkStart w:id="390" w:name="_ETM_Q1_6452000"/>
      <w:bookmarkEnd w:id="390"/>
      <w:r w:rsidR="00056D6B">
        <w:rPr>
          <w:rFonts w:hint="cs"/>
          <w:rtl/>
        </w:rPr>
        <w:t>ש ינואר האחרון. ההתבטאות הזאת</w:t>
      </w:r>
      <w:r w:rsidR="003A24AE">
        <w:rPr>
          <w:rtl/>
        </w:rPr>
        <w:t xml:space="preserve"> גם לעמדתנו לא</w:t>
      </w:r>
      <w:r w:rsidR="00056D6B">
        <w:rPr>
          <w:rFonts w:hint="cs"/>
          <w:rtl/>
        </w:rPr>
        <w:t xml:space="preserve"> מגלה עילה להדחה, אבל שוב, </w:t>
      </w:r>
      <w:bookmarkStart w:id="391" w:name="_ETM_Q1_6464000"/>
      <w:bookmarkEnd w:id="391"/>
      <w:r w:rsidR="00056D6B">
        <w:rPr>
          <w:rFonts w:hint="cs"/>
          <w:rtl/>
        </w:rPr>
        <w:t xml:space="preserve">הדברים </w:t>
      </w:r>
      <w:r w:rsidR="003A24AE">
        <w:rPr>
          <w:rtl/>
        </w:rPr>
        <w:t>חלילה</w:t>
      </w:r>
      <w:r w:rsidR="00056D6B">
        <w:rPr>
          <w:rFonts w:hint="cs"/>
          <w:rtl/>
        </w:rPr>
        <w:t xml:space="preserve"> אינם </w:t>
      </w:r>
      <w:r w:rsidR="003A24AE">
        <w:rPr>
          <w:rtl/>
        </w:rPr>
        <w:t>הכשר לאמירות מהסוג הזה</w:t>
      </w:r>
      <w:r w:rsidR="00056D6B">
        <w:rPr>
          <w:rFonts w:hint="cs"/>
          <w:rtl/>
        </w:rPr>
        <w:t>,</w:t>
      </w:r>
      <w:r w:rsidR="003A24AE">
        <w:rPr>
          <w:rtl/>
        </w:rPr>
        <w:t xml:space="preserve"> והאמירה הזאת היא באמת מקוממת </w:t>
      </w:r>
      <w:r w:rsidR="00056D6B">
        <w:rPr>
          <w:rFonts w:hint="cs"/>
          <w:rtl/>
        </w:rPr>
        <w:t xml:space="preserve">שלא היה לה מקום. אני לא יודעת אם היא נבחנה, אבל ראוי אולי שהיא תיבחן גם בהקשר האתי. תודה.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056D6B">
      <w:pPr>
        <w:rPr>
          <w:rtl/>
        </w:rPr>
      </w:pPr>
      <w:r>
        <w:rPr>
          <w:rtl/>
        </w:rPr>
        <w:t>אבל</w:t>
      </w:r>
      <w:r w:rsidR="00056D6B">
        <w:rPr>
          <w:rFonts w:hint="cs"/>
          <w:rtl/>
        </w:rPr>
        <w:t xml:space="preserve"> אם חברי הכנסת יחליטו שיש לנו </w:t>
      </w:r>
      <w:bookmarkStart w:id="392" w:name="_ETM_Q1_6478000"/>
      <w:bookmarkEnd w:id="392"/>
      <w:r w:rsidR="00056D6B">
        <w:rPr>
          <w:rFonts w:hint="cs"/>
          <w:rtl/>
        </w:rPr>
        <w:t xml:space="preserve">אפשרות וזכות מהותית טבועה לשקול ולקחת בחשבון את </w:t>
      </w:r>
      <w:bookmarkStart w:id="393" w:name="_ETM_Q1_6486000"/>
      <w:bookmarkEnd w:id="393"/>
      <w:r w:rsidR="00056D6B">
        <w:rPr>
          <w:rFonts w:hint="cs"/>
          <w:rtl/>
        </w:rPr>
        <w:t xml:space="preserve">כל מה שכתב ב-4 ביוני אביחי </w:t>
      </w:r>
      <w:proofErr w:type="spellStart"/>
      <w:r w:rsidR="00056D6B">
        <w:rPr>
          <w:rFonts w:hint="cs"/>
          <w:rtl/>
        </w:rPr>
        <w:t>בוארון</w:t>
      </w:r>
      <w:proofErr w:type="spellEnd"/>
      <w:r w:rsidR="00056D6B">
        <w:rPr>
          <w:rFonts w:hint="cs"/>
          <w:rtl/>
        </w:rPr>
        <w:t xml:space="preserve"> לוועדה,</w:t>
      </w:r>
      <w:r>
        <w:rPr>
          <w:rtl/>
        </w:rPr>
        <w:t xml:space="preserve"> מה עמדתך</w:t>
      </w:r>
      <w:r w:rsidR="00056D6B">
        <w:rPr>
          <w:rFonts w:hint="cs"/>
          <w:rtl/>
        </w:rPr>
        <w:t xml:space="preserve"> על יתר </w:t>
      </w:r>
      <w:bookmarkStart w:id="394" w:name="_ETM_Q1_6490000"/>
      <w:bookmarkEnd w:id="394"/>
      <w:r w:rsidR="00056D6B">
        <w:rPr>
          <w:rFonts w:hint="cs"/>
          <w:rtl/>
        </w:rPr>
        <w:t xml:space="preserve">הדברים שהובאו כאן? האם הם עולים כדי הצדקה להדחה? תודה. </w:t>
      </w:r>
      <w:r>
        <w:rPr>
          <w:rtl/>
        </w:rPr>
        <w:t xml:space="preserve">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אביטל </w:t>
      </w:r>
      <w:proofErr w:type="spellStart"/>
      <w:r>
        <w:rPr>
          <w:rFonts w:hint="cs"/>
          <w:rtl/>
        </w:rPr>
        <w:t>סומפולינסקי</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056D6B">
      <w:pPr>
        <w:rPr>
          <w:rtl/>
        </w:rPr>
      </w:pPr>
      <w:r>
        <w:rPr>
          <w:rtl/>
        </w:rPr>
        <w:t>חברת הכנסת גוטליב, כמו שאמרת</w:t>
      </w:r>
      <w:r w:rsidR="00056D6B">
        <w:rPr>
          <w:rFonts w:hint="cs"/>
          <w:rtl/>
        </w:rPr>
        <w:t xml:space="preserve"> בפתח הדברים, עוד לפני שדיברתי,</w:t>
      </w:r>
      <w:r>
        <w:rPr>
          <w:rtl/>
        </w:rPr>
        <w:t xml:space="preserve"> בסופו של דבר</w:t>
      </w:r>
      <w:r w:rsidR="00056D6B">
        <w:rPr>
          <w:rFonts w:hint="cs"/>
          <w:rtl/>
        </w:rPr>
        <w:t xml:space="preserve"> ההיבטים הפרוצדורליים מוכרעים על </w:t>
      </w:r>
      <w:bookmarkStart w:id="395" w:name="_ETM_Q1_6503000"/>
      <w:bookmarkEnd w:id="395"/>
      <w:r w:rsidR="00056D6B">
        <w:rPr>
          <w:rFonts w:hint="cs"/>
          <w:rtl/>
        </w:rPr>
        <w:t>ידי הייעוץ המשפטי של הכנסת.</w:t>
      </w:r>
    </w:p>
    <w:p w:rsidR="00056D6B" w:rsidRDefault="00056D6B" w:rsidP="00056D6B">
      <w:pPr>
        <w:rPr>
          <w:rtl/>
        </w:rPr>
      </w:pPr>
    </w:p>
    <w:p w:rsidR="00056D6B" w:rsidRDefault="00056D6B" w:rsidP="00056D6B">
      <w:pPr>
        <w:pStyle w:val="a5"/>
        <w:keepNext/>
        <w:rPr>
          <w:rtl/>
        </w:rPr>
      </w:pPr>
      <w:bookmarkStart w:id="396" w:name="ET_speaker_6549_282"/>
      <w:r w:rsidRPr="00056D6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56D6B">
        <w:rPr>
          <w:rStyle w:val="TagStyle"/>
          <w:rtl/>
        </w:rPr>
        <w:t xml:space="preserve"> &lt;&lt; דובר &gt;&gt;</w:t>
      </w:r>
      <w:r>
        <w:rPr>
          <w:rtl/>
        </w:rPr>
        <w:t xml:space="preserve">   </w:t>
      </w:r>
      <w:bookmarkEnd w:id="396"/>
    </w:p>
    <w:p w:rsidR="00056D6B" w:rsidRDefault="00056D6B" w:rsidP="00056D6B">
      <w:pPr>
        <w:pStyle w:val="KeepWithNext"/>
        <w:rPr>
          <w:rtl/>
        </w:rPr>
      </w:pPr>
    </w:p>
    <w:p w:rsidR="00056D6B" w:rsidRPr="00056D6B" w:rsidRDefault="00056D6B" w:rsidP="00056D6B">
      <w:pPr>
        <w:rPr>
          <w:rtl/>
        </w:rPr>
      </w:pPr>
      <w:r>
        <w:rPr>
          <w:rFonts w:hint="cs"/>
          <w:rtl/>
        </w:rPr>
        <w:t xml:space="preserve">זה לא נכון. זו לא פרוצדורה. </w:t>
      </w:r>
      <w:bookmarkStart w:id="397" w:name="_ETM_Q1_6505000"/>
      <w:bookmarkEnd w:id="397"/>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056D6B" w:rsidP="003C25C8">
      <w:pPr>
        <w:rPr>
          <w:rtl/>
        </w:rPr>
      </w:pPr>
      <w:r>
        <w:rPr>
          <w:rFonts w:hint="cs"/>
          <w:rtl/>
        </w:rPr>
        <w:t xml:space="preserve">אבל </w:t>
      </w:r>
      <w:r w:rsidR="003C25C8">
        <w:rPr>
          <w:rFonts w:hint="cs"/>
          <w:rtl/>
        </w:rPr>
        <w:t xml:space="preserve">זה לא מה שאני שואלת. אני שואלת, בהנחה שחברי </w:t>
      </w:r>
      <w:bookmarkStart w:id="398" w:name="_ETM_Q1_6508000"/>
      <w:bookmarkEnd w:id="398"/>
      <w:r w:rsidR="003C25C8">
        <w:rPr>
          <w:rFonts w:hint="cs"/>
          <w:rtl/>
        </w:rPr>
        <w:t xml:space="preserve">הכנסת סוברנים להחליט כאן </w:t>
      </w:r>
      <w:r w:rsidR="003A24AE">
        <w:rPr>
          <w:rtl/>
        </w:rPr>
        <w:t>שאנחנו מוסמכים בדין</w:t>
      </w:r>
      <w:r w:rsidR="003C25C8">
        <w:rPr>
          <w:rFonts w:hint="cs"/>
          <w:rtl/>
        </w:rPr>
        <w:t>,</w:t>
      </w:r>
      <w:r w:rsidR="003A24AE">
        <w:rPr>
          <w:rtl/>
        </w:rPr>
        <w:t xml:space="preserve"> בהנחה שחברי הכנסת ישוכנעו ש</w:t>
      </w:r>
      <w:r w:rsidR="003C25C8">
        <w:rPr>
          <w:rFonts w:hint="cs"/>
          <w:rtl/>
        </w:rPr>
        <w:t xml:space="preserve">זכותנו וכפי סמכותנו וחובתנו גם </w:t>
      </w:r>
      <w:bookmarkStart w:id="399" w:name="_ETM_Q1_6522000"/>
      <w:bookmarkEnd w:id="399"/>
      <w:r w:rsidR="003C25C8">
        <w:rPr>
          <w:rFonts w:hint="cs"/>
          <w:rtl/>
        </w:rPr>
        <w:t>יחד</w:t>
      </w:r>
      <w:r w:rsidR="003A24AE">
        <w:rPr>
          <w:rtl/>
        </w:rPr>
        <w:t xml:space="preserve"> לקחת בחשבון את מה שכתב חבר הכנסת </w:t>
      </w:r>
      <w:proofErr w:type="spellStart"/>
      <w:r w:rsidR="003A24AE">
        <w:rPr>
          <w:rtl/>
        </w:rPr>
        <w:t>בוארון</w:t>
      </w:r>
      <w:proofErr w:type="spellEnd"/>
      <w:r w:rsidR="003C25C8">
        <w:rPr>
          <w:rFonts w:hint="cs"/>
          <w:rtl/>
        </w:rPr>
        <w:t xml:space="preserve"> במכתב המפורט ובבקשה המתוקנת שלו,</w:t>
      </w:r>
      <w:r w:rsidR="003A24AE">
        <w:rPr>
          <w:rtl/>
        </w:rPr>
        <w:t xml:space="preserve"> שאגב הועברה</w:t>
      </w:r>
      <w:r w:rsidR="003C25C8">
        <w:rPr>
          <w:rFonts w:hint="cs"/>
          <w:rtl/>
        </w:rPr>
        <w:t xml:space="preserve"> לידיעת עורך הדין של </w:t>
      </w:r>
      <w:bookmarkStart w:id="400" w:name="_ETM_Q1_6530000"/>
      <w:bookmarkEnd w:id="400"/>
      <w:proofErr w:type="spellStart"/>
      <w:r w:rsidR="003C25C8">
        <w:rPr>
          <w:rFonts w:hint="cs"/>
          <w:rtl/>
        </w:rPr>
        <w:t>איימן</w:t>
      </w:r>
      <w:proofErr w:type="spellEnd"/>
      <w:r w:rsidR="003C25C8">
        <w:rPr>
          <w:rFonts w:hint="cs"/>
          <w:rtl/>
        </w:rPr>
        <w:t xml:space="preserve"> עודה, בהנחה שתתקבל עמדתי המשפטית בהקשר הזה,</w:t>
      </w:r>
      <w:r w:rsidR="003A24AE">
        <w:rPr>
          <w:rtl/>
        </w:rPr>
        <w:t xml:space="preserve"> מה עמדתך על יתר האמירות של </w:t>
      </w:r>
      <w:proofErr w:type="spellStart"/>
      <w:r w:rsidR="003A24AE">
        <w:rPr>
          <w:rtl/>
        </w:rPr>
        <w:t>איימן</w:t>
      </w:r>
      <w:proofErr w:type="spellEnd"/>
      <w:r w:rsidR="003A24AE">
        <w:rPr>
          <w:rtl/>
        </w:rPr>
        <w:t xml:space="preserve"> עודה </w:t>
      </w:r>
      <w:r w:rsidR="003823F1">
        <w:rPr>
          <w:rFonts w:hint="cs"/>
          <w:rtl/>
        </w:rPr>
        <w:t xml:space="preserve">שנפרסו כאן </w:t>
      </w:r>
      <w:bookmarkStart w:id="401" w:name="_ETM_Q1_6537000"/>
      <w:bookmarkEnd w:id="401"/>
      <w:r w:rsidR="003823F1">
        <w:rPr>
          <w:rFonts w:hint="cs"/>
          <w:rtl/>
        </w:rPr>
        <w:t xml:space="preserve"> ועולות כדי תמיכה בארגון טרור מזוין? תודה.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אביטל </w:t>
      </w:r>
      <w:proofErr w:type="spellStart"/>
      <w:r>
        <w:rPr>
          <w:rFonts w:hint="cs"/>
          <w:rtl/>
        </w:rPr>
        <w:t>סומפולינסקי</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אני אומרת שמקובלת עלינו ההכרעה של היועצת המשפטית לכנסת </w:t>
      </w:r>
      <w:r w:rsidR="003823F1">
        <w:rPr>
          <w:rFonts w:hint="cs"/>
          <w:rtl/>
        </w:rPr>
        <w:t xml:space="preserve">שמנתחת את איך </w:t>
      </w:r>
      <w:bookmarkStart w:id="402" w:name="_ETM_Q1_6551000"/>
      <w:bookmarkEnd w:id="402"/>
      <w:r w:rsidR="003823F1">
        <w:rPr>
          <w:rFonts w:hint="cs"/>
          <w:rtl/>
        </w:rPr>
        <w:t xml:space="preserve">- - -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823F1" w:rsidP="003A24AE">
      <w:pPr>
        <w:rPr>
          <w:rtl/>
        </w:rPr>
      </w:pPr>
      <w:r>
        <w:rPr>
          <w:rFonts w:hint="cs"/>
          <w:rtl/>
        </w:rPr>
        <w:t xml:space="preserve">תגידי לי, את  חושבת שאנחנו ברפיון </w:t>
      </w:r>
      <w:bookmarkStart w:id="403" w:name="_ETM_Q1_6548000"/>
      <w:bookmarkEnd w:id="403"/>
      <w:r>
        <w:rPr>
          <w:rFonts w:hint="cs"/>
          <w:rtl/>
        </w:rPr>
        <w:t xml:space="preserve">שכלי? אני שואלת אותך לא </w:t>
      </w:r>
      <w:bookmarkStart w:id="404" w:name="_ETM_Q1_6553000"/>
      <w:bookmarkEnd w:id="404"/>
      <w:r>
        <w:rPr>
          <w:rFonts w:hint="cs"/>
          <w:rtl/>
        </w:rPr>
        <w:t xml:space="preserve">מה עמדתך על מה שאמרה שגית, אלא מה עמדתך בהנחה </w:t>
      </w:r>
      <w:bookmarkStart w:id="405" w:name="_ETM_Q1_6555000"/>
      <w:bookmarkEnd w:id="405"/>
      <w:r>
        <w:rPr>
          <w:rFonts w:hint="cs"/>
          <w:rtl/>
        </w:rPr>
        <w:t xml:space="preserve">שאנחנו </w:t>
      </w:r>
      <w:r w:rsidR="00047A16">
        <w:rPr>
          <w:rFonts w:hint="cs"/>
          <w:rtl/>
        </w:rPr>
        <w:t xml:space="preserve">נקבל - - -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עד שעמדת </w:t>
      </w:r>
      <w:r w:rsidR="00047A16">
        <w:rPr>
          <w:rFonts w:hint="cs"/>
          <w:rtl/>
        </w:rPr>
        <w:t xml:space="preserve">הייעוץ המשפטי לממשלה מקבלת </w:t>
      </w:r>
      <w:bookmarkStart w:id="406" w:name="_ETM_Q1_6559000"/>
      <w:bookmarkEnd w:id="406"/>
      <w:r w:rsidR="00047A16">
        <w:rPr>
          <w:rFonts w:hint="cs"/>
          <w:rtl/>
        </w:rPr>
        <w:t>את עמדת הכנסת בנוגע לפרוצדורה אנחנו נתווכח?</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047A16" w:rsidP="003A24AE">
      <w:pPr>
        <w:rPr>
          <w:rtl/>
        </w:rPr>
      </w:pPr>
      <w:r>
        <w:rPr>
          <w:rFonts w:hint="cs"/>
          <w:rtl/>
        </w:rPr>
        <w:t>שמחה, זה לא מצחיק.</w:t>
      </w:r>
      <w:bookmarkStart w:id="407" w:name="_ETM_Q1_6562000"/>
      <w:bookmarkEnd w:id="407"/>
      <w:r>
        <w:rPr>
          <w:rFonts w:hint="cs"/>
          <w:rtl/>
        </w:rPr>
        <w:t xml:space="preserve"> </w:t>
      </w:r>
      <w:r>
        <w:rPr>
          <w:rtl/>
        </w:rPr>
        <w:t>בכוונה לא עונים לך על זה</w:t>
      </w:r>
      <w:r>
        <w:rPr>
          <w:rFonts w:hint="cs"/>
          <w:rtl/>
        </w:rPr>
        <w:t xml:space="preserve">, אם עוד לא הבנת מה קורה פה. </w:t>
      </w:r>
    </w:p>
    <w:p w:rsidR="00047A16" w:rsidRDefault="00047A16" w:rsidP="003A24AE">
      <w:pPr>
        <w:rPr>
          <w:rtl/>
        </w:rPr>
      </w:pPr>
    </w:p>
    <w:p w:rsidR="00047A16" w:rsidRDefault="00047A16" w:rsidP="00047A16">
      <w:pPr>
        <w:pStyle w:val="af8"/>
        <w:keepNext/>
        <w:rPr>
          <w:rtl/>
        </w:rPr>
      </w:pPr>
      <w:bookmarkStart w:id="408" w:name="ET_yor_5786_283"/>
      <w:r w:rsidRPr="00047A16">
        <w:rPr>
          <w:rStyle w:val="TagStyle"/>
          <w:rtl/>
        </w:rPr>
        <w:t xml:space="preserve"> &lt;&lt; יור &gt;&gt; </w:t>
      </w:r>
      <w:r>
        <w:rPr>
          <w:rtl/>
        </w:rPr>
        <w:t>היו"ר אופיר כץ:</w:t>
      </w:r>
      <w:r w:rsidRPr="00047A16">
        <w:rPr>
          <w:rStyle w:val="TagStyle"/>
          <w:rtl/>
        </w:rPr>
        <w:t xml:space="preserve"> &lt;&lt; יור &gt;&gt;</w:t>
      </w:r>
      <w:r>
        <w:rPr>
          <w:rtl/>
        </w:rPr>
        <w:t xml:space="preserve">   </w:t>
      </w:r>
      <w:bookmarkEnd w:id="408"/>
    </w:p>
    <w:p w:rsidR="00047A16" w:rsidRDefault="00047A16" w:rsidP="00047A16">
      <w:pPr>
        <w:pStyle w:val="KeepWithNext"/>
        <w:rPr>
          <w:rtl/>
        </w:rPr>
      </w:pPr>
    </w:p>
    <w:p w:rsidR="00047A16" w:rsidRDefault="00047A16" w:rsidP="00047A16">
      <w:pPr>
        <w:rPr>
          <w:rtl/>
        </w:rPr>
      </w:pPr>
      <w:r>
        <w:rPr>
          <w:rFonts w:hint="cs"/>
          <w:rtl/>
        </w:rPr>
        <w:t xml:space="preserve">טלי, תני </w:t>
      </w:r>
      <w:bookmarkStart w:id="409" w:name="_ETM_Q1_6565000"/>
      <w:bookmarkEnd w:id="409"/>
      <w:r>
        <w:rPr>
          <w:rFonts w:hint="cs"/>
          <w:rtl/>
        </w:rPr>
        <w:t xml:space="preserve">לה לסיים. </w:t>
      </w:r>
    </w:p>
    <w:p w:rsidR="00047A16" w:rsidRDefault="00047A16" w:rsidP="00047A16">
      <w:pPr>
        <w:rPr>
          <w:rtl/>
        </w:rPr>
      </w:pPr>
    </w:p>
    <w:p w:rsidR="00047A16" w:rsidRDefault="00047A16" w:rsidP="00047A16">
      <w:pPr>
        <w:pStyle w:val="a5"/>
        <w:keepNext/>
        <w:rPr>
          <w:rtl/>
        </w:rPr>
      </w:pPr>
      <w:bookmarkStart w:id="410" w:name="ET_speaker_6345_284"/>
      <w:r w:rsidRPr="00047A16">
        <w:rPr>
          <w:rStyle w:val="TagStyle"/>
          <w:rtl/>
        </w:rPr>
        <w:t xml:space="preserve"> &lt;&lt; דובר &gt;&gt; </w:t>
      </w:r>
      <w:r>
        <w:rPr>
          <w:rtl/>
        </w:rPr>
        <w:t>טלי גוטליב (הליכוד):</w:t>
      </w:r>
      <w:r w:rsidRPr="00047A16">
        <w:rPr>
          <w:rStyle w:val="TagStyle"/>
          <w:rtl/>
        </w:rPr>
        <w:t xml:space="preserve"> &lt;&lt; דובר &gt;&gt;</w:t>
      </w:r>
      <w:r>
        <w:rPr>
          <w:rtl/>
        </w:rPr>
        <w:t xml:space="preserve">   </w:t>
      </w:r>
      <w:bookmarkEnd w:id="410"/>
    </w:p>
    <w:p w:rsidR="00047A16" w:rsidRDefault="00047A16" w:rsidP="00047A16">
      <w:pPr>
        <w:pStyle w:val="KeepWithNext"/>
        <w:rPr>
          <w:rtl/>
        </w:rPr>
      </w:pPr>
    </w:p>
    <w:p w:rsidR="00047A16" w:rsidRPr="00047A16" w:rsidRDefault="00047A16" w:rsidP="00047A16">
      <w:pPr>
        <w:rPr>
          <w:rtl/>
        </w:rPr>
      </w:pPr>
      <w:r>
        <w:rPr>
          <w:rFonts w:hint="cs"/>
          <w:rtl/>
        </w:rPr>
        <w:t xml:space="preserve">לא, היא עונה את אותו דבר שהיא ענתה </w:t>
      </w:r>
      <w:bookmarkStart w:id="411" w:name="_ETM_Q1_6569000"/>
      <w:bookmarkEnd w:id="411"/>
      <w:r>
        <w:rPr>
          <w:rFonts w:hint="cs"/>
          <w:rtl/>
        </w:rPr>
        <w:t xml:space="preserve">לפני דקה. באמת, חברתי.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r>
        <w:rPr>
          <w:rFonts w:hint="cs"/>
          <w:rtl/>
        </w:rPr>
        <w:t xml:space="preserve">אביטל </w:t>
      </w:r>
      <w:proofErr w:type="spellStart"/>
      <w:r>
        <w:rPr>
          <w:rFonts w:hint="cs"/>
          <w:rtl/>
        </w:rPr>
        <w:t>סומפולינסקי</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047A16" w:rsidP="003A24AE">
      <w:pPr>
        <w:rPr>
          <w:rtl/>
        </w:rPr>
      </w:pPr>
      <w:r>
        <w:rPr>
          <w:rFonts w:hint="cs"/>
          <w:rtl/>
        </w:rPr>
        <w:t xml:space="preserve">פשוט </w:t>
      </w:r>
      <w:r w:rsidR="003A24AE">
        <w:rPr>
          <w:rtl/>
        </w:rPr>
        <w:t xml:space="preserve">לא נתת לי להמשיך לדבר. אנחנו בחנו את הבקשה </w:t>
      </w:r>
      <w:r w:rsidR="00AD3EA7">
        <w:rPr>
          <w:rFonts w:hint="cs"/>
          <w:rtl/>
        </w:rPr>
        <w:t xml:space="preserve">בהתאם להתבטאות של  ינואר, </w:t>
      </w:r>
      <w:bookmarkStart w:id="412" w:name="_ETM_Q1_6583000"/>
      <w:bookmarkEnd w:id="412"/>
      <w:r w:rsidR="00AD3EA7">
        <w:rPr>
          <w:rFonts w:hint="cs"/>
          <w:rtl/>
        </w:rPr>
        <w:t xml:space="preserve">אנחנו לא בחנו את הבקשה לא בהתאם להתבטאויות אחרות </w:t>
      </w:r>
      <w:bookmarkStart w:id="413" w:name="_ETM_Q1_6585000"/>
      <w:bookmarkEnd w:id="413"/>
      <w:r w:rsidR="00AD3EA7">
        <w:rPr>
          <w:rFonts w:hint="cs"/>
          <w:rtl/>
        </w:rPr>
        <w:t xml:space="preserve">של חבר הכנסת עודה, בין אלה שנבחנו בין אלה שלא. </w:t>
      </w:r>
      <w:bookmarkStart w:id="414" w:name="_ETM_Q1_6589000"/>
      <w:bookmarkEnd w:id="414"/>
    </w:p>
    <w:p w:rsidR="00AD3EA7" w:rsidRDefault="00AD3EA7" w:rsidP="003A24AE">
      <w:pPr>
        <w:rPr>
          <w:rtl/>
        </w:rPr>
      </w:pPr>
    </w:p>
    <w:p w:rsidR="00AD3EA7" w:rsidRDefault="00AD3EA7" w:rsidP="00AD3EA7">
      <w:pPr>
        <w:pStyle w:val="a5"/>
        <w:keepNext/>
        <w:rPr>
          <w:rtl/>
        </w:rPr>
      </w:pPr>
      <w:bookmarkStart w:id="415" w:name="ET_speaker_6345_285"/>
      <w:r w:rsidRPr="00AD3EA7">
        <w:rPr>
          <w:rStyle w:val="TagStyle"/>
          <w:rtl/>
        </w:rPr>
        <w:t xml:space="preserve"> &lt;&lt; דובר &gt;&gt; </w:t>
      </w:r>
      <w:r>
        <w:rPr>
          <w:rtl/>
        </w:rPr>
        <w:t>טלי גוטליב (הליכוד):</w:t>
      </w:r>
      <w:r w:rsidRPr="00AD3EA7">
        <w:rPr>
          <w:rStyle w:val="TagStyle"/>
          <w:rtl/>
        </w:rPr>
        <w:t xml:space="preserve"> &lt;&lt; דובר &gt;&gt;</w:t>
      </w:r>
      <w:r>
        <w:rPr>
          <w:rtl/>
        </w:rPr>
        <w:t xml:space="preserve">   </w:t>
      </w:r>
      <w:bookmarkEnd w:id="415"/>
    </w:p>
    <w:p w:rsidR="00AD3EA7" w:rsidRDefault="00AD3EA7" w:rsidP="00AD3EA7">
      <w:pPr>
        <w:pStyle w:val="KeepWithNext"/>
        <w:rPr>
          <w:rtl/>
        </w:rPr>
      </w:pPr>
    </w:p>
    <w:p w:rsidR="00AD3EA7" w:rsidRDefault="00AD3EA7" w:rsidP="00AD3EA7">
      <w:pPr>
        <w:rPr>
          <w:rtl/>
        </w:rPr>
      </w:pPr>
      <w:r>
        <w:rPr>
          <w:rFonts w:hint="cs"/>
          <w:rtl/>
        </w:rPr>
        <w:t>למה?</w:t>
      </w:r>
    </w:p>
    <w:p w:rsidR="00AD3EA7" w:rsidRDefault="00AD3EA7" w:rsidP="00AD3EA7">
      <w:pPr>
        <w:rPr>
          <w:rtl/>
        </w:rPr>
      </w:pPr>
      <w:bookmarkStart w:id="416" w:name="_ETM_Q1_6591000"/>
      <w:bookmarkEnd w:id="416"/>
    </w:p>
    <w:p w:rsidR="00AD3EA7" w:rsidRDefault="00AD3EA7" w:rsidP="00AD3EA7">
      <w:pPr>
        <w:pStyle w:val="afb"/>
        <w:keepNext/>
        <w:rPr>
          <w:rtl/>
        </w:rPr>
      </w:pPr>
      <w:bookmarkStart w:id="417" w:name="ET_guest_923391_286"/>
      <w:r w:rsidRPr="00AD3EA7">
        <w:rPr>
          <w:rStyle w:val="TagStyle"/>
          <w:rtl/>
        </w:rPr>
        <w:t xml:space="preserve"> &lt;&lt; אורח &gt;&gt; </w:t>
      </w:r>
      <w:r>
        <w:rPr>
          <w:rtl/>
        </w:rPr>
        <w:t xml:space="preserve">אביטל </w:t>
      </w:r>
      <w:proofErr w:type="spellStart"/>
      <w:r>
        <w:rPr>
          <w:rtl/>
        </w:rPr>
        <w:t>סומפולינסקי</w:t>
      </w:r>
      <w:proofErr w:type="spellEnd"/>
      <w:r>
        <w:rPr>
          <w:rtl/>
        </w:rPr>
        <w:t>:</w:t>
      </w:r>
      <w:r w:rsidRPr="00AD3EA7">
        <w:rPr>
          <w:rStyle w:val="TagStyle"/>
          <w:rtl/>
        </w:rPr>
        <w:t xml:space="preserve"> &lt;&lt; אורח &gt;&gt;</w:t>
      </w:r>
      <w:r>
        <w:rPr>
          <w:rtl/>
        </w:rPr>
        <w:t xml:space="preserve">   </w:t>
      </w:r>
      <w:bookmarkEnd w:id="417"/>
    </w:p>
    <w:p w:rsidR="00AD3EA7" w:rsidRDefault="00AD3EA7" w:rsidP="00AD3EA7">
      <w:pPr>
        <w:pStyle w:val="KeepWithNext"/>
        <w:rPr>
          <w:rtl/>
        </w:rPr>
      </w:pPr>
    </w:p>
    <w:p w:rsidR="00AD3EA7" w:rsidRDefault="00AD3EA7" w:rsidP="00AD3EA7">
      <w:pPr>
        <w:rPr>
          <w:rtl/>
        </w:rPr>
      </w:pPr>
      <w:r>
        <w:rPr>
          <w:rFonts w:hint="cs"/>
          <w:rtl/>
        </w:rPr>
        <w:t xml:space="preserve">בסופו של דבר הליך ההדחה הוא הליך </w:t>
      </w:r>
      <w:r w:rsidR="007618E2">
        <w:rPr>
          <w:rFonts w:hint="cs"/>
          <w:rtl/>
        </w:rPr>
        <w:t xml:space="preserve">מעין שיפוטי והוא </w:t>
      </w:r>
      <w:bookmarkStart w:id="418" w:name="_ETM_Q1_6595000"/>
      <w:bookmarkEnd w:id="418"/>
      <w:r w:rsidR="007618E2">
        <w:rPr>
          <w:rFonts w:hint="cs"/>
          <w:rtl/>
        </w:rPr>
        <w:t xml:space="preserve">נבחן בהתאם לראיות שעומדות בפנינו. </w:t>
      </w:r>
    </w:p>
    <w:p w:rsidR="00AD3EA7" w:rsidRPr="00AD3EA7" w:rsidRDefault="00AD3EA7" w:rsidP="00AD3EA7">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7618E2">
      <w:pPr>
        <w:rPr>
          <w:rtl/>
        </w:rPr>
      </w:pPr>
      <w:r>
        <w:rPr>
          <w:rtl/>
        </w:rPr>
        <w:t>אז זה גם לא שלם. כי</w:t>
      </w:r>
      <w:r w:rsidR="007618E2">
        <w:rPr>
          <w:rFonts w:hint="cs"/>
          <w:rtl/>
        </w:rPr>
        <w:t xml:space="preserve"> אם</w:t>
      </w:r>
      <w:r>
        <w:rPr>
          <w:rtl/>
        </w:rPr>
        <w:t xml:space="preserve"> אתם מקבלים את העובדה שא</w:t>
      </w:r>
      <w:r w:rsidR="007618E2">
        <w:rPr>
          <w:rFonts w:hint="cs"/>
          <w:rtl/>
        </w:rPr>
        <w:t>נחנו</w:t>
      </w:r>
      <w:r>
        <w:rPr>
          <w:rtl/>
        </w:rPr>
        <w:t xml:space="preserve"> סוברנים בכנסת להחליט</w:t>
      </w:r>
      <w:r w:rsidR="007618E2">
        <w:rPr>
          <w:rFonts w:hint="cs"/>
          <w:rtl/>
        </w:rPr>
        <w:t xml:space="preserve"> שבקשתו של אביחי </w:t>
      </w:r>
      <w:bookmarkStart w:id="419" w:name="_ETM_Q1_6608000"/>
      <w:bookmarkEnd w:id="419"/>
      <w:proofErr w:type="spellStart"/>
      <w:r w:rsidR="007618E2">
        <w:rPr>
          <w:rFonts w:hint="cs"/>
          <w:rtl/>
        </w:rPr>
        <w:t>בוארון</w:t>
      </w:r>
      <w:proofErr w:type="spellEnd"/>
      <w:r w:rsidR="007618E2">
        <w:rPr>
          <w:rFonts w:hint="cs"/>
          <w:rtl/>
        </w:rPr>
        <w:t xml:space="preserve"> שהוגשה לוועדה והונחה בפנינו</w:t>
      </w:r>
      <w:r>
        <w:rPr>
          <w:rtl/>
        </w:rPr>
        <w:t xml:space="preserve"> והונחה גם בפני</w:t>
      </w:r>
      <w:r w:rsidR="007618E2">
        <w:rPr>
          <w:rFonts w:hint="cs"/>
          <w:rtl/>
        </w:rPr>
        <w:t xml:space="preserve"> עורך הדין של </w:t>
      </w:r>
      <w:bookmarkStart w:id="420" w:name="_ETM_Q1_6612000"/>
      <w:bookmarkEnd w:id="420"/>
      <w:proofErr w:type="spellStart"/>
      <w:r w:rsidR="007618E2">
        <w:rPr>
          <w:rFonts w:hint="cs"/>
          <w:rtl/>
        </w:rPr>
        <w:t>איימן</w:t>
      </w:r>
      <w:proofErr w:type="spellEnd"/>
      <w:r w:rsidR="007618E2">
        <w:rPr>
          <w:rFonts w:hint="cs"/>
          <w:rtl/>
        </w:rPr>
        <w:t xml:space="preserve"> עודה ששיקר ואמר שהוא לא שמע את הדברים האלה,</w:t>
      </w:r>
      <w:r>
        <w:rPr>
          <w:rtl/>
        </w:rPr>
        <w:t xml:space="preserve"> והנה הוא כתב </w:t>
      </w:r>
      <w:r w:rsidR="007618E2">
        <w:rPr>
          <w:rFonts w:hint="cs"/>
          <w:rtl/>
        </w:rPr>
        <w:t xml:space="preserve">במכתבו </w:t>
      </w:r>
      <w:bookmarkStart w:id="421" w:name="_ETM_Q1_6617000"/>
      <w:bookmarkEnd w:id="421"/>
      <w:r w:rsidR="007618E2">
        <w:rPr>
          <w:rFonts w:hint="cs"/>
          <w:rtl/>
        </w:rPr>
        <w:t xml:space="preserve">שהוא שמע </w:t>
      </w:r>
      <w:r w:rsidR="007618E2">
        <w:rPr>
          <w:rtl/>
        </w:rPr>
        <w:t>–</w:t>
      </w:r>
      <w:r w:rsidR="007618E2">
        <w:rPr>
          <w:rFonts w:hint="cs"/>
          <w:rtl/>
        </w:rPr>
        <w:t xml:space="preserve"> מה עמדתכם? </w:t>
      </w:r>
    </w:p>
    <w:p w:rsidR="007618E2" w:rsidRDefault="007618E2" w:rsidP="003A24AE">
      <w:pPr>
        <w:rPr>
          <w:rtl/>
        </w:rPr>
      </w:pPr>
    </w:p>
    <w:p w:rsidR="007618E2" w:rsidRDefault="007618E2" w:rsidP="007618E2">
      <w:pPr>
        <w:pStyle w:val="a5"/>
        <w:keepNext/>
        <w:rPr>
          <w:rtl/>
        </w:rPr>
      </w:pPr>
      <w:bookmarkStart w:id="422" w:name="ET_speaker_6356_287"/>
      <w:r w:rsidRPr="007618E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618E2">
        <w:rPr>
          <w:rStyle w:val="TagStyle"/>
          <w:rtl/>
        </w:rPr>
        <w:t xml:space="preserve"> &lt;&lt; דובר &gt;&gt;</w:t>
      </w:r>
      <w:r>
        <w:rPr>
          <w:rtl/>
        </w:rPr>
        <w:t xml:space="preserve">   </w:t>
      </w:r>
      <w:bookmarkEnd w:id="422"/>
    </w:p>
    <w:p w:rsidR="007618E2" w:rsidRDefault="007618E2" w:rsidP="007618E2">
      <w:pPr>
        <w:pStyle w:val="KeepWithNext"/>
        <w:rPr>
          <w:rtl/>
        </w:rPr>
      </w:pPr>
    </w:p>
    <w:p w:rsidR="007618E2" w:rsidRPr="007618E2" w:rsidRDefault="007618E2" w:rsidP="007618E2">
      <w:pPr>
        <w:rPr>
          <w:rtl/>
        </w:rPr>
      </w:pPr>
      <w:r>
        <w:rPr>
          <w:rFonts w:hint="cs"/>
          <w:rtl/>
        </w:rPr>
        <w:t>ואין מדינות דמוקרטי</w:t>
      </w:r>
      <w:bookmarkStart w:id="423" w:name="_ETM_Q1_6627000"/>
      <w:bookmarkEnd w:id="423"/>
      <w:r>
        <w:rPr>
          <w:rFonts w:hint="cs"/>
          <w:rtl/>
        </w:rPr>
        <w:t xml:space="preserve">ות שיש בהן כזה תהליך הדחה, טלי. </w:t>
      </w:r>
    </w:p>
    <w:p w:rsidR="007618E2" w:rsidRDefault="007618E2" w:rsidP="003A24AE">
      <w:pPr>
        <w:rPr>
          <w:rtl/>
        </w:rPr>
      </w:pPr>
      <w:bookmarkStart w:id="424" w:name="_ETM_Q1_6628000"/>
      <w:bookmarkEnd w:id="424"/>
    </w:p>
    <w:p w:rsidR="003A24AE" w:rsidRDefault="003A24AE" w:rsidP="003A24AE">
      <w:pPr>
        <w:pStyle w:val="a5"/>
        <w:keepNext/>
        <w:rPr>
          <w:rtl/>
        </w:rPr>
      </w:pPr>
      <w:r>
        <w:rPr>
          <w:rStyle w:val="TagStyle"/>
          <w:rFonts w:hint="cs"/>
          <w:rtl/>
        </w:rPr>
        <w:t xml:space="preserve"> &lt;&lt; דובר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7618E2">
      <w:pPr>
        <w:rPr>
          <w:rtl/>
        </w:rPr>
      </w:pPr>
      <w:r>
        <w:rPr>
          <w:rtl/>
        </w:rPr>
        <w:t>אנחנו שוחחנו עם היועצת המשפטית לכנסת</w:t>
      </w:r>
      <w:r w:rsidR="007618E2">
        <w:rPr>
          <w:rFonts w:hint="cs"/>
          <w:rtl/>
        </w:rPr>
        <w:t xml:space="preserve"> וקיבלנו </w:t>
      </w:r>
      <w:bookmarkStart w:id="425" w:name="_ETM_Q1_6639000"/>
      <w:bookmarkEnd w:id="425"/>
      <w:r w:rsidR="007618E2">
        <w:rPr>
          <w:rFonts w:hint="cs"/>
          <w:rtl/>
        </w:rPr>
        <w:t>תשובה שגם אם</w:t>
      </w:r>
      <w:r>
        <w:rPr>
          <w:rtl/>
        </w:rPr>
        <w:t xml:space="preserve"> הבקשה לפסילה להדחה תתוקן, גם אז לא היינו זוכים לרוח גבית</w:t>
      </w:r>
      <w:r w:rsidR="007618E2">
        <w:rPr>
          <w:rFonts w:hint="cs"/>
          <w:rtl/>
        </w:rPr>
        <w:t xml:space="preserve"> מהייעוץ המשפטי של הכנסת, ואמרו את זה </w:t>
      </w:r>
      <w:bookmarkStart w:id="426" w:name="_ETM_Q1_6643000"/>
      <w:bookmarkEnd w:id="426"/>
      <w:r w:rsidR="007618E2">
        <w:rPr>
          <w:rFonts w:hint="cs"/>
          <w:rtl/>
        </w:rPr>
        <w:t>בכנות.</w:t>
      </w:r>
      <w:r>
        <w:rPr>
          <w:rtl/>
        </w:rPr>
        <w:t xml:space="preserve"> זאת אומרת</w:t>
      </w:r>
      <w:r w:rsidR="007618E2">
        <w:rPr>
          <w:rFonts w:hint="cs"/>
          <w:rtl/>
        </w:rPr>
        <w:t>,</w:t>
      </w:r>
      <w:r>
        <w:rPr>
          <w:rtl/>
        </w:rPr>
        <w:t xml:space="preserve"> בכל מקרה הבקשה פה לא הייתה מקבלת את הרוח </w:t>
      </w:r>
      <w:proofErr w:type="spellStart"/>
      <w:r>
        <w:rPr>
          <w:rtl/>
        </w:rPr>
        <w:t>הגבית</w:t>
      </w:r>
      <w:proofErr w:type="spellEnd"/>
      <w:r>
        <w:rPr>
          <w:rtl/>
        </w:rPr>
        <w:t xml:space="preserve"> </w:t>
      </w:r>
      <w:r w:rsidR="007618E2">
        <w:rPr>
          <w:rFonts w:hint="cs"/>
          <w:rtl/>
        </w:rPr>
        <w:t xml:space="preserve">של הייעוץ המשפטי של הכנסת, כנראה גם של משרד המשפטים. </w:t>
      </w:r>
      <w:bookmarkStart w:id="427" w:name="_ETM_Q1_6655000"/>
      <w:bookmarkEnd w:id="427"/>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7618E2" w:rsidP="003A24AE">
      <w:pPr>
        <w:rPr>
          <w:rtl/>
        </w:rPr>
      </w:pPr>
      <w:r>
        <w:rPr>
          <w:rFonts w:hint="cs"/>
          <w:rtl/>
        </w:rPr>
        <w:t xml:space="preserve">אבל </w:t>
      </w:r>
      <w:r w:rsidR="003A24AE">
        <w:rPr>
          <w:rtl/>
        </w:rPr>
        <w:t xml:space="preserve">אמרו שיותר סיכוי.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7618E2" w:rsidP="007618E2">
      <w:pPr>
        <w:rPr>
          <w:rtl/>
        </w:rPr>
      </w:pPr>
      <w:r>
        <w:rPr>
          <w:rFonts w:hint="cs"/>
          <w:rtl/>
        </w:rPr>
        <w:t xml:space="preserve">זה לא בדיוק יותר סיכוי. אמרו שהיא כאילו יותר </w:t>
      </w:r>
      <w:bookmarkStart w:id="428" w:name="_ETM_Q1_6658000"/>
      <w:bookmarkEnd w:id="428"/>
      <w:r>
        <w:rPr>
          <w:rFonts w:hint="cs"/>
          <w:rtl/>
        </w:rPr>
        <w:t xml:space="preserve">מלאה. בכל אופן האמירה הייתה: שום הליך </w:t>
      </w:r>
      <w:bookmarkStart w:id="429" w:name="_ETM_Q1_6664000"/>
      <w:bookmarkEnd w:id="429"/>
      <w:r>
        <w:rPr>
          <w:rFonts w:hint="cs"/>
          <w:rtl/>
        </w:rPr>
        <w:t xml:space="preserve">הדחה, שום בקשה לא תזכה לרוח גבית. </w:t>
      </w:r>
      <w:r w:rsidR="003A24AE">
        <w:rPr>
          <w:rtl/>
        </w:rPr>
        <w:t xml:space="preserve">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שגית, את מאשרת את הדברים שחבר הכנסת </w:t>
      </w:r>
      <w:proofErr w:type="spellStart"/>
      <w:r>
        <w:rPr>
          <w:rtl/>
        </w:rPr>
        <w:t>בוארון</w:t>
      </w:r>
      <w:proofErr w:type="spellEnd"/>
      <w:r>
        <w:rPr>
          <w:rtl/>
        </w:rPr>
        <w:t xml:space="preserve"> אומר?</w:t>
      </w:r>
    </w:p>
    <w:p w:rsidR="007618E2" w:rsidRDefault="007618E2" w:rsidP="003A24AE">
      <w:pPr>
        <w:rPr>
          <w:rtl/>
        </w:rPr>
      </w:pPr>
    </w:p>
    <w:p w:rsidR="007618E2" w:rsidRDefault="007618E2" w:rsidP="007618E2">
      <w:pPr>
        <w:pStyle w:val="a5"/>
        <w:keepNext/>
        <w:rPr>
          <w:rtl/>
        </w:rPr>
      </w:pPr>
      <w:bookmarkStart w:id="430" w:name="ET_speaker_6549_288"/>
      <w:r w:rsidRPr="007618E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7618E2">
        <w:rPr>
          <w:rStyle w:val="TagStyle"/>
          <w:rtl/>
        </w:rPr>
        <w:t xml:space="preserve"> &lt;&lt; דובר &gt;&gt;</w:t>
      </w:r>
      <w:r>
        <w:rPr>
          <w:rtl/>
        </w:rPr>
        <w:t xml:space="preserve">   </w:t>
      </w:r>
      <w:bookmarkEnd w:id="430"/>
    </w:p>
    <w:p w:rsidR="007618E2" w:rsidRDefault="007618E2" w:rsidP="007618E2">
      <w:pPr>
        <w:pStyle w:val="KeepWithNext"/>
        <w:rPr>
          <w:rtl/>
        </w:rPr>
      </w:pPr>
    </w:p>
    <w:p w:rsidR="007618E2" w:rsidRDefault="007618E2" w:rsidP="007618E2">
      <w:pPr>
        <w:rPr>
          <w:rtl/>
        </w:rPr>
      </w:pPr>
      <w:r>
        <w:rPr>
          <w:rFonts w:hint="cs"/>
          <w:rtl/>
        </w:rPr>
        <w:t xml:space="preserve">אני לא מעמת אותה עובדתית. </w:t>
      </w:r>
    </w:p>
    <w:p w:rsidR="007618E2" w:rsidRDefault="007618E2" w:rsidP="007618E2">
      <w:pPr>
        <w:rPr>
          <w:rtl/>
        </w:rPr>
      </w:pPr>
      <w:bookmarkStart w:id="431" w:name="_ETM_Q1_6675000"/>
      <w:bookmarkEnd w:id="431"/>
    </w:p>
    <w:p w:rsidR="007618E2" w:rsidRDefault="007618E2" w:rsidP="007618E2">
      <w:pPr>
        <w:pStyle w:val="a5"/>
        <w:keepNext/>
        <w:rPr>
          <w:rtl/>
        </w:rPr>
      </w:pPr>
      <w:bookmarkStart w:id="432" w:name="ET_speaker_6357_289"/>
      <w:r w:rsidRPr="007618E2">
        <w:rPr>
          <w:rStyle w:val="TagStyle"/>
          <w:rtl/>
        </w:rPr>
        <w:t xml:space="preserve"> &lt;&lt; דובר &gt;&gt; </w:t>
      </w:r>
      <w:r>
        <w:rPr>
          <w:rtl/>
        </w:rPr>
        <w:t>משה סעדה (הליכוד):</w:t>
      </w:r>
      <w:r w:rsidRPr="007618E2">
        <w:rPr>
          <w:rStyle w:val="TagStyle"/>
          <w:rtl/>
        </w:rPr>
        <w:t xml:space="preserve"> &lt;&lt; דובר &gt;&gt;</w:t>
      </w:r>
      <w:r>
        <w:rPr>
          <w:rtl/>
        </w:rPr>
        <w:t xml:space="preserve">   </w:t>
      </w:r>
      <w:bookmarkEnd w:id="432"/>
    </w:p>
    <w:p w:rsidR="007618E2" w:rsidRDefault="007618E2" w:rsidP="007618E2">
      <w:pPr>
        <w:pStyle w:val="KeepWithNext"/>
        <w:rPr>
          <w:rtl/>
        </w:rPr>
      </w:pPr>
    </w:p>
    <w:p w:rsidR="007618E2" w:rsidRPr="007618E2" w:rsidRDefault="007618E2" w:rsidP="007618E2">
      <w:pPr>
        <w:rPr>
          <w:rtl/>
        </w:rPr>
      </w:pPr>
      <w:r>
        <w:rPr>
          <w:rFonts w:hint="cs"/>
          <w:rtl/>
        </w:rPr>
        <w:t xml:space="preserve">אני רוצה לעמת אותה. </w:t>
      </w:r>
      <w:bookmarkStart w:id="433" w:name="_ETM_Q1_6674000"/>
      <w:bookmarkEnd w:id="433"/>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אני הייתי בשיחה, זה לא מדויק. </w:t>
      </w:r>
    </w:p>
    <w:p w:rsidR="007618E2" w:rsidRDefault="007618E2" w:rsidP="003A24AE">
      <w:pPr>
        <w:rPr>
          <w:rtl/>
        </w:rPr>
      </w:pPr>
    </w:p>
    <w:p w:rsidR="007618E2" w:rsidRDefault="007618E2" w:rsidP="007618E2">
      <w:pPr>
        <w:pStyle w:val="a5"/>
        <w:keepNext/>
        <w:rPr>
          <w:rtl/>
        </w:rPr>
      </w:pPr>
      <w:bookmarkStart w:id="434" w:name="ET_speaker_6549_290"/>
      <w:r w:rsidRPr="007618E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7618E2">
        <w:rPr>
          <w:rStyle w:val="TagStyle"/>
          <w:rtl/>
        </w:rPr>
        <w:t xml:space="preserve"> &lt;&lt; דובר &gt;&gt;</w:t>
      </w:r>
      <w:r>
        <w:rPr>
          <w:rtl/>
        </w:rPr>
        <w:t xml:space="preserve">   </w:t>
      </w:r>
      <w:bookmarkEnd w:id="434"/>
    </w:p>
    <w:p w:rsidR="007618E2" w:rsidRDefault="007618E2" w:rsidP="007618E2">
      <w:pPr>
        <w:pStyle w:val="KeepWithNext"/>
        <w:rPr>
          <w:rtl/>
        </w:rPr>
      </w:pPr>
    </w:p>
    <w:p w:rsidR="007618E2" w:rsidRDefault="007618E2" w:rsidP="007618E2">
      <w:pPr>
        <w:rPr>
          <w:rtl/>
        </w:rPr>
      </w:pPr>
      <w:bookmarkStart w:id="435" w:name="_ETM_Q1_6677000"/>
      <w:bookmarkEnd w:id="435"/>
      <w:r>
        <w:rPr>
          <w:rFonts w:hint="cs"/>
          <w:rtl/>
        </w:rPr>
        <w:t xml:space="preserve">זה הכי מדויק. </w:t>
      </w:r>
    </w:p>
    <w:p w:rsidR="007618E2" w:rsidRDefault="007618E2" w:rsidP="007618E2">
      <w:pPr>
        <w:rPr>
          <w:rtl/>
        </w:rPr>
      </w:pPr>
    </w:p>
    <w:p w:rsidR="007618E2" w:rsidRDefault="007618E2" w:rsidP="007618E2">
      <w:pPr>
        <w:pStyle w:val="af8"/>
        <w:keepNext/>
        <w:rPr>
          <w:rtl/>
        </w:rPr>
      </w:pPr>
      <w:bookmarkStart w:id="436" w:name="ET_yor_5786_291"/>
      <w:r w:rsidRPr="007618E2">
        <w:rPr>
          <w:rStyle w:val="TagStyle"/>
          <w:rtl/>
        </w:rPr>
        <w:t xml:space="preserve"> &lt;&lt; יור &gt;&gt; </w:t>
      </w:r>
      <w:r>
        <w:rPr>
          <w:rtl/>
        </w:rPr>
        <w:t>היו"ר אופיר כץ:</w:t>
      </w:r>
      <w:r w:rsidRPr="007618E2">
        <w:rPr>
          <w:rStyle w:val="TagStyle"/>
          <w:rtl/>
        </w:rPr>
        <w:t xml:space="preserve"> &lt;&lt; יור &gt;&gt;</w:t>
      </w:r>
      <w:r>
        <w:rPr>
          <w:rtl/>
        </w:rPr>
        <w:t xml:space="preserve">   </w:t>
      </w:r>
      <w:bookmarkEnd w:id="436"/>
    </w:p>
    <w:p w:rsidR="007618E2" w:rsidRDefault="007618E2" w:rsidP="007618E2">
      <w:pPr>
        <w:pStyle w:val="KeepWithNext"/>
        <w:rPr>
          <w:rtl/>
        </w:rPr>
      </w:pPr>
    </w:p>
    <w:p w:rsidR="007618E2" w:rsidRPr="007618E2" w:rsidRDefault="007618E2" w:rsidP="007618E2">
      <w:pPr>
        <w:rPr>
          <w:rtl/>
        </w:rPr>
      </w:pPr>
      <w:r>
        <w:rPr>
          <w:rFonts w:hint="cs"/>
          <w:rtl/>
        </w:rPr>
        <w:t xml:space="preserve">זה לא מדויק. אני הייתי בשיחה, זה </w:t>
      </w:r>
      <w:bookmarkStart w:id="437" w:name="_ETM_Q1_6681000"/>
      <w:bookmarkEnd w:id="437"/>
      <w:r>
        <w:rPr>
          <w:rFonts w:hint="cs"/>
          <w:rtl/>
        </w:rPr>
        <w:t xml:space="preserve">לא מדויק.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7618E2" w:rsidP="003A24AE">
      <w:pPr>
        <w:rPr>
          <w:rtl/>
        </w:rPr>
      </w:pPr>
      <w:r>
        <w:rPr>
          <w:rtl/>
        </w:rPr>
        <w:t>יש לזה נפקות</w:t>
      </w:r>
      <w:r>
        <w:rPr>
          <w:rFonts w:hint="cs"/>
          <w:rtl/>
        </w:rPr>
        <w:t xml:space="preserve"> אם להגיש עוד בקשה </w:t>
      </w:r>
      <w:r w:rsidR="00D168FA">
        <w:rPr>
          <w:rFonts w:hint="cs"/>
          <w:rtl/>
        </w:rPr>
        <w:t xml:space="preserve">רחבה יותר, כמו </w:t>
      </w:r>
      <w:bookmarkStart w:id="438" w:name="_ETM_Q1_6687000"/>
      <w:bookmarkEnd w:id="438"/>
      <w:r w:rsidR="00D168FA">
        <w:rPr>
          <w:rFonts w:hint="cs"/>
          <w:rtl/>
        </w:rPr>
        <w:t xml:space="preserve">שצריך.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ה</w:t>
      </w:r>
      <w:r w:rsidR="00D168FA">
        <w:rPr>
          <w:rtl/>
        </w:rPr>
        <w:t xml:space="preserve">מועד לזה </w:t>
      </w:r>
      <w:r w:rsidR="00D168FA">
        <w:rPr>
          <w:rFonts w:hint="cs"/>
          <w:rtl/>
        </w:rPr>
        <w:t xml:space="preserve">היה בזמן מאוד מסוים. ניתנה האפשרות לרפא את הפגם, </w:t>
      </w:r>
      <w:bookmarkStart w:id="439" w:name="_ETM_Q1_6692000"/>
      <w:bookmarkEnd w:id="439"/>
      <w:r w:rsidR="00D168FA">
        <w:rPr>
          <w:rFonts w:hint="cs"/>
          <w:rtl/>
        </w:rPr>
        <w:t xml:space="preserve">נעשו כמה שיחות בעניין הזה כדי לנסות ולהסביר את הדברים. </w:t>
      </w:r>
      <w:bookmarkStart w:id="440" w:name="_ETM_Q1_6699000"/>
      <w:bookmarkEnd w:id="440"/>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שאלתי אותך אם נרפא את הפגם לשיטתך. </w:t>
      </w:r>
    </w:p>
    <w:p w:rsidR="00D168FA" w:rsidRDefault="00D168FA" w:rsidP="003A24AE">
      <w:pPr>
        <w:rPr>
          <w:rtl/>
        </w:rPr>
      </w:pPr>
    </w:p>
    <w:p w:rsidR="003A24AE" w:rsidRDefault="003A24AE" w:rsidP="003A24AE">
      <w:pPr>
        <w:pStyle w:val="a5"/>
        <w:keepNext/>
        <w:rPr>
          <w:rtl/>
        </w:rPr>
      </w:pPr>
      <w:bookmarkStart w:id="441" w:name="_ETM_Q1_6702000"/>
      <w:bookmarkEnd w:id="44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D168FA">
      <w:pPr>
        <w:rPr>
          <w:rtl/>
        </w:rPr>
      </w:pPr>
      <w:r>
        <w:rPr>
          <w:rtl/>
        </w:rPr>
        <w:t xml:space="preserve">חבר הכנסת </w:t>
      </w:r>
      <w:proofErr w:type="spellStart"/>
      <w:r>
        <w:rPr>
          <w:rtl/>
        </w:rPr>
        <w:t>בוארון</w:t>
      </w:r>
      <w:proofErr w:type="spellEnd"/>
      <w:r>
        <w:rPr>
          <w:rtl/>
        </w:rPr>
        <w:t>, אני יודעת שאמרו</w:t>
      </w:r>
      <w:r w:rsidR="00D168FA">
        <w:rPr>
          <w:rFonts w:hint="cs"/>
          <w:rtl/>
        </w:rPr>
        <w:t xml:space="preserve"> לבוא ולהחתים מחדש כדי </w:t>
      </w:r>
      <w:bookmarkStart w:id="442" w:name="_ETM_Q1_6710000"/>
      <w:bookmarkEnd w:id="442"/>
      <w:r w:rsidR="00D168FA">
        <w:rPr>
          <w:rFonts w:hint="cs"/>
          <w:rtl/>
        </w:rPr>
        <w:t xml:space="preserve">שתוכל </w:t>
      </w:r>
      <w:r>
        <w:rPr>
          <w:rtl/>
        </w:rPr>
        <w:t>לתקן</w:t>
      </w:r>
      <w:r w:rsidR="00D168FA">
        <w:rPr>
          <w:rFonts w:hint="cs"/>
          <w:rtl/>
        </w:rPr>
        <w:t xml:space="preserve">.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D168FA" w:rsidRDefault="00D168FA" w:rsidP="00D168FA">
      <w:pPr>
        <w:rPr>
          <w:rtl/>
        </w:rPr>
      </w:pPr>
      <w:r>
        <w:rPr>
          <w:rFonts w:hint="cs"/>
          <w:rtl/>
        </w:rPr>
        <w:t xml:space="preserve">אבל אני לא מקבלת את זה, אני חייבת </w:t>
      </w:r>
      <w:bookmarkStart w:id="443" w:name="_ETM_Q1_6716000"/>
      <w:bookmarkEnd w:id="443"/>
      <w:r>
        <w:rPr>
          <w:rFonts w:hint="cs"/>
          <w:rtl/>
        </w:rPr>
        <w:t xml:space="preserve">לומר. </w:t>
      </w:r>
    </w:p>
    <w:p w:rsidR="00E72526" w:rsidRDefault="00E72526" w:rsidP="00D168FA">
      <w:pPr>
        <w:rPr>
          <w:rtl/>
        </w:rPr>
      </w:pPr>
    </w:p>
    <w:p w:rsidR="00E72526" w:rsidRDefault="00E72526" w:rsidP="00E72526">
      <w:pPr>
        <w:pStyle w:val="a5"/>
        <w:keepNext/>
        <w:rPr>
          <w:rtl/>
        </w:rPr>
      </w:pPr>
      <w:bookmarkStart w:id="444" w:name="ET_speaker_6549_293"/>
      <w:r w:rsidRPr="00E7252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72526">
        <w:rPr>
          <w:rStyle w:val="TagStyle"/>
          <w:rtl/>
        </w:rPr>
        <w:t xml:space="preserve"> &lt;&lt; דובר &gt;&gt;</w:t>
      </w:r>
      <w:r>
        <w:rPr>
          <w:rtl/>
        </w:rPr>
        <w:t xml:space="preserve">   </w:t>
      </w:r>
      <w:bookmarkEnd w:id="444"/>
    </w:p>
    <w:p w:rsidR="00E72526" w:rsidRDefault="00E72526" w:rsidP="00E72526">
      <w:pPr>
        <w:pStyle w:val="KeepWithNext"/>
        <w:rPr>
          <w:rtl/>
        </w:rPr>
      </w:pPr>
    </w:p>
    <w:p w:rsidR="00E72526" w:rsidRDefault="00E72526" w:rsidP="00E72526">
      <w:pPr>
        <w:rPr>
          <w:rtl/>
        </w:rPr>
      </w:pPr>
      <w:bookmarkStart w:id="445" w:name="_ETM_Q1_6722000"/>
      <w:bookmarkEnd w:id="445"/>
      <w:r>
        <w:rPr>
          <w:rFonts w:hint="cs"/>
          <w:rtl/>
        </w:rPr>
        <w:t xml:space="preserve">אמרת שלא דייקתי, אני רוצה להעמיד את </w:t>
      </w:r>
      <w:bookmarkStart w:id="446" w:name="_ETM_Q1_6724000"/>
      <w:bookmarkEnd w:id="446"/>
      <w:r>
        <w:rPr>
          <w:rFonts w:hint="cs"/>
          <w:rtl/>
        </w:rPr>
        <w:t xml:space="preserve">הדברים על דיוקם. </w:t>
      </w:r>
    </w:p>
    <w:p w:rsidR="00E72526" w:rsidRDefault="00E72526" w:rsidP="00E72526">
      <w:pPr>
        <w:rPr>
          <w:rtl/>
        </w:rPr>
      </w:pPr>
    </w:p>
    <w:p w:rsidR="00E72526" w:rsidRDefault="00E72526" w:rsidP="00E72526">
      <w:pPr>
        <w:pStyle w:val="a5"/>
        <w:keepNext/>
        <w:rPr>
          <w:rtl/>
        </w:rPr>
      </w:pPr>
      <w:bookmarkStart w:id="447" w:name="ET_speaker_5785_294"/>
      <w:r w:rsidRPr="00E72526">
        <w:rPr>
          <w:rStyle w:val="TagStyle"/>
          <w:rtl/>
        </w:rPr>
        <w:t xml:space="preserve"> &lt;&lt; דובר &gt;&gt; </w:t>
      </w:r>
      <w:r>
        <w:rPr>
          <w:rtl/>
        </w:rPr>
        <w:t>עופר כסיף (חד"ש-תע"ל):</w:t>
      </w:r>
      <w:r w:rsidRPr="00E72526">
        <w:rPr>
          <w:rStyle w:val="TagStyle"/>
          <w:rtl/>
        </w:rPr>
        <w:t xml:space="preserve"> &lt;&lt; דובר &gt;&gt;</w:t>
      </w:r>
      <w:r>
        <w:rPr>
          <w:rtl/>
        </w:rPr>
        <w:t xml:space="preserve">   </w:t>
      </w:r>
      <w:bookmarkEnd w:id="447"/>
    </w:p>
    <w:p w:rsidR="00E72526" w:rsidRDefault="00E72526" w:rsidP="00E72526">
      <w:pPr>
        <w:pStyle w:val="KeepWithNext"/>
        <w:rPr>
          <w:rtl/>
        </w:rPr>
      </w:pPr>
    </w:p>
    <w:p w:rsidR="00E72526" w:rsidRDefault="00E72526" w:rsidP="00E72526">
      <w:pPr>
        <w:rPr>
          <w:rtl/>
        </w:rPr>
      </w:pPr>
      <w:r>
        <w:rPr>
          <w:rFonts w:hint="cs"/>
          <w:rtl/>
        </w:rPr>
        <w:t xml:space="preserve">מה קורה? אני מחכה עוד מהדיון הקודם. </w:t>
      </w:r>
      <w:bookmarkStart w:id="448" w:name="_ETM_Q1_6728000"/>
      <w:bookmarkEnd w:id="448"/>
    </w:p>
    <w:p w:rsidR="00E72526" w:rsidRDefault="00E72526" w:rsidP="00E72526">
      <w:pPr>
        <w:rPr>
          <w:rtl/>
        </w:rPr>
      </w:pPr>
    </w:p>
    <w:p w:rsidR="00E72526" w:rsidRDefault="00E72526" w:rsidP="00E72526">
      <w:pPr>
        <w:pStyle w:val="af8"/>
        <w:keepNext/>
        <w:rPr>
          <w:rtl/>
        </w:rPr>
      </w:pPr>
      <w:bookmarkStart w:id="449" w:name="ET_yor_5786_295"/>
      <w:r w:rsidRPr="00E72526">
        <w:rPr>
          <w:rStyle w:val="TagStyle"/>
          <w:rtl/>
        </w:rPr>
        <w:t xml:space="preserve"> &lt;&lt; יור &gt;&gt; </w:t>
      </w:r>
      <w:r>
        <w:rPr>
          <w:rtl/>
        </w:rPr>
        <w:t>היו"ר אופיר כץ:</w:t>
      </w:r>
      <w:r w:rsidRPr="00E72526">
        <w:rPr>
          <w:rStyle w:val="TagStyle"/>
          <w:rtl/>
        </w:rPr>
        <w:t xml:space="preserve"> &lt;&lt; יור &gt;&gt;</w:t>
      </w:r>
      <w:r>
        <w:rPr>
          <w:rtl/>
        </w:rPr>
        <w:t xml:space="preserve">   </w:t>
      </w:r>
      <w:bookmarkEnd w:id="449"/>
    </w:p>
    <w:p w:rsidR="00E72526" w:rsidRDefault="00E72526" w:rsidP="00E72526">
      <w:pPr>
        <w:pStyle w:val="KeepWithNext"/>
        <w:rPr>
          <w:rtl/>
        </w:rPr>
      </w:pPr>
    </w:p>
    <w:p w:rsidR="00E72526" w:rsidRDefault="00E72526" w:rsidP="00E72526">
      <w:pPr>
        <w:rPr>
          <w:rtl/>
        </w:rPr>
      </w:pPr>
      <w:bookmarkStart w:id="450" w:name="_ETM_Q1_6725000"/>
      <w:bookmarkEnd w:id="450"/>
      <w:r>
        <w:rPr>
          <w:rFonts w:hint="cs"/>
          <w:rtl/>
        </w:rPr>
        <w:t xml:space="preserve">היא לא אמרה שאם תביא את זה מחדש אין לזה </w:t>
      </w:r>
      <w:bookmarkStart w:id="451" w:name="_ETM_Q1_6727000"/>
      <w:bookmarkEnd w:id="451"/>
      <w:r>
        <w:rPr>
          <w:rFonts w:hint="cs"/>
          <w:rtl/>
        </w:rPr>
        <w:t xml:space="preserve">סיכוי. היא לא אמרה דבר כזה. </w:t>
      </w:r>
    </w:p>
    <w:p w:rsidR="00E72526" w:rsidRDefault="00E72526" w:rsidP="00E72526">
      <w:pPr>
        <w:rPr>
          <w:rtl/>
        </w:rPr>
      </w:pPr>
    </w:p>
    <w:p w:rsidR="00E72526" w:rsidRDefault="00E72526" w:rsidP="00E72526">
      <w:pPr>
        <w:pStyle w:val="a5"/>
        <w:keepNext/>
        <w:rPr>
          <w:rtl/>
        </w:rPr>
      </w:pPr>
      <w:bookmarkStart w:id="452" w:name="ET_speaker_6549_296"/>
      <w:r w:rsidRPr="00E7252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72526">
        <w:rPr>
          <w:rStyle w:val="TagStyle"/>
          <w:rtl/>
        </w:rPr>
        <w:t xml:space="preserve"> &lt;&lt; דובר &gt;&gt;</w:t>
      </w:r>
      <w:r>
        <w:rPr>
          <w:rtl/>
        </w:rPr>
        <w:t xml:space="preserve">   </w:t>
      </w:r>
      <w:bookmarkEnd w:id="452"/>
    </w:p>
    <w:p w:rsidR="00E72526" w:rsidRDefault="00E72526" w:rsidP="00E72526">
      <w:pPr>
        <w:pStyle w:val="KeepWithNext"/>
        <w:rPr>
          <w:rtl/>
        </w:rPr>
      </w:pPr>
    </w:p>
    <w:p w:rsidR="00E72526" w:rsidRDefault="00E72526" w:rsidP="00E72526">
      <w:pPr>
        <w:rPr>
          <w:rtl/>
        </w:rPr>
      </w:pPr>
      <w:r>
        <w:rPr>
          <w:rFonts w:hint="cs"/>
          <w:rtl/>
        </w:rPr>
        <w:t xml:space="preserve">היא אמרה שגם אז </w:t>
      </w:r>
      <w:bookmarkStart w:id="453" w:name="_ETM_Q1_6731000"/>
      <w:bookmarkEnd w:id="453"/>
      <w:r>
        <w:rPr>
          <w:rFonts w:hint="cs"/>
          <w:rtl/>
        </w:rPr>
        <w:t xml:space="preserve">היא לא תיתן רוח גבית. </w:t>
      </w:r>
    </w:p>
    <w:p w:rsidR="00E72526" w:rsidRDefault="00E72526" w:rsidP="00E72526">
      <w:pPr>
        <w:rPr>
          <w:rtl/>
        </w:rPr>
      </w:pPr>
    </w:p>
    <w:p w:rsidR="00E72526" w:rsidRDefault="00E72526" w:rsidP="00E72526">
      <w:pPr>
        <w:pStyle w:val="af8"/>
        <w:keepNext/>
        <w:rPr>
          <w:rtl/>
        </w:rPr>
      </w:pPr>
      <w:bookmarkStart w:id="454" w:name="ET_yor_5786_297"/>
      <w:r w:rsidRPr="00E72526">
        <w:rPr>
          <w:rStyle w:val="TagStyle"/>
          <w:rtl/>
        </w:rPr>
        <w:t xml:space="preserve"> &lt;&lt; יור &gt;&gt; </w:t>
      </w:r>
      <w:r>
        <w:rPr>
          <w:rtl/>
        </w:rPr>
        <w:t>היו"ר אופיר כץ:</w:t>
      </w:r>
      <w:r w:rsidRPr="00E72526">
        <w:rPr>
          <w:rStyle w:val="TagStyle"/>
          <w:rtl/>
        </w:rPr>
        <w:t xml:space="preserve"> &lt;&lt; יור &gt;&gt;</w:t>
      </w:r>
      <w:r>
        <w:rPr>
          <w:rtl/>
        </w:rPr>
        <w:t xml:space="preserve">   </w:t>
      </w:r>
      <w:bookmarkEnd w:id="454"/>
    </w:p>
    <w:p w:rsidR="00E72526" w:rsidRDefault="00E72526" w:rsidP="00E72526">
      <w:pPr>
        <w:pStyle w:val="KeepWithNext"/>
        <w:rPr>
          <w:rtl/>
        </w:rPr>
      </w:pPr>
    </w:p>
    <w:p w:rsidR="00E72526" w:rsidRDefault="00E72526" w:rsidP="00E72526">
      <w:pPr>
        <w:rPr>
          <w:rtl/>
        </w:rPr>
      </w:pPr>
      <w:r>
        <w:rPr>
          <w:rFonts w:hint="cs"/>
          <w:rtl/>
        </w:rPr>
        <w:t xml:space="preserve">לא נכון, היא לא אמרה </w:t>
      </w:r>
      <w:bookmarkStart w:id="455" w:name="_ETM_Q1_6733000"/>
      <w:bookmarkEnd w:id="455"/>
      <w:r>
        <w:rPr>
          <w:rFonts w:hint="cs"/>
          <w:rtl/>
        </w:rPr>
        <w:t xml:space="preserve">דבר כזה. זה לא הוגן, זה לא נכון. </w:t>
      </w:r>
    </w:p>
    <w:p w:rsidR="00E72526" w:rsidRDefault="00E72526" w:rsidP="00E72526">
      <w:pPr>
        <w:rPr>
          <w:rtl/>
        </w:rPr>
      </w:pPr>
    </w:p>
    <w:p w:rsidR="00E72526" w:rsidRDefault="00E72526" w:rsidP="00E72526">
      <w:pPr>
        <w:pStyle w:val="a5"/>
        <w:keepNext/>
        <w:rPr>
          <w:rtl/>
        </w:rPr>
      </w:pPr>
      <w:bookmarkStart w:id="456" w:name="ET_speaker_5115_298"/>
      <w:r w:rsidRPr="00E72526">
        <w:rPr>
          <w:rStyle w:val="TagStyle"/>
          <w:rtl/>
        </w:rPr>
        <w:t xml:space="preserve"> &lt;&lt; דובר &gt;&gt; </w:t>
      </w:r>
      <w:r>
        <w:rPr>
          <w:rtl/>
        </w:rPr>
        <w:t>פנינה תמנו (המחנה הממלכתי):</w:t>
      </w:r>
      <w:r w:rsidRPr="00E72526">
        <w:rPr>
          <w:rStyle w:val="TagStyle"/>
          <w:rtl/>
        </w:rPr>
        <w:t xml:space="preserve"> &lt;&lt; דובר &gt;&gt;</w:t>
      </w:r>
      <w:r>
        <w:rPr>
          <w:rtl/>
        </w:rPr>
        <w:t xml:space="preserve">   </w:t>
      </w:r>
      <w:bookmarkEnd w:id="456"/>
    </w:p>
    <w:p w:rsidR="00E72526" w:rsidRDefault="00E72526" w:rsidP="00E72526">
      <w:pPr>
        <w:pStyle w:val="KeepWithNext"/>
        <w:rPr>
          <w:rtl/>
        </w:rPr>
      </w:pPr>
    </w:p>
    <w:p w:rsidR="00E72526" w:rsidRDefault="00E72526" w:rsidP="00E72526">
      <w:pPr>
        <w:rPr>
          <w:rtl/>
        </w:rPr>
      </w:pPr>
      <w:r>
        <w:rPr>
          <w:rFonts w:hint="cs"/>
          <w:rtl/>
        </w:rPr>
        <w:t xml:space="preserve">אביחי, זה </w:t>
      </w:r>
      <w:bookmarkStart w:id="457" w:name="_ETM_Q1_6738000"/>
      <w:bookmarkEnd w:id="457"/>
      <w:r>
        <w:rPr>
          <w:rFonts w:hint="cs"/>
          <w:rtl/>
        </w:rPr>
        <w:t>לא לעניין. כי אני אישית יודעת שניסו לרפא</w:t>
      </w:r>
      <w:bookmarkStart w:id="458" w:name="_ETM_Q1_6744000"/>
      <w:bookmarkEnd w:id="458"/>
      <w:r>
        <w:rPr>
          <w:rFonts w:hint="cs"/>
          <w:rtl/>
        </w:rPr>
        <w:t xml:space="preserve"> את זה</w:t>
      </w:r>
      <w:r w:rsidR="0083209B">
        <w:rPr>
          <w:rFonts w:hint="cs"/>
          <w:rtl/>
        </w:rPr>
        <w:t xml:space="preserve"> ואמרו לך: תחתים. אמרה גם היועצת המשפטית, כי אני עצמי התייעצתי ובדקתי. </w:t>
      </w:r>
    </w:p>
    <w:p w:rsidR="0083209B" w:rsidRDefault="0083209B" w:rsidP="00E72526">
      <w:pPr>
        <w:rPr>
          <w:rtl/>
        </w:rPr>
      </w:pPr>
    </w:p>
    <w:p w:rsidR="0083209B" w:rsidRDefault="0083209B" w:rsidP="0083209B">
      <w:pPr>
        <w:pStyle w:val="a5"/>
        <w:keepNext/>
        <w:rPr>
          <w:rtl/>
        </w:rPr>
      </w:pPr>
      <w:bookmarkStart w:id="459" w:name="ET_speaker_6549_299"/>
      <w:r w:rsidRPr="0083209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3209B">
        <w:rPr>
          <w:rStyle w:val="TagStyle"/>
          <w:rtl/>
        </w:rPr>
        <w:t xml:space="preserve"> &lt;&lt; דובר &gt;&gt;</w:t>
      </w:r>
      <w:r>
        <w:rPr>
          <w:rtl/>
        </w:rPr>
        <w:t xml:space="preserve">   </w:t>
      </w:r>
      <w:bookmarkEnd w:id="459"/>
    </w:p>
    <w:p w:rsidR="0083209B" w:rsidRDefault="0083209B" w:rsidP="0083209B">
      <w:pPr>
        <w:pStyle w:val="KeepWithNext"/>
        <w:rPr>
          <w:rtl/>
        </w:rPr>
      </w:pPr>
    </w:p>
    <w:p w:rsidR="0083209B" w:rsidRDefault="0083209B" w:rsidP="0083209B">
      <w:pPr>
        <w:rPr>
          <w:rtl/>
        </w:rPr>
      </w:pPr>
      <w:bookmarkStart w:id="460" w:name="_ETM_Q1_6750000"/>
      <w:bookmarkEnd w:id="460"/>
      <w:r>
        <w:rPr>
          <w:rFonts w:hint="cs"/>
          <w:rtl/>
        </w:rPr>
        <w:t xml:space="preserve">פנינה, יש פה שיקול משפטי. מבחינה </w:t>
      </w:r>
      <w:bookmarkStart w:id="461" w:name="_ETM_Q1_6755000"/>
      <w:bookmarkEnd w:id="461"/>
      <w:r>
        <w:rPr>
          <w:rFonts w:hint="cs"/>
          <w:rtl/>
        </w:rPr>
        <w:t xml:space="preserve">משפטית אני חלוק על היועצת המשפטית לכנסת בכך שהאמירה הבודדת </w:t>
      </w:r>
      <w:bookmarkStart w:id="462" w:name="_ETM_Q1_6764000"/>
      <w:bookmarkEnd w:id="462"/>
      <w:r>
        <w:rPr>
          <w:rFonts w:hint="cs"/>
          <w:rtl/>
        </w:rPr>
        <w:t xml:space="preserve">כביכול לא מקפלת בתוכה, לא מוקרנת מכל האמירות שקדמו לה </w:t>
      </w:r>
      <w:bookmarkStart w:id="463" w:name="_ETM_Q1_6769000"/>
      <w:bookmarkEnd w:id="463"/>
      <w:r>
        <w:rPr>
          <w:rFonts w:hint="cs"/>
          <w:rtl/>
        </w:rPr>
        <w:t xml:space="preserve">ומכל האמירות שנאמרו אחריה. דבר שני, אני שאלתי: אם </w:t>
      </w:r>
      <w:bookmarkStart w:id="464" w:name="_ETM_Q1_6772000"/>
      <w:bookmarkEnd w:id="464"/>
      <w:r>
        <w:rPr>
          <w:rFonts w:hint="cs"/>
          <w:rtl/>
        </w:rPr>
        <w:t xml:space="preserve">אנחנו נתקן, אז הייעוץ המשפטי של הכנסת  יתמוך בבקשה? התשובה שנאמרה הייתה </w:t>
      </w:r>
      <w:bookmarkStart w:id="465" w:name="_ETM_Q1_6778000"/>
      <w:bookmarkEnd w:id="465"/>
      <w:r>
        <w:rPr>
          <w:rFonts w:hint="cs"/>
          <w:rtl/>
        </w:rPr>
        <w:t xml:space="preserve">לא. </w:t>
      </w:r>
    </w:p>
    <w:p w:rsidR="0083209B" w:rsidRDefault="0083209B" w:rsidP="0083209B">
      <w:pPr>
        <w:rPr>
          <w:rtl/>
        </w:rPr>
      </w:pPr>
    </w:p>
    <w:p w:rsidR="0083209B" w:rsidRDefault="0083209B" w:rsidP="0083209B">
      <w:pPr>
        <w:pStyle w:val="a5"/>
        <w:keepNext/>
        <w:rPr>
          <w:rtl/>
        </w:rPr>
      </w:pPr>
      <w:bookmarkStart w:id="466" w:name="ET_speaker_5115_300"/>
      <w:r w:rsidRPr="0083209B">
        <w:rPr>
          <w:rStyle w:val="TagStyle"/>
          <w:rtl/>
        </w:rPr>
        <w:t xml:space="preserve"> &lt;&lt; דובר &gt;&gt; </w:t>
      </w:r>
      <w:r>
        <w:rPr>
          <w:rtl/>
        </w:rPr>
        <w:t>פנינה תמנו (המחנה הממלכתי):</w:t>
      </w:r>
      <w:r w:rsidRPr="0083209B">
        <w:rPr>
          <w:rStyle w:val="TagStyle"/>
          <w:rtl/>
        </w:rPr>
        <w:t xml:space="preserve"> &lt;&lt; דובר &gt;&gt;</w:t>
      </w:r>
      <w:r>
        <w:rPr>
          <w:rtl/>
        </w:rPr>
        <w:t xml:space="preserve">   </w:t>
      </w:r>
      <w:bookmarkEnd w:id="466"/>
    </w:p>
    <w:p w:rsidR="0083209B" w:rsidRDefault="0083209B" w:rsidP="0083209B">
      <w:pPr>
        <w:pStyle w:val="KeepWithNext"/>
        <w:rPr>
          <w:rtl/>
        </w:rPr>
      </w:pPr>
    </w:p>
    <w:p w:rsidR="0083209B" w:rsidRDefault="0083209B" w:rsidP="0083209B">
      <w:pPr>
        <w:rPr>
          <w:rtl/>
        </w:rPr>
      </w:pPr>
      <w:r>
        <w:rPr>
          <w:rFonts w:hint="cs"/>
          <w:rtl/>
        </w:rPr>
        <w:t xml:space="preserve">אתה לא שם התניות, אבל בוודאי שהיה יותר טוב </w:t>
      </w:r>
      <w:bookmarkStart w:id="467" w:name="_ETM_Q1_6783000"/>
      <w:bookmarkEnd w:id="467"/>
      <w:r>
        <w:rPr>
          <w:rFonts w:hint="cs"/>
          <w:rtl/>
        </w:rPr>
        <w:t xml:space="preserve">אילו תיקנת. </w:t>
      </w:r>
    </w:p>
    <w:p w:rsidR="0083209B" w:rsidRDefault="0083209B" w:rsidP="0083209B">
      <w:pPr>
        <w:rPr>
          <w:rtl/>
        </w:rPr>
      </w:pPr>
    </w:p>
    <w:p w:rsidR="0083209B" w:rsidRDefault="0083209B" w:rsidP="0083209B">
      <w:pPr>
        <w:pStyle w:val="a5"/>
        <w:keepNext/>
        <w:rPr>
          <w:rtl/>
        </w:rPr>
      </w:pPr>
      <w:bookmarkStart w:id="468" w:name="ET_speaker_6345_301"/>
      <w:r w:rsidRPr="0083209B">
        <w:rPr>
          <w:rStyle w:val="TagStyle"/>
          <w:rtl/>
        </w:rPr>
        <w:t xml:space="preserve"> &lt;&lt; דובר &gt;&gt; </w:t>
      </w:r>
      <w:r>
        <w:rPr>
          <w:rtl/>
        </w:rPr>
        <w:t>טלי גוטליב (הליכוד):</w:t>
      </w:r>
      <w:r w:rsidRPr="0083209B">
        <w:rPr>
          <w:rStyle w:val="TagStyle"/>
          <w:rtl/>
        </w:rPr>
        <w:t xml:space="preserve"> &lt;&lt; דובר &gt;&gt;</w:t>
      </w:r>
      <w:r>
        <w:rPr>
          <w:rtl/>
        </w:rPr>
        <w:t xml:space="preserve">   </w:t>
      </w:r>
      <w:bookmarkEnd w:id="468"/>
    </w:p>
    <w:p w:rsidR="0083209B" w:rsidRDefault="0083209B" w:rsidP="0083209B">
      <w:pPr>
        <w:pStyle w:val="KeepWithNext"/>
        <w:rPr>
          <w:rtl/>
        </w:rPr>
      </w:pPr>
    </w:p>
    <w:p w:rsidR="0083209B" w:rsidRDefault="0083209B" w:rsidP="0083209B">
      <w:pPr>
        <w:rPr>
          <w:rtl/>
        </w:rPr>
      </w:pPr>
      <w:r>
        <w:rPr>
          <w:rFonts w:hint="cs"/>
          <w:rtl/>
        </w:rPr>
        <w:t xml:space="preserve">אדוני היו"ר, אמרת שאני אתייחס למה שאמרה </w:t>
      </w:r>
      <w:bookmarkStart w:id="469" w:name="_ETM_Q1_6792000"/>
      <w:bookmarkEnd w:id="469"/>
      <w:proofErr w:type="spellStart"/>
      <w:r>
        <w:rPr>
          <w:rFonts w:hint="cs"/>
          <w:rtl/>
        </w:rPr>
        <w:t>היועמ"שית</w:t>
      </w:r>
      <w:proofErr w:type="spellEnd"/>
      <w:r>
        <w:rPr>
          <w:rFonts w:hint="cs"/>
          <w:rtl/>
        </w:rPr>
        <w:t xml:space="preserve">. </w:t>
      </w:r>
    </w:p>
    <w:p w:rsidR="0083209B" w:rsidRDefault="0083209B" w:rsidP="0083209B">
      <w:pPr>
        <w:rPr>
          <w:rtl/>
        </w:rPr>
      </w:pPr>
    </w:p>
    <w:p w:rsidR="0083209B" w:rsidRDefault="0083209B" w:rsidP="0083209B">
      <w:pPr>
        <w:pStyle w:val="af8"/>
        <w:keepNext/>
        <w:rPr>
          <w:rtl/>
        </w:rPr>
      </w:pPr>
      <w:bookmarkStart w:id="470" w:name="ET_yor_5786_302"/>
      <w:r w:rsidRPr="0083209B">
        <w:rPr>
          <w:rStyle w:val="TagStyle"/>
          <w:rtl/>
        </w:rPr>
        <w:t xml:space="preserve"> &lt;&lt; יור &gt;&gt; </w:t>
      </w:r>
      <w:r>
        <w:rPr>
          <w:rtl/>
        </w:rPr>
        <w:t>היו"ר אופיר כץ:</w:t>
      </w:r>
      <w:r w:rsidRPr="0083209B">
        <w:rPr>
          <w:rStyle w:val="TagStyle"/>
          <w:rtl/>
        </w:rPr>
        <w:t xml:space="preserve"> &lt;&lt; יור &gt;&gt;</w:t>
      </w:r>
      <w:r>
        <w:rPr>
          <w:rtl/>
        </w:rPr>
        <w:t xml:space="preserve">   </w:t>
      </w:r>
      <w:bookmarkEnd w:id="470"/>
    </w:p>
    <w:p w:rsidR="0083209B" w:rsidRDefault="0083209B" w:rsidP="0083209B">
      <w:pPr>
        <w:pStyle w:val="KeepWithNext"/>
        <w:rPr>
          <w:rtl/>
        </w:rPr>
      </w:pPr>
    </w:p>
    <w:p w:rsidR="0083209B" w:rsidRDefault="0083209B" w:rsidP="0083209B">
      <w:pPr>
        <w:rPr>
          <w:rtl/>
        </w:rPr>
      </w:pPr>
      <w:r>
        <w:rPr>
          <w:rFonts w:hint="cs"/>
          <w:rtl/>
        </w:rPr>
        <w:t xml:space="preserve">אבל התייחסת, די. יש עוד חברי כנסת. שמחה, </w:t>
      </w:r>
      <w:bookmarkStart w:id="471" w:name="_ETM_Q1_6800000"/>
      <w:bookmarkEnd w:id="471"/>
      <w:r>
        <w:rPr>
          <w:rFonts w:hint="cs"/>
          <w:rtl/>
        </w:rPr>
        <w:t xml:space="preserve">בבקשה. אני רוצה להתקדם להצבעה. </w:t>
      </w:r>
    </w:p>
    <w:p w:rsidR="0083209B" w:rsidRDefault="0083209B" w:rsidP="0083209B">
      <w:pPr>
        <w:rPr>
          <w:rtl/>
        </w:rPr>
      </w:pPr>
    </w:p>
    <w:p w:rsidR="0083209B" w:rsidRDefault="0083209B" w:rsidP="0083209B">
      <w:pPr>
        <w:pStyle w:val="a5"/>
        <w:keepNext/>
        <w:rPr>
          <w:rtl/>
        </w:rPr>
      </w:pPr>
      <w:bookmarkStart w:id="472" w:name="ET_speaker_6345_303"/>
      <w:r w:rsidRPr="0083209B">
        <w:rPr>
          <w:rStyle w:val="TagStyle"/>
          <w:rtl/>
        </w:rPr>
        <w:t xml:space="preserve"> &lt;&lt; דובר &gt;&gt; </w:t>
      </w:r>
      <w:r>
        <w:rPr>
          <w:rtl/>
        </w:rPr>
        <w:t>טלי גוטליב (הליכוד):</w:t>
      </w:r>
      <w:r w:rsidRPr="0083209B">
        <w:rPr>
          <w:rStyle w:val="TagStyle"/>
          <w:rtl/>
        </w:rPr>
        <w:t xml:space="preserve"> &lt;&lt; דובר &gt;&gt;</w:t>
      </w:r>
      <w:r>
        <w:rPr>
          <w:rtl/>
        </w:rPr>
        <w:t xml:space="preserve">   </w:t>
      </w:r>
      <w:bookmarkEnd w:id="472"/>
    </w:p>
    <w:p w:rsidR="0083209B" w:rsidRDefault="0083209B" w:rsidP="0083209B">
      <w:pPr>
        <w:pStyle w:val="KeepWithNext"/>
        <w:rPr>
          <w:rtl/>
        </w:rPr>
      </w:pPr>
    </w:p>
    <w:p w:rsidR="003A24AE" w:rsidRDefault="0083209B" w:rsidP="0083209B">
      <w:pPr>
        <w:rPr>
          <w:rtl/>
        </w:rPr>
      </w:pPr>
      <w:bookmarkStart w:id="473" w:name="_ETM_Q1_6804000"/>
      <w:bookmarkEnd w:id="473"/>
      <w:r>
        <w:rPr>
          <w:rFonts w:hint="cs"/>
          <w:rtl/>
        </w:rPr>
        <w:t xml:space="preserve">אבל אתה רוצה שיצביעו נכון. </w:t>
      </w:r>
      <w:bookmarkStart w:id="474" w:name="_ETM_Q1_6808000"/>
      <w:bookmarkEnd w:id="474"/>
      <w:r>
        <w:rPr>
          <w:rFonts w:hint="cs"/>
          <w:rtl/>
        </w:rPr>
        <w:t>אבל ה</w:t>
      </w:r>
      <w:r w:rsidR="003A24AE">
        <w:rPr>
          <w:rtl/>
        </w:rPr>
        <w:t xml:space="preserve">ייעוץ המשפטי מכשיל את ההליך. </w:t>
      </w:r>
    </w:p>
    <w:p w:rsidR="0083209B" w:rsidRDefault="0083209B" w:rsidP="0083209B">
      <w:pPr>
        <w:rPr>
          <w:rtl/>
        </w:rPr>
      </w:pPr>
    </w:p>
    <w:p w:rsidR="0083209B" w:rsidRDefault="0083209B" w:rsidP="0083209B">
      <w:pPr>
        <w:pStyle w:val="af8"/>
        <w:keepNext/>
        <w:rPr>
          <w:rtl/>
        </w:rPr>
      </w:pPr>
      <w:bookmarkStart w:id="475" w:name="ET_yor_5786_304"/>
      <w:r w:rsidRPr="0083209B">
        <w:rPr>
          <w:rStyle w:val="TagStyle"/>
          <w:rtl/>
        </w:rPr>
        <w:t xml:space="preserve"> &lt;&lt; יור &gt;&gt; </w:t>
      </w:r>
      <w:r>
        <w:rPr>
          <w:rtl/>
        </w:rPr>
        <w:t>היו"ר אופיר כץ:</w:t>
      </w:r>
      <w:r w:rsidRPr="0083209B">
        <w:rPr>
          <w:rStyle w:val="TagStyle"/>
          <w:rtl/>
        </w:rPr>
        <w:t xml:space="preserve"> &lt;&lt; יור &gt;&gt;</w:t>
      </w:r>
      <w:r>
        <w:rPr>
          <w:rtl/>
        </w:rPr>
        <w:t xml:space="preserve">   </w:t>
      </w:r>
      <w:bookmarkEnd w:id="475"/>
    </w:p>
    <w:p w:rsidR="0083209B" w:rsidRDefault="0083209B" w:rsidP="0083209B">
      <w:pPr>
        <w:pStyle w:val="KeepWithNext"/>
        <w:rPr>
          <w:rtl/>
        </w:rPr>
      </w:pPr>
    </w:p>
    <w:p w:rsidR="0083209B" w:rsidRDefault="0083209B" w:rsidP="0083209B">
      <w:pPr>
        <w:rPr>
          <w:rtl/>
        </w:rPr>
      </w:pPr>
      <w:bookmarkStart w:id="476" w:name="_ETM_Q1_6812000"/>
      <w:bookmarkEnd w:id="476"/>
      <w:r>
        <w:rPr>
          <w:rFonts w:hint="cs"/>
          <w:rtl/>
        </w:rPr>
        <w:t xml:space="preserve">הוא לא מכשיל. את לא רוצה שאני </w:t>
      </w:r>
      <w:bookmarkStart w:id="477" w:name="_ETM_Q1_6814000"/>
      <w:bookmarkEnd w:id="477"/>
      <w:r>
        <w:rPr>
          <w:rFonts w:hint="cs"/>
          <w:rtl/>
        </w:rPr>
        <w:t xml:space="preserve">אגיד לך מי הכשיל את זה. </w:t>
      </w:r>
    </w:p>
    <w:p w:rsidR="00B118A6" w:rsidRDefault="00B118A6" w:rsidP="0083209B">
      <w:pPr>
        <w:rPr>
          <w:rtl/>
        </w:rPr>
      </w:pPr>
      <w:bookmarkStart w:id="478" w:name="_ETM_Q1_6821000"/>
      <w:bookmarkEnd w:id="478"/>
    </w:p>
    <w:p w:rsidR="00B118A6" w:rsidRDefault="00B118A6" w:rsidP="00B118A6">
      <w:pPr>
        <w:pStyle w:val="a5"/>
        <w:keepNext/>
        <w:rPr>
          <w:rtl/>
        </w:rPr>
      </w:pPr>
      <w:bookmarkStart w:id="479" w:name="ET_speaker_5115_305"/>
      <w:r w:rsidRPr="00B118A6">
        <w:rPr>
          <w:rStyle w:val="TagStyle"/>
          <w:rtl/>
        </w:rPr>
        <w:t xml:space="preserve"> &lt;&lt; דובר &gt;&gt; </w:t>
      </w:r>
      <w:r>
        <w:rPr>
          <w:rtl/>
        </w:rPr>
        <w:t>פנינה תמנו (המחנה הממלכתי):</w:t>
      </w:r>
      <w:r w:rsidRPr="00B118A6">
        <w:rPr>
          <w:rStyle w:val="TagStyle"/>
          <w:rtl/>
        </w:rPr>
        <w:t xml:space="preserve"> &lt;&lt; דובר &gt;&gt;</w:t>
      </w:r>
      <w:r>
        <w:rPr>
          <w:rtl/>
        </w:rPr>
        <w:t xml:space="preserve">   </w:t>
      </w:r>
      <w:bookmarkEnd w:id="479"/>
    </w:p>
    <w:p w:rsidR="00B118A6" w:rsidRDefault="00B118A6" w:rsidP="00B118A6">
      <w:pPr>
        <w:pStyle w:val="KeepWithNext"/>
        <w:rPr>
          <w:rtl/>
        </w:rPr>
      </w:pPr>
    </w:p>
    <w:p w:rsidR="00B118A6" w:rsidRPr="00B118A6" w:rsidRDefault="00B118A6" w:rsidP="00B118A6">
      <w:pPr>
        <w:rPr>
          <w:rtl/>
        </w:rPr>
      </w:pPr>
      <w:r>
        <w:rPr>
          <w:rFonts w:hint="cs"/>
          <w:rtl/>
        </w:rPr>
        <w:t xml:space="preserve">הייעוץ המשפטי נותן ייעוץ </w:t>
      </w:r>
      <w:bookmarkStart w:id="480" w:name="_ETM_Q1_6820000"/>
      <w:bookmarkEnd w:id="480"/>
      <w:r>
        <w:rPr>
          <w:rFonts w:hint="cs"/>
          <w:rtl/>
        </w:rPr>
        <w:t xml:space="preserve">ואנחנו נצביע מה שאנחנו חושבים.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7A111D">
      <w:pPr>
        <w:ind w:firstLine="0"/>
        <w:rPr>
          <w:rtl/>
        </w:rPr>
      </w:pPr>
      <w:r>
        <w:rPr>
          <w:rtl/>
        </w:rPr>
        <w:tab/>
        <w:t>אני חושב שהדחייה</w:t>
      </w:r>
      <w:r w:rsidR="007A111D">
        <w:rPr>
          <w:rFonts w:hint="cs"/>
          <w:rtl/>
        </w:rPr>
        <w:t xml:space="preserve"> של מה שאמרה היועצת </w:t>
      </w:r>
      <w:bookmarkStart w:id="481" w:name="_ETM_Q1_6833000"/>
      <w:bookmarkEnd w:id="481"/>
      <w:r w:rsidR="007A111D">
        <w:rPr>
          <w:rFonts w:hint="cs"/>
          <w:rtl/>
        </w:rPr>
        <w:t>המשפטית בקשר להליך הפלילי</w:t>
      </w:r>
      <w:r>
        <w:rPr>
          <w:rtl/>
        </w:rPr>
        <w:t xml:space="preserve"> איננה במקומה</w:t>
      </w:r>
      <w:r w:rsidR="007A111D">
        <w:rPr>
          <w:rFonts w:hint="cs"/>
          <w:rtl/>
        </w:rPr>
        <w:t>. ההליך הפלילי</w:t>
      </w:r>
      <w:r>
        <w:rPr>
          <w:rtl/>
        </w:rPr>
        <w:t xml:space="preserve"> יש לו גם השלכות</w:t>
      </w:r>
      <w:r w:rsidR="007A111D">
        <w:rPr>
          <w:rFonts w:hint="cs"/>
          <w:rtl/>
        </w:rPr>
        <w:t>, כפי שגברתי</w:t>
      </w:r>
      <w:bookmarkStart w:id="482" w:name="_ETM_Q1_6840000"/>
      <w:bookmarkEnd w:id="482"/>
      <w:r w:rsidR="007A111D">
        <w:rPr>
          <w:rFonts w:hint="cs"/>
          <w:rtl/>
        </w:rPr>
        <w:t xml:space="preserve"> היועצת המשפטית יודעת,</w:t>
      </w:r>
      <w:r>
        <w:rPr>
          <w:rtl/>
        </w:rPr>
        <w:t xml:space="preserve"> על הזכות לבחור ולהיבחר</w:t>
      </w:r>
      <w:r w:rsidR="007A111D">
        <w:rPr>
          <w:rFonts w:hint="cs"/>
          <w:rtl/>
        </w:rPr>
        <w:t>.</w:t>
      </w:r>
      <w:r>
        <w:rPr>
          <w:rtl/>
        </w:rPr>
        <w:t xml:space="preserve"> מי שמורשע</w:t>
      </w:r>
      <w:r w:rsidR="007A111D">
        <w:rPr>
          <w:rFonts w:hint="cs"/>
          <w:rtl/>
        </w:rPr>
        <w:t xml:space="preserve"> בעבירה שיש עמה קלון, </w:t>
      </w:r>
      <w:bookmarkStart w:id="483" w:name="_ETM_Q1_6846000"/>
      <w:bookmarkEnd w:id="483"/>
      <w:r w:rsidR="007A111D">
        <w:rPr>
          <w:rFonts w:hint="cs"/>
          <w:rtl/>
        </w:rPr>
        <w:t xml:space="preserve">יש לו אחר כך מגבלה על הזכות לבחור ולהיבחר. מי </w:t>
      </w:r>
      <w:bookmarkStart w:id="484" w:name="_ETM_Q1_6851000"/>
      <w:bookmarkEnd w:id="484"/>
      <w:r w:rsidR="007A111D">
        <w:rPr>
          <w:rFonts w:hint="cs"/>
          <w:rtl/>
        </w:rPr>
        <w:t>שמורשע תוך כדי כהונתו, יש לזה כל מיני השלכות,</w:t>
      </w:r>
      <w:r>
        <w:rPr>
          <w:rtl/>
        </w:rPr>
        <w:t xml:space="preserve"> לפעמים גם על הזכות לבחור ולהיבחר</w:t>
      </w:r>
      <w:r w:rsidR="007A111D">
        <w:rPr>
          <w:rFonts w:hint="cs"/>
          <w:rtl/>
        </w:rPr>
        <w:t>. ולכן</w:t>
      </w:r>
      <w:r>
        <w:rPr>
          <w:rtl/>
        </w:rPr>
        <w:t xml:space="preserve"> מה שמותר לבית משפט בהליך פלילי לעשות</w:t>
      </w:r>
      <w:r w:rsidR="007A111D">
        <w:rPr>
          <w:rFonts w:hint="cs"/>
          <w:rtl/>
        </w:rPr>
        <w:t>, קל וחומר בן בנו של קל וחומר</w:t>
      </w:r>
      <w:bookmarkStart w:id="485" w:name="_ETM_Q1_6871000"/>
      <w:bookmarkEnd w:id="485"/>
      <w:r w:rsidR="007A111D">
        <w:rPr>
          <w:rFonts w:hint="cs"/>
          <w:rtl/>
        </w:rPr>
        <w:t xml:space="preserve"> כאשר ההליך מוסדר. </w:t>
      </w:r>
      <w:bookmarkStart w:id="486" w:name="_ETM_Q1_6872000"/>
      <w:bookmarkEnd w:id="486"/>
      <w:r>
        <w:rPr>
          <w:rtl/>
        </w:rPr>
        <w:t>ואני אומר, בגלל שלהליך הפלילי</w:t>
      </w:r>
      <w:r w:rsidR="007A111D">
        <w:rPr>
          <w:rFonts w:hint="cs"/>
          <w:rtl/>
        </w:rPr>
        <w:t xml:space="preserve"> יש גם השלכה על </w:t>
      </w:r>
      <w:bookmarkStart w:id="487" w:name="_ETM_Q1_6877000"/>
      <w:bookmarkEnd w:id="487"/>
      <w:r w:rsidR="007A111D">
        <w:rPr>
          <w:rFonts w:hint="cs"/>
          <w:rtl/>
        </w:rPr>
        <w:t>הזכות לבחור ולהיבחר,</w:t>
      </w:r>
      <w:r>
        <w:rPr>
          <w:rtl/>
        </w:rPr>
        <w:t xml:space="preserve"> ולכן אין ספק שאם בית משפט מזהה</w:t>
      </w:r>
      <w:r w:rsidR="007A111D">
        <w:rPr>
          <w:rFonts w:hint="cs"/>
          <w:rtl/>
        </w:rPr>
        <w:t xml:space="preserve"> במהלך הליך משפטי</w:t>
      </w:r>
      <w:r>
        <w:rPr>
          <w:rtl/>
        </w:rPr>
        <w:t xml:space="preserve"> שלא ניתן להרשיע</w:t>
      </w:r>
      <w:r w:rsidR="007A111D">
        <w:rPr>
          <w:rFonts w:hint="cs"/>
          <w:rtl/>
        </w:rPr>
        <w:t xml:space="preserve"> בעבירה שבגינה הוגש כתב </w:t>
      </w:r>
      <w:bookmarkStart w:id="488" w:name="_ETM_Q1_6885000"/>
      <w:bookmarkEnd w:id="488"/>
      <w:r w:rsidR="007A111D">
        <w:rPr>
          <w:rFonts w:hint="cs"/>
          <w:rtl/>
        </w:rPr>
        <w:t>אישום,</w:t>
      </w:r>
      <w:r>
        <w:rPr>
          <w:rtl/>
        </w:rPr>
        <w:t xml:space="preserve"> אבל ניתן להרשיע בעבירה אחרת שעלתה</w:t>
      </w:r>
      <w:r w:rsidR="007A111D">
        <w:rPr>
          <w:rFonts w:hint="cs"/>
          <w:rtl/>
        </w:rPr>
        <w:t xml:space="preserve">, כאשר גם בעבירה המקורית הייתה הרשעה שיש עמה קלון </w:t>
      </w:r>
      <w:bookmarkStart w:id="489" w:name="_ETM_Q1_6893000"/>
      <w:bookmarkEnd w:id="489"/>
      <w:r w:rsidR="007A111D">
        <w:rPr>
          <w:rFonts w:hint="cs"/>
          <w:rtl/>
        </w:rPr>
        <w:t>שמשמעותה היא פגיעה בזכות לבחור ולהיבחר,</w:t>
      </w:r>
      <w:r>
        <w:rPr>
          <w:rtl/>
        </w:rPr>
        <w:t xml:space="preserve"> בוודאי שהוא מוסמך</w:t>
      </w:r>
      <w:r w:rsidR="007A111D">
        <w:rPr>
          <w:rFonts w:hint="cs"/>
          <w:rtl/>
        </w:rPr>
        <w:t>,</w:t>
      </w:r>
      <w:r>
        <w:rPr>
          <w:rtl/>
        </w:rPr>
        <w:t xml:space="preserve"> ולכן גם אנחנו מוסמכים. </w:t>
      </w:r>
    </w:p>
    <w:p w:rsidR="003A24AE" w:rsidRDefault="003A24AE" w:rsidP="003A24AE">
      <w:pPr>
        <w:ind w:firstLine="0"/>
        <w:rPr>
          <w:rtl/>
        </w:rPr>
      </w:pPr>
    </w:p>
    <w:p w:rsidR="003A24AE" w:rsidRDefault="003A24AE" w:rsidP="00E51309">
      <w:pPr>
        <w:rPr>
          <w:rtl/>
        </w:rPr>
      </w:pPr>
      <w:r>
        <w:rPr>
          <w:rtl/>
        </w:rPr>
        <w:t>נקודה שנייה, בכל הנוגע לפרוצדורה.</w:t>
      </w:r>
      <w:r w:rsidR="00680092">
        <w:rPr>
          <w:rFonts w:hint="cs"/>
          <w:rtl/>
        </w:rPr>
        <w:t xml:space="preserve"> טלי אמרה את זה </w:t>
      </w:r>
      <w:bookmarkStart w:id="490" w:name="_ETM_Q1_6905000"/>
      <w:bookmarkEnd w:id="490"/>
      <w:r w:rsidR="00680092">
        <w:rPr>
          <w:rFonts w:hint="cs"/>
          <w:rtl/>
        </w:rPr>
        <w:t>כמה פעמים, ואני חושב שבזה היא צודקת לחלוטין.</w:t>
      </w:r>
      <w:r>
        <w:rPr>
          <w:rtl/>
        </w:rPr>
        <w:t xml:space="preserve"> זה נכון</w:t>
      </w:r>
      <w:r w:rsidR="00680092">
        <w:rPr>
          <w:rFonts w:hint="cs"/>
          <w:rtl/>
        </w:rPr>
        <w:t>,</w:t>
      </w:r>
      <w:r>
        <w:rPr>
          <w:rtl/>
        </w:rPr>
        <w:t xml:space="preserve"> ואני מניח שעמדתך מבוססת על דעתך. בסופו של דבר גם אם הייעוץ המשפטי של</w:t>
      </w:r>
      <w:r w:rsidR="00680092">
        <w:rPr>
          <w:rFonts w:hint="cs"/>
          <w:rtl/>
        </w:rPr>
        <w:t xml:space="preserve"> הנהלת בתי </w:t>
      </w:r>
      <w:bookmarkStart w:id="491" w:name="_ETM_Q1_6914000"/>
      <w:bookmarkEnd w:id="491"/>
      <w:r w:rsidR="00680092">
        <w:rPr>
          <w:rFonts w:hint="cs"/>
          <w:rtl/>
        </w:rPr>
        <w:t>המשפט יבוא וייתן חוות דעת לשופטים מה מותר</w:t>
      </w:r>
      <w:bookmarkStart w:id="492" w:name="_ETM_Q1_6917000"/>
      <w:bookmarkEnd w:id="492"/>
      <w:r w:rsidR="00680092">
        <w:rPr>
          <w:rFonts w:hint="cs"/>
          <w:rtl/>
        </w:rPr>
        <w:t xml:space="preserve"> להם ומה אסור להם, או הייעוץ המשפטי של</w:t>
      </w:r>
      <w:r>
        <w:rPr>
          <w:rtl/>
        </w:rPr>
        <w:t xml:space="preserve"> בתי הדין</w:t>
      </w:r>
      <w:r w:rsidR="00680092">
        <w:rPr>
          <w:rFonts w:hint="cs"/>
          <w:rtl/>
        </w:rPr>
        <w:t xml:space="preserve"> שהם גם </w:t>
      </w:r>
      <w:bookmarkStart w:id="493" w:name="_ETM_Q1_6922000"/>
      <w:bookmarkEnd w:id="493"/>
      <w:r w:rsidR="00680092">
        <w:rPr>
          <w:rFonts w:hint="cs"/>
          <w:rtl/>
        </w:rPr>
        <w:t>ערכאה שיפוטית יגידו להם מה מותר ומה אסור,</w:t>
      </w:r>
      <w:r>
        <w:rPr>
          <w:rtl/>
        </w:rPr>
        <w:t xml:space="preserve"> בסופו של דבר מי שיושב בדין</w:t>
      </w:r>
      <w:r w:rsidR="00680092">
        <w:rPr>
          <w:rFonts w:hint="cs"/>
          <w:rtl/>
        </w:rPr>
        <w:t xml:space="preserve"> יש לו </w:t>
      </w:r>
      <w:bookmarkStart w:id="494" w:name="_ETM_Q1_6928000"/>
      <w:bookmarkEnd w:id="494"/>
      <w:r w:rsidR="00680092">
        <w:rPr>
          <w:rFonts w:hint="cs"/>
          <w:rtl/>
        </w:rPr>
        <w:t>כל סמכויות העזר, כולל הסמכות להכריע בהיקף סמכותו.</w:t>
      </w:r>
      <w:r>
        <w:rPr>
          <w:rtl/>
        </w:rPr>
        <w:t xml:space="preserve"> למיטב ידיעתי אנחנו לא כפופים לחוות הדעת שלך. </w:t>
      </w:r>
      <w:r w:rsidR="00E51309">
        <w:rPr>
          <w:rFonts w:hint="cs"/>
          <w:rtl/>
        </w:rPr>
        <w:t xml:space="preserve">אנחנו מחזיקים בסמכות </w:t>
      </w:r>
      <w:bookmarkStart w:id="495" w:name="_ETM_Q1_6935000"/>
      <w:bookmarkEnd w:id="495"/>
      <w:r w:rsidR="00E51309">
        <w:rPr>
          <w:rFonts w:hint="cs"/>
          <w:rtl/>
        </w:rPr>
        <w:t xml:space="preserve">שלנו גם לחשוב שעמדתך שגויה. ולכן </w:t>
      </w:r>
      <w:r>
        <w:rPr>
          <w:rtl/>
        </w:rPr>
        <w:t>עורכי הדין וגם הייעוץ המשפטי לממשלה</w:t>
      </w:r>
      <w:r w:rsidR="00E51309">
        <w:rPr>
          <w:rFonts w:hint="cs"/>
          <w:rtl/>
        </w:rPr>
        <w:t xml:space="preserve"> </w:t>
      </w:r>
      <w:bookmarkStart w:id="496" w:name="_ETM_Q1_6948000"/>
      <w:bookmarkEnd w:id="496"/>
      <w:r w:rsidR="00E51309">
        <w:rPr>
          <w:rtl/>
        </w:rPr>
        <w:t>–</w:t>
      </w:r>
      <w:r w:rsidR="00E51309">
        <w:rPr>
          <w:rFonts w:hint="cs"/>
          <w:rtl/>
        </w:rPr>
        <w:t xml:space="preserve"> זה שאתם מניחים שנקשיב או לא נקשיב לייעוץ </w:t>
      </w:r>
      <w:bookmarkStart w:id="497" w:name="_ETM_Q1_6950000"/>
      <w:bookmarkEnd w:id="497"/>
      <w:r w:rsidR="00E51309">
        <w:rPr>
          <w:rFonts w:hint="cs"/>
          <w:rtl/>
        </w:rPr>
        <w:t>המשפטי של הכנסת</w:t>
      </w:r>
      <w:r>
        <w:rPr>
          <w:rtl/>
        </w:rPr>
        <w:t xml:space="preserve"> זה טוב ויפה, זה לא פוטר אתכם</w:t>
      </w:r>
      <w:r w:rsidR="00E51309">
        <w:rPr>
          <w:rFonts w:hint="cs"/>
          <w:rtl/>
        </w:rPr>
        <w:t>. כמו שבהליך משפטי אתה לא יכול להגיד:</w:t>
      </w:r>
      <w:bookmarkStart w:id="498" w:name="_ETM_Q1_6954000"/>
      <w:bookmarkEnd w:id="498"/>
      <w:r w:rsidR="00E51309">
        <w:rPr>
          <w:rFonts w:hint="cs"/>
          <w:rtl/>
        </w:rPr>
        <w:t xml:space="preserve"> אני הנחתי שעמדה של צד מסוים תתקבל</w:t>
      </w:r>
      <w:r>
        <w:rPr>
          <w:rtl/>
        </w:rPr>
        <w:t xml:space="preserve"> ולכן לא טענתי. כל כישלון שלכם</w:t>
      </w:r>
      <w:r w:rsidR="00E51309">
        <w:rPr>
          <w:rFonts w:hint="cs"/>
          <w:rtl/>
        </w:rPr>
        <w:t xml:space="preserve"> לטעון </w:t>
      </w:r>
      <w:bookmarkStart w:id="499" w:name="_ETM_Q1_6961000"/>
      <w:bookmarkEnd w:id="499"/>
      <w:r w:rsidR="00E51309">
        <w:rPr>
          <w:rFonts w:hint="cs"/>
          <w:rtl/>
        </w:rPr>
        <w:t>לגופם של דברים הוא כישלון שלכם ורשלנות שלכם.</w:t>
      </w:r>
      <w:r>
        <w:rPr>
          <w:rtl/>
        </w:rPr>
        <w:t xml:space="preserve"> אתם לא יכולים להיתלות במישהו אחר. </w:t>
      </w:r>
    </w:p>
    <w:p w:rsidR="003A24AE" w:rsidRDefault="003A24AE" w:rsidP="003A24AE">
      <w:pPr>
        <w:ind w:firstLine="0"/>
        <w:rPr>
          <w:rtl/>
        </w:rPr>
      </w:pPr>
    </w:p>
    <w:p w:rsidR="003A24AE" w:rsidRDefault="003A24AE" w:rsidP="007A111D">
      <w:pPr>
        <w:rPr>
          <w:rtl/>
        </w:rPr>
      </w:pPr>
      <w:r>
        <w:rPr>
          <w:rtl/>
        </w:rPr>
        <w:t>דבר שלישי,</w:t>
      </w:r>
      <w:r w:rsidR="00731187">
        <w:rPr>
          <w:rFonts w:hint="cs"/>
          <w:rtl/>
        </w:rPr>
        <w:t xml:space="preserve"> וזו טעות ברמה קצת יותר גבוהה, היועצת המשפטית,</w:t>
      </w:r>
      <w:r>
        <w:rPr>
          <w:rtl/>
        </w:rPr>
        <w:t xml:space="preserve"> כתוב במפורש, הוראה מפורש</w:t>
      </w:r>
      <w:r w:rsidR="00731187">
        <w:rPr>
          <w:rFonts w:hint="cs"/>
          <w:rtl/>
        </w:rPr>
        <w:t>ת</w:t>
      </w:r>
      <w:r>
        <w:rPr>
          <w:rtl/>
        </w:rPr>
        <w:t>,</w:t>
      </w:r>
      <w:r w:rsidR="00731187">
        <w:rPr>
          <w:rFonts w:hint="cs"/>
          <w:rtl/>
        </w:rPr>
        <w:t xml:space="preserve"> שכל הפרוצדורה בנושא </w:t>
      </w:r>
      <w:bookmarkStart w:id="500" w:name="_ETM_Q1_6977000"/>
      <w:bookmarkEnd w:id="500"/>
      <w:r w:rsidR="00731187">
        <w:rPr>
          <w:rFonts w:hint="cs"/>
          <w:rtl/>
        </w:rPr>
        <w:t>הזה</w:t>
      </w:r>
      <w:r>
        <w:rPr>
          <w:rtl/>
        </w:rPr>
        <w:t xml:space="preserve"> תיקבע או בחוק או בתקנון הכנסת. זה מה שכתוב.</w:t>
      </w:r>
      <w:r w:rsidR="00731187">
        <w:rPr>
          <w:rFonts w:hint="cs"/>
          <w:rtl/>
        </w:rPr>
        <w:t xml:space="preserve"> הכנסת בחרה לקבוע בתקנונה אלמנט </w:t>
      </w:r>
      <w:bookmarkStart w:id="501" w:name="_ETM_Q1_6985000"/>
      <w:bookmarkEnd w:id="501"/>
      <w:r w:rsidR="00731187">
        <w:rPr>
          <w:rFonts w:hint="cs"/>
          <w:rtl/>
        </w:rPr>
        <w:t>אחר.</w:t>
      </w:r>
      <w:r>
        <w:rPr>
          <w:rtl/>
        </w:rPr>
        <w:t xml:space="preserve"> כל מה שלא נקבע במפורש</w:t>
      </w:r>
      <w:r w:rsidR="00731187">
        <w:rPr>
          <w:rFonts w:hint="cs"/>
          <w:rtl/>
        </w:rPr>
        <w:t xml:space="preserve"> בחוק או בתקנון חל לגבי זה הכלל הרגיל של פרשנות. זה אומר שגוף קובע את סדרי הדיון שלו, קובע </w:t>
      </w:r>
      <w:bookmarkStart w:id="502" w:name="_ETM_Q1_6990000"/>
      <w:bookmarkEnd w:id="502"/>
      <w:r w:rsidR="00731187">
        <w:rPr>
          <w:rFonts w:hint="cs"/>
          <w:rtl/>
        </w:rPr>
        <w:t>את הכללים שלו,</w:t>
      </w:r>
      <w:r>
        <w:rPr>
          <w:rtl/>
        </w:rPr>
        <w:t xml:space="preserve"> אלה הכללים שפועלים בכל מקרה</w:t>
      </w:r>
      <w:r w:rsidR="00731187">
        <w:rPr>
          <w:rFonts w:hint="cs"/>
          <w:rtl/>
        </w:rPr>
        <w:t xml:space="preserve">. </w:t>
      </w:r>
    </w:p>
    <w:p w:rsidR="003A24AE" w:rsidRDefault="003A24AE" w:rsidP="003A24AE">
      <w:pPr>
        <w:ind w:firstLine="0"/>
        <w:rPr>
          <w:rtl/>
        </w:rPr>
      </w:pPr>
    </w:p>
    <w:p w:rsidR="003A24AE" w:rsidRDefault="003A24AE" w:rsidP="003A24AE">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אבל יש בתקנון הוראות שקובעות את ההליך </w:t>
      </w:r>
      <w:r w:rsidR="00ED0AA0">
        <w:rPr>
          <w:rFonts w:hint="cs"/>
          <w:rtl/>
        </w:rPr>
        <w:t xml:space="preserve">הזה, וזה הליך מעין שיפוטי. הפרשנות </w:t>
      </w:r>
      <w:bookmarkStart w:id="503" w:name="_ETM_Q1_7007000"/>
      <w:bookmarkEnd w:id="503"/>
      <w:r w:rsidR="00ED0AA0">
        <w:rPr>
          <w:rFonts w:hint="cs"/>
          <w:rtl/>
        </w:rPr>
        <w:t xml:space="preserve">לתקנון היא כן של הייעוץ המשפטי לכנסת.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ED0AA0" w:rsidP="00ED0AA0">
      <w:pPr>
        <w:rPr>
          <w:rtl/>
        </w:rPr>
      </w:pPr>
      <w:r>
        <w:rPr>
          <w:rFonts w:hint="cs"/>
          <w:rtl/>
        </w:rPr>
        <w:t xml:space="preserve">נורא התאפקתי. </w:t>
      </w:r>
      <w:r w:rsidR="003A24AE">
        <w:rPr>
          <w:rtl/>
        </w:rPr>
        <w:t>האמירות שאת אמרת לגבי המוגבל, כמה מוגבלת היכולת</w:t>
      </w:r>
      <w:r>
        <w:rPr>
          <w:rFonts w:hint="cs"/>
          <w:rtl/>
        </w:rPr>
        <w:t xml:space="preserve"> של הגוף </w:t>
      </w:r>
      <w:proofErr w:type="spellStart"/>
      <w:r>
        <w:rPr>
          <w:rFonts w:hint="cs"/>
          <w:rtl/>
        </w:rPr>
        <w:t>המעין</w:t>
      </w:r>
      <w:proofErr w:type="spellEnd"/>
      <w:r>
        <w:rPr>
          <w:rFonts w:hint="cs"/>
          <w:rtl/>
        </w:rPr>
        <w:t xml:space="preserve"> שיפוטי של ועדת הכנסת</w:t>
      </w:r>
      <w:r w:rsidR="003A24AE">
        <w:rPr>
          <w:rtl/>
        </w:rPr>
        <w:t xml:space="preserve"> לשקול דברים חיצוניים</w:t>
      </w:r>
      <w:r>
        <w:rPr>
          <w:rFonts w:hint="cs"/>
          <w:rtl/>
        </w:rPr>
        <w:t xml:space="preserve"> </w:t>
      </w:r>
      <w:r>
        <w:rPr>
          <w:rtl/>
        </w:rPr>
        <w:t>–</w:t>
      </w:r>
      <w:r>
        <w:rPr>
          <w:rFonts w:hint="cs"/>
          <w:rtl/>
        </w:rPr>
        <w:t xml:space="preserve"> </w:t>
      </w:r>
      <w:proofErr w:type="spellStart"/>
      <w:r>
        <w:rPr>
          <w:rFonts w:hint="cs"/>
          <w:rtl/>
        </w:rPr>
        <w:t>בוארון</w:t>
      </w:r>
      <w:proofErr w:type="spellEnd"/>
      <w:r>
        <w:rPr>
          <w:rFonts w:hint="cs"/>
          <w:rtl/>
        </w:rPr>
        <w:t>, חברי הטוב, אני מעריך אותו מאוד.</w:t>
      </w:r>
      <w:r w:rsidR="003A24AE">
        <w:rPr>
          <w:rtl/>
        </w:rPr>
        <w:t xml:space="preserve"> אני אומר פה עכשיו לטובת הדיון</w:t>
      </w:r>
      <w:r>
        <w:rPr>
          <w:rFonts w:hint="cs"/>
          <w:rtl/>
        </w:rPr>
        <w:t xml:space="preserve"> </w:t>
      </w:r>
      <w:bookmarkStart w:id="504" w:name="_ETM_Q1_7029000"/>
      <w:bookmarkEnd w:id="504"/>
      <w:r>
        <w:rPr>
          <w:rFonts w:hint="cs"/>
          <w:rtl/>
        </w:rPr>
        <w:t>לפרוטוקול:</w:t>
      </w:r>
      <w:r w:rsidR="003A24AE">
        <w:rPr>
          <w:rtl/>
        </w:rPr>
        <w:t xml:space="preserve"> </w:t>
      </w:r>
      <w:proofErr w:type="spellStart"/>
      <w:r w:rsidR="003A24AE">
        <w:rPr>
          <w:rtl/>
        </w:rPr>
        <w:t>בוארון</w:t>
      </w:r>
      <w:proofErr w:type="spellEnd"/>
      <w:r>
        <w:rPr>
          <w:rFonts w:hint="cs"/>
          <w:rtl/>
        </w:rPr>
        <w:t>,</w:t>
      </w:r>
      <w:r w:rsidR="003A24AE">
        <w:rPr>
          <w:rtl/>
        </w:rPr>
        <w:t xml:space="preserve"> דפקת אותנו.</w:t>
      </w:r>
      <w:r>
        <w:rPr>
          <w:rFonts w:hint="cs"/>
          <w:rtl/>
        </w:rPr>
        <w:t xml:space="preserve"> לא חתמת כמו שצריך.</w:t>
      </w:r>
      <w:r w:rsidR="003A24AE">
        <w:rPr>
          <w:rtl/>
        </w:rPr>
        <w:t xml:space="preserve"> עם כל הכבוד, אני לא כבול</w:t>
      </w:r>
      <w:r>
        <w:rPr>
          <w:rFonts w:hint="cs"/>
          <w:rtl/>
        </w:rPr>
        <w:t xml:space="preserve"> לפגמים של </w:t>
      </w:r>
      <w:proofErr w:type="spellStart"/>
      <w:r>
        <w:rPr>
          <w:rFonts w:hint="cs"/>
          <w:rtl/>
        </w:rPr>
        <w:t>בוארון</w:t>
      </w:r>
      <w:proofErr w:type="spellEnd"/>
      <w:r>
        <w:rPr>
          <w:rFonts w:hint="cs"/>
          <w:rtl/>
        </w:rPr>
        <w:t>.</w:t>
      </w:r>
      <w:bookmarkStart w:id="505" w:name="_ETM_Q1_7038000"/>
      <w:bookmarkEnd w:id="505"/>
      <w:r>
        <w:rPr>
          <w:rFonts w:hint="cs"/>
          <w:rtl/>
        </w:rPr>
        <w:t xml:space="preserve"> יכול להיות </w:t>
      </w:r>
      <w:proofErr w:type="spellStart"/>
      <w:r>
        <w:rPr>
          <w:rFonts w:hint="cs"/>
          <w:rtl/>
        </w:rPr>
        <w:t>שבוארון</w:t>
      </w:r>
      <w:proofErr w:type="spellEnd"/>
      <w:r>
        <w:rPr>
          <w:rFonts w:hint="cs"/>
          <w:rtl/>
        </w:rPr>
        <w:t xml:space="preserve"> טעה, יכול להיות שהוא צדק, יכול להיות </w:t>
      </w:r>
      <w:bookmarkStart w:id="506" w:name="_ETM_Q1_7039000"/>
      <w:bookmarkEnd w:id="506"/>
      <w:r>
        <w:rPr>
          <w:rFonts w:hint="cs"/>
          <w:rtl/>
        </w:rPr>
        <w:t>שאמרת לו, יכול להיות שלא אמרת לו. זה לא מעניין.</w:t>
      </w:r>
      <w:bookmarkStart w:id="507" w:name="_ETM_Q1_7043000"/>
      <w:bookmarkEnd w:id="507"/>
      <w:r>
        <w:rPr>
          <w:rFonts w:hint="cs"/>
          <w:rtl/>
        </w:rPr>
        <w:t xml:space="preserve"> לא יכול להיות ש-90 חברי כנסת יהיו כבולים</w:t>
      </w:r>
      <w:r w:rsidR="003A24AE">
        <w:rPr>
          <w:rtl/>
        </w:rPr>
        <w:t xml:space="preserve"> לטעות או משהו מוצדק שעשה </w:t>
      </w:r>
      <w:proofErr w:type="spellStart"/>
      <w:r w:rsidR="003A24AE">
        <w:rPr>
          <w:rtl/>
        </w:rPr>
        <w:t>בוארון</w:t>
      </w:r>
      <w:proofErr w:type="spellEnd"/>
      <w:r>
        <w:rPr>
          <w:rFonts w:hint="cs"/>
          <w:rtl/>
        </w:rPr>
        <w:t xml:space="preserve">. אנחנו גוף </w:t>
      </w:r>
      <w:bookmarkStart w:id="508" w:name="_ETM_Q1_7051000"/>
      <w:bookmarkEnd w:id="508"/>
      <w:r>
        <w:rPr>
          <w:rFonts w:hint="cs"/>
          <w:rtl/>
        </w:rPr>
        <w:t>סוברני, אנחנו מוסמכים, אנחנו לא כבולים לזה,</w:t>
      </w:r>
      <w:r w:rsidR="003A24AE">
        <w:rPr>
          <w:rtl/>
        </w:rPr>
        <w:t xml:space="preserve"> וההוראות שגברתי אמרה אינן מופיעות</w:t>
      </w:r>
      <w:r>
        <w:rPr>
          <w:rFonts w:hint="cs"/>
          <w:rtl/>
        </w:rPr>
        <w:t xml:space="preserve"> לא בחוק ולא </w:t>
      </w:r>
      <w:bookmarkStart w:id="509" w:name="_ETM_Q1_7055000"/>
      <w:bookmarkEnd w:id="509"/>
      <w:r>
        <w:rPr>
          <w:rFonts w:hint="cs"/>
          <w:rtl/>
        </w:rPr>
        <w:t>בתקנון.</w:t>
      </w:r>
      <w:r w:rsidR="003A24AE">
        <w:rPr>
          <w:rtl/>
        </w:rPr>
        <w:t xml:space="preserve"> אין שום הוראה</w:t>
      </w:r>
      <w:r>
        <w:rPr>
          <w:rFonts w:hint="cs"/>
          <w:rtl/>
        </w:rPr>
        <w:t xml:space="preserve"> </w:t>
      </w:r>
      <w:r>
        <w:rPr>
          <w:rtl/>
        </w:rPr>
        <w:t>–</w:t>
      </w:r>
      <w:r>
        <w:rPr>
          <w:rFonts w:hint="cs"/>
          <w:rtl/>
        </w:rPr>
        <w:t xml:space="preserve"> ואם אני  טועה בזה תפני  אותי </w:t>
      </w:r>
      <w:bookmarkStart w:id="510" w:name="_ETM_Q1_7058000"/>
      <w:bookmarkEnd w:id="510"/>
      <w:r>
        <w:rPr>
          <w:rtl/>
        </w:rPr>
        <w:t>–</w:t>
      </w:r>
      <w:r w:rsidR="003A24AE">
        <w:rPr>
          <w:rtl/>
        </w:rPr>
        <w:t xml:space="preserve"> שאומרת שוועדת הכנסת בהליכים </w:t>
      </w:r>
      <w:proofErr w:type="spellStart"/>
      <w:r w:rsidR="003A24AE">
        <w:rPr>
          <w:rtl/>
        </w:rPr>
        <w:t>המעין</w:t>
      </w:r>
      <w:proofErr w:type="spellEnd"/>
      <w:r w:rsidR="003A24AE">
        <w:rPr>
          <w:rtl/>
        </w:rPr>
        <w:t xml:space="preserve"> שיפוטיים שלה </w:t>
      </w:r>
      <w:r>
        <w:rPr>
          <w:rFonts w:hint="cs"/>
          <w:rtl/>
        </w:rPr>
        <w:t>כבולה להנחיות או להוראות הייעוץ המשפטי לכנ</w:t>
      </w:r>
      <w:bookmarkStart w:id="511" w:name="_ETM_Q1_7068000"/>
      <w:bookmarkEnd w:id="511"/>
      <w:r>
        <w:rPr>
          <w:rFonts w:hint="cs"/>
          <w:rtl/>
        </w:rPr>
        <w:t xml:space="preserve">סת. תודה רבה, אדוני היושב-ראש. </w:t>
      </w:r>
    </w:p>
    <w:p w:rsidR="00ED0AA0" w:rsidRDefault="00ED0AA0" w:rsidP="00ED0AA0">
      <w:pPr>
        <w:rPr>
          <w:rtl/>
        </w:rPr>
      </w:pPr>
      <w:bookmarkStart w:id="512" w:name="_ETM_Q1_7081000"/>
      <w:bookmarkEnd w:id="512"/>
    </w:p>
    <w:p w:rsidR="00ED0AA0" w:rsidRDefault="00ED0AA0" w:rsidP="00ED0AA0">
      <w:pPr>
        <w:pStyle w:val="a5"/>
        <w:keepNext/>
        <w:rPr>
          <w:rtl/>
        </w:rPr>
      </w:pPr>
      <w:bookmarkStart w:id="513" w:name="ET_speaker_6345_306"/>
      <w:r w:rsidRPr="00ED0AA0">
        <w:rPr>
          <w:rStyle w:val="TagStyle"/>
          <w:rtl/>
        </w:rPr>
        <w:t xml:space="preserve"> &lt;&lt; דובר &gt;&gt; </w:t>
      </w:r>
      <w:r>
        <w:rPr>
          <w:rtl/>
        </w:rPr>
        <w:t>טלי גוטליב (הליכוד):</w:t>
      </w:r>
      <w:r w:rsidRPr="00ED0AA0">
        <w:rPr>
          <w:rStyle w:val="TagStyle"/>
          <w:rtl/>
        </w:rPr>
        <w:t xml:space="preserve"> &lt;&lt; דובר &gt;&gt;</w:t>
      </w:r>
      <w:r>
        <w:rPr>
          <w:rtl/>
        </w:rPr>
        <w:t xml:space="preserve">   </w:t>
      </w:r>
      <w:bookmarkEnd w:id="513"/>
    </w:p>
    <w:p w:rsidR="00ED0AA0" w:rsidRDefault="00ED0AA0" w:rsidP="00ED0AA0">
      <w:pPr>
        <w:pStyle w:val="KeepWithNext"/>
        <w:rPr>
          <w:rtl/>
        </w:rPr>
      </w:pPr>
    </w:p>
    <w:p w:rsidR="00ED0AA0" w:rsidRDefault="00ED0AA0" w:rsidP="00ED0AA0">
      <w:pPr>
        <w:rPr>
          <w:rtl/>
        </w:rPr>
      </w:pPr>
      <w:bookmarkStart w:id="514" w:name="_ETM_Q1_7078000"/>
      <w:bookmarkEnd w:id="514"/>
      <w:r>
        <w:rPr>
          <w:rFonts w:hint="cs"/>
          <w:rtl/>
        </w:rPr>
        <w:t>אפשר להשלים מה ששמחה אמר, לפני שהעורך דין ידבר?</w:t>
      </w:r>
    </w:p>
    <w:p w:rsidR="00ED0AA0" w:rsidRDefault="00ED0AA0" w:rsidP="00ED0AA0">
      <w:pPr>
        <w:rPr>
          <w:rtl/>
        </w:rPr>
      </w:pPr>
    </w:p>
    <w:p w:rsidR="00ED0AA0" w:rsidRDefault="00ED0AA0" w:rsidP="00ED0AA0">
      <w:pPr>
        <w:pStyle w:val="af8"/>
        <w:keepNext/>
        <w:rPr>
          <w:rtl/>
        </w:rPr>
      </w:pPr>
      <w:bookmarkStart w:id="515" w:name="ET_yor_5786_307"/>
      <w:r w:rsidRPr="00ED0AA0">
        <w:rPr>
          <w:rStyle w:val="TagStyle"/>
          <w:rtl/>
        </w:rPr>
        <w:t xml:space="preserve"> &lt;&lt; יור &gt;&gt; </w:t>
      </w:r>
      <w:r>
        <w:rPr>
          <w:rtl/>
        </w:rPr>
        <w:t>היו"ר אופיר כץ:</w:t>
      </w:r>
      <w:r w:rsidRPr="00ED0AA0">
        <w:rPr>
          <w:rStyle w:val="TagStyle"/>
          <w:rtl/>
        </w:rPr>
        <w:t xml:space="preserve"> &lt;&lt; יור &gt;&gt;</w:t>
      </w:r>
      <w:r>
        <w:rPr>
          <w:rtl/>
        </w:rPr>
        <w:t xml:space="preserve">   </w:t>
      </w:r>
      <w:bookmarkEnd w:id="515"/>
    </w:p>
    <w:p w:rsidR="00ED0AA0" w:rsidRDefault="00ED0AA0" w:rsidP="00ED0AA0">
      <w:pPr>
        <w:pStyle w:val="KeepWithNext"/>
        <w:rPr>
          <w:rtl/>
        </w:rPr>
      </w:pPr>
    </w:p>
    <w:p w:rsidR="00ED0AA0" w:rsidRDefault="00ED0AA0" w:rsidP="00ED0AA0">
      <w:pPr>
        <w:rPr>
          <w:rtl/>
        </w:rPr>
      </w:pPr>
      <w:bookmarkStart w:id="516" w:name="_ETM_Q1_7075000"/>
      <w:bookmarkEnd w:id="516"/>
      <w:r>
        <w:rPr>
          <w:rFonts w:hint="cs"/>
          <w:rtl/>
        </w:rPr>
        <w:t xml:space="preserve">אבל נתתי לך, טלי. </w:t>
      </w:r>
      <w:bookmarkStart w:id="517" w:name="_ETM_Q1_7074000"/>
      <w:bookmarkEnd w:id="517"/>
      <w:r>
        <w:rPr>
          <w:rFonts w:hint="cs"/>
          <w:rtl/>
        </w:rPr>
        <w:t xml:space="preserve">את גם התפרצת  וגם נתתי לך. </w:t>
      </w:r>
    </w:p>
    <w:p w:rsidR="00ED0AA0" w:rsidRDefault="00ED0AA0" w:rsidP="00ED0AA0">
      <w:pPr>
        <w:rPr>
          <w:rtl/>
        </w:rPr>
      </w:pPr>
      <w:bookmarkStart w:id="518" w:name="_ETM_Q1_7087000"/>
      <w:bookmarkEnd w:id="518"/>
    </w:p>
    <w:p w:rsidR="00ED0AA0" w:rsidRDefault="00ED0AA0" w:rsidP="00ED0AA0">
      <w:pPr>
        <w:pStyle w:val="a5"/>
        <w:keepNext/>
        <w:rPr>
          <w:rtl/>
        </w:rPr>
      </w:pPr>
      <w:bookmarkStart w:id="519" w:name="ET_speaker_6345_308"/>
      <w:r w:rsidRPr="00ED0AA0">
        <w:rPr>
          <w:rStyle w:val="TagStyle"/>
          <w:rtl/>
        </w:rPr>
        <w:t xml:space="preserve"> &lt;&lt; דובר &gt;&gt; </w:t>
      </w:r>
      <w:r>
        <w:rPr>
          <w:rtl/>
        </w:rPr>
        <w:t>טלי גוטליב (הליכוד):</w:t>
      </w:r>
      <w:r w:rsidRPr="00ED0AA0">
        <w:rPr>
          <w:rStyle w:val="TagStyle"/>
          <w:rtl/>
        </w:rPr>
        <w:t xml:space="preserve"> &lt;&lt; דובר &gt;&gt;</w:t>
      </w:r>
      <w:r>
        <w:rPr>
          <w:rtl/>
        </w:rPr>
        <w:t xml:space="preserve">   </w:t>
      </w:r>
      <w:bookmarkEnd w:id="519"/>
    </w:p>
    <w:p w:rsidR="00ED0AA0" w:rsidRDefault="00ED0AA0" w:rsidP="00ED0AA0">
      <w:pPr>
        <w:pStyle w:val="KeepWithNext"/>
        <w:rPr>
          <w:rtl/>
        </w:rPr>
      </w:pPr>
    </w:p>
    <w:p w:rsidR="00ED0AA0" w:rsidRDefault="00ED0AA0" w:rsidP="00ED0AA0">
      <w:pPr>
        <w:rPr>
          <w:rtl/>
        </w:rPr>
      </w:pPr>
      <w:r>
        <w:rPr>
          <w:rFonts w:hint="cs"/>
          <w:rtl/>
        </w:rPr>
        <w:t xml:space="preserve">רק שאלתי שאלה את </w:t>
      </w:r>
      <w:proofErr w:type="spellStart"/>
      <w:r>
        <w:rPr>
          <w:rFonts w:hint="cs"/>
          <w:rtl/>
        </w:rPr>
        <w:t>היועמ"שית</w:t>
      </w:r>
      <w:proofErr w:type="spellEnd"/>
      <w:r>
        <w:rPr>
          <w:rFonts w:hint="cs"/>
          <w:rtl/>
        </w:rPr>
        <w:t xml:space="preserve">, זה הכול. אמרת שתיתן לי להעיר. </w:t>
      </w:r>
    </w:p>
    <w:p w:rsidR="00ED0AA0" w:rsidRDefault="00ED0AA0" w:rsidP="00ED0AA0">
      <w:pPr>
        <w:rPr>
          <w:rtl/>
        </w:rPr>
      </w:pPr>
    </w:p>
    <w:p w:rsidR="00ED0AA0" w:rsidRDefault="00ED0AA0" w:rsidP="00ED0AA0">
      <w:pPr>
        <w:pStyle w:val="af8"/>
        <w:keepNext/>
        <w:rPr>
          <w:rtl/>
        </w:rPr>
      </w:pPr>
      <w:bookmarkStart w:id="520" w:name="ET_yor_5786_309"/>
      <w:r w:rsidRPr="00ED0AA0">
        <w:rPr>
          <w:rStyle w:val="TagStyle"/>
          <w:rtl/>
        </w:rPr>
        <w:t xml:space="preserve"> &lt;&lt; יור &gt;&gt; </w:t>
      </w:r>
      <w:r>
        <w:rPr>
          <w:rtl/>
        </w:rPr>
        <w:t>היו"ר אופיר כץ:</w:t>
      </w:r>
      <w:r w:rsidRPr="00ED0AA0">
        <w:rPr>
          <w:rStyle w:val="TagStyle"/>
          <w:rtl/>
        </w:rPr>
        <w:t xml:space="preserve"> &lt;&lt; יור &gt;&gt;</w:t>
      </w:r>
      <w:r>
        <w:rPr>
          <w:rtl/>
        </w:rPr>
        <w:t xml:space="preserve">   </w:t>
      </w:r>
      <w:bookmarkEnd w:id="520"/>
    </w:p>
    <w:p w:rsidR="00ED0AA0" w:rsidRDefault="00ED0AA0" w:rsidP="00ED0AA0">
      <w:pPr>
        <w:pStyle w:val="KeepWithNext"/>
        <w:rPr>
          <w:rtl/>
        </w:rPr>
      </w:pPr>
    </w:p>
    <w:p w:rsidR="00ED0AA0" w:rsidRDefault="00ED0AA0" w:rsidP="00ED0AA0">
      <w:pPr>
        <w:rPr>
          <w:rtl/>
        </w:rPr>
      </w:pPr>
      <w:r>
        <w:rPr>
          <w:rFonts w:hint="cs"/>
          <w:rtl/>
        </w:rPr>
        <w:t xml:space="preserve">אתן לך </w:t>
      </w:r>
      <w:bookmarkStart w:id="521" w:name="_ETM_Q1_7088000"/>
      <w:bookmarkEnd w:id="521"/>
      <w:r>
        <w:rPr>
          <w:rFonts w:hint="cs"/>
          <w:rtl/>
        </w:rPr>
        <w:t xml:space="preserve">אחר כך. </w:t>
      </w:r>
    </w:p>
    <w:p w:rsidR="00ED0AA0" w:rsidRDefault="00ED0AA0" w:rsidP="00ED0AA0">
      <w:pPr>
        <w:rPr>
          <w:rtl/>
        </w:rPr>
      </w:pPr>
      <w:bookmarkStart w:id="522" w:name="_ETM_Q1_7089000"/>
      <w:bookmarkEnd w:id="522"/>
    </w:p>
    <w:p w:rsidR="00ED0AA0" w:rsidRDefault="00ED0AA0" w:rsidP="00ED0AA0">
      <w:pPr>
        <w:pStyle w:val="a5"/>
        <w:keepNext/>
        <w:rPr>
          <w:rtl/>
        </w:rPr>
      </w:pPr>
      <w:bookmarkStart w:id="523" w:name="ET_speaker_6345_310"/>
      <w:r w:rsidRPr="00ED0AA0">
        <w:rPr>
          <w:rStyle w:val="TagStyle"/>
          <w:rtl/>
        </w:rPr>
        <w:t xml:space="preserve"> &lt;&lt; דובר &gt;&gt; </w:t>
      </w:r>
      <w:r>
        <w:rPr>
          <w:rtl/>
        </w:rPr>
        <w:t>טלי גוטליב (הליכוד):</w:t>
      </w:r>
      <w:r w:rsidRPr="00ED0AA0">
        <w:rPr>
          <w:rStyle w:val="TagStyle"/>
          <w:rtl/>
        </w:rPr>
        <w:t xml:space="preserve"> &lt;&lt; דובר &gt;&gt;</w:t>
      </w:r>
      <w:r>
        <w:rPr>
          <w:rtl/>
        </w:rPr>
        <w:t xml:space="preserve">   </w:t>
      </w:r>
      <w:bookmarkEnd w:id="523"/>
    </w:p>
    <w:p w:rsidR="00ED0AA0" w:rsidRDefault="00ED0AA0" w:rsidP="00ED0AA0">
      <w:pPr>
        <w:pStyle w:val="KeepWithNext"/>
        <w:rPr>
          <w:rtl/>
        </w:rPr>
      </w:pPr>
    </w:p>
    <w:p w:rsidR="003A24AE" w:rsidRDefault="00ED0AA0" w:rsidP="00ED0AA0">
      <w:pPr>
        <w:rPr>
          <w:rtl/>
        </w:rPr>
      </w:pPr>
      <w:bookmarkStart w:id="524" w:name="_ETM_Q1_7091000"/>
      <w:bookmarkEnd w:id="524"/>
      <w:r>
        <w:rPr>
          <w:rFonts w:hint="cs"/>
          <w:rtl/>
        </w:rPr>
        <w:t xml:space="preserve">אולי שעורך הדין שאמר שהוא לא שמע על </w:t>
      </w:r>
      <w:bookmarkStart w:id="525" w:name="_ETM_Q1_7092000"/>
      <w:bookmarkEnd w:id="525"/>
      <w:r>
        <w:rPr>
          <w:rFonts w:hint="cs"/>
          <w:rtl/>
        </w:rPr>
        <w:t xml:space="preserve">הדברים  ושיקר יסביר לי איך הוא כתב את זה </w:t>
      </w:r>
      <w:bookmarkStart w:id="526" w:name="_ETM_Q1_7095000"/>
      <w:bookmarkEnd w:id="526"/>
      <w:r>
        <w:rPr>
          <w:rFonts w:hint="cs"/>
          <w:rtl/>
        </w:rPr>
        <w:t xml:space="preserve">במכתב, שהוא קרא את הדברים. </w:t>
      </w:r>
      <w:r w:rsidR="003A24AE">
        <w:rPr>
          <w:rtl/>
        </w:rPr>
        <w:t>אתה שיקרת לנו כאן.</w:t>
      </w:r>
      <w:r w:rsidR="005D1338">
        <w:rPr>
          <w:rFonts w:hint="cs"/>
          <w:rtl/>
        </w:rPr>
        <w:t xml:space="preserve"> אתה אמרת בישיבה </w:t>
      </w:r>
      <w:bookmarkStart w:id="527" w:name="_ETM_Q1_7101000"/>
      <w:bookmarkEnd w:id="527"/>
      <w:r w:rsidR="005D1338">
        <w:rPr>
          <w:rFonts w:hint="cs"/>
          <w:rtl/>
        </w:rPr>
        <w:t>קודמת שאתה לראשונה שומע את הדברים.</w:t>
      </w:r>
      <w:r w:rsidR="003A24AE">
        <w:rPr>
          <w:rtl/>
        </w:rPr>
        <w:t xml:space="preserve"> אז</w:t>
      </w:r>
      <w:r w:rsidR="005D1338">
        <w:rPr>
          <w:rFonts w:hint="cs"/>
          <w:rtl/>
        </w:rPr>
        <w:t xml:space="preserve"> קיבלתי </w:t>
      </w:r>
      <w:bookmarkStart w:id="528" w:name="_ETM_Q1_7105000"/>
      <w:bookmarkEnd w:id="528"/>
      <w:r w:rsidR="005D1338">
        <w:rPr>
          <w:rFonts w:hint="cs"/>
          <w:rtl/>
        </w:rPr>
        <w:t xml:space="preserve">את מכתבך ליו"ר הוועדה שבו כתבת שקיבלת את המכתב שלו </w:t>
      </w:r>
      <w:bookmarkStart w:id="529" w:name="_ETM_Q1_7111000"/>
      <w:bookmarkEnd w:id="529"/>
      <w:r w:rsidR="005D1338">
        <w:rPr>
          <w:rFonts w:hint="cs"/>
          <w:rtl/>
        </w:rPr>
        <w:t>וראית את הדברים. אז</w:t>
      </w:r>
      <w:r w:rsidR="003A24AE">
        <w:rPr>
          <w:rtl/>
        </w:rPr>
        <w:t xml:space="preserve"> אולי אתה רוצה להתנצל</w:t>
      </w:r>
      <w:r w:rsidR="005D1338">
        <w:rPr>
          <w:rFonts w:hint="cs"/>
          <w:rtl/>
        </w:rPr>
        <w:t xml:space="preserve"> על זה ששיקרת לנו</w:t>
      </w:r>
      <w:r w:rsidR="003A24AE">
        <w:rPr>
          <w:rtl/>
        </w:rPr>
        <w:t>?</w:t>
      </w:r>
    </w:p>
    <w:p w:rsidR="005D1338" w:rsidRDefault="005D1338" w:rsidP="00ED0AA0">
      <w:pPr>
        <w:rPr>
          <w:rtl/>
        </w:rPr>
      </w:pPr>
    </w:p>
    <w:p w:rsidR="005D1338" w:rsidRDefault="005D1338" w:rsidP="005D1338">
      <w:pPr>
        <w:pStyle w:val="a5"/>
        <w:keepNext/>
        <w:rPr>
          <w:rtl/>
        </w:rPr>
      </w:pPr>
      <w:bookmarkStart w:id="530" w:name="ET_speaker_5726_311"/>
      <w:r w:rsidRPr="005D1338">
        <w:rPr>
          <w:rStyle w:val="TagStyle"/>
          <w:rtl/>
        </w:rPr>
        <w:t xml:space="preserve"> &lt;&lt; דובר &gt;&gt; </w:t>
      </w:r>
      <w:r>
        <w:rPr>
          <w:rtl/>
        </w:rPr>
        <w:t>ינון אזולאי (ש"ס):</w:t>
      </w:r>
      <w:r w:rsidRPr="005D1338">
        <w:rPr>
          <w:rStyle w:val="TagStyle"/>
          <w:rtl/>
        </w:rPr>
        <w:t xml:space="preserve"> &lt;&lt; דובר &gt;&gt;</w:t>
      </w:r>
      <w:r>
        <w:rPr>
          <w:rtl/>
        </w:rPr>
        <w:t xml:space="preserve">   </w:t>
      </w:r>
      <w:bookmarkEnd w:id="530"/>
    </w:p>
    <w:p w:rsidR="005D1338" w:rsidRDefault="005D1338" w:rsidP="005D1338">
      <w:pPr>
        <w:pStyle w:val="KeepWithNext"/>
        <w:rPr>
          <w:rtl/>
        </w:rPr>
      </w:pPr>
    </w:p>
    <w:p w:rsidR="005D1338" w:rsidRPr="005D1338" w:rsidRDefault="005D1338" w:rsidP="005D1338">
      <w:pPr>
        <w:rPr>
          <w:rtl/>
        </w:rPr>
      </w:pPr>
      <w:r>
        <w:rPr>
          <w:rFonts w:hint="cs"/>
          <w:rtl/>
        </w:rPr>
        <w:t xml:space="preserve">הוא לא שיקר, </w:t>
      </w:r>
      <w:bookmarkStart w:id="531" w:name="_ETM_Q1_7110000"/>
      <w:bookmarkEnd w:id="531"/>
      <w:r>
        <w:rPr>
          <w:rFonts w:hint="cs"/>
          <w:rtl/>
        </w:rPr>
        <w:t xml:space="preserve">זו האמת שלו. </w:t>
      </w:r>
    </w:p>
    <w:p w:rsidR="003A24AE" w:rsidRDefault="003A24AE" w:rsidP="003A24AE">
      <w:pPr>
        <w:rPr>
          <w:rtl/>
        </w:rPr>
      </w:pPr>
    </w:p>
    <w:p w:rsidR="007D62DC" w:rsidRDefault="007D62DC" w:rsidP="007D62DC">
      <w:pPr>
        <w:pStyle w:val="af8"/>
        <w:keepNext/>
        <w:rPr>
          <w:rtl/>
        </w:rPr>
      </w:pPr>
      <w:bookmarkStart w:id="532" w:name="ET_yor_5786_312"/>
      <w:r w:rsidRPr="007D62DC">
        <w:rPr>
          <w:rStyle w:val="TagStyle"/>
          <w:rtl/>
        </w:rPr>
        <w:t xml:space="preserve"> &lt;&lt; יור &gt;&gt; </w:t>
      </w:r>
      <w:r>
        <w:rPr>
          <w:rtl/>
        </w:rPr>
        <w:t>היו"ר אופיר כץ:</w:t>
      </w:r>
      <w:r w:rsidRPr="007D62DC">
        <w:rPr>
          <w:rStyle w:val="TagStyle"/>
          <w:rtl/>
        </w:rPr>
        <w:t xml:space="preserve"> &lt;&lt; יור &gt;&gt;</w:t>
      </w:r>
      <w:r>
        <w:rPr>
          <w:rtl/>
        </w:rPr>
        <w:t xml:space="preserve">   </w:t>
      </w:r>
      <w:bookmarkEnd w:id="532"/>
    </w:p>
    <w:p w:rsidR="007D62DC" w:rsidRDefault="007D62DC" w:rsidP="007D62DC">
      <w:pPr>
        <w:pStyle w:val="KeepWithNext"/>
        <w:rPr>
          <w:rtl/>
        </w:rPr>
      </w:pPr>
    </w:p>
    <w:p w:rsidR="007D62DC" w:rsidRDefault="007D62DC" w:rsidP="007D62DC">
      <w:pPr>
        <w:rPr>
          <w:rtl/>
        </w:rPr>
      </w:pPr>
      <w:r>
        <w:rPr>
          <w:rFonts w:hint="cs"/>
          <w:rtl/>
        </w:rPr>
        <w:t xml:space="preserve">בבקשה, זכות התגובה. </w:t>
      </w:r>
    </w:p>
    <w:p w:rsidR="007D62DC" w:rsidRDefault="007D62DC" w:rsidP="007D62DC">
      <w:pPr>
        <w:rPr>
          <w:rtl/>
        </w:rPr>
      </w:pPr>
      <w:bookmarkStart w:id="533" w:name="_ETM_Q1_7122000"/>
      <w:bookmarkEnd w:id="533"/>
    </w:p>
    <w:p w:rsidR="007D62DC" w:rsidRDefault="007D62DC" w:rsidP="007D62DC">
      <w:pPr>
        <w:pStyle w:val="a5"/>
        <w:keepNext/>
        <w:rPr>
          <w:rtl/>
        </w:rPr>
      </w:pPr>
      <w:bookmarkStart w:id="534" w:name="ET_speaker_5520_313"/>
      <w:r w:rsidRPr="007D62DC">
        <w:rPr>
          <w:rStyle w:val="TagStyle"/>
          <w:rtl/>
        </w:rPr>
        <w:t xml:space="preserve"> &lt;&lt; דובר &gt;&gt; </w:t>
      </w:r>
      <w:r>
        <w:rPr>
          <w:rtl/>
        </w:rPr>
        <w:t>עודד פורר (ישראל ביתנו):</w:t>
      </w:r>
      <w:r w:rsidRPr="007D62DC">
        <w:rPr>
          <w:rStyle w:val="TagStyle"/>
          <w:rtl/>
        </w:rPr>
        <w:t xml:space="preserve"> &lt;&lt; דובר &gt;&gt;</w:t>
      </w:r>
      <w:r>
        <w:rPr>
          <w:rtl/>
        </w:rPr>
        <w:t xml:space="preserve">   </w:t>
      </w:r>
      <w:bookmarkEnd w:id="534"/>
    </w:p>
    <w:p w:rsidR="007D62DC" w:rsidRDefault="007D62DC" w:rsidP="007D62DC">
      <w:pPr>
        <w:pStyle w:val="KeepWithNext"/>
        <w:rPr>
          <w:rtl/>
        </w:rPr>
      </w:pPr>
    </w:p>
    <w:p w:rsidR="007D62DC" w:rsidRPr="007D62DC" w:rsidRDefault="007D62DC" w:rsidP="007D62DC">
      <w:pPr>
        <w:rPr>
          <w:rtl/>
        </w:rPr>
      </w:pPr>
      <w:r>
        <w:rPr>
          <w:rFonts w:hint="cs"/>
          <w:rtl/>
        </w:rPr>
        <w:t xml:space="preserve">גם לגבי ההליכים המקבילים בפרלמנטים אחרים. </w:t>
      </w:r>
    </w:p>
    <w:p w:rsidR="007D62DC" w:rsidRPr="007D62DC" w:rsidRDefault="007D62DC" w:rsidP="007D62DC">
      <w:pPr>
        <w:rPr>
          <w:rtl/>
        </w:rPr>
      </w:pPr>
    </w:p>
    <w:p w:rsidR="003A24AE" w:rsidRDefault="003A24AE" w:rsidP="003A24AE">
      <w:pPr>
        <w:pStyle w:val="afb"/>
        <w:keepNext/>
        <w:rPr>
          <w:rtl/>
        </w:rPr>
      </w:pPr>
      <w:r>
        <w:rPr>
          <w:rStyle w:val="TagStyle"/>
          <w:rFonts w:hint="cs"/>
          <w:rtl/>
        </w:rPr>
        <w:t xml:space="preserve"> &lt;&lt; אורח &gt;&gt; </w:t>
      </w:r>
      <w:proofErr w:type="spellStart"/>
      <w:r>
        <w:rPr>
          <w:rFonts w:hint="cs"/>
          <w:rtl/>
        </w:rPr>
        <w:t>ג'בארין</w:t>
      </w:r>
      <w:proofErr w:type="spellEnd"/>
      <w:r>
        <w:rPr>
          <w:rFonts w:hint="cs"/>
          <w:rtl/>
        </w:rPr>
        <w:t xml:space="preserve"> חסן </w:t>
      </w:r>
      <w:proofErr w:type="spellStart"/>
      <w:r>
        <w:rPr>
          <w:rFonts w:hint="cs"/>
          <w:rtl/>
        </w:rPr>
        <w:t>רפיק</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7D62DC" w:rsidP="00B8187C">
      <w:pPr>
        <w:rPr>
          <w:rtl/>
        </w:rPr>
      </w:pPr>
      <w:bookmarkStart w:id="535" w:name="_ETM_Q1_7118000"/>
      <w:bookmarkEnd w:id="535"/>
      <w:r>
        <w:rPr>
          <w:rFonts w:hint="cs"/>
          <w:rtl/>
        </w:rPr>
        <w:t xml:space="preserve">תודה, אדוני היושב-ראש. </w:t>
      </w:r>
      <w:r w:rsidR="005E4693">
        <w:rPr>
          <w:rFonts w:hint="cs"/>
          <w:rtl/>
        </w:rPr>
        <w:t xml:space="preserve">בישיבה הקודמת היו לי </w:t>
      </w:r>
      <w:bookmarkStart w:id="536" w:name="_ETM_Q1_7126000"/>
      <w:bookmarkEnd w:id="536"/>
      <w:r w:rsidR="005E4693">
        <w:rPr>
          <w:rFonts w:hint="cs"/>
          <w:rtl/>
        </w:rPr>
        <w:t xml:space="preserve">שני טיעונים, טיעון לגבי ההליך וטיעון לגופו של עניין לגבי </w:t>
      </w:r>
      <w:bookmarkStart w:id="537" w:name="_ETM_Q1_7129000"/>
      <w:bookmarkEnd w:id="537"/>
      <w:r w:rsidR="00B642AD">
        <w:rPr>
          <w:rFonts w:hint="cs"/>
          <w:rtl/>
        </w:rPr>
        <w:t>האמרה עצמה, שהיא הרלוונטית לענייני. אמרתי לגבי ההליך</w:t>
      </w:r>
      <w:bookmarkStart w:id="538" w:name="_ETM_Q1_7138000"/>
      <w:bookmarkEnd w:id="538"/>
      <w:r w:rsidR="00B642AD">
        <w:rPr>
          <w:rFonts w:hint="cs"/>
          <w:rtl/>
        </w:rPr>
        <w:t xml:space="preserve">, כפי שנאמר יותר מעשר פעמים, </w:t>
      </w:r>
      <w:r w:rsidR="003A24AE">
        <w:rPr>
          <w:rtl/>
        </w:rPr>
        <w:t>שמדובר בהליך מעין שיפוטי, היינו בהליך הזה צריך להתקיים דיון על בסיס תשתית עובדתית רלוונטית.</w:t>
      </w:r>
      <w:r w:rsidR="00B642AD">
        <w:rPr>
          <w:rFonts w:hint="cs"/>
          <w:rtl/>
        </w:rPr>
        <w:t xml:space="preserve"> תשתית עובדתית </w:t>
      </w:r>
      <w:bookmarkStart w:id="539" w:name="_ETM_Q1_7155000"/>
      <w:bookmarkEnd w:id="539"/>
      <w:r w:rsidR="00B642AD">
        <w:rPr>
          <w:rFonts w:hint="cs"/>
          <w:rtl/>
        </w:rPr>
        <w:t>רלוונטית</w:t>
      </w:r>
      <w:r w:rsidR="003A24AE">
        <w:rPr>
          <w:rtl/>
        </w:rPr>
        <w:t xml:space="preserve"> היא זו שעונה על החוק המתאים להליך. אנחנו בחוק ההדחה. התשתית אומרת שהדיון ייפתח כאשר תוגש בקשה חתומה</w:t>
      </w:r>
      <w:r w:rsidR="00B8187C">
        <w:rPr>
          <w:rFonts w:hint="cs"/>
          <w:rtl/>
        </w:rPr>
        <w:t xml:space="preserve"> על ידי 70 חברי כנסת, והבקשה הזו תנמק את </w:t>
      </w:r>
      <w:bookmarkStart w:id="540" w:name="_ETM_Q1_7180000"/>
      <w:bookmarkEnd w:id="540"/>
      <w:r w:rsidR="00B8187C">
        <w:rPr>
          <w:rFonts w:hint="cs"/>
          <w:rtl/>
        </w:rPr>
        <w:t>האמרות או המעשים</w:t>
      </w:r>
      <w:r w:rsidR="003A24AE">
        <w:rPr>
          <w:rtl/>
        </w:rPr>
        <w:t xml:space="preserve"> שבגינ</w:t>
      </w:r>
      <w:r w:rsidR="00B8187C">
        <w:rPr>
          <w:rFonts w:hint="cs"/>
          <w:rtl/>
        </w:rPr>
        <w:t>ם</w:t>
      </w:r>
      <w:r w:rsidR="003A24AE">
        <w:rPr>
          <w:rtl/>
        </w:rPr>
        <w:t xml:space="preserve"> אנחנו הולכים לדון. כאן לא הוגשה בקשה חתומה</w:t>
      </w:r>
      <w:r w:rsidR="00B8187C">
        <w:rPr>
          <w:rFonts w:hint="cs"/>
          <w:rtl/>
        </w:rPr>
        <w:t xml:space="preserve"> על ידי 70 חברי כנסת</w:t>
      </w:r>
      <w:r w:rsidR="003A24AE">
        <w:rPr>
          <w:rtl/>
        </w:rPr>
        <w:t xml:space="preserve"> כדי לדון בציטוטים שצי</w:t>
      </w:r>
      <w:r w:rsidR="00B8187C">
        <w:rPr>
          <w:rFonts w:hint="cs"/>
          <w:rtl/>
        </w:rPr>
        <w:t xml:space="preserve">ין אותם חבר </w:t>
      </w:r>
      <w:bookmarkStart w:id="541" w:name="_ETM_Q1_7194000"/>
      <w:bookmarkEnd w:id="541"/>
      <w:r w:rsidR="00B8187C">
        <w:rPr>
          <w:rFonts w:hint="cs"/>
          <w:rtl/>
        </w:rPr>
        <w:t xml:space="preserve">הכנסת </w:t>
      </w:r>
      <w:proofErr w:type="spellStart"/>
      <w:r w:rsidR="00B8187C">
        <w:rPr>
          <w:rFonts w:hint="cs"/>
          <w:rtl/>
        </w:rPr>
        <w:t>בוארון</w:t>
      </w:r>
      <w:proofErr w:type="spellEnd"/>
      <w:r w:rsidR="00B8187C">
        <w:rPr>
          <w:rFonts w:hint="cs"/>
          <w:rtl/>
        </w:rPr>
        <w:t xml:space="preserve"> בישיבה הקודמת.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אמרת </w:t>
      </w:r>
      <w:r w:rsidR="00B8187C">
        <w:rPr>
          <w:rFonts w:hint="cs"/>
          <w:rtl/>
        </w:rPr>
        <w:t>ש</w:t>
      </w:r>
      <w:r>
        <w:rPr>
          <w:rtl/>
        </w:rPr>
        <w:t>פעם ראשונה אני שומע את הדברים, אדוני. מה אתה חושב, שאתה יכול לשקר</w:t>
      </w:r>
      <w:r w:rsidR="00B8187C">
        <w:rPr>
          <w:rFonts w:hint="cs"/>
          <w:rtl/>
        </w:rPr>
        <w:t xml:space="preserve"> חברי </w:t>
      </w:r>
      <w:bookmarkStart w:id="542" w:name="_ETM_Q1_7212000"/>
      <w:bookmarkEnd w:id="542"/>
      <w:r w:rsidR="00B8187C">
        <w:rPr>
          <w:rFonts w:hint="cs"/>
          <w:rtl/>
        </w:rPr>
        <w:t xml:space="preserve">כנסת? </w:t>
      </w:r>
      <w:r>
        <w:rPr>
          <w:rtl/>
        </w:rPr>
        <w:t xml:space="preserve">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proofErr w:type="spellStart"/>
      <w:r>
        <w:rPr>
          <w:rFonts w:hint="cs"/>
          <w:rtl/>
        </w:rPr>
        <w:t>ג'בארין</w:t>
      </w:r>
      <w:proofErr w:type="spellEnd"/>
      <w:r>
        <w:rPr>
          <w:rFonts w:hint="cs"/>
          <w:rtl/>
        </w:rPr>
        <w:t xml:space="preserve"> חסן </w:t>
      </w:r>
      <w:proofErr w:type="spellStart"/>
      <w:r>
        <w:rPr>
          <w:rFonts w:hint="cs"/>
          <w:rtl/>
        </w:rPr>
        <w:t>רפיק</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B8187C" w:rsidRDefault="00B8187C" w:rsidP="00B8187C">
      <w:pPr>
        <w:rPr>
          <w:rtl/>
        </w:rPr>
      </w:pPr>
      <w:bookmarkStart w:id="543" w:name="_ETM_Q1_7214000"/>
      <w:bookmarkEnd w:id="543"/>
      <w:r>
        <w:rPr>
          <w:rFonts w:hint="cs"/>
          <w:rtl/>
        </w:rPr>
        <w:t xml:space="preserve">לכן אני חוזר ואומר, אני לא מכיר באף </w:t>
      </w:r>
      <w:bookmarkStart w:id="544" w:name="_ETM_Q1_7215000"/>
      <w:bookmarkEnd w:id="544"/>
      <w:r>
        <w:rPr>
          <w:rFonts w:hint="cs"/>
          <w:rtl/>
        </w:rPr>
        <w:t xml:space="preserve">ציטוט שהוא לא רלוונטי. </w:t>
      </w:r>
    </w:p>
    <w:p w:rsidR="00B8187C" w:rsidRDefault="00B8187C" w:rsidP="00B8187C">
      <w:pPr>
        <w:rPr>
          <w:rtl/>
        </w:rPr>
      </w:pPr>
    </w:p>
    <w:p w:rsidR="00B8187C" w:rsidRDefault="00B8187C" w:rsidP="00B8187C">
      <w:pPr>
        <w:pStyle w:val="a5"/>
        <w:keepNext/>
        <w:rPr>
          <w:rtl/>
        </w:rPr>
      </w:pPr>
      <w:bookmarkStart w:id="545" w:name="ET_speaker_6345_314"/>
      <w:r w:rsidRPr="00B8187C">
        <w:rPr>
          <w:rStyle w:val="TagStyle"/>
          <w:rtl/>
        </w:rPr>
        <w:t xml:space="preserve"> &lt;&lt; דובר &gt;&gt; </w:t>
      </w:r>
      <w:r>
        <w:rPr>
          <w:rtl/>
        </w:rPr>
        <w:t>טלי גוטליב (הליכוד):</w:t>
      </w:r>
      <w:r w:rsidRPr="00B8187C">
        <w:rPr>
          <w:rStyle w:val="TagStyle"/>
          <w:rtl/>
        </w:rPr>
        <w:t xml:space="preserve"> &lt;&lt; דובר &gt;&gt;</w:t>
      </w:r>
      <w:r>
        <w:rPr>
          <w:rtl/>
        </w:rPr>
        <w:t xml:space="preserve">   </w:t>
      </w:r>
      <w:bookmarkEnd w:id="545"/>
    </w:p>
    <w:p w:rsidR="00B8187C" w:rsidRDefault="00B8187C" w:rsidP="00B8187C">
      <w:pPr>
        <w:pStyle w:val="KeepWithNext"/>
        <w:rPr>
          <w:rtl/>
        </w:rPr>
      </w:pPr>
    </w:p>
    <w:p w:rsidR="00B8187C" w:rsidRDefault="00B8187C" w:rsidP="00B8187C">
      <w:pPr>
        <w:rPr>
          <w:rtl/>
        </w:rPr>
      </w:pPr>
      <w:r>
        <w:rPr>
          <w:rFonts w:hint="cs"/>
          <w:rtl/>
        </w:rPr>
        <w:t xml:space="preserve">אני לא מכיר באף </w:t>
      </w:r>
      <w:bookmarkStart w:id="546" w:name="_ETM_Q1_7218000"/>
      <w:bookmarkEnd w:id="546"/>
      <w:r>
        <w:rPr>
          <w:rFonts w:hint="cs"/>
          <w:rtl/>
        </w:rPr>
        <w:t xml:space="preserve">ציטוט זה משהו אחד. אתה אמרת שלראשונה אתה שומע. </w:t>
      </w:r>
    </w:p>
    <w:p w:rsidR="00B8187C" w:rsidRDefault="00B8187C" w:rsidP="00B8187C">
      <w:pPr>
        <w:rPr>
          <w:rtl/>
        </w:rPr>
      </w:pPr>
      <w:bookmarkStart w:id="547" w:name="_ETM_Q1_7228000"/>
      <w:bookmarkEnd w:id="547"/>
    </w:p>
    <w:p w:rsidR="00B8187C" w:rsidRDefault="00B8187C" w:rsidP="00B8187C">
      <w:pPr>
        <w:pStyle w:val="afb"/>
        <w:keepNext/>
        <w:rPr>
          <w:rtl/>
        </w:rPr>
      </w:pPr>
      <w:bookmarkStart w:id="548" w:name="ET_guest_952792_315"/>
      <w:r w:rsidRPr="00B8187C">
        <w:rPr>
          <w:rStyle w:val="TagStyle"/>
          <w:rtl/>
        </w:rPr>
        <w:t xml:space="preserve"> &lt;&lt; אורח &gt;&gt; </w:t>
      </w:r>
      <w:proofErr w:type="spellStart"/>
      <w:r>
        <w:rPr>
          <w:rtl/>
        </w:rPr>
        <w:t>ג'בארין</w:t>
      </w:r>
      <w:proofErr w:type="spellEnd"/>
      <w:r>
        <w:rPr>
          <w:rtl/>
        </w:rPr>
        <w:t xml:space="preserve"> חסן </w:t>
      </w:r>
      <w:proofErr w:type="spellStart"/>
      <w:r>
        <w:rPr>
          <w:rtl/>
        </w:rPr>
        <w:t>רפיק</w:t>
      </w:r>
      <w:proofErr w:type="spellEnd"/>
      <w:r>
        <w:rPr>
          <w:rtl/>
        </w:rPr>
        <w:t>:</w:t>
      </w:r>
      <w:r w:rsidRPr="00B8187C">
        <w:rPr>
          <w:rStyle w:val="TagStyle"/>
          <w:rtl/>
        </w:rPr>
        <w:t xml:space="preserve"> &lt;&lt; אורח &gt;&gt;</w:t>
      </w:r>
      <w:r>
        <w:rPr>
          <w:rtl/>
        </w:rPr>
        <w:t xml:space="preserve">   </w:t>
      </w:r>
      <w:bookmarkEnd w:id="548"/>
    </w:p>
    <w:p w:rsidR="00B8187C" w:rsidRDefault="00B8187C" w:rsidP="00B8187C">
      <w:pPr>
        <w:pStyle w:val="KeepWithNext"/>
        <w:rPr>
          <w:rtl/>
        </w:rPr>
      </w:pPr>
    </w:p>
    <w:p w:rsidR="003A24AE" w:rsidRDefault="003A24AE" w:rsidP="003A24AE">
      <w:pPr>
        <w:rPr>
          <w:rtl/>
        </w:rPr>
      </w:pPr>
      <w:r>
        <w:rPr>
          <w:rtl/>
        </w:rPr>
        <w:t>ואני לראשונה שומע שהציטוטים האלה רלוונטיים להליך הזה. כי היועצת המשפטית</w:t>
      </w:r>
      <w:bookmarkStart w:id="549" w:name="_ETM_Q1_7237000"/>
      <w:bookmarkEnd w:id="549"/>
      <w:r w:rsidR="00B8187C">
        <w:rPr>
          <w:rFonts w:hint="cs"/>
          <w:rtl/>
        </w:rPr>
        <w:t xml:space="preserve"> לממשלה הסבירה לנו בכתב שהיא הסבירה לחבר הכנסת </w:t>
      </w:r>
      <w:proofErr w:type="spellStart"/>
      <w:r w:rsidR="00B8187C">
        <w:rPr>
          <w:rFonts w:hint="cs"/>
          <w:rtl/>
        </w:rPr>
        <w:t>בוארון</w:t>
      </w:r>
      <w:proofErr w:type="spellEnd"/>
      <w:r>
        <w:rPr>
          <w:rtl/>
        </w:rPr>
        <w:t xml:space="preserve"> שהדברים לא רלוונטיים. </w:t>
      </w:r>
      <w:r w:rsidR="00B8187C">
        <w:rPr>
          <w:rFonts w:hint="cs"/>
          <w:rtl/>
        </w:rPr>
        <w:t xml:space="preserve">לכן לראשונה אני שומע.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B8187C" w:rsidP="003A24AE">
      <w:pPr>
        <w:rPr>
          <w:rtl/>
        </w:rPr>
      </w:pPr>
      <w:r>
        <w:rPr>
          <w:rFonts w:hint="cs"/>
          <w:rtl/>
        </w:rPr>
        <w:t xml:space="preserve">אתה גם אמרת שלראשונה אתה שומע </w:t>
      </w:r>
      <w:bookmarkStart w:id="550" w:name="_ETM_Q1_7247000"/>
      <w:bookmarkEnd w:id="550"/>
      <w:r>
        <w:rPr>
          <w:rFonts w:hint="cs"/>
          <w:rtl/>
        </w:rPr>
        <w:t xml:space="preserve">אותם, אדוני. </w:t>
      </w:r>
      <w:r w:rsidR="003A24AE">
        <w:rPr>
          <w:rtl/>
        </w:rPr>
        <w:t xml:space="preserve">אתה שיקרת לנו.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הוא גם אמר שבאף מדינה דמוקרטית אין</w:t>
      </w:r>
      <w:r w:rsidR="00B8187C">
        <w:rPr>
          <w:rFonts w:hint="cs"/>
          <w:rtl/>
        </w:rPr>
        <w:t xml:space="preserve"> הליך</w:t>
      </w:r>
      <w:r>
        <w:rPr>
          <w:rtl/>
        </w:rPr>
        <w:t xml:space="preserve"> הדחה.</w:t>
      </w:r>
      <w:r w:rsidR="00B8187C">
        <w:rPr>
          <w:rFonts w:hint="cs"/>
          <w:rtl/>
        </w:rPr>
        <w:t xml:space="preserve"> אז הוא אמר.</w:t>
      </w:r>
      <w:r>
        <w:rPr>
          <w:rtl/>
        </w:rPr>
        <w:t xml:space="preserve"> הם משקרים כמו שהם נושמים.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ערבים, נכון?</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B8187C" w:rsidP="003A24AE">
      <w:pPr>
        <w:rPr>
          <w:rtl/>
        </w:rPr>
      </w:pPr>
      <w:r>
        <w:rPr>
          <w:rFonts w:hint="cs"/>
          <w:rtl/>
        </w:rPr>
        <w:t xml:space="preserve">משקרים, </w:t>
      </w:r>
      <w:r w:rsidR="003A24AE">
        <w:rPr>
          <w:rtl/>
        </w:rPr>
        <w:t xml:space="preserve">גם אתה. </w:t>
      </w:r>
    </w:p>
    <w:p w:rsidR="00B8187C" w:rsidRDefault="00B8187C" w:rsidP="003A24AE">
      <w:pPr>
        <w:rPr>
          <w:rtl/>
        </w:rPr>
      </w:pPr>
    </w:p>
    <w:p w:rsidR="00B8187C" w:rsidRDefault="00B8187C" w:rsidP="00B8187C">
      <w:pPr>
        <w:pStyle w:val="a5"/>
        <w:keepNext/>
        <w:rPr>
          <w:rtl/>
        </w:rPr>
      </w:pPr>
      <w:bookmarkStart w:id="551" w:name="ET_speaker_5785_316"/>
      <w:r w:rsidRPr="00B8187C">
        <w:rPr>
          <w:rStyle w:val="TagStyle"/>
          <w:rtl/>
        </w:rPr>
        <w:t xml:space="preserve"> &lt;&lt; דובר &gt;&gt; </w:t>
      </w:r>
      <w:r>
        <w:rPr>
          <w:rtl/>
        </w:rPr>
        <w:t>עופר כסיף (חד"ש-תע"ל):</w:t>
      </w:r>
      <w:r w:rsidRPr="00B8187C">
        <w:rPr>
          <w:rStyle w:val="TagStyle"/>
          <w:rtl/>
        </w:rPr>
        <w:t xml:space="preserve"> &lt;&lt; דובר &gt;&gt;</w:t>
      </w:r>
      <w:r>
        <w:rPr>
          <w:rtl/>
        </w:rPr>
        <w:t xml:space="preserve">   </w:t>
      </w:r>
      <w:bookmarkEnd w:id="551"/>
    </w:p>
    <w:p w:rsidR="00B8187C" w:rsidRDefault="00B8187C" w:rsidP="00B8187C">
      <w:pPr>
        <w:pStyle w:val="KeepWithNext"/>
        <w:rPr>
          <w:rtl/>
        </w:rPr>
      </w:pPr>
    </w:p>
    <w:p w:rsidR="00B8187C" w:rsidRPr="00B8187C" w:rsidRDefault="00B8187C" w:rsidP="00B8187C">
      <w:pPr>
        <w:rPr>
          <w:rtl/>
        </w:rPr>
      </w:pPr>
      <w:r>
        <w:rPr>
          <w:rFonts w:hint="cs"/>
          <w:rtl/>
        </w:rPr>
        <w:t xml:space="preserve">גזענית.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proofErr w:type="spellStart"/>
      <w:r>
        <w:rPr>
          <w:rFonts w:hint="cs"/>
          <w:rtl/>
        </w:rPr>
        <w:t>ג'בארין</w:t>
      </w:r>
      <w:proofErr w:type="spellEnd"/>
      <w:r>
        <w:rPr>
          <w:rFonts w:hint="cs"/>
          <w:rtl/>
        </w:rPr>
        <w:t xml:space="preserve"> חסן </w:t>
      </w:r>
      <w:proofErr w:type="spellStart"/>
      <w:r>
        <w:rPr>
          <w:rFonts w:hint="cs"/>
          <w:rtl/>
        </w:rPr>
        <w:t>רפיק</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230F13" w:rsidP="0091284F">
      <w:pPr>
        <w:rPr>
          <w:rtl/>
        </w:rPr>
      </w:pPr>
      <w:r>
        <w:rPr>
          <w:rFonts w:hint="cs"/>
          <w:rtl/>
        </w:rPr>
        <w:t>חבר הכנ</w:t>
      </w:r>
      <w:bookmarkStart w:id="552" w:name="_ETM_Q1_7269000"/>
      <w:bookmarkEnd w:id="552"/>
      <w:r>
        <w:rPr>
          <w:rFonts w:hint="cs"/>
          <w:rtl/>
        </w:rPr>
        <w:t xml:space="preserve">סת </w:t>
      </w:r>
      <w:proofErr w:type="spellStart"/>
      <w:r>
        <w:rPr>
          <w:rFonts w:hint="cs"/>
          <w:rtl/>
        </w:rPr>
        <w:t>רוטמן</w:t>
      </w:r>
      <w:proofErr w:type="spellEnd"/>
      <w:r>
        <w:rPr>
          <w:rFonts w:hint="cs"/>
          <w:rtl/>
        </w:rPr>
        <w:t xml:space="preserve"> אמר בישיבה הקודמת, וחזר על זה עכשיו: נכון, יש פגם פרוצדורלי, אבל אנחנו </w:t>
      </w:r>
      <w:bookmarkStart w:id="553" w:name="_ETM_Q1_7278000"/>
      <w:bookmarkEnd w:id="553"/>
      <w:r>
        <w:rPr>
          <w:rFonts w:hint="cs"/>
          <w:rtl/>
        </w:rPr>
        <w:t xml:space="preserve">נותנים לך את ההזדמנות להשיב על הציטוטים האלה. </w:t>
      </w:r>
      <w:bookmarkStart w:id="554" w:name="_ETM_Q1_7284000"/>
      <w:bookmarkEnd w:id="554"/>
      <w:r w:rsidR="003A24AE">
        <w:rPr>
          <w:rtl/>
        </w:rPr>
        <w:t xml:space="preserve">אני אומר לחבר הכנסת </w:t>
      </w:r>
      <w:proofErr w:type="spellStart"/>
      <w:r w:rsidR="003A24AE">
        <w:rPr>
          <w:rtl/>
        </w:rPr>
        <w:t>רוטמן</w:t>
      </w:r>
      <w:proofErr w:type="spellEnd"/>
      <w:r w:rsidR="003A24AE">
        <w:rPr>
          <w:rtl/>
        </w:rPr>
        <w:t>, תודה על</w:t>
      </w:r>
      <w:r>
        <w:rPr>
          <w:rFonts w:hint="cs"/>
          <w:rtl/>
        </w:rPr>
        <w:t xml:space="preserve"> מתן</w:t>
      </w:r>
      <w:r w:rsidR="003A24AE">
        <w:rPr>
          <w:rtl/>
        </w:rPr>
        <w:t xml:space="preserve"> ההזדמנות הזאת.</w:t>
      </w:r>
      <w:r>
        <w:rPr>
          <w:rFonts w:hint="cs"/>
          <w:rtl/>
        </w:rPr>
        <w:t xml:space="preserve"> אני עונה על הדברים</w:t>
      </w:r>
      <w:r w:rsidR="0091284F">
        <w:rPr>
          <w:rFonts w:hint="cs"/>
          <w:rtl/>
        </w:rPr>
        <w:t xml:space="preserve"> </w:t>
      </w:r>
      <w:bookmarkStart w:id="555" w:name="_ETM_Q1_7291000"/>
      <w:bookmarkEnd w:id="555"/>
      <w:r w:rsidR="0091284F">
        <w:rPr>
          <w:rFonts w:hint="cs"/>
          <w:rtl/>
        </w:rPr>
        <w:t xml:space="preserve">שעונים על החוק. חבר הכנסת </w:t>
      </w:r>
      <w:proofErr w:type="spellStart"/>
      <w:r w:rsidR="0091284F">
        <w:rPr>
          <w:rFonts w:hint="cs"/>
          <w:rtl/>
        </w:rPr>
        <w:t>רוטמן</w:t>
      </w:r>
      <w:proofErr w:type="spellEnd"/>
      <w:r w:rsidR="0091284F">
        <w:rPr>
          <w:rFonts w:hint="cs"/>
          <w:rtl/>
        </w:rPr>
        <w:t xml:space="preserve"> וחברת הכנ</w:t>
      </w:r>
      <w:bookmarkStart w:id="556" w:name="_ETM_Q1_7295000"/>
      <w:bookmarkEnd w:id="556"/>
      <w:r w:rsidR="0091284F">
        <w:rPr>
          <w:rFonts w:hint="cs"/>
          <w:rtl/>
        </w:rPr>
        <w:t xml:space="preserve">סת גוטליב אומרים: </w:t>
      </w:r>
      <w:bookmarkStart w:id="557" w:name="_ETM_Q1_7294000"/>
      <w:bookmarkEnd w:id="557"/>
      <w:r w:rsidR="003A24AE">
        <w:rPr>
          <w:rtl/>
        </w:rPr>
        <w:t>אתה נאחז בפרוצדורה</w:t>
      </w:r>
      <w:r w:rsidR="0091284F">
        <w:rPr>
          <w:rFonts w:hint="cs"/>
          <w:rtl/>
        </w:rPr>
        <w:t>. אני עונה להם: כן</w:t>
      </w:r>
      <w:r w:rsidR="003A5B7B">
        <w:rPr>
          <w:rFonts w:hint="cs"/>
          <w:rtl/>
        </w:rPr>
        <w:t xml:space="preserve">, </w:t>
      </w:r>
      <w:bookmarkStart w:id="558" w:name="_ETM_Q1_7299000"/>
      <w:bookmarkEnd w:id="558"/>
      <w:r w:rsidR="003A5B7B">
        <w:rPr>
          <w:rFonts w:hint="cs"/>
          <w:rtl/>
        </w:rPr>
        <w:t xml:space="preserve">הפרוצדורה על פי החוק. </w:t>
      </w:r>
      <w:r w:rsidR="00C82F96">
        <w:rPr>
          <w:rFonts w:hint="cs"/>
          <w:rtl/>
        </w:rPr>
        <w:t xml:space="preserve">אני נאחז בחוק, </w:t>
      </w:r>
      <w:r w:rsidR="003A24AE">
        <w:rPr>
          <w:rtl/>
        </w:rPr>
        <w:t>ואתם מבקשים להפר את החוק. ולכן חבר הכנסת עודד פורר, שהוא העורך דין המומחה ביותר</w:t>
      </w:r>
      <w:r w:rsidR="00C82F96">
        <w:rPr>
          <w:rFonts w:hint="cs"/>
          <w:rtl/>
        </w:rPr>
        <w:t xml:space="preserve"> מכל חברי </w:t>
      </w:r>
      <w:bookmarkStart w:id="559" w:name="_ETM_Q1_7312000"/>
      <w:bookmarkEnd w:id="559"/>
      <w:r w:rsidR="00C82F96">
        <w:rPr>
          <w:rFonts w:hint="cs"/>
          <w:rtl/>
        </w:rPr>
        <w:t xml:space="preserve">הכנסת כאן בהליכי פסילות, כי היה בכל הליכי הפסילות ב-20 </w:t>
      </w:r>
      <w:bookmarkStart w:id="560" w:name="_ETM_Q1_7318000"/>
      <w:bookmarkEnd w:id="560"/>
      <w:r w:rsidR="00C82F96">
        <w:rPr>
          <w:rFonts w:hint="cs"/>
          <w:rtl/>
        </w:rPr>
        <w:t>השנים האחרונות,</w:t>
      </w:r>
      <w:r w:rsidR="003A24AE">
        <w:rPr>
          <w:rtl/>
        </w:rPr>
        <w:t xml:space="preserve"> לא במקרה אמר לחבר הכנסת </w:t>
      </w:r>
      <w:proofErr w:type="spellStart"/>
      <w:r w:rsidR="003A24AE">
        <w:rPr>
          <w:rtl/>
        </w:rPr>
        <w:t>בוארון</w:t>
      </w:r>
      <w:proofErr w:type="spellEnd"/>
      <w:r w:rsidR="00C82F96">
        <w:rPr>
          <w:rFonts w:hint="cs"/>
          <w:rtl/>
        </w:rPr>
        <w:t>:</w:t>
      </w:r>
      <w:r w:rsidR="003A24AE">
        <w:rPr>
          <w:rtl/>
        </w:rPr>
        <w:t xml:space="preserve"> אתה הגשת בקשה רשלנית. כעת אני אומר לחבר הכנסת </w:t>
      </w:r>
      <w:proofErr w:type="spellStart"/>
      <w:r w:rsidR="00C82F96">
        <w:rPr>
          <w:rFonts w:hint="cs"/>
          <w:rtl/>
        </w:rPr>
        <w:t>רוטמן</w:t>
      </w:r>
      <w:proofErr w:type="spellEnd"/>
      <w:r w:rsidR="00C82F96">
        <w:rPr>
          <w:rFonts w:hint="cs"/>
          <w:rtl/>
        </w:rPr>
        <w:t>, נתת לי הזדמנות, אני מודה לך.</w:t>
      </w:r>
      <w:bookmarkStart w:id="561" w:name="_ETM_Q1_7330000"/>
      <w:bookmarkEnd w:id="561"/>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C82F96">
      <w:pPr>
        <w:rPr>
          <w:rtl/>
        </w:rPr>
      </w:pPr>
      <w:r>
        <w:rPr>
          <w:rtl/>
        </w:rPr>
        <w:t>אני לומד דברים על עצמי. אני בכנסת רק עשר שנים</w:t>
      </w:r>
      <w:r w:rsidR="00C82F96">
        <w:rPr>
          <w:rFonts w:hint="cs"/>
          <w:rtl/>
        </w:rPr>
        <w:t>, מאיפה נתת לי עוד עשר? אני רוצ</w:t>
      </w:r>
      <w:bookmarkStart w:id="562" w:name="_ETM_Q1_7336000"/>
      <w:bookmarkEnd w:id="562"/>
      <w:r w:rsidR="00C82F96">
        <w:rPr>
          <w:rFonts w:hint="cs"/>
          <w:rtl/>
        </w:rPr>
        <w:t>ה משכורת עשר שנים אחורה.</w:t>
      </w:r>
      <w:r>
        <w:rPr>
          <w:rtl/>
        </w:rPr>
        <w:t xml:space="preserve"> בו</w:t>
      </w:r>
      <w:r w:rsidR="00C82F96">
        <w:rPr>
          <w:rtl/>
        </w:rPr>
        <w:t>א נגיד שהנתונים הם לא נר לרגליו</w:t>
      </w:r>
      <w:r w:rsidR="00C82F96">
        <w:rPr>
          <w:rFonts w:hint="cs"/>
          <w:rtl/>
        </w:rPr>
        <w:t xml:space="preserve"> של אדוני העורך דין.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proofErr w:type="spellStart"/>
      <w:r>
        <w:rPr>
          <w:rFonts w:hint="cs"/>
          <w:rtl/>
        </w:rPr>
        <w:t>ג'בארין</w:t>
      </w:r>
      <w:proofErr w:type="spellEnd"/>
      <w:r>
        <w:rPr>
          <w:rFonts w:hint="cs"/>
          <w:rtl/>
        </w:rPr>
        <w:t xml:space="preserve"> חסן </w:t>
      </w:r>
      <w:proofErr w:type="spellStart"/>
      <w:r>
        <w:rPr>
          <w:rFonts w:hint="cs"/>
          <w:rtl/>
        </w:rPr>
        <w:t>רפיק</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9F2CC0" w:rsidRDefault="003A24AE" w:rsidP="009F2CC0">
      <w:pPr>
        <w:rPr>
          <w:rtl/>
        </w:rPr>
      </w:pPr>
      <w:r>
        <w:rPr>
          <w:rtl/>
        </w:rPr>
        <w:t xml:space="preserve">חבר הכנסת </w:t>
      </w:r>
      <w:proofErr w:type="spellStart"/>
      <w:r>
        <w:rPr>
          <w:rtl/>
        </w:rPr>
        <w:t>רוטמן</w:t>
      </w:r>
      <w:proofErr w:type="spellEnd"/>
      <w:r w:rsidR="009F2CC0">
        <w:rPr>
          <w:rFonts w:hint="cs"/>
          <w:rtl/>
        </w:rPr>
        <w:t xml:space="preserve">, </w:t>
      </w:r>
      <w:bookmarkStart w:id="563" w:name="_ETM_Q1_7349000"/>
      <w:bookmarkEnd w:id="563"/>
      <w:r w:rsidR="009F2CC0">
        <w:rPr>
          <w:rFonts w:hint="cs"/>
          <w:rtl/>
        </w:rPr>
        <w:t xml:space="preserve">גם ניתנה הזדמנות  לחבר הכנסת מהישיבה הקודמת והוא לא תיקן את זה. הייתה לו אפשרות שבוע, אבל הוא ידע </w:t>
      </w:r>
      <w:bookmarkStart w:id="564" w:name="_ETM_Q1_7355000"/>
      <w:bookmarkEnd w:id="564"/>
      <w:r w:rsidR="009F2CC0">
        <w:rPr>
          <w:rFonts w:hint="cs"/>
          <w:rtl/>
        </w:rPr>
        <w:t xml:space="preserve">שאין לו. </w:t>
      </w:r>
    </w:p>
    <w:p w:rsidR="009F2CC0" w:rsidRDefault="009F2CC0" w:rsidP="009F2CC0">
      <w:pPr>
        <w:rPr>
          <w:rtl/>
        </w:rPr>
      </w:pPr>
      <w:bookmarkStart w:id="565" w:name="_ETM_Q1_7360000"/>
      <w:bookmarkEnd w:id="565"/>
    </w:p>
    <w:p w:rsidR="00A277A5" w:rsidRDefault="009F2CC0" w:rsidP="009F2CC0">
      <w:pPr>
        <w:rPr>
          <w:rtl/>
        </w:rPr>
      </w:pPr>
      <w:bookmarkStart w:id="566" w:name="_ETM_Q1_7361000"/>
      <w:bookmarkEnd w:id="566"/>
      <w:r>
        <w:rPr>
          <w:rFonts w:hint="cs"/>
          <w:rtl/>
        </w:rPr>
        <w:t xml:space="preserve">חבר הכנסת </w:t>
      </w:r>
      <w:proofErr w:type="spellStart"/>
      <w:r>
        <w:rPr>
          <w:rFonts w:hint="cs"/>
          <w:rtl/>
        </w:rPr>
        <w:t>רוטמן</w:t>
      </w:r>
      <w:proofErr w:type="spellEnd"/>
      <w:r>
        <w:rPr>
          <w:rFonts w:hint="cs"/>
          <w:rtl/>
        </w:rPr>
        <w:t xml:space="preserve"> הביא דוגמה יפה מההליך הפלילי</w:t>
      </w:r>
      <w:r w:rsidR="00A277A5">
        <w:rPr>
          <w:rFonts w:hint="cs"/>
          <w:rtl/>
        </w:rPr>
        <w:t>.</w:t>
      </w:r>
      <w:bookmarkStart w:id="567" w:name="_ETM_Q1_7371000"/>
      <w:bookmarkEnd w:id="567"/>
      <w:r w:rsidR="00A277A5">
        <w:rPr>
          <w:rFonts w:hint="cs"/>
          <w:rtl/>
        </w:rPr>
        <w:t xml:space="preserve"> הוא אמר: בית משפט יכול להרשיע על בסיס כתב אישום </w:t>
      </w:r>
      <w:bookmarkStart w:id="568" w:name="_ETM_Q1_7378000"/>
      <w:bookmarkEnd w:id="568"/>
      <w:r w:rsidR="00A277A5">
        <w:rPr>
          <w:rFonts w:hint="cs"/>
          <w:rtl/>
        </w:rPr>
        <w:t>מתוקן שונה מכתב האישום המקורי, ולכן יש שיקול דעת שונה</w:t>
      </w:r>
      <w:bookmarkStart w:id="569" w:name="_ETM_Q1_7385000"/>
      <w:bookmarkEnd w:id="569"/>
      <w:r w:rsidR="00A277A5">
        <w:rPr>
          <w:rFonts w:hint="cs"/>
          <w:rtl/>
        </w:rPr>
        <w:t xml:space="preserve"> לאחר - - - </w:t>
      </w:r>
    </w:p>
    <w:p w:rsidR="00A277A5" w:rsidRDefault="00A277A5" w:rsidP="009F2CC0">
      <w:pPr>
        <w:rPr>
          <w:rtl/>
        </w:rPr>
      </w:pPr>
      <w:bookmarkStart w:id="570" w:name="_ETM_Q1_7386000"/>
      <w:bookmarkEnd w:id="570"/>
    </w:p>
    <w:p w:rsidR="00A277A5" w:rsidRDefault="00A277A5" w:rsidP="00A277A5">
      <w:pPr>
        <w:pStyle w:val="a5"/>
        <w:keepNext/>
        <w:rPr>
          <w:rtl/>
        </w:rPr>
      </w:pPr>
      <w:bookmarkStart w:id="571" w:name="ET_speaker_6345_317"/>
      <w:r w:rsidRPr="00A277A5">
        <w:rPr>
          <w:rStyle w:val="TagStyle"/>
          <w:rtl/>
        </w:rPr>
        <w:t xml:space="preserve"> &lt;&lt; דובר &gt;&gt; </w:t>
      </w:r>
      <w:r>
        <w:rPr>
          <w:rtl/>
        </w:rPr>
        <w:t>טלי גוטליב (הליכוד):</w:t>
      </w:r>
      <w:r w:rsidRPr="00A277A5">
        <w:rPr>
          <w:rStyle w:val="TagStyle"/>
          <w:rtl/>
        </w:rPr>
        <w:t xml:space="preserve"> &lt;&lt; דובר &gt;&gt;</w:t>
      </w:r>
      <w:r>
        <w:rPr>
          <w:rtl/>
        </w:rPr>
        <w:t xml:space="preserve">   </w:t>
      </w:r>
      <w:bookmarkEnd w:id="571"/>
    </w:p>
    <w:p w:rsidR="00A277A5" w:rsidRDefault="00A277A5" w:rsidP="00A277A5">
      <w:pPr>
        <w:pStyle w:val="KeepWithNext"/>
        <w:rPr>
          <w:rtl/>
        </w:rPr>
      </w:pPr>
    </w:p>
    <w:p w:rsidR="003A24AE" w:rsidRDefault="00A277A5" w:rsidP="00A277A5">
      <w:pPr>
        <w:rPr>
          <w:rtl/>
        </w:rPr>
      </w:pPr>
      <w:r>
        <w:rPr>
          <w:rFonts w:hint="cs"/>
          <w:rtl/>
        </w:rPr>
        <w:t xml:space="preserve">ובלבד שהייתה לך זכות להתגונן. רצינו </w:t>
      </w:r>
      <w:bookmarkStart w:id="572" w:name="_ETM_Q1_7387000"/>
      <w:bookmarkEnd w:id="572"/>
      <w:r>
        <w:rPr>
          <w:rFonts w:hint="cs"/>
          <w:rtl/>
        </w:rPr>
        <w:t xml:space="preserve">שתתגונן, אתה יצאת מהדיון. שאלתי אותך בישיבה קודמת: בהנחה שלא </w:t>
      </w:r>
      <w:bookmarkStart w:id="573" w:name="_ETM_Q1_7391000"/>
      <w:bookmarkEnd w:id="573"/>
      <w:r>
        <w:rPr>
          <w:rFonts w:hint="cs"/>
          <w:rtl/>
        </w:rPr>
        <w:t>תתקבל עמדת היועצת המשפטית לממשלה או לכנ</w:t>
      </w:r>
      <w:bookmarkStart w:id="574" w:name="_ETM_Q1_7397000"/>
      <w:bookmarkEnd w:id="574"/>
      <w:r>
        <w:rPr>
          <w:rFonts w:hint="cs"/>
          <w:rtl/>
        </w:rPr>
        <w:t xml:space="preserve">סת, האם יש לך תגובה לציטוטים הנוספים שידעת </w:t>
      </w:r>
      <w:bookmarkStart w:id="575" w:name="_ETM_Q1_7398000"/>
      <w:bookmarkEnd w:id="575"/>
      <w:r>
        <w:rPr>
          <w:rFonts w:hint="cs"/>
          <w:rtl/>
        </w:rPr>
        <w:t>על קיומם?</w:t>
      </w:r>
      <w:r w:rsidR="003A24AE">
        <w:rPr>
          <w:rtl/>
        </w:rPr>
        <w:t xml:space="preserve">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A277A5" w:rsidRDefault="00A277A5" w:rsidP="00A277A5">
      <w:pPr>
        <w:rPr>
          <w:rtl/>
        </w:rPr>
      </w:pPr>
      <w:r>
        <w:rPr>
          <w:rFonts w:hint="cs"/>
          <w:rtl/>
        </w:rPr>
        <w:t xml:space="preserve">אתם עסוקים במלחמת קרדיט בינך לבין </w:t>
      </w:r>
      <w:proofErr w:type="spellStart"/>
      <w:r>
        <w:rPr>
          <w:rFonts w:hint="cs"/>
          <w:rtl/>
        </w:rPr>
        <w:t>בוארון</w:t>
      </w:r>
      <w:proofErr w:type="spellEnd"/>
      <w:r>
        <w:rPr>
          <w:rFonts w:hint="cs"/>
          <w:rtl/>
        </w:rPr>
        <w:t xml:space="preserve"> ותוקעים את העניין בסוף. זה הסיפור. </w:t>
      </w:r>
    </w:p>
    <w:p w:rsidR="00A277A5" w:rsidRDefault="00A277A5" w:rsidP="00A277A5">
      <w:pPr>
        <w:rPr>
          <w:rtl/>
        </w:rPr>
      </w:pPr>
    </w:p>
    <w:p w:rsidR="00A277A5" w:rsidRDefault="00A277A5" w:rsidP="00A277A5">
      <w:pPr>
        <w:pStyle w:val="a5"/>
        <w:keepNext/>
        <w:rPr>
          <w:rtl/>
        </w:rPr>
      </w:pPr>
      <w:bookmarkStart w:id="576" w:name="ET_speaker_5854_318"/>
      <w:r w:rsidRPr="00A277A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A277A5">
        <w:rPr>
          <w:rStyle w:val="TagStyle"/>
          <w:rtl/>
        </w:rPr>
        <w:t xml:space="preserve"> &lt;&lt; דובר &gt;&gt;</w:t>
      </w:r>
      <w:r>
        <w:rPr>
          <w:rtl/>
        </w:rPr>
        <w:t xml:space="preserve">   </w:t>
      </w:r>
      <w:bookmarkEnd w:id="576"/>
    </w:p>
    <w:p w:rsidR="00A277A5" w:rsidRDefault="00A277A5" w:rsidP="00A277A5">
      <w:pPr>
        <w:pStyle w:val="KeepWithNext"/>
        <w:rPr>
          <w:rtl/>
        </w:rPr>
      </w:pPr>
    </w:p>
    <w:p w:rsidR="00A277A5" w:rsidRDefault="00A277A5" w:rsidP="00A277A5">
      <w:pPr>
        <w:rPr>
          <w:rtl/>
        </w:rPr>
      </w:pPr>
      <w:bookmarkStart w:id="577" w:name="_ETM_Q1_7416000"/>
      <w:bookmarkEnd w:id="577"/>
      <w:r>
        <w:rPr>
          <w:rFonts w:hint="cs"/>
          <w:rtl/>
        </w:rPr>
        <w:t xml:space="preserve">תסיימו עם המסחרה הזאת כבר. </w:t>
      </w:r>
      <w:bookmarkStart w:id="578" w:name="_ETM_Q1_7421000"/>
      <w:bookmarkEnd w:id="578"/>
    </w:p>
    <w:p w:rsidR="00A277A5" w:rsidRDefault="00A277A5" w:rsidP="00A277A5">
      <w:pPr>
        <w:rPr>
          <w:rtl/>
        </w:rPr>
      </w:pPr>
    </w:p>
    <w:p w:rsidR="00A277A5" w:rsidRDefault="00A277A5" w:rsidP="00A277A5">
      <w:pPr>
        <w:pStyle w:val="afb"/>
        <w:keepNext/>
        <w:rPr>
          <w:rtl/>
        </w:rPr>
      </w:pPr>
      <w:bookmarkStart w:id="579" w:name="ET_guest_952792_319"/>
      <w:r w:rsidRPr="00A277A5">
        <w:rPr>
          <w:rStyle w:val="TagStyle"/>
          <w:rtl/>
        </w:rPr>
        <w:t xml:space="preserve"> &lt;&lt; אורח &gt;&gt; </w:t>
      </w:r>
      <w:proofErr w:type="spellStart"/>
      <w:r>
        <w:rPr>
          <w:rtl/>
        </w:rPr>
        <w:t>ג'בארין</w:t>
      </w:r>
      <w:proofErr w:type="spellEnd"/>
      <w:r>
        <w:rPr>
          <w:rtl/>
        </w:rPr>
        <w:t xml:space="preserve"> חסן </w:t>
      </w:r>
      <w:proofErr w:type="spellStart"/>
      <w:r>
        <w:rPr>
          <w:rtl/>
        </w:rPr>
        <w:t>רפיק</w:t>
      </w:r>
      <w:proofErr w:type="spellEnd"/>
      <w:r>
        <w:rPr>
          <w:rtl/>
        </w:rPr>
        <w:t>:</w:t>
      </w:r>
      <w:r w:rsidRPr="00A277A5">
        <w:rPr>
          <w:rStyle w:val="TagStyle"/>
          <w:rtl/>
        </w:rPr>
        <w:t xml:space="preserve"> &lt;&lt; אורח &gt;&gt;</w:t>
      </w:r>
      <w:r>
        <w:rPr>
          <w:rtl/>
        </w:rPr>
        <w:t xml:space="preserve">   </w:t>
      </w:r>
      <w:bookmarkEnd w:id="579"/>
    </w:p>
    <w:p w:rsidR="00A277A5" w:rsidRDefault="00A277A5" w:rsidP="00A277A5">
      <w:pPr>
        <w:pStyle w:val="KeepWithNext"/>
        <w:rPr>
          <w:rtl/>
        </w:rPr>
      </w:pPr>
    </w:p>
    <w:p w:rsidR="00A277A5" w:rsidRDefault="00A277A5" w:rsidP="00A277A5">
      <w:pPr>
        <w:rPr>
          <w:rtl/>
        </w:rPr>
      </w:pPr>
      <w:bookmarkStart w:id="580" w:name="_ETM_Q1_7427000"/>
      <w:bookmarkEnd w:id="580"/>
      <w:r>
        <w:rPr>
          <w:rFonts w:hint="cs"/>
          <w:rtl/>
        </w:rPr>
        <w:t xml:space="preserve">ההשוואה לכתב אישום מתוקן היא השוואה נכונה ויפה, אבל כתב אישום מתוקן משמעותו שההשוואה אמורה להיות בקשה מתוקנת, </w:t>
      </w:r>
      <w:bookmarkStart w:id="581" w:name="_ETM_Q1_7434000"/>
      <w:bookmarkEnd w:id="581"/>
      <w:r>
        <w:rPr>
          <w:rFonts w:hint="cs"/>
          <w:rtl/>
        </w:rPr>
        <w:t xml:space="preserve">הבקשה לא תוקנה. לכן אני מחזיר את זה לבעיה </w:t>
      </w:r>
      <w:bookmarkStart w:id="582" w:name="_ETM_Q1_7440000"/>
      <w:bookmarkEnd w:id="582"/>
      <w:r>
        <w:rPr>
          <w:rFonts w:hint="cs"/>
          <w:rtl/>
        </w:rPr>
        <w:t xml:space="preserve">הזאת. </w:t>
      </w:r>
    </w:p>
    <w:p w:rsidR="00A277A5" w:rsidRDefault="00A277A5" w:rsidP="00A277A5">
      <w:pPr>
        <w:rPr>
          <w:rtl/>
        </w:rPr>
      </w:pPr>
    </w:p>
    <w:p w:rsidR="00A277A5" w:rsidRDefault="00A277A5" w:rsidP="0066215A">
      <w:pPr>
        <w:rPr>
          <w:rtl/>
        </w:rPr>
      </w:pPr>
      <w:bookmarkStart w:id="583" w:name="_ETM_Q1_7441000"/>
      <w:bookmarkEnd w:id="583"/>
      <w:r>
        <w:rPr>
          <w:rFonts w:hint="cs"/>
          <w:rtl/>
        </w:rPr>
        <w:t xml:space="preserve">לחבר הכנסת </w:t>
      </w:r>
      <w:proofErr w:type="spellStart"/>
      <w:r>
        <w:rPr>
          <w:rFonts w:hint="cs"/>
          <w:rtl/>
        </w:rPr>
        <w:t>רוטמן</w:t>
      </w:r>
      <w:proofErr w:type="spellEnd"/>
      <w:r>
        <w:rPr>
          <w:rFonts w:hint="cs"/>
          <w:rtl/>
        </w:rPr>
        <w:t xml:space="preserve"> ולחברת הכנסת גוטליב </w:t>
      </w:r>
      <w:bookmarkStart w:id="584" w:name="_ETM_Q1_7449000"/>
      <w:bookmarkEnd w:id="584"/>
      <w:r>
        <w:rPr>
          <w:rFonts w:hint="cs"/>
          <w:rtl/>
        </w:rPr>
        <w:t xml:space="preserve">היה טיעון יפה. הם אמרו: אתה מכיר שיש דבר כזה </w:t>
      </w:r>
      <w:bookmarkStart w:id="585" w:name="_ETM_Q1_7451000"/>
      <w:bookmarkEnd w:id="585"/>
      <w:r>
        <w:rPr>
          <w:rFonts w:hint="cs"/>
          <w:rtl/>
        </w:rPr>
        <w:t xml:space="preserve">שנקרא מסה קריטית של ראיות. </w:t>
      </w:r>
      <w:r w:rsidR="000C777A">
        <w:rPr>
          <w:rFonts w:hint="cs"/>
          <w:rtl/>
        </w:rPr>
        <w:t xml:space="preserve">אז הנה אנחנו מביאים בפניך לא רק ציטוט אחד, אלא מסה קריטית. תענה. </w:t>
      </w:r>
    </w:p>
    <w:p w:rsidR="000C777A" w:rsidRDefault="000C777A" w:rsidP="00A277A5">
      <w:pPr>
        <w:rPr>
          <w:rtl/>
        </w:rPr>
      </w:pPr>
    </w:p>
    <w:p w:rsidR="000C777A" w:rsidRDefault="000C777A" w:rsidP="000C777A">
      <w:pPr>
        <w:pStyle w:val="a5"/>
        <w:keepNext/>
        <w:rPr>
          <w:rtl/>
        </w:rPr>
      </w:pPr>
      <w:bookmarkStart w:id="586" w:name="ET_speaker_6345_320"/>
      <w:r w:rsidRPr="000C777A">
        <w:rPr>
          <w:rStyle w:val="TagStyle"/>
          <w:rtl/>
        </w:rPr>
        <w:t xml:space="preserve"> &lt;&lt; דובר &gt;&gt; </w:t>
      </w:r>
      <w:r>
        <w:rPr>
          <w:rtl/>
        </w:rPr>
        <w:t>טלי גוטליב (הליכוד):</w:t>
      </w:r>
      <w:r w:rsidRPr="000C777A">
        <w:rPr>
          <w:rStyle w:val="TagStyle"/>
          <w:rtl/>
        </w:rPr>
        <w:t xml:space="preserve"> &lt;&lt; דובר &gt;&gt;</w:t>
      </w:r>
      <w:r>
        <w:rPr>
          <w:rtl/>
        </w:rPr>
        <w:t xml:space="preserve">   </w:t>
      </w:r>
      <w:bookmarkEnd w:id="586"/>
    </w:p>
    <w:p w:rsidR="000C777A" w:rsidRDefault="000C777A" w:rsidP="000C777A">
      <w:pPr>
        <w:pStyle w:val="KeepWithNext"/>
        <w:rPr>
          <w:rtl/>
        </w:rPr>
      </w:pPr>
    </w:p>
    <w:p w:rsidR="000C777A" w:rsidRDefault="000C777A" w:rsidP="000C777A">
      <w:pPr>
        <w:rPr>
          <w:rtl/>
        </w:rPr>
      </w:pPr>
      <w:r>
        <w:rPr>
          <w:rFonts w:hint="cs"/>
          <w:rtl/>
        </w:rPr>
        <w:t xml:space="preserve">אתה בעצמך </w:t>
      </w:r>
      <w:bookmarkStart w:id="587" w:name="_ETM_Q1_7460000"/>
      <w:bookmarkEnd w:id="587"/>
      <w:r>
        <w:rPr>
          <w:rFonts w:hint="cs"/>
          <w:rtl/>
        </w:rPr>
        <w:t xml:space="preserve">קראת לזה בקשה. אתה מדבר על זה שהייתה בקשה במכתב שלך ביוני. </w:t>
      </w:r>
      <w:bookmarkStart w:id="588" w:name="_ETM_Q1_7469000"/>
      <w:bookmarkEnd w:id="588"/>
      <w:r>
        <w:rPr>
          <w:rFonts w:hint="cs"/>
          <w:rtl/>
        </w:rPr>
        <w:t xml:space="preserve">אתה משקר גם שם. אדוני, אתה מחויב בכל זאת לאמת. </w:t>
      </w:r>
    </w:p>
    <w:p w:rsidR="000C777A" w:rsidRDefault="000C777A" w:rsidP="000C777A">
      <w:pPr>
        <w:rPr>
          <w:rtl/>
        </w:rPr>
      </w:pPr>
      <w:bookmarkStart w:id="589" w:name="_ETM_Q1_7462000"/>
      <w:bookmarkEnd w:id="589"/>
    </w:p>
    <w:p w:rsidR="000C777A" w:rsidRDefault="000C777A" w:rsidP="000C777A">
      <w:pPr>
        <w:pStyle w:val="a5"/>
        <w:keepNext/>
        <w:rPr>
          <w:rtl/>
        </w:rPr>
      </w:pPr>
      <w:bookmarkStart w:id="590" w:name="ET_speaker_5520_322"/>
      <w:r w:rsidRPr="000C777A">
        <w:rPr>
          <w:rStyle w:val="TagStyle"/>
          <w:rtl/>
        </w:rPr>
        <w:t xml:space="preserve"> &lt;&lt; דובר &gt;&gt; </w:t>
      </w:r>
      <w:r>
        <w:rPr>
          <w:rtl/>
        </w:rPr>
        <w:t>עודד פורר (ישראל ביתנו):</w:t>
      </w:r>
      <w:r w:rsidRPr="000C777A">
        <w:rPr>
          <w:rStyle w:val="TagStyle"/>
          <w:rtl/>
        </w:rPr>
        <w:t xml:space="preserve"> &lt;&lt; דובר &gt;&gt;</w:t>
      </w:r>
      <w:r>
        <w:rPr>
          <w:rtl/>
        </w:rPr>
        <w:t xml:space="preserve">   </w:t>
      </w:r>
      <w:bookmarkEnd w:id="590"/>
    </w:p>
    <w:p w:rsidR="000C777A" w:rsidRDefault="000C777A" w:rsidP="000C777A">
      <w:pPr>
        <w:pStyle w:val="KeepWithNext"/>
        <w:rPr>
          <w:rtl/>
        </w:rPr>
      </w:pPr>
    </w:p>
    <w:p w:rsidR="003A24AE" w:rsidRDefault="003A24AE" w:rsidP="003A24AE">
      <w:pPr>
        <w:rPr>
          <w:rtl/>
        </w:rPr>
      </w:pPr>
      <w:bookmarkStart w:id="591" w:name="_ETM_Q1_7477000"/>
      <w:bookmarkEnd w:id="591"/>
      <w:r>
        <w:rPr>
          <w:rtl/>
        </w:rPr>
        <w:t>מה קרה לך? מה לו  ולאמת?</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0C777A" w:rsidP="000C777A">
      <w:pPr>
        <w:rPr>
          <w:rtl/>
        </w:rPr>
      </w:pPr>
      <w:r>
        <w:rPr>
          <w:rFonts w:hint="cs"/>
          <w:rtl/>
        </w:rPr>
        <w:t xml:space="preserve">אדוני, </w:t>
      </w:r>
      <w:r w:rsidR="003A24AE">
        <w:rPr>
          <w:rtl/>
        </w:rPr>
        <w:t xml:space="preserve">אני צריכה להחליט, אני </w:t>
      </w:r>
      <w:r>
        <w:rPr>
          <w:rFonts w:hint="cs"/>
          <w:rtl/>
        </w:rPr>
        <w:t xml:space="preserve">רוצה </w:t>
      </w:r>
      <w:r w:rsidR="003A24AE">
        <w:rPr>
          <w:rtl/>
        </w:rPr>
        <w:t xml:space="preserve">לדעת איך אני מחליטה. </w:t>
      </w:r>
      <w:r>
        <w:rPr>
          <w:rFonts w:hint="cs"/>
          <w:rtl/>
        </w:rPr>
        <w:t xml:space="preserve">אני רוצה תשובות מהאדון. </w:t>
      </w:r>
    </w:p>
    <w:p w:rsidR="000C777A" w:rsidRDefault="000C777A" w:rsidP="000C777A">
      <w:pPr>
        <w:rPr>
          <w:rtl/>
        </w:rPr>
      </w:pPr>
    </w:p>
    <w:p w:rsidR="000C777A" w:rsidRDefault="000C777A" w:rsidP="000C777A">
      <w:pPr>
        <w:pStyle w:val="a5"/>
        <w:keepNext/>
        <w:rPr>
          <w:rtl/>
        </w:rPr>
      </w:pPr>
      <w:bookmarkStart w:id="592" w:name="ET_speaker_5520_323"/>
      <w:r w:rsidRPr="000C777A">
        <w:rPr>
          <w:rStyle w:val="TagStyle"/>
          <w:rtl/>
        </w:rPr>
        <w:t xml:space="preserve"> &lt;&lt; דובר &gt;&gt; </w:t>
      </w:r>
      <w:r>
        <w:rPr>
          <w:rtl/>
        </w:rPr>
        <w:t>עודד פורר (ישראל ביתנו):</w:t>
      </w:r>
      <w:r w:rsidRPr="000C777A">
        <w:rPr>
          <w:rStyle w:val="TagStyle"/>
          <w:rtl/>
        </w:rPr>
        <w:t xml:space="preserve"> &lt;&lt; דובר &gt;&gt;</w:t>
      </w:r>
      <w:r>
        <w:rPr>
          <w:rtl/>
        </w:rPr>
        <w:t xml:space="preserve">   </w:t>
      </w:r>
      <w:bookmarkEnd w:id="592"/>
    </w:p>
    <w:p w:rsidR="000C777A" w:rsidRDefault="000C777A" w:rsidP="000C777A">
      <w:pPr>
        <w:pStyle w:val="KeepWithNext"/>
        <w:rPr>
          <w:rtl/>
        </w:rPr>
      </w:pPr>
    </w:p>
    <w:p w:rsidR="000C777A" w:rsidRDefault="000C777A" w:rsidP="000C777A">
      <w:pPr>
        <w:rPr>
          <w:rtl/>
        </w:rPr>
      </w:pPr>
      <w:bookmarkStart w:id="593" w:name="_ETM_Q1_7493000"/>
      <w:bookmarkEnd w:id="593"/>
      <w:r>
        <w:rPr>
          <w:rFonts w:hint="cs"/>
          <w:rtl/>
        </w:rPr>
        <w:t xml:space="preserve">טלי עוד לא החליטה איך היא מצביעה. </w:t>
      </w:r>
    </w:p>
    <w:p w:rsidR="000C777A" w:rsidRDefault="000C777A" w:rsidP="000C777A">
      <w:pPr>
        <w:rPr>
          <w:rtl/>
        </w:rPr>
      </w:pPr>
    </w:p>
    <w:p w:rsidR="003A24AE" w:rsidRDefault="003A24AE" w:rsidP="003A24AE">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F57CAC" w:rsidP="00F57CAC">
      <w:pPr>
        <w:rPr>
          <w:rtl/>
        </w:rPr>
      </w:pPr>
      <w:bookmarkStart w:id="594" w:name="_ETM_Q1_7495000"/>
      <w:bookmarkEnd w:id="594"/>
      <w:r>
        <w:rPr>
          <w:rFonts w:hint="cs"/>
          <w:rtl/>
        </w:rPr>
        <w:t xml:space="preserve">מנוי  וסגור אתכם שהדיון הוא הזוי, על </w:t>
      </w:r>
      <w:bookmarkStart w:id="595" w:name="_ETM_Q1_7502000"/>
      <w:bookmarkEnd w:id="595"/>
      <w:r>
        <w:rPr>
          <w:rFonts w:hint="cs"/>
          <w:rtl/>
        </w:rPr>
        <w:t xml:space="preserve">כן אתם מתנהגים ברמה כל כך הזויה. </w:t>
      </w:r>
      <w:r w:rsidR="003A24AE">
        <w:rPr>
          <w:rtl/>
        </w:rPr>
        <w:t>אתם צריכים להתבייש לכם. אתם מודים שאתם</w:t>
      </w:r>
      <w:r>
        <w:rPr>
          <w:rFonts w:hint="cs"/>
          <w:rtl/>
        </w:rPr>
        <w:t xml:space="preserve"> דנים</w:t>
      </w:r>
      <w:r w:rsidR="003A24AE">
        <w:rPr>
          <w:rtl/>
        </w:rPr>
        <w:t xml:space="preserve"> במשהו הזוי, מסחרה. בכל משפט שלך את מודע. </w:t>
      </w:r>
    </w:p>
    <w:p w:rsidR="00F57CAC" w:rsidRDefault="00F57CAC" w:rsidP="00F57CAC">
      <w:pPr>
        <w:rPr>
          <w:rtl/>
        </w:rPr>
      </w:pPr>
    </w:p>
    <w:p w:rsidR="00F57CAC" w:rsidRDefault="00F57CAC" w:rsidP="00F57CAC">
      <w:pPr>
        <w:pStyle w:val="a5"/>
        <w:keepNext/>
        <w:rPr>
          <w:rtl/>
        </w:rPr>
      </w:pPr>
      <w:bookmarkStart w:id="596" w:name="ET_speaker_6356_325"/>
      <w:r w:rsidRPr="00F57CA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57CAC">
        <w:rPr>
          <w:rStyle w:val="TagStyle"/>
          <w:rtl/>
        </w:rPr>
        <w:t xml:space="preserve"> &lt;&lt; דובר &gt;&gt;</w:t>
      </w:r>
      <w:r>
        <w:rPr>
          <w:rtl/>
        </w:rPr>
        <w:t xml:space="preserve">   </w:t>
      </w:r>
      <w:bookmarkEnd w:id="596"/>
    </w:p>
    <w:p w:rsidR="00F57CAC" w:rsidRDefault="00F57CAC" w:rsidP="00F57CAC">
      <w:pPr>
        <w:pStyle w:val="KeepWithNext"/>
        <w:rPr>
          <w:rtl/>
        </w:rPr>
      </w:pPr>
    </w:p>
    <w:p w:rsidR="00F57CAC" w:rsidRPr="00F57CAC" w:rsidRDefault="00F57CAC" w:rsidP="00F57CAC">
      <w:pPr>
        <w:rPr>
          <w:rtl/>
        </w:rPr>
      </w:pPr>
      <w:bookmarkStart w:id="597" w:name="_ETM_Q1_7514000"/>
      <w:bookmarkEnd w:id="597"/>
      <w:r>
        <w:rPr>
          <w:rFonts w:hint="cs"/>
          <w:rtl/>
        </w:rPr>
        <w:t xml:space="preserve">הזוי זה </w:t>
      </w:r>
      <w:bookmarkStart w:id="598" w:name="_ETM_Q1_7516000"/>
      <w:bookmarkEnd w:id="598"/>
      <w:r>
        <w:rPr>
          <w:rFonts w:hint="cs"/>
          <w:rtl/>
        </w:rPr>
        <w:t xml:space="preserve">שאתה יושב פה בכנסת ישראל. </w:t>
      </w:r>
    </w:p>
    <w:p w:rsidR="00F57CAC" w:rsidRDefault="00F57CAC" w:rsidP="003A24AE">
      <w:pPr>
        <w:rPr>
          <w:rtl/>
        </w:rPr>
      </w:pPr>
    </w:p>
    <w:p w:rsidR="00F57CAC" w:rsidRDefault="00F57CAC" w:rsidP="00F57CAC">
      <w:pPr>
        <w:pStyle w:val="a5"/>
        <w:keepNext/>
        <w:rPr>
          <w:rtl/>
        </w:rPr>
      </w:pPr>
      <w:bookmarkStart w:id="599" w:name="ET_speaker_6345_326"/>
      <w:r w:rsidRPr="00F57CAC">
        <w:rPr>
          <w:rStyle w:val="TagStyle"/>
          <w:rtl/>
        </w:rPr>
        <w:t xml:space="preserve"> &lt;&lt; דובר &gt;&gt; </w:t>
      </w:r>
      <w:r>
        <w:rPr>
          <w:rtl/>
        </w:rPr>
        <w:t>טלי גוטליב (הליכוד):</w:t>
      </w:r>
      <w:r w:rsidRPr="00F57CAC">
        <w:rPr>
          <w:rStyle w:val="TagStyle"/>
          <w:rtl/>
        </w:rPr>
        <w:t xml:space="preserve"> &lt;&lt; דובר &gt;&gt;</w:t>
      </w:r>
      <w:r>
        <w:rPr>
          <w:rtl/>
        </w:rPr>
        <w:t xml:space="preserve">   </w:t>
      </w:r>
      <w:bookmarkEnd w:id="599"/>
    </w:p>
    <w:p w:rsidR="00F57CAC" w:rsidRDefault="00F57CAC" w:rsidP="00F57CAC">
      <w:pPr>
        <w:pStyle w:val="KeepWithNext"/>
        <w:rPr>
          <w:rtl/>
        </w:rPr>
      </w:pPr>
    </w:p>
    <w:p w:rsidR="00F57CAC" w:rsidRDefault="00F57CAC" w:rsidP="00F57CAC">
      <w:pPr>
        <w:rPr>
          <w:rtl/>
        </w:rPr>
      </w:pPr>
      <w:r>
        <w:rPr>
          <w:rFonts w:hint="cs"/>
          <w:rtl/>
        </w:rPr>
        <w:t xml:space="preserve">תומכי טרור לא ישבו פה, </w:t>
      </w:r>
      <w:bookmarkStart w:id="600" w:name="_ETM_Q1_7522000"/>
      <w:bookmarkEnd w:id="600"/>
      <w:proofErr w:type="spellStart"/>
      <w:r>
        <w:rPr>
          <w:rFonts w:hint="cs"/>
          <w:rtl/>
        </w:rPr>
        <w:t>ווליד</w:t>
      </w:r>
      <w:proofErr w:type="spellEnd"/>
      <w:r>
        <w:rPr>
          <w:rFonts w:hint="cs"/>
          <w:rtl/>
        </w:rPr>
        <w:t xml:space="preserve">. גם אתה לא. </w:t>
      </w:r>
    </w:p>
    <w:p w:rsidR="00F57CAC" w:rsidRPr="00F57CAC" w:rsidRDefault="00F57CAC" w:rsidP="00F57CAC">
      <w:pPr>
        <w:rPr>
          <w:rtl/>
        </w:rPr>
      </w:pPr>
      <w:bookmarkStart w:id="601" w:name="_ETM_Q1_7525000"/>
      <w:bookmarkEnd w:id="601"/>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F57CAC" w:rsidP="003A24AE">
      <w:pPr>
        <w:rPr>
          <w:rtl/>
        </w:rPr>
      </w:pPr>
      <w:proofErr w:type="spellStart"/>
      <w:r>
        <w:rPr>
          <w:rtl/>
        </w:rPr>
        <w:t>ו</w:t>
      </w:r>
      <w:r>
        <w:rPr>
          <w:rFonts w:hint="cs"/>
          <w:rtl/>
        </w:rPr>
        <w:t>וליד</w:t>
      </w:r>
      <w:proofErr w:type="spellEnd"/>
      <w:r>
        <w:rPr>
          <w:rFonts w:hint="cs"/>
          <w:rtl/>
        </w:rPr>
        <w:t xml:space="preserve">. </w:t>
      </w:r>
    </w:p>
    <w:p w:rsidR="00F57CAC" w:rsidRDefault="00F57CAC" w:rsidP="003A24AE">
      <w:pPr>
        <w:rPr>
          <w:rtl/>
        </w:rPr>
      </w:pPr>
      <w:bookmarkStart w:id="602" w:name="_ETM_Q1_7527000"/>
      <w:bookmarkEnd w:id="602"/>
    </w:p>
    <w:p w:rsidR="00F57CAC" w:rsidRDefault="00F57CAC" w:rsidP="00F57CAC">
      <w:pPr>
        <w:pStyle w:val="a5"/>
        <w:keepNext/>
        <w:rPr>
          <w:rtl/>
        </w:rPr>
      </w:pPr>
      <w:bookmarkStart w:id="603" w:name="ET_speaker_5854_327"/>
      <w:r w:rsidRPr="00F57CA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F57CAC">
        <w:rPr>
          <w:rStyle w:val="TagStyle"/>
          <w:rtl/>
        </w:rPr>
        <w:t xml:space="preserve"> &lt;&lt; דובר &gt;&gt;</w:t>
      </w:r>
      <w:r>
        <w:rPr>
          <w:rtl/>
        </w:rPr>
        <w:t xml:space="preserve">   </w:t>
      </w:r>
      <w:bookmarkEnd w:id="603"/>
    </w:p>
    <w:p w:rsidR="00F57CAC" w:rsidRDefault="00F57CAC" w:rsidP="00F57CAC">
      <w:pPr>
        <w:pStyle w:val="KeepWithNext"/>
        <w:rPr>
          <w:rtl/>
        </w:rPr>
      </w:pPr>
    </w:p>
    <w:p w:rsidR="00F57CAC" w:rsidRDefault="00F57CAC" w:rsidP="00F57CAC">
      <w:pPr>
        <w:rPr>
          <w:rtl/>
        </w:rPr>
      </w:pPr>
      <w:r>
        <w:rPr>
          <w:rFonts w:hint="cs"/>
          <w:rtl/>
        </w:rPr>
        <w:t xml:space="preserve">למה </w:t>
      </w:r>
      <w:proofErr w:type="spellStart"/>
      <w:r>
        <w:rPr>
          <w:rFonts w:hint="cs"/>
          <w:rtl/>
        </w:rPr>
        <w:t>ווליד</w:t>
      </w:r>
      <w:proofErr w:type="spellEnd"/>
      <w:r>
        <w:rPr>
          <w:rFonts w:hint="cs"/>
          <w:rtl/>
        </w:rPr>
        <w:t xml:space="preserve">? </w:t>
      </w:r>
      <w:r w:rsidR="00F9669A">
        <w:rPr>
          <w:rFonts w:hint="cs"/>
          <w:rtl/>
        </w:rPr>
        <w:t xml:space="preserve">כל חצי שנייה היא נכנסת לדברים. </w:t>
      </w:r>
    </w:p>
    <w:p w:rsidR="00F9669A" w:rsidRDefault="00F9669A" w:rsidP="00F57CAC">
      <w:pPr>
        <w:rPr>
          <w:rtl/>
        </w:rPr>
      </w:pPr>
      <w:bookmarkStart w:id="604" w:name="_ETM_Q1_7531000"/>
      <w:bookmarkEnd w:id="604"/>
    </w:p>
    <w:p w:rsidR="00F9669A" w:rsidRDefault="00F9669A" w:rsidP="00F9669A">
      <w:pPr>
        <w:pStyle w:val="af8"/>
        <w:keepNext/>
        <w:rPr>
          <w:rtl/>
        </w:rPr>
      </w:pPr>
      <w:bookmarkStart w:id="605" w:name="ET_yor_5786_328"/>
      <w:r w:rsidRPr="00F9669A">
        <w:rPr>
          <w:rStyle w:val="TagStyle"/>
          <w:rtl/>
        </w:rPr>
        <w:t xml:space="preserve"> &lt;&lt; יור &gt;&gt; </w:t>
      </w:r>
      <w:r>
        <w:rPr>
          <w:rtl/>
        </w:rPr>
        <w:t>היו"ר אופיר כץ:</w:t>
      </w:r>
      <w:r w:rsidRPr="00F9669A">
        <w:rPr>
          <w:rStyle w:val="TagStyle"/>
          <w:rtl/>
        </w:rPr>
        <w:t xml:space="preserve"> &lt;&lt; יור &gt;&gt;</w:t>
      </w:r>
      <w:r>
        <w:rPr>
          <w:rtl/>
        </w:rPr>
        <w:t xml:space="preserve">   </w:t>
      </w:r>
      <w:bookmarkEnd w:id="605"/>
    </w:p>
    <w:p w:rsidR="00F9669A" w:rsidRDefault="00F9669A" w:rsidP="00F9669A">
      <w:pPr>
        <w:pStyle w:val="KeepWithNext"/>
        <w:rPr>
          <w:rtl/>
        </w:rPr>
      </w:pPr>
    </w:p>
    <w:p w:rsidR="00F9669A" w:rsidRDefault="00F9669A" w:rsidP="00F9669A">
      <w:pPr>
        <w:rPr>
          <w:rtl/>
        </w:rPr>
      </w:pPr>
      <w:bookmarkStart w:id="606" w:name="_ETM_Q1_7532000"/>
      <w:bookmarkEnd w:id="606"/>
      <w:r>
        <w:rPr>
          <w:rFonts w:hint="cs"/>
          <w:rtl/>
        </w:rPr>
        <w:t>גם לה אני מעיר. הדבר ההזוי היחיד</w:t>
      </w:r>
      <w:bookmarkStart w:id="607" w:name="_ETM_Q1_7533000"/>
      <w:bookmarkEnd w:id="607"/>
      <w:r>
        <w:rPr>
          <w:rFonts w:hint="cs"/>
          <w:rtl/>
        </w:rPr>
        <w:t xml:space="preserve"> הוא שאחד כמו </w:t>
      </w:r>
      <w:proofErr w:type="spellStart"/>
      <w:r>
        <w:rPr>
          <w:rFonts w:hint="cs"/>
          <w:rtl/>
        </w:rPr>
        <w:t>איימן</w:t>
      </w:r>
      <w:proofErr w:type="spellEnd"/>
      <w:r>
        <w:rPr>
          <w:rFonts w:hint="cs"/>
          <w:rtl/>
        </w:rPr>
        <w:t xml:space="preserve"> עודה כל כך הרבה שנים בכנסת.</w:t>
      </w:r>
      <w:bookmarkStart w:id="608" w:name="_ETM_Q1_7538000"/>
      <w:bookmarkEnd w:id="608"/>
      <w:r>
        <w:rPr>
          <w:rFonts w:hint="cs"/>
          <w:rtl/>
        </w:rPr>
        <w:t xml:space="preserve"> </w:t>
      </w:r>
    </w:p>
    <w:p w:rsidR="00F9669A" w:rsidRDefault="00F9669A" w:rsidP="00F9669A">
      <w:pPr>
        <w:rPr>
          <w:rtl/>
        </w:rPr>
      </w:pPr>
      <w:bookmarkStart w:id="609" w:name="_ETM_Q1_7539000"/>
      <w:bookmarkEnd w:id="609"/>
    </w:p>
    <w:p w:rsidR="00F9669A" w:rsidRDefault="00F9669A" w:rsidP="00F9669A">
      <w:pPr>
        <w:pStyle w:val="a5"/>
        <w:keepNext/>
        <w:rPr>
          <w:rtl/>
        </w:rPr>
      </w:pPr>
      <w:bookmarkStart w:id="610" w:name="ET_speaker_5854_329"/>
      <w:r w:rsidRPr="00F9669A">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F9669A">
        <w:rPr>
          <w:rStyle w:val="TagStyle"/>
          <w:rtl/>
        </w:rPr>
        <w:t xml:space="preserve"> &lt;&lt; דובר &gt;&gt;</w:t>
      </w:r>
      <w:r>
        <w:rPr>
          <w:rtl/>
        </w:rPr>
        <w:t xml:space="preserve">   </w:t>
      </w:r>
      <w:bookmarkEnd w:id="610"/>
    </w:p>
    <w:p w:rsidR="00F9669A" w:rsidRDefault="00F9669A" w:rsidP="00F9669A">
      <w:pPr>
        <w:pStyle w:val="KeepWithNext"/>
        <w:rPr>
          <w:rtl/>
        </w:rPr>
      </w:pPr>
    </w:p>
    <w:p w:rsidR="00F9669A" w:rsidRDefault="00F9669A" w:rsidP="00F9669A">
      <w:pPr>
        <w:rPr>
          <w:rtl/>
        </w:rPr>
      </w:pPr>
      <w:r>
        <w:rPr>
          <w:rFonts w:hint="cs"/>
          <w:rtl/>
        </w:rPr>
        <w:t xml:space="preserve">זו בעיה שלך. </w:t>
      </w:r>
    </w:p>
    <w:p w:rsidR="00F9669A" w:rsidRDefault="00F9669A" w:rsidP="00F9669A">
      <w:pPr>
        <w:rPr>
          <w:rtl/>
        </w:rPr>
      </w:pPr>
    </w:p>
    <w:p w:rsidR="00F9669A" w:rsidRDefault="00F9669A" w:rsidP="00F9669A">
      <w:pPr>
        <w:pStyle w:val="af8"/>
        <w:keepNext/>
        <w:rPr>
          <w:rtl/>
        </w:rPr>
      </w:pPr>
      <w:bookmarkStart w:id="611" w:name="ET_yor_5786_330"/>
      <w:r w:rsidRPr="00F9669A">
        <w:rPr>
          <w:rStyle w:val="TagStyle"/>
          <w:rtl/>
        </w:rPr>
        <w:t xml:space="preserve"> &lt;&lt; יור &gt;&gt; </w:t>
      </w:r>
      <w:r>
        <w:rPr>
          <w:rtl/>
        </w:rPr>
        <w:t>היו"ר אופיר כץ:</w:t>
      </w:r>
      <w:r w:rsidRPr="00F9669A">
        <w:rPr>
          <w:rStyle w:val="TagStyle"/>
          <w:rtl/>
        </w:rPr>
        <w:t xml:space="preserve"> &lt;&lt; יור &gt;&gt;</w:t>
      </w:r>
      <w:r>
        <w:rPr>
          <w:rtl/>
        </w:rPr>
        <w:t xml:space="preserve">   </w:t>
      </w:r>
      <w:bookmarkEnd w:id="611"/>
    </w:p>
    <w:p w:rsidR="00F9669A" w:rsidRDefault="00F9669A" w:rsidP="00F9669A">
      <w:pPr>
        <w:pStyle w:val="KeepWithNext"/>
        <w:rPr>
          <w:rtl/>
        </w:rPr>
      </w:pPr>
    </w:p>
    <w:p w:rsidR="00F9669A" w:rsidRDefault="00F9669A" w:rsidP="00F9669A">
      <w:pPr>
        <w:rPr>
          <w:rtl/>
        </w:rPr>
      </w:pPr>
      <w:r>
        <w:rPr>
          <w:rFonts w:hint="cs"/>
          <w:rtl/>
        </w:rPr>
        <w:t xml:space="preserve">כן, אנחנו נכשלנו בזה שהוא בכנסת. </w:t>
      </w:r>
    </w:p>
    <w:p w:rsidR="00F9669A" w:rsidRDefault="00F9669A" w:rsidP="00F9669A">
      <w:pPr>
        <w:rPr>
          <w:rtl/>
        </w:rPr>
      </w:pPr>
      <w:bookmarkStart w:id="612" w:name="_ETM_Q1_7545000"/>
      <w:bookmarkEnd w:id="612"/>
    </w:p>
    <w:p w:rsidR="00F9669A" w:rsidRDefault="00F9669A" w:rsidP="00F9669A">
      <w:pPr>
        <w:pStyle w:val="a5"/>
        <w:keepNext/>
        <w:rPr>
          <w:rtl/>
        </w:rPr>
      </w:pPr>
      <w:bookmarkStart w:id="613" w:name="ET_speaker_5854_331"/>
      <w:r w:rsidRPr="00F9669A">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F9669A">
        <w:rPr>
          <w:rStyle w:val="TagStyle"/>
          <w:rtl/>
        </w:rPr>
        <w:t xml:space="preserve"> &lt;&lt; דובר &gt;&gt;</w:t>
      </w:r>
      <w:r>
        <w:rPr>
          <w:rtl/>
        </w:rPr>
        <w:t xml:space="preserve">   </w:t>
      </w:r>
      <w:bookmarkEnd w:id="613"/>
    </w:p>
    <w:p w:rsidR="00F9669A" w:rsidRDefault="00F9669A" w:rsidP="00F9669A">
      <w:pPr>
        <w:pStyle w:val="KeepWithNext"/>
        <w:rPr>
          <w:rtl/>
        </w:rPr>
      </w:pPr>
    </w:p>
    <w:p w:rsidR="00F9669A" w:rsidRDefault="00F9669A" w:rsidP="0066215A">
      <w:pPr>
        <w:rPr>
          <w:rtl/>
        </w:rPr>
      </w:pPr>
      <w:r>
        <w:rPr>
          <w:rFonts w:hint="cs"/>
          <w:rtl/>
        </w:rPr>
        <w:t xml:space="preserve">כנראה </w:t>
      </w:r>
      <w:bookmarkStart w:id="614" w:name="_ETM_Q1_7544000"/>
      <w:bookmarkEnd w:id="614"/>
      <w:r>
        <w:rPr>
          <w:rFonts w:hint="cs"/>
          <w:rtl/>
        </w:rPr>
        <w:t xml:space="preserve">אתם לא מספיק חכמים לבוא עם מסה קריטית. </w:t>
      </w:r>
      <w:bookmarkStart w:id="615" w:name="_ETM_Q1_7552000"/>
      <w:bookmarkEnd w:id="615"/>
    </w:p>
    <w:p w:rsidR="00F9669A" w:rsidRDefault="00F9669A" w:rsidP="00F9669A">
      <w:pPr>
        <w:rPr>
          <w:rtl/>
        </w:rPr>
      </w:pPr>
    </w:p>
    <w:p w:rsidR="00F9669A" w:rsidRDefault="00F9669A" w:rsidP="00F9669A">
      <w:pPr>
        <w:pStyle w:val="af8"/>
        <w:keepNext/>
        <w:rPr>
          <w:rtl/>
        </w:rPr>
      </w:pPr>
      <w:bookmarkStart w:id="616" w:name="ET_yor_5786_332"/>
      <w:r w:rsidRPr="00F9669A">
        <w:rPr>
          <w:rStyle w:val="TagStyle"/>
          <w:rtl/>
        </w:rPr>
        <w:t xml:space="preserve"> &lt;&lt; יור &gt;&gt; </w:t>
      </w:r>
      <w:r>
        <w:rPr>
          <w:rtl/>
        </w:rPr>
        <w:t>היו"ר אופיר כץ:</w:t>
      </w:r>
      <w:r w:rsidRPr="00F9669A">
        <w:rPr>
          <w:rStyle w:val="TagStyle"/>
          <w:rtl/>
        </w:rPr>
        <w:t xml:space="preserve"> &lt;&lt; יור &gt;&gt;</w:t>
      </w:r>
      <w:r>
        <w:rPr>
          <w:rtl/>
        </w:rPr>
        <w:t xml:space="preserve">   </w:t>
      </w:r>
      <w:bookmarkEnd w:id="616"/>
    </w:p>
    <w:p w:rsidR="00F9669A" w:rsidRDefault="00F9669A" w:rsidP="00F9669A">
      <w:pPr>
        <w:pStyle w:val="KeepWithNext"/>
        <w:rPr>
          <w:rtl/>
        </w:rPr>
      </w:pPr>
    </w:p>
    <w:p w:rsidR="00F9669A" w:rsidRDefault="00F9669A" w:rsidP="0066215A">
      <w:pPr>
        <w:rPr>
          <w:rtl/>
        </w:rPr>
      </w:pPr>
      <w:r>
        <w:rPr>
          <w:rFonts w:hint="cs"/>
          <w:rtl/>
        </w:rPr>
        <w:t xml:space="preserve">אל תדאג, גם כשהייתה מסה קריטית בית המשפט סבר - - - </w:t>
      </w:r>
    </w:p>
    <w:p w:rsidR="00F9669A" w:rsidRDefault="00F9669A" w:rsidP="00F9669A">
      <w:pPr>
        <w:rPr>
          <w:rtl/>
        </w:rPr>
      </w:pPr>
    </w:p>
    <w:p w:rsidR="00F9669A" w:rsidRDefault="00F9669A" w:rsidP="00F9669A">
      <w:pPr>
        <w:pStyle w:val="a5"/>
        <w:keepNext/>
        <w:rPr>
          <w:rtl/>
        </w:rPr>
      </w:pPr>
      <w:bookmarkStart w:id="617" w:name="ET_speaker_5854_333"/>
      <w:r w:rsidRPr="00F9669A">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F9669A">
        <w:rPr>
          <w:rStyle w:val="TagStyle"/>
          <w:rtl/>
        </w:rPr>
        <w:t xml:space="preserve"> &lt;&lt; דובר &gt;&gt;</w:t>
      </w:r>
      <w:r>
        <w:rPr>
          <w:rtl/>
        </w:rPr>
        <w:t xml:space="preserve">   </w:t>
      </w:r>
      <w:bookmarkEnd w:id="617"/>
    </w:p>
    <w:p w:rsidR="00F9669A" w:rsidRDefault="00F9669A" w:rsidP="00F9669A">
      <w:pPr>
        <w:pStyle w:val="KeepWithNext"/>
        <w:rPr>
          <w:rtl/>
        </w:rPr>
      </w:pPr>
    </w:p>
    <w:p w:rsidR="00F9669A" w:rsidRDefault="00F9669A" w:rsidP="00F9669A">
      <w:pPr>
        <w:rPr>
          <w:rtl/>
        </w:rPr>
      </w:pPr>
      <w:r>
        <w:rPr>
          <w:rFonts w:hint="cs"/>
          <w:rtl/>
        </w:rPr>
        <w:t xml:space="preserve">בינתיים תחזרו בכם. </w:t>
      </w:r>
    </w:p>
    <w:p w:rsidR="00F9669A" w:rsidRDefault="00F9669A" w:rsidP="00F9669A">
      <w:pPr>
        <w:rPr>
          <w:rtl/>
        </w:rPr>
      </w:pPr>
    </w:p>
    <w:p w:rsidR="00F9669A" w:rsidRDefault="00F9669A" w:rsidP="00F9669A">
      <w:pPr>
        <w:pStyle w:val="a5"/>
        <w:keepNext/>
        <w:rPr>
          <w:rtl/>
        </w:rPr>
      </w:pPr>
      <w:bookmarkStart w:id="618" w:name="ET_speaker_6345_334"/>
      <w:r w:rsidRPr="00F9669A">
        <w:rPr>
          <w:rStyle w:val="TagStyle"/>
          <w:rtl/>
        </w:rPr>
        <w:t xml:space="preserve"> &lt;&lt; דובר &gt;&gt; </w:t>
      </w:r>
      <w:r>
        <w:rPr>
          <w:rtl/>
        </w:rPr>
        <w:t>טלי גוטליב (הליכוד):</w:t>
      </w:r>
      <w:r w:rsidRPr="00F9669A">
        <w:rPr>
          <w:rStyle w:val="TagStyle"/>
          <w:rtl/>
        </w:rPr>
        <w:t xml:space="preserve"> &lt;&lt; דובר &gt;&gt;</w:t>
      </w:r>
      <w:r>
        <w:rPr>
          <w:rtl/>
        </w:rPr>
        <w:t xml:space="preserve">   </w:t>
      </w:r>
      <w:bookmarkEnd w:id="618"/>
    </w:p>
    <w:p w:rsidR="00F9669A" w:rsidRDefault="00F9669A" w:rsidP="00F9669A">
      <w:pPr>
        <w:pStyle w:val="KeepWithNext"/>
        <w:rPr>
          <w:rtl/>
        </w:rPr>
      </w:pPr>
    </w:p>
    <w:p w:rsidR="00F9669A" w:rsidRPr="00F9669A" w:rsidRDefault="00F9669A" w:rsidP="00F9669A">
      <w:pPr>
        <w:rPr>
          <w:rtl/>
        </w:rPr>
      </w:pPr>
      <w:bookmarkStart w:id="619" w:name="_ETM_Q1_7563000"/>
      <w:bookmarkEnd w:id="619"/>
      <w:r>
        <w:rPr>
          <w:rFonts w:hint="cs"/>
          <w:rtl/>
        </w:rPr>
        <w:t xml:space="preserve">נתראה בהצבעה. בואו נתקדם. </w:t>
      </w:r>
    </w:p>
    <w:p w:rsidR="00F9669A" w:rsidRDefault="00F9669A" w:rsidP="003A24AE">
      <w:pPr>
        <w:rPr>
          <w:rtl/>
        </w:rPr>
      </w:pPr>
    </w:p>
    <w:p w:rsidR="00F9669A" w:rsidRDefault="00F9669A" w:rsidP="00F9669A">
      <w:pPr>
        <w:pStyle w:val="a5"/>
        <w:keepNext/>
        <w:rPr>
          <w:rtl/>
        </w:rPr>
      </w:pPr>
      <w:bookmarkStart w:id="620" w:name="ET_speaker_5854_335"/>
      <w:r w:rsidRPr="00F9669A">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F9669A">
        <w:rPr>
          <w:rStyle w:val="TagStyle"/>
          <w:rtl/>
        </w:rPr>
        <w:t xml:space="preserve"> &lt;&lt; דובר &gt;&gt;</w:t>
      </w:r>
      <w:r>
        <w:rPr>
          <w:rtl/>
        </w:rPr>
        <w:t xml:space="preserve">   </w:t>
      </w:r>
      <w:bookmarkEnd w:id="620"/>
    </w:p>
    <w:p w:rsidR="00F9669A" w:rsidRDefault="00F9669A" w:rsidP="00F9669A">
      <w:pPr>
        <w:pStyle w:val="KeepWithNext"/>
        <w:rPr>
          <w:rtl/>
        </w:rPr>
      </w:pPr>
    </w:p>
    <w:p w:rsidR="00F9669A" w:rsidRDefault="00F9669A" w:rsidP="00F9669A">
      <w:pPr>
        <w:rPr>
          <w:rtl/>
        </w:rPr>
      </w:pPr>
      <w:bookmarkStart w:id="621" w:name="_ETM_Q1_7565000"/>
      <w:bookmarkEnd w:id="621"/>
      <w:r>
        <w:rPr>
          <w:rFonts w:hint="cs"/>
          <w:rtl/>
        </w:rPr>
        <w:t xml:space="preserve">ותבואו </w:t>
      </w:r>
      <w:bookmarkStart w:id="622" w:name="_ETM_Q1_7568000"/>
      <w:bookmarkEnd w:id="622"/>
      <w:r>
        <w:rPr>
          <w:rFonts w:hint="cs"/>
          <w:rtl/>
        </w:rPr>
        <w:t xml:space="preserve">ליותר מחבר כנסת אחד. לפי רוח הדברים שנאמרו כאן, כל החברה הערבית הם אויבים. </w:t>
      </w:r>
    </w:p>
    <w:p w:rsidR="00F9669A" w:rsidRDefault="00F9669A" w:rsidP="00F9669A">
      <w:pPr>
        <w:rPr>
          <w:rtl/>
        </w:rPr>
      </w:pPr>
    </w:p>
    <w:p w:rsidR="00F9669A" w:rsidRDefault="00F9669A" w:rsidP="00F9669A">
      <w:pPr>
        <w:pStyle w:val="af8"/>
        <w:keepNext/>
        <w:rPr>
          <w:rtl/>
        </w:rPr>
      </w:pPr>
      <w:bookmarkStart w:id="623" w:name="ET_yor_5786_336"/>
      <w:r w:rsidRPr="00F9669A">
        <w:rPr>
          <w:rStyle w:val="TagStyle"/>
          <w:rtl/>
        </w:rPr>
        <w:t xml:space="preserve"> &lt;&lt; יור &gt;&gt; </w:t>
      </w:r>
      <w:r>
        <w:rPr>
          <w:rtl/>
        </w:rPr>
        <w:t>היו"ר אופיר כץ:</w:t>
      </w:r>
      <w:r w:rsidRPr="00F9669A">
        <w:rPr>
          <w:rStyle w:val="TagStyle"/>
          <w:rtl/>
        </w:rPr>
        <w:t xml:space="preserve"> &lt;&lt; יור &gt;&gt;</w:t>
      </w:r>
      <w:r>
        <w:rPr>
          <w:rtl/>
        </w:rPr>
        <w:t xml:space="preserve">   </w:t>
      </w:r>
      <w:bookmarkEnd w:id="623"/>
    </w:p>
    <w:p w:rsidR="00F9669A" w:rsidRDefault="00F9669A" w:rsidP="00F9669A">
      <w:pPr>
        <w:pStyle w:val="KeepWithNext"/>
        <w:rPr>
          <w:rtl/>
        </w:rPr>
      </w:pPr>
    </w:p>
    <w:p w:rsidR="00F9669A" w:rsidRDefault="00F9669A" w:rsidP="00F9669A">
      <w:pPr>
        <w:rPr>
          <w:rtl/>
        </w:rPr>
      </w:pPr>
      <w:proofErr w:type="spellStart"/>
      <w:r>
        <w:rPr>
          <w:rFonts w:hint="cs"/>
          <w:rtl/>
        </w:rPr>
        <w:t>ווליד</w:t>
      </w:r>
      <w:proofErr w:type="spellEnd"/>
      <w:r>
        <w:rPr>
          <w:rFonts w:hint="cs"/>
          <w:rtl/>
        </w:rPr>
        <w:t xml:space="preserve">, קריאה ראשונה. </w:t>
      </w:r>
    </w:p>
    <w:p w:rsidR="00F9669A" w:rsidRDefault="00F9669A" w:rsidP="00F9669A">
      <w:pPr>
        <w:rPr>
          <w:rtl/>
        </w:rPr>
      </w:pPr>
      <w:bookmarkStart w:id="624" w:name="_ETM_Q1_7575000"/>
      <w:bookmarkEnd w:id="624"/>
    </w:p>
    <w:p w:rsidR="00F9669A" w:rsidRDefault="00F9669A" w:rsidP="00F9669A">
      <w:pPr>
        <w:pStyle w:val="a5"/>
        <w:keepNext/>
        <w:rPr>
          <w:rtl/>
        </w:rPr>
      </w:pPr>
      <w:bookmarkStart w:id="625" w:name="ET_speaker_6345_337"/>
      <w:r w:rsidRPr="00F9669A">
        <w:rPr>
          <w:rStyle w:val="TagStyle"/>
          <w:rtl/>
        </w:rPr>
        <w:t xml:space="preserve"> &lt;&lt; דובר &gt;&gt; </w:t>
      </w:r>
      <w:r>
        <w:rPr>
          <w:rtl/>
        </w:rPr>
        <w:t>טלי גוטליב (הליכוד):</w:t>
      </w:r>
      <w:r w:rsidRPr="00F9669A">
        <w:rPr>
          <w:rStyle w:val="TagStyle"/>
          <w:rtl/>
        </w:rPr>
        <w:t xml:space="preserve"> &lt;&lt; דובר &gt;&gt;</w:t>
      </w:r>
      <w:r>
        <w:rPr>
          <w:rtl/>
        </w:rPr>
        <w:t xml:space="preserve">   </w:t>
      </w:r>
      <w:bookmarkEnd w:id="625"/>
    </w:p>
    <w:p w:rsidR="00F9669A" w:rsidRDefault="00F9669A" w:rsidP="00F9669A">
      <w:pPr>
        <w:pStyle w:val="KeepWithNext"/>
        <w:rPr>
          <w:rtl/>
        </w:rPr>
      </w:pPr>
    </w:p>
    <w:p w:rsidR="00F9669A" w:rsidRDefault="00F9669A" w:rsidP="00F9669A">
      <w:pPr>
        <w:rPr>
          <w:rtl/>
        </w:rPr>
      </w:pPr>
      <w:bookmarkStart w:id="626" w:name="_ETM_Q1_7577000"/>
      <w:bookmarkEnd w:id="626"/>
      <w:r>
        <w:rPr>
          <w:rFonts w:hint="cs"/>
          <w:rtl/>
        </w:rPr>
        <w:t xml:space="preserve">ממש לא. אף אחד לא אומר את זה. </w:t>
      </w:r>
      <w:r w:rsidR="00D744DC">
        <w:rPr>
          <w:rFonts w:hint="cs"/>
          <w:rtl/>
        </w:rPr>
        <w:t xml:space="preserve">אל תתבלבל. </w:t>
      </w:r>
    </w:p>
    <w:p w:rsidR="00D744DC" w:rsidRDefault="00D744DC" w:rsidP="00F9669A">
      <w:pPr>
        <w:rPr>
          <w:rtl/>
        </w:rPr>
      </w:pPr>
    </w:p>
    <w:p w:rsidR="00D744DC" w:rsidRDefault="00D744DC" w:rsidP="00D744DC">
      <w:pPr>
        <w:pStyle w:val="a5"/>
        <w:keepNext/>
        <w:rPr>
          <w:rtl/>
        </w:rPr>
      </w:pPr>
      <w:bookmarkStart w:id="627" w:name="ET_speaker_5854_338"/>
      <w:r w:rsidRPr="00D744D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744DC">
        <w:rPr>
          <w:rStyle w:val="TagStyle"/>
          <w:rtl/>
        </w:rPr>
        <w:t xml:space="preserve"> &lt;&lt; דובר &gt;&gt;</w:t>
      </w:r>
      <w:r>
        <w:rPr>
          <w:rtl/>
        </w:rPr>
        <w:t xml:space="preserve">   </w:t>
      </w:r>
      <w:bookmarkEnd w:id="627"/>
    </w:p>
    <w:p w:rsidR="00D744DC" w:rsidRDefault="00D744DC" w:rsidP="00D744DC">
      <w:pPr>
        <w:pStyle w:val="KeepWithNext"/>
        <w:rPr>
          <w:rtl/>
        </w:rPr>
      </w:pPr>
    </w:p>
    <w:p w:rsidR="00D744DC" w:rsidRDefault="00D744DC" w:rsidP="00D744DC">
      <w:pPr>
        <w:rPr>
          <w:rtl/>
        </w:rPr>
      </w:pPr>
      <w:bookmarkStart w:id="628" w:name="_ETM_Q1_7579000"/>
      <w:bookmarkEnd w:id="628"/>
      <w:r>
        <w:rPr>
          <w:rFonts w:hint="cs"/>
          <w:rtl/>
        </w:rPr>
        <w:t xml:space="preserve">אל תקפצי, נאמר פה. גם את </w:t>
      </w:r>
      <w:bookmarkStart w:id="629" w:name="_ETM_Q1_7582000"/>
      <w:bookmarkEnd w:id="629"/>
      <w:r>
        <w:rPr>
          <w:rFonts w:hint="cs"/>
          <w:rtl/>
        </w:rPr>
        <w:t xml:space="preserve">אומרת את זה. </w:t>
      </w:r>
    </w:p>
    <w:p w:rsidR="00D744DC" w:rsidRDefault="00D744DC" w:rsidP="00D744DC">
      <w:pPr>
        <w:rPr>
          <w:rtl/>
        </w:rPr>
      </w:pPr>
      <w:bookmarkStart w:id="630" w:name="_ETM_Q1_7586000"/>
      <w:bookmarkEnd w:id="630"/>
    </w:p>
    <w:p w:rsidR="00D744DC" w:rsidRDefault="00D744DC" w:rsidP="00D744DC">
      <w:pPr>
        <w:pStyle w:val="a5"/>
        <w:keepNext/>
        <w:rPr>
          <w:rtl/>
        </w:rPr>
      </w:pPr>
      <w:bookmarkStart w:id="631" w:name="ET_speaker_6356_339"/>
      <w:r w:rsidRPr="00D744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744DC">
        <w:rPr>
          <w:rStyle w:val="TagStyle"/>
          <w:rtl/>
        </w:rPr>
        <w:t xml:space="preserve"> &lt;&lt; דובר &gt;&gt;</w:t>
      </w:r>
      <w:r>
        <w:rPr>
          <w:rtl/>
        </w:rPr>
        <w:t xml:space="preserve">   </w:t>
      </w:r>
      <w:bookmarkEnd w:id="631"/>
    </w:p>
    <w:p w:rsidR="00D744DC" w:rsidRDefault="00D744DC" w:rsidP="00D744DC">
      <w:pPr>
        <w:pStyle w:val="KeepWithNext"/>
        <w:rPr>
          <w:rtl/>
        </w:rPr>
      </w:pPr>
    </w:p>
    <w:p w:rsidR="00D744DC" w:rsidRPr="00D744DC" w:rsidRDefault="00D744DC" w:rsidP="00D744DC">
      <w:bookmarkStart w:id="632" w:name="_ETM_Q1_7590000"/>
      <w:bookmarkEnd w:id="632"/>
      <w:r>
        <w:rPr>
          <w:rFonts w:hint="cs"/>
          <w:rtl/>
        </w:rPr>
        <w:t xml:space="preserve">זו השיטה. </w:t>
      </w:r>
    </w:p>
    <w:p w:rsidR="00F9669A" w:rsidRPr="00F9669A" w:rsidRDefault="00F9669A" w:rsidP="00F9669A">
      <w:bookmarkStart w:id="633" w:name="_ETM_Q1_7566000"/>
      <w:bookmarkEnd w:id="633"/>
    </w:p>
    <w:p w:rsidR="003A24AE" w:rsidRDefault="003A24AE" w:rsidP="003A24AE">
      <w:pPr>
        <w:pStyle w:val="afb"/>
        <w:keepNext/>
        <w:rPr>
          <w:rtl/>
        </w:rPr>
      </w:pPr>
      <w:r>
        <w:rPr>
          <w:rStyle w:val="TagStyle"/>
          <w:rFonts w:hint="cs"/>
          <w:rtl/>
        </w:rPr>
        <w:t xml:space="preserve"> &lt;&lt; אורח &gt;&gt; </w:t>
      </w:r>
      <w:proofErr w:type="spellStart"/>
      <w:r>
        <w:rPr>
          <w:rFonts w:hint="cs"/>
          <w:rtl/>
        </w:rPr>
        <w:t>ג'בארין</w:t>
      </w:r>
      <w:proofErr w:type="spellEnd"/>
      <w:r>
        <w:rPr>
          <w:rFonts w:hint="cs"/>
          <w:rtl/>
        </w:rPr>
        <w:t xml:space="preserve"> חסן </w:t>
      </w:r>
      <w:proofErr w:type="spellStart"/>
      <w:r>
        <w:rPr>
          <w:rFonts w:hint="cs"/>
          <w:rtl/>
        </w:rPr>
        <w:t>רפיק</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D744DC" w:rsidP="0066215A">
      <w:pPr>
        <w:rPr>
          <w:rtl/>
        </w:rPr>
      </w:pPr>
      <w:r>
        <w:rPr>
          <w:rFonts w:hint="cs"/>
          <w:rtl/>
        </w:rPr>
        <w:t xml:space="preserve">לגבי הטיעון של מסה קריטית, </w:t>
      </w:r>
      <w:bookmarkStart w:id="634" w:name="_ETM_Q1_7592000"/>
      <w:bookmarkEnd w:id="634"/>
      <w:r>
        <w:rPr>
          <w:rFonts w:hint="cs"/>
          <w:rtl/>
        </w:rPr>
        <w:t xml:space="preserve">הכוונה </w:t>
      </w:r>
      <w:r w:rsidR="0066215A">
        <w:rPr>
          <w:rFonts w:hint="cs"/>
          <w:rtl/>
        </w:rPr>
        <w:t xml:space="preserve">מסה קריטית של ראיות רלוונטיות. </w:t>
      </w:r>
      <w:r w:rsidR="00770846">
        <w:rPr>
          <w:rFonts w:hint="cs"/>
          <w:rtl/>
        </w:rPr>
        <w:t xml:space="preserve">אני </w:t>
      </w:r>
      <w:bookmarkStart w:id="635" w:name="_ETM_Q1_7599000"/>
      <w:bookmarkEnd w:id="635"/>
      <w:r w:rsidR="00770846">
        <w:rPr>
          <w:rFonts w:hint="cs"/>
          <w:rtl/>
        </w:rPr>
        <w:t xml:space="preserve">עונה על ראיות רלוונטיות. הייתה אחת, איפה המסה הקריטית? לכן </w:t>
      </w:r>
      <w:bookmarkStart w:id="636" w:name="_ETM_Q1_7605000"/>
      <w:bookmarkEnd w:id="636"/>
      <w:r w:rsidR="00770846">
        <w:rPr>
          <w:rFonts w:hint="cs"/>
          <w:rtl/>
        </w:rPr>
        <w:t xml:space="preserve">לבוא ולהביא לי ציטוטים שונים ולאסוף </w:t>
      </w:r>
      <w:r w:rsidR="00770846">
        <w:rPr>
          <w:rtl/>
        </w:rPr>
        <w:t>–</w:t>
      </w:r>
      <w:r w:rsidR="00770846">
        <w:rPr>
          <w:rFonts w:hint="cs"/>
          <w:rtl/>
        </w:rPr>
        <w:t xml:space="preserve"> אנחנו לא בהליך מאסף</w:t>
      </w:r>
      <w:r w:rsidR="00B647D0">
        <w:rPr>
          <w:rFonts w:hint="cs"/>
          <w:rtl/>
        </w:rPr>
        <w:t xml:space="preserve"> של ראיות, אנחנו בהליך שעונה </w:t>
      </w:r>
      <w:bookmarkStart w:id="637" w:name="_ETM_Q1_7612000"/>
      <w:bookmarkEnd w:id="637"/>
      <w:r w:rsidR="00B647D0">
        <w:rPr>
          <w:rFonts w:hint="cs"/>
          <w:rtl/>
        </w:rPr>
        <w:t xml:space="preserve">על החוק שאומר: תביאו ראיות שחתומות על ידי 70 </w:t>
      </w:r>
      <w:bookmarkStart w:id="638" w:name="_ETM_Q1_7618000"/>
      <w:bookmarkEnd w:id="638"/>
      <w:r w:rsidR="00B647D0">
        <w:rPr>
          <w:rFonts w:hint="cs"/>
          <w:rtl/>
        </w:rPr>
        <w:t xml:space="preserve">חברי כנסת.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על יסוד מה אתה אומר את זה?</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proofErr w:type="spellStart"/>
      <w:r>
        <w:rPr>
          <w:rFonts w:hint="cs"/>
          <w:rtl/>
        </w:rPr>
        <w:t>ג'בארין</w:t>
      </w:r>
      <w:proofErr w:type="spellEnd"/>
      <w:r>
        <w:rPr>
          <w:rFonts w:hint="cs"/>
          <w:rtl/>
        </w:rPr>
        <w:t xml:space="preserve"> חסן </w:t>
      </w:r>
      <w:proofErr w:type="spellStart"/>
      <w:r>
        <w:rPr>
          <w:rFonts w:hint="cs"/>
          <w:rtl/>
        </w:rPr>
        <w:t>רפיק</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B647D0" w:rsidP="00B647D0">
      <w:pPr>
        <w:rPr>
          <w:rtl/>
        </w:rPr>
      </w:pPr>
      <w:r>
        <w:rPr>
          <w:rFonts w:hint="cs"/>
          <w:rtl/>
        </w:rPr>
        <w:t xml:space="preserve">עוד </w:t>
      </w:r>
      <w:r w:rsidR="003A24AE">
        <w:rPr>
          <w:rtl/>
        </w:rPr>
        <w:t>טיעון</w:t>
      </w:r>
      <w:r>
        <w:rPr>
          <w:rFonts w:hint="cs"/>
          <w:rtl/>
        </w:rPr>
        <w:t xml:space="preserve"> היה, ואני רוצה להשיב עליו, טיעון </w:t>
      </w:r>
      <w:bookmarkStart w:id="639" w:name="_ETM_Q1_7629000"/>
      <w:bookmarkEnd w:id="639"/>
      <w:r>
        <w:rPr>
          <w:rFonts w:hint="cs"/>
          <w:rtl/>
        </w:rPr>
        <w:t>יפה, טיעון</w:t>
      </w:r>
      <w:r w:rsidR="003A24AE">
        <w:rPr>
          <w:rtl/>
        </w:rPr>
        <w:t xml:space="preserve"> שווה לב</w:t>
      </w:r>
      <w:r>
        <w:rPr>
          <w:rFonts w:hint="cs"/>
          <w:rtl/>
        </w:rPr>
        <w:t xml:space="preserve">, טיעון  משפטי שווה לב. אני לוקח את </w:t>
      </w:r>
      <w:bookmarkStart w:id="640" w:name="_ETM_Q1_7636000"/>
      <w:bookmarkEnd w:id="640"/>
      <w:r>
        <w:rPr>
          <w:rFonts w:hint="cs"/>
          <w:rtl/>
        </w:rPr>
        <w:t xml:space="preserve">כל הטיעונים הרציניים ומבקש לענות עליהם.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שימו לב שהוא לא מתייחס לטיעון שלי. </w:t>
      </w:r>
      <w:r w:rsidR="00B647D0">
        <w:rPr>
          <w:rFonts w:hint="cs"/>
          <w:rtl/>
        </w:rPr>
        <w:t xml:space="preserve">הטיעון המשפטי היחיד שעומד פה </w:t>
      </w:r>
      <w:r w:rsidR="00B647D0">
        <w:rPr>
          <w:rtl/>
        </w:rPr>
        <w:t>–</w:t>
      </w:r>
      <w:r w:rsidR="00B647D0">
        <w:rPr>
          <w:rFonts w:hint="cs"/>
          <w:rtl/>
        </w:rPr>
        <w:t xml:space="preserve"> אתה לא מתייחס אליו. </w:t>
      </w:r>
    </w:p>
    <w:p w:rsidR="00B647D0" w:rsidRDefault="00B647D0" w:rsidP="003A24AE">
      <w:pPr>
        <w:rPr>
          <w:rtl/>
        </w:rPr>
      </w:pPr>
      <w:bookmarkStart w:id="641" w:name="_ETM_Q1_7650000"/>
      <w:bookmarkEnd w:id="641"/>
    </w:p>
    <w:p w:rsidR="00B647D0" w:rsidRDefault="00B647D0" w:rsidP="00B647D0">
      <w:pPr>
        <w:pStyle w:val="afb"/>
        <w:keepNext/>
        <w:rPr>
          <w:rtl/>
        </w:rPr>
      </w:pPr>
      <w:bookmarkStart w:id="642" w:name="ET_guest_952792_340"/>
      <w:r w:rsidRPr="00B647D0">
        <w:rPr>
          <w:rStyle w:val="TagStyle"/>
          <w:rtl/>
        </w:rPr>
        <w:t xml:space="preserve"> &lt;&lt; אורח &gt;&gt; </w:t>
      </w:r>
      <w:proofErr w:type="spellStart"/>
      <w:r>
        <w:rPr>
          <w:rtl/>
        </w:rPr>
        <w:t>ג'בארין</w:t>
      </w:r>
      <w:proofErr w:type="spellEnd"/>
      <w:r>
        <w:rPr>
          <w:rtl/>
        </w:rPr>
        <w:t xml:space="preserve"> חסן </w:t>
      </w:r>
      <w:proofErr w:type="spellStart"/>
      <w:r>
        <w:rPr>
          <w:rtl/>
        </w:rPr>
        <w:t>רפיק</w:t>
      </w:r>
      <w:proofErr w:type="spellEnd"/>
      <w:r>
        <w:rPr>
          <w:rtl/>
        </w:rPr>
        <w:t>:</w:t>
      </w:r>
      <w:r w:rsidRPr="00B647D0">
        <w:rPr>
          <w:rStyle w:val="TagStyle"/>
          <w:rtl/>
        </w:rPr>
        <w:t xml:space="preserve"> &lt;&lt; אורח &gt;&gt;</w:t>
      </w:r>
      <w:r>
        <w:rPr>
          <w:rtl/>
        </w:rPr>
        <w:t xml:space="preserve">   </w:t>
      </w:r>
      <w:bookmarkEnd w:id="642"/>
    </w:p>
    <w:p w:rsidR="00B647D0" w:rsidRDefault="00B647D0" w:rsidP="00B647D0">
      <w:pPr>
        <w:pStyle w:val="KeepWithNext"/>
        <w:rPr>
          <w:rtl/>
        </w:rPr>
      </w:pPr>
    </w:p>
    <w:p w:rsidR="00B647D0" w:rsidRPr="00B647D0" w:rsidRDefault="00B647D0" w:rsidP="00B647D0">
      <w:pPr>
        <w:rPr>
          <w:rtl/>
        </w:rPr>
      </w:pPr>
      <w:bookmarkStart w:id="643" w:name="_ETM_Q1_7648000"/>
      <w:bookmarkEnd w:id="643"/>
      <w:r>
        <w:rPr>
          <w:rFonts w:hint="cs"/>
          <w:rtl/>
        </w:rPr>
        <w:t>אחד-אחד. עדיין</w:t>
      </w:r>
      <w:bookmarkStart w:id="644" w:name="_ETM_Q1_7652000"/>
      <w:bookmarkEnd w:id="644"/>
      <w:r>
        <w:rPr>
          <w:rFonts w:hint="cs"/>
          <w:rtl/>
        </w:rPr>
        <w:t xml:space="preserve"> לא הגעתי.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אתה לא חייב לענות לה.</w:t>
      </w:r>
      <w:r w:rsidR="00B647D0">
        <w:rPr>
          <w:rFonts w:hint="cs"/>
          <w:rtl/>
        </w:rPr>
        <w:t xml:space="preserve"> אל תפנה לאף אחד בשם שלו. </w:t>
      </w:r>
      <w:bookmarkStart w:id="645" w:name="_ETM_Q1_7658000"/>
      <w:bookmarkEnd w:id="645"/>
      <w:r w:rsidR="00B647D0">
        <w:rPr>
          <w:rFonts w:hint="cs"/>
          <w:rtl/>
        </w:rPr>
        <w:t>היא מפרה כללים ואתה לא חייב לענות לה.</w:t>
      </w:r>
      <w:r w:rsidR="00B647D0">
        <w:rPr>
          <w:rtl/>
        </w:rPr>
        <w:t xml:space="preserve"> היא מקשקשת ללא </w:t>
      </w:r>
      <w:r w:rsidR="00B647D0">
        <w:rPr>
          <w:rFonts w:hint="cs"/>
          <w:rtl/>
        </w:rPr>
        <w:t xml:space="preserve">סוף.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של נעליך לפני שאתה מדבר על נפגע</w:t>
      </w:r>
      <w:r w:rsidR="00B647D0">
        <w:rPr>
          <w:rFonts w:hint="cs"/>
          <w:rtl/>
        </w:rPr>
        <w:t>ת</w:t>
      </w:r>
      <w:r>
        <w:rPr>
          <w:rtl/>
        </w:rPr>
        <w:t xml:space="preserve"> טרור</w:t>
      </w:r>
      <w:r w:rsidR="00B647D0">
        <w:rPr>
          <w:rFonts w:hint="cs"/>
          <w:rtl/>
        </w:rPr>
        <w:t xml:space="preserve">. של </w:t>
      </w:r>
      <w:bookmarkStart w:id="646" w:name="_ETM_Q1_7664000"/>
      <w:bookmarkEnd w:id="646"/>
      <w:r w:rsidR="00B647D0">
        <w:rPr>
          <w:rFonts w:hint="cs"/>
          <w:rtl/>
        </w:rPr>
        <w:t xml:space="preserve">נעליך. </w:t>
      </w:r>
    </w:p>
    <w:p w:rsidR="00B647D0" w:rsidRDefault="00B647D0" w:rsidP="003A24AE">
      <w:pPr>
        <w:rPr>
          <w:rtl/>
        </w:rPr>
      </w:pPr>
    </w:p>
    <w:p w:rsidR="00B647D0" w:rsidRDefault="00B647D0" w:rsidP="00B647D0">
      <w:pPr>
        <w:pStyle w:val="a5"/>
        <w:keepNext/>
        <w:rPr>
          <w:rtl/>
        </w:rPr>
      </w:pPr>
      <w:bookmarkStart w:id="647" w:name="ET_speaker_5854_341"/>
      <w:r w:rsidRPr="00B647D0">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B647D0">
        <w:rPr>
          <w:rStyle w:val="TagStyle"/>
          <w:rtl/>
        </w:rPr>
        <w:t xml:space="preserve"> &lt;&lt; דובר &gt;&gt;</w:t>
      </w:r>
      <w:r>
        <w:rPr>
          <w:rtl/>
        </w:rPr>
        <w:t xml:space="preserve">   </w:t>
      </w:r>
      <w:bookmarkEnd w:id="647"/>
    </w:p>
    <w:p w:rsidR="00B647D0" w:rsidRDefault="00B647D0" w:rsidP="00B647D0">
      <w:pPr>
        <w:pStyle w:val="KeepWithNext"/>
        <w:rPr>
          <w:rtl/>
        </w:rPr>
      </w:pPr>
    </w:p>
    <w:p w:rsidR="00B647D0" w:rsidRPr="00B647D0" w:rsidRDefault="00B647D0" w:rsidP="00B647D0">
      <w:pPr>
        <w:rPr>
          <w:rtl/>
        </w:rPr>
      </w:pPr>
      <w:r>
        <w:rPr>
          <w:rFonts w:hint="cs"/>
          <w:rtl/>
        </w:rPr>
        <w:t xml:space="preserve">תפסיקי, טלי.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proofErr w:type="spellStart"/>
      <w:r>
        <w:rPr>
          <w:rFonts w:hint="cs"/>
          <w:rtl/>
        </w:rPr>
        <w:t>ג'בארין</w:t>
      </w:r>
      <w:proofErr w:type="spellEnd"/>
      <w:r>
        <w:rPr>
          <w:rFonts w:hint="cs"/>
          <w:rtl/>
        </w:rPr>
        <w:t xml:space="preserve"> חסן </w:t>
      </w:r>
      <w:proofErr w:type="spellStart"/>
      <w:r>
        <w:rPr>
          <w:rFonts w:hint="cs"/>
          <w:rtl/>
        </w:rPr>
        <w:t>רפיק</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44B67" w:rsidP="00344B67">
      <w:pPr>
        <w:rPr>
          <w:rtl/>
        </w:rPr>
      </w:pPr>
      <w:r>
        <w:rPr>
          <w:rFonts w:hint="cs"/>
          <w:rtl/>
        </w:rPr>
        <w:t xml:space="preserve">היה טיעון מאוד יפה מבחינה משפטית, לכאורה </w:t>
      </w:r>
      <w:bookmarkStart w:id="648" w:name="_ETM_Q1_7681000"/>
      <w:bookmarkEnd w:id="648"/>
      <w:r>
        <w:rPr>
          <w:rFonts w:hint="cs"/>
          <w:rtl/>
        </w:rPr>
        <w:t xml:space="preserve">נשמע שהוא נכון ואני רוצה לענות עליו ולומר מדוע הוא </w:t>
      </w:r>
      <w:bookmarkStart w:id="649" w:name="_ETM_Q1_7684000"/>
      <w:bookmarkEnd w:id="649"/>
      <w:r>
        <w:rPr>
          <w:rFonts w:hint="cs"/>
          <w:rtl/>
        </w:rPr>
        <w:t xml:space="preserve">לא נכון. בישיבה הקודמת אני ציינתי, וגם </w:t>
      </w:r>
      <w:bookmarkStart w:id="650" w:name="_ETM_Q1_7690000"/>
      <w:bookmarkEnd w:id="650"/>
      <w:r>
        <w:rPr>
          <w:rFonts w:hint="cs"/>
          <w:rtl/>
        </w:rPr>
        <w:t>היום היועצת המשפטית ציינה, שבפסק הדין שניתן על ידי</w:t>
      </w:r>
      <w:bookmarkStart w:id="651" w:name="_ETM_Q1_7694000"/>
      <w:bookmarkEnd w:id="651"/>
      <w:r>
        <w:rPr>
          <w:rFonts w:hint="cs"/>
          <w:rtl/>
        </w:rPr>
        <w:t xml:space="preserve"> הרכב מורחב של בית המשפט העליון בעניין ההדחה נאמר על </w:t>
      </w:r>
      <w:bookmarkStart w:id="652" w:name="_ETM_Q1_7698000"/>
      <w:bookmarkEnd w:id="652"/>
      <w:r>
        <w:rPr>
          <w:rFonts w:hint="cs"/>
          <w:rtl/>
        </w:rPr>
        <w:t xml:space="preserve">ידי נשיאת בית המשפט ובהסכמת רוב השופטים שהליך הדחה חייב </w:t>
      </w:r>
      <w:bookmarkStart w:id="653" w:name="_ETM_Q1_7706000"/>
      <w:bookmarkEnd w:id="653"/>
      <w:r>
        <w:rPr>
          <w:rFonts w:hint="cs"/>
          <w:rtl/>
        </w:rPr>
        <w:t xml:space="preserve">לקיים גם את עילות הפסילה לפי סעיף 7א של המועמדים. </w:t>
      </w:r>
      <w:bookmarkStart w:id="654" w:name="_ETM_Q1_7712000"/>
      <w:bookmarkEnd w:id="654"/>
      <w:r>
        <w:rPr>
          <w:rFonts w:hint="cs"/>
          <w:rtl/>
        </w:rPr>
        <w:t>ל</w:t>
      </w:r>
      <w:r w:rsidR="003A24AE">
        <w:rPr>
          <w:rtl/>
        </w:rPr>
        <w:t>חבר</w:t>
      </w:r>
      <w:r>
        <w:rPr>
          <w:rFonts w:hint="cs"/>
          <w:rtl/>
        </w:rPr>
        <w:t>י</w:t>
      </w:r>
      <w:r w:rsidR="003A24AE">
        <w:rPr>
          <w:rtl/>
        </w:rPr>
        <w:t xml:space="preserve"> הכנסת </w:t>
      </w:r>
      <w:proofErr w:type="spellStart"/>
      <w:r w:rsidR="003A24AE">
        <w:rPr>
          <w:rtl/>
        </w:rPr>
        <w:t>רוטמן</w:t>
      </w:r>
      <w:proofErr w:type="spellEnd"/>
      <w:r w:rsidR="003A24AE">
        <w:rPr>
          <w:rtl/>
        </w:rPr>
        <w:t xml:space="preserve"> וגוטליב </w:t>
      </w:r>
      <w:r>
        <w:rPr>
          <w:rFonts w:hint="cs"/>
          <w:rtl/>
        </w:rPr>
        <w:t xml:space="preserve">היה טיעון יפה, אמרו: זו אמרה </w:t>
      </w:r>
      <w:proofErr w:type="spellStart"/>
      <w:r w:rsidR="003A24AE">
        <w:rPr>
          <w:rtl/>
        </w:rPr>
        <w:t>אוביטר</w:t>
      </w:r>
      <w:proofErr w:type="spellEnd"/>
      <w:r>
        <w:rPr>
          <w:rFonts w:hint="cs"/>
          <w:rtl/>
        </w:rPr>
        <w:t xml:space="preserve">. למה </w:t>
      </w:r>
      <w:proofErr w:type="spellStart"/>
      <w:r>
        <w:rPr>
          <w:rFonts w:hint="cs"/>
          <w:rtl/>
        </w:rPr>
        <w:t>אוביטר</w:t>
      </w:r>
      <w:proofErr w:type="spellEnd"/>
      <w:r>
        <w:rPr>
          <w:rFonts w:hint="cs"/>
          <w:rtl/>
        </w:rPr>
        <w:t xml:space="preserve">? </w:t>
      </w:r>
      <w:bookmarkStart w:id="655" w:name="_ETM_Q1_7719000"/>
      <w:bookmarkEnd w:id="655"/>
      <w:r>
        <w:rPr>
          <w:rFonts w:hint="cs"/>
          <w:rtl/>
        </w:rPr>
        <w:t>כי זה לא היה הדיון, הדיון היה על חוקתיות החוק</w:t>
      </w:r>
      <w:bookmarkStart w:id="656" w:name="_ETM_Q1_7723000"/>
      <w:bookmarkEnd w:id="656"/>
      <w:r>
        <w:rPr>
          <w:rFonts w:hint="cs"/>
          <w:rtl/>
        </w:rPr>
        <w:t xml:space="preserve">, ולכן זו אמרת </w:t>
      </w:r>
      <w:proofErr w:type="spellStart"/>
      <w:r>
        <w:rPr>
          <w:rFonts w:hint="cs"/>
          <w:rtl/>
        </w:rPr>
        <w:t>אוביטר</w:t>
      </w:r>
      <w:proofErr w:type="spellEnd"/>
      <w:r>
        <w:rPr>
          <w:rFonts w:hint="cs"/>
          <w:rtl/>
        </w:rPr>
        <w:t>. איפה הטעות שלהם? הם צו</w:t>
      </w:r>
      <w:bookmarkStart w:id="657" w:name="_ETM_Q1_7727000"/>
      <w:bookmarkEnd w:id="657"/>
      <w:r>
        <w:rPr>
          <w:rFonts w:hint="cs"/>
          <w:rtl/>
        </w:rPr>
        <w:t xml:space="preserve">דקים אם זה היה הליך אזרחי. </w:t>
      </w:r>
    </w:p>
    <w:p w:rsidR="00BE654F" w:rsidRDefault="00BE654F" w:rsidP="00344B67">
      <w:pPr>
        <w:rPr>
          <w:rtl/>
        </w:rPr>
      </w:pPr>
    </w:p>
    <w:p w:rsidR="00BE654F" w:rsidRDefault="00BE654F" w:rsidP="00BE654F">
      <w:pPr>
        <w:pStyle w:val="a5"/>
        <w:keepNext/>
        <w:rPr>
          <w:rtl/>
        </w:rPr>
      </w:pPr>
      <w:bookmarkStart w:id="658" w:name="ET_speaker_6345_342"/>
      <w:r w:rsidRPr="00344B67">
        <w:rPr>
          <w:rStyle w:val="TagStyle"/>
          <w:rtl/>
        </w:rPr>
        <w:t xml:space="preserve">&lt;&lt; דובר &gt;&gt; </w:t>
      </w:r>
      <w:r>
        <w:rPr>
          <w:rtl/>
        </w:rPr>
        <w:t>טלי גוטליב (הליכוד):</w:t>
      </w:r>
      <w:r w:rsidRPr="00344B67">
        <w:rPr>
          <w:rStyle w:val="TagStyle"/>
          <w:rtl/>
        </w:rPr>
        <w:t xml:space="preserve"> &lt;&lt; דובר &gt;&gt;</w:t>
      </w:r>
      <w:r>
        <w:rPr>
          <w:rtl/>
        </w:rPr>
        <w:t xml:space="preserve">   </w:t>
      </w:r>
      <w:bookmarkEnd w:id="658"/>
    </w:p>
    <w:p w:rsidR="00BE654F" w:rsidRDefault="00BE654F" w:rsidP="00BE654F">
      <w:pPr>
        <w:pStyle w:val="KeepWithNext"/>
        <w:rPr>
          <w:rtl/>
        </w:rPr>
      </w:pPr>
    </w:p>
    <w:p w:rsidR="00BE654F" w:rsidRDefault="00BE654F" w:rsidP="00BE654F">
      <w:pPr>
        <w:rPr>
          <w:rtl/>
        </w:rPr>
      </w:pPr>
      <w:r>
        <w:rPr>
          <w:rFonts w:hint="cs"/>
          <w:rtl/>
        </w:rPr>
        <w:t xml:space="preserve">ממש לא. </w:t>
      </w:r>
    </w:p>
    <w:p w:rsidR="00BE654F" w:rsidRDefault="00BE654F" w:rsidP="00BE654F">
      <w:pPr>
        <w:rPr>
          <w:rtl/>
        </w:rPr>
      </w:pPr>
      <w:bookmarkStart w:id="659" w:name="_ETM_Q1_7730000"/>
      <w:bookmarkEnd w:id="659"/>
    </w:p>
    <w:p w:rsidR="00BE654F" w:rsidRDefault="00BE654F" w:rsidP="00BE654F">
      <w:pPr>
        <w:pStyle w:val="afb"/>
        <w:keepNext/>
        <w:rPr>
          <w:rtl/>
        </w:rPr>
      </w:pPr>
      <w:bookmarkStart w:id="660" w:name="ET_guest_952792_343"/>
      <w:r w:rsidRPr="00344B67">
        <w:rPr>
          <w:rStyle w:val="TagStyle"/>
          <w:rtl/>
        </w:rPr>
        <w:t xml:space="preserve"> &lt;&lt; אורח &gt;&gt; </w:t>
      </w:r>
      <w:proofErr w:type="spellStart"/>
      <w:r>
        <w:rPr>
          <w:rtl/>
        </w:rPr>
        <w:t>ג'בארין</w:t>
      </w:r>
      <w:proofErr w:type="spellEnd"/>
      <w:r>
        <w:rPr>
          <w:rtl/>
        </w:rPr>
        <w:t xml:space="preserve"> חסן </w:t>
      </w:r>
      <w:proofErr w:type="spellStart"/>
      <w:r>
        <w:rPr>
          <w:rtl/>
        </w:rPr>
        <w:t>רפיק</w:t>
      </w:r>
      <w:proofErr w:type="spellEnd"/>
      <w:r>
        <w:rPr>
          <w:rtl/>
        </w:rPr>
        <w:t>:</w:t>
      </w:r>
      <w:r w:rsidRPr="00344B67">
        <w:rPr>
          <w:rStyle w:val="TagStyle"/>
          <w:rtl/>
        </w:rPr>
        <w:t xml:space="preserve"> &lt;&lt; אורח &gt;&gt;</w:t>
      </w:r>
      <w:r>
        <w:rPr>
          <w:rtl/>
        </w:rPr>
        <w:t xml:space="preserve">   </w:t>
      </w:r>
      <w:bookmarkEnd w:id="660"/>
    </w:p>
    <w:p w:rsidR="00BE654F" w:rsidRDefault="00BE654F" w:rsidP="00BE654F">
      <w:pPr>
        <w:pStyle w:val="KeepWithNext"/>
        <w:rPr>
          <w:rtl/>
        </w:rPr>
      </w:pPr>
    </w:p>
    <w:p w:rsidR="00BE654F" w:rsidRDefault="00BE654F" w:rsidP="00BE654F">
      <w:pPr>
        <w:rPr>
          <w:rtl/>
        </w:rPr>
      </w:pPr>
      <w:bookmarkStart w:id="661" w:name="_ETM_Q1_7731000"/>
      <w:bookmarkEnd w:id="661"/>
      <w:r>
        <w:rPr>
          <w:rFonts w:hint="cs"/>
          <w:rtl/>
        </w:rPr>
        <w:t xml:space="preserve">הם צודקים אם זה היה הליך פלילי. אבל בהליך חוקתי אתה לא יכול לומר, כי בית </w:t>
      </w:r>
      <w:bookmarkStart w:id="662" w:name="_ETM_Q1_7738000"/>
      <w:bookmarkEnd w:id="662"/>
      <w:r>
        <w:rPr>
          <w:rFonts w:hint="cs"/>
          <w:rtl/>
        </w:rPr>
        <w:t xml:space="preserve">המשפט אומר: חוק ההדחה יהיה מידתי כאשר הוא מקיים את </w:t>
      </w:r>
      <w:bookmarkStart w:id="663" w:name="_ETM_Q1_7745000"/>
      <w:bookmarkEnd w:id="663"/>
      <w:r>
        <w:rPr>
          <w:rFonts w:hint="cs"/>
          <w:rtl/>
        </w:rPr>
        <w:t xml:space="preserve">תנאי הפסילה של 7א. </w:t>
      </w:r>
    </w:p>
    <w:p w:rsidR="00BE654F" w:rsidRDefault="00BE654F" w:rsidP="00BE654F">
      <w:pPr>
        <w:rPr>
          <w:rtl/>
        </w:rPr>
      </w:pPr>
    </w:p>
    <w:p w:rsidR="00BE654F" w:rsidRDefault="00BE654F" w:rsidP="00BE654F">
      <w:pPr>
        <w:pStyle w:val="a5"/>
        <w:keepNext/>
        <w:rPr>
          <w:rtl/>
        </w:rPr>
      </w:pPr>
      <w:bookmarkStart w:id="664" w:name="ET_speaker_6345_344"/>
      <w:r w:rsidRPr="00344B67">
        <w:rPr>
          <w:rStyle w:val="TagStyle"/>
          <w:rtl/>
        </w:rPr>
        <w:t xml:space="preserve"> &lt;&lt; דובר &gt;&gt; </w:t>
      </w:r>
      <w:r>
        <w:rPr>
          <w:rtl/>
        </w:rPr>
        <w:t>טלי גוטליב (הליכוד):</w:t>
      </w:r>
      <w:r w:rsidRPr="00344B67">
        <w:rPr>
          <w:rStyle w:val="TagStyle"/>
          <w:rtl/>
        </w:rPr>
        <w:t xml:space="preserve"> &lt;&lt; דובר &gt;&gt;</w:t>
      </w:r>
      <w:r>
        <w:rPr>
          <w:rtl/>
        </w:rPr>
        <w:t xml:space="preserve">   </w:t>
      </w:r>
      <w:bookmarkEnd w:id="664"/>
    </w:p>
    <w:p w:rsidR="00BE654F" w:rsidRDefault="00BE654F" w:rsidP="00BE654F">
      <w:pPr>
        <w:pStyle w:val="KeepWithNext"/>
        <w:rPr>
          <w:rtl/>
        </w:rPr>
      </w:pPr>
    </w:p>
    <w:p w:rsidR="00BE654F" w:rsidRDefault="00BE654F" w:rsidP="00BE654F">
      <w:pPr>
        <w:rPr>
          <w:rtl/>
        </w:rPr>
      </w:pPr>
      <w:bookmarkStart w:id="665" w:name="_ETM_Q1_7746000"/>
      <w:bookmarkEnd w:id="665"/>
      <w:r>
        <w:rPr>
          <w:rFonts w:hint="cs"/>
          <w:rtl/>
        </w:rPr>
        <w:t xml:space="preserve">הם לא טענו את זה </w:t>
      </w:r>
      <w:bookmarkStart w:id="666" w:name="_ETM_Q1_7748000"/>
      <w:bookmarkEnd w:id="666"/>
      <w:r>
        <w:rPr>
          <w:rFonts w:hint="cs"/>
          <w:rtl/>
        </w:rPr>
        <w:t xml:space="preserve">בפניו </w:t>
      </w:r>
      <w:proofErr w:type="spellStart"/>
      <w:r>
        <w:rPr>
          <w:rFonts w:hint="cs"/>
          <w:rtl/>
        </w:rPr>
        <w:t>כאוביטר</w:t>
      </w:r>
      <w:proofErr w:type="spellEnd"/>
      <w:r>
        <w:rPr>
          <w:rFonts w:hint="cs"/>
          <w:rtl/>
        </w:rPr>
        <w:t xml:space="preserve">. חברים, יש גבול. </w:t>
      </w:r>
    </w:p>
    <w:p w:rsidR="00BE654F" w:rsidRDefault="00BE654F" w:rsidP="00BE654F">
      <w:pPr>
        <w:rPr>
          <w:rtl/>
        </w:rPr>
      </w:pPr>
    </w:p>
    <w:p w:rsidR="00BE654F" w:rsidRDefault="00BE654F" w:rsidP="00BE654F">
      <w:pPr>
        <w:pStyle w:val="afb"/>
        <w:keepNext/>
        <w:rPr>
          <w:rtl/>
        </w:rPr>
      </w:pPr>
      <w:bookmarkStart w:id="667" w:name="ET_guest_952792_345"/>
      <w:r w:rsidRPr="00344B67">
        <w:rPr>
          <w:rStyle w:val="TagStyle"/>
          <w:rtl/>
        </w:rPr>
        <w:t xml:space="preserve"> &lt;&lt; אורח &gt;&gt; </w:t>
      </w:r>
      <w:proofErr w:type="spellStart"/>
      <w:r>
        <w:rPr>
          <w:rtl/>
        </w:rPr>
        <w:t>ג'בארין</w:t>
      </w:r>
      <w:proofErr w:type="spellEnd"/>
      <w:r>
        <w:rPr>
          <w:rtl/>
        </w:rPr>
        <w:t xml:space="preserve"> חסן </w:t>
      </w:r>
      <w:proofErr w:type="spellStart"/>
      <w:r>
        <w:rPr>
          <w:rtl/>
        </w:rPr>
        <w:t>רפיק</w:t>
      </w:r>
      <w:proofErr w:type="spellEnd"/>
      <w:r>
        <w:rPr>
          <w:rtl/>
        </w:rPr>
        <w:t>:</w:t>
      </w:r>
      <w:r w:rsidRPr="00344B67">
        <w:rPr>
          <w:rStyle w:val="TagStyle"/>
          <w:rtl/>
        </w:rPr>
        <w:t xml:space="preserve"> &lt;&lt; אורח &gt;&gt;</w:t>
      </w:r>
      <w:r>
        <w:rPr>
          <w:rtl/>
        </w:rPr>
        <w:t xml:space="preserve">   </w:t>
      </w:r>
      <w:bookmarkEnd w:id="667"/>
    </w:p>
    <w:p w:rsidR="00BE654F" w:rsidRDefault="00BE654F" w:rsidP="00BE654F">
      <w:pPr>
        <w:pStyle w:val="KeepWithNext"/>
        <w:rPr>
          <w:rtl/>
        </w:rPr>
      </w:pPr>
    </w:p>
    <w:p w:rsidR="00BE654F" w:rsidRDefault="00BE654F" w:rsidP="00BE654F">
      <w:pPr>
        <w:rPr>
          <w:rtl/>
        </w:rPr>
      </w:pPr>
      <w:r>
        <w:rPr>
          <w:rFonts w:hint="cs"/>
          <w:rtl/>
        </w:rPr>
        <w:t xml:space="preserve">ולכן חוק הדחה </w:t>
      </w:r>
      <w:bookmarkStart w:id="668" w:name="_ETM_Q1_7752000"/>
      <w:bookmarkEnd w:id="668"/>
      <w:r>
        <w:rPr>
          <w:rFonts w:hint="cs"/>
          <w:rtl/>
        </w:rPr>
        <w:t>חוקתי אך ורק אם הוא מקיים את תנאי סעיף</w:t>
      </w:r>
      <w:bookmarkStart w:id="669" w:name="_ETM_Q1_7754000"/>
      <w:bookmarkEnd w:id="669"/>
      <w:r>
        <w:rPr>
          <w:rFonts w:hint="cs"/>
          <w:rtl/>
        </w:rPr>
        <w:t xml:space="preserve"> 7א. </w:t>
      </w:r>
    </w:p>
    <w:p w:rsidR="00BE654F" w:rsidRDefault="00BE654F" w:rsidP="00BE654F">
      <w:pPr>
        <w:rPr>
          <w:rtl/>
        </w:rPr>
      </w:pPr>
      <w:bookmarkStart w:id="670" w:name="_ETM_Q1_7759000"/>
      <w:bookmarkEnd w:id="670"/>
    </w:p>
    <w:p w:rsidR="00BE654F" w:rsidRDefault="00BE654F" w:rsidP="00BE654F">
      <w:pPr>
        <w:pStyle w:val="a5"/>
        <w:keepNext/>
        <w:rPr>
          <w:rtl/>
        </w:rPr>
      </w:pPr>
      <w:bookmarkStart w:id="671" w:name="ET_speaker_6345_346"/>
      <w:r w:rsidRPr="00BE654F">
        <w:rPr>
          <w:rStyle w:val="TagStyle"/>
          <w:rtl/>
        </w:rPr>
        <w:t xml:space="preserve"> &lt;&lt; דובר &gt;&gt; </w:t>
      </w:r>
      <w:r>
        <w:rPr>
          <w:rtl/>
        </w:rPr>
        <w:t>טלי גוטליב (הליכוד):</w:t>
      </w:r>
      <w:r w:rsidRPr="00BE654F">
        <w:rPr>
          <w:rStyle w:val="TagStyle"/>
          <w:rtl/>
        </w:rPr>
        <w:t xml:space="preserve"> &lt;&lt; דובר &gt;&gt;</w:t>
      </w:r>
      <w:r>
        <w:rPr>
          <w:rtl/>
        </w:rPr>
        <w:t xml:space="preserve">   </w:t>
      </w:r>
      <w:bookmarkEnd w:id="671"/>
    </w:p>
    <w:p w:rsidR="00BE654F" w:rsidRDefault="00BE654F" w:rsidP="00BE654F">
      <w:pPr>
        <w:pStyle w:val="KeepWithNext"/>
        <w:rPr>
          <w:rtl/>
        </w:rPr>
      </w:pPr>
    </w:p>
    <w:p w:rsidR="00BE654F" w:rsidRDefault="00BE654F" w:rsidP="00BE654F">
      <w:pPr>
        <w:rPr>
          <w:rtl/>
        </w:rPr>
      </w:pPr>
      <w:r>
        <w:rPr>
          <w:rFonts w:hint="cs"/>
          <w:rtl/>
        </w:rPr>
        <w:t xml:space="preserve">אני שמחה ששכנעת את עצמך, אבל זה לא בהתאם </w:t>
      </w:r>
      <w:bookmarkStart w:id="672" w:name="_ETM_Q1_7758000"/>
      <w:bookmarkEnd w:id="672"/>
      <w:r>
        <w:rPr>
          <w:rFonts w:hint="cs"/>
          <w:rtl/>
        </w:rPr>
        <w:t xml:space="preserve">לכללי הדין. </w:t>
      </w:r>
    </w:p>
    <w:p w:rsidR="00BE654F" w:rsidRDefault="00BE654F" w:rsidP="00BE654F">
      <w:pPr>
        <w:rPr>
          <w:rtl/>
        </w:rPr>
      </w:pPr>
    </w:p>
    <w:p w:rsidR="00BE654F" w:rsidRDefault="00BE654F" w:rsidP="00BE654F">
      <w:pPr>
        <w:pStyle w:val="afb"/>
        <w:keepNext/>
        <w:rPr>
          <w:rtl/>
        </w:rPr>
      </w:pPr>
      <w:bookmarkStart w:id="673" w:name="ET_guest_952792_347"/>
      <w:r w:rsidRPr="00BE654F">
        <w:rPr>
          <w:rStyle w:val="TagStyle"/>
          <w:rtl/>
        </w:rPr>
        <w:t xml:space="preserve"> &lt;&lt; אורח &gt;&gt; </w:t>
      </w:r>
      <w:proofErr w:type="spellStart"/>
      <w:r>
        <w:rPr>
          <w:rtl/>
        </w:rPr>
        <w:t>ג'בארין</w:t>
      </w:r>
      <w:proofErr w:type="spellEnd"/>
      <w:r>
        <w:rPr>
          <w:rtl/>
        </w:rPr>
        <w:t xml:space="preserve"> חסן </w:t>
      </w:r>
      <w:proofErr w:type="spellStart"/>
      <w:r>
        <w:rPr>
          <w:rtl/>
        </w:rPr>
        <w:t>רפיק</w:t>
      </w:r>
      <w:proofErr w:type="spellEnd"/>
      <w:r>
        <w:rPr>
          <w:rtl/>
        </w:rPr>
        <w:t>:</w:t>
      </w:r>
      <w:r w:rsidRPr="00BE654F">
        <w:rPr>
          <w:rStyle w:val="TagStyle"/>
          <w:rtl/>
        </w:rPr>
        <w:t xml:space="preserve"> &lt;&lt; אורח &gt;&gt;</w:t>
      </w:r>
      <w:r>
        <w:rPr>
          <w:rtl/>
        </w:rPr>
        <w:t xml:space="preserve">   </w:t>
      </w:r>
      <w:bookmarkEnd w:id="673"/>
    </w:p>
    <w:p w:rsidR="00BE654F" w:rsidRDefault="00BE654F" w:rsidP="00BE654F">
      <w:pPr>
        <w:pStyle w:val="KeepWithNext"/>
        <w:rPr>
          <w:rtl/>
        </w:rPr>
      </w:pPr>
    </w:p>
    <w:p w:rsidR="00BE654F" w:rsidRDefault="00BE654F" w:rsidP="00BE654F">
      <w:pPr>
        <w:rPr>
          <w:rtl/>
        </w:rPr>
      </w:pPr>
      <w:bookmarkStart w:id="674" w:name="_ETM_Q1_7761000"/>
      <w:bookmarkEnd w:id="674"/>
      <w:r>
        <w:rPr>
          <w:rFonts w:hint="cs"/>
          <w:rtl/>
        </w:rPr>
        <w:t xml:space="preserve">את עורכת דין טובה. </w:t>
      </w:r>
    </w:p>
    <w:p w:rsidR="00BE654F" w:rsidRDefault="00BE654F" w:rsidP="00BE654F">
      <w:pPr>
        <w:rPr>
          <w:rtl/>
        </w:rPr>
      </w:pPr>
      <w:bookmarkStart w:id="675" w:name="_ETM_Q1_7762000"/>
      <w:bookmarkEnd w:id="675"/>
    </w:p>
    <w:p w:rsidR="00BE654F" w:rsidRDefault="00BE654F" w:rsidP="00BE654F">
      <w:pPr>
        <w:pStyle w:val="a5"/>
        <w:keepNext/>
        <w:rPr>
          <w:rtl/>
        </w:rPr>
      </w:pPr>
      <w:bookmarkStart w:id="676" w:name="ET_speaker_6345_348"/>
      <w:r w:rsidRPr="00BE654F">
        <w:rPr>
          <w:rStyle w:val="TagStyle"/>
          <w:rtl/>
        </w:rPr>
        <w:t xml:space="preserve"> &lt;&lt; דובר &gt;&gt; </w:t>
      </w:r>
      <w:r>
        <w:rPr>
          <w:rtl/>
        </w:rPr>
        <w:t>טלי גוטליב (הליכוד):</w:t>
      </w:r>
      <w:r w:rsidRPr="00BE654F">
        <w:rPr>
          <w:rStyle w:val="TagStyle"/>
          <w:rtl/>
        </w:rPr>
        <w:t xml:space="preserve"> &lt;&lt; דובר &gt;&gt;</w:t>
      </w:r>
      <w:r>
        <w:rPr>
          <w:rtl/>
        </w:rPr>
        <w:t xml:space="preserve">   </w:t>
      </w:r>
      <w:bookmarkEnd w:id="676"/>
    </w:p>
    <w:p w:rsidR="00BE654F" w:rsidRDefault="00BE654F" w:rsidP="00BE654F">
      <w:pPr>
        <w:pStyle w:val="KeepWithNext"/>
        <w:rPr>
          <w:rtl/>
        </w:rPr>
      </w:pPr>
    </w:p>
    <w:p w:rsidR="00BE654F" w:rsidRDefault="00BE654F" w:rsidP="00BE654F">
      <w:pPr>
        <w:rPr>
          <w:rtl/>
        </w:rPr>
      </w:pPr>
      <w:r>
        <w:rPr>
          <w:rFonts w:hint="cs"/>
          <w:rtl/>
        </w:rPr>
        <w:t xml:space="preserve">אדוני, בגלל שאני עורכת דין אני יודעת שיש לך שיטה. </w:t>
      </w:r>
    </w:p>
    <w:p w:rsidR="00BE654F" w:rsidRDefault="00BE654F" w:rsidP="00BE654F">
      <w:pPr>
        <w:rPr>
          <w:rtl/>
        </w:rPr>
      </w:pPr>
    </w:p>
    <w:p w:rsidR="00BE654F" w:rsidRDefault="00BE654F" w:rsidP="00BE654F">
      <w:pPr>
        <w:pStyle w:val="a5"/>
        <w:keepNext/>
        <w:rPr>
          <w:rtl/>
        </w:rPr>
      </w:pPr>
      <w:bookmarkStart w:id="677" w:name="ET_speaker_5854_349"/>
      <w:r w:rsidRPr="00BE654F">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BE654F">
        <w:rPr>
          <w:rStyle w:val="TagStyle"/>
          <w:rtl/>
        </w:rPr>
        <w:t xml:space="preserve"> &lt;&lt; דובר &gt;&gt;</w:t>
      </w:r>
      <w:r>
        <w:rPr>
          <w:rtl/>
        </w:rPr>
        <w:t xml:space="preserve">   </w:t>
      </w:r>
      <w:bookmarkEnd w:id="677"/>
    </w:p>
    <w:p w:rsidR="00BE654F" w:rsidRDefault="00BE654F" w:rsidP="00BE654F">
      <w:pPr>
        <w:pStyle w:val="KeepWithNext"/>
        <w:rPr>
          <w:rtl/>
        </w:rPr>
      </w:pPr>
    </w:p>
    <w:p w:rsidR="00BE654F" w:rsidRDefault="00BE654F" w:rsidP="00BE654F">
      <w:pPr>
        <w:rPr>
          <w:rtl/>
        </w:rPr>
      </w:pPr>
      <w:r>
        <w:rPr>
          <w:rFonts w:hint="cs"/>
          <w:rtl/>
        </w:rPr>
        <w:t xml:space="preserve">אל תחמיא לה. </w:t>
      </w:r>
    </w:p>
    <w:p w:rsidR="00BE654F" w:rsidRDefault="00BE654F" w:rsidP="00BE654F">
      <w:pPr>
        <w:rPr>
          <w:rtl/>
        </w:rPr>
      </w:pPr>
      <w:bookmarkStart w:id="678" w:name="_ETM_Q1_7769000"/>
      <w:bookmarkEnd w:id="678"/>
    </w:p>
    <w:p w:rsidR="00BE654F" w:rsidRDefault="00BE654F" w:rsidP="00BE654F">
      <w:pPr>
        <w:pStyle w:val="afb"/>
        <w:keepNext/>
        <w:rPr>
          <w:rtl/>
        </w:rPr>
      </w:pPr>
      <w:bookmarkStart w:id="679" w:name="ET_guest_952792_350"/>
      <w:r w:rsidRPr="00BE654F">
        <w:rPr>
          <w:rStyle w:val="TagStyle"/>
          <w:rtl/>
        </w:rPr>
        <w:t xml:space="preserve"> &lt;&lt; אורח &gt;&gt; </w:t>
      </w:r>
      <w:proofErr w:type="spellStart"/>
      <w:r>
        <w:rPr>
          <w:rtl/>
        </w:rPr>
        <w:t>ג'בארין</w:t>
      </w:r>
      <w:proofErr w:type="spellEnd"/>
      <w:r>
        <w:rPr>
          <w:rtl/>
        </w:rPr>
        <w:t xml:space="preserve"> חסן </w:t>
      </w:r>
      <w:proofErr w:type="spellStart"/>
      <w:r>
        <w:rPr>
          <w:rtl/>
        </w:rPr>
        <w:t>רפיק</w:t>
      </w:r>
      <w:proofErr w:type="spellEnd"/>
      <w:r>
        <w:rPr>
          <w:rtl/>
        </w:rPr>
        <w:t>:</w:t>
      </w:r>
      <w:r w:rsidRPr="00BE654F">
        <w:rPr>
          <w:rStyle w:val="TagStyle"/>
          <w:rtl/>
        </w:rPr>
        <w:t xml:space="preserve"> &lt;&lt; אורח &gt;&gt;</w:t>
      </w:r>
      <w:r>
        <w:rPr>
          <w:rtl/>
        </w:rPr>
        <w:t xml:space="preserve">   </w:t>
      </w:r>
      <w:bookmarkEnd w:id="679"/>
    </w:p>
    <w:p w:rsidR="00BE654F" w:rsidRDefault="00BE654F" w:rsidP="00BE654F">
      <w:pPr>
        <w:pStyle w:val="KeepWithNext"/>
        <w:rPr>
          <w:rtl/>
        </w:rPr>
      </w:pPr>
    </w:p>
    <w:p w:rsidR="00BE654F" w:rsidRDefault="00BE654F" w:rsidP="00BE654F">
      <w:pPr>
        <w:rPr>
          <w:rtl/>
        </w:rPr>
      </w:pPr>
      <w:r>
        <w:rPr>
          <w:rFonts w:hint="cs"/>
          <w:rtl/>
        </w:rPr>
        <w:t xml:space="preserve">אין </w:t>
      </w:r>
      <w:bookmarkStart w:id="680" w:name="_ETM_Q1_7767000"/>
      <w:bookmarkEnd w:id="680"/>
      <w:r>
        <w:rPr>
          <w:rFonts w:hint="cs"/>
          <w:rtl/>
        </w:rPr>
        <w:t xml:space="preserve">לך ניסיון בחוקתי. את עורכת דין טובה בתחום שלך. </w:t>
      </w:r>
    </w:p>
    <w:p w:rsidR="00BE654F" w:rsidRDefault="00BE654F" w:rsidP="00BE654F">
      <w:pPr>
        <w:rPr>
          <w:rtl/>
        </w:rPr>
      </w:pPr>
      <w:bookmarkStart w:id="681" w:name="_ETM_Q1_7773000"/>
      <w:bookmarkEnd w:id="681"/>
    </w:p>
    <w:p w:rsidR="00BE654F" w:rsidRDefault="00BE654F" w:rsidP="00BE654F">
      <w:pPr>
        <w:pStyle w:val="a5"/>
        <w:keepNext/>
        <w:rPr>
          <w:rtl/>
        </w:rPr>
      </w:pPr>
      <w:bookmarkStart w:id="682" w:name="ET_speaker_6345_351"/>
      <w:r w:rsidRPr="00BE654F">
        <w:rPr>
          <w:rStyle w:val="TagStyle"/>
          <w:rtl/>
        </w:rPr>
        <w:t xml:space="preserve"> &lt;&lt; דובר &gt;&gt; </w:t>
      </w:r>
      <w:r>
        <w:rPr>
          <w:rtl/>
        </w:rPr>
        <w:t>טלי גוטליב (הליכוד):</w:t>
      </w:r>
      <w:r w:rsidRPr="00BE654F">
        <w:rPr>
          <w:rStyle w:val="TagStyle"/>
          <w:rtl/>
        </w:rPr>
        <w:t xml:space="preserve"> &lt;&lt; דובר &gt;&gt;</w:t>
      </w:r>
      <w:r>
        <w:rPr>
          <w:rtl/>
        </w:rPr>
        <w:t xml:space="preserve">   </w:t>
      </w:r>
      <w:bookmarkEnd w:id="682"/>
    </w:p>
    <w:p w:rsidR="00BE654F" w:rsidRDefault="00BE654F" w:rsidP="00BE654F">
      <w:pPr>
        <w:pStyle w:val="KeepWithNext"/>
        <w:rPr>
          <w:rtl/>
        </w:rPr>
      </w:pPr>
    </w:p>
    <w:p w:rsidR="00BE654F" w:rsidRDefault="00BE654F" w:rsidP="00BE654F">
      <w:pPr>
        <w:rPr>
          <w:rtl/>
        </w:rPr>
      </w:pPr>
      <w:r>
        <w:rPr>
          <w:rFonts w:hint="cs"/>
          <w:rtl/>
        </w:rPr>
        <w:t xml:space="preserve">יש לי ניסיון ביושר שלך. </w:t>
      </w:r>
      <w:r w:rsidR="00012A64">
        <w:rPr>
          <w:rFonts w:hint="cs"/>
          <w:rtl/>
        </w:rPr>
        <w:t xml:space="preserve">יש לי ניסיון בהיעדר יושר שלך. </w:t>
      </w:r>
    </w:p>
    <w:p w:rsidR="00012A64" w:rsidRDefault="00012A64" w:rsidP="00BE654F">
      <w:pPr>
        <w:rPr>
          <w:rtl/>
        </w:rPr>
      </w:pPr>
      <w:bookmarkStart w:id="683" w:name="_ETM_Q1_7772000"/>
      <w:bookmarkEnd w:id="683"/>
    </w:p>
    <w:p w:rsidR="00012A64" w:rsidRDefault="00012A64" w:rsidP="00012A64">
      <w:pPr>
        <w:pStyle w:val="a5"/>
        <w:keepNext/>
        <w:rPr>
          <w:rtl/>
        </w:rPr>
      </w:pPr>
      <w:bookmarkStart w:id="684" w:name="ET_speaker_5854_352"/>
      <w:r w:rsidRPr="00012A64">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012A64">
        <w:rPr>
          <w:rStyle w:val="TagStyle"/>
          <w:rtl/>
        </w:rPr>
        <w:t xml:space="preserve"> &lt;&lt; דובר &gt;&gt;</w:t>
      </w:r>
      <w:r>
        <w:rPr>
          <w:rtl/>
        </w:rPr>
        <w:t xml:space="preserve">   </w:t>
      </w:r>
      <w:bookmarkEnd w:id="684"/>
    </w:p>
    <w:p w:rsidR="00012A64" w:rsidRDefault="00012A64" w:rsidP="00012A64">
      <w:pPr>
        <w:pStyle w:val="KeepWithNext"/>
        <w:rPr>
          <w:rtl/>
        </w:rPr>
      </w:pPr>
    </w:p>
    <w:p w:rsidR="00012A64" w:rsidRDefault="00012A64" w:rsidP="00012A64">
      <w:pPr>
        <w:rPr>
          <w:rtl/>
        </w:rPr>
      </w:pPr>
      <w:bookmarkStart w:id="685" w:name="_ETM_Q1_7774000"/>
      <w:bookmarkEnd w:id="685"/>
      <w:r>
        <w:rPr>
          <w:rFonts w:hint="cs"/>
          <w:rtl/>
        </w:rPr>
        <w:t xml:space="preserve">בתחום ספציפי ידוע, אז אל תחמיא לה. עזוב. התחום הוא לא מכבד. </w:t>
      </w:r>
    </w:p>
    <w:p w:rsidR="00012A64" w:rsidRDefault="00012A64" w:rsidP="00012A64">
      <w:pPr>
        <w:rPr>
          <w:rtl/>
        </w:rPr>
      </w:pPr>
      <w:bookmarkStart w:id="686" w:name="_ETM_Q1_7781000"/>
      <w:bookmarkEnd w:id="686"/>
    </w:p>
    <w:p w:rsidR="00012A64" w:rsidRDefault="00012A64" w:rsidP="00012A64">
      <w:pPr>
        <w:pStyle w:val="afb"/>
        <w:keepNext/>
        <w:rPr>
          <w:rtl/>
        </w:rPr>
      </w:pPr>
      <w:bookmarkStart w:id="687" w:name="ET_guest_952792_353"/>
      <w:r w:rsidRPr="00012A64">
        <w:rPr>
          <w:rStyle w:val="TagStyle"/>
          <w:rtl/>
        </w:rPr>
        <w:t xml:space="preserve"> &lt;&lt; אורח &gt;&gt; </w:t>
      </w:r>
      <w:proofErr w:type="spellStart"/>
      <w:r>
        <w:rPr>
          <w:rtl/>
        </w:rPr>
        <w:t>ג'בארין</w:t>
      </w:r>
      <w:proofErr w:type="spellEnd"/>
      <w:r>
        <w:rPr>
          <w:rtl/>
        </w:rPr>
        <w:t xml:space="preserve"> חסן </w:t>
      </w:r>
      <w:proofErr w:type="spellStart"/>
      <w:r>
        <w:rPr>
          <w:rtl/>
        </w:rPr>
        <w:t>רפיק</w:t>
      </w:r>
      <w:proofErr w:type="spellEnd"/>
      <w:r>
        <w:rPr>
          <w:rtl/>
        </w:rPr>
        <w:t>:</w:t>
      </w:r>
      <w:r w:rsidRPr="00012A64">
        <w:rPr>
          <w:rStyle w:val="TagStyle"/>
          <w:rtl/>
        </w:rPr>
        <w:t xml:space="preserve"> &lt;&lt; אורח &gt;&gt;</w:t>
      </w:r>
      <w:r>
        <w:rPr>
          <w:rtl/>
        </w:rPr>
        <w:t xml:space="preserve">   </w:t>
      </w:r>
      <w:bookmarkEnd w:id="687"/>
    </w:p>
    <w:p w:rsidR="00012A64" w:rsidRDefault="00012A64" w:rsidP="00012A64">
      <w:pPr>
        <w:pStyle w:val="KeepWithNext"/>
        <w:rPr>
          <w:rtl/>
        </w:rPr>
      </w:pPr>
    </w:p>
    <w:p w:rsidR="00012A64" w:rsidRDefault="00012A64" w:rsidP="00012A64">
      <w:pPr>
        <w:rPr>
          <w:rtl/>
        </w:rPr>
      </w:pPr>
      <w:r>
        <w:rPr>
          <w:rFonts w:hint="cs"/>
          <w:rtl/>
        </w:rPr>
        <w:t xml:space="preserve">בחוקתי סלאם </w:t>
      </w:r>
      <w:proofErr w:type="spellStart"/>
      <w:r>
        <w:rPr>
          <w:rFonts w:hint="cs"/>
          <w:rtl/>
        </w:rPr>
        <w:t>עליכום</w:t>
      </w:r>
      <w:proofErr w:type="spellEnd"/>
      <w:r>
        <w:rPr>
          <w:rFonts w:hint="cs"/>
          <w:rtl/>
        </w:rPr>
        <w:t xml:space="preserve">, אין לך ניסיון. </w:t>
      </w:r>
    </w:p>
    <w:p w:rsidR="00012A64" w:rsidRDefault="00012A64" w:rsidP="00012A64">
      <w:pPr>
        <w:rPr>
          <w:rtl/>
        </w:rPr>
      </w:pPr>
      <w:bookmarkStart w:id="688" w:name="_ETM_Q1_7784000"/>
      <w:bookmarkEnd w:id="688"/>
    </w:p>
    <w:p w:rsidR="00012A64" w:rsidRDefault="00012A64" w:rsidP="00012A64">
      <w:pPr>
        <w:pStyle w:val="a5"/>
        <w:keepNext/>
        <w:rPr>
          <w:rtl/>
        </w:rPr>
      </w:pPr>
      <w:bookmarkStart w:id="689" w:name="ET_speaker_6345_354"/>
      <w:r w:rsidRPr="00012A64">
        <w:rPr>
          <w:rStyle w:val="TagStyle"/>
          <w:rtl/>
        </w:rPr>
        <w:t xml:space="preserve"> &lt;&lt; דובר &gt;&gt; </w:t>
      </w:r>
      <w:r>
        <w:rPr>
          <w:rtl/>
        </w:rPr>
        <w:t>טלי גוטליב (הליכוד):</w:t>
      </w:r>
      <w:r w:rsidRPr="00012A64">
        <w:rPr>
          <w:rStyle w:val="TagStyle"/>
          <w:rtl/>
        </w:rPr>
        <w:t xml:space="preserve"> &lt;&lt; דובר &gt;&gt;</w:t>
      </w:r>
      <w:r>
        <w:rPr>
          <w:rtl/>
        </w:rPr>
        <w:t xml:space="preserve">   </w:t>
      </w:r>
      <w:bookmarkEnd w:id="689"/>
    </w:p>
    <w:p w:rsidR="00012A64" w:rsidRDefault="00012A64" w:rsidP="00012A64">
      <w:pPr>
        <w:pStyle w:val="KeepWithNext"/>
        <w:rPr>
          <w:rtl/>
        </w:rPr>
      </w:pPr>
    </w:p>
    <w:p w:rsidR="00012A64" w:rsidRDefault="00012A64" w:rsidP="00012A64">
      <w:pPr>
        <w:rPr>
          <w:rtl/>
        </w:rPr>
      </w:pPr>
      <w:r>
        <w:rPr>
          <w:rFonts w:hint="cs"/>
          <w:rtl/>
        </w:rPr>
        <w:t xml:space="preserve">תתקדם, </w:t>
      </w:r>
      <w:bookmarkStart w:id="690" w:name="_ETM_Q1_7786000"/>
      <w:bookmarkEnd w:id="690"/>
      <w:r>
        <w:rPr>
          <w:rFonts w:hint="cs"/>
          <w:rtl/>
        </w:rPr>
        <w:t xml:space="preserve">אדוני. תכף אסביר לך למה אתה משקר לנו גם פה. </w:t>
      </w:r>
    </w:p>
    <w:p w:rsidR="00012A64" w:rsidRDefault="00012A64" w:rsidP="00012A64">
      <w:pPr>
        <w:rPr>
          <w:rtl/>
        </w:rPr>
      </w:pPr>
      <w:bookmarkStart w:id="691" w:name="_ETM_Q1_7790000"/>
      <w:bookmarkEnd w:id="691"/>
    </w:p>
    <w:p w:rsidR="00012A64" w:rsidRDefault="00012A64" w:rsidP="00012A64">
      <w:pPr>
        <w:pStyle w:val="afb"/>
        <w:keepNext/>
        <w:rPr>
          <w:rtl/>
        </w:rPr>
      </w:pPr>
      <w:bookmarkStart w:id="692" w:name="ET_guest_952792_355"/>
      <w:r w:rsidRPr="00012A64">
        <w:rPr>
          <w:rStyle w:val="TagStyle"/>
          <w:rtl/>
        </w:rPr>
        <w:t xml:space="preserve"> &lt;&lt; אורח &gt;&gt; </w:t>
      </w:r>
      <w:proofErr w:type="spellStart"/>
      <w:r>
        <w:rPr>
          <w:rtl/>
        </w:rPr>
        <w:t>ג'בארין</w:t>
      </w:r>
      <w:proofErr w:type="spellEnd"/>
      <w:r>
        <w:rPr>
          <w:rtl/>
        </w:rPr>
        <w:t xml:space="preserve"> חסן </w:t>
      </w:r>
      <w:proofErr w:type="spellStart"/>
      <w:r>
        <w:rPr>
          <w:rtl/>
        </w:rPr>
        <w:t>רפיק</w:t>
      </w:r>
      <w:proofErr w:type="spellEnd"/>
      <w:r>
        <w:rPr>
          <w:rtl/>
        </w:rPr>
        <w:t>:</w:t>
      </w:r>
      <w:r w:rsidRPr="00012A64">
        <w:rPr>
          <w:rStyle w:val="TagStyle"/>
          <w:rtl/>
        </w:rPr>
        <w:t xml:space="preserve"> &lt;&lt; אורח &gt;&gt;</w:t>
      </w:r>
      <w:r>
        <w:rPr>
          <w:rtl/>
        </w:rPr>
        <w:t xml:space="preserve">   </w:t>
      </w:r>
      <w:bookmarkEnd w:id="692"/>
    </w:p>
    <w:p w:rsidR="00012A64" w:rsidRDefault="00012A64" w:rsidP="00012A64">
      <w:pPr>
        <w:pStyle w:val="KeepWithNext"/>
        <w:rPr>
          <w:rtl/>
        </w:rPr>
      </w:pPr>
    </w:p>
    <w:p w:rsidR="00012A64" w:rsidRDefault="00012A64" w:rsidP="00012A64">
      <w:pPr>
        <w:rPr>
          <w:rtl/>
        </w:rPr>
      </w:pPr>
      <w:bookmarkStart w:id="693" w:name="_ETM_Q1_7791000"/>
      <w:bookmarkEnd w:id="693"/>
      <w:r>
        <w:rPr>
          <w:rFonts w:hint="cs"/>
          <w:rtl/>
        </w:rPr>
        <w:t xml:space="preserve">תפסיקי להגיד משקר. </w:t>
      </w:r>
    </w:p>
    <w:p w:rsidR="00012A64" w:rsidRDefault="00012A64" w:rsidP="00012A64">
      <w:pPr>
        <w:rPr>
          <w:rtl/>
        </w:rPr>
      </w:pPr>
      <w:bookmarkStart w:id="694" w:name="_ETM_Q1_7792000"/>
      <w:bookmarkEnd w:id="694"/>
    </w:p>
    <w:p w:rsidR="00012A64" w:rsidRDefault="00012A64" w:rsidP="00012A64">
      <w:pPr>
        <w:pStyle w:val="a5"/>
        <w:keepNext/>
        <w:rPr>
          <w:rtl/>
        </w:rPr>
      </w:pPr>
      <w:bookmarkStart w:id="695" w:name="ET_speaker_6345_356"/>
      <w:r w:rsidRPr="00012A64">
        <w:rPr>
          <w:rStyle w:val="TagStyle"/>
          <w:rtl/>
        </w:rPr>
        <w:t xml:space="preserve"> &lt;&lt; דובר &gt;&gt; </w:t>
      </w:r>
      <w:r>
        <w:rPr>
          <w:rtl/>
        </w:rPr>
        <w:t>טלי גוטליב (הליכוד):</w:t>
      </w:r>
      <w:r w:rsidRPr="00012A64">
        <w:rPr>
          <w:rStyle w:val="TagStyle"/>
          <w:rtl/>
        </w:rPr>
        <w:t xml:space="preserve"> &lt;&lt; דובר &gt;&gt;</w:t>
      </w:r>
      <w:r>
        <w:rPr>
          <w:rtl/>
        </w:rPr>
        <w:t xml:space="preserve">   </w:t>
      </w:r>
      <w:bookmarkEnd w:id="695"/>
    </w:p>
    <w:p w:rsidR="00012A64" w:rsidRDefault="00012A64" w:rsidP="00012A64">
      <w:pPr>
        <w:pStyle w:val="KeepWithNext"/>
        <w:rPr>
          <w:rtl/>
        </w:rPr>
      </w:pPr>
    </w:p>
    <w:p w:rsidR="00012A64" w:rsidRDefault="00012A64" w:rsidP="00012A64">
      <w:pPr>
        <w:rPr>
          <w:rtl/>
        </w:rPr>
      </w:pPr>
      <w:bookmarkStart w:id="696" w:name="_ETM_Q1_7793000"/>
      <w:bookmarkEnd w:id="696"/>
      <w:r>
        <w:rPr>
          <w:rFonts w:hint="cs"/>
          <w:rtl/>
        </w:rPr>
        <w:t xml:space="preserve">אבל אתה משקר לנו, מה אני אעשה. </w:t>
      </w:r>
    </w:p>
    <w:p w:rsidR="00012A64" w:rsidRDefault="00012A64" w:rsidP="00012A64">
      <w:pPr>
        <w:rPr>
          <w:rtl/>
        </w:rPr>
      </w:pPr>
      <w:bookmarkStart w:id="697" w:name="_ETM_Q1_7795000"/>
      <w:bookmarkEnd w:id="697"/>
    </w:p>
    <w:p w:rsidR="00012A64" w:rsidRDefault="00012A64" w:rsidP="00012A64">
      <w:pPr>
        <w:pStyle w:val="a5"/>
        <w:keepNext/>
        <w:rPr>
          <w:rtl/>
        </w:rPr>
      </w:pPr>
      <w:bookmarkStart w:id="698" w:name="ET_speaker_6356_357"/>
      <w:r w:rsidRPr="00012A6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12A64">
        <w:rPr>
          <w:rStyle w:val="TagStyle"/>
          <w:rtl/>
        </w:rPr>
        <w:t xml:space="preserve"> &lt;&lt; דובר &gt;&gt;</w:t>
      </w:r>
      <w:r>
        <w:rPr>
          <w:rtl/>
        </w:rPr>
        <w:t xml:space="preserve">   </w:t>
      </w:r>
      <w:bookmarkEnd w:id="698"/>
    </w:p>
    <w:p w:rsidR="00012A64" w:rsidRDefault="00012A64" w:rsidP="00012A64">
      <w:pPr>
        <w:pStyle w:val="KeepWithNext"/>
        <w:rPr>
          <w:rtl/>
        </w:rPr>
      </w:pPr>
    </w:p>
    <w:p w:rsidR="00012A64" w:rsidRDefault="00012A64" w:rsidP="00012A64">
      <w:pPr>
        <w:rPr>
          <w:rtl/>
        </w:rPr>
      </w:pPr>
      <w:bookmarkStart w:id="699" w:name="_ETM_Q1_7796000"/>
      <w:bookmarkEnd w:id="699"/>
      <w:r>
        <w:rPr>
          <w:rFonts w:hint="cs"/>
          <w:rtl/>
        </w:rPr>
        <w:t xml:space="preserve">תכף נגיד לעודה סלאם </w:t>
      </w:r>
      <w:proofErr w:type="spellStart"/>
      <w:r>
        <w:rPr>
          <w:rFonts w:hint="cs"/>
          <w:rtl/>
        </w:rPr>
        <w:t>עליכום</w:t>
      </w:r>
      <w:proofErr w:type="spellEnd"/>
      <w:r>
        <w:rPr>
          <w:rFonts w:hint="cs"/>
          <w:rtl/>
        </w:rPr>
        <w:t xml:space="preserve">. </w:t>
      </w:r>
    </w:p>
    <w:p w:rsidR="00012A64" w:rsidRDefault="00012A64" w:rsidP="00012A64">
      <w:pPr>
        <w:rPr>
          <w:rtl/>
        </w:rPr>
      </w:pPr>
    </w:p>
    <w:p w:rsidR="00012A64" w:rsidRDefault="00012A64" w:rsidP="00012A64">
      <w:pPr>
        <w:pStyle w:val="a5"/>
        <w:keepNext/>
        <w:rPr>
          <w:rtl/>
        </w:rPr>
      </w:pPr>
      <w:bookmarkStart w:id="700" w:name="ET_speaker_5854_358"/>
      <w:r w:rsidRPr="00012A64">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012A64">
        <w:rPr>
          <w:rStyle w:val="TagStyle"/>
          <w:rtl/>
        </w:rPr>
        <w:t xml:space="preserve"> &lt;&lt; דובר &gt;&gt;</w:t>
      </w:r>
      <w:r>
        <w:rPr>
          <w:rtl/>
        </w:rPr>
        <w:t xml:space="preserve">   </w:t>
      </w:r>
      <w:bookmarkEnd w:id="700"/>
    </w:p>
    <w:p w:rsidR="00012A64" w:rsidRDefault="00012A64" w:rsidP="00012A64">
      <w:pPr>
        <w:pStyle w:val="KeepWithNext"/>
        <w:rPr>
          <w:rtl/>
        </w:rPr>
      </w:pPr>
    </w:p>
    <w:p w:rsidR="00012A64" w:rsidRDefault="00012A64" w:rsidP="00012A64">
      <w:pPr>
        <w:rPr>
          <w:rtl/>
        </w:rPr>
      </w:pPr>
      <w:r>
        <w:rPr>
          <w:rFonts w:hint="cs"/>
          <w:rtl/>
        </w:rPr>
        <w:t xml:space="preserve">חסן, יש לי בקשה אליך. תתעלם מהם ותגיד את דבריך. אל תגיד שמות </w:t>
      </w:r>
      <w:bookmarkStart w:id="701" w:name="_ETM_Q1_7803000"/>
      <w:bookmarkEnd w:id="701"/>
      <w:r w:rsidR="00C207D1">
        <w:rPr>
          <w:rFonts w:hint="cs"/>
          <w:rtl/>
        </w:rPr>
        <w:t xml:space="preserve">ואל תפנה דברים לאף אחד מהם. לא מגיע להם. </w:t>
      </w:r>
    </w:p>
    <w:p w:rsidR="00C207D1" w:rsidRDefault="00C207D1" w:rsidP="00C207D1">
      <w:pPr>
        <w:pStyle w:val="KeepWithNext"/>
        <w:rPr>
          <w:rtl/>
        </w:rPr>
      </w:pPr>
    </w:p>
    <w:p w:rsidR="003A24AE" w:rsidRDefault="003A24AE" w:rsidP="003A24AE">
      <w:pPr>
        <w:pStyle w:val="aa"/>
        <w:keepNext/>
        <w:rPr>
          <w:rtl/>
        </w:rPr>
      </w:pPr>
      <w:bookmarkStart w:id="702" w:name="_ETM_Q1_7812000"/>
      <w:bookmarkEnd w:id="702"/>
      <w:r>
        <w:rPr>
          <w:rStyle w:val="TagStyle"/>
          <w:rFonts w:hint="cs"/>
          <w:rtl/>
        </w:rPr>
        <w:t xml:space="preserve"> &lt;&lt; מנהל &gt;&gt; </w:t>
      </w:r>
      <w:r>
        <w:rPr>
          <w:rFonts w:hint="cs"/>
          <w:rtl/>
        </w:rPr>
        <w:t>(היו"ר משה סעדה, 12:02)</w:t>
      </w:r>
      <w:r>
        <w:rPr>
          <w:rStyle w:val="TagStyle"/>
          <w:rFonts w:hint="cs"/>
          <w:rtl/>
        </w:rPr>
        <w:t xml:space="preserve"> &lt;&lt; מנהל &gt;&gt;</w:t>
      </w:r>
      <w:r>
        <w:rPr>
          <w:rFonts w:hint="cs"/>
          <w:rtl/>
        </w:rPr>
        <w:t xml:space="preserve">   </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C207D1" w:rsidRDefault="00C207D1" w:rsidP="00C207D1">
      <w:pPr>
        <w:rPr>
          <w:rtl/>
        </w:rPr>
      </w:pPr>
      <w:r>
        <w:rPr>
          <w:rFonts w:hint="cs"/>
          <w:rtl/>
        </w:rPr>
        <w:t xml:space="preserve">לכבד את הדיון. </w:t>
      </w:r>
    </w:p>
    <w:p w:rsidR="00C207D1" w:rsidRDefault="00C207D1" w:rsidP="00C207D1">
      <w:pPr>
        <w:rPr>
          <w:rtl/>
        </w:rPr>
      </w:pPr>
    </w:p>
    <w:p w:rsidR="00C207D1" w:rsidRDefault="00C207D1" w:rsidP="00C207D1">
      <w:pPr>
        <w:pStyle w:val="a5"/>
        <w:keepNext/>
        <w:rPr>
          <w:rtl/>
        </w:rPr>
      </w:pPr>
      <w:bookmarkStart w:id="703" w:name="ET_speaker_5854_361"/>
      <w:r w:rsidRPr="00C207D1">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C207D1">
        <w:rPr>
          <w:rStyle w:val="TagStyle"/>
          <w:rtl/>
        </w:rPr>
        <w:t xml:space="preserve"> &lt;&lt; דובר &gt;&gt;</w:t>
      </w:r>
      <w:r>
        <w:rPr>
          <w:rtl/>
        </w:rPr>
        <w:t xml:space="preserve">   </w:t>
      </w:r>
      <w:bookmarkEnd w:id="703"/>
    </w:p>
    <w:p w:rsidR="00C207D1" w:rsidRDefault="00C207D1" w:rsidP="00C207D1">
      <w:pPr>
        <w:pStyle w:val="KeepWithNext"/>
        <w:rPr>
          <w:rtl/>
        </w:rPr>
      </w:pPr>
    </w:p>
    <w:p w:rsidR="00C207D1" w:rsidRDefault="00C207D1" w:rsidP="00C207D1">
      <w:pPr>
        <w:rPr>
          <w:rtl/>
        </w:rPr>
      </w:pPr>
      <w:bookmarkStart w:id="704" w:name="_ETM_Q1_7810000"/>
      <w:bookmarkEnd w:id="704"/>
      <w:r>
        <w:rPr>
          <w:rFonts w:hint="cs"/>
          <w:rtl/>
        </w:rPr>
        <w:t xml:space="preserve">תתחיל אתה, סעדה, לכבד את הדיון. </w:t>
      </w:r>
      <w:bookmarkStart w:id="705" w:name="_ETM_Q1_7816000"/>
      <w:bookmarkEnd w:id="705"/>
      <w:r>
        <w:rPr>
          <w:rFonts w:hint="cs"/>
          <w:rtl/>
        </w:rPr>
        <w:t xml:space="preserve">זה מתחיל בך עכשיו. </w:t>
      </w:r>
    </w:p>
    <w:p w:rsidR="00C207D1" w:rsidRDefault="00C207D1" w:rsidP="00C207D1">
      <w:pPr>
        <w:rPr>
          <w:rtl/>
        </w:rPr>
      </w:pPr>
      <w:bookmarkStart w:id="706" w:name="_ETM_Q1_7817000"/>
      <w:bookmarkEnd w:id="706"/>
    </w:p>
    <w:p w:rsidR="00C207D1" w:rsidRDefault="00C207D1" w:rsidP="00C207D1">
      <w:pPr>
        <w:pStyle w:val="afb"/>
        <w:keepNext/>
        <w:rPr>
          <w:rtl/>
        </w:rPr>
      </w:pPr>
      <w:bookmarkStart w:id="707" w:name="ET_guest_952792_362"/>
      <w:r w:rsidRPr="00C207D1">
        <w:rPr>
          <w:rStyle w:val="TagStyle"/>
          <w:rtl/>
        </w:rPr>
        <w:t xml:space="preserve"> &lt;&lt; אורח &gt;&gt; </w:t>
      </w:r>
      <w:proofErr w:type="spellStart"/>
      <w:r>
        <w:rPr>
          <w:rtl/>
        </w:rPr>
        <w:t>ג'בארין</w:t>
      </w:r>
      <w:proofErr w:type="spellEnd"/>
      <w:r>
        <w:rPr>
          <w:rtl/>
        </w:rPr>
        <w:t xml:space="preserve"> חסן </w:t>
      </w:r>
      <w:proofErr w:type="spellStart"/>
      <w:r>
        <w:rPr>
          <w:rtl/>
        </w:rPr>
        <w:t>רפיק</w:t>
      </w:r>
      <w:proofErr w:type="spellEnd"/>
      <w:r>
        <w:rPr>
          <w:rtl/>
        </w:rPr>
        <w:t>:</w:t>
      </w:r>
      <w:r w:rsidRPr="00C207D1">
        <w:rPr>
          <w:rStyle w:val="TagStyle"/>
          <w:rtl/>
        </w:rPr>
        <w:t xml:space="preserve"> &lt;&lt; אורח &gt;&gt;</w:t>
      </w:r>
      <w:r>
        <w:rPr>
          <w:rtl/>
        </w:rPr>
        <w:t xml:space="preserve">   </w:t>
      </w:r>
      <w:bookmarkEnd w:id="707"/>
    </w:p>
    <w:p w:rsidR="00C207D1" w:rsidRDefault="00C207D1" w:rsidP="00C207D1">
      <w:pPr>
        <w:pStyle w:val="KeepWithNext"/>
        <w:rPr>
          <w:rtl/>
        </w:rPr>
      </w:pPr>
    </w:p>
    <w:p w:rsidR="00C207D1" w:rsidRDefault="00C207D1" w:rsidP="00C207D1">
      <w:pPr>
        <w:rPr>
          <w:rtl/>
        </w:rPr>
      </w:pPr>
      <w:r>
        <w:rPr>
          <w:rFonts w:hint="cs"/>
          <w:rtl/>
        </w:rPr>
        <w:t xml:space="preserve">אופיר אמר לי בכעס או </w:t>
      </w:r>
      <w:bookmarkStart w:id="708" w:name="_ETM_Q1_7819000"/>
      <w:bookmarkEnd w:id="708"/>
      <w:r>
        <w:rPr>
          <w:rFonts w:hint="cs"/>
          <w:rtl/>
        </w:rPr>
        <w:t xml:space="preserve">בהתרגשות רבה: אתה משקר, כי אתה ראית את הראיות </w:t>
      </w:r>
      <w:bookmarkStart w:id="709" w:name="_ETM_Q1_7825000"/>
      <w:bookmarkEnd w:id="709"/>
      <w:r>
        <w:rPr>
          <w:rFonts w:hint="cs"/>
          <w:rtl/>
        </w:rPr>
        <w:t xml:space="preserve">ולא ענית. </w:t>
      </w:r>
    </w:p>
    <w:p w:rsidR="00C207D1" w:rsidRDefault="00C207D1" w:rsidP="00C207D1">
      <w:pPr>
        <w:rPr>
          <w:rtl/>
        </w:rPr>
      </w:pPr>
      <w:bookmarkStart w:id="710" w:name="_ETM_Q1_7833000"/>
      <w:bookmarkEnd w:id="710"/>
    </w:p>
    <w:p w:rsidR="00C207D1" w:rsidRDefault="00C207D1" w:rsidP="00C207D1">
      <w:pPr>
        <w:pStyle w:val="a5"/>
        <w:keepNext/>
        <w:rPr>
          <w:rtl/>
        </w:rPr>
      </w:pPr>
      <w:bookmarkStart w:id="711" w:name="ET_speaker_6345_363"/>
      <w:r w:rsidRPr="00C207D1">
        <w:rPr>
          <w:rStyle w:val="TagStyle"/>
          <w:rtl/>
        </w:rPr>
        <w:t xml:space="preserve"> &lt;&lt; דובר &gt;&gt; </w:t>
      </w:r>
      <w:r>
        <w:rPr>
          <w:rtl/>
        </w:rPr>
        <w:t>טלי גוטליב (הליכוד):</w:t>
      </w:r>
      <w:r w:rsidRPr="00C207D1">
        <w:rPr>
          <w:rStyle w:val="TagStyle"/>
          <w:rtl/>
        </w:rPr>
        <w:t xml:space="preserve"> &lt;&lt; דובר &gt;&gt;</w:t>
      </w:r>
      <w:r>
        <w:rPr>
          <w:rtl/>
        </w:rPr>
        <w:t xml:space="preserve">   </w:t>
      </w:r>
      <w:bookmarkEnd w:id="711"/>
    </w:p>
    <w:p w:rsidR="00C207D1" w:rsidRDefault="00C207D1" w:rsidP="00C207D1">
      <w:pPr>
        <w:pStyle w:val="KeepWithNext"/>
        <w:rPr>
          <w:rtl/>
        </w:rPr>
      </w:pPr>
    </w:p>
    <w:p w:rsidR="00C207D1" w:rsidRDefault="00C207D1" w:rsidP="00C207D1">
      <w:pPr>
        <w:rPr>
          <w:rtl/>
        </w:rPr>
      </w:pPr>
      <w:r>
        <w:rPr>
          <w:rFonts w:hint="cs"/>
          <w:rtl/>
        </w:rPr>
        <w:t xml:space="preserve">אדוני, שיקרת כשאמרת לנו כאן שאתה לא שמעת את הדברים. </w:t>
      </w:r>
    </w:p>
    <w:p w:rsidR="00C207D1" w:rsidRDefault="00C207D1" w:rsidP="00C207D1">
      <w:pPr>
        <w:rPr>
          <w:rtl/>
        </w:rPr>
      </w:pPr>
    </w:p>
    <w:p w:rsidR="00C207D1" w:rsidRDefault="00C207D1" w:rsidP="00C207D1">
      <w:pPr>
        <w:pStyle w:val="a5"/>
        <w:keepNext/>
        <w:rPr>
          <w:rtl/>
        </w:rPr>
      </w:pPr>
      <w:bookmarkStart w:id="712" w:name="ET_speaker_5854_364"/>
      <w:r w:rsidRPr="00C207D1">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C207D1">
        <w:rPr>
          <w:rStyle w:val="TagStyle"/>
          <w:rtl/>
        </w:rPr>
        <w:t xml:space="preserve"> &lt;&lt; דובר &gt;&gt;</w:t>
      </w:r>
      <w:r>
        <w:rPr>
          <w:rtl/>
        </w:rPr>
        <w:t xml:space="preserve">   </w:t>
      </w:r>
      <w:bookmarkEnd w:id="712"/>
    </w:p>
    <w:p w:rsidR="00C207D1" w:rsidRDefault="00C207D1" w:rsidP="00C207D1">
      <w:pPr>
        <w:pStyle w:val="KeepWithNext"/>
        <w:rPr>
          <w:rtl/>
        </w:rPr>
      </w:pPr>
    </w:p>
    <w:p w:rsidR="00C207D1" w:rsidRDefault="00C207D1" w:rsidP="00C207D1">
      <w:pPr>
        <w:rPr>
          <w:rtl/>
        </w:rPr>
      </w:pPr>
      <w:r>
        <w:rPr>
          <w:rFonts w:hint="cs"/>
          <w:rtl/>
        </w:rPr>
        <w:t xml:space="preserve">אדוני היושב-ראש, יש לך זכות </w:t>
      </w:r>
      <w:bookmarkStart w:id="713" w:name="_ETM_Q1_7836000"/>
      <w:bookmarkEnd w:id="713"/>
      <w:r>
        <w:rPr>
          <w:rFonts w:hint="cs"/>
          <w:rtl/>
        </w:rPr>
        <w:t xml:space="preserve">לקרוא אותה לסדר, לתשומת לבך. היא לא שותקת. </w:t>
      </w:r>
    </w:p>
    <w:p w:rsidR="00C207D1" w:rsidRDefault="00C207D1" w:rsidP="00C207D1">
      <w:pPr>
        <w:rPr>
          <w:rtl/>
        </w:rPr>
      </w:pPr>
    </w:p>
    <w:p w:rsidR="00C207D1" w:rsidRDefault="00C207D1" w:rsidP="00C207D1">
      <w:pPr>
        <w:pStyle w:val="af8"/>
        <w:keepNext/>
        <w:rPr>
          <w:rtl/>
        </w:rPr>
      </w:pPr>
      <w:bookmarkStart w:id="714" w:name="ET_yor_6357_365"/>
      <w:r w:rsidRPr="00C207D1">
        <w:rPr>
          <w:rStyle w:val="TagStyle"/>
          <w:rtl/>
        </w:rPr>
        <w:t xml:space="preserve"> &lt;&lt; יור &gt;&gt; </w:t>
      </w:r>
      <w:r>
        <w:rPr>
          <w:rtl/>
        </w:rPr>
        <w:t>היו"ר משה סעדה:</w:t>
      </w:r>
      <w:r w:rsidRPr="00C207D1">
        <w:rPr>
          <w:rStyle w:val="TagStyle"/>
          <w:rtl/>
        </w:rPr>
        <w:t xml:space="preserve"> &lt;&lt; יור &gt;&gt;</w:t>
      </w:r>
      <w:r>
        <w:rPr>
          <w:rtl/>
        </w:rPr>
        <w:t xml:space="preserve">   </w:t>
      </w:r>
      <w:bookmarkEnd w:id="714"/>
    </w:p>
    <w:p w:rsidR="00C207D1" w:rsidRDefault="00C207D1" w:rsidP="00C207D1">
      <w:pPr>
        <w:pStyle w:val="KeepWithNext"/>
        <w:rPr>
          <w:rtl/>
        </w:rPr>
      </w:pPr>
    </w:p>
    <w:p w:rsidR="003A24AE" w:rsidRDefault="003A24AE" w:rsidP="003A24AE">
      <w:pPr>
        <w:rPr>
          <w:rtl/>
        </w:rPr>
      </w:pPr>
      <w:r>
        <w:rPr>
          <w:rtl/>
        </w:rPr>
        <w:t>טלי, את צודקת. הוא לפני שנייה אמר לפורר</w:t>
      </w:r>
      <w:r w:rsidR="00C207D1">
        <w:rPr>
          <w:rFonts w:hint="cs"/>
          <w:rtl/>
        </w:rPr>
        <w:t xml:space="preserve"> ש-20</w:t>
      </w:r>
      <w:bookmarkStart w:id="715" w:name="_ETM_Q1_7849000"/>
      <w:bookmarkEnd w:id="715"/>
      <w:r w:rsidR="00C207D1">
        <w:rPr>
          <w:rFonts w:hint="cs"/>
          <w:rtl/>
        </w:rPr>
        <w:t xml:space="preserve"> שנה הוא בדיונים. פניתי לפורר, אמרתי: איך 20 שנה? הוא אמר: לא, אני רק 10 שנים. הוא לא דייק. </w:t>
      </w:r>
      <w:bookmarkStart w:id="716" w:name="_ETM_Q1_7856000"/>
      <w:bookmarkEnd w:id="716"/>
      <w:r>
        <w:rPr>
          <w:rtl/>
        </w:rPr>
        <w:t xml:space="preserve">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הוא גם אמר שאין מדינה דמוקרטית שיש בה</w:t>
      </w:r>
      <w:r w:rsidR="00C207D1">
        <w:rPr>
          <w:rFonts w:hint="cs"/>
          <w:rtl/>
        </w:rPr>
        <w:t xml:space="preserve"> תהליך</w:t>
      </w:r>
      <w:r>
        <w:rPr>
          <w:rtl/>
        </w:rPr>
        <w:t xml:space="preserve"> הדחה</w:t>
      </w:r>
      <w:r w:rsidR="00C207D1">
        <w:rPr>
          <w:rFonts w:hint="cs"/>
          <w:rtl/>
        </w:rPr>
        <w:t xml:space="preserve">. </w:t>
      </w:r>
    </w:p>
    <w:p w:rsidR="00C207D1" w:rsidRDefault="00C207D1" w:rsidP="003A24AE">
      <w:pPr>
        <w:rPr>
          <w:rtl/>
        </w:rPr>
      </w:pPr>
    </w:p>
    <w:p w:rsidR="00C207D1" w:rsidRDefault="00C207D1" w:rsidP="00C207D1">
      <w:pPr>
        <w:pStyle w:val="af8"/>
        <w:keepNext/>
        <w:rPr>
          <w:rtl/>
        </w:rPr>
      </w:pPr>
      <w:bookmarkStart w:id="717" w:name="ET_yor_6357_366"/>
      <w:r w:rsidRPr="00C207D1">
        <w:rPr>
          <w:rStyle w:val="TagStyle"/>
          <w:rtl/>
        </w:rPr>
        <w:t xml:space="preserve"> &lt;&lt; יור &gt;&gt; </w:t>
      </w:r>
      <w:r>
        <w:rPr>
          <w:rtl/>
        </w:rPr>
        <w:t>היו"ר משה סעדה:</w:t>
      </w:r>
      <w:r w:rsidRPr="00C207D1">
        <w:rPr>
          <w:rStyle w:val="TagStyle"/>
          <w:rtl/>
        </w:rPr>
        <w:t xml:space="preserve"> &lt;&lt; יור &gt;&gt;</w:t>
      </w:r>
      <w:r>
        <w:rPr>
          <w:rtl/>
        </w:rPr>
        <w:t xml:space="preserve">   </w:t>
      </w:r>
      <w:bookmarkEnd w:id="717"/>
    </w:p>
    <w:p w:rsidR="00C207D1" w:rsidRDefault="00C207D1" w:rsidP="00C207D1">
      <w:pPr>
        <w:pStyle w:val="KeepWithNext"/>
        <w:rPr>
          <w:rtl/>
        </w:rPr>
      </w:pPr>
    </w:p>
    <w:p w:rsidR="00C207D1" w:rsidRDefault="00C207D1" w:rsidP="00C207D1">
      <w:pPr>
        <w:rPr>
          <w:rtl/>
        </w:rPr>
      </w:pPr>
      <w:r>
        <w:rPr>
          <w:rFonts w:hint="cs"/>
          <w:rtl/>
        </w:rPr>
        <w:t xml:space="preserve">לכן אני אומר, הדיוק ממנו והלאה כנראה. </w:t>
      </w:r>
    </w:p>
    <w:p w:rsidR="00C207D1" w:rsidRDefault="00C207D1" w:rsidP="00C207D1">
      <w:pPr>
        <w:rPr>
          <w:rtl/>
        </w:rPr>
      </w:pPr>
    </w:p>
    <w:p w:rsidR="003A24AE" w:rsidRDefault="003A24AE" w:rsidP="003A24AE">
      <w:pPr>
        <w:pStyle w:val="a5"/>
        <w:keepNext/>
        <w:rPr>
          <w:rtl/>
        </w:rPr>
      </w:pPr>
      <w:r>
        <w:rPr>
          <w:rStyle w:val="TagStyle"/>
          <w:rFonts w:hint="cs"/>
          <w:rtl/>
        </w:rPr>
        <w:t xml:space="preserve">&lt;&lt;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C207D1">
      <w:pPr>
        <w:rPr>
          <w:rtl/>
        </w:rPr>
      </w:pPr>
      <w:r>
        <w:rPr>
          <w:rtl/>
        </w:rPr>
        <w:t xml:space="preserve">אין מדינה דמוקרטית שיש בה </w:t>
      </w:r>
      <w:r w:rsidR="00C207D1">
        <w:rPr>
          <w:rFonts w:hint="cs"/>
          <w:rtl/>
        </w:rPr>
        <w:t>ח"כ</w:t>
      </w:r>
      <w:r w:rsidR="00C207D1">
        <w:rPr>
          <w:rtl/>
        </w:rPr>
        <w:t xml:space="preserve"> כמוך</w:t>
      </w:r>
      <w:r w:rsidR="00C207D1">
        <w:rPr>
          <w:rFonts w:hint="cs"/>
          <w:rtl/>
        </w:rPr>
        <w:t xml:space="preserve">, פשיסט, גזען, </w:t>
      </w:r>
      <w:proofErr w:type="spellStart"/>
      <w:r w:rsidR="00C207D1">
        <w:rPr>
          <w:rFonts w:hint="cs"/>
          <w:rtl/>
        </w:rPr>
        <w:t>כהניסט</w:t>
      </w:r>
      <w:proofErr w:type="spellEnd"/>
      <w:r w:rsidR="00C207D1">
        <w:rPr>
          <w:rFonts w:hint="cs"/>
          <w:rtl/>
        </w:rPr>
        <w:t xml:space="preserve">.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C207D1" w:rsidRDefault="00C207D1" w:rsidP="00C207D1">
      <w:pPr>
        <w:rPr>
          <w:rtl/>
        </w:rPr>
      </w:pPr>
      <w:bookmarkStart w:id="718" w:name="_ETM_Q1_7870000"/>
      <w:bookmarkEnd w:id="718"/>
      <w:r>
        <w:rPr>
          <w:rFonts w:hint="cs"/>
          <w:rtl/>
        </w:rPr>
        <w:t>של נע</w:t>
      </w:r>
      <w:bookmarkStart w:id="719" w:name="_ETM_Q1_7867000"/>
      <w:bookmarkEnd w:id="719"/>
      <w:r>
        <w:rPr>
          <w:rFonts w:hint="cs"/>
          <w:rtl/>
        </w:rPr>
        <w:t xml:space="preserve">ליך כשאתה מדבר עליה. של נעליך כשאתה מדבר על האישה </w:t>
      </w:r>
      <w:bookmarkStart w:id="720" w:name="_ETM_Q1_7871000"/>
      <w:bookmarkEnd w:id="720"/>
      <w:r>
        <w:rPr>
          <w:rFonts w:hint="cs"/>
          <w:rtl/>
        </w:rPr>
        <w:t xml:space="preserve">הזאת. </w:t>
      </w:r>
    </w:p>
    <w:p w:rsidR="00C207D1" w:rsidRDefault="00C207D1" w:rsidP="00C207D1">
      <w:pPr>
        <w:rPr>
          <w:rtl/>
        </w:rPr>
      </w:pPr>
    </w:p>
    <w:p w:rsidR="00C207D1" w:rsidRDefault="00C207D1" w:rsidP="00C207D1">
      <w:pPr>
        <w:pStyle w:val="a5"/>
        <w:keepNext/>
        <w:rPr>
          <w:rtl/>
        </w:rPr>
      </w:pPr>
      <w:bookmarkStart w:id="721" w:name="ET_speaker_5854_368"/>
      <w:r w:rsidRPr="00C207D1">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C207D1">
        <w:rPr>
          <w:rStyle w:val="TagStyle"/>
          <w:rtl/>
        </w:rPr>
        <w:t xml:space="preserve"> &lt;&lt; דובר &gt;&gt;</w:t>
      </w:r>
      <w:r>
        <w:rPr>
          <w:rtl/>
        </w:rPr>
        <w:t xml:space="preserve">   </w:t>
      </w:r>
      <w:bookmarkEnd w:id="721"/>
    </w:p>
    <w:p w:rsidR="00C207D1" w:rsidRDefault="00C207D1" w:rsidP="00C207D1">
      <w:pPr>
        <w:pStyle w:val="KeepWithNext"/>
        <w:rPr>
          <w:rtl/>
        </w:rPr>
      </w:pPr>
    </w:p>
    <w:p w:rsidR="00C207D1" w:rsidRDefault="00C207D1" w:rsidP="00C207D1">
      <w:pPr>
        <w:rPr>
          <w:rtl/>
        </w:rPr>
      </w:pPr>
      <w:r>
        <w:rPr>
          <w:rFonts w:hint="cs"/>
          <w:rtl/>
        </w:rPr>
        <w:t xml:space="preserve">בושה וחרפה שיש כמוך חבר פרלמנט. </w:t>
      </w:r>
    </w:p>
    <w:p w:rsidR="00C207D1" w:rsidRDefault="00C207D1" w:rsidP="00C207D1">
      <w:pPr>
        <w:rPr>
          <w:rtl/>
        </w:rPr>
      </w:pPr>
      <w:bookmarkStart w:id="722" w:name="_ETM_Q1_7875000"/>
      <w:bookmarkEnd w:id="722"/>
    </w:p>
    <w:p w:rsidR="00C207D1" w:rsidRDefault="00C207D1" w:rsidP="00C207D1">
      <w:pPr>
        <w:pStyle w:val="a5"/>
        <w:keepNext/>
        <w:rPr>
          <w:rtl/>
        </w:rPr>
      </w:pPr>
      <w:bookmarkStart w:id="723" w:name="ET_speaker_6537_369"/>
      <w:r w:rsidRPr="00C207D1">
        <w:rPr>
          <w:rStyle w:val="TagStyle"/>
          <w:rtl/>
        </w:rPr>
        <w:t xml:space="preserve"> &lt;&lt; דובר &gt;&gt; </w:t>
      </w:r>
      <w:r>
        <w:rPr>
          <w:rtl/>
        </w:rPr>
        <w:t>אושר שקלים (הליכוד):</w:t>
      </w:r>
      <w:r w:rsidRPr="00C207D1">
        <w:rPr>
          <w:rStyle w:val="TagStyle"/>
          <w:rtl/>
        </w:rPr>
        <w:t xml:space="preserve"> &lt;&lt; דובר &gt;&gt;</w:t>
      </w:r>
      <w:r>
        <w:rPr>
          <w:rtl/>
        </w:rPr>
        <w:t xml:space="preserve">   </w:t>
      </w:r>
      <w:bookmarkEnd w:id="723"/>
    </w:p>
    <w:p w:rsidR="00C207D1" w:rsidRDefault="00C207D1" w:rsidP="00C207D1">
      <w:pPr>
        <w:pStyle w:val="KeepWithNext"/>
        <w:rPr>
          <w:rtl/>
        </w:rPr>
      </w:pPr>
    </w:p>
    <w:p w:rsidR="00C207D1" w:rsidRDefault="003A24AE" w:rsidP="00C207D1">
      <w:pPr>
        <w:rPr>
          <w:rtl/>
        </w:rPr>
      </w:pPr>
      <w:r>
        <w:rPr>
          <w:rtl/>
        </w:rPr>
        <w:t>מי אתה שתדבר עליה כך?</w:t>
      </w:r>
      <w:r w:rsidR="00C207D1">
        <w:rPr>
          <w:rFonts w:hint="cs"/>
          <w:rtl/>
        </w:rPr>
        <w:t xml:space="preserve"> מי אתה,</w:t>
      </w:r>
      <w:r>
        <w:rPr>
          <w:rtl/>
        </w:rPr>
        <w:t xml:space="preserve"> תומך טרור</w:t>
      </w:r>
      <w:r w:rsidR="00C207D1">
        <w:rPr>
          <w:rFonts w:hint="cs"/>
          <w:rtl/>
        </w:rPr>
        <w:t>?</w:t>
      </w:r>
    </w:p>
    <w:p w:rsidR="00C207D1" w:rsidRDefault="00C207D1" w:rsidP="00C207D1">
      <w:pPr>
        <w:rPr>
          <w:rtl/>
        </w:rPr>
      </w:pPr>
    </w:p>
    <w:p w:rsidR="00C207D1" w:rsidRDefault="00C207D1" w:rsidP="00C207D1">
      <w:pPr>
        <w:pStyle w:val="a5"/>
        <w:keepNext/>
        <w:rPr>
          <w:rtl/>
        </w:rPr>
      </w:pPr>
      <w:bookmarkStart w:id="724" w:name="ET_speaker_5854_370"/>
      <w:r w:rsidRPr="00C207D1">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C207D1">
        <w:rPr>
          <w:rStyle w:val="TagStyle"/>
          <w:rtl/>
        </w:rPr>
        <w:t xml:space="preserve"> &lt;&lt; דובר &gt;&gt;</w:t>
      </w:r>
      <w:r>
        <w:rPr>
          <w:rtl/>
        </w:rPr>
        <w:t xml:space="preserve">   </w:t>
      </w:r>
      <w:bookmarkEnd w:id="724"/>
    </w:p>
    <w:p w:rsidR="00C207D1" w:rsidRDefault="00C207D1" w:rsidP="00C207D1">
      <w:pPr>
        <w:pStyle w:val="KeepWithNext"/>
        <w:rPr>
          <w:rtl/>
        </w:rPr>
      </w:pPr>
    </w:p>
    <w:p w:rsidR="00C207D1" w:rsidRDefault="00C207D1" w:rsidP="00C207D1">
      <w:pPr>
        <w:rPr>
          <w:rtl/>
        </w:rPr>
      </w:pPr>
      <w:r>
        <w:rPr>
          <w:rFonts w:hint="cs"/>
          <w:rtl/>
        </w:rPr>
        <w:t xml:space="preserve">מי אתה שאתה פונה אליי בכלל? שב בשקט. </w:t>
      </w:r>
    </w:p>
    <w:p w:rsidR="00C207D1" w:rsidRDefault="00C207D1" w:rsidP="00C207D1">
      <w:pPr>
        <w:rPr>
          <w:rtl/>
        </w:rPr>
      </w:pPr>
    </w:p>
    <w:p w:rsidR="00C207D1" w:rsidRDefault="00C207D1" w:rsidP="00C207D1">
      <w:pPr>
        <w:pStyle w:val="a5"/>
        <w:keepNext/>
        <w:rPr>
          <w:rtl/>
        </w:rPr>
      </w:pPr>
      <w:bookmarkStart w:id="725" w:name="ET_speaker_6537_371"/>
      <w:r w:rsidRPr="00C207D1">
        <w:rPr>
          <w:rStyle w:val="TagStyle"/>
          <w:rtl/>
        </w:rPr>
        <w:t xml:space="preserve"> &lt;&lt; דובר &gt;&gt; </w:t>
      </w:r>
      <w:r>
        <w:rPr>
          <w:rtl/>
        </w:rPr>
        <w:t>אושר שקלים (הליכוד):</w:t>
      </w:r>
      <w:r w:rsidRPr="00C207D1">
        <w:rPr>
          <w:rStyle w:val="TagStyle"/>
          <w:rtl/>
        </w:rPr>
        <w:t xml:space="preserve"> &lt;&lt; דובר &gt;&gt;</w:t>
      </w:r>
      <w:r>
        <w:rPr>
          <w:rtl/>
        </w:rPr>
        <w:t xml:space="preserve">   </w:t>
      </w:r>
      <w:bookmarkEnd w:id="725"/>
    </w:p>
    <w:p w:rsidR="00C207D1" w:rsidRDefault="00C207D1" w:rsidP="00C207D1">
      <w:pPr>
        <w:pStyle w:val="KeepWithNext"/>
        <w:rPr>
          <w:rtl/>
        </w:rPr>
      </w:pPr>
    </w:p>
    <w:p w:rsidR="003A24AE" w:rsidRDefault="00C207D1" w:rsidP="00F5240D">
      <w:pPr>
        <w:rPr>
          <w:rtl/>
        </w:rPr>
      </w:pPr>
      <w:bookmarkStart w:id="726" w:name="_ETM_Q1_7883000"/>
      <w:bookmarkEnd w:id="726"/>
      <w:r>
        <w:rPr>
          <w:rFonts w:hint="cs"/>
          <w:rtl/>
        </w:rPr>
        <w:t xml:space="preserve">שב בשקט </w:t>
      </w:r>
      <w:bookmarkStart w:id="727" w:name="_ETM_Q1_7885000"/>
      <w:bookmarkEnd w:id="727"/>
      <w:r>
        <w:rPr>
          <w:rFonts w:hint="cs"/>
          <w:rtl/>
        </w:rPr>
        <w:t xml:space="preserve">אתה. </w:t>
      </w:r>
      <w:r w:rsidR="003A24AE">
        <w:rPr>
          <w:rtl/>
        </w:rPr>
        <w:t>תתבייש. מי אתה בכלל</w:t>
      </w:r>
      <w:r w:rsidR="00F5240D">
        <w:rPr>
          <w:rFonts w:hint="cs"/>
          <w:rtl/>
        </w:rPr>
        <w:t>,</w:t>
      </w:r>
      <w:r w:rsidR="003A24AE">
        <w:rPr>
          <w:rtl/>
        </w:rPr>
        <w:t xml:space="preserve"> תומך טרור עלוב</w:t>
      </w:r>
      <w:r w:rsidR="00F5240D">
        <w:rPr>
          <w:rFonts w:hint="cs"/>
          <w:rtl/>
        </w:rPr>
        <w:t>? ברמאללה תגיד ככה.</w:t>
      </w:r>
      <w:r w:rsidR="003A24AE">
        <w:rPr>
          <w:rtl/>
        </w:rPr>
        <w:t xml:space="preserve"> מי אתה בכלל? תומך טרור עלוב. ברמאללה תגיד ככה. בעזה תגיד ככה.</w:t>
      </w:r>
      <w:r w:rsidR="00F5240D">
        <w:rPr>
          <w:rFonts w:hint="cs"/>
          <w:rtl/>
        </w:rPr>
        <w:t xml:space="preserve"> בושה וחרפה, מדבר ככה על </w:t>
      </w:r>
      <w:bookmarkStart w:id="728" w:name="_ETM_Q1_7914000"/>
      <w:bookmarkEnd w:id="728"/>
      <w:r w:rsidR="00F5240D">
        <w:rPr>
          <w:rFonts w:hint="cs"/>
          <w:rtl/>
        </w:rPr>
        <w:t>אישה שכולה. מי אתה בכלל?</w:t>
      </w:r>
      <w:r w:rsidR="003A24AE">
        <w:rPr>
          <w:rtl/>
        </w:rPr>
        <w:t xml:space="preserve"> אפס מאופס.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אוסקוט. אתה מי אתה, לא אני. </w:t>
      </w:r>
      <w:r w:rsidR="007D59EB">
        <w:rPr>
          <w:rFonts w:hint="cs"/>
          <w:rtl/>
        </w:rPr>
        <w:t xml:space="preserve">אם הייתה לך טיפת </w:t>
      </w:r>
      <w:bookmarkStart w:id="729" w:name="_ETM_Q1_7922000"/>
      <w:bookmarkEnd w:id="729"/>
      <w:r w:rsidR="007D59EB">
        <w:rPr>
          <w:rFonts w:hint="cs"/>
          <w:rtl/>
        </w:rPr>
        <w:t xml:space="preserve">כבוד לא היית אומר את זה, אבל אין לך. </w:t>
      </w:r>
    </w:p>
    <w:p w:rsidR="007D59EB" w:rsidRDefault="007D59EB" w:rsidP="003A24AE">
      <w:pPr>
        <w:rPr>
          <w:rtl/>
        </w:rPr>
      </w:pPr>
    </w:p>
    <w:p w:rsidR="007D59EB" w:rsidRDefault="007D59EB" w:rsidP="007D59EB">
      <w:pPr>
        <w:pStyle w:val="a5"/>
        <w:keepNext/>
        <w:rPr>
          <w:rtl/>
        </w:rPr>
      </w:pPr>
      <w:bookmarkStart w:id="730" w:name="ET_speaker_6537_372"/>
      <w:r w:rsidRPr="007D59EB">
        <w:rPr>
          <w:rStyle w:val="TagStyle"/>
          <w:rtl/>
        </w:rPr>
        <w:t xml:space="preserve"> &lt;&lt; דובר &gt;&gt; </w:t>
      </w:r>
      <w:r>
        <w:rPr>
          <w:rtl/>
        </w:rPr>
        <w:t>אושר שקלים (הליכוד):</w:t>
      </w:r>
      <w:r w:rsidRPr="007D59EB">
        <w:rPr>
          <w:rStyle w:val="TagStyle"/>
          <w:rtl/>
        </w:rPr>
        <w:t xml:space="preserve"> &lt;&lt; דובר &gt;&gt;</w:t>
      </w:r>
      <w:r>
        <w:rPr>
          <w:rtl/>
        </w:rPr>
        <w:t xml:space="preserve">   </w:t>
      </w:r>
      <w:bookmarkEnd w:id="730"/>
    </w:p>
    <w:p w:rsidR="007D59EB" w:rsidRDefault="007D59EB" w:rsidP="007D59EB">
      <w:pPr>
        <w:pStyle w:val="KeepWithNext"/>
        <w:rPr>
          <w:rtl/>
        </w:rPr>
      </w:pPr>
    </w:p>
    <w:p w:rsidR="007D59EB" w:rsidRPr="007D59EB" w:rsidRDefault="007D59EB" w:rsidP="007D59EB">
      <w:pPr>
        <w:rPr>
          <w:rtl/>
        </w:rPr>
      </w:pPr>
      <w:r>
        <w:rPr>
          <w:rFonts w:hint="cs"/>
          <w:rtl/>
        </w:rPr>
        <w:t xml:space="preserve">אוסקוט תגיד לחברים שלך. </w:t>
      </w:r>
      <w:r w:rsidR="00132AED">
        <w:rPr>
          <w:rFonts w:hint="cs"/>
          <w:rtl/>
        </w:rPr>
        <w:t>מי אתה בכלל? אתה לא מתבייש?</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132AED" w:rsidP="00132AED">
      <w:pPr>
        <w:rPr>
          <w:rtl/>
        </w:rPr>
      </w:pPr>
      <w:r>
        <w:rPr>
          <w:rFonts w:hint="cs"/>
          <w:rtl/>
        </w:rPr>
        <w:t xml:space="preserve">אני </w:t>
      </w:r>
      <w:bookmarkStart w:id="731" w:name="_ETM_Q1_7930000"/>
      <w:bookmarkEnd w:id="731"/>
      <w:r>
        <w:rPr>
          <w:rFonts w:hint="cs"/>
          <w:rtl/>
        </w:rPr>
        <w:t xml:space="preserve">קורא לשניכם. </w:t>
      </w:r>
      <w:r w:rsidR="003A24AE">
        <w:rPr>
          <w:rtl/>
        </w:rPr>
        <w:t xml:space="preserve">אני אתחיל בקריאות. </w:t>
      </w:r>
    </w:p>
    <w:p w:rsidR="00132AED" w:rsidRDefault="00132AED" w:rsidP="00132AED">
      <w:pPr>
        <w:rPr>
          <w:rtl/>
        </w:rPr>
      </w:pPr>
    </w:p>
    <w:p w:rsidR="00132AED" w:rsidRDefault="00132AED" w:rsidP="00132AED">
      <w:pPr>
        <w:pStyle w:val="a5"/>
        <w:keepNext/>
        <w:rPr>
          <w:rtl/>
        </w:rPr>
      </w:pPr>
      <w:bookmarkStart w:id="732" w:name="ET_speaker_5854_373"/>
      <w:r w:rsidRPr="00132AED">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132AED">
        <w:rPr>
          <w:rStyle w:val="TagStyle"/>
          <w:rtl/>
        </w:rPr>
        <w:t xml:space="preserve"> &lt;&lt; דובר &gt;&gt;</w:t>
      </w:r>
      <w:r>
        <w:rPr>
          <w:rtl/>
        </w:rPr>
        <w:t xml:space="preserve">   </w:t>
      </w:r>
      <w:bookmarkEnd w:id="732"/>
    </w:p>
    <w:p w:rsidR="00132AED" w:rsidRDefault="00132AED" w:rsidP="00132AED">
      <w:pPr>
        <w:pStyle w:val="KeepWithNext"/>
        <w:rPr>
          <w:rtl/>
        </w:rPr>
      </w:pPr>
    </w:p>
    <w:p w:rsidR="00132AED" w:rsidRDefault="00132AED" w:rsidP="00132AED">
      <w:pPr>
        <w:rPr>
          <w:rtl/>
        </w:rPr>
      </w:pPr>
      <w:r>
        <w:rPr>
          <w:rFonts w:hint="cs"/>
          <w:rtl/>
        </w:rPr>
        <w:t>למה שנינו?</w:t>
      </w:r>
    </w:p>
    <w:p w:rsidR="00132AED" w:rsidRDefault="00132AED" w:rsidP="00132AED">
      <w:pPr>
        <w:rPr>
          <w:rtl/>
        </w:rPr>
      </w:pPr>
      <w:bookmarkStart w:id="733" w:name="_ETM_Q1_7932000"/>
      <w:bookmarkEnd w:id="733"/>
    </w:p>
    <w:p w:rsidR="00132AED" w:rsidRDefault="00132AED" w:rsidP="00132AED">
      <w:pPr>
        <w:pStyle w:val="af8"/>
        <w:keepNext/>
        <w:rPr>
          <w:rtl/>
        </w:rPr>
      </w:pPr>
      <w:bookmarkStart w:id="734" w:name="ET_yor_6357_374"/>
      <w:r w:rsidRPr="00132AED">
        <w:rPr>
          <w:rStyle w:val="TagStyle"/>
          <w:rtl/>
        </w:rPr>
        <w:t xml:space="preserve"> &lt;&lt; יור &gt;&gt; </w:t>
      </w:r>
      <w:r>
        <w:rPr>
          <w:rtl/>
        </w:rPr>
        <w:t>היו"ר משה סעדה:</w:t>
      </w:r>
      <w:r w:rsidRPr="00132AED">
        <w:rPr>
          <w:rStyle w:val="TagStyle"/>
          <w:rtl/>
        </w:rPr>
        <w:t xml:space="preserve"> &lt;&lt; יור &gt;&gt;</w:t>
      </w:r>
      <w:r>
        <w:rPr>
          <w:rtl/>
        </w:rPr>
        <w:t xml:space="preserve">   </w:t>
      </w:r>
      <w:bookmarkEnd w:id="734"/>
    </w:p>
    <w:p w:rsidR="00132AED" w:rsidRDefault="00132AED" w:rsidP="00132AED">
      <w:pPr>
        <w:pStyle w:val="KeepWithNext"/>
        <w:rPr>
          <w:rtl/>
        </w:rPr>
      </w:pPr>
    </w:p>
    <w:p w:rsidR="00132AED" w:rsidRDefault="00132AED" w:rsidP="00132AED">
      <w:pPr>
        <w:rPr>
          <w:rtl/>
        </w:rPr>
      </w:pPr>
      <w:r>
        <w:rPr>
          <w:rFonts w:hint="cs"/>
          <w:rtl/>
        </w:rPr>
        <w:t xml:space="preserve">כי אתם מתחילים להתפרע. </w:t>
      </w:r>
    </w:p>
    <w:p w:rsidR="00132AED" w:rsidRDefault="00132AED" w:rsidP="00132AED">
      <w:pPr>
        <w:rPr>
          <w:rtl/>
        </w:rPr>
      </w:pPr>
    </w:p>
    <w:p w:rsidR="00132AED" w:rsidRDefault="00132AED" w:rsidP="00132AED">
      <w:pPr>
        <w:pStyle w:val="a5"/>
        <w:keepNext/>
        <w:rPr>
          <w:rtl/>
        </w:rPr>
      </w:pPr>
      <w:bookmarkStart w:id="735" w:name="ET_speaker_6537_375"/>
      <w:r w:rsidRPr="00132AED">
        <w:rPr>
          <w:rStyle w:val="TagStyle"/>
          <w:rtl/>
        </w:rPr>
        <w:t xml:space="preserve"> &lt;&lt; דובר &gt;&gt; </w:t>
      </w:r>
      <w:r>
        <w:rPr>
          <w:rtl/>
        </w:rPr>
        <w:t>אושר שקלים (הליכוד):</w:t>
      </w:r>
      <w:r w:rsidRPr="00132AED">
        <w:rPr>
          <w:rStyle w:val="TagStyle"/>
          <w:rtl/>
        </w:rPr>
        <w:t xml:space="preserve"> &lt;&lt; דובר &gt;&gt;</w:t>
      </w:r>
      <w:r>
        <w:rPr>
          <w:rtl/>
        </w:rPr>
        <w:t xml:space="preserve">   </w:t>
      </w:r>
      <w:bookmarkEnd w:id="735"/>
    </w:p>
    <w:p w:rsidR="00132AED" w:rsidRDefault="00132AED" w:rsidP="00132AED">
      <w:pPr>
        <w:pStyle w:val="KeepWithNext"/>
        <w:rPr>
          <w:rtl/>
        </w:rPr>
      </w:pPr>
    </w:p>
    <w:p w:rsidR="00132AED" w:rsidRDefault="00132AED" w:rsidP="00132AED">
      <w:pPr>
        <w:rPr>
          <w:rtl/>
        </w:rPr>
      </w:pPr>
      <w:r>
        <w:rPr>
          <w:rFonts w:hint="cs"/>
          <w:rtl/>
        </w:rPr>
        <w:t xml:space="preserve">בעזה תדבר ככה, </w:t>
      </w:r>
      <w:bookmarkStart w:id="736" w:name="_ETM_Q1_7935000"/>
      <w:bookmarkEnd w:id="736"/>
      <w:r>
        <w:rPr>
          <w:rFonts w:hint="cs"/>
          <w:rtl/>
        </w:rPr>
        <w:t xml:space="preserve">לא פה. </w:t>
      </w:r>
    </w:p>
    <w:p w:rsidR="00132AED" w:rsidRDefault="00132AED" w:rsidP="00132AED">
      <w:pPr>
        <w:rPr>
          <w:rtl/>
        </w:rPr>
      </w:pPr>
    </w:p>
    <w:p w:rsidR="00132AED" w:rsidRDefault="00132AED" w:rsidP="00132AED">
      <w:pPr>
        <w:pStyle w:val="af8"/>
        <w:keepNext/>
        <w:rPr>
          <w:rtl/>
        </w:rPr>
      </w:pPr>
      <w:bookmarkStart w:id="737" w:name="ET_yor_6357_376"/>
      <w:r w:rsidRPr="00132AED">
        <w:rPr>
          <w:rStyle w:val="TagStyle"/>
          <w:rtl/>
        </w:rPr>
        <w:t xml:space="preserve"> &lt;&lt; יור &gt;&gt; </w:t>
      </w:r>
      <w:r>
        <w:rPr>
          <w:rtl/>
        </w:rPr>
        <w:t>היו"ר משה סעדה:</w:t>
      </w:r>
      <w:r w:rsidRPr="00132AED">
        <w:rPr>
          <w:rStyle w:val="TagStyle"/>
          <w:rtl/>
        </w:rPr>
        <w:t xml:space="preserve"> &lt;&lt; יור &gt;&gt;</w:t>
      </w:r>
      <w:r>
        <w:rPr>
          <w:rtl/>
        </w:rPr>
        <w:t xml:space="preserve">   </w:t>
      </w:r>
      <w:bookmarkEnd w:id="737"/>
    </w:p>
    <w:p w:rsidR="00132AED" w:rsidRDefault="00132AED" w:rsidP="00132AED">
      <w:pPr>
        <w:pStyle w:val="KeepWithNext"/>
        <w:rPr>
          <w:rtl/>
        </w:rPr>
      </w:pPr>
    </w:p>
    <w:p w:rsidR="00132AED" w:rsidRDefault="00132AED" w:rsidP="00132AED">
      <w:pPr>
        <w:rPr>
          <w:rtl/>
        </w:rPr>
      </w:pPr>
      <w:proofErr w:type="spellStart"/>
      <w:r>
        <w:rPr>
          <w:rFonts w:hint="cs"/>
          <w:rtl/>
        </w:rPr>
        <w:t>ג'בארין</w:t>
      </w:r>
      <w:proofErr w:type="spellEnd"/>
      <w:r>
        <w:rPr>
          <w:rFonts w:hint="cs"/>
          <w:rtl/>
        </w:rPr>
        <w:t xml:space="preserve">, אתה מוזמן להמשיך. אם סיימת, סיימת. </w:t>
      </w:r>
    </w:p>
    <w:p w:rsidR="00132AED" w:rsidRDefault="00132AED" w:rsidP="00132AED">
      <w:pPr>
        <w:rPr>
          <w:rtl/>
        </w:rPr>
      </w:pPr>
    </w:p>
    <w:p w:rsidR="00132AED" w:rsidRDefault="00132AED" w:rsidP="00132AED">
      <w:pPr>
        <w:pStyle w:val="afb"/>
        <w:keepNext/>
        <w:rPr>
          <w:rtl/>
        </w:rPr>
      </w:pPr>
      <w:bookmarkStart w:id="738" w:name="ET_guest_952792_377"/>
      <w:r w:rsidRPr="00132AED">
        <w:rPr>
          <w:rStyle w:val="TagStyle"/>
          <w:rtl/>
        </w:rPr>
        <w:t xml:space="preserve"> &lt;&lt; אורח &gt;&gt; </w:t>
      </w:r>
      <w:proofErr w:type="spellStart"/>
      <w:r>
        <w:rPr>
          <w:rtl/>
        </w:rPr>
        <w:t>ג'בארין</w:t>
      </w:r>
      <w:proofErr w:type="spellEnd"/>
      <w:r>
        <w:rPr>
          <w:rtl/>
        </w:rPr>
        <w:t xml:space="preserve"> חסן </w:t>
      </w:r>
      <w:proofErr w:type="spellStart"/>
      <w:r>
        <w:rPr>
          <w:rtl/>
        </w:rPr>
        <w:t>רפיק</w:t>
      </w:r>
      <w:proofErr w:type="spellEnd"/>
      <w:r>
        <w:rPr>
          <w:rtl/>
        </w:rPr>
        <w:t>:</w:t>
      </w:r>
      <w:r w:rsidRPr="00132AED">
        <w:rPr>
          <w:rStyle w:val="TagStyle"/>
          <w:rtl/>
        </w:rPr>
        <w:t xml:space="preserve"> &lt;&lt; אורח &gt;&gt;</w:t>
      </w:r>
      <w:r>
        <w:rPr>
          <w:rtl/>
        </w:rPr>
        <w:t xml:space="preserve">   </w:t>
      </w:r>
      <w:bookmarkEnd w:id="738"/>
    </w:p>
    <w:p w:rsidR="00132AED" w:rsidRDefault="00132AED" w:rsidP="00132AED">
      <w:pPr>
        <w:pStyle w:val="KeepWithNext"/>
        <w:rPr>
          <w:rtl/>
        </w:rPr>
      </w:pPr>
    </w:p>
    <w:p w:rsidR="00132AED" w:rsidRDefault="00132AED" w:rsidP="00132AED">
      <w:pPr>
        <w:rPr>
          <w:rtl/>
        </w:rPr>
      </w:pPr>
      <w:r>
        <w:rPr>
          <w:rFonts w:hint="cs"/>
          <w:rtl/>
        </w:rPr>
        <w:t xml:space="preserve">לא סיימתי. </w:t>
      </w:r>
    </w:p>
    <w:p w:rsidR="00132AED" w:rsidRDefault="00132AED" w:rsidP="00132AED">
      <w:pPr>
        <w:rPr>
          <w:rtl/>
        </w:rPr>
      </w:pPr>
    </w:p>
    <w:p w:rsidR="00132AED" w:rsidRDefault="00132AED" w:rsidP="00132AED">
      <w:pPr>
        <w:pStyle w:val="af8"/>
        <w:keepNext/>
        <w:rPr>
          <w:rtl/>
        </w:rPr>
      </w:pPr>
      <w:bookmarkStart w:id="739" w:name="ET_yor_6357_378"/>
      <w:r w:rsidRPr="00132AED">
        <w:rPr>
          <w:rStyle w:val="TagStyle"/>
          <w:rtl/>
        </w:rPr>
        <w:t xml:space="preserve"> &lt;&lt; יור &gt;&gt; </w:t>
      </w:r>
      <w:r>
        <w:rPr>
          <w:rtl/>
        </w:rPr>
        <w:t>היו"ר משה סעדה:</w:t>
      </w:r>
      <w:r w:rsidRPr="00132AED">
        <w:rPr>
          <w:rStyle w:val="TagStyle"/>
          <w:rtl/>
        </w:rPr>
        <w:t xml:space="preserve"> &lt;&lt; יור &gt;&gt;</w:t>
      </w:r>
      <w:r>
        <w:rPr>
          <w:rtl/>
        </w:rPr>
        <w:t xml:space="preserve">   </w:t>
      </w:r>
      <w:bookmarkEnd w:id="739"/>
    </w:p>
    <w:p w:rsidR="00132AED" w:rsidRDefault="00132AED" w:rsidP="00132AED">
      <w:pPr>
        <w:pStyle w:val="KeepWithNext"/>
        <w:rPr>
          <w:rtl/>
        </w:rPr>
      </w:pPr>
    </w:p>
    <w:p w:rsidR="00132AED" w:rsidRPr="00132AED" w:rsidRDefault="00132AED" w:rsidP="00132AED">
      <w:pPr>
        <w:rPr>
          <w:rtl/>
        </w:rPr>
      </w:pPr>
      <w:bookmarkStart w:id="740" w:name="_ETM_Q1_7939000"/>
      <w:bookmarkEnd w:id="740"/>
      <w:r>
        <w:rPr>
          <w:rFonts w:hint="cs"/>
          <w:rtl/>
        </w:rPr>
        <w:t xml:space="preserve">אז הגיעה העת.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132AED" w:rsidRDefault="003A24AE" w:rsidP="003A24AE">
      <w:pPr>
        <w:rPr>
          <w:rtl/>
        </w:rPr>
      </w:pPr>
      <w:r>
        <w:rPr>
          <w:rtl/>
        </w:rPr>
        <w:t xml:space="preserve">אגב, חסן </w:t>
      </w:r>
      <w:proofErr w:type="spellStart"/>
      <w:r>
        <w:rPr>
          <w:rtl/>
        </w:rPr>
        <w:t>ג'בארין</w:t>
      </w:r>
      <w:proofErr w:type="spellEnd"/>
      <w:r>
        <w:rPr>
          <w:rtl/>
        </w:rPr>
        <w:t xml:space="preserve"> שם את כולכם בכיס הקטן.</w:t>
      </w:r>
      <w:r w:rsidR="00132AED">
        <w:rPr>
          <w:rFonts w:hint="cs"/>
          <w:rtl/>
        </w:rPr>
        <w:t xml:space="preserve"> </w:t>
      </w:r>
    </w:p>
    <w:p w:rsidR="00132AED" w:rsidRDefault="00132AED" w:rsidP="003A24AE">
      <w:pPr>
        <w:rPr>
          <w:rtl/>
        </w:rPr>
      </w:pPr>
    </w:p>
    <w:p w:rsidR="00132AED" w:rsidRDefault="00132AED" w:rsidP="00132AED">
      <w:pPr>
        <w:pStyle w:val="af8"/>
        <w:keepNext/>
        <w:rPr>
          <w:rtl/>
        </w:rPr>
      </w:pPr>
      <w:bookmarkStart w:id="741" w:name="ET_yor_6357_379"/>
      <w:r w:rsidRPr="00132AED">
        <w:rPr>
          <w:rStyle w:val="TagStyle"/>
          <w:rtl/>
        </w:rPr>
        <w:t xml:space="preserve"> &lt;&lt; יור &gt;&gt; </w:t>
      </w:r>
      <w:r>
        <w:rPr>
          <w:rtl/>
        </w:rPr>
        <w:t>היו"ר משה סעדה:</w:t>
      </w:r>
      <w:r w:rsidRPr="00132AED">
        <w:rPr>
          <w:rStyle w:val="TagStyle"/>
          <w:rtl/>
        </w:rPr>
        <w:t xml:space="preserve"> &lt;&lt; יור &gt;&gt;</w:t>
      </w:r>
      <w:r>
        <w:rPr>
          <w:rtl/>
        </w:rPr>
        <w:t xml:space="preserve">   </w:t>
      </w:r>
      <w:bookmarkEnd w:id="741"/>
    </w:p>
    <w:p w:rsidR="00132AED" w:rsidRDefault="00132AED" w:rsidP="00132AED">
      <w:pPr>
        <w:pStyle w:val="KeepWithNext"/>
        <w:rPr>
          <w:rtl/>
        </w:rPr>
      </w:pPr>
    </w:p>
    <w:p w:rsidR="00132AED" w:rsidRDefault="00132AED" w:rsidP="00132AED">
      <w:pPr>
        <w:rPr>
          <w:rtl/>
        </w:rPr>
      </w:pPr>
      <w:r>
        <w:rPr>
          <w:rFonts w:hint="cs"/>
          <w:rtl/>
        </w:rPr>
        <w:t xml:space="preserve">מר טיבי, פעם ראשונה. </w:t>
      </w:r>
      <w:bookmarkStart w:id="742" w:name="_ETM_Q1_7949000"/>
      <w:bookmarkEnd w:id="742"/>
    </w:p>
    <w:p w:rsidR="00132AED" w:rsidRDefault="00132AED" w:rsidP="00132AED">
      <w:pPr>
        <w:rPr>
          <w:rtl/>
        </w:rPr>
      </w:pPr>
    </w:p>
    <w:p w:rsidR="00132AED" w:rsidRDefault="00132AED" w:rsidP="00132AED">
      <w:pPr>
        <w:pStyle w:val="a5"/>
        <w:keepNext/>
        <w:rPr>
          <w:rtl/>
        </w:rPr>
      </w:pPr>
      <w:bookmarkStart w:id="743" w:name="ET_speaker_6345_380"/>
      <w:r w:rsidRPr="00132AED">
        <w:rPr>
          <w:rStyle w:val="TagStyle"/>
          <w:rtl/>
        </w:rPr>
        <w:t xml:space="preserve"> &lt;&lt; דובר &gt;&gt; </w:t>
      </w:r>
      <w:r>
        <w:rPr>
          <w:rtl/>
        </w:rPr>
        <w:t>טלי גוטליב (הליכוד):</w:t>
      </w:r>
      <w:r w:rsidRPr="00132AED">
        <w:rPr>
          <w:rStyle w:val="TagStyle"/>
          <w:rtl/>
        </w:rPr>
        <w:t xml:space="preserve"> &lt;&lt; דובר &gt;&gt;</w:t>
      </w:r>
      <w:r>
        <w:rPr>
          <w:rtl/>
        </w:rPr>
        <w:t xml:space="preserve">   </w:t>
      </w:r>
      <w:bookmarkEnd w:id="743"/>
    </w:p>
    <w:p w:rsidR="00132AED" w:rsidRDefault="00132AED" w:rsidP="00132AED">
      <w:pPr>
        <w:pStyle w:val="KeepWithNext"/>
        <w:rPr>
          <w:rtl/>
        </w:rPr>
      </w:pPr>
    </w:p>
    <w:p w:rsidR="003A24AE" w:rsidRDefault="00132AED" w:rsidP="00132AED">
      <w:pPr>
        <w:rPr>
          <w:rtl/>
        </w:rPr>
      </w:pPr>
      <w:r>
        <w:rPr>
          <w:rFonts w:hint="cs"/>
          <w:rtl/>
        </w:rPr>
        <w:t>אתה לא יותר מבין בגניקולוגים, טיבי?</w:t>
      </w:r>
      <w:r w:rsidR="003A24AE">
        <w:rPr>
          <w:rtl/>
        </w:rPr>
        <w:t xml:space="preserve">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132AED" w:rsidP="003A24AE">
      <w:pPr>
        <w:rPr>
          <w:rtl/>
        </w:rPr>
      </w:pPr>
      <w:r>
        <w:rPr>
          <w:rFonts w:hint="cs"/>
          <w:rtl/>
        </w:rPr>
        <w:t xml:space="preserve">די, טלי. למה להגיע </w:t>
      </w:r>
      <w:bookmarkStart w:id="744" w:name="_ETM_Q1_7957000"/>
      <w:bookmarkEnd w:id="744"/>
      <w:r>
        <w:rPr>
          <w:rFonts w:hint="cs"/>
          <w:rtl/>
        </w:rPr>
        <w:t xml:space="preserve">למקומות האלו? מה קרה לכם? איך אתם מתנהגים? </w:t>
      </w:r>
      <w:r w:rsidR="003A24AE">
        <w:rPr>
          <w:rtl/>
        </w:rPr>
        <w:t>מה זה הדברים האלה? מה עובר עליכם?</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257E04" w:rsidRDefault="00132AED" w:rsidP="003A24AE">
      <w:pPr>
        <w:rPr>
          <w:rtl/>
        </w:rPr>
      </w:pPr>
      <w:r>
        <w:rPr>
          <w:rFonts w:hint="cs"/>
          <w:rtl/>
        </w:rPr>
        <w:t xml:space="preserve">כך אני אענה לו. הוא נותן ציונים, אתן לו </w:t>
      </w:r>
      <w:bookmarkStart w:id="745" w:name="_ETM_Q1_7968000"/>
      <w:bookmarkEnd w:id="745"/>
      <w:r>
        <w:rPr>
          <w:rFonts w:hint="cs"/>
          <w:rtl/>
        </w:rPr>
        <w:t xml:space="preserve">ציונים. </w:t>
      </w:r>
    </w:p>
    <w:p w:rsidR="00257E04" w:rsidRDefault="00257E04" w:rsidP="003A24AE">
      <w:pPr>
        <w:rPr>
          <w:rtl/>
        </w:rPr>
      </w:pPr>
    </w:p>
    <w:p w:rsidR="00257E04" w:rsidRDefault="00257E04" w:rsidP="00257E04">
      <w:pPr>
        <w:pStyle w:val="a5"/>
        <w:keepNext/>
        <w:rPr>
          <w:rtl/>
        </w:rPr>
      </w:pPr>
      <w:bookmarkStart w:id="746" w:name="ET_speaker_5854_381"/>
      <w:r w:rsidRPr="00257E04">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57E04">
        <w:rPr>
          <w:rStyle w:val="TagStyle"/>
          <w:rtl/>
        </w:rPr>
        <w:t xml:space="preserve"> &lt;&lt; דובר &gt;&gt;</w:t>
      </w:r>
      <w:r>
        <w:rPr>
          <w:rtl/>
        </w:rPr>
        <w:t xml:space="preserve">   </w:t>
      </w:r>
      <w:bookmarkEnd w:id="746"/>
    </w:p>
    <w:p w:rsidR="00257E04" w:rsidRDefault="00257E04" w:rsidP="00257E04">
      <w:pPr>
        <w:pStyle w:val="KeepWithNext"/>
        <w:rPr>
          <w:rtl/>
        </w:rPr>
      </w:pPr>
    </w:p>
    <w:p w:rsidR="00257E04" w:rsidRDefault="00257E04" w:rsidP="00257E04">
      <w:pPr>
        <w:rPr>
          <w:rtl/>
        </w:rPr>
      </w:pPr>
      <w:bookmarkStart w:id="747" w:name="_ETM_Q1_7969000"/>
      <w:bookmarkEnd w:id="747"/>
      <w:r>
        <w:rPr>
          <w:rFonts w:hint="cs"/>
          <w:rtl/>
        </w:rPr>
        <w:t xml:space="preserve">כל ההתנהלות מאז שהתחיל הדיון מלפני שבוע באותו סגנון, </w:t>
      </w:r>
      <w:bookmarkStart w:id="748" w:name="_ETM_Q1_7973000"/>
      <w:bookmarkEnd w:id="748"/>
      <w:r>
        <w:rPr>
          <w:rFonts w:hint="cs"/>
          <w:rtl/>
        </w:rPr>
        <w:t xml:space="preserve">באותו סגנון מבייש. </w:t>
      </w:r>
    </w:p>
    <w:p w:rsidR="00257E04" w:rsidRDefault="00257E04" w:rsidP="00257E04">
      <w:pPr>
        <w:rPr>
          <w:rtl/>
        </w:rPr>
      </w:pPr>
      <w:bookmarkStart w:id="749" w:name="_ETM_Q1_7976000"/>
      <w:bookmarkEnd w:id="749"/>
    </w:p>
    <w:p w:rsidR="00257E04" w:rsidRDefault="00257E04" w:rsidP="00257E04">
      <w:pPr>
        <w:pStyle w:val="a5"/>
        <w:keepNext/>
        <w:rPr>
          <w:rtl/>
        </w:rPr>
      </w:pPr>
      <w:bookmarkStart w:id="750" w:name="ET_speaker_6345_382"/>
      <w:r w:rsidRPr="00257E04">
        <w:rPr>
          <w:rStyle w:val="TagStyle"/>
          <w:rtl/>
        </w:rPr>
        <w:t xml:space="preserve"> &lt;&lt; דובר &gt;&gt; </w:t>
      </w:r>
      <w:r>
        <w:rPr>
          <w:rtl/>
        </w:rPr>
        <w:t>טלי גוטליב (הליכוד):</w:t>
      </w:r>
      <w:r w:rsidRPr="00257E04">
        <w:rPr>
          <w:rStyle w:val="TagStyle"/>
          <w:rtl/>
        </w:rPr>
        <w:t xml:space="preserve"> &lt;&lt; דובר &gt;&gt;</w:t>
      </w:r>
      <w:r>
        <w:rPr>
          <w:rtl/>
        </w:rPr>
        <w:t xml:space="preserve">   </w:t>
      </w:r>
      <w:bookmarkEnd w:id="750"/>
    </w:p>
    <w:p w:rsidR="00257E04" w:rsidRDefault="00257E04" w:rsidP="00257E04">
      <w:pPr>
        <w:pStyle w:val="KeepWithNext"/>
        <w:rPr>
          <w:rtl/>
        </w:rPr>
      </w:pPr>
    </w:p>
    <w:p w:rsidR="003A24AE" w:rsidRDefault="00257E04" w:rsidP="00257E04">
      <w:pPr>
        <w:rPr>
          <w:rtl/>
        </w:rPr>
      </w:pPr>
      <w:r>
        <w:rPr>
          <w:rFonts w:hint="cs"/>
          <w:rtl/>
        </w:rPr>
        <w:t xml:space="preserve">יותר מבייש ללכת </w:t>
      </w:r>
      <w:bookmarkStart w:id="751" w:name="_ETM_Q1_7967000"/>
      <w:bookmarkEnd w:id="751"/>
      <w:r w:rsidR="003A24AE">
        <w:rPr>
          <w:rtl/>
        </w:rPr>
        <w:t xml:space="preserve">לנחם משפחות מחבלים. </w:t>
      </w:r>
    </w:p>
    <w:p w:rsidR="00555B5A" w:rsidRDefault="00555B5A" w:rsidP="00257E04">
      <w:pPr>
        <w:rPr>
          <w:rtl/>
        </w:rPr>
      </w:pPr>
    </w:p>
    <w:p w:rsidR="00555B5A" w:rsidRDefault="00555B5A" w:rsidP="00555B5A">
      <w:pPr>
        <w:pStyle w:val="a5"/>
        <w:keepNext/>
        <w:rPr>
          <w:rtl/>
        </w:rPr>
      </w:pPr>
      <w:bookmarkStart w:id="752" w:name="ET_speaker_5854_383"/>
      <w:r w:rsidRPr="00555B5A">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555B5A">
        <w:rPr>
          <w:rStyle w:val="TagStyle"/>
          <w:rtl/>
        </w:rPr>
        <w:t xml:space="preserve"> &lt;&lt; דובר &gt;&gt;</w:t>
      </w:r>
      <w:r>
        <w:rPr>
          <w:rtl/>
        </w:rPr>
        <w:t xml:space="preserve">   </w:t>
      </w:r>
      <w:bookmarkEnd w:id="752"/>
    </w:p>
    <w:p w:rsidR="00555B5A" w:rsidRDefault="00555B5A" w:rsidP="00555B5A">
      <w:pPr>
        <w:pStyle w:val="KeepWithNext"/>
        <w:rPr>
          <w:rtl/>
        </w:rPr>
      </w:pPr>
    </w:p>
    <w:p w:rsidR="00555B5A" w:rsidRPr="00555B5A" w:rsidRDefault="00555B5A" w:rsidP="00555B5A">
      <w:pPr>
        <w:rPr>
          <w:rtl/>
        </w:rPr>
      </w:pPr>
      <w:bookmarkStart w:id="753" w:name="_ETM_Q1_7983000"/>
      <w:bookmarkEnd w:id="753"/>
      <w:r>
        <w:rPr>
          <w:rFonts w:hint="cs"/>
          <w:rtl/>
        </w:rPr>
        <w:t xml:space="preserve">כמה בושות הבאתם </w:t>
      </w:r>
      <w:bookmarkStart w:id="754" w:name="_ETM_Q1_7986000"/>
      <w:bookmarkEnd w:id="754"/>
      <w:r>
        <w:rPr>
          <w:rFonts w:hint="cs"/>
          <w:rtl/>
        </w:rPr>
        <w:t xml:space="preserve">לוועדה הזאת עם הדיון ההזוי הזה. </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555B5A" w:rsidP="003A24AE">
      <w:pPr>
        <w:rPr>
          <w:rtl/>
        </w:rPr>
      </w:pPr>
      <w:proofErr w:type="spellStart"/>
      <w:r>
        <w:rPr>
          <w:rFonts w:hint="cs"/>
          <w:rtl/>
        </w:rPr>
        <w:t>ווליד</w:t>
      </w:r>
      <w:proofErr w:type="spellEnd"/>
      <w:r>
        <w:rPr>
          <w:rFonts w:hint="cs"/>
          <w:rtl/>
        </w:rPr>
        <w:t xml:space="preserve">, </w:t>
      </w:r>
      <w:r w:rsidR="003A24AE">
        <w:rPr>
          <w:rtl/>
        </w:rPr>
        <w:t xml:space="preserve">אני קורא אותך לסדר פעם שנייה. </w:t>
      </w:r>
      <w:r>
        <w:rPr>
          <w:rFonts w:hint="cs"/>
          <w:rtl/>
        </w:rPr>
        <w:t xml:space="preserve">כנראה אתה רוצה </w:t>
      </w:r>
      <w:bookmarkStart w:id="755" w:name="_ETM_Q1_7992000"/>
      <w:bookmarkEnd w:id="755"/>
      <w:r>
        <w:rPr>
          <w:rFonts w:hint="cs"/>
          <w:rtl/>
        </w:rPr>
        <w:t xml:space="preserve">לצאת.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555B5A" w:rsidRDefault="003A24AE" w:rsidP="003A24AE">
      <w:pPr>
        <w:rPr>
          <w:rtl/>
        </w:rPr>
      </w:pPr>
      <w:r>
        <w:rPr>
          <w:rtl/>
        </w:rPr>
        <w:t>איך שנייה?</w:t>
      </w:r>
      <w:r w:rsidR="00555B5A">
        <w:rPr>
          <w:rFonts w:hint="cs"/>
          <w:rtl/>
        </w:rPr>
        <w:t xml:space="preserve"> לא קראת אותי בפעם הראשונה. </w:t>
      </w:r>
    </w:p>
    <w:p w:rsidR="00555B5A" w:rsidRDefault="00555B5A" w:rsidP="003A24AE">
      <w:pPr>
        <w:rPr>
          <w:rtl/>
        </w:rPr>
      </w:pPr>
    </w:p>
    <w:p w:rsidR="00555B5A" w:rsidRDefault="00555B5A" w:rsidP="00555B5A">
      <w:pPr>
        <w:pStyle w:val="af8"/>
        <w:keepNext/>
        <w:rPr>
          <w:rtl/>
        </w:rPr>
      </w:pPr>
      <w:bookmarkStart w:id="756" w:name="ET_yor_6357_384"/>
      <w:r w:rsidRPr="00555B5A">
        <w:rPr>
          <w:rStyle w:val="TagStyle"/>
          <w:rtl/>
        </w:rPr>
        <w:t xml:space="preserve"> &lt;&lt; יור &gt;&gt; </w:t>
      </w:r>
      <w:r>
        <w:rPr>
          <w:rtl/>
        </w:rPr>
        <w:t>היו"ר משה סעדה:</w:t>
      </w:r>
      <w:r w:rsidRPr="00555B5A">
        <w:rPr>
          <w:rStyle w:val="TagStyle"/>
          <w:rtl/>
        </w:rPr>
        <w:t xml:space="preserve"> &lt;&lt; יור &gt;&gt;</w:t>
      </w:r>
      <w:r>
        <w:rPr>
          <w:rtl/>
        </w:rPr>
        <w:t xml:space="preserve">   </w:t>
      </w:r>
      <w:bookmarkEnd w:id="756"/>
    </w:p>
    <w:p w:rsidR="00555B5A" w:rsidRDefault="00555B5A" w:rsidP="00555B5A">
      <w:pPr>
        <w:pStyle w:val="KeepWithNext"/>
        <w:rPr>
          <w:rtl/>
        </w:rPr>
      </w:pPr>
    </w:p>
    <w:p w:rsidR="00555B5A" w:rsidRDefault="00555B5A" w:rsidP="00555B5A">
      <w:pPr>
        <w:rPr>
          <w:rtl/>
        </w:rPr>
      </w:pPr>
      <w:bookmarkStart w:id="757" w:name="_ETM_Q1_7997000"/>
      <w:bookmarkEnd w:id="757"/>
      <w:r>
        <w:rPr>
          <w:rFonts w:hint="cs"/>
          <w:rtl/>
        </w:rPr>
        <w:t xml:space="preserve">אני </w:t>
      </w:r>
      <w:bookmarkStart w:id="758" w:name="_ETM_Q1_7996000"/>
      <w:bookmarkEnd w:id="758"/>
      <w:r>
        <w:rPr>
          <w:rFonts w:hint="cs"/>
          <w:rtl/>
        </w:rPr>
        <w:t xml:space="preserve">עושה לך את זה מהיר. תנו לעו"ד </w:t>
      </w:r>
      <w:proofErr w:type="spellStart"/>
      <w:r>
        <w:rPr>
          <w:rFonts w:hint="cs"/>
          <w:rtl/>
        </w:rPr>
        <w:t>ג'בארין</w:t>
      </w:r>
      <w:proofErr w:type="spellEnd"/>
      <w:r>
        <w:rPr>
          <w:rFonts w:hint="cs"/>
          <w:rtl/>
        </w:rPr>
        <w:t xml:space="preserve"> להשלים, לנסות לדייק הפעם. </w:t>
      </w:r>
    </w:p>
    <w:p w:rsidR="00555B5A" w:rsidRDefault="00555B5A" w:rsidP="00555B5A">
      <w:pPr>
        <w:rPr>
          <w:rtl/>
        </w:rPr>
      </w:pPr>
    </w:p>
    <w:p w:rsidR="00555B5A" w:rsidRDefault="00555B5A" w:rsidP="00555B5A">
      <w:pPr>
        <w:pStyle w:val="a5"/>
        <w:keepNext/>
        <w:rPr>
          <w:rtl/>
        </w:rPr>
      </w:pPr>
      <w:bookmarkStart w:id="759" w:name="ET_speaker_5854_385"/>
      <w:r w:rsidRPr="00555B5A">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555B5A">
        <w:rPr>
          <w:rStyle w:val="TagStyle"/>
          <w:rtl/>
        </w:rPr>
        <w:t xml:space="preserve"> &lt;&lt; דובר &gt;&gt;</w:t>
      </w:r>
      <w:r>
        <w:rPr>
          <w:rtl/>
        </w:rPr>
        <w:t xml:space="preserve">   </w:t>
      </w:r>
      <w:bookmarkEnd w:id="759"/>
    </w:p>
    <w:p w:rsidR="00555B5A" w:rsidRDefault="00555B5A" w:rsidP="00555B5A">
      <w:pPr>
        <w:pStyle w:val="KeepWithNext"/>
        <w:rPr>
          <w:rtl/>
        </w:rPr>
      </w:pPr>
    </w:p>
    <w:p w:rsidR="003A24AE" w:rsidRDefault="003A24AE" w:rsidP="003A24AE">
      <w:pPr>
        <w:rPr>
          <w:rtl/>
        </w:rPr>
      </w:pPr>
      <w:r>
        <w:rPr>
          <w:rtl/>
        </w:rPr>
        <w:t xml:space="preserve">אני עוזר לו להשלים, הם לא. </w:t>
      </w:r>
    </w:p>
    <w:p w:rsidR="00967BF6" w:rsidRDefault="00967BF6" w:rsidP="003A24AE">
      <w:pPr>
        <w:rPr>
          <w:rtl/>
        </w:rPr>
      </w:pPr>
    </w:p>
    <w:p w:rsidR="00967BF6" w:rsidRDefault="00967BF6" w:rsidP="00967BF6">
      <w:pPr>
        <w:pStyle w:val="af8"/>
        <w:keepNext/>
        <w:rPr>
          <w:rtl/>
        </w:rPr>
      </w:pPr>
      <w:bookmarkStart w:id="760" w:name="ET_yor_6357_386"/>
      <w:r w:rsidRPr="00967BF6">
        <w:rPr>
          <w:rStyle w:val="TagStyle"/>
          <w:rtl/>
        </w:rPr>
        <w:t xml:space="preserve"> &lt;&lt; יור &gt;&gt; </w:t>
      </w:r>
      <w:r>
        <w:rPr>
          <w:rtl/>
        </w:rPr>
        <w:t>היו"ר משה סעדה:</w:t>
      </w:r>
      <w:r w:rsidRPr="00967BF6">
        <w:rPr>
          <w:rStyle w:val="TagStyle"/>
          <w:rtl/>
        </w:rPr>
        <w:t xml:space="preserve"> &lt;&lt; יור &gt;&gt;</w:t>
      </w:r>
      <w:r>
        <w:rPr>
          <w:rtl/>
        </w:rPr>
        <w:t xml:space="preserve">   </w:t>
      </w:r>
      <w:bookmarkEnd w:id="760"/>
    </w:p>
    <w:p w:rsidR="00967BF6" w:rsidRDefault="00967BF6" w:rsidP="00967BF6">
      <w:pPr>
        <w:pStyle w:val="KeepWithNext"/>
        <w:rPr>
          <w:rtl/>
        </w:rPr>
      </w:pPr>
    </w:p>
    <w:p w:rsidR="00967BF6" w:rsidRPr="00967BF6" w:rsidRDefault="00967BF6" w:rsidP="00967BF6">
      <w:pPr>
        <w:rPr>
          <w:rtl/>
        </w:rPr>
      </w:pPr>
      <w:r>
        <w:rPr>
          <w:rFonts w:hint="cs"/>
          <w:rtl/>
        </w:rPr>
        <w:t xml:space="preserve">הוא מסתדר. אני מסתדר בלעדיך </w:t>
      </w:r>
      <w:bookmarkStart w:id="761" w:name="_ETM_Q1_8002000"/>
      <w:bookmarkEnd w:id="761"/>
      <w:r>
        <w:rPr>
          <w:rFonts w:hint="cs"/>
          <w:rtl/>
        </w:rPr>
        <w:t xml:space="preserve">יופי.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proofErr w:type="spellStart"/>
      <w:r>
        <w:rPr>
          <w:rFonts w:hint="cs"/>
          <w:rtl/>
        </w:rPr>
        <w:t>ג'בארין</w:t>
      </w:r>
      <w:proofErr w:type="spellEnd"/>
      <w:r>
        <w:rPr>
          <w:rFonts w:hint="cs"/>
          <w:rtl/>
        </w:rPr>
        <w:t xml:space="preserve"> חסן </w:t>
      </w:r>
      <w:proofErr w:type="spellStart"/>
      <w:r>
        <w:rPr>
          <w:rFonts w:hint="cs"/>
          <w:rtl/>
        </w:rPr>
        <w:t>רפיק</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3A24AE" w:rsidP="00814EAE">
      <w:pPr>
        <w:rPr>
          <w:rtl/>
        </w:rPr>
      </w:pPr>
      <w:r>
        <w:rPr>
          <w:rtl/>
        </w:rPr>
        <w:t>אני</w:t>
      </w:r>
      <w:r w:rsidR="00814EAE">
        <w:rPr>
          <w:rFonts w:hint="cs"/>
          <w:rtl/>
        </w:rPr>
        <w:t xml:space="preserve"> רוצה לסכם את הטיעון הראשון לגבי ה</w:t>
      </w:r>
      <w:bookmarkStart w:id="762" w:name="_ETM_Q1_8009000"/>
      <w:bookmarkEnd w:id="762"/>
      <w:r w:rsidR="00814EAE">
        <w:rPr>
          <w:rFonts w:hint="cs"/>
          <w:rtl/>
        </w:rPr>
        <w:t xml:space="preserve">הליך </w:t>
      </w:r>
      <w:proofErr w:type="spellStart"/>
      <w:r w:rsidR="00814EAE">
        <w:rPr>
          <w:rFonts w:hint="cs"/>
          <w:rtl/>
        </w:rPr>
        <w:t>המעין</w:t>
      </w:r>
      <w:proofErr w:type="spellEnd"/>
      <w:r w:rsidR="00814EAE">
        <w:rPr>
          <w:rFonts w:hint="cs"/>
          <w:rtl/>
        </w:rPr>
        <w:t xml:space="preserve"> שיפוטי. אני</w:t>
      </w:r>
      <w:r>
        <w:rPr>
          <w:rtl/>
        </w:rPr>
        <w:t xml:space="preserve"> טוען שאין דבר וחצי דבר שמקיים את התנאים</w:t>
      </w:r>
      <w:r w:rsidR="00814EAE">
        <w:rPr>
          <w:rFonts w:hint="cs"/>
          <w:rtl/>
        </w:rPr>
        <w:t xml:space="preserve"> של</w:t>
      </w:r>
      <w:r>
        <w:rPr>
          <w:rtl/>
        </w:rPr>
        <w:t xml:space="preserve"> הליך מעין שיפוטי.</w:t>
      </w:r>
      <w:r w:rsidR="00814EAE">
        <w:rPr>
          <w:rFonts w:hint="cs"/>
          <w:rtl/>
        </w:rPr>
        <w:t xml:space="preserve"> הליך מעין שיפוטי צריך</w:t>
      </w:r>
      <w:r>
        <w:rPr>
          <w:rtl/>
        </w:rPr>
        <w:t xml:space="preserve"> קצת ראיות על פי חוק.</w:t>
      </w:r>
      <w:r w:rsidR="00814EAE">
        <w:rPr>
          <w:rFonts w:hint="cs"/>
          <w:rtl/>
        </w:rPr>
        <w:t xml:space="preserve"> כאן </w:t>
      </w:r>
      <w:bookmarkStart w:id="763" w:name="_ETM_Q1_8026000"/>
      <w:bookmarkEnd w:id="763"/>
      <w:r w:rsidR="00814EAE">
        <w:rPr>
          <w:rFonts w:hint="cs"/>
          <w:rtl/>
        </w:rPr>
        <w:t xml:space="preserve">נאמר: אנחנו רוצים לעבוד לא </w:t>
      </w:r>
      <w:r>
        <w:rPr>
          <w:rtl/>
        </w:rPr>
        <w:t xml:space="preserve">לפי החוק, </w:t>
      </w:r>
      <w:r w:rsidR="00814EAE">
        <w:rPr>
          <w:rFonts w:hint="cs"/>
          <w:rtl/>
        </w:rPr>
        <w:t xml:space="preserve">אנחנו נשקול שיקולים </w:t>
      </w:r>
      <w:r>
        <w:rPr>
          <w:rtl/>
        </w:rPr>
        <w:t>בניגוד לפסיקה שאומרת</w:t>
      </w:r>
      <w:r w:rsidR="00814EAE">
        <w:rPr>
          <w:rFonts w:hint="cs"/>
          <w:rtl/>
        </w:rPr>
        <w:t xml:space="preserve"> </w:t>
      </w:r>
      <w:bookmarkStart w:id="764" w:name="_ETM_Q1_8033000"/>
      <w:bookmarkEnd w:id="764"/>
      <w:r w:rsidR="00814EAE">
        <w:rPr>
          <w:rFonts w:hint="cs"/>
          <w:rtl/>
        </w:rPr>
        <w:t>שצריך לשקול אך ורק את השיקולים הרלוונטיים.</w:t>
      </w:r>
      <w:r>
        <w:rPr>
          <w:rtl/>
        </w:rPr>
        <w:t xml:space="preserve"> נאמר כאן שאנחנו לא נלך לפי הפרוצדורה </w:t>
      </w:r>
      <w:r w:rsidR="00814EAE">
        <w:rPr>
          <w:rFonts w:hint="cs"/>
          <w:rtl/>
        </w:rPr>
        <w:t xml:space="preserve">שקבועה בחוק והציטוטים הם לא רלוונטיים לדיון.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איפה זה כתוב בחוק?</w:t>
      </w:r>
      <w:r w:rsidR="00814EAE">
        <w:rPr>
          <w:rFonts w:hint="cs"/>
          <w:rtl/>
        </w:rPr>
        <w:t xml:space="preserve"> תשכנע </w:t>
      </w:r>
      <w:bookmarkStart w:id="765" w:name="_ETM_Q1_8042000"/>
      <w:bookmarkEnd w:id="765"/>
      <w:r w:rsidR="00814EAE">
        <w:rPr>
          <w:rFonts w:hint="cs"/>
          <w:rtl/>
        </w:rPr>
        <w:t xml:space="preserve">אותנו.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אבל אנחנו רק נעשה את זה חלקי, רק מעין שיפוטי. </w:t>
      </w:r>
      <w:r w:rsidR="00814EAE">
        <w:rPr>
          <w:rFonts w:hint="cs"/>
          <w:rtl/>
        </w:rPr>
        <w:t xml:space="preserve">אם היינו שופטים </w:t>
      </w:r>
      <w:bookmarkStart w:id="766" w:name="_ETM_Q1_8050000"/>
      <w:bookmarkEnd w:id="766"/>
      <w:r w:rsidR="00814EAE">
        <w:rPr>
          <w:rFonts w:hint="cs"/>
          <w:rtl/>
        </w:rPr>
        <w:t xml:space="preserve">באמת בבית המשפט העליון היינו מצפצפים על החוק לגמרי. </w:t>
      </w:r>
      <w:bookmarkStart w:id="767" w:name="_ETM_Q1_8057000"/>
      <w:bookmarkEnd w:id="767"/>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proofErr w:type="spellStart"/>
      <w:r>
        <w:rPr>
          <w:rFonts w:hint="cs"/>
          <w:rtl/>
        </w:rPr>
        <w:t>ג'בארין</w:t>
      </w:r>
      <w:proofErr w:type="spellEnd"/>
      <w:r>
        <w:rPr>
          <w:rFonts w:hint="cs"/>
          <w:rtl/>
        </w:rPr>
        <w:t xml:space="preserve"> חסן </w:t>
      </w:r>
      <w:proofErr w:type="spellStart"/>
      <w:r>
        <w:rPr>
          <w:rFonts w:hint="cs"/>
          <w:rtl/>
        </w:rPr>
        <w:t>רפיק</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DD4A34" w:rsidP="00DD4A34">
      <w:pPr>
        <w:rPr>
          <w:rtl/>
        </w:rPr>
      </w:pPr>
      <w:bookmarkStart w:id="768" w:name="_ETM_Q1_8055000"/>
      <w:bookmarkEnd w:id="768"/>
      <w:r>
        <w:rPr>
          <w:rFonts w:hint="cs"/>
          <w:rtl/>
        </w:rPr>
        <w:t xml:space="preserve">אז השאלה הגדולה נותרה מה נותר מההליך הזה שבאמת מראה </w:t>
      </w:r>
      <w:bookmarkStart w:id="769" w:name="_ETM_Q1_8063000"/>
      <w:bookmarkEnd w:id="769"/>
      <w:r>
        <w:rPr>
          <w:rFonts w:hint="cs"/>
          <w:rtl/>
        </w:rPr>
        <w:t xml:space="preserve">שהוא הליך מעין שיפוטי, עם כל הכבוד ליו"ר הוועדה שיצא. </w:t>
      </w:r>
      <w:bookmarkStart w:id="770" w:name="_ETM_Q1_8068000"/>
      <w:bookmarkEnd w:id="770"/>
      <w:r>
        <w:rPr>
          <w:rFonts w:hint="cs"/>
          <w:rtl/>
        </w:rPr>
        <w:t xml:space="preserve">בדרך כלל יושבי-ראש ועדה </w:t>
      </w:r>
      <w:r w:rsidR="003A24AE">
        <w:rPr>
          <w:rtl/>
        </w:rPr>
        <w:t>בדיונים כאלה</w:t>
      </w:r>
      <w:r>
        <w:rPr>
          <w:rFonts w:hint="cs"/>
          <w:rtl/>
        </w:rPr>
        <w:t xml:space="preserve"> </w:t>
      </w:r>
      <w:r>
        <w:rPr>
          <w:rtl/>
        </w:rPr>
        <w:t>–</w:t>
      </w:r>
      <w:r>
        <w:rPr>
          <w:rFonts w:hint="cs"/>
          <w:rtl/>
        </w:rPr>
        <w:t xml:space="preserve"> נכון שהם אנשים פוליטיים </w:t>
      </w:r>
      <w:bookmarkStart w:id="771" w:name="_ETM_Q1_8072000"/>
      <w:bookmarkEnd w:id="771"/>
      <w:r w:rsidR="003A24AE">
        <w:rPr>
          <w:rtl/>
        </w:rPr>
        <w:t>ונכון שהאמרה הפוליטית שלהם ה</w:t>
      </w:r>
      <w:r>
        <w:rPr>
          <w:rFonts w:hint="cs"/>
          <w:rtl/>
        </w:rPr>
        <w:t>יא</w:t>
      </w:r>
      <w:r w:rsidR="003A24AE">
        <w:rPr>
          <w:rtl/>
        </w:rPr>
        <w:t xml:space="preserve"> הלחם שלהם</w:t>
      </w:r>
      <w:r>
        <w:rPr>
          <w:rFonts w:hint="cs"/>
          <w:rtl/>
        </w:rPr>
        <w:t xml:space="preserve"> </w:t>
      </w:r>
      <w:r>
        <w:rPr>
          <w:rtl/>
        </w:rPr>
        <w:t>–</w:t>
      </w:r>
      <w:r w:rsidR="003A24AE">
        <w:rPr>
          <w:rtl/>
        </w:rPr>
        <w:t xml:space="preserve"> אבל בפתיחה</w:t>
      </w:r>
      <w:r>
        <w:rPr>
          <w:rFonts w:hint="cs"/>
          <w:rtl/>
        </w:rPr>
        <w:t xml:space="preserve"> של ההליך קצת ממלכתיות. אף פעם </w:t>
      </w:r>
      <w:bookmarkStart w:id="772" w:name="_ETM_Q1_8082000"/>
      <w:bookmarkEnd w:id="772"/>
      <w:r>
        <w:rPr>
          <w:rFonts w:hint="cs"/>
          <w:rtl/>
        </w:rPr>
        <w:t>לא היה דבר כזה,</w:t>
      </w:r>
      <w:r w:rsidR="003A24AE">
        <w:rPr>
          <w:rtl/>
        </w:rPr>
        <w:t xml:space="preserve"> הוא פותח בהליך </w:t>
      </w:r>
      <w:r>
        <w:rPr>
          <w:rFonts w:hint="cs"/>
          <w:rtl/>
        </w:rPr>
        <w:t xml:space="preserve">ואומר </w:t>
      </w:r>
      <w:r w:rsidR="003A24AE">
        <w:rPr>
          <w:rtl/>
        </w:rPr>
        <w:t xml:space="preserve">שחבר הכנסת עודה הוא חזית שמינית. </w:t>
      </w:r>
    </w:p>
    <w:p w:rsidR="00DD4A34" w:rsidRDefault="00DD4A34" w:rsidP="00DD4A34">
      <w:pPr>
        <w:rPr>
          <w:rtl/>
        </w:rPr>
      </w:pPr>
      <w:bookmarkStart w:id="773" w:name="_ETM_Q1_8087000"/>
      <w:bookmarkEnd w:id="773"/>
    </w:p>
    <w:p w:rsidR="00DD4A34" w:rsidRDefault="00DD4A34" w:rsidP="00DD4A34">
      <w:pPr>
        <w:pStyle w:val="a5"/>
        <w:keepNext/>
        <w:rPr>
          <w:rtl/>
        </w:rPr>
      </w:pPr>
      <w:bookmarkStart w:id="774" w:name="ET_speaker_6345_387"/>
      <w:r w:rsidRPr="00DD4A34">
        <w:rPr>
          <w:rStyle w:val="TagStyle"/>
          <w:rtl/>
        </w:rPr>
        <w:t xml:space="preserve"> &lt;&lt; דובר &gt;&gt; </w:t>
      </w:r>
      <w:r>
        <w:rPr>
          <w:rtl/>
        </w:rPr>
        <w:t>טלי גוטליב (הליכוד):</w:t>
      </w:r>
      <w:r w:rsidRPr="00DD4A34">
        <w:rPr>
          <w:rStyle w:val="TagStyle"/>
          <w:rtl/>
        </w:rPr>
        <w:t xml:space="preserve"> &lt;&lt; דובר &gt;&gt;</w:t>
      </w:r>
      <w:r>
        <w:rPr>
          <w:rtl/>
        </w:rPr>
        <w:t xml:space="preserve">   </w:t>
      </w:r>
      <w:bookmarkEnd w:id="774"/>
    </w:p>
    <w:p w:rsidR="00DD4A34" w:rsidRDefault="00DD4A34" w:rsidP="00DD4A34">
      <w:pPr>
        <w:pStyle w:val="KeepWithNext"/>
        <w:rPr>
          <w:rtl/>
        </w:rPr>
      </w:pPr>
    </w:p>
    <w:p w:rsidR="00DD4A34" w:rsidRPr="00DD4A34" w:rsidRDefault="00DD4A34" w:rsidP="00DD4A34">
      <w:pPr>
        <w:rPr>
          <w:rtl/>
        </w:rPr>
      </w:pPr>
      <w:bookmarkStart w:id="775" w:name="_ETM_Q1_8088000"/>
      <w:bookmarkEnd w:id="775"/>
      <w:r>
        <w:rPr>
          <w:rFonts w:hint="cs"/>
          <w:rtl/>
        </w:rPr>
        <w:t xml:space="preserve">ממלכתיות זה לדאוג לממלכה. אנחנו </w:t>
      </w:r>
      <w:bookmarkStart w:id="776" w:name="_ETM_Q1_8090000"/>
      <w:bookmarkEnd w:id="776"/>
      <w:r>
        <w:rPr>
          <w:rFonts w:hint="cs"/>
          <w:rtl/>
        </w:rPr>
        <w:t xml:space="preserve">דואגים לממלכה. </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DD4A34" w:rsidP="00DD4A34">
      <w:pPr>
        <w:rPr>
          <w:rtl/>
        </w:rPr>
      </w:pPr>
      <w:r>
        <w:rPr>
          <w:rFonts w:hint="cs"/>
          <w:rtl/>
        </w:rPr>
        <w:t xml:space="preserve">זאת התחושה שלו, </w:t>
      </w:r>
      <w:bookmarkStart w:id="777" w:name="_ETM_Q1_8095000"/>
      <w:bookmarkEnd w:id="777"/>
      <w:r>
        <w:rPr>
          <w:rFonts w:hint="cs"/>
          <w:rtl/>
        </w:rPr>
        <w:t xml:space="preserve">הוא אמר את הדברים. </w:t>
      </w:r>
      <w:r w:rsidR="003A24AE">
        <w:rPr>
          <w:rtl/>
        </w:rPr>
        <w:t>סליחה שאני צריך להגן עליו</w:t>
      </w:r>
      <w:r>
        <w:rPr>
          <w:rFonts w:hint="cs"/>
          <w:rtl/>
        </w:rPr>
        <w:t xml:space="preserve">, הוא אמר את הדברים שהוא </w:t>
      </w:r>
      <w:bookmarkStart w:id="778" w:name="_ETM_Q1_8097000"/>
      <w:bookmarkEnd w:id="778"/>
      <w:r>
        <w:rPr>
          <w:rFonts w:hint="cs"/>
          <w:rtl/>
        </w:rPr>
        <w:t>חושב.</w:t>
      </w:r>
      <w:r w:rsidR="003A24AE">
        <w:rPr>
          <w:rtl/>
        </w:rPr>
        <w:t xml:space="preserve"> זה לגיטימי וראוי. </w:t>
      </w:r>
    </w:p>
    <w:p w:rsidR="00DD4A34" w:rsidRDefault="00DD4A34" w:rsidP="003A24AE">
      <w:pPr>
        <w:rPr>
          <w:rtl/>
        </w:rPr>
      </w:pPr>
    </w:p>
    <w:p w:rsidR="00DD4A34" w:rsidRDefault="00DD4A34" w:rsidP="00DD4A34">
      <w:pPr>
        <w:pStyle w:val="afb"/>
        <w:keepNext/>
        <w:rPr>
          <w:rtl/>
        </w:rPr>
      </w:pPr>
      <w:bookmarkStart w:id="779" w:name="ET_guest_952792_388"/>
      <w:r w:rsidRPr="00DD4A34">
        <w:rPr>
          <w:rStyle w:val="TagStyle"/>
          <w:rtl/>
        </w:rPr>
        <w:t xml:space="preserve"> &lt;&lt; אורח &gt;&gt; </w:t>
      </w:r>
      <w:proofErr w:type="spellStart"/>
      <w:r>
        <w:rPr>
          <w:rtl/>
        </w:rPr>
        <w:t>ג'בארין</w:t>
      </w:r>
      <w:proofErr w:type="spellEnd"/>
      <w:r>
        <w:rPr>
          <w:rtl/>
        </w:rPr>
        <w:t xml:space="preserve"> חסן </w:t>
      </w:r>
      <w:proofErr w:type="spellStart"/>
      <w:r>
        <w:rPr>
          <w:rtl/>
        </w:rPr>
        <w:t>רפיק</w:t>
      </w:r>
      <w:proofErr w:type="spellEnd"/>
      <w:r>
        <w:rPr>
          <w:rtl/>
        </w:rPr>
        <w:t>:</w:t>
      </w:r>
      <w:r w:rsidRPr="00DD4A34">
        <w:rPr>
          <w:rStyle w:val="TagStyle"/>
          <w:rtl/>
        </w:rPr>
        <w:t xml:space="preserve"> &lt;&lt; אורח &gt;&gt;</w:t>
      </w:r>
      <w:r>
        <w:rPr>
          <w:rtl/>
        </w:rPr>
        <w:t xml:space="preserve">   </w:t>
      </w:r>
      <w:bookmarkEnd w:id="779"/>
    </w:p>
    <w:p w:rsidR="00DD4A34" w:rsidRDefault="00DD4A34" w:rsidP="00DD4A34">
      <w:pPr>
        <w:pStyle w:val="KeepWithNext"/>
        <w:rPr>
          <w:rtl/>
        </w:rPr>
      </w:pPr>
    </w:p>
    <w:p w:rsidR="00DD4A34" w:rsidRDefault="00DD4A34" w:rsidP="00DD4A34">
      <w:pPr>
        <w:rPr>
          <w:rtl/>
        </w:rPr>
      </w:pPr>
      <w:r>
        <w:rPr>
          <w:rFonts w:hint="cs"/>
          <w:rtl/>
        </w:rPr>
        <w:t xml:space="preserve">לכן לגבי הליך מעין שיפוטי אין דבר וחצי דבר. </w:t>
      </w:r>
    </w:p>
    <w:p w:rsidR="00DD4A34" w:rsidRPr="00DD4A34" w:rsidRDefault="00DD4A34" w:rsidP="00DD4A34">
      <w:pPr>
        <w:rPr>
          <w:rtl/>
        </w:rPr>
      </w:pPr>
      <w:bookmarkStart w:id="780" w:name="_ETM_Q1_8104000"/>
      <w:bookmarkEnd w:id="780"/>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DD4A34" w:rsidP="003A24AE">
      <w:pPr>
        <w:rPr>
          <w:rtl/>
        </w:rPr>
      </w:pPr>
      <w:r>
        <w:rPr>
          <w:rFonts w:hint="cs"/>
          <w:rtl/>
        </w:rPr>
        <w:t xml:space="preserve">כן, </w:t>
      </w:r>
      <w:r w:rsidR="003A24AE">
        <w:rPr>
          <w:rtl/>
        </w:rPr>
        <w:t xml:space="preserve">ארגון </w:t>
      </w:r>
      <w:proofErr w:type="spellStart"/>
      <w:r w:rsidR="003A24AE">
        <w:rPr>
          <w:rtl/>
        </w:rPr>
        <w:t>עדאללה</w:t>
      </w:r>
      <w:proofErr w:type="spellEnd"/>
      <w:r w:rsidR="003A24AE">
        <w:rPr>
          <w:rtl/>
        </w:rPr>
        <w:t xml:space="preserve"> </w:t>
      </w:r>
      <w:r>
        <w:rPr>
          <w:rFonts w:hint="cs"/>
          <w:rtl/>
        </w:rPr>
        <w:t xml:space="preserve">שמייצג מחבלים.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proofErr w:type="spellStart"/>
      <w:r>
        <w:rPr>
          <w:rFonts w:hint="cs"/>
          <w:rtl/>
        </w:rPr>
        <w:t>ג'בארין</w:t>
      </w:r>
      <w:proofErr w:type="spellEnd"/>
      <w:r>
        <w:rPr>
          <w:rFonts w:hint="cs"/>
          <w:rtl/>
        </w:rPr>
        <w:t xml:space="preserve"> חסן </w:t>
      </w:r>
      <w:proofErr w:type="spellStart"/>
      <w:r>
        <w:rPr>
          <w:rFonts w:hint="cs"/>
          <w:rtl/>
        </w:rPr>
        <w:t>רפיק</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B02AAA" w:rsidP="003A24AE">
      <w:pPr>
        <w:rPr>
          <w:rtl/>
        </w:rPr>
      </w:pPr>
      <w:r>
        <w:rPr>
          <w:rFonts w:hint="cs"/>
          <w:rtl/>
        </w:rPr>
        <w:t xml:space="preserve">לגבי האמרה עצמה, האמרה עצמה היא: שמח על שחרור החטופים והאסירים. חייבים לשחרר את שני </w:t>
      </w:r>
      <w:bookmarkStart w:id="781" w:name="_ETM_Q1_8114000"/>
      <w:bookmarkEnd w:id="781"/>
      <w:r>
        <w:rPr>
          <w:rFonts w:hint="cs"/>
          <w:rtl/>
        </w:rPr>
        <w:t xml:space="preserve">העמים מעול הכיבוש. </w:t>
      </w:r>
      <w:r w:rsidR="003A24AE">
        <w:rPr>
          <w:rtl/>
        </w:rPr>
        <w:t xml:space="preserve">כולנו נולדנו בני חורין.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אין שום כיבוש. על איזה כיבוש אתה מדבר?</w:t>
      </w:r>
    </w:p>
    <w:p w:rsidR="00B02AAA" w:rsidRDefault="00B02AAA" w:rsidP="003A24AE">
      <w:pPr>
        <w:rPr>
          <w:rtl/>
        </w:rPr>
      </w:pPr>
    </w:p>
    <w:p w:rsidR="00B02AAA" w:rsidRDefault="00B02AAA" w:rsidP="00B02AAA">
      <w:pPr>
        <w:pStyle w:val="a5"/>
        <w:keepNext/>
        <w:rPr>
          <w:rtl/>
        </w:rPr>
      </w:pPr>
      <w:bookmarkStart w:id="782" w:name="ET_speaker_6345_389"/>
      <w:r w:rsidRPr="00B02AAA">
        <w:rPr>
          <w:rStyle w:val="TagStyle"/>
          <w:rtl/>
        </w:rPr>
        <w:t xml:space="preserve"> &lt;&lt; דובר &gt;&gt; </w:t>
      </w:r>
      <w:r>
        <w:rPr>
          <w:rtl/>
        </w:rPr>
        <w:t>טלי גוטליב (הליכוד):</w:t>
      </w:r>
      <w:r w:rsidRPr="00B02AAA">
        <w:rPr>
          <w:rStyle w:val="TagStyle"/>
          <w:rtl/>
        </w:rPr>
        <w:t xml:space="preserve"> &lt;&lt; דובר &gt;&gt;</w:t>
      </w:r>
      <w:r>
        <w:rPr>
          <w:rtl/>
        </w:rPr>
        <w:t xml:space="preserve">   </w:t>
      </w:r>
      <w:bookmarkEnd w:id="782"/>
    </w:p>
    <w:p w:rsidR="00B02AAA" w:rsidRDefault="00B02AAA" w:rsidP="00B02AAA">
      <w:pPr>
        <w:pStyle w:val="KeepWithNext"/>
        <w:rPr>
          <w:rtl/>
        </w:rPr>
      </w:pPr>
    </w:p>
    <w:p w:rsidR="00B02AAA" w:rsidRDefault="00B02AAA" w:rsidP="00B02AAA">
      <w:pPr>
        <w:rPr>
          <w:rtl/>
        </w:rPr>
      </w:pPr>
      <w:bookmarkStart w:id="783" w:name="_ETM_Q1_8122000"/>
      <w:bookmarkEnd w:id="783"/>
      <w:r>
        <w:rPr>
          <w:rFonts w:hint="cs"/>
          <w:rtl/>
        </w:rPr>
        <w:t xml:space="preserve">אתה באמת בן חורין שיושב </w:t>
      </w:r>
      <w:bookmarkStart w:id="784" w:name="_ETM_Q1_8124000"/>
      <w:bookmarkEnd w:id="784"/>
      <w:r>
        <w:rPr>
          <w:rFonts w:hint="cs"/>
          <w:rtl/>
        </w:rPr>
        <w:t xml:space="preserve">במדינת ישראל, מדינת הלאום היהודי. </w:t>
      </w:r>
    </w:p>
    <w:p w:rsidR="00B02AAA" w:rsidRDefault="00B02AAA" w:rsidP="00B02AAA">
      <w:pPr>
        <w:rPr>
          <w:rtl/>
        </w:rPr>
      </w:pPr>
    </w:p>
    <w:p w:rsidR="00B02AAA" w:rsidRDefault="00B02AAA" w:rsidP="00B02AAA">
      <w:pPr>
        <w:pStyle w:val="afb"/>
        <w:keepNext/>
        <w:rPr>
          <w:rtl/>
        </w:rPr>
      </w:pPr>
      <w:bookmarkStart w:id="785" w:name="ET_guest_952792_390"/>
      <w:r w:rsidRPr="00B02AAA">
        <w:rPr>
          <w:rStyle w:val="TagStyle"/>
          <w:rtl/>
        </w:rPr>
        <w:t xml:space="preserve"> &lt;&lt; אורח &gt;&gt; </w:t>
      </w:r>
      <w:proofErr w:type="spellStart"/>
      <w:r>
        <w:rPr>
          <w:rtl/>
        </w:rPr>
        <w:t>ג'בארין</w:t>
      </w:r>
      <w:proofErr w:type="spellEnd"/>
      <w:r>
        <w:rPr>
          <w:rtl/>
        </w:rPr>
        <w:t xml:space="preserve"> חסן </w:t>
      </w:r>
      <w:proofErr w:type="spellStart"/>
      <w:r>
        <w:rPr>
          <w:rtl/>
        </w:rPr>
        <w:t>רפיק</w:t>
      </w:r>
      <w:proofErr w:type="spellEnd"/>
      <w:r>
        <w:rPr>
          <w:rtl/>
        </w:rPr>
        <w:t>:</w:t>
      </w:r>
      <w:r w:rsidRPr="00B02AAA">
        <w:rPr>
          <w:rStyle w:val="TagStyle"/>
          <w:rtl/>
        </w:rPr>
        <w:t xml:space="preserve"> &lt;&lt; אורח &gt;&gt;</w:t>
      </w:r>
      <w:r>
        <w:rPr>
          <w:rtl/>
        </w:rPr>
        <w:t xml:space="preserve">   </w:t>
      </w:r>
      <w:bookmarkEnd w:id="785"/>
    </w:p>
    <w:p w:rsidR="00B02AAA" w:rsidRDefault="00B02AAA" w:rsidP="00B02AAA">
      <w:pPr>
        <w:pStyle w:val="KeepWithNext"/>
        <w:rPr>
          <w:rtl/>
        </w:rPr>
      </w:pPr>
    </w:p>
    <w:p w:rsidR="00B02AAA" w:rsidRDefault="00B02AAA" w:rsidP="00B02AAA">
      <w:pPr>
        <w:rPr>
          <w:rtl/>
        </w:rPr>
      </w:pPr>
      <w:r>
        <w:rPr>
          <w:rFonts w:hint="cs"/>
          <w:rtl/>
        </w:rPr>
        <w:t xml:space="preserve">על האמרה הזו לא התקיים </w:t>
      </w:r>
      <w:bookmarkStart w:id="786" w:name="_ETM_Q1_8127000"/>
      <w:bookmarkEnd w:id="786"/>
      <w:r>
        <w:rPr>
          <w:rFonts w:hint="cs"/>
          <w:rtl/>
        </w:rPr>
        <w:t xml:space="preserve">דיון. </w:t>
      </w:r>
    </w:p>
    <w:p w:rsidR="00B02AAA" w:rsidRPr="00B02AAA" w:rsidRDefault="00B02AAA" w:rsidP="00B02AAA">
      <w:pPr>
        <w:rPr>
          <w:rtl/>
        </w:rPr>
      </w:pPr>
    </w:p>
    <w:p w:rsidR="003A24AE" w:rsidRDefault="003A24AE" w:rsidP="003A24AE">
      <w:pPr>
        <w:pStyle w:val="af8"/>
        <w:keepNext/>
        <w:rPr>
          <w:rtl/>
        </w:rPr>
      </w:pPr>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אתה חוזר על דברים שאמרת בדיון הקודם.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B02AAA" w:rsidRDefault="00B02AAA" w:rsidP="00B02AAA">
      <w:pPr>
        <w:rPr>
          <w:rtl/>
        </w:rPr>
      </w:pPr>
      <w:r>
        <w:rPr>
          <w:rFonts w:hint="cs"/>
          <w:rtl/>
        </w:rPr>
        <w:t xml:space="preserve">מה אכפת לך שהוא </w:t>
      </w:r>
      <w:bookmarkStart w:id="787" w:name="_ETM_Q1_8137000"/>
      <w:bookmarkEnd w:id="787"/>
      <w:r>
        <w:rPr>
          <w:rFonts w:hint="cs"/>
          <w:rtl/>
        </w:rPr>
        <w:t>חוזר? למה אתה מתערב לו?</w:t>
      </w:r>
    </w:p>
    <w:p w:rsidR="00B02AAA" w:rsidRDefault="00B02AAA" w:rsidP="00B02AAA">
      <w:pPr>
        <w:rPr>
          <w:rtl/>
        </w:rPr>
      </w:pPr>
    </w:p>
    <w:p w:rsidR="00B02AAA" w:rsidRDefault="00B02AAA" w:rsidP="00B02AAA">
      <w:pPr>
        <w:pStyle w:val="af8"/>
        <w:keepNext/>
        <w:rPr>
          <w:rtl/>
        </w:rPr>
      </w:pPr>
      <w:bookmarkStart w:id="788" w:name="ET_yor_6357_391"/>
      <w:r w:rsidRPr="00B02AAA">
        <w:rPr>
          <w:rStyle w:val="TagStyle"/>
          <w:rtl/>
        </w:rPr>
        <w:t xml:space="preserve"> &lt;&lt; יור &gt;&gt; </w:t>
      </w:r>
      <w:r>
        <w:rPr>
          <w:rtl/>
        </w:rPr>
        <w:t>היו"ר משה סעדה:</w:t>
      </w:r>
      <w:r w:rsidRPr="00B02AAA">
        <w:rPr>
          <w:rStyle w:val="TagStyle"/>
          <w:rtl/>
        </w:rPr>
        <w:t xml:space="preserve"> &lt;&lt; יור &gt;&gt;</w:t>
      </w:r>
      <w:r>
        <w:rPr>
          <w:rtl/>
        </w:rPr>
        <w:t xml:space="preserve">   </w:t>
      </w:r>
      <w:bookmarkEnd w:id="788"/>
    </w:p>
    <w:p w:rsidR="00B02AAA" w:rsidRDefault="00B02AAA" w:rsidP="00B02AAA">
      <w:pPr>
        <w:pStyle w:val="KeepWithNext"/>
        <w:rPr>
          <w:rtl/>
        </w:rPr>
      </w:pPr>
    </w:p>
    <w:p w:rsidR="00B02AAA" w:rsidRDefault="00B02AAA" w:rsidP="00B02AAA">
      <w:pPr>
        <w:rPr>
          <w:rtl/>
        </w:rPr>
      </w:pPr>
      <w:r>
        <w:rPr>
          <w:rFonts w:hint="cs"/>
          <w:rtl/>
        </w:rPr>
        <w:t xml:space="preserve">הזמן שלנו יקר. </w:t>
      </w:r>
    </w:p>
    <w:p w:rsidR="00B02AAA" w:rsidRDefault="00B02AAA" w:rsidP="00B02AAA">
      <w:pPr>
        <w:rPr>
          <w:rtl/>
        </w:rPr>
      </w:pPr>
    </w:p>
    <w:p w:rsidR="00B02AAA" w:rsidRDefault="00B02AAA" w:rsidP="00B02AAA">
      <w:pPr>
        <w:pStyle w:val="a5"/>
        <w:keepNext/>
        <w:rPr>
          <w:rtl/>
        </w:rPr>
      </w:pPr>
      <w:bookmarkStart w:id="789" w:name="ET_speaker_5854_392"/>
      <w:r w:rsidRPr="00B02AAA">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B02AAA">
        <w:rPr>
          <w:rStyle w:val="TagStyle"/>
          <w:rtl/>
        </w:rPr>
        <w:t xml:space="preserve"> &lt;&lt; דובר &gt;&gt;</w:t>
      </w:r>
      <w:r>
        <w:rPr>
          <w:rtl/>
        </w:rPr>
        <w:t xml:space="preserve">   </w:t>
      </w:r>
      <w:bookmarkEnd w:id="789"/>
    </w:p>
    <w:p w:rsidR="00B02AAA" w:rsidRDefault="00B02AAA" w:rsidP="00B02AAA">
      <w:pPr>
        <w:pStyle w:val="KeepWithNext"/>
        <w:rPr>
          <w:rtl/>
        </w:rPr>
      </w:pPr>
    </w:p>
    <w:p w:rsidR="003A24AE" w:rsidRDefault="00B02AAA" w:rsidP="00B02AAA">
      <w:pPr>
        <w:rPr>
          <w:rtl/>
        </w:rPr>
      </w:pPr>
      <w:r>
        <w:rPr>
          <w:rFonts w:hint="cs"/>
          <w:rtl/>
        </w:rPr>
        <w:t xml:space="preserve">אבל הם חוזרים על אותם דברים כל </w:t>
      </w:r>
      <w:bookmarkStart w:id="790" w:name="_ETM_Q1_8141000"/>
      <w:bookmarkEnd w:id="790"/>
      <w:r>
        <w:rPr>
          <w:rFonts w:hint="cs"/>
          <w:rtl/>
        </w:rPr>
        <w:t xml:space="preserve">הזמן ואתה לא מעיר להם. </w:t>
      </w:r>
      <w:r w:rsidR="003A24AE">
        <w:rPr>
          <w:rtl/>
        </w:rPr>
        <w:t xml:space="preserve">אתה נכנס לדברים של עורך דין, באמת. </w:t>
      </w:r>
      <w:r>
        <w:rPr>
          <w:rFonts w:hint="cs"/>
          <w:rtl/>
        </w:rPr>
        <w:t xml:space="preserve">אתם נפלתם על </w:t>
      </w:r>
      <w:bookmarkStart w:id="791" w:name="_ETM_Q1_8150000"/>
      <w:bookmarkEnd w:id="791"/>
      <w:r>
        <w:rPr>
          <w:rFonts w:hint="cs"/>
          <w:rtl/>
        </w:rPr>
        <w:t xml:space="preserve">הראש. </w:t>
      </w:r>
      <w:proofErr w:type="spellStart"/>
      <w:r>
        <w:rPr>
          <w:rFonts w:hint="cs"/>
          <w:rtl/>
        </w:rPr>
        <w:t>בחייאת</w:t>
      </w:r>
      <w:proofErr w:type="spellEnd"/>
      <w:r>
        <w:rPr>
          <w:rFonts w:hint="cs"/>
          <w:rtl/>
        </w:rPr>
        <w:t xml:space="preserve"> </w:t>
      </w:r>
      <w:proofErr w:type="spellStart"/>
      <w:r>
        <w:rPr>
          <w:rFonts w:hint="cs"/>
          <w:rtl/>
        </w:rPr>
        <w:t>דינק</w:t>
      </w:r>
      <w:proofErr w:type="spellEnd"/>
      <w:r>
        <w:rPr>
          <w:rFonts w:hint="cs"/>
          <w:rtl/>
        </w:rPr>
        <w:t xml:space="preserve">.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מה שהוא אומר</w:t>
      </w:r>
      <w:r w:rsidR="00B02AAA">
        <w:rPr>
          <w:rFonts w:hint="cs"/>
          <w:rtl/>
        </w:rPr>
        <w:t xml:space="preserve"> הוא</w:t>
      </w:r>
      <w:r>
        <w:rPr>
          <w:rtl/>
        </w:rPr>
        <w:t xml:space="preserve"> עוד פעם לא נכון</w:t>
      </w:r>
      <w:r w:rsidR="00B02AAA">
        <w:rPr>
          <w:rFonts w:hint="cs"/>
          <w:rtl/>
        </w:rPr>
        <w:t xml:space="preserve">, כי חברת הכנסת לימור </w:t>
      </w:r>
      <w:proofErr w:type="spellStart"/>
      <w:r w:rsidR="00B02AAA">
        <w:rPr>
          <w:rFonts w:hint="cs"/>
          <w:rtl/>
        </w:rPr>
        <w:t>סון</w:t>
      </w:r>
      <w:proofErr w:type="spellEnd"/>
      <w:r w:rsidR="00B02AAA">
        <w:rPr>
          <w:rFonts w:hint="cs"/>
          <w:rtl/>
        </w:rPr>
        <w:t xml:space="preserve"> </w:t>
      </w:r>
      <w:bookmarkStart w:id="792" w:name="_ETM_Q1_8160000"/>
      <w:bookmarkEnd w:id="792"/>
      <w:r w:rsidR="00B02AAA">
        <w:rPr>
          <w:rFonts w:hint="cs"/>
          <w:rtl/>
        </w:rPr>
        <w:t>הר מלך</w:t>
      </w:r>
      <w:r>
        <w:rPr>
          <w:rtl/>
        </w:rPr>
        <w:t xml:space="preserve"> התייחסה ספציפית לטקסט הזה בהרחבה רבה. </w:t>
      </w:r>
      <w:r w:rsidR="00B02AAA">
        <w:rPr>
          <w:rFonts w:hint="cs"/>
          <w:rtl/>
        </w:rPr>
        <w:t xml:space="preserve">אני כבר לא סופר דברים לא נכונים שאמרת, אבל </w:t>
      </w:r>
      <w:bookmarkStart w:id="793" w:name="_ETM_Q1_8169000"/>
      <w:bookmarkEnd w:id="793"/>
      <w:r w:rsidR="00B02AAA">
        <w:rPr>
          <w:rFonts w:hint="cs"/>
          <w:rtl/>
        </w:rPr>
        <w:t xml:space="preserve">אמרת שאף אחד לא התייחס לזה.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proofErr w:type="spellStart"/>
      <w:r>
        <w:rPr>
          <w:rFonts w:hint="cs"/>
          <w:rtl/>
        </w:rPr>
        <w:t>ג'בארין</w:t>
      </w:r>
      <w:proofErr w:type="spellEnd"/>
      <w:r>
        <w:rPr>
          <w:rFonts w:hint="cs"/>
          <w:rtl/>
        </w:rPr>
        <w:t xml:space="preserve"> חסן </w:t>
      </w:r>
      <w:proofErr w:type="spellStart"/>
      <w:r>
        <w:rPr>
          <w:rFonts w:hint="cs"/>
          <w:rtl/>
        </w:rPr>
        <w:t>רפיק</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B02AAA" w:rsidRDefault="003A24AE" w:rsidP="003A24AE">
      <w:pPr>
        <w:rPr>
          <w:rtl/>
        </w:rPr>
      </w:pPr>
      <w:r>
        <w:rPr>
          <w:rtl/>
        </w:rPr>
        <w:t>רוב רובו</w:t>
      </w:r>
      <w:r w:rsidR="00B02AAA">
        <w:rPr>
          <w:rFonts w:hint="cs"/>
          <w:rtl/>
        </w:rPr>
        <w:t xml:space="preserve"> של הדיון כאן</w:t>
      </w:r>
      <w:r>
        <w:rPr>
          <w:rtl/>
        </w:rPr>
        <w:t xml:space="preserve"> לא נגע</w:t>
      </w:r>
      <w:bookmarkStart w:id="794" w:name="_ETM_Q1_8177000"/>
      <w:bookmarkEnd w:id="794"/>
      <w:r w:rsidR="00B02AAA">
        <w:rPr>
          <w:rFonts w:hint="cs"/>
          <w:rtl/>
        </w:rPr>
        <w:t xml:space="preserve"> בזה. </w:t>
      </w:r>
    </w:p>
    <w:p w:rsidR="00B02AAA" w:rsidRDefault="00B02AAA" w:rsidP="003A24AE">
      <w:pPr>
        <w:rPr>
          <w:rtl/>
        </w:rPr>
      </w:pPr>
    </w:p>
    <w:p w:rsidR="00B02AAA" w:rsidRDefault="00B02AAA" w:rsidP="00B02AAA">
      <w:pPr>
        <w:pStyle w:val="af8"/>
        <w:keepNext/>
        <w:rPr>
          <w:rtl/>
        </w:rPr>
      </w:pPr>
      <w:bookmarkStart w:id="795" w:name="ET_yor_6357_393"/>
      <w:r w:rsidRPr="00B02AAA">
        <w:rPr>
          <w:rStyle w:val="TagStyle"/>
          <w:rtl/>
        </w:rPr>
        <w:t xml:space="preserve"> &lt;&lt; יור &gt;&gt; </w:t>
      </w:r>
      <w:r>
        <w:rPr>
          <w:rtl/>
        </w:rPr>
        <w:t>היו"ר משה סעדה:</w:t>
      </w:r>
      <w:r w:rsidRPr="00B02AAA">
        <w:rPr>
          <w:rStyle w:val="TagStyle"/>
          <w:rtl/>
        </w:rPr>
        <w:t xml:space="preserve"> &lt;&lt; יור &gt;&gt;</w:t>
      </w:r>
      <w:r>
        <w:rPr>
          <w:rtl/>
        </w:rPr>
        <w:t xml:space="preserve">   </w:t>
      </w:r>
      <w:bookmarkEnd w:id="795"/>
    </w:p>
    <w:p w:rsidR="00B02AAA" w:rsidRDefault="00B02AAA" w:rsidP="00B02AAA">
      <w:pPr>
        <w:pStyle w:val="KeepWithNext"/>
        <w:rPr>
          <w:rtl/>
        </w:rPr>
      </w:pPr>
    </w:p>
    <w:p w:rsidR="00B02AAA" w:rsidRDefault="00B02AAA" w:rsidP="00B02AAA">
      <w:pPr>
        <w:rPr>
          <w:rtl/>
        </w:rPr>
      </w:pPr>
      <w:r>
        <w:rPr>
          <w:rFonts w:hint="cs"/>
          <w:rtl/>
        </w:rPr>
        <w:t xml:space="preserve">עו"ד </w:t>
      </w:r>
      <w:proofErr w:type="spellStart"/>
      <w:r>
        <w:rPr>
          <w:rFonts w:hint="cs"/>
          <w:rtl/>
        </w:rPr>
        <w:t>ג'בארין</w:t>
      </w:r>
      <w:proofErr w:type="spellEnd"/>
      <w:r>
        <w:rPr>
          <w:rFonts w:hint="cs"/>
          <w:rtl/>
        </w:rPr>
        <w:t xml:space="preserve">, תענה, תתכנס, תשיב לשאלות. לא פיליבסטר. </w:t>
      </w:r>
    </w:p>
    <w:p w:rsidR="00172C94" w:rsidRDefault="00172C94" w:rsidP="00B02AAA">
      <w:pPr>
        <w:rPr>
          <w:rtl/>
        </w:rPr>
      </w:pPr>
      <w:bookmarkStart w:id="796" w:name="_ETM_Q1_8184000"/>
      <w:bookmarkEnd w:id="796"/>
    </w:p>
    <w:p w:rsidR="00172C94" w:rsidRDefault="00172C94" w:rsidP="00172C94">
      <w:pPr>
        <w:pStyle w:val="afb"/>
        <w:keepNext/>
        <w:rPr>
          <w:rtl/>
        </w:rPr>
      </w:pPr>
      <w:bookmarkStart w:id="797" w:name="ET_guest_952792_394"/>
      <w:r w:rsidRPr="00172C94">
        <w:rPr>
          <w:rStyle w:val="TagStyle"/>
          <w:rtl/>
        </w:rPr>
        <w:t xml:space="preserve"> &lt;&lt; אורח &gt;&gt; </w:t>
      </w:r>
      <w:proofErr w:type="spellStart"/>
      <w:r>
        <w:rPr>
          <w:rtl/>
        </w:rPr>
        <w:t>ג'בארין</w:t>
      </w:r>
      <w:proofErr w:type="spellEnd"/>
      <w:r>
        <w:rPr>
          <w:rtl/>
        </w:rPr>
        <w:t xml:space="preserve"> חסן </w:t>
      </w:r>
      <w:proofErr w:type="spellStart"/>
      <w:r>
        <w:rPr>
          <w:rtl/>
        </w:rPr>
        <w:t>רפיק</w:t>
      </w:r>
      <w:proofErr w:type="spellEnd"/>
      <w:r>
        <w:rPr>
          <w:rtl/>
        </w:rPr>
        <w:t>:</w:t>
      </w:r>
      <w:r w:rsidRPr="00172C94">
        <w:rPr>
          <w:rStyle w:val="TagStyle"/>
          <w:rtl/>
        </w:rPr>
        <w:t xml:space="preserve"> &lt;&lt; אורח &gt;&gt;</w:t>
      </w:r>
      <w:r>
        <w:rPr>
          <w:rtl/>
        </w:rPr>
        <w:t xml:space="preserve">   </w:t>
      </w:r>
      <w:bookmarkEnd w:id="797"/>
    </w:p>
    <w:p w:rsidR="00172C94" w:rsidRDefault="00172C94" w:rsidP="00172C94">
      <w:pPr>
        <w:pStyle w:val="KeepWithNext"/>
        <w:rPr>
          <w:rtl/>
        </w:rPr>
      </w:pPr>
    </w:p>
    <w:p w:rsidR="003A24AE" w:rsidRDefault="003A24AE" w:rsidP="003A24AE">
      <w:pPr>
        <w:rPr>
          <w:rtl/>
        </w:rPr>
      </w:pPr>
      <w:bookmarkStart w:id="798" w:name="_ETM_Q1_8187000"/>
      <w:bookmarkEnd w:id="798"/>
      <w:r>
        <w:rPr>
          <w:rtl/>
        </w:rPr>
        <w:t xml:space="preserve">אני דווקא ענייני. אני אומר, זה נטען כך ואני משיב כך.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172C94">
      <w:pPr>
        <w:rPr>
          <w:rtl/>
        </w:rPr>
      </w:pPr>
      <w:r>
        <w:rPr>
          <w:rtl/>
        </w:rPr>
        <w:t xml:space="preserve">הם ממהרים להצבעה </w:t>
      </w:r>
      <w:r w:rsidR="00172C94">
        <w:rPr>
          <w:rFonts w:hint="cs"/>
          <w:rtl/>
        </w:rPr>
        <w:t>הכול</w:t>
      </w:r>
      <w:bookmarkStart w:id="799" w:name="_ETM_Q1_8198000"/>
      <w:bookmarkEnd w:id="799"/>
      <w:r w:rsidR="00172C94">
        <w:rPr>
          <w:rFonts w:hint="cs"/>
          <w:rtl/>
        </w:rPr>
        <w:t xml:space="preserve"> כך</w:t>
      </w:r>
      <w:r>
        <w:rPr>
          <w:rtl/>
        </w:rPr>
        <w:t xml:space="preserve"> מעין שיפוטית.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כמו בג</w:t>
      </w:r>
      <w:r w:rsidR="00172C94">
        <w:rPr>
          <w:rFonts w:hint="cs"/>
          <w:rtl/>
        </w:rPr>
        <w:t>"</w:t>
      </w:r>
      <w:r>
        <w:rPr>
          <w:rtl/>
        </w:rPr>
        <w:t xml:space="preserve">ץ.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אתה משווה את בג"ץ לבאסטה הזאת?</w:t>
      </w:r>
      <w:r w:rsidR="00172C94">
        <w:rPr>
          <w:rFonts w:hint="cs"/>
          <w:rtl/>
        </w:rPr>
        <w:t xml:space="preserve"> לשוק הזה? </w:t>
      </w:r>
    </w:p>
    <w:p w:rsidR="00172C94" w:rsidRDefault="00172C94" w:rsidP="003A24AE">
      <w:pPr>
        <w:rPr>
          <w:rtl/>
        </w:rPr>
      </w:pPr>
    </w:p>
    <w:p w:rsidR="00172C94" w:rsidRDefault="00172C94" w:rsidP="00172C94">
      <w:pPr>
        <w:pStyle w:val="a5"/>
        <w:keepNext/>
        <w:rPr>
          <w:rtl/>
        </w:rPr>
      </w:pPr>
      <w:bookmarkStart w:id="800" w:name="ET_speaker_6157_395"/>
      <w:r w:rsidRPr="00172C9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72C94">
        <w:rPr>
          <w:rStyle w:val="TagStyle"/>
          <w:rtl/>
        </w:rPr>
        <w:t xml:space="preserve"> &lt;&lt; דובר &gt;&gt;</w:t>
      </w:r>
      <w:r>
        <w:rPr>
          <w:rtl/>
        </w:rPr>
        <w:t xml:space="preserve">   </w:t>
      </w:r>
      <w:bookmarkEnd w:id="800"/>
    </w:p>
    <w:p w:rsidR="00172C94" w:rsidRDefault="00172C94" w:rsidP="00172C94">
      <w:pPr>
        <w:pStyle w:val="KeepWithNext"/>
        <w:rPr>
          <w:rtl/>
        </w:rPr>
      </w:pPr>
    </w:p>
    <w:p w:rsidR="00172C94" w:rsidRDefault="00172C94" w:rsidP="00172C94">
      <w:pPr>
        <w:rPr>
          <w:rtl/>
        </w:rPr>
      </w:pPr>
      <w:r>
        <w:rPr>
          <w:rFonts w:hint="cs"/>
          <w:rtl/>
        </w:rPr>
        <w:t xml:space="preserve">פה הרבה יותר מכובד. פה מתייחסים לחוק יותר ברצינות. </w:t>
      </w:r>
    </w:p>
    <w:p w:rsidR="00172C94" w:rsidRDefault="00172C94" w:rsidP="00172C94">
      <w:pPr>
        <w:rPr>
          <w:rtl/>
        </w:rPr>
      </w:pPr>
      <w:bookmarkStart w:id="801" w:name="_ETM_Q1_8216000"/>
      <w:bookmarkEnd w:id="801"/>
    </w:p>
    <w:p w:rsidR="00172C94" w:rsidRDefault="00172C94" w:rsidP="00172C94">
      <w:pPr>
        <w:pStyle w:val="a5"/>
        <w:keepNext/>
        <w:rPr>
          <w:rtl/>
        </w:rPr>
      </w:pPr>
      <w:bookmarkStart w:id="802" w:name="ET_speaker_5854_396"/>
      <w:r w:rsidRPr="00172C94">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172C94">
        <w:rPr>
          <w:rStyle w:val="TagStyle"/>
          <w:rtl/>
        </w:rPr>
        <w:t xml:space="preserve"> &lt;&lt; דובר &gt;&gt;</w:t>
      </w:r>
      <w:r>
        <w:rPr>
          <w:rtl/>
        </w:rPr>
        <w:t xml:space="preserve">   </w:t>
      </w:r>
      <w:bookmarkEnd w:id="802"/>
    </w:p>
    <w:p w:rsidR="00172C94" w:rsidRDefault="00172C94" w:rsidP="00172C94">
      <w:pPr>
        <w:pStyle w:val="KeepWithNext"/>
        <w:rPr>
          <w:rtl/>
        </w:rPr>
      </w:pPr>
    </w:p>
    <w:p w:rsidR="00172C94" w:rsidRDefault="00172C94" w:rsidP="00172C94">
      <w:pPr>
        <w:rPr>
          <w:rtl/>
        </w:rPr>
      </w:pPr>
      <w:r>
        <w:rPr>
          <w:rFonts w:hint="cs"/>
          <w:rtl/>
        </w:rPr>
        <w:t xml:space="preserve">שמחה, קצת כבוד לבג"ץ. </w:t>
      </w:r>
    </w:p>
    <w:p w:rsidR="00172C94" w:rsidRDefault="00172C94" w:rsidP="00172C94">
      <w:pPr>
        <w:rPr>
          <w:rtl/>
        </w:rPr>
      </w:pPr>
    </w:p>
    <w:p w:rsidR="00172C94" w:rsidRDefault="00172C94" w:rsidP="00172C94">
      <w:pPr>
        <w:pStyle w:val="a5"/>
        <w:keepNext/>
        <w:rPr>
          <w:rtl/>
        </w:rPr>
      </w:pPr>
      <w:bookmarkStart w:id="803" w:name="ET_speaker_6157_397"/>
      <w:r w:rsidRPr="00172C9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72C94">
        <w:rPr>
          <w:rStyle w:val="TagStyle"/>
          <w:rtl/>
        </w:rPr>
        <w:t xml:space="preserve"> &lt;&lt; דובר &gt;&gt;</w:t>
      </w:r>
      <w:r>
        <w:rPr>
          <w:rtl/>
        </w:rPr>
        <w:t xml:space="preserve">   </w:t>
      </w:r>
      <w:bookmarkEnd w:id="803"/>
    </w:p>
    <w:p w:rsidR="00172C94" w:rsidRDefault="00172C94" w:rsidP="00172C94">
      <w:pPr>
        <w:pStyle w:val="KeepWithNext"/>
        <w:rPr>
          <w:rtl/>
        </w:rPr>
      </w:pPr>
    </w:p>
    <w:p w:rsidR="00172C94" w:rsidRDefault="00172C94" w:rsidP="00172C94">
      <w:pPr>
        <w:rPr>
          <w:rtl/>
        </w:rPr>
      </w:pPr>
      <w:bookmarkStart w:id="804" w:name="_ETM_Q1_8215000"/>
      <w:bookmarkEnd w:id="804"/>
      <w:r>
        <w:rPr>
          <w:rFonts w:hint="cs"/>
          <w:rtl/>
        </w:rPr>
        <w:t xml:space="preserve">יותר מגוון, מתייחסים </w:t>
      </w:r>
      <w:bookmarkStart w:id="805" w:name="_ETM_Q1_8218000"/>
      <w:bookmarkEnd w:id="805"/>
      <w:r>
        <w:rPr>
          <w:rFonts w:hint="cs"/>
          <w:rtl/>
        </w:rPr>
        <w:t xml:space="preserve">לחוק יותר ברצינות, ייעוץ משפטי. </w:t>
      </w:r>
    </w:p>
    <w:p w:rsidR="00172C94" w:rsidRDefault="00172C94" w:rsidP="00172C94">
      <w:pPr>
        <w:rPr>
          <w:rtl/>
        </w:rPr>
      </w:pPr>
    </w:p>
    <w:p w:rsidR="00172C94" w:rsidRDefault="00172C94" w:rsidP="00172C94">
      <w:pPr>
        <w:pStyle w:val="a5"/>
        <w:keepNext/>
        <w:rPr>
          <w:rtl/>
        </w:rPr>
      </w:pPr>
      <w:bookmarkStart w:id="806" w:name="ET_speaker_5854_398"/>
      <w:r w:rsidRPr="00172C94">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172C94">
        <w:rPr>
          <w:rStyle w:val="TagStyle"/>
          <w:rtl/>
        </w:rPr>
        <w:t xml:space="preserve"> &lt;&lt; דובר &gt;&gt;</w:t>
      </w:r>
      <w:r>
        <w:rPr>
          <w:rtl/>
        </w:rPr>
        <w:t xml:space="preserve">   </w:t>
      </w:r>
      <w:bookmarkEnd w:id="806"/>
    </w:p>
    <w:p w:rsidR="00172C94" w:rsidRDefault="00172C94" w:rsidP="00172C94">
      <w:pPr>
        <w:pStyle w:val="KeepWithNext"/>
        <w:rPr>
          <w:rtl/>
        </w:rPr>
      </w:pPr>
    </w:p>
    <w:p w:rsidR="00172C94" w:rsidRPr="00172C94" w:rsidRDefault="00172C94" w:rsidP="00172C94">
      <w:pPr>
        <w:rPr>
          <w:rtl/>
        </w:rPr>
      </w:pPr>
      <w:r>
        <w:rPr>
          <w:rFonts w:hint="cs"/>
          <w:rtl/>
        </w:rPr>
        <w:t xml:space="preserve">אתה יו"ר </w:t>
      </w:r>
      <w:bookmarkStart w:id="807" w:name="_ETM_Q1_8220000"/>
      <w:bookmarkEnd w:id="807"/>
      <w:r>
        <w:rPr>
          <w:rFonts w:hint="cs"/>
          <w:rtl/>
        </w:rPr>
        <w:t xml:space="preserve"> ועדת חוקה, קצת כבוד לבג"ץ. אתה עושה ממנו שוק?</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תנו לו לדבר.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proofErr w:type="spellStart"/>
      <w:r>
        <w:rPr>
          <w:rFonts w:hint="cs"/>
          <w:rtl/>
        </w:rPr>
        <w:t>ג'בארין</w:t>
      </w:r>
      <w:proofErr w:type="spellEnd"/>
      <w:r>
        <w:rPr>
          <w:rFonts w:hint="cs"/>
          <w:rtl/>
        </w:rPr>
        <w:t xml:space="preserve"> חסן </w:t>
      </w:r>
      <w:proofErr w:type="spellStart"/>
      <w:r>
        <w:rPr>
          <w:rFonts w:hint="cs"/>
          <w:rtl/>
        </w:rPr>
        <w:t>רפיק</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172C94" w:rsidP="00CA149D">
      <w:pPr>
        <w:rPr>
          <w:rtl/>
        </w:rPr>
      </w:pPr>
      <w:bookmarkStart w:id="808" w:name="_ETM_Q1_8226000"/>
      <w:bookmarkEnd w:id="808"/>
      <w:r>
        <w:rPr>
          <w:rFonts w:hint="cs"/>
          <w:rtl/>
        </w:rPr>
        <w:t xml:space="preserve">נטען בבוקר שהוא </w:t>
      </w:r>
      <w:bookmarkStart w:id="809" w:name="_ETM_Q1_8229000"/>
      <w:bookmarkEnd w:id="809"/>
      <w:r>
        <w:rPr>
          <w:rFonts w:hint="cs"/>
          <w:rtl/>
        </w:rPr>
        <w:t xml:space="preserve">שמח </w:t>
      </w:r>
      <w:r w:rsidR="00CA149D">
        <w:rPr>
          <w:rFonts w:hint="cs"/>
          <w:rtl/>
        </w:rPr>
        <w:t xml:space="preserve">והוא מביע שמחה, או משווה. עצם </w:t>
      </w:r>
      <w:bookmarkStart w:id="810" w:name="_ETM_Q1_8240000"/>
      <w:bookmarkEnd w:id="810"/>
      <w:r w:rsidR="00CA149D">
        <w:rPr>
          <w:rFonts w:hint="cs"/>
          <w:rtl/>
        </w:rPr>
        <w:t xml:space="preserve">העובדה שיש שמחה והביע שמחה, אף אחד לא </w:t>
      </w:r>
      <w:bookmarkStart w:id="811" w:name="_ETM_Q1_8241000"/>
      <w:bookmarkEnd w:id="811"/>
      <w:r w:rsidR="00CA149D">
        <w:rPr>
          <w:rFonts w:hint="cs"/>
          <w:rtl/>
        </w:rPr>
        <w:t xml:space="preserve">נימק מדוע </w:t>
      </w:r>
      <w:r w:rsidR="003A24AE">
        <w:rPr>
          <w:rtl/>
        </w:rPr>
        <w:t xml:space="preserve">זו תמיכה במאבק מזוין. </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תענה ללימור.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proofErr w:type="spellStart"/>
      <w:r>
        <w:rPr>
          <w:rFonts w:hint="cs"/>
          <w:rtl/>
        </w:rPr>
        <w:t>ג'בארין</w:t>
      </w:r>
      <w:proofErr w:type="spellEnd"/>
      <w:r>
        <w:rPr>
          <w:rFonts w:hint="cs"/>
          <w:rtl/>
        </w:rPr>
        <w:t xml:space="preserve"> חסן </w:t>
      </w:r>
      <w:proofErr w:type="spellStart"/>
      <w:r>
        <w:rPr>
          <w:rFonts w:hint="cs"/>
          <w:rtl/>
        </w:rPr>
        <w:t>רפיק</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CA149D" w:rsidP="00350653">
      <w:pPr>
        <w:rPr>
          <w:rtl/>
        </w:rPr>
      </w:pPr>
      <w:r>
        <w:rPr>
          <w:rFonts w:hint="cs"/>
          <w:rtl/>
        </w:rPr>
        <w:t xml:space="preserve">אני עונה ללימור, אני אומר את זה. </w:t>
      </w:r>
      <w:bookmarkStart w:id="812" w:name="_ETM_Q1_8250000"/>
      <w:bookmarkEnd w:id="812"/>
      <w:r>
        <w:rPr>
          <w:rFonts w:hint="cs"/>
          <w:rtl/>
        </w:rPr>
        <w:t xml:space="preserve">ועצם ההשוואה </w:t>
      </w:r>
      <w:r>
        <w:rPr>
          <w:rtl/>
        </w:rPr>
        <w:t>–</w:t>
      </w:r>
      <w:r>
        <w:rPr>
          <w:rFonts w:hint="cs"/>
          <w:rtl/>
        </w:rPr>
        <w:t xml:space="preserve"> אין חוק שמונע השוואה. </w:t>
      </w:r>
      <w:r w:rsidR="00350653">
        <w:rPr>
          <w:rFonts w:hint="cs"/>
          <w:rtl/>
        </w:rPr>
        <w:t>השוואה אין</w:t>
      </w:r>
      <w:bookmarkStart w:id="813" w:name="_ETM_Q1_8254000"/>
      <w:bookmarkEnd w:id="813"/>
      <w:r w:rsidR="00350653">
        <w:rPr>
          <w:rFonts w:hint="cs"/>
          <w:rtl/>
        </w:rPr>
        <w:t xml:space="preserve"> משמעותה תמיכה במאבק מזוין. </w:t>
      </w:r>
      <w:r w:rsidR="003A24AE">
        <w:rPr>
          <w:rtl/>
        </w:rPr>
        <w:t>אני אקרא לך ציטוט קטן</w:t>
      </w:r>
      <w:r w:rsidR="00350653">
        <w:rPr>
          <w:rFonts w:hint="cs"/>
          <w:rtl/>
        </w:rPr>
        <w:t xml:space="preserve"> מבית המשפט העליון שהדבר הזה </w:t>
      </w:r>
      <w:bookmarkStart w:id="814" w:name="_ETM_Q1_8264000"/>
      <w:bookmarkEnd w:id="814"/>
      <w:r w:rsidR="00350653">
        <w:rPr>
          <w:rFonts w:hint="cs"/>
          <w:rtl/>
        </w:rPr>
        <w:t>עלה בפניו בהרכב של 11 שופטים בעניין טיבי,</w:t>
      </w:r>
      <w:r w:rsidR="003A24AE">
        <w:rPr>
          <w:rtl/>
        </w:rPr>
        <w:t xml:space="preserve"> וזה נמצא בחומר שהגשנו לכם</w:t>
      </w:r>
      <w:r w:rsidR="00350653">
        <w:rPr>
          <w:rFonts w:hint="cs"/>
          <w:rtl/>
        </w:rPr>
        <w:t xml:space="preserve">: קריאה לשחרור </w:t>
      </w:r>
      <w:bookmarkStart w:id="815" w:name="_ETM_Q1_8271000"/>
      <w:bookmarkEnd w:id="815"/>
      <w:r w:rsidR="00350653">
        <w:rPr>
          <w:rFonts w:hint="cs"/>
          <w:rtl/>
        </w:rPr>
        <w:t>אסירים פלסטינים או ביקורם</w:t>
      </w:r>
      <w:r w:rsidR="003A24AE">
        <w:rPr>
          <w:rtl/>
        </w:rPr>
        <w:t xml:space="preserve"> בבתי כלא בישראל אינם לצורכי</w:t>
      </w:r>
      <w:r w:rsidR="00350653">
        <w:rPr>
          <w:rFonts w:hint="cs"/>
          <w:rtl/>
        </w:rPr>
        <w:t xml:space="preserve"> סעיף 7א(א)(3) לחוק יסוד:</w:t>
      </w:r>
      <w:r w:rsidR="003A24AE">
        <w:rPr>
          <w:rtl/>
        </w:rPr>
        <w:t xml:space="preserve"> תמיכה במאבק מזוין</w:t>
      </w:r>
      <w:r w:rsidR="00350653">
        <w:rPr>
          <w:rFonts w:hint="cs"/>
          <w:rtl/>
        </w:rPr>
        <w:t xml:space="preserve"> </w:t>
      </w:r>
      <w:bookmarkStart w:id="816" w:name="_ETM_Q1_8283000"/>
      <w:bookmarkEnd w:id="816"/>
      <w:r w:rsidR="00350653">
        <w:rPr>
          <w:rFonts w:hint="cs"/>
          <w:rtl/>
        </w:rPr>
        <w:t xml:space="preserve">נגד ישראל. נקודה, סוף ציטוט, סלאם </w:t>
      </w:r>
      <w:proofErr w:type="spellStart"/>
      <w:r w:rsidR="00350653">
        <w:rPr>
          <w:rFonts w:hint="cs"/>
          <w:rtl/>
        </w:rPr>
        <w:t>עליכום</w:t>
      </w:r>
      <w:proofErr w:type="spellEnd"/>
      <w:r w:rsidR="00350653">
        <w:rPr>
          <w:rFonts w:hint="cs"/>
          <w:rtl/>
        </w:rPr>
        <w:t xml:space="preserve">. </w:t>
      </w:r>
    </w:p>
    <w:p w:rsidR="00350653" w:rsidRDefault="00350653" w:rsidP="00350653">
      <w:pPr>
        <w:rPr>
          <w:rtl/>
        </w:rPr>
      </w:pPr>
      <w:bookmarkStart w:id="817" w:name="_ETM_Q1_8290000"/>
      <w:bookmarkEnd w:id="817"/>
    </w:p>
    <w:p w:rsidR="00350653" w:rsidRDefault="00350653" w:rsidP="00350653">
      <w:pPr>
        <w:pStyle w:val="af8"/>
        <w:keepNext/>
        <w:rPr>
          <w:rtl/>
        </w:rPr>
      </w:pPr>
      <w:bookmarkStart w:id="818" w:name="ET_yor_6357_399"/>
      <w:r w:rsidRPr="00350653">
        <w:rPr>
          <w:rStyle w:val="TagStyle"/>
          <w:rtl/>
        </w:rPr>
        <w:t xml:space="preserve"> &lt;&lt; יור &gt;&gt; </w:t>
      </w:r>
      <w:r>
        <w:rPr>
          <w:rtl/>
        </w:rPr>
        <w:t>היו"ר משה סעדה:</w:t>
      </w:r>
      <w:r w:rsidRPr="00350653">
        <w:rPr>
          <w:rStyle w:val="TagStyle"/>
          <w:rtl/>
        </w:rPr>
        <w:t xml:space="preserve"> &lt;&lt; יור &gt;&gt;</w:t>
      </w:r>
      <w:r>
        <w:rPr>
          <w:rtl/>
        </w:rPr>
        <w:t xml:space="preserve">   </w:t>
      </w:r>
      <w:bookmarkEnd w:id="818"/>
    </w:p>
    <w:p w:rsidR="00350653" w:rsidRDefault="00350653" w:rsidP="00350653">
      <w:pPr>
        <w:pStyle w:val="KeepWithNext"/>
        <w:rPr>
          <w:rtl/>
        </w:rPr>
      </w:pPr>
    </w:p>
    <w:p w:rsidR="00350653" w:rsidRPr="00350653" w:rsidRDefault="00350653" w:rsidP="00350653">
      <w:pPr>
        <w:rPr>
          <w:rtl/>
        </w:rPr>
      </w:pPr>
      <w:r>
        <w:rPr>
          <w:rFonts w:hint="cs"/>
          <w:rtl/>
        </w:rPr>
        <w:t xml:space="preserve">תודה רבה.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50653" w:rsidRDefault="00350653" w:rsidP="00350653">
      <w:pPr>
        <w:rPr>
          <w:rtl/>
        </w:rPr>
      </w:pPr>
      <w:bookmarkStart w:id="819" w:name="_ETM_Q1_8291000"/>
      <w:bookmarkEnd w:id="819"/>
      <w:r>
        <w:rPr>
          <w:rFonts w:hint="cs"/>
          <w:rtl/>
        </w:rPr>
        <w:t xml:space="preserve">תן לי להשלים משהו. </w:t>
      </w:r>
    </w:p>
    <w:p w:rsidR="00350653" w:rsidRDefault="00350653" w:rsidP="00350653">
      <w:pPr>
        <w:rPr>
          <w:rtl/>
        </w:rPr>
      </w:pPr>
    </w:p>
    <w:p w:rsidR="00350653" w:rsidRDefault="00350653" w:rsidP="00350653">
      <w:pPr>
        <w:pStyle w:val="af8"/>
        <w:keepNext/>
        <w:rPr>
          <w:rtl/>
        </w:rPr>
      </w:pPr>
      <w:bookmarkStart w:id="820" w:name="ET_yor_6357_400"/>
      <w:r w:rsidRPr="00350653">
        <w:rPr>
          <w:rStyle w:val="TagStyle"/>
          <w:rtl/>
        </w:rPr>
        <w:t xml:space="preserve"> &lt;&lt; יור &gt;&gt; </w:t>
      </w:r>
      <w:r>
        <w:rPr>
          <w:rtl/>
        </w:rPr>
        <w:t>היו"ר משה סעדה:</w:t>
      </w:r>
      <w:r w:rsidRPr="00350653">
        <w:rPr>
          <w:rStyle w:val="TagStyle"/>
          <w:rtl/>
        </w:rPr>
        <w:t xml:space="preserve"> &lt;&lt; יור &gt;&gt;</w:t>
      </w:r>
      <w:r>
        <w:rPr>
          <w:rtl/>
        </w:rPr>
        <w:t xml:space="preserve">   </w:t>
      </w:r>
      <w:bookmarkEnd w:id="820"/>
    </w:p>
    <w:p w:rsidR="00350653" w:rsidRDefault="00350653" w:rsidP="00350653">
      <w:pPr>
        <w:pStyle w:val="KeepWithNext"/>
        <w:rPr>
          <w:rtl/>
        </w:rPr>
      </w:pPr>
    </w:p>
    <w:p w:rsidR="00350653" w:rsidRDefault="00350653" w:rsidP="00350653">
      <w:pPr>
        <w:rPr>
          <w:rtl/>
        </w:rPr>
      </w:pPr>
      <w:r>
        <w:rPr>
          <w:rFonts w:hint="cs"/>
          <w:rtl/>
        </w:rPr>
        <w:t xml:space="preserve">משהו קצר, את מוזמנת. </w:t>
      </w:r>
    </w:p>
    <w:p w:rsidR="00350653" w:rsidRDefault="00350653" w:rsidP="00350653">
      <w:pPr>
        <w:rPr>
          <w:rtl/>
        </w:rPr>
      </w:pPr>
      <w:bookmarkStart w:id="821" w:name="_ETM_Q1_8292000"/>
      <w:bookmarkEnd w:id="821"/>
    </w:p>
    <w:p w:rsidR="00350653" w:rsidRDefault="00350653" w:rsidP="00350653">
      <w:pPr>
        <w:pStyle w:val="a5"/>
        <w:keepNext/>
        <w:rPr>
          <w:rtl/>
        </w:rPr>
      </w:pPr>
      <w:bookmarkStart w:id="822" w:name="ET_speaker_6255_402"/>
      <w:r w:rsidRPr="00350653">
        <w:rPr>
          <w:rStyle w:val="TagStyle"/>
          <w:rtl/>
        </w:rPr>
        <w:t xml:space="preserve"> &lt;&lt; דובר &gt;&gt; </w:t>
      </w:r>
      <w:r>
        <w:rPr>
          <w:rtl/>
        </w:rPr>
        <w:t>סימון דוידסון (יש עתיד):</w:t>
      </w:r>
      <w:r w:rsidRPr="00350653">
        <w:rPr>
          <w:rStyle w:val="TagStyle"/>
          <w:rtl/>
        </w:rPr>
        <w:t xml:space="preserve"> &lt;&lt; דובר &gt;&gt;</w:t>
      </w:r>
      <w:r>
        <w:rPr>
          <w:rtl/>
        </w:rPr>
        <w:t xml:space="preserve">   </w:t>
      </w:r>
      <w:bookmarkEnd w:id="822"/>
    </w:p>
    <w:p w:rsidR="00350653" w:rsidRDefault="00350653" w:rsidP="00350653">
      <w:pPr>
        <w:pStyle w:val="KeepWithNext"/>
        <w:rPr>
          <w:rtl/>
        </w:rPr>
      </w:pPr>
    </w:p>
    <w:p w:rsidR="00350653" w:rsidRDefault="00350653" w:rsidP="00350653">
      <w:pPr>
        <w:rPr>
          <w:rtl/>
        </w:rPr>
      </w:pPr>
      <w:bookmarkStart w:id="823" w:name="_ETM_Q1_8293000"/>
      <w:bookmarkEnd w:id="823"/>
      <w:r>
        <w:rPr>
          <w:rFonts w:hint="cs"/>
          <w:rtl/>
        </w:rPr>
        <w:t xml:space="preserve">קצר </w:t>
      </w:r>
      <w:bookmarkStart w:id="824" w:name="_ETM_Q1_8294000"/>
      <w:bookmarkEnd w:id="824"/>
      <w:r>
        <w:rPr>
          <w:rFonts w:hint="cs"/>
          <w:rtl/>
        </w:rPr>
        <w:t xml:space="preserve">זה לא יהיה. </w:t>
      </w:r>
    </w:p>
    <w:p w:rsidR="00350653" w:rsidRPr="00350653" w:rsidRDefault="00350653" w:rsidP="00350653">
      <w:pPr>
        <w:rPr>
          <w:rtl/>
        </w:rPr>
      </w:pPr>
      <w:bookmarkStart w:id="825" w:name="_ETM_Q1_8297000"/>
      <w:bookmarkEnd w:id="825"/>
    </w:p>
    <w:p w:rsidR="00350653" w:rsidRDefault="00350653" w:rsidP="00350653">
      <w:pPr>
        <w:pStyle w:val="a5"/>
        <w:keepNext/>
        <w:rPr>
          <w:rtl/>
        </w:rPr>
      </w:pPr>
      <w:bookmarkStart w:id="826" w:name="ET_speaker_6345_401"/>
      <w:r w:rsidRPr="00350653">
        <w:rPr>
          <w:rStyle w:val="TagStyle"/>
          <w:rtl/>
        </w:rPr>
        <w:t xml:space="preserve"> &lt;&lt; דובר &gt;&gt; </w:t>
      </w:r>
      <w:r>
        <w:rPr>
          <w:rtl/>
        </w:rPr>
        <w:t>טלי גוטליב (הליכוד):</w:t>
      </w:r>
      <w:r w:rsidRPr="00350653">
        <w:rPr>
          <w:rStyle w:val="TagStyle"/>
          <w:rtl/>
        </w:rPr>
        <w:t xml:space="preserve"> &lt;&lt; דובר &gt;&gt;</w:t>
      </w:r>
      <w:r>
        <w:rPr>
          <w:rtl/>
        </w:rPr>
        <w:t xml:space="preserve">   </w:t>
      </w:r>
      <w:bookmarkEnd w:id="826"/>
    </w:p>
    <w:p w:rsidR="00350653" w:rsidRDefault="00350653" w:rsidP="00350653">
      <w:pPr>
        <w:pStyle w:val="KeepWithNext"/>
        <w:rPr>
          <w:rtl/>
        </w:rPr>
      </w:pPr>
    </w:p>
    <w:p w:rsidR="003A24AE" w:rsidRDefault="003A24AE" w:rsidP="003A24AE">
      <w:pPr>
        <w:rPr>
          <w:rtl/>
        </w:rPr>
      </w:pPr>
      <w:r>
        <w:rPr>
          <w:rtl/>
        </w:rPr>
        <w:t xml:space="preserve">רבותי חברי הכנסת, הייעוץ המשפטי של הכנסת </w:t>
      </w:r>
      <w:r w:rsidR="00350653">
        <w:rPr>
          <w:rFonts w:hint="cs"/>
          <w:rtl/>
        </w:rPr>
        <w:t xml:space="preserve">- - - </w:t>
      </w:r>
    </w:p>
    <w:p w:rsidR="00350653" w:rsidRDefault="00350653" w:rsidP="003A24AE">
      <w:pPr>
        <w:rPr>
          <w:rtl/>
        </w:rPr>
      </w:pPr>
      <w:bookmarkStart w:id="827" w:name="_ETM_Q1_8308000"/>
      <w:bookmarkEnd w:id="827"/>
    </w:p>
    <w:p w:rsidR="00350653" w:rsidRDefault="00350653" w:rsidP="00350653">
      <w:pPr>
        <w:pStyle w:val="a5"/>
        <w:keepNext/>
        <w:rPr>
          <w:rtl/>
        </w:rPr>
      </w:pPr>
      <w:bookmarkStart w:id="828" w:name="ET_speaker_5785_403"/>
      <w:r w:rsidRPr="00350653">
        <w:rPr>
          <w:rStyle w:val="TagStyle"/>
          <w:rtl/>
        </w:rPr>
        <w:t xml:space="preserve"> &lt;&lt; דובר &gt;&gt; </w:t>
      </w:r>
      <w:r>
        <w:rPr>
          <w:rtl/>
        </w:rPr>
        <w:t>עופר כסיף (חד"ש-תע"ל):</w:t>
      </w:r>
      <w:r w:rsidRPr="00350653">
        <w:rPr>
          <w:rStyle w:val="TagStyle"/>
          <w:rtl/>
        </w:rPr>
        <w:t xml:space="preserve"> &lt;&lt; דובר &gt;&gt;</w:t>
      </w:r>
      <w:r>
        <w:rPr>
          <w:rtl/>
        </w:rPr>
        <w:t xml:space="preserve">   </w:t>
      </w:r>
      <w:bookmarkEnd w:id="828"/>
    </w:p>
    <w:p w:rsidR="00350653" w:rsidRDefault="00350653" w:rsidP="00350653">
      <w:pPr>
        <w:pStyle w:val="KeepWithNext"/>
        <w:rPr>
          <w:rtl/>
        </w:rPr>
      </w:pPr>
    </w:p>
    <w:p w:rsidR="00350653" w:rsidRPr="00350653" w:rsidRDefault="00350653" w:rsidP="00350653">
      <w:pPr>
        <w:rPr>
          <w:rtl/>
        </w:rPr>
      </w:pPr>
      <w:r>
        <w:rPr>
          <w:rFonts w:hint="cs"/>
          <w:rtl/>
        </w:rPr>
        <w:t xml:space="preserve">לא יכול להיות שמאפשרים </w:t>
      </w:r>
      <w:bookmarkStart w:id="829" w:name="_ETM_Q1_8307000"/>
      <w:bookmarkEnd w:id="829"/>
      <w:r>
        <w:rPr>
          <w:rFonts w:hint="cs"/>
          <w:rtl/>
        </w:rPr>
        <w:t xml:space="preserve">לה לדבר בלי הפסקה וחברי כנסת מחכים פה.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תבדוק לפי הרשימה של מי זכות הדיבור. יש רשימת דוברים. </w:t>
      </w:r>
    </w:p>
    <w:p w:rsidR="00350653" w:rsidRDefault="00350653" w:rsidP="003A24AE">
      <w:pPr>
        <w:rPr>
          <w:rtl/>
        </w:rPr>
      </w:pPr>
    </w:p>
    <w:p w:rsidR="00350653" w:rsidRDefault="00350653" w:rsidP="00350653">
      <w:pPr>
        <w:pStyle w:val="af8"/>
        <w:keepNext/>
        <w:rPr>
          <w:rtl/>
        </w:rPr>
      </w:pPr>
      <w:bookmarkStart w:id="830" w:name="ET_yor_6357_404"/>
      <w:r w:rsidRPr="00350653">
        <w:rPr>
          <w:rStyle w:val="TagStyle"/>
          <w:rtl/>
        </w:rPr>
        <w:t xml:space="preserve"> &lt;&lt; יור &gt;&gt; </w:t>
      </w:r>
      <w:r>
        <w:rPr>
          <w:rtl/>
        </w:rPr>
        <w:t>היו"ר משה סעדה:</w:t>
      </w:r>
      <w:r w:rsidRPr="00350653">
        <w:rPr>
          <w:rStyle w:val="TagStyle"/>
          <w:rtl/>
        </w:rPr>
        <w:t xml:space="preserve"> &lt;&lt; יור &gt;&gt;</w:t>
      </w:r>
      <w:r>
        <w:rPr>
          <w:rtl/>
        </w:rPr>
        <w:t xml:space="preserve">   </w:t>
      </w:r>
      <w:bookmarkEnd w:id="830"/>
    </w:p>
    <w:p w:rsidR="00350653" w:rsidRDefault="00350653" w:rsidP="00350653">
      <w:pPr>
        <w:pStyle w:val="KeepWithNext"/>
        <w:rPr>
          <w:rtl/>
        </w:rPr>
      </w:pPr>
    </w:p>
    <w:p w:rsidR="00350653" w:rsidRDefault="00350653" w:rsidP="00350653">
      <w:pPr>
        <w:rPr>
          <w:rtl/>
        </w:rPr>
      </w:pPr>
      <w:r>
        <w:rPr>
          <w:rFonts w:hint="cs"/>
          <w:rtl/>
        </w:rPr>
        <w:t xml:space="preserve">אני סוברני להחליט. היא ביקשה דקה והיא תקבל, ואתה תתאפק ותחכה. זה שאתה פה זה לא בסדר, זו הבעיה שלי. </w:t>
      </w:r>
      <w:bookmarkStart w:id="831" w:name="_ETM_Q1_8323000"/>
      <w:bookmarkEnd w:id="831"/>
      <w:r>
        <w:rPr>
          <w:rFonts w:hint="cs"/>
          <w:rtl/>
        </w:rPr>
        <w:t xml:space="preserve">הבעיה שלי היא למה אתה יושב פה. </w:t>
      </w:r>
    </w:p>
    <w:p w:rsidR="00350653" w:rsidRDefault="00350653" w:rsidP="00350653">
      <w:pPr>
        <w:rPr>
          <w:rtl/>
        </w:rPr>
      </w:pPr>
    </w:p>
    <w:p w:rsidR="00350653" w:rsidRDefault="00350653" w:rsidP="00350653">
      <w:pPr>
        <w:pStyle w:val="a5"/>
        <w:keepNext/>
        <w:rPr>
          <w:rtl/>
        </w:rPr>
      </w:pPr>
      <w:bookmarkStart w:id="832" w:name="ET_speaker_5785_405"/>
      <w:r w:rsidRPr="00350653">
        <w:rPr>
          <w:rStyle w:val="TagStyle"/>
          <w:rtl/>
        </w:rPr>
        <w:t xml:space="preserve"> &lt;&lt; דובר &gt;&gt; </w:t>
      </w:r>
      <w:r>
        <w:rPr>
          <w:rtl/>
        </w:rPr>
        <w:t>עופר כסיף (חד"ש-תע"ל):</w:t>
      </w:r>
      <w:r w:rsidRPr="00350653">
        <w:rPr>
          <w:rStyle w:val="TagStyle"/>
          <w:rtl/>
        </w:rPr>
        <w:t xml:space="preserve"> &lt;&lt; דובר &gt;&gt;</w:t>
      </w:r>
      <w:r>
        <w:rPr>
          <w:rtl/>
        </w:rPr>
        <w:t xml:space="preserve">   </w:t>
      </w:r>
      <w:bookmarkEnd w:id="832"/>
    </w:p>
    <w:p w:rsidR="00350653" w:rsidRDefault="00350653" w:rsidP="00350653">
      <w:pPr>
        <w:pStyle w:val="KeepWithNext"/>
        <w:rPr>
          <w:rtl/>
        </w:rPr>
      </w:pPr>
    </w:p>
    <w:p w:rsidR="00350653" w:rsidRDefault="00350653" w:rsidP="00350653">
      <w:pPr>
        <w:rPr>
          <w:rtl/>
        </w:rPr>
      </w:pPr>
      <w:r>
        <w:rPr>
          <w:rFonts w:hint="cs"/>
          <w:rtl/>
        </w:rPr>
        <w:t xml:space="preserve">זה חלק מההליך ההוגן שלך, נכון? </w:t>
      </w:r>
    </w:p>
    <w:p w:rsidR="00350653" w:rsidRDefault="00350653" w:rsidP="00350653">
      <w:pPr>
        <w:rPr>
          <w:rtl/>
        </w:rPr>
      </w:pPr>
    </w:p>
    <w:p w:rsidR="00350653" w:rsidRDefault="00350653" w:rsidP="00350653">
      <w:pPr>
        <w:pStyle w:val="af8"/>
        <w:keepNext/>
        <w:rPr>
          <w:rtl/>
        </w:rPr>
      </w:pPr>
      <w:bookmarkStart w:id="833" w:name="ET_yor_6357_406"/>
      <w:r w:rsidRPr="00350653">
        <w:rPr>
          <w:rStyle w:val="TagStyle"/>
          <w:rtl/>
        </w:rPr>
        <w:t xml:space="preserve"> &lt;&lt; יור &gt;&gt; </w:t>
      </w:r>
      <w:r>
        <w:rPr>
          <w:rtl/>
        </w:rPr>
        <w:t>היו"ר משה סעדה:</w:t>
      </w:r>
      <w:r w:rsidRPr="00350653">
        <w:rPr>
          <w:rStyle w:val="TagStyle"/>
          <w:rtl/>
        </w:rPr>
        <w:t xml:space="preserve"> &lt;&lt; יור &gt;&gt;</w:t>
      </w:r>
      <w:r>
        <w:rPr>
          <w:rtl/>
        </w:rPr>
        <w:t xml:space="preserve">   </w:t>
      </w:r>
      <w:bookmarkEnd w:id="833"/>
    </w:p>
    <w:p w:rsidR="00350653" w:rsidRDefault="00350653" w:rsidP="00350653">
      <w:pPr>
        <w:pStyle w:val="KeepWithNext"/>
        <w:rPr>
          <w:rtl/>
        </w:rPr>
      </w:pPr>
    </w:p>
    <w:p w:rsidR="00350653" w:rsidRPr="00350653" w:rsidRDefault="00350653" w:rsidP="00350653">
      <w:pPr>
        <w:rPr>
          <w:rtl/>
        </w:rPr>
      </w:pPr>
      <w:r>
        <w:rPr>
          <w:rFonts w:hint="cs"/>
          <w:rtl/>
        </w:rPr>
        <w:t xml:space="preserve">ומי שיפריע לטלי יוצא, נקודה. </w:t>
      </w:r>
      <w:bookmarkStart w:id="834" w:name="_ETM_Q1_8335000"/>
      <w:bookmarkEnd w:id="834"/>
    </w:p>
    <w:p w:rsidR="003A24AE" w:rsidRDefault="003A24AE" w:rsidP="003A24AE">
      <w:pPr>
        <w:rPr>
          <w:rtl/>
        </w:rPr>
      </w:pPr>
    </w:p>
    <w:p w:rsidR="003A24AE" w:rsidRDefault="003A24AE" w:rsidP="003A24AE">
      <w:pPr>
        <w:pStyle w:val="a5"/>
        <w:keepNext/>
        <w:rPr>
          <w:rtl/>
        </w:rPr>
      </w:pPr>
      <w:r>
        <w:rPr>
          <w:rStyle w:val="TagStyle"/>
          <w:rFonts w:hint="cs"/>
          <w:rtl/>
        </w:rPr>
        <w:t xml:space="preserve">&lt;&lt;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50653" w:rsidRDefault="00350653" w:rsidP="00350653">
      <w:pPr>
        <w:rPr>
          <w:rtl/>
        </w:rPr>
      </w:pPr>
      <w:r>
        <w:rPr>
          <w:rFonts w:hint="cs"/>
          <w:rtl/>
        </w:rPr>
        <w:t xml:space="preserve">איזו פריבילגיה יש לה. </w:t>
      </w:r>
    </w:p>
    <w:p w:rsidR="003911EB" w:rsidRDefault="003911EB" w:rsidP="00350653">
      <w:pPr>
        <w:rPr>
          <w:rtl/>
        </w:rPr>
      </w:pPr>
    </w:p>
    <w:p w:rsidR="003911EB" w:rsidRDefault="003911EB" w:rsidP="003911EB">
      <w:pPr>
        <w:pStyle w:val="af8"/>
        <w:keepNext/>
        <w:rPr>
          <w:rtl/>
        </w:rPr>
      </w:pPr>
      <w:bookmarkStart w:id="835" w:name="ET_yor_6357_407"/>
      <w:r w:rsidRPr="003911EB">
        <w:rPr>
          <w:rStyle w:val="TagStyle"/>
          <w:rtl/>
        </w:rPr>
        <w:t xml:space="preserve"> &lt;&lt; יור &gt;&gt; </w:t>
      </w:r>
      <w:r>
        <w:rPr>
          <w:rtl/>
        </w:rPr>
        <w:t>היו"ר משה סעדה:</w:t>
      </w:r>
      <w:r w:rsidRPr="003911EB">
        <w:rPr>
          <w:rStyle w:val="TagStyle"/>
          <w:rtl/>
        </w:rPr>
        <w:t xml:space="preserve"> &lt;&lt; יור &gt;&gt;</w:t>
      </w:r>
      <w:r>
        <w:rPr>
          <w:rtl/>
        </w:rPr>
        <w:t xml:space="preserve">   </w:t>
      </w:r>
      <w:bookmarkEnd w:id="835"/>
    </w:p>
    <w:p w:rsidR="003911EB" w:rsidRDefault="003911EB" w:rsidP="003911EB">
      <w:pPr>
        <w:pStyle w:val="KeepWithNext"/>
        <w:rPr>
          <w:rtl/>
        </w:rPr>
      </w:pPr>
    </w:p>
    <w:p w:rsidR="003911EB" w:rsidRDefault="003911EB" w:rsidP="003911EB">
      <w:pPr>
        <w:rPr>
          <w:rtl/>
        </w:rPr>
      </w:pPr>
      <w:bookmarkStart w:id="836" w:name="_ETM_Q1_8342000"/>
      <w:bookmarkEnd w:id="836"/>
      <w:proofErr w:type="spellStart"/>
      <w:r>
        <w:rPr>
          <w:rFonts w:hint="cs"/>
          <w:rtl/>
        </w:rPr>
        <w:t>ווליד</w:t>
      </w:r>
      <w:proofErr w:type="spellEnd"/>
      <w:r>
        <w:rPr>
          <w:rFonts w:hint="cs"/>
          <w:rtl/>
        </w:rPr>
        <w:t xml:space="preserve">, אתה בקריאה שנייה. אתה </w:t>
      </w:r>
      <w:bookmarkStart w:id="837" w:name="_ETM_Q1_8346000"/>
      <w:bookmarkEnd w:id="837"/>
      <w:r>
        <w:rPr>
          <w:rFonts w:hint="cs"/>
          <w:rtl/>
        </w:rPr>
        <w:t xml:space="preserve">רוצה לצאת, אתה רוצה תמונה כמו עופר? </w:t>
      </w:r>
    </w:p>
    <w:p w:rsidR="003911EB" w:rsidRDefault="003911EB" w:rsidP="003911EB">
      <w:pPr>
        <w:rPr>
          <w:rtl/>
        </w:rPr>
      </w:pPr>
      <w:bookmarkStart w:id="838" w:name="_ETM_Q1_8349000"/>
      <w:bookmarkEnd w:id="838"/>
    </w:p>
    <w:p w:rsidR="003911EB" w:rsidRDefault="003911EB" w:rsidP="003911EB">
      <w:pPr>
        <w:pStyle w:val="a5"/>
        <w:keepNext/>
        <w:rPr>
          <w:rtl/>
        </w:rPr>
      </w:pPr>
      <w:bookmarkStart w:id="839" w:name="ET_speaker_5854_408"/>
      <w:r w:rsidRPr="003911E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3911EB">
        <w:rPr>
          <w:rStyle w:val="TagStyle"/>
          <w:rtl/>
        </w:rPr>
        <w:t xml:space="preserve"> &lt;&lt; דובר &gt;&gt;</w:t>
      </w:r>
      <w:r>
        <w:rPr>
          <w:rtl/>
        </w:rPr>
        <w:t xml:space="preserve">   </w:t>
      </w:r>
      <w:bookmarkEnd w:id="839"/>
    </w:p>
    <w:p w:rsidR="003911EB" w:rsidRDefault="003911EB" w:rsidP="003911EB">
      <w:pPr>
        <w:pStyle w:val="KeepWithNext"/>
        <w:rPr>
          <w:rtl/>
        </w:rPr>
      </w:pPr>
    </w:p>
    <w:p w:rsidR="003A24AE" w:rsidRDefault="003A24AE" w:rsidP="003A24AE">
      <w:pPr>
        <w:rPr>
          <w:rtl/>
        </w:rPr>
      </w:pPr>
      <w:r>
        <w:rPr>
          <w:rtl/>
        </w:rPr>
        <w:t>א</w:t>
      </w:r>
      <w:r w:rsidR="003911EB">
        <w:rPr>
          <w:rtl/>
        </w:rPr>
        <w:t>תה רוצה להצטייר כמי שמוציא</w:t>
      </w:r>
      <w:r w:rsidR="003911EB">
        <w:rPr>
          <w:rFonts w:hint="cs"/>
          <w:rtl/>
        </w:rPr>
        <w:t xml:space="preserve"> חבר </w:t>
      </w:r>
      <w:bookmarkStart w:id="840" w:name="_ETM_Q1_8351000"/>
      <w:bookmarkEnd w:id="840"/>
      <w:r w:rsidR="003911EB">
        <w:rPr>
          <w:rFonts w:hint="cs"/>
          <w:rtl/>
        </w:rPr>
        <w:t xml:space="preserve">כנסת ערבי מהמליאה? אתה רוצה את הסרטון הזה? </w:t>
      </w:r>
    </w:p>
    <w:p w:rsidR="003911EB" w:rsidRDefault="003911EB" w:rsidP="003A24AE">
      <w:pPr>
        <w:rPr>
          <w:rtl/>
        </w:rPr>
      </w:pPr>
      <w:bookmarkStart w:id="841" w:name="_ETM_Q1_8354000"/>
      <w:bookmarkEnd w:id="841"/>
    </w:p>
    <w:p w:rsidR="003911EB" w:rsidRDefault="003911EB" w:rsidP="003911EB">
      <w:pPr>
        <w:pStyle w:val="af8"/>
        <w:keepNext/>
        <w:rPr>
          <w:rtl/>
        </w:rPr>
      </w:pPr>
      <w:bookmarkStart w:id="842" w:name="ET_yor_6357_409"/>
      <w:r w:rsidRPr="003911EB">
        <w:rPr>
          <w:rStyle w:val="TagStyle"/>
          <w:rtl/>
        </w:rPr>
        <w:t xml:space="preserve"> &lt;&lt; יור &gt;&gt; </w:t>
      </w:r>
      <w:r>
        <w:rPr>
          <w:rtl/>
        </w:rPr>
        <w:t>היו"ר משה סעדה:</w:t>
      </w:r>
      <w:r w:rsidRPr="003911EB">
        <w:rPr>
          <w:rStyle w:val="TagStyle"/>
          <w:rtl/>
        </w:rPr>
        <w:t xml:space="preserve"> &lt;&lt; יור &gt;&gt;</w:t>
      </w:r>
      <w:r>
        <w:rPr>
          <w:rtl/>
        </w:rPr>
        <w:t xml:space="preserve">   </w:t>
      </w:r>
      <w:bookmarkEnd w:id="842"/>
    </w:p>
    <w:p w:rsidR="003911EB" w:rsidRDefault="003911EB" w:rsidP="003911EB">
      <w:pPr>
        <w:pStyle w:val="KeepWithNext"/>
        <w:rPr>
          <w:rtl/>
        </w:rPr>
      </w:pPr>
    </w:p>
    <w:p w:rsidR="003911EB" w:rsidRPr="003911EB" w:rsidRDefault="003911EB" w:rsidP="003911EB">
      <w:pPr>
        <w:rPr>
          <w:rtl/>
        </w:rPr>
      </w:pPr>
      <w:bookmarkStart w:id="843" w:name="_ETM_Q1_8352000"/>
      <w:bookmarkEnd w:id="843"/>
      <w:r>
        <w:rPr>
          <w:rFonts w:hint="cs"/>
          <w:rtl/>
        </w:rPr>
        <w:t xml:space="preserve">תן לו </w:t>
      </w:r>
      <w:bookmarkStart w:id="844" w:name="_ETM_Q1_8353000"/>
      <w:bookmarkEnd w:id="844"/>
      <w:r>
        <w:rPr>
          <w:rFonts w:hint="cs"/>
          <w:rtl/>
        </w:rPr>
        <w:t xml:space="preserve">תמונה כמו עופר כסיף, תוציא אותו בבקשה. אמרתי, </w:t>
      </w:r>
      <w:bookmarkStart w:id="845" w:name="_ETM_Q1_8357000"/>
      <w:bookmarkEnd w:id="845"/>
      <w:r>
        <w:rPr>
          <w:rFonts w:hint="cs"/>
          <w:rtl/>
        </w:rPr>
        <w:t xml:space="preserve">פעם שלישית, תוציא אותו. </w:t>
      </w:r>
    </w:p>
    <w:p w:rsidR="003A24AE" w:rsidRDefault="003A24AE" w:rsidP="003A24AE">
      <w:pPr>
        <w:rPr>
          <w:rtl/>
        </w:rPr>
      </w:pPr>
    </w:p>
    <w:p w:rsidR="003911EB" w:rsidRDefault="003911EB" w:rsidP="003A24AE">
      <w:pPr>
        <w:rPr>
          <w:rtl/>
        </w:rPr>
      </w:pPr>
      <w:r>
        <w:rPr>
          <w:rFonts w:hint="cs"/>
          <w:rtl/>
        </w:rPr>
        <w:t>(</w:t>
      </w:r>
      <w:proofErr w:type="spellStart"/>
      <w:r w:rsidR="003A24AE">
        <w:rPr>
          <w:rtl/>
        </w:rPr>
        <w:t>ווליד</w:t>
      </w:r>
      <w:proofErr w:type="spellEnd"/>
      <w:r w:rsidR="003A24AE">
        <w:rPr>
          <w:rtl/>
        </w:rPr>
        <w:t xml:space="preserve"> </w:t>
      </w:r>
      <w:proofErr w:type="spellStart"/>
      <w:r w:rsidR="003A24AE">
        <w:rPr>
          <w:rtl/>
        </w:rPr>
        <w:t>טאהא</w:t>
      </w:r>
      <w:proofErr w:type="spellEnd"/>
      <w:r w:rsidR="003A24AE">
        <w:rPr>
          <w:rtl/>
        </w:rPr>
        <w:t xml:space="preserve"> יוצא מאולם הוועדה</w:t>
      </w:r>
      <w:r>
        <w:rPr>
          <w:rFonts w:hint="cs"/>
          <w:rtl/>
        </w:rPr>
        <w:t>).</w:t>
      </w:r>
    </w:p>
    <w:p w:rsidR="003911EB" w:rsidRDefault="003911EB" w:rsidP="003911EB">
      <w:pPr>
        <w:rPr>
          <w:rtl/>
        </w:rPr>
      </w:pPr>
    </w:p>
    <w:p w:rsidR="003911EB" w:rsidRDefault="003911EB" w:rsidP="003911EB">
      <w:pPr>
        <w:pStyle w:val="afb"/>
        <w:keepNext/>
        <w:rPr>
          <w:rtl/>
        </w:rPr>
      </w:pPr>
      <w:bookmarkStart w:id="846" w:name="ET_guest_954079_410"/>
      <w:r w:rsidRPr="003911EB">
        <w:rPr>
          <w:rStyle w:val="TagStyle"/>
          <w:rtl/>
        </w:rPr>
        <w:t xml:space="preserve"> &lt;&lt; אורח &gt;&gt; </w:t>
      </w:r>
      <w:r>
        <w:rPr>
          <w:rtl/>
        </w:rPr>
        <w:t xml:space="preserve">ברוך מאיר </w:t>
      </w:r>
      <w:proofErr w:type="spellStart"/>
      <w:r>
        <w:rPr>
          <w:rtl/>
        </w:rPr>
        <w:t>מרזל</w:t>
      </w:r>
      <w:proofErr w:type="spellEnd"/>
      <w:r>
        <w:rPr>
          <w:rtl/>
        </w:rPr>
        <w:t>:</w:t>
      </w:r>
      <w:r w:rsidRPr="003911EB">
        <w:rPr>
          <w:rStyle w:val="TagStyle"/>
          <w:rtl/>
        </w:rPr>
        <w:t xml:space="preserve"> &lt;&lt; אורח &gt;&gt;</w:t>
      </w:r>
      <w:r>
        <w:rPr>
          <w:rtl/>
        </w:rPr>
        <w:t xml:space="preserve">   </w:t>
      </w:r>
      <w:bookmarkEnd w:id="846"/>
    </w:p>
    <w:p w:rsidR="003911EB" w:rsidRDefault="003911EB" w:rsidP="003911EB">
      <w:pPr>
        <w:pStyle w:val="KeepWithNext"/>
        <w:rPr>
          <w:rtl/>
        </w:rPr>
      </w:pPr>
    </w:p>
    <w:p w:rsidR="003A24AE" w:rsidRDefault="003911EB" w:rsidP="003911EB">
      <w:pPr>
        <w:rPr>
          <w:rtl/>
        </w:rPr>
      </w:pPr>
      <w:r>
        <w:rPr>
          <w:rFonts w:hint="cs"/>
          <w:rtl/>
        </w:rPr>
        <w:t xml:space="preserve">לפחות מישהו הוציא חבר כנסת </w:t>
      </w:r>
      <w:bookmarkStart w:id="847" w:name="_ETM_Q1_8367000"/>
      <w:bookmarkEnd w:id="847"/>
      <w:r>
        <w:rPr>
          <w:rFonts w:hint="cs"/>
          <w:rtl/>
        </w:rPr>
        <w:t xml:space="preserve">ערבי אחד. </w:t>
      </w:r>
      <w:r w:rsidR="003A24AE">
        <w:rPr>
          <w:rtl/>
        </w:rPr>
        <w:t xml:space="preserve">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F20BED" w:rsidRDefault="00F20BED" w:rsidP="00F20BED">
      <w:pPr>
        <w:rPr>
          <w:rtl/>
        </w:rPr>
      </w:pPr>
      <w:r>
        <w:rPr>
          <w:rFonts w:hint="cs"/>
          <w:rtl/>
        </w:rPr>
        <w:t xml:space="preserve">אני רוצה להקריא לכם מילה במילה את סעיף </w:t>
      </w:r>
      <w:bookmarkStart w:id="848" w:name="_ETM_Q1_8376000"/>
      <w:bookmarkEnd w:id="848"/>
      <w:r>
        <w:rPr>
          <w:rFonts w:hint="cs"/>
          <w:rtl/>
        </w:rPr>
        <w:t xml:space="preserve">8א(א): בקשה לפי סעיף 42אג לחוק יסוד: הכנסת </w:t>
      </w:r>
      <w:r>
        <w:rPr>
          <w:rtl/>
        </w:rPr>
        <w:t>–</w:t>
      </w:r>
      <w:r>
        <w:rPr>
          <w:rFonts w:hint="cs"/>
          <w:rtl/>
        </w:rPr>
        <w:t xml:space="preserve"> זאת </w:t>
      </w:r>
      <w:bookmarkStart w:id="849" w:name="_ETM_Q1_8382000"/>
      <w:bookmarkEnd w:id="849"/>
      <w:r>
        <w:rPr>
          <w:rFonts w:hint="cs"/>
          <w:rtl/>
        </w:rPr>
        <w:t xml:space="preserve">הבקשה בענייננו </w:t>
      </w:r>
      <w:r>
        <w:rPr>
          <w:rtl/>
        </w:rPr>
        <w:t>–</w:t>
      </w:r>
      <w:r>
        <w:rPr>
          <w:rFonts w:hint="cs"/>
          <w:rtl/>
        </w:rPr>
        <w:t xml:space="preserve"> תוגש ליושב-ראש הכנסת בכתב </w:t>
      </w:r>
      <w:r w:rsidR="003A24AE">
        <w:rPr>
          <w:rtl/>
        </w:rPr>
        <w:t>בצירוף נימוקים</w:t>
      </w:r>
      <w:r>
        <w:rPr>
          <w:rFonts w:hint="cs"/>
          <w:rtl/>
        </w:rPr>
        <w:t xml:space="preserve"> והחומר שעליו </w:t>
      </w:r>
      <w:bookmarkStart w:id="850" w:name="_ETM_Q1_8381000"/>
      <w:bookmarkEnd w:id="850"/>
      <w:r>
        <w:rPr>
          <w:rFonts w:hint="cs"/>
          <w:rtl/>
        </w:rPr>
        <w:t xml:space="preserve">היא מתבססת והוא </w:t>
      </w:r>
      <w:proofErr w:type="spellStart"/>
      <w:r>
        <w:rPr>
          <w:rFonts w:hint="cs"/>
          <w:rtl/>
        </w:rPr>
        <w:t>יעבירנה</w:t>
      </w:r>
      <w:proofErr w:type="spellEnd"/>
      <w:r>
        <w:rPr>
          <w:rFonts w:hint="cs"/>
          <w:rtl/>
        </w:rPr>
        <w:t xml:space="preserve"> לוועדת הכנסת.</w:t>
      </w:r>
    </w:p>
    <w:p w:rsidR="00F20BED" w:rsidRDefault="00F20BED" w:rsidP="00F20BED">
      <w:pPr>
        <w:rPr>
          <w:rtl/>
        </w:rPr>
      </w:pPr>
    </w:p>
    <w:p w:rsidR="003A24AE" w:rsidRDefault="003A24AE" w:rsidP="003B2AA0">
      <w:pPr>
        <w:rPr>
          <w:rtl/>
        </w:rPr>
      </w:pPr>
      <w:bookmarkStart w:id="851" w:name="_ETM_Q1_8386000"/>
      <w:bookmarkEnd w:id="851"/>
      <w:r>
        <w:rPr>
          <w:rtl/>
        </w:rPr>
        <w:t>פה אני שואלת אתכם</w:t>
      </w:r>
      <w:r w:rsidR="003B2AA0">
        <w:rPr>
          <w:rFonts w:hint="cs"/>
          <w:rtl/>
        </w:rPr>
        <w:t xml:space="preserve"> ומבהירה לכם:</w:t>
      </w:r>
      <w:r>
        <w:rPr>
          <w:rtl/>
        </w:rPr>
        <w:t xml:space="preserve"> האם העובדה שהוגשה בקשה נוספת</w:t>
      </w:r>
      <w:r w:rsidR="003B2AA0">
        <w:rPr>
          <w:rFonts w:hint="cs"/>
          <w:rtl/>
        </w:rPr>
        <w:t xml:space="preserve"> בזמן, במועד </w:t>
      </w:r>
      <w:bookmarkStart w:id="852" w:name="_ETM_Q1_8397000"/>
      <w:bookmarkEnd w:id="852"/>
      <w:r w:rsidR="003B2AA0">
        <w:rPr>
          <w:rFonts w:hint="cs"/>
          <w:rtl/>
        </w:rPr>
        <w:t>סביר,</w:t>
      </w:r>
      <w:r>
        <w:rPr>
          <w:rtl/>
        </w:rPr>
        <w:t xml:space="preserve"> 14 יום</w:t>
      </w:r>
      <w:r w:rsidR="003B2AA0">
        <w:rPr>
          <w:rFonts w:hint="cs"/>
          <w:rtl/>
        </w:rPr>
        <w:t xml:space="preserve"> לפחות לפני מועד הדיון,</w:t>
      </w:r>
      <w:r>
        <w:rPr>
          <w:rtl/>
        </w:rPr>
        <w:t xml:space="preserve"> לא מספיקה לנו כדי לשקול את הדברים</w:t>
      </w:r>
      <w:r w:rsidR="003B2AA0">
        <w:rPr>
          <w:rFonts w:hint="cs"/>
          <w:rtl/>
        </w:rPr>
        <w:t xml:space="preserve"> שמובאים בפנינו?</w:t>
      </w:r>
      <w:r>
        <w:rPr>
          <w:rtl/>
        </w:rPr>
        <w:t xml:space="preserve"> מה אומרת לנו היועצת המשפטית לכנסת והיועצת המשפטית</w:t>
      </w:r>
      <w:r w:rsidR="003B2AA0">
        <w:rPr>
          <w:rFonts w:hint="cs"/>
          <w:rtl/>
        </w:rPr>
        <w:t xml:space="preserve"> לממשלה, שמחרה מחזיקה </w:t>
      </w:r>
      <w:bookmarkStart w:id="853" w:name="_ETM_Q1_8406000"/>
      <w:bookmarkEnd w:id="853"/>
      <w:r w:rsidR="003B2AA0">
        <w:rPr>
          <w:rFonts w:hint="cs"/>
          <w:rtl/>
        </w:rPr>
        <w:t xml:space="preserve">אחריה? העובדה שאנחנו מודעים לשלל הציטוטים המזעזעים של </w:t>
      </w:r>
      <w:proofErr w:type="spellStart"/>
      <w:r w:rsidR="003B2AA0">
        <w:rPr>
          <w:rFonts w:hint="cs"/>
          <w:rtl/>
        </w:rPr>
        <w:t>איימן</w:t>
      </w:r>
      <w:proofErr w:type="spellEnd"/>
      <w:r w:rsidR="003B2AA0">
        <w:rPr>
          <w:rFonts w:hint="cs"/>
          <w:rtl/>
        </w:rPr>
        <w:t xml:space="preserve"> </w:t>
      </w:r>
      <w:bookmarkStart w:id="854" w:name="_ETM_Q1_8410000"/>
      <w:bookmarkEnd w:id="854"/>
      <w:r w:rsidR="003B2AA0">
        <w:rPr>
          <w:rFonts w:hint="cs"/>
          <w:rtl/>
        </w:rPr>
        <w:t xml:space="preserve">עודה ולדברים שהוא אמר כאן בתוך הוועדה </w:t>
      </w:r>
      <w:r w:rsidR="003B2AA0">
        <w:rPr>
          <w:rtl/>
        </w:rPr>
        <w:t>–</w:t>
      </w:r>
      <w:r w:rsidR="003B2AA0">
        <w:rPr>
          <w:rFonts w:hint="cs"/>
          <w:rtl/>
        </w:rPr>
        <w:t xml:space="preserve"> תתעלמו מזה, </w:t>
      </w:r>
      <w:bookmarkStart w:id="855" w:name="_ETM_Q1_8416000"/>
      <w:bookmarkEnd w:id="855"/>
      <w:r w:rsidR="003B2AA0">
        <w:rPr>
          <w:rFonts w:hint="cs"/>
          <w:rtl/>
        </w:rPr>
        <w:t xml:space="preserve">רבותיי, זה לא משנה. זה מה </w:t>
      </w:r>
      <w:r>
        <w:rPr>
          <w:rtl/>
        </w:rPr>
        <w:t>שאומר לנו הייעוץ המשפטי.  ואני אומרת</w:t>
      </w:r>
      <w:r w:rsidR="000E59B5">
        <w:rPr>
          <w:rFonts w:hint="cs"/>
          <w:rtl/>
        </w:rPr>
        <w:t xml:space="preserve"> לכם פה</w:t>
      </w:r>
      <w:r>
        <w:rPr>
          <w:rtl/>
        </w:rPr>
        <w:t xml:space="preserve"> מנגד</w:t>
      </w:r>
      <w:r w:rsidR="000E59B5">
        <w:rPr>
          <w:rFonts w:hint="cs"/>
          <w:rtl/>
        </w:rPr>
        <w:t xml:space="preserve">: אם </w:t>
      </w:r>
      <w:bookmarkStart w:id="856" w:name="_ETM_Q1_8421000"/>
      <w:bookmarkEnd w:id="856"/>
      <w:r w:rsidR="000E59B5">
        <w:rPr>
          <w:rFonts w:hint="cs"/>
          <w:rtl/>
        </w:rPr>
        <w:t xml:space="preserve">שופט בישראל שהשלכות החלטות שלו בפלילי הן הרות </w:t>
      </w:r>
      <w:bookmarkStart w:id="857" w:name="_ETM_Q1_8427000"/>
      <w:bookmarkEnd w:id="857"/>
      <w:r w:rsidR="000E59B5">
        <w:rPr>
          <w:rFonts w:hint="cs"/>
          <w:rtl/>
        </w:rPr>
        <w:t xml:space="preserve">גורל ועדיין הוא יכול לסטות מסדר הדין, ובלבד שהוא מאפשר </w:t>
      </w:r>
      <w:bookmarkStart w:id="858" w:name="_ETM_Q1_8432000"/>
      <w:bookmarkEnd w:id="858"/>
      <w:r w:rsidR="000E59B5">
        <w:rPr>
          <w:rFonts w:hint="cs"/>
          <w:rtl/>
        </w:rPr>
        <w:t xml:space="preserve">לאדם להתגונן. אומר לנו כאן עורך הדין של </w:t>
      </w:r>
      <w:proofErr w:type="spellStart"/>
      <w:r w:rsidR="000E59B5">
        <w:rPr>
          <w:rFonts w:hint="cs"/>
          <w:rtl/>
        </w:rPr>
        <w:t>איימן</w:t>
      </w:r>
      <w:proofErr w:type="spellEnd"/>
      <w:r w:rsidR="000E59B5">
        <w:rPr>
          <w:rFonts w:hint="cs"/>
          <w:rtl/>
        </w:rPr>
        <w:t xml:space="preserve"> עודה </w:t>
      </w:r>
      <w:bookmarkStart w:id="859" w:name="_ETM_Q1_8439000"/>
      <w:bookmarkEnd w:id="859"/>
      <w:r w:rsidR="000E59B5">
        <w:rPr>
          <w:rFonts w:hint="cs"/>
          <w:rtl/>
        </w:rPr>
        <w:t>בישיבה קודמת, כששמענו את דבריו של אביחי</w:t>
      </w:r>
      <w:bookmarkStart w:id="860" w:name="_ETM_Q1_8440000"/>
      <w:bookmarkEnd w:id="860"/>
      <w:r w:rsidR="000E59B5">
        <w:rPr>
          <w:rFonts w:hint="cs"/>
          <w:rtl/>
        </w:rPr>
        <w:t xml:space="preserve"> </w:t>
      </w:r>
      <w:proofErr w:type="spellStart"/>
      <w:r w:rsidR="000E59B5">
        <w:rPr>
          <w:rFonts w:hint="cs"/>
          <w:rtl/>
        </w:rPr>
        <w:t>בוארון</w:t>
      </w:r>
      <w:proofErr w:type="spellEnd"/>
      <w:r w:rsidR="000E59B5">
        <w:rPr>
          <w:rFonts w:hint="cs"/>
          <w:rtl/>
        </w:rPr>
        <w:t>, שהוא לא יודע ולא שמע את הדברים. ואני אומרת  לכם שתעיינו במכתבו של עורך הדין הזה ב-1</w:t>
      </w:r>
      <w:bookmarkStart w:id="861" w:name="_ETM_Q1_8447000"/>
      <w:bookmarkEnd w:id="861"/>
      <w:r w:rsidR="000E59B5">
        <w:rPr>
          <w:rFonts w:hint="cs"/>
          <w:rtl/>
        </w:rPr>
        <w:t xml:space="preserve">2 ביוני, שנשלח ליו"ר הוועדה. הוא מתייחס שם ברורות מהחומרים </w:t>
      </w:r>
      <w:bookmarkStart w:id="862" w:name="_ETM_Q1_8455000"/>
      <w:bookmarkEnd w:id="862"/>
      <w:r w:rsidR="000E59B5">
        <w:rPr>
          <w:rFonts w:hint="cs"/>
          <w:rtl/>
        </w:rPr>
        <w:t xml:space="preserve">שעברו למרשנו בפנייה מה-4 ביוני, פניית אביחי </w:t>
      </w:r>
      <w:proofErr w:type="spellStart"/>
      <w:r w:rsidR="000E59B5">
        <w:rPr>
          <w:rFonts w:hint="cs"/>
          <w:rtl/>
        </w:rPr>
        <w:t>בוארון</w:t>
      </w:r>
      <w:proofErr w:type="spellEnd"/>
      <w:r w:rsidR="000E59B5">
        <w:rPr>
          <w:rFonts w:hint="cs"/>
          <w:rtl/>
        </w:rPr>
        <w:t xml:space="preserve">, עם כל </w:t>
      </w:r>
      <w:bookmarkStart w:id="863" w:name="_ETM_Q1_8461000"/>
      <w:bookmarkEnd w:id="863"/>
      <w:r w:rsidR="000E59B5">
        <w:rPr>
          <w:rFonts w:hint="cs"/>
          <w:rtl/>
        </w:rPr>
        <w:t xml:space="preserve">הציטוטים שנשמעו פה. אתה לא יכול לומר, אדוני, </w:t>
      </w:r>
      <w:bookmarkStart w:id="864" w:name="_ETM_Q1_8464000"/>
      <w:bookmarkEnd w:id="864"/>
      <w:r w:rsidR="000E59B5">
        <w:rPr>
          <w:rFonts w:hint="cs"/>
          <w:rtl/>
        </w:rPr>
        <w:t xml:space="preserve">שלא ראית ולא שמעת, כי ראית </w:t>
      </w:r>
      <w:r w:rsidR="00287655">
        <w:rPr>
          <w:rFonts w:hint="cs"/>
          <w:rtl/>
        </w:rPr>
        <w:t xml:space="preserve">גם שמעת גם כתבת </w:t>
      </w:r>
      <w:bookmarkStart w:id="865" w:name="_ETM_Q1_8467000"/>
      <w:bookmarkEnd w:id="865"/>
      <w:r w:rsidR="00287655">
        <w:rPr>
          <w:rFonts w:hint="cs"/>
          <w:rtl/>
        </w:rPr>
        <w:t xml:space="preserve">עלי כתב מודפס. </w:t>
      </w:r>
    </w:p>
    <w:p w:rsidR="003A24AE" w:rsidRDefault="003A24AE" w:rsidP="003A24AE">
      <w:pPr>
        <w:rPr>
          <w:rtl/>
        </w:rPr>
      </w:pPr>
    </w:p>
    <w:p w:rsidR="003A24AE" w:rsidRDefault="003A24AE" w:rsidP="003A24AE">
      <w:pPr>
        <w:pStyle w:val="aa"/>
        <w:keepNext/>
        <w:rPr>
          <w:rtl/>
        </w:rPr>
      </w:pPr>
      <w:r>
        <w:rPr>
          <w:rStyle w:val="TagStyle"/>
          <w:rFonts w:hint="cs"/>
          <w:rtl/>
        </w:rPr>
        <w:t xml:space="preserve"> &lt;&lt; מנהל &gt;&gt; </w:t>
      </w:r>
      <w:r>
        <w:rPr>
          <w:rFonts w:hint="cs"/>
          <w:rtl/>
        </w:rPr>
        <w:t>(היו"ר אופיר כץ, 12:12)</w:t>
      </w:r>
      <w:r>
        <w:rPr>
          <w:rStyle w:val="TagStyle"/>
          <w:rFonts w:hint="cs"/>
          <w:rtl/>
        </w:rPr>
        <w:t xml:space="preserve"> &lt;&lt; מנהל &gt;&gt;</w:t>
      </w:r>
      <w:r>
        <w:rPr>
          <w:rFonts w:hint="cs"/>
          <w:rtl/>
        </w:rPr>
        <w:t xml:space="preserve">   </w:t>
      </w:r>
    </w:p>
    <w:p w:rsidR="003A24AE" w:rsidRDefault="003A24AE" w:rsidP="003A24AE">
      <w:pPr>
        <w:pStyle w:val="KeepWithNext"/>
        <w:rPr>
          <w:rtl/>
        </w:rPr>
      </w:pPr>
    </w:p>
    <w:p w:rsidR="003A24AE" w:rsidRDefault="003A24AE" w:rsidP="003A24AE">
      <w:pPr>
        <w:pStyle w:val="afb"/>
        <w:keepNext/>
        <w:rPr>
          <w:rtl/>
        </w:rPr>
      </w:pPr>
      <w:r>
        <w:rPr>
          <w:rStyle w:val="TagStyle"/>
          <w:rFonts w:hint="cs"/>
          <w:rtl/>
        </w:rPr>
        <w:t xml:space="preserve"> &lt;&lt; אורח &gt;&gt; </w:t>
      </w:r>
      <w:proofErr w:type="spellStart"/>
      <w:r>
        <w:rPr>
          <w:rFonts w:hint="cs"/>
          <w:rtl/>
        </w:rPr>
        <w:t>ג'בארין</w:t>
      </w:r>
      <w:proofErr w:type="spellEnd"/>
      <w:r>
        <w:rPr>
          <w:rFonts w:hint="cs"/>
          <w:rtl/>
        </w:rPr>
        <w:t xml:space="preserve"> חסן </w:t>
      </w:r>
      <w:proofErr w:type="spellStart"/>
      <w:r>
        <w:rPr>
          <w:rFonts w:hint="cs"/>
          <w:rtl/>
        </w:rPr>
        <w:t>רפיק</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3A24AE" w:rsidRDefault="00287655" w:rsidP="00287655">
      <w:pPr>
        <w:rPr>
          <w:rtl/>
        </w:rPr>
      </w:pPr>
      <w:r>
        <w:rPr>
          <w:rFonts w:hint="cs"/>
          <w:rtl/>
        </w:rPr>
        <w:t xml:space="preserve">תלמיד שנה א' במשפטים יודע שהוא צריך </w:t>
      </w:r>
      <w:bookmarkStart w:id="866" w:name="_ETM_Q1_8479000"/>
      <w:bookmarkEnd w:id="866"/>
      <w:r>
        <w:rPr>
          <w:rFonts w:hint="cs"/>
          <w:rtl/>
        </w:rPr>
        <w:t>להשיב אך ו</w:t>
      </w:r>
      <w:r w:rsidR="003A24AE">
        <w:rPr>
          <w:rtl/>
        </w:rPr>
        <w:t>רק לדברים רלוונטיים. תלמיד שנה א' יודע את זה</w:t>
      </w:r>
      <w:r>
        <w:rPr>
          <w:rFonts w:hint="cs"/>
          <w:rtl/>
        </w:rPr>
        <w:t>,</w:t>
      </w:r>
      <w:r w:rsidR="003A24AE">
        <w:rPr>
          <w:rtl/>
        </w:rPr>
        <w:t xml:space="preserve"> וחזקה עלייך שתתייחסי</w:t>
      </w:r>
      <w:r>
        <w:rPr>
          <w:rFonts w:hint="cs"/>
          <w:rtl/>
        </w:rPr>
        <w:t xml:space="preserve"> למה </w:t>
      </w:r>
      <w:r w:rsidR="003A24AE">
        <w:rPr>
          <w:rtl/>
        </w:rPr>
        <w:t xml:space="preserve">שיודע תלמיד שנה א'. חזרת אלף פעמים על זה. אם זה הטיעון היחיד שלך אז אני אומר טעיתי. כל הטיעון שלך שאני טעיתי. </w:t>
      </w:r>
    </w:p>
    <w:p w:rsidR="00F751EC" w:rsidRDefault="00F751EC" w:rsidP="00F751EC">
      <w:pPr>
        <w:rPr>
          <w:rtl/>
        </w:rPr>
      </w:pPr>
    </w:p>
    <w:p w:rsidR="00F751EC" w:rsidRDefault="00F751EC" w:rsidP="00F751EC">
      <w:pPr>
        <w:pStyle w:val="a5"/>
        <w:keepNext/>
        <w:rPr>
          <w:rtl/>
        </w:rPr>
      </w:pPr>
      <w:bookmarkStart w:id="867" w:name="ET_speaker_6345_413"/>
      <w:r w:rsidRPr="00F751EC">
        <w:rPr>
          <w:rStyle w:val="TagStyle"/>
          <w:rtl/>
        </w:rPr>
        <w:t xml:space="preserve"> &lt;&lt; דובר &gt;&gt; </w:t>
      </w:r>
      <w:r>
        <w:rPr>
          <w:rtl/>
        </w:rPr>
        <w:t>טלי גוטליב (הליכוד):</w:t>
      </w:r>
      <w:r w:rsidRPr="00F751EC">
        <w:rPr>
          <w:rStyle w:val="TagStyle"/>
          <w:rtl/>
        </w:rPr>
        <w:t xml:space="preserve"> &lt;&lt; דובר &gt;&gt;</w:t>
      </w:r>
      <w:r>
        <w:rPr>
          <w:rtl/>
        </w:rPr>
        <w:t xml:space="preserve">   </w:t>
      </w:r>
      <w:bookmarkEnd w:id="867"/>
    </w:p>
    <w:p w:rsidR="00F751EC" w:rsidRDefault="00F751EC" w:rsidP="00F751EC">
      <w:pPr>
        <w:pStyle w:val="KeepWithNext"/>
        <w:rPr>
          <w:rtl/>
        </w:rPr>
      </w:pPr>
    </w:p>
    <w:p w:rsidR="00F751EC" w:rsidRDefault="00F751EC" w:rsidP="00F751EC">
      <w:pPr>
        <w:rPr>
          <w:rtl/>
        </w:rPr>
      </w:pPr>
      <w:r>
        <w:rPr>
          <w:rFonts w:hint="cs"/>
          <w:rtl/>
        </w:rPr>
        <w:t>אני מבקשת לה</w:t>
      </w:r>
      <w:bookmarkStart w:id="868" w:name="_ETM_Q1_8492000"/>
      <w:bookmarkEnd w:id="868"/>
      <w:r>
        <w:rPr>
          <w:rFonts w:hint="cs"/>
          <w:rtl/>
        </w:rPr>
        <w:t xml:space="preserve">תייחס בדקה לדברים שלך. </w:t>
      </w:r>
    </w:p>
    <w:p w:rsidR="00F751EC" w:rsidRPr="00F751EC" w:rsidRDefault="00F751EC" w:rsidP="00F751EC">
      <w:pPr>
        <w:rPr>
          <w:rtl/>
        </w:rPr>
      </w:pPr>
      <w:bookmarkStart w:id="869" w:name="_ETM_Q1_8494000"/>
      <w:bookmarkEnd w:id="869"/>
    </w:p>
    <w:p w:rsidR="00F751EC" w:rsidRDefault="00F751EC" w:rsidP="00F751EC">
      <w:pPr>
        <w:pStyle w:val="af8"/>
        <w:keepNext/>
        <w:rPr>
          <w:rtl/>
        </w:rPr>
      </w:pPr>
      <w:bookmarkStart w:id="870" w:name="ET_yor_5786_412"/>
      <w:r w:rsidRPr="00F751EC">
        <w:rPr>
          <w:rStyle w:val="TagStyle"/>
          <w:rtl/>
        </w:rPr>
        <w:t xml:space="preserve"> &lt;&lt; יור &gt;&gt; </w:t>
      </w:r>
      <w:r>
        <w:rPr>
          <w:rtl/>
        </w:rPr>
        <w:t>היו"ר אופיר כץ:</w:t>
      </w:r>
      <w:r w:rsidRPr="00F751EC">
        <w:rPr>
          <w:rStyle w:val="TagStyle"/>
          <w:rtl/>
        </w:rPr>
        <w:t xml:space="preserve"> &lt;&lt; יור &gt;&gt;</w:t>
      </w:r>
      <w:r>
        <w:rPr>
          <w:rtl/>
        </w:rPr>
        <w:t xml:space="preserve">   </w:t>
      </w:r>
      <w:bookmarkEnd w:id="870"/>
    </w:p>
    <w:p w:rsidR="00F751EC" w:rsidRDefault="00F751EC" w:rsidP="00F751EC">
      <w:pPr>
        <w:pStyle w:val="KeepWithNext"/>
        <w:rPr>
          <w:rtl/>
        </w:rPr>
      </w:pPr>
    </w:p>
    <w:p w:rsidR="00F751EC" w:rsidRPr="00F751EC" w:rsidRDefault="00F751EC" w:rsidP="00F751EC">
      <w:pPr>
        <w:rPr>
          <w:rtl/>
        </w:rPr>
      </w:pPr>
      <w:bookmarkStart w:id="871" w:name="_ETM_Q1_8490000"/>
      <w:bookmarkEnd w:id="871"/>
      <w:r>
        <w:rPr>
          <w:rFonts w:hint="cs"/>
          <w:rtl/>
        </w:rPr>
        <w:t xml:space="preserve">טלי, בבקשה תסיימי. </w:t>
      </w:r>
    </w:p>
    <w:p w:rsidR="00F751EC" w:rsidRDefault="00F751EC" w:rsidP="00F751EC">
      <w:pPr>
        <w:rPr>
          <w:rtl/>
        </w:rPr>
      </w:pPr>
    </w:p>
    <w:p w:rsidR="00F751EC" w:rsidRDefault="00F751EC" w:rsidP="00F751EC">
      <w:pPr>
        <w:pStyle w:val="afb"/>
        <w:keepNext/>
        <w:rPr>
          <w:rtl/>
        </w:rPr>
      </w:pPr>
      <w:bookmarkStart w:id="872" w:name="ET_guest_952792_414"/>
      <w:r w:rsidRPr="00F751EC">
        <w:rPr>
          <w:rStyle w:val="TagStyle"/>
          <w:rtl/>
        </w:rPr>
        <w:t xml:space="preserve"> &lt;&lt; אורח &gt;&gt; </w:t>
      </w:r>
      <w:proofErr w:type="spellStart"/>
      <w:r>
        <w:rPr>
          <w:rtl/>
        </w:rPr>
        <w:t>ג'בארין</w:t>
      </w:r>
      <w:proofErr w:type="spellEnd"/>
      <w:r>
        <w:rPr>
          <w:rtl/>
        </w:rPr>
        <w:t xml:space="preserve"> חסן </w:t>
      </w:r>
      <w:proofErr w:type="spellStart"/>
      <w:r>
        <w:rPr>
          <w:rtl/>
        </w:rPr>
        <w:t>רפיק</w:t>
      </w:r>
      <w:proofErr w:type="spellEnd"/>
      <w:r>
        <w:rPr>
          <w:rtl/>
        </w:rPr>
        <w:t>:</w:t>
      </w:r>
      <w:r w:rsidRPr="00F751EC">
        <w:rPr>
          <w:rStyle w:val="TagStyle"/>
          <w:rtl/>
        </w:rPr>
        <w:t xml:space="preserve"> &lt;&lt; אורח &gt;&gt;</w:t>
      </w:r>
      <w:r>
        <w:rPr>
          <w:rtl/>
        </w:rPr>
        <w:t xml:space="preserve">   </w:t>
      </w:r>
      <w:bookmarkEnd w:id="872"/>
    </w:p>
    <w:p w:rsidR="00F751EC" w:rsidRDefault="00F751EC" w:rsidP="00F751EC">
      <w:pPr>
        <w:pStyle w:val="KeepWithNext"/>
        <w:rPr>
          <w:rtl/>
        </w:rPr>
      </w:pPr>
    </w:p>
    <w:p w:rsidR="00F751EC" w:rsidRDefault="00F751EC" w:rsidP="00F751EC">
      <w:pPr>
        <w:rPr>
          <w:rtl/>
        </w:rPr>
      </w:pPr>
      <w:r>
        <w:rPr>
          <w:rFonts w:hint="cs"/>
          <w:rtl/>
        </w:rPr>
        <w:t>חזרת על זה אלף פעמים. אם זה הטיעון היחיד שלך, אז אני מודה,  טעיתי. כל</w:t>
      </w:r>
      <w:bookmarkStart w:id="873" w:name="_ETM_Q1_8511000"/>
      <w:bookmarkEnd w:id="873"/>
      <w:r>
        <w:rPr>
          <w:rFonts w:hint="cs"/>
          <w:rtl/>
        </w:rPr>
        <w:t xml:space="preserve"> הטיעון שלך הוא שאני טעיתי. </w:t>
      </w:r>
    </w:p>
    <w:p w:rsidR="00F751EC" w:rsidRPr="00F751EC" w:rsidRDefault="00F751EC" w:rsidP="00F751EC">
      <w:pPr>
        <w:rPr>
          <w:rtl/>
        </w:rPr>
      </w:pPr>
      <w:bookmarkStart w:id="874" w:name="_ETM_Q1_8497000"/>
      <w:bookmarkEnd w:id="874"/>
    </w:p>
    <w:p w:rsidR="003A24AE" w:rsidRDefault="003A24AE" w:rsidP="003A24AE">
      <w:pPr>
        <w:pStyle w:val="a5"/>
        <w:keepNext/>
        <w:rPr>
          <w:rtl/>
        </w:rPr>
      </w:pPr>
      <w:bookmarkStart w:id="875" w:name="_ETM_Q1_8493000"/>
      <w:bookmarkEnd w:id="87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F751EC">
      <w:pPr>
        <w:rPr>
          <w:rtl/>
        </w:rPr>
      </w:pPr>
      <w:r>
        <w:rPr>
          <w:rtl/>
        </w:rPr>
        <w:t>גם בזה אתה משקר, אדוני.</w:t>
      </w:r>
      <w:r w:rsidR="00F751EC">
        <w:rPr>
          <w:rFonts w:hint="cs"/>
          <w:rtl/>
        </w:rPr>
        <w:t xml:space="preserve"> ופה אתם צריכים להבין, </w:t>
      </w:r>
      <w:bookmarkStart w:id="876" w:name="_ETM_Q1_8518000"/>
      <w:bookmarkEnd w:id="876"/>
      <w:r w:rsidR="00F751EC">
        <w:rPr>
          <w:rFonts w:hint="cs"/>
          <w:rtl/>
        </w:rPr>
        <w:t>חברי הכנסת, הוא זורה לכם חול בעיניים.</w:t>
      </w:r>
      <w:r>
        <w:rPr>
          <w:rtl/>
        </w:rPr>
        <w:t xml:space="preserve"> מה שהוא אמר לנו כאן זה לא</w:t>
      </w:r>
      <w:r w:rsidR="00F751EC">
        <w:rPr>
          <w:rFonts w:hint="cs"/>
          <w:rtl/>
        </w:rPr>
        <w:t>:</w:t>
      </w:r>
      <w:r w:rsidR="00F751EC">
        <w:rPr>
          <w:rtl/>
        </w:rPr>
        <w:t xml:space="preserve"> אני מתייחס </w:t>
      </w:r>
      <w:r w:rsidR="00F751EC">
        <w:rPr>
          <w:rFonts w:hint="cs"/>
          <w:rtl/>
        </w:rPr>
        <w:t xml:space="preserve">רק למה שהיועצת המשפטית </w:t>
      </w:r>
      <w:bookmarkStart w:id="877" w:name="_ETM_Q1_8526000"/>
      <w:bookmarkEnd w:id="877"/>
      <w:r w:rsidR="00F751EC">
        <w:rPr>
          <w:rFonts w:hint="cs"/>
          <w:rtl/>
        </w:rPr>
        <w:t xml:space="preserve">אמרה לי, אני אומר לכם שלא שמעתי את הדברים. </w:t>
      </w:r>
      <w:bookmarkStart w:id="878" w:name="_ETM_Q1_8530000"/>
      <w:bookmarkEnd w:id="878"/>
      <w:r w:rsidR="00F751EC">
        <w:rPr>
          <w:rFonts w:hint="cs"/>
          <w:rtl/>
        </w:rPr>
        <w:t>אלה דבריו כאן בפנינו. שיקרת ואתה ממשיך לשקר גם</w:t>
      </w:r>
      <w:bookmarkStart w:id="879" w:name="_ETM_Q1_8534000"/>
      <w:bookmarkEnd w:id="879"/>
      <w:r w:rsidR="00F751EC">
        <w:rPr>
          <w:rFonts w:hint="cs"/>
          <w:rtl/>
        </w:rPr>
        <w:t xml:space="preserve"> עכשיו. ואני אומרת לכם, חברי הכנסת, ובלבד שזכותו  להתגונן </w:t>
      </w:r>
      <w:bookmarkStart w:id="880" w:name="_ETM_Q1_8535000"/>
      <w:bookmarkEnd w:id="880"/>
      <w:r w:rsidR="00F751EC">
        <w:rPr>
          <w:rFonts w:hint="cs"/>
          <w:rtl/>
        </w:rPr>
        <w:t xml:space="preserve">לא תיפגע. ביקשנו את עמדתו של עורך הדין, שאלנו </w:t>
      </w:r>
      <w:bookmarkStart w:id="881" w:name="_ETM_Q1_8541000"/>
      <w:bookmarkEnd w:id="881"/>
      <w:r w:rsidR="00F751EC">
        <w:rPr>
          <w:rFonts w:hint="cs"/>
          <w:rtl/>
        </w:rPr>
        <w:t xml:space="preserve">מה עמדתך על הדברים שנאמרו בדבריו של אביחי </w:t>
      </w:r>
      <w:proofErr w:type="spellStart"/>
      <w:r w:rsidR="00F751EC">
        <w:rPr>
          <w:rFonts w:hint="cs"/>
          <w:rtl/>
        </w:rPr>
        <w:t>בוארון</w:t>
      </w:r>
      <w:proofErr w:type="spellEnd"/>
      <w:r w:rsidR="00F751EC">
        <w:rPr>
          <w:rFonts w:hint="cs"/>
          <w:rtl/>
        </w:rPr>
        <w:t xml:space="preserve"> </w:t>
      </w:r>
      <w:bookmarkStart w:id="882" w:name="_ETM_Q1_8542000"/>
      <w:bookmarkEnd w:id="882"/>
      <w:r w:rsidR="00F751EC">
        <w:rPr>
          <w:rFonts w:hint="cs"/>
          <w:rtl/>
        </w:rPr>
        <w:t xml:space="preserve">ובדבריו של </w:t>
      </w:r>
      <w:proofErr w:type="spellStart"/>
      <w:r w:rsidR="00F751EC">
        <w:rPr>
          <w:rFonts w:hint="cs"/>
          <w:rtl/>
        </w:rPr>
        <w:t>איימן</w:t>
      </w:r>
      <w:proofErr w:type="spellEnd"/>
      <w:r w:rsidR="00F751EC">
        <w:rPr>
          <w:rFonts w:hint="cs"/>
          <w:rtl/>
        </w:rPr>
        <w:t xml:space="preserve"> עודה וביקשנו </w:t>
      </w:r>
      <w:r w:rsidR="00802EE3">
        <w:rPr>
          <w:rFonts w:hint="cs"/>
          <w:rtl/>
        </w:rPr>
        <w:t xml:space="preserve">והצעתי לתת לו זמן להתגונן, </w:t>
      </w:r>
      <w:bookmarkStart w:id="883" w:name="_ETM_Q1_8545000"/>
      <w:bookmarkEnd w:id="883"/>
      <w:r w:rsidR="00802EE3">
        <w:rPr>
          <w:rFonts w:hint="cs"/>
          <w:rtl/>
        </w:rPr>
        <w:t xml:space="preserve">להעביר בכתב, לעבור על הדברים, להתייחס באופן סדור. </w:t>
      </w:r>
      <w:bookmarkStart w:id="884" w:name="_ETM_Q1_8551000"/>
      <w:bookmarkEnd w:id="884"/>
      <w:r w:rsidR="00802EE3">
        <w:rPr>
          <w:rFonts w:hint="cs"/>
          <w:rtl/>
        </w:rPr>
        <w:t xml:space="preserve">הוא צפצף על זה. חסן, אתה צפצפת על זה כי </w:t>
      </w:r>
      <w:bookmarkStart w:id="885" w:name="_ETM_Q1_8555000"/>
      <w:bookmarkEnd w:id="885"/>
      <w:r w:rsidR="00802EE3">
        <w:rPr>
          <w:rFonts w:hint="cs"/>
          <w:rtl/>
        </w:rPr>
        <w:t xml:space="preserve">אתה מצפצף על מה שקורה כאן, כי אתה מניח כהנחה </w:t>
      </w:r>
      <w:bookmarkStart w:id="886" w:name="_ETM_Q1_8556000"/>
      <w:bookmarkEnd w:id="886"/>
      <w:r w:rsidR="00802EE3">
        <w:rPr>
          <w:rFonts w:hint="cs"/>
          <w:rtl/>
        </w:rPr>
        <w:t>שאנחנו שבויים של הייעוץ המשפטי, ואנחנו לא. השבי שלי</w:t>
      </w:r>
      <w:bookmarkStart w:id="887" w:name="_ETM_Q1_8565000"/>
      <w:bookmarkEnd w:id="887"/>
      <w:r w:rsidR="00802EE3">
        <w:rPr>
          <w:rFonts w:hint="cs"/>
          <w:rtl/>
        </w:rPr>
        <w:t xml:space="preserve"> הוא אך ורק למדינה הזאת ולעם הזה ולהגדרה של המדינה. </w:t>
      </w:r>
      <w:bookmarkStart w:id="888" w:name="_ETM_Q1_8571000"/>
      <w:bookmarkEnd w:id="888"/>
      <w:r w:rsidR="00802EE3">
        <w:rPr>
          <w:rFonts w:hint="cs"/>
          <w:rtl/>
        </w:rPr>
        <w:t xml:space="preserve">הדברים </w:t>
      </w:r>
      <w:proofErr w:type="spellStart"/>
      <w:r w:rsidR="00802EE3">
        <w:rPr>
          <w:rFonts w:hint="cs"/>
          <w:rtl/>
        </w:rPr>
        <w:t>שאיימן</w:t>
      </w:r>
      <w:proofErr w:type="spellEnd"/>
      <w:r w:rsidR="00802EE3">
        <w:rPr>
          <w:rFonts w:hint="cs"/>
          <w:rtl/>
        </w:rPr>
        <w:t xml:space="preserve"> עודה אומר תומכים בארגוני הטרור באשר הם, והם </w:t>
      </w:r>
      <w:bookmarkStart w:id="889" w:name="_ETM_Q1_8570000"/>
      <w:bookmarkEnd w:id="889"/>
      <w:r w:rsidR="00802EE3">
        <w:rPr>
          <w:rFonts w:hint="cs"/>
          <w:rtl/>
        </w:rPr>
        <w:t xml:space="preserve">ארגוני טרור מזוינים שרוצים לפגוע באזרחי מדינת ישראל. </w:t>
      </w:r>
    </w:p>
    <w:p w:rsidR="00802EE3" w:rsidRDefault="00802EE3" w:rsidP="00F751EC">
      <w:pPr>
        <w:rPr>
          <w:rtl/>
        </w:rPr>
      </w:pPr>
    </w:p>
    <w:p w:rsidR="00802EE3" w:rsidRDefault="00802EE3" w:rsidP="00802EE3">
      <w:pPr>
        <w:pStyle w:val="af8"/>
        <w:keepNext/>
        <w:rPr>
          <w:rtl/>
        </w:rPr>
      </w:pPr>
      <w:bookmarkStart w:id="890" w:name="ET_yor_5786_415"/>
      <w:r w:rsidRPr="00802EE3">
        <w:rPr>
          <w:rStyle w:val="TagStyle"/>
          <w:rtl/>
        </w:rPr>
        <w:t xml:space="preserve"> &lt;&lt; יור &gt;&gt; </w:t>
      </w:r>
      <w:r>
        <w:rPr>
          <w:rtl/>
        </w:rPr>
        <w:t>היו"ר אופיר כץ:</w:t>
      </w:r>
      <w:r w:rsidRPr="00802EE3">
        <w:rPr>
          <w:rStyle w:val="TagStyle"/>
          <w:rtl/>
        </w:rPr>
        <w:t xml:space="preserve"> &lt;&lt; יור &gt;&gt;</w:t>
      </w:r>
      <w:r>
        <w:rPr>
          <w:rtl/>
        </w:rPr>
        <w:t xml:space="preserve">   </w:t>
      </w:r>
      <w:bookmarkEnd w:id="890"/>
    </w:p>
    <w:p w:rsidR="00802EE3" w:rsidRDefault="00802EE3" w:rsidP="00802EE3">
      <w:pPr>
        <w:pStyle w:val="KeepWithNext"/>
        <w:rPr>
          <w:rtl/>
        </w:rPr>
      </w:pPr>
    </w:p>
    <w:p w:rsidR="00802EE3" w:rsidRPr="00802EE3" w:rsidRDefault="00802EE3" w:rsidP="00802EE3">
      <w:pPr>
        <w:rPr>
          <w:rtl/>
        </w:rPr>
      </w:pPr>
      <w:bookmarkStart w:id="891" w:name="_ETM_Q1_8581000"/>
      <w:bookmarkEnd w:id="891"/>
      <w:r>
        <w:rPr>
          <w:rFonts w:hint="cs"/>
          <w:rtl/>
        </w:rPr>
        <w:t xml:space="preserve">טלי, </w:t>
      </w:r>
      <w:bookmarkStart w:id="892" w:name="_ETM_Q1_8583000"/>
      <w:bookmarkEnd w:id="892"/>
      <w:r>
        <w:rPr>
          <w:rFonts w:hint="cs"/>
          <w:rtl/>
        </w:rPr>
        <w:t xml:space="preserve">תודה. יש ח"כים שלא דיברו. משה סולומון פה? </w:t>
      </w:r>
      <w:bookmarkStart w:id="893" w:name="_ETM_Q1_8585000"/>
      <w:bookmarkEnd w:id="893"/>
      <w:r>
        <w:rPr>
          <w:rFonts w:hint="cs"/>
          <w:rtl/>
        </w:rPr>
        <w:t xml:space="preserve">לא. עופר כסיף, בבקשה. </w:t>
      </w:r>
    </w:p>
    <w:p w:rsidR="003A24AE" w:rsidRDefault="003A24AE" w:rsidP="003A24AE">
      <w:pPr>
        <w:rPr>
          <w:rtl/>
        </w:rPr>
      </w:pPr>
    </w:p>
    <w:p w:rsidR="003A24AE" w:rsidRDefault="003A24AE" w:rsidP="003A24AE">
      <w:pPr>
        <w:pStyle w:val="afb"/>
        <w:keepNext/>
        <w:rPr>
          <w:rtl/>
        </w:rPr>
      </w:pPr>
      <w:r>
        <w:rPr>
          <w:rStyle w:val="TagStyle"/>
          <w:rFonts w:hint="cs"/>
          <w:rtl/>
        </w:rPr>
        <w:t xml:space="preserve"> &lt;&lt; אורח &gt;&gt; </w:t>
      </w:r>
      <w:proofErr w:type="spellStart"/>
      <w:r>
        <w:rPr>
          <w:rFonts w:hint="cs"/>
          <w:rtl/>
        </w:rPr>
        <w:t>ג'בארין</w:t>
      </w:r>
      <w:proofErr w:type="spellEnd"/>
      <w:r>
        <w:rPr>
          <w:rFonts w:hint="cs"/>
          <w:rtl/>
        </w:rPr>
        <w:t xml:space="preserve"> חסן </w:t>
      </w:r>
      <w:proofErr w:type="spellStart"/>
      <w:r>
        <w:rPr>
          <w:rFonts w:hint="cs"/>
          <w:rtl/>
        </w:rPr>
        <w:t>רפיק</w:t>
      </w:r>
      <w:proofErr w:type="spellEnd"/>
      <w:r>
        <w:rPr>
          <w:rFonts w:hint="cs"/>
          <w:rtl/>
        </w:rPr>
        <w:t>:</w:t>
      </w:r>
      <w:r>
        <w:rPr>
          <w:rStyle w:val="TagStyle"/>
          <w:rFonts w:hint="cs"/>
          <w:rtl/>
        </w:rPr>
        <w:t xml:space="preserve"> &lt;&lt; אורח &gt;&gt;</w:t>
      </w:r>
      <w:r>
        <w:rPr>
          <w:rFonts w:hint="cs"/>
          <w:rtl/>
        </w:rPr>
        <w:t xml:space="preserve">   </w:t>
      </w:r>
    </w:p>
    <w:p w:rsidR="003A24AE" w:rsidRDefault="003A24AE" w:rsidP="003A24AE">
      <w:pPr>
        <w:pStyle w:val="KeepWithNext"/>
        <w:rPr>
          <w:rtl/>
        </w:rPr>
      </w:pPr>
    </w:p>
    <w:p w:rsidR="00802EE3" w:rsidRDefault="00802EE3" w:rsidP="003A24AE">
      <w:pPr>
        <w:rPr>
          <w:rtl/>
        </w:rPr>
      </w:pPr>
      <w:r>
        <w:rPr>
          <w:rFonts w:hint="cs"/>
          <w:rtl/>
        </w:rPr>
        <w:t xml:space="preserve">רק משפט אחד. </w:t>
      </w:r>
      <w:r w:rsidR="003A24AE">
        <w:rPr>
          <w:rtl/>
        </w:rPr>
        <w:t xml:space="preserve">אני חוזר ואומר, לא </w:t>
      </w:r>
      <w:r>
        <w:rPr>
          <w:rFonts w:hint="cs"/>
          <w:rtl/>
        </w:rPr>
        <w:t xml:space="preserve">שמעתי את הדברים </w:t>
      </w:r>
      <w:bookmarkStart w:id="894" w:name="_ETM_Q1_8597000"/>
      <w:bookmarkEnd w:id="894"/>
      <w:r>
        <w:rPr>
          <w:rFonts w:hint="cs"/>
          <w:rtl/>
        </w:rPr>
        <w:t xml:space="preserve">האלה. חברת הכנסת גוטליב אומרת שאני קראתי. </w:t>
      </w:r>
      <w:r w:rsidR="003A24AE">
        <w:rPr>
          <w:rtl/>
        </w:rPr>
        <w:t>קראתי</w:t>
      </w:r>
      <w:r>
        <w:rPr>
          <w:rFonts w:hint="cs"/>
          <w:rtl/>
        </w:rPr>
        <w:t xml:space="preserve">  ושמעתי הם שני דברים שונים. </w:t>
      </w:r>
    </w:p>
    <w:p w:rsidR="00802EE3" w:rsidRDefault="00802EE3" w:rsidP="003A24AE">
      <w:pPr>
        <w:rPr>
          <w:rtl/>
        </w:rPr>
      </w:pPr>
    </w:p>
    <w:p w:rsidR="00802EE3" w:rsidRDefault="00802EE3" w:rsidP="00802EE3">
      <w:pPr>
        <w:pStyle w:val="a5"/>
        <w:keepNext/>
        <w:rPr>
          <w:rtl/>
        </w:rPr>
      </w:pPr>
      <w:bookmarkStart w:id="895" w:name="ET_speaker_6345_416"/>
      <w:r w:rsidRPr="00802EE3">
        <w:rPr>
          <w:rStyle w:val="TagStyle"/>
          <w:rtl/>
        </w:rPr>
        <w:t xml:space="preserve"> &lt;&lt; דובר &gt;&gt; </w:t>
      </w:r>
      <w:r>
        <w:rPr>
          <w:rtl/>
        </w:rPr>
        <w:t>טלי גוטליב (הליכוד):</w:t>
      </w:r>
      <w:r w:rsidRPr="00802EE3">
        <w:rPr>
          <w:rStyle w:val="TagStyle"/>
          <w:rtl/>
        </w:rPr>
        <w:t xml:space="preserve"> &lt;&lt; דובר &gt;&gt;</w:t>
      </w:r>
      <w:r>
        <w:rPr>
          <w:rtl/>
        </w:rPr>
        <w:t xml:space="preserve">   </w:t>
      </w:r>
      <w:bookmarkEnd w:id="895"/>
    </w:p>
    <w:p w:rsidR="00802EE3" w:rsidRDefault="00802EE3" w:rsidP="00802EE3">
      <w:pPr>
        <w:pStyle w:val="KeepWithNext"/>
        <w:rPr>
          <w:rtl/>
        </w:rPr>
      </w:pPr>
    </w:p>
    <w:p w:rsidR="00802EE3" w:rsidRDefault="00802EE3" w:rsidP="00802EE3">
      <w:pPr>
        <w:rPr>
          <w:rtl/>
        </w:rPr>
      </w:pPr>
      <w:bookmarkStart w:id="896" w:name="_ETM_Q1_8604000"/>
      <w:bookmarkEnd w:id="896"/>
      <w:r>
        <w:rPr>
          <w:rFonts w:hint="cs"/>
          <w:rtl/>
        </w:rPr>
        <w:t xml:space="preserve">אה, קראת אך </w:t>
      </w:r>
      <w:bookmarkStart w:id="897" w:name="_ETM_Q1_8606000"/>
      <w:bookmarkEnd w:id="897"/>
      <w:r>
        <w:rPr>
          <w:rFonts w:hint="cs"/>
          <w:rtl/>
        </w:rPr>
        <w:t xml:space="preserve">לא שמעת? אדוני, כנראה בגלל זה אתה צריך לייצג את </w:t>
      </w:r>
      <w:bookmarkStart w:id="898" w:name="_ETM_Q1_8610000"/>
      <w:bookmarkEnd w:id="898"/>
      <w:r>
        <w:rPr>
          <w:rFonts w:hint="cs"/>
          <w:rtl/>
        </w:rPr>
        <w:t xml:space="preserve">ארגון </w:t>
      </w:r>
      <w:proofErr w:type="spellStart"/>
      <w:r>
        <w:rPr>
          <w:rFonts w:hint="cs"/>
          <w:rtl/>
        </w:rPr>
        <w:t>עדאללה</w:t>
      </w:r>
      <w:proofErr w:type="spellEnd"/>
      <w:r>
        <w:rPr>
          <w:rFonts w:hint="cs"/>
          <w:rtl/>
        </w:rPr>
        <w:t xml:space="preserve"> ולא אזרחים רגילים. אתה כנראה צריך לייצג </w:t>
      </w:r>
      <w:bookmarkStart w:id="899" w:name="_ETM_Q1_8615000"/>
      <w:bookmarkEnd w:id="899"/>
      <w:r>
        <w:rPr>
          <w:rFonts w:hint="cs"/>
          <w:rtl/>
        </w:rPr>
        <w:t xml:space="preserve">רק תומכי טרור. לא להאמין. </w:t>
      </w:r>
    </w:p>
    <w:p w:rsidR="00802EE3" w:rsidRDefault="00802EE3" w:rsidP="00802EE3">
      <w:pPr>
        <w:rPr>
          <w:rtl/>
        </w:rPr>
      </w:pPr>
      <w:bookmarkStart w:id="900" w:name="_ETM_Q1_8611000"/>
      <w:bookmarkEnd w:id="900"/>
    </w:p>
    <w:p w:rsidR="00802EE3" w:rsidRDefault="00802EE3" w:rsidP="00802EE3">
      <w:pPr>
        <w:pStyle w:val="afb"/>
        <w:keepNext/>
        <w:rPr>
          <w:rtl/>
        </w:rPr>
      </w:pPr>
      <w:bookmarkStart w:id="901" w:name="ET_guest_952792_417"/>
      <w:r w:rsidRPr="00802EE3">
        <w:rPr>
          <w:rStyle w:val="TagStyle"/>
          <w:rtl/>
        </w:rPr>
        <w:t xml:space="preserve"> &lt;&lt; אורח &gt;&gt; </w:t>
      </w:r>
      <w:proofErr w:type="spellStart"/>
      <w:r>
        <w:rPr>
          <w:rtl/>
        </w:rPr>
        <w:t>ג'בארין</w:t>
      </w:r>
      <w:proofErr w:type="spellEnd"/>
      <w:r>
        <w:rPr>
          <w:rtl/>
        </w:rPr>
        <w:t xml:space="preserve"> חסן </w:t>
      </w:r>
      <w:proofErr w:type="spellStart"/>
      <w:r>
        <w:rPr>
          <w:rtl/>
        </w:rPr>
        <w:t>רפיק</w:t>
      </w:r>
      <w:proofErr w:type="spellEnd"/>
      <w:r>
        <w:rPr>
          <w:rtl/>
        </w:rPr>
        <w:t>:</w:t>
      </w:r>
      <w:r w:rsidRPr="00802EE3">
        <w:rPr>
          <w:rStyle w:val="TagStyle"/>
          <w:rtl/>
        </w:rPr>
        <w:t xml:space="preserve"> &lt;&lt; אורח &gt;&gt;</w:t>
      </w:r>
      <w:r>
        <w:rPr>
          <w:rtl/>
        </w:rPr>
        <w:t xml:space="preserve">   </w:t>
      </w:r>
      <w:bookmarkEnd w:id="901"/>
    </w:p>
    <w:p w:rsidR="00802EE3" w:rsidRDefault="00802EE3" w:rsidP="00802EE3">
      <w:pPr>
        <w:pStyle w:val="KeepWithNext"/>
        <w:rPr>
          <w:rtl/>
        </w:rPr>
      </w:pPr>
    </w:p>
    <w:p w:rsidR="003A24AE" w:rsidRDefault="00802EE3" w:rsidP="003A24AE">
      <w:pPr>
        <w:rPr>
          <w:rtl/>
        </w:rPr>
      </w:pPr>
      <w:bookmarkStart w:id="902" w:name="_ETM_Q1_8613000"/>
      <w:bookmarkStart w:id="903" w:name="_ETM_Q1_8605000"/>
      <w:bookmarkEnd w:id="902"/>
      <w:bookmarkEnd w:id="903"/>
      <w:r>
        <w:rPr>
          <w:rFonts w:hint="cs"/>
          <w:rtl/>
        </w:rPr>
        <w:t>קראתי</w:t>
      </w:r>
      <w:r w:rsidR="003A24AE">
        <w:rPr>
          <w:rtl/>
        </w:rPr>
        <w:t xml:space="preserve"> את הדברים האלה. לא שמעתי את הציטוטים. </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כסיף, בבקשה.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ההליך הזה הוא הליך רקוב והליך</w:t>
      </w:r>
      <w:r w:rsidR="00802EE3">
        <w:rPr>
          <w:rFonts w:hint="cs"/>
          <w:rtl/>
        </w:rPr>
        <w:t xml:space="preserve"> פסול מיסודו.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הפוסל במומו פוסל, אפרופו ריקבון.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B66957" w:rsidRDefault="00B410D9" w:rsidP="00B66957">
      <w:pPr>
        <w:rPr>
          <w:rtl/>
        </w:rPr>
      </w:pPr>
      <w:bookmarkStart w:id="904" w:name="_ETM_Q1_8636000"/>
      <w:bookmarkEnd w:id="904"/>
      <w:r>
        <w:rPr>
          <w:rFonts w:hint="cs"/>
          <w:rtl/>
        </w:rPr>
        <w:t>עבר לי משהו ליד האוזן. משתי סיבות עיקריות, הליך ומהות. ההליך</w:t>
      </w:r>
      <w:bookmarkStart w:id="905" w:name="_ETM_Q1_8641000"/>
      <w:bookmarkEnd w:id="905"/>
      <w:r>
        <w:rPr>
          <w:rFonts w:hint="cs"/>
          <w:rtl/>
        </w:rPr>
        <w:t xml:space="preserve"> אמור להיות מעין שיפוטי. איזה מעין שיפוטי ואיזה נעליים. </w:t>
      </w:r>
      <w:r w:rsidR="003A24AE">
        <w:rPr>
          <w:rtl/>
        </w:rPr>
        <w:t>זה משפט ראווה ומשפט שדה</w:t>
      </w:r>
      <w:r>
        <w:rPr>
          <w:rFonts w:hint="cs"/>
          <w:rtl/>
        </w:rPr>
        <w:t xml:space="preserve">, </w:t>
      </w:r>
      <w:bookmarkStart w:id="906" w:name="_ETM_Q1_8648000"/>
      <w:bookmarkEnd w:id="906"/>
      <w:r>
        <w:rPr>
          <w:rFonts w:hint="cs"/>
          <w:rtl/>
        </w:rPr>
        <w:t>אלה שתי ההגדרות הנכונות של הטריבונל הזה</w:t>
      </w:r>
      <w:r w:rsidR="003A24AE">
        <w:rPr>
          <w:rtl/>
        </w:rPr>
        <w:t>. זה משפט ראווה משום שהוא למראית עין. כל כולו לאפשר לח"כים</w:t>
      </w:r>
      <w:r w:rsidR="00B66957">
        <w:rPr>
          <w:rFonts w:hint="cs"/>
          <w:rtl/>
        </w:rPr>
        <w:t xml:space="preserve"> להתחרות ביניהם מי </w:t>
      </w:r>
      <w:bookmarkStart w:id="907" w:name="_ETM_Q1_8663000"/>
      <w:bookmarkEnd w:id="907"/>
      <w:r w:rsidR="00B66957">
        <w:rPr>
          <w:rFonts w:hint="cs"/>
          <w:rtl/>
        </w:rPr>
        <w:t xml:space="preserve">יותר משתלח, מי יותר </w:t>
      </w:r>
      <w:proofErr w:type="spellStart"/>
      <w:r w:rsidR="00B66957">
        <w:rPr>
          <w:rFonts w:hint="cs"/>
          <w:rtl/>
        </w:rPr>
        <w:t>מתבריין</w:t>
      </w:r>
      <w:proofErr w:type="spellEnd"/>
      <w:r w:rsidR="00B66957">
        <w:rPr>
          <w:rFonts w:hint="cs"/>
          <w:rtl/>
        </w:rPr>
        <w:t>, מי יותר מתבהם</w:t>
      </w:r>
      <w:bookmarkStart w:id="908" w:name="_ETM_Q1_8667000"/>
      <w:bookmarkEnd w:id="908"/>
      <w:r w:rsidR="00B66957">
        <w:rPr>
          <w:rFonts w:hint="cs"/>
          <w:rtl/>
        </w:rPr>
        <w:t xml:space="preserve"> </w:t>
      </w:r>
      <w:r w:rsidR="003A24AE">
        <w:rPr>
          <w:rtl/>
        </w:rPr>
        <w:t>ומי יותר מגדף</w:t>
      </w:r>
      <w:r w:rsidR="00B66957">
        <w:rPr>
          <w:rFonts w:hint="cs"/>
          <w:rtl/>
        </w:rPr>
        <w:t>,</w:t>
      </w:r>
      <w:r w:rsidR="003A24AE">
        <w:rPr>
          <w:rtl/>
        </w:rPr>
        <w:t xml:space="preserve"> ומי כמובן גם יותר צורח</w:t>
      </w:r>
      <w:r w:rsidR="00B66957">
        <w:rPr>
          <w:rFonts w:hint="cs"/>
          <w:rtl/>
        </w:rPr>
        <w:t>, למרות שכאן התחרות קצת מכורה מראש</w:t>
      </w:r>
      <w:r w:rsidR="003A24AE">
        <w:rPr>
          <w:rtl/>
        </w:rPr>
        <w:t xml:space="preserve">. </w:t>
      </w:r>
    </w:p>
    <w:p w:rsidR="00B66957" w:rsidRDefault="00B66957" w:rsidP="00B66957">
      <w:pPr>
        <w:rPr>
          <w:rtl/>
        </w:rPr>
      </w:pPr>
      <w:bookmarkStart w:id="909" w:name="_ETM_Q1_8673000"/>
      <w:bookmarkEnd w:id="909"/>
    </w:p>
    <w:p w:rsidR="00B66957" w:rsidRDefault="00B66957" w:rsidP="00B66957">
      <w:pPr>
        <w:rPr>
          <w:rtl/>
        </w:rPr>
      </w:pPr>
    </w:p>
    <w:p w:rsidR="00B66957" w:rsidRDefault="00B66957" w:rsidP="00B66957">
      <w:pPr>
        <w:pStyle w:val="afb"/>
        <w:keepNext/>
        <w:rPr>
          <w:rtl/>
        </w:rPr>
      </w:pPr>
      <w:bookmarkStart w:id="910" w:name="ET_guest_איציק_פיטוסי_420"/>
      <w:r w:rsidRPr="00B66957">
        <w:rPr>
          <w:rStyle w:val="TagStyle"/>
          <w:rtl/>
        </w:rPr>
        <w:t xml:space="preserve"> &lt;&lt; אורח &gt;&gt; </w:t>
      </w:r>
      <w:r>
        <w:rPr>
          <w:rtl/>
        </w:rPr>
        <w:t>איציק פיטוסי:</w:t>
      </w:r>
      <w:r w:rsidRPr="00B66957">
        <w:rPr>
          <w:rStyle w:val="TagStyle"/>
          <w:rtl/>
        </w:rPr>
        <w:t xml:space="preserve"> &lt;&lt; אורח &gt;&gt;</w:t>
      </w:r>
      <w:r>
        <w:rPr>
          <w:rtl/>
        </w:rPr>
        <w:t xml:space="preserve">   </w:t>
      </w:r>
      <w:bookmarkEnd w:id="910"/>
    </w:p>
    <w:p w:rsidR="00B66957" w:rsidRDefault="00B66957" w:rsidP="00B66957">
      <w:pPr>
        <w:pStyle w:val="KeepWithNext"/>
        <w:rPr>
          <w:rtl/>
        </w:rPr>
      </w:pPr>
    </w:p>
    <w:p w:rsidR="00B66957" w:rsidRDefault="00B66957" w:rsidP="00B66957">
      <w:pPr>
        <w:rPr>
          <w:rtl/>
        </w:rPr>
      </w:pPr>
      <w:r>
        <w:rPr>
          <w:rFonts w:hint="cs"/>
          <w:rtl/>
        </w:rPr>
        <w:t xml:space="preserve">ומי יותר מרביץ לשוטרים. בכולם האוטו-אנטישמי ניצח. </w:t>
      </w:r>
    </w:p>
    <w:p w:rsidR="00B66957" w:rsidRDefault="00B66957" w:rsidP="00B66957">
      <w:pPr>
        <w:rPr>
          <w:rtl/>
        </w:rPr>
      </w:pPr>
      <w:bookmarkStart w:id="911" w:name="_ETM_Q1_8674000"/>
      <w:bookmarkEnd w:id="911"/>
    </w:p>
    <w:p w:rsidR="00B66957" w:rsidRDefault="00B66957" w:rsidP="00B66957">
      <w:pPr>
        <w:pStyle w:val="a5"/>
        <w:keepNext/>
        <w:rPr>
          <w:rtl/>
        </w:rPr>
      </w:pPr>
      <w:bookmarkStart w:id="912" w:name="ET_speaker_5785_419"/>
      <w:r w:rsidRPr="00B66957">
        <w:rPr>
          <w:rStyle w:val="TagStyle"/>
          <w:rtl/>
        </w:rPr>
        <w:t xml:space="preserve"> &lt;&lt; דובר &gt;&gt; </w:t>
      </w:r>
      <w:r>
        <w:rPr>
          <w:rtl/>
        </w:rPr>
        <w:t>עופר כסיף (חד"ש-תע"ל):</w:t>
      </w:r>
      <w:r w:rsidRPr="00B66957">
        <w:rPr>
          <w:rStyle w:val="TagStyle"/>
          <w:rtl/>
        </w:rPr>
        <w:t xml:space="preserve"> &lt;&lt; דובר &gt;&gt;</w:t>
      </w:r>
      <w:r>
        <w:rPr>
          <w:rtl/>
        </w:rPr>
        <w:t xml:space="preserve">   </w:t>
      </w:r>
      <w:bookmarkEnd w:id="912"/>
    </w:p>
    <w:p w:rsidR="00B66957" w:rsidRDefault="00B66957" w:rsidP="00B66957">
      <w:pPr>
        <w:pStyle w:val="KeepWithNext"/>
        <w:rPr>
          <w:rtl/>
        </w:rPr>
      </w:pPr>
    </w:p>
    <w:p w:rsidR="003A24AE" w:rsidRDefault="00B66957" w:rsidP="00B66957">
      <w:pPr>
        <w:rPr>
          <w:rtl/>
        </w:rPr>
      </w:pPr>
      <w:bookmarkStart w:id="913" w:name="_ETM_Q1_8676000"/>
      <w:bookmarkEnd w:id="913"/>
      <w:r>
        <w:rPr>
          <w:rFonts w:hint="cs"/>
          <w:rtl/>
        </w:rPr>
        <w:t xml:space="preserve">ולכן זה משפט ראווה. </w:t>
      </w:r>
      <w:r w:rsidR="003A24AE">
        <w:rPr>
          <w:rtl/>
        </w:rPr>
        <w:t xml:space="preserve">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של נעליך.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B37AC7">
      <w:pPr>
        <w:rPr>
          <w:rtl/>
        </w:rPr>
      </w:pPr>
      <w:r>
        <w:rPr>
          <w:rtl/>
        </w:rPr>
        <w:t>זה גם כמובן משפט שדה</w:t>
      </w:r>
      <w:r w:rsidR="00B66957">
        <w:rPr>
          <w:rFonts w:hint="cs"/>
          <w:rtl/>
        </w:rPr>
        <w:t xml:space="preserve">, משום שמטבעם </w:t>
      </w:r>
      <w:bookmarkStart w:id="914" w:name="_ETM_Q1_8691000"/>
      <w:bookmarkEnd w:id="914"/>
      <w:r w:rsidR="00B66957">
        <w:rPr>
          <w:rFonts w:hint="cs"/>
          <w:rtl/>
        </w:rPr>
        <w:t xml:space="preserve">של משפטי שדה שהם נעשים קודם כל בפזיזות ודבר שני </w:t>
      </w:r>
      <w:bookmarkStart w:id="915" w:name="_ETM_Q1_8696000"/>
      <w:bookmarkEnd w:id="915"/>
      <w:r w:rsidR="00B66957">
        <w:rPr>
          <w:rFonts w:hint="cs"/>
          <w:rtl/>
        </w:rPr>
        <w:t xml:space="preserve">בלי לקיים </w:t>
      </w:r>
      <w:r w:rsidR="00A60770">
        <w:rPr>
          <w:rFonts w:hint="cs"/>
          <w:rtl/>
        </w:rPr>
        <w:t xml:space="preserve">את המינימום של דרישת ההליך המשפטי או </w:t>
      </w:r>
      <w:proofErr w:type="spellStart"/>
      <w:r w:rsidR="00A60770">
        <w:rPr>
          <w:rFonts w:hint="cs"/>
          <w:rtl/>
        </w:rPr>
        <w:t>המעין</w:t>
      </w:r>
      <w:proofErr w:type="spellEnd"/>
      <w:r w:rsidR="00A60770">
        <w:rPr>
          <w:rFonts w:hint="cs"/>
          <w:rtl/>
        </w:rPr>
        <w:t xml:space="preserve"> </w:t>
      </w:r>
      <w:bookmarkStart w:id="916" w:name="_ETM_Q1_8704000"/>
      <w:bookmarkEnd w:id="916"/>
      <w:r w:rsidR="00A60770">
        <w:rPr>
          <w:rFonts w:hint="cs"/>
          <w:rtl/>
        </w:rPr>
        <w:t>שיפוטי</w:t>
      </w:r>
      <w:r>
        <w:rPr>
          <w:rtl/>
        </w:rPr>
        <w:t xml:space="preserve"> למה שמכונה הליך הוגן. בהליך הוגן </w:t>
      </w:r>
      <w:r w:rsidR="00B37AC7">
        <w:rPr>
          <w:rFonts w:hint="cs"/>
          <w:rtl/>
        </w:rPr>
        <w:t>יש שימוש בראיות, בעדויות,</w:t>
      </w:r>
      <w:r>
        <w:rPr>
          <w:rtl/>
        </w:rPr>
        <w:t xml:space="preserve"> ומעל הכול יש אפשרות לשטוח טיעונים</w:t>
      </w:r>
      <w:r w:rsidR="00B37AC7">
        <w:rPr>
          <w:rFonts w:hint="cs"/>
          <w:rtl/>
        </w:rPr>
        <w:t xml:space="preserve"> ולשקול את הטיעונים</w:t>
      </w:r>
      <w:r>
        <w:rPr>
          <w:rtl/>
        </w:rPr>
        <w:t xml:space="preserve">. שום דבר מהדברים האלה לא קיים. יש </w:t>
      </w:r>
      <w:proofErr w:type="spellStart"/>
      <w:r>
        <w:rPr>
          <w:rtl/>
        </w:rPr>
        <w:t>התבריינות</w:t>
      </w:r>
      <w:proofErr w:type="spellEnd"/>
      <w:r>
        <w:rPr>
          <w:rtl/>
        </w:rPr>
        <w:t xml:space="preserve"> שמוביל אותה יושב-ראש הוועדה</w:t>
      </w:r>
      <w:r w:rsidR="00B37AC7">
        <w:rPr>
          <w:rFonts w:hint="cs"/>
          <w:rtl/>
        </w:rPr>
        <w:t xml:space="preserve"> שאמור להיות זה שמנהל דיון הוגן. כשהוא הוציא אותי בדיון הקודם </w:t>
      </w:r>
      <w:bookmarkStart w:id="917" w:name="_ETM_Q1_8730000"/>
      <w:bookmarkEnd w:id="917"/>
      <w:r w:rsidR="00B37AC7">
        <w:rPr>
          <w:rFonts w:hint="cs"/>
          <w:rtl/>
        </w:rPr>
        <w:t xml:space="preserve">ללא שום סיבה </w:t>
      </w:r>
      <w:r w:rsidR="00B37AC7">
        <w:rPr>
          <w:rtl/>
        </w:rPr>
        <w:t>–</w:t>
      </w:r>
      <w:r w:rsidR="00B37AC7">
        <w:rPr>
          <w:rFonts w:hint="cs"/>
          <w:rtl/>
        </w:rPr>
        <w:t xml:space="preserve"> </w:t>
      </w:r>
      <w:r>
        <w:rPr>
          <w:rtl/>
        </w:rPr>
        <w:t>אגב</w:t>
      </w:r>
      <w:r w:rsidR="00B37AC7">
        <w:rPr>
          <w:rFonts w:hint="cs"/>
          <w:rtl/>
        </w:rPr>
        <w:t>,</w:t>
      </w:r>
      <w:r>
        <w:rPr>
          <w:rtl/>
        </w:rPr>
        <w:t xml:space="preserve"> דקות לפני זה</w:t>
      </w:r>
      <w:r w:rsidR="00B37AC7">
        <w:rPr>
          <w:rFonts w:hint="cs"/>
          <w:rtl/>
        </w:rPr>
        <w:t>,</w:t>
      </w:r>
      <w:r>
        <w:rPr>
          <w:rtl/>
        </w:rPr>
        <w:t xml:space="preserve"> כשחבר כנסת כאן אמר שצריך להעמיד  אותנו מול כיתת יורים</w:t>
      </w:r>
      <w:r w:rsidR="00B37AC7">
        <w:rPr>
          <w:rFonts w:hint="cs"/>
          <w:rtl/>
        </w:rPr>
        <w:t>,</w:t>
      </w:r>
      <w:r>
        <w:rPr>
          <w:rtl/>
        </w:rPr>
        <w:t xml:space="preserve"> הוא לא ראה לנכון להעיר לו אפילו</w:t>
      </w:r>
      <w:r w:rsidR="00B37AC7">
        <w:rPr>
          <w:rFonts w:hint="cs"/>
          <w:rtl/>
        </w:rPr>
        <w:t xml:space="preserve">, שלא לדבר על </w:t>
      </w:r>
      <w:bookmarkStart w:id="918" w:name="_ETM_Q1_8742000"/>
      <w:bookmarkEnd w:id="918"/>
      <w:r w:rsidR="00B37AC7">
        <w:rPr>
          <w:rFonts w:hint="cs"/>
          <w:rtl/>
        </w:rPr>
        <w:t xml:space="preserve">להוציא אותו. כשהיום חבר כנסת קם לתקוף אותי </w:t>
      </w:r>
      <w:bookmarkStart w:id="919" w:name="_ETM_Q1_8747000"/>
      <w:bookmarkEnd w:id="919"/>
      <w:r w:rsidR="00B37AC7">
        <w:rPr>
          <w:rFonts w:hint="cs"/>
          <w:rtl/>
        </w:rPr>
        <w:t>פיסית, הוא לא ראה לנכון להוציא אותו, אפילו</w:t>
      </w:r>
      <w:r>
        <w:rPr>
          <w:rtl/>
        </w:rPr>
        <w:t xml:space="preserve"> לא לקרוא לו לסדר. </w:t>
      </w:r>
      <w:r w:rsidR="00B37AC7">
        <w:rPr>
          <w:rFonts w:hint="cs"/>
          <w:rtl/>
        </w:rPr>
        <w:t xml:space="preserve">כשאורח או </w:t>
      </w:r>
      <w:bookmarkStart w:id="920" w:name="_ETM_Q1_8754000"/>
      <w:bookmarkEnd w:id="920"/>
      <w:r w:rsidR="00B37AC7">
        <w:rPr>
          <w:rFonts w:hint="cs"/>
          <w:rtl/>
        </w:rPr>
        <w:t xml:space="preserve">מוזמן, שניים פה, קראו לנו, לחבריי בסיעה ולחברי סיעת רע"ם  </w:t>
      </w:r>
      <w:bookmarkStart w:id="921" w:name="_ETM_Q1_8767000"/>
      <w:bookmarkEnd w:id="921"/>
      <w:r w:rsidR="00B37AC7">
        <w:rPr>
          <w:rFonts w:hint="cs"/>
          <w:rtl/>
        </w:rPr>
        <w:t>ולי, קרא לנו תומכי חמאס - -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אבא של עמית </w:t>
      </w:r>
      <w:proofErr w:type="spellStart"/>
      <w:r>
        <w:rPr>
          <w:rtl/>
        </w:rPr>
        <w:t>בונצל</w:t>
      </w:r>
      <w:proofErr w:type="spellEnd"/>
      <w:r w:rsidR="00B37AC7">
        <w:rPr>
          <w:rFonts w:hint="cs"/>
          <w:rtl/>
        </w:rPr>
        <w:t>,</w:t>
      </w:r>
      <w:r>
        <w:rPr>
          <w:rtl/>
        </w:rPr>
        <w:t xml:space="preserve"> השם ייקום דמו. אבא של חייל שנפל בקרב. </w:t>
      </w:r>
      <w:r w:rsidR="00B37AC7">
        <w:rPr>
          <w:rFonts w:hint="cs"/>
          <w:rtl/>
        </w:rPr>
        <w:t xml:space="preserve">הוא קורא לו אורח. </w:t>
      </w:r>
    </w:p>
    <w:p w:rsidR="00B37AC7" w:rsidRDefault="00B37AC7" w:rsidP="003A24AE">
      <w:pPr>
        <w:rPr>
          <w:rtl/>
        </w:rPr>
      </w:pPr>
    </w:p>
    <w:p w:rsidR="00B37AC7" w:rsidRDefault="00B37AC7" w:rsidP="00B37AC7">
      <w:pPr>
        <w:pStyle w:val="afb"/>
        <w:keepNext/>
        <w:rPr>
          <w:rtl/>
        </w:rPr>
      </w:pPr>
      <w:bookmarkStart w:id="922" w:name="ET_guest_איציק_בונצל_421"/>
      <w:r w:rsidRPr="00B37AC7">
        <w:rPr>
          <w:rStyle w:val="TagStyle"/>
          <w:rtl/>
        </w:rPr>
        <w:t xml:space="preserve"> &lt;&lt; אורח &gt;&gt; </w:t>
      </w:r>
      <w:r>
        <w:rPr>
          <w:rtl/>
        </w:rPr>
        <w:t xml:space="preserve">איציק </w:t>
      </w:r>
      <w:proofErr w:type="spellStart"/>
      <w:r>
        <w:rPr>
          <w:rtl/>
        </w:rPr>
        <w:t>בונצל</w:t>
      </w:r>
      <w:proofErr w:type="spellEnd"/>
      <w:r>
        <w:rPr>
          <w:rtl/>
        </w:rPr>
        <w:t>:</w:t>
      </w:r>
      <w:r w:rsidRPr="00B37AC7">
        <w:rPr>
          <w:rStyle w:val="TagStyle"/>
          <w:rtl/>
        </w:rPr>
        <w:t xml:space="preserve"> &lt;&lt; אורח &gt;&gt;</w:t>
      </w:r>
      <w:r>
        <w:rPr>
          <w:rtl/>
        </w:rPr>
        <w:t xml:space="preserve">   </w:t>
      </w:r>
      <w:bookmarkEnd w:id="922"/>
    </w:p>
    <w:p w:rsidR="00B37AC7" w:rsidRDefault="00B37AC7" w:rsidP="00B37AC7">
      <w:pPr>
        <w:pStyle w:val="KeepWithNext"/>
        <w:rPr>
          <w:rtl/>
        </w:rPr>
      </w:pPr>
    </w:p>
    <w:p w:rsidR="003A24AE" w:rsidRDefault="003A24AE" w:rsidP="003A24AE">
      <w:pPr>
        <w:rPr>
          <w:rtl/>
        </w:rPr>
      </w:pPr>
      <w:bookmarkStart w:id="923" w:name="_ETM_Q1_8770000"/>
      <w:bookmarkEnd w:id="923"/>
      <w:r>
        <w:rPr>
          <w:rtl/>
        </w:rPr>
        <w:t xml:space="preserve">אתה תומך חמאס, אתה תומך של האויבים. זה מי שאתה.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925A03" w:rsidRDefault="00925A03" w:rsidP="00925A03">
      <w:pPr>
        <w:rPr>
          <w:rtl/>
        </w:rPr>
      </w:pPr>
      <w:r>
        <w:rPr>
          <w:rFonts w:hint="cs"/>
          <w:rtl/>
        </w:rPr>
        <w:t xml:space="preserve">הוא לא חבר </w:t>
      </w:r>
      <w:bookmarkStart w:id="924" w:name="_ETM_Q1_8780000"/>
      <w:bookmarkEnd w:id="924"/>
      <w:r>
        <w:rPr>
          <w:rFonts w:hint="cs"/>
          <w:rtl/>
        </w:rPr>
        <w:t xml:space="preserve">כנסת ואתה </w:t>
      </w:r>
      <w:r w:rsidR="003A24AE">
        <w:rPr>
          <w:rtl/>
        </w:rPr>
        <w:t xml:space="preserve">מאפשר לו להפריע לחבר כנסת בזמן דיבור. אם זה היה הפוך לא היית מאפשר את זה. </w:t>
      </w:r>
    </w:p>
    <w:p w:rsidR="00925A03" w:rsidRDefault="00925A03" w:rsidP="00925A03">
      <w:pPr>
        <w:rPr>
          <w:rtl/>
        </w:rPr>
      </w:pPr>
    </w:p>
    <w:p w:rsidR="00925A03" w:rsidRDefault="00925A03" w:rsidP="00925A03">
      <w:pPr>
        <w:pStyle w:val="afb"/>
        <w:keepNext/>
        <w:rPr>
          <w:rtl/>
        </w:rPr>
      </w:pPr>
      <w:bookmarkStart w:id="925" w:name="ET_guest_איציק_פיטוסי_423"/>
      <w:r w:rsidRPr="00925A03">
        <w:rPr>
          <w:rStyle w:val="TagStyle"/>
          <w:rtl/>
        </w:rPr>
        <w:t xml:space="preserve"> &lt;&lt; אורח &gt;&gt; </w:t>
      </w:r>
      <w:r>
        <w:rPr>
          <w:rtl/>
        </w:rPr>
        <w:t>איציק פיטוסי:</w:t>
      </w:r>
      <w:r w:rsidRPr="00925A03">
        <w:rPr>
          <w:rStyle w:val="TagStyle"/>
          <w:rtl/>
        </w:rPr>
        <w:t xml:space="preserve"> &lt;&lt; אורח &gt;&gt;</w:t>
      </w:r>
      <w:r>
        <w:rPr>
          <w:rtl/>
        </w:rPr>
        <w:t xml:space="preserve">   </w:t>
      </w:r>
      <w:bookmarkEnd w:id="925"/>
    </w:p>
    <w:p w:rsidR="00925A03" w:rsidRDefault="00925A03" w:rsidP="00925A03">
      <w:pPr>
        <w:pStyle w:val="KeepWithNext"/>
        <w:rPr>
          <w:rtl/>
        </w:rPr>
      </w:pPr>
    </w:p>
    <w:p w:rsidR="00925A03" w:rsidRDefault="00925A03" w:rsidP="00925A03">
      <w:pPr>
        <w:rPr>
          <w:rtl/>
        </w:rPr>
      </w:pPr>
      <w:r>
        <w:rPr>
          <w:rFonts w:hint="cs"/>
          <w:rtl/>
        </w:rPr>
        <w:t xml:space="preserve">בגללך לא מחזירים את החטופים. </w:t>
      </w:r>
    </w:p>
    <w:p w:rsidR="00925A03" w:rsidRDefault="00925A03" w:rsidP="00925A03">
      <w:pPr>
        <w:rPr>
          <w:rtl/>
        </w:rPr>
      </w:pPr>
    </w:p>
    <w:p w:rsidR="00925A03" w:rsidRDefault="00925A03" w:rsidP="00925A03">
      <w:pPr>
        <w:pStyle w:val="a5"/>
        <w:keepNext/>
        <w:rPr>
          <w:rtl/>
        </w:rPr>
      </w:pPr>
      <w:bookmarkStart w:id="926" w:name="ET_speaker_5785_424"/>
      <w:r w:rsidRPr="00925A03">
        <w:rPr>
          <w:rStyle w:val="TagStyle"/>
          <w:rtl/>
        </w:rPr>
        <w:t xml:space="preserve"> &lt;&lt; דובר &gt;&gt; </w:t>
      </w:r>
      <w:r>
        <w:rPr>
          <w:rtl/>
        </w:rPr>
        <w:t>עופר כסיף (חד"ש-תע"ל):</w:t>
      </w:r>
      <w:r w:rsidRPr="00925A03">
        <w:rPr>
          <w:rStyle w:val="TagStyle"/>
          <w:rtl/>
        </w:rPr>
        <w:t xml:space="preserve"> &lt;&lt; דובר &gt;&gt;</w:t>
      </w:r>
      <w:r>
        <w:rPr>
          <w:rtl/>
        </w:rPr>
        <w:t xml:space="preserve">   </w:t>
      </w:r>
      <w:bookmarkEnd w:id="926"/>
    </w:p>
    <w:p w:rsidR="00925A03" w:rsidRDefault="00925A03" w:rsidP="00925A03">
      <w:pPr>
        <w:pStyle w:val="KeepWithNext"/>
        <w:rPr>
          <w:rtl/>
        </w:rPr>
      </w:pPr>
    </w:p>
    <w:p w:rsidR="00925A03" w:rsidRDefault="003A24AE" w:rsidP="00925A03">
      <w:pPr>
        <w:rPr>
          <w:rtl/>
        </w:rPr>
      </w:pPr>
      <w:bookmarkStart w:id="927" w:name="_ETM_Q1_8797000"/>
      <w:bookmarkEnd w:id="927"/>
      <w:r>
        <w:rPr>
          <w:rtl/>
        </w:rPr>
        <w:t>זה רק מוכיח את טענתי</w:t>
      </w:r>
      <w:r w:rsidR="00925A03">
        <w:rPr>
          <w:rFonts w:hint="cs"/>
          <w:rtl/>
        </w:rPr>
        <w:t xml:space="preserve">. אני מודה למי שדיבר, לא מכיר. </w:t>
      </w:r>
    </w:p>
    <w:p w:rsidR="00925A03" w:rsidRDefault="00925A03" w:rsidP="00925A03">
      <w:pPr>
        <w:rPr>
          <w:rtl/>
        </w:rPr>
      </w:pPr>
      <w:bookmarkStart w:id="928" w:name="_ETM_Q1_8790000"/>
      <w:bookmarkEnd w:id="928"/>
    </w:p>
    <w:p w:rsidR="00925A03" w:rsidRDefault="00925A03" w:rsidP="00925A03">
      <w:pPr>
        <w:pStyle w:val="a5"/>
        <w:keepNext/>
        <w:rPr>
          <w:rtl/>
        </w:rPr>
      </w:pPr>
      <w:bookmarkStart w:id="929" w:name="ET_speaker_6345_425"/>
      <w:r w:rsidRPr="00925A03">
        <w:rPr>
          <w:rStyle w:val="TagStyle"/>
          <w:rtl/>
        </w:rPr>
        <w:t xml:space="preserve"> &lt;&lt; דובר &gt;&gt; </w:t>
      </w:r>
      <w:r>
        <w:rPr>
          <w:rtl/>
        </w:rPr>
        <w:t>טלי גוטליב (הליכוד):</w:t>
      </w:r>
      <w:r w:rsidRPr="00925A03">
        <w:rPr>
          <w:rStyle w:val="TagStyle"/>
          <w:rtl/>
        </w:rPr>
        <w:t xml:space="preserve"> &lt;&lt; דובר &gt;&gt;</w:t>
      </w:r>
      <w:r>
        <w:rPr>
          <w:rtl/>
        </w:rPr>
        <w:t xml:space="preserve">   </w:t>
      </w:r>
      <w:bookmarkEnd w:id="929"/>
    </w:p>
    <w:p w:rsidR="00925A03" w:rsidRDefault="00925A03" w:rsidP="00925A03">
      <w:pPr>
        <w:pStyle w:val="KeepWithNext"/>
        <w:rPr>
          <w:rtl/>
        </w:rPr>
      </w:pPr>
    </w:p>
    <w:p w:rsidR="00925A03" w:rsidRDefault="00925A03" w:rsidP="00925A03">
      <w:pPr>
        <w:rPr>
          <w:rtl/>
        </w:rPr>
      </w:pPr>
      <w:r>
        <w:rPr>
          <w:rFonts w:hint="cs"/>
          <w:rtl/>
        </w:rPr>
        <w:t xml:space="preserve">אבא של החייל פיטוסי, השם ייקום </w:t>
      </w:r>
      <w:bookmarkStart w:id="930" w:name="_ETM_Q1_8800000"/>
      <w:bookmarkEnd w:id="930"/>
      <w:r>
        <w:rPr>
          <w:rFonts w:hint="cs"/>
          <w:rtl/>
        </w:rPr>
        <w:t xml:space="preserve">דמו, שנפל ב-7 באוקטובר. </w:t>
      </w:r>
    </w:p>
    <w:p w:rsidR="00925A03" w:rsidRPr="00925A03" w:rsidRDefault="00925A03" w:rsidP="00925A03">
      <w:pPr>
        <w:rPr>
          <w:rtl/>
        </w:rPr>
      </w:pPr>
      <w:bookmarkStart w:id="931" w:name="_ETM_Q1_8802000"/>
      <w:bookmarkEnd w:id="931"/>
    </w:p>
    <w:p w:rsidR="00925A03" w:rsidRDefault="00925A03" w:rsidP="00925A03">
      <w:pPr>
        <w:pStyle w:val="afb"/>
        <w:keepNext/>
        <w:rPr>
          <w:rtl/>
        </w:rPr>
      </w:pPr>
      <w:bookmarkStart w:id="932" w:name="ET_guest_איציק_בונצל_422"/>
      <w:r w:rsidRPr="00925A03">
        <w:rPr>
          <w:rStyle w:val="TagStyle"/>
          <w:rtl/>
        </w:rPr>
        <w:t xml:space="preserve"> &lt;&lt; אורח &gt;&gt; </w:t>
      </w:r>
      <w:r>
        <w:rPr>
          <w:rtl/>
        </w:rPr>
        <w:t xml:space="preserve">איציק </w:t>
      </w:r>
      <w:proofErr w:type="spellStart"/>
      <w:r>
        <w:rPr>
          <w:rtl/>
        </w:rPr>
        <w:t>בונצל</w:t>
      </w:r>
      <w:proofErr w:type="spellEnd"/>
      <w:r>
        <w:rPr>
          <w:rtl/>
        </w:rPr>
        <w:t>:</w:t>
      </w:r>
      <w:r w:rsidRPr="00925A03">
        <w:rPr>
          <w:rStyle w:val="TagStyle"/>
          <w:rtl/>
        </w:rPr>
        <w:t xml:space="preserve"> &lt;&lt; אורח &gt;&gt;</w:t>
      </w:r>
      <w:r>
        <w:rPr>
          <w:rtl/>
        </w:rPr>
        <w:t xml:space="preserve">   </w:t>
      </w:r>
      <w:bookmarkEnd w:id="932"/>
    </w:p>
    <w:p w:rsidR="00925A03" w:rsidRDefault="00925A03" w:rsidP="00925A03">
      <w:pPr>
        <w:pStyle w:val="KeepWithNext"/>
        <w:rPr>
          <w:rtl/>
        </w:rPr>
      </w:pPr>
    </w:p>
    <w:p w:rsidR="003A24AE" w:rsidRDefault="003A24AE" w:rsidP="003A24AE">
      <w:pPr>
        <w:rPr>
          <w:rtl/>
        </w:rPr>
      </w:pPr>
      <w:bookmarkStart w:id="933" w:name="_ETM_Q1_8794000"/>
      <w:bookmarkEnd w:id="933"/>
      <w:r>
        <w:rPr>
          <w:rtl/>
        </w:rPr>
        <w:t xml:space="preserve">תגיד שהחמאס ארגון טרור. </w:t>
      </w:r>
      <w:r w:rsidR="00925A03">
        <w:rPr>
          <w:rFonts w:hint="cs"/>
          <w:rtl/>
        </w:rPr>
        <w:t>תגיד שהחמאס הוא ארגון טרור.</w:t>
      </w:r>
      <w:bookmarkStart w:id="934" w:name="_ETM_Q1_8805000"/>
      <w:bookmarkEnd w:id="934"/>
      <w:r w:rsidR="00925A03">
        <w:rPr>
          <w:rFonts w:hint="cs"/>
          <w:rtl/>
        </w:rPr>
        <w:t xml:space="preserve">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080C02">
      <w:pPr>
        <w:rPr>
          <w:rtl/>
        </w:rPr>
      </w:pPr>
      <w:r>
        <w:rPr>
          <w:rtl/>
        </w:rPr>
        <w:t>הניהול של הדיון</w:t>
      </w:r>
      <w:r w:rsidR="009838B6">
        <w:rPr>
          <w:rFonts w:hint="cs"/>
          <w:rtl/>
        </w:rPr>
        <w:t>,</w:t>
      </w:r>
      <w:r>
        <w:rPr>
          <w:rtl/>
        </w:rPr>
        <w:t xml:space="preserve"> כמו שרואים</w:t>
      </w:r>
      <w:r w:rsidR="009838B6">
        <w:rPr>
          <w:rFonts w:hint="cs"/>
          <w:rtl/>
        </w:rPr>
        <w:t xml:space="preserve"> ממש</w:t>
      </w:r>
      <w:r>
        <w:rPr>
          <w:rtl/>
        </w:rPr>
        <w:t xml:space="preserve"> עכשיו</w:t>
      </w:r>
      <w:r w:rsidR="009838B6">
        <w:rPr>
          <w:rFonts w:hint="cs"/>
          <w:rtl/>
        </w:rPr>
        <w:t>,</w:t>
      </w:r>
      <w:r>
        <w:rPr>
          <w:rtl/>
        </w:rPr>
        <w:t xml:space="preserve"> הוא ניהול מוטה</w:t>
      </w:r>
      <w:r w:rsidR="00080C02">
        <w:rPr>
          <w:rFonts w:hint="cs"/>
          <w:rtl/>
        </w:rPr>
        <w:t xml:space="preserve">, הוא ניהול משוחד, הוא ניהול </w:t>
      </w:r>
      <w:bookmarkStart w:id="935" w:name="_ETM_Q1_8818000"/>
      <w:bookmarkEnd w:id="935"/>
      <w:r w:rsidR="00080C02">
        <w:rPr>
          <w:rFonts w:hint="cs"/>
          <w:rtl/>
        </w:rPr>
        <w:t xml:space="preserve">מחפיר.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080C02" w:rsidP="00080C02">
      <w:pPr>
        <w:rPr>
          <w:rtl/>
        </w:rPr>
      </w:pPr>
      <w:r>
        <w:rPr>
          <w:rFonts w:hint="cs"/>
          <w:rtl/>
        </w:rPr>
        <w:t xml:space="preserve">הוא ניהול ערכי, </w:t>
      </w:r>
      <w:r>
        <w:rPr>
          <w:rtl/>
        </w:rPr>
        <w:t>הוא ניהול לאומי</w:t>
      </w:r>
      <w:r>
        <w:rPr>
          <w:rFonts w:hint="cs"/>
          <w:rtl/>
        </w:rPr>
        <w:t xml:space="preserve">, שלא מאפשר לאנשים כמוך לדבר. </w:t>
      </w:r>
      <w:bookmarkStart w:id="936" w:name="_ETM_Q1_8825000"/>
      <w:bookmarkEnd w:id="936"/>
      <w:r>
        <w:rPr>
          <w:rFonts w:hint="cs"/>
          <w:rtl/>
        </w:rPr>
        <w:t>כן, אתה לא ראוי להיות בכנסת ישראל. היית אמור להיות</w:t>
      </w:r>
      <w:bookmarkStart w:id="937" w:name="_ETM_Q1_8829000"/>
      <w:bookmarkEnd w:id="937"/>
      <w:r>
        <w:rPr>
          <w:rFonts w:hint="cs"/>
          <w:rtl/>
        </w:rPr>
        <w:t xml:space="preserve"> מודח. אם לא גנץ, לא היית פה היום. צר לנו </w:t>
      </w:r>
      <w:bookmarkStart w:id="938" w:name="_ETM_Q1_8833000"/>
      <w:bookmarkEnd w:id="938"/>
      <w:r>
        <w:rPr>
          <w:rFonts w:hint="cs"/>
          <w:rtl/>
        </w:rPr>
        <w:t xml:space="preserve">שאתה פה. </w:t>
      </w:r>
    </w:p>
    <w:p w:rsidR="00080C02" w:rsidRDefault="00080C02" w:rsidP="00080C02">
      <w:pPr>
        <w:rPr>
          <w:rtl/>
        </w:rPr>
      </w:pPr>
    </w:p>
    <w:p w:rsidR="00080C02" w:rsidRDefault="00080C02" w:rsidP="00080C02">
      <w:pPr>
        <w:pStyle w:val="afb"/>
        <w:keepNext/>
        <w:rPr>
          <w:rtl/>
        </w:rPr>
      </w:pPr>
      <w:bookmarkStart w:id="939" w:name="ET_guest_איציק_בונצל_426"/>
      <w:r w:rsidRPr="00080C02">
        <w:rPr>
          <w:rStyle w:val="TagStyle"/>
          <w:rtl/>
        </w:rPr>
        <w:t xml:space="preserve"> &lt;&lt; אורח &gt;&gt; </w:t>
      </w:r>
      <w:r>
        <w:rPr>
          <w:rtl/>
        </w:rPr>
        <w:t xml:space="preserve">איציק </w:t>
      </w:r>
      <w:proofErr w:type="spellStart"/>
      <w:r>
        <w:rPr>
          <w:rtl/>
        </w:rPr>
        <w:t>בונצל</w:t>
      </w:r>
      <w:proofErr w:type="spellEnd"/>
      <w:r>
        <w:rPr>
          <w:rtl/>
        </w:rPr>
        <w:t>:</w:t>
      </w:r>
      <w:r w:rsidRPr="00080C02">
        <w:rPr>
          <w:rStyle w:val="TagStyle"/>
          <w:rtl/>
        </w:rPr>
        <w:t xml:space="preserve"> &lt;&lt; אורח &gt;&gt;</w:t>
      </w:r>
      <w:r>
        <w:rPr>
          <w:rtl/>
        </w:rPr>
        <w:t xml:space="preserve">   </w:t>
      </w:r>
      <w:bookmarkEnd w:id="939"/>
    </w:p>
    <w:p w:rsidR="00080C02" w:rsidRDefault="00080C02" w:rsidP="00080C02">
      <w:pPr>
        <w:pStyle w:val="KeepWithNext"/>
        <w:rPr>
          <w:rtl/>
        </w:rPr>
      </w:pPr>
    </w:p>
    <w:p w:rsidR="001562DA" w:rsidRDefault="003A24AE" w:rsidP="003A24AE">
      <w:pPr>
        <w:rPr>
          <w:rtl/>
        </w:rPr>
      </w:pPr>
      <w:r>
        <w:rPr>
          <w:rtl/>
        </w:rPr>
        <w:t xml:space="preserve">תגיד שהחמאס הוא ארגון טרור. </w:t>
      </w:r>
      <w:r w:rsidR="00080C02">
        <w:rPr>
          <w:rFonts w:hint="cs"/>
          <w:rtl/>
        </w:rPr>
        <w:t xml:space="preserve">תגיד רגע, זה קל להגיד. </w:t>
      </w:r>
      <w:r w:rsidR="001562DA">
        <w:rPr>
          <w:rFonts w:hint="cs"/>
          <w:rtl/>
        </w:rPr>
        <w:t xml:space="preserve">כולם מבינים את </w:t>
      </w:r>
      <w:bookmarkStart w:id="940" w:name="_ETM_Q1_8838000"/>
      <w:bookmarkEnd w:id="940"/>
      <w:r w:rsidR="001562DA">
        <w:rPr>
          <w:rFonts w:hint="cs"/>
          <w:rtl/>
        </w:rPr>
        <w:t xml:space="preserve">זה. </w:t>
      </w:r>
    </w:p>
    <w:p w:rsidR="001562DA" w:rsidRDefault="001562DA" w:rsidP="003A24AE">
      <w:pPr>
        <w:rPr>
          <w:rtl/>
        </w:rPr>
      </w:pPr>
    </w:p>
    <w:p w:rsidR="001562DA" w:rsidRDefault="001562DA" w:rsidP="001562DA">
      <w:pPr>
        <w:pStyle w:val="a5"/>
        <w:keepNext/>
        <w:rPr>
          <w:rtl/>
        </w:rPr>
      </w:pPr>
      <w:bookmarkStart w:id="941" w:name="ET_speaker_5785_427"/>
      <w:r w:rsidRPr="001562DA">
        <w:rPr>
          <w:rStyle w:val="TagStyle"/>
          <w:rtl/>
        </w:rPr>
        <w:t xml:space="preserve"> &lt;&lt; דובר &gt;&gt; </w:t>
      </w:r>
      <w:r>
        <w:rPr>
          <w:rtl/>
        </w:rPr>
        <w:t>עופר כסיף (חד"ש-תע"ל):</w:t>
      </w:r>
      <w:r w:rsidRPr="001562DA">
        <w:rPr>
          <w:rStyle w:val="TagStyle"/>
          <w:rtl/>
        </w:rPr>
        <w:t xml:space="preserve"> &lt;&lt; דובר &gt;&gt;</w:t>
      </w:r>
      <w:r>
        <w:rPr>
          <w:rtl/>
        </w:rPr>
        <w:t xml:space="preserve">   </w:t>
      </w:r>
      <w:bookmarkEnd w:id="941"/>
    </w:p>
    <w:p w:rsidR="001562DA" w:rsidRDefault="001562DA" w:rsidP="001562DA">
      <w:pPr>
        <w:pStyle w:val="KeepWithNext"/>
        <w:rPr>
          <w:rtl/>
        </w:rPr>
      </w:pPr>
    </w:p>
    <w:p w:rsidR="001562DA" w:rsidRDefault="001562DA" w:rsidP="001562DA">
      <w:pPr>
        <w:rPr>
          <w:rtl/>
        </w:rPr>
      </w:pPr>
      <w:r>
        <w:rPr>
          <w:rFonts w:hint="cs"/>
          <w:rtl/>
        </w:rPr>
        <w:t xml:space="preserve">תסתום את הפה שלך. </w:t>
      </w:r>
    </w:p>
    <w:p w:rsidR="001562DA" w:rsidRDefault="001562DA" w:rsidP="001562DA">
      <w:pPr>
        <w:rPr>
          <w:rtl/>
        </w:rPr>
      </w:pPr>
      <w:bookmarkStart w:id="942" w:name="_ETM_Q1_8836000"/>
      <w:bookmarkEnd w:id="942"/>
    </w:p>
    <w:p w:rsidR="001562DA" w:rsidRDefault="001562DA" w:rsidP="001562DA">
      <w:pPr>
        <w:pStyle w:val="afb"/>
        <w:keepNext/>
        <w:rPr>
          <w:rtl/>
        </w:rPr>
      </w:pPr>
      <w:bookmarkStart w:id="943" w:name="ET_guest_איציק_בונצל_428"/>
      <w:r w:rsidRPr="001562DA">
        <w:rPr>
          <w:rStyle w:val="TagStyle"/>
          <w:rtl/>
        </w:rPr>
        <w:t xml:space="preserve"> &lt;&lt; אורח &gt;&gt; </w:t>
      </w:r>
      <w:r>
        <w:rPr>
          <w:rtl/>
        </w:rPr>
        <w:t xml:space="preserve">איציק </w:t>
      </w:r>
      <w:proofErr w:type="spellStart"/>
      <w:r>
        <w:rPr>
          <w:rtl/>
        </w:rPr>
        <w:t>בונצל</w:t>
      </w:r>
      <w:proofErr w:type="spellEnd"/>
      <w:r>
        <w:rPr>
          <w:rtl/>
        </w:rPr>
        <w:t>:</w:t>
      </w:r>
      <w:r w:rsidRPr="001562DA">
        <w:rPr>
          <w:rStyle w:val="TagStyle"/>
          <w:rtl/>
        </w:rPr>
        <w:t xml:space="preserve"> &lt;&lt; אורח &gt;&gt;</w:t>
      </w:r>
      <w:r>
        <w:rPr>
          <w:rtl/>
        </w:rPr>
        <w:t xml:space="preserve">   </w:t>
      </w:r>
      <w:bookmarkEnd w:id="943"/>
    </w:p>
    <w:p w:rsidR="001562DA" w:rsidRDefault="001562DA" w:rsidP="001562DA">
      <w:pPr>
        <w:pStyle w:val="KeepWithNext"/>
        <w:rPr>
          <w:rtl/>
        </w:rPr>
      </w:pPr>
    </w:p>
    <w:p w:rsidR="003A24AE" w:rsidRDefault="001562DA" w:rsidP="001562DA">
      <w:pPr>
        <w:rPr>
          <w:rtl/>
        </w:rPr>
      </w:pPr>
      <w:bookmarkStart w:id="944" w:name="_ETM_Q1_8837000"/>
      <w:bookmarkEnd w:id="944"/>
      <w:r>
        <w:rPr>
          <w:rFonts w:hint="cs"/>
          <w:rtl/>
        </w:rPr>
        <w:t xml:space="preserve">אתה תסתום את הפה. </w:t>
      </w:r>
      <w:r w:rsidR="003A24AE">
        <w:rPr>
          <w:rtl/>
        </w:rPr>
        <w:t xml:space="preserve">הגיע הזמן שתסתום את הפה. חוצפן אחד. אתה יותר גרוע מהאויבים שלנו. </w:t>
      </w:r>
    </w:p>
    <w:p w:rsidR="001562DA" w:rsidRDefault="001562DA" w:rsidP="001562DA">
      <w:pPr>
        <w:rPr>
          <w:rtl/>
        </w:rPr>
      </w:pPr>
    </w:p>
    <w:p w:rsidR="001562DA" w:rsidRDefault="001562DA" w:rsidP="001562DA">
      <w:pPr>
        <w:pStyle w:val="afb"/>
        <w:keepNext/>
        <w:rPr>
          <w:rtl/>
        </w:rPr>
      </w:pPr>
      <w:bookmarkStart w:id="945" w:name="ET_guest_איציק_פיטוסי_429"/>
      <w:r w:rsidRPr="001562DA">
        <w:rPr>
          <w:rStyle w:val="TagStyle"/>
          <w:rtl/>
        </w:rPr>
        <w:t xml:space="preserve"> &lt;&lt; אורח &gt;&gt; </w:t>
      </w:r>
      <w:r>
        <w:rPr>
          <w:rtl/>
        </w:rPr>
        <w:t>איציק פיטוסי:</w:t>
      </w:r>
      <w:r w:rsidRPr="001562DA">
        <w:rPr>
          <w:rStyle w:val="TagStyle"/>
          <w:rtl/>
        </w:rPr>
        <w:t xml:space="preserve"> &lt;&lt; אורח &gt;&gt;</w:t>
      </w:r>
      <w:r>
        <w:rPr>
          <w:rtl/>
        </w:rPr>
        <w:t xml:space="preserve">   </w:t>
      </w:r>
      <w:bookmarkEnd w:id="945"/>
    </w:p>
    <w:p w:rsidR="001562DA" w:rsidRDefault="001562DA" w:rsidP="001562DA">
      <w:pPr>
        <w:pStyle w:val="KeepWithNext"/>
        <w:rPr>
          <w:rtl/>
        </w:rPr>
      </w:pPr>
    </w:p>
    <w:p w:rsidR="001562DA" w:rsidRDefault="001562DA" w:rsidP="001562DA">
      <w:pPr>
        <w:rPr>
          <w:rtl/>
        </w:rPr>
      </w:pPr>
      <w:r>
        <w:rPr>
          <w:rFonts w:hint="cs"/>
          <w:rtl/>
        </w:rPr>
        <w:t xml:space="preserve">תסתום </w:t>
      </w:r>
      <w:bookmarkStart w:id="946" w:name="_ETM_Q1_8843000"/>
      <w:bookmarkEnd w:id="946"/>
      <w:r>
        <w:rPr>
          <w:rFonts w:hint="cs"/>
          <w:rtl/>
        </w:rPr>
        <w:t xml:space="preserve">את הפה תגיד לחברים האנרכיסטים שלך. </w:t>
      </w:r>
    </w:p>
    <w:p w:rsidR="001562DA" w:rsidRDefault="001562DA" w:rsidP="001562DA">
      <w:pPr>
        <w:rPr>
          <w:rtl/>
        </w:rPr>
      </w:pPr>
      <w:bookmarkStart w:id="947" w:name="_ETM_Q1_8845000"/>
      <w:bookmarkEnd w:id="947"/>
    </w:p>
    <w:p w:rsidR="001562DA" w:rsidRDefault="001562DA" w:rsidP="001562DA">
      <w:pPr>
        <w:pStyle w:val="a5"/>
        <w:keepNext/>
        <w:rPr>
          <w:rtl/>
        </w:rPr>
      </w:pPr>
      <w:bookmarkStart w:id="948" w:name="ET_speaker_5785_430"/>
      <w:r w:rsidRPr="001562DA">
        <w:rPr>
          <w:rStyle w:val="TagStyle"/>
          <w:rtl/>
        </w:rPr>
        <w:t xml:space="preserve"> &lt;&lt; דובר &gt;&gt; </w:t>
      </w:r>
      <w:r>
        <w:rPr>
          <w:rtl/>
        </w:rPr>
        <w:t>עופר כסיף (חד"ש-תע"ל):</w:t>
      </w:r>
      <w:r w:rsidRPr="001562DA">
        <w:rPr>
          <w:rStyle w:val="TagStyle"/>
          <w:rtl/>
        </w:rPr>
        <w:t xml:space="preserve"> &lt;&lt; דובר &gt;&gt;</w:t>
      </w:r>
      <w:r>
        <w:rPr>
          <w:rtl/>
        </w:rPr>
        <w:t xml:space="preserve">   </w:t>
      </w:r>
      <w:bookmarkEnd w:id="948"/>
    </w:p>
    <w:p w:rsidR="001562DA" w:rsidRDefault="001562DA" w:rsidP="001562DA">
      <w:pPr>
        <w:pStyle w:val="KeepWithNext"/>
        <w:rPr>
          <w:rtl/>
        </w:rPr>
      </w:pPr>
    </w:p>
    <w:p w:rsidR="001562DA" w:rsidRDefault="001562DA" w:rsidP="001562DA">
      <w:pPr>
        <w:rPr>
          <w:rtl/>
        </w:rPr>
      </w:pPr>
      <w:bookmarkStart w:id="949" w:name="_ETM_Q1_8847000"/>
      <w:bookmarkEnd w:id="949"/>
      <w:r>
        <w:rPr>
          <w:rFonts w:hint="cs"/>
          <w:rtl/>
        </w:rPr>
        <w:t xml:space="preserve">אני לא אנרכיסט, אני מרקסיסט, אני מבקש לדייק. </w:t>
      </w:r>
    </w:p>
    <w:p w:rsidR="001562DA" w:rsidRDefault="001562DA" w:rsidP="001562DA">
      <w:pPr>
        <w:rPr>
          <w:rtl/>
        </w:rPr>
      </w:pPr>
    </w:p>
    <w:p w:rsidR="001562DA" w:rsidRDefault="001562DA" w:rsidP="001562DA">
      <w:pPr>
        <w:pStyle w:val="afb"/>
        <w:keepNext/>
        <w:rPr>
          <w:rtl/>
        </w:rPr>
      </w:pPr>
      <w:bookmarkStart w:id="950" w:name="ET_guest_איציק_בונצל_431"/>
      <w:r w:rsidRPr="001562DA">
        <w:rPr>
          <w:rStyle w:val="TagStyle"/>
          <w:rtl/>
        </w:rPr>
        <w:t xml:space="preserve"> &lt;&lt; אורח &gt;&gt; </w:t>
      </w:r>
      <w:r>
        <w:rPr>
          <w:rtl/>
        </w:rPr>
        <w:t xml:space="preserve">איציק </w:t>
      </w:r>
      <w:proofErr w:type="spellStart"/>
      <w:r>
        <w:rPr>
          <w:rtl/>
        </w:rPr>
        <w:t>בונצל</w:t>
      </w:r>
      <w:proofErr w:type="spellEnd"/>
      <w:r>
        <w:rPr>
          <w:rtl/>
        </w:rPr>
        <w:t>:</w:t>
      </w:r>
      <w:r w:rsidRPr="001562DA">
        <w:rPr>
          <w:rStyle w:val="TagStyle"/>
          <w:rtl/>
        </w:rPr>
        <w:t xml:space="preserve"> &lt;&lt; אורח &gt;&gt;</w:t>
      </w:r>
      <w:r>
        <w:rPr>
          <w:rtl/>
        </w:rPr>
        <w:t xml:space="preserve">   </w:t>
      </w:r>
      <w:bookmarkEnd w:id="950"/>
    </w:p>
    <w:p w:rsidR="001562DA" w:rsidRDefault="001562DA" w:rsidP="001562DA">
      <w:pPr>
        <w:pStyle w:val="KeepWithNext"/>
        <w:rPr>
          <w:rtl/>
        </w:rPr>
      </w:pPr>
    </w:p>
    <w:p w:rsidR="001562DA" w:rsidRPr="001562DA" w:rsidRDefault="001562DA" w:rsidP="001562DA">
      <w:pPr>
        <w:rPr>
          <w:rtl/>
        </w:rPr>
      </w:pPr>
      <w:r>
        <w:rPr>
          <w:rFonts w:hint="cs"/>
          <w:rtl/>
        </w:rPr>
        <w:t xml:space="preserve">אתה יותר גרוע מהאויבים שלנו. </w:t>
      </w:r>
      <w:bookmarkStart w:id="951" w:name="_ETM_Q1_8855000"/>
      <w:bookmarkEnd w:id="951"/>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FF1E18" w:rsidP="00FF1E18">
      <w:pPr>
        <w:rPr>
          <w:rtl/>
        </w:rPr>
      </w:pPr>
      <w:r>
        <w:rPr>
          <w:rFonts w:hint="cs"/>
          <w:rtl/>
        </w:rPr>
        <w:t xml:space="preserve">איציק, אתה לא מדבר מילה. עופר כסיף, החוצה. </w:t>
      </w:r>
      <w:r w:rsidR="003A24AE">
        <w:rPr>
          <w:rtl/>
        </w:rPr>
        <w:t xml:space="preserve">אתה לא תגיד לאב שכול </w:t>
      </w:r>
      <w:r>
        <w:rPr>
          <w:rFonts w:hint="cs"/>
          <w:rtl/>
        </w:rPr>
        <w:t>ת</w:t>
      </w:r>
      <w:r w:rsidR="003A24AE">
        <w:rPr>
          <w:rtl/>
        </w:rPr>
        <w:t xml:space="preserve">סתום את הפה. צא החוצה. </w:t>
      </w:r>
    </w:p>
    <w:p w:rsidR="00FF1E18" w:rsidRDefault="00FF1E18" w:rsidP="00FF1E18">
      <w:pPr>
        <w:rPr>
          <w:rtl/>
        </w:rPr>
      </w:pPr>
    </w:p>
    <w:p w:rsidR="00FF1E18" w:rsidRDefault="00FF1E18" w:rsidP="00FF1E18">
      <w:pPr>
        <w:pStyle w:val="a5"/>
        <w:keepNext/>
        <w:rPr>
          <w:rtl/>
        </w:rPr>
      </w:pPr>
      <w:bookmarkStart w:id="952" w:name="ET_speaker_5785_432"/>
      <w:r w:rsidRPr="00FF1E18">
        <w:rPr>
          <w:rStyle w:val="TagStyle"/>
          <w:rtl/>
        </w:rPr>
        <w:t xml:space="preserve"> &lt;&lt; דובר &gt;&gt; </w:t>
      </w:r>
      <w:r>
        <w:rPr>
          <w:rtl/>
        </w:rPr>
        <w:t>עופר כסיף (חד"ש-תע"ל):</w:t>
      </w:r>
      <w:r w:rsidRPr="00FF1E18">
        <w:rPr>
          <w:rStyle w:val="TagStyle"/>
          <w:rtl/>
        </w:rPr>
        <w:t xml:space="preserve"> &lt;&lt; דובר &gt;&gt;</w:t>
      </w:r>
      <w:r>
        <w:rPr>
          <w:rtl/>
        </w:rPr>
        <w:t xml:space="preserve">   </w:t>
      </w:r>
      <w:bookmarkEnd w:id="952"/>
    </w:p>
    <w:p w:rsidR="00FF1E18" w:rsidRDefault="00FF1E18" w:rsidP="00FF1E18">
      <w:pPr>
        <w:pStyle w:val="KeepWithNext"/>
        <w:rPr>
          <w:rtl/>
        </w:rPr>
      </w:pPr>
    </w:p>
    <w:p w:rsidR="00FF1E18" w:rsidRDefault="00FF1E18" w:rsidP="00FF1E18">
      <w:pPr>
        <w:rPr>
          <w:rtl/>
        </w:rPr>
      </w:pPr>
      <w:r>
        <w:rPr>
          <w:rFonts w:hint="cs"/>
          <w:rtl/>
        </w:rPr>
        <w:t xml:space="preserve">לא, </w:t>
      </w:r>
      <w:bookmarkStart w:id="953" w:name="_ETM_Q1_8861000"/>
      <w:bookmarkEnd w:id="953"/>
      <w:r>
        <w:rPr>
          <w:rFonts w:hint="cs"/>
          <w:rtl/>
        </w:rPr>
        <w:t xml:space="preserve">אני באמצע הדברים. </w:t>
      </w:r>
    </w:p>
    <w:p w:rsidR="00184DEE" w:rsidRDefault="00184DEE" w:rsidP="00FF1E18">
      <w:pPr>
        <w:rPr>
          <w:rtl/>
        </w:rPr>
      </w:pPr>
    </w:p>
    <w:p w:rsidR="00184DEE" w:rsidRDefault="00184DEE" w:rsidP="00184DEE">
      <w:pPr>
        <w:pStyle w:val="afb"/>
        <w:keepNext/>
        <w:rPr>
          <w:rtl/>
        </w:rPr>
      </w:pPr>
      <w:bookmarkStart w:id="954" w:name="ET_guest_איציק_בונצל_433"/>
      <w:r w:rsidRPr="00184DEE">
        <w:rPr>
          <w:rStyle w:val="TagStyle"/>
          <w:rtl/>
        </w:rPr>
        <w:t xml:space="preserve"> &lt;&lt; אורח &gt;&gt; </w:t>
      </w:r>
      <w:r>
        <w:rPr>
          <w:rtl/>
        </w:rPr>
        <w:t xml:space="preserve">איציק </w:t>
      </w:r>
      <w:proofErr w:type="spellStart"/>
      <w:r>
        <w:rPr>
          <w:rtl/>
        </w:rPr>
        <w:t>בונצל</w:t>
      </w:r>
      <w:proofErr w:type="spellEnd"/>
      <w:r>
        <w:rPr>
          <w:rtl/>
        </w:rPr>
        <w:t>:</w:t>
      </w:r>
      <w:r w:rsidRPr="00184DEE">
        <w:rPr>
          <w:rStyle w:val="TagStyle"/>
          <w:rtl/>
        </w:rPr>
        <w:t xml:space="preserve"> &lt;&lt; אורח &gt;&gt;</w:t>
      </w:r>
      <w:r>
        <w:rPr>
          <w:rtl/>
        </w:rPr>
        <w:t xml:space="preserve">   </w:t>
      </w:r>
      <w:bookmarkEnd w:id="954"/>
    </w:p>
    <w:p w:rsidR="00184DEE" w:rsidRDefault="00184DEE" w:rsidP="00184DEE">
      <w:pPr>
        <w:pStyle w:val="KeepWithNext"/>
        <w:rPr>
          <w:rtl/>
        </w:rPr>
      </w:pPr>
    </w:p>
    <w:p w:rsidR="003A24AE" w:rsidRDefault="003A24AE" w:rsidP="003A24AE">
      <w:pPr>
        <w:rPr>
          <w:rtl/>
        </w:rPr>
      </w:pPr>
      <w:r>
        <w:rPr>
          <w:rtl/>
        </w:rPr>
        <w:t xml:space="preserve">לך לעזה. לך לעזה. ברא, ברא לאחים שלך בעזה.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184DEE">
      <w:pPr>
        <w:rPr>
          <w:rtl/>
        </w:rPr>
      </w:pPr>
      <w:r>
        <w:rPr>
          <w:rtl/>
        </w:rPr>
        <w:t xml:space="preserve">אני באמצע זמן דיבור. הוא לא נותן לי לדבר. מה זה? אתה נותן להשתלט ככה? פשיסט ארור. ואתם שותקים. </w:t>
      </w:r>
    </w:p>
    <w:p w:rsidR="00184DEE" w:rsidRDefault="00184DEE" w:rsidP="00184DEE">
      <w:pPr>
        <w:rPr>
          <w:rtl/>
        </w:rPr>
      </w:pPr>
      <w:bookmarkStart w:id="955" w:name="_ETM_Q1_8902000"/>
      <w:bookmarkEnd w:id="955"/>
    </w:p>
    <w:p w:rsidR="00184DEE" w:rsidRDefault="00184DEE" w:rsidP="00184DEE">
      <w:pPr>
        <w:pStyle w:val="afb"/>
        <w:keepNext/>
        <w:rPr>
          <w:rtl/>
        </w:rPr>
      </w:pPr>
      <w:bookmarkStart w:id="956" w:name="ET_guest_איציק_בונצל_434"/>
      <w:r w:rsidRPr="00184DEE">
        <w:rPr>
          <w:rStyle w:val="TagStyle"/>
          <w:rtl/>
        </w:rPr>
        <w:t xml:space="preserve"> &lt;&lt; אורח &gt;&gt; </w:t>
      </w:r>
      <w:r>
        <w:rPr>
          <w:rtl/>
        </w:rPr>
        <w:t xml:space="preserve">איציק </w:t>
      </w:r>
      <w:proofErr w:type="spellStart"/>
      <w:r>
        <w:rPr>
          <w:rtl/>
        </w:rPr>
        <w:t>בונצל</w:t>
      </w:r>
      <w:proofErr w:type="spellEnd"/>
      <w:r>
        <w:rPr>
          <w:rtl/>
        </w:rPr>
        <w:t>:</w:t>
      </w:r>
      <w:r w:rsidRPr="00184DEE">
        <w:rPr>
          <w:rStyle w:val="TagStyle"/>
          <w:rtl/>
        </w:rPr>
        <w:t xml:space="preserve"> &lt;&lt; אורח &gt;&gt;</w:t>
      </w:r>
      <w:r>
        <w:rPr>
          <w:rtl/>
        </w:rPr>
        <w:t xml:space="preserve">   </w:t>
      </w:r>
      <w:bookmarkEnd w:id="956"/>
    </w:p>
    <w:p w:rsidR="00184DEE" w:rsidRDefault="00184DEE" w:rsidP="00184DEE">
      <w:pPr>
        <w:pStyle w:val="KeepWithNext"/>
        <w:rPr>
          <w:rtl/>
        </w:rPr>
      </w:pPr>
    </w:p>
    <w:p w:rsidR="003A24AE" w:rsidRDefault="003A24AE" w:rsidP="003A24AE">
      <w:pPr>
        <w:rPr>
          <w:rtl/>
        </w:rPr>
      </w:pPr>
      <w:bookmarkStart w:id="957" w:name="_ETM_Q1_8903000"/>
      <w:bookmarkEnd w:id="957"/>
      <w:r>
        <w:rPr>
          <w:rtl/>
        </w:rPr>
        <w:t xml:space="preserve">מחבל. </w:t>
      </w:r>
    </w:p>
    <w:p w:rsidR="00184DEE" w:rsidRDefault="00184DEE" w:rsidP="003A24AE">
      <w:pPr>
        <w:rPr>
          <w:rtl/>
        </w:rPr>
      </w:pPr>
    </w:p>
    <w:p w:rsidR="00184DEE" w:rsidRDefault="00184DEE" w:rsidP="00184DEE">
      <w:pPr>
        <w:pStyle w:val="afb"/>
        <w:keepNext/>
        <w:rPr>
          <w:rtl/>
        </w:rPr>
      </w:pPr>
      <w:bookmarkStart w:id="958" w:name="ET_guest_איציק_פיטוסי_435"/>
      <w:r w:rsidRPr="00184DEE">
        <w:rPr>
          <w:rStyle w:val="TagStyle"/>
          <w:rtl/>
        </w:rPr>
        <w:t xml:space="preserve"> &lt;&lt; אורח &gt;&gt; </w:t>
      </w:r>
      <w:r>
        <w:rPr>
          <w:rtl/>
        </w:rPr>
        <w:t>איציק פיטוסי:</w:t>
      </w:r>
      <w:r w:rsidRPr="00184DEE">
        <w:rPr>
          <w:rStyle w:val="TagStyle"/>
          <w:rtl/>
        </w:rPr>
        <w:t xml:space="preserve"> &lt;&lt; אורח &gt;&gt;</w:t>
      </w:r>
      <w:r>
        <w:rPr>
          <w:rtl/>
        </w:rPr>
        <w:t xml:space="preserve">   </w:t>
      </w:r>
      <w:bookmarkEnd w:id="958"/>
    </w:p>
    <w:p w:rsidR="00184DEE" w:rsidRDefault="00184DEE" w:rsidP="00184DEE">
      <w:pPr>
        <w:pStyle w:val="KeepWithNext"/>
        <w:rPr>
          <w:rtl/>
        </w:rPr>
      </w:pPr>
    </w:p>
    <w:p w:rsidR="00184DEE" w:rsidRDefault="00184DEE" w:rsidP="00184DEE">
      <w:pPr>
        <w:rPr>
          <w:rtl/>
        </w:rPr>
      </w:pPr>
      <w:r>
        <w:rPr>
          <w:rFonts w:hint="cs"/>
          <w:rtl/>
        </w:rPr>
        <w:t xml:space="preserve">צא החוצה, בריון. </w:t>
      </w:r>
    </w:p>
    <w:p w:rsidR="00184DEE" w:rsidRDefault="00184DEE" w:rsidP="00184DEE">
      <w:pPr>
        <w:rPr>
          <w:rtl/>
        </w:rPr>
      </w:pPr>
      <w:bookmarkStart w:id="959" w:name="_ETM_Q1_8905000"/>
      <w:bookmarkEnd w:id="959"/>
    </w:p>
    <w:p w:rsidR="00184DEE" w:rsidRDefault="00184DEE" w:rsidP="00184DEE">
      <w:pPr>
        <w:pStyle w:val="a5"/>
        <w:keepNext/>
        <w:rPr>
          <w:rtl/>
        </w:rPr>
      </w:pPr>
      <w:bookmarkStart w:id="960" w:name="ET_speaker_6345_436"/>
      <w:r w:rsidRPr="00184DEE">
        <w:rPr>
          <w:rStyle w:val="TagStyle"/>
          <w:rtl/>
        </w:rPr>
        <w:t xml:space="preserve"> &lt;&lt; דובר &gt;&gt; </w:t>
      </w:r>
      <w:r>
        <w:rPr>
          <w:rtl/>
        </w:rPr>
        <w:t>טלי גוטליב (הליכוד):</w:t>
      </w:r>
      <w:r w:rsidRPr="00184DEE">
        <w:rPr>
          <w:rStyle w:val="TagStyle"/>
          <w:rtl/>
        </w:rPr>
        <w:t xml:space="preserve"> &lt;&lt; דובר &gt;&gt;</w:t>
      </w:r>
      <w:r>
        <w:rPr>
          <w:rtl/>
        </w:rPr>
        <w:t xml:space="preserve">   </w:t>
      </w:r>
      <w:bookmarkEnd w:id="960"/>
    </w:p>
    <w:p w:rsidR="00184DEE" w:rsidRDefault="00184DEE" w:rsidP="00184DEE">
      <w:pPr>
        <w:pStyle w:val="KeepWithNext"/>
        <w:rPr>
          <w:rtl/>
        </w:rPr>
      </w:pPr>
    </w:p>
    <w:p w:rsidR="00184DEE" w:rsidRDefault="00184DEE" w:rsidP="00184DEE">
      <w:pPr>
        <w:rPr>
          <w:rtl/>
        </w:rPr>
      </w:pPr>
      <w:bookmarkStart w:id="961" w:name="_ETM_Q1_8906000"/>
      <w:bookmarkEnd w:id="961"/>
      <w:r>
        <w:rPr>
          <w:rFonts w:hint="cs"/>
          <w:rtl/>
        </w:rPr>
        <w:t xml:space="preserve">בושה איך שאתה מתייחס למשפחות שכולות. </w:t>
      </w:r>
    </w:p>
    <w:p w:rsidR="00184DEE" w:rsidRDefault="00184DEE" w:rsidP="00184DEE">
      <w:pPr>
        <w:rPr>
          <w:rtl/>
        </w:rPr>
      </w:pPr>
    </w:p>
    <w:p w:rsidR="00184DEE" w:rsidRDefault="00184DEE" w:rsidP="00184DEE">
      <w:pPr>
        <w:pStyle w:val="afb"/>
        <w:keepNext/>
        <w:rPr>
          <w:rtl/>
        </w:rPr>
      </w:pPr>
      <w:bookmarkStart w:id="962" w:name="ET_guest_איציק_פיטוסי_437"/>
      <w:r w:rsidRPr="00184DEE">
        <w:rPr>
          <w:rStyle w:val="TagStyle"/>
          <w:rtl/>
        </w:rPr>
        <w:t xml:space="preserve"> &lt;&lt; אורח &gt;&gt; </w:t>
      </w:r>
      <w:r>
        <w:rPr>
          <w:rtl/>
        </w:rPr>
        <w:t>איציק פיטוסי:</w:t>
      </w:r>
      <w:r w:rsidRPr="00184DEE">
        <w:rPr>
          <w:rStyle w:val="TagStyle"/>
          <w:rtl/>
        </w:rPr>
        <w:t xml:space="preserve"> &lt;&lt; אורח &gt;&gt;</w:t>
      </w:r>
      <w:r>
        <w:rPr>
          <w:rtl/>
        </w:rPr>
        <w:t xml:space="preserve">   </w:t>
      </w:r>
      <w:bookmarkEnd w:id="962"/>
    </w:p>
    <w:p w:rsidR="00184DEE" w:rsidRDefault="00184DEE" w:rsidP="00184DEE">
      <w:pPr>
        <w:pStyle w:val="KeepWithNext"/>
        <w:rPr>
          <w:rtl/>
        </w:rPr>
      </w:pPr>
    </w:p>
    <w:p w:rsidR="00184DEE" w:rsidRDefault="00184DEE" w:rsidP="00184DEE">
      <w:pPr>
        <w:rPr>
          <w:rtl/>
        </w:rPr>
      </w:pPr>
      <w:bookmarkStart w:id="963" w:name="_ETM_Q1_8909000"/>
      <w:bookmarkEnd w:id="963"/>
      <w:r>
        <w:rPr>
          <w:rFonts w:hint="cs"/>
          <w:rtl/>
        </w:rPr>
        <w:t xml:space="preserve">בריון אוטו-אנטישמי, לך. </w:t>
      </w:r>
    </w:p>
    <w:p w:rsidR="00184DEE" w:rsidRDefault="00184DEE" w:rsidP="00184DEE">
      <w:pPr>
        <w:rPr>
          <w:rtl/>
        </w:rPr>
      </w:pPr>
    </w:p>
    <w:p w:rsidR="00184DEE" w:rsidRDefault="00184DEE" w:rsidP="00184DEE">
      <w:pPr>
        <w:pStyle w:val="afb"/>
        <w:keepNext/>
        <w:rPr>
          <w:rtl/>
        </w:rPr>
      </w:pPr>
      <w:bookmarkStart w:id="964" w:name="ET_guest_954079_438"/>
      <w:r w:rsidRPr="00184DEE">
        <w:rPr>
          <w:rStyle w:val="TagStyle"/>
          <w:rtl/>
        </w:rPr>
        <w:t xml:space="preserve"> &lt;&lt; אורח &gt;&gt; </w:t>
      </w:r>
      <w:r>
        <w:rPr>
          <w:rtl/>
        </w:rPr>
        <w:t xml:space="preserve">ברוך מאיר </w:t>
      </w:r>
      <w:proofErr w:type="spellStart"/>
      <w:r>
        <w:rPr>
          <w:rtl/>
        </w:rPr>
        <w:t>מרזל</w:t>
      </w:r>
      <w:proofErr w:type="spellEnd"/>
      <w:r>
        <w:rPr>
          <w:rtl/>
        </w:rPr>
        <w:t>:</w:t>
      </w:r>
      <w:r w:rsidRPr="00184DEE">
        <w:rPr>
          <w:rStyle w:val="TagStyle"/>
          <w:rtl/>
        </w:rPr>
        <w:t xml:space="preserve"> &lt;&lt; אורח &gt;&gt;</w:t>
      </w:r>
      <w:r>
        <w:rPr>
          <w:rtl/>
        </w:rPr>
        <w:t xml:space="preserve">   </w:t>
      </w:r>
      <w:bookmarkEnd w:id="964"/>
    </w:p>
    <w:p w:rsidR="00184DEE" w:rsidRDefault="00184DEE" w:rsidP="00184DEE">
      <w:pPr>
        <w:pStyle w:val="KeepWithNext"/>
        <w:rPr>
          <w:rtl/>
        </w:rPr>
      </w:pPr>
    </w:p>
    <w:p w:rsidR="003A24AE" w:rsidRDefault="00184DEE" w:rsidP="00184DEE">
      <w:pPr>
        <w:rPr>
          <w:rtl/>
        </w:rPr>
      </w:pPr>
      <w:r>
        <w:rPr>
          <w:rFonts w:hint="cs"/>
          <w:rtl/>
        </w:rPr>
        <w:t xml:space="preserve">הנה, אנחנו לא גזענים, אנחנו </w:t>
      </w:r>
      <w:bookmarkStart w:id="965" w:name="_ETM_Q1_8918000"/>
      <w:bookmarkEnd w:id="965"/>
      <w:r>
        <w:rPr>
          <w:rFonts w:hint="cs"/>
          <w:rtl/>
        </w:rPr>
        <w:t>מוציאים גם אותו יחד עם הערבים. להו</w:t>
      </w:r>
      <w:r w:rsidR="003A24AE">
        <w:rPr>
          <w:rtl/>
        </w:rPr>
        <w:t xml:space="preserve">ציא אותו יחד עם הערבים מהארץ. </w:t>
      </w:r>
    </w:p>
    <w:p w:rsidR="00184DEE" w:rsidRDefault="00184DEE" w:rsidP="00184DEE">
      <w:pPr>
        <w:rPr>
          <w:rtl/>
        </w:rPr>
      </w:pPr>
    </w:p>
    <w:p w:rsidR="00184DEE" w:rsidRDefault="00184DEE" w:rsidP="00184DEE">
      <w:pPr>
        <w:rPr>
          <w:rtl/>
        </w:rPr>
      </w:pPr>
      <w:r>
        <w:rPr>
          <w:rFonts w:hint="cs"/>
          <w:rtl/>
        </w:rPr>
        <w:t>(עופר כסיף יוצא מאולם הוועדה.)</w:t>
      </w:r>
    </w:p>
    <w:p w:rsidR="00184DEE" w:rsidRDefault="00184DEE" w:rsidP="00184DEE">
      <w:pPr>
        <w:rPr>
          <w:rtl/>
        </w:rPr>
      </w:pPr>
    </w:p>
    <w:p w:rsidR="00184DEE" w:rsidRDefault="00184DEE" w:rsidP="00184DEE">
      <w:pPr>
        <w:pStyle w:val="af8"/>
        <w:keepNext/>
        <w:rPr>
          <w:rtl/>
        </w:rPr>
      </w:pPr>
      <w:bookmarkStart w:id="966" w:name="ET_yor_5786_439"/>
      <w:r w:rsidRPr="00184DEE">
        <w:rPr>
          <w:rStyle w:val="TagStyle"/>
          <w:rtl/>
        </w:rPr>
        <w:t xml:space="preserve"> &lt;&lt; יור &gt;&gt; </w:t>
      </w:r>
      <w:r>
        <w:rPr>
          <w:rtl/>
        </w:rPr>
        <w:t>היו"ר אופיר כץ:</w:t>
      </w:r>
      <w:r w:rsidRPr="00184DEE">
        <w:rPr>
          <w:rStyle w:val="TagStyle"/>
          <w:rtl/>
        </w:rPr>
        <w:t xml:space="preserve"> &lt;&lt; יור &gt;&gt;</w:t>
      </w:r>
      <w:r>
        <w:rPr>
          <w:rtl/>
        </w:rPr>
        <w:t xml:space="preserve">   </w:t>
      </w:r>
      <w:bookmarkEnd w:id="966"/>
    </w:p>
    <w:p w:rsidR="00184DEE" w:rsidRDefault="00184DEE" w:rsidP="00184DEE">
      <w:pPr>
        <w:pStyle w:val="KeepWithNext"/>
        <w:rPr>
          <w:rtl/>
        </w:rPr>
      </w:pPr>
    </w:p>
    <w:p w:rsidR="00184DEE" w:rsidRDefault="00184DEE" w:rsidP="00184DEE">
      <w:pPr>
        <w:rPr>
          <w:rtl/>
        </w:rPr>
      </w:pPr>
      <w:bookmarkStart w:id="967" w:name="_ETM_Q1_8926000"/>
      <w:bookmarkEnd w:id="967"/>
      <w:r>
        <w:rPr>
          <w:rFonts w:hint="cs"/>
          <w:rtl/>
        </w:rPr>
        <w:t xml:space="preserve">ממש </w:t>
      </w:r>
      <w:proofErr w:type="spellStart"/>
      <w:r>
        <w:rPr>
          <w:rFonts w:hint="cs"/>
          <w:rtl/>
        </w:rPr>
        <w:t>ממש</w:t>
      </w:r>
      <w:proofErr w:type="spellEnd"/>
      <w:r>
        <w:rPr>
          <w:rFonts w:hint="cs"/>
          <w:rtl/>
        </w:rPr>
        <w:t xml:space="preserve"> לא, סליחה. לא להפריע בבקשה. </w:t>
      </w:r>
      <w:bookmarkStart w:id="968" w:name="_ETM_Q1_8935000"/>
      <w:bookmarkEnd w:id="968"/>
    </w:p>
    <w:p w:rsidR="00184DEE" w:rsidRDefault="00184DEE" w:rsidP="00184DEE">
      <w:pPr>
        <w:rPr>
          <w:rtl/>
        </w:rPr>
      </w:pPr>
    </w:p>
    <w:p w:rsidR="00184DEE" w:rsidRDefault="00184DEE" w:rsidP="00184DEE">
      <w:pPr>
        <w:pStyle w:val="afb"/>
        <w:keepNext/>
        <w:rPr>
          <w:rtl/>
        </w:rPr>
      </w:pPr>
      <w:bookmarkStart w:id="969" w:name="ET_guest_איציק_בונצל_440"/>
      <w:r w:rsidRPr="00184DEE">
        <w:rPr>
          <w:rStyle w:val="TagStyle"/>
          <w:rtl/>
        </w:rPr>
        <w:t xml:space="preserve"> &lt;&lt; אורח &gt;&gt; </w:t>
      </w:r>
      <w:r>
        <w:rPr>
          <w:rtl/>
        </w:rPr>
        <w:t xml:space="preserve">איציק </w:t>
      </w:r>
      <w:proofErr w:type="spellStart"/>
      <w:r>
        <w:rPr>
          <w:rtl/>
        </w:rPr>
        <w:t>בונצל</w:t>
      </w:r>
      <w:proofErr w:type="spellEnd"/>
      <w:r>
        <w:rPr>
          <w:rtl/>
        </w:rPr>
        <w:t>:</w:t>
      </w:r>
      <w:r w:rsidRPr="00184DEE">
        <w:rPr>
          <w:rStyle w:val="TagStyle"/>
          <w:rtl/>
        </w:rPr>
        <w:t xml:space="preserve"> &lt;&lt; אורח &gt;&gt;</w:t>
      </w:r>
      <w:r>
        <w:rPr>
          <w:rtl/>
        </w:rPr>
        <w:t xml:space="preserve">   </w:t>
      </w:r>
      <w:bookmarkEnd w:id="969"/>
    </w:p>
    <w:p w:rsidR="00184DEE" w:rsidRDefault="00184DEE" w:rsidP="00184DEE">
      <w:pPr>
        <w:pStyle w:val="KeepWithNext"/>
        <w:rPr>
          <w:rtl/>
        </w:rPr>
      </w:pPr>
    </w:p>
    <w:p w:rsidR="003A24AE" w:rsidRDefault="003A24AE" w:rsidP="00566D0F">
      <w:pPr>
        <w:rPr>
          <w:rtl/>
        </w:rPr>
      </w:pPr>
      <w:r>
        <w:rPr>
          <w:rtl/>
        </w:rPr>
        <w:t>אני מודה ליושב-ראש שהכנסת הזאת והוועדה הזאת</w:t>
      </w:r>
      <w:r w:rsidR="00566D0F">
        <w:rPr>
          <w:rFonts w:hint="cs"/>
          <w:rtl/>
        </w:rPr>
        <w:t xml:space="preserve"> יודעת לכבד משפחות שכולות ששילמו את ה מחיר. ובהחלט </w:t>
      </w:r>
      <w:bookmarkStart w:id="970" w:name="_ETM_Q1_8939000"/>
      <w:bookmarkEnd w:id="970"/>
      <w:r w:rsidR="00566D0F">
        <w:rPr>
          <w:rFonts w:hint="cs"/>
          <w:rtl/>
        </w:rPr>
        <w:t xml:space="preserve">אני אגיד לך, אופיר, תודה רבה שאתה מבין את </w:t>
      </w:r>
      <w:bookmarkStart w:id="971" w:name="_ETM_Q1_8945000"/>
      <w:bookmarkEnd w:id="971"/>
      <w:r w:rsidR="00566D0F">
        <w:rPr>
          <w:rFonts w:hint="cs"/>
          <w:rtl/>
        </w:rPr>
        <w:t>ההבדל בין משתף פעולה עם מחבלים,</w:t>
      </w:r>
      <w:r>
        <w:rPr>
          <w:rtl/>
        </w:rPr>
        <w:t xml:space="preserve"> בין תומך מחבלים למשפחות קדושות, משפחות שכולות. </w:t>
      </w:r>
      <w:r w:rsidR="00B3022B">
        <w:rPr>
          <w:rFonts w:hint="cs"/>
          <w:rtl/>
        </w:rPr>
        <w:t>שאתה מראה לעם ישראל</w:t>
      </w:r>
      <w:bookmarkStart w:id="972" w:name="_ETM_Q1_8951000"/>
      <w:bookmarkEnd w:id="972"/>
      <w:r w:rsidR="00B3022B">
        <w:rPr>
          <w:rFonts w:hint="cs"/>
          <w:rtl/>
        </w:rPr>
        <w:t xml:space="preserve">. יושב פה אדם שנותן גיבוי </w:t>
      </w:r>
      <w:bookmarkStart w:id="973" w:name="_ETM_Q1_8956000"/>
      <w:bookmarkEnd w:id="973"/>
      <w:r w:rsidR="00B3022B">
        <w:rPr>
          <w:rFonts w:hint="cs"/>
          <w:rtl/>
        </w:rPr>
        <w:t xml:space="preserve">למישהו שאומר "עזה תנצח" בזמן שאנחנו קוברים את </w:t>
      </w:r>
      <w:bookmarkStart w:id="974" w:name="_ETM_Q1_8960000"/>
      <w:bookmarkEnd w:id="974"/>
      <w:r w:rsidR="00B3022B">
        <w:rPr>
          <w:rFonts w:hint="cs"/>
          <w:rtl/>
        </w:rPr>
        <w:t xml:space="preserve"> ילדינו. אני מודה לך ברגש רב שאתה הצגת את הדבר הכי נכון שיכול להיות, לכבד את משפחו</w:t>
      </w:r>
      <w:bookmarkStart w:id="975" w:name="_ETM_Q1_8967000"/>
      <w:bookmarkEnd w:id="975"/>
      <w:r w:rsidR="00B3022B">
        <w:rPr>
          <w:rFonts w:hint="cs"/>
          <w:rtl/>
        </w:rPr>
        <w:t xml:space="preserve">ת השכול. אתה מבין את הכאב שלנו, אתה מבין </w:t>
      </w:r>
      <w:bookmarkStart w:id="976" w:name="_ETM_Q1_8970000"/>
      <w:bookmarkEnd w:id="976"/>
      <w:r w:rsidR="00B3022B">
        <w:rPr>
          <w:rFonts w:hint="cs"/>
          <w:rtl/>
        </w:rPr>
        <w:t xml:space="preserve">שהוא משתף פעולה עם האויב, וכל עם  ישראל ראה </w:t>
      </w:r>
      <w:bookmarkStart w:id="977" w:name="_ETM_Q1_8973000"/>
      <w:bookmarkEnd w:id="977"/>
      <w:r w:rsidR="00B3022B">
        <w:rPr>
          <w:rFonts w:hint="cs"/>
          <w:rtl/>
        </w:rPr>
        <w:t>את זה.  אופיר, תודה רבה בשם המון משפחות שכולות.</w:t>
      </w:r>
      <w:bookmarkStart w:id="978" w:name="_ETM_Q1_8980000"/>
      <w:bookmarkEnd w:id="978"/>
      <w:r w:rsidR="00B3022B">
        <w:rPr>
          <w:rFonts w:hint="cs"/>
          <w:rtl/>
        </w:rPr>
        <w:t xml:space="preserve"> </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B3022B" w:rsidP="003A24AE">
      <w:pPr>
        <w:rPr>
          <w:rtl/>
        </w:rPr>
      </w:pPr>
      <w:r>
        <w:rPr>
          <w:rFonts w:hint="cs"/>
          <w:rtl/>
        </w:rPr>
        <w:t xml:space="preserve">תודה. </w:t>
      </w:r>
      <w:r w:rsidR="003A24AE">
        <w:rPr>
          <w:rtl/>
        </w:rPr>
        <w:t xml:space="preserve">אושר שקלים, בבקשה.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אני רוצה לעשות סדר</w:t>
      </w:r>
      <w:r w:rsidR="00B3022B">
        <w:rPr>
          <w:rFonts w:hint="cs"/>
          <w:rtl/>
        </w:rPr>
        <w:t xml:space="preserve"> וגם להציע איזשהו פתרון</w:t>
      </w:r>
      <w:r>
        <w:rPr>
          <w:rtl/>
        </w:rPr>
        <w:t xml:space="preserve"> בגלל הבעיה הפרוצדורלית שנוצרה כאן. </w:t>
      </w:r>
    </w:p>
    <w:p w:rsidR="003A24AE" w:rsidRDefault="003A24AE" w:rsidP="003A24AE">
      <w:pPr>
        <w:rPr>
          <w:rtl/>
        </w:rPr>
      </w:pPr>
    </w:p>
    <w:p w:rsidR="003A24AE" w:rsidRDefault="00B3022B" w:rsidP="00A717B7">
      <w:pPr>
        <w:rPr>
          <w:rtl/>
        </w:rPr>
      </w:pPr>
      <w:r>
        <w:rPr>
          <w:rFonts w:hint="cs"/>
          <w:rtl/>
        </w:rPr>
        <w:t xml:space="preserve">אני מבקש לעדכן, ואין </w:t>
      </w:r>
      <w:bookmarkStart w:id="979" w:name="_ETM_Q1_8996000"/>
      <w:bookmarkEnd w:id="979"/>
      <w:r>
        <w:rPr>
          <w:rFonts w:hint="cs"/>
          <w:rtl/>
        </w:rPr>
        <w:t xml:space="preserve">פה עניין של קרדיט כזה או אחר. </w:t>
      </w:r>
      <w:r w:rsidR="003A24AE">
        <w:rPr>
          <w:rtl/>
        </w:rPr>
        <w:t>שגית, דיברת על זה שאין איזושהי מסה מסוימת</w:t>
      </w:r>
      <w:r>
        <w:rPr>
          <w:rFonts w:hint="cs"/>
          <w:rtl/>
        </w:rPr>
        <w:t xml:space="preserve">  ומדובר על הליך שהיה לפני ארבעה-חמישה חודשים.</w:t>
      </w:r>
      <w:r w:rsidR="003A24AE">
        <w:rPr>
          <w:rtl/>
        </w:rPr>
        <w:t xml:space="preserve"> אז אני</w:t>
      </w:r>
      <w:r>
        <w:rPr>
          <w:rFonts w:hint="cs"/>
          <w:rtl/>
        </w:rPr>
        <w:t xml:space="preserve"> </w:t>
      </w:r>
      <w:r w:rsidR="003A24AE">
        <w:rPr>
          <w:rtl/>
        </w:rPr>
        <w:t>רוצה לעדכן</w:t>
      </w:r>
      <w:r>
        <w:rPr>
          <w:rFonts w:hint="cs"/>
          <w:rtl/>
        </w:rPr>
        <w:t xml:space="preserve"> שגם אני לפני </w:t>
      </w:r>
      <w:bookmarkStart w:id="980" w:name="_ETM_Q1_9012000"/>
      <w:bookmarkEnd w:id="980"/>
      <w:r>
        <w:rPr>
          <w:rFonts w:hint="cs"/>
          <w:rtl/>
        </w:rPr>
        <w:t>כשלושה שבועות יצאתי בהליך מקביל,</w:t>
      </w:r>
      <w:r w:rsidR="003A24AE">
        <w:rPr>
          <w:rtl/>
        </w:rPr>
        <w:t xml:space="preserve"> החתמתי פה רבים מחברי הכנסת</w:t>
      </w:r>
      <w:r w:rsidR="00A717B7">
        <w:rPr>
          <w:rFonts w:hint="cs"/>
          <w:rtl/>
        </w:rPr>
        <w:t xml:space="preserve"> שגם נמצאים כאן,</w:t>
      </w:r>
      <w:r w:rsidR="003A24AE">
        <w:rPr>
          <w:rtl/>
        </w:rPr>
        <w:t xml:space="preserve"> כולל מהאופוזיציה</w:t>
      </w:r>
      <w:r w:rsidR="00A717B7">
        <w:rPr>
          <w:rFonts w:hint="cs"/>
          <w:rtl/>
        </w:rPr>
        <w:t>,</w:t>
      </w:r>
      <w:r w:rsidR="003A24AE">
        <w:rPr>
          <w:rtl/>
        </w:rPr>
        <w:t xml:space="preserve"> והייתה חסרה לי עוד חתימה אחת</w:t>
      </w:r>
      <w:r w:rsidR="00A717B7">
        <w:rPr>
          <w:rFonts w:hint="cs"/>
          <w:rtl/>
        </w:rPr>
        <w:t xml:space="preserve"> של </w:t>
      </w:r>
      <w:bookmarkStart w:id="981" w:name="_ETM_Q1_9027000"/>
      <w:bookmarkEnd w:id="981"/>
      <w:r w:rsidR="00A717B7">
        <w:rPr>
          <w:rFonts w:hint="cs"/>
          <w:rtl/>
        </w:rPr>
        <w:t xml:space="preserve">מישהו מהאופוזיציה. </w:t>
      </w:r>
      <w:r w:rsidR="003A24AE">
        <w:rPr>
          <w:rtl/>
        </w:rPr>
        <w:t xml:space="preserve">מבחינתי אם </w:t>
      </w:r>
      <w:proofErr w:type="spellStart"/>
      <w:r w:rsidR="003A24AE">
        <w:rPr>
          <w:rtl/>
        </w:rPr>
        <w:t>בוארון</w:t>
      </w:r>
      <w:proofErr w:type="spellEnd"/>
      <w:r w:rsidR="003A24AE">
        <w:rPr>
          <w:rtl/>
        </w:rPr>
        <w:t xml:space="preserve"> הגיש את המכתב לפני כן ואת החתימות אז אין שום בעיה, הכול בסדר.</w:t>
      </w:r>
      <w:r w:rsidR="00760711">
        <w:rPr>
          <w:rFonts w:hint="cs"/>
          <w:rtl/>
        </w:rPr>
        <w:t xml:space="preserve"> אבל אני יכול </w:t>
      </w:r>
      <w:bookmarkStart w:id="982" w:name="_ETM_Q1_9056000"/>
      <w:bookmarkEnd w:id="982"/>
      <w:r w:rsidR="00760711">
        <w:rPr>
          <w:rFonts w:hint="cs"/>
          <w:rtl/>
        </w:rPr>
        <w:t>להציע איזשהו הליך מקביל</w:t>
      </w:r>
      <w:r w:rsidR="003A24AE">
        <w:rPr>
          <w:rtl/>
        </w:rPr>
        <w:t xml:space="preserve"> כדי להשלים את ההליך</w:t>
      </w:r>
      <w:r w:rsidR="00760711">
        <w:rPr>
          <w:rFonts w:hint="cs"/>
          <w:rtl/>
        </w:rPr>
        <w:t>, להגיש את זה בנוסף.</w:t>
      </w:r>
      <w:r w:rsidR="003A24AE">
        <w:rPr>
          <w:rtl/>
        </w:rPr>
        <w:t xml:space="preserve"> ויש לי גם האפשרות להביא את אותן 70 חתימות </w:t>
      </w:r>
      <w:r w:rsidR="00760711">
        <w:rPr>
          <w:rFonts w:hint="cs"/>
          <w:rtl/>
        </w:rPr>
        <w:t xml:space="preserve">ובזה בא לציון </w:t>
      </w:r>
      <w:bookmarkStart w:id="983" w:name="_ETM_Q1_9072000"/>
      <w:bookmarkEnd w:id="983"/>
      <w:r w:rsidR="00760711">
        <w:rPr>
          <w:rFonts w:hint="cs"/>
          <w:rtl/>
        </w:rPr>
        <w:t>גואל. אין לי שום בעיה של קרדיט, חלילה, מבחינתי שהה</w:t>
      </w:r>
      <w:bookmarkStart w:id="984" w:name="_ETM_Q1_9073000"/>
      <w:bookmarkEnd w:id="984"/>
      <w:r w:rsidR="00760711">
        <w:rPr>
          <w:rFonts w:hint="cs"/>
          <w:rtl/>
        </w:rPr>
        <w:t xml:space="preserve">ליך יירשם על שם </w:t>
      </w:r>
      <w:proofErr w:type="spellStart"/>
      <w:r w:rsidR="00760711">
        <w:rPr>
          <w:rFonts w:hint="cs"/>
          <w:rtl/>
        </w:rPr>
        <w:t>בוארון</w:t>
      </w:r>
      <w:proofErr w:type="spellEnd"/>
      <w:r w:rsidR="00760711">
        <w:rPr>
          <w:rFonts w:hint="cs"/>
          <w:rtl/>
        </w:rPr>
        <w:t xml:space="preserve">. זו לא הבעיה. אבל אני </w:t>
      </w:r>
      <w:bookmarkStart w:id="985" w:name="_ETM_Q1_9078000"/>
      <w:bookmarkEnd w:id="985"/>
      <w:r w:rsidR="00760711">
        <w:rPr>
          <w:rFonts w:hint="cs"/>
          <w:rtl/>
        </w:rPr>
        <w:t xml:space="preserve">חושב שפה יכול להיות הפתרון הפרוצדורלי. </w:t>
      </w:r>
    </w:p>
    <w:p w:rsidR="003A24AE" w:rsidRDefault="003A24AE" w:rsidP="003A24AE">
      <w:pPr>
        <w:rPr>
          <w:rtl/>
        </w:rPr>
      </w:pPr>
    </w:p>
    <w:p w:rsidR="00760711" w:rsidRDefault="00760711" w:rsidP="003A24AE">
      <w:pPr>
        <w:rPr>
          <w:rtl/>
        </w:rPr>
      </w:pPr>
      <w:r>
        <w:rPr>
          <w:rFonts w:hint="cs"/>
          <w:rtl/>
        </w:rPr>
        <w:t xml:space="preserve">דבר שני, אני חושב </w:t>
      </w:r>
      <w:bookmarkStart w:id="986" w:name="_ETM_Q1_9083000"/>
      <w:bookmarkEnd w:id="986"/>
      <w:r>
        <w:rPr>
          <w:rFonts w:hint="cs"/>
          <w:rtl/>
        </w:rPr>
        <w:t xml:space="preserve">שמדובר בתומך טרור עלוב שהוא פרובוקטור, שהוא עושה נזק למדינת </w:t>
      </w:r>
      <w:bookmarkStart w:id="987" w:name="_ETM_Q1_9091000"/>
      <w:bookmarkEnd w:id="987"/>
      <w:r>
        <w:rPr>
          <w:rFonts w:hint="cs"/>
          <w:rtl/>
        </w:rPr>
        <w:t xml:space="preserve">ישראל ועושה נזק אדיר למרקם היחסים הכה עדין שיש בין </w:t>
      </w:r>
      <w:bookmarkStart w:id="988" w:name="_ETM_Q1_9093000"/>
      <w:bookmarkEnd w:id="988"/>
      <w:r>
        <w:rPr>
          <w:rFonts w:hint="cs"/>
          <w:rtl/>
        </w:rPr>
        <w:t xml:space="preserve">יהודים לערבים. </w:t>
      </w:r>
      <w:r w:rsidR="00C503F7">
        <w:rPr>
          <w:rFonts w:hint="cs"/>
          <w:rtl/>
        </w:rPr>
        <w:t xml:space="preserve">זה ממש לא הליך נגד חבר כנסת ערבי כמייצג את הציבור הערבי או נגד האוכלוסייה הערבית, ממש לא. </w:t>
      </w:r>
      <w:bookmarkStart w:id="989" w:name="_ETM_Q1_9105000"/>
      <w:bookmarkEnd w:id="989"/>
      <w:r w:rsidR="00C503F7">
        <w:rPr>
          <w:rFonts w:hint="cs"/>
          <w:rtl/>
        </w:rPr>
        <w:t>עובדה שהיה ניסיון לפני כמה ח</w:t>
      </w:r>
      <w:bookmarkStart w:id="990" w:name="_ETM_Q1_9113000"/>
      <w:bookmarkEnd w:id="990"/>
      <w:r w:rsidR="00C503F7">
        <w:rPr>
          <w:rFonts w:hint="cs"/>
          <w:rtl/>
        </w:rPr>
        <w:t xml:space="preserve">ודשים להדיח את עופר כסיף וזה נפל </w:t>
      </w:r>
      <w:bookmarkStart w:id="991" w:name="_ETM_Q1_9111000"/>
      <w:bookmarkEnd w:id="991"/>
      <w:r w:rsidR="00C503F7">
        <w:rPr>
          <w:rFonts w:hint="cs"/>
          <w:rtl/>
        </w:rPr>
        <w:t xml:space="preserve">על 86 חברי כנסת במקום 90, אז זה לא ממש קשור לעניין הזה. </w:t>
      </w:r>
    </w:p>
    <w:p w:rsidR="00C503F7" w:rsidRDefault="00C503F7" w:rsidP="003A24AE">
      <w:pPr>
        <w:rPr>
          <w:rtl/>
        </w:rPr>
      </w:pPr>
      <w:bookmarkStart w:id="992" w:name="_ETM_Q1_9119000"/>
      <w:bookmarkEnd w:id="992"/>
    </w:p>
    <w:p w:rsidR="003A24AE" w:rsidRDefault="003A24AE" w:rsidP="00DF5BD0">
      <w:pPr>
        <w:rPr>
          <w:rtl/>
        </w:rPr>
      </w:pPr>
      <w:proofErr w:type="spellStart"/>
      <w:r>
        <w:rPr>
          <w:rtl/>
        </w:rPr>
        <w:t>איימן</w:t>
      </w:r>
      <w:proofErr w:type="spellEnd"/>
      <w:r>
        <w:rPr>
          <w:rtl/>
        </w:rPr>
        <w:t xml:space="preserve"> עודה משתמש בדמוקרטיה החלשה שלנו, הוא מנצל אותה כדי לפגוע במדינה,</w:t>
      </w:r>
      <w:r w:rsidR="00FB4241">
        <w:rPr>
          <w:rFonts w:hint="cs"/>
          <w:rtl/>
        </w:rPr>
        <w:t xml:space="preserve"> במוסדותיה, בחיילים </w:t>
      </w:r>
      <w:bookmarkStart w:id="993" w:name="_ETM_Q1_9128000"/>
      <w:bookmarkEnd w:id="993"/>
      <w:r w:rsidR="00FB4241">
        <w:rPr>
          <w:rFonts w:hint="cs"/>
          <w:rtl/>
        </w:rPr>
        <w:t>שלנו,</w:t>
      </w:r>
      <w:r>
        <w:rPr>
          <w:rtl/>
        </w:rPr>
        <w:t xml:space="preserve"> באזרחים, ולא רק שאינו ראוי להיות חבר כנסת, הוא לא ראוי להיות אזרח ישראלי</w:t>
      </w:r>
      <w:r w:rsidR="00FB4241">
        <w:rPr>
          <w:rFonts w:hint="cs"/>
          <w:rtl/>
        </w:rPr>
        <w:t>. הוא מזהם את הכנסת בנוכחות שלו כאן, הוא מבזה</w:t>
      </w:r>
      <w:bookmarkStart w:id="994" w:name="_ETM_Q1_9141000"/>
      <w:bookmarkEnd w:id="994"/>
      <w:r w:rsidR="00FB4241">
        <w:rPr>
          <w:rFonts w:hint="cs"/>
          <w:rtl/>
        </w:rPr>
        <w:t xml:space="preserve"> את הכנסת</w:t>
      </w:r>
      <w:r>
        <w:rPr>
          <w:rtl/>
        </w:rPr>
        <w:t xml:space="preserve"> וגם את הציבור הערבי בנוכחות שלו כאן. מדי פעם כאשר הוא עולה לדוכן במליאה אנחנו שומעים את האמרות</w:t>
      </w:r>
      <w:r w:rsidR="00FB4241">
        <w:rPr>
          <w:rFonts w:hint="cs"/>
          <w:rtl/>
        </w:rPr>
        <w:t xml:space="preserve"> הכול כך חריפות שלו, המגעילות שלו,</w:t>
      </w:r>
      <w:r>
        <w:rPr>
          <w:rtl/>
        </w:rPr>
        <w:t xml:space="preserve"> הנבזיות שלו</w:t>
      </w:r>
      <w:r w:rsidR="00FB4241">
        <w:rPr>
          <w:rFonts w:hint="cs"/>
          <w:rtl/>
        </w:rPr>
        <w:t>,</w:t>
      </w:r>
      <w:r>
        <w:rPr>
          <w:rtl/>
        </w:rPr>
        <w:t xml:space="preserve"> כשהוא מכנה את</w:t>
      </w:r>
      <w:r w:rsidR="00FB4241">
        <w:rPr>
          <w:rFonts w:hint="cs"/>
          <w:rtl/>
        </w:rPr>
        <w:t xml:space="preserve"> חיילינו </w:t>
      </w:r>
      <w:bookmarkStart w:id="995" w:name="_ETM_Q1_9161000"/>
      <w:bookmarkEnd w:id="995"/>
      <w:r w:rsidR="00FB4241">
        <w:rPr>
          <w:rFonts w:hint="cs"/>
          <w:rtl/>
        </w:rPr>
        <w:t xml:space="preserve">הקדושים כפושעי מלחמה, מכנה את ראש הממשלה נתניהו </w:t>
      </w:r>
      <w:r>
        <w:rPr>
          <w:rtl/>
        </w:rPr>
        <w:t>כרוצח ילדים, רוצח תינוקות. אלה דברים שהדעת אינה סובלת</w:t>
      </w:r>
      <w:r w:rsidR="00FB4241">
        <w:rPr>
          <w:rFonts w:hint="cs"/>
          <w:rtl/>
        </w:rPr>
        <w:t xml:space="preserve">, והאיש הזה פשוט לא יכול להיות כאן. כאשר </w:t>
      </w:r>
      <w:bookmarkStart w:id="996" w:name="_ETM_Q1_9174000"/>
      <w:bookmarkEnd w:id="996"/>
      <w:r w:rsidR="00FB4241">
        <w:rPr>
          <w:rFonts w:hint="cs"/>
          <w:rtl/>
        </w:rPr>
        <w:t xml:space="preserve">הוא בא ואמר את האמירה הנפשעת שלו: עזה נצחה ועזה </w:t>
      </w:r>
      <w:bookmarkStart w:id="997" w:name="_ETM_Q1_9179000"/>
      <w:bookmarkEnd w:id="997"/>
      <w:r w:rsidR="00FB4241">
        <w:rPr>
          <w:rFonts w:hint="cs"/>
          <w:rtl/>
        </w:rPr>
        <w:t xml:space="preserve">תנצח, </w:t>
      </w:r>
      <w:r>
        <w:rPr>
          <w:rtl/>
        </w:rPr>
        <w:t>אז החלתי באותו הליך מקביל של חתימות</w:t>
      </w:r>
      <w:r w:rsidR="00FB4241">
        <w:rPr>
          <w:rFonts w:hint="cs"/>
          <w:rtl/>
        </w:rPr>
        <w:t xml:space="preserve">. שגית, אין שום בעיה להגיש את זה אפילו </w:t>
      </w:r>
      <w:bookmarkStart w:id="998" w:name="_ETM_Q1_9185000"/>
      <w:bookmarkEnd w:id="998"/>
      <w:r w:rsidR="00FB4241">
        <w:rPr>
          <w:rFonts w:hint="cs"/>
          <w:rtl/>
        </w:rPr>
        <w:t xml:space="preserve">עוד היום, להשלים את התהליך, ונראה לי שזה  יסגור </w:t>
      </w:r>
      <w:bookmarkStart w:id="999" w:name="_ETM_Q1_9189000"/>
      <w:bookmarkEnd w:id="999"/>
      <w:r w:rsidR="00FB4241">
        <w:rPr>
          <w:rFonts w:hint="cs"/>
          <w:rtl/>
        </w:rPr>
        <w:t>לנו פה את כל הפינה.</w:t>
      </w:r>
      <w:r>
        <w:rPr>
          <w:rtl/>
        </w:rPr>
        <w:t xml:space="preserve"> כאשר הוא בא ואומר את המשפט עזה ניצחה ועזה תנצח, זה אומר שהוא</w:t>
      </w:r>
      <w:r w:rsidR="00DF5BD0">
        <w:rPr>
          <w:rFonts w:hint="cs"/>
          <w:rtl/>
        </w:rPr>
        <w:t xml:space="preserve"> מהלל את אירועי ה-7 באוקטובר. </w:t>
      </w:r>
      <w:bookmarkStart w:id="1000" w:name="_ETM_Q1_9204000"/>
      <w:bookmarkEnd w:id="1000"/>
      <w:r w:rsidR="00DF5BD0">
        <w:rPr>
          <w:rFonts w:hint="cs"/>
          <w:rtl/>
        </w:rPr>
        <w:t>הוא</w:t>
      </w:r>
      <w:r>
        <w:rPr>
          <w:rtl/>
        </w:rPr>
        <w:t xml:space="preserve"> מצדיק</w:t>
      </w:r>
      <w:r w:rsidR="00DF5BD0">
        <w:rPr>
          <w:rFonts w:hint="cs"/>
          <w:rtl/>
        </w:rPr>
        <w:t xml:space="preserve"> את כל מה שקרה ב-7 באוקטובר. זה עזה נצחה. </w:t>
      </w:r>
      <w:bookmarkStart w:id="1001" w:name="_ETM_Q1_9208000"/>
      <w:bookmarkEnd w:id="1001"/>
      <w:r>
        <w:rPr>
          <w:rtl/>
        </w:rPr>
        <w:t>ועזה תנצח – את מי עזה תנצח? את החיילים הקדושים שלנו שנלחמים עכשיו</w:t>
      </w:r>
      <w:r w:rsidR="007D4BB6">
        <w:rPr>
          <w:rFonts w:hint="cs"/>
          <w:rtl/>
        </w:rPr>
        <w:t xml:space="preserve"> ורוצים להחזיר את החטופים שלנו ורוצים להסיר </w:t>
      </w:r>
      <w:bookmarkStart w:id="1002" w:name="_ETM_Q1_9219000"/>
      <w:bookmarkEnd w:id="1002"/>
      <w:r w:rsidR="007D4BB6">
        <w:rPr>
          <w:rFonts w:hint="cs"/>
          <w:rtl/>
        </w:rPr>
        <w:t>את האיום הזה של חמאס, שיותר לא יהיה חמאס בעזה,</w:t>
      </w:r>
      <w:r>
        <w:rPr>
          <w:rtl/>
        </w:rPr>
        <w:t xml:space="preserve"> כדי שתושבי בארי ושדרות</w:t>
      </w:r>
      <w:r w:rsidR="007D4BB6">
        <w:rPr>
          <w:rFonts w:hint="cs"/>
          <w:rtl/>
        </w:rPr>
        <w:t xml:space="preserve"> והעוטף ודרום הארץ</w:t>
      </w:r>
      <w:r>
        <w:rPr>
          <w:rtl/>
        </w:rPr>
        <w:t xml:space="preserve"> יוכלו לחיות בבטחה. אז המנוול הזה אומר לנו עזה תנצח? את מי היא תנצח?</w:t>
      </w:r>
      <w:r w:rsidR="00874A07">
        <w:rPr>
          <w:rFonts w:hint="cs"/>
          <w:rtl/>
        </w:rPr>
        <w:t xml:space="preserve"> אז אני רוצה להגיד לעודה, שמבחינתי טוב </w:t>
      </w:r>
      <w:bookmarkStart w:id="1003" w:name="_ETM_Q1_9241000"/>
      <w:bookmarkEnd w:id="1003"/>
      <w:r w:rsidR="00874A07">
        <w:rPr>
          <w:rFonts w:hint="cs"/>
          <w:rtl/>
        </w:rPr>
        <w:t>אפילו שהוא לא נמצא כאן,</w:t>
      </w:r>
      <w:r>
        <w:rPr>
          <w:rtl/>
        </w:rPr>
        <w:t xml:space="preserve"> שאני מאחל לו שיראה בחורבנה של עזה ואני מאחל לו שיראה בחורבנה של עזה תוך כדי זה </w:t>
      </w:r>
      <w:r w:rsidR="00874A07">
        <w:rPr>
          <w:rFonts w:hint="cs"/>
          <w:rtl/>
        </w:rPr>
        <w:t>שחיילינו הקדושים ינצחו בקרב, יחזירו</w:t>
      </w:r>
      <w:bookmarkStart w:id="1004" w:name="_ETM_Q1_9255000"/>
      <w:bookmarkEnd w:id="1004"/>
      <w:r w:rsidR="00874A07">
        <w:rPr>
          <w:rFonts w:hint="cs"/>
          <w:rtl/>
        </w:rPr>
        <w:t xml:space="preserve"> בעזרת השם את כל החטופים, ישמידו את האויבים שלנו</w:t>
      </w:r>
      <w:r w:rsidR="0012034C">
        <w:rPr>
          <w:rFonts w:hint="cs"/>
          <w:rtl/>
        </w:rPr>
        <w:t xml:space="preserve">, ישמידו את החמאס ואת עוזריהם ואת תומכיהם. לאיש הזה אין שום </w:t>
      </w:r>
      <w:bookmarkStart w:id="1005" w:name="_ETM_Q1_9268000"/>
      <w:bookmarkEnd w:id="1005"/>
      <w:r w:rsidR="0012034C">
        <w:rPr>
          <w:rFonts w:hint="cs"/>
          <w:rtl/>
        </w:rPr>
        <w:t xml:space="preserve"> מקום כאן. </w:t>
      </w:r>
    </w:p>
    <w:p w:rsidR="0012034C" w:rsidRDefault="0012034C" w:rsidP="00DF5BD0">
      <w:pPr>
        <w:rPr>
          <w:rtl/>
        </w:rPr>
      </w:pPr>
      <w:bookmarkStart w:id="1006" w:name="_ETM_Q1_9270000"/>
      <w:bookmarkEnd w:id="1006"/>
    </w:p>
    <w:p w:rsidR="0012034C" w:rsidRDefault="0012034C" w:rsidP="00DF5BD0">
      <w:pPr>
        <w:rPr>
          <w:rtl/>
        </w:rPr>
      </w:pPr>
      <w:bookmarkStart w:id="1007" w:name="_ETM_Q1_9271000"/>
      <w:bookmarkEnd w:id="1007"/>
      <w:r>
        <w:rPr>
          <w:rFonts w:hint="cs"/>
          <w:rtl/>
        </w:rPr>
        <w:t>לקראת סיום, יש לי בקשה ל</w:t>
      </w:r>
      <w:bookmarkStart w:id="1008" w:name="_ETM_Q1_9274000"/>
      <w:bookmarkEnd w:id="1008"/>
      <w:r>
        <w:rPr>
          <w:rFonts w:hint="cs"/>
          <w:rtl/>
        </w:rPr>
        <w:t xml:space="preserve">חברי הכנסת שלנו. האיש הזה הוא מוקצה. אין להגיד לו שלום, לא לשבת </w:t>
      </w:r>
      <w:proofErr w:type="spellStart"/>
      <w:r>
        <w:rPr>
          <w:rFonts w:hint="cs"/>
          <w:rtl/>
        </w:rPr>
        <w:t>איתו</w:t>
      </w:r>
      <w:proofErr w:type="spellEnd"/>
      <w:r>
        <w:rPr>
          <w:rFonts w:hint="cs"/>
          <w:rtl/>
        </w:rPr>
        <w:t xml:space="preserve"> בפרסה, לא </w:t>
      </w:r>
      <w:proofErr w:type="spellStart"/>
      <w:r>
        <w:rPr>
          <w:rFonts w:hint="cs"/>
          <w:rtl/>
        </w:rPr>
        <w:t>להסתחבק</w:t>
      </w:r>
      <w:proofErr w:type="spellEnd"/>
      <w:r>
        <w:rPr>
          <w:rFonts w:hint="cs"/>
          <w:rtl/>
        </w:rPr>
        <w:t xml:space="preserve"> </w:t>
      </w:r>
      <w:proofErr w:type="spellStart"/>
      <w:r>
        <w:rPr>
          <w:rFonts w:hint="cs"/>
          <w:rtl/>
        </w:rPr>
        <w:t>איתו</w:t>
      </w:r>
      <w:proofErr w:type="spellEnd"/>
      <w:r>
        <w:rPr>
          <w:rFonts w:hint="cs"/>
          <w:rtl/>
        </w:rPr>
        <w:t xml:space="preserve">, לא </w:t>
      </w:r>
      <w:bookmarkStart w:id="1009" w:name="_ETM_Q1_9283000"/>
      <w:bookmarkEnd w:id="1009"/>
      <w:r>
        <w:rPr>
          <w:rFonts w:hint="cs"/>
          <w:rtl/>
        </w:rPr>
        <w:t xml:space="preserve">לנהל </w:t>
      </w:r>
      <w:proofErr w:type="spellStart"/>
      <w:r>
        <w:rPr>
          <w:rFonts w:hint="cs"/>
          <w:rtl/>
        </w:rPr>
        <w:t>איתו</w:t>
      </w:r>
      <w:proofErr w:type="spellEnd"/>
      <w:r>
        <w:rPr>
          <w:rFonts w:hint="cs"/>
          <w:rtl/>
        </w:rPr>
        <w:t xml:space="preserve"> שיח כזה או אחר, לתת לו כיפים. האיש הזה הוא מוקצה. </w:t>
      </w:r>
    </w:p>
    <w:p w:rsidR="0012034C" w:rsidRDefault="0012034C" w:rsidP="00DF5BD0">
      <w:pPr>
        <w:rPr>
          <w:rtl/>
        </w:rPr>
      </w:pPr>
      <w:bookmarkStart w:id="1010" w:name="_ETM_Q1_9289000"/>
      <w:bookmarkEnd w:id="1010"/>
    </w:p>
    <w:p w:rsidR="0012034C" w:rsidRDefault="0012034C" w:rsidP="0012034C">
      <w:pPr>
        <w:pStyle w:val="a5"/>
        <w:keepNext/>
        <w:rPr>
          <w:rtl/>
        </w:rPr>
      </w:pPr>
      <w:bookmarkStart w:id="1011" w:name="ET_speaker_6356_441"/>
      <w:r w:rsidRPr="0012034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2034C">
        <w:rPr>
          <w:rStyle w:val="TagStyle"/>
          <w:rtl/>
        </w:rPr>
        <w:t xml:space="preserve"> &lt;&lt; דובר &gt;&gt;</w:t>
      </w:r>
      <w:r>
        <w:rPr>
          <w:rtl/>
        </w:rPr>
        <w:t xml:space="preserve">   </w:t>
      </w:r>
      <w:bookmarkEnd w:id="1011"/>
    </w:p>
    <w:p w:rsidR="0012034C" w:rsidRDefault="0012034C" w:rsidP="0012034C">
      <w:pPr>
        <w:pStyle w:val="KeepWithNext"/>
        <w:rPr>
          <w:rtl/>
        </w:rPr>
      </w:pPr>
    </w:p>
    <w:p w:rsidR="0012034C" w:rsidRDefault="0012034C" w:rsidP="0012034C">
      <w:pPr>
        <w:rPr>
          <w:rtl/>
        </w:rPr>
      </w:pPr>
      <w:r>
        <w:rPr>
          <w:rFonts w:hint="cs"/>
          <w:rtl/>
        </w:rPr>
        <w:t xml:space="preserve">אושר, יש עוד כמה. </w:t>
      </w:r>
    </w:p>
    <w:p w:rsidR="0012034C" w:rsidRDefault="0012034C" w:rsidP="0012034C">
      <w:pPr>
        <w:rPr>
          <w:rtl/>
        </w:rPr>
      </w:pPr>
      <w:bookmarkStart w:id="1012" w:name="_ETM_Q1_9288000"/>
      <w:bookmarkEnd w:id="1012"/>
    </w:p>
    <w:p w:rsidR="0012034C" w:rsidRDefault="0012034C" w:rsidP="0012034C">
      <w:pPr>
        <w:pStyle w:val="a5"/>
        <w:keepNext/>
        <w:rPr>
          <w:rtl/>
        </w:rPr>
      </w:pPr>
      <w:bookmarkStart w:id="1013" w:name="ET_speaker_6357_443"/>
      <w:r w:rsidRPr="0012034C">
        <w:rPr>
          <w:rStyle w:val="TagStyle"/>
          <w:rtl/>
        </w:rPr>
        <w:t xml:space="preserve"> &lt;&lt; דובר &gt;&gt; </w:t>
      </w:r>
      <w:r>
        <w:rPr>
          <w:rtl/>
        </w:rPr>
        <w:t>משה סעדה (הליכוד):</w:t>
      </w:r>
      <w:r w:rsidRPr="0012034C">
        <w:rPr>
          <w:rStyle w:val="TagStyle"/>
          <w:rtl/>
        </w:rPr>
        <w:t xml:space="preserve"> &lt;&lt; דובר &gt;&gt;</w:t>
      </w:r>
      <w:r>
        <w:rPr>
          <w:rtl/>
        </w:rPr>
        <w:t xml:space="preserve">   </w:t>
      </w:r>
      <w:bookmarkEnd w:id="1013"/>
    </w:p>
    <w:p w:rsidR="0012034C" w:rsidRDefault="0012034C" w:rsidP="0012034C">
      <w:pPr>
        <w:pStyle w:val="KeepWithNext"/>
        <w:rPr>
          <w:rtl/>
        </w:rPr>
      </w:pPr>
    </w:p>
    <w:p w:rsidR="0012034C" w:rsidRDefault="0012034C" w:rsidP="0012034C">
      <w:pPr>
        <w:rPr>
          <w:rtl/>
        </w:rPr>
      </w:pPr>
      <w:r>
        <w:rPr>
          <w:rFonts w:hint="cs"/>
          <w:rtl/>
        </w:rPr>
        <w:t xml:space="preserve">צריך להעמיד אותם </w:t>
      </w:r>
      <w:bookmarkStart w:id="1014" w:name="_ETM_Q1_9296000"/>
      <w:bookmarkEnd w:id="1014"/>
      <w:r>
        <w:rPr>
          <w:rFonts w:hint="cs"/>
          <w:rtl/>
        </w:rPr>
        <w:t xml:space="preserve">על עמוד הקלון, את האנשים הללו. </w:t>
      </w:r>
    </w:p>
    <w:p w:rsidR="0012034C" w:rsidRPr="0012034C" w:rsidRDefault="0012034C" w:rsidP="0012034C">
      <w:pPr>
        <w:rPr>
          <w:rtl/>
        </w:rPr>
      </w:pPr>
    </w:p>
    <w:p w:rsidR="0012034C" w:rsidRDefault="0012034C" w:rsidP="0012034C">
      <w:pPr>
        <w:pStyle w:val="a5"/>
        <w:keepNext/>
        <w:rPr>
          <w:rtl/>
        </w:rPr>
      </w:pPr>
      <w:bookmarkStart w:id="1015" w:name="ET_speaker_6537_442"/>
      <w:r w:rsidRPr="0012034C">
        <w:rPr>
          <w:rStyle w:val="TagStyle"/>
          <w:rtl/>
        </w:rPr>
        <w:t xml:space="preserve"> &lt;&lt; דובר &gt;&gt; </w:t>
      </w:r>
      <w:r>
        <w:rPr>
          <w:rtl/>
        </w:rPr>
        <w:t>אושר שקלים (הליכוד):</w:t>
      </w:r>
      <w:r w:rsidRPr="0012034C">
        <w:rPr>
          <w:rStyle w:val="TagStyle"/>
          <w:rtl/>
        </w:rPr>
        <w:t xml:space="preserve"> &lt;&lt; דובר &gt;&gt;</w:t>
      </w:r>
      <w:r>
        <w:rPr>
          <w:rtl/>
        </w:rPr>
        <w:t xml:space="preserve">   </w:t>
      </w:r>
      <w:bookmarkEnd w:id="1015"/>
    </w:p>
    <w:p w:rsidR="0012034C" w:rsidRDefault="0012034C" w:rsidP="0012034C">
      <w:pPr>
        <w:pStyle w:val="KeepWithNext"/>
        <w:rPr>
          <w:rtl/>
        </w:rPr>
      </w:pPr>
    </w:p>
    <w:p w:rsidR="0012034C" w:rsidRDefault="0012034C" w:rsidP="0012034C">
      <w:pPr>
        <w:rPr>
          <w:rtl/>
        </w:rPr>
      </w:pPr>
      <w:bookmarkStart w:id="1016" w:name="_ETM_Q1_9290000"/>
      <w:bookmarkEnd w:id="1016"/>
      <w:r>
        <w:rPr>
          <w:rFonts w:hint="cs"/>
          <w:rtl/>
        </w:rPr>
        <w:t>אני פה כבר שנת</w:t>
      </w:r>
      <w:bookmarkStart w:id="1017" w:name="_ETM_Q1_9301000"/>
      <w:bookmarkEnd w:id="1017"/>
      <w:r>
        <w:rPr>
          <w:rFonts w:hint="cs"/>
          <w:rtl/>
        </w:rPr>
        <w:t xml:space="preserve">יים, זו קדנציה ראשונה שלי, מעולם לא אמרתי לו ולטיבי ולחברים שלו שלום. שלום אחד לא אמרתי, ואני </w:t>
      </w:r>
      <w:bookmarkStart w:id="1018" w:name="_ETM_Q1_9310000"/>
      <w:bookmarkEnd w:id="1018"/>
      <w:r>
        <w:rPr>
          <w:rFonts w:hint="cs"/>
          <w:rtl/>
        </w:rPr>
        <w:t xml:space="preserve">לא מתכוון להגיד לו ולא לשבת </w:t>
      </w:r>
      <w:proofErr w:type="spellStart"/>
      <w:r>
        <w:rPr>
          <w:rFonts w:hint="cs"/>
          <w:rtl/>
        </w:rPr>
        <w:t>איתו</w:t>
      </w:r>
      <w:proofErr w:type="spellEnd"/>
      <w:r>
        <w:rPr>
          <w:rFonts w:hint="cs"/>
          <w:rtl/>
        </w:rPr>
        <w:t xml:space="preserve"> לעולם. מי שתומך</w:t>
      </w:r>
      <w:bookmarkStart w:id="1019" w:name="_ETM_Q1_9314000"/>
      <w:bookmarkEnd w:id="1019"/>
      <w:r>
        <w:rPr>
          <w:rFonts w:hint="cs"/>
          <w:rtl/>
        </w:rPr>
        <w:t xml:space="preserve"> טרור, מי שאני יודע שבתת מודע שלו רוצה לחסל את</w:t>
      </w:r>
      <w:bookmarkStart w:id="1020" w:name="_ETM_Q1_9316000"/>
      <w:bookmarkEnd w:id="1020"/>
      <w:r>
        <w:rPr>
          <w:rFonts w:hint="cs"/>
          <w:rtl/>
        </w:rPr>
        <w:t xml:space="preserve"> כולנו כאן ואם זה היה תלוי בו הוא היה  יורה לכל אחד מאתנו גם כדור בראש. </w:t>
      </w:r>
    </w:p>
    <w:p w:rsidR="0012034C" w:rsidRDefault="0012034C" w:rsidP="0012034C">
      <w:pPr>
        <w:rPr>
          <w:rtl/>
        </w:rPr>
      </w:pPr>
      <w:bookmarkStart w:id="1021" w:name="_ETM_Q1_9320000"/>
      <w:bookmarkEnd w:id="1021"/>
    </w:p>
    <w:p w:rsidR="0012034C" w:rsidRDefault="0012034C" w:rsidP="0012034C">
      <w:pPr>
        <w:pStyle w:val="a5"/>
        <w:keepNext/>
        <w:rPr>
          <w:rtl/>
        </w:rPr>
      </w:pPr>
      <w:bookmarkStart w:id="1022" w:name="ET_speaker_6255_444"/>
      <w:r w:rsidRPr="0012034C">
        <w:rPr>
          <w:rStyle w:val="TagStyle"/>
          <w:rtl/>
        </w:rPr>
        <w:t xml:space="preserve"> &lt;&lt; דובר &gt;&gt; </w:t>
      </w:r>
      <w:r>
        <w:rPr>
          <w:rtl/>
        </w:rPr>
        <w:t>סימון דוידסון (יש עתיד):</w:t>
      </w:r>
      <w:r w:rsidRPr="0012034C">
        <w:rPr>
          <w:rStyle w:val="TagStyle"/>
          <w:rtl/>
        </w:rPr>
        <w:t xml:space="preserve"> &lt;&lt; דובר &gt;&gt;</w:t>
      </w:r>
      <w:r>
        <w:rPr>
          <w:rtl/>
        </w:rPr>
        <w:t xml:space="preserve">   </w:t>
      </w:r>
      <w:bookmarkEnd w:id="1022"/>
    </w:p>
    <w:p w:rsidR="0012034C" w:rsidRDefault="0012034C" w:rsidP="0012034C">
      <w:pPr>
        <w:pStyle w:val="KeepWithNext"/>
        <w:rPr>
          <w:rtl/>
        </w:rPr>
      </w:pPr>
    </w:p>
    <w:p w:rsidR="0012034C" w:rsidRDefault="0012034C" w:rsidP="0012034C">
      <w:pPr>
        <w:rPr>
          <w:rtl/>
        </w:rPr>
      </w:pPr>
      <w:r>
        <w:rPr>
          <w:rFonts w:hint="cs"/>
          <w:rtl/>
        </w:rPr>
        <w:t xml:space="preserve">די, תפסיק, נו </w:t>
      </w:r>
      <w:bookmarkStart w:id="1023" w:name="_ETM_Q1_9319000"/>
      <w:bookmarkEnd w:id="1023"/>
      <w:r>
        <w:rPr>
          <w:rFonts w:hint="cs"/>
          <w:rtl/>
        </w:rPr>
        <w:t xml:space="preserve">באמת. לאן אתה הולך? </w:t>
      </w:r>
    </w:p>
    <w:p w:rsidR="0012034C" w:rsidRDefault="0012034C" w:rsidP="0012034C">
      <w:pPr>
        <w:rPr>
          <w:rtl/>
        </w:rPr>
      </w:pPr>
    </w:p>
    <w:p w:rsidR="0012034C" w:rsidRDefault="0012034C" w:rsidP="0012034C">
      <w:pPr>
        <w:pStyle w:val="a5"/>
        <w:keepNext/>
        <w:rPr>
          <w:rtl/>
        </w:rPr>
      </w:pPr>
      <w:bookmarkStart w:id="1024" w:name="ET_speaker_6537_445"/>
      <w:r w:rsidRPr="0012034C">
        <w:rPr>
          <w:rStyle w:val="TagStyle"/>
          <w:rtl/>
        </w:rPr>
        <w:t xml:space="preserve"> &lt;&lt; דובר &gt;&gt; </w:t>
      </w:r>
      <w:r>
        <w:rPr>
          <w:rtl/>
        </w:rPr>
        <w:t>אושר שקלים (הליכוד):</w:t>
      </w:r>
      <w:r w:rsidRPr="0012034C">
        <w:rPr>
          <w:rStyle w:val="TagStyle"/>
          <w:rtl/>
        </w:rPr>
        <w:t xml:space="preserve"> &lt;&lt; דובר &gt;&gt;</w:t>
      </w:r>
      <w:r>
        <w:rPr>
          <w:rtl/>
        </w:rPr>
        <w:t xml:space="preserve">   </w:t>
      </w:r>
      <w:bookmarkEnd w:id="1024"/>
    </w:p>
    <w:p w:rsidR="0012034C" w:rsidRDefault="0012034C" w:rsidP="0012034C">
      <w:pPr>
        <w:pStyle w:val="KeepWithNext"/>
        <w:rPr>
          <w:rtl/>
        </w:rPr>
      </w:pPr>
    </w:p>
    <w:p w:rsidR="0012034C" w:rsidRDefault="0012034C" w:rsidP="0012034C">
      <w:pPr>
        <w:rPr>
          <w:rtl/>
        </w:rPr>
      </w:pPr>
      <w:r>
        <w:rPr>
          <w:rFonts w:hint="cs"/>
          <w:rtl/>
        </w:rPr>
        <w:t>אם זה היה תלוי בו זה מה שהוא היה עושה</w:t>
      </w:r>
      <w:bookmarkStart w:id="1025" w:name="_ETM_Q1_9324000"/>
      <w:bookmarkEnd w:id="1025"/>
      <w:r>
        <w:rPr>
          <w:rFonts w:hint="cs"/>
          <w:rtl/>
        </w:rPr>
        <w:t xml:space="preserve">, כי האיש הזה שונא ישראל, האיש </w:t>
      </w:r>
      <w:bookmarkStart w:id="1026" w:name="_ETM_Q1_9325000"/>
      <w:bookmarkEnd w:id="1026"/>
      <w:r>
        <w:rPr>
          <w:rFonts w:hint="cs"/>
          <w:rtl/>
        </w:rPr>
        <w:t xml:space="preserve">הזה עוכר ישראל. אין לו מקום כאן. </w:t>
      </w:r>
    </w:p>
    <w:p w:rsidR="0012034C" w:rsidRDefault="0012034C" w:rsidP="0012034C">
      <w:pPr>
        <w:rPr>
          <w:rtl/>
        </w:rPr>
      </w:pPr>
    </w:p>
    <w:p w:rsidR="0012034C" w:rsidRDefault="0012034C" w:rsidP="0012034C">
      <w:pPr>
        <w:pStyle w:val="a5"/>
        <w:keepNext/>
        <w:rPr>
          <w:rtl/>
        </w:rPr>
      </w:pPr>
      <w:bookmarkStart w:id="1027" w:name="ET_speaker_6356_446"/>
      <w:r w:rsidRPr="0012034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2034C">
        <w:rPr>
          <w:rStyle w:val="TagStyle"/>
          <w:rtl/>
        </w:rPr>
        <w:t xml:space="preserve"> &lt;&lt; דובר &gt;&gt;</w:t>
      </w:r>
      <w:r>
        <w:rPr>
          <w:rtl/>
        </w:rPr>
        <w:t xml:space="preserve">   </w:t>
      </w:r>
      <w:bookmarkEnd w:id="1027"/>
    </w:p>
    <w:p w:rsidR="0012034C" w:rsidRDefault="0012034C" w:rsidP="0012034C">
      <w:pPr>
        <w:pStyle w:val="KeepWithNext"/>
        <w:rPr>
          <w:rtl/>
        </w:rPr>
      </w:pPr>
    </w:p>
    <w:p w:rsidR="0012034C" w:rsidRDefault="0012034C" w:rsidP="0012034C">
      <w:pPr>
        <w:rPr>
          <w:rtl/>
        </w:rPr>
      </w:pPr>
      <w:r>
        <w:rPr>
          <w:rFonts w:hint="cs"/>
          <w:rtl/>
        </w:rPr>
        <w:t xml:space="preserve">אושר, </w:t>
      </w:r>
      <w:bookmarkStart w:id="1028" w:name="_ETM_Q1_9328000"/>
      <w:bookmarkEnd w:id="1028"/>
      <w:r>
        <w:rPr>
          <w:rFonts w:hint="cs"/>
          <w:rtl/>
        </w:rPr>
        <w:t xml:space="preserve">זה לא בתת מודע. </w:t>
      </w:r>
    </w:p>
    <w:p w:rsidR="00517D85" w:rsidRDefault="00517D85" w:rsidP="0012034C">
      <w:pPr>
        <w:rPr>
          <w:rtl/>
        </w:rPr>
      </w:pPr>
    </w:p>
    <w:p w:rsidR="00517D85" w:rsidRDefault="00517D85" w:rsidP="00517D85">
      <w:pPr>
        <w:pStyle w:val="a5"/>
        <w:keepNext/>
        <w:rPr>
          <w:rtl/>
        </w:rPr>
      </w:pPr>
      <w:bookmarkStart w:id="1029" w:name="ET_speaker_6255_447"/>
      <w:r w:rsidRPr="00517D85">
        <w:rPr>
          <w:rStyle w:val="TagStyle"/>
          <w:rtl/>
        </w:rPr>
        <w:t xml:space="preserve"> &lt;&lt; דובר &gt;&gt; </w:t>
      </w:r>
      <w:r>
        <w:rPr>
          <w:rtl/>
        </w:rPr>
        <w:t>סימון דוידסון (יש עתיד):</w:t>
      </w:r>
      <w:r w:rsidRPr="00517D85">
        <w:rPr>
          <w:rStyle w:val="TagStyle"/>
          <w:rtl/>
        </w:rPr>
        <w:t xml:space="preserve"> &lt;&lt; דובר &gt;&gt;</w:t>
      </w:r>
      <w:r>
        <w:rPr>
          <w:rtl/>
        </w:rPr>
        <w:t xml:space="preserve">   </w:t>
      </w:r>
      <w:bookmarkEnd w:id="1029"/>
    </w:p>
    <w:p w:rsidR="00517D85" w:rsidRDefault="00517D85" w:rsidP="00517D85">
      <w:pPr>
        <w:pStyle w:val="KeepWithNext"/>
        <w:rPr>
          <w:rtl/>
        </w:rPr>
      </w:pPr>
    </w:p>
    <w:p w:rsidR="00517D85" w:rsidRDefault="00517D85" w:rsidP="00517D85">
      <w:pPr>
        <w:rPr>
          <w:rtl/>
        </w:rPr>
      </w:pPr>
      <w:bookmarkStart w:id="1030" w:name="_ETM_Q1_9334000"/>
      <w:bookmarkEnd w:id="1030"/>
      <w:r>
        <w:rPr>
          <w:rFonts w:hint="cs"/>
          <w:rtl/>
        </w:rPr>
        <w:t xml:space="preserve">אושר, באמת, הוא רוצה לתת </w:t>
      </w:r>
      <w:bookmarkStart w:id="1031" w:name="_ETM_Q1_9333000"/>
      <w:bookmarkEnd w:id="1031"/>
      <w:r>
        <w:rPr>
          <w:rFonts w:hint="cs"/>
          <w:rtl/>
        </w:rPr>
        <w:t>לך כדור בראש?</w:t>
      </w:r>
    </w:p>
    <w:p w:rsidR="00517D85" w:rsidRDefault="00517D85" w:rsidP="00517D85">
      <w:pPr>
        <w:rPr>
          <w:rtl/>
        </w:rPr>
      </w:pPr>
      <w:bookmarkStart w:id="1032" w:name="_ETM_Q1_9345000"/>
      <w:bookmarkEnd w:id="1032"/>
    </w:p>
    <w:p w:rsidR="00517D85" w:rsidRDefault="00517D85" w:rsidP="00517D85">
      <w:pPr>
        <w:pStyle w:val="a5"/>
        <w:keepNext/>
        <w:rPr>
          <w:rtl/>
        </w:rPr>
      </w:pPr>
      <w:bookmarkStart w:id="1033" w:name="ET_speaker_6537_448"/>
      <w:r w:rsidRPr="00517D85">
        <w:rPr>
          <w:rStyle w:val="TagStyle"/>
          <w:rtl/>
        </w:rPr>
        <w:t xml:space="preserve"> &lt;&lt; דובר &gt;&gt; </w:t>
      </w:r>
      <w:r>
        <w:rPr>
          <w:rtl/>
        </w:rPr>
        <w:t>אושר שקלים (הליכוד):</w:t>
      </w:r>
      <w:r w:rsidRPr="00517D85">
        <w:rPr>
          <w:rStyle w:val="TagStyle"/>
          <w:rtl/>
        </w:rPr>
        <w:t xml:space="preserve"> &lt;&lt; דובר &gt;&gt;</w:t>
      </w:r>
      <w:r>
        <w:rPr>
          <w:rtl/>
        </w:rPr>
        <w:t xml:space="preserve">   </w:t>
      </w:r>
      <w:bookmarkEnd w:id="1033"/>
    </w:p>
    <w:p w:rsidR="00517D85" w:rsidRDefault="00517D85" w:rsidP="00517D85">
      <w:pPr>
        <w:pStyle w:val="KeepWithNext"/>
        <w:rPr>
          <w:rtl/>
        </w:rPr>
      </w:pPr>
    </w:p>
    <w:p w:rsidR="00517D85" w:rsidRDefault="00517D85" w:rsidP="00517D85">
      <w:pPr>
        <w:rPr>
          <w:rtl/>
        </w:rPr>
      </w:pPr>
      <w:bookmarkStart w:id="1034" w:name="_ETM_Q1_9347000"/>
      <w:bookmarkEnd w:id="1034"/>
      <w:r>
        <w:rPr>
          <w:rFonts w:hint="cs"/>
          <w:rtl/>
        </w:rPr>
        <w:t xml:space="preserve">אין הבדל בפרשנות שלי בינו לבין החמאס שהוא </w:t>
      </w:r>
      <w:bookmarkStart w:id="1035" w:name="_ETM_Q1_9349000"/>
      <w:bookmarkEnd w:id="1035"/>
      <w:r>
        <w:rPr>
          <w:rFonts w:hint="cs"/>
          <w:rtl/>
        </w:rPr>
        <w:t xml:space="preserve">תומך בהם. עובדה, איציק שאל אותו: אתה מוכן להגיד </w:t>
      </w:r>
      <w:bookmarkStart w:id="1036" w:name="_ETM_Q1_9353000"/>
      <w:bookmarkEnd w:id="1036"/>
      <w:r>
        <w:rPr>
          <w:rFonts w:hint="cs"/>
          <w:rtl/>
        </w:rPr>
        <w:t xml:space="preserve">שחמאס הוא ארגון טרור? הוא לא מסוגל להגיד את זה, </w:t>
      </w:r>
      <w:bookmarkStart w:id="1037" w:name="_ETM_Q1_9357000"/>
      <w:bookmarkEnd w:id="1037"/>
      <w:r>
        <w:rPr>
          <w:rFonts w:hint="cs"/>
          <w:rtl/>
        </w:rPr>
        <w:t xml:space="preserve">הוא לא יגיד בזה והוא תומך בהם. </w:t>
      </w:r>
    </w:p>
    <w:p w:rsidR="00517D85" w:rsidRDefault="00517D85" w:rsidP="00517D85">
      <w:pPr>
        <w:rPr>
          <w:rtl/>
        </w:rPr>
      </w:pPr>
    </w:p>
    <w:p w:rsidR="00517D85" w:rsidRDefault="00517D85" w:rsidP="00517D85">
      <w:pPr>
        <w:pStyle w:val="a5"/>
        <w:keepNext/>
        <w:rPr>
          <w:rtl/>
        </w:rPr>
      </w:pPr>
      <w:bookmarkStart w:id="1038" w:name="ET_speaker_6255_449"/>
      <w:r w:rsidRPr="00517D85">
        <w:rPr>
          <w:rStyle w:val="TagStyle"/>
          <w:rtl/>
        </w:rPr>
        <w:t xml:space="preserve"> &lt;&lt; דובר &gt;&gt; </w:t>
      </w:r>
      <w:r>
        <w:rPr>
          <w:rtl/>
        </w:rPr>
        <w:t>סימון דוידסון (יש עתיד):</w:t>
      </w:r>
      <w:r w:rsidRPr="00517D85">
        <w:rPr>
          <w:rStyle w:val="TagStyle"/>
          <w:rtl/>
        </w:rPr>
        <w:t xml:space="preserve"> &lt;&lt; דובר &gt;&gt;</w:t>
      </w:r>
      <w:r>
        <w:rPr>
          <w:rtl/>
        </w:rPr>
        <w:t xml:space="preserve">   </w:t>
      </w:r>
      <w:bookmarkEnd w:id="1038"/>
    </w:p>
    <w:p w:rsidR="00517D85" w:rsidRDefault="00517D85" w:rsidP="00517D85">
      <w:pPr>
        <w:pStyle w:val="KeepWithNext"/>
        <w:rPr>
          <w:rtl/>
        </w:rPr>
      </w:pPr>
    </w:p>
    <w:p w:rsidR="00517D85" w:rsidRDefault="00517D85" w:rsidP="00517D85">
      <w:pPr>
        <w:rPr>
          <w:rtl/>
        </w:rPr>
      </w:pPr>
      <w:r>
        <w:rPr>
          <w:rFonts w:hint="cs"/>
          <w:rtl/>
        </w:rPr>
        <w:t>אבל בין זה לבין לתת לך כדור בראש?</w:t>
      </w:r>
    </w:p>
    <w:p w:rsidR="00517D85" w:rsidRDefault="00517D85" w:rsidP="00517D85">
      <w:pPr>
        <w:rPr>
          <w:rtl/>
        </w:rPr>
      </w:pPr>
    </w:p>
    <w:p w:rsidR="00517D85" w:rsidRDefault="00517D85" w:rsidP="00517D85">
      <w:pPr>
        <w:pStyle w:val="a5"/>
        <w:keepNext/>
        <w:rPr>
          <w:rtl/>
        </w:rPr>
      </w:pPr>
      <w:bookmarkStart w:id="1039" w:name="ET_speaker_6356_450"/>
      <w:r w:rsidRPr="00517D8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17D85">
        <w:rPr>
          <w:rStyle w:val="TagStyle"/>
          <w:rtl/>
        </w:rPr>
        <w:t xml:space="preserve"> &lt;&lt; דובר &gt;&gt;</w:t>
      </w:r>
      <w:r>
        <w:rPr>
          <w:rtl/>
        </w:rPr>
        <w:t xml:space="preserve">   </w:t>
      </w:r>
      <w:bookmarkEnd w:id="1039"/>
    </w:p>
    <w:p w:rsidR="00517D85" w:rsidRDefault="00517D85" w:rsidP="00517D85">
      <w:pPr>
        <w:pStyle w:val="KeepWithNext"/>
        <w:rPr>
          <w:rtl/>
        </w:rPr>
      </w:pPr>
    </w:p>
    <w:p w:rsidR="00517D85" w:rsidRDefault="00517D85" w:rsidP="00517D85">
      <w:pPr>
        <w:rPr>
          <w:rtl/>
        </w:rPr>
      </w:pPr>
      <w:bookmarkStart w:id="1040" w:name="_ETM_Q1_9359000"/>
      <w:bookmarkEnd w:id="1040"/>
      <w:r>
        <w:rPr>
          <w:rFonts w:hint="cs"/>
          <w:rtl/>
        </w:rPr>
        <w:t xml:space="preserve">אם הוא היה </w:t>
      </w:r>
      <w:bookmarkStart w:id="1041" w:name="_ETM_Q1_9362000"/>
      <w:bookmarkEnd w:id="1041"/>
      <w:r>
        <w:rPr>
          <w:rFonts w:hint="cs"/>
          <w:rtl/>
        </w:rPr>
        <w:t xml:space="preserve">יכול. </w:t>
      </w:r>
    </w:p>
    <w:p w:rsidR="00517D85" w:rsidRDefault="00517D85" w:rsidP="00517D85">
      <w:pPr>
        <w:rPr>
          <w:rtl/>
        </w:rPr>
      </w:pPr>
    </w:p>
    <w:p w:rsidR="00517D85" w:rsidRDefault="00517D85" w:rsidP="00517D85">
      <w:pPr>
        <w:pStyle w:val="a5"/>
        <w:keepNext/>
        <w:rPr>
          <w:rtl/>
        </w:rPr>
      </w:pPr>
      <w:bookmarkStart w:id="1042" w:name="ET_speaker_6537_451"/>
      <w:r w:rsidRPr="00517D85">
        <w:rPr>
          <w:rStyle w:val="TagStyle"/>
          <w:rtl/>
        </w:rPr>
        <w:t xml:space="preserve"> &lt;&lt; דובר &gt;&gt; </w:t>
      </w:r>
      <w:r>
        <w:rPr>
          <w:rtl/>
        </w:rPr>
        <w:t>אושר שקלים (הליכוד):</w:t>
      </w:r>
      <w:r w:rsidRPr="00517D85">
        <w:rPr>
          <w:rStyle w:val="TagStyle"/>
          <w:rtl/>
        </w:rPr>
        <w:t xml:space="preserve"> &lt;&lt; דובר &gt;&gt;</w:t>
      </w:r>
      <w:r>
        <w:rPr>
          <w:rtl/>
        </w:rPr>
        <w:t xml:space="preserve">   </w:t>
      </w:r>
      <w:bookmarkEnd w:id="1042"/>
    </w:p>
    <w:p w:rsidR="00517D85" w:rsidRDefault="00517D85" w:rsidP="00517D85">
      <w:pPr>
        <w:pStyle w:val="KeepWithNext"/>
        <w:rPr>
          <w:rtl/>
        </w:rPr>
      </w:pPr>
    </w:p>
    <w:p w:rsidR="00517D85" w:rsidRDefault="00517D85" w:rsidP="00517D85">
      <w:pPr>
        <w:rPr>
          <w:rtl/>
        </w:rPr>
      </w:pPr>
      <w:r>
        <w:rPr>
          <w:rFonts w:hint="cs"/>
          <w:rtl/>
        </w:rPr>
        <w:t xml:space="preserve">אם הוא היה יכול הוא היה עושה את זה. </w:t>
      </w:r>
      <w:bookmarkStart w:id="1043" w:name="_ETM_Q1_9365000"/>
      <w:bookmarkEnd w:id="1043"/>
    </w:p>
    <w:p w:rsidR="00517D85" w:rsidRDefault="00517D85" w:rsidP="00517D85">
      <w:pPr>
        <w:rPr>
          <w:rtl/>
        </w:rPr>
      </w:pPr>
      <w:bookmarkStart w:id="1044" w:name="_ETM_Q1_9367000"/>
      <w:bookmarkEnd w:id="1044"/>
    </w:p>
    <w:p w:rsidR="00517D85" w:rsidRDefault="00517D85" w:rsidP="00517D85">
      <w:pPr>
        <w:pStyle w:val="a5"/>
        <w:keepNext/>
        <w:rPr>
          <w:rtl/>
        </w:rPr>
      </w:pPr>
      <w:bookmarkStart w:id="1045" w:name="ET_speaker_6356_452"/>
      <w:r w:rsidRPr="00517D8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17D85">
        <w:rPr>
          <w:rStyle w:val="TagStyle"/>
          <w:rtl/>
        </w:rPr>
        <w:t xml:space="preserve"> &lt;&lt; דובר &gt;&gt;</w:t>
      </w:r>
      <w:r>
        <w:rPr>
          <w:rtl/>
        </w:rPr>
        <w:t xml:space="preserve">   </w:t>
      </w:r>
      <w:bookmarkEnd w:id="1045"/>
    </w:p>
    <w:p w:rsidR="00517D85" w:rsidRDefault="00517D85" w:rsidP="00517D85">
      <w:pPr>
        <w:pStyle w:val="KeepWithNext"/>
        <w:rPr>
          <w:rtl/>
        </w:rPr>
      </w:pPr>
    </w:p>
    <w:p w:rsidR="00517D85" w:rsidRDefault="00517D85" w:rsidP="00517D85">
      <w:pPr>
        <w:rPr>
          <w:rtl/>
        </w:rPr>
      </w:pPr>
      <w:r>
        <w:rPr>
          <w:rFonts w:hint="cs"/>
          <w:rtl/>
        </w:rPr>
        <w:t xml:space="preserve">סימון, אל תהיה תמים. </w:t>
      </w:r>
    </w:p>
    <w:p w:rsidR="00517D85" w:rsidRDefault="00517D85" w:rsidP="00517D85">
      <w:pPr>
        <w:rPr>
          <w:rtl/>
        </w:rPr>
      </w:pPr>
    </w:p>
    <w:p w:rsidR="00517D85" w:rsidRDefault="00517D85" w:rsidP="00517D85">
      <w:pPr>
        <w:pStyle w:val="a5"/>
        <w:keepNext/>
        <w:rPr>
          <w:rtl/>
        </w:rPr>
      </w:pPr>
      <w:bookmarkStart w:id="1046" w:name="ET_speaker_5115_453"/>
      <w:r w:rsidRPr="00517D85">
        <w:rPr>
          <w:rStyle w:val="TagStyle"/>
          <w:rtl/>
        </w:rPr>
        <w:t xml:space="preserve"> &lt;&lt; דובר &gt;&gt; </w:t>
      </w:r>
      <w:r>
        <w:rPr>
          <w:rtl/>
        </w:rPr>
        <w:t>פנינה תמנו (המחנה הממלכתי):</w:t>
      </w:r>
      <w:r w:rsidRPr="00517D85">
        <w:rPr>
          <w:rStyle w:val="TagStyle"/>
          <w:rtl/>
        </w:rPr>
        <w:t xml:space="preserve"> &lt;&lt; דובר &gt;&gt;</w:t>
      </w:r>
      <w:r>
        <w:rPr>
          <w:rtl/>
        </w:rPr>
        <w:t xml:space="preserve">   </w:t>
      </w:r>
      <w:bookmarkEnd w:id="1046"/>
    </w:p>
    <w:p w:rsidR="00517D85" w:rsidRDefault="00517D85" w:rsidP="00517D85">
      <w:pPr>
        <w:pStyle w:val="KeepWithNext"/>
        <w:rPr>
          <w:rtl/>
        </w:rPr>
      </w:pPr>
    </w:p>
    <w:p w:rsidR="00517D85" w:rsidRDefault="00517D85" w:rsidP="00517D85">
      <w:pPr>
        <w:rPr>
          <w:rtl/>
        </w:rPr>
      </w:pPr>
      <w:bookmarkStart w:id="1047" w:name="_ETM_Q1_9371000"/>
      <w:bookmarkEnd w:id="1047"/>
      <w:r>
        <w:rPr>
          <w:rFonts w:hint="cs"/>
          <w:rtl/>
        </w:rPr>
        <w:t>הדברים שלו מספיק חמורים</w:t>
      </w:r>
      <w:bookmarkStart w:id="1048" w:name="_ETM_Q1_9372000"/>
      <w:bookmarkEnd w:id="1048"/>
      <w:r>
        <w:rPr>
          <w:rFonts w:hint="cs"/>
          <w:rtl/>
        </w:rPr>
        <w:t xml:space="preserve"> בלי הדרמות שהוא </w:t>
      </w:r>
      <w:bookmarkStart w:id="1049" w:name="_ETM_Q1_9375000"/>
      <w:bookmarkEnd w:id="1049"/>
      <w:r>
        <w:rPr>
          <w:rFonts w:hint="cs"/>
          <w:rtl/>
        </w:rPr>
        <w:t xml:space="preserve">היה יורה בך. </w:t>
      </w:r>
    </w:p>
    <w:p w:rsidR="00517D85" w:rsidRDefault="00517D85" w:rsidP="00517D85">
      <w:pPr>
        <w:rPr>
          <w:rtl/>
        </w:rPr>
      </w:pPr>
      <w:bookmarkStart w:id="1050" w:name="_ETM_Q1_9382000"/>
      <w:bookmarkEnd w:id="1050"/>
    </w:p>
    <w:p w:rsidR="00517D85" w:rsidRDefault="00517D85" w:rsidP="00517D85">
      <w:pPr>
        <w:pStyle w:val="a5"/>
        <w:keepNext/>
        <w:rPr>
          <w:rtl/>
        </w:rPr>
      </w:pPr>
      <w:bookmarkStart w:id="1051" w:name="ET_speaker_6537_454"/>
      <w:r w:rsidRPr="00517D85">
        <w:rPr>
          <w:rStyle w:val="TagStyle"/>
          <w:rtl/>
        </w:rPr>
        <w:t xml:space="preserve"> &lt;&lt; דובר &gt;&gt; </w:t>
      </w:r>
      <w:r>
        <w:rPr>
          <w:rtl/>
        </w:rPr>
        <w:t>אושר שקלים (הליכוד):</w:t>
      </w:r>
      <w:r w:rsidRPr="00517D85">
        <w:rPr>
          <w:rStyle w:val="TagStyle"/>
          <w:rtl/>
        </w:rPr>
        <w:t xml:space="preserve"> &lt;&lt; דובר &gt;&gt;</w:t>
      </w:r>
      <w:r>
        <w:rPr>
          <w:rtl/>
        </w:rPr>
        <w:t xml:space="preserve">   </w:t>
      </w:r>
      <w:bookmarkEnd w:id="1051"/>
    </w:p>
    <w:p w:rsidR="00517D85" w:rsidRDefault="00517D85" w:rsidP="00517D85">
      <w:pPr>
        <w:pStyle w:val="KeepWithNext"/>
        <w:rPr>
          <w:rtl/>
        </w:rPr>
      </w:pPr>
    </w:p>
    <w:p w:rsidR="00517D85" w:rsidRDefault="00517D85" w:rsidP="00517D85">
      <w:pPr>
        <w:rPr>
          <w:rtl/>
        </w:rPr>
      </w:pPr>
      <w:r>
        <w:rPr>
          <w:rFonts w:hint="cs"/>
          <w:rtl/>
        </w:rPr>
        <w:t xml:space="preserve">פנינה, אני לא הפרעתי לך, </w:t>
      </w:r>
      <w:bookmarkStart w:id="1052" w:name="_ETM_Q1_9381000"/>
      <w:bookmarkEnd w:id="1052"/>
      <w:r>
        <w:rPr>
          <w:rFonts w:hint="cs"/>
          <w:rtl/>
        </w:rPr>
        <w:t xml:space="preserve">אל תפריעי לי. </w:t>
      </w:r>
    </w:p>
    <w:p w:rsidR="000544F9" w:rsidRDefault="000544F9" w:rsidP="00517D85">
      <w:pPr>
        <w:rPr>
          <w:rtl/>
        </w:rPr>
      </w:pPr>
      <w:bookmarkStart w:id="1053" w:name="_ETM_Q1_9376000"/>
      <w:bookmarkEnd w:id="1053"/>
    </w:p>
    <w:p w:rsidR="000544F9" w:rsidRDefault="000544F9" w:rsidP="000544F9">
      <w:pPr>
        <w:pStyle w:val="afb"/>
        <w:keepNext/>
        <w:rPr>
          <w:rtl/>
        </w:rPr>
      </w:pPr>
      <w:bookmarkStart w:id="1054" w:name="ET_guest_איציק_בונצל_455"/>
      <w:r w:rsidRPr="000544F9">
        <w:rPr>
          <w:rStyle w:val="TagStyle"/>
          <w:rtl/>
        </w:rPr>
        <w:t xml:space="preserve"> &lt;&lt; אורח &gt;&gt; </w:t>
      </w:r>
      <w:r>
        <w:rPr>
          <w:rtl/>
        </w:rPr>
        <w:t xml:space="preserve">איציק </w:t>
      </w:r>
      <w:proofErr w:type="spellStart"/>
      <w:r>
        <w:rPr>
          <w:rtl/>
        </w:rPr>
        <w:t>בונצל</w:t>
      </w:r>
      <w:proofErr w:type="spellEnd"/>
      <w:r>
        <w:rPr>
          <w:rtl/>
        </w:rPr>
        <w:t>:</w:t>
      </w:r>
      <w:r w:rsidRPr="000544F9">
        <w:rPr>
          <w:rStyle w:val="TagStyle"/>
          <w:rtl/>
        </w:rPr>
        <w:t xml:space="preserve"> &lt;&lt; אורח &gt;&gt;</w:t>
      </w:r>
      <w:r>
        <w:rPr>
          <w:rtl/>
        </w:rPr>
        <w:t xml:space="preserve">   </w:t>
      </w:r>
      <w:bookmarkEnd w:id="1054"/>
    </w:p>
    <w:p w:rsidR="000544F9" w:rsidRDefault="000544F9" w:rsidP="000544F9">
      <w:pPr>
        <w:pStyle w:val="KeepWithNext"/>
        <w:rPr>
          <w:rtl/>
        </w:rPr>
      </w:pPr>
    </w:p>
    <w:p w:rsidR="000544F9" w:rsidRDefault="000544F9" w:rsidP="000544F9">
      <w:pPr>
        <w:rPr>
          <w:rtl/>
        </w:rPr>
      </w:pPr>
      <w:r>
        <w:rPr>
          <w:rFonts w:hint="cs"/>
          <w:rtl/>
        </w:rPr>
        <w:t>למה לא הענשת אותו בוועדת האתיקה?</w:t>
      </w:r>
    </w:p>
    <w:p w:rsidR="000544F9" w:rsidRDefault="000544F9" w:rsidP="000544F9">
      <w:pPr>
        <w:rPr>
          <w:rtl/>
        </w:rPr>
      </w:pPr>
      <w:bookmarkStart w:id="1055" w:name="_ETM_Q1_9379000"/>
      <w:bookmarkEnd w:id="1055"/>
    </w:p>
    <w:p w:rsidR="000544F9" w:rsidRDefault="000544F9" w:rsidP="000544F9">
      <w:pPr>
        <w:pStyle w:val="a5"/>
        <w:keepNext/>
        <w:rPr>
          <w:rtl/>
        </w:rPr>
      </w:pPr>
      <w:bookmarkStart w:id="1056" w:name="ET_speaker_5115_456"/>
      <w:r w:rsidRPr="000544F9">
        <w:rPr>
          <w:rStyle w:val="TagStyle"/>
          <w:rtl/>
        </w:rPr>
        <w:t xml:space="preserve"> &lt;&lt; דובר &gt;&gt; </w:t>
      </w:r>
      <w:r>
        <w:rPr>
          <w:rtl/>
        </w:rPr>
        <w:t>פנינה תמנו (המחנה הממלכתי):</w:t>
      </w:r>
      <w:r w:rsidRPr="000544F9">
        <w:rPr>
          <w:rStyle w:val="TagStyle"/>
          <w:rtl/>
        </w:rPr>
        <w:t xml:space="preserve"> &lt;&lt; דובר &gt;&gt;</w:t>
      </w:r>
      <w:r>
        <w:rPr>
          <w:rtl/>
        </w:rPr>
        <w:t xml:space="preserve">   </w:t>
      </w:r>
      <w:bookmarkEnd w:id="1056"/>
    </w:p>
    <w:p w:rsidR="000544F9" w:rsidRDefault="000544F9" w:rsidP="000544F9">
      <w:pPr>
        <w:pStyle w:val="KeepWithNext"/>
        <w:rPr>
          <w:rtl/>
        </w:rPr>
      </w:pPr>
    </w:p>
    <w:p w:rsidR="000544F9" w:rsidRDefault="000544F9" w:rsidP="000544F9">
      <w:pPr>
        <w:rPr>
          <w:rtl/>
        </w:rPr>
      </w:pPr>
      <w:r>
        <w:rPr>
          <w:rFonts w:hint="cs"/>
          <w:rtl/>
        </w:rPr>
        <w:t xml:space="preserve">הענשנו, זה מה שרציתי להגיד לך. הייתה הרחקה ושלילת שכר. אולי אתה לא מעודכן. </w:t>
      </w:r>
      <w:r w:rsidR="00C45BA4">
        <w:rPr>
          <w:rFonts w:hint="cs"/>
          <w:rtl/>
        </w:rPr>
        <w:t xml:space="preserve">אני מבקשת </w:t>
      </w:r>
      <w:bookmarkStart w:id="1057" w:name="_ETM_Q1_9407000"/>
      <w:bookmarkEnd w:id="1057"/>
      <w:r w:rsidR="00C45BA4">
        <w:rPr>
          <w:rFonts w:hint="cs"/>
          <w:rtl/>
        </w:rPr>
        <w:t>לא להטיל דופי בוועדת האתיקה. סליחה, אנחנו עובדים מאוד קשה.</w:t>
      </w:r>
      <w:bookmarkStart w:id="1058" w:name="_ETM_Q1_9416000"/>
      <w:bookmarkEnd w:id="1058"/>
      <w:r w:rsidR="00C45BA4">
        <w:rPr>
          <w:rFonts w:hint="cs"/>
          <w:rtl/>
        </w:rPr>
        <w:t xml:space="preserve"> </w:t>
      </w:r>
    </w:p>
    <w:p w:rsidR="00C45BA4" w:rsidRDefault="00C45BA4" w:rsidP="000544F9">
      <w:pPr>
        <w:rPr>
          <w:rtl/>
        </w:rPr>
      </w:pPr>
      <w:bookmarkStart w:id="1059" w:name="_ETM_Q1_9413000"/>
      <w:bookmarkEnd w:id="1059"/>
    </w:p>
    <w:p w:rsidR="00C45BA4" w:rsidRDefault="00C45BA4" w:rsidP="00C45BA4">
      <w:pPr>
        <w:pStyle w:val="a5"/>
        <w:keepNext/>
        <w:rPr>
          <w:rtl/>
        </w:rPr>
      </w:pPr>
      <w:bookmarkStart w:id="1060" w:name="ET_speaker_6537_457"/>
      <w:r w:rsidRPr="00C45BA4">
        <w:rPr>
          <w:rStyle w:val="TagStyle"/>
          <w:rtl/>
        </w:rPr>
        <w:t xml:space="preserve"> &lt;&lt; דובר &gt;&gt; </w:t>
      </w:r>
      <w:r>
        <w:rPr>
          <w:rtl/>
        </w:rPr>
        <w:t>אושר שקלים (הליכוד):</w:t>
      </w:r>
      <w:r w:rsidRPr="00C45BA4">
        <w:rPr>
          <w:rStyle w:val="TagStyle"/>
          <w:rtl/>
        </w:rPr>
        <w:t xml:space="preserve"> &lt;&lt; דובר &gt;&gt;</w:t>
      </w:r>
      <w:r>
        <w:rPr>
          <w:rtl/>
        </w:rPr>
        <w:t xml:space="preserve">   </w:t>
      </w:r>
      <w:bookmarkEnd w:id="1060"/>
    </w:p>
    <w:p w:rsidR="00C45BA4" w:rsidRDefault="00C45BA4" w:rsidP="00C45BA4">
      <w:pPr>
        <w:pStyle w:val="KeepWithNext"/>
        <w:rPr>
          <w:rtl/>
        </w:rPr>
      </w:pPr>
    </w:p>
    <w:p w:rsidR="00C45BA4" w:rsidRDefault="00C45BA4" w:rsidP="00C45BA4">
      <w:pPr>
        <w:rPr>
          <w:rtl/>
        </w:rPr>
      </w:pPr>
      <w:bookmarkStart w:id="1061" w:name="_ETM_Q1_9417000"/>
      <w:bookmarkEnd w:id="1061"/>
      <w:r>
        <w:rPr>
          <w:rFonts w:hint="cs"/>
          <w:rtl/>
        </w:rPr>
        <w:t xml:space="preserve">אני חוזר על מה שאמרתי, אם הוא היה יכול הוא </w:t>
      </w:r>
      <w:bookmarkStart w:id="1062" w:name="_ETM_Q1_9419000"/>
      <w:bookmarkEnd w:id="1062"/>
      <w:r>
        <w:rPr>
          <w:rFonts w:hint="cs"/>
          <w:rtl/>
        </w:rPr>
        <w:t xml:space="preserve">היה עושה את זה. ותאמין לי שאת עופר כסיף הוא </w:t>
      </w:r>
      <w:bookmarkStart w:id="1063" w:name="_ETM_Q1_9420000"/>
      <w:bookmarkEnd w:id="1063"/>
      <w:r>
        <w:rPr>
          <w:rFonts w:hint="cs"/>
          <w:rtl/>
        </w:rPr>
        <w:t xml:space="preserve">היה משאיר לקינוח. </w:t>
      </w:r>
    </w:p>
    <w:p w:rsidR="00C45BA4" w:rsidRDefault="00C45BA4" w:rsidP="00C45BA4">
      <w:pPr>
        <w:rPr>
          <w:rtl/>
        </w:rPr>
      </w:pPr>
      <w:bookmarkStart w:id="1064" w:name="_ETM_Q1_9425000"/>
      <w:bookmarkEnd w:id="1064"/>
    </w:p>
    <w:p w:rsidR="00C45BA4" w:rsidRDefault="00C45BA4" w:rsidP="00C45BA4">
      <w:pPr>
        <w:pStyle w:val="a5"/>
        <w:keepNext/>
        <w:rPr>
          <w:rtl/>
        </w:rPr>
      </w:pPr>
      <w:bookmarkStart w:id="1065" w:name="ET_speaker_6255_458"/>
      <w:r w:rsidRPr="00C45BA4">
        <w:rPr>
          <w:rStyle w:val="TagStyle"/>
          <w:rtl/>
        </w:rPr>
        <w:t xml:space="preserve"> &lt;&lt; דובר &gt;&gt; </w:t>
      </w:r>
      <w:r>
        <w:rPr>
          <w:rtl/>
        </w:rPr>
        <w:t>סימון דוידסון (יש עתיד):</w:t>
      </w:r>
      <w:r w:rsidRPr="00C45BA4">
        <w:rPr>
          <w:rStyle w:val="TagStyle"/>
          <w:rtl/>
        </w:rPr>
        <w:t xml:space="preserve"> &lt;&lt; דובר &gt;&gt;</w:t>
      </w:r>
      <w:r>
        <w:rPr>
          <w:rtl/>
        </w:rPr>
        <w:t xml:space="preserve">   </w:t>
      </w:r>
      <w:bookmarkEnd w:id="1065"/>
    </w:p>
    <w:p w:rsidR="00C45BA4" w:rsidRDefault="00C45BA4" w:rsidP="00C45BA4">
      <w:pPr>
        <w:pStyle w:val="KeepWithNext"/>
        <w:rPr>
          <w:rtl/>
        </w:rPr>
      </w:pPr>
    </w:p>
    <w:p w:rsidR="00C45BA4" w:rsidRDefault="00C45BA4" w:rsidP="00C45BA4">
      <w:pPr>
        <w:rPr>
          <w:rtl/>
        </w:rPr>
      </w:pPr>
      <w:r>
        <w:rPr>
          <w:rFonts w:hint="cs"/>
          <w:rtl/>
        </w:rPr>
        <w:t xml:space="preserve">זה בגלל שאתה יושב ליד ברוך </w:t>
      </w:r>
      <w:proofErr w:type="spellStart"/>
      <w:r>
        <w:rPr>
          <w:rFonts w:hint="cs"/>
          <w:rtl/>
        </w:rPr>
        <w:t>מרז</w:t>
      </w:r>
      <w:bookmarkStart w:id="1066" w:name="_ETM_Q1_9427000"/>
      <w:bookmarkEnd w:id="1066"/>
      <w:r>
        <w:rPr>
          <w:rFonts w:hint="cs"/>
          <w:rtl/>
        </w:rPr>
        <w:t>ל</w:t>
      </w:r>
      <w:proofErr w:type="spellEnd"/>
      <w:r>
        <w:rPr>
          <w:rFonts w:hint="cs"/>
          <w:rtl/>
        </w:rPr>
        <w:t xml:space="preserve">? </w:t>
      </w:r>
    </w:p>
    <w:p w:rsidR="00C45BA4" w:rsidRDefault="00C45BA4" w:rsidP="00C45BA4">
      <w:pPr>
        <w:rPr>
          <w:rtl/>
        </w:rPr>
      </w:pPr>
      <w:bookmarkStart w:id="1067" w:name="_ETM_Q1_9442000"/>
      <w:bookmarkEnd w:id="1067"/>
    </w:p>
    <w:p w:rsidR="00C45BA4" w:rsidRDefault="00C45BA4" w:rsidP="00C45BA4">
      <w:pPr>
        <w:pStyle w:val="a5"/>
        <w:keepNext/>
        <w:rPr>
          <w:rtl/>
        </w:rPr>
      </w:pPr>
      <w:bookmarkStart w:id="1068" w:name="ET_speaker_6537_459"/>
      <w:r w:rsidRPr="00C45BA4">
        <w:rPr>
          <w:rStyle w:val="TagStyle"/>
          <w:rtl/>
        </w:rPr>
        <w:t xml:space="preserve"> &lt;&lt; דובר &gt;&gt; </w:t>
      </w:r>
      <w:r>
        <w:rPr>
          <w:rtl/>
        </w:rPr>
        <w:t>אושר שקלים (הליכוד):</w:t>
      </w:r>
      <w:r w:rsidRPr="00C45BA4">
        <w:rPr>
          <w:rStyle w:val="TagStyle"/>
          <w:rtl/>
        </w:rPr>
        <w:t xml:space="preserve"> &lt;&lt; דובר &gt;&gt;</w:t>
      </w:r>
      <w:r>
        <w:rPr>
          <w:rtl/>
        </w:rPr>
        <w:t xml:space="preserve">   </w:t>
      </w:r>
      <w:bookmarkEnd w:id="1068"/>
    </w:p>
    <w:p w:rsidR="00C45BA4" w:rsidRDefault="00C45BA4" w:rsidP="00C45BA4">
      <w:pPr>
        <w:pStyle w:val="KeepWithNext"/>
        <w:rPr>
          <w:rtl/>
        </w:rPr>
      </w:pPr>
    </w:p>
    <w:p w:rsidR="00C45BA4" w:rsidRDefault="00C45BA4" w:rsidP="00C45BA4">
      <w:pPr>
        <w:rPr>
          <w:rtl/>
        </w:rPr>
      </w:pPr>
      <w:r>
        <w:rPr>
          <w:rFonts w:hint="cs"/>
          <w:rtl/>
        </w:rPr>
        <w:t xml:space="preserve">אני נמצא פה כבר שני דיונים, לא </w:t>
      </w:r>
      <w:bookmarkStart w:id="1069" w:name="_ETM_Q1_9440000"/>
      <w:bookmarkEnd w:id="1069"/>
      <w:r>
        <w:rPr>
          <w:rFonts w:hint="cs"/>
          <w:rtl/>
        </w:rPr>
        <w:t xml:space="preserve">הפרעתי לאף אחד. אני רוצה לסיים ולומר דבר פשוט, עם </w:t>
      </w:r>
      <w:bookmarkStart w:id="1070" w:name="_ETM_Q1_9450000"/>
      <w:bookmarkEnd w:id="1070"/>
      <w:r>
        <w:rPr>
          <w:rFonts w:hint="cs"/>
          <w:rtl/>
        </w:rPr>
        <w:t xml:space="preserve"> ישראל נלחם נגד הטרור, וברגעים האלה החיילים הקדושים שלנו</w:t>
      </w:r>
      <w:bookmarkStart w:id="1071" w:name="_ETM_Q1_9454000"/>
      <w:bookmarkEnd w:id="1071"/>
      <w:r>
        <w:rPr>
          <w:rFonts w:hint="cs"/>
          <w:rtl/>
        </w:rPr>
        <w:t xml:space="preserve"> נלחמים את מלחמתנו, ואם צריך גם נוקמים את נקמתנו. </w:t>
      </w:r>
      <w:r w:rsidR="0055578B">
        <w:rPr>
          <w:rFonts w:hint="cs"/>
          <w:rtl/>
        </w:rPr>
        <w:t xml:space="preserve">הכנסת </w:t>
      </w:r>
      <w:bookmarkStart w:id="1072" w:name="_ETM_Q1_9461000"/>
      <w:bookmarkEnd w:id="1072"/>
      <w:r w:rsidR="0055578B">
        <w:rPr>
          <w:rFonts w:hint="cs"/>
          <w:rtl/>
        </w:rPr>
        <w:t xml:space="preserve">צריכה לשמש דוגמה לכך </w:t>
      </w:r>
      <w:r w:rsidR="0004210D">
        <w:rPr>
          <w:rFonts w:hint="cs"/>
          <w:rtl/>
        </w:rPr>
        <w:t xml:space="preserve">שתומך טרור לא יהיה כאן יותר, נקודה. </w:t>
      </w:r>
    </w:p>
    <w:p w:rsidR="0004210D" w:rsidRDefault="0004210D" w:rsidP="00C45BA4">
      <w:pPr>
        <w:rPr>
          <w:rtl/>
        </w:rPr>
      </w:pPr>
    </w:p>
    <w:p w:rsidR="0004210D" w:rsidRDefault="0004210D" w:rsidP="0004210D">
      <w:pPr>
        <w:pStyle w:val="af8"/>
        <w:keepNext/>
        <w:rPr>
          <w:rtl/>
        </w:rPr>
      </w:pPr>
      <w:bookmarkStart w:id="1073" w:name="ET_yor_5786_460"/>
      <w:r w:rsidRPr="0004210D">
        <w:rPr>
          <w:rStyle w:val="TagStyle"/>
          <w:rtl/>
        </w:rPr>
        <w:t xml:space="preserve"> &lt;&lt; יור &gt;&gt; </w:t>
      </w:r>
      <w:r>
        <w:rPr>
          <w:rtl/>
        </w:rPr>
        <w:t>היו"ר אופיר כץ:</w:t>
      </w:r>
      <w:r w:rsidRPr="0004210D">
        <w:rPr>
          <w:rStyle w:val="TagStyle"/>
          <w:rtl/>
        </w:rPr>
        <w:t xml:space="preserve"> &lt;&lt; יור &gt;&gt;</w:t>
      </w:r>
      <w:r>
        <w:rPr>
          <w:rtl/>
        </w:rPr>
        <w:t xml:space="preserve">   </w:t>
      </w:r>
      <w:bookmarkEnd w:id="1073"/>
    </w:p>
    <w:p w:rsidR="0004210D" w:rsidRDefault="0004210D" w:rsidP="0004210D">
      <w:pPr>
        <w:pStyle w:val="KeepWithNext"/>
        <w:rPr>
          <w:rtl/>
        </w:rPr>
      </w:pPr>
    </w:p>
    <w:p w:rsidR="0004210D" w:rsidRDefault="0004210D" w:rsidP="0004210D">
      <w:pPr>
        <w:rPr>
          <w:rtl/>
        </w:rPr>
      </w:pPr>
      <w:r>
        <w:rPr>
          <w:rFonts w:hint="cs"/>
          <w:rtl/>
        </w:rPr>
        <w:t xml:space="preserve">תודה. בועז </w:t>
      </w:r>
      <w:proofErr w:type="spellStart"/>
      <w:r>
        <w:rPr>
          <w:rFonts w:hint="cs"/>
          <w:rtl/>
        </w:rPr>
        <w:t>ביסמוט</w:t>
      </w:r>
      <w:proofErr w:type="spellEnd"/>
      <w:r>
        <w:rPr>
          <w:rFonts w:hint="cs"/>
          <w:rtl/>
        </w:rPr>
        <w:t xml:space="preserve">, לא פה. </w:t>
      </w:r>
      <w:bookmarkStart w:id="1074" w:name="_ETM_Q1_9469000"/>
      <w:bookmarkEnd w:id="1074"/>
      <w:r>
        <w:rPr>
          <w:rFonts w:hint="cs"/>
          <w:rtl/>
        </w:rPr>
        <w:t xml:space="preserve">עמית הלוי </w:t>
      </w:r>
      <w:r>
        <w:rPr>
          <w:rtl/>
        </w:rPr>
        <w:t>–</w:t>
      </w:r>
      <w:r>
        <w:rPr>
          <w:rFonts w:hint="cs"/>
          <w:rtl/>
        </w:rPr>
        <w:t xml:space="preserve"> תקראו לו בבקשה. </w:t>
      </w:r>
      <w:bookmarkStart w:id="1075" w:name="_ETM_Q1_9475000"/>
      <w:bookmarkEnd w:id="1075"/>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w:t>
      </w:r>
      <w:r>
        <w:rPr>
          <w:rtl/>
        </w:rPr>
        <w:t>–</w:t>
      </w:r>
      <w:r>
        <w:rPr>
          <w:rFonts w:hint="cs"/>
          <w:rtl/>
        </w:rPr>
        <w:t xml:space="preserve"> תכניסו אותו. ניסים </w:t>
      </w:r>
      <w:proofErr w:type="spellStart"/>
      <w:r>
        <w:rPr>
          <w:rFonts w:hint="cs"/>
          <w:rtl/>
        </w:rPr>
        <w:t>ואטורי</w:t>
      </w:r>
      <w:proofErr w:type="spellEnd"/>
      <w:r>
        <w:rPr>
          <w:rFonts w:hint="cs"/>
          <w:rtl/>
        </w:rPr>
        <w:t xml:space="preserve">. פנינה, בבקשה. </w:t>
      </w:r>
      <w:bookmarkStart w:id="1076" w:name="_ETM_Q1_9484000"/>
      <w:bookmarkEnd w:id="1076"/>
    </w:p>
    <w:p w:rsidR="0004210D" w:rsidRDefault="0004210D" w:rsidP="0004210D">
      <w:pPr>
        <w:rPr>
          <w:rtl/>
        </w:rPr>
      </w:pPr>
      <w:bookmarkStart w:id="1077" w:name="_ETM_Q1_9485000"/>
      <w:bookmarkEnd w:id="1077"/>
    </w:p>
    <w:p w:rsidR="0004210D" w:rsidRDefault="0004210D" w:rsidP="0004210D">
      <w:pPr>
        <w:pStyle w:val="a5"/>
        <w:keepNext/>
        <w:rPr>
          <w:rtl/>
        </w:rPr>
      </w:pPr>
      <w:bookmarkStart w:id="1078" w:name="ET_speaker_5115_461"/>
      <w:r w:rsidRPr="0004210D">
        <w:rPr>
          <w:rStyle w:val="TagStyle"/>
          <w:rtl/>
        </w:rPr>
        <w:t xml:space="preserve"> &lt;&lt; דובר &gt;&gt; </w:t>
      </w:r>
      <w:r>
        <w:rPr>
          <w:rtl/>
        </w:rPr>
        <w:t>פנינה תמנו (המחנה הממלכתי):</w:t>
      </w:r>
      <w:r w:rsidRPr="0004210D">
        <w:rPr>
          <w:rStyle w:val="TagStyle"/>
          <w:rtl/>
        </w:rPr>
        <w:t xml:space="preserve"> &lt;&lt; דובר &gt;&gt;</w:t>
      </w:r>
      <w:r>
        <w:rPr>
          <w:rtl/>
        </w:rPr>
        <w:t xml:space="preserve">   </w:t>
      </w:r>
      <w:bookmarkEnd w:id="1078"/>
    </w:p>
    <w:p w:rsidR="0004210D" w:rsidRDefault="0004210D" w:rsidP="0004210D">
      <w:pPr>
        <w:pStyle w:val="KeepWithNext"/>
        <w:rPr>
          <w:rtl/>
        </w:rPr>
      </w:pPr>
    </w:p>
    <w:p w:rsidR="0004210D" w:rsidRDefault="0004210D" w:rsidP="0004210D">
      <w:pPr>
        <w:rPr>
          <w:rtl/>
        </w:rPr>
      </w:pPr>
      <w:r>
        <w:rPr>
          <w:rFonts w:hint="cs"/>
          <w:rtl/>
        </w:rPr>
        <w:t xml:space="preserve">תודה רבה, אדוני היושב-ראש. ראשית ברשותך, אדון </w:t>
      </w:r>
      <w:proofErr w:type="spellStart"/>
      <w:r>
        <w:rPr>
          <w:rFonts w:hint="cs"/>
          <w:rtl/>
        </w:rPr>
        <w:t>בונצל</w:t>
      </w:r>
      <w:proofErr w:type="spellEnd"/>
      <w:r>
        <w:rPr>
          <w:rFonts w:hint="cs"/>
          <w:rtl/>
        </w:rPr>
        <w:t xml:space="preserve">, אני כן </w:t>
      </w:r>
      <w:bookmarkStart w:id="1079" w:name="_ETM_Q1_9491000"/>
      <w:bookmarkEnd w:id="1079"/>
      <w:r>
        <w:rPr>
          <w:rFonts w:hint="cs"/>
          <w:rtl/>
        </w:rPr>
        <w:t xml:space="preserve">רוצה לומר לך שאני יכולה להבין את הכעס שלך על </w:t>
      </w:r>
      <w:bookmarkStart w:id="1080" w:name="_ETM_Q1_9500000"/>
      <w:bookmarkEnd w:id="1080"/>
      <w:r>
        <w:rPr>
          <w:rFonts w:hint="cs"/>
          <w:rtl/>
        </w:rPr>
        <w:t xml:space="preserve">ועדת האתיקה, ואכן היו גם אתגרים לוועדת האתיקה, ועל אף זאת אני יכולה לומר לך באחריות ובלב שלם שאנחנו עובדים </w:t>
      </w:r>
      <w:bookmarkStart w:id="1081" w:name="_ETM_Q1_9513000"/>
      <w:bookmarkEnd w:id="1081"/>
      <w:r>
        <w:rPr>
          <w:rFonts w:hint="cs"/>
          <w:rtl/>
        </w:rPr>
        <w:t>מאוד קשה ובמרץ רב. אנחנו בתקופה מאתגרת מאוד שהדברים גם</w:t>
      </w:r>
      <w:bookmarkStart w:id="1082" w:name="_ETM_Q1_9520000"/>
      <w:bookmarkEnd w:id="1082"/>
      <w:r>
        <w:rPr>
          <w:rFonts w:hint="cs"/>
          <w:rtl/>
        </w:rPr>
        <w:t xml:space="preserve"> הובהרו לחברי הכנסת על הזהירות הנדרשת בתקופת מלחמה. אנחנו בתקופה שיש בה עומס של תלונות וקובלנות. לא לכולן הגענו, אבל בעשרות תיקים יש הכרעה, חלקם יתפרסמו </w:t>
      </w:r>
      <w:bookmarkStart w:id="1083" w:name="_ETM_Q1_9528000"/>
      <w:bookmarkEnd w:id="1083"/>
      <w:r>
        <w:rPr>
          <w:rFonts w:hint="cs"/>
          <w:rtl/>
        </w:rPr>
        <w:t xml:space="preserve">בהמשך. אני לא חושבת שצריך לדון </w:t>
      </w:r>
      <w:bookmarkStart w:id="1084" w:name="_ETM_Q1_9532000"/>
      <w:bookmarkEnd w:id="1084"/>
      <w:r>
        <w:rPr>
          <w:rFonts w:hint="cs"/>
          <w:rtl/>
        </w:rPr>
        <w:t xml:space="preserve">כאן בוועדת האתיקה, אבל מכיוון שפתחת </w:t>
      </w:r>
      <w:r>
        <w:rPr>
          <w:rtl/>
        </w:rPr>
        <w:t>–</w:t>
      </w:r>
      <w:r>
        <w:rPr>
          <w:rFonts w:hint="cs"/>
          <w:rtl/>
        </w:rPr>
        <w:t xml:space="preserve"> קודם כל, </w:t>
      </w:r>
      <w:bookmarkStart w:id="1085" w:name="_ETM_Q1_9537000"/>
      <w:bookmarkEnd w:id="1085"/>
      <w:r>
        <w:rPr>
          <w:rFonts w:hint="cs"/>
          <w:rtl/>
        </w:rPr>
        <w:t xml:space="preserve">הייתה החלטה שפורסמה ולכן אני מרשה לעצמי לגעת בה. לפני </w:t>
      </w:r>
      <w:bookmarkStart w:id="1086" w:name="_ETM_Q1_9541000"/>
      <w:bookmarkEnd w:id="1086"/>
      <w:r>
        <w:rPr>
          <w:rFonts w:hint="cs"/>
          <w:rtl/>
        </w:rPr>
        <w:t>ההחלטה של השבועיים הייתה החלטה נוספת של הרחקה ל</w:t>
      </w:r>
      <w:bookmarkStart w:id="1087" w:name="_ETM_Q1_9550000"/>
      <w:bookmarkEnd w:id="1087"/>
      <w:r>
        <w:rPr>
          <w:rFonts w:hint="cs"/>
          <w:rtl/>
        </w:rPr>
        <w:t xml:space="preserve">חודשיים ושלילת שכר כלפי חבר הכנסת </w:t>
      </w:r>
      <w:proofErr w:type="spellStart"/>
      <w:r>
        <w:rPr>
          <w:rFonts w:hint="cs"/>
          <w:rtl/>
        </w:rPr>
        <w:t>איימן</w:t>
      </w:r>
      <w:proofErr w:type="spellEnd"/>
      <w:r>
        <w:rPr>
          <w:rFonts w:hint="cs"/>
          <w:rtl/>
        </w:rPr>
        <w:t xml:space="preserve"> עודה. </w:t>
      </w:r>
      <w:r w:rsidR="00B90856">
        <w:rPr>
          <w:rFonts w:hint="cs"/>
          <w:rtl/>
        </w:rPr>
        <w:t xml:space="preserve">אבל אני </w:t>
      </w:r>
      <w:bookmarkStart w:id="1088" w:name="_ETM_Q1_9566000"/>
      <w:bookmarkEnd w:id="1088"/>
      <w:r w:rsidR="00B90856">
        <w:rPr>
          <w:rFonts w:hint="cs"/>
          <w:rtl/>
        </w:rPr>
        <w:t xml:space="preserve">כן רוצה לגעת, אדוני עו"ד חסן, כשמגיע לפה חבר </w:t>
      </w:r>
      <w:bookmarkStart w:id="1089" w:name="_ETM_Q1_9573000"/>
      <w:bookmarkEnd w:id="1089"/>
      <w:r w:rsidR="00B90856">
        <w:rPr>
          <w:rFonts w:hint="cs"/>
          <w:rtl/>
        </w:rPr>
        <w:t xml:space="preserve">הכנסת </w:t>
      </w:r>
      <w:proofErr w:type="spellStart"/>
      <w:r w:rsidR="00B90856">
        <w:rPr>
          <w:rFonts w:hint="cs"/>
          <w:rtl/>
        </w:rPr>
        <w:t>איימן</w:t>
      </w:r>
      <w:proofErr w:type="spellEnd"/>
      <w:r w:rsidR="00B90856">
        <w:rPr>
          <w:rFonts w:hint="cs"/>
          <w:rtl/>
        </w:rPr>
        <w:t xml:space="preserve"> עודה ועושה אצבע עין, ולא רק אצבע </w:t>
      </w:r>
      <w:bookmarkStart w:id="1090" w:name="_ETM_Q1_9575000"/>
      <w:bookmarkEnd w:id="1090"/>
      <w:r w:rsidR="00B90856">
        <w:rPr>
          <w:rFonts w:hint="cs"/>
          <w:rtl/>
        </w:rPr>
        <w:t xml:space="preserve">בעין אלא גם יריקה בפרצוף, ואומר: ועדת האתיקה נתנה </w:t>
      </w:r>
      <w:bookmarkStart w:id="1091" w:name="_ETM_Q1_9587000"/>
      <w:bookmarkEnd w:id="1091"/>
      <w:r w:rsidR="00B90856">
        <w:rPr>
          <w:rFonts w:hint="cs"/>
          <w:rtl/>
        </w:rPr>
        <w:t xml:space="preserve">לי סנקציה נגד הדברים החמורים שאמרתי שמדינת ישראל מבצעת רצח </w:t>
      </w:r>
      <w:bookmarkStart w:id="1092" w:name="_ETM_Q1_9594000"/>
      <w:bookmarkEnd w:id="1092"/>
      <w:r w:rsidR="00B90856">
        <w:rPr>
          <w:rFonts w:hint="cs"/>
          <w:rtl/>
        </w:rPr>
        <w:t xml:space="preserve">עם וטבח, ואני עדיין עומד על דבריי וחוזר </w:t>
      </w:r>
      <w:bookmarkStart w:id="1093" w:name="_ETM_Q1_9598000"/>
      <w:bookmarkEnd w:id="1093"/>
      <w:r w:rsidR="00B90856">
        <w:rPr>
          <w:rFonts w:hint="cs"/>
          <w:rtl/>
        </w:rPr>
        <w:t xml:space="preserve">על זה כאן, והוא מכפיש את מדינת ישראל </w:t>
      </w:r>
      <w:bookmarkStart w:id="1094" w:name="_ETM_Q1_9606000"/>
      <w:bookmarkEnd w:id="1094"/>
      <w:r w:rsidR="00B90856">
        <w:rPr>
          <w:rFonts w:hint="cs"/>
          <w:rtl/>
        </w:rPr>
        <w:t xml:space="preserve">בזמן שחיילינו מחרפים את נפשם </w:t>
      </w:r>
      <w:r w:rsidR="00B90856">
        <w:rPr>
          <w:rtl/>
        </w:rPr>
        <w:t>–</w:t>
      </w:r>
      <w:r w:rsidR="00B90856">
        <w:rPr>
          <w:rFonts w:hint="cs"/>
          <w:rtl/>
        </w:rPr>
        <w:t xml:space="preserve"> אני ח</w:t>
      </w:r>
      <w:bookmarkStart w:id="1095" w:name="_ETM_Q1_9609000"/>
      <w:bookmarkEnd w:id="1095"/>
      <w:r w:rsidR="00156FEC">
        <w:rPr>
          <w:rFonts w:hint="cs"/>
          <w:rtl/>
        </w:rPr>
        <w:t xml:space="preserve">ושבת שהוא זה ששמט את השטיח מתחת לרגליו, והתרופה לדבריו היא כנראה לא ועדת האתיקה. ואמרתי את זה גם בשבוע שעבר. </w:t>
      </w:r>
    </w:p>
    <w:p w:rsidR="00156FEC" w:rsidRDefault="00156FEC" w:rsidP="0004210D">
      <w:pPr>
        <w:rPr>
          <w:rtl/>
        </w:rPr>
      </w:pPr>
      <w:bookmarkStart w:id="1096" w:name="_ETM_Q1_9619000"/>
      <w:bookmarkEnd w:id="1096"/>
    </w:p>
    <w:p w:rsidR="00156FEC" w:rsidRDefault="00156FEC" w:rsidP="0004210D">
      <w:pPr>
        <w:rPr>
          <w:rtl/>
        </w:rPr>
      </w:pPr>
      <w:bookmarkStart w:id="1097" w:name="_ETM_Q1_9620000"/>
      <w:bookmarkEnd w:id="1097"/>
      <w:r>
        <w:rPr>
          <w:rFonts w:hint="cs"/>
          <w:rtl/>
        </w:rPr>
        <w:t>אני רוצה לומר</w:t>
      </w:r>
      <w:bookmarkStart w:id="1098" w:name="_ETM_Q1_9623000"/>
      <w:bookmarkEnd w:id="1098"/>
      <w:r>
        <w:rPr>
          <w:rFonts w:hint="cs"/>
          <w:rtl/>
        </w:rPr>
        <w:t xml:space="preserve"> לכולם כאן, חברי כנסת לא נמצאים רק בפריזמה המשפטית. אנחנו </w:t>
      </w:r>
      <w:bookmarkStart w:id="1099" w:name="_ETM_Q1_9634000"/>
      <w:bookmarkEnd w:id="1099"/>
      <w:r>
        <w:rPr>
          <w:rFonts w:hint="cs"/>
          <w:rtl/>
        </w:rPr>
        <w:t>כנבחרי ציבור ערים ורגישים לרגשות הציבור, וכשחבר כנסת במדינת</w:t>
      </w:r>
      <w:bookmarkStart w:id="1100" w:name="_ETM_Q1_9644000"/>
      <w:bookmarkEnd w:id="1100"/>
      <w:r>
        <w:rPr>
          <w:rFonts w:hint="cs"/>
          <w:rtl/>
        </w:rPr>
        <w:t xml:space="preserve"> ישראל עומד על במה ואומר: עזה תנצח, בזמן שחיילים שלנו </w:t>
      </w:r>
      <w:bookmarkStart w:id="1101" w:name="_ETM_Q1_9652000"/>
      <w:bookmarkEnd w:id="1101"/>
      <w:r>
        <w:rPr>
          <w:rFonts w:hint="cs"/>
          <w:rtl/>
        </w:rPr>
        <w:t xml:space="preserve">בני 19 מתים, חיילים שמגנים גם עליו כי גם </w:t>
      </w:r>
      <w:bookmarkStart w:id="1102" w:name="_ETM_Q1_9654000"/>
      <w:bookmarkEnd w:id="1102"/>
      <w:r>
        <w:rPr>
          <w:rFonts w:hint="cs"/>
          <w:rtl/>
        </w:rPr>
        <w:t>הוא ישן טוב בלילה, אז האיש הזה לא ראוי להיקרא</w:t>
      </w:r>
      <w:bookmarkStart w:id="1103" w:name="_ETM_Q1_9657000"/>
      <w:bookmarkEnd w:id="1103"/>
      <w:r>
        <w:rPr>
          <w:rFonts w:hint="cs"/>
          <w:rtl/>
        </w:rPr>
        <w:t xml:space="preserve"> חבר כנסת בישראל. </w:t>
      </w:r>
    </w:p>
    <w:p w:rsidR="00156FEC" w:rsidRDefault="00156FEC" w:rsidP="0004210D">
      <w:pPr>
        <w:rPr>
          <w:rtl/>
        </w:rPr>
      </w:pPr>
    </w:p>
    <w:p w:rsidR="00156FEC" w:rsidRDefault="00156FEC" w:rsidP="00156FEC">
      <w:pPr>
        <w:pStyle w:val="a5"/>
        <w:keepNext/>
        <w:rPr>
          <w:rtl/>
        </w:rPr>
      </w:pPr>
      <w:bookmarkStart w:id="1104" w:name="ET_speaker_6345_462"/>
      <w:r w:rsidRPr="00156FEC">
        <w:rPr>
          <w:rStyle w:val="TagStyle"/>
          <w:rtl/>
        </w:rPr>
        <w:t xml:space="preserve"> &lt;&lt; דובר &gt;&gt; </w:t>
      </w:r>
      <w:r>
        <w:rPr>
          <w:rtl/>
        </w:rPr>
        <w:t>טלי גוטליב (הליכוד):</w:t>
      </w:r>
      <w:r w:rsidRPr="00156FEC">
        <w:rPr>
          <w:rStyle w:val="TagStyle"/>
          <w:rtl/>
        </w:rPr>
        <w:t xml:space="preserve"> &lt;&lt; דובר &gt;&gt;</w:t>
      </w:r>
      <w:r>
        <w:rPr>
          <w:rtl/>
        </w:rPr>
        <w:t xml:space="preserve">   </w:t>
      </w:r>
      <w:bookmarkEnd w:id="1104"/>
    </w:p>
    <w:p w:rsidR="00156FEC" w:rsidRDefault="00156FEC" w:rsidP="00156FEC">
      <w:pPr>
        <w:pStyle w:val="KeepWithNext"/>
        <w:rPr>
          <w:rtl/>
        </w:rPr>
      </w:pPr>
    </w:p>
    <w:p w:rsidR="00156FEC" w:rsidRDefault="00156FEC" w:rsidP="00156FEC">
      <w:pPr>
        <w:rPr>
          <w:rtl/>
        </w:rPr>
      </w:pPr>
      <w:r>
        <w:rPr>
          <w:rFonts w:hint="cs"/>
          <w:rtl/>
        </w:rPr>
        <w:t xml:space="preserve">גם את האזרחות צריך לשלול לו. </w:t>
      </w:r>
    </w:p>
    <w:p w:rsidR="00156FEC" w:rsidRDefault="00156FEC" w:rsidP="00156FEC">
      <w:pPr>
        <w:rPr>
          <w:rtl/>
        </w:rPr>
      </w:pPr>
    </w:p>
    <w:p w:rsidR="00156FEC" w:rsidRDefault="00156FEC" w:rsidP="00156FEC">
      <w:pPr>
        <w:pStyle w:val="a5"/>
        <w:keepNext/>
        <w:rPr>
          <w:rtl/>
        </w:rPr>
      </w:pPr>
      <w:bookmarkStart w:id="1105" w:name="ET_speaker_5115_463"/>
      <w:r w:rsidRPr="00156FEC">
        <w:rPr>
          <w:rStyle w:val="TagStyle"/>
          <w:rtl/>
        </w:rPr>
        <w:t xml:space="preserve"> &lt;&lt; דובר &gt;&gt; </w:t>
      </w:r>
      <w:r>
        <w:rPr>
          <w:rtl/>
        </w:rPr>
        <w:t>פנינה תמנו (המחנה הממלכתי):</w:t>
      </w:r>
      <w:r w:rsidRPr="00156FEC">
        <w:rPr>
          <w:rStyle w:val="TagStyle"/>
          <w:rtl/>
        </w:rPr>
        <w:t xml:space="preserve"> &lt;&lt; דובר &gt;&gt;</w:t>
      </w:r>
      <w:r>
        <w:rPr>
          <w:rtl/>
        </w:rPr>
        <w:t xml:space="preserve">   </w:t>
      </w:r>
      <w:bookmarkEnd w:id="1105"/>
    </w:p>
    <w:p w:rsidR="00156FEC" w:rsidRDefault="00156FEC" w:rsidP="00156FEC">
      <w:pPr>
        <w:pStyle w:val="KeepWithNext"/>
        <w:rPr>
          <w:rtl/>
        </w:rPr>
      </w:pPr>
    </w:p>
    <w:p w:rsidR="00156FEC" w:rsidRDefault="00156FEC" w:rsidP="00156FEC">
      <w:pPr>
        <w:rPr>
          <w:rtl/>
        </w:rPr>
      </w:pPr>
      <w:bookmarkStart w:id="1106" w:name="_ETM_Q1_9666000"/>
      <w:bookmarkEnd w:id="1106"/>
      <w:r>
        <w:rPr>
          <w:rFonts w:hint="cs"/>
          <w:rtl/>
        </w:rPr>
        <w:t xml:space="preserve">כשאני מדברת על רגישות לציבור, ייתכן שחבר הכנסת </w:t>
      </w:r>
      <w:proofErr w:type="spellStart"/>
      <w:r>
        <w:rPr>
          <w:rFonts w:hint="cs"/>
          <w:rtl/>
        </w:rPr>
        <w:t>בוארון</w:t>
      </w:r>
      <w:proofErr w:type="spellEnd"/>
      <w:r>
        <w:rPr>
          <w:rFonts w:hint="cs"/>
          <w:rtl/>
        </w:rPr>
        <w:t xml:space="preserve"> היה </w:t>
      </w:r>
      <w:bookmarkStart w:id="1107" w:name="_ETM_Q1_9669000"/>
      <w:bookmarkEnd w:id="1107"/>
      <w:r>
        <w:rPr>
          <w:rFonts w:hint="cs"/>
          <w:rtl/>
        </w:rPr>
        <w:t xml:space="preserve">צריך להמתין עוד קצת, להכניס את כלל האמירות הקשות שלו, </w:t>
      </w:r>
      <w:bookmarkStart w:id="1108" w:name="_ETM_Q1_9676000"/>
      <w:bookmarkEnd w:id="1108"/>
      <w:r>
        <w:rPr>
          <w:rFonts w:hint="cs"/>
          <w:rtl/>
        </w:rPr>
        <w:t xml:space="preserve">שאני מכירה אותן היטב גם מוועדת האתיקה. הוא לא עשה </w:t>
      </w:r>
      <w:bookmarkStart w:id="1109" w:name="_ETM_Q1_9680000"/>
      <w:bookmarkEnd w:id="1109"/>
      <w:r>
        <w:rPr>
          <w:rFonts w:hint="cs"/>
          <w:rtl/>
        </w:rPr>
        <w:t xml:space="preserve">כך. יש לי כבוד לחוות הדעת של היועצת המשפטית לכנסת, </w:t>
      </w:r>
      <w:bookmarkStart w:id="1110" w:name="_ETM_Q1_9688000"/>
      <w:bookmarkEnd w:id="1110"/>
      <w:r>
        <w:rPr>
          <w:rFonts w:hint="cs"/>
          <w:rtl/>
        </w:rPr>
        <w:t xml:space="preserve">ועדיין אנחנו לוקחים עוד דברים בחשבון, וזה את העובדה שאדם </w:t>
      </w:r>
      <w:bookmarkStart w:id="1111" w:name="_ETM_Q1_9694000"/>
      <w:bookmarkEnd w:id="1111"/>
      <w:r>
        <w:rPr>
          <w:rFonts w:hint="cs"/>
          <w:rtl/>
        </w:rPr>
        <w:t xml:space="preserve">כזה בוחר לקרוא לחטיפת תינוק, לרצח נשים, </w:t>
      </w:r>
      <w:r w:rsidR="00981C3E">
        <w:rPr>
          <w:rFonts w:hint="cs"/>
          <w:rtl/>
        </w:rPr>
        <w:t xml:space="preserve">לרצח קשישים, לאונס </w:t>
      </w:r>
      <w:bookmarkStart w:id="1112" w:name="_ETM_Q1_9703000"/>
      <w:bookmarkEnd w:id="1112"/>
      <w:r w:rsidR="00981C3E">
        <w:rPr>
          <w:rFonts w:hint="cs"/>
          <w:rtl/>
        </w:rPr>
        <w:t>של נשים, כפגיעה מוסרית עמוקה ולא טבח עם. טב</w:t>
      </w:r>
      <w:bookmarkStart w:id="1113" w:name="_ETM_Q1_9711000"/>
      <w:bookmarkEnd w:id="1113"/>
      <w:r w:rsidR="00981C3E">
        <w:rPr>
          <w:rFonts w:hint="cs"/>
          <w:rtl/>
        </w:rPr>
        <w:t xml:space="preserve">ח העם היחידי שנעשה פה זה כלפי עם ישראל. ידינו </w:t>
      </w:r>
      <w:bookmarkStart w:id="1114" w:name="_ETM_Q1_9720000"/>
      <w:bookmarkEnd w:id="1114"/>
      <w:r w:rsidR="00981C3E">
        <w:rPr>
          <w:rFonts w:hint="cs"/>
          <w:rtl/>
        </w:rPr>
        <w:t xml:space="preserve">לא אחת מושטת לשלום, אין לנו חס וחלילה שנאת </w:t>
      </w:r>
      <w:bookmarkStart w:id="1115" w:name="_ETM_Q1_9725000"/>
      <w:bookmarkEnd w:id="1115"/>
      <w:r w:rsidR="00981C3E">
        <w:rPr>
          <w:rFonts w:hint="cs"/>
          <w:rtl/>
        </w:rPr>
        <w:t xml:space="preserve">ערבים, בשום פנים ואופן. ומי שמדבר פה נגד ערבים </w:t>
      </w:r>
      <w:bookmarkStart w:id="1116" w:name="_ETM_Q1_9729000"/>
      <w:bookmarkEnd w:id="1116"/>
      <w:r w:rsidR="00981C3E">
        <w:rPr>
          <w:rFonts w:hint="cs"/>
          <w:rtl/>
        </w:rPr>
        <w:t xml:space="preserve">באופן כוללני כדאי מאוד שיבין שהוא פוגע בצדקת הדרך. </w:t>
      </w:r>
    </w:p>
    <w:p w:rsidR="00981C3E" w:rsidRDefault="00981C3E" w:rsidP="00156FEC">
      <w:pPr>
        <w:rPr>
          <w:rtl/>
        </w:rPr>
      </w:pPr>
      <w:bookmarkStart w:id="1117" w:name="_ETM_Q1_9731000"/>
      <w:bookmarkEnd w:id="1117"/>
    </w:p>
    <w:p w:rsidR="00981C3E" w:rsidRDefault="00981C3E" w:rsidP="00981C3E">
      <w:pPr>
        <w:pStyle w:val="a5"/>
        <w:keepNext/>
        <w:rPr>
          <w:rtl/>
        </w:rPr>
      </w:pPr>
      <w:bookmarkStart w:id="1118" w:name="ET_speaker_6345_464"/>
      <w:r w:rsidRPr="00981C3E">
        <w:rPr>
          <w:rStyle w:val="TagStyle"/>
          <w:rtl/>
        </w:rPr>
        <w:t xml:space="preserve"> &lt;&lt; דובר &gt;&gt; </w:t>
      </w:r>
      <w:r>
        <w:rPr>
          <w:rtl/>
        </w:rPr>
        <w:t>טלי גוטליב (הליכוד):</w:t>
      </w:r>
      <w:r w:rsidRPr="00981C3E">
        <w:rPr>
          <w:rStyle w:val="TagStyle"/>
          <w:rtl/>
        </w:rPr>
        <w:t xml:space="preserve"> &lt;&lt; דובר &gt;&gt;</w:t>
      </w:r>
      <w:r>
        <w:rPr>
          <w:rtl/>
        </w:rPr>
        <w:t xml:space="preserve">   </w:t>
      </w:r>
      <w:bookmarkEnd w:id="1118"/>
    </w:p>
    <w:p w:rsidR="00981C3E" w:rsidRDefault="00981C3E" w:rsidP="00981C3E">
      <w:pPr>
        <w:pStyle w:val="KeepWithNext"/>
        <w:rPr>
          <w:rtl/>
        </w:rPr>
      </w:pPr>
    </w:p>
    <w:p w:rsidR="00981C3E" w:rsidRDefault="00981C3E" w:rsidP="00981C3E">
      <w:pPr>
        <w:rPr>
          <w:rtl/>
        </w:rPr>
      </w:pPr>
      <w:r>
        <w:rPr>
          <w:rFonts w:hint="cs"/>
          <w:rtl/>
        </w:rPr>
        <w:t xml:space="preserve">אף אחד לא עושה את זה. </w:t>
      </w:r>
    </w:p>
    <w:p w:rsidR="00981C3E" w:rsidRDefault="00981C3E" w:rsidP="00981C3E">
      <w:pPr>
        <w:rPr>
          <w:rtl/>
        </w:rPr>
      </w:pPr>
      <w:bookmarkStart w:id="1119" w:name="_ETM_Q1_9732000"/>
      <w:bookmarkEnd w:id="1119"/>
    </w:p>
    <w:p w:rsidR="00981C3E" w:rsidRDefault="00981C3E" w:rsidP="00981C3E">
      <w:pPr>
        <w:pStyle w:val="a5"/>
        <w:keepNext/>
        <w:rPr>
          <w:rtl/>
        </w:rPr>
      </w:pPr>
      <w:bookmarkStart w:id="1120" w:name="ET_speaker_5115_465"/>
      <w:r w:rsidRPr="00981C3E">
        <w:rPr>
          <w:rStyle w:val="TagStyle"/>
          <w:rtl/>
        </w:rPr>
        <w:t xml:space="preserve"> &lt;&lt; דובר &gt;&gt; </w:t>
      </w:r>
      <w:r>
        <w:rPr>
          <w:rtl/>
        </w:rPr>
        <w:t>פנינה תמנו (המחנה הממלכתי):</w:t>
      </w:r>
      <w:r w:rsidRPr="00981C3E">
        <w:rPr>
          <w:rStyle w:val="TagStyle"/>
          <w:rtl/>
        </w:rPr>
        <w:t xml:space="preserve"> &lt;&lt; דובר &gt;&gt;</w:t>
      </w:r>
      <w:r>
        <w:rPr>
          <w:rtl/>
        </w:rPr>
        <w:t xml:space="preserve">   </w:t>
      </w:r>
      <w:bookmarkEnd w:id="1120"/>
    </w:p>
    <w:p w:rsidR="00981C3E" w:rsidRDefault="00981C3E" w:rsidP="00981C3E">
      <w:pPr>
        <w:pStyle w:val="KeepWithNext"/>
        <w:rPr>
          <w:rtl/>
        </w:rPr>
      </w:pPr>
    </w:p>
    <w:p w:rsidR="00981C3E" w:rsidRDefault="00981C3E" w:rsidP="00981C3E">
      <w:pPr>
        <w:rPr>
          <w:rtl/>
        </w:rPr>
      </w:pPr>
      <w:bookmarkStart w:id="1121" w:name="_ETM_Q1_9733000"/>
      <w:bookmarkEnd w:id="1121"/>
      <w:r>
        <w:rPr>
          <w:rFonts w:hint="cs"/>
          <w:rtl/>
        </w:rPr>
        <w:t xml:space="preserve">אבל </w:t>
      </w:r>
      <w:proofErr w:type="spellStart"/>
      <w:r>
        <w:rPr>
          <w:rFonts w:hint="cs"/>
          <w:rtl/>
        </w:rPr>
        <w:t>כשאיימן</w:t>
      </w:r>
      <w:proofErr w:type="spellEnd"/>
      <w:r>
        <w:rPr>
          <w:rFonts w:hint="cs"/>
          <w:rtl/>
        </w:rPr>
        <w:t xml:space="preserve"> בוחר לומר: יחי </w:t>
      </w:r>
      <w:bookmarkStart w:id="1122" w:name="_ETM_Q1_9740000"/>
      <w:bookmarkEnd w:id="1122"/>
      <w:proofErr w:type="spellStart"/>
      <w:r>
        <w:rPr>
          <w:rFonts w:hint="cs"/>
          <w:rtl/>
        </w:rPr>
        <w:t>יחי</w:t>
      </w:r>
      <w:proofErr w:type="spellEnd"/>
      <w:r>
        <w:rPr>
          <w:rFonts w:hint="cs"/>
          <w:rtl/>
        </w:rPr>
        <w:t xml:space="preserve"> ג'נין, עזה תנצח</w:t>
      </w:r>
      <w:r w:rsidR="00DF3F65">
        <w:rPr>
          <w:rFonts w:hint="cs"/>
          <w:rtl/>
        </w:rPr>
        <w:t xml:space="preserve">, כשהוא משווה אסירים לחטופים </w:t>
      </w:r>
      <w:bookmarkStart w:id="1123" w:name="_ETM_Q1_9750000"/>
      <w:bookmarkEnd w:id="1123"/>
      <w:r w:rsidR="00DF3F65">
        <w:rPr>
          <w:rtl/>
        </w:rPr>
        <w:t>–</w:t>
      </w:r>
      <w:r w:rsidR="00DF3F65">
        <w:rPr>
          <w:rFonts w:hint="cs"/>
          <w:rtl/>
        </w:rPr>
        <w:t xml:space="preserve"> מה הציפייה? שאנחנו נצדיק, אפרופו הסתה לגזענות? אנטישמיות היא גזענות. הסתה לקריאה לרצח יהודים היא גזענות. אני תמיד מתעקשת </w:t>
      </w:r>
      <w:bookmarkStart w:id="1124" w:name="_ETM_Q1_9765000"/>
      <w:bookmarkEnd w:id="1124"/>
      <w:r w:rsidR="00DF3F65">
        <w:rPr>
          <w:rFonts w:hint="cs"/>
          <w:rtl/>
        </w:rPr>
        <w:t xml:space="preserve">על זה שצריך לתקן את החוק, הסתה לגזענות ואנטישמיות. עם </w:t>
      </w:r>
      <w:bookmarkStart w:id="1125" w:name="_ETM_Q1_9770000"/>
      <w:bookmarkEnd w:id="1125"/>
      <w:r w:rsidR="00DF3F65">
        <w:rPr>
          <w:rFonts w:hint="cs"/>
          <w:rtl/>
        </w:rPr>
        <w:t xml:space="preserve">ישראל סבל וסובל מספיק בשביל שיעמוד ויתגונן על זכויותיו. אז </w:t>
      </w:r>
      <w:bookmarkStart w:id="1126" w:name="_ETM_Q1_9778000"/>
      <w:bookmarkEnd w:id="1126"/>
      <w:r w:rsidR="00DF3F65">
        <w:rPr>
          <w:rFonts w:hint="cs"/>
          <w:rtl/>
        </w:rPr>
        <w:t>לא הכול הוא רק בראייה צרה. אני יכולה להגיד לך</w:t>
      </w:r>
      <w:bookmarkStart w:id="1127" w:name="_ETM_Q1_9779000"/>
      <w:bookmarkEnd w:id="1127"/>
      <w:r w:rsidR="00DF3F65">
        <w:rPr>
          <w:rFonts w:hint="cs"/>
          <w:rtl/>
        </w:rPr>
        <w:t xml:space="preserve"> כחברת כנסת בראייה צרה משפטית, אני ערה לרחשי הציבור</w:t>
      </w:r>
      <w:bookmarkStart w:id="1128" w:name="_ETM_Q1_9787000"/>
      <w:bookmarkEnd w:id="1128"/>
      <w:r w:rsidR="00DF3F65">
        <w:rPr>
          <w:rFonts w:hint="cs"/>
          <w:rtl/>
        </w:rPr>
        <w:t>. אם היה יושב פה</w:t>
      </w:r>
      <w:bookmarkStart w:id="1129" w:name="_ETM_Q1_9790000"/>
      <w:bookmarkEnd w:id="1129"/>
      <w:r w:rsidR="00DF3F65">
        <w:rPr>
          <w:rFonts w:hint="cs"/>
          <w:rtl/>
        </w:rPr>
        <w:t xml:space="preserve"> חבר הכנסת עודה ואומר: חטאתי, פשעתי, אני מתנצל</w:t>
      </w:r>
      <w:bookmarkStart w:id="1130" w:name="_ETM_Q1_9796000"/>
      <w:bookmarkEnd w:id="1130"/>
      <w:r w:rsidR="00DF3F65">
        <w:rPr>
          <w:rFonts w:hint="cs"/>
          <w:rtl/>
        </w:rPr>
        <w:t xml:space="preserve"> אם פגעתי במשפחות השכולות, במשפחות של הנרצחים, עזה לא תנצח, ישראל תנצח </w:t>
      </w:r>
      <w:r w:rsidR="00DF3F65">
        <w:rPr>
          <w:rtl/>
        </w:rPr>
        <w:t>–</w:t>
      </w:r>
      <w:r w:rsidR="00DF3F65">
        <w:rPr>
          <w:rFonts w:hint="cs"/>
          <w:rtl/>
        </w:rPr>
        <w:t xml:space="preserve"> הוא </w:t>
      </w:r>
      <w:bookmarkStart w:id="1131" w:name="_ETM_Q1_9803000"/>
      <w:bookmarkEnd w:id="1131"/>
      <w:r w:rsidR="00DF3F65">
        <w:rPr>
          <w:rFonts w:hint="cs"/>
          <w:rtl/>
        </w:rPr>
        <w:t xml:space="preserve">ישראלי או עזתי? שיחליט. </w:t>
      </w:r>
    </w:p>
    <w:p w:rsidR="00DF3F65" w:rsidRDefault="00DF3F65" w:rsidP="00981C3E">
      <w:pPr>
        <w:rPr>
          <w:rtl/>
        </w:rPr>
      </w:pPr>
    </w:p>
    <w:p w:rsidR="00DF3F65" w:rsidRDefault="00DF3F65" w:rsidP="00DF3F65">
      <w:pPr>
        <w:pStyle w:val="a5"/>
        <w:keepNext/>
        <w:rPr>
          <w:rtl/>
        </w:rPr>
      </w:pPr>
      <w:bookmarkStart w:id="1132" w:name="ET_speaker_6357_466"/>
      <w:r w:rsidRPr="00DF3F65">
        <w:rPr>
          <w:rStyle w:val="TagStyle"/>
          <w:rtl/>
        </w:rPr>
        <w:t xml:space="preserve"> &lt;&lt; דובר &gt;&gt; </w:t>
      </w:r>
      <w:r>
        <w:rPr>
          <w:rtl/>
        </w:rPr>
        <w:t>משה סעדה (הליכוד):</w:t>
      </w:r>
      <w:r w:rsidRPr="00DF3F65">
        <w:rPr>
          <w:rStyle w:val="TagStyle"/>
          <w:rtl/>
        </w:rPr>
        <w:t xml:space="preserve"> &lt;&lt; דובר &gt;&gt;</w:t>
      </w:r>
      <w:r>
        <w:rPr>
          <w:rtl/>
        </w:rPr>
        <w:t xml:space="preserve">   </w:t>
      </w:r>
      <w:bookmarkEnd w:id="1132"/>
    </w:p>
    <w:p w:rsidR="00DF3F65" w:rsidRDefault="00DF3F65" w:rsidP="00DF3F65">
      <w:pPr>
        <w:pStyle w:val="KeepWithNext"/>
        <w:rPr>
          <w:rtl/>
        </w:rPr>
      </w:pPr>
    </w:p>
    <w:p w:rsidR="00DF3F65" w:rsidRDefault="00DF3F65" w:rsidP="00DF3F65">
      <w:pPr>
        <w:rPr>
          <w:rtl/>
        </w:rPr>
      </w:pPr>
      <w:bookmarkStart w:id="1133" w:name="_ETM_Q1_9804000"/>
      <w:bookmarkEnd w:id="1133"/>
      <w:r>
        <w:rPr>
          <w:rFonts w:hint="cs"/>
          <w:rtl/>
        </w:rPr>
        <w:t xml:space="preserve">הוא עזתי. </w:t>
      </w:r>
    </w:p>
    <w:p w:rsidR="00DF3F65" w:rsidRDefault="00DF3F65" w:rsidP="00DF3F65">
      <w:pPr>
        <w:rPr>
          <w:rtl/>
        </w:rPr>
      </w:pPr>
      <w:bookmarkStart w:id="1134" w:name="_ETM_Q1_9808000"/>
      <w:bookmarkEnd w:id="1134"/>
    </w:p>
    <w:p w:rsidR="00DF3F65" w:rsidRDefault="00DF3F65" w:rsidP="00DF3F65">
      <w:pPr>
        <w:pStyle w:val="a5"/>
        <w:keepNext/>
        <w:rPr>
          <w:rtl/>
        </w:rPr>
      </w:pPr>
      <w:bookmarkStart w:id="1135" w:name="ET_speaker_5115_467"/>
      <w:r w:rsidRPr="00DF3F65">
        <w:rPr>
          <w:rStyle w:val="TagStyle"/>
          <w:rtl/>
        </w:rPr>
        <w:t xml:space="preserve"> &lt;&lt; דובר &gt;&gt; </w:t>
      </w:r>
      <w:r>
        <w:rPr>
          <w:rtl/>
        </w:rPr>
        <w:t>פנינה תמנו (המחנה הממלכתי):</w:t>
      </w:r>
      <w:r w:rsidRPr="00DF3F65">
        <w:rPr>
          <w:rStyle w:val="TagStyle"/>
          <w:rtl/>
        </w:rPr>
        <w:t xml:space="preserve"> &lt;&lt; דובר &gt;&gt;</w:t>
      </w:r>
      <w:r>
        <w:rPr>
          <w:rtl/>
        </w:rPr>
        <w:t xml:space="preserve">   </w:t>
      </w:r>
      <w:bookmarkEnd w:id="1135"/>
    </w:p>
    <w:p w:rsidR="00DF3F65" w:rsidRDefault="00DF3F65" w:rsidP="00DF3F65">
      <w:pPr>
        <w:pStyle w:val="KeepWithNext"/>
        <w:rPr>
          <w:rtl/>
        </w:rPr>
      </w:pPr>
    </w:p>
    <w:p w:rsidR="00DF3F65" w:rsidRDefault="00DF3F65" w:rsidP="00DF3F65">
      <w:pPr>
        <w:rPr>
          <w:rtl/>
        </w:rPr>
      </w:pPr>
      <w:bookmarkStart w:id="1136" w:name="_ETM_Q1_9809000"/>
      <w:bookmarkEnd w:id="1136"/>
      <w:r>
        <w:rPr>
          <w:rFonts w:hint="cs"/>
          <w:rtl/>
        </w:rPr>
        <w:t xml:space="preserve">לכן אני יכולה להבין </w:t>
      </w:r>
      <w:bookmarkStart w:id="1137" w:name="_ETM_Q1_9812000"/>
      <w:bookmarkEnd w:id="1137"/>
      <w:r>
        <w:rPr>
          <w:rFonts w:hint="cs"/>
          <w:rtl/>
        </w:rPr>
        <w:t>את תפקידך. אני יכולה להבין את היועצת</w:t>
      </w:r>
      <w:bookmarkStart w:id="1138" w:name="_ETM_Q1_9814000"/>
      <w:bookmarkEnd w:id="1138"/>
      <w:r>
        <w:rPr>
          <w:rFonts w:hint="cs"/>
          <w:rtl/>
        </w:rPr>
        <w:t xml:space="preserve"> המשפטית לכנסת ואת כל היועצים האחרים, הם </w:t>
      </w:r>
      <w:bookmarkStart w:id="1139" w:name="_ETM_Q1_9817000"/>
      <w:bookmarkEnd w:id="1139"/>
      <w:r>
        <w:rPr>
          <w:rFonts w:hint="cs"/>
          <w:rtl/>
        </w:rPr>
        <w:t xml:space="preserve">עושים את תפקידם נאמנה. לכן אין לנו בכלל לבוא אליהם </w:t>
      </w:r>
      <w:bookmarkStart w:id="1140" w:name="_ETM_Q1_9820000"/>
      <w:bookmarkEnd w:id="1140"/>
      <w:r>
        <w:rPr>
          <w:rFonts w:hint="cs"/>
          <w:rtl/>
        </w:rPr>
        <w:t xml:space="preserve">בטרוניה. כן אני יכולה להגיד, חבל שלא המתנו קצת. אם </w:t>
      </w:r>
      <w:bookmarkStart w:id="1141" w:name="_ETM_Q1_9827000"/>
      <w:bookmarkEnd w:id="1141"/>
      <w:r>
        <w:rPr>
          <w:rFonts w:hint="cs"/>
          <w:rtl/>
        </w:rPr>
        <w:t>יש פה אדם שהיה צריך להיות מודח לפניו,</w:t>
      </w:r>
      <w:bookmarkStart w:id="1142" w:name="_ETM_Q1_9830000"/>
      <w:bookmarkEnd w:id="1142"/>
      <w:r>
        <w:rPr>
          <w:rFonts w:hint="cs"/>
          <w:rtl/>
        </w:rPr>
        <w:t xml:space="preserve"> ואנחנו הצבענו בעד גם במליאה אבל לצערי לא היה רוב, </w:t>
      </w:r>
      <w:bookmarkStart w:id="1143" w:name="_ETM_Q1_9832000"/>
      <w:bookmarkEnd w:id="1143"/>
      <w:r>
        <w:rPr>
          <w:rFonts w:hint="cs"/>
          <w:rtl/>
        </w:rPr>
        <w:t xml:space="preserve">זה קודם כל עופר כסיף שאמר בתקשורת העולמית שאנחנו מובילים לפתרון סופי, שבחר לתבוע את מדינת ישראל, להצטרף לתביעה בהאג שיש בה עלילות </w:t>
      </w:r>
      <w:bookmarkStart w:id="1144" w:name="_ETM_Q1_9847000"/>
      <w:bookmarkEnd w:id="1144"/>
      <w:r>
        <w:rPr>
          <w:rFonts w:hint="cs"/>
          <w:rtl/>
        </w:rPr>
        <w:t xml:space="preserve">שם, שהיא אנטישמיות בפני עצמה. אנחנו רואים שיהודים משלמים מחיר </w:t>
      </w:r>
      <w:bookmarkStart w:id="1145" w:name="_ETM_Q1_9853000"/>
      <w:bookmarkEnd w:id="1145"/>
      <w:r>
        <w:rPr>
          <w:rFonts w:hint="cs"/>
          <w:rtl/>
        </w:rPr>
        <w:t xml:space="preserve">בכל העולם. ולכן אם ועדת האתיקה היא </w:t>
      </w:r>
      <w:bookmarkStart w:id="1146" w:name="_ETM_Q1_9858000"/>
      <w:bookmarkEnd w:id="1146"/>
      <w:r>
        <w:rPr>
          <w:rFonts w:hint="cs"/>
          <w:rtl/>
        </w:rPr>
        <w:t xml:space="preserve">לא התרופה, אנחנו חברי הכנסת נביא את זה למליאה </w:t>
      </w:r>
      <w:bookmarkStart w:id="1147" w:name="_ETM_Q1_9861000"/>
      <w:bookmarkEnd w:id="1147"/>
      <w:r>
        <w:rPr>
          <w:rFonts w:hint="cs"/>
          <w:rtl/>
        </w:rPr>
        <w:t xml:space="preserve">ונראה מה תהיה הכרעת הרוב. נראה מה 90 חברי כנסת </w:t>
      </w:r>
      <w:bookmarkStart w:id="1148" w:name="_ETM_Q1_9865000"/>
      <w:bookmarkEnd w:id="1148"/>
      <w:r>
        <w:rPr>
          <w:rFonts w:hint="cs"/>
          <w:rtl/>
        </w:rPr>
        <w:t xml:space="preserve">חושבים על הדבר הזה. לצד זאת אני אומרת לכם באותה נשימה, ההליך הזה היה יכול להיות הרבה יותר מכבד </w:t>
      </w:r>
      <w:bookmarkStart w:id="1149" w:name="_ETM_Q1_9873000"/>
      <w:bookmarkEnd w:id="1149"/>
      <w:r>
        <w:rPr>
          <w:rFonts w:hint="cs"/>
          <w:rtl/>
        </w:rPr>
        <w:t>את הדמוקרטיה הישראלית, הרבה יותר נכון וצודק.</w:t>
      </w:r>
      <w:bookmarkStart w:id="1150" w:name="_ETM_Q1_9885000"/>
      <w:bookmarkEnd w:id="1150"/>
      <w:r>
        <w:rPr>
          <w:rFonts w:hint="cs"/>
          <w:rtl/>
        </w:rPr>
        <w:t xml:space="preserve"> גם מבחינה משפטית היינו יכולים שההלימה תלך יד ביד. </w:t>
      </w:r>
      <w:bookmarkStart w:id="1151" w:name="_ETM_Q1_9893000"/>
      <w:bookmarkEnd w:id="1151"/>
      <w:r>
        <w:rPr>
          <w:rFonts w:hint="cs"/>
          <w:rtl/>
        </w:rPr>
        <w:t xml:space="preserve">אם אתה חושב שאתה רוצה להכניס את כל האמירות </w:t>
      </w:r>
      <w:bookmarkStart w:id="1152" w:name="_ETM_Q1_9895000"/>
      <w:bookmarkEnd w:id="1152"/>
      <w:r>
        <w:rPr>
          <w:rFonts w:hint="cs"/>
          <w:rtl/>
        </w:rPr>
        <w:t xml:space="preserve">שהזכרתי עכשיו, אז תמשוך, תביא את כל הראיות. </w:t>
      </w:r>
      <w:bookmarkStart w:id="1153" w:name="_ETM_Q1_9899000"/>
      <w:bookmarkEnd w:id="1153"/>
      <w:r>
        <w:rPr>
          <w:rFonts w:hint="cs"/>
          <w:rtl/>
        </w:rPr>
        <w:t xml:space="preserve">מה אצה לנו הדרך? אלא אם כן אתה מספר לי </w:t>
      </w:r>
      <w:bookmarkStart w:id="1154" w:name="_ETM_Q1_9902000"/>
      <w:bookmarkEnd w:id="1154"/>
      <w:r>
        <w:rPr>
          <w:rFonts w:hint="cs"/>
          <w:rtl/>
        </w:rPr>
        <w:t xml:space="preserve">שהממשלה הולכת להתפרק וליפול. </w:t>
      </w:r>
    </w:p>
    <w:p w:rsidR="00DF3F65" w:rsidRDefault="00DF3F65" w:rsidP="00DF3F65">
      <w:pPr>
        <w:rPr>
          <w:rtl/>
        </w:rPr>
      </w:pPr>
    </w:p>
    <w:p w:rsidR="00DF3F65" w:rsidRDefault="00DF3F65" w:rsidP="00DF3F65">
      <w:pPr>
        <w:pStyle w:val="a5"/>
        <w:keepNext/>
        <w:rPr>
          <w:rtl/>
        </w:rPr>
      </w:pPr>
      <w:bookmarkStart w:id="1155" w:name="ET_speaker_6345_468"/>
      <w:r w:rsidRPr="00DF3F65">
        <w:rPr>
          <w:rStyle w:val="TagStyle"/>
          <w:rtl/>
        </w:rPr>
        <w:t xml:space="preserve"> &lt;&lt; דובר &gt;&gt; </w:t>
      </w:r>
      <w:r>
        <w:rPr>
          <w:rtl/>
        </w:rPr>
        <w:t>טלי גוטליב (הליכוד):</w:t>
      </w:r>
      <w:r w:rsidRPr="00DF3F65">
        <w:rPr>
          <w:rStyle w:val="TagStyle"/>
          <w:rtl/>
        </w:rPr>
        <w:t xml:space="preserve"> &lt;&lt; דובר &gt;&gt;</w:t>
      </w:r>
      <w:r>
        <w:rPr>
          <w:rtl/>
        </w:rPr>
        <w:t xml:space="preserve">   </w:t>
      </w:r>
      <w:bookmarkEnd w:id="1155"/>
    </w:p>
    <w:p w:rsidR="00DF3F65" w:rsidRDefault="00DF3F65" w:rsidP="00DF3F65">
      <w:pPr>
        <w:pStyle w:val="KeepWithNext"/>
        <w:rPr>
          <w:rtl/>
        </w:rPr>
      </w:pPr>
    </w:p>
    <w:p w:rsidR="00DF3F65" w:rsidRDefault="00DF3F65" w:rsidP="00DF3F65">
      <w:pPr>
        <w:rPr>
          <w:rtl/>
        </w:rPr>
      </w:pPr>
      <w:r>
        <w:rPr>
          <w:rFonts w:hint="cs"/>
          <w:rtl/>
        </w:rPr>
        <w:t xml:space="preserve">זה לא קשור. זו החלטה שצריך </w:t>
      </w:r>
      <w:bookmarkStart w:id="1156" w:name="_ETM_Q1_9903000"/>
      <w:bookmarkEnd w:id="1156"/>
      <w:r>
        <w:rPr>
          <w:rFonts w:hint="cs"/>
          <w:rtl/>
        </w:rPr>
        <w:t xml:space="preserve">לקחת. </w:t>
      </w:r>
      <w:r w:rsidR="00BB6367">
        <w:rPr>
          <w:rFonts w:hint="cs"/>
          <w:rtl/>
        </w:rPr>
        <w:t xml:space="preserve">אי אפשר להשאיר אותו פה. אין לך </w:t>
      </w:r>
      <w:bookmarkStart w:id="1157" w:name="_ETM_Q1_9906000"/>
      <w:bookmarkEnd w:id="1157"/>
      <w:r w:rsidR="00BB6367">
        <w:rPr>
          <w:rFonts w:hint="cs"/>
          <w:rtl/>
        </w:rPr>
        <w:t xml:space="preserve">שהות. כל דחייה היא דחייה של לפחות חודש. </w:t>
      </w:r>
    </w:p>
    <w:p w:rsidR="00BB6367" w:rsidRDefault="00BB6367" w:rsidP="00DF3F65">
      <w:pPr>
        <w:rPr>
          <w:rtl/>
        </w:rPr>
      </w:pPr>
      <w:bookmarkStart w:id="1158" w:name="_ETM_Q1_9915000"/>
      <w:bookmarkEnd w:id="1158"/>
    </w:p>
    <w:p w:rsidR="00BB6367" w:rsidRDefault="00BB6367" w:rsidP="00BB6367">
      <w:pPr>
        <w:pStyle w:val="a5"/>
        <w:keepNext/>
        <w:rPr>
          <w:rtl/>
        </w:rPr>
      </w:pPr>
      <w:bookmarkStart w:id="1159" w:name="ET_speaker_5115_469"/>
      <w:r w:rsidRPr="00BB6367">
        <w:rPr>
          <w:rStyle w:val="TagStyle"/>
          <w:rtl/>
        </w:rPr>
        <w:t xml:space="preserve"> &lt;&lt; דובר &gt;&gt; </w:t>
      </w:r>
      <w:r>
        <w:rPr>
          <w:rtl/>
        </w:rPr>
        <w:t>פנינה תמנו (המחנה הממלכתי):</w:t>
      </w:r>
      <w:r w:rsidRPr="00BB6367">
        <w:rPr>
          <w:rStyle w:val="TagStyle"/>
          <w:rtl/>
        </w:rPr>
        <w:t xml:space="preserve"> &lt;&lt; דובר &gt;&gt;</w:t>
      </w:r>
      <w:r>
        <w:rPr>
          <w:rtl/>
        </w:rPr>
        <w:t xml:space="preserve">   </w:t>
      </w:r>
      <w:bookmarkEnd w:id="1159"/>
    </w:p>
    <w:p w:rsidR="00BB6367" w:rsidRDefault="00BB6367" w:rsidP="00BB6367">
      <w:pPr>
        <w:pStyle w:val="KeepWithNext"/>
        <w:rPr>
          <w:rtl/>
        </w:rPr>
      </w:pPr>
    </w:p>
    <w:p w:rsidR="00BB6367" w:rsidRDefault="00BB6367" w:rsidP="00BB6367">
      <w:pPr>
        <w:rPr>
          <w:rtl/>
        </w:rPr>
      </w:pPr>
      <w:r>
        <w:rPr>
          <w:rFonts w:hint="cs"/>
          <w:rtl/>
        </w:rPr>
        <w:t xml:space="preserve">לסיכום, כשאומרים דמוקרטיה </w:t>
      </w:r>
      <w:bookmarkStart w:id="1160" w:name="_ETM_Q1_9918000"/>
      <w:bookmarkEnd w:id="1160"/>
      <w:r>
        <w:rPr>
          <w:rFonts w:hint="cs"/>
          <w:rtl/>
        </w:rPr>
        <w:t xml:space="preserve">מתגוננת אני לא חושבת שהכוונה היא רק לחופש ביטוי </w:t>
      </w:r>
      <w:bookmarkStart w:id="1161" w:name="_ETM_Q1_9927000"/>
      <w:bookmarkEnd w:id="1161"/>
      <w:r>
        <w:rPr>
          <w:rFonts w:hint="cs"/>
          <w:rtl/>
        </w:rPr>
        <w:t xml:space="preserve">וכיוצא בכך. זה גם לדאוג שדמנו אינו הפקר, זה לדאוג </w:t>
      </w:r>
      <w:bookmarkStart w:id="1162" w:name="_ETM_Q1_9933000"/>
      <w:bookmarkEnd w:id="1162"/>
      <w:r>
        <w:rPr>
          <w:rFonts w:hint="cs"/>
          <w:rtl/>
        </w:rPr>
        <w:t xml:space="preserve">שלא תהיה פה הסתה. זכויות המיעוט מוכרות לי היטב, </w:t>
      </w:r>
      <w:bookmarkStart w:id="1163" w:name="_ETM_Q1_9938000"/>
      <w:bookmarkEnd w:id="1163"/>
      <w:r>
        <w:rPr>
          <w:rFonts w:hint="cs"/>
          <w:rtl/>
        </w:rPr>
        <w:t xml:space="preserve">ותהיה בטוח שבתוך ועדת האתיקה אני גם עומדת על הדברים </w:t>
      </w:r>
      <w:bookmarkStart w:id="1164" w:name="_ETM_Q1_9940000"/>
      <w:bookmarkEnd w:id="1164"/>
      <w:r>
        <w:rPr>
          <w:rFonts w:hint="cs"/>
          <w:rtl/>
        </w:rPr>
        <w:t xml:space="preserve">האלה. לא רק אני, גם חבריי. אבל יש </w:t>
      </w:r>
      <w:bookmarkStart w:id="1165" w:name="_ETM_Q1_9941000"/>
      <w:bookmarkEnd w:id="1165"/>
      <w:r>
        <w:rPr>
          <w:rFonts w:hint="cs"/>
          <w:rtl/>
        </w:rPr>
        <w:t xml:space="preserve">גבול לכל דבר. תחליטו איפה משורטט הגבול, ואני חושבת </w:t>
      </w:r>
      <w:bookmarkStart w:id="1166" w:name="_ETM_Q1_9948000"/>
      <w:bookmarkEnd w:id="1166"/>
      <w:r>
        <w:rPr>
          <w:rFonts w:hint="cs"/>
          <w:rtl/>
        </w:rPr>
        <w:t xml:space="preserve">שהיום אנחנו נשרטט את הגבול. </w:t>
      </w:r>
    </w:p>
    <w:p w:rsidR="00BB6367" w:rsidRDefault="00BB6367" w:rsidP="00BB6367">
      <w:pPr>
        <w:rPr>
          <w:rtl/>
        </w:rPr>
      </w:pPr>
    </w:p>
    <w:p w:rsidR="00BB6367" w:rsidRDefault="00BB6367" w:rsidP="00BB6367">
      <w:pPr>
        <w:pStyle w:val="af8"/>
        <w:keepNext/>
        <w:rPr>
          <w:rtl/>
        </w:rPr>
      </w:pPr>
      <w:bookmarkStart w:id="1167" w:name="ET_yor_5786_470"/>
      <w:r w:rsidRPr="00BB6367">
        <w:rPr>
          <w:rStyle w:val="TagStyle"/>
          <w:rtl/>
        </w:rPr>
        <w:t xml:space="preserve"> &lt;&lt; יור &gt;&gt; </w:t>
      </w:r>
      <w:r>
        <w:rPr>
          <w:rtl/>
        </w:rPr>
        <w:t>היו"ר אופיר כץ:</w:t>
      </w:r>
      <w:r w:rsidRPr="00BB6367">
        <w:rPr>
          <w:rStyle w:val="TagStyle"/>
          <w:rtl/>
        </w:rPr>
        <w:t xml:space="preserve"> &lt;&lt; יור &gt;&gt;</w:t>
      </w:r>
      <w:r>
        <w:rPr>
          <w:rtl/>
        </w:rPr>
        <w:t xml:space="preserve">   </w:t>
      </w:r>
      <w:bookmarkEnd w:id="1167"/>
    </w:p>
    <w:p w:rsidR="00BB6367" w:rsidRDefault="00BB6367" w:rsidP="00BB6367">
      <w:pPr>
        <w:pStyle w:val="KeepWithNext"/>
        <w:rPr>
          <w:rtl/>
        </w:rPr>
      </w:pPr>
    </w:p>
    <w:p w:rsidR="00BB6367" w:rsidRDefault="00BB6367" w:rsidP="00BB6367">
      <w:pPr>
        <w:rPr>
          <w:rtl/>
        </w:rPr>
      </w:pPr>
      <w:r>
        <w:rPr>
          <w:rFonts w:hint="cs"/>
          <w:rtl/>
        </w:rPr>
        <w:t xml:space="preserve">תודה רבה. עמית הלוי, ואחריו </w:t>
      </w:r>
      <w:bookmarkStart w:id="1168" w:name="_ETM_Q1_9952000"/>
      <w:bookmarkEnd w:id="1168"/>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בבקשה. </w:t>
      </w:r>
    </w:p>
    <w:p w:rsidR="00BB6367" w:rsidRDefault="00BB6367" w:rsidP="00BB6367">
      <w:pPr>
        <w:rPr>
          <w:rtl/>
        </w:rPr>
      </w:pPr>
      <w:bookmarkStart w:id="1169" w:name="_ETM_Q1_9954000"/>
      <w:bookmarkEnd w:id="1169"/>
    </w:p>
    <w:p w:rsidR="00BB6367" w:rsidRDefault="00BB6367" w:rsidP="00BB6367">
      <w:pPr>
        <w:pStyle w:val="a5"/>
        <w:keepNext/>
        <w:rPr>
          <w:rtl/>
        </w:rPr>
      </w:pPr>
      <w:bookmarkStart w:id="1170" w:name="ET_speaker_6164_471"/>
      <w:r w:rsidRPr="00BB6367">
        <w:rPr>
          <w:rStyle w:val="TagStyle"/>
          <w:rtl/>
        </w:rPr>
        <w:t xml:space="preserve"> &lt;&lt; דובר &gt;&gt; </w:t>
      </w:r>
      <w:r>
        <w:rPr>
          <w:rtl/>
        </w:rPr>
        <w:t>עמית הלוי (הליכוד):</w:t>
      </w:r>
      <w:r w:rsidRPr="00BB6367">
        <w:rPr>
          <w:rStyle w:val="TagStyle"/>
          <w:rtl/>
        </w:rPr>
        <w:t xml:space="preserve"> &lt;&lt; דובר &gt;&gt;</w:t>
      </w:r>
      <w:r>
        <w:rPr>
          <w:rtl/>
        </w:rPr>
        <w:t xml:space="preserve">   </w:t>
      </w:r>
      <w:bookmarkEnd w:id="1170"/>
    </w:p>
    <w:p w:rsidR="00BB6367" w:rsidRDefault="00BB6367" w:rsidP="00BB6367">
      <w:pPr>
        <w:pStyle w:val="KeepWithNext"/>
        <w:rPr>
          <w:rtl/>
        </w:rPr>
      </w:pPr>
    </w:p>
    <w:p w:rsidR="00BB6367" w:rsidRDefault="00BB6367" w:rsidP="00BB6367">
      <w:pPr>
        <w:rPr>
          <w:rtl/>
        </w:rPr>
      </w:pPr>
      <w:bookmarkStart w:id="1171" w:name="_ETM_Q1_9955000"/>
      <w:bookmarkEnd w:id="1171"/>
      <w:r>
        <w:rPr>
          <w:rFonts w:hint="cs"/>
          <w:rtl/>
        </w:rPr>
        <w:t xml:space="preserve">תודה, אדוני היושב-ראש. אני רוצה קודם </w:t>
      </w:r>
      <w:bookmarkStart w:id="1172" w:name="_ETM_Q1_9957000"/>
      <w:bookmarkEnd w:id="1172"/>
      <w:r>
        <w:rPr>
          <w:rFonts w:hint="cs"/>
          <w:rtl/>
        </w:rPr>
        <w:t xml:space="preserve">כל להקדים ולומר שהציפיות שלי מבחינת תוצאת ההליך הזה </w:t>
      </w:r>
      <w:bookmarkStart w:id="1173" w:name="_ETM_Q1_9964000"/>
      <w:bookmarkEnd w:id="1173"/>
      <w:r>
        <w:rPr>
          <w:rFonts w:hint="cs"/>
          <w:rtl/>
        </w:rPr>
        <w:t xml:space="preserve">הן ציפיות נמוכות. אני לא רוצה לאכזב פה את </w:t>
      </w:r>
      <w:bookmarkStart w:id="1174" w:name="_ETM_Q1_9968000"/>
      <w:bookmarkEnd w:id="1174"/>
      <w:r>
        <w:rPr>
          <w:rFonts w:hint="cs"/>
          <w:rtl/>
        </w:rPr>
        <w:t xml:space="preserve">כל המשתתפים, אבל ציפיות נמוכות גם מחלק </w:t>
      </w:r>
      <w:bookmarkStart w:id="1175" w:name="_ETM_Q1_9967000"/>
      <w:bookmarkEnd w:id="1175"/>
      <w:r>
        <w:rPr>
          <w:rFonts w:hint="cs"/>
          <w:rtl/>
        </w:rPr>
        <w:t xml:space="preserve">מהמפלגות, גם מהמערכת המשפטית, כמובן גם מבית המשפט העליון. אני </w:t>
      </w:r>
      <w:bookmarkStart w:id="1176" w:name="_ETM_Q1_9974000"/>
      <w:bookmarkEnd w:id="1176"/>
      <w:r>
        <w:rPr>
          <w:rFonts w:hint="cs"/>
          <w:rtl/>
        </w:rPr>
        <w:t xml:space="preserve">אומר את זה על רקע הניסיון שיש לכולנו. הרי היינו </w:t>
      </w:r>
      <w:bookmarkStart w:id="1177" w:name="_ETM_Q1_9977000"/>
      <w:bookmarkEnd w:id="1177"/>
      <w:r>
        <w:rPr>
          <w:rFonts w:hint="cs"/>
          <w:rtl/>
        </w:rPr>
        <w:t xml:space="preserve">במעמד הזה לא מזמן, בקדנציה הזאת, מול חבר כנסת שלא </w:t>
      </w:r>
      <w:bookmarkStart w:id="1178" w:name="_ETM_Q1_9980000"/>
      <w:bookmarkEnd w:id="1178"/>
      <w:r>
        <w:rPr>
          <w:rFonts w:hint="cs"/>
          <w:rtl/>
        </w:rPr>
        <w:t xml:space="preserve">רק דיבר, </w:t>
      </w:r>
      <w:r w:rsidR="00BF6771">
        <w:rPr>
          <w:rFonts w:hint="cs"/>
          <w:rtl/>
        </w:rPr>
        <w:t xml:space="preserve">אלא עשה פעולה אקטיבית של תמיכה באויב בזמן </w:t>
      </w:r>
      <w:bookmarkStart w:id="1179" w:name="_ETM_Q1_9987000"/>
      <w:bookmarkEnd w:id="1179"/>
      <w:r w:rsidR="00BF6771">
        <w:rPr>
          <w:rFonts w:hint="cs"/>
          <w:rtl/>
        </w:rPr>
        <w:t xml:space="preserve">מלחמה. לא דיבר, כתב, דרש מבית הדין בהאג שיש </w:t>
      </w:r>
      <w:bookmarkStart w:id="1180" w:name="_ETM_Q1_9992000"/>
      <w:bookmarkEnd w:id="1180"/>
      <w:r w:rsidR="00BF6771">
        <w:rPr>
          <w:rFonts w:hint="cs"/>
          <w:rtl/>
        </w:rPr>
        <w:t xml:space="preserve">לו כידוע סמכויות. כל מי שפה חבר ועדת חוץ וביטחון </w:t>
      </w:r>
      <w:bookmarkStart w:id="1181" w:name="_ETM_Q1_9995000"/>
      <w:bookmarkEnd w:id="1181"/>
      <w:r w:rsidR="00BF6771">
        <w:rPr>
          <w:rFonts w:hint="cs"/>
          <w:rtl/>
        </w:rPr>
        <w:t xml:space="preserve">יודע את המשמעויות המדיניות, הצבאיות, האמברגו על הנשק. עשה </w:t>
      </w:r>
      <w:bookmarkStart w:id="1182" w:name="_ETM_Q1_10002000"/>
      <w:bookmarkEnd w:id="1182"/>
      <w:r w:rsidR="00BF6771">
        <w:rPr>
          <w:rFonts w:hint="cs"/>
          <w:rtl/>
        </w:rPr>
        <w:t xml:space="preserve">את זה בזמן מלחמה. לא כתב את זה כמכתב להרווארד, לאיזו אוניברסיטה, אלא דרש מבית הדין, והוא כידוע עדיין חובש </w:t>
      </w:r>
      <w:bookmarkStart w:id="1183" w:name="_ETM_Q1_10012000"/>
      <w:bookmarkEnd w:id="1183"/>
      <w:r w:rsidR="00BF6771">
        <w:rPr>
          <w:rFonts w:hint="cs"/>
          <w:rtl/>
        </w:rPr>
        <w:t>את ספסלי הכנסת.</w:t>
      </w:r>
    </w:p>
    <w:p w:rsidR="00BF6771" w:rsidRDefault="00BF6771" w:rsidP="00BB6367">
      <w:pPr>
        <w:rPr>
          <w:rtl/>
        </w:rPr>
      </w:pPr>
    </w:p>
    <w:p w:rsidR="00BF6771" w:rsidRDefault="00BF6771" w:rsidP="00BF6771">
      <w:pPr>
        <w:pStyle w:val="a5"/>
        <w:keepNext/>
        <w:rPr>
          <w:rtl/>
        </w:rPr>
      </w:pPr>
      <w:bookmarkStart w:id="1184" w:name="ET_speaker_6357_472"/>
      <w:r w:rsidRPr="00BF6771">
        <w:rPr>
          <w:rStyle w:val="TagStyle"/>
          <w:rtl/>
        </w:rPr>
        <w:t xml:space="preserve"> &lt;&lt; דובר &gt;&gt; </w:t>
      </w:r>
      <w:r>
        <w:rPr>
          <w:rtl/>
        </w:rPr>
        <w:t>משה סעדה (הליכוד):</w:t>
      </w:r>
      <w:r w:rsidRPr="00BF6771">
        <w:rPr>
          <w:rStyle w:val="TagStyle"/>
          <w:rtl/>
        </w:rPr>
        <w:t xml:space="preserve"> &lt;&lt; דובר &gt;&gt;</w:t>
      </w:r>
      <w:r>
        <w:rPr>
          <w:rtl/>
        </w:rPr>
        <w:t xml:space="preserve">   </w:t>
      </w:r>
      <w:bookmarkEnd w:id="1184"/>
    </w:p>
    <w:p w:rsidR="00BF6771" w:rsidRDefault="00BF6771" w:rsidP="00BF6771">
      <w:pPr>
        <w:pStyle w:val="KeepWithNext"/>
        <w:rPr>
          <w:rtl/>
        </w:rPr>
      </w:pPr>
    </w:p>
    <w:p w:rsidR="00BF6771" w:rsidRDefault="00BF6771" w:rsidP="00BF6771">
      <w:pPr>
        <w:rPr>
          <w:rtl/>
        </w:rPr>
      </w:pPr>
      <w:r>
        <w:rPr>
          <w:rFonts w:hint="cs"/>
          <w:rtl/>
        </w:rPr>
        <w:t>זה בגלל סיעות מסוימות בכנסת, לא בגלל בית המשפט. בית המ</w:t>
      </w:r>
      <w:bookmarkStart w:id="1185" w:name="_ETM_Q1_10017000"/>
      <w:bookmarkEnd w:id="1185"/>
      <w:r>
        <w:rPr>
          <w:rFonts w:hint="cs"/>
          <w:rtl/>
        </w:rPr>
        <w:t xml:space="preserve">שפט לא אשם בזה. </w:t>
      </w:r>
    </w:p>
    <w:p w:rsidR="00893BD9" w:rsidRDefault="00893BD9" w:rsidP="00BF6771">
      <w:pPr>
        <w:rPr>
          <w:rtl/>
        </w:rPr>
      </w:pPr>
      <w:bookmarkStart w:id="1186" w:name="_ETM_Q1_10021000"/>
      <w:bookmarkEnd w:id="1186"/>
    </w:p>
    <w:p w:rsidR="00893BD9" w:rsidRDefault="00893BD9" w:rsidP="00893BD9">
      <w:pPr>
        <w:pStyle w:val="a5"/>
        <w:keepNext/>
        <w:rPr>
          <w:rtl/>
        </w:rPr>
      </w:pPr>
      <w:bookmarkStart w:id="1187" w:name="ET_speaker_6164_473"/>
      <w:r w:rsidRPr="00893BD9">
        <w:rPr>
          <w:rStyle w:val="TagStyle"/>
          <w:rtl/>
        </w:rPr>
        <w:t xml:space="preserve"> &lt;&lt; דובר &gt;&gt; </w:t>
      </w:r>
      <w:r>
        <w:rPr>
          <w:rtl/>
        </w:rPr>
        <w:t>עמית הלוי (הליכוד):</w:t>
      </w:r>
      <w:r w:rsidRPr="00893BD9">
        <w:rPr>
          <w:rStyle w:val="TagStyle"/>
          <w:rtl/>
        </w:rPr>
        <w:t xml:space="preserve"> &lt;&lt; דובר &gt;&gt;</w:t>
      </w:r>
      <w:r>
        <w:rPr>
          <w:rtl/>
        </w:rPr>
        <w:t xml:space="preserve">   </w:t>
      </w:r>
      <w:bookmarkEnd w:id="1187"/>
    </w:p>
    <w:p w:rsidR="00893BD9" w:rsidRDefault="00893BD9" w:rsidP="00893BD9">
      <w:pPr>
        <w:pStyle w:val="KeepWithNext"/>
        <w:rPr>
          <w:rtl/>
        </w:rPr>
      </w:pPr>
    </w:p>
    <w:p w:rsidR="00893BD9" w:rsidRPr="00893BD9" w:rsidRDefault="00893BD9" w:rsidP="00893BD9">
      <w:pPr>
        <w:rPr>
          <w:rtl/>
        </w:rPr>
      </w:pPr>
      <w:r>
        <w:rPr>
          <w:rFonts w:hint="cs"/>
          <w:rtl/>
        </w:rPr>
        <w:t xml:space="preserve">דבר שני, אני רוצה </w:t>
      </w:r>
      <w:bookmarkStart w:id="1188" w:name="_ETM_Q1_10026000"/>
      <w:bookmarkEnd w:id="1188"/>
      <w:r>
        <w:rPr>
          <w:rFonts w:hint="cs"/>
          <w:rtl/>
        </w:rPr>
        <w:t xml:space="preserve">לומר מה הדיון שלפנינו, וצריך לומר את זה. אמרו את זה כאן לפניי, ואני רוצה לחדד </w:t>
      </w:r>
      <w:bookmarkStart w:id="1189" w:name="_ETM_Q1_10031000"/>
      <w:bookmarkEnd w:id="1189"/>
      <w:r>
        <w:rPr>
          <w:rFonts w:hint="cs"/>
          <w:rtl/>
        </w:rPr>
        <w:t xml:space="preserve">את זה. אני שמח שאבא של עמית למעשה חידד את זה והניח את הדברים כפי שהם. אנחנו כנציגי מדינת ישראל, </w:t>
      </w:r>
      <w:bookmarkStart w:id="1190" w:name="_ETM_Q1_10039000"/>
      <w:bookmarkEnd w:id="1190"/>
      <w:r>
        <w:rPr>
          <w:rFonts w:hint="cs"/>
          <w:rtl/>
        </w:rPr>
        <w:t xml:space="preserve">נציגי הציבור, ניצבים כאן לא מול איזו שאלה </w:t>
      </w:r>
      <w:bookmarkStart w:id="1191" w:name="_ETM_Q1_10042000"/>
      <w:bookmarkEnd w:id="1191"/>
      <w:r>
        <w:rPr>
          <w:rFonts w:hint="cs"/>
          <w:rtl/>
        </w:rPr>
        <w:t>שצריך להתרכז עכשיו בעלים ובענפים של העצים האלו ומרוב עצים</w:t>
      </w:r>
      <w:bookmarkStart w:id="1192" w:name="_ETM_Q1_10052000"/>
      <w:bookmarkEnd w:id="1192"/>
      <w:r>
        <w:rPr>
          <w:rFonts w:hint="cs"/>
          <w:rtl/>
        </w:rPr>
        <w:t xml:space="preserve"> אנחנו מפספסים את היער, במקרה של </w:t>
      </w:r>
      <w:proofErr w:type="spellStart"/>
      <w:r>
        <w:rPr>
          <w:rFonts w:hint="cs"/>
          <w:rtl/>
        </w:rPr>
        <w:t>איימן</w:t>
      </w:r>
      <w:proofErr w:type="spellEnd"/>
      <w:r>
        <w:rPr>
          <w:rFonts w:hint="cs"/>
          <w:rtl/>
        </w:rPr>
        <w:t xml:space="preserve"> עודה היער </w:t>
      </w:r>
      <w:bookmarkStart w:id="1193" w:name="_ETM_Q1_10054000"/>
      <w:bookmarkEnd w:id="1193"/>
      <w:r>
        <w:rPr>
          <w:rFonts w:hint="cs"/>
          <w:rtl/>
        </w:rPr>
        <w:t xml:space="preserve">הוא שחור משחור. אנחנו ניצבים פה מול אדם שמדבר </w:t>
      </w:r>
      <w:bookmarkStart w:id="1194" w:name="_ETM_Q1_10057000"/>
      <w:bookmarkEnd w:id="1194"/>
      <w:r>
        <w:rPr>
          <w:rFonts w:hint="cs"/>
          <w:rtl/>
        </w:rPr>
        <w:t xml:space="preserve">כמו אויב, שמתנהג כמו אויב, שעושה זאת בזמן מלחמה כמו </w:t>
      </w:r>
      <w:bookmarkStart w:id="1195" w:name="_ETM_Q1_10064000"/>
      <w:bookmarkEnd w:id="1195"/>
      <w:r>
        <w:rPr>
          <w:rFonts w:hint="cs"/>
          <w:rtl/>
        </w:rPr>
        <w:t xml:space="preserve">אויב. איך אומרים באמריקנית? אם זה נראה כמו ברווז ושוחה כמו ברווז ועושה קולות של ברווז, אז זה ברווז, ובמקרה </w:t>
      </w:r>
      <w:bookmarkStart w:id="1196" w:name="_ETM_Q1_10073000"/>
      <w:bookmarkEnd w:id="1196"/>
      <w:r>
        <w:rPr>
          <w:rFonts w:hint="cs"/>
          <w:rtl/>
        </w:rPr>
        <w:t xml:space="preserve">של </w:t>
      </w:r>
      <w:proofErr w:type="spellStart"/>
      <w:r>
        <w:rPr>
          <w:rFonts w:hint="cs"/>
          <w:rtl/>
        </w:rPr>
        <w:t>איימן</w:t>
      </w:r>
      <w:proofErr w:type="spellEnd"/>
      <w:r>
        <w:rPr>
          <w:rFonts w:hint="cs"/>
          <w:rtl/>
        </w:rPr>
        <w:t xml:space="preserve"> זה אויב. </w:t>
      </w:r>
    </w:p>
    <w:p w:rsidR="003A24AE" w:rsidRDefault="003A24AE" w:rsidP="003A24AE">
      <w:pPr>
        <w:rPr>
          <w:rtl/>
        </w:rPr>
      </w:pPr>
      <w:bookmarkStart w:id="1197" w:name="_ETM_Q1_9664000"/>
      <w:bookmarkStart w:id="1198" w:name="_ETM_Q1_9426000"/>
      <w:bookmarkEnd w:id="1197"/>
      <w:bookmarkEnd w:id="1198"/>
    </w:p>
    <w:p w:rsidR="003A24AE" w:rsidRDefault="003A24AE" w:rsidP="003A24AE">
      <w:pPr>
        <w:pStyle w:val="af7"/>
        <w:keepNext/>
        <w:rPr>
          <w:rtl/>
        </w:rPr>
      </w:pPr>
      <w:r>
        <w:rPr>
          <w:rStyle w:val="TagStyle"/>
          <w:rFonts w:hint="cs"/>
          <w:rtl/>
        </w:rPr>
        <w:t xml:space="preserve"> &lt;&lt; קריאה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קריאה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זה ברווז על סטרואידים.</w:t>
      </w:r>
    </w:p>
    <w:p w:rsidR="003A24AE" w:rsidRDefault="003A24AE" w:rsidP="003A24AE">
      <w:pPr>
        <w:rPr>
          <w:rtl/>
        </w:rPr>
      </w:pPr>
    </w:p>
    <w:p w:rsidR="003A24AE" w:rsidRDefault="003A24AE" w:rsidP="003A24AE">
      <w:pPr>
        <w:pStyle w:val="-"/>
        <w:keepNext/>
        <w:rPr>
          <w:rtl/>
        </w:rPr>
      </w:pPr>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p>
    <w:p w:rsidR="003A24AE" w:rsidRDefault="003A24AE" w:rsidP="003A24AE">
      <w:pPr>
        <w:pStyle w:val="KeepWithNext"/>
        <w:rPr>
          <w:rtl/>
        </w:rPr>
      </w:pPr>
    </w:p>
    <w:p w:rsidR="003A24AE" w:rsidRDefault="00812587" w:rsidP="003A24AE">
      <w:pPr>
        <w:rPr>
          <w:rtl/>
        </w:rPr>
      </w:pPr>
      <w:r>
        <w:rPr>
          <w:rFonts w:hint="cs"/>
          <w:rtl/>
        </w:rPr>
        <w:t xml:space="preserve">גם השם שלו. איך אומרים בערבית אחמד טיבי </w:t>
      </w:r>
      <w:bookmarkStart w:id="1199" w:name="_ETM_Q1_10080000"/>
      <w:bookmarkEnd w:id="1199"/>
      <w:r>
        <w:rPr>
          <w:rFonts w:hint="cs"/>
          <w:rtl/>
        </w:rPr>
        <w:t xml:space="preserve">אויב? עוד, לא? עוד ועודה זה כנראה </w:t>
      </w:r>
      <w:bookmarkStart w:id="1200" w:name="_ETM_Q1_10090000"/>
      <w:bookmarkEnd w:id="1200"/>
      <w:r>
        <w:rPr>
          <w:rFonts w:hint="cs"/>
          <w:rtl/>
        </w:rPr>
        <w:t xml:space="preserve">עבר אצלו עוד בגנים. לכן אני חושב שאנחנו לא צריכים להשקיע את כל האנרגיה בכל הפרטים והפרוצדורות, ואני תמיד מופתע </w:t>
      </w:r>
      <w:bookmarkStart w:id="1201" w:name="_ETM_Q1_10097000"/>
      <w:bookmarkEnd w:id="1201"/>
      <w:r>
        <w:rPr>
          <w:rFonts w:hint="cs"/>
          <w:rtl/>
        </w:rPr>
        <w:t xml:space="preserve">מחדש שלמערכת המשפטית יש נוהג כזה שאת מה שמהותי </w:t>
      </w:r>
      <w:bookmarkStart w:id="1202" w:name="_ETM_Q1_10098000"/>
      <w:bookmarkEnd w:id="1202"/>
      <w:r>
        <w:rPr>
          <w:rFonts w:hint="cs"/>
          <w:rtl/>
        </w:rPr>
        <w:t xml:space="preserve">היא הופכת לפרוצדורלי, ואת מה שפרוצדורלי היא הופכת </w:t>
      </w:r>
      <w:bookmarkStart w:id="1203" w:name="_ETM_Q1_10105000"/>
      <w:bookmarkEnd w:id="1203"/>
      <w:r>
        <w:rPr>
          <w:rFonts w:hint="cs"/>
          <w:rtl/>
        </w:rPr>
        <w:t xml:space="preserve">למהותי. במובן הזה אני מחרה מחזיק בדברים שאמר כאן יושב-ראש </w:t>
      </w:r>
      <w:bookmarkStart w:id="1204" w:name="_ETM_Q1_10109000"/>
      <w:bookmarkEnd w:id="1204"/>
      <w:r>
        <w:rPr>
          <w:rFonts w:hint="cs"/>
          <w:rtl/>
        </w:rPr>
        <w:t xml:space="preserve">ועדת החוקה חוק ומשפט. הדיון פה הוא מעין שיפוטי, זה </w:t>
      </w:r>
      <w:bookmarkStart w:id="1205" w:name="_ETM_Q1_10114000"/>
      <w:bookmarkEnd w:id="1205"/>
      <w:r>
        <w:rPr>
          <w:rFonts w:hint="cs"/>
          <w:rtl/>
        </w:rPr>
        <w:t xml:space="preserve">הפורום, זה הטריבונל, ולא רק זכותנו אלא גם חובתנו. זה </w:t>
      </w:r>
      <w:bookmarkStart w:id="1206" w:name="_ETM_Q1_10120000"/>
      <w:bookmarkEnd w:id="1206"/>
      <w:r>
        <w:rPr>
          <w:rFonts w:hint="cs"/>
          <w:rtl/>
        </w:rPr>
        <w:t xml:space="preserve">עניין מהותי, זה לא עניין פרוצדורלי. </w:t>
      </w:r>
      <w:r w:rsidR="00F233CE">
        <w:rPr>
          <w:rFonts w:hint="cs"/>
          <w:rtl/>
        </w:rPr>
        <w:t xml:space="preserve">הרבה פעמים אנשי הדמוקרטיה </w:t>
      </w:r>
      <w:bookmarkStart w:id="1207" w:name="_ETM_Q1_10125000"/>
      <w:bookmarkEnd w:id="1207"/>
      <w:r w:rsidR="00F233CE">
        <w:rPr>
          <w:rFonts w:hint="cs"/>
          <w:rtl/>
        </w:rPr>
        <w:t xml:space="preserve">המהותית מתפלק להם המהותי כשצריכים. </w:t>
      </w:r>
    </w:p>
    <w:p w:rsidR="00F233CE" w:rsidRDefault="00F233CE" w:rsidP="003A24AE">
      <w:pPr>
        <w:rPr>
          <w:rtl/>
        </w:rPr>
      </w:pPr>
    </w:p>
    <w:p w:rsidR="00F233CE" w:rsidRDefault="00F233CE" w:rsidP="003A24AE">
      <w:pPr>
        <w:rPr>
          <w:rtl/>
        </w:rPr>
      </w:pPr>
      <w:bookmarkStart w:id="1208" w:name="_ETM_Q1_10130000"/>
      <w:bookmarkEnd w:id="1208"/>
      <w:r>
        <w:rPr>
          <w:rFonts w:hint="cs"/>
          <w:rtl/>
        </w:rPr>
        <w:t xml:space="preserve">בהקשר המהותי, מי שאמר בזמן </w:t>
      </w:r>
      <w:bookmarkStart w:id="1209" w:name="_ETM_Q1_10132000"/>
      <w:bookmarkEnd w:id="1209"/>
      <w:r>
        <w:rPr>
          <w:rFonts w:hint="cs"/>
          <w:rtl/>
        </w:rPr>
        <w:t xml:space="preserve">מלחמה, כמו שאמרו כאן קודמיי, עזה ניצחה ועזה תנצח </w:t>
      </w:r>
      <w:bookmarkStart w:id="1210" w:name="_ETM_Q1_10139000"/>
      <w:bookmarkEnd w:id="1210"/>
      <w:r>
        <w:rPr>
          <w:rtl/>
        </w:rPr>
        <w:t>–</w:t>
      </w:r>
      <w:r>
        <w:rPr>
          <w:rFonts w:hint="cs"/>
          <w:rtl/>
        </w:rPr>
        <w:t xml:space="preserve"> לא אמורים לחזור על זה אבל </w:t>
      </w:r>
      <w:bookmarkStart w:id="1211" w:name="_ETM_Q1_10140000"/>
      <w:bookmarkEnd w:id="1211"/>
      <w:r>
        <w:rPr>
          <w:rFonts w:hint="cs"/>
          <w:rtl/>
        </w:rPr>
        <w:t xml:space="preserve">צריך לחזור על זה </w:t>
      </w:r>
      <w:r>
        <w:rPr>
          <w:rtl/>
        </w:rPr>
        <w:t>–</w:t>
      </w:r>
      <w:r>
        <w:rPr>
          <w:rFonts w:hint="cs"/>
          <w:rtl/>
        </w:rPr>
        <w:t xml:space="preserve"> אין בעזה אפשרויות ביניים. זה </w:t>
      </w:r>
      <w:bookmarkStart w:id="1212" w:name="_ETM_Q1_10143000"/>
      <w:bookmarkEnd w:id="1212"/>
      <w:r>
        <w:rPr>
          <w:rFonts w:hint="cs"/>
          <w:rtl/>
        </w:rPr>
        <w:t xml:space="preserve">משחק סכום אפס. אנחנו מול האויב העזתי, מול משטר </w:t>
      </w:r>
      <w:bookmarkStart w:id="1213" w:name="_ETM_Q1_10146000"/>
      <w:bookmarkEnd w:id="1213"/>
      <w:r>
        <w:rPr>
          <w:rFonts w:hint="cs"/>
          <w:rtl/>
        </w:rPr>
        <w:t>שהוא ניאו נאצי, מול משטר שלא רק הצ'רטר שלו</w:t>
      </w:r>
      <w:bookmarkStart w:id="1214" w:name="_ETM_Q1_10151000"/>
      <w:bookmarkEnd w:id="1214"/>
      <w:r>
        <w:rPr>
          <w:rFonts w:hint="cs"/>
          <w:rtl/>
        </w:rPr>
        <w:t xml:space="preserve">, לא רק האמנה שלו. החמאס הוא מכונת </w:t>
      </w:r>
      <w:bookmarkStart w:id="1215" w:name="_ETM_Q1_10154000"/>
      <w:bookmarkEnd w:id="1215"/>
      <w:r>
        <w:rPr>
          <w:rFonts w:hint="cs"/>
          <w:rtl/>
        </w:rPr>
        <w:t xml:space="preserve">רצח עם ממוסמכת ומתועדת כבר עשרות שנים. ומול זה ניצבת </w:t>
      </w:r>
      <w:bookmarkStart w:id="1216" w:name="_ETM_Q1_10160000"/>
      <w:bookmarkEnd w:id="1216"/>
      <w:r>
        <w:rPr>
          <w:rFonts w:hint="cs"/>
          <w:rtl/>
        </w:rPr>
        <w:t xml:space="preserve">ישראל. ומי שאומר בסיטואציה הזאת עזה ניצחה ועזה תנצח, יש </w:t>
      </w:r>
      <w:bookmarkStart w:id="1217" w:name="_ETM_Q1_10165000"/>
      <w:bookmarkEnd w:id="1217"/>
      <w:r>
        <w:rPr>
          <w:rFonts w:hint="cs"/>
          <w:rtl/>
        </w:rPr>
        <w:t xml:space="preserve">לזה רק פירוש אחד, הוא מגדיר את עצמו </w:t>
      </w:r>
      <w:bookmarkStart w:id="1218" w:name="_ETM_Q1_10168000"/>
      <w:bookmarkEnd w:id="1218"/>
      <w:r>
        <w:rPr>
          <w:rFonts w:hint="cs"/>
          <w:rtl/>
        </w:rPr>
        <w:t xml:space="preserve">בכך כאויב. בעזה יש 1.3 מיליון שאו אחד </w:t>
      </w:r>
      <w:bookmarkStart w:id="1219" w:name="_ETM_Q1_10178000"/>
      <w:bookmarkEnd w:id="1219"/>
      <w:r>
        <w:rPr>
          <w:rFonts w:hint="cs"/>
          <w:rtl/>
        </w:rPr>
        <w:t xml:space="preserve">מהוריהם או הם עצמם חברים בתנועת החמאס. זאת עזה. אפשר </w:t>
      </w:r>
      <w:bookmarkStart w:id="1220" w:name="_ETM_Q1_10187000"/>
      <w:bookmarkEnd w:id="1220"/>
      <w:r>
        <w:rPr>
          <w:rFonts w:hint="cs"/>
          <w:rtl/>
        </w:rPr>
        <w:t xml:space="preserve">לדבר על הרבה אופציות, על הרבה אופציות הומניטריות. אי אפשר לומר עזה ניצחה ועזה תנצח, ומי שאומר זאת </w:t>
      </w:r>
      <w:bookmarkStart w:id="1221" w:name="_ETM_Q1_10196000"/>
      <w:bookmarkEnd w:id="1221"/>
      <w:r>
        <w:rPr>
          <w:rFonts w:hint="cs"/>
          <w:rtl/>
        </w:rPr>
        <w:t xml:space="preserve">הוא אויב. ואני אומר את זה כיוון שאני ישבתי ליד </w:t>
      </w:r>
      <w:bookmarkStart w:id="1222" w:name="_ETM_Q1_10202000"/>
      <w:bookmarkEnd w:id="1222"/>
      <w:proofErr w:type="spellStart"/>
      <w:r>
        <w:rPr>
          <w:rFonts w:hint="cs"/>
          <w:rtl/>
        </w:rPr>
        <w:t>איימן</w:t>
      </w:r>
      <w:proofErr w:type="spellEnd"/>
      <w:r>
        <w:rPr>
          <w:rFonts w:hint="cs"/>
          <w:rtl/>
        </w:rPr>
        <w:t xml:space="preserve"> עודה במהלך הקדנציה הזאת בוועדת חינוך ושמעתי יותר מזה. </w:t>
      </w:r>
      <w:bookmarkStart w:id="1223" w:name="_ETM_Q1_10207000"/>
      <w:bookmarkEnd w:id="1223"/>
      <w:r>
        <w:rPr>
          <w:rFonts w:hint="cs"/>
          <w:rtl/>
        </w:rPr>
        <w:t xml:space="preserve">שמעתי שיש לגיטימציה לפגוע, במסגרת ההתנגדות למה שהוא קורא הכיבוש, </w:t>
      </w:r>
      <w:bookmarkStart w:id="1224" w:name="_ETM_Q1_10214000"/>
      <w:bookmarkEnd w:id="1224"/>
      <w:r>
        <w:rPr>
          <w:rFonts w:hint="cs"/>
          <w:rtl/>
        </w:rPr>
        <w:t xml:space="preserve">אותו שקר מתועב כמו שהוא מגדיר אותו, יש לגיטימציה </w:t>
      </w:r>
      <w:bookmarkStart w:id="1225" w:name="_ETM_Q1_10215000"/>
      <w:bookmarkEnd w:id="1225"/>
      <w:r>
        <w:rPr>
          <w:rFonts w:hint="cs"/>
          <w:rtl/>
        </w:rPr>
        <w:t xml:space="preserve">לפגוע במתנחלים ובחיילים, אדוני היושב-ראש. </w:t>
      </w:r>
    </w:p>
    <w:p w:rsidR="003A24AE" w:rsidRDefault="003A24AE" w:rsidP="003A24AE">
      <w:pPr>
        <w:rPr>
          <w:rtl/>
        </w:rPr>
      </w:pPr>
    </w:p>
    <w:p w:rsidR="003A24AE" w:rsidRDefault="003A24AE" w:rsidP="003A24AE">
      <w:pPr>
        <w:pStyle w:val="af7"/>
        <w:keepNext/>
        <w:rPr>
          <w:rtl/>
        </w:rPr>
      </w:pPr>
      <w:r>
        <w:rPr>
          <w:rStyle w:val="TagStyle"/>
          <w:rFonts w:hint="cs"/>
          <w:rtl/>
        </w:rPr>
        <w:t xml:space="preserve"> &lt;&lt; קריאה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קריאה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הוא לא היחיד בעניין הזה, הוא לא היחיד.</w:t>
      </w:r>
    </w:p>
    <w:p w:rsidR="003A24AE" w:rsidRDefault="003A24AE" w:rsidP="003A24AE">
      <w:pPr>
        <w:rPr>
          <w:rtl/>
        </w:rPr>
      </w:pPr>
    </w:p>
    <w:p w:rsidR="003A24AE" w:rsidRDefault="003A24AE" w:rsidP="003A24AE">
      <w:pPr>
        <w:pStyle w:val="-"/>
        <w:keepNext/>
        <w:rPr>
          <w:rtl/>
        </w:rPr>
      </w:pPr>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p>
    <w:p w:rsidR="003A24AE" w:rsidRDefault="003A24AE" w:rsidP="003A24AE">
      <w:pPr>
        <w:pStyle w:val="KeepWithNext"/>
        <w:rPr>
          <w:rtl/>
        </w:rPr>
      </w:pPr>
    </w:p>
    <w:p w:rsidR="003A24AE" w:rsidRDefault="00F233CE" w:rsidP="003A24AE">
      <w:pPr>
        <w:rPr>
          <w:rtl/>
        </w:rPr>
      </w:pPr>
      <w:r>
        <w:rPr>
          <w:rtl/>
        </w:rPr>
        <w:t>נכון, הוא לא היחיד</w:t>
      </w:r>
      <w:r>
        <w:rPr>
          <w:rFonts w:hint="cs"/>
          <w:rtl/>
        </w:rPr>
        <w:t xml:space="preserve"> במפלגה הזאת. יש לגיטימציה </w:t>
      </w:r>
      <w:bookmarkStart w:id="1226" w:name="_ETM_Q1_10229000"/>
      <w:bookmarkEnd w:id="1226"/>
      <w:r>
        <w:rPr>
          <w:rFonts w:hint="cs"/>
          <w:rtl/>
        </w:rPr>
        <w:t xml:space="preserve">לפגוע במתנחלים ובחיילים. כלומר, לא מדובר רק על אדם שקורא </w:t>
      </w:r>
      <w:bookmarkStart w:id="1227" w:name="_ETM_Q1_10230000"/>
      <w:bookmarkEnd w:id="1227"/>
      <w:r>
        <w:rPr>
          <w:rFonts w:hint="cs"/>
          <w:rtl/>
        </w:rPr>
        <w:t>איזושהי קריאה בהפגנה. הוא אומר את זה כאן בכנסת, כשהו</w:t>
      </w:r>
      <w:bookmarkStart w:id="1228" w:name="_ETM_Q1_10237000"/>
      <w:bookmarkEnd w:id="1228"/>
      <w:r>
        <w:rPr>
          <w:rFonts w:hint="cs"/>
          <w:rtl/>
        </w:rPr>
        <w:t xml:space="preserve">א חובש את ספסלי הכנסת, כשהוא מקבל את משכורתו </w:t>
      </w:r>
      <w:proofErr w:type="spellStart"/>
      <w:r>
        <w:rPr>
          <w:rFonts w:hint="cs"/>
          <w:rtl/>
        </w:rPr>
        <w:t>ממשלמי</w:t>
      </w:r>
      <w:proofErr w:type="spellEnd"/>
      <w:r>
        <w:rPr>
          <w:rFonts w:hint="cs"/>
          <w:rtl/>
        </w:rPr>
        <w:t xml:space="preserve"> </w:t>
      </w:r>
      <w:bookmarkStart w:id="1229" w:name="_ETM_Q1_10239000"/>
      <w:bookmarkEnd w:id="1229"/>
      <w:r>
        <w:rPr>
          <w:rFonts w:hint="cs"/>
          <w:rtl/>
        </w:rPr>
        <w:t>המיסים הישראלים</w:t>
      </w:r>
      <w:r w:rsidR="00796D27">
        <w:rPr>
          <w:rFonts w:hint="cs"/>
          <w:rtl/>
        </w:rPr>
        <w:t xml:space="preserve"> כיוון שהוא חבר בכנסת, ואפשר מבחינתו לפגוע בחיילים ובמתנחלים. </w:t>
      </w:r>
    </w:p>
    <w:p w:rsidR="003A24AE" w:rsidRDefault="003A24AE" w:rsidP="003A24AE">
      <w:pPr>
        <w:rPr>
          <w:rtl/>
        </w:rPr>
      </w:pPr>
    </w:p>
    <w:p w:rsidR="003A24AE" w:rsidRDefault="003A24AE" w:rsidP="003A24AE">
      <w:pPr>
        <w:pStyle w:val="af7"/>
        <w:keepNext/>
        <w:rPr>
          <w:rtl/>
        </w:rPr>
      </w:pPr>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הוא שב ואמר את זה כאן בוועדה</w:t>
      </w:r>
      <w:r w:rsidR="00796D27">
        <w:rPr>
          <w:rFonts w:hint="cs"/>
          <w:rtl/>
        </w:rPr>
        <w:t xml:space="preserve">. שיהיה ברור, הוא לא </w:t>
      </w:r>
      <w:bookmarkStart w:id="1230" w:name="_ETM_Q1_10256000"/>
      <w:bookmarkEnd w:id="1230"/>
      <w:r w:rsidR="00796D27">
        <w:rPr>
          <w:rFonts w:hint="cs"/>
          <w:rtl/>
        </w:rPr>
        <w:t xml:space="preserve">חזר בו. </w:t>
      </w:r>
    </w:p>
    <w:p w:rsidR="003A24AE" w:rsidRDefault="003A24AE" w:rsidP="003A24AE">
      <w:pPr>
        <w:rPr>
          <w:rtl/>
        </w:rPr>
      </w:pPr>
    </w:p>
    <w:p w:rsidR="003A24AE" w:rsidRDefault="003A24AE" w:rsidP="003A24AE">
      <w:pPr>
        <w:pStyle w:val="-"/>
        <w:keepNext/>
        <w:rPr>
          <w:rtl/>
        </w:rPr>
      </w:pPr>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p>
    <w:p w:rsidR="003A24AE" w:rsidRDefault="003A24AE" w:rsidP="003A24AE">
      <w:pPr>
        <w:pStyle w:val="KeepWithNext"/>
        <w:rPr>
          <w:rtl/>
        </w:rPr>
      </w:pPr>
    </w:p>
    <w:p w:rsidR="003A24AE" w:rsidRDefault="00796D27" w:rsidP="003A24AE">
      <w:pPr>
        <w:rPr>
          <w:rtl/>
        </w:rPr>
      </w:pPr>
      <w:r>
        <w:rPr>
          <w:rtl/>
        </w:rPr>
        <w:t xml:space="preserve">לכן </w:t>
      </w:r>
      <w:r>
        <w:rPr>
          <w:rFonts w:hint="cs"/>
          <w:rtl/>
        </w:rPr>
        <w:t>במקרה הזה, אני אומר את זה</w:t>
      </w:r>
      <w:bookmarkStart w:id="1231" w:name="_ETM_Q1_10261000"/>
      <w:bookmarkEnd w:id="1231"/>
      <w:r>
        <w:rPr>
          <w:rFonts w:hint="cs"/>
          <w:rtl/>
        </w:rPr>
        <w:t xml:space="preserve"> גם ליועצת המשפטית של הכנסת, לא מדובר רק במטרות אנטי </w:t>
      </w:r>
      <w:bookmarkStart w:id="1232" w:name="_ETM_Q1_10262000"/>
      <w:bookmarkEnd w:id="1232"/>
      <w:r>
        <w:rPr>
          <w:rFonts w:hint="cs"/>
          <w:rtl/>
        </w:rPr>
        <w:t xml:space="preserve">דמוקרטיות, כפי שהצגת את זה בהתחלה. אנחנו עוסקים כאן </w:t>
      </w:r>
      <w:bookmarkStart w:id="1233" w:name="_ETM_Q1_10267000"/>
      <w:bookmarkEnd w:id="1233"/>
      <w:r>
        <w:rPr>
          <w:rFonts w:hint="cs"/>
          <w:rtl/>
        </w:rPr>
        <w:t xml:space="preserve">במטרות אנטי הומניות, אנטי אנושיות, ומי שמייצג מטרות כאלו ומי </w:t>
      </w:r>
      <w:bookmarkStart w:id="1234" w:name="_ETM_Q1_10274000"/>
      <w:bookmarkEnd w:id="1234"/>
      <w:r>
        <w:rPr>
          <w:rFonts w:hint="cs"/>
          <w:rtl/>
        </w:rPr>
        <w:t xml:space="preserve">שמייצג אמירות כאלו לא צריך לבוא </w:t>
      </w:r>
      <w:r w:rsidR="00C054E6">
        <w:rPr>
          <w:rFonts w:hint="cs"/>
          <w:rtl/>
        </w:rPr>
        <w:t xml:space="preserve">בשערי הכנסת. ואם הוא </w:t>
      </w:r>
      <w:bookmarkStart w:id="1235" w:name="_ETM_Q1_10276000"/>
      <w:bookmarkEnd w:id="1235"/>
      <w:r w:rsidR="00C054E6">
        <w:rPr>
          <w:rFonts w:hint="cs"/>
          <w:rtl/>
        </w:rPr>
        <w:t xml:space="preserve">בא בשערי הכנסת אז  צריך להראות לו את הדרך החוצה. זה מה שצריך להיות וזה מה </w:t>
      </w:r>
      <w:bookmarkStart w:id="1236" w:name="_ETM_Q1_10282000"/>
      <w:bookmarkEnd w:id="1236"/>
      <w:r w:rsidR="00C054E6">
        <w:rPr>
          <w:rFonts w:hint="cs"/>
          <w:rtl/>
        </w:rPr>
        <w:t xml:space="preserve">שנעשה כאן, אני מקווה מאוד, בוועדה הזאת. למרות </w:t>
      </w:r>
      <w:bookmarkStart w:id="1237" w:name="_ETM_Q1_10287000"/>
      <w:bookmarkEnd w:id="1237"/>
      <w:r w:rsidR="00C054E6">
        <w:rPr>
          <w:rFonts w:hint="cs"/>
          <w:rtl/>
        </w:rPr>
        <w:t xml:space="preserve">שאמרתי, הציפיות הן נמוכות, זה תפקידנו, זו חובתנו וכך נעשה. תודה. </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תודה עמית. </w:t>
      </w:r>
      <w:proofErr w:type="spellStart"/>
      <w:r>
        <w:rPr>
          <w:rtl/>
        </w:rPr>
        <w:t>ווליד</w:t>
      </w:r>
      <w:proofErr w:type="spellEnd"/>
      <w:r>
        <w:rPr>
          <w:rtl/>
        </w:rPr>
        <w:t xml:space="preserve"> </w:t>
      </w:r>
      <w:proofErr w:type="spellStart"/>
      <w:r>
        <w:rPr>
          <w:rtl/>
        </w:rPr>
        <w:t>טאהא</w:t>
      </w:r>
      <w:proofErr w:type="spellEnd"/>
      <w:r>
        <w:rPr>
          <w:rtl/>
        </w:rPr>
        <w:t>, ואחריו</w:t>
      </w:r>
      <w:r w:rsidR="00C054E6">
        <w:rPr>
          <w:rFonts w:hint="cs"/>
          <w:rtl/>
        </w:rPr>
        <w:t xml:space="preserve"> בועז </w:t>
      </w:r>
      <w:proofErr w:type="spellStart"/>
      <w:r w:rsidR="00C054E6">
        <w:rPr>
          <w:rFonts w:hint="cs"/>
          <w:rtl/>
        </w:rPr>
        <w:t>ביסמוט</w:t>
      </w:r>
      <w:proofErr w:type="spellEnd"/>
      <w:r w:rsidR="00C054E6">
        <w:rPr>
          <w:rFonts w:hint="cs"/>
          <w:rtl/>
        </w:rPr>
        <w:t xml:space="preserve">.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C054E6" w:rsidP="003A24AE">
      <w:pPr>
        <w:rPr>
          <w:rtl/>
        </w:rPr>
      </w:pPr>
      <w:r>
        <w:rPr>
          <w:rtl/>
        </w:rPr>
        <w:t>אני בוש ונכלם מהרמה ה</w:t>
      </w:r>
      <w:r>
        <w:rPr>
          <w:rFonts w:hint="cs"/>
          <w:rtl/>
        </w:rPr>
        <w:t xml:space="preserve">רדודה אליה הגיע הדיון </w:t>
      </w:r>
      <w:bookmarkStart w:id="1238" w:name="_ETM_Q1_10304000"/>
      <w:bookmarkEnd w:id="1238"/>
      <w:r>
        <w:rPr>
          <w:rFonts w:hint="cs"/>
          <w:rtl/>
        </w:rPr>
        <w:t xml:space="preserve">בוועדה, גם בשבוע שעבר וגם היום. </w:t>
      </w:r>
      <w:r w:rsidR="00283D9C">
        <w:rPr>
          <w:rFonts w:hint="cs"/>
          <w:rtl/>
        </w:rPr>
        <w:t xml:space="preserve">היום הרף נחצה בצורה </w:t>
      </w:r>
      <w:bookmarkStart w:id="1239" w:name="_ETM_Q1_10315000"/>
      <w:bookmarkEnd w:id="1239"/>
      <w:r w:rsidR="00283D9C">
        <w:rPr>
          <w:rFonts w:hint="cs"/>
          <w:rtl/>
        </w:rPr>
        <w:t xml:space="preserve">בוטה למשמע אוזניהם של כל הח"כים ובשידור חי למי שהייתה </w:t>
      </w:r>
      <w:bookmarkStart w:id="1240" w:name="_ETM_Q1_10329000"/>
      <w:bookmarkEnd w:id="1240"/>
      <w:r w:rsidR="00283D9C">
        <w:rPr>
          <w:rFonts w:hint="cs"/>
          <w:rtl/>
        </w:rPr>
        <w:t xml:space="preserve">לו התייחסות או התנגדות לצד יו"ר הוועדה וזה שהחליף אותו. פנו אלינו אנשים מהדוברים ואמרו שאנחנו  אויבים של </w:t>
      </w:r>
      <w:bookmarkStart w:id="1241" w:name="_ETM_Q1_10341000"/>
      <w:bookmarkEnd w:id="1241"/>
      <w:r w:rsidR="00283D9C">
        <w:rPr>
          <w:rFonts w:hint="cs"/>
          <w:rtl/>
        </w:rPr>
        <w:t xml:space="preserve">המדינה. כלומר, הציבור הערבי - - - </w:t>
      </w:r>
    </w:p>
    <w:p w:rsidR="00283D9C" w:rsidRDefault="00283D9C" w:rsidP="003A24AE">
      <w:pPr>
        <w:rPr>
          <w:rtl/>
        </w:rPr>
      </w:pPr>
      <w:bookmarkStart w:id="1242" w:name="_ETM_Q1_10345000"/>
      <w:bookmarkEnd w:id="1242"/>
    </w:p>
    <w:p w:rsidR="00283D9C" w:rsidRDefault="00283D9C" w:rsidP="00283D9C">
      <w:pPr>
        <w:pStyle w:val="afb"/>
        <w:keepNext/>
        <w:rPr>
          <w:rtl/>
        </w:rPr>
      </w:pPr>
      <w:bookmarkStart w:id="1243" w:name="ET_guest_איציק_בונצל_474"/>
      <w:r w:rsidRPr="00283D9C">
        <w:rPr>
          <w:rStyle w:val="TagStyle"/>
          <w:rtl/>
        </w:rPr>
        <w:t xml:space="preserve"> &lt;&lt; אורח &gt;&gt; </w:t>
      </w:r>
      <w:r>
        <w:rPr>
          <w:rtl/>
        </w:rPr>
        <w:t xml:space="preserve">איציק </w:t>
      </w:r>
      <w:proofErr w:type="spellStart"/>
      <w:r>
        <w:rPr>
          <w:rtl/>
        </w:rPr>
        <w:t>בונצל</w:t>
      </w:r>
      <w:proofErr w:type="spellEnd"/>
      <w:r>
        <w:rPr>
          <w:rtl/>
        </w:rPr>
        <w:t>:</w:t>
      </w:r>
      <w:r w:rsidRPr="00283D9C">
        <w:rPr>
          <w:rStyle w:val="TagStyle"/>
          <w:rtl/>
        </w:rPr>
        <w:t xml:space="preserve"> &lt;&lt; אורח &gt;&gt;</w:t>
      </w:r>
      <w:r>
        <w:rPr>
          <w:rtl/>
        </w:rPr>
        <w:t xml:space="preserve">   </w:t>
      </w:r>
      <w:bookmarkEnd w:id="1243"/>
    </w:p>
    <w:p w:rsidR="00283D9C" w:rsidRDefault="00283D9C" w:rsidP="00283D9C">
      <w:pPr>
        <w:pStyle w:val="KeepWithNext"/>
        <w:rPr>
          <w:rtl/>
        </w:rPr>
      </w:pPr>
    </w:p>
    <w:p w:rsidR="003A24AE" w:rsidRDefault="00283D9C" w:rsidP="00283D9C">
      <w:pPr>
        <w:rPr>
          <w:rtl/>
        </w:rPr>
      </w:pPr>
      <w:r>
        <w:rPr>
          <w:rFonts w:hint="cs"/>
          <w:rtl/>
        </w:rPr>
        <w:t xml:space="preserve">לא הציבור הערבי, </w:t>
      </w:r>
      <w:bookmarkStart w:id="1244" w:name="_ETM_Q1_10344000"/>
      <w:bookmarkEnd w:id="1244"/>
      <w:r>
        <w:rPr>
          <w:rFonts w:hint="cs"/>
          <w:rtl/>
        </w:rPr>
        <w:t xml:space="preserve">אתם. </w:t>
      </w:r>
      <w:r w:rsidR="003A24AE">
        <w:rPr>
          <w:rtl/>
        </w:rPr>
        <w:t xml:space="preserve">הדגשתי בדבריי שאתם </w:t>
      </w:r>
      <w:r>
        <w:rPr>
          <w:rFonts w:hint="cs"/>
          <w:rtl/>
        </w:rPr>
        <w:t xml:space="preserve">ארגון טרור.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אם אתה</w:t>
      </w:r>
      <w:r w:rsidR="00283D9C">
        <w:rPr>
          <w:rFonts w:hint="cs"/>
          <w:rtl/>
        </w:rPr>
        <w:t xml:space="preserve"> מזדהה עם האויבים שלנו</w:t>
      </w:r>
      <w:r>
        <w:rPr>
          <w:rtl/>
        </w:rPr>
        <w:t xml:space="preserve"> אז מי אתה?</w:t>
      </w:r>
    </w:p>
    <w:p w:rsidR="00283D9C" w:rsidRDefault="00283D9C" w:rsidP="003A24AE">
      <w:pPr>
        <w:rPr>
          <w:rtl/>
        </w:rPr>
      </w:pPr>
      <w:bookmarkStart w:id="1245" w:name="_ETM_Q1_10357000"/>
      <w:bookmarkEnd w:id="1245"/>
    </w:p>
    <w:p w:rsidR="00283D9C" w:rsidRDefault="00283D9C" w:rsidP="00283D9C">
      <w:pPr>
        <w:pStyle w:val="afb"/>
        <w:keepNext/>
        <w:rPr>
          <w:rtl/>
        </w:rPr>
      </w:pPr>
      <w:bookmarkStart w:id="1246" w:name="ET_guest_איציק_בונצל_475"/>
      <w:r w:rsidRPr="00283D9C">
        <w:rPr>
          <w:rStyle w:val="TagStyle"/>
          <w:rtl/>
        </w:rPr>
        <w:t xml:space="preserve"> &lt;&lt; אורח &gt;&gt; </w:t>
      </w:r>
      <w:r>
        <w:rPr>
          <w:rtl/>
        </w:rPr>
        <w:t xml:space="preserve">איציק </w:t>
      </w:r>
      <w:proofErr w:type="spellStart"/>
      <w:r>
        <w:rPr>
          <w:rtl/>
        </w:rPr>
        <w:t>בונצל</w:t>
      </w:r>
      <w:proofErr w:type="spellEnd"/>
      <w:r>
        <w:rPr>
          <w:rtl/>
        </w:rPr>
        <w:t>:</w:t>
      </w:r>
      <w:r w:rsidRPr="00283D9C">
        <w:rPr>
          <w:rStyle w:val="TagStyle"/>
          <w:rtl/>
        </w:rPr>
        <w:t xml:space="preserve"> &lt;&lt; אורח &gt;&gt;</w:t>
      </w:r>
      <w:r>
        <w:rPr>
          <w:rtl/>
        </w:rPr>
        <w:t xml:space="preserve">   </w:t>
      </w:r>
      <w:bookmarkEnd w:id="1246"/>
    </w:p>
    <w:p w:rsidR="00283D9C" w:rsidRDefault="00283D9C" w:rsidP="00283D9C">
      <w:pPr>
        <w:pStyle w:val="KeepWithNext"/>
        <w:rPr>
          <w:rtl/>
        </w:rPr>
      </w:pPr>
    </w:p>
    <w:p w:rsidR="003A24AE" w:rsidRDefault="003A24AE" w:rsidP="003A24AE">
      <w:pPr>
        <w:rPr>
          <w:rtl/>
        </w:rPr>
      </w:pPr>
      <w:bookmarkStart w:id="1247" w:name="_ETM_Q1_10359000"/>
      <w:bookmarkEnd w:id="1247"/>
      <w:r>
        <w:rPr>
          <w:rtl/>
        </w:rPr>
        <w:t>הדגשתי בדבריי שאתם האויבים</w:t>
      </w:r>
      <w:r w:rsidR="00283D9C">
        <w:rPr>
          <w:rFonts w:hint="cs"/>
          <w:rtl/>
        </w:rPr>
        <w:t xml:space="preserve">. האזרחים הערבים </w:t>
      </w:r>
      <w:bookmarkStart w:id="1248" w:name="_ETM_Q1_10358000"/>
      <w:bookmarkEnd w:id="1248"/>
      <w:r w:rsidR="00283D9C">
        <w:rPr>
          <w:rFonts w:hint="cs"/>
          <w:rtl/>
        </w:rPr>
        <w:t xml:space="preserve">לא חושבים כמוכם. </w:t>
      </w:r>
      <w:r w:rsidR="00FE5834">
        <w:rPr>
          <w:rFonts w:hint="cs"/>
          <w:rtl/>
        </w:rPr>
        <w:t xml:space="preserve">אתם, ההנהגה </w:t>
      </w:r>
      <w:bookmarkStart w:id="1249" w:name="_ETM_Q1_10370000"/>
      <w:bookmarkEnd w:id="1249"/>
      <w:r w:rsidR="00FE5834">
        <w:rPr>
          <w:rFonts w:hint="cs"/>
          <w:rtl/>
        </w:rPr>
        <w:t xml:space="preserve">הערבית בכנסת, אתם האויבים של עם ישראל. אני לא </w:t>
      </w:r>
      <w:bookmarkStart w:id="1250" w:name="_ETM_Q1_10375000"/>
      <w:bookmarkEnd w:id="1250"/>
      <w:r w:rsidR="00FE5834">
        <w:rPr>
          <w:rFonts w:hint="cs"/>
          <w:rtl/>
        </w:rPr>
        <w:t xml:space="preserve">חוזר בי. </w:t>
      </w:r>
    </w:p>
    <w:p w:rsidR="003A24AE" w:rsidRDefault="003A24AE" w:rsidP="003A24AE">
      <w:pPr>
        <w:rPr>
          <w:rtl/>
        </w:rPr>
      </w:pPr>
    </w:p>
    <w:p w:rsidR="00BD6490" w:rsidRDefault="00BD6490" w:rsidP="00BD6490">
      <w:pPr>
        <w:pStyle w:val="af8"/>
        <w:keepNext/>
        <w:rPr>
          <w:rtl/>
        </w:rPr>
      </w:pPr>
      <w:bookmarkStart w:id="1251" w:name="ET_yor_5786_476"/>
      <w:r w:rsidRPr="00BD6490">
        <w:rPr>
          <w:rStyle w:val="TagStyle"/>
          <w:rtl/>
        </w:rPr>
        <w:t xml:space="preserve"> &lt;&lt; יור &gt;&gt; </w:t>
      </w:r>
      <w:r>
        <w:rPr>
          <w:rtl/>
        </w:rPr>
        <w:t>היו"ר אופיר כץ:</w:t>
      </w:r>
      <w:r w:rsidRPr="00BD6490">
        <w:rPr>
          <w:rStyle w:val="TagStyle"/>
          <w:rtl/>
        </w:rPr>
        <w:t xml:space="preserve"> &lt;&lt; יור &gt;&gt;</w:t>
      </w:r>
      <w:r>
        <w:rPr>
          <w:rtl/>
        </w:rPr>
        <w:t xml:space="preserve">   </w:t>
      </w:r>
      <w:bookmarkEnd w:id="1251"/>
    </w:p>
    <w:p w:rsidR="00BD6490" w:rsidRDefault="00BD6490" w:rsidP="00BD6490">
      <w:pPr>
        <w:pStyle w:val="KeepWithNext"/>
        <w:rPr>
          <w:rtl/>
        </w:rPr>
      </w:pPr>
    </w:p>
    <w:p w:rsidR="00BD6490" w:rsidRDefault="00BD6490" w:rsidP="00BD6490">
      <w:pPr>
        <w:rPr>
          <w:rtl/>
        </w:rPr>
      </w:pPr>
      <w:bookmarkStart w:id="1252" w:name="_ETM_Q1_10364000"/>
      <w:bookmarkEnd w:id="1252"/>
      <w:r>
        <w:rPr>
          <w:rFonts w:hint="cs"/>
          <w:rtl/>
        </w:rPr>
        <w:t xml:space="preserve">אושר, תודה. לא להפריע. </w:t>
      </w:r>
    </w:p>
    <w:p w:rsidR="00BD6490" w:rsidRPr="00BD6490" w:rsidRDefault="00BD6490" w:rsidP="00BD6490">
      <w:pPr>
        <w:rPr>
          <w:rtl/>
        </w:rPr>
      </w:pPr>
      <w:bookmarkStart w:id="1253" w:name="_ETM_Q1_10367000"/>
      <w:bookmarkEnd w:id="1253"/>
    </w:p>
    <w:p w:rsidR="003A24AE" w:rsidRDefault="003A24AE" w:rsidP="003A24AE">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היות שאתם לא מזיזים לי א</w:t>
      </w:r>
      <w:r w:rsidR="00FE5834">
        <w:rPr>
          <w:rFonts w:hint="cs"/>
          <w:rtl/>
        </w:rPr>
        <w:t>ז</w:t>
      </w:r>
      <w:r>
        <w:rPr>
          <w:rFonts w:hint="cs"/>
        </w:rPr>
        <w:t xml:space="preserve"> </w:t>
      </w:r>
      <w:r>
        <w:rPr>
          <w:rtl/>
        </w:rPr>
        <w:t xml:space="preserve">אני לא </w:t>
      </w:r>
      <w:r w:rsidR="00FE5834">
        <w:rPr>
          <w:rFonts w:hint="cs"/>
          <w:rtl/>
        </w:rPr>
        <w:t xml:space="preserve">אענה לכם. </w:t>
      </w:r>
    </w:p>
    <w:p w:rsidR="009F4F9C" w:rsidRDefault="009F4F9C" w:rsidP="003A24AE">
      <w:pPr>
        <w:rPr>
          <w:rtl/>
        </w:rPr>
      </w:pPr>
    </w:p>
    <w:p w:rsidR="009F4F9C" w:rsidRDefault="009F4F9C" w:rsidP="009F4F9C">
      <w:pPr>
        <w:pStyle w:val="a5"/>
        <w:keepNext/>
        <w:rPr>
          <w:rtl/>
        </w:rPr>
      </w:pPr>
      <w:bookmarkStart w:id="1254" w:name="ET_speaker_6345_477"/>
      <w:r w:rsidRPr="009F4F9C">
        <w:rPr>
          <w:rStyle w:val="TagStyle"/>
          <w:rtl/>
        </w:rPr>
        <w:t xml:space="preserve"> &lt;&lt; דובר &gt;&gt; </w:t>
      </w:r>
      <w:r>
        <w:rPr>
          <w:rtl/>
        </w:rPr>
        <w:t>טלי גוטליב (הליכוד):</w:t>
      </w:r>
      <w:r w:rsidRPr="009F4F9C">
        <w:rPr>
          <w:rStyle w:val="TagStyle"/>
          <w:rtl/>
        </w:rPr>
        <w:t xml:space="preserve"> &lt;&lt; דובר &gt;&gt;</w:t>
      </w:r>
      <w:r>
        <w:rPr>
          <w:rtl/>
        </w:rPr>
        <w:t xml:space="preserve">   </w:t>
      </w:r>
      <w:bookmarkEnd w:id="1254"/>
    </w:p>
    <w:p w:rsidR="009F4F9C" w:rsidRDefault="009F4F9C" w:rsidP="009F4F9C">
      <w:pPr>
        <w:pStyle w:val="KeepWithNext"/>
        <w:rPr>
          <w:rtl/>
        </w:rPr>
      </w:pPr>
    </w:p>
    <w:p w:rsidR="009F4F9C" w:rsidRPr="009F4F9C" w:rsidRDefault="009F4F9C" w:rsidP="009F4F9C">
      <w:pPr>
        <w:rPr>
          <w:rtl/>
        </w:rPr>
      </w:pPr>
      <w:r>
        <w:rPr>
          <w:rFonts w:hint="cs"/>
          <w:rtl/>
        </w:rPr>
        <w:t xml:space="preserve">אל תענה. </w:t>
      </w:r>
    </w:p>
    <w:p w:rsidR="009F4F9C" w:rsidRDefault="009F4F9C" w:rsidP="003A24AE">
      <w:pPr>
        <w:rPr>
          <w:rtl/>
        </w:rPr>
      </w:pPr>
    </w:p>
    <w:p w:rsidR="009F4F9C" w:rsidRDefault="009F4F9C" w:rsidP="009F4F9C">
      <w:pPr>
        <w:pStyle w:val="a5"/>
        <w:keepNext/>
        <w:rPr>
          <w:rtl/>
        </w:rPr>
      </w:pPr>
      <w:bookmarkStart w:id="1255" w:name="ET_speaker_5854_478"/>
      <w:r w:rsidRPr="009F4F9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9F4F9C">
        <w:rPr>
          <w:rStyle w:val="TagStyle"/>
          <w:rtl/>
        </w:rPr>
        <w:t xml:space="preserve"> &lt;&lt; דובר &gt;&gt;</w:t>
      </w:r>
      <w:r>
        <w:rPr>
          <w:rtl/>
        </w:rPr>
        <w:t xml:space="preserve">   </w:t>
      </w:r>
      <w:bookmarkEnd w:id="1255"/>
    </w:p>
    <w:p w:rsidR="009F4F9C" w:rsidRDefault="009F4F9C" w:rsidP="009F4F9C">
      <w:pPr>
        <w:pStyle w:val="KeepWithNext"/>
        <w:rPr>
          <w:rtl/>
        </w:rPr>
      </w:pPr>
    </w:p>
    <w:p w:rsidR="009F4F9C" w:rsidRDefault="009F4F9C" w:rsidP="009F4F9C">
      <w:pPr>
        <w:rPr>
          <w:rtl/>
        </w:rPr>
      </w:pPr>
      <w:bookmarkStart w:id="1256" w:name="_ETM_Q1_10389000"/>
      <w:bookmarkEnd w:id="1256"/>
      <w:r>
        <w:rPr>
          <w:rFonts w:hint="cs"/>
          <w:rtl/>
        </w:rPr>
        <w:t xml:space="preserve">פנו אלינו נציגים של </w:t>
      </w:r>
      <w:bookmarkStart w:id="1257" w:name="_ETM_Q1_10393000"/>
      <w:bookmarkEnd w:id="1257"/>
      <w:r>
        <w:rPr>
          <w:rFonts w:hint="cs"/>
          <w:rtl/>
        </w:rPr>
        <w:t xml:space="preserve">הציבור הערבי בישראל, קצת יותר מ-20% מאזרחי המדינה הם אזרחים </w:t>
      </w:r>
      <w:bookmarkStart w:id="1258" w:name="_ETM_Q1_10399000"/>
      <w:bookmarkEnd w:id="1258"/>
      <w:r>
        <w:rPr>
          <w:rFonts w:hint="cs"/>
          <w:rtl/>
        </w:rPr>
        <w:t xml:space="preserve">ערבים, וכינו אותם אויבים של המדינה. </w:t>
      </w:r>
    </w:p>
    <w:p w:rsidR="009F4F9C" w:rsidRDefault="009F4F9C" w:rsidP="009F4F9C">
      <w:pPr>
        <w:rPr>
          <w:rtl/>
        </w:rPr>
      </w:pPr>
    </w:p>
    <w:p w:rsidR="009F4F9C" w:rsidRDefault="009F4F9C" w:rsidP="009F4F9C">
      <w:pPr>
        <w:pStyle w:val="a5"/>
        <w:keepNext/>
        <w:rPr>
          <w:rtl/>
        </w:rPr>
      </w:pPr>
      <w:bookmarkStart w:id="1259" w:name="ET_speaker_6345_479"/>
      <w:r w:rsidRPr="009F4F9C">
        <w:rPr>
          <w:rStyle w:val="TagStyle"/>
          <w:rtl/>
        </w:rPr>
        <w:t xml:space="preserve"> &lt;&lt; דובר &gt;&gt; </w:t>
      </w:r>
      <w:r>
        <w:rPr>
          <w:rtl/>
        </w:rPr>
        <w:t>טלי גוטליב (הליכוד):</w:t>
      </w:r>
      <w:r w:rsidRPr="009F4F9C">
        <w:rPr>
          <w:rStyle w:val="TagStyle"/>
          <w:rtl/>
        </w:rPr>
        <w:t xml:space="preserve"> &lt;&lt; דובר &gt;&gt;</w:t>
      </w:r>
      <w:r>
        <w:rPr>
          <w:rtl/>
        </w:rPr>
        <w:t xml:space="preserve">   </w:t>
      </w:r>
      <w:bookmarkEnd w:id="1259"/>
    </w:p>
    <w:p w:rsidR="009F4F9C" w:rsidRDefault="009F4F9C" w:rsidP="009F4F9C">
      <w:pPr>
        <w:pStyle w:val="KeepWithNext"/>
        <w:rPr>
          <w:rtl/>
        </w:rPr>
      </w:pPr>
    </w:p>
    <w:p w:rsidR="009F4F9C" w:rsidRDefault="009F4F9C" w:rsidP="009F4F9C">
      <w:pPr>
        <w:rPr>
          <w:rtl/>
        </w:rPr>
      </w:pPr>
      <w:r>
        <w:rPr>
          <w:rFonts w:hint="cs"/>
          <w:rtl/>
        </w:rPr>
        <w:t xml:space="preserve">אני יושבת כאן כל היום. זה שקר בוטה. </w:t>
      </w:r>
    </w:p>
    <w:p w:rsidR="009F4F9C" w:rsidRDefault="009F4F9C" w:rsidP="009F4F9C">
      <w:pPr>
        <w:rPr>
          <w:rtl/>
        </w:rPr>
      </w:pPr>
      <w:bookmarkStart w:id="1260" w:name="_ETM_Q1_10406000"/>
      <w:bookmarkEnd w:id="1260"/>
    </w:p>
    <w:p w:rsidR="009F4F9C" w:rsidRDefault="009F4F9C" w:rsidP="009F4F9C">
      <w:pPr>
        <w:pStyle w:val="af8"/>
        <w:keepNext/>
        <w:rPr>
          <w:rtl/>
        </w:rPr>
      </w:pPr>
      <w:bookmarkStart w:id="1261" w:name="ET_yor_5786_481"/>
      <w:r w:rsidRPr="009F4F9C">
        <w:rPr>
          <w:rStyle w:val="TagStyle"/>
          <w:rtl/>
        </w:rPr>
        <w:t xml:space="preserve"> &lt;&lt; יור &gt;&gt; </w:t>
      </w:r>
      <w:r>
        <w:rPr>
          <w:rtl/>
        </w:rPr>
        <w:t>היו"ר אופיר כץ:</w:t>
      </w:r>
      <w:r w:rsidRPr="009F4F9C">
        <w:rPr>
          <w:rStyle w:val="TagStyle"/>
          <w:rtl/>
        </w:rPr>
        <w:t xml:space="preserve"> &lt;&lt; יור &gt;&gt;</w:t>
      </w:r>
      <w:r>
        <w:rPr>
          <w:rtl/>
        </w:rPr>
        <w:t xml:space="preserve">   </w:t>
      </w:r>
      <w:bookmarkEnd w:id="1261"/>
    </w:p>
    <w:p w:rsidR="009F4F9C" w:rsidRDefault="009F4F9C" w:rsidP="009F4F9C">
      <w:pPr>
        <w:pStyle w:val="KeepWithNext"/>
        <w:rPr>
          <w:rtl/>
        </w:rPr>
      </w:pPr>
    </w:p>
    <w:p w:rsidR="009F4F9C" w:rsidRDefault="009F4F9C" w:rsidP="009F4F9C">
      <w:pPr>
        <w:rPr>
          <w:rtl/>
        </w:rPr>
      </w:pPr>
      <w:r>
        <w:rPr>
          <w:rFonts w:hint="cs"/>
          <w:rtl/>
        </w:rPr>
        <w:t xml:space="preserve">אמרנו שזה לא נכון, הוא ממשיך. זו זכות הדיבור שלו. בבקשה. </w:t>
      </w:r>
    </w:p>
    <w:p w:rsidR="009F4F9C" w:rsidRPr="009F4F9C" w:rsidRDefault="009F4F9C" w:rsidP="009F4F9C">
      <w:pPr>
        <w:rPr>
          <w:rtl/>
        </w:rPr>
      </w:pPr>
    </w:p>
    <w:p w:rsidR="009F4F9C" w:rsidRDefault="009F4F9C" w:rsidP="009F4F9C">
      <w:pPr>
        <w:pStyle w:val="a5"/>
        <w:keepNext/>
        <w:rPr>
          <w:rtl/>
        </w:rPr>
      </w:pPr>
      <w:bookmarkStart w:id="1262" w:name="ET_speaker_5854_480"/>
      <w:r w:rsidRPr="009F4F9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9F4F9C">
        <w:rPr>
          <w:rStyle w:val="TagStyle"/>
          <w:rtl/>
        </w:rPr>
        <w:t xml:space="preserve"> &lt;&lt; דובר &gt;&gt;</w:t>
      </w:r>
      <w:r>
        <w:rPr>
          <w:rtl/>
        </w:rPr>
        <w:t xml:space="preserve">   </w:t>
      </w:r>
      <w:bookmarkEnd w:id="1262"/>
    </w:p>
    <w:p w:rsidR="009F4F9C" w:rsidRDefault="009F4F9C" w:rsidP="009F4F9C">
      <w:pPr>
        <w:pStyle w:val="KeepWithNext"/>
        <w:rPr>
          <w:rtl/>
        </w:rPr>
      </w:pPr>
    </w:p>
    <w:p w:rsidR="009F4F9C" w:rsidRDefault="009F4F9C" w:rsidP="009F4F9C">
      <w:pPr>
        <w:rPr>
          <w:rtl/>
        </w:rPr>
      </w:pPr>
      <w:bookmarkStart w:id="1263" w:name="_ETM_Q1_10409000"/>
      <w:bookmarkEnd w:id="1263"/>
      <w:r>
        <w:rPr>
          <w:rFonts w:hint="cs"/>
          <w:rtl/>
        </w:rPr>
        <w:t>והלבישו על הציבור הערבי</w:t>
      </w:r>
      <w:bookmarkStart w:id="1264" w:name="_ETM_Q1_10418000"/>
      <w:bookmarkEnd w:id="1264"/>
      <w:r>
        <w:rPr>
          <w:rFonts w:hint="cs"/>
          <w:rtl/>
        </w:rPr>
        <w:t xml:space="preserve"> כינויים מזעזעים תוך כדי הסכמה של מרבית הנוכחים, כולל נציגים</w:t>
      </w:r>
      <w:bookmarkStart w:id="1265" w:name="_ETM_Q1_10426000"/>
      <w:bookmarkEnd w:id="1265"/>
      <w:r>
        <w:rPr>
          <w:rFonts w:hint="cs"/>
          <w:rtl/>
        </w:rPr>
        <w:t xml:space="preserve"> של מפלגות שעוד מעט ילכו לחפש קולות בחברה הערבית ולעשות סחבק עם </w:t>
      </w:r>
      <w:bookmarkStart w:id="1266" w:name="_ETM_Q1_10438000"/>
      <w:bookmarkEnd w:id="1266"/>
      <w:r>
        <w:rPr>
          <w:rFonts w:hint="cs"/>
          <w:rtl/>
        </w:rPr>
        <w:t xml:space="preserve">האזרחים הערבים כאילו הם דואגים להם. </w:t>
      </w:r>
    </w:p>
    <w:p w:rsidR="009F4F9C" w:rsidRDefault="009F4F9C" w:rsidP="009F4F9C">
      <w:pPr>
        <w:rPr>
          <w:rtl/>
        </w:rPr>
      </w:pPr>
    </w:p>
    <w:p w:rsidR="009F4F9C" w:rsidRDefault="009F4F9C" w:rsidP="009F4F9C">
      <w:pPr>
        <w:pStyle w:val="a5"/>
        <w:keepNext/>
        <w:rPr>
          <w:rtl/>
        </w:rPr>
      </w:pPr>
      <w:bookmarkStart w:id="1267" w:name="ET_speaker_6345_482"/>
      <w:r w:rsidRPr="009F4F9C">
        <w:rPr>
          <w:rStyle w:val="TagStyle"/>
          <w:rtl/>
        </w:rPr>
        <w:t xml:space="preserve"> &lt;&lt; דובר &gt;&gt; </w:t>
      </w:r>
      <w:r>
        <w:rPr>
          <w:rtl/>
        </w:rPr>
        <w:t>טלי גוטליב (הליכוד):</w:t>
      </w:r>
      <w:r w:rsidRPr="009F4F9C">
        <w:rPr>
          <w:rStyle w:val="TagStyle"/>
          <w:rtl/>
        </w:rPr>
        <w:t xml:space="preserve"> &lt;&lt; דובר &gt;&gt;</w:t>
      </w:r>
      <w:r>
        <w:rPr>
          <w:rtl/>
        </w:rPr>
        <w:t xml:space="preserve">   </w:t>
      </w:r>
      <w:bookmarkEnd w:id="1267"/>
    </w:p>
    <w:p w:rsidR="009F4F9C" w:rsidRDefault="009F4F9C" w:rsidP="009F4F9C">
      <w:pPr>
        <w:pStyle w:val="KeepWithNext"/>
        <w:rPr>
          <w:rtl/>
        </w:rPr>
      </w:pPr>
    </w:p>
    <w:p w:rsidR="009F4F9C" w:rsidRDefault="009F4F9C" w:rsidP="009F4F9C">
      <w:pPr>
        <w:rPr>
          <w:rtl/>
        </w:rPr>
      </w:pPr>
      <w:r>
        <w:rPr>
          <w:rFonts w:hint="cs"/>
          <w:rtl/>
        </w:rPr>
        <w:t xml:space="preserve">מה שבטוח שלא כדאי להם להצביע לכם. </w:t>
      </w:r>
    </w:p>
    <w:p w:rsidR="009F4F9C" w:rsidRDefault="009F4F9C" w:rsidP="009F4F9C">
      <w:pPr>
        <w:rPr>
          <w:rtl/>
        </w:rPr>
      </w:pPr>
      <w:bookmarkStart w:id="1268" w:name="_ETM_Q1_10437000"/>
      <w:bookmarkEnd w:id="1268"/>
    </w:p>
    <w:p w:rsidR="009F4F9C" w:rsidRDefault="009F4F9C" w:rsidP="009F4F9C">
      <w:pPr>
        <w:pStyle w:val="a5"/>
        <w:keepNext/>
        <w:rPr>
          <w:rtl/>
        </w:rPr>
      </w:pPr>
      <w:bookmarkStart w:id="1269" w:name="ET_speaker_5854_483"/>
      <w:r w:rsidRPr="009F4F9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9F4F9C">
        <w:rPr>
          <w:rStyle w:val="TagStyle"/>
          <w:rtl/>
        </w:rPr>
        <w:t xml:space="preserve"> &lt;&lt; דובר &gt;&gt;</w:t>
      </w:r>
      <w:r>
        <w:rPr>
          <w:rtl/>
        </w:rPr>
        <w:t xml:space="preserve">   </w:t>
      </w:r>
      <w:bookmarkEnd w:id="1269"/>
    </w:p>
    <w:p w:rsidR="009F4F9C" w:rsidRDefault="009F4F9C" w:rsidP="009F4F9C">
      <w:pPr>
        <w:pStyle w:val="KeepWithNext"/>
        <w:rPr>
          <w:rtl/>
        </w:rPr>
      </w:pPr>
    </w:p>
    <w:p w:rsidR="009F4F9C" w:rsidRDefault="009F4F9C" w:rsidP="009F4F9C">
      <w:pPr>
        <w:rPr>
          <w:rtl/>
        </w:rPr>
      </w:pPr>
      <w:bookmarkStart w:id="1270" w:name="_ETM_Q1_10443000"/>
      <w:bookmarkEnd w:id="1270"/>
      <w:r>
        <w:rPr>
          <w:rFonts w:hint="cs"/>
          <w:rtl/>
        </w:rPr>
        <w:t xml:space="preserve">נו, תפסיקי. </w:t>
      </w:r>
    </w:p>
    <w:p w:rsidR="009F4F9C" w:rsidRDefault="009F4F9C" w:rsidP="009F4F9C">
      <w:pPr>
        <w:rPr>
          <w:rtl/>
        </w:rPr>
      </w:pPr>
    </w:p>
    <w:p w:rsidR="009F4F9C" w:rsidRDefault="009F4F9C" w:rsidP="009F4F9C">
      <w:pPr>
        <w:pStyle w:val="af8"/>
        <w:keepNext/>
        <w:rPr>
          <w:rtl/>
        </w:rPr>
      </w:pPr>
      <w:bookmarkStart w:id="1271" w:name="ET_yor_5786_484"/>
      <w:r w:rsidRPr="009F4F9C">
        <w:rPr>
          <w:rStyle w:val="TagStyle"/>
          <w:rtl/>
        </w:rPr>
        <w:t xml:space="preserve"> &lt;&lt; יור &gt;&gt; </w:t>
      </w:r>
      <w:r>
        <w:rPr>
          <w:rtl/>
        </w:rPr>
        <w:t>היו"ר אופיר כץ:</w:t>
      </w:r>
      <w:r w:rsidRPr="009F4F9C">
        <w:rPr>
          <w:rStyle w:val="TagStyle"/>
          <w:rtl/>
        </w:rPr>
        <w:t xml:space="preserve"> &lt;&lt; יור &gt;&gt;</w:t>
      </w:r>
      <w:r>
        <w:rPr>
          <w:rtl/>
        </w:rPr>
        <w:t xml:space="preserve">   </w:t>
      </w:r>
      <w:bookmarkEnd w:id="1271"/>
    </w:p>
    <w:p w:rsidR="009F4F9C" w:rsidRDefault="009F4F9C" w:rsidP="009F4F9C">
      <w:pPr>
        <w:pStyle w:val="KeepWithNext"/>
        <w:rPr>
          <w:rtl/>
        </w:rPr>
      </w:pPr>
    </w:p>
    <w:p w:rsidR="009F4F9C" w:rsidRDefault="009F4F9C" w:rsidP="009F4F9C">
      <w:pPr>
        <w:rPr>
          <w:rtl/>
        </w:rPr>
      </w:pPr>
      <w:r>
        <w:rPr>
          <w:rFonts w:hint="cs"/>
          <w:rtl/>
        </w:rPr>
        <w:t xml:space="preserve">טלי, די. </w:t>
      </w:r>
      <w:bookmarkStart w:id="1272" w:name="_ETM_Q1_10444000"/>
      <w:bookmarkEnd w:id="1272"/>
      <w:r>
        <w:rPr>
          <w:rFonts w:hint="cs"/>
          <w:rtl/>
        </w:rPr>
        <w:t xml:space="preserve">תני לי להתקדם כבר עם זה. </w:t>
      </w:r>
    </w:p>
    <w:p w:rsidR="009F4F9C" w:rsidRDefault="009F4F9C" w:rsidP="009F4F9C">
      <w:pPr>
        <w:rPr>
          <w:rtl/>
        </w:rPr>
      </w:pPr>
      <w:bookmarkStart w:id="1273" w:name="_ETM_Q1_10447000"/>
      <w:bookmarkEnd w:id="1273"/>
    </w:p>
    <w:p w:rsidR="009F4F9C" w:rsidRDefault="009F4F9C" w:rsidP="009F4F9C">
      <w:pPr>
        <w:pStyle w:val="a5"/>
        <w:keepNext/>
        <w:rPr>
          <w:rtl/>
        </w:rPr>
      </w:pPr>
      <w:bookmarkStart w:id="1274" w:name="ET_speaker_5854_485"/>
      <w:r w:rsidRPr="009F4F9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9F4F9C">
        <w:rPr>
          <w:rStyle w:val="TagStyle"/>
          <w:rtl/>
        </w:rPr>
        <w:t xml:space="preserve"> &lt;&lt; דובר &gt;&gt;</w:t>
      </w:r>
      <w:r>
        <w:rPr>
          <w:rtl/>
        </w:rPr>
        <w:t xml:space="preserve">   </w:t>
      </w:r>
      <w:bookmarkEnd w:id="1274"/>
    </w:p>
    <w:p w:rsidR="009F4F9C" w:rsidRDefault="009F4F9C" w:rsidP="009F4F9C">
      <w:pPr>
        <w:pStyle w:val="KeepWithNext"/>
        <w:rPr>
          <w:rtl/>
        </w:rPr>
      </w:pPr>
    </w:p>
    <w:p w:rsidR="009F4F9C" w:rsidRDefault="009F4F9C" w:rsidP="009F4F9C">
      <w:pPr>
        <w:rPr>
          <w:rtl/>
        </w:rPr>
      </w:pPr>
      <w:bookmarkStart w:id="1275" w:name="_ETM_Q1_10449000"/>
      <w:bookmarkEnd w:id="1275"/>
      <w:r>
        <w:rPr>
          <w:rFonts w:hint="cs"/>
          <w:rtl/>
        </w:rPr>
        <w:t xml:space="preserve">על כן אני דווקא </w:t>
      </w:r>
      <w:bookmarkStart w:id="1276" w:name="_ETM_Q1_10453000"/>
      <w:bookmarkEnd w:id="1276"/>
      <w:r>
        <w:rPr>
          <w:rFonts w:hint="cs"/>
          <w:rtl/>
        </w:rPr>
        <w:t xml:space="preserve">רוצה לפנות מכאן לציבור הערבי. אני אגיד כמה משפטים בעברית </w:t>
      </w:r>
      <w:bookmarkStart w:id="1277" w:name="_ETM_Q1_10458000"/>
      <w:bookmarkEnd w:id="1277"/>
      <w:r>
        <w:rPr>
          <w:rFonts w:hint="cs"/>
          <w:rtl/>
        </w:rPr>
        <w:t xml:space="preserve">ואני אתרגם את זה גם לערבית. </w:t>
      </w:r>
    </w:p>
    <w:p w:rsidR="009F4F9C" w:rsidRDefault="009F4F9C" w:rsidP="009F4F9C">
      <w:pPr>
        <w:rPr>
          <w:rtl/>
        </w:rPr>
      </w:pPr>
      <w:bookmarkStart w:id="1278" w:name="_ETM_Q1_10464000"/>
      <w:bookmarkEnd w:id="1278"/>
    </w:p>
    <w:p w:rsidR="009F4F9C" w:rsidRDefault="009F4F9C" w:rsidP="009F4F9C">
      <w:pPr>
        <w:pStyle w:val="a5"/>
        <w:keepNext/>
        <w:rPr>
          <w:rtl/>
        </w:rPr>
      </w:pPr>
      <w:bookmarkStart w:id="1279" w:name="ET_speaker_6345_486"/>
      <w:r w:rsidRPr="009F4F9C">
        <w:rPr>
          <w:rStyle w:val="TagStyle"/>
          <w:rtl/>
        </w:rPr>
        <w:t xml:space="preserve"> &lt;&lt; דובר &gt;&gt; </w:t>
      </w:r>
      <w:r>
        <w:rPr>
          <w:rtl/>
        </w:rPr>
        <w:t>טלי גוטליב (הליכוד):</w:t>
      </w:r>
      <w:r w:rsidRPr="009F4F9C">
        <w:rPr>
          <w:rStyle w:val="TagStyle"/>
          <w:rtl/>
        </w:rPr>
        <w:t xml:space="preserve"> &lt;&lt; דובר &gt;&gt;</w:t>
      </w:r>
      <w:r>
        <w:rPr>
          <w:rtl/>
        </w:rPr>
        <w:t xml:space="preserve">   </w:t>
      </w:r>
      <w:bookmarkEnd w:id="1279"/>
    </w:p>
    <w:p w:rsidR="009F4F9C" w:rsidRDefault="009F4F9C" w:rsidP="009F4F9C">
      <w:pPr>
        <w:pStyle w:val="KeepWithNext"/>
        <w:rPr>
          <w:rtl/>
        </w:rPr>
      </w:pPr>
    </w:p>
    <w:p w:rsidR="009F4F9C" w:rsidRDefault="009F4F9C" w:rsidP="009F4F9C">
      <w:pPr>
        <w:rPr>
          <w:rtl/>
        </w:rPr>
      </w:pPr>
      <w:r>
        <w:rPr>
          <w:rFonts w:hint="cs"/>
          <w:rtl/>
        </w:rPr>
        <w:t xml:space="preserve">אתה לא יכול. </w:t>
      </w:r>
      <w:bookmarkStart w:id="1280" w:name="_ETM_Q1_10463000"/>
      <w:bookmarkEnd w:id="1280"/>
      <w:r>
        <w:rPr>
          <w:rFonts w:hint="cs"/>
          <w:rtl/>
        </w:rPr>
        <w:t xml:space="preserve">איך אני אדע שאתה מתרגם נכון? </w:t>
      </w:r>
    </w:p>
    <w:p w:rsidR="009F4F9C" w:rsidRDefault="009F4F9C" w:rsidP="009F4F9C">
      <w:pPr>
        <w:rPr>
          <w:rtl/>
        </w:rPr>
      </w:pPr>
    </w:p>
    <w:p w:rsidR="009F4F9C" w:rsidRDefault="009F4F9C" w:rsidP="009F4F9C">
      <w:pPr>
        <w:pStyle w:val="af8"/>
        <w:keepNext/>
        <w:rPr>
          <w:rtl/>
        </w:rPr>
      </w:pPr>
      <w:bookmarkStart w:id="1281" w:name="ET_yor_5786_487"/>
      <w:r w:rsidRPr="009F4F9C">
        <w:rPr>
          <w:rStyle w:val="TagStyle"/>
          <w:rtl/>
        </w:rPr>
        <w:t xml:space="preserve"> &lt;&lt; יור &gt;&gt; </w:t>
      </w:r>
      <w:r>
        <w:rPr>
          <w:rtl/>
        </w:rPr>
        <w:t>היו"ר אופיר כץ:</w:t>
      </w:r>
      <w:r w:rsidRPr="009F4F9C">
        <w:rPr>
          <w:rStyle w:val="TagStyle"/>
          <w:rtl/>
        </w:rPr>
        <w:t xml:space="preserve"> &lt;&lt; יור &gt;&gt;</w:t>
      </w:r>
      <w:r>
        <w:rPr>
          <w:rtl/>
        </w:rPr>
        <w:t xml:space="preserve">   </w:t>
      </w:r>
      <w:bookmarkEnd w:id="1281"/>
    </w:p>
    <w:p w:rsidR="009F4F9C" w:rsidRDefault="009F4F9C" w:rsidP="009F4F9C">
      <w:pPr>
        <w:pStyle w:val="KeepWithNext"/>
        <w:rPr>
          <w:rtl/>
        </w:rPr>
      </w:pPr>
    </w:p>
    <w:p w:rsidR="009F4F9C" w:rsidRDefault="009F4F9C" w:rsidP="009F4F9C">
      <w:pPr>
        <w:rPr>
          <w:rtl/>
        </w:rPr>
      </w:pPr>
      <w:r>
        <w:rPr>
          <w:rFonts w:hint="cs"/>
          <w:rtl/>
        </w:rPr>
        <w:t xml:space="preserve">זה משנה לך </w:t>
      </w:r>
      <w:bookmarkStart w:id="1282" w:name="_ETM_Q1_10470000"/>
      <w:bookmarkEnd w:id="1282"/>
      <w:r>
        <w:rPr>
          <w:rFonts w:hint="cs"/>
          <w:rtl/>
        </w:rPr>
        <w:t xml:space="preserve">מה הוא אומר עכשיו? הוא רוצה את הפרובוקציה כדי שלא נגיע להצבעה. </w:t>
      </w:r>
    </w:p>
    <w:p w:rsidR="009F4F9C" w:rsidRDefault="009F4F9C" w:rsidP="009F4F9C">
      <w:pPr>
        <w:rPr>
          <w:rtl/>
        </w:rPr>
      </w:pPr>
    </w:p>
    <w:p w:rsidR="009F4F9C" w:rsidRDefault="009F4F9C" w:rsidP="009F4F9C">
      <w:pPr>
        <w:pStyle w:val="a5"/>
        <w:keepNext/>
        <w:rPr>
          <w:rtl/>
        </w:rPr>
      </w:pPr>
      <w:bookmarkStart w:id="1283" w:name="ET_speaker_6345_488"/>
      <w:r w:rsidRPr="009F4F9C">
        <w:rPr>
          <w:rStyle w:val="TagStyle"/>
          <w:rtl/>
        </w:rPr>
        <w:t xml:space="preserve"> &lt;&lt; דובר &gt;&gt; </w:t>
      </w:r>
      <w:r>
        <w:rPr>
          <w:rtl/>
        </w:rPr>
        <w:t>טלי גוטליב (הליכוד):</w:t>
      </w:r>
      <w:r w:rsidRPr="009F4F9C">
        <w:rPr>
          <w:rStyle w:val="TagStyle"/>
          <w:rtl/>
        </w:rPr>
        <w:t xml:space="preserve"> &lt;&lt; דובר &gt;&gt;</w:t>
      </w:r>
      <w:r>
        <w:rPr>
          <w:rtl/>
        </w:rPr>
        <w:t xml:space="preserve">   </w:t>
      </w:r>
      <w:bookmarkEnd w:id="1283"/>
    </w:p>
    <w:p w:rsidR="009F4F9C" w:rsidRDefault="009F4F9C" w:rsidP="009F4F9C">
      <w:pPr>
        <w:pStyle w:val="KeepWithNext"/>
        <w:rPr>
          <w:rtl/>
        </w:rPr>
      </w:pPr>
    </w:p>
    <w:p w:rsidR="009F4F9C" w:rsidRDefault="009F4F9C" w:rsidP="009F4F9C">
      <w:pPr>
        <w:rPr>
          <w:rtl/>
        </w:rPr>
      </w:pPr>
      <w:r>
        <w:rPr>
          <w:rFonts w:hint="cs"/>
          <w:rtl/>
        </w:rPr>
        <w:t xml:space="preserve">אין בעיה, אבל אתה </w:t>
      </w:r>
      <w:bookmarkStart w:id="1284" w:name="_ETM_Q1_10471000"/>
      <w:bookmarkEnd w:id="1284"/>
      <w:r>
        <w:rPr>
          <w:rFonts w:hint="cs"/>
          <w:rtl/>
        </w:rPr>
        <w:t xml:space="preserve">היו"ר. אל תתיר לו לדבר בערבית. </w:t>
      </w:r>
    </w:p>
    <w:p w:rsidR="009F4F9C" w:rsidRDefault="009F4F9C" w:rsidP="009F4F9C">
      <w:pPr>
        <w:rPr>
          <w:rtl/>
        </w:rPr>
      </w:pPr>
      <w:bookmarkStart w:id="1285" w:name="_ETM_Q1_10473000"/>
      <w:bookmarkEnd w:id="1285"/>
    </w:p>
    <w:p w:rsidR="009F4F9C" w:rsidRDefault="009F4F9C" w:rsidP="009F4F9C">
      <w:pPr>
        <w:pStyle w:val="af8"/>
        <w:keepNext/>
        <w:rPr>
          <w:rtl/>
        </w:rPr>
      </w:pPr>
      <w:bookmarkStart w:id="1286" w:name="ET_yor_5786_489"/>
      <w:r w:rsidRPr="009F4F9C">
        <w:rPr>
          <w:rStyle w:val="TagStyle"/>
          <w:rtl/>
        </w:rPr>
        <w:t xml:space="preserve"> &lt;&lt; יור &gt;&gt; </w:t>
      </w:r>
      <w:r>
        <w:rPr>
          <w:rtl/>
        </w:rPr>
        <w:t>היו"ר אופיר כץ:</w:t>
      </w:r>
      <w:r w:rsidRPr="009F4F9C">
        <w:rPr>
          <w:rStyle w:val="TagStyle"/>
          <w:rtl/>
        </w:rPr>
        <w:t xml:space="preserve"> &lt;&lt; יור &gt;&gt;</w:t>
      </w:r>
      <w:r>
        <w:rPr>
          <w:rtl/>
        </w:rPr>
        <w:t xml:space="preserve">   </w:t>
      </w:r>
      <w:bookmarkEnd w:id="1286"/>
    </w:p>
    <w:p w:rsidR="009F4F9C" w:rsidRDefault="009F4F9C" w:rsidP="009F4F9C">
      <w:pPr>
        <w:pStyle w:val="KeepWithNext"/>
        <w:rPr>
          <w:rtl/>
        </w:rPr>
      </w:pPr>
    </w:p>
    <w:p w:rsidR="009F4F9C" w:rsidRDefault="009F4F9C" w:rsidP="009F4F9C">
      <w:pPr>
        <w:rPr>
          <w:rtl/>
        </w:rPr>
      </w:pPr>
      <w:bookmarkStart w:id="1287" w:name="_ETM_Q1_10474000"/>
      <w:bookmarkEnd w:id="1287"/>
      <w:r>
        <w:rPr>
          <w:rFonts w:hint="cs"/>
          <w:rtl/>
        </w:rPr>
        <w:t>די, תפסיקי לשחק לידיים שלהם. זה מה שהוא</w:t>
      </w:r>
      <w:bookmarkStart w:id="1288" w:name="_ETM_Q1_10476000"/>
      <w:bookmarkEnd w:id="1288"/>
      <w:r>
        <w:rPr>
          <w:rFonts w:hint="cs"/>
          <w:rtl/>
        </w:rPr>
        <w:t xml:space="preserve"> רוצה. </w:t>
      </w:r>
    </w:p>
    <w:p w:rsidR="009F4F9C" w:rsidRDefault="009F4F9C" w:rsidP="009F4F9C">
      <w:pPr>
        <w:rPr>
          <w:rtl/>
        </w:rPr>
      </w:pPr>
      <w:bookmarkStart w:id="1289" w:name="_ETM_Q1_10481000"/>
      <w:bookmarkEnd w:id="1289"/>
    </w:p>
    <w:p w:rsidR="009F4F9C" w:rsidRDefault="009F4F9C" w:rsidP="009F4F9C">
      <w:pPr>
        <w:pStyle w:val="a5"/>
        <w:keepNext/>
        <w:rPr>
          <w:rtl/>
        </w:rPr>
      </w:pPr>
      <w:bookmarkStart w:id="1290" w:name="ET_speaker_6345_490"/>
      <w:r w:rsidRPr="009F4F9C">
        <w:rPr>
          <w:rStyle w:val="TagStyle"/>
          <w:rtl/>
        </w:rPr>
        <w:t xml:space="preserve"> &lt;&lt; דובר &gt;&gt; </w:t>
      </w:r>
      <w:r>
        <w:rPr>
          <w:rtl/>
        </w:rPr>
        <w:t>טלי גוטליב (הליכוד):</w:t>
      </w:r>
      <w:r w:rsidRPr="009F4F9C">
        <w:rPr>
          <w:rStyle w:val="TagStyle"/>
          <w:rtl/>
        </w:rPr>
        <w:t xml:space="preserve"> &lt;&lt; דובר &gt;&gt;</w:t>
      </w:r>
      <w:r>
        <w:rPr>
          <w:rtl/>
        </w:rPr>
        <w:t xml:space="preserve">   </w:t>
      </w:r>
      <w:bookmarkEnd w:id="1290"/>
    </w:p>
    <w:p w:rsidR="009F4F9C" w:rsidRDefault="009F4F9C" w:rsidP="009F4F9C">
      <w:pPr>
        <w:pStyle w:val="KeepWithNext"/>
        <w:rPr>
          <w:rtl/>
        </w:rPr>
      </w:pPr>
    </w:p>
    <w:p w:rsidR="009F4F9C" w:rsidRDefault="009F4F9C" w:rsidP="009F4F9C">
      <w:pPr>
        <w:rPr>
          <w:rtl/>
        </w:rPr>
      </w:pPr>
      <w:bookmarkStart w:id="1291" w:name="_ETM_Q1_10483000"/>
      <w:bookmarkEnd w:id="1291"/>
      <w:r>
        <w:rPr>
          <w:rFonts w:hint="cs"/>
          <w:rtl/>
        </w:rPr>
        <w:t xml:space="preserve">אדוני היו"ר, הוא לא ידבר כאן בערבית. אני רוצה </w:t>
      </w:r>
      <w:bookmarkStart w:id="1292" w:name="_ETM_Q1_10486000"/>
      <w:bookmarkEnd w:id="1292"/>
      <w:r>
        <w:rPr>
          <w:rFonts w:hint="cs"/>
          <w:rtl/>
        </w:rPr>
        <w:t xml:space="preserve">להבין מה הוא אומר פה. אני האוזניים של העם. הוא </w:t>
      </w:r>
      <w:bookmarkStart w:id="1293" w:name="_ETM_Q1_10490000"/>
      <w:bookmarkEnd w:id="1293"/>
      <w:r>
        <w:rPr>
          <w:rFonts w:hint="cs"/>
          <w:rtl/>
        </w:rPr>
        <w:t xml:space="preserve">לא ידבר כאן בערבית כי שפת הלאום היא עברית. אם הוא רוצה לדבר בערבית תתקינו בתקנון את הנוהל. </w:t>
      </w:r>
    </w:p>
    <w:p w:rsidR="009F4F9C" w:rsidRDefault="009F4F9C" w:rsidP="009F4F9C">
      <w:pPr>
        <w:rPr>
          <w:rtl/>
        </w:rPr>
      </w:pPr>
      <w:bookmarkStart w:id="1294" w:name="_ETM_Q1_10496000"/>
      <w:bookmarkEnd w:id="1294"/>
    </w:p>
    <w:p w:rsidR="009F4F9C" w:rsidRDefault="009F4F9C" w:rsidP="009F4F9C">
      <w:pPr>
        <w:pStyle w:val="af8"/>
        <w:keepNext/>
        <w:rPr>
          <w:rtl/>
        </w:rPr>
      </w:pPr>
      <w:bookmarkStart w:id="1295" w:name="ET_yor_5786_491"/>
      <w:r w:rsidRPr="009F4F9C">
        <w:rPr>
          <w:rStyle w:val="TagStyle"/>
          <w:rtl/>
        </w:rPr>
        <w:t xml:space="preserve"> &lt;&lt; יור &gt;&gt; </w:t>
      </w:r>
      <w:r>
        <w:rPr>
          <w:rtl/>
        </w:rPr>
        <w:t>היו"ר אופיר כץ:</w:t>
      </w:r>
      <w:r w:rsidRPr="009F4F9C">
        <w:rPr>
          <w:rStyle w:val="TagStyle"/>
          <w:rtl/>
        </w:rPr>
        <w:t xml:space="preserve"> &lt;&lt; יור &gt;&gt;</w:t>
      </w:r>
      <w:r>
        <w:rPr>
          <w:rtl/>
        </w:rPr>
        <w:t xml:space="preserve">   </w:t>
      </w:r>
      <w:bookmarkEnd w:id="1295"/>
    </w:p>
    <w:p w:rsidR="009F4F9C" w:rsidRDefault="009F4F9C" w:rsidP="009F4F9C">
      <w:pPr>
        <w:pStyle w:val="KeepWithNext"/>
        <w:rPr>
          <w:rtl/>
        </w:rPr>
      </w:pPr>
    </w:p>
    <w:p w:rsidR="009F4F9C" w:rsidRDefault="009F4F9C" w:rsidP="009F4F9C">
      <w:pPr>
        <w:rPr>
          <w:rtl/>
        </w:rPr>
      </w:pPr>
      <w:r>
        <w:rPr>
          <w:rFonts w:hint="cs"/>
          <w:rtl/>
        </w:rPr>
        <w:t xml:space="preserve">טלי, </w:t>
      </w:r>
      <w:bookmarkStart w:id="1296" w:name="_ETM_Q1_10493000"/>
      <w:bookmarkEnd w:id="1296"/>
      <w:r>
        <w:rPr>
          <w:rFonts w:hint="cs"/>
          <w:rtl/>
        </w:rPr>
        <w:t>אני יודע מה מותר ומה אסור, גם הוא יודע</w:t>
      </w:r>
      <w:bookmarkStart w:id="1297" w:name="_ETM_Q1_10504000"/>
      <w:bookmarkEnd w:id="1297"/>
      <w:r>
        <w:rPr>
          <w:rFonts w:hint="cs"/>
          <w:rtl/>
        </w:rPr>
        <w:t xml:space="preserve"> שזו לא המליאה פה ופה לא מדברים בערבית. אבל תפסיקי עם הפרובוקציות האלה. </w:t>
      </w:r>
    </w:p>
    <w:p w:rsidR="009F4F9C" w:rsidRDefault="009F4F9C" w:rsidP="009F4F9C">
      <w:pPr>
        <w:rPr>
          <w:rtl/>
        </w:rPr>
      </w:pPr>
    </w:p>
    <w:p w:rsidR="009F4F9C" w:rsidRDefault="009F4F9C" w:rsidP="009F4F9C">
      <w:pPr>
        <w:pStyle w:val="a5"/>
        <w:keepNext/>
        <w:rPr>
          <w:rtl/>
        </w:rPr>
      </w:pPr>
      <w:bookmarkStart w:id="1298" w:name="ET_speaker_6345_492"/>
      <w:r w:rsidRPr="009F4F9C">
        <w:rPr>
          <w:rStyle w:val="TagStyle"/>
          <w:rtl/>
        </w:rPr>
        <w:t xml:space="preserve"> &lt;&lt; דובר &gt;&gt; </w:t>
      </w:r>
      <w:r>
        <w:rPr>
          <w:rtl/>
        </w:rPr>
        <w:t>טלי גוטליב (הליכוד):</w:t>
      </w:r>
      <w:r w:rsidRPr="009F4F9C">
        <w:rPr>
          <w:rStyle w:val="TagStyle"/>
          <w:rtl/>
        </w:rPr>
        <w:t xml:space="preserve"> &lt;&lt; דובר &gt;&gt;</w:t>
      </w:r>
      <w:r>
        <w:rPr>
          <w:rtl/>
        </w:rPr>
        <w:t xml:space="preserve">   </w:t>
      </w:r>
      <w:bookmarkEnd w:id="1298"/>
    </w:p>
    <w:p w:rsidR="009F4F9C" w:rsidRDefault="009F4F9C" w:rsidP="009F4F9C">
      <w:pPr>
        <w:pStyle w:val="KeepWithNext"/>
        <w:rPr>
          <w:rtl/>
        </w:rPr>
      </w:pPr>
    </w:p>
    <w:p w:rsidR="009F4F9C" w:rsidRDefault="009F4F9C" w:rsidP="009F4F9C">
      <w:pPr>
        <w:rPr>
          <w:rtl/>
        </w:rPr>
      </w:pPr>
      <w:bookmarkStart w:id="1299" w:name="_ETM_Q1_10509000"/>
      <w:bookmarkEnd w:id="1299"/>
      <w:r>
        <w:rPr>
          <w:rFonts w:hint="cs"/>
          <w:rtl/>
        </w:rPr>
        <w:t>אני עושה פרובוקציות?</w:t>
      </w:r>
    </w:p>
    <w:p w:rsidR="009F4F9C" w:rsidRDefault="009F4F9C" w:rsidP="009F4F9C">
      <w:pPr>
        <w:rPr>
          <w:rtl/>
        </w:rPr>
      </w:pPr>
      <w:bookmarkStart w:id="1300" w:name="_ETM_Q1_10512000"/>
      <w:bookmarkEnd w:id="1300"/>
    </w:p>
    <w:p w:rsidR="009F4F9C" w:rsidRDefault="009F4F9C" w:rsidP="009F4F9C">
      <w:pPr>
        <w:pStyle w:val="af8"/>
        <w:keepNext/>
        <w:rPr>
          <w:rtl/>
        </w:rPr>
      </w:pPr>
      <w:bookmarkStart w:id="1301" w:name="ET_yor_5786_493"/>
      <w:r w:rsidRPr="009F4F9C">
        <w:rPr>
          <w:rStyle w:val="TagStyle"/>
          <w:rtl/>
        </w:rPr>
        <w:t xml:space="preserve"> &lt;&lt; יור &gt;&gt; </w:t>
      </w:r>
      <w:r>
        <w:rPr>
          <w:rtl/>
        </w:rPr>
        <w:t>היו"ר אופיר כץ:</w:t>
      </w:r>
      <w:r w:rsidRPr="009F4F9C">
        <w:rPr>
          <w:rStyle w:val="TagStyle"/>
          <w:rtl/>
        </w:rPr>
        <w:t xml:space="preserve"> &lt;&lt; יור &gt;&gt;</w:t>
      </w:r>
      <w:r>
        <w:rPr>
          <w:rtl/>
        </w:rPr>
        <w:t xml:space="preserve">   </w:t>
      </w:r>
      <w:bookmarkEnd w:id="1301"/>
    </w:p>
    <w:p w:rsidR="009F4F9C" w:rsidRDefault="009F4F9C" w:rsidP="009F4F9C">
      <w:pPr>
        <w:pStyle w:val="KeepWithNext"/>
        <w:rPr>
          <w:rtl/>
        </w:rPr>
      </w:pPr>
    </w:p>
    <w:p w:rsidR="009F4F9C" w:rsidRDefault="009F4F9C" w:rsidP="009F4F9C">
      <w:pPr>
        <w:rPr>
          <w:rtl/>
        </w:rPr>
      </w:pPr>
      <w:r>
        <w:rPr>
          <w:rFonts w:hint="cs"/>
          <w:rtl/>
        </w:rPr>
        <w:t xml:space="preserve">זה מה שהוא רוצה שתעשי. </w:t>
      </w:r>
    </w:p>
    <w:p w:rsidR="009F4F9C" w:rsidRDefault="009F4F9C" w:rsidP="009F4F9C">
      <w:pPr>
        <w:rPr>
          <w:rtl/>
        </w:rPr>
      </w:pPr>
      <w:bookmarkStart w:id="1302" w:name="_ETM_Q1_10513000"/>
      <w:bookmarkEnd w:id="1302"/>
    </w:p>
    <w:p w:rsidR="009F4F9C" w:rsidRDefault="009F4F9C" w:rsidP="009F4F9C">
      <w:pPr>
        <w:pStyle w:val="a5"/>
        <w:keepNext/>
        <w:rPr>
          <w:rtl/>
        </w:rPr>
      </w:pPr>
      <w:bookmarkStart w:id="1303" w:name="ET_speaker_6345_494"/>
      <w:r w:rsidRPr="009F4F9C">
        <w:rPr>
          <w:rStyle w:val="TagStyle"/>
          <w:rtl/>
        </w:rPr>
        <w:t xml:space="preserve"> &lt;&lt; דובר &gt;&gt; </w:t>
      </w:r>
      <w:r>
        <w:rPr>
          <w:rtl/>
        </w:rPr>
        <w:t>טלי גוטליב (הליכוד):</w:t>
      </w:r>
      <w:r w:rsidRPr="009F4F9C">
        <w:rPr>
          <w:rStyle w:val="TagStyle"/>
          <w:rtl/>
        </w:rPr>
        <w:t xml:space="preserve"> &lt;&lt; דובר &gt;&gt;</w:t>
      </w:r>
      <w:r>
        <w:rPr>
          <w:rtl/>
        </w:rPr>
        <w:t xml:space="preserve">   </w:t>
      </w:r>
      <w:bookmarkEnd w:id="1303"/>
    </w:p>
    <w:p w:rsidR="009F4F9C" w:rsidRDefault="009F4F9C" w:rsidP="009F4F9C">
      <w:pPr>
        <w:pStyle w:val="KeepWithNext"/>
        <w:rPr>
          <w:rtl/>
        </w:rPr>
      </w:pPr>
    </w:p>
    <w:p w:rsidR="009F4F9C" w:rsidRPr="009F4F9C" w:rsidRDefault="009F4F9C" w:rsidP="009F4F9C">
      <w:pPr>
        <w:rPr>
          <w:rtl/>
        </w:rPr>
      </w:pPr>
      <w:r>
        <w:rPr>
          <w:rFonts w:hint="cs"/>
          <w:rtl/>
        </w:rPr>
        <w:t xml:space="preserve">זה לא מעניין אותי. אתה מעניין אותי </w:t>
      </w:r>
      <w:bookmarkStart w:id="1304" w:name="_ETM_Q1_10515000"/>
      <w:bookmarkEnd w:id="1304"/>
      <w:r>
        <w:rPr>
          <w:rFonts w:hint="cs"/>
          <w:rtl/>
        </w:rPr>
        <w:t xml:space="preserve">ועם ישראל מעניין אותי ואזרחי המדינה מעניינים אותי, </w:t>
      </w:r>
      <w:bookmarkStart w:id="1305" w:name="_ETM_Q1_10514000"/>
      <w:bookmarkEnd w:id="1305"/>
      <w:r>
        <w:rPr>
          <w:rFonts w:hint="cs"/>
          <w:rtl/>
        </w:rPr>
        <w:t xml:space="preserve">לא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w:t>
      </w:r>
    </w:p>
    <w:p w:rsidR="009F4F9C" w:rsidRDefault="009F4F9C" w:rsidP="009F4F9C">
      <w:pPr>
        <w:rPr>
          <w:rtl/>
        </w:rPr>
      </w:pPr>
      <w:bookmarkStart w:id="1306" w:name="_ETM_Q1_10439000"/>
      <w:bookmarkEnd w:id="1306"/>
    </w:p>
    <w:p w:rsidR="009F4F9C" w:rsidRDefault="009F4F9C" w:rsidP="009F4F9C">
      <w:pPr>
        <w:pStyle w:val="a5"/>
        <w:keepNext/>
        <w:rPr>
          <w:rtl/>
        </w:rPr>
      </w:pPr>
      <w:bookmarkStart w:id="1307" w:name="ET_speaker_5807_495"/>
      <w:r w:rsidRPr="009F4F9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F4F9C">
        <w:rPr>
          <w:rStyle w:val="TagStyle"/>
          <w:rtl/>
        </w:rPr>
        <w:t xml:space="preserve"> &lt;&lt; דובר &gt;&gt;</w:t>
      </w:r>
      <w:r>
        <w:rPr>
          <w:rtl/>
        </w:rPr>
        <w:t xml:space="preserve">   </w:t>
      </w:r>
      <w:bookmarkEnd w:id="1307"/>
    </w:p>
    <w:p w:rsidR="009F4F9C" w:rsidRDefault="009F4F9C" w:rsidP="009F4F9C">
      <w:pPr>
        <w:pStyle w:val="KeepWithNext"/>
        <w:rPr>
          <w:rtl/>
        </w:rPr>
      </w:pPr>
    </w:p>
    <w:p w:rsidR="009F4F9C" w:rsidRDefault="009F4F9C" w:rsidP="009F4F9C">
      <w:pPr>
        <w:rPr>
          <w:rtl/>
        </w:rPr>
      </w:pPr>
      <w:r>
        <w:rPr>
          <w:rFonts w:hint="cs"/>
          <w:rtl/>
        </w:rPr>
        <w:t xml:space="preserve">אולי גם אנחנו נוכל לדבר? כי הזמן עובר. </w:t>
      </w:r>
    </w:p>
    <w:p w:rsidR="009F4F9C" w:rsidRDefault="009F4F9C" w:rsidP="009F4F9C">
      <w:pPr>
        <w:rPr>
          <w:rtl/>
        </w:rPr>
      </w:pPr>
      <w:bookmarkStart w:id="1308" w:name="_ETM_Q1_10522000"/>
      <w:bookmarkEnd w:id="1308"/>
    </w:p>
    <w:p w:rsidR="009F4F9C" w:rsidRDefault="009F4F9C" w:rsidP="009F4F9C">
      <w:pPr>
        <w:pStyle w:val="a5"/>
        <w:keepNext/>
        <w:rPr>
          <w:rtl/>
        </w:rPr>
      </w:pPr>
      <w:bookmarkStart w:id="1309" w:name="ET_speaker_5854_496"/>
      <w:r w:rsidRPr="009F4F9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9F4F9C">
        <w:rPr>
          <w:rStyle w:val="TagStyle"/>
          <w:rtl/>
        </w:rPr>
        <w:t xml:space="preserve"> &lt;&lt; דובר &gt;&gt;</w:t>
      </w:r>
      <w:r>
        <w:rPr>
          <w:rtl/>
        </w:rPr>
        <w:t xml:space="preserve">   </w:t>
      </w:r>
      <w:bookmarkEnd w:id="1309"/>
    </w:p>
    <w:p w:rsidR="009F4F9C" w:rsidRDefault="009F4F9C" w:rsidP="009F4F9C">
      <w:pPr>
        <w:pStyle w:val="KeepWithNext"/>
        <w:rPr>
          <w:rtl/>
        </w:rPr>
      </w:pPr>
    </w:p>
    <w:p w:rsidR="009F4F9C" w:rsidRDefault="009F4F9C" w:rsidP="009F4F9C">
      <w:pPr>
        <w:rPr>
          <w:rtl/>
        </w:rPr>
      </w:pPr>
      <w:bookmarkStart w:id="1310" w:name="_ETM_Q1_10523000"/>
      <w:bookmarkEnd w:id="1310"/>
      <w:r>
        <w:rPr>
          <w:rFonts w:hint="cs"/>
          <w:rtl/>
        </w:rPr>
        <w:t>אגב, אתם ממחישים את מה שהתחלתי ל</w:t>
      </w:r>
      <w:bookmarkStart w:id="1311" w:name="_ETM_Q1_10525000"/>
      <w:bookmarkEnd w:id="1311"/>
      <w:r>
        <w:rPr>
          <w:rFonts w:hint="cs"/>
          <w:rtl/>
        </w:rPr>
        <w:t xml:space="preserve">ומר על דיון הזוי, דיון רדוד, דיון לא מקצועי, ודאי </w:t>
      </w:r>
      <w:bookmarkStart w:id="1312" w:name="_ETM_Q1_10535000"/>
      <w:bookmarkEnd w:id="1312"/>
      <w:r>
        <w:rPr>
          <w:rFonts w:hint="cs"/>
          <w:rtl/>
        </w:rPr>
        <w:t xml:space="preserve">וודאי לא מעין משפטי ולא מתקרב לזה. דיון פופוליסטי של </w:t>
      </w:r>
      <w:bookmarkStart w:id="1313" w:name="_ETM_Q1_10541000"/>
      <w:bookmarkEnd w:id="1313"/>
      <w:r>
        <w:rPr>
          <w:rFonts w:hint="cs"/>
          <w:rtl/>
        </w:rPr>
        <w:t>הסתה פרועה לרצח של נציגי החברה הערבית כאן בכנסת. יש</w:t>
      </w:r>
      <w:bookmarkStart w:id="1314" w:name="_ETM_Q1_10555000"/>
      <w:bookmarkEnd w:id="1314"/>
      <w:r>
        <w:rPr>
          <w:rFonts w:hint="cs"/>
          <w:rtl/>
        </w:rPr>
        <w:t xml:space="preserve"> מי שנוכח באולם הזה עכשיו - - </w:t>
      </w:r>
    </w:p>
    <w:p w:rsidR="009F4F9C" w:rsidRDefault="009F4F9C" w:rsidP="009F4F9C">
      <w:pPr>
        <w:rPr>
          <w:rtl/>
        </w:rPr>
      </w:pPr>
    </w:p>
    <w:p w:rsidR="009F4F9C" w:rsidRDefault="009F4F9C" w:rsidP="009F4F9C">
      <w:pPr>
        <w:pStyle w:val="a5"/>
        <w:keepNext/>
        <w:rPr>
          <w:rtl/>
        </w:rPr>
      </w:pPr>
      <w:bookmarkStart w:id="1315" w:name="ET_speaker_5264_497"/>
      <w:r w:rsidRPr="009F4F9C">
        <w:rPr>
          <w:rStyle w:val="TagStyle"/>
          <w:rtl/>
        </w:rPr>
        <w:t xml:space="preserve"> &lt;&lt; דובר &gt;&gt; </w:t>
      </w:r>
      <w:r>
        <w:rPr>
          <w:rtl/>
        </w:rPr>
        <w:t>אחמד טיבי (חד"ש-תע"ל):</w:t>
      </w:r>
      <w:r w:rsidRPr="009F4F9C">
        <w:rPr>
          <w:rStyle w:val="TagStyle"/>
          <w:rtl/>
        </w:rPr>
        <w:t xml:space="preserve"> &lt;&lt; דובר &gt;&gt;</w:t>
      </w:r>
      <w:r>
        <w:rPr>
          <w:rtl/>
        </w:rPr>
        <w:t xml:space="preserve">   </w:t>
      </w:r>
      <w:bookmarkEnd w:id="1315"/>
    </w:p>
    <w:p w:rsidR="009F4F9C" w:rsidRDefault="009F4F9C" w:rsidP="009F4F9C">
      <w:pPr>
        <w:pStyle w:val="KeepWithNext"/>
        <w:rPr>
          <w:rtl/>
        </w:rPr>
      </w:pPr>
    </w:p>
    <w:p w:rsidR="009F4F9C" w:rsidRDefault="009F4F9C" w:rsidP="009F4F9C">
      <w:pPr>
        <w:rPr>
          <w:rtl/>
        </w:rPr>
      </w:pPr>
      <w:r>
        <w:rPr>
          <w:rFonts w:hint="cs"/>
          <w:rtl/>
        </w:rPr>
        <w:t xml:space="preserve">ברוך </w:t>
      </w:r>
      <w:proofErr w:type="spellStart"/>
      <w:r>
        <w:rPr>
          <w:rFonts w:hint="cs"/>
          <w:rtl/>
        </w:rPr>
        <w:t>מרזל</w:t>
      </w:r>
      <w:proofErr w:type="spellEnd"/>
      <w:r>
        <w:rPr>
          <w:rFonts w:hint="cs"/>
          <w:rtl/>
        </w:rPr>
        <w:t xml:space="preserve">. כל הערבים, הוא אמר. </w:t>
      </w:r>
    </w:p>
    <w:p w:rsidR="009F4F9C" w:rsidRDefault="009F4F9C" w:rsidP="009F4F9C">
      <w:pPr>
        <w:rPr>
          <w:rtl/>
        </w:rPr>
      </w:pPr>
      <w:bookmarkStart w:id="1316" w:name="_ETM_Q1_10556000"/>
      <w:bookmarkEnd w:id="1316"/>
    </w:p>
    <w:p w:rsidR="009F4F9C" w:rsidRDefault="009F4F9C" w:rsidP="009F4F9C">
      <w:pPr>
        <w:pStyle w:val="a5"/>
        <w:keepNext/>
        <w:rPr>
          <w:rtl/>
        </w:rPr>
      </w:pPr>
      <w:bookmarkStart w:id="1317" w:name="ET_speaker_5854_498"/>
      <w:r w:rsidRPr="009F4F9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9F4F9C">
        <w:rPr>
          <w:rStyle w:val="TagStyle"/>
          <w:rtl/>
        </w:rPr>
        <w:t xml:space="preserve"> &lt;&lt; דובר &gt;&gt;</w:t>
      </w:r>
      <w:r>
        <w:rPr>
          <w:rtl/>
        </w:rPr>
        <w:t xml:space="preserve">   </w:t>
      </w:r>
      <w:bookmarkEnd w:id="1317"/>
    </w:p>
    <w:p w:rsidR="009F4F9C" w:rsidRDefault="009F4F9C" w:rsidP="009F4F9C">
      <w:pPr>
        <w:pStyle w:val="KeepWithNext"/>
        <w:rPr>
          <w:rtl/>
        </w:rPr>
      </w:pPr>
    </w:p>
    <w:p w:rsidR="009F4F9C" w:rsidRDefault="009F4F9C" w:rsidP="009F4F9C">
      <w:pPr>
        <w:rPr>
          <w:rtl/>
        </w:rPr>
      </w:pPr>
      <w:bookmarkStart w:id="1318" w:name="_ETM_Q1_10558000"/>
      <w:bookmarkEnd w:id="1318"/>
      <w:r>
        <w:rPr>
          <w:rFonts w:hint="cs"/>
          <w:rtl/>
        </w:rPr>
        <w:t xml:space="preserve">- </w:t>
      </w:r>
      <w:bookmarkStart w:id="1319" w:name="_ETM_Q1_10561000"/>
      <w:bookmarkEnd w:id="1319"/>
      <w:r>
        <w:rPr>
          <w:rFonts w:hint="cs"/>
          <w:rtl/>
        </w:rPr>
        <w:t xml:space="preserve">- שאמר כסיף </w:t>
      </w:r>
      <w:proofErr w:type="spellStart"/>
      <w:r>
        <w:rPr>
          <w:rFonts w:hint="cs"/>
          <w:rtl/>
        </w:rPr>
        <w:t>ואיתו</w:t>
      </w:r>
      <w:proofErr w:type="spellEnd"/>
      <w:r>
        <w:rPr>
          <w:rFonts w:hint="cs"/>
          <w:rtl/>
        </w:rPr>
        <w:t xml:space="preserve"> כל הערבים. זאת אומרת, </w:t>
      </w:r>
      <w:bookmarkStart w:id="1320" w:name="_ETM_Q1_10564000"/>
      <w:bookmarkEnd w:id="1320"/>
      <w:r>
        <w:rPr>
          <w:rFonts w:hint="cs"/>
          <w:rtl/>
        </w:rPr>
        <w:t xml:space="preserve">הם יודעים מה הם אומרים. </w:t>
      </w:r>
      <w:bookmarkStart w:id="1321" w:name="_ETM_Q1_10568000"/>
      <w:bookmarkEnd w:id="1321"/>
    </w:p>
    <w:p w:rsidR="009F4F9C" w:rsidRDefault="009F4F9C" w:rsidP="009F4F9C">
      <w:pPr>
        <w:rPr>
          <w:rtl/>
        </w:rPr>
      </w:pPr>
    </w:p>
    <w:p w:rsidR="009F4F9C" w:rsidRDefault="009F4F9C" w:rsidP="009F4F9C">
      <w:pPr>
        <w:pStyle w:val="a5"/>
        <w:keepNext/>
        <w:rPr>
          <w:rtl/>
        </w:rPr>
      </w:pPr>
      <w:bookmarkStart w:id="1322" w:name="ET_speaker_6157_499"/>
      <w:r w:rsidRPr="009F4F9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F4F9C">
        <w:rPr>
          <w:rStyle w:val="TagStyle"/>
          <w:rtl/>
        </w:rPr>
        <w:t xml:space="preserve"> &lt;&lt; דובר &gt;&gt;</w:t>
      </w:r>
      <w:r>
        <w:rPr>
          <w:rtl/>
        </w:rPr>
        <w:t xml:space="preserve">   </w:t>
      </w:r>
      <w:bookmarkEnd w:id="1322"/>
    </w:p>
    <w:p w:rsidR="009F4F9C" w:rsidRDefault="009F4F9C" w:rsidP="009F4F9C">
      <w:pPr>
        <w:pStyle w:val="KeepWithNext"/>
        <w:rPr>
          <w:rtl/>
        </w:rPr>
      </w:pPr>
    </w:p>
    <w:p w:rsidR="009F4F9C" w:rsidRDefault="009F4F9C" w:rsidP="009F4F9C">
      <w:pPr>
        <w:rPr>
          <w:rtl/>
        </w:rPr>
      </w:pPr>
      <w:r>
        <w:rPr>
          <w:rFonts w:hint="cs"/>
          <w:rtl/>
        </w:rPr>
        <w:t xml:space="preserve">הוא לא מפלה, יש גם יהודים. </w:t>
      </w:r>
    </w:p>
    <w:p w:rsidR="009F4F9C" w:rsidRDefault="009F4F9C" w:rsidP="009F4F9C">
      <w:pPr>
        <w:rPr>
          <w:rtl/>
        </w:rPr>
      </w:pPr>
      <w:bookmarkStart w:id="1323" w:name="_ETM_Q1_10569000"/>
      <w:bookmarkEnd w:id="1323"/>
    </w:p>
    <w:p w:rsidR="009F4F9C" w:rsidRDefault="009F4F9C" w:rsidP="009F4F9C">
      <w:pPr>
        <w:pStyle w:val="a5"/>
        <w:keepNext/>
        <w:rPr>
          <w:rtl/>
        </w:rPr>
      </w:pPr>
      <w:bookmarkStart w:id="1324" w:name="ET_speaker_5854_500"/>
      <w:r w:rsidRPr="009F4F9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9F4F9C">
        <w:rPr>
          <w:rStyle w:val="TagStyle"/>
          <w:rtl/>
        </w:rPr>
        <w:t xml:space="preserve"> &lt;&lt; דובר &gt;&gt;</w:t>
      </w:r>
      <w:r>
        <w:rPr>
          <w:rtl/>
        </w:rPr>
        <w:t xml:space="preserve">   </w:t>
      </w:r>
      <w:bookmarkEnd w:id="1324"/>
    </w:p>
    <w:p w:rsidR="009F4F9C" w:rsidRDefault="009F4F9C" w:rsidP="009F4F9C">
      <w:pPr>
        <w:pStyle w:val="KeepWithNext"/>
        <w:rPr>
          <w:rtl/>
        </w:rPr>
      </w:pPr>
    </w:p>
    <w:p w:rsidR="003A24AE" w:rsidRDefault="009F4F9C" w:rsidP="003E1F12">
      <w:pPr>
        <w:rPr>
          <w:rtl/>
        </w:rPr>
      </w:pPr>
      <w:bookmarkStart w:id="1325" w:name="_ETM_Q1_10570000"/>
      <w:bookmarkEnd w:id="1325"/>
      <w:r>
        <w:rPr>
          <w:rFonts w:hint="cs"/>
          <w:rtl/>
        </w:rPr>
        <w:t xml:space="preserve">הם </w:t>
      </w:r>
      <w:bookmarkStart w:id="1326" w:name="_ETM_Q1_10571000"/>
      <w:bookmarkEnd w:id="1326"/>
      <w:r>
        <w:rPr>
          <w:rFonts w:hint="cs"/>
          <w:rtl/>
        </w:rPr>
        <w:t xml:space="preserve">מכוונים לכל הציבור הערבי, מכוונים לנשים ולילדים, לכולם. </w:t>
      </w:r>
      <w:r w:rsidR="004D08A3">
        <w:rPr>
          <w:rFonts w:hint="cs"/>
          <w:rtl/>
        </w:rPr>
        <w:t xml:space="preserve">היות שהדיון </w:t>
      </w:r>
      <w:bookmarkStart w:id="1327" w:name="_ETM_Q1_10587000"/>
      <w:bookmarkEnd w:id="1327"/>
      <w:r w:rsidR="004D08A3">
        <w:rPr>
          <w:rFonts w:hint="cs"/>
          <w:rtl/>
        </w:rPr>
        <w:t xml:space="preserve">כאן היה רדוד, גזעני, ברוח הגזען כהנא שחניכיו ותלמידיו יושבים מסביב לשולחן והולכים למחוא כפיים לחברי </w:t>
      </w:r>
      <w:bookmarkStart w:id="1328" w:name="_ETM_Q1_10601000"/>
      <w:bookmarkEnd w:id="1328"/>
      <w:r w:rsidR="004D08A3">
        <w:rPr>
          <w:rFonts w:hint="cs"/>
          <w:rtl/>
        </w:rPr>
        <w:t xml:space="preserve">האופוזיציה שיצביעו יחד עם הקואליציה על הדחת חבר כנסת, לא </w:t>
      </w:r>
      <w:bookmarkStart w:id="1329" w:name="_ETM_Q1_10605000"/>
      <w:bookmarkEnd w:id="1329"/>
      <w:r w:rsidR="004D08A3">
        <w:rPr>
          <w:rFonts w:hint="cs"/>
          <w:rtl/>
        </w:rPr>
        <w:t xml:space="preserve">משנה מה שמו, כל חבר כנסת ערבי מועמד להיות </w:t>
      </w:r>
      <w:bookmarkStart w:id="1330" w:name="_ETM_Q1_10609000"/>
      <w:bookmarkEnd w:id="1330"/>
      <w:r w:rsidR="004D08A3">
        <w:rPr>
          <w:rFonts w:hint="cs"/>
          <w:rtl/>
        </w:rPr>
        <w:t xml:space="preserve">מודח על עצם הבעת דעה. ומה הדעה שהוא הביע? </w:t>
      </w:r>
      <w:r w:rsidR="003A24AE">
        <w:rPr>
          <w:rtl/>
        </w:rPr>
        <w:t xml:space="preserve">הוא הביע </w:t>
      </w:r>
      <w:r w:rsidR="004D08A3">
        <w:rPr>
          <w:rFonts w:hint="cs"/>
          <w:rtl/>
        </w:rPr>
        <w:t>ש</w:t>
      </w:r>
      <w:r w:rsidR="003A24AE">
        <w:rPr>
          <w:rtl/>
        </w:rPr>
        <w:t>מחה על כך שממשלת ישראל חתמה על עסקה. על זה שממשלת ישראל חתמה על העסקה</w:t>
      </w:r>
      <w:r w:rsidR="003E1F12">
        <w:rPr>
          <w:rFonts w:hint="cs"/>
          <w:rtl/>
        </w:rPr>
        <w:t>,</w:t>
      </w:r>
      <w:r w:rsidR="003A24AE">
        <w:rPr>
          <w:rtl/>
        </w:rPr>
        <w:t xml:space="preserve"> והוא שמח על החתימה</w:t>
      </w:r>
      <w:r w:rsidR="003E1F12">
        <w:rPr>
          <w:rFonts w:hint="cs"/>
          <w:rtl/>
        </w:rPr>
        <w:t xml:space="preserve"> </w:t>
      </w:r>
      <w:bookmarkStart w:id="1331" w:name="_ETM_Q1_10633000"/>
      <w:bookmarkEnd w:id="1331"/>
      <w:r w:rsidR="003A24AE">
        <w:rPr>
          <w:rtl/>
        </w:rPr>
        <w:t>שלה</w:t>
      </w:r>
      <w:r w:rsidR="003E1F12">
        <w:rPr>
          <w:rFonts w:hint="cs"/>
          <w:rtl/>
        </w:rPr>
        <w:t xml:space="preserve"> על העסקה,</w:t>
      </w:r>
      <w:r w:rsidR="003A24AE">
        <w:rPr>
          <w:rtl/>
        </w:rPr>
        <w:t xml:space="preserve"> עכשיו הוא מועמד</w:t>
      </w:r>
      <w:r w:rsidR="003E1F12">
        <w:rPr>
          <w:rFonts w:hint="cs"/>
          <w:rtl/>
        </w:rPr>
        <w:t xml:space="preserve"> פה לדין</w:t>
      </w:r>
      <w:r w:rsidR="003A24AE">
        <w:rPr>
          <w:rtl/>
        </w:rPr>
        <w:t xml:space="preserve"> במשפט שדה</w:t>
      </w:r>
      <w:r w:rsidR="003E1F12">
        <w:rPr>
          <w:rFonts w:hint="cs"/>
          <w:rtl/>
        </w:rPr>
        <w:t xml:space="preserve"> שכולם יורים לעברו.</w:t>
      </w:r>
      <w:r w:rsidR="003A24AE">
        <w:rPr>
          <w:rtl/>
        </w:rPr>
        <w:t xml:space="preserve"> אז אני ר</w:t>
      </w:r>
      <w:r w:rsidR="003E1F12">
        <w:rPr>
          <w:rFonts w:hint="cs"/>
          <w:rtl/>
        </w:rPr>
        <w:t>ו</w:t>
      </w:r>
      <w:r w:rsidR="003A24AE">
        <w:rPr>
          <w:rtl/>
        </w:rPr>
        <w:t>צה לפנות לציבור הערבי ואני רוצה לומר לו</w:t>
      </w:r>
      <w:r w:rsidR="003E1F12">
        <w:rPr>
          <w:rFonts w:hint="cs"/>
          <w:rtl/>
        </w:rPr>
        <w:t>: העבירה ברורה</w:t>
      </w:r>
      <w:bookmarkStart w:id="1332" w:name="_ETM_Q1_10648000"/>
      <w:bookmarkEnd w:id="1332"/>
      <w:r w:rsidR="003E1F12">
        <w:rPr>
          <w:rFonts w:hint="cs"/>
          <w:rtl/>
        </w:rPr>
        <w:t xml:space="preserve"> לך,</w:t>
      </w:r>
      <w:r w:rsidR="003A24AE">
        <w:rPr>
          <w:rtl/>
        </w:rPr>
        <w:t xml:space="preserve"> המסרים</w:t>
      </w:r>
      <w:r w:rsidR="003E1F12">
        <w:rPr>
          <w:rFonts w:hint="cs"/>
          <w:rtl/>
        </w:rPr>
        <w:t xml:space="preserve"> שיוצאים מפה</w:t>
      </w:r>
      <w:r w:rsidR="003A24AE">
        <w:rPr>
          <w:rtl/>
        </w:rPr>
        <w:t xml:space="preserve"> ברורים לך. יש מי שרוצה לפסול אותך ממימוש האזרחות שלך </w:t>
      </w:r>
      <w:r w:rsidR="0084186E">
        <w:rPr>
          <w:rFonts w:hint="cs"/>
          <w:rtl/>
        </w:rPr>
        <w:t xml:space="preserve">במדינה.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אנחנו מוחים על האמירה הזאת, אופיר.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84186E" w:rsidP="003A24AE">
      <w:pPr>
        <w:rPr>
          <w:rtl/>
        </w:rPr>
      </w:pPr>
      <w:r>
        <w:rPr>
          <w:rFonts w:hint="cs"/>
          <w:rtl/>
        </w:rPr>
        <w:t xml:space="preserve">יש מי שרוצה לתקן את הרצון שלך </w:t>
      </w:r>
      <w:bookmarkStart w:id="1333" w:name="_ETM_Q1_10672000"/>
      <w:bookmarkEnd w:id="1333"/>
      <w:r>
        <w:rPr>
          <w:rFonts w:hint="cs"/>
          <w:rtl/>
        </w:rPr>
        <w:t>ליטול חלק</w:t>
      </w:r>
      <w:r w:rsidR="00F37FD8">
        <w:rPr>
          <w:rFonts w:hint="cs"/>
          <w:rtl/>
        </w:rPr>
        <w:t xml:space="preserve"> בפעילות הפוליטית במדינה. </w:t>
      </w:r>
    </w:p>
    <w:p w:rsidR="00F37FD8" w:rsidRDefault="00F37FD8" w:rsidP="003A24AE">
      <w:pPr>
        <w:rPr>
          <w:rtl/>
        </w:rPr>
      </w:pPr>
      <w:bookmarkStart w:id="1334" w:name="_ETM_Q1_10678000"/>
      <w:bookmarkEnd w:id="1334"/>
    </w:p>
    <w:p w:rsidR="00F37FD8" w:rsidRDefault="00F37FD8" w:rsidP="00F37FD8">
      <w:pPr>
        <w:pStyle w:val="afb"/>
        <w:keepNext/>
        <w:rPr>
          <w:rtl/>
        </w:rPr>
      </w:pPr>
      <w:bookmarkStart w:id="1335" w:name="ET_guest_954079_501"/>
      <w:r w:rsidRPr="00F37FD8">
        <w:rPr>
          <w:rStyle w:val="TagStyle"/>
          <w:rtl/>
        </w:rPr>
        <w:t xml:space="preserve"> &lt;&lt; אורח &gt;&gt; </w:t>
      </w:r>
      <w:r>
        <w:rPr>
          <w:rtl/>
        </w:rPr>
        <w:t xml:space="preserve">ברוך מאיר </w:t>
      </w:r>
      <w:proofErr w:type="spellStart"/>
      <w:r>
        <w:rPr>
          <w:rtl/>
        </w:rPr>
        <w:t>מרזל</w:t>
      </w:r>
      <w:proofErr w:type="spellEnd"/>
      <w:r>
        <w:rPr>
          <w:rtl/>
        </w:rPr>
        <w:t>:</w:t>
      </w:r>
      <w:r w:rsidRPr="00F37FD8">
        <w:rPr>
          <w:rStyle w:val="TagStyle"/>
          <w:rtl/>
        </w:rPr>
        <w:t xml:space="preserve"> &lt;&lt; אורח &gt;&gt;</w:t>
      </w:r>
      <w:r>
        <w:rPr>
          <w:rtl/>
        </w:rPr>
        <w:t xml:space="preserve">   </w:t>
      </w:r>
      <w:bookmarkEnd w:id="1335"/>
    </w:p>
    <w:p w:rsidR="00F37FD8" w:rsidRDefault="00F37FD8" w:rsidP="00F37FD8">
      <w:pPr>
        <w:pStyle w:val="KeepWithNext"/>
        <w:rPr>
          <w:rtl/>
        </w:rPr>
      </w:pPr>
    </w:p>
    <w:p w:rsidR="00F37FD8" w:rsidRPr="00F37FD8" w:rsidRDefault="00F37FD8" w:rsidP="00F37FD8">
      <w:pPr>
        <w:rPr>
          <w:rtl/>
        </w:rPr>
      </w:pPr>
      <w:r>
        <w:rPr>
          <w:rFonts w:hint="cs"/>
          <w:rtl/>
        </w:rPr>
        <w:t xml:space="preserve">רק ליהודים מותר להפגין. </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עוד פעם אתה תפריע אתה תצא </w:t>
      </w:r>
      <w:r w:rsidR="00F37FD8">
        <w:rPr>
          <w:rFonts w:hint="cs"/>
          <w:rtl/>
        </w:rPr>
        <w:t xml:space="preserve">החוצה. </w:t>
      </w:r>
      <w:bookmarkStart w:id="1336" w:name="_ETM_Q1_10687000"/>
      <w:bookmarkEnd w:id="1336"/>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3A24AE" w:rsidRDefault="00F37FD8" w:rsidP="00F37FD8">
      <w:pPr>
        <w:rPr>
          <w:rtl/>
        </w:rPr>
      </w:pPr>
      <w:bookmarkStart w:id="1337" w:name="_ETM_Q1_10685000"/>
      <w:bookmarkEnd w:id="1337"/>
      <w:r>
        <w:rPr>
          <w:rFonts w:hint="cs"/>
          <w:rtl/>
        </w:rPr>
        <w:t xml:space="preserve">אופיר, אני לא מבין למה עטים עליי כמו כלבים. </w:t>
      </w:r>
      <w:r w:rsidR="003A24AE">
        <w:rPr>
          <w:rtl/>
        </w:rPr>
        <w:t>מה אמרתי כדי שיעוטו עליי כמו כלבים?</w:t>
      </w:r>
    </w:p>
    <w:p w:rsidR="003A24AE" w:rsidRDefault="003A24AE" w:rsidP="003A24AE">
      <w:pPr>
        <w:rPr>
          <w:rtl/>
        </w:rPr>
      </w:pPr>
    </w:p>
    <w:p w:rsidR="003A24AE" w:rsidRDefault="003A24AE" w:rsidP="003A24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3A24AE" w:rsidRDefault="003A24AE" w:rsidP="003A24AE">
      <w:pPr>
        <w:pStyle w:val="KeepWithNext"/>
        <w:rPr>
          <w:rtl/>
        </w:rPr>
      </w:pPr>
    </w:p>
    <w:p w:rsidR="003A24AE" w:rsidRDefault="003A24AE" w:rsidP="003A24AE">
      <w:pPr>
        <w:rPr>
          <w:rtl/>
        </w:rPr>
      </w:pPr>
      <w:r>
        <w:rPr>
          <w:rtl/>
        </w:rPr>
        <w:t xml:space="preserve">אתה מגן על תומך טרור. </w:t>
      </w:r>
      <w:r w:rsidR="00F37FD8">
        <w:rPr>
          <w:rFonts w:hint="cs"/>
          <w:rtl/>
        </w:rPr>
        <w:t xml:space="preserve">זו </w:t>
      </w:r>
      <w:bookmarkStart w:id="1338" w:name="_ETM_Q1_10702000"/>
      <w:bookmarkEnd w:id="1338"/>
      <w:r w:rsidR="00F37FD8">
        <w:rPr>
          <w:rFonts w:hint="cs"/>
          <w:rtl/>
        </w:rPr>
        <w:t xml:space="preserve">הבעיה שלנו. </w:t>
      </w:r>
    </w:p>
    <w:p w:rsidR="003A24AE" w:rsidRDefault="003A24AE" w:rsidP="003A24AE">
      <w:pPr>
        <w:rPr>
          <w:rtl/>
        </w:rPr>
      </w:pPr>
    </w:p>
    <w:p w:rsidR="003A24AE" w:rsidRDefault="003A24AE" w:rsidP="003A24AE">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p>
    <w:p w:rsidR="003A24AE" w:rsidRDefault="003A24AE" w:rsidP="003A24AE">
      <w:pPr>
        <w:pStyle w:val="KeepWithNext"/>
        <w:rPr>
          <w:rtl/>
        </w:rPr>
      </w:pPr>
    </w:p>
    <w:p w:rsidR="00F37FD8" w:rsidRDefault="00F37FD8" w:rsidP="00F37FD8">
      <w:pPr>
        <w:rPr>
          <w:rtl/>
        </w:rPr>
      </w:pPr>
      <w:r>
        <w:rPr>
          <w:rFonts w:hint="cs"/>
          <w:rtl/>
        </w:rPr>
        <w:t xml:space="preserve">למה אתה בורח? </w:t>
      </w:r>
    </w:p>
    <w:p w:rsidR="00F37FD8" w:rsidRDefault="00F37FD8" w:rsidP="00F37FD8">
      <w:pPr>
        <w:rPr>
          <w:rtl/>
        </w:rPr>
      </w:pPr>
      <w:bookmarkStart w:id="1339" w:name="_ETM_Q1_10705000"/>
      <w:bookmarkEnd w:id="1339"/>
    </w:p>
    <w:p w:rsidR="00F37FD8" w:rsidRDefault="00F37FD8" w:rsidP="00F37FD8">
      <w:pPr>
        <w:pStyle w:val="af8"/>
        <w:keepNext/>
        <w:rPr>
          <w:rtl/>
        </w:rPr>
      </w:pPr>
      <w:bookmarkStart w:id="1340" w:name="ET_yor_5786_502"/>
      <w:r w:rsidRPr="00F37FD8">
        <w:rPr>
          <w:rStyle w:val="TagStyle"/>
          <w:rtl/>
        </w:rPr>
        <w:t xml:space="preserve"> &lt;&lt; יור &gt;&gt; </w:t>
      </w:r>
      <w:r>
        <w:rPr>
          <w:rtl/>
        </w:rPr>
        <w:t>היו"ר אופיר כץ:</w:t>
      </w:r>
      <w:r w:rsidRPr="00F37FD8">
        <w:rPr>
          <w:rStyle w:val="TagStyle"/>
          <w:rtl/>
        </w:rPr>
        <w:t xml:space="preserve"> &lt;&lt; יור &gt;&gt;</w:t>
      </w:r>
      <w:r>
        <w:rPr>
          <w:rtl/>
        </w:rPr>
        <w:t xml:space="preserve">   </w:t>
      </w:r>
      <w:bookmarkEnd w:id="1340"/>
    </w:p>
    <w:p w:rsidR="00F37FD8" w:rsidRDefault="00F37FD8" w:rsidP="00F37FD8">
      <w:pPr>
        <w:pStyle w:val="KeepWithNext"/>
        <w:rPr>
          <w:rtl/>
        </w:rPr>
      </w:pPr>
    </w:p>
    <w:p w:rsidR="00F37FD8" w:rsidRDefault="00F37FD8" w:rsidP="00F37FD8">
      <w:pPr>
        <w:rPr>
          <w:rtl/>
        </w:rPr>
      </w:pPr>
      <w:r>
        <w:rPr>
          <w:rFonts w:hint="cs"/>
          <w:rtl/>
        </w:rPr>
        <w:t xml:space="preserve">אני לא בורח. </w:t>
      </w:r>
    </w:p>
    <w:p w:rsidR="00D618E9" w:rsidRDefault="00D618E9" w:rsidP="00F37FD8">
      <w:pPr>
        <w:rPr>
          <w:rtl/>
        </w:rPr>
      </w:pPr>
    </w:p>
    <w:p w:rsidR="00D618E9" w:rsidRDefault="00D618E9" w:rsidP="00D618E9">
      <w:pPr>
        <w:pStyle w:val="a5"/>
        <w:keepNext/>
        <w:rPr>
          <w:rtl/>
        </w:rPr>
      </w:pPr>
      <w:bookmarkStart w:id="1341" w:name="ET_speaker_6345_503"/>
      <w:r w:rsidRPr="00D618E9">
        <w:rPr>
          <w:rStyle w:val="TagStyle"/>
          <w:rtl/>
        </w:rPr>
        <w:t xml:space="preserve"> &lt;&lt; דובר &gt;&gt; </w:t>
      </w:r>
      <w:r>
        <w:rPr>
          <w:rtl/>
        </w:rPr>
        <w:t>טלי גוטליב (הליכוד):</w:t>
      </w:r>
      <w:r w:rsidRPr="00D618E9">
        <w:rPr>
          <w:rStyle w:val="TagStyle"/>
          <w:rtl/>
        </w:rPr>
        <w:t xml:space="preserve"> &lt;&lt; דובר &gt;&gt;</w:t>
      </w:r>
      <w:r>
        <w:rPr>
          <w:rtl/>
        </w:rPr>
        <w:t xml:space="preserve">   </w:t>
      </w:r>
      <w:bookmarkEnd w:id="1341"/>
    </w:p>
    <w:p w:rsidR="00D618E9" w:rsidRDefault="00D618E9" w:rsidP="00D618E9">
      <w:pPr>
        <w:pStyle w:val="KeepWithNext"/>
        <w:rPr>
          <w:rtl/>
        </w:rPr>
      </w:pPr>
    </w:p>
    <w:p w:rsidR="00D618E9" w:rsidRDefault="00D618E9" w:rsidP="00D618E9">
      <w:pPr>
        <w:rPr>
          <w:rtl/>
        </w:rPr>
      </w:pPr>
      <w:r>
        <w:rPr>
          <w:rFonts w:hint="cs"/>
          <w:rtl/>
        </w:rPr>
        <w:t xml:space="preserve">הוא הלך לנחם מחבלים. </w:t>
      </w:r>
    </w:p>
    <w:p w:rsidR="00D618E9" w:rsidRDefault="00D618E9" w:rsidP="00D618E9">
      <w:pPr>
        <w:rPr>
          <w:rtl/>
        </w:rPr>
      </w:pPr>
      <w:bookmarkStart w:id="1342" w:name="_ETM_Q1_10711000"/>
      <w:bookmarkEnd w:id="1342"/>
    </w:p>
    <w:p w:rsidR="00D618E9" w:rsidRDefault="00D618E9" w:rsidP="00D618E9">
      <w:pPr>
        <w:pStyle w:val="a5"/>
        <w:keepNext/>
        <w:rPr>
          <w:rtl/>
        </w:rPr>
      </w:pPr>
      <w:bookmarkStart w:id="1343" w:name="ET_speaker_5854_504"/>
      <w:r w:rsidRPr="00D618E9">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618E9">
        <w:rPr>
          <w:rStyle w:val="TagStyle"/>
          <w:rtl/>
        </w:rPr>
        <w:t xml:space="preserve"> &lt;&lt; דובר &gt;&gt;</w:t>
      </w:r>
      <w:r>
        <w:rPr>
          <w:rtl/>
        </w:rPr>
        <w:t xml:space="preserve">   </w:t>
      </w:r>
      <w:bookmarkEnd w:id="1343"/>
    </w:p>
    <w:p w:rsidR="00D618E9" w:rsidRDefault="00D618E9" w:rsidP="00D618E9">
      <w:pPr>
        <w:pStyle w:val="KeepWithNext"/>
        <w:rPr>
          <w:rtl/>
        </w:rPr>
      </w:pPr>
    </w:p>
    <w:p w:rsidR="00D618E9" w:rsidRDefault="00D618E9" w:rsidP="00D618E9">
      <w:pPr>
        <w:rPr>
          <w:rtl/>
        </w:rPr>
      </w:pPr>
      <w:r>
        <w:rPr>
          <w:rFonts w:hint="cs"/>
          <w:rtl/>
        </w:rPr>
        <w:t xml:space="preserve">אני מדבר אל החברה שלי על מה </w:t>
      </w:r>
      <w:bookmarkStart w:id="1344" w:name="_ETM_Q1_10710000"/>
      <w:bookmarkEnd w:id="1344"/>
      <w:r>
        <w:rPr>
          <w:rFonts w:hint="cs"/>
          <w:rtl/>
        </w:rPr>
        <w:t xml:space="preserve">שהם, מה הם רוצים. הם רוצים לדכא את הרצון של </w:t>
      </w:r>
      <w:bookmarkStart w:id="1345" w:name="_ETM_Q1_10714000"/>
      <w:bookmarkEnd w:id="1345"/>
      <w:r>
        <w:rPr>
          <w:rFonts w:hint="cs"/>
          <w:rtl/>
        </w:rPr>
        <w:t xml:space="preserve">האזרחים הערבים </w:t>
      </w:r>
      <w:r w:rsidR="00826958">
        <w:rPr>
          <w:rFonts w:hint="cs"/>
          <w:rtl/>
        </w:rPr>
        <w:t xml:space="preserve">במדינה מליטול חלק במשחק הפוליטי. הם רוצים לגנוב </w:t>
      </w:r>
      <w:bookmarkStart w:id="1346" w:name="_ETM_Q1_10726000"/>
      <w:bookmarkEnd w:id="1346"/>
      <w:r w:rsidR="00826958">
        <w:rPr>
          <w:rFonts w:hint="cs"/>
          <w:rtl/>
        </w:rPr>
        <w:t xml:space="preserve">ניצחון בבחירות הבאות. זה מה שאתם. </w:t>
      </w:r>
    </w:p>
    <w:p w:rsidR="00826958" w:rsidRDefault="00826958" w:rsidP="00D618E9">
      <w:pPr>
        <w:rPr>
          <w:rtl/>
        </w:rPr>
      </w:pPr>
    </w:p>
    <w:p w:rsidR="00826958" w:rsidRDefault="00826958" w:rsidP="00826958">
      <w:pPr>
        <w:pStyle w:val="a5"/>
        <w:keepNext/>
        <w:rPr>
          <w:rtl/>
        </w:rPr>
      </w:pPr>
      <w:bookmarkStart w:id="1347" w:name="ET_speaker_6345_505"/>
      <w:r w:rsidRPr="00826958">
        <w:rPr>
          <w:rStyle w:val="TagStyle"/>
          <w:rtl/>
        </w:rPr>
        <w:t xml:space="preserve"> &lt;&lt; דובר &gt;&gt; </w:t>
      </w:r>
      <w:r>
        <w:rPr>
          <w:rtl/>
        </w:rPr>
        <w:t>טלי גוטליב (הליכוד):</w:t>
      </w:r>
      <w:r w:rsidRPr="00826958">
        <w:rPr>
          <w:rStyle w:val="TagStyle"/>
          <w:rtl/>
        </w:rPr>
        <w:t xml:space="preserve"> &lt;&lt; דובר &gt;&gt;</w:t>
      </w:r>
      <w:r>
        <w:rPr>
          <w:rtl/>
        </w:rPr>
        <w:t xml:space="preserve">   </w:t>
      </w:r>
      <w:bookmarkEnd w:id="1347"/>
    </w:p>
    <w:p w:rsidR="00826958" w:rsidRDefault="00826958" w:rsidP="00826958">
      <w:pPr>
        <w:pStyle w:val="KeepWithNext"/>
        <w:rPr>
          <w:rtl/>
        </w:rPr>
      </w:pPr>
    </w:p>
    <w:p w:rsidR="00826958" w:rsidRDefault="00826958" w:rsidP="00826958">
      <w:pPr>
        <w:rPr>
          <w:rtl/>
        </w:rPr>
      </w:pPr>
      <w:r>
        <w:rPr>
          <w:rFonts w:hint="cs"/>
          <w:rtl/>
        </w:rPr>
        <w:t xml:space="preserve">נתראה בבחירות הבאות. </w:t>
      </w:r>
    </w:p>
    <w:p w:rsidR="00367790" w:rsidRDefault="00367790" w:rsidP="00826958">
      <w:pPr>
        <w:rPr>
          <w:rtl/>
        </w:rPr>
      </w:pPr>
      <w:bookmarkStart w:id="1348" w:name="_ETM_Q1_10730000"/>
      <w:bookmarkEnd w:id="1348"/>
    </w:p>
    <w:p w:rsidR="00367790" w:rsidRDefault="00367790" w:rsidP="00367790">
      <w:pPr>
        <w:pStyle w:val="a5"/>
        <w:keepNext/>
        <w:rPr>
          <w:rtl/>
        </w:rPr>
      </w:pPr>
      <w:bookmarkStart w:id="1349" w:name="ET_speaker_5854_506"/>
      <w:r w:rsidRPr="00367790">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367790">
        <w:rPr>
          <w:rStyle w:val="TagStyle"/>
          <w:rtl/>
        </w:rPr>
        <w:t xml:space="preserve"> &lt;&lt; דובר &gt;&gt;</w:t>
      </w:r>
      <w:r>
        <w:rPr>
          <w:rtl/>
        </w:rPr>
        <w:t xml:space="preserve">   </w:t>
      </w:r>
      <w:bookmarkEnd w:id="1349"/>
    </w:p>
    <w:p w:rsidR="00367790" w:rsidRDefault="00367790" w:rsidP="00367790">
      <w:pPr>
        <w:pStyle w:val="KeepWithNext"/>
        <w:rPr>
          <w:rtl/>
        </w:rPr>
      </w:pPr>
    </w:p>
    <w:p w:rsidR="00367790" w:rsidRPr="00367790" w:rsidRDefault="00367790" w:rsidP="00367790">
      <w:pPr>
        <w:rPr>
          <w:rtl/>
        </w:rPr>
      </w:pPr>
      <w:bookmarkStart w:id="1350" w:name="_ETM_Q1_10731000"/>
      <w:bookmarkEnd w:id="1350"/>
      <w:r>
        <w:rPr>
          <w:rFonts w:hint="cs"/>
          <w:rtl/>
        </w:rPr>
        <w:t xml:space="preserve">וזה </w:t>
      </w:r>
      <w:bookmarkStart w:id="1351" w:name="_ETM_Q1_10732000"/>
      <w:bookmarkEnd w:id="1351"/>
      <w:r>
        <w:rPr>
          <w:rFonts w:hint="cs"/>
          <w:rtl/>
        </w:rPr>
        <w:t>מה שצריכים להבין גם חברי האופוזיציה שהולכים להצביע יחד אתכם.</w:t>
      </w:r>
      <w:bookmarkStart w:id="1352" w:name="_ETM_Q1_10737000"/>
      <w:bookmarkEnd w:id="1352"/>
      <w:r>
        <w:rPr>
          <w:rFonts w:hint="cs"/>
          <w:rtl/>
        </w:rPr>
        <w:t xml:space="preserve"> </w:t>
      </w:r>
    </w:p>
    <w:p w:rsidR="003A24AE" w:rsidRDefault="003A24AE" w:rsidP="003A24AE">
      <w:pPr>
        <w:rPr>
          <w:rtl/>
        </w:rPr>
      </w:pPr>
    </w:p>
    <w:p w:rsidR="003A24AE" w:rsidRDefault="005829FA" w:rsidP="003A24AE">
      <w:pPr>
        <w:rPr>
          <w:rtl/>
        </w:rPr>
      </w:pPr>
      <w:r>
        <w:rPr>
          <w:rFonts w:hint="cs"/>
          <w:rtl/>
        </w:rPr>
        <w:t>(אומר דברים בשפה הערבית)</w:t>
      </w:r>
    </w:p>
    <w:p w:rsidR="005829FA" w:rsidRDefault="005829FA" w:rsidP="003A24AE">
      <w:pPr>
        <w:rPr>
          <w:rtl/>
        </w:rPr>
      </w:pPr>
    </w:p>
    <w:p w:rsidR="005829FA" w:rsidRDefault="005829FA" w:rsidP="005829FA">
      <w:pPr>
        <w:pStyle w:val="afb"/>
        <w:keepNext/>
        <w:rPr>
          <w:rtl/>
        </w:rPr>
      </w:pPr>
      <w:bookmarkStart w:id="1353" w:name="ET_guest_איציק_בונצל_507"/>
      <w:r w:rsidRPr="005829FA">
        <w:rPr>
          <w:rStyle w:val="TagStyle"/>
          <w:rtl/>
        </w:rPr>
        <w:t xml:space="preserve"> &lt;&lt; אורח &gt;&gt; </w:t>
      </w:r>
      <w:r>
        <w:rPr>
          <w:rtl/>
        </w:rPr>
        <w:t xml:space="preserve">איציק </w:t>
      </w:r>
      <w:proofErr w:type="spellStart"/>
      <w:r>
        <w:rPr>
          <w:rtl/>
        </w:rPr>
        <w:t>בונצל</w:t>
      </w:r>
      <w:proofErr w:type="spellEnd"/>
      <w:r>
        <w:rPr>
          <w:rtl/>
        </w:rPr>
        <w:t>:</w:t>
      </w:r>
      <w:r w:rsidRPr="005829FA">
        <w:rPr>
          <w:rStyle w:val="TagStyle"/>
          <w:rtl/>
        </w:rPr>
        <w:t xml:space="preserve"> &lt;&lt; אורח &gt;&gt;</w:t>
      </w:r>
      <w:r>
        <w:rPr>
          <w:rtl/>
        </w:rPr>
        <w:t xml:space="preserve">   </w:t>
      </w:r>
      <w:bookmarkEnd w:id="1353"/>
    </w:p>
    <w:p w:rsidR="005829FA" w:rsidRDefault="005829FA" w:rsidP="005829FA">
      <w:pPr>
        <w:pStyle w:val="KeepWithNext"/>
        <w:rPr>
          <w:rtl/>
        </w:rPr>
      </w:pPr>
    </w:p>
    <w:p w:rsidR="005829FA" w:rsidRDefault="005829FA" w:rsidP="005829FA">
      <w:pPr>
        <w:rPr>
          <w:rtl/>
        </w:rPr>
      </w:pPr>
      <w:bookmarkStart w:id="1354" w:name="_ETM_Q1_10752000"/>
      <w:bookmarkEnd w:id="1354"/>
      <w:r>
        <w:rPr>
          <w:rFonts w:hint="cs"/>
          <w:rtl/>
        </w:rPr>
        <w:t xml:space="preserve">עם ישראל חי, עם ישראל חי. </w:t>
      </w:r>
    </w:p>
    <w:p w:rsidR="005829FA" w:rsidRDefault="005829FA" w:rsidP="005829FA">
      <w:pPr>
        <w:rPr>
          <w:rtl/>
        </w:rPr>
      </w:pPr>
    </w:p>
    <w:p w:rsidR="005829FA" w:rsidRDefault="005829FA" w:rsidP="005829FA">
      <w:pPr>
        <w:pStyle w:val="af8"/>
        <w:keepNext/>
        <w:rPr>
          <w:rtl/>
        </w:rPr>
      </w:pPr>
      <w:bookmarkStart w:id="1355" w:name="ET_yor_5786_508"/>
      <w:r w:rsidRPr="005829FA">
        <w:rPr>
          <w:rStyle w:val="TagStyle"/>
          <w:rtl/>
        </w:rPr>
        <w:t xml:space="preserve"> &lt;&lt; יור &gt;&gt; </w:t>
      </w:r>
      <w:r>
        <w:rPr>
          <w:rtl/>
        </w:rPr>
        <w:t>היו"ר אופיר כץ:</w:t>
      </w:r>
      <w:r w:rsidRPr="005829FA">
        <w:rPr>
          <w:rStyle w:val="TagStyle"/>
          <w:rtl/>
        </w:rPr>
        <w:t xml:space="preserve"> &lt;&lt; יור &gt;&gt;</w:t>
      </w:r>
      <w:r>
        <w:rPr>
          <w:rtl/>
        </w:rPr>
        <w:t xml:space="preserve">   </w:t>
      </w:r>
      <w:bookmarkEnd w:id="1355"/>
    </w:p>
    <w:p w:rsidR="005829FA" w:rsidRDefault="005829FA" w:rsidP="005829FA">
      <w:pPr>
        <w:pStyle w:val="KeepWithNext"/>
        <w:rPr>
          <w:rtl/>
        </w:rPr>
      </w:pPr>
    </w:p>
    <w:p w:rsidR="005829FA" w:rsidRDefault="005829FA" w:rsidP="005829FA">
      <w:pPr>
        <w:rPr>
          <w:rtl/>
        </w:rPr>
      </w:pPr>
      <w:r>
        <w:rPr>
          <w:rFonts w:hint="cs"/>
          <w:rtl/>
        </w:rPr>
        <w:t xml:space="preserve">אם אתה מפסיק אתה נשאר. אם אתה ממשיך אתה יוצא. תחליט. </w:t>
      </w:r>
    </w:p>
    <w:p w:rsidR="005829FA" w:rsidRDefault="005829FA" w:rsidP="005829FA">
      <w:pPr>
        <w:rPr>
          <w:rtl/>
        </w:rPr>
      </w:pPr>
    </w:p>
    <w:p w:rsidR="005829FA" w:rsidRDefault="005829FA" w:rsidP="005829FA">
      <w:pPr>
        <w:pStyle w:val="a5"/>
        <w:keepNext/>
        <w:rPr>
          <w:rtl/>
        </w:rPr>
      </w:pPr>
      <w:bookmarkStart w:id="1356" w:name="ET_speaker_5854_509"/>
      <w:r w:rsidRPr="005829FA">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5829FA">
        <w:rPr>
          <w:rStyle w:val="TagStyle"/>
          <w:rtl/>
        </w:rPr>
        <w:t xml:space="preserve"> &lt;&lt; דובר &gt;&gt;</w:t>
      </w:r>
      <w:r>
        <w:rPr>
          <w:rtl/>
        </w:rPr>
        <w:t xml:space="preserve">   </w:t>
      </w:r>
      <w:bookmarkEnd w:id="1356"/>
    </w:p>
    <w:p w:rsidR="005829FA" w:rsidRDefault="005829FA" w:rsidP="005829FA">
      <w:pPr>
        <w:pStyle w:val="KeepWithNext"/>
        <w:rPr>
          <w:rtl/>
        </w:rPr>
      </w:pPr>
    </w:p>
    <w:p w:rsidR="005829FA" w:rsidRDefault="005829FA" w:rsidP="005829FA">
      <w:pPr>
        <w:rPr>
          <w:rtl/>
        </w:rPr>
      </w:pPr>
      <w:r>
        <w:rPr>
          <w:rFonts w:hint="cs"/>
          <w:rtl/>
        </w:rPr>
        <w:t xml:space="preserve">תאמר לי למה אסור לי לדבר בערבית. איפה </w:t>
      </w:r>
      <w:bookmarkStart w:id="1357" w:name="_ETM_Q1_10785000"/>
      <w:bookmarkEnd w:id="1357"/>
      <w:r>
        <w:rPr>
          <w:rFonts w:hint="cs"/>
          <w:rtl/>
        </w:rPr>
        <w:t>התקנון? שהייעוץ המשפטי יגיד לי שאסור, אני אשתוק. אני</w:t>
      </w:r>
      <w:bookmarkStart w:id="1358" w:name="_ETM_Q1_10792000"/>
      <w:bookmarkEnd w:id="1358"/>
      <w:r>
        <w:rPr>
          <w:rFonts w:hint="cs"/>
          <w:rtl/>
        </w:rPr>
        <w:t xml:space="preserve"> לא אדבר אם הייעוץ המשפטי יגיד לי. אמרתי בעברית, </w:t>
      </w:r>
      <w:bookmarkStart w:id="1359" w:name="_ETM_Q1_10799000"/>
      <w:bookmarkEnd w:id="1359"/>
      <w:r>
        <w:rPr>
          <w:rFonts w:hint="cs"/>
          <w:rtl/>
        </w:rPr>
        <w:t xml:space="preserve">אני רוצה לתרגם את זה לערבית. שהייעוץ המשפטי יגיד </w:t>
      </w:r>
      <w:bookmarkStart w:id="1360" w:name="_ETM_Q1_10809000"/>
      <w:bookmarkEnd w:id="1360"/>
      <w:r>
        <w:rPr>
          <w:rFonts w:hint="cs"/>
          <w:rtl/>
        </w:rPr>
        <w:t>שאסור לי. אתה לא רוצה לשמוע גם את הייעוץ המשפטי?</w:t>
      </w:r>
    </w:p>
    <w:p w:rsidR="005829FA" w:rsidRDefault="005829FA" w:rsidP="005829FA">
      <w:pPr>
        <w:rPr>
          <w:rtl/>
        </w:rPr>
      </w:pPr>
    </w:p>
    <w:p w:rsidR="005829FA" w:rsidRDefault="005829FA" w:rsidP="005829FA">
      <w:pPr>
        <w:pStyle w:val="af8"/>
        <w:keepNext/>
        <w:rPr>
          <w:rtl/>
        </w:rPr>
      </w:pPr>
      <w:bookmarkStart w:id="1361" w:name="ET_yor_5786_511"/>
      <w:r w:rsidRPr="005829FA">
        <w:rPr>
          <w:rStyle w:val="TagStyle"/>
          <w:rtl/>
        </w:rPr>
        <w:t xml:space="preserve"> &lt;&lt; יור &gt;&gt; </w:t>
      </w:r>
      <w:r>
        <w:rPr>
          <w:rtl/>
        </w:rPr>
        <w:t>היו"ר אופיר כץ:</w:t>
      </w:r>
      <w:r w:rsidRPr="005829FA">
        <w:rPr>
          <w:rStyle w:val="TagStyle"/>
          <w:rtl/>
        </w:rPr>
        <w:t xml:space="preserve"> &lt;&lt; יור &gt;&gt;</w:t>
      </w:r>
      <w:r>
        <w:rPr>
          <w:rtl/>
        </w:rPr>
        <w:t xml:space="preserve">   </w:t>
      </w:r>
      <w:bookmarkEnd w:id="1361"/>
    </w:p>
    <w:p w:rsidR="005829FA" w:rsidRDefault="005829FA" w:rsidP="005829FA">
      <w:pPr>
        <w:pStyle w:val="KeepWithNext"/>
        <w:rPr>
          <w:rtl/>
        </w:rPr>
      </w:pPr>
    </w:p>
    <w:p w:rsidR="005829FA" w:rsidRDefault="005829FA" w:rsidP="005829FA">
      <w:pPr>
        <w:rPr>
          <w:rtl/>
        </w:rPr>
      </w:pPr>
      <w:r>
        <w:rPr>
          <w:rFonts w:hint="cs"/>
          <w:rtl/>
        </w:rPr>
        <w:t xml:space="preserve">כשהיא </w:t>
      </w:r>
      <w:bookmarkStart w:id="1362" w:name="_ETM_Q1_10814000"/>
      <w:bookmarkEnd w:id="1362"/>
      <w:r>
        <w:rPr>
          <w:rFonts w:hint="cs"/>
          <w:rtl/>
        </w:rPr>
        <w:t xml:space="preserve">תבוא היא תגיד. </w:t>
      </w:r>
    </w:p>
    <w:p w:rsidR="005829FA" w:rsidRDefault="005829FA" w:rsidP="005829FA">
      <w:pPr>
        <w:rPr>
          <w:rtl/>
        </w:rPr>
      </w:pPr>
    </w:p>
    <w:p w:rsidR="005829FA" w:rsidRDefault="005829FA" w:rsidP="005829FA">
      <w:pPr>
        <w:pStyle w:val="a5"/>
        <w:keepNext/>
        <w:rPr>
          <w:rtl/>
        </w:rPr>
      </w:pPr>
      <w:bookmarkStart w:id="1363" w:name="ET_speaker_5854_512"/>
      <w:r w:rsidRPr="005829FA">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5829FA">
        <w:rPr>
          <w:rStyle w:val="TagStyle"/>
          <w:rtl/>
        </w:rPr>
        <w:t xml:space="preserve"> &lt;&lt; דובר &gt;&gt;</w:t>
      </w:r>
      <w:r>
        <w:rPr>
          <w:rtl/>
        </w:rPr>
        <w:t xml:space="preserve">   </w:t>
      </w:r>
      <w:bookmarkEnd w:id="1363"/>
    </w:p>
    <w:p w:rsidR="005829FA" w:rsidRDefault="005829FA" w:rsidP="005829FA">
      <w:pPr>
        <w:pStyle w:val="KeepWithNext"/>
        <w:rPr>
          <w:rtl/>
        </w:rPr>
      </w:pPr>
    </w:p>
    <w:p w:rsidR="005829FA" w:rsidRDefault="005829FA" w:rsidP="005829FA">
      <w:pPr>
        <w:rPr>
          <w:rtl/>
        </w:rPr>
      </w:pPr>
      <w:bookmarkStart w:id="1364" w:name="_ETM_Q1_10813000"/>
      <w:bookmarkEnd w:id="1364"/>
      <w:r>
        <w:rPr>
          <w:rFonts w:hint="cs"/>
          <w:rtl/>
        </w:rPr>
        <w:t xml:space="preserve">אין פה ייעוץ משפטי? יושבת פה ארבל. </w:t>
      </w:r>
    </w:p>
    <w:p w:rsidR="005829FA" w:rsidRPr="005829FA" w:rsidRDefault="005829FA" w:rsidP="005829FA">
      <w:pPr>
        <w:rPr>
          <w:rtl/>
        </w:rPr>
      </w:pPr>
      <w:bookmarkStart w:id="1365" w:name="_ETM_Q1_10820000"/>
      <w:bookmarkEnd w:id="1365"/>
    </w:p>
    <w:p w:rsidR="005829FA" w:rsidRDefault="005829FA" w:rsidP="005829FA">
      <w:pPr>
        <w:pStyle w:val="a5"/>
        <w:keepNext/>
        <w:rPr>
          <w:rtl/>
        </w:rPr>
      </w:pPr>
      <w:bookmarkStart w:id="1366" w:name="ET_speaker_6157_510"/>
      <w:r w:rsidRPr="005829F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829FA">
        <w:rPr>
          <w:rStyle w:val="TagStyle"/>
          <w:rtl/>
        </w:rPr>
        <w:t xml:space="preserve"> &lt;&lt; דובר &gt;&gt;</w:t>
      </w:r>
      <w:r>
        <w:rPr>
          <w:rtl/>
        </w:rPr>
        <w:t xml:space="preserve">   </w:t>
      </w:r>
      <w:bookmarkEnd w:id="1366"/>
    </w:p>
    <w:p w:rsidR="005829FA" w:rsidRDefault="005829FA" w:rsidP="005829FA">
      <w:pPr>
        <w:pStyle w:val="KeepWithNext"/>
        <w:rPr>
          <w:rtl/>
        </w:rPr>
      </w:pPr>
    </w:p>
    <w:p w:rsidR="005829FA" w:rsidRDefault="005829FA" w:rsidP="005829FA">
      <w:pPr>
        <w:rPr>
          <w:rtl/>
        </w:rPr>
      </w:pPr>
      <w:bookmarkStart w:id="1367" w:name="_ETM_Q1_10811000"/>
      <w:bookmarkEnd w:id="1367"/>
      <w:r>
        <w:rPr>
          <w:rFonts w:hint="cs"/>
          <w:rtl/>
        </w:rPr>
        <w:t xml:space="preserve">אופיר, אתה יודע למה הוא לא יכול לדבר בערבית? כי עזה לא ניצחה ועזה לא תנצח. </w:t>
      </w:r>
    </w:p>
    <w:p w:rsidR="0020570F" w:rsidRDefault="0020570F" w:rsidP="005829FA">
      <w:pPr>
        <w:rPr>
          <w:rtl/>
        </w:rPr>
      </w:pPr>
    </w:p>
    <w:p w:rsidR="0020570F" w:rsidRDefault="0020570F" w:rsidP="0020570F">
      <w:pPr>
        <w:pStyle w:val="af8"/>
        <w:keepNext/>
        <w:rPr>
          <w:rtl/>
        </w:rPr>
      </w:pPr>
      <w:bookmarkStart w:id="1368" w:name="ET_yor_5786_513"/>
      <w:r w:rsidRPr="0020570F">
        <w:rPr>
          <w:rStyle w:val="TagStyle"/>
          <w:rtl/>
        </w:rPr>
        <w:t xml:space="preserve"> &lt;&lt; יור &gt;&gt; </w:t>
      </w:r>
      <w:r>
        <w:rPr>
          <w:rtl/>
        </w:rPr>
        <w:t>היו"ר אופיר כץ:</w:t>
      </w:r>
      <w:r w:rsidRPr="0020570F">
        <w:rPr>
          <w:rStyle w:val="TagStyle"/>
          <w:rtl/>
        </w:rPr>
        <w:t xml:space="preserve"> &lt;&lt; יור &gt;&gt;</w:t>
      </w:r>
      <w:r>
        <w:rPr>
          <w:rtl/>
        </w:rPr>
        <w:t xml:space="preserve">   </w:t>
      </w:r>
      <w:bookmarkEnd w:id="1368"/>
    </w:p>
    <w:p w:rsidR="0020570F" w:rsidRDefault="0020570F" w:rsidP="0020570F">
      <w:pPr>
        <w:pStyle w:val="KeepWithNext"/>
        <w:rPr>
          <w:rtl/>
        </w:rPr>
      </w:pPr>
    </w:p>
    <w:p w:rsidR="0020570F" w:rsidRPr="0020570F" w:rsidRDefault="0020570F" w:rsidP="0020570F">
      <w:pPr>
        <w:rPr>
          <w:rtl/>
        </w:rPr>
      </w:pPr>
      <w:r>
        <w:rPr>
          <w:rFonts w:hint="cs"/>
          <w:rtl/>
        </w:rPr>
        <w:t xml:space="preserve">תודה. בועז </w:t>
      </w:r>
      <w:proofErr w:type="spellStart"/>
      <w:r>
        <w:rPr>
          <w:rFonts w:hint="cs"/>
          <w:rtl/>
        </w:rPr>
        <w:t>ביסמוט</w:t>
      </w:r>
      <w:proofErr w:type="spellEnd"/>
      <w:r>
        <w:rPr>
          <w:rFonts w:hint="cs"/>
          <w:rtl/>
        </w:rPr>
        <w:t>,</w:t>
      </w:r>
      <w:bookmarkStart w:id="1369" w:name="_ETM_Q1_10826000"/>
      <w:bookmarkEnd w:id="1369"/>
      <w:r>
        <w:rPr>
          <w:rFonts w:hint="cs"/>
          <w:rtl/>
        </w:rPr>
        <w:t xml:space="preserve"> בבקשה. </w:t>
      </w:r>
    </w:p>
    <w:p w:rsidR="003A24AE" w:rsidRDefault="003A24AE" w:rsidP="003A24AE">
      <w:pPr>
        <w:ind w:firstLine="0"/>
      </w:pPr>
      <w:bookmarkStart w:id="1370" w:name="_ETM_Q1_10800000"/>
      <w:bookmarkEnd w:id="1370"/>
    </w:p>
    <w:p w:rsidR="00B12FA5" w:rsidRDefault="00B12FA5" w:rsidP="00B12FA5">
      <w:pPr>
        <w:pStyle w:val="a5"/>
        <w:keepNext/>
      </w:pPr>
      <w:bookmarkStart w:id="1371" w:name="ET_speaker_6342_210"/>
      <w:r>
        <w:rPr>
          <w:rStyle w:val="TagStyle"/>
          <w:rFonts w:hint="cs"/>
          <w:rtl/>
        </w:rPr>
        <w:t xml:space="preserve">&lt;&lt; דובר &gt;&gt; </w:t>
      </w:r>
      <w:r>
        <w:rPr>
          <w:rFonts w:hint="cs"/>
          <w:rtl/>
        </w:rPr>
        <w:t xml:space="preserve">בועז </w:t>
      </w:r>
      <w:proofErr w:type="spellStart"/>
      <w:r>
        <w:rPr>
          <w:rFonts w:hint="cs"/>
          <w:rtl/>
        </w:rPr>
        <w:t>ביסמוט</w:t>
      </w:r>
      <w:proofErr w:type="spellEnd"/>
      <w:r>
        <w:rPr>
          <w:rFonts w:hint="cs"/>
          <w:rtl/>
        </w:rPr>
        <w:t xml:space="preserve"> (הליכוד):</w:t>
      </w:r>
      <w:r>
        <w:rPr>
          <w:rStyle w:val="TagStyle"/>
          <w:rFonts w:hint="cs"/>
          <w:rtl/>
        </w:rPr>
        <w:t xml:space="preserve"> &lt;&lt; דובר &gt;&gt;</w:t>
      </w:r>
      <w:r>
        <w:rPr>
          <w:rFonts w:hint="cs"/>
          <w:rtl/>
        </w:rPr>
        <w:t xml:space="preserve">   </w:t>
      </w:r>
      <w:bookmarkEnd w:id="1371"/>
    </w:p>
    <w:p w:rsidR="00B12FA5" w:rsidRDefault="00B12FA5" w:rsidP="00B12FA5">
      <w:pPr>
        <w:pStyle w:val="KeepWithNext"/>
      </w:pPr>
    </w:p>
    <w:p w:rsidR="00B12FA5" w:rsidRDefault="00B12FA5" w:rsidP="00B12FA5">
      <w:pPr>
        <w:rPr>
          <w:rtl/>
        </w:rPr>
      </w:pPr>
      <w:bookmarkStart w:id="1372" w:name="_ETM_Q1_10839420"/>
      <w:bookmarkStart w:id="1373" w:name="_ETM_Q1_10839452"/>
      <w:bookmarkEnd w:id="1372"/>
      <w:bookmarkEnd w:id="1373"/>
      <w:r>
        <w:rPr>
          <w:rtl/>
        </w:rPr>
        <w:t xml:space="preserve">תודה, תודה רבה. חבר הכנסת </w:t>
      </w:r>
      <w:proofErr w:type="spellStart"/>
      <w:r>
        <w:rPr>
          <w:rtl/>
        </w:rPr>
        <w:t>טאהא</w:t>
      </w:r>
      <w:proofErr w:type="spellEnd"/>
      <w:r>
        <w:rPr>
          <w:rtl/>
        </w:rPr>
        <w:t xml:space="preserve">, אתה יודע, </w:t>
      </w:r>
      <w:bookmarkStart w:id="1374" w:name="_ETM_Q1_10832613"/>
      <w:bookmarkEnd w:id="1374"/>
      <w:r>
        <w:rPr>
          <w:rtl/>
        </w:rPr>
        <w:t xml:space="preserve">יש בכנסת את הזכות לדבר ויש את הזכות לשקר. אתה בחרת באפשרות השנייה וזה מה שאתה עושה, זה התפקיד שלך. </w:t>
      </w:r>
      <w:bookmarkStart w:id="1375" w:name="_ETM_Q1_10832619"/>
      <w:bookmarkEnd w:id="1375"/>
      <w:r>
        <w:rPr>
          <w:rtl/>
        </w:rPr>
        <w:t xml:space="preserve">אתה </w:t>
      </w:r>
      <w:bookmarkStart w:id="1376" w:name="_ETM_Q1_10842612"/>
      <w:bookmarkEnd w:id="1376"/>
      <w:r>
        <w:rPr>
          <w:rtl/>
        </w:rPr>
        <w:t xml:space="preserve">יודע, זה קצת </w:t>
      </w:r>
      <w:bookmarkStart w:id="1377" w:name="_ETM_Q1_10840280"/>
      <w:bookmarkEnd w:id="1377"/>
      <w:r>
        <w:rPr>
          <w:rtl/>
        </w:rPr>
        <w:t>פ</w:t>
      </w:r>
      <w:bookmarkStart w:id="1378" w:name="_ETM_Q1_10861432"/>
      <w:bookmarkStart w:id="1379" w:name="_ETM_Q1_10856773"/>
      <w:bookmarkStart w:id="1380" w:name="_ETM_Q1_10853192"/>
      <w:bookmarkStart w:id="1381" w:name="_ETM_Q1_10852598"/>
      <w:bookmarkStart w:id="1382" w:name="_ETM_Q1_10853795"/>
      <w:bookmarkStart w:id="1383" w:name="_ETM_Q1_10849521"/>
      <w:bookmarkStart w:id="1384" w:name="_ETM_Q1_10845013"/>
      <w:bookmarkStart w:id="1385" w:name="_ETM_Q1_10840603"/>
      <w:bookmarkStart w:id="1386" w:name="_ETM_Q1_10836263"/>
      <w:bookmarkStart w:id="1387" w:name="_ETM_Q1_10832123"/>
      <w:bookmarkStart w:id="1388" w:name="_ETM_Q1_10828183"/>
      <w:bookmarkEnd w:id="1378"/>
      <w:bookmarkEnd w:id="1379"/>
      <w:bookmarkEnd w:id="1380"/>
      <w:bookmarkEnd w:id="1381"/>
      <w:bookmarkEnd w:id="1382"/>
      <w:bookmarkEnd w:id="1383"/>
      <w:bookmarkEnd w:id="1384"/>
      <w:bookmarkEnd w:id="1385"/>
      <w:bookmarkEnd w:id="1386"/>
      <w:bookmarkEnd w:id="1387"/>
      <w:bookmarkEnd w:id="1388"/>
      <w:r>
        <w:rPr>
          <w:rtl/>
        </w:rPr>
        <w:t>וגע,</w:t>
      </w:r>
      <w:bookmarkStart w:id="1389" w:name="_ETM_Q1_10837662"/>
      <w:bookmarkEnd w:id="1389"/>
      <w:r>
        <w:rPr>
          <w:rtl/>
        </w:rPr>
        <w:t xml:space="preserve"> זה פוגע דווקא באוכלוסייה הערבית בישראל שאני מכיר היטב. תעשה קצת סדר. </w:t>
      </w:r>
    </w:p>
    <w:p w:rsidR="00B12FA5" w:rsidRDefault="00B12FA5" w:rsidP="00B12FA5">
      <w:pPr>
        <w:rPr>
          <w:rtl/>
        </w:rPr>
      </w:pPr>
    </w:p>
    <w:p w:rsidR="00B12FA5" w:rsidRDefault="00B12FA5" w:rsidP="00B12FA5">
      <w:pPr>
        <w:rPr>
          <w:rtl/>
        </w:rPr>
      </w:pPr>
      <w:r>
        <w:rPr>
          <w:rtl/>
        </w:rPr>
        <w:t xml:space="preserve">אני חבר כנסת בליכוד, </w:t>
      </w:r>
      <w:bookmarkStart w:id="1390" w:name="_ETM_Q1_10844964"/>
      <w:bookmarkEnd w:id="1390"/>
      <w:r>
        <w:rPr>
          <w:rtl/>
        </w:rPr>
        <w:t xml:space="preserve">אני תומך. אם יכולתי להצביע בוקר, </w:t>
      </w:r>
      <w:proofErr w:type="spellStart"/>
      <w:r>
        <w:rPr>
          <w:rtl/>
        </w:rPr>
        <w:t>צוהריים</w:t>
      </w:r>
      <w:proofErr w:type="spellEnd"/>
      <w:r>
        <w:rPr>
          <w:rtl/>
        </w:rPr>
        <w:t xml:space="preserve"> </w:t>
      </w:r>
      <w:bookmarkStart w:id="1391" w:name="_ETM_Q1_10854314"/>
      <w:bookmarkEnd w:id="1391"/>
      <w:r>
        <w:rPr>
          <w:rtl/>
        </w:rPr>
        <w:t xml:space="preserve">וערב </w:t>
      </w:r>
      <w:bookmarkStart w:id="1392" w:name="_ETM_Q1_10850891"/>
      <w:bookmarkEnd w:id="1392"/>
      <w:r>
        <w:rPr>
          <w:rtl/>
        </w:rPr>
        <w:t xml:space="preserve">על הדחת </w:t>
      </w:r>
      <w:proofErr w:type="spellStart"/>
      <w:r>
        <w:rPr>
          <w:rtl/>
        </w:rPr>
        <w:t>איימן</w:t>
      </w:r>
      <w:proofErr w:type="spellEnd"/>
      <w:r>
        <w:rPr>
          <w:rtl/>
        </w:rPr>
        <w:t xml:space="preserve"> עודה הייתי עושה את זה</w:t>
      </w:r>
      <w:bookmarkStart w:id="1393" w:name="_ETM_Q1_10850888"/>
      <w:bookmarkEnd w:id="1393"/>
      <w:r>
        <w:rPr>
          <w:rtl/>
        </w:rPr>
        <w:t xml:space="preserve">, האמן לי. ואעשה את זה ואני עושה את </w:t>
      </w:r>
      <w:bookmarkStart w:id="1394" w:name="_ETM_Q1_10858048"/>
      <w:bookmarkEnd w:id="1394"/>
      <w:r>
        <w:rPr>
          <w:rtl/>
        </w:rPr>
        <w:t xml:space="preserve">זה בגאווה. </w:t>
      </w:r>
      <w:bookmarkStart w:id="1395" w:name="_ETM_Q1_10854958"/>
      <w:bookmarkEnd w:id="1395"/>
      <w:r>
        <w:rPr>
          <w:rtl/>
        </w:rPr>
        <w:t xml:space="preserve">כי </w:t>
      </w:r>
      <w:bookmarkStart w:id="1396" w:name="_ETM_Q1_10860198"/>
      <w:bookmarkEnd w:id="1396"/>
      <w:r>
        <w:rPr>
          <w:rtl/>
        </w:rPr>
        <w:t>הסמכות המוסרית שלי כאן סביב השולחן</w:t>
      </w:r>
      <w:bookmarkStart w:id="1397" w:name="_ETM_Q1_10859051"/>
      <w:bookmarkEnd w:id="1397"/>
      <w:r>
        <w:rPr>
          <w:rtl/>
        </w:rPr>
        <w:t xml:space="preserve"> זה בטח לא אתה. זה למשל איציק </w:t>
      </w:r>
      <w:proofErr w:type="spellStart"/>
      <w:r>
        <w:rPr>
          <w:rtl/>
        </w:rPr>
        <w:t>בונצל</w:t>
      </w:r>
      <w:proofErr w:type="spellEnd"/>
      <w:r>
        <w:rPr>
          <w:rtl/>
        </w:rPr>
        <w:t xml:space="preserve">, </w:t>
      </w:r>
      <w:bookmarkStart w:id="1398" w:name="_ETM_Q1_10867096"/>
      <w:bookmarkEnd w:id="1398"/>
      <w:r>
        <w:rPr>
          <w:rtl/>
        </w:rPr>
        <w:t>לדוגמה. אבל לא בגלל שאתה ערבי, זה מה שאתה לא מבין. לא בגלל שאתה ערבי, בגלל שעודה עו</w:t>
      </w:r>
      <w:bookmarkStart w:id="1399" w:name="_ETM_Q1_10870585"/>
      <w:bookmarkEnd w:id="1399"/>
      <w:r>
        <w:rPr>
          <w:rtl/>
        </w:rPr>
        <w:t xml:space="preserve">ין </w:t>
      </w:r>
      <w:bookmarkStart w:id="1400" w:name="_ETM_Q1_10870720"/>
      <w:bookmarkEnd w:id="1400"/>
      <w:r>
        <w:rPr>
          <w:rtl/>
        </w:rPr>
        <w:t xml:space="preserve">את המדינה הזו, </w:t>
      </w:r>
      <w:bookmarkStart w:id="1401" w:name="_ETM_Q1_10862515"/>
      <w:bookmarkEnd w:id="1401"/>
      <w:r>
        <w:rPr>
          <w:rtl/>
        </w:rPr>
        <w:t xml:space="preserve">בגלל שכל ההחלטות שמתקבלות כאן עולות רק בקנה מידה </w:t>
      </w:r>
      <w:bookmarkStart w:id="1402" w:name="_ETM_Q1_10876328"/>
      <w:bookmarkEnd w:id="1402"/>
      <w:r>
        <w:rPr>
          <w:rtl/>
        </w:rPr>
        <w:t xml:space="preserve">אחד, אם אתה פוגע או לא במדינה, ובטח בתקופת מלחמה. </w:t>
      </w:r>
    </w:p>
    <w:p w:rsidR="00B12FA5" w:rsidRDefault="00B12FA5" w:rsidP="00B12FA5">
      <w:pPr>
        <w:rPr>
          <w:rtl/>
        </w:rPr>
      </w:pPr>
      <w:bookmarkStart w:id="1403" w:name="_ETM_Q1_10881864"/>
      <w:bookmarkStart w:id="1404" w:name="_ETM_Q1_10881909"/>
      <w:bookmarkEnd w:id="1403"/>
      <w:bookmarkEnd w:id="1404"/>
    </w:p>
    <w:p w:rsidR="00B12FA5" w:rsidRDefault="00B12FA5" w:rsidP="00B12FA5">
      <w:pPr>
        <w:rPr>
          <w:rtl/>
        </w:rPr>
      </w:pPr>
      <w:bookmarkStart w:id="1405" w:name="_ETM_Q1_10881944"/>
      <w:bookmarkStart w:id="1406" w:name="_ETM_Q1_10881983"/>
      <w:bookmarkEnd w:id="1405"/>
      <w:bookmarkEnd w:id="1406"/>
      <w:r>
        <w:rPr>
          <w:rtl/>
        </w:rPr>
        <w:t xml:space="preserve">עכשיו </w:t>
      </w:r>
      <w:bookmarkStart w:id="1407" w:name="_ETM_Q1_10882460"/>
      <w:bookmarkEnd w:id="1407"/>
      <w:r>
        <w:rPr>
          <w:rtl/>
        </w:rPr>
        <w:t>אספר קצת על עצמי. אני ליכודניק, כל חיי הייתי ליכוד. אני מאלה</w:t>
      </w:r>
      <w:bookmarkStart w:id="1408" w:name="_ETM_Q1_10879230"/>
      <w:bookmarkEnd w:id="1408"/>
      <w:r>
        <w:rPr>
          <w:rtl/>
        </w:rPr>
        <w:t xml:space="preserve"> שגם בוועד </w:t>
      </w:r>
      <w:bookmarkStart w:id="1409" w:name="_ETM_Q1_10888861"/>
      <w:bookmarkEnd w:id="1409"/>
      <w:r>
        <w:rPr>
          <w:rtl/>
        </w:rPr>
        <w:t xml:space="preserve">הבית מחפש את הפתק </w:t>
      </w:r>
      <w:bookmarkStart w:id="1410" w:name="_ETM_Q1_10886286"/>
      <w:bookmarkEnd w:id="1410"/>
      <w:r>
        <w:rPr>
          <w:rtl/>
        </w:rPr>
        <w:t xml:space="preserve">מחל. כזה אני, מה לעשות. גם הוריי היו כאלה, מה </w:t>
      </w:r>
      <w:bookmarkStart w:id="1411" w:name="_ETM_Q1_10889725"/>
      <w:bookmarkEnd w:id="1411"/>
      <w:r>
        <w:rPr>
          <w:rtl/>
        </w:rPr>
        <w:t>לעשות. ומה לעשות, הורי שלחו אותי – ימני ממש, התיישב</w:t>
      </w:r>
      <w:bookmarkStart w:id="1412" w:name="_ETM_Q1_10894270"/>
      <w:bookmarkEnd w:id="1412"/>
      <w:r>
        <w:rPr>
          <w:rtl/>
        </w:rPr>
        <w:t xml:space="preserve">ות, יהודה ושומרון; המדינה שלנו, </w:t>
      </w:r>
      <w:bookmarkStart w:id="1413" w:name="_ETM_Q1_10886377"/>
      <w:bookmarkEnd w:id="1413"/>
      <w:r>
        <w:rPr>
          <w:rtl/>
        </w:rPr>
        <w:t>מדינת פלסטין זה מדע בדיוני – לבית ספר אנגלי וצרפתי ביפו</w:t>
      </w:r>
      <w:bookmarkStart w:id="1414" w:name="_ETM_Q1_10895051"/>
      <w:bookmarkStart w:id="1415" w:name="_ETM_Q1_10805741"/>
      <w:bookmarkEnd w:id="1414"/>
      <w:bookmarkEnd w:id="1415"/>
      <w:r>
        <w:rPr>
          <w:rtl/>
        </w:rPr>
        <w:t xml:space="preserve">, ברחוב יפת. </w:t>
      </w:r>
      <w:bookmarkStart w:id="1416" w:name="_ETM_Q1_10903056"/>
      <w:bookmarkEnd w:id="1416"/>
    </w:p>
    <w:p w:rsidR="00B12FA5" w:rsidRDefault="00B12FA5" w:rsidP="00B12FA5">
      <w:pPr>
        <w:rPr>
          <w:rtl/>
        </w:rPr>
      </w:pPr>
      <w:bookmarkStart w:id="1417" w:name="_ETM_Q1_10904259"/>
      <w:bookmarkStart w:id="1418" w:name="_ETM_Q1_10904309"/>
      <w:bookmarkEnd w:id="1417"/>
      <w:bookmarkEnd w:id="1418"/>
    </w:p>
    <w:p w:rsidR="00B12FA5" w:rsidRDefault="00B12FA5" w:rsidP="00B12FA5">
      <w:pPr>
        <w:rPr>
          <w:rtl/>
        </w:rPr>
      </w:pPr>
      <w:bookmarkStart w:id="1419" w:name="_ETM_Q1_10904337"/>
      <w:bookmarkStart w:id="1420" w:name="_ETM_Q1_10904379"/>
      <w:bookmarkEnd w:id="1419"/>
      <w:bookmarkEnd w:id="1420"/>
      <w:r>
        <w:rPr>
          <w:rtl/>
        </w:rPr>
        <w:t xml:space="preserve">כאשר </w:t>
      </w:r>
      <w:bookmarkStart w:id="1421" w:name="_ETM_Q1_10900737"/>
      <w:bookmarkEnd w:id="1421"/>
      <w:r>
        <w:rPr>
          <w:rtl/>
        </w:rPr>
        <w:t xml:space="preserve">אני מגיע לשם, גם בזמן המלחמה, אני צריך לריב עם </w:t>
      </w:r>
      <w:bookmarkStart w:id="1422" w:name="_ETM_Q1_10906894"/>
      <w:bookmarkEnd w:id="1422"/>
      <w:r>
        <w:rPr>
          <w:rtl/>
        </w:rPr>
        <w:t>המאפיות הערביות המפורסמות שם או סוחרי המשקאות או בעלי המכולת, כדי לשלם. למה? כי הם מאוד מכבדים אותי</w:t>
      </w:r>
      <w:bookmarkStart w:id="1423" w:name="_ETM_Q1_10912817"/>
      <w:bookmarkEnd w:id="1423"/>
      <w:r>
        <w:rPr>
          <w:rtl/>
        </w:rPr>
        <w:t xml:space="preserve"> כי אני מכבד את המדינה שהם אוהבים. ואז אני בא לכנסת </w:t>
      </w:r>
      <w:bookmarkStart w:id="1424" w:name="_ETM_Q1_10910156"/>
      <w:bookmarkStart w:id="1425" w:name="_ETM_Q1_10905312"/>
      <w:bookmarkStart w:id="1426" w:name="_ETM_Q1_10900484"/>
      <w:bookmarkEnd w:id="1424"/>
      <w:bookmarkEnd w:id="1425"/>
      <w:bookmarkEnd w:id="1426"/>
      <w:r>
        <w:rPr>
          <w:rtl/>
        </w:rPr>
        <w:t xml:space="preserve">ואני שומע אתכם ואני רואה את </w:t>
      </w:r>
      <w:bookmarkStart w:id="1427" w:name="_ETM_Q1_10918383"/>
      <w:bookmarkEnd w:id="1427"/>
      <w:r>
        <w:rPr>
          <w:rtl/>
        </w:rPr>
        <w:t>הניתוק הזה, הניתוק המוחלט, הטוטאלי, מהאוכלוסי</w:t>
      </w:r>
      <w:bookmarkStart w:id="1428" w:name="_ETM_Q1_10930022"/>
      <w:bookmarkEnd w:id="1428"/>
      <w:r>
        <w:rPr>
          <w:rtl/>
        </w:rPr>
        <w:t xml:space="preserve">יה שלכם. כי טוב להם </w:t>
      </w:r>
      <w:bookmarkStart w:id="1429" w:name="_ETM_Q1_10922394"/>
      <w:bookmarkEnd w:id="1429"/>
      <w:r>
        <w:rPr>
          <w:rtl/>
        </w:rPr>
        <w:t xml:space="preserve">כאן וכל סקר אומר ומראה שאם תקום, חס ושלום – ולא </w:t>
      </w:r>
      <w:bookmarkStart w:id="1430" w:name="_ETM_Q1_10926339"/>
      <w:bookmarkEnd w:id="1430"/>
      <w:r>
        <w:rPr>
          <w:rtl/>
        </w:rPr>
        <w:t>תקום – מדינת פלסטין, אפס, אפס מערביי ישרא</w:t>
      </w:r>
      <w:bookmarkStart w:id="1431" w:name="_ETM_Q1_10930219"/>
      <w:bookmarkEnd w:id="1431"/>
      <w:r>
        <w:rPr>
          <w:rtl/>
        </w:rPr>
        <w:t>ל יעברו לגור שם. אז תפסיק, כי מה שאתה עושה מבוקר ועד ערב, אתה רק מסית פה במדינה הזו</w:t>
      </w:r>
      <w:bookmarkStart w:id="1432" w:name="_ETM_Q1_10929000"/>
      <w:bookmarkEnd w:id="1432"/>
      <w:r>
        <w:rPr>
          <w:rtl/>
        </w:rPr>
        <w:t>.</w:t>
      </w:r>
    </w:p>
    <w:p w:rsidR="00B12FA5" w:rsidRDefault="00B12FA5" w:rsidP="00B12FA5">
      <w:pPr>
        <w:rPr>
          <w:rtl/>
        </w:rPr>
      </w:pPr>
    </w:p>
    <w:p w:rsidR="00B12FA5" w:rsidRDefault="00B12FA5" w:rsidP="00B12FA5">
      <w:pPr>
        <w:rPr>
          <w:rtl/>
        </w:rPr>
      </w:pPr>
      <w:r>
        <w:rPr>
          <w:rtl/>
        </w:rPr>
        <w:t>לפני כמה ימים הייתי בפרלמנט האירופי והפרלמנטרים האירופיים היו מזועזעים</w:t>
      </w:r>
      <w:bookmarkStart w:id="1433" w:name="_ETM_Q1_10934439"/>
      <w:bookmarkEnd w:id="1433"/>
      <w:r>
        <w:rPr>
          <w:rtl/>
        </w:rPr>
        <w:t xml:space="preserve">: </w:t>
      </w:r>
      <w:bookmarkStart w:id="1434" w:name="_ETM_Q1_10941250"/>
      <w:bookmarkEnd w:id="1434"/>
      <w:r>
        <w:rPr>
          <w:rtl/>
        </w:rPr>
        <w:t xml:space="preserve">בכנסת ישראל יש תהליך הדחה נגד חבר כנסת מכהן. היושב-ראש </w:t>
      </w:r>
      <w:bookmarkStart w:id="1435" w:name="_ETM_Q1_10947543"/>
      <w:bookmarkEnd w:id="1435"/>
      <w:r>
        <w:rPr>
          <w:rtl/>
        </w:rPr>
        <w:t>של הוועדה היה חבר פרלמנט צרפתי, הוא שואל אותי ואומר</w:t>
      </w:r>
      <w:bookmarkStart w:id="1436" w:name="_ETM_Q1_10952579"/>
      <w:bookmarkEnd w:id="1436"/>
      <w:r>
        <w:rPr>
          <w:rtl/>
        </w:rPr>
        <w:t xml:space="preserve"> האם זה נכון, האם אתם באמת עושים דבר פסול שכזה? </w:t>
      </w:r>
      <w:bookmarkStart w:id="1437" w:name="_ETM_Q1_10952307"/>
      <w:bookmarkStart w:id="1438" w:name="_ETM_Q1_10952401"/>
      <w:bookmarkStart w:id="1439" w:name="_ETM_Q1_10952448"/>
      <w:bookmarkStart w:id="1440" w:name="_ETM_Q1_10952511"/>
      <w:bookmarkEnd w:id="1437"/>
      <w:bookmarkEnd w:id="1438"/>
      <w:bookmarkEnd w:id="1439"/>
      <w:bookmarkEnd w:id="1440"/>
      <w:r>
        <w:rPr>
          <w:rtl/>
        </w:rPr>
        <w:t>אמרת ליושב-ראש הצרפתי, בוא נ</w:t>
      </w:r>
      <w:bookmarkStart w:id="1441" w:name="_ETM_Q1_10952030"/>
      <w:bookmarkEnd w:id="1441"/>
      <w:r>
        <w:rPr>
          <w:rtl/>
        </w:rPr>
        <w:t xml:space="preserve">חשוב לרגע שאנחנו לא כאן עכשיו בשנת 2025 בישראל, </w:t>
      </w:r>
      <w:bookmarkStart w:id="1442" w:name="_ETM_Q1_10959215"/>
      <w:bookmarkEnd w:id="1442"/>
      <w:r>
        <w:rPr>
          <w:rtl/>
        </w:rPr>
        <w:t xml:space="preserve">במדינה היהודית, </w:t>
      </w:r>
      <w:bookmarkStart w:id="1443" w:name="_ETM_Q1_10960806"/>
      <w:bookmarkStart w:id="1444" w:name="_ETM_Q1_10960884"/>
      <w:bookmarkStart w:id="1445" w:name="_ETM_Q1_10960962"/>
      <w:bookmarkStart w:id="1446" w:name="_ETM_Q1_10961041"/>
      <w:bookmarkEnd w:id="1443"/>
      <w:bookmarkEnd w:id="1444"/>
      <w:bookmarkEnd w:id="1445"/>
      <w:bookmarkEnd w:id="1446"/>
      <w:r>
        <w:rPr>
          <w:rtl/>
        </w:rPr>
        <w:t xml:space="preserve">אנחנו עכשיו בשנות ה-40. הפרלמנט הצרפתי של שנות ה-40 היה וישי אבל נגיד לפני או </w:t>
      </w:r>
      <w:bookmarkStart w:id="1447" w:name="_ETM_Q1_10965416"/>
      <w:bookmarkEnd w:id="1447"/>
      <w:r>
        <w:rPr>
          <w:rtl/>
        </w:rPr>
        <w:t xml:space="preserve">אחרי. יבוא איזה חבר פרלמנט צרפתי ויגיד גרמניה הנאצית מנצחת, </w:t>
      </w:r>
      <w:bookmarkStart w:id="1448" w:name="_ETM_Q1_10974963"/>
      <w:bookmarkEnd w:id="1448"/>
      <w:r>
        <w:rPr>
          <w:rtl/>
        </w:rPr>
        <w:t>גרמניה הנאצית תנצח – איך היית מגיב? הוא, כמובן, היה מזועזע, הוא אמר שהוא לא היה מקבל את זה</w:t>
      </w:r>
      <w:bookmarkStart w:id="1449" w:name="_ETM_Q1_10972221"/>
      <w:bookmarkEnd w:id="1449"/>
      <w:r>
        <w:rPr>
          <w:rtl/>
        </w:rPr>
        <w:t xml:space="preserve">. אז </w:t>
      </w:r>
      <w:bookmarkStart w:id="1450" w:name="_ETM_Q1_10978333"/>
      <w:bookmarkEnd w:id="1450"/>
      <w:r>
        <w:rPr>
          <w:rtl/>
        </w:rPr>
        <w:t xml:space="preserve">מה? אני צריך לקבל, בשם איזו דמוקרטיה מתאבדת, </w:t>
      </w:r>
      <w:bookmarkStart w:id="1451" w:name="_ETM_Q1_10983637"/>
      <w:bookmarkEnd w:id="1451"/>
      <w:r>
        <w:rPr>
          <w:rtl/>
        </w:rPr>
        <w:t xml:space="preserve">טיעונים מטומטמים שאני שומע כאן? לא. </w:t>
      </w:r>
    </w:p>
    <w:p w:rsidR="00B12FA5" w:rsidRDefault="00B12FA5" w:rsidP="00B12FA5">
      <w:pPr>
        <w:rPr>
          <w:rtl/>
        </w:rPr>
      </w:pPr>
      <w:bookmarkStart w:id="1452" w:name="_ETM_Q1_10989421"/>
      <w:bookmarkStart w:id="1453" w:name="_ETM_Q1_10989463"/>
      <w:bookmarkEnd w:id="1452"/>
      <w:bookmarkEnd w:id="1453"/>
    </w:p>
    <w:p w:rsidR="00B12FA5" w:rsidRDefault="00B12FA5" w:rsidP="00B12FA5">
      <w:pPr>
        <w:rPr>
          <w:rtl/>
        </w:rPr>
      </w:pPr>
      <w:bookmarkStart w:id="1454" w:name="_ETM_Q1_10989501"/>
      <w:bookmarkStart w:id="1455" w:name="_ETM_Q1_10989533"/>
      <w:bookmarkEnd w:id="1454"/>
      <w:bookmarkEnd w:id="1455"/>
      <w:r>
        <w:rPr>
          <w:rtl/>
        </w:rPr>
        <w:t xml:space="preserve">יש </w:t>
      </w:r>
      <w:bookmarkStart w:id="1456" w:name="_ETM_Q1_10986021"/>
      <w:bookmarkEnd w:id="1456"/>
      <w:r>
        <w:rPr>
          <w:rtl/>
        </w:rPr>
        <w:t xml:space="preserve">עוד דבר שאתם צריכים להבין, ואת זה אני אומר גם </w:t>
      </w:r>
      <w:bookmarkStart w:id="1457" w:name="_ETM_Q1_10989365"/>
      <w:bookmarkEnd w:id="1457"/>
      <w:r>
        <w:rPr>
          <w:rtl/>
        </w:rPr>
        <w:t xml:space="preserve">לייעוץ המשפטי. אני לא משפטן ולא אכנס למקום הזה, אני סומך על חבריי פה ועל חברתי טלי גוטליב, </w:t>
      </w:r>
      <w:bookmarkStart w:id="1458" w:name="_ETM_Q1_10987720"/>
      <w:bookmarkStart w:id="1459" w:name="_ETM_Q1_10993404"/>
      <w:bookmarkStart w:id="1460" w:name="_ETM_Q1_10993482"/>
      <w:bookmarkEnd w:id="1458"/>
      <w:bookmarkEnd w:id="1459"/>
      <w:bookmarkEnd w:id="1460"/>
      <w:r>
        <w:rPr>
          <w:rtl/>
        </w:rPr>
        <w:t xml:space="preserve">אבל אגיד דבר אחד. </w:t>
      </w:r>
      <w:bookmarkStart w:id="1461" w:name="_ETM_Q1_10996076"/>
      <w:bookmarkEnd w:id="1461"/>
      <w:r>
        <w:rPr>
          <w:rtl/>
        </w:rPr>
        <w:t xml:space="preserve">עורך הדין ד"ר חסן </w:t>
      </w:r>
      <w:proofErr w:type="spellStart"/>
      <w:r>
        <w:rPr>
          <w:rtl/>
        </w:rPr>
        <w:t>ג'בארין</w:t>
      </w:r>
      <w:proofErr w:type="spellEnd"/>
      <w:r>
        <w:rPr>
          <w:rtl/>
        </w:rPr>
        <w:t xml:space="preserve">, באת ואמרת אני </w:t>
      </w:r>
      <w:bookmarkStart w:id="1462" w:name="_ETM_Q1_11004359"/>
      <w:bookmarkEnd w:id="1462"/>
      <w:r>
        <w:rPr>
          <w:rtl/>
        </w:rPr>
        <w:t>פועל על פי החוק ועל פי הצדק. אם היום</w:t>
      </w:r>
      <w:bookmarkStart w:id="1463" w:name="_ETM_Q1_11013203"/>
      <w:bookmarkEnd w:id="1463"/>
      <w:r>
        <w:rPr>
          <w:rtl/>
        </w:rPr>
        <w:t xml:space="preserve"> חברי הכנסת – אותם אלה</w:t>
      </w:r>
      <w:bookmarkStart w:id="1464" w:name="_ETM_Q1_11005566"/>
      <w:bookmarkEnd w:id="1464"/>
      <w:r>
        <w:rPr>
          <w:rtl/>
        </w:rPr>
        <w:t xml:space="preserve"> מהאופוזיציה שלא מתכוונים להצביע בעד</w:t>
      </w:r>
      <w:bookmarkStart w:id="1465" w:name="_ETM_Q1_11014017"/>
      <w:bookmarkEnd w:id="1465"/>
      <w:r>
        <w:rPr>
          <w:rtl/>
        </w:rPr>
        <w:t xml:space="preserve">, אל תהיו מנותקים מהעם, הציבור הישראלי מצפה לזה. האיש בז </w:t>
      </w:r>
      <w:bookmarkStart w:id="1466" w:name="_ETM_Q1_11018181"/>
      <w:bookmarkEnd w:id="1466"/>
      <w:r>
        <w:rPr>
          <w:rtl/>
        </w:rPr>
        <w:t xml:space="preserve">לדגל שלנו ולכן הדגל שלנו בז לו. לא בגלל שהוא </w:t>
      </w:r>
      <w:bookmarkStart w:id="1467" w:name="_ETM_Q1_11022065"/>
      <w:bookmarkEnd w:id="1467"/>
      <w:r>
        <w:rPr>
          <w:rtl/>
        </w:rPr>
        <w:t xml:space="preserve">ערבי, ממש לא. </w:t>
      </w:r>
    </w:p>
    <w:p w:rsidR="00B12FA5" w:rsidRDefault="00B12FA5" w:rsidP="00B12FA5">
      <w:pPr>
        <w:rPr>
          <w:rtl/>
        </w:rPr>
      </w:pPr>
    </w:p>
    <w:p w:rsidR="00B12FA5" w:rsidRDefault="00B12FA5" w:rsidP="00B12FA5">
      <w:pPr>
        <w:rPr>
          <w:rtl/>
        </w:rPr>
      </w:pPr>
      <w:r>
        <w:rPr>
          <w:rtl/>
        </w:rPr>
        <w:t>פה אני פונה לחברי הכנסת קריב,</w:t>
      </w:r>
      <w:bookmarkStart w:id="1468" w:name="_ETM_Q1_11031852"/>
      <w:bookmarkEnd w:id="1468"/>
      <w:r>
        <w:rPr>
          <w:rtl/>
        </w:rPr>
        <w:t xml:space="preserve"> שלא נמצא פה – אתה יודע, </w:t>
      </w:r>
      <w:bookmarkStart w:id="1469" w:name="_ETM_Q1_11026545"/>
      <w:bookmarkEnd w:id="1469"/>
      <w:r>
        <w:rPr>
          <w:rtl/>
        </w:rPr>
        <w:t xml:space="preserve">חבר הכנסת קריב, קל מאוד היום לתייג את חברי הכנסת </w:t>
      </w:r>
      <w:bookmarkStart w:id="1470" w:name="_ETM_Q1_11029465"/>
      <w:bookmarkEnd w:id="1470"/>
      <w:r>
        <w:rPr>
          <w:rtl/>
        </w:rPr>
        <w:t xml:space="preserve">מהליכוד. </w:t>
      </w:r>
      <w:proofErr w:type="spellStart"/>
      <w:r>
        <w:rPr>
          <w:rtl/>
        </w:rPr>
        <w:t>כהניסטים</w:t>
      </w:r>
      <w:proofErr w:type="spellEnd"/>
      <w:r>
        <w:rPr>
          <w:rtl/>
        </w:rPr>
        <w:t xml:space="preserve">, פשיסטים, </w:t>
      </w:r>
      <w:bookmarkStart w:id="1471" w:name="_ETM_Q1_11027021"/>
      <w:bookmarkEnd w:id="1471"/>
      <w:r>
        <w:rPr>
          <w:rtl/>
        </w:rPr>
        <w:t>שונאי אדם</w:t>
      </w:r>
      <w:r>
        <w:rPr>
          <w:rFonts w:hint="cs"/>
        </w:rPr>
        <w:t xml:space="preserve"> </w:t>
      </w:r>
      <w:r>
        <w:rPr>
          <w:rtl/>
        </w:rPr>
        <w:t xml:space="preserve">מה </w:t>
      </w:r>
      <w:bookmarkStart w:id="1472" w:name="_ETM_Q1_11033924"/>
      <w:bookmarkEnd w:id="1472"/>
      <w:r>
        <w:rPr>
          <w:rtl/>
        </w:rPr>
        <w:t>אנחנו לא שומעים,</w:t>
      </w:r>
      <w:bookmarkStart w:id="1473" w:name="_ETM_Q1_11036251"/>
      <w:bookmarkEnd w:id="1473"/>
      <w:r>
        <w:rPr>
          <w:rtl/>
        </w:rPr>
        <w:t xml:space="preserve"> חברת הכנסת גוט</w:t>
      </w:r>
      <w:bookmarkStart w:id="1474" w:name="_ETM_Q1_11036387"/>
      <w:bookmarkEnd w:id="1474"/>
      <w:r>
        <w:rPr>
          <w:rtl/>
        </w:rPr>
        <w:t xml:space="preserve">ליב? </w:t>
      </w:r>
      <w:bookmarkStart w:id="1475" w:name="_ETM_Q1_11021678"/>
      <w:bookmarkStart w:id="1476" w:name="_ETM_Q1_11021772"/>
      <w:bookmarkStart w:id="1477" w:name="_ETM_Q1_11021865"/>
      <w:bookmarkStart w:id="1478" w:name="_ETM_Q1_11021928"/>
      <w:bookmarkEnd w:id="1475"/>
      <w:bookmarkEnd w:id="1476"/>
      <w:bookmarkEnd w:id="1477"/>
      <w:bookmarkEnd w:id="1478"/>
      <w:r>
        <w:rPr>
          <w:rtl/>
        </w:rPr>
        <w:t xml:space="preserve">אני רוצה </w:t>
      </w:r>
      <w:bookmarkStart w:id="1479" w:name="_ETM_Q1_11042384"/>
      <w:bookmarkEnd w:id="1479"/>
      <w:r>
        <w:rPr>
          <w:rtl/>
        </w:rPr>
        <w:t xml:space="preserve">לצטט לך אדם שהוא דווקא לא מהמחנה שלי, הוא לא רוויזיוניסט, </w:t>
      </w:r>
      <w:bookmarkStart w:id="1480" w:name="_ETM_Q1_11043609"/>
      <w:bookmarkEnd w:id="1480"/>
      <w:r>
        <w:rPr>
          <w:rtl/>
        </w:rPr>
        <w:t>דווקא בן-</w:t>
      </w:r>
      <w:bookmarkStart w:id="1481" w:name="_ETM_Q1_11040933"/>
      <w:bookmarkEnd w:id="1481"/>
      <w:r>
        <w:rPr>
          <w:rtl/>
        </w:rPr>
        <w:t xml:space="preserve">ציון דינור, סמכות. בן-ציון דינור, אדם שהיה שר חינוך </w:t>
      </w:r>
      <w:bookmarkStart w:id="1482" w:name="_ETM_Q1_11048203"/>
      <w:bookmarkEnd w:id="1482"/>
      <w:r>
        <w:rPr>
          <w:rtl/>
        </w:rPr>
        <w:t xml:space="preserve">בישראל; </w:t>
      </w:r>
      <w:proofErr w:type="spellStart"/>
      <w:r>
        <w:rPr>
          <w:rtl/>
        </w:rPr>
        <w:t>מפא"יניק</w:t>
      </w:r>
      <w:proofErr w:type="spellEnd"/>
      <w:r>
        <w:rPr>
          <w:rtl/>
        </w:rPr>
        <w:t xml:space="preserve">; פרופסור להיסטוריה של עם ישראל באוניברסיטה העברית בירושלים; </w:t>
      </w:r>
      <w:bookmarkStart w:id="1483" w:name="_ETM_Q1_11047775"/>
      <w:bookmarkStart w:id="1484" w:name="_ETM_Q1_11047869"/>
      <w:bookmarkStart w:id="1485" w:name="_ETM_Q1_11050416"/>
      <w:bookmarkStart w:id="1486" w:name="_ETM_Q1_11050555"/>
      <w:bookmarkEnd w:id="1483"/>
      <w:bookmarkEnd w:id="1484"/>
      <w:bookmarkEnd w:id="1485"/>
      <w:bookmarkEnd w:id="1486"/>
      <w:r>
        <w:rPr>
          <w:rtl/>
        </w:rPr>
        <w:t xml:space="preserve">היה חבר כנסת </w:t>
      </w:r>
      <w:bookmarkStart w:id="1487" w:name="_ETM_Q1_11062257"/>
      <w:bookmarkEnd w:id="1487"/>
      <w:r>
        <w:rPr>
          <w:rtl/>
        </w:rPr>
        <w:t xml:space="preserve">בכנסת הראשונה מטעם מפא"י; יזם את מפעל פרס ישראל; </w:t>
      </w:r>
      <w:bookmarkStart w:id="1488" w:name="_ETM_Q1_11061392"/>
      <w:bookmarkEnd w:id="1488"/>
      <w:r>
        <w:rPr>
          <w:rtl/>
        </w:rPr>
        <w:t>היה גם ממייסדי יד ושם, יושב-ראש ההנהלה הראשון של יד ושם; חבר האקדמיה הלאומית הישראלית למדעים</w:t>
      </w:r>
      <w:bookmarkStart w:id="1489" w:name="_ETM_Q1_11060187"/>
      <w:bookmarkEnd w:id="1489"/>
      <w:r>
        <w:rPr>
          <w:rtl/>
        </w:rPr>
        <w:t xml:space="preserve">. תראו כמה דברים. מה האיש הזה אמר על יחסי </w:t>
      </w:r>
      <w:bookmarkStart w:id="1490" w:name="_ETM_Q1_11067093"/>
      <w:bookmarkEnd w:id="1490"/>
      <w:r>
        <w:rPr>
          <w:rtl/>
        </w:rPr>
        <w:t xml:space="preserve">ישראל ערבים בישראל? לא ליכודניק, </w:t>
      </w:r>
      <w:bookmarkStart w:id="1491" w:name="_ETM_Q1_11071741"/>
      <w:bookmarkEnd w:id="1491"/>
      <w:r>
        <w:rPr>
          <w:rtl/>
        </w:rPr>
        <w:t xml:space="preserve">לא בגין, לא ז'בוטינסקי, לא נתניהו ולא טלי גוטליב. מה </w:t>
      </w:r>
      <w:bookmarkStart w:id="1492" w:name="_ETM_Q1_11076133"/>
      <w:bookmarkEnd w:id="1492"/>
      <w:r>
        <w:rPr>
          <w:rtl/>
        </w:rPr>
        <w:t>הוא אמר? הוא פנה לערביי ישראל ואמר להם</w:t>
      </w:r>
      <w:bookmarkStart w:id="1493" w:name="_ETM_Q1_11075540"/>
      <w:bookmarkStart w:id="1494" w:name="_ETM_Q1_11075634"/>
      <w:bookmarkStart w:id="1495" w:name="_ETM_Q1_11075665"/>
      <w:bookmarkStart w:id="1496" w:name="_ETM_Q1_11075743"/>
      <w:bookmarkEnd w:id="1493"/>
      <w:bookmarkEnd w:id="1494"/>
      <w:bookmarkEnd w:id="1495"/>
      <w:bookmarkEnd w:id="1496"/>
      <w:r>
        <w:rPr>
          <w:rtl/>
        </w:rPr>
        <w:t xml:space="preserve">: יש לכם את כל הזכויות בארץ הזו </w:t>
      </w:r>
      <w:bookmarkStart w:id="1497" w:name="_ETM_Q1_11083125"/>
      <w:bookmarkEnd w:id="1497"/>
      <w:r>
        <w:rPr>
          <w:rtl/>
        </w:rPr>
        <w:t xml:space="preserve">אבל אין לכם זכויות על הארץ הזו. ונשאר בחיים ונשאר </w:t>
      </w:r>
      <w:bookmarkStart w:id="1498" w:name="_ETM_Q1_11089922"/>
      <w:bookmarkEnd w:id="1498"/>
      <w:r>
        <w:rPr>
          <w:rtl/>
        </w:rPr>
        <w:t xml:space="preserve">בכל התפקידים. </w:t>
      </w:r>
    </w:p>
    <w:p w:rsidR="00B12FA5" w:rsidRDefault="00B12FA5" w:rsidP="00B12FA5">
      <w:pPr>
        <w:rPr>
          <w:rtl/>
        </w:rPr>
      </w:pPr>
    </w:p>
    <w:p w:rsidR="00B12FA5" w:rsidRDefault="00B12FA5" w:rsidP="00B12FA5">
      <w:pPr>
        <w:rPr>
          <w:rtl/>
        </w:rPr>
      </w:pPr>
      <w:r>
        <w:rPr>
          <w:rtl/>
        </w:rPr>
        <w:t xml:space="preserve">אבל </w:t>
      </w:r>
      <w:bookmarkStart w:id="1499" w:name="_ETM_Q1_11087866"/>
      <w:bookmarkEnd w:id="1499"/>
      <w:r>
        <w:rPr>
          <w:rtl/>
        </w:rPr>
        <w:t>אל תביאו את זה למקום של יהודים נגד ערבים,</w:t>
      </w:r>
      <w:bookmarkStart w:id="1500" w:name="_ETM_Q1_11091134"/>
      <w:bookmarkEnd w:id="1500"/>
      <w:r>
        <w:rPr>
          <w:rtl/>
        </w:rPr>
        <w:t xml:space="preserve"> זה מי ששונא את ישראל ומי שאוהב את ישראל. בשבילי, סביב השולחן הזה </w:t>
      </w:r>
      <w:bookmarkStart w:id="1501" w:name="_ETM_Q1_11093880"/>
      <w:bookmarkEnd w:id="1501"/>
      <w:r>
        <w:rPr>
          <w:rtl/>
        </w:rPr>
        <w:t xml:space="preserve">הסמכות המוסרית שלי זה איציק </w:t>
      </w:r>
      <w:proofErr w:type="spellStart"/>
      <w:r>
        <w:rPr>
          <w:rtl/>
        </w:rPr>
        <w:t>בונצל</w:t>
      </w:r>
      <w:proofErr w:type="spellEnd"/>
      <w:r>
        <w:rPr>
          <w:rtl/>
        </w:rPr>
        <w:t xml:space="preserve">, אבא של עמית גיבור </w:t>
      </w:r>
      <w:bookmarkStart w:id="1502" w:name="_ETM_Q1_11097269"/>
      <w:bookmarkEnd w:id="1502"/>
      <w:r>
        <w:rPr>
          <w:rtl/>
        </w:rPr>
        <w:t xml:space="preserve">ישראל. </w:t>
      </w:r>
      <w:bookmarkStart w:id="1503" w:name="_ETM_Q1_11099740"/>
      <w:bookmarkEnd w:id="1503"/>
      <w:r>
        <w:rPr>
          <w:rtl/>
        </w:rPr>
        <w:t xml:space="preserve">אסור לנו לאכזב את כל ההורים האלה ולכן </w:t>
      </w:r>
      <w:proofErr w:type="spellStart"/>
      <w:r>
        <w:rPr>
          <w:rtl/>
        </w:rPr>
        <w:t>איימן</w:t>
      </w:r>
      <w:proofErr w:type="spellEnd"/>
      <w:r>
        <w:rPr>
          <w:rtl/>
        </w:rPr>
        <w:t xml:space="preserve"> </w:t>
      </w:r>
      <w:bookmarkStart w:id="1504" w:name="_ETM_Q1_11102082"/>
      <w:bookmarkEnd w:id="1504"/>
      <w:r>
        <w:rPr>
          <w:rtl/>
        </w:rPr>
        <w:t>עודה ילך מכאן בקרוב. תודה רבה.</w:t>
      </w:r>
    </w:p>
    <w:p w:rsidR="00B12FA5" w:rsidRDefault="00B12FA5" w:rsidP="00B12FA5">
      <w:pPr>
        <w:rPr>
          <w:rtl/>
        </w:rPr>
      </w:pPr>
      <w:bookmarkStart w:id="1505" w:name="_ETM_Q1_11097048"/>
      <w:bookmarkStart w:id="1506" w:name="_ETM_Q1_11097126"/>
      <w:bookmarkStart w:id="1507" w:name="_ETM_Q1_11097486"/>
      <w:bookmarkStart w:id="1508" w:name="_ETM_Q1_11097564"/>
      <w:bookmarkEnd w:id="1505"/>
      <w:bookmarkEnd w:id="1506"/>
      <w:bookmarkEnd w:id="1507"/>
      <w:bookmarkEnd w:id="1508"/>
    </w:p>
    <w:p w:rsidR="00B12FA5" w:rsidRDefault="00B12FA5" w:rsidP="00B12FA5">
      <w:pPr>
        <w:pStyle w:val="af7"/>
        <w:keepNext/>
        <w:rPr>
          <w:rtl/>
        </w:rPr>
      </w:pPr>
      <w:bookmarkStart w:id="1509" w:name="ET_interruption_6345_21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509"/>
    </w:p>
    <w:p w:rsidR="00B12FA5" w:rsidRDefault="00B12FA5" w:rsidP="00B12FA5">
      <w:pPr>
        <w:pStyle w:val="KeepWithNext"/>
        <w:rPr>
          <w:rtl/>
        </w:rPr>
      </w:pPr>
    </w:p>
    <w:p w:rsidR="00B12FA5" w:rsidRDefault="00B12FA5" w:rsidP="00B12FA5">
      <w:pPr>
        <w:rPr>
          <w:rtl/>
        </w:rPr>
      </w:pPr>
      <w:bookmarkStart w:id="1510" w:name="_ETM_Q1_11105533"/>
      <w:bookmarkEnd w:id="1510"/>
      <w:r>
        <w:rPr>
          <w:rtl/>
        </w:rPr>
        <w:t>כל הכבוד, כל מילה.</w:t>
      </w:r>
    </w:p>
    <w:p w:rsidR="00B12FA5" w:rsidRDefault="00B12FA5" w:rsidP="00B12FA5">
      <w:pPr>
        <w:rPr>
          <w:rtl/>
        </w:rPr>
      </w:pPr>
      <w:bookmarkStart w:id="1511" w:name="_ETM_Q1_11107799"/>
      <w:bookmarkStart w:id="1512" w:name="_ETM_Q1_11107877"/>
      <w:bookmarkEnd w:id="1511"/>
      <w:bookmarkEnd w:id="1512"/>
    </w:p>
    <w:p w:rsidR="00B12FA5" w:rsidRDefault="00B12FA5" w:rsidP="00B12FA5">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12FA5" w:rsidRDefault="00B12FA5" w:rsidP="00B12FA5">
      <w:pPr>
        <w:pStyle w:val="KeepWithNext"/>
        <w:rPr>
          <w:rtl/>
        </w:rPr>
      </w:pPr>
    </w:p>
    <w:p w:rsidR="00B12FA5" w:rsidRDefault="00B12FA5" w:rsidP="00B12FA5">
      <w:pPr>
        <w:rPr>
          <w:rtl/>
        </w:rPr>
      </w:pPr>
      <w:bookmarkStart w:id="1513" w:name="_ETM_Q1_11108409"/>
      <w:bookmarkEnd w:id="1513"/>
      <w:r>
        <w:rPr>
          <w:rtl/>
        </w:rPr>
        <w:t>תודה רבה, בועז</w:t>
      </w:r>
      <w:bookmarkStart w:id="1514" w:name="_ETM_Q1_11110831"/>
      <w:bookmarkEnd w:id="1514"/>
      <w:r>
        <w:rPr>
          <w:rtl/>
        </w:rPr>
        <w:t>, יפה מאוד. קטי שטרית, בבקשה.</w:t>
      </w:r>
    </w:p>
    <w:p w:rsidR="00B12FA5" w:rsidRDefault="00B12FA5" w:rsidP="00B12FA5">
      <w:pPr>
        <w:rPr>
          <w:rtl/>
        </w:rPr>
      </w:pPr>
      <w:bookmarkStart w:id="1515" w:name="_ETM_Q1_11117129"/>
      <w:bookmarkStart w:id="1516" w:name="_ETM_Q1_11117238"/>
      <w:bookmarkStart w:id="1517" w:name="_ETM_Q1_11120973"/>
      <w:bookmarkEnd w:id="1515"/>
      <w:bookmarkEnd w:id="1516"/>
      <w:bookmarkEnd w:id="1517"/>
    </w:p>
    <w:p w:rsidR="00B12FA5" w:rsidRDefault="00B12FA5" w:rsidP="00B12FA5">
      <w:pPr>
        <w:pStyle w:val="a5"/>
        <w:keepNext/>
        <w:rPr>
          <w:rtl/>
        </w:rPr>
      </w:pPr>
      <w:bookmarkStart w:id="1518" w:name="ET_speaker_5807_213"/>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518"/>
    </w:p>
    <w:p w:rsidR="00B12FA5" w:rsidRDefault="00B12FA5" w:rsidP="00B12FA5">
      <w:pPr>
        <w:pStyle w:val="KeepWithNext"/>
        <w:rPr>
          <w:rtl/>
        </w:rPr>
      </w:pPr>
    </w:p>
    <w:p w:rsidR="00B12FA5" w:rsidRDefault="00B12FA5" w:rsidP="00B12FA5">
      <w:pPr>
        <w:rPr>
          <w:rtl/>
        </w:rPr>
      </w:pPr>
      <w:bookmarkStart w:id="1519" w:name="_ETM_Q1_11121442"/>
      <w:bookmarkStart w:id="1520" w:name="_ETM_Q1_11121473"/>
      <w:bookmarkEnd w:id="1519"/>
      <w:bookmarkEnd w:id="1520"/>
      <w:r>
        <w:rPr>
          <w:rtl/>
        </w:rPr>
        <w:t xml:space="preserve">אני גם רוצה להמשיך בנימה של בועז, ריגשת גם אותי. </w:t>
      </w:r>
      <w:bookmarkStart w:id="1521" w:name="_ETM_Q1_11107284"/>
      <w:bookmarkEnd w:id="1521"/>
      <w:r>
        <w:rPr>
          <w:rtl/>
        </w:rPr>
        <w:t xml:space="preserve">אני יושבת ליד איציק </w:t>
      </w:r>
      <w:proofErr w:type="spellStart"/>
      <w:r>
        <w:rPr>
          <w:rtl/>
        </w:rPr>
        <w:t>בונצל</w:t>
      </w:r>
      <w:proofErr w:type="spellEnd"/>
      <w:r>
        <w:rPr>
          <w:rtl/>
        </w:rPr>
        <w:t xml:space="preserve">. מי </w:t>
      </w:r>
      <w:bookmarkStart w:id="1522" w:name="_ETM_Q1_11117670"/>
      <w:bookmarkEnd w:id="1522"/>
      <w:r>
        <w:rPr>
          <w:rtl/>
        </w:rPr>
        <w:t>שלא יודע, כשעמית נולד הגשתי אותו למוהל. ולפני היה ילד מקסים, חייכן. הוא לא ידע לקראת מה הוא הולך, לקראת ברית מילה</w:t>
      </w:r>
      <w:bookmarkStart w:id="1523" w:name="_ETM_Q1_11122568"/>
      <w:bookmarkEnd w:id="1523"/>
      <w:r>
        <w:rPr>
          <w:rtl/>
        </w:rPr>
        <w:t xml:space="preserve">, אבל הוא כזה חייכן והוא הסתכל </w:t>
      </w:r>
      <w:bookmarkStart w:id="1524" w:name="_ETM_Q1_11132538"/>
      <w:bookmarkEnd w:id="1524"/>
      <w:r>
        <w:rPr>
          <w:rtl/>
        </w:rPr>
        <w:t xml:space="preserve">עליי עם העיניים היפות שלו </w:t>
      </w:r>
      <w:bookmarkStart w:id="1525" w:name="_ETM_Q1_11124286"/>
      <w:bookmarkStart w:id="1526" w:name="_ETM_Q1_11124411"/>
      <w:bookmarkStart w:id="1527" w:name="_ETM_Q1_11130990"/>
      <w:bookmarkStart w:id="1528" w:name="_ETM_Q1_11131068"/>
      <w:bookmarkEnd w:id="1525"/>
      <w:bookmarkEnd w:id="1526"/>
      <w:bookmarkEnd w:id="1527"/>
      <w:bookmarkEnd w:id="1528"/>
      <w:r>
        <w:rPr>
          <w:rtl/>
        </w:rPr>
        <w:t xml:space="preserve">ושבה את </w:t>
      </w:r>
      <w:bookmarkStart w:id="1529" w:name="_ETM_Q1_11133052"/>
      <w:bookmarkEnd w:id="1529"/>
      <w:r>
        <w:rPr>
          <w:rtl/>
        </w:rPr>
        <w:t>ליבי. איציק גידל ילד לתפארת מדינת ישראל, יל</w:t>
      </w:r>
      <w:bookmarkStart w:id="1530" w:name="_ETM_Q1_11144533"/>
      <w:bookmarkEnd w:id="1530"/>
      <w:r>
        <w:rPr>
          <w:rtl/>
        </w:rPr>
        <w:t xml:space="preserve">ד שלצערנו הרב, נרצח. אני קוראת לזה נרצח כי </w:t>
      </w:r>
      <w:bookmarkStart w:id="1531" w:name="_ETM_Q1_11151440"/>
      <w:bookmarkEnd w:id="1531"/>
      <w:r>
        <w:rPr>
          <w:rtl/>
        </w:rPr>
        <w:t xml:space="preserve">הוא לא נהרג, הוא נרצח על ידי האויבים שלנו ב-6 </w:t>
      </w:r>
      <w:bookmarkStart w:id="1532" w:name="_ETM_Q1_11149101"/>
      <w:bookmarkEnd w:id="1532"/>
      <w:r>
        <w:rPr>
          <w:rtl/>
        </w:rPr>
        <w:t xml:space="preserve">בדצמבר 2023, נר ראשון של חנוכה. </w:t>
      </w:r>
    </w:p>
    <w:p w:rsidR="00B12FA5" w:rsidRDefault="00B12FA5" w:rsidP="00B12FA5">
      <w:pPr>
        <w:rPr>
          <w:rtl/>
        </w:rPr>
      </w:pPr>
      <w:bookmarkStart w:id="1533" w:name="_ETM_Q1_11174854"/>
      <w:bookmarkStart w:id="1534" w:name="_ETM_Q1_11174908"/>
      <w:bookmarkEnd w:id="1533"/>
      <w:bookmarkEnd w:id="1534"/>
    </w:p>
    <w:p w:rsidR="00B12FA5" w:rsidRDefault="00B12FA5" w:rsidP="00B12FA5">
      <w:pPr>
        <w:rPr>
          <w:rtl/>
        </w:rPr>
      </w:pPr>
      <w:bookmarkStart w:id="1535" w:name="_ETM_Q1_11174927"/>
      <w:bookmarkStart w:id="1536" w:name="_ETM_Q1_11174968"/>
      <w:bookmarkEnd w:id="1535"/>
      <w:bookmarkEnd w:id="1536"/>
      <w:r>
        <w:rPr>
          <w:rtl/>
        </w:rPr>
        <w:t xml:space="preserve">אתם יודעים </w:t>
      </w:r>
      <w:bookmarkStart w:id="1537" w:name="_ETM_Q1_11154062"/>
      <w:bookmarkEnd w:id="1537"/>
      <w:r>
        <w:rPr>
          <w:rtl/>
        </w:rPr>
        <w:t xml:space="preserve">מה קרה? במשפחת </w:t>
      </w:r>
      <w:proofErr w:type="spellStart"/>
      <w:r>
        <w:rPr>
          <w:rtl/>
        </w:rPr>
        <w:t>בונצל</w:t>
      </w:r>
      <w:proofErr w:type="spellEnd"/>
      <w:r>
        <w:rPr>
          <w:rtl/>
        </w:rPr>
        <w:t xml:space="preserve"> כבו האורות. משפחת </w:t>
      </w:r>
      <w:proofErr w:type="spellStart"/>
      <w:r>
        <w:rPr>
          <w:rtl/>
        </w:rPr>
        <w:t>בונצל</w:t>
      </w:r>
      <w:proofErr w:type="spellEnd"/>
      <w:r>
        <w:rPr>
          <w:rtl/>
        </w:rPr>
        <w:t xml:space="preserve"> הפסיקה</w:t>
      </w:r>
      <w:bookmarkStart w:id="1538" w:name="_ETM_Q1_11155022"/>
      <w:bookmarkEnd w:id="1538"/>
      <w:r>
        <w:rPr>
          <w:rtl/>
        </w:rPr>
        <w:t xml:space="preserve"> להיות </w:t>
      </w:r>
      <w:bookmarkStart w:id="1539" w:name="_ETM_Q1_11160727"/>
      <w:bookmarkEnd w:id="1539"/>
      <w:r>
        <w:rPr>
          <w:rtl/>
        </w:rPr>
        <w:t xml:space="preserve">משפחת </w:t>
      </w:r>
      <w:proofErr w:type="spellStart"/>
      <w:r>
        <w:rPr>
          <w:rtl/>
        </w:rPr>
        <w:t>בונצל</w:t>
      </w:r>
      <w:proofErr w:type="spellEnd"/>
      <w:r>
        <w:rPr>
          <w:rtl/>
        </w:rPr>
        <w:t xml:space="preserve"> השמחה והמכבדת והמקבלת אליה והאוהבת, היא הפכה להיות </w:t>
      </w:r>
      <w:bookmarkStart w:id="1540" w:name="_ETM_Q1_11167967"/>
      <w:bookmarkEnd w:id="1540"/>
      <w:r>
        <w:rPr>
          <w:rtl/>
        </w:rPr>
        <w:t xml:space="preserve">מה שאיציק עושה היום, יום-יום. יום-יום הוא מגיע לכל </w:t>
      </w:r>
      <w:bookmarkStart w:id="1541" w:name="_ETM_Q1_11173564"/>
      <w:bookmarkEnd w:id="1541"/>
      <w:r>
        <w:rPr>
          <w:rtl/>
        </w:rPr>
        <w:t xml:space="preserve">מקום אפשרי, אם זה לאולפנים, אם זה להפגנות, אם זה לכנסת ישראל, לספר </w:t>
      </w:r>
      <w:bookmarkStart w:id="1542" w:name="_ETM_Q1_11173522"/>
      <w:bookmarkStart w:id="1543" w:name="_ETM_Q1_11167082"/>
      <w:bookmarkStart w:id="1544" w:name="_ETM_Q1_11167160"/>
      <w:bookmarkStart w:id="1545" w:name="_ETM_Q1_11167254"/>
      <w:bookmarkStart w:id="1546" w:name="_ETM_Q1_11167316"/>
      <w:bookmarkEnd w:id="1542"/>
      <w:bookmarkEnd w:id="1543"/>
      <w:bookmarkEnd w:id="1544"/>
      <w:bookmarkEnd w:id="1545"/>
      <w:bookmarkEnd w:id="1546"/>
      <w:r>
        <w:rPr>
          <w:rtl/>
        </w:rPr>
        <w:t xml:space="preserve">את </w:t>
      </w:r>
      <w:bookmarkStart w:id="1547" w:name="_ETM_Q1_11178412"/>
      <w:bookmarkEnd w:id="1547"/>
      <w:r>
        <w:rPr>
          <w:rtl/>
        </w:rPr>
        <w:t>הזעקה שלו ושל הרבה מההורים. אותם הורים שאני חושבת</w:t>
      </w:r>
      <w:bookmarkStart w:id="1548" w:name="_ETM_Q1_11184928"/>
      <w:bookmarkEnd w:id="1548"/>
      <w:r>
        <w:rPr>
          <w:rtl/>
        </w:rPr>
        <w:t xml:space="preserve"> שהדיון הזה מיועד להם, ההורים השכולים, ההורים של החטופים.</w:t>
      </w:r>
    </w:p>
    <w:p w:rsidR="00B12FA5" w:rsidRDefault="00B12FA5" w:rsidP="00B12FA5">
      <w:pPr>
        <w:rPr>
          <w:rtl/>
        </w:rPr>
      </w:pPr>
      <w:bookmarkStart w:id="1549" w:name="_ETM_Q1_11194179"/>
      <w:bookmarkStart w:id="1550" w:name="_ETM_Q1_11194242"/>
      <w:bookmarkEnd w:id="1549"/>
      <w:bookmarkEnd w:id="1550"/>
    </w:p>
    <w:p w:rsidR="00B12FA5" w:rsidRDefault="00B12FA5" w:rsidP="00B12FA5">
      <w:pPr>
        <w:rPr>
          <w:rtl/>
        </w:rPr>
      </w:pPr>
      <w:bookmarkStart w:id="1551" w:name="_ETM_Q1_11194320"/>
      <w:bookmarkStart w:id="1552" w:name="_ETM_Q1_11194398"/>
      <w:bookmarkEnd w:id="1551"/>
      <w:bookmarkEnd w:id="1552"/>
      <w:r>
        <w:rPr>
          <w:rtl/>
        </w:rPr>
        <w:t xml:space="preserve">השבוע </w:t>
      </w:r>
      <w:bookmarkStart w:id="1553" w:name="_ETM_Q1_11194914"/>
      <w:bookmarkEnd w:id="1553"/>
      <w:r>
        <w:rPr>
          <w:rtl/>
        </w:rPr>
        <w:t xml:space="preserve">דיברתי עם גלית </w:t>
      </w:r>
      <w:proofErr w:type="spellStart"/>
      <w:r>
        <w:rPr>
          <w:rtl/>
        </w:rPr>
        <w:t>כלפון</w:t>
      </w:r>
      <w:proofErr w:type="spellEnd"/>
      <w:r>
        <w:rPr>
          <w:rtl/>
        </w:rPr>
        <w:t xml:space="preserve">, שהבן שלה, שגב, נמצא שם בתוך </w:t>
      </w:r>
      <w:bookmarkStart w:id="1554" w:name="_ETM_Q1_11201619"/>
      <w:bookmarkEnd w:id="1554"/>
      <w:r>
        <w:rPr>
          <w:rtl/>
        </w:rPr>
        <w:t xml:space="preserve">המנהרות. היא לא יודעת מה מצבו. היא לא יודעת מה </w:t>
      </w:r>
      <w:bookmarkStart w:id="1555" w:name="_ETM_Q1_11206885"/>
      <w:bookmarkEnd w:id="1555"/>
      <w:r>
        <w:rPr>
          <w:rtl/>
        </w:rPr>
        <w:t>הוא אוכל, אם הוא בכלל אוכל, היא לא יודעת בא</w:t>
      </w:r>
      <w:bookmarkStart w:id="1556" w:name="_ETM_Q1_11212792"/>
      <w:bookmarkEnd w:id="1556"/>
      <w:r>
        <w:rPr>
          <w:rtl/>
        </w:rPr>
        <w:t xml:space="preserve">יזה מצב בריאותי הוא נמצא. כשאנחנו שומעים את מה שאומר </w:t>
      </w:r>
      <w:proofErr w:type="spellStart"/>
      <w:r>
        <w:rPr>
          <w:rtl/>
        </w:rPr>
        <w:t>איימן</w:t>
      </w:r>
      <w:proofErr w:type="spellEnd"/>
      <w:r>
        <w:rPr>
          <w:rtl/>
        </w:rPr>
        <w:t xml:space="preserve"> </w:t>
      </w:r>
      <w:bookmarkStart w:id="1557" w:name="_ETM_Q1_11209599"/>
      <w:bookmarkEnd w:id="1557"/>
      <w:r>
        <w:rPr>
          <w:rtl/>
        </w:rPr>
        <w:t xml:space="preserve">עודה מעל הדוכן או בוועדות כשהוא יושב-ראש הוועדה, אי-אפשר </w:t>
      </w:r>
      <w:bookmarkStart w:id="1558" w:name="_ETM_Q1_11216951"/>
      <w:bookmarkEnd w:id="1558"/>
      <w:r>
        <w:rPr>
          <w:rtl/>
        </w:rPr>
        <w:t xml:space="preserve">להתעלם מזה. </w:t>
      </w:r>
    </w:p>
    <w:p w:rsidR="00B12FA5" w:rsidRDefault="00B12FA5" w:rsidP="00B12FA5">
      <w:pPr>
        <w:rPr>
          <w:rtl/>
        </w:rPr>
      </w:pPr>
    </w:p>
    <w:p w:rsidR="00B12FA5" w:rsidRDefault="00B12FA5" w:rsidP="00B12FA5">
      <w:pPr>
        <w:rPr>
          <w:rtl/>
        </w:rPr>
      </w:pPr>
      <w:r>
        <w:rPr>
          <w:rtl/>
        </w:rPr>
        <w:t xml:space="preserve">עזה לא ניצחה, עזה בשום פנים ואופן לא ניצחה. </w:t>
      </w:r>
      <w:bookmarkStart w:id="1559" w:name="_ETM_Q1_11222999"/>
      <w:bookmarkEnd w:id="1559"/>
      <w:r>
        <w:rPr>
          <w:rtl/>
        </w:rPr>
        <w:t xml:space="preserve">עזה הפסידה, מי שהיום רואה את עזה רואה גל חורבות, </w:t>
      </w:r>
      <w:bookmarkStart w:id="1560" w:name="_ETM_Q1_11226179"/>
      <w:bookmarkEnd w:id="1560"/>
      <w:r>
        <w:rPr>
          <w:rtl/>
        </w:rPr>
        <w:t xml:space="preserve">רואה אנשים שלא נמצאים בבתים שלהם. </w:t>
      </w:r>
      <w:bookmarkStart w:id="1561" w:name="_ETM_Q1_11218105"/>
      <w:bookmarkStart w:id="1562" w:name="_ETM_Q1_11218184"/>
      <w:bookmarkStart w:id="1563" w:name="_ETM_Q1_11218621"/>
      <w:bookmarkStart w:id="1564" w:name="_ETM_Q1_11218684"/>
      <w:bookmarkEnd w:id="1561"/>
      <w:bookmarkEnd w:id="1562"/>
      <w:bookmarkEnd w:id="1563"/>
      <w:bookmarkEnd w:id="1564"/>
      <w:r>
        <w:rPr>
          <w:rtl/>
        </w:rPr>
        <w:t xml:space="preserve">את האשמה הזו </w:t>
      </w:r>
      <w:bookmarkStart w:id="1565" w:name="_ETM_Q1_11228560"/>
      <w:bookmarkEnd w:id="1565"/>
      <w:r>
        <w:rPr>
          <w:rtl/>
        </w:rPr>
        <w:t xml:space="preserve">אי-אפשר להטיל על מדינת ישראל. מדינת ישראל הותקפה ב-7 באוקטובר </w:t>
      </w:r>
      <w:bookmarkStart w:id="1566" w:name="_ETM_Q1_11238762"/>
      <w:bookmarkEnd w:id="1566"/>
      <w:r>
        <w:rPr>
          <w:rtl/>
        </w:rPr>
        <w:t xml:space="preserve">באופן מפתיע, רצחו, אנסו, שחטו, שרפו משפחות שלמות. אף אחד לא </w:t>
      </w:r>
      <w:bookmarkStart w:id="1567" w:name="_ETM_Q1_11247216"/>
      <w:bookmarkEnd w:id="1567"/>
      <w:r>
        <w:rPr>
          <w:rtl/>
        </w:rPr>
        <w:t xml:space="preserve">ביקש את זה, להפך. </w:t>
      </w:r>
      <w:bookmarkStart w:id="1568" w:name="_ETM_Q1_11246371"/>
      <w:bookmarkEnd w:id="1568"/>
      <w:r>
        <w:rPr>
          <w:rtl/>
        </w:rPr>
        <w:t>להפך בדיוק,</w:t>
      </w:r>
      <w:bookmarkStart w:id="1569" w:name="_ETM_Q1_11250865"/>
      <w:bookmarkEnd w:id="1569"/>
      <w:r>
        <w:rPr>
          <w:rtl/>
        </w:rPr>
        <w:t xml:space="preserve"> דווקא הכילו את תושבי עזה, נתנו להם עבודה, </w:t>
      </w:r>
      <w:bookmarkStart w:id="1570" w:name="_ETM_Q1_11250195"/>
      <w:bookmarkEnd w:id="1570"/>
      <w:r>
        <w:rPr>
          <w:rtl/>
        </w:rPr>
        <w:t xml:space="preserve">נתנו להם כספים, עשו את כל הדברים שהיום אנחנו מבינים </w:t>
      </w:r>
      <w:bookmarkStart w:id="1571" w:name="_ETM_Q1_11253734"/>
      <w:bookmarkEnd w:id="1571"/>
      <w:r>
        <w:rPr>
          <w:rtl/>
        </w:rPr>
        <w:t xml:space="preserve">שהיו טעות גדולה. </w:t>
      </w:r>
      <w:bookmarkStart w:id="1572" w:name="_ETM_Q1_11258660"/>
      <w:bookmarkStart w:id="1573" w:name="_ETM_Q1_11258694"/>
      <w:bookmarkStart w:id="1574" w:name="_ETM_Q1_11258872"/>
      <w:bookmarkStart w:id="1575" w:name="_ETM_Q1_11258911"/>
      <w:bookmarkEnd w:id="1572"/>
      <w:bookmarkEnd w:id="1573"/>
      <w:bookmarkEnd w:id="1574"/>
      <w:bookmarkEnd w:id="1575"/>
      <w:r>
        <w:rPr>
          <w:rtl/>
        </w:rPr>
        <w:t xml:space="preserve">אבל </w:t>
      </w:r>
      <w:bookmarkStart w:id="1576" w:name="_ETM_Q1_11250076"/>
      <w:bookmarkStart w:id="1577" w:name="_ETM_Q1_11250170"/>
      <w:bookmarkStart w:id="1578" w:name="_ETM_Q1_11250660"/>
      <w:bookmarkStart w:id="1579" w:name="_ETM_Q1_11250738"/>
      <w:bookmarkEnd w:id="1576"/>
      <w:bookmarkEnd w:id="1577"/>
      <w:bookmarkEnd w:id="1578"/>
      <w:bookmarkEnd w:id="1579"/>
      <w:r>
        <w:rPr>
          <w:rtl/>
        </w:rPr>
        <w:t xml:space="preserve">לבוא ולשמוע בכנסת ישראל את האמירות הללו? </w:t>
      </w:r>
    </w:p>
    <w:p w:rsidR="00B12FA5" w:rsidRDefault="00B12FA5" w:rsidP="00B12FA5">
      <w:pPr>
        <w:rPr>
          <w:rtl/>
        </w:rPr>
      </w:pPr>
    </w:p>
    <w:p w:rsidR="00B12FA5" w:rsidRDefault="00B12FA5" w:rsidP="00B12FA5">
      <w:pPr>
        <w:rPr>
          <w:rtl/>
        </w:rPr>
      </w:pPr>
      <w:r>
        <w:rPr>
          <w:rtl/>
        </w:rPr>
        <w:t xml:space="preserve">אני רוצה לומר לכם חד וחלק, אתמול ביקרת בטמרה, הייתי בבית שנהרס </w:t>
      </w:r>
      <w:bookmarkStart w:id="1580" w:name="_ETM_Q1_11271802"/>
      <w:bookmarkEnd w:id="1580"/>
      <w:r>
        <w:rPr>
          <w:rtl/>
        </w:rPr>
        <w:t xml:space="preserve">ושם נהרגה חצי ממשפחה. ראיתי את הבית, את ההריסות. השכנים </w:t>
      </w:r>
      <w:bookmarkStart w:id="1581" w:name="_ETM_Q1_11277678"/>
      <w:bookmarkEnd w:id="1581"/>
      <w:r>
        <w:rPr>
          <w:rtl/>
        </w:rPr>
        <w:t xml:space="preserve">מסביב הגיעו ודיברו איתי. הם לא אוהבים את המצב הזה, </w:t>
      </w:r>
      <w:bookmarkStart w:id="1582" w:name="_ETM_Q1_11283278"/>
      <w:bookmarkEnd w:id="1582"/>
      <w:r>
        <w:rPr>
          <w:rtl/>
        </w:rPr>
        <w:t>זה לא מייצג אותם. להפך, מ</w:t>
      </w:r>
      <w:bookmarkStart w:id="1583" w:name="_ETM_Q1_11300238"/>
      <w:bookmarkEnd w:id="1583"/>
      <w:r>
        <w:rPr>
          <w:rtl/>
        </w:rPr>
        <w:t xml:space="preserve">ה שמייצג אותם זו </w:t>
      </w:r>
      <w:bookmarkStart w:id="1584" w:name="_ETM_Q1_11287939"/>
      <w:bookmarkEnd w:id="1584"/>
      <w:r>
        <w:rPr>
          <w:rtl/>
        </w:rPr>
        <w:t xml:space="preserve">דווקא מדינת ישראל, צבא הגנה לישראל, וזה הדרג המדיני במדינת ישראל. </w:t>
      </w:r>
      <w:bookmarkStart w:id="1585" w:name="_ETM_Q1_11294806"/>
      <w:bookmarkEnd w:id="1585"/>
      <w:r>
        <w:rPr>
          <w:rtl/>
        </w:rPr>
        <w:t xml:space="preserve">הם סומכים על ראש הממשלה, הם אומרים טוב </w:t>
      </w:r>
      <w:bookmarkStart w:id="1586" w:name="_ETM_Q1_11297661"/>
      <w:bookmarkEnd w:id="1586"/>
      <w:r>
        <w:rPr>
          <w:rtl/>
        </w:rPr>
        <w:t xml:space="preserve">שהוא זה שמנהיג את המדינה הזאת. </w:t>
      </w:r>
    </w:p>
    <w:p w:rsidR="00B12FA5" w:rsidRDefault="00B12FA5" w:rsidP="00B12FA5">
      <w:pPr>
        <w:rPr>
          <w:rtl/>
        </w:rPr>
      </w:pPr>
      <w:bookmarkStart w:id="1587" w:name="_ETM_Q1_11302226"/>
      <w:bookmarkStart w:id="1588" w:name="_ETM_Q1_11302279"/>
      <w:bookmarkEnd w:id="1587"/>
      <w:bookmarkEnd w:id="1588"/>
    </w:p>
    <w:p w:rsidR="00B12FA5" w:rsidRDefault="00B12FA5" w:rsidP="00B12FA5">
      <w:pPr>
        <w:rPr>
          <w:rtl/>
        </w:rPr>
      </w:pPr>
      <w:bookmarkStart w:id="1589" w:name="_ETM_Q1_11302322"/>
      <w:bookmarkStart w:id="1590" w:name="_ETM_Q1_11302364"/>
      <w:bookmarkEnd w:id="1589"/>
      <w:bookmarkEnd w:id="1590"/>
      <w:r>
        <w:rPr>
          <w:rtl/>
        </w:rPr>
        <w:t xml:space="preserve">לבוא ולשמוע את </w:t>
      </w:r>
      <w:bookmarkStart w:id="1591" w:name="_ETM_Q1_11300854"/>
      <w:bookmarkEnd w:id="1591"/>
      <w:r>
        <w:rPr>
          <w:rtl/>
        </w:rPr>
        <w:t xml:space="preserve">מה שנאמר על ידי </w:t>
      </w:r>
      <w:bookmarkStart w:id="1592" w:name="_ETM_Q1_11274142"/>
      <w:bookmarkStart w:id="1593" w:name="_ETM_Q1_11274205"/>
      <w:bookmarkEnd w:id="1592"/>
      <w:bookmarkEnd w:id="1593"/>
      <w:r>
        <w:rPr>
          <w:rtl/>
        </w:rPr>
        <w:t xml:space="preserve">חבר הכנסת </w:t>
      </w:r>
      <w:bookmarkStart w:id="1594" w:name="_ETM_Q1_11310557"/>
      <w:bookmarkEnd w:id="1594"/>
      <w:proofErr w:type="spellStart"/>
      <w:r>
        <w:rPr>
          <w:rtl/>
        </w:rPr>
        <w:t>איימן</w:t>
      </w:r>
      <w:proofErr w:type="spellEnd"/>
      <w:r>
        <w:rPr>
          <w:rtl/>
        </w:rPr>
        <w:t xml:space="preserve"> עודה – קודם כול, אני באה מתחום החינוך. יש קווים אדומים שלא חוצים אותם וברגע שחוצים אותם צריך לעשות מעשה, למען </w:t>
      </w:r>
      <w:bookmarkStart w:id="1595" w:name="_ETM_Q1_11313122"/>
      <w:bookmarkEnd w:id="1595"/>
      <w:r>
        <w:rPr>
          <w:rtl/>
        </w:rPr>
        <w:t xml:space="preserve">ייראו וייראו. כי מי שצריך לדאוג לערביי ישראל זה דווקא </w:t>
      </w:r>
      <w:bookmarkStart w:id="1596" w:name="_ETM_Q1_11316222"/>
      <w:bookmarkEnd w:id="1596"/>
      <w:r>
        <w:rPr>
          <w:rtl/>
        </w:rPr>
        <w:t xml:space="preserve">אדם כמו </w:t>
      </w:r>
      <w:proofErr w:type="spellStart"/>
      <w:r>
        <w:rPr>
          <w:rtl/>
        </w:rPr>
        <w:t>איימן</w:t>
      </w:r>
      <w:proofErr w:type="spellEnd"/>
      <w:r>
        <w:rPr>
          <w:rtl/>
        </w:rPr>
        <w:t xml:space="preserve"> עודה. לא לערביי עזה, הם אלה שפרצו </w:t>
      </w:r>
      <w:bookmarkStart w:id="1597" w:name="_ETM_Q1_11320418"/>
      <w:bookmarkEnd w:id="1597"/>
      <w:r>
        <w:rPr>
          <w:rtl/>
        </w:rPr>
        <w:t xml:space="preserve">ועשו את המעשים הנבזים שלהם. לכן אני לא חושבת </w:t>
      </w:r>
      <w:proofErr w:type="spellStart"/>
      <w:r>
        <w:rPr>
          <w:rtl/>
        </w:rPr>
        <w:t>שאיימן</w:t>
      </w:r>
      <w:proofErr w:type="spellEnd"/>
      <w:r>
        <w:rPr>
          <w:rtl/>
        </w:rPr>
        <w:t xml:space="preserve"> </w:t>
      </w:r>
      <w:bookmarkStart w:id="1598" w:name="_ETM_Q1_11326578"/>
      <w:bookmarkEnd w:id="1598"/>
      <w:r>
        <w:rPr>
          <w:rtl/>
        </w:rPr>
        <w:t xml:space="preserve">עודה מייצג היום בכנסת ישראל את ערביי ארץ ישראל. אני </w:t>
      </w:r>
      <w:bookmarkStart w:id="1599" w:name="_ETM_Q1_11330559"/>
      <w:bookmarkEnd w:id="1599"/>
      <w:r>
        <w:rPr>
          <w:rtl/>
        </w:rPr>
        <w:t xml:space="preserve">חושבת שהפוך, יש נציגים אחרים שמייצגים, הוא לא מייצג. לכן מקומו לא </w:t>
      </w:r>
      <w:bookmarkStart w:id="1600" w:name="_ETM_Q1_11331959"/>
      <w:bookmarkEnd w:id="1600"/>
      <w:r>
        <w:rPr>
          <w:rtl/>
        </w:rPr>
        <w:t>בכנסת ישראל. תודה.</w:t>
      </w:r>
    </w:p>
    <w:p w:rsidR="00B12FA5" w:rsidRDefault="00B12FA5" w:rsidP="00B12FA5">
      <w:pPr>
        <w:rPr>
          <w:rtl/>
        </w:rPr>
      </w:pPr>
      <w:bookmarkStart w:id="1601" w:name="_ETM_Q1_11318107"/>
      <w:bookmarkStart w:id="1602" w:name="_ETM_Q1_11318186"/>
      <w:bookmarkStart w:id="1603" w:name="_ETM_Q1_11318326"/>
      <w:bookmarkStart w:id="1604" w:name="_ETM_Q1_11318389"/>
      <w:bookmarkEnd w:id="1601"/>
      <w:bookmarkEnd w:id="1602"/>
      <w:bookmarkEnd w:id="1603"/>
      <w:bookmarkEnd w:id="1604"/>
    </w:p>
    <w:p w:rsidR="00B12FA5" w:rsidRDefault="00B12FA5" w:rsidP="00B12FA5">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12FA5" w:rsidRDefault="00B12FA5" w:rsidP="00B12FA5">
      <w:pPr>
        <w:pStyle w:val="KeepWithNext"/>
        <w:rPr>
          <w:rtl/>
        </w:rPr>
      </w:pPr>
    </w:p>
    <w:p w:rsidR="00B12FA5" w:rsidRDefault="00B12FA5" w:rsidP="00B12FA5">
      <w:pPr>
        <w:rPr>
          <w:rtl/>
        </w:rPr>
      </w:pPr>
      <w:bookmarkStart w:id="1605" w:name="_ETM_Q1_11338594"/>
      <w:bookmarkEnd w:id="1605"/>
      <w:r>
        <w:rPr>
          <w:rtl/>
        </w:rPr>
        <w:t xml:space="preserve">תודה קטי. סימון דוידסון, </w:t>
      </w:r>
      <w:bookmarkStart w:id="1606" w:name="_ETM_Q1_11342882"/>
      <w:bookmarkEnd w:id="1606"/>
      <w:r>
        <w:rPr>
          <w:rtl/>
        </w:rPr>
        <w:t>ביקשת.</w:t>
      </w:r>
    </w:p>
    <w:p w:rsidR="00B12FA5" w:rsidRDefault="00B12FA5" w:rsidP="00B12FA5">
      <w:pPr>
        <w:rPr>
          <w:rtl/>
        </w:rPr>
      </w:pPr>
      <w:bookmarkStart w:id="1607" w:name="_ETM_Q1_11343898"/>
      <w:bookmarkStart w:id="1608" w:name="_ETM_Q1_11344023"/>
      <w:bookmarkStart w:id="1609" w:name="_ETM_Q1_11345007"/>
      <w:bookmarkEnd w:id="1607"/>
      <w:bookmarkEnd w:id="1608"/>
      <w:bookmarkEnd w:id="1609"/>
    </w:p>
    <w:p w:rsidR="00B12FA5" w:rsidRDefault="00B12FA5" w:rsidP="00B12FA5">
      <w:pPr>
        <w:pStyle w:val="a5"/>
        <w:keepNext/>
        <w:rPr>
          <w:rtl/>
        </w:rPr>
      </w:pPr>
      <w:bookmarkStart w:id="1610" w:name="ET_speaker_6255_21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610"/>
    </w:p>
    <w:p w:rsidR="00B12FA5" w:rsidRDefault="00B12FA5" w:rsidP="00B12FA5">
      <w:pPr>
        <w:pStyle w:val="KeepWithNext"/>
        <w:rPr>
          <w:rtl/>
        </w:rPr>
      </w:pPr>
    </w:p>
    <w:p w:rsidR="00B12FA5" w:rsidRDefault="00B12FA5" w:rsidP="00B12FA5">
      <w:pPr>
        <w:rPr>
          <w:rtl/>
        </w:rPr>
      </w:pPr>
      <w:bookmarkStart w:id="1611" w:name="_ETM_Q1_11345382"/>
      <w:bookmarkStart w:id="1612" w:name="_ETM_Q1_11345398"/>
      <w:bookmarkEnd w:id="1611"/>
      <w:bookmarkEnd w:id="1612"/>
      <w:r>
        <w:rPr>
          <w:rtl/>
        </w:rPr>
        <w:t xml:space="preserve">כן. אף אחד, כנראה, לא עובר את מה שאני עובר </w:t>
      </w:r>
      <w:bookmarkStart w:id="1613" w:name="_ETM_Q1_11351352"/>
      <w:bookmarkEnd w:id="1613"/>
      <w:r>
        <w:rPr>
          <w:rtl/>
        </w:rPr>
        <w:t xml:space="preserve">בשלושת הימים האחרונים. עם אלפי הודעות – אני חושב שהמייל שלי </w:t>
      </w:r>
      <w:bookmarkStart w:id="1614" w:name="_ETM_Q1_11358650"/>
      <w:bookmarkEnd w:id="1614"/>
      <w:r>
        <w:rPr>
          <w:rtl/>
        </w:rPr>
        <w:t xml:space="preserve">סגור כבר, אלפי </w:t>
      </w:r>
      <w:proofErr w:type="spellStart"/>
      <w:r>
        <w:rPr>
          <w:rtl/>
        </w:rPr>
        <w:t>וואטס</w:t>
      </w:r>
      <w:proofErr w:type="spellEnd"/>
      <w:r>
        <w:rPr>
          <w:rtl/>
        </w:rPr>
        <w:t>-</w:t>
      </w:r>
      <w:bookmarkStart w:id="1615" w:name="_ETM_Q1_10828732"/>
      <w:bookmarkEnd w:id="1615"/>
      <w:r>
        <w:rPr>
          <w:rtl/>
        </w:rPr>
        <w:t xml:space="preserve">אפים, לחץ גדול מאוד. חבל </w:t>
      </w:r>
      <w:proofErr w:type="spellStart"/>
      <w:r>
        <w:rPr>
          <w:rtl/>
        </w:rPr>
        <w:t>שאיימן</w:t>
      </w:r>
      <w:bookmarkStart w:id="1616" w:name="_ETM_Q1_11263474"/>
      <w:bookmarkEnd w:id="1616"/>
      <w:proofErr w:type="spellEnd"/>
      <w:r>
        <w:rPr>
          <w:rtl/>
        </w:rPr>
        <w:t xml:space="preserve"> עודה </w:t>
      </w:r>
      <w:bookmarkStart w:id="1617" w:name="_ETM_Q1_11368135"/>
      <w:bookmarkEnd w:id="1617"/>
      <w:r>
        <w:rPr>
          <w:rtl/>
        </w:rPr>
        <w:t xml:space="preserve">לא נמצא פה. אני רוצה להגיד </w:t>
      </w:r>
      <w:bookmarkStart w:id="1618" w:name="_ETM_Q1_11365365"/>
      <w:bookmarkEnd w:id="1618"/>
      <w:r>
        <w:rPr>
          <w:rtl/>
        </w:rPr>
        <w:t xml:space="preserve">לכל אחד שיושב פה, אני שלם עם עצמי. </w:t>
      </w:r>
      <w:bookmarkStart w:id="1619" w:name="_ETM_Q1_11373706"/>
      <w:bookmarkEnd w:id="1619"/>
      <w:r>
        <w:rPr>
          <w:rtl/>
        </w:rPr>
        <w:t>לא במאה אחוז, במאתיים אחוז. אני אומר את זה לכל אלו - -</w:t>
      </w:r>
    </w:p>
    <w:p w:rsidR="00B12FA5" w:rsidRDefault="00B12FA5" w:rsidP="00B12FA5">
      <w:pPr>
        <w:rPr>
          <w:rtl/>
        </w:rPr>
      </w:pPr>
      <w:bookmarkStart w:id="1620" w:name="_ETM_Q1_11377941"/>
      <w:bookmarkStart w:id="1621" w:name="_ETM_Q1_11378019"/>
      <w:bookmarkEnd w:id="1620"/>
      <w:bookmarkEnd w:id="1621"/>
    </w:p>
    <w:p w:rsidR="00B12FA5" w:rsidRDefault="00B12FA5" w:rsidP="00B12FA5">
      <w:pPr>
        <w:pStyle w:val="af7"/>
        <w:keepNext/>
        <w:rPr>
          <w:rtl/>
        </w:rPr>
      </w:pPr>
      <w:bookmarkStart w:id="1622" w:name="ET_interruption_6345_21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622"/>
    </w:p>
    <w:p w:rsidR="00B12FA5" w:rsidRDefault="00B12FA5" w:rsidP="00B12FA5">
      <w:pPr>
        <w:pStyle w:val="KeepWithNext"/>
        <w:rPr>
          <w:rtl/>
        </w:rPr>
      </w:pPr>
    </w:p>
    <w:p w:rsidR="00B12FA5" w:rsidRDefault="00B12FA5" w:rsidP="00B12FA5">
      <w:pPr>
        <w:rPr>
          <w:rtl/>
        </w:rPr>
      </w:pPr>
      <w:bookmarkStart w:id="1623" w:name="_ETM_Q1_11380066"/>
      <w:bookmarkEnd w:id="1623"/>
      <w:r>
        <w:rPr>
          <w:rtl/>
        </w:rPr>
        <w:t>גאים בך</w:t>
      </w:r>
      <w:bookmarkStart w:id="1624" w:name="_ETM_Q1_11382145"/>
      <w:bookmarkStart w:id="1625" w:name="_ETM_Q1_11382223"/>
      <w:bookmarkEnd w:id="1624"/>
      <w:bookmarkEnd w:id="1625"/>
      <w:r>
        <w:rPr>
          <w:rtl/>
        </w:rPr>
        <w:t>, עם ישראל גאה בך.</w:t>
      </w:r>
    </w:p>
    <w:p w:rsidR="00B12FA5" w:rsidRDefault="00B12FA5" w:rsidP="00B12FA5">
      <w:pPr>
        <w:rPr>
          <w:rtl/>
        </w:rPr>
      </w:pPr>
      <w:r>
        <w:rPr>
          <w:rtl/>
        </w:rPr>
        <w:t xml:space="preserve"> </w:t>
      </w:r>
    </w:p>
    <w:p w:rsidR="00B12FA5" w:rsidRDefault="00B12FA5" w:rsidP="00B12FA5">
      <w:pPr>
        <w:pStyle w:val="-"/>
        <w:keepNext/>
        <w:rPr>
          <w:rtl/>
        </w:rPr>
      </w:pPr>
      <w:bookmarkStart w:id="1626" w:name="ET_speakercontinue_6255_217"/>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1626"/>
    </w:p>
    <w:p w:rsidR="00B12FA5" w:rsidRDefault="00B12FA5" w:rsidP="00B12FA5">
      <w:pPr>
        <w:pStyle w:val="KeepWithNext"/>
        <w:rPr>
          <w:rtl/>
        </w:rPr>
      </w:pPr>
    </w:p>
    <w:p w:rsidR="00B12FA5" w:rsidRDefault="00B12FA5" w:rsidP="00B12FA5">
      <w:pPr>
        <w:rPr>
          <w:rtl/>
        </w:rPr>
      </w:pPr>
      <w:bookmarkStart w:id="1627" w:name="_ETM_Q1_11383301"/>
      <w:bookmarkEnd w:id="1627"/>
      <w:r>
        <w:rPr>
          <w:rtl/>
        </w:rPr>
        <w:t>לא, טלי.</w:t>
      </w:r>
    </w:p>
    <w:p w:rsidR="00B12FA5" w:rsidRDefault="00B12FA5" w:rsidP="00B12FA5">
      <w:pPr>
        <w:rPr>
          <w:rtl/>
        </w:rPr>
      </w:pPr>
      <w:bookmarkStart w:id="1628" w:name="_ETM_Q1_11384895"/>
      <w:bookmarkStart w:id="1629" w:name="_ETM_Q1_11384973"/>
      <w:bookmarkEnd w:id="1628"/>
      <w:bookmarkEnd w:id="1629"/>
    </w:p>
    <w:p w:rsidR="00B12FA5" w:rsidRDefault="00B12FA5" w:rsidP="00B12FA5">
      <w:pPr>
        <w:rPr>
          <w:rtl/>
        </w:rPr>
      </w:pPr>
      <w:bookmarkStart w:id="1630" w:name="_ETM_Q1_11385020"/>
      <w:bookmarkStart w:id="1631" w:name="_ETM_Q1_11385098"/>
      <w:bookmarkEnd w:id="1630"/>
      <w:bookmarkEnd w:id="1631"/>
      <w:r>
        <w:rPr>
          <w:rtl/>
        </w:rPr>
        <w:t xml:space="preserve">- - שאני נמצא איתם כבר </w:t>
      </w:r>
      <w:bookmarkStart w:id="1632" w:name="_ETM_Q1_11378849"/>
      <w:bookmarkEnd w:id="1632"/>
      <w:r>
        <w:rPr>
          <w:rtl/>
        </w:rPr>
        <w:t xml:space="preserve">הרבה מאוד זמן ומוביל מחאה ורץ ונלחם בממשלה </w:t>
      </w:r>
      <w:bookmarkStart w:id="1633" w:name="_ETM_Q1_11376900"/>
      <w:bookmarkEnd w:id="1633"/>
      <w:r>
        <w:rPr>
          <w:rtl/>
        </w:rPr>
        <w:t xml:space="preserve">שבעיניי היא ממשלה </w:t>
      </w:r>
      <w:bookmarkStart w:id="1634" w:name="_ETM_Q1_11383544"/>
      <w:bookmarkEnd w:id="1634"/>
      <w:r>
        <w:rPr>
          <w:rtl/>
        </w:rPr>
        <w:t xml:space="preserve">נוראית. אבל פה </w:t>
      </w:r>
      <w:bookmarkStart w:id="1635" w:name="_ETM_Q1_11371517"/>
      <w:bookmarkEnd w:id="1635"/>
      <w:r>
        <w:rPr>
          <w:rtl/>
        </w:rPr>
        <w:t xml:space="preserve">לא מדובר על </w:t>
      </w:r>
      <w:bookmarkStart w:id="1636" w:name="_ETM_Q1_11386239"/>
      <w:bookmarkEnd w:id="1636"/>
      <w:r>
        <w:rPr>
          <w:rtl/>
        </w:rPr>
        <w:t xml:space="preserve">ימין, לא מדובר על שמאל ולא מדובר גם על ערבים. </w:t>
      </w:r>
      <w:bookmarkStart w:id="1637" w:name="_ETM_Q1_11392458"/>
      <w:bookmarkEnd w:id="1637"/>
    </w:p>
    <w:p w:rsidR="00B12FA5" w:rsidRDefault="00B12FA5" w:rsidP="00B12FA5">
      <w:pPr>
        <w:rPr>
          <w:rtl/>
        </w:rPr>
      </w:pPr>
    </w:p>
    <w:p w:rsidR="00B12FA5" w:rsidRDefault="00B12FA5" w:rsidP="00B12FA5">
      <w:pPr>
        <w:rPr>
          <w:rtl/>
        </w:rPr>
      </w:pPr>
      <w:r>
        <w:rPr>
          <w:rtl/>
        </w:rPr>
        <w:t xml:space="preserve">חברים, אני הראשון שתומך ויתמוך תמיד בחיבור וקירוב בין ערבים </w:t>
      </w:r>
      <w:bookmarkStart w:id="1638" w:name="_ETM_Q1_11399334"/>
      <w:bookmarkEnd w:id="1638"/>
      <w:r>
        <w:rPr>
          <w:rtl/>
        </w:rPr>
        <w:t xml:space="preserve">לבין יהודים, אני הראשון שיתמוך בתקציבים למען ילדים בחברה הערבית. </w:t>
      </w:r>
      <w:bookmarkStart w:id="1639" w:name="_ETM_Q1_11407820"/>
      <w:bookmarkEnd w:id="1639"/>
      <w:r>
        <w:rPr>
          <w:rtl/>
        </w:rPr>
        <w:t xml:space="preserve">אני הראשון שיתמוך במתקני ספורט, בחינוך בלתי פורמלי ובכל דבר </w:t>
      </w:r>
      <w:bookmarkStart w:id="1640" w:name="_ETM_Q1_11408720"/>
      <w:bookmarkEnd w:id="1640"/>
      <w:r>
        <w:rPr>
          <w:rtl/>
        </w:rPr>
        <w:t xml:space="preserve">שיכול להעצים את הילדים בחברה הערבית. </w:t>
      </w:r>
      <w:bookmarkStart w:id="1641" w:name="_ETM_Q1_11412785"/>
      <w:bookmarkStart w:id="1642" w:name="_ETM_Q1_11412895"/>
      <w:bookmarkStart w:id="1643" w:name="_ETM_Q1_11412920"/>
      <w:bookmarkStart w:id="1644" w:name="_ETM_Q1_11413005"/>
      <w:bookmarkEnd w:id="1641"/>
      <w:bookmarkEnd w:id="1642"/>
      <w:bookmarkEnd w:id="1643"/>
      <w:bookmarkEnd w:id="1644"/>
      <w:r>
        <w:rPr>
          <w:rtl/>
        </w:rPr>
        <w:t xml:space="preserve">אבל אני מסתכל על 880 חללים </w:t>
      </w:r>
      <w:bookmarkStart w:id="1645" w:name="_ETM_Q1_11417550"/>
      <w:bookmarkEnd w:id="1645"/>
      <w:r>
        <w:rPr>
          <w:rtl/>
        </w:rPr>
        <w:t xml:space="preserve">של צה"ל, אני מסתכל על כמעט 17,000 פצועים, ומציע </w:t>
      </w:r>
      <w:bookmarkStart w:id="1646" w:name="_ETM_Q1_11425176"/>
      <w:bookmarkEnd w:id="1646"/>
      <w:r>
        <w:rPr>
          <w:rtl/>
        </w:rPr>
        <w:t xml:space="preserve">לכל אחד פה לנסוע לבית הלוחם ולראות בבריכה אנשים בלי </w:t>
      </w:r>
      <w:bookmarkStart w:id="1647" w:name="_ETM_Q1_11434161"/>
      <w:bookmarkEnd w:id="1647"/>
      <w:r>
        <w:rPr>
          <w:rtl/>
        </w:rPr>
        <w:t>יד, אנשים בלי רגל. לראות במגר</w:t>
      </w:r>
      <w:bookmarkStart w:id="1648" w:name="_ETM_Q1_11429319"/>
      <w:bookmarkEnd w:id="1648"/>
      <w:r>
        <w:rPr>
          <w:rtl/>
        </w:rPr>
        <w:t>ש הכדורסל, על כיסאות גלגלים, לפעמים גם בלי שתי רגליים.</w:t>
      </w:r>
      <w:bookmarkStart w:id="1649" w:name="_ETM_Q1_11433324"/>
      <w:bookmarkEnd w:id="1649"/>
      <w:r>
        <w:rPr>
          <w:rtl/>
        </w:rPr>
        <w:t xml:space="preserve"> ולראות אלפים של הילדים שלנו שנפצעו, ונפצעו קשה, </w:t>
      </w:r>
      <w:bookmarkStart w:id="1650" w:name="_ETM_Q1_11439824"/>
      <w:bookmarkEnd w:id="1650"/>
      <w:r>
        <w:rPr>
          <w:rtl/>
        </w:rPr>
        <w:t>במלחמה הזאת.</w:t>
      </w:r>
    </w:p>
    <w:p w:rsidR="00B12FA5" w:rsidRDefault="00B12FA5" w:rsidP="00B12FA5">
      <w:pPr>
        <w:rPr>
          <w:rtl/>
        </w:rPr>
      </w:pPr>
      <w:bookmarkStart w:id="1651" w:name="_ETM_Q1_11447408"/>
      <w:bookmarkStart w:id="1652" w:name="_ETM_Q1_11447502"/>
      <w:bookmarkEnd w:id="1651"/>
      <w:bookmarkEnd w:id="1652"/>
    </w:p>
    <w:p w:rsidR="00B12FA5" w:rsidRDefault="00B12FA5" w:rsidP="00B12FA5">
      <w:pPr>
        <w:rPr>
          <w:rtl/>
        </w:rPr>
      </w:pPr>
      <w:bookmarkStart w:id="1653" w:name="_ETM_Q1_11447580"/>
      <w:bookmarkStart w:id="1654" w:name="_ETM_Q1_11447642"/>
      <w:bookmarkEnd w:id="1653"/>
      <w:bookmarkEnd w:id="1654"/>
      <w:r>
        <w:rPr>
          <w:rtl/>
        </w:rPr>
        <w:t xml:space="preserve">כשאנחנו יושבים בכנסת הזאת, 120 חברי כנסת, אנחנו מייצגים, קודם כול, את מדינת ישראל. </w:t>
      </w:r>
      <w:bookmarkStart w:id="1655" w:name="_ETM_Q1_11449700"/>
      <w:bookmarkEnd w:id="1655"/>
      <w:r>
        <w:rPr>
          <w:rtl/>
        </w:rPr>
        <w:t>אנחנו לא מייצגים את עזה ואנחנו לא מייצגים שום מדינה א</w:t>
      </w:r>
      <w:bookmarkStart w:id="1656" w:name="_ETM_Q1_11452480"/>
      <w:bookmarkEnd w:id="1656"/>
      <w:r>
        <w:rPr>
          <w:rtl/>
        </w:rPr>
        <w:t xml:space="preserve">חרת, רק את מדינת ישראל. ערבים, יהודים, חרדים, אשכנזים, ספרדים, </w:t>
      </w:r>
      <w:bookmarkStart w:id="1657" w:name="_ETM_Q1_11461083"/>
      <w:bookmarkEnd w:id="1657"/>
      <w:r>
        <w:rPr>
          <w:rtl/>
        </w:rPr>
        <w:t xml:space="preserve">פאזל מטורף שאין באף מדינה בעולם. </w:t>
      </w:r>
      <w:bookmarkStart w:id="1658" w:name="_ETM_Q1_11450440"/>
      <w:bookmarkStart w:id="1659" w:name="_ETM_Q1_11450518"/>
      <w:bookmarkStart w:id="1660" w:name="_ETM_Q1_11451018"/>
      <w:bookmarkStart w:id="1661" w:name="_ETM_Q1_11451080"/>
      <w:bookmarkEnd w:id="1658"/>
      <w:bookmarkEnd w:id="1659"/>
      <w:bookmarkEnd w:id="1660"/>
      <w:bookmarkEnd w:id="1661"/>
      <w:r>
        <w:rPr>
          <w:rtl/>
        </w:rPr>
        <w:t xml:space="preserve">ואני גאה בזה. אני </w:t>
      </w:r>
      <w:bookmarkStart w:id="1662" w:name="_ETM_Q1_11468879"/>
      <w:bookmarkEnd w:id="1662"/>
      <w:r>
        <w:rPr>
          <w:rtl/>
        </w:rPr>
        <w:t>בגאה בהורים שלנו שהגיעו מפולין ומליטא ו</w:t>
      </w:r>
      <w:bookmarkStart w:id="1663" w:name="_ETM_Q1_11481599"/>
      <w:bookmarkEnd w:id="1663"/>
      <w:r>
        <w:rPr>
          <w:rtl/>
        </w:rPr>
        <w:t>מרוסיה וממרוקו ומעיראק ומאיראן</w:t>
      </w:r>
      <w:bookmarkStart w:id="1664" w:name="_ETM_Q1_11465033"/>
      <w:bookmarkEnd w:id="1664"/>
      <w:r>
        <w:rPr>
          <w:rtl/>
        </w:rPr>
        <w:t xml:space="preserve"> </w:t>
      </w:r>
      <w:bookmarkStart w:id="1665" w:name="_ETM_Q1_11470678"/>
      <w:bookmarkEnd w:id="1665"/>
      <w:r>
        <w:rPr>
          <w:rtl/>
        </w:rPr>
        <w:t>וכל מקום אחר, והגיעו לפה כדי להיות מדינת העם היהודי</w:t>
      </w:r>
      <w:bookmarkStart w:id="1666" w:name="_ETM_Q1_11474827"/>
      <w:bookmarkEnd w:id="1666"/>
      <w:r>
        <w:rPr>
          <w:rtl/>
        </w:rPr>
        <w:t xml:space="preserve"> וכדי שנחיה בכבוד – גם מאתיופיה, כן – ונהיה גאים </w:t>
      </w:r>
      <w:bookmarkStart w:id="1667" w:name="_ETM_Q1_11481091"/>
      <w:bookmarkEnd w:id="1667"/>
      <w:r>
        <w:rPr>
          <w:rtl/>
        </w:rPr>
        <w:t xml:space="preserve">בדגל שלנו ובמדינה שלנו. </w:t>
      </w:r>
    </w:p>
    <w:p w:rsidR="00B12FA5" w:rsidRDefault="00B12FA5" w:rsidP="00B12FA5">
      <w:pPr>
        <w:rPr>
          <w:rtl/>
        </w:rPr>
      </w:pPr>
    </w:p>
    <w:p w:rsidR="00B12FA5" w:rsidRDefault="00B12FA5" w:rsidP="00B12FA5">
      <w:pPr>
        <w:rPr>
          <w:rtl/>
        </w:rPr>
      </w:pPr>
      <w:r>
        <w:rPr>
          <w:rtl/>
        </w:rPr>
        <w:t xml:space="preserve">אני רוצה שגם ערביי מדינת </w:t>
      </w:r>
      <w:bookmarkStart w:id="1668" w:name="_ETM_Q1_11485221"/>
      <w:bookmarkEnd w:id="1668"/>
      <w:r>
        <w:rPr>
          <w:rtl/>
        </w:rPr>
        <w:t>ישראל יהיו גאים בדגל שלנו. גם כשהם מייצגים אותנו,</w:t>
      </w:r>
      <w:bookmarkStart w:id="1669" w:name="_ETM_Q1_11492349"/>
      <w:bookmarkEnd w:id="1669"/>
      <w:r>
        <w:rPr>
          <w:rtl/>
        </w:rPr>
        <w:t xml:space="preserve"> אופיר, במשחקים </w:t>
      </w:r>
      <w:bookmarkStart w:id="1670" w:name="_ETM_Q1_11488314"/>
      <w:bookmarkEnd w:id="1670"/>
      <w:r>
        <w:rPr>
          <w:rtl/>
        </w:rPr>
        <w:t xml:space="preserve">האולימפיים ובכל טורניר ספורטיבי – זה העולמות שלי – גם </w:t>
      </w:r>
      <w:bookmarkStart w:id="1671" w:name="_ETM_Q1_11492135"/>
      <w:bookmarkEnd w:id="1671"/>
      <w:r>
        <w:rPr>
          <w:rtl/>
        </w:rPr>
        <w:t>ערבי במדינת ישראל גאה בדגל בו הוא עוטף את עצמו.</w:t>
      </w:r>
    </w:p>
    <w:p w:rsidR="00B12FA5" w:rsidRDefault="00B12FA5" w:rsidP="00B12FA5">
      <w:pPr>
        <w:rPr>
          <w:rtl/>
        </w:rPr>
      </w:pPr>
      <w:bookmarkStart w:id="1672" w:name="_ETM_Q1_11484959"/>
      <w:bookmarkStart w:id="1673" w:name="_ETM_Q1_11485069"/>
      <w:bookmarkEnd w:id="1672"/>
      <w:bookmarkEnd w:id="1673"/>
    </w:p>
    <w:p w:rsidR="00B12FA5" w:rsidRDefault="00B12FA5" w:rsidP="00B12FA5">
      <w:pPr>
        <w:pStyle w:val="af8"/>
        <w:keepNext/>
        <w:rPr>
          <w:rtl/>
        </w:rPr>
      </w:pPr>
      <w:bookmarkStart w:id="1674" w:name="ET_yor_5786_21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674"/>
    </w:p>
    <w:p w:rsidR="00B12FA5" w:rsidRDefault="00B12FA5" w:rsidP="00B12FA5">
      <w:pPr>
        <w:pStyle w:val="KeepWithNext"/>
        <w:rPr>
          <w:rtl/>
        </w:rPr>
      </w:pPr>
    </w:p>
    <w:p w:rsidR="00B12FA5" w:rsidRDefault="00B12FA5" w:rsidP="00B12FA5">
      <w:pPr>
        <w:rPr>
          <w:rtl/>
        </w:rPr>
      </w:pPr>
      <w:bookmarkStart w:id="1675" w:name="_ETM_Q1_11496236"/>
      <w:bookmarkEnd w:id="1675"/>
      <w:r>
        <w:rPr>
          <w:rtl/>
        </w:rPr>
        <w:t>לא כולם,</w:t>
      </w:r>
      <w:bookmarkStart w:id="1676" w:name="_ETM_Q1_11494809"/>
      <w:bookmarkEnd w:id="1676"/>
      <w:r>
        <w:rPr>
          <w:rtl/>
        </w:rPr>
        <w:t xml:space="preserve"> אבל בסדר.</w:t>
      </w:r>
    </w:p>
    <w:p w:rsidR="00B12FA5" w:rsidRDefault="00B12FA5" w:rsidP="00B12FA5">
      <w:pPr>
        <w:rPr>
          <w:rtl/>
        </w:rPr>
      </w:pPr>
      <w:bookmarkStart w:id="1677" w:name="_ETM_Q1_11498580"/>
      <w:bookmarkStart w:id="1678" w:name="_ETM_Q1_11498642"/>
      <w:bookmarkEnd w:id="1677"/>
      <w:bookmarkEnd w:id="1678"/>
    </w:p>
    <w:p w:rsidR="00B12FA5" w:rsidRDefault="00B12FA5" w:rsidP="00B12FA5">
      <w:pPr>
        <w:pStyle w:val="-"/>
        <w:keepNext/>
        <w:rPr>
          <w:rtl/>
        </w:rPr>
      </w:pPr>
      <w:bookmarkStart w:id="1679" w:name="ET_speakercontinue_6255_219"/>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1679"/>
    </w:p>
    <w:p w:rsidR="00B12FA5" w:rsidRDefault="00B12FA5" w:rsidP="00B12FA5">
      <w:pPr>
        <w:pStyle w:val="KeepWithNext"/>
        <w:rPr>
          <w:rtl/>
        </w:rPr>
      </w:pPr>
    </w:p>
    <w:p w:rsidR="00B12FA5" w:rsidRDefault="00B12FA5" w:rsidP="00B12FA5">
      <w:pPr>
        <w:rPr>
          <w:rtl/>
        </w:rPr>
      </w:pPr>
      <w:bookmarkStart w:id="1680" w:name="_ETM_Q1_11499205"/>
      <w:bookmarkEnd w:id="1680"/>
      <w:r>
        <w:rPr>
          <w:rtl/>
        </w:rPr>
        <w:t xml:space="preserve">לכן אני אומר, גם לאלה </w:t>
      </w:r>
      <w:bookmarkStart w:id="1681" w:name="_ETM_Q1_11502221"/>
      <w:bookmarkEnd w:id="1681"/>
      <w:r>
        <w:rPr>
          <w:rtl/>
        </w:rPr>
        <w:t xml:space="preserve">שתוקפים אותי ואומרים איך סימון דוידסון מיש עתיד יצביע בעד, </w:t>
      </w:r>
      <w:bookmarkStart w:id="1682" w:name="_ETM_Q1_11513847"/>
      <w:bookmarkEnd w:id="1682"/>
      <w:r>
        <w:rPr>
          <w:rtl/>
        </w:rPr>
        <w:t>אני מצביע בעד כי אני מצבי</w:t>
      </w:r>
      <w:bookmarkStart w:id="1683" w:name="_ETM_Q1_11510586"/>
      <w:bookmarkEnd w:id="1683"/>
      <w:r>
        <w:rPr>
          <w:rtl/>
        </w:rPr>
        <w:t xml:space="preserve">ע בעד החיילים שלנו והפצועים שלנו והמשפחות השכולות וכל מי שדגל </w:t>
      </w:r>
      <w:bookmarkStart w:id="1684" w:name="_ETM_Q1_11513231"/>
      <w:bookmarkEnd w:id="1684"/>
      <w:r>
        <w:rPr>
          <w:rtl/>
        </w:rPr>
        <w:t xml:space="preserve">מדינת ישראל לנגד עיניו והמדינה הזאת חשובה לו. לכן </w:t>
      </w:r>
      <w:bookmarkStart w:id="1685" w:name="_ETM_Q1_11519480"/>
      <w:bookmarkEnd w:id="1685"/>
      <w:r>
        <w:rPr>
          <w:rtl/>
        </w:rPr>
        <w:t>זו החלטתי וזה מה שאצביע כנציג יש עתיד, בעד.</w:t>
      </w:r>
    </w:p>
    <w:p w:rsidR="00B12FA5" w:rsidRDefault="00B12FA5" w:rsidP="00B12FA5">
      <w:pPr>
        <w:rPr>
          <w:rtl/>
        </w:rPr>
      </w:pPr>
      <w:bookmarkStart w:id="1686" w:name="_ETM_Q1_11437719"/>
      <w:bookmarkStart w:id="1687" w:name="_ETM_Q1_11437797"/>
      <w:bookmarkStart w:id="1688" w:name="_ETM_Q1_11532490"/>
      <w:bookmarkStart w:id="1689" w:name="_ETM_Q1_11532568"/>
      <w:bookmarkEnd w:id="1686"/>
      <w:bookmarkEnd w:id="1687"/>
      <w:bookmarkEnd w:id="1688"/>
      <w:bookmarkEnd w:id="1689"/>
    </w:p>
    <w:p w:rsidR="00B12FA5" w:rsidRDefault="00B12FA5" w:rsidP="00B12FA5">
      <w:pPr>
        <w:pStyle w:val="af8"/>
        <w:keepNext/>
        <w:rPr>
          <w:rtl/>
        </w:rPr>
      </w:pPr>
      <w:bookmarkStart w:id="1690" w:name="ET_yor_5786_22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690"/>
    </w:p>
    <w:p w:rsidR="00B12FA5" w:rsidRDefault="00B12FA5" w:rsidP="00B12FA5">
      <w:pPr>
        <w:pStyle w:val="KeepWithNext"/>
        <w:rPr>
          <w:rtl/>
        </w:rPr>
      </w:pPr>
    </w:p>
    <w:p w:rsidR="00B12FA5" w:rsidRDefault="00B12FA5" w:rsidP="00B12FA5">
      <w:pPr>
        <w:rPr>
          <w:rtl/>
        </w:rPr>
      </w:pPr>
      <w:bookmarkStart w:id="1691" w:name="_ETM_Q1_11533115"/>
      <w:bookmarkEnd w:id="1691"/>
      <w:r>
        <w:rPr>
          <w:rtl/>
        </w:rPr>
        <w:t xml:space="preserve">כל הכבוד. </w:t>
      </w:r>
      <w:bookmarkStart w:id="1692" w:name="_ETM_Q1_11530480"/>
      <w:bookmarkEnd w:id="1692"/>
      <w:r>
        <w:rPr>
          <w:rtl/>
        </w:rPr>
        <w:t xml:space="preserve">ראיתי </w:t>
      </w:r>
      <w:bookmarkStart w:id="1693" w:name="_ETM_Q1_11534146"/>
      <w:bookmarkEnd w:id="1693"/>
      <w:r>
        <w:rPr>
          <w:rtl/>
        </w:rPr>
        <w:t>איך הם מכוונים אליך את כל הכוונות שלהם בשביל להשפיע. צריך לעמוד בזה, אל תתייחס.</w:t>
      </w:r>
    </w:p>
    <w:p w:rsidR="00B12FA5" w:rsidRDefault="00B12FA5" w:rsidP="00B12FA5">
      <w:pPr>
        <w:rPr>
          <w:rtl/>
        </w:rPr>
      </w:pPr>
      <w:bookmarkStart w:id="1694" w:name="_ETM_Q1_11538412"/>
      <w:bookmarkStart w:id="1695" w:name="_ETM_Q1_11538506"/>
      <w:bookmarkEnd w:id="1694"/>
      <w:bookmarkEnd w:id="1695"/>
    </w:p>
    <w:p w:rsidR="00B12FA5" w:rsidRDefault="00B12FA5" w:rsidP="00B12FA5">
      <w:pPr>
        <w:pStyle w:val="af7"/>
        <w:keepNext/>
        <w:rPr>
          <w:rtl/>
        </w:rPr>
      </w:pPr>
      <w:bookmarkStart w:id="1696" w:name="ET_interruption_5854_222"/>
      <w:r>
        <w:rPr>
          <w:rStyle w:val="TagStyle"/>
          <w:rFonts w:hint="cs"/>
          <w:rtl/>
        </w:rPr>
        <w:t xml:space="preserve"> &lt;&lt; קריאה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1696"/>
    </w:p>
    <w:p w:rsidR="00B12FA5" w:rsidRDefault="00B12FA5" w:rsidP="00B12FA5">
      <w:pPr>
        <w:pStyle w:val="KeepWithNext"/>
        <w:rPr>
          <w:rtl/>
        </w:rPr>
      </w:pPr>
    </w:p>
    <w:p w:rsidR="00B12FA5" w:rsidRDefault="00B12FA5" w:rsidP="00B12FA5">
      <w:pPr>
        <w:rPr>
          <w:rtl/>
        </w:rPr>
      </w:pPr>
      <w:bookmarkStart w:id="1697" w:name="_ETM_Q1_11540913"/>
      <w:bookmarkEnd w:id="1697"/>
      <w:r>
        <w:rPr>
          <w:rtl/>
        </w:rPr>
        <w:t xml:space="preserve">צפיתי את מחיאות הכפיים. אמרתי, </w:t>
      </w:r>
      <w:bookmarkStart w:id="1698" w:name="_ETM_Q1_11545351"/>
      <w:bookmarkEnd w:id="1698"/>
      <w:r>
        <w:rPr>
          <w:rtl/>
        </w:rPr>
        <w:t xml:space="preserve">עוד מעט ימחאו לו </w:t>
      </w:r>
      <w:bookmarkStart w:id="1699" w:name="_ETM_Q1_11543908"/>
      <w:bookmarkEnd w:id="1699"/>
      <w:r>
        <w:rPr>
          <w:rtl/>
        </w:rPr>
        <w:t>כפיים, לא? הייתי כנה.</w:t>
      </w:r>
    </w:p>
    <w:p w:rsidR="00B12FA5" w:rsidRDefault="00B12FA5" w:rsidP="00B12FA5">
      <w:pPr>
        <w:rPr>
          <w:rtl/>
        </w:rPr>
      </w:pPr>
      <w:bookmarkStart w:id="1700" w:name="_ETM_Q1_11547516"/>
      <w:bookmarkStart w:id="1701" w:name="_ETM_Q1_11547598"/>
      <w:bookmarkEnd w:id="1700"/>
      <w:bookmarkEnd w:id="1701"/>
    </w:p>
    <w:p w:rsidR="00B12FA5" w:rsidRDefault="00B12FA5" w:rsidP="00B12FA5">
      <w:pPr>
        <w:pStyle w:val="afb"/>
        <w:keepNext/>
        <w:rPr>
          <w:rtl/>
        </w:rPr>
      </w:pPr>
      <w:bookmarkStart w:id="1702" w:name="ET_guest_איציק_בונצל_124"/>
      <w:r>
        <w:rPr>
          <w:rStyle w:val="TagStyle"/>
          <w:rFonts w:hint="cs"/>
          <w:rtl/>
        </w:rPr>
        <w:t xml:space="preserve">&lt;&lt; אורח &gt;&gt; </w:t>
      </w:r>
      <w:r>
        <w:rPr>
          <w:rFonts w:hint="cs"/>
          <w:rtl/>
        </w:rPr>
        <w:t xml:space="preserve">איציק </w:t>
      </w:r>
      <w:proofErr w:type="spellStart"/>
      <w:r>
        <w:rPr>
          <w:rFonts w:hint="cs"/>
          <w:rtl/>
        </w:rPr>
        <w:t>בונצל</w:t>
      </w:r>
      <w:proofErr w:type="spellEnd"/>
      <w:r>
        <w:rPr>
          <w:rFonts w:hint="cs"/>
          <w:rtl/>
        </w:rPr>
        <w:t>:</w:t>
      </w:r>
      <w:r>
        <w:rPr>
          <w:rStyle w:val="TagStyle"/>
          <w:rFonts w:hint="cs"/>
          <w:rtl/>
        </w:rPr>
        <w:t xml:space="preserve"> &lt;&lt; אורח &gt;&gt;</w:t>
      </w:r>
      <w:r>
        <w:rPr>
          <w:rFonts w:hint="cs"/>
          <w:rtl/>
        </w:rPr>
        <w:t xml:space="preserve">   </w:t>
      </w:r>
      <w:bookmarkEnd w:id="1702"/>
    </w:p>
    <w:p w:rsidR="00B12FA5" w:rsidRDefault="00B12FA5" w:rsidP="00B12FA5">
      <w:pPr>
        <w:pStyle w:val="KeepWithNext"/>
        <w:rPr>
          <w:rtl/>
        </w:rPr>
      </w:pPr>
    </w:p>
    <w:p w:rsidR="00B12FA5" w:rsidRDefault="00B12FA5" w:rsidP="00B12FA5">
      <w:pPr>
        <w:rPr>
          <w:rtl/>
        </w:rPr>
      </w:pPr>
      <w:bookmarkStart w:id="1703" w:name="_ETM_Q1_11549898"/>
      <w:bookmarkStart w:id="1704" w:name="_ETM_Q1_11550008"/>
      <w:bookmarkStart w:id="1705" w:name="_ETM_Q1_11550039"/>
      <w:bookmarkStart w:id="1706" w:name="_ETM_Q1_11550117"/>
      <w:bookmarkStart w:id="1707" w:name="_ETM_Q1_11546247"/>
      <w:bookmarkEnd w:id="1703"/>
      <w:bookmarkEnd w:id="1704"/>
      <w:bookmarkEnd w:id="1705"/>
      <w:bookmarkEnd w:id="1706"/>
      <w:bookmarkEnd w:id="1707"/>
      <w:r>
        <w:rPr>
          <w:rtl/>
        </w:rPr>
        <w:t xml:space="preserve">כשתגיד שחמאס הוא ארגון טרור, אמחא לכם כפיים. תגיד שחמאס ארגון טרור, </w:t>
      </w:r>
      <w:bookmarkStart w:id="1708" w:name="_ETM_Q1_11554448"/>
      <w:bookmarkEnd w:id="1708"/>
      <w:r>
        <w:rPr>
          <w:rtl/>
        </w:rPr>
        <w:t>תגיד. למה? זה פשוט.</w:t>
      </w:r>
    </w:p>
    <w:p w:rsidR="00B12FA5" w:rsidRDefault="00B12FA5" w:rsidP="00B12FA5">
      <w:pPr>
        <w:rPr>
          <w:rtl/>
        </w:rPr>
      </w:pPr>
      <w:bookmarkStart w:id="1709" w:name="_ETM_Q1_11556774"/>
      <w:bookmarkStart w:id="1710" w:name="_ETM_Q1_11556852"/>
      <w:bookmarkEnd w:id="1709"/>
      <w:bookmarkEnd w:id="1710"/>
    </w:p>
    <w:p w:rsidR="00B12FA5" w:rsidRDefault="00B12FA5" w:rsidP="00B12FA5">
      <w:pPr>
        <w:pStyle w:val="af8"/>
        <w:keepNext/>
        <w:rPr>
          <w:rtl/>
        </w:rPr>
      </w:pPr>
      <w:bookmarkStart w:id="1711" w:name="ET_yor_5786_22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711"/>
    </w:p>
    <w:p w:rsidR="00B12FA5" w:rsidRDefault="00B12FA5" w:rsidP="00B12FA5">
      <w:pPr>
        <w:pStyle w:val="KeepWithNext"/>
        <w:rPr>
          <w:rtl/>
        </w:rPr>
      </w:pPr>
    </w:p>
    <w:p w:rsidR="00B12FA5" w:rsidRDefault="00B12FA5" w:rsidP="00B12FA5">
      <w:pPr>
        <w:rPr>
          <w:rtl/>
        </w:rPr>
      </w:pPr>
      <w:bookmarkStart w:id="1712" w:name="_ETM_Q1_11557305"/>
      <w:bookmarkEnd w:id="1712"/>
      <w:r>
        <w:rPr>
          <w:rtl/>
        </w:rPr>
        <w:t xml:space="preserve">איציק, </w:t>
      </w:r>
      <w:bookmarkStart w:id="1713" w:name="_ETM_Q1_11558180"/>
      <w:bookmarkEnd w:id="1713"/>
      <w:r>
        <w:rPr>
          <w:rtl/>
        </w:rPr>
        <w:t>אני מנסה לקבל תשובה לשאלה כמה שנים, לא מצאתי. אתה גם לא תמצא.</w:t>
      </w:r>
      <w:bookmarkStart w:id="1714" w:name="_ETM_Q1_11555856"/>
      <w:bookmarkEnd w:id="1714"/>
      <w:r>
        <w:rPr>
          <w:rtl/>
        </w:rPr>
        <w:t xml:space="preserve"> עכשיו לא להפריע. בבקשה, חבר הכנסת טיבי.</w:t>
      </w:r>
      <w:bookmarkStart w:id="1715" w:name="_ETM_Q1_11558778"/>
      <w:bookmarkStart w:id="1716" w:name="_ETM_Q1_11554783"/>
      <w:bookmarkEnd w:id="1715"/>
      <w:bookmarkEnd w:id="1716"/>
    </w:p>
    <w:p w:rsidR="00B12FA5" w:rsidRDefault="00B12FA5" w:rsidP="00B12FA5">
      <w:pPr>
        <w:rPr>
          <w:rtl/>
        </w:rPr>
      </w:pPr>
      <w:bookmarkStart w:id="1717" w:name="_ETM_Q1_11561337"/>
      <w:bookmarkStart w:id="1718" w:name="_ETM_Q1_11561431"/>
      <w:bookmarkStart w:id="1719" w:name="_ETM_Q1_11562525"/>
      <w:bookmarkEnd w:id="1717"/>
      <w:bookmarkEnd w:id="1718"/>
      <w:bookmarkEnd w:id="1719"/>
    </w:p>
    <w:p w:rsidR="00B12FA5" w:rsidRDefault="00B12FA5" w:rsidP="00B12FA5">
      <w:pPr>
        <w:pStyle w:val="a5"/>
        <w:keepNext/>
        <w:rPr>
          <w:rtl/>
        </w:rPr>
      </w:pPr>
      <w:bookmarkStart w:id="1720" w:name="ET_speaker_5264_224"/>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1720"/>
    </w:p>
    <w:p w:rsidR="00B12FA5" w:rsidRDefault="00B12FA5" w:rsidP="00B12FA5">
      <w:pPr>
        <w:pStyle w:val="KeepWithNext"/>
        <w:rPr>
          <w:rtl/>
        </w:rPr>
      </w:pPr>
    </w:p>
    <w:p w:rsidR="00B12FA5" w:rsidRDefault="00B12FA5" w:rsidP="00B12FA5">
      <w:pPr>
        <w:rPr>
          <w:rtl/>
        </w:rPr>
      </w:pPr>
      <w:bookmarkStart w:id="1721" w:name="_ETM_Q1_11562931"/>
      <w:bookmarkStart w:id="1722" w:name="_ETM_Q1_11562962"/>
      <w:bookmarkEnd w:id="1721"/>
      <w:bookmarkEnd w:id="1722"/>
      <w:r>
        <w:rPr>
          <w:rtl/>
        </w:rPr>
        <w:t xml:space="preserve">תודה רבה. אומנם דיברתי בישיבה הקודמת </w:t>
      </w:r>
      <w:bookmarkStart w:id="1723" w:name="_ETM_Q1_11567338"/>
      <w:bookmarkEnd w:id="1723"/>
      <w:r>
        <w:rPr>
          <w:rtl/>
        </w:rPr>
        <w:t xml:space="preserve">אבל אומר בקצרה. מפלגות האופוזיציה, כולן, מתנגדות להפיכה המשטרית. אני </w:t>
      </w:r>
      <w:bookmarkStart w:id="1724" w:name="_ETM_Q1_11575917"/>
      <w:bookmarkEnd w:id="1724"/>
      <w:r>
        <w:rPr>
          <w:rtl/>
        </w:rPr>
        <w:t xml:space="preserve">מדבר אל פנינה ואל סימון, אתם מתנגדים להפיכה המשטרית, כמעט </w:t>
      </w:r>
      <w:bookmarkStart w:id="1725" w:name="_ETM_Q1_11583434"/>
      <w:bookmarkEnd w:id="1725"/>
      <w:r>
        <w:rPr>
          <w:rtl/>
        </w:rPr>
        <w:t xml:space="preserve">לכל חוק שהממשלה מביאה בהקשר הזה. דיכוי ההצבעה בחברה </w:t>
      </w:r>
      <w:bookmarkStart w:id="1726" w:name="_ETM_Q1_11592778"/>
      <w:bookmarkEnd w:id="1726"/>
      <w:r>
        <w:rPr>
          <w:rtl/>
        </w:rPr>
        <w:t xml:space="preserve">הערבית הוא חלק עיקרי מההפיכה המשטרית. וכאשר מנסים להדיח </w:t>
      </w:r>
      <w:bookmarkStart w:id="1727" w:name="_ETM_Q1_11603939"/>
      <w:bookmarkEnd w:id="1727"/>
      <w:r>
        <w:rPr>
          <w:rtl/>
        </w:rPr>
        <w:t xml:space="preserve">– הדחה שלא תתרחש בסוף, אגב – כאשר מנסים להדיח חבר כנסת בכיר, </w:t>
      </w:r>
      <w:bookmarkStart w:id="1728" w:name="_ETM_Q1_11612145"/>
      <w:bookmarkEnd w:id="1728"/>
      <w:r>
        <w:rPr>
          <w:rtl/>
        </w:rPr>
        <w:t xml:space="preserve">מנהיג ציבור, </w:t>
      </w:r>
      <w:bookmarkStart w:id="1729" w:name="_ETM_Q1_11597386"/>
      <w:bookmarkEnd w:id="1729"/>
      <w:r>
        <w:rPr>
          <w:rtl/>
        </w:rPr>
        <w:t xml:space="preserve">את חבר הכנסת </w:t>
      </w:r>
      <w:proofErr w:type="spellStart"/>
      <w:r>
        <w:rPr>
          <w:rtl/>
        </w:rPr>
        <w:t>איימן</w:t>
      </w:r>
      <w:proofErr w:type="spellEnd"/>
      <w:r>
        <w:rPr>
          <w:rtl/>
        </w:rPr>
        <w:t xml:space="preserve"> עודה, הכוונה היא </w:t>
      </w:r>
      <w:bookmarkStart w:id="1730" w:name="_ETM_Q1_11613207"/>
      <w:bookmarkEnd w:id="1730"/>
      <w:r>
        <w:rPr>
          <w:rtl/>
        </w:rPr>
        <w:t>כמו כוונתו של יושב-ראש הוועדה - -</w:t>
      </w:r>
    </w:p>
    <w:p w:rsidR="00B12FA5" w:rsidRDefault="00B12FA5" w:rsidP="00B12FA5">
      <w:pPr>
        <w:rPr>
          <w:rtl/>
        </w:rPr>
      </w:pPr>
      <w:bookmarkStart w:id="1731" w:name="_ETM_Q1_11616380"/>
      <w:bookmarkStart w:id="1732" w:name="_ETM_Q1_11616490"/>
      <w:bookmarkEnd w:id="1731"/>
      <w:bookmarkEnd w:id="1732"/>
    </w:p>
    <w:p w:rsidR="00B12FA5" w:rsidRDefault="00B12FA5" w:rsidP="00B12FA5">
      <w:pPr>
        <w:pStyle w:val="af7"/>
        <w:keepNext/>
        <w:rPr>
          <w:rtl/>
        </w:rPr>
      </w:pPr>
      <w:bookmarkStart w:id="1733" w:name="ET_interruption_6345_22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Start w:id="1734" w:name="_ETM_Q1_11587199"/>
      <w:bookmarkEnd w:id="1733"/>
      <w:bookmarkEnd w:id="1734"/>
    </w:p>
    <w:p w:rsidR="00B12FA5" w:rsidRDefault="00B12FA5" w:rsidP="00B12FA5">
      <w:pPr>
        <w:pStyle w:val="KeepWithNext"/>
        <w:rPr>
          <w:rtl/>
        </w:rPr>
      </w:pPr>
    </w:p>
    <w:p w:rsidR="00B12FA5" w:rsidRDefault="00B12FA5" w:rsidP="00B12FA5">
      <w:pPr>
        <w:rPr>
          <w:rtl/>
        </w:rPr>
      </w:pPr>
      <w:bookmarkStart w:id="1735" w:name="_ETM_Q1_11618912"/>
      <w:bookmarkEnd w:id="1735"/>
      <w:r>
        <w:rPr>
          <w:rtl/>
        </w:rPr>
        <w:t>מנהיג הציבור העזתי.</w:t>
      </w:r>
    </w:p>
    <w:p w:rsidR="00B12FA5" w:rsidRDefault="00B12FA5" w:rsidP="00B12FA5">
      <w:pPr>
        <w:rPr>
          <w:rtl/>
        </w:rPr>
      </w:pPr>
    </w:p>
    <w:p w:rsidR="00B12FA5" w:rsidRDefault="00B12FA5" w:rsidP="00B12FA5">
      <w:pPr>
        <w:pStyle w:val="-"/>
        <w:keepNext/>
        <w:rPr>
          <w:rtl/>
        </w:rPr>
      </w:pPr>
      <w:bookmarkStart w:id="1736" w:name="ET_speakercontinue_5264_221"/>
      <w:r>
        <w:rPr>
          <w:rStyle w:val="TagStyle"/>
          <w:rFonts w:hint="cs"/>
          <w:rtl/>
        </w:rPr>
        <w:t xml:space="preserve"> &lt;&lt; דובר_המשך &gt;&gt; </w:t>
      </w:r>
      <w:r>
        <w:rPr>
          <w:rFonts w:hint="cs"/>
          <w:rtl/>
        </w:rPr>
        <w:t>אחמד טיבי (חד"ש-תע"ל):</w:t>
      </w:r>
      <w:r>
        <w:rPr>
          <w:rStyle w:val="TagStyle"/>
          <w:rFonts w:hint="cs"/>
          <w:rtl/>
        </w:rPr>
        <w:t xml:space="preserve"> &lt;&lt; דובר_המשך &gt;&gt;</w:t>
      </w:r>
      <w:r>
        <w:rPr>
          <w:rFonts w:hint="cs"/>
          <w:rtl/>
        </w:rPr>
        <w:t xml:space="preserve">   </w:t>
      </w:r>
      <w:bookmarkEnd w:id="1736"/>
    </w:p>
    <w:p w:rsidR="00B12FA5" w:rsidRDefault="00B12FA5" w:rsidP="00B12FA5">
      <w:pPr>
        <w:rPr>
          <w:rtl/>
        </w:rPr>
      </w:pPr>
    </w:p>
    <w:p w:rsidR="00B12FA5" w:rsidRDefault="00B12FA5" w:rsidP="00B12FA5">
      <w:pPr>
        <w:rPr>
          <w:rtl/>
          <w:lang w:eastAsia="he-IL"/>
        </w:rPr>
      </w:pPr>
      <w:bookmarkStart w:id="1737" w:name="_ETM_Q1_11621850"/>
      <w:bookmarkStart w:id="1738" w:name="_ETM_Q1_11621943"/>
      <w:bookmarkStart w:id="1739" w:name="_ETM_Q1_11625475"/>
      <w:bookmarkEnd w:id="1737"/>
      <w:bookmarkEnd w:id="1738"/>
      <w:bookmarkEnd w:id="1739"/>
      <w:r>
        <w:rPr>
          <w:rtl/>
          <w:lang w:eastAsia="he-IL"/>
        </w:rPr>
        <w:t>- - עם החוק שהוא מריץ</w:t>
      </w:r>
      <w:bookmarkStart w:id="1740" w:name="_ETM_Q1_11611957"/>
      <w:bookmarkEnd w:id="1740"/>
      <w:r>
        <w:rPr>
          <w:rtl/>
          <w:lang w:eastAsia="he-IL"/>
        </w:rPr>
        <w:t>, לנסות לדכא את ההצבעה של הציבור הערבי.</w:t>
      </w:r>
    </w:p>
    <w:p w:rsidR="00B12FA5" w:rsidRDefault="00B12FA5" w:rsidP="00B12FA5">
      <w:pPr>
        <w:rPr>
          <w:rtl/>
          <w:lang w:eastAsia="he-IL"/>
        </w:rPr>
      </w:pPr>
    </w:p>
    <w:p w:rsidR="00B12FA5" w:rsidRDefault="00B12FA5" w:rsidP="00B12FA5">
      <w:pPr>
        <w:pStyle w:val="af7"/>
        <w:keepNext/>
        <w:rPr>
          <w:rtl/>
        </w:rPr>
      </w:pPr>
      <w:bookmarkStart w:id="1741" w:name="ET_interruption_6345_12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741"/>
    </w:p>
    <w:p w:rsidR="00B12FA5" w:rsidRDefault="00B12FA5" w:rsidP="00B12FA5">
      <w:pPr>
        <w:pStyle w:val="KeepWithNext"/>
        <w:rPr>
          <w:rtl/>
          <w:lang w:eastAsia="he-IL"/>
        </w:rPr>
      </w:pPr>
    </w:p>
    <w:p w:rsidR="00B12FA5" w:rsidRDefault="00B12FA5" w:rsidP="00B12FA5">
      <w:pPr>
        <w:rPr>
          <w:rtl/>
          <w:lang w:eastAsia="he-IL"/>
        </w:rPr>
      </w:pPr>
      <w:r>
        <w:rPr>
          <w:rtl/>
          <w:lang w:eastAsia="he-IL"/>
        </w:rPr>
        <w:t>זה ממש לא.</w:t>
      </w:r>
    </w:p>
    <w:p w:rsidR="00B12FA5" w:rsidRDefault="00B12FA5" w:rsidP="00B12FA5">
      <w:pPr>
        <w:rPr>
          <w:rtl/>
          <w:lang w:eastAsia="he-IL"/>
        </w:rPr>
      </w:pPr>
    </w:p>
    <w:p w:rsidR="00B12FA5" w:rsidRDefault="00B12FA5" w:rsidP="00B12FA5">
      <w:pPr>
        <w:pStyle w:val="-"/>
        <w:keepNext/>
        <w:rPr>
          <w:rtl/>
        </w:rPr>
      </w:pPr>
      <w:bookmarkStart w:id="1742" w:name="ET_speakercontinue_5264_128"/>
      <w:r>
        <w:rPr>
          <w:rStyle w:val="TagStyle"/>
          <w:rFonts w:hint="cs"/>
          <w:rtl/>
        </w:rPr>
        <w:t xml:space="preserve"> &lt;&lt; דובר_המשך &gt;&gt; </w:t>
      </w:r>
      <w:r>
        <w:rPr>
          <w:rFonts w:hint="cs"/>
          <w:rtl/>
        </w:rPr>
        <w:t>אחמד טיבי (חד"ש-תע"ל):</w:t>
      </w:r>
      <w:r>
        <w:rPr>
          <w:rStyle w:val="TagStyle"/>
          <w:rFonts w:hint="cs"/>
          <w:rtl/>
        </w:rPr>
        <w:t xml:space="preserve"> &lt;&lt; דובר_המשך &gt;&gt;</w:t>
      </w:r>
      <w:r>
        <w:rPr>
          <w:rFonts w:hint="cs"/>
          <w:rtl/>
        </w:rPr>
        <w:t xml:space="preserve">   </w:t>
      </w:r>
      <w:bookmarkEnd w:id="1742"/>
    </w:p>
    <w:p w:rsidR="00B12FA5" w:rsidRDefault="00B12FA5" w:rsidP="00B12FA5">
      <w:pPr>
        <w:rPr>
          <w:rtl/>
          <w:lang w:eastAsia="he-IL"/>
        </w:rPr>
      </w:pPr>
      <w:bookmarkStart w:id="1743" w:name="_ETM_Q1_11625897"/>
      <w:bookmarkStart w:id="1744" w:name="_ETM_Q1_11625975"/>
      <w:bookmarkStart w:id="1745" w:name="_ETM_Q1_11617729"/>
      <w:bookmarkEnd w:id="1743"/>
      <w:bookmarkEnd w:id="1744"/>
      <w:bookmarkEnd w:id="1745"/>
    </w:p>
    <w:p w:rsidR="00B12FA5" w:rsidRDefault="00B12FA5" w:rsidP="00B12FA5">
      <w:pPr>
        <w:rPr>
          <w:rtl/>
          <w:lang w:eastAsia="he-IL"/>
        </w:rPr>
      </w:pPr>
      <w:bookmarkStart w:id="1746" w:name="_ETM_Q1_11626038"/>
      <w:bookmarkStart w:id="1747" w:name="_ETM_Q1_11626131"/>
      <w:bookmarkEnd w:id="1746"/>
      <w:bookmarkEnd w:id="1747"/>
      <w:r>
        <w:rPr>
          <w:rtl/>
          <w:lang w:eastAsia="he-IL"/>
        </w:rPr>
        <w:t xml:space="preserve">לכן אני חושב </w:t>
      </w:r>
      <w:bookmarkStart w:id="1748" w:name="_ETM_Q1_11627538"/>
      <w:bookmarkEnd w:id="1748"/>
      <w:r>
        <w:rPr>
          <w:rtl/>
          <w:lang w:eastAsia="he-IL"/>
        </w:rPr>
        <w:t xml:space="preserve">שאתם צריכים לחשוב פעם, פעמיים, שלוש פעמים, אם להיות </w:t>
      </w:r>
      <w:bookmarkStart w:id="1749" w:name="_ETM_Q1_11630987"/>
      <w:bookmarkEnd w:id="1749"/>
      <w:r>
        <w:rPr>
          <w:rtl/>
          <w:lang w:eastAsia="he-IL"/>
        </w:rPr>
        <w:t xml:space="preserve">באותו צד של ברוך </w:t>
      </w:r>
      <w:proofErr w:type="spellStart"/>
      <w:r>
        <w:rPr>
          <w:rtl/>
          <w:lang w:eastAsia="he-IL"/>
        </w:rPr>
        <w:t>מרזל</w:t>
      </w:r>
      <w:proofErr w:type="spellEnd"/>
      <w:r>
        <w:rPr>
          <w:rtl/>
          <w:lang w:eastAsia="he-IL"/>
        </w:rPr>
        <w:t xml:space="preserve"> – שיושב מולך, שמחא ל</w:t>
      </w:r>
      <w:bookmarkStart w:id="1750" w:name="_ETM_Q1_11634631"/>
      <w:bookmarkEnd w:id="1750"/>
      <w:r>
        <w:rPr>
          <w:rtl/>
          <w:lang w:eastAsia="he-IL"/>
        </w:rPr>
        <w:t>ך כפיים.</w:t>
      </w:r>
    </w:p>
    <w:p w:rsidR="00B12FA5" w:rsidRDefault="00B12FA5" w:rsidP="00B12FA5">
      <w:pPr>
        <w:rPr>
          <w:rtl/>
          <w:lang w:eastAsia="he-IL"/>
        </w:rPr>
      </w:pPr>
      <w:bookmarkStart w:id="1751" w:name="_ETM_Q1_11635821"/>
      <w:bookmarkStart w:id="1752" w:name="_ETM_Q1_11635914"/>
      <w:bookmarkEnd w:id="1751"/>
      <w:bookmarkEnd w:id="1752"/>
    </w:p>
    <w:p w:rsidR="00B12FA5" w:rsidRDefault="00B12FA5" w:rsidP="00B12FA5">
      <w:pPr>
        <w:pStyle w:val="af7"/>
        <w:keepNext/>
        <w:rPr>
          <w:rtl/>
        </w:rPr>
      </w:pPr>
      <w:bookmarkStart w:id="1753" w:name="ET_interruption_6255_228"/>
      <w:r>
        <w:rPr>
          <w:rStyle w:val="TagStyle"/>
          <w:rFonts w:hint="cs"/>
          <w:rtl/>
        </w:rPr>
        <w:t xml:space="preserve"> &lt;&lt; קריאה &gt;&gt; </w:t>
      </w:r>
      <w:r>
        <w:rPr>
          <w:rFonts w:hint="cs"/>
          <w:rtl/>
        </w:rPr>
        <w:t>סימון דוידסון (יש עתיד):</w:t>
      </w:r>
      <w:r>
        <w:rPr>
          <w:rStyle w:val="TagStyle"/>
          <w:rFonts w:hint="cs"/>
          <w:rtl/>
        </w:rPr>
        <w:t xml:space="preserve"> &lt;&lt; קריאה &gt;&gt;</w:t>
      </w:r>
      <w:r>
        <w:rPr>
          <w:rFonts w:hint="cs"/>
          <w:rtl/>
        </w:rPr>
        <w:t xml:space="preserve">   </w:t>
      </w:r>
      <w:bookmarkEnd w:id="1753"/>
    </w:p>
    <w:p w:rsidR="00B12FA5" w:rsidRDefault="00B12FA5" w:rsidP="00B12FA5">
      <w:pPr>
        <w:pStyle w:val="KeepWithNext"/>
        <w:rPr>
          <w:rtl/>
          <w:lang w:eastAsia="he-IL"/>
        </w:rPr>
      </w:pPr>
    </w:p>
    <w:p w:rsidR="00B12FA5" w:rsidRDefault="00B12FA5" w:rsidP="00B12FA5">
      <w:pPr>
        <w:rPr>
          <w:rtl/>
          <w:lang w:eastAsia="he-IL"/>
        </w:rPr>
      </w:pPr>
      <w:bookmarkStart w:id="1754" w:name="_ETM_Q1_11637977"/>
      <w:bookmarkEnd w:id="1754"/>
      <w:r>
        <w:rPr>
          <w:rtl/>
          <w:lang w:eastAsia="he-IL"/>
        </w:rPr>
        <w:t xml:space="preserve">אני ממש לא </w:t>
      </w:r>
      <w:bookmarkStart w:id="1755" w:name="_ETM_Q1_11639133"/>
      <w:bookmarkEnd w:id="1755"/>
      <w:r>
        <w:rPr>
          <w:rtl/>
          <w:lang w:eastAsia="he-IL"/>
        </w:rPr>
        <w:t xml:space="preserve">בצד של ברוך </w:t>
      </w:r>
      <w:proofErr w:type="spellStart"/>
      <w:r>
        <w:rPr>
          <w:rtl/>
          <w:lang w:eastAsia="he-IL"/>
        </w:rPr>
        <w:t>מרזל</w:t>
      </w:r>
      <w:proofErr w:type="spellEnd"/>
      <w:r>
        <w:rPr>
          <w:rtl/>
          <w:lang w:eastAsia="he-IL"/>
        </w:rPr>
        <w:t>.</w:t>
      </w:r>
    </w:p>
    <w:p w:rsidR="00B12FA5" w:rsidRDefault="00B12FA5" w:rsidP="00B12FA5">
      <w:pPr>
        <w:rPr>
          <w:rtl/>
          <w:lang w:eastAsia="he-IL"/>
        </w:rPr>
      </w:pPr>
      <w:bookmarkStart w:id="1756" w:name="_ETM_Q1_11639649"/>
      <w:bookmarkStart w:id="1757" w:name="_ETM_Q1_11639742"/>
      <w:bookmarkEnd w:id="1756"/>
      <w:bookmarkEnd w:id="1757"/>
    </w:p>
    <w:p w:rsidR="00B12FA5" w:rsidRDefault="00B12FA5" w:rsidP="00B12FA5">
      <w:pPr>
        <w:pStyle w:val="af8"/>
        <w:keepNext/>
        <w:rPr>
          <w:rtl/>
        </w:rPr>
      </w:pPr>
      <w:bookmarkStart w:id="1758" w:name="ET_yor_5786_22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758"/>
    </w:p>
    <w:p w:rsidR="00B12FA5" w:rsidRDefault="00B12FA5" w:rsidP="00B12FA5">
      <w:pPr>
        <w:pStyle w:val="KeepWithNext"/>
        <w:rPr>
          <w:rtl/>
          <w:lang w:eastAsia="he-IL"/>
        </w:rPr>
      </w:pPr>
    </w:p>
    <w:p w:rsidR="00B12FA5" w:rsidRDefault="00B12FA5" w:rsidP="00B12FA5">
      <w:pPr>
        <w:rPr>
          <w:rtl/>
          <w:lang w:eastAsia="he-IL"/>
        </w:rPr>
      </w:pPr>
      <w:bookmarkStart w:id="1759" w:name="_ETM_Q1_11640680"/>
      <w:bookmarkEnd w:id="1759"/>
      <w:r>
        <w:rPr>
          <w:rtl/>
          <w:lang w:eastAsia="he-IL"/>
        </w:rPr>
        <w:t>אל תתנצל.</w:t>
      </w:r>
    </w:p>
    <w:p w:rsidR="00B12FA5" w:rsidRDefault="00B12FA5" w:rsidP="00B12FA5">
      <w:pPr>
        <w:rPr>
          <w:rtl/>
          <w:lang w:eastAsia="he-IL"/>
        </w:rPr>
      </w:pPr>
      <w:bookmarkStart w:id="1760" w:name="_ETM_Q1_11642227"/>
      <w:bookmarkStart w:id="1761" w:name="_ETM_Q1_11642321"/>
      <w:bookmarkEnd w:id="1760"/>
      <w:bookmarkEnd w:id="1761"/>
    </w:p>
    <w:p w:rsidR="00B12FA5" w:rsidRDefault="00B12FA5" w:rsidP="00B12FA5">
      <w:pPr>
        <w:pStyle w:val="af7"/>
        <w:keepNext/>
        <w:rPr>
          <w:rtl/>
        </w:rPr>
      </w:pPr>
      <w:bookmarkStart w:id="1762" w:name="ET_interruption_6345_23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762"/>
    </w:p>
    <w:p w:rsidR="00B12FA5" w:rsidRDefault="00B12FA5" w:rsidP="00B12FA5">
      <w:pPr>
        <w:pStyle w:val="KeepWithNext"/>
        <w:rPr>
          <w:rtl/>
          <w:lang w:eastAsia="he-IL"/>
        </w:rPr>
      </w:pPr>
    </w:p>
    <w:p w:rsidR="00B12FA5" w:rsidRDefault="00B12FA5" w:rsidP="00B12FA5">
      <w:pPr>
        <w:rPr>
          <w:rtl/>
          <w:lang w:eastAsia="he-IL"/>
        </w:rPr>
      </w:pPr>
      <w:bookmarkStart w:id="1763" w:name="_ETM_Q1_11644055"/>
      <w:bookmarkEnd w:id="1763"/>
      <w:r>
        <w:rPr>
          <w:rtl/>
          <w:lang w:eastAsia="he-IL"/>
        </w:rPr>
        <w:t>אל תתנצל בפניו.</w:t>
      </w:r>
      <w:bookmarkStart w:id="1764" w:name="_ETM_Q1_11635391"/>
      <w:bookmarkEnd w:id="1764"/>
      <w:r>
        <w:rPr>
          <w:rtl/>
          <w:lang w:eastAsia="he-IL"/>
        </w:rPr>
        <w:t xml:space="preserve"> אחמד טיבי, </w:t>
      </w:r>
      <w:bookmarkStart w:id="1765" w:name="_ETM_Q1_11643639"/>
      <w:bookmarkEnd w:id="1765"/>
      <w:r>
        <w:rPr>
          <w:rtl/>
          <w:lang w:eastAsia="he-IL"/>
        </w:rPr>
        <w:t>כל מילה שלו פה זה שקרים בוטים.</w:t>
      </w:r>
    </w:p>
    <w:p w:rsidR="00B12FA5" w:rsidRDefault="00B12FA5" w:rsidP="00B12FA5">
      <w:pPr>
        <w:rPr>
          <w:rtl/>
          <w:lang w:eastAsia="he-IL"/>
        </w:rPr>
      </w:pPr>
      <w:bookmarkStart w:id="1766" w:name="_ETM_Q1_11646259"/>
      <w:bookmarkStart w:id="1767" w:name="_ETM_Q1_11646337"/>
      <w:bookmarkEnd w:id="1766"/>
      <w:bookmarkEnd w:id="1767"/>
    </w:p>
    <w:p w:rsidR="00B12FA5" w:rsidRDefault="00B12FA5" w:rsidP="00B12FA5">
      <w:pPr>
        <w:pStyle w:val="af8"/>
        <w:keepNext/>
        <w:rPr>
          <w:rtl/>
        </w:rPr>
      </w:pPr>
      <w:bookmarkStart w:id="1768" w:name="ET_yor_5786_23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768"/>
    </w:p>
    <w:p w:rsidR="00B12FA5" w:rsidRDefault="00B12FA5" w:rsidP="00B12FA5">
      <w:pPr>
        <w:pStyle w:val="KeepWithNext"/>
        <w:rPr>
          <w:rtl/>
          <w:lang w:eastAsia="he-IL"/>
        </w:rPr>
      </w:pPr>
    </w:p>
    <w:p w:rsidR="00B12FA5" w:rsidRDefault="00B12FA5" w:rsidP="00B12FA5">
      <w:pPr>
        <w:rPr>
          <w:rtl/>
          <w:lang w:eastAsia="he-IL"/>
        </w:rPr>
      </w:pPr>
      <w:bookmarkStart w:id="1769" w:name="_ETM_Q1_11647150"/>
      <w:bookmarkEnd w:id="1769"/>
      <w:r>
        <w:rPr>
          <w:rtl/>
          <w:lang w:eastAsia="he-IL"/>
        </w:rPr>
        <w:t>טלי, טלי, אני רוצה להצביע.</w:t>
      </w:r>
    </w:p>
    <w:p w:rsidR="00B12FA5" w:rsidRDefault="00B12FA5" w:rsidP="00B12FA5">
      <w:pPr>
        <w:rPr>
          <w:rtl/>
          <w:lang w:eastAsia="he-IL"/>
        </w:rPr>
      </w:pPr>
      <w:bookmarkStart w:id="1770" w:name="_ETM_Q1_11652635"/>
      <w:bookmarkStart w:id="1771" w:name="_ETM_Q1_11652728"/>
      <w:bookmarkEnd w:id="1770"/>
      <w:bookmarkEnd w:id="1771"/>
    </w:p>
    <w:p w:rsidR="00B12FA5" w:rsidRDefault="00B12FA5" w:rsidP="00B12FA5">
      <w:pPr>
        <w:pStyle w:val="af7"/>
        <w:keepNext/>
        <w:rPr>
          <w:rtl/>
        </w:rPr>
      </w:pPr>
      <w:bookmarkStart w:id="1772" w:name="ET_interruption_6345_232"/>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772"/>
    </w:p>
    <w:p w:rsidR="00B12FA5" w:rsidRDefault="00B12FA5" w:rsidP="00B12FA5">
      <w:pPr>
        <w:pStyle w:val="KeepWithNext"/>
        <w:rPr>
          <w:rtl/>
          <w:lang w:eastAsia="he-IL"/>
        </w:rPr>
      </w:pPr>
    </w:p>
    <w:p w:rsidR="00B12FA5" w:rsidRDefault="00B12FA5" w:rsidP="00B12FA5">
      <w:pPr>
        <w:rPr>
          <w:rtl/>
          <w:lang w:eastAsia="he-IL"/>
        </w:rPr>
      </w:pPr>
      <w:bookmarkStart w:id="1773" w:name="_ETM_Q1_11654510"/>
      <w:bookmarkStart w:id="1774" w:name="_ETM_Q1_11654791"/>
      <w:bookmarkStart w:id="1775" w:name="_ETM_Q1_11654900"/>
      <w:bookmarkEnd w:id="1773"/>
      <w:bookmarkEnd w:id="1774"/>
      <w:bookmarkEnd w:id="1775"/>
      <w:r>
        <w:rPr>
          <w:rtl/>
          <w:lang w:eastAsia="he-IL"/>
        </w:rPr>
        <w:t xml:space="preserve">כדרכו בקודש. מהלל </w:t>
      </w:r>
      <w:proofErr w:type="spellStart"/>
      <w:r>
        <w:rPr>
          <w:rtl/>
          <w:lang w:eastAsia="he-IL"/>
        </w:rPr>
        <w:t>השוהדא</w:t>
      </w:r>
      <w:proofErr w:type="spellEnd"/>
      <w:r>
        <w:rPr>
          <w:rtl/>
          <w:lang w:eastAsia="he-IL"/>
        </w:rPr>
        <w:t>.</w:t>
      </w:r>
      <w:bookmarkStart w:id="1776" w:name="_ETM_Q1_11645564"/>
      <w:bookmarkEnd w:id="1776"/>
    </w:p>
    <w:p w:rsidR="00B12FA5" w:rsidRDefault="00B12FA5" w:rsidP="00B12FA5">
      <w:pPr>
        <w:rPr>
          <w:rtl/>
          <w:lang w:eastAsia="he-IL"/>
        </w:rPr>
      </w:pPr>
      <w:bookmarkStart w:id="1777" w:name="_ETM_Q1_11655041"/>
      <w:bookmarkStart w:id="1778" w:name="_ETM_Q1_11655119"/>
      <w:bookmarkEnd w:id="1777"/>
      <w:bookmarkEnd w:id="1778"/>
    </w:p>
    <w:p w:rsidR="00B12FA5" w:rsidRDefault="00B12FA5" w:rsidP="00B12FA5">
      <w:pPr>
        <w:pStyle w:val="af8"/>
        <w:keepNext/>
        <w:rPr>
          <w:rtl/>
        </w:rPr>
      </w:pPr>
      <w:bookmarkStart w:id="1779" w:name="ET_yor_5786_23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779"/>
    </w:p>
    <w:p w:rsidR="00B12FA5" w:rsidRDefault="00B12FA5" w:rsidP="00B12FA5">
      <w:pPr>
        <w:pStyle w:val="KeepWithNext"/>
        <w:rPr>
          <w:rtl/>
          <w:lang w:eastAsia="he-IL"/>
        </w:rPr>
      </w:pPr>
    </w:p>
    <w:p w:rsidR="00B12FA5" w:rsidRDefault="00B12FA5" w:rsidP="00B12FA5">
      <w:pPr>
        <w:rPr>
          <w:rtl/>
          <w:lang w:eastAsia="he-IL"/>
        </w:rPr>
      </w:pPr>
      <w:bookmarkStart w:id="1780" w:name="_ETM_Q1_11656229"/>
      <w:bookmarkEnd w:id="1780"/>
      <w:r>
        <w:rPr>
          <w:rtl/>
          <w:lang w:eastAsia="he-IL"/>
        </w:rPr>
        <w:t xml:space="preserve">טלי, אני מוגבל </w:t>
      </w:r>
      <w:bookmarkStart w:id="1781" w:name="_ETM_Q1_11658291"/>
      <w:bookmarkEnd w:id="1781"/>
      <w:r>
        <w:rPr>
          <w:rtl/>
          <w:lang w:eastAsia="he-IL"/>
        </w:rPr>
        <w:t>בזמן ואני רוצה להצביע.</w:t>
      </w:r>
    </w:p>
    <w:p w:rsidR="00B12FA5" w:rsidRDefault="00B12FA5" w:rsidP="00B12FA5">
      <w:pPr>
        <w:rPr>
          <w:rtl/>
          <w:lang w:eastAsia="he-IL"/>
        </w:rPr>
      </w:pPr>
      <w:bookmarkStart w:id="1782" w:name="_ETM_Q1_11686890"/>
      <w:bookmarkStart w:id="1783" w:name="_ETM_Q1_11686984"/>
      <w:bookmarkEnd w:id="1782"/>
      <w:bookmarkEnd w:id="1783"/>
    </w:p>
    <w:p w:rsidR="00B12FA5" w:rsidRDefault="00B12FA5" w:rsidP="00B12FA5">
      <w:pPr>
        <w:pStyle w:val="-"/>
        <w:keepNext/>
        <w:rPr>
          <w:rtl/>
        </w:rPr>
      </w:pPr>
      <w:bookmarkStart w:id="1784" w:name="ET_speakercontinue_5264_234"/>
      <w:r>
        <w:rPr>
          <w:rStyle w:val="TagStyle"/>
          <w:rFonts w:hint="cs"/>
          <w:rtl/>
        </w:rPr>
        <w:t xml:space="preserve"> &lt;&lt; דובר_המשך &gt;&gt; </w:t>
      </w:r>
      <w:r>
        <w:rPr>
          <w:rFonts w:hint="cs"/>
          <w:rtl/>
        </w:rPr>
        <w:t>אחמד טיבי (חד"ש-תע"ל):</w:t>
      </w:r>
      <w:r>
        <w:rPr>
          <w:rStyle w:val="TagStyle"/>
          <w:rFonts w:hint="cs"/>
          <w:rtl/>
        </w:rPr>
        <w:t xml:space="preserve"> &lt;&lt; דובר_המשך &gt;&gt;</w:t>
      </w:r>
      <w:r>
        <w:rPr>
          <w:rFonts w:hint="cs"/>
          <w:rtl/>
        </w:rPr>
        <w:t xml:space="preserve">   </w:t>
      </w:r>
      <w:bookmarkEnd w:id="1784"/>
    </w:p>
    <w:p w:rsidR="00B12FA5" w:rsidRDefault="00B12FA5" w:rsidP="00B12FA5">
      <w:pPr>
        <w:pStyle w:val="KeepWithNext"/>
        <w:rPr>
          <w:rtl/>
          <w:lang w:eastAsia="he-IL"/>
        </w:rPr>
      </w:pPr>
    </w:p>
    <w:p w:rsidR="00B12FA5" w:rsidRDefault="00B12FA5" w:rsidP="00B12FA5">
      <w:pPr>
        <w:rPr>
          <w:rtl/>
          <w:lang w:eastAsia="he-IL"/>
        </w:rPr>
      </w:pPr>
      <w:bookmarkStart w:id="1785" w:name="_ETM_Q1_11691953"/>
      <w:bookmarkEnd w:id="1785"/>
      <w:r>
        <w:rPr>
          <w:rtl/>
          <w:lang w:eastAsia="he-IL"/>
        </w:rPr>
        <w:t xml:space="preserve">לבסוף, </w:t>
      </w:r>
      <w:bookmarkStart w:id="1786" w:name="_ETM_Q1_11655364"/>
      <w:bookmarkEnd w:id="1786"/>
      <w:r>
        <w:rPr>
          <w:rtl/>
          <w:lang w:eastAsia="he-IL"/>
        </w:rPr>
        <w:t xml:space="preserve">סימון, אתה מרבה לדבר על זה שאתה תומך </w:t>
      </w:r>
      <w:bookmarkStart w:id="1787" w:name="_ETM_Q1_11668084"/>
      <w:bookmarkEnd w:id="1787"/>
      <w:r>
        <w:rPr>
          <w:rtl/>
          <w:lang w:eastAsia="he-IL"/>
        </w:rPr>
        <w:t>בהקמת בריכות לחברה הערבית.</w:t>
      </w:r>
    </w:p>
    <w:p w:rsidR="00B12FA5" w:rsidRDefault="00B12FA5" w:rsidP="00B12FA5">
      <w:pPr>
        <w:rPr>
          <w:rtl/>
          <w:lang w:eastAsia="he-IL"/>
        </w:rPr>
      </w:pPr>
    </w:p>
    <w:p w:rsidR="00B12FA5" w:rsidRDefault="00B12FA5" w:rsidP="00B12FA5">
      <w:pPr>
        <w:pStyle w:val="af7"/>
        <w:keepNext/>
        <w:rPr>
          <w:rtl/>
        </w:rPr>
      </w:pPr>
      <w:bookmarkStart w:id="1788" w:name="ET_interruption_6255_129"/>
      <w:r>
        <w:rPr>
          <w:rStyle w:val="TagStyle"/>
          <w:rFonts w:hint="cs"/>
          <w:rtl/>
        </w:rPr>
        <w:t xml:space="preserve"> &lt;&lt; קריאה &gt;&gt; </w:t>
      </w:r>
      <w:r>
        <w:rPr>
          <w:rFonts w:hint="cs"/>
          <w:rtl/>
        </w:rPr>
        <w:t>סימון דוידסון (יש עתיד):</w:t>
      </w:r>
      <w:r>
        <w:rPr>
          <w:rStyle w:val="TagStyle"/>
          <w:rFonts w:hint="cs"/>
          <w:rtl/>
        </w:rPr>
        <w:t xml:space="preserve"> &lt;&lt; קריאה &gt;&gt;</w:t>
      </w:r>
      <w:r>
        <w:rPr>
          <w:rFonts w:hint="cs"/>
          <w:rtl/>
        </w:rPr>
        <w:t xml:space="preserve">   </w:t>
      </w:r>
      <w:bookmarkEnd w:id="1788"/>
    </w:p>
    <w:p w:rsidR="00B12FA5" w:rsidRDefault="00B12FA5" w:rsidP="00B12FA5">
      <w:pPr>
        <w:pStyle w:val="KeepWithNext"/>
        <w:rPr>
          <w:rtl/>
          <w:lang w:eastAsia="he-IL"/>
        </w:rPr>
      </w:pPr>
    </w:p>
    <w:p w:rsidR="00B12FA5" w:rsidRDefault="00B12FA5" w:rsidP="00B12FA5">
      <w:pPr>
        <w:rPr>
          <w:rtl/>
          <w:lang w:eastAsia="he-IL"/>
        </w:rPr>
      </w:pPr>
      <w:r>
        <w:rPr>
          <w:rtl/>
          <w:lang w:eastAsia="he-IL"/>
        </w:rPr>
        <w:t>לא רק תומך, עשיתי את זה.</w:t>
      </w:r>
    </w:p>
    <w:p w:rsidR="00B12FA5" w:rsidRDefault="00B12FA5" w:rsidP="00B12FA5">
      <w:pPr>
        <w:rPr>
          <w:rtl/>
          <w:lang w:eastAsia="he-IL"/>
        </w:rPr>
      </w:pPr>
    </w:p>
    <w:p w:rsidR="00B12FA5" w:rsidRDefault="00B12FA5" w:rsidP="00B12FA5">
      <w:pPr>
        <w:pStyle w:val="-"/>
        <w:keepNext/>
        <w:rPr>
          <w:rtl/>
        </w:rPr>
      </w:pPr>
      <w:bookmarkStart w:id="1789" w:name="ET_speakercontinue_5264_130"/>
      <w:r>
        <w:rPr>
          <w:rStyle w:val="TagStyle"/>
          <w:rFonts w:hint="cs"/>
          <w:rtl/>
        </w:rPr>
        <w:t xml:space="preserve"> &lt;&lt; דובר_המשך &gt;&gt; </w:t>
      </w:r>
      <w:r>
        <w:rPr>
          <w:rFonts w:hint="cs"/>
          <w:rtl/>
        </w:rPr>
        <w:t>אחמד טיבי (חד"ש-תע"ל):</w:t>
      </w:r>
      <w:r>
        <w:rPr>
          <w:rStyle w:val="TagStyle"/>
          <w:rFonts w:hint="cs"/>
          <w:rtl/>
        </w:rPr>
        <w:t xml:space="preserve"> &lt;&lt; דובר_המשך &gt;&gt;</w:t>
      </w:r>
      <w:r>
        <w:rPr>
          <w:rFonts w:hint="cs"/>
          <w:rtl/>
        </w:rPr>
        <w:t xml:space="preserve">   </w:t>
      </w:r>
      <w:bookmarkEnd w:id="1789"/>
    </w:p>
    <w:p w:rsidR="00B12FA5" w:rsidRDefault="00B12FA5" w:rsidP="00B12FA5">
      <w:pPr>
        <w:pStyle w:val="KeepWithNext"/>
        <w:rPr>
          <w:rtl/>
          <w:lang w:eastAsia="he-IL"/>
        </w:rPr>
      </w:pPr>
    </w:p>
    <w:p w:rsidR="00B12FA5" w:rsidRDefault="00B12FA5" w:rsidP="00B12FA5">
      <w:pPr>
        <w:rPr>
          <w:rtl/>
          <w:lang w:eastAsia="he-IL"/>
        </w:rPr>
      </w:pPr>
      <w:bookmarkStart w:id="1790" w:name="_ETM_Q1_11667251"/>
      <w:bookmarkEnd w:id="1790"/>
      <w:r>
        <w:rPr>
          <w:rtl/>
          <w:lang w:eastAsia="he-IL"/>
        </w:rPr>
        <w:t xml:space="preserve">ועשיתי את </w:t>
      </w:r>
      <w:bookmarkStart w:id="1791" w:name="_ETM_Q1_11674567"/>
      <w:bookmarkEnd w:id="1791"/>
      <w:r>
        <w:rPr>
          <w:rtl/>
          <w:lang w:eastAsia="he-IL"/>
        </w:rPr>
        <w:t xml:space="preserve">זה בפועל. אבל </w:t>
      </w:r>
      <w:bookmarkStart w:id="1792" w:name="_ETM_Q1_11670717"/>
      <w:bookmarkEnd w:id="1792"/>
      <w:r>
        <w:rPr>
          <w:rtl/>
          <w:lang w:eastAsia="he-IL"/>
        </w:rPr>
        <w:t xml:space="preserve">כאן בוועדה אתה מצביע להדיח ח"כ ערבי – </w:t>
      </w:r>
      <w:bookmarkStart w:id="1793" w:name="_ETM_Q1_11680176"/>
      <w:bookmarkEnd w:id="1793"/>
      <w:r>
        <w:rPr>
          <w:rtl/>
          <w:lang w:eastAsia="he-IL"/>
        </w:rPr>
        <w:t>אתה מטביע את הערבים.</w:t>
      </w:r>
      <w:bookmarkStart w:id="1794" w:name="_ETM_Q1_11682718"/>
      <w:bookmarkStart w:id="1795" w:name="_ETM_Q1_11678288"/>
      <w:bookmarkEnd w:id="1794"/>
      <w:bookmarkEnd w:id="1795"/>
    </w:p>
    <w:p w:rsidR="00B12FA5" w:rsidRDefault="00B12FA5" w:rsidP="00B12FA5">
      <w:pPr>
        <w:rPr>
          <w:rtl/>
          <w:lang w:eastAsia="he-IL"/>
        </w:rPr>
      </w:pPr>
    </w:p>
    <w:p w:rsidR="00B12FA5" w:rsidRDefault="00B12FA5" w:rsidP="00B12FA5">
      <w:pPr>
        <w:pStyle w:val="af7"/>
        <w:keepNext/>
        <w:rPr>
          <w:rtl/>
        </w:rPr>
      </w:pPr>
      <w:bookmarkStart w:id="1796" w:name="ET_interruption_6549_131"/>
      <w:r>
        <w:rPr>
          <w:rStyle w:val="TagStyle"/>
          <w:rFonts w:hint="cs"/>
          <w:rtl/>
        </w:rPr>
        <w:t xml:space="preserve"> &lt;&lt; קריאה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1796"/>
    </w:p>
    <w:p w:rsidR="00B12FA5" w:rsidRDefault="00B12FA5" w:rsidP="00B12FA5">
      <w:pPr>
        <w:pStyle w:val="KeepWithNext"/>
        <w:rPr>
          <w:rtl/>
          <w:lang w:eastAsia="he-IL"/>
        </w:rPr>
      </w:pPr>
    </w:p>
    <w:p w:rsidR="00B12FA5" w:rsidRDefault="00B12FA5" w:rsidP="00B12FA5">
      <w:pPr>
        <w:rPr>
          <w:rtl/>
          <w:lang w:eastAsia="he-IL"/>
        </w:rPr>
      </w:pPr>
      <w:r>
        <w:rPr>
          <w:rtl/>
          <w:lang w:eastAsia="he-IL"/>
        </w:rPr>
        <w:t>מה זה קשור לזה שהוא ערבי? הוא תומך טרור, זו הסיבה.</w:t>
      </w:r>
      <w:bookmarkStart w:id="1797" w:name="_ETM_Q1_11680271"/>
      <w:bookmarkEnd w:id="1797"/>
    </w:p>
    <w:p w:rsidR="00B12FA5" w:rsidRDefault="00B12FA5" w:rsidP="00B12FA5">
      <w:pPr>
        <w:rPr>
          <w:rtl/>
          <w:lang w:eastAsia="he-IL"/>
        </w:rPr>
      </w:pPr>
      <w:bookmarkStart w:id="1798" w:name="_ETM_Q1_11693188"/>
      <w:bookmarkStart w:id="1799" w:name="_ETM_Q1_11693282"/>
      <w:bookmarkEnd w:id="1798"/>
      <w:bookmarkEnd w:id="1799"/>
    </w:p>
    <w:p w:rsidR="00B12FA5" w:rsidRDefault="00B12FA5" w:rsidP="00B12FA5">
      <w:pPr>
        <w:pStyle w:val="af7"/>
        <w:keepNext/>
        <w:rPr>
          <w:rtl/>
        </w:rPr>
      </w:pPr>
      <w:bookmarkStart w:id="1800" w:name="ET_interruption_6345_23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800"/>
    </w:p>
    <w:p w:rsidR="00B12FA5" w:rsidRDefault="00B12FA5" w:rsidP="00B12FA5">
      <w:pPr>
        <w:pStyle w:val="KeepWithNext"/>
        <w:rPr>
          <w:rtl/>
          <w:lang w:eastAsia="he-IL"/>
        </w:rPr>
      </w:pPr>
    </w:p>
    <w:p w:rsidR="00B12FA5" w:rsidRDefault="00B12FA5" w:rsidP="00B12FA5">
      <w:pPr>
        <w:rPr>
          <w:rtl/>
          <w:lang w:eastAsia="he-IL"/>
        </w:rPr>
      </w:pPr>
      <w:bookmarkStart w:id="1801" w:name="_ETM_Q1_11696688"/>
      <w:bookmarkEnd w:id="1801"/>
      <w:r>
        <w:rPr>
          <w:rtl/>
          <w:lang w:eastAsia="he-IL"/>
        </w:rPr>
        <w:t>בדיוק. לא אכפת לנו שה</w:t>
      </w:r>
      <w:bookmarkStart w:id="1802" w:name="_ETM_Q1_11688443"/>
      <w:bookmarkEnd w:id="1802"/>
      <w:r>
        <w:rPr>
          <w:rtl/>
          <w:lang w:eastAsia="he-IL"/>
        </w:rPr>
        <w:t>א ערבי, תפסיקו כבר להיצמד לזה, מספיק עם השקר הלעוס הזה.</w:t>
      </w:r>
      <w:bookmarkStart w:id="1803" w:name="_ETM_Q1_11686153"/>
      <w:bookmarkEnd w:id="1803"/>
      <w:r>
        <w:rPr>
          <w:rtl/>
          <w:lang w:eastAsia="he-IL"/>
        </w:rPr>
        <w:t xml:space="preserve"> גם בך אני נאבקת לא כי אתה ערבי.</w:t>
      </w:r>
      <w:bookmarkStart w:id="1804" w:name="_ETM_Q1_11692466"/>
      <w:bookmarkEnd w:id="1804"/>
    </w:p>
    <w:p w:rsidR="00B12FA5" w:rsidRDefault="00B12FA5" w:rsidP="00B12FA5">
      <w:pPr>
        <w:rPr>
          <w:rtl/>
          <w:lang w:eastAsia="he-IL"/>
        </w:rPr>
      </w:pPr>
      <w:bookmarkStart w:id="1805" w:name="_ETM_Q1_11701642"/>
      <w:bookmarkStart w:id="1806" w:name="_ETM_Q1_11701720"/>
      <w:bookmarkEnd w:id="1805"/>
      <w:bookmarkEnd w:id="1806"/>
    </w:p>
    <w:p w:rsidR="00B12FA5" w:rsidRDefault="00B12FA5" w:rsidP="00B12FA5">
      <w:pPr>
        <w:pStyle w:val="af8"/>
        <w:keepNext/>
        <w:rPr>
          <w:rtl/>
        </w:rPr>
      </w:pPr>
      <w:bookmarkStart w:id="1807" w:name="ET_yor_5786_2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807"/>
    </w:p>
    <w:p w:rsidR="00B12FA5" w:rsidRDefault="00B12FA5" w:rsidP="00B12FA5">
      <w:pPr>
        <w:pStyle w:val="KeepWithNext"/>
        <w:rPr>
          <w:rtl/>
          <w:lang w:eastAsia="he-IL"/>
        </w:rPr>
      </w:pPr>
    </w:p>
    <w:p w:rsidR="00B12FA5" w:rsidRDefault="00B12FA5" w:rsidP="00B12FA5">
      <w:pPr>
        <w:rPr>
          <w:rtl/>
          <w:lang w:eastAsia="he-IL"/>
        </w:rPr>
      </w:pPr>
      <w:bookmarkStart w:id="1808" w:name="_ETM_Q1_11702689"/>
      <w:bookmarkEnd w:id="1808"/>
      <w:r>
        <w:rPr>
          <w:rtl/>
          <w:lang w:eastAsia="he-IL"/>
        </w:rPr>
        <w:t xml:space="preserve">טלי, את רוצה </w:t>
      </w:r>
      <w:bookmarkStart w:id="1809" w:name="_ETM_Q1_11705783"/>
      <w:bookmarkEnd w:id="1809"/>
      <w:r>
        <w:rPr>
          <w:rtl/>
          <w:lang w:eastAsia="he-IL"/>
        </w:rPr>
        <w:t xml:space="preserve">להצביע היום? כי תכף נגמר הזמן </w:t>
      </w:r>
      <w:bookmarkStart w:id="1810" w:name="_ETM_Q1_11713628"/>
      <w:bookmarkEnd w:id="1810"/>
      <w:r>
        <w:rPr>
          <w:rtl/>
          <w:lang w:eastAsia="he-IL"/>
        </w:rPr>
        <w:t>וצריך לנעול את הוועדה.</w:t>
      </w:r>
    </w:p>
    <w:p w:rsidR="00B12FA5" w:rsidRDefault="00B12FA5" w:rsidP="00B12FA5">
      <w:pPr>
        <w:rPr>
          <w:rtl/>
          <w:lang w:eastAsia="he-IL"/>
        </w:rPr>
      </w:pPr>
      <w:bookmarkStart w:id="1811" w:name="_ETM_Q1_11716394"/>
      <w:bookmarkStart w:id="1812" w:name="_ETM_Q1_11716472"/>
      <w:bookmarkEnd w:id="1811"/>
      <w:bookmarkEnd w:id="1812"/>
    </w:p>
    <w:p w:rsidR="00B12FA5" w:rsidRDefault="00B12FA5" w:rsidP="00B12FA5">
      <w:pPr>
        <w:pStyle w:val="-"/>
        <w:keepNext/>
        <w:rPr>
          <w:rtl/>
        </w:rPr>
      </w:pPr>
      <w:bookmarkStart w:id="1813" w:name="ET_speakercontinue_5264_237"/>
      <w:r>
        <w:rPr>
          <w:rStyle w:val="TagStyle"/>
          <w:rFonts w:hint="cs"/>
          <w:rtl/>
        </w:rPr>
        <w:t xml:space="preserve"> &lt;&lt; דובר_המשך &gt;&gt; </w:t>
      </w:r>
      <w:r>
        <w:rPr>
          <w:rFonts w:hint="cs"/>
          <w:rtl/>
        </w:rPr>
        <w:t>אחמד טיבי (חד"ש-תע"ל):</w:t>
      </w:r>
      <w:r>
        <w:rPr>
          <w:rStyle w:val="TagStyle"/>
          <w:rFonts w:hint="cs"/>
          <w:rtl/>
        </w:rPr>
        <w:t xml:space="preserve"> &lt;&lt; דובר_המשך &gt;&gt;</w:t>
      </w:r>
      <w:r>
        <w:rPr>
          <w:rFonts w:hint="cs"/>
          <w:rtl/>
        </w:rPr>
        <w:t xml:space="preserve">   </w:t>
      </w:r>
      <w:bookmarkEnd w:id="1813"/>
    </w:p>
    <w:p w:rsidR="00B12FA5" w:rsidRDefault="00B12FA5" w:rsidP="00B12FA5">
      <w:pPr>
        <w:pStyle w:val="KeepWithNext"/>
        <w:rPr>
          <w:rtl/>
          <w:lang w:eastAsia="he-IL"/>
        </w:rPr>
      </w:pPr>
    </w:p>
    <w:p w:rsidR="00B12FA5" w:rsidRDefault="00B12FA5" w:rsidP="00B12FA5">
      <w:pPr>
        <w:rPr>
          <w:rtl/>
          <w:lang w:eastAsia="he-IL"/>
        </w:rPr>
      </w:pPr>
      <w:bookmarkStart w:id="1814" w:name="_ETM_Q1_11717206"/>
      <w:bookmarkEnd w:id="1814"/>
      <w:r>
        <w:rPr>
          <w:rtl/>
          <w:lang w:eastAsia="he-IL"/>
        </w:rPr>
        <w:t xml:space="preserve">לכן לא שמעתי ממך, </w:t>
      </w:r>
      <w:bookmarkStart w:id="1815" w:name="_ETM_Q1_11705214"/>
      <w:bookmarkEnd w:id="1815"/>
      <w:r>
        <w:rPr>
          <w:rtl/>
          <w:lang w:eastAsia="he-IL"/>
        </w:rPr>
        <w:t xml:space="preserve">גם לא מפנינה, אף לא פעם אחת מילה נגד </w:t>
      </w:r>
      <w:bookmarkStart w:id="1816" w:name="_ETM_Q1_11708973"/>
      <w:bookmarkEnd w:id="1816"/>
      <w:r>
        <w:rPr>
          <w:rtl/>
          <w:lang w:eastAsia="he-IL"/>
        </w:rPr>
        <w:t xml:space="preserve">אלה שאמרו שצריך לשרוף, שצריך לטבוח, שצריך להחריב. ולא שמעתי מכם </w:t>
      </w:r>
      <w:bookmarkStart w:id="1817" w:name="_ETM_Q1_11719696"/>
      <w:bookmarkEnd w:id="1817"/>
      <w:r>
        <w:rPr>
          <w:rtl/>
          <w:lang w:eastAsia="he-IL"/>
        </w:rPr>
        <w:t>מילה על המתנחלים ששורפים פלסטינים. זה המבחן.</w:t>
      </w:r>
    </w:p>
    <w:p w:rsidR="00B12FA5" w:rsidRDefault="00B12FA5" w:rsidP="00B12FA5">
      <w:pPr>
        <w:rPr>
          <w:rtl/>
          <w:lang w:eastAsia="he-IL"/>
        </w:rPr>
      </w:pPr>
      <w:bookmarkStart w:id="1818" w:name="_ETM_Q1_11719660"/>
      <w:bookmarkStart w:id="1819" w:name="_ETM_Q1_11719753"/>
      <w:bookmarkEnd w:id="1818"/>
      <w:bookmarkEnd w:id="1819"/>
    </w:p>
    <w:p w:rsidR="00B12FA5" w:rsidRDefault="00B12FA5" w:rsidP="00B12FA5">
      <w:pPr>
        <w:pStyle w:val="af7"/>
        <w:keepNext/>
        <w:rPr>
          <w:rtl/>
        </w:rPr>
      </w:pPr>
      <w:bookmarkStart w:id="1820" w:name="ET_interruption_6255_238"/>
      <w:r>
        <w:rPr>
          <w:rStyle w:val="TagStyle"/>
          <w:rFonts w:hint="cs"/>
          <w:rtl/>
        </w:rPr>
        <w:t xml:space="preserve"> &lt;&lt; קריאה &gt;&gt; </w:t>
      </w:r>
      <w:r>
        <w:rPr>
          <w:rFonts w:hint="cs"/>
          <w:rtl/>
        </w:rPr>
        <w:t>סימון דוידסון (יש עתיד):</w:t>
      </w:r>
      <w:r>
        <w:rPr>
          <w:rStyle w:val="TagStyle"/>
          <w:rFonts w:hint="cs"/>
          <w:rtl/>
        </w:rPr>
        <w:t xml:space="preserve"> &lt;&lt; קריאה &gt;&gt;</w:t>
      </w:r>
      <w:r>
        <w:rPr>
          <w:rFonts w:hint="cs"/>
          <w:rtl/>
        </w:rPr>
        <w:t xml:space="preserve">   </w:t>
      </w:r>
      <w:bookmarkEnd w:id="1820"/>
    </w:p>
    <w:p w:rsidR="00B12FA5" w:rsidRDefault="00B12FA5" w:rsidP="00B12FA5">
      <w:pPr>
        <w:pStyle w:val="KeepWithNext"/>
        <w:rPr>
          <w:rtl/>
          <w:lang w:eastAsia="he-IL"/>
        </w:rPr>
      </w:pPr>
    </w:p>
    <w:p w:rsidR="00B12FA5" w:rsidRDefault="00B12FA5" w:rsidP="00B12FA5">
      <w:pPr>
        <w:rPr>
          <w:rtl/>
          <w:lang w:eastAsia="he-IL"/>
        </w:rPr>
      </w:pPr>
      <w:bookmarkStart w:id="1821" w:name="_ETM_Q1_11721691"/>
      <w:bookmarkEnd w:id="1821"/>
      <w:r>
        <w:rPr>
          <w:rtl/>
          <w:lang w:eastAsia="he-IL"/>
        </w:rPr>
        <w:t>אתה לא עוקב אחרי.</w:t>
      </w:r>
    </w:p>
    <w:p w:rsidR="00B12FA5" w:rsidRDefault="00B12FA5" w:rsidP="00B12FA5">
      <w:pPr>
        <w:rPr>
          <w:rtl/>
          <w:lang w:eastAsia="he-IL"/>
        </w:rPr>
      </w:pPr>
      <w:bookmarkStart w:id="1822" w:name="_ETM_Q1_11724035"/>
      <w:bookmarkStart w:id="1823" w:name="_ETM_Q1_11724129"/>
      <w:bookmarkEnd w:id="1822"/>
      <w:bookmarkEnd w:id="1823"/>
    </w:p>
    <w:p w:rsidR="00B12FA5" w:rsidRDefault="00B12FA5" w:rsidP="00B12FA5">
      <w:pPr>
        <w:pStyle w:val="af7"/>
        <w:keepNext/>
        <w:rPr>
          <w:rtl/>
        </w:rPr>
      </w:pPr>
      <w:bookmarkStart w:id="1824" w:name="ET_interruption_5115_239"/>
      <w:r>
        <w:rPr>
          <w:rStyle w:val="TagStyle"/>
          <w:rFonts w:hint="cs"/>
          <w:rtl/>
        </w:rPr>
        <w:t xml:space="preserve"> &lt;&lt; קריאה &gt;&gt; </w:t>
      </w:r>
      <w:r>
        <w:rPr>
          <w:rFonts w:hint="cs"/>
          <w:rtl/>
        </w:rPr>
        <w:t>פנינה תמנו (המחנה הממלכתי):</w:t>
      </w:r>
      <w:r>
        <w:rPr>
          <w:rStyle w:val="TagStyle"/>
          <w:rFonts w:hint="cs"/>
          <w:rtl/>
        </w:rPr>
        <w:t xml:space="preserve"> &lt;&lt; קריאה &gt;&gt;</w:t>
      </w:r>
      <w:r>
        <w:rPr>
          <w:rFonts w:hint="cs"/>
          <w:rtl/>
        </w:rPr>
        <w:t xml:space="preserve">   </w:t>
      </w:r>
      <w:bookmarkEnd w:id="1824"/>
    </w:p>
    <w:p w:rsidR="00B12FA5" w:rsidRDefault="00B12FA5" w:rsidP="00B12FA5">
      <w:pPr>
        <w:pStyle w:val="KeepWithNext"/>
        <w:rPr>
          <w:rtl/>
          <w:lang w:eastAsia="he-IL"/>
        </w:rPr>
      </w:pPr>
    </w:p>
    <w:p w:rsidR="00B12FA5" w:rsidRDefault="00B12FA5" w:rsidP="00B12FA5">
      <w:pPr>
        <w:rPr>
          <w:rtl/>
          <w:lang w:eastAsia="he-IL"/>
        </w:rPr>
      </w:pPr>
      <w:bookmarkStart w:id="1825" w:name="_ETM_Q1_11726535"/>
      <w:bookmarkEnd w:id="1825"/>
      <w:r>
        <w:rPr>
          <w:rtl/>
          <w:lang w:eastAsia="he-IL"/>
        </w:rPr>
        <w:t>אחמד, זה לא נכון.</w:t>
      </w:r>
    </w:p>
    <w:p w:rsidR="00B12FA5" w:rsidRDefault="00B12FA5" w:rsidP="00B12FA5">
      <w:pPr>
        <w:rPr>
          <w:rtl/>
          <w:lang w:eastAsia="he-IL"/>
        </w:rPr>
      </w:pPr>
      <w:bookmarkStart w:id="1826" w:name="_ETM_Q1_11728645"/>
      <w:bookmarkStart w:id="1827" w:name="_ETM_Q1_11728723"/>
      <w:bookmarkEnd w:id="1826"/>
      <w:bookmarkEnd w:id="1827"/>
    </w:p>
    <w:p w:rsidR="00B12FA5" w:rsidRDefault="00B12FA5" w:rsidP="00B12FA5">
      <w:pPr>
        <w:pStyle w:val="af8"/>
        <w:keepNext/>
        <w:rPr>
          <w:rtl/>
        </w:rPr>
      </w:pPr>
      <w:bookmarkStart w:id="1828" w:name="ET_yor_5786_24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828"/>
    </w:p>
    <w:p w:rsidR="00B12FA5" w:rsidRDefault="00B12FA5" w:rsidP="00B12FA5">
      <w:pPr>
        <w:pStyle w:val="KeepWithNext"/>
        <w:rPr>
          <w:rtl/>
          <w:lang w:eastAsia="he-IL"/>
        </w:rPr>
      </w:pPr>
    </w:p>
    <w:p w:rsidR="00B12FA5" w:rsidRDefault="00B12FA5" w:rsidP="00B12FA5">
      <w:pPr>
        <w:rPr>
          <w:rtl/>
          <w:lang w:eastAsia="he-IL"/>
        </w:rPr>
      </w:pPr>
      <w:bookmarkStart w:id="1829" w:name="_ETM_Q1_11729473"/>
      <w:bookmarkEnd w:id="1829"/>
      <w:proofErr w:type="spellStart"/>
      <w:r>
        <w:rPr>
          <w:rtl/>
          <w:lang w:eastAsia="he-IL"/>
        </w:rPr>
        <w:t>סמיר</w:t>
      </w:r>
      <w:proofErr w:type="spellEnd"/>
      <w:r>
        <w:rPr>
          <w:rtl/>
          <w:lang w:eastAsia="he-IL"/>
        </w:rPr>
        <w:t xml:space="preserve"> בן סעיד, שלום, ברוך </w:t>
      </w:r>
      <w:bookmarkStart w:id="1830" w:name="_ETM_Q1_11730442"/>
      <w:bookmarkEnd w:id="1830"/>
      <w:r>
        <w:rPr>
          <w:rtl/>
          <w:lang w:eastAsia="he-IL"/>
        </w:rPr>
        <w:t>הבא.</w:t>
      </w:r>
      <w:bookmarkStart w:id="1831" w:name="_ETM_Q1_11727228"/>
      <w:bookmarkEnd w:id="1831"/>
      <w:r>
        <w:rPr>
          <w:rtl/>
          <w:lang w:eastAsia="he-IL"/>
        </w:rPr>
        <w:t xml:space="preserve"> אין כמו להגיע לכנסת והישיבה הראשונה זו </w:t>
      </w:r>
      <w:bookmarkStart w:id="1832" w:name="_ETM_Q1_11736837"/>
      <w:bookmarkEnd w:id="1832"/>
      <w:r>
        <w:rPr>
          <w:rtl/>
          <w:lang w:eastAsia="he-IL"/>
        </w:rPr>
        <w:t xml:space="preserve">הדחה </w:t>
      </w:r>
      <w:bookmarkStart w:id="1833" w:name="_ETM_Q1_11734079"/>
      <w:bookmarkEnd w:id="1833"/>
      <w:r>
        <w:rPr>
          <w:rtl/>
          <w:lang w:eastAsia="he-IL"/>
        </w:rPr>
        <w:t>של ח"כ מהרשימה שלך. בבקשה.</w:t>
      </w:r>
    </w:p>
    <w:p w:rsidR="00B12FA5" w:rsidRDefault="00B12FA5" w:rsidP="00B12FA5">
      <w:pPr>
        <w:rPr>
          <w:rtl/>
          <w:lang w:eastAsia="he-IL"/>
        </w:rPr>
      </w:pPr>
      <w:bookmarkStart w:id="1834" w:name="_ETM_Q1_11738244"/>
      <w:bookmarkStart w:id="1835" w:name="_ETM_Q1_11738337"/>
      <w:bookmarkEnd w:id="1834"/>
      <w:bookmarkEnd w:id="1835"/>
    </w:p>
    <w:p w:rsidR="00B12FA5" w:rsidRDefault="00B12FA5" w:rsidP="00B12FA5">
      <w:pPr>
        <w:pStyle w:val="a5"/>
        <w:keepNext/>
        <w:rPr>
          <w:rtl/>
        </w:rPr>
      </w:pPr>
      <w:bookmarkStart w:id="1836" w:name="ET_speaker_6672_241"/>
      <w:r>
        <w:rPr>
          <w:rStyle w:val="TagStyle"/>
          <w:rFonts w:hint="cs"/>
          <w:rtl/>
        </w:rPr>
        <w:t xml:space="preserve"> &lt;&lt; דובר &gt;&gt; </w:t>
      </w:r>
      <w:proofErr w:type="spellStart"/>
      <w:r>
        <w:rPr>
          <w:rFonts w:hint="cs"/>
          <w:rtl/>
        </w:rPr>
        <w:t>סמיר</w:t>
      </w:r>
      <w:proofErr w:type="spellEnd"/>
      <w:r>
        <w:rPr>
          <w:rFonts w:hint="cs"/>
          <w:rtl/>
        </w:rPr>
        <w:t xml:space="preserve"> בן סעיד (חד"ש-תע"ל):</w:t>
      </w:r>
      <w:r>
        <w:rPr>
          <w:rStyle w:val="TagStyle"/>
          <w:rFonts w:hint="cs"/>
          <w:rtl/>
        </w:rPr>
        <w:t xml:space="preserve"> &lt;&lt; דובר &gt;&gt;</w:t>
      </w:r>
      <w:r>
        <w:rPr>
          <w:rFonts w:hint="cs"/>
          <w:rtl/>
        </w:rPr>
        <w:t xml:space="preserve">   </w:t>
      </w:r>
      <w:bookmarkEnd w:id="1836"/>
    </w:p>
    <w:p w:rsidR="00B12FA5" w:rsidRDefault="00B12FA5" w:rsidP="00B12FA5">
      <w:pPr>
        <w:pStyle w:val="KeepWithNext"/>
        <w:rPr>
          <w:rtl/>
          <w:lang w:eastAsia="he-IL"/>
        </w:rPr>
      </w:pPr>
    </w:p>
    <w:p w:rsidR="00B12FA5" w:rsidRDefault="00B12FA5" w:rsidP="00B12FA5">
      <w:pPr>
        <w:rPr>
          <w:rtl/>
          <w:lang w:eastAsia="he-IL"/>
        </w:rPr>
      </w:pPr>
      <w:bookmarkStart w:id="1837" w:name="_ETM_Q1_11757121"/>
      <w:bookmarkStart w:id="1838" w:name="_ETM_Q1_11757386"/>
      <w:bookmarkStart w:id="1839" w:name="_ETM_Q1_11757465"/>
      <w:bookmarkEnd w:id="1837"/>
      <w:bookmarkEnd w:id="1838"/>
      <w:bookmarkEnd w:id="1839"/>
      <w:r>
        <w:rPr>
          <w:rtl/>
          <w:lang w:eastAsia="he-IL"/>
        </w:rPr>
        <w:t xml:space="preserve">שלום לך ולכולם. כמה דברים, </w:t>
      </w:r>
      <w:bookmarkStart w:id="1840" w:name="_ETM_Q1_11743732"/>
      <w:bookmarkEnd w:id="1840"/>
      <w:r>
        <w:rPr>
          <w:rtl/>
          <w:lang w:eastAsia="he-IL"/>
        </w:rPr>
        <w:t xml:space="preserve">כבוד יושב-ראש הוועדה, חבריי הוועדה. קודם כול, אני חבר כנסת חדש, האחרון. </w:t>
      </w:r>
      <w:bookmarkStart w:id="1841" w:name="_ETM_Q1_11766560"/>
      <w:bookmarkStart w:id="1842" w:name="_ETM_Q1_11766638"/>
      <w:bookmarkStart w:id="1843" w:name="_ETM_Q1_11766717"/>
      <w:bookmarkStart w:id="1844" w:name="_ETM_Q1_11766795"/>
      <w:bookmarkEnd w:id="1841"/>
      <w:bookmarkEnd w:id="1842"/>
      <w:bookmarkEnd w:id="1843"/>
      <w:bookmarkEnd w:id="1844"/>
      <w:r>
        <w:rPr>
          <w:rtl/>
          <w:lang w:eastAsia="he-IL"/>
        </w:rPr>
        <w:t xml:space="preserve">קודם כול, לא דמיינתי שהנאום הראשון </w:t>
      </w:r>
      <w:bookmarkStart w:id="1845" w:name="_ETM_Q1_11773014"/>
      <w:bookmarkEnd w:id="1845"/>
      <w:r>
        <w:rPr>
          <w:rtl/>
          <w:lang w:eastAsia="he-IL"/>
        </w:rPr>
        <w:t>שלי כאן יעסוק בהדחת חבר כנסת - -</w:t>
      </w:r>
    </w:p>
    <w:p w:rsidR="00B12FA5" w:rsidRDefault="00B12FA5" w:rsidP="00B12FA5">
      <w:pPr>
        <w:rPr>
          <w:rtl/>
          <w:lang w:eastAsia="he-IL"/>
        </w:rPr>
      </w:pPr>
    </w:p>
    <w:p w:rsidR="00B12FA5" w:rsidRDefault="00B12FA5" w:rsidP="00B12FA5">
      <w:pPr>
        <w:pStyle w:val="af7"/>
        <w:keepNext/>
        <w:rPr>
          <w:rtl/>
        </w:rPr>
      </w:pPr>
      <w:bookmarkStart w:id="1846" w:name="ET_interruption_5726_132"/>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1846"/>
    </w:p>
    <w:p w:rsidR="00B12FA5" w:rsidRDefault="00B12FA5" w:rsidP="00B12FA5">
      <w:pPr>
        <w:pStyle w:val="KeepWithNext"/>
        <w:rPr>
          <w:rtl/>
          <w:lang w:eastAsia="he-IL"/>
        </w:rPr>
      </w:pPr>
    </w:p>
    <w:p w:rsidR="00B12FA5" w:rsidRDefault="00B12FA5" w:rsidP="00B12FA5">
      <w:pPr>
        <w:rPr>
          <w:rtl/>
          <w:lang w:eastAsia="he-IL"/>
        </w:rPr>
      </w:pPr>
      <w:r>
        <w:rPr>
          <w:rtl/>
          <w:lang w:eastAsia="he-IL"/>
        </w:rPr>
        <w:t>שתצטרך להגן על עודה, לא האמנת.</w:t>
      </w:r>
      <w:bookmarkStart w:id="1847" w:name="_ETM_Q1_11765606"/>
      <w:bookmarkEnd w:id="1847"/>
    </w:p>
    <w:p w:rsidR="00B12FA5" w:rsidRDefault="00B12FA5" w:rsidP="00B12FA5">
      <w:pPr>
        <w:rPr>
          <w:rtl/>
          <w:lang w:eastAsia="he-IL"/>
        </w:rPr>
      </w:pPr>
      <w:bookmarkStart w:id="1848" w:name="_ETM_Q1_11770374"/>
      <w:bookmarkStart w:id="1849" w:name="_ETM_Q1_11770476"/>
      <w:bookmarkStart w:id="1850" w:name="_ETM_Q1_11771565"/>
      <w:bookmarkStart w:id="1851" w:name="_ETM_Q1_11771668"/>
      <w:bookmarkStart w:id="1852" w:name="_ETM_Q1_11773169"/>
      <w:bookmarkEnd w:id="1848"/>
      <w:bookmarkEnd w:id="1849"/>
      <w:bookmarkEnd w:id="1850"/>
      <w:bookmarkEnd w:id="1851"/>
      <w:bookmarkEnd w:id="1852"/>
    </w:p>
    <w:p w:rsidR="00B12FA5" w:rsidRDefault="00B12FA5" w:rsidP="00B12FA5">
      <w:pPr>
        <w:pStyle w:val="-"/>
        <w:keepNext/>
        <w:rPr>
          <w:rtl/>
        </w:rPr>
      </w:pPr>
      <w:bookmarkStart w:id="1853" w:name="ET_speakercontinue_6672_134"/>
      <w:r>
        <w:rPr>
          <w:rStyle w:val="TagStyle"/>
          <w:rFonts w:hint="cs"/>
          <w:rtl/>
        </w:rPr>
        <w:t xml:space="preserve"> &lt;&lt; דובר_המשך &gt;&gt; </w:t>
      </w:r>
      <w:proofErr w:type="spellStart"/>
      <w:r>
        <w:rPr>
          <w:rFonts w:hint="cs"/>
          <w:rtl/>
        </w:rPr>
        <w:t>סמיר</w:t>
      </w:r>
      <w:proofErr w:type="spellEnd"/>
      <w:r>
        <w:rPr>
          <w:rFonts w:hint="cs"/>
          <w:rtl/>
        </w:rPr>
        <w:t xml:space="preserve"> בן סעיד (חד"ש-תע"ל):</w:t>
      </w:r>
      <w:r>
        <w:rPr>
          <w:rStyle w:val="TagStyle"/>
          <w:rFonts w:hint="cs"/>
          <w:rtl/>
        </w:rPr>
        <w:t xml:space="preserve"> &lt;&lt; דובר_המשך &gt;&gt;</w:t>
      </w:r>
      <w:r>
        <w:rPr>
          <w:rFonts w:hint="cs"/>
          <w:rtl/>
        </w:rPr>
        <w:t xml:space="preserve">   </w:t>
      </w:r>
      <w:bookmarkEnd w:id="1853"/>
    </w:p>
    <w:p w:rsidR="00B12FA5" w:rsidRDefault="00B12FA5" w:rsidP="00B12FA5">
      <w:pPr>
        <w:pStyle w:val="KeepWithNext"/>
        <w:rPr>
          <w:rtl/>
          <w:lang w:eastAsia="he-IL"/>
        </w:rPr>
      </w:pPr>
    </w:p>
    <w:p w:rsidR="00B12FA5" w:rsidRDefault="00B12FA5" w:rsidP="00B12FA5">
      <w:pPr>
        <w:rPr>
          <w:rtl/>
        </w:rPr>
      </w:pPr>
      <w:bookmarkStart w:id="1854" w:name="_ETM_Q1_11773223"/>
      <w:bookmarkEnd w:id="1854"/>
      <w:r>
        <w:rPr>
          <w:rtl/>
          <w:lang w:eastAsia="he-IL"/>
        </w:rPr>
        <w:t xml:space="preserve">- - ולא בדיון ענייני על זכויות, חברה ועתיד. </w:t>
      </w:r>
      <w:bookmarkStart w:id="1855" w:name="_ETM_Q1_11779650"/>
      <w:bookmarkEnd w:id="1855"/>
      <w:r>
        <w:rPr>
          <w:rtl/>
          <w:lang w:eastAsia="he-IL"/>
        </w:rPr>
        <w:t xml:space="preserve">אבל דווקא בגלל זה, אני מוכרח לדבר ואני רוצה לדבר. </w:t>
      </w:r>
      <w:bookmarkStart w:id="1856" w:name="_ETM_Q1_11783154"/>
      <w:bookmarkEnd w:id="1856"/>
      <w:r>
        <w:rPr>
          <w:rtl/>
          <w:lang w:eastAsia="he-IL"/>
        </w:rPr>
        <w:t xml:space="preserve">הניסיון להדיח את חבר הכנסת </w:t>
      </w:r>
      <w:proofErr w:type="spellStart"/>
      <w:r>
        <w:rPr>
          <w:rtl/>
          <w:lang w:eastAsia="he-IL"/>
        </w:rPr>
        <w:t>איימן</w:t>
      </w:r>
      <w:proofErr w:type="spellEnd"/>
      <w:r>
        <w:rPr>
          <w:rtl/>
          <w:lang w:eastAsia="he-IL"/>
        </w:rPr>
        <w:t xml:space="preserve"> עודה הוא תקדים </w:t>
      </w:r>
      <w:bookmarkStart w:id="1857" w:name="_ETM_Q1_11788322"/>
      <w:bookmarkEnd w:id="1857"/>
      <w:r>
        <w:rPr>
          <w:rtl/>
          <w:lang w:eastAsia="he-IL"/>
        </w:rPr>
        <w:t xml:space="preserve">מאוד מסוכן. זו לא הסתה ולא אלימות, זו עמדה </w:t>
      </w:r>
      <w:bookmarkStart w:id="1858" w:name="_ETM_Q1_11793998"/>
      <w:bookmarkEnd w:id="1858"/>
      <w:r>
        <w:rPr>
          <w:rtl/>
          <w:lang w:eastAsia="he-IL"/>
        </w:rPr>
        <w:t xml:space="preserve">פוליטית שנאמרה ברשת, זה מה שאמר </w:t>
      </w:r>
      <w:proofErr w:type="spellStart"/>
      <w:r>
        <w:rPr>
          <w:rtl/>
          <w:lang w:eastAsia="he-IL"/>
        </w:rPr>
        <w:t>איימן</w:t>
      </w:r>
      <w:proofErr w:type="spellEnd"/>
      <w:r>
        <w:rPr>
          <w:rtl/>
          <w:lang w:eastAsia="he-IL"/>
        </w:rPr>
        <w:t xml:space="preserve"> עודה. </w:t>
      </w:r>
      <w:bookmarkStart w:id="1859" w:name="_ETM_Q1_11799637"/>
      <w:bookmarkEnd w:id="1859"/>
      <w:r>
        <w:rPr>
          <w:rtl/>
        </w:rPr>
        <w:t xml:space="preserve">מאז תחילת המלחמה </w:t>
      </w:r>
      <w:bookmarkStart w:id="1860" w:name="_ETM_Q1_11807070"/>
      <w:bookmarkEnd w:id="1860"/>
      <w:r>
        <w:rPr>
          <w:rtl/>
        </w:rPr>
        <w:t>עודה וחברי סיעתנו חד"ש-תע"ל, קראו להפסקת המלחמה</w:t>
      </w:r>
      <w:bookmarkStart w:id="1861" w:name="_ETM_Q1_11809682"/>
      <w:bookmarkEnd w:id="1861"/>
      <w:r>
        <w:rPr>
          <w:rtl/>
        </w:rPr>
        <w:t xml:space="preserve">, להחזרת החטופים ולמניעת הרג  משני הצדדים. איך אפשר להגדיר </w:t>
      </w:r>
      <w:bookmarkStart w:id="1862" w:name="_ETM_Q1_11817838"/>
      <w:bookmarkEnd w:id="1862"/>
      <w:r>
        <w:rPr>
          <w:rtl/>
        </w:rPr>
        <w:t>את זה כהפרה?</w:t>
      </w:r>
    </w:p>
    <w:p w:rsidR="00B12FA5" w:rsidRDefault="00B12FA5" w:rsidP="00B12FA5">
      <w:pPr>
        <w:rPr>
          <w:rtl/>
        </w:rPr>
      </w:pPr>
      <w:bookmarkStart w:id="1863" w:name="_ETM_Q1_11816930"/>
      <w:bookmarkStart w:id="1864" w:name="_ETM_Q1_11817008"/>
      <w:bookmarkEnd w:id="1863"/>
      <w:bookmarkEnd w:id="1864"/>
    </w:p>
    <w:p w:rsidR="00B12FA5" w:rsidRDefault="00B12FA5" w:rsidP="00B12FA5">
      <w:pPr>
        <w:pStyle w:val="af7"/>
        <w:keepNext/>
        <w:rPr>
          <w:rtl/>
        </w:rPr>
      </w:pPr>
      <w:bookmarkStart w:id="1865" w:name="ET_interruption_6356_242"/>
      <w:r>
        <w:rPr>
          <w:rStyle w:val="TagStyle"/>
          <w:rFonts w:hint="cs"/>
          <w:rtl/>
        </w:rPr>
        <w:t xml:space="preserve"> &lt;&lt; קריאה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קריאה &gt;&gt;</w:t>
      </w:r>
      <w:r>
        <w:rPr>
          <w:rFonts w:hint="cs"/>
          <w:rtl/>
        </w:rPr>
        <w:t xml:space="preserve">   </w:t>
      </w:r>
      <w:bookmarkEnd w:id="1865"/>
    </w:p>
    <w:p w:rsidR="00B12FA5" w:rsidRDefault="00B12FA5" w:rsidP="00B12FA5">
      <w:pPr>
        <w:pStyle w:val="KeepWithNext"/>
        <w:rPr>
          <w:rtl/>
        </w:rPr>
      </w:pPr>
    </w:p>
    <w:p w:rsidR="00B12FA5" w:rsidRDefault="00B12FA5" w:rsidP="00B12FA5">
      <w:pPr>
        <w:rPr>
          <w:rtl/>
        </w:rPr>
      </w:pPr>
      <w:bookmarkStart w:id="1866" w:name="_ETM_Q1_11820509"/>
      <w:bookmarkEnd w:id="1866"/>
      <w:r>
        <w:rPr>
          <w:rtl/>
        </w:rPr>
        <w:t>אתה תומך בדברים שלו?</w:t>
      </w:r>
      <w:bookmarkStart w:id="1867" w:name="_ETM_Q1_11815219"/>
      <w:bookmarkEnd w:id="1867"/>
    </w:p>
    <w:p w:rsidR="00B12FA5" w:rsidRDefault="00B12FA5" w:rsidP="00B12FA5">
      <w:pPr>
        <w:rPr>
          <w:rtl/>
        </w:rPr>
      </w:pPr>
      <w:bookmarkStart w:id="1868" w:name="_ETM_Q1_11821681"/>
      <w:bookmarkStart w:id="1869" w:name="_ETM_Q1_11821759"/>
      <w:bookmarkEnd w:id="1868"/>
      <w:bookmarkEnd w:id="1869"/>
    </w:p>
    <w:p w:rsidR="00B12FA5" w:rsidRDefault="00B12FA5" w:rsidP="00B12FA5">
      <w:pPr>
        <w:pStyle w:val="af8"/>
        <w:keepNext/>
        <w:rPr>
          <w:rtl/>
        </w:rPr>
      </w:pPr>
      <w:bookmarkStart w:id="1870" w:name="ET_yor_5786_24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870"/>
    </w:p>
    <w:p w:rsidR="00B12FA5" w:rsidRDefault="00B12FA5" w:rsidP="00B12FA5">
      <w:pPr>
        <w:pStyle w:val="KeepWithNext"/>
        <w:rPr>
          <w:rtl/>
        </w:rPr>
      </w:pPr>
    </w:p>
    <w:p w:rsidR="00B12FA5" w:rsidRDefault="00B12FA5" w:rsidP="00B12FA5">
      <w:pPr>
        <w:rPr>
          <w:rtl/>
        </w:rPr>
      </w:pPr>
      <w:bookmarkStart w:id="1871" w:name="_ETM_Q1_11822321"/>
      <w:bookmarkEnd w:id="1871"/>
      <w:r>
        <w:rPr>
          <w:rtl/>
        </w:rPr>
        <w:t xml:space="preserve">לא, סליחה. לימור, </w:t>
      </w:r>
      <w:bookmarkStart w:id="1872" w:name="_ETM_Q1_11824181"/>
      <w:bookmarkEnd w:id="1872"/>
      <w:r>
        <w:rPr>
          <w:rtl/>
        </w:rPr>
        <w:t>אני רוצה להצביע, די.</w:t>
      </w:r>
    </w:p>
    <w:p w:rsidR="00B12FA5" w:rsidRDefault="00B12FA5" w:rsidP="00B12FA5">
      <w:pPr>
        <w:rPr>
          <w:rtl/>
        </w:rPr>
      </w:pPr>
      <w:bookmarkStart w:id="1873" w:name="_ETM_Q1_11842952"/>
      <w:bookmarkStart w:id="1874" w:name="_ETM_Q1_11843151"/>
      <w:bookmarkEnd w:id="1873"/>
      <w:bookmarkEnd w:id="1874"/>
    </w:p>
    <w:p w:rsidR="00B12FA5" w:rsidRDefault="00B12FA5" w:rsidP="00B12FA5">
      <w:pPr>
        <w:pStyle w:val="-"/>
        <w:keepNext/>
        <w:rPr>
          <w:rtl/>
        </w:rPr>
      </w:pPr>
      <w:bookmarkStart w:id="1875" w:name="_ETM_Q1_11826478"/>
      <w:bookmarkStart w:id="1876" w:name="_ETM_Q1_11826556"/>
      <w:bookmarkStart w:id="1877" w:name="ET_speakercontinue_6672_244"/>
      <w:bookmarkEnd w:id="1875"/>
      <w:bookmarkEnd w:id="1876"/>
      <w:r>
        <w:rPr>
          <w:rStyle w:val="TagStyle"/>
          <w:rFonts w:hint="cs"/>
          <w:rtl/>
        </w:rPr>
        <w:t xml:space="preserve"> &lt;&lt; דובר_המשך &gt;&gt; </w:t>
      </w:r>
      <w:proofErr w:type="spellStart"/>
      <w:r>
        <w:rPr>
          <w:rFonts w:hint="cs"/>
          <w:rtl/>
        </w:rPr>
        <w:t>סמיר</w:t>
      </w:r>
      <w:proofErr w:type="spellEnd"/>
      <w:r>
        <w:rPr>
          <w:rFonts w:hint="cs"/>
          <w:rtl/>
        </w:rPr>
        <w:t xml:space="preserve"> בן סעיד (חד"ש-תע"ל):</w:t>
      </w:r>
      <w:r>
        <w:rPr>
          <w:rStyle w:val="TagStyle"/>
          <w:rFonts w:hint="cs"/>
          <w:rtl/>
        </w:rPr>
        <w:t xml:space="preserve"> &lt;&lt; דובר_המשך &gt;&gt;</w:t>
      </w:r>
      <w:r>
        <w:rPr>
          <w:rFonts w:hint="cs"/>
          <w:rtl/>
        </w:rPr>
        <w:t xml:space="preserve">   </w:t>
      </w:r>
      <w:bookmarkEnd w:id="1877"/>
    </w:p>
    <w:p w:rsidR="00B12FA5" w:rsidRDefault="00B12FA5" w:rsidP="00B12FA5">
      <w:pPr>
        <w:pStyle w:val="KeepWithNext"/>
        <w:rPr>
          <w:rtl/>
        </w:rPr>
      </w:pPr>
    </w:p>
    <w:p w:rsidR="00B12FA5" w:rsidRDefault="00B12FA5" w:rsidP="00B12FA5">
      <w:pPr>
        <w:rPr>
          <w:rtl/>
        </w:rPr>
      </w:pPr>
      <w:bookmarkStart w:id="1878" w:name="_ETM_Q1_11827150"/>
      <w:bookmarkEnd w:id="1878"/>
      <w:r>
        <w:rPr>
          <w:rtl/>
        </w:rPr>
        <w:t xml:space="preserve">אנחנו נבחרנו על ידי ציבור ערבי ויהודי </w:t>
      </w:r>
      <w:bookmarkStart w:id="1879" w:name="_ETM_Q1_11831573"/>
      <w:bookmarkEnd w:id="1879"/>
      <w:r>
        <w:rPr>
          <w:rtl/>
        </w:rPr>
        <w:t xml:space="preserve">במדינת ישראל ואנחנו לא יכולים לשתוק מול עוול ודיכוי. זו </w:t>
      </w:r>
      <w:bookmarkStart w:id="1880" w:name="_ETM_Q1_11839261"/>
      <w:bookmarkEnd w:id="1880"/>
      <w:r>
        <w:rPr>
          <w:rtl/>
        </w:rPr>
        <w:t xml:space="preserve">לא פריבילגיה, זו זכות דמוקרטית בסיסית –  זה הבית של כולנו –  </w:t>
      </w:r>
      <w:bookmarkStart w:id="1881" w:name="_ETM_Q1_11846621"/>
      <w:bookmarkEnd w:id="1881"/>
      <w:r>
        <w:rPr>
          <w:rtl/>
        </w:rPr>
        <w:t xml:space="preserve">לדבר ולהגיד, כל אחד, את דעתו. כל אחד ישמיע את </w:t>
      </w:r>
      <w:bookmarkStart w:id="1882" w:name="_ETM_Q1_11852653"/>
      <w:bookmarkEnd w:id="1882"/>
      <w:r>
        <w:rPr>
          <w:rtl/>
        </w:rPr>
        <w:t xml:space="preserve">קולו. </w:t>
      </w:r>
      <w:bookmarkStart w:id="1883" w:name="_ETM_Q1_11832502"/>
      <w:bookmarkStart w:id="1884" w:name="_ETM_Q1_11830503"/>
      <w:bookmarkEnd w:id="1883"/>
      <w:bookmarkEnd w:id="1884"/>
      <w:r>
        <w:rPr>
          <w:rtl/>
        </w:rPr>
        <w:t>גם לנו ציבור רחב מאחורינו שגם רוצה שיישמעו אות</w:t>
      </w:r>
      <w:bookmarkStart w:id="1885" w:name="_ETM_Q1_11748548"/>
      <w:bookmarkEnd w:id="1885"/>
      <w:r>
        <w:rPr>
          <w:rtl/>
        </w:rPr>
        <w:t xml:space="preserve">נו. </w:t>
      </w:r>
      <w:bookmarkStart w:id="1886" w:name="_ETM_Q1_11859572"/>
      <w:bookmarkEnd w:id="1886"/>
      <w:r>
        <w:rPr>
          <w:rtl/>
        </w:rPr>
        <w:t xml:space="preserve">לצערי, הזכות </w:t>
      </w:r>
      <w:bookmarkStart w:id="1887" w:name="_ETM_Q1_11862546"/>
      <w:bookmarkEnd w:id="1887"/>
      <w:r>
        <w:rPr>
          <w:rtl/>
        </w:rPr>
        <w:t xml:space="preserve">הזאת לא נשמרת לכולם. חברי כנסת אחרים קראו </w:t>
      </w:r>
      <w:bookmarkStart w:id="1888" w:name="_ETM_Q1_11866463"/>
      <w:bookmarkEnd w:id="1888"/>
      <w:r>
        <w:rPr>
          <w:rtl/>
        </w:rPr>
        <w:t xml:space="preserve">לנו בפעם האחרונה, בישיבה הקודמת: אנחנו נעמיד את כולכם מול כיתת יורים. </w:t>
      </w:r>
      <w:bookmarkStart w:id="1889" w:name="_ETM_Q1_11871822"/>
      <w:bookmarkEnd w:id="1889"/>
      <w:r>
        <w:rPr>
          <w:rtl/>
        </w:rPr>
        <w:t>ואתה וכולכם, אף אחד לא נקט בשום דבר.</w:t>
      </w:r>
    </w:p>
    <w:p w:rsidR="00B12FA5" w:rsidRDefault="00B12FA5" w:rsidP="00B12FA5">
      <w:pPr>
        <w:rPr>
          <w:rtl/>
        </w:rPr>
      </w:pPr>
      <w:bookmarkStart w:id="1890" w:name="_ETM_Q1_11874324"/>
      <w:bookmarkStart w:id="1891" w:name="_ETM_Q1_11874433"/>
      <w:bookmarkEnd w:id="1890"/>
      <w:bookmarkEnd w:id="1891"/>
    </w:p>
    <w:p w:rsidR="00B12FA5" w:rsidRDefault="00B12FA5" w:rsidP="00B12FA5">
      <w:pPr>
        <w:pStyle w:val="af7"/>
        <w:keepNext/>
        <w:rPr>
          <w:rtl/>
        </w:rPr>
      </w:pPr>
      <w:bookmarkStart w:id="1892" w:name="ET_interruption_6537_245"/>
      <w:r>
        <w:rPr>
          <w:rStyle w:val="TagStyle"/>
          <w:rFonts w:hint="cs"/>
          <w:rtl/>
        </w:rPr>
        <w:t xml:space="preserve"> &lt;&lt; קריאה &gt;&gt; </w:t>
      </w:r>
      <w:r>
        <w:rPr>
          <w:rFonts w:hint="cs"/>
          <w:rtl/>
        </w:rPr>
        <w:t>אושר שקלים (הליכוד):</w:t>
      </w:r>
      <w:r>
        <w:rPr>
          <w:rStyle w:val="TagStyle"/>
          <w:rFonts w:hint="cs"/>
          <w:rtl/>
        </w:rPr>
        <w:t xml:space="preserve"> &lt;&lt; קריאה &gt;&gt;</w:t>
      </w:r>
      <w:r>
        <w:rPr>
          <w:rFonts w:hint="cs"/>
          <w:rtl/>
        </w:rPr>
        <w:t xml:space="preserve">   </w:t>
      </w:r>
      <w:bookmarkEnd w:id="1892"/>
    </w:p>
    <w:p w:rsidR="00B12FA5" w:rsidRDefault="00B12FA5" w:rsidP="00B12FA5">
      <w:pPr>
        <w:pStyle w:val="KeepWithNext"/>
        <w:rPr>
          <w:rtl/>
        </w:rPr>
      </w:pPr>
    </w:p>
    <w:p w:rsidR="00B12FA5" w:rsidRDefault="00B12FA5" w:rsidP="00B12FA5">
      <w:pPr>
        <w:rPr>
          <w:rtl/>
        </w:rPr>
      </w:pPr>
      <w:bookmarkStart w:id="1893" w:name="_ETM_Q1_11877152"/>
      <w:bookmarkEnd w:id="1893"/>
      <w:r>
        <w:rPr>
          <w:rtl/>
        </w:rPr>
        <w:t xml:space="preserve">זה לא מה </w:t>
      </w:r>
      <w:bookmarkStart w:id="1894" w:name="_ETM_Q1_11878090"/>
      <w:bookmarkEnd w:id="1894"/>
      <w:r>
        <w:rPr>
          <w:rtl/>
        </w:rPr>
        <w:t>שנאמר, אתה טועה.</w:t>
      </w:r>
    </w:p>
    <w:p w:rsidR="00B12FA5" w:rsidRDefault="00B12FA5" w:rsidP="00B12FA5">
      <w:pPr>
        <w:rPr>
          <w:rtl/>
        </w:rPr>
      </w:pPr>
      <w:bookmarkStart w:id="1895" w:name="_ETM_Q1_11880981"/>
      <w:bookmarkStart w:id="1896" w:name="_ETM_Q1_11881074"/>
      <w:bookmarkEnd w:id="1895"/>
      <w:bookmarkEnd w:id="1896"/>
    </w:p>
    <w:p w:rsidR="00B12FA5" w:rsidRDefault="00B12FA5" w:rsidP="00B12FA5">
      <w:pPr>
        <w:pStyle w:val="af8"/>
        <w:keepNext/>
        <w:rPr>
          <w:rtl/>
        </w:rPr>
      </w:pPr>
      <w:bookmarkStart w:id="1897" w:name="ET_yor_5786_2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897"/>
    </w:p>
    <w:p w:rsidR="00B12FA5" w:rsidRDefault="00B12FA5" w:rsidP="00B12FA5">
      <w:pPr>
        <w:pStyle w:val="KeepWithNext"/>
        <w:rPr>
          <w:rtl/>
        </w:rPr>
      </w:pPr>
    </w:p>
    <w:p w:rsidR="00B12FA5" w:rsidRDefault="00B12FA5" w:rsidP="00B12FA5">
      <w:pPr>
        <w:rPr>
          <w:rtl/>
        </w:rPr>
      </w:pPr>
      <w:bookmarkStart w:id="1898" w:name="_ETM_Q1_11881637"/>
      <w:bookmarkEnd w:id="1898"/>
      <w:r>
        <w:rPr>
          <w:rtl/>
        </w:rPr>
        <w:t>אנחנו לא יכולים להגיב למשפטים שלא נאמרו.</w:t>
      </w:r>
      <w:bookmarkStart w:id="1899" w:name="_ETM_Q1_11873947"/>
      <w:bookmarkEnd w:id="1899"/>
    </w:p>
    <w:p w:rsidR="00B12FA5" w:rsidRDefault="00B12FA5" w:rsidP="00B12FA5">
      <w:pPr>
        <w:rPr>
          <w:rtl/>
        </w:rPr>
      </w:pPr>
      <w:bookmarkStart w:id="1900" w:name="_ETM_Q1_11888450"/>
      <w:bookmarkStart w:id="1901" w:name="_ETM_Q1_11888560"/>
      <w:bookmarkEnd w:id="1900"/>
      <w:bookmarkEnd w:id="1901"/>
    </w:p>
    <w:p w:rsidR="00B12FA5" w:rsidRDefault="00B12FA5" w:rsidP="00B12FA5">
      <w:pPr>
        <w:pStyle w:val="af7"/>
        <w:keepNext/>
        <w:rPr>
          <w:rtl/>
        </w:rPr>
      </w:pPr>
      <w:bookmarkStart w:id="1902" w:name="ET_interruption_5854_247"/>
      <w:r>
        <w:rPr>
          <w:rStyle w:val="TagStyle"/>
          <w:rFonts w:hint="cs"/>
          <w:rtl/>
        </w:rPr>
        <w:t xml:space="preserve"> &lt;&lt; קריאה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1902"/>
    </w:p>
    <w:p w:rsidR="00B12FA5" w:rsidRDefault="00B12FA5" w:rsidP="00B12FA5">
      <w:pPr>
        <w:pStyle w:val="KeepWithNext"/>
        <w:rPr>
          <w:rtl/>
        </w:rPr>
      </w:pPr>
    </w:p>
    <w:p w:rsidR="00B12FA5" w:rsidRDefault="00B12FA5" w:rsidP="00B12FA5">
      <w:pPr>
        <w:rPr>
          <w:rtl/>
        </w:rPr>
      </w:pPr>
      <w:bookmarkStart w:id="1903" w:name="_ETM_Q1_11890763"/>
      <w:bookmarkEnd w:id="1903"/>
      <w:r>
        <w:rPr>
          <w:rtl/>
        </w:rPr>
        <w:t>נאמר ועוד איך נאמר. תמשיך, אל תתייחס אליו.</w:t>
      </w:r>
    </w:p>
    <w:p w:rsidR="00B12FA5" w:rsidRDefault="00B12FA5" w:rsidP="00B12FA5">
      <w:pPr>
        <w:rPr>
          <w:rtl/>
        </w:rPr>
      </w:pPr>
      <w:bookmarkStart w:id="1904" w:name="_ETM_Q1_11891763"/>
      <w:bookmarkStart w:id="1905" w:name="_ETM_Q1_11891826"/>
      <w:bookmarkEnd w:id="1904"/>
      <w:bookmarkEnd w:id="1905"/>
    </w:p>
    <w:p w:rsidR="00B12FA5" w:rsidRDefault="00B12FA5" w:rsidP="00B12FA5">
      <w:pPr>
        <w:pStyle w:val="af7"/>
        <w:keepNext/>
        <w:rPr>
          <w:rtl/>
        </w:rPr>
      </w:pPr>
      <w:bookmarkStart w:id="1906" w:name="ET_interruption_6537_248"/>
      <w:r>
        <w:rPr>
          <w:rStyle w:val="TagStyle"/>
          <w:rFonts w:hint="cs"/>
          <w:rtl/>
        </w:rPr>
        <w:t xml:space="preserve"> &lt;&lt; קריאה &gt;&gt; </w:t>
      </w:r>
      <w:r>
        <w:rPr>
          <w:rFonts w:hint="cs"/>
          <w:rtl/>
        </w:rPr>
        <w:t>אושר שקלים (הליכוד):</w:t>
      </w:r>
      <w:r>
        <w:rPr>
          <w:rStyle w:val="TagStyle"/>
          <w:rFonts w:hint="cs"/>
          <w:rtl/>
        </w:rPr>
        <w:t xml:space="preserve"> &lt;&lt; קריאה &gt;&gt;</w:t>
      </w:r>
      <w:r>
        <w:rPr>
          <w:rFonts w:hint="cs"/>
          <w:rtl/>
        </w:rPr>
        <w:t xml:space="preserve">   </w:t>
      </w:r>
      <w:bookmarkEnd w:id="1906"/>
    </w:p>
    <w:p w:rsidR="00B12FA5" w:rsidRDefault="00B12FA5" w:rsidP="00B12FA5">
      <w:pPr>
        <w:pStyle w:val="KeepWithNext"/>
        <w:rPr>
          <w:rtl/>
        </w:rPr>
      </w:pPr>
    </w:p>
    <w:p w:rsidR="00B12FA5" w:rsidRDefault="00B12FA5" w:rsidP="00B12FA5">
      <w:pPr>
        <w:rPr>
          <w:rtl/>
        </w:rPr>
      </w:pPr>
      <w:bookmarkStart w:id="1907" w:name="_ETM_Q1_11894873"/>
      <w:bookmarkStart w:id="1908" w:name="_ETM_Q1_11895154"/>
      <w:bookmarkEnd w:id="1907"/>
      <w:bookmarkEnd w:id="1908"/>
      <w:r>
        <w:rPr>
          <w:rtl/>
        </w:rPr>
        <w:t>ב</w:t>
      </w:r>
      <w:bookmarkStart w:id="1909" w:name="_ETM_Q1_11895232"/>
      <w:bookmarkEnd w:id="1909"/>
      <w:r>
        <w:rPr>
          <w:rtl/>
        </w:rPr>
        <w:t xml:space="preserve">מדינות אחרות זה </w:t>
      </w:r>
      <w:bookmarkStart w:id="1910" w:name="_ETM_Q1_11885044"/>
      <w:bookmarkEnd w:id="1910"/>
      <w:r>
        <w:rPr>
          <w:rtl/>
        </w:rPr>
        <w:t>מה שהיה קורה, זה מה שנאמר</w:t>
      </w:r>
      <w:bookmarkStart w:id="1911" w:name="_ETM_Q1_11883480"/>
      <w:bookmarkEnd w:id="1911"/>
      <w:r>
        <w:rPr>
          <w:rtl/>
        </w:rPr>
        <w:t>.</w:t>
      </w:r>
      <w:bookmarkStart w:id="1912" w:name="_ETM_Q1_11894748"/>
      <w:bookmarkEnd w:id="1912"/>
    </w:p>
    <w:p w:rsidR="00B12FA5" w:rsidRDefault="00B12FA5" w:rsidP="00B12FA5">
      <w:pPr>
        <w:rPr>
          <w:rtl/>
        </w:rPr>
      </w:pPr>
    </w:p>
    <w:p w:rsidR="00B12FA5" w:rsidRDefault="00B12FA5" w:rsidP="00B12FA5">
      <w:pPr>
        <w:pStyle w:val="af7"/>
        <w:keepNext/>
        <w:rPr>
          <w:rtl/>
        </w:rPr>
      </w:pPr>
      <w:bookmarkStart w:id="1913" w:name="ET_interruption_5854_135"/>
      <w:r>
        <w:rPr>
          <w:rStyle w:val="TagStyle"/>
          <w:rFonts w:hint="cs"/>
          <w:rtl/>
        </w:rPr>
        <w:t xml:space="preserve"> &lt;&lt; קריאה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1913"/>
    </w:p>
    <w:p w:rsidR="00B12FA5" w:rsidRDefault="00B12FA5" w:rsidP="00B12FA5">
      <w:pPr>
        <w:pStyle w:val="KeepWithNext"/>
        <w:rPr>
          <w:rtl/>
        </w:rPr>
      </w:pPr>
    </w:p>
    <w:p w:rsidR="00B12FA5" w:rsidRDefault="00B12FA5" w:rsidP="00B12FA5">
      <w:pPr>
        <w:rPr>
          <w:rtl/>
        </w:rPr>
      </w:pPr>
      <w:r>
        <w:rPr>
          <w:rtl/>
        </w:rPr>
        <w:t xml:space="preserve">אל תתייחס אליו, תמשיך. </w:t>
      </w:r>
      <w:bookmarkStart w:id="1914" w:name="_ETM_Q1_11882718"/>
      <w:bookmarkEnd w:id="1914"/>
      <w:r>
        <w:rPr>
          <w:rtl/>
        </w:rPr>
        <w:t xml:space="preserve">אתה רוצה להעמיד את הציבור הערבי בפני כיתת </w:t>
      </w:r>
      <w:bookmarkStart w:id="1915" w:name="_ETM_Q1_11891494"/>
      <w:bookmarkEnd w:id="1915"/>
      <w:r>
        <w:rPr>
          <w:rtl/>
        </w:rPr>
        <w:t xml:space="preserve">יורים, זה מה שאתה. </w:t>
      </w:r>
      <w:bookmarkStart w:id="1916" w:name="_ETM_Q1_11889498"/>
      <w:bookmarkEnd w:id="1916"/>
    </w:p>
    <w:p w:rsidR="00B12FA5" w:rsidRDefault="00B12FA5" w:rsidP="00B12FA5">
      <w:pPr>
        <w:rPr>
          <w:rtl/>
        </w:rPr>
      </w:pPr>
    </w:p>
    <w:p w:rsidR="00B12FA5" w:rsidRDefault="00B12FA5" w:rsidP="00B12FA5">
      <w:pPr>
        <w:pStyle w:val="af7"/>
        <w:keepNext/>
        <w:rPr>
          <w:rtl/>
        </w:rPr>
      </w:pPr>
      <w:bookmarkStart w:id="1917" w:name="ET_interruption_6537_136"/>
      <w:r>
        <w:rPr>
          <w:rStyle w:val="TagStyle"/>
          <w:rFonts w:hint="cs"/>
          <w:rtl/>
        </w:rPr>
        <w:t xml:space="preserve"> &lt;&lt; קריאה &gt;&gt; </w:t>
      </w:r>
      <w:r>
        <w:rPr>
          <w:rFonts w:hint="cs"/>
          <w:rtl/>
        </w:rPr>
        <w:t>אושר שקלים (הליכוד):</w:t>
      </w:r>
      <w:r>
        <w:rPr>
          <w:rStyle w:val="TagStyle"/>
          <w:rFonts w:hint="cs"/>
          <w:rtl/>
        </w:rPr>
        <w:t xml:space="preserve"> &lt;&lt; קריאה &gt;&gt;</w:t>
      </w:r>
      <w:r>
        <w:rPr>
          <w:rFonts w:hint="cs"/>
          <w:rtl/>
        </w:rPr>
        <w:t xml:space="preserve">   </w:t>
      </w:r>
      <w:bookmarkEnd w:id="1917"/>
    </w:p>
    <w:p w:rsidR="00B12FA5" w:rsidRDefault="00B12FA5" w:rsidP="00B12FA5">
      <w:pPr>
        <w:pStyle w:val="KeepWithNext"/>
        <w:rPr>
          <w:rtl/>
        </w:rPr>
      </w:pPr>
    </w:p>
    <w:p w:rsidR="00B12FA5" w:rsidRDefault="00B12FA5" w:rsidP="00B12FA5">
      <w:pPr>
        <w:rPr>
          <w:rtl/>
        </w:rPr>
      </w:pPr>
      <w:r>
        <w:rPr>
          <w:rtl/>
        </w:rPr>
        <w:t xml:space="preserve">זה לא נאמר. לא, </w:t>
      </w:r>
      <w:proofErr w:type="spellStart"/>
      <w:r>
        <w:rPr>
          <w:rtl/>
        </w:rPr>
        <w:t>ווליד</w:t>
      </w:r>
      <w:proofErr w:type="spellEnd"/>
      <w:r>
        <w:rPr>
          <w:rtl/>
        </w:rPr>
        <w:t>.</w:t>
      </w:r>
      <w:bookmarkStart w:id="1918" w:name="_ETM_Q1_11888944"/>
      <w:bookmarkStart w:id="1919" w:name="_ETM_Q1_11890004"/>
      <w:bookmarkEnd w:id="1918"/>
      <w:bookmarkEnd w:id="1919"/>
      <w:r>
        <w:rPr>
          <w:rtl/>
        </w:rPr>
        <w:t xml:space="preserve"> </w:t>
      </w:r>
      <w:bookmarkStart w:id="1920" w:name="_ETM_Q1_11894337"/>
      <w:bookmarkEnd w:id="1920"/>
      <w:r>
        <w:rPr>
          <w:rtl/>
        </w:rPr>
        <w:t>אני תרמתי לציבור הערבי הרבה יותר ממך, אל תבלבל לי את המוח, הבנת?</w:t>
      </w:r>
      <w:bookmarkStart w:id="1921" w:name="_ETM_Q1_11897997"/>
      <w:bookmarkEnd w:id="1921"/>
    </w:p>
    <w:p w:rsidR="00B12FA5" w:rsidRDefault="00B12FA5" w:rsidP="00B12FA5">
      <w:pPr>
        <w:rPr>
          <w:rtl/>
        </w:rPr>
      </w:pPr>
      <w:bookmarkStart w:id="1922" w:name="_ETM_Q1_11898066"/>
      <w:bookmarkStart w:id="1923" w:name="_ETM_Q1_11897154"/>
      <w:bookmarkStart w:id="1924" w:name="_ETM_Q1_11897232"/>
      <w:bookmarkEnd w:id="1922"/>
      <w:bookmarkEnd w:id="1923"/>
      <w:bookmarkEnd w:id="1924"/>
    </w:p>
    <w:p w:rsidR="00B12FA5" w:rsidRDefault="00B12FA5" w:rsidP="00B12FA5">
      <w:pPr>
        <w:pStyle w:val="af8"/>
        <w:keepNext/>
        <w:rPr>
          <w:rtl/>
        </w:rPr>
      </w:pPr>
      <w:bookmarkStart w:id="1925" w:name="ET_yor_5786_24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925"/>
    </w:p>
    <w:p w:rsidR="00B12FA5" w:rsidRDefault="00B12FA5" w:rsidP="00B12FA5">
      <w:pPr>
        <w:pStyle w:val="KeepWithNext"/>
        <w:rPr>
          <w:rtl/>
        </w:rPr>
      </w:pPr>
    </w:p>
    <w:p w:rsidR="00B12FA5" w:rsidRDefault="00B12FA5" w:rsidP="00B12FA5">
      <w:pPr>
        <w:rPr>
          <w:rtl/>
        </w:rPr>
      </w:pPr>
      <w:bookmarkStart w:id="1926" w:name="_ETM_Q1_11899733"/>
      <w:bookmarkEnd w:id="1926"/>
      <w:r>
        <w:rPr>
          <w:rtl/>
        </w:rPr>
        <w:t>אושר, אתה בקריאה ראשונה.</w:t>
      </w:r>
      <w:bookmarkStart w:id="1927" w:name="_ETM_Q1_11894653"/>
      <w:bookmarkEnd w:id="1927"/>
      <w:r>
        <w:rPr>
          <w:rtl/>
        </w:rPr>
        <w:t xml:space="preserve"> </w:t>
      </w:r>
      <w:proofErr w:type="spellStart"/>
      <w:r>
        <w:rPr>
          <w:rtl/>
        </w:rPr>
        <w:t>ווליד</w:t>
      </w:r>
      <w:proofErr w:type="spellEnd"/>
      <w:r>
        <w:rPr>
          <w:rtl/>
        </w:rPr>
        <w:t>, קריאה ראשונה.</w:t>
      </w:r>
    </w:p>
    <w:p w:rsidR="00B12FA5" w:rsidRDefault="00B12FA5" w:rsidP="00B12FA5">
      <w:pPr>
        <w:rPr>
          <w:rtl/>
        </w:rPr>
      </w:pPr>
    </w:p>
    <w:p w:rsidR="00B12FA5" w:rsidRDefault="00B12FA5" w:rsidP="00B12FA5">
      <w:pPr>
        <w:pStyle w:val="af7"/>
        <w:keepNext/>
        <w:rPr>
          <w:rtl/>
        </w:rPr>
      </w:pPr>
      <w:bookmarkStart w:id="1928" w:name="ET_interruption_5854_139"/>
      <w:r>
        <w:rPr>
          <w:rStyle w:val="TagStyle"/>
          <w:rFonts w:hint="cs"/>
          <w:rtl/>
        </w:rPr>
        <w:t xml:space="preserve"> &lt;&lt; קריאה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1928"/>
    </w:p>
    <w:p w:rsidR="00B12FA5" w:rsidRDefault="00B12FA5" w:rsidP="00B12FA5">
      <w:pPr>
        <w:pStyle w:val="KeepWithNext"/>
        <w:rPr>
          <w:rtl/>
        </w:rPr>
      </w:pPr>
    </w:p>
    <w:p w:rsidR="00B12FA5" w:rsidRDefault="00B12FA5" w:rsidP="00B12FA5">
      <w:pPr>
        <w:rPr>
          <w:rtl/>
        </w:rPr>
      </w:pPr>
      <w:r>
        <w:rPr>
          <w:rtl/>
        </w:rPr>
        <w:t>זה מה שאתה.</w:t>
      </w:r>
      <w:bookmarkStart w:id="1929" w:name="_ETM_Q1_11894475"/>
      <w:bookmarkEnd w:id="1929"/>
    </w:p>
    <w:p w:rsidR="00B12FA5" w:rsidRDefault="00B12FA5" w:rsidP="00B12FA5">
      <w:pPr>
        <w:rPr>
          <w:rtl/>
        </w:rPr>
      </w:pPr>
    </w:p>
    <w:p w:rsidR="00B12FA5" w:rsidRDefault="00B12FA5" w:rsidP="00B12FA5">
      <w:pPr>
        <w:pStyle w:val="af7"/>
        <w:keepNext/>
        <w:rPr>
          <w:rtl/>
        </w:rPr>
      </w:pPr>
      <w:bookmarkStart w:id="1930" w:name="ET_interruption_6537_137"/>
      <w:r>
        <w:rPr>
          <w:rStyle w:val="TagStyle"/>
          <w:rFonts w:hint="cs"/>
          <w:rtl/>
        </w:rPr>
        <w:t xml:space="preserve"> &lt;&lt; קריאה &gt;&gt; </w:t>
      </w:r>
      <w:r>
        <w:rPr>
          <w:rFonts w:hint="cs"/>
          <w:rtl/>
        </w:rPr>
        <w:t>אושר שקלים (הליכוד):</w:t>
      </w:r>
      <w:r>
        <w:rPr>
          <w:rStyle w:val="TagStyle"/>
          <w:rFonts w:hint="cs"/>
          <w:rtl/>
        </w:rPr>
        <w:t xml:space="preserve"> &lt;&lt; קריאה &gt;&gt;</w:t>
      </w:r>
      <w:r>
        <w:rPr>
          <w:rFonts w:hint="cs"/>
          <w:rtl/>
        </w:rPr>
        <w:t xml:space="preserve">   </w:t>
      </w:r>
      <w:bookmarkEnd w:id="1930"/>
    </w:p>
    <w:p w:rsidR="00B12FA5" w:rsidRDefault="00B12FA5" w:rsidP="00B12FA5">
      <w:pPr>
        <w:pStyle w:val="KeepWithNext"/>
        <w:rPr>
          <w:rtl/>
        </w:rPr>
      </w:pPr>
    </w:p>
    <w:p w:rsidR="00B12FA5" w:rsidRDefault="00B12FA5" w:rsidP="00B12FA5">
      <w:pPr>
        <w:rPr>
          <w:rtl/>
        </w:rPr>
      </w:pPr>
      <w:bookmarkStart w:id="1931" w:name="_ETM_Q1_11894896"/>
      <w:bookmarkEnd w:id="1931"/>
      <w:r>
        <w:rPr>
          <w:rtl/>
        </w:rPr>
        <w:t>זה לא מה שאני אמרתי ותפסיק לשקר.</w:t>
      </w:r>
      <w:bookmarkStart w:id="1932" w:name="_ETM_Q1_11894895"/>
      <w:bookmarkEnd w:id="1932"/>
    </w:p>
    <w:p w:rsidR="00B12FA5" w:rsidRDefault="00B12FA5" w:rsidP="00B12FA5">
      <w:pPr>
        <w:rPr>
          <w:rtl/>
        </w:rPr>
      </w:pPr>
    </w:p>
    <w:p w:rsidR="00B12FA5" w:rsidRDefault="00B12FA5" w:rsidP="00B12FA5">
      <w:pPr>
        <w:pStyle w:val="af8"/>
        <w:keepNext/>
        <w:rPr>
          <w:rtl/>
        </w:rPr>
      </w:pPr>
      <w:bookmarkStart w:id="1933" w:name="ET_yor_5786_13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933"/>
    </w:p>
    <w:p w:rsidR="00B12FA5" w:rsidRDefault="00B12FA5" w:rsidP="00B12FA5">
      <w:pPr>
        <w:pStyle w:val="KeepWithNext"/>
        <w:rPr>
          <w:rtl/>
        </w:rPr>
      </w:pPr>
    </w:p>
    <w:p w:rsidR="00B12FA5" w:rsidRDefault="00B12FA5" w:rsidP="00B12FA5">
      <w:pPr>
        <w:rPr>
          <w:rtl/>
        </w:rPr>
      </w:pPr>
      <w:r>
        <w:rPr>
          <w:rtl/>
        </w:rPr>
        <w:t xml:space="preserve">אושר, קריאה שנייה. אתה גם בקריאה שנייה, </w:t>
      </w:r>
      <w:proofErr w:type="spellStart"/>
      <w:r>
        <w:rPr>
          <w:rtl/>
        </w:rPr>
        <w:t>ווליד</w:t>
      </w:r>
      <w:proofErr w:type="spellEnd"/>
      <w:r>
        <w:rPr>
          <w:rtl/>
        </w:rPr>
        <w:t>. שניכם בקריאה שנייה,</w:t>
      </w:r>
      <w:bookmarkStart w:id="1934" w:name="_ETM_Q1_11896653"/>
      <w:bookmarkEnd w:id="1934"/>
      <w:r>
        <w:rPr>
          <w:rtl/>
        </w:rPr>
        <w:t xml:space="preserve"> עוד מילה אתם יוצאים. </w:t>
      </w:r>
      <w:bookmarkStart w:id="1935" w:name="_ETM_Q1_11907648"/>
      <w:bookmarkEnd w:id="1935"/>
      <w:r>
        <w:rPr>
          <w:rtl/>
        </w:rPr>
        <w:t>בבקשה.</w:t>
      </w:r>
    </w:p>
    <w:p w:rsidR="00B12FA5" w:rsidRDefault="00B12FA5" w:rsidP="00B12FA5">
      <w:pPr>
        <w:rPr>
          <w:rtl/>
        </w:rPr>
      </w:pPr>
      <w:bookmarkStart w:id="1936" w:name="_ETM_Q1_11904644"/>
      <w:bookmarkStart w:id="1937" w:name="_ETM_Q1_11904722"/>
      <w:bookmarkEnd w:id="1936"/>
      <w:bookmarkEnd w:id="1937"/>
    </w:p>
    <w:p w:rsidR="00B12FA5" w:rsidRDefault="00B12FA5" w:rsidP="00B12FA5">
      <w:pPr>
        <w:pStyle w:val="-"/>
        <w:keepNext/>
        <w:rPr>
          <w:rtl/>
        </w:rPr>
      </w:pPr>
      <w:bookmarkStart w:id="1938" w:name="ET_speakercontinue_6672_250"/>
      <w:r>
        <w:rPr>
          <w:rStyle w:val="TagStyle"/>
          <w:rFonts w:hint="cs"/>
          <w:rtl/>
        </w:rPr>
        <w:t xml:space="preserve"> &lt;&lt; דובר_המשך &gt;&gt; </w:t>
      </w:r>
      <w:proofErr w:type="spellStart"/>
      <w:r>
        <w:rPr>
          <w:rFonts w:hint="cs"/>
          <w:rtl/>
        </w:rPr>
        <w:t>סמיר</w:t>
      </w:r>
      <w:proofErr w:type="spellEnd"/>
      <w:r>
        <w:rPr>
          <w:rFonts w:hint="cs"/>
          <w:rtl/>
        </w:rPr>
        <w:t xml:space="preserve"> בן סעיד (חד"ש-תע"ל):</w:t>
      </w:r>
      <w:r>
        <w:rPr>
          <w:rStyle w:val="TagStyle"/>
          <w:rFonts w:hint="cs"/>
          <w:rtl/>
        </w:rPr>
        <w:t xml:space="preserve"> &lt;&lt; דובר_המשך &gt;&gt;</w:t>
      </w:r>
      <w:r>
        <w:rPr>
          <w:rFonts w:hint="cs"/>
          <w:rtl/>
        </w:rPr>
        <w:t xml:space="preserve">   </w:t>
      </w:r>
      <w:bookmarkEnd w:id="1938"/>
    </w:p>
    <w:p w:rsidR="00B12FA5" w:rsidRDefault="00B12FA5" w:rsidP="00B12FA5">
      <w:pPr>
        <w:pStyle w:val="KeepWithNext"/>
        <w:rPr>
          <w:rtl/>
        </w:rPr>
      </w:pPr>
    </w:p>
    <w:p w:rsidR="00B12FA5" w:rsidRDefault="00B12FA5" w:rsidP="00B12FA5">
      <w:pPr>
        <w:rPr>
          <w:rtl/>
        </w:rPr>
      </w:pPr>
      <w:bookmarkStart w:id="1939" w:name="_ETM_Q1_11905566"/>
      <w:bookmarkEnd w:id="1939"/>
      <w:r>
        <w:rPr>
          <w:rtl/>
        </w:rPr>
        <w:t xml:space="preserve">אני </w:t>
      </w:r>
      <w:bookmarkStart w:id="1940" w:name="_ETM_Q1_11906910"/>
      <w:bookmarkEnd w:id="1940"/>
      <w:r>
        <w:rPr>
          <w:rtl/>
        </w:rPr>
        <w:t xml:space="preserve">רואה בבית הזה, בכנסת, בית של חופש ביטוי. </w:t>
      </w:r>
      <w:bookmarkStart w:id="1941" w:name="_ETM_Q1_11916067"/>
      <w:bookmarkEnd w:id="1941"/>
      <w:r>
        <w:rPr>
          <w:rtl/>
        </w:rPr>
        <w:t xml:space="preserve">לדבר, ועוד פעם להשמיע את הקול שלנו. דווקא בזמנים של המלחמה תפקידה </w:t>
      </w:r>
      <w:bookmarkStart w:id="1942" w:name="_ETM_Q1_11926678"/>
      <w:bookmarkEnd w:id="1942"/>
      <w:r>
        <w:rPr>
          <w:rtl/>
        </w:rPr>
        <w:t xml:space="preserve">של הדמוקרטיה הוא להבטיח את חופש הביטוי, לא לסגור </w:t>
      </w:r>
      <w:bookmarkStart w:id="1943" w:name="_ETM_Q1_11937148"/>
      <w:bookmarkEnd w:id="1943"/>
      <w:r>
        <w:rPr>
          <w:rtl/>
        </w:rPr>
        <w:t xml:space="preserve">אותו. קחו דוגמה, קראתי על הדמוקרטיה בבריטניה </w:t>
      </w:r>
      <w:bookmarkStart w:id="1944" w:name="_ETM_Q1_11931431"/>
      <w:bookmarkEnd w:id="1944"/>
      <w:r>
        <w:rPr>
          <w:rtl/>
        </w:rPr>
        <w:t xml:space="preserve">וראיתי את אחת מהחברות, קוראים לה </w:t>
      </w:r>
      <w:proofErr w:type="spellStart"/>
      <w:r>
        <w:rPr>
          <w:rtl/>
        </w:rPr>
        <w:t>קית</w:t>
      </w:r>
      <w:proofErr w:type="spellEnd"/>
      <w:r>
        <w:rPr>
          <w:rtl/>
        </w:rPr>
        <w:t xml:space="preserve">' </w:t>
      </w:r>
      <w:bookmarkStart w:id="1945" w:name="_ETM_Q1_11930727"/>
      <w:bookmarkEnd w:id="1945"/>
      <w:proofErr w:type="spellStart"/>
      <w:r>
        <w:rPr>
          <w:rtl/>
        </w:rPr>
        <w:t>אוזמור</w:t>
      </w:r>
      <w:proofErr w:type="spellEnd"/>
      <w:r>
        <w:rPr>
          <w:rtl/>
        </w:rPr>
        <w:t xml:space="preserve">. מה היא </w:t>
      </w:r>
      <w:bookmarkStart w:id="1946" w:name="_ETM_Q1_11938640"/>
      <w:bookmarkEnd w:id="1946"/>
      <w:r>
        <w:rPr>
          <w:rtl/>
        </w:rPr>
        <w:t xml:space="preserve">אמרה בתחילת המלחמה, אחרי 7 באוקטובר? היא אמרה על המצב </w:t>
      </w:r>
      <w:bookmarkStart w:id="1947" w:name="_ETM_Q1_11944124"/>
      <w:bookmarkEnd w:id="1947"/>
      <w:r>
        <w:rPr>
          <w:rtl/>
        </w:rPr>
        <w:t xml:space="preserve">בעזה זירת ג'נוסייד. אבל מה עשו לה בפרלמנט הבריטי? הם </w:t>
      </w:r>
      <w:bookmarkStart w:id="1948" w:name="_ETM_Q1_11950972"/>
      <w:bookmarkEnd w:id="1948"/>
      <w:r>
        <w:rPr>
          <w:rtl/>
        </w:rPr>
        <w:t xml:space="preserve">כן נזפו בה, הם השעו אותה שבועיים. </w:t>
      </w:r>
    </w:p>
    <w:p w:rsidR="00B12FA5" w:rsidRDefault="00B12FA5" w:rsidP="00B12FA5">
      <w:pPr>
        <w:rPr>
          <w:rtl/>
        </w:rPr>
      </w:pPr>
      <w:bookmarkStart w:id="1949" w:name="_ETM_Q1_11938289"/>
      <w:bookmarkStart w:id="1950" w:name="_ETM_Q1_11938367"/>
      <w:bookmarkEnd w:id="1949"/>
      <w:bookmarkEnd w:id="1950"/>
    </w:p>
    <w:p w:rsidR="00B12FA5" w:rsidRDefault="00B12FA5" w:rsidP="00B12FA5">
      <w:pPr>
        <w:pStyle w:val="af7"/>
        <w:keepNext/>
        <w:rPr>
          <w:rtl/>
        </w:rPr>
      </w:pPr>
      <w:bookmarkStart w:id="1951" w:name="ET_interruption_6345_25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951"/>
    </w:p>
    <w:p w:rsidR="00B12FA5" w:rsidRDefault="00B12FA5" w:rsidP="00B12FA5">
      <w:pPr>
        <w:pStyle w:val="KeepWithNext"/>
        <w:rPr>
          <w:rtl/>
        </w:rPr>
      </w:pPr>
    </w:p>
    <w:p w:rsidR="00B12FA5" w:rsidRDefault="00B12FA5" w:rsidP="00B12FA5">
      <w:pPr>
        <w:rPr>
          <w:rtl/>
        </w:rPr>
      </w:pPr>
      <w:bookmarkStart w:id="1952" w:name="_ETM_Q1_11958141"/>
      <w:bookmarkEnd w:id="1952"/>
      <w:r>
        <w:rPr>
          <w:rtl/>
        </w:rPr>
        <w:t>זירת ג'נוסייד היא אמרה.</w:t>
      </w:r>
    </w:p>
    <w:p w:rsidR="00B12FA5" w:rsidRDefault="00B12FA5" w:rsidP="00B12FA5">
      <w:pPr>
        <w:rPr>
          <w:rtl/>
        </w:rPr>
      </w:pPr>
      <w:bookmarkStart w:id="1953" w:name="_ETM_Q1_11961947"/>
      <w:bookmarkStart w:id="1954" w:name="_ETM_Q1_11962036"/>
      <w:bookmarkEnd w:id="1953"/>
      <w:bookmarkEnd w:id="1954"/>
    </w:p>
    <w:p w:rsidR="00B12FA5" w:rsidRDefault="00B12FA5" w:rsidP="00B12FA5">
      <w:pPr>
        <w:pStyle w:val="-"/>
        <w:keepNext/>
        <w:rPr>
          <w:rtl/>
        </w:rPr>
      </w:pPr>
      <w:bookmarkStart w:id="1955" w:name="ET_speakercontinue_6672_252"/>
      <w:r>
        <w:rPr>
          <w:rStyle w:val="TagStyle"/>
          <w:rFonts w:hint="cs"/>
          <w:rtl/>
        </w:rPr>
        <w:t xml:space="preserve"> &lt;&lt; דובר_המשך &gt;&gt; </w:t>
      </w:r>
      <w:proofErr w:type="spellStart"/>
      <w:r>
        <w:rPr>
          <w:rFonts w:hint="cs"/>
          <w:rtl/>
        </w:rPr>
        <w:t>סמיר</w:t>
      </w:r>
      <w:proofErr w:type="spellEnd"/>
      <w:r>
        <w:rPr>
          <w:rFonts w:hint="cs"/>
          <w:rtl/>
        </w:rPr>
        <w:t xml:space="preserve"> בן סעיד (חד"ש-תע"ל):</w:t>
      </w:r>
      <w:r>
        <w:rPr>
          <w:rStyle w:val="TagStyle"/>
          <w:rFonts w:hint="cs"/>
          <w:rtl/>
        </w:rPr>
        <w:t xml:space="preserve"> &lt;&lt; דובר_המשך &gt;&gt;</w:t>
      </w:r>
      <w:r>
        <w:rPr>
          <w:rFonts w:hint="cs"/>
          <w:rtl/>
        </w:rPr>
        <w:t xml:space="preserve">   </w:t>
      </w:r>
      <w:bookmarkEnd w:id="1955"/>
    </w:p>
    <w:p w:rsidR="00B12FA5" w:rsidRDefault="00B12FA5" w:rsidP="00B12FA5">
      <w:pPr>
        <w:pStyle w:val="KeepWithNext"/>
        <w:rPr>
          <w:rtl/>
        </w:rPr>
      </w:pPr>
    </w:p>
    <w:p w:rsidR="00B12FA5" w:rsidRDefault="00B12FA5" w:rsidP="00B12FA5">
      <w:pPr>
        <w:rPr>
          <w:rtl/>
        </w:rPr>
      </w:pPr>
      <w:bookmarkStart w:id="1956" w:name="_ETM_Q1_11962845"/>
      <w:bookmarkEnd w:id="1956"/>
      <w:r>
        <w:rPr>
          <w:rtl/>
        </w:rPr>
        <w:t xml:space="preserve">אבל בסופו של דבר, המערכת הבריטית ידעה </w:t>
      </w:r>
      <w:bookmarkStart w:id="1957" w:name="_ETM_Q1_11967955"/>
      <w:bookmarkEnd w:id="1957"/>
      <w:r>
        <w:rPr>
          <w:rtl/>
        </w:rPr>
        <w:t xml:space="preserve">להבחין בין ענישה פוליטית למנגנון של דמוקרטיה. בסופו של דבר, אני רק אומר ושואל. האם חופש </w:t>
      </w:r>
      <w:bookmarkStart w:id="1958" w:name="_ETM_Q1_11972388"/>
      <w:bookmarkEnd w:id="1958"/>
      <w:r>
        <w:rPr>
          <w:rtl/>
        </w:rPr>
        <w:t xml:space="preserve">ביטוי הוא זכות לחלק מהאנשים שיושבים פה והוא אסור </w:t>
      </w:r>
      <w:bookmarkStart w:id="1959" w:name="_ETM_Q1_11978628"/>
      <w:bookmarkEnd w:id="1959"/>
      <w:r>
        <w:rPr>
          <w:rtl/>
        </w:rPr>
        <w:t xml:space="preserve">על אחרים? כן. </w:t>
      </w:r>
    </w:p>
    <w:p w:rsidR="00B12FA5" w:rsidRDefault="00B12FA5" w:rsidP="00B12FA5">
      <w:pPr>
        <w:rPr>
          <w:rtl/>
        </w:rPr>
      </w:pPr>
      <w:bookmarkStart w:id="1960" w:name="_ETM_Q1_11976659"/>
      <w:bookmarkStart w:id="1961" w:name="_ETM_Q1_11976737"/>
      <w:bookmarkEnd w:id="1960"/>
      <w:bookmarkEnd w:id="1961"/>
    </w:p>
    <w:p w:rsidR="00B12FA5" w:rsidRDefault="00B12FA5" w:rsidP="00B12FA5">
      <w:pPr>
        <w:pStyle w:val="af7"/>
        <w:keepNext/>
        <w:rPr>
          <w:rtl/>
        </w:rPr>
      </w:pPr>
      <w:bookmarkStart w:id="1962" w:name="ET_interruption_6345_25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962"/>
    </w:p>
    <w:p w:rsidR="00B12FA5" w:rsidRDefault="00B12FA5" w:rsidP="00B12FA5">
      <w:pPr>
        <w:pStyle w:val="KeepWithNext"/>
        <w:rPr>
          <w:rtl/>
        </w:rPr>
      </w:pPr>
    </w:p>
    <w:p w:rsidR="00B12FA5" w:rsidRDefault="00B12FA5" w:rsidP="00B12FA5">
      <w:pPr>
        <w:ind w:firstLine="0"/>
        <w:rPr>
          <w:rtl/>
        </w:rPr>
      </w:pPr>
      <w:bookmarkStart w:id="1963" w:name="_ETM_Q1_11978722"/>
      <w:bookmarkStart w:id="1964" w:name="_ETM_Q1_11978987"/>
      <w:bookmarkStart w:id="1965" w:name="_ETM_Q1_11979066"/>
      <w:bookmarkEnd w:id="1963"/>
      <w:bookmarkEnd w:id="1964"/>
      <w:bookmarkEnd w:id="1965"/>
      <w:r>
        <w:rPr>
          <w:rtl/>
        </w:rPr>
        <w:tab/>
      </w:r>
      <w:bookmarkStart w:id="1966" w:name="_ETM_Q1_11965394"/>
      <w:bookmarkEnd w:id="1966"/>
      <w:r>
        <w:rPr>
          <w:rtl/>
        </w:rPr>
        <w:t>שיגיד מה ש</w:t>
      </w:r>
      <w:bookmarkStart w:id="1967" w:name="_ETM_Q1_11982410"/>
      <w:bookmarkEnd w:id="1967"/>
      <w:r>
        <w:rPr>
          <w:rtl/>
        </w:rPr>
        <w:t>הוא רוצה,</w:t>
      </w:r>
      <w:bookmarkStart w:id="1968" w:name="_ETM_Q1_11977005"/>
      <w:bookmarkEnd w:id="1968"/>
      <w:r>
        <w:rPr>
          <w:rtl/>
        </w:rPr>
        <w:t xml:space="preserve"> רק לא כחבר כנסת. מה לעשות? זה בדיוק </w:t>
      </w:r>
      <w:bookmarkStart w:id="1969" w:name="_ETM_Q1_11984231"/>
      <w:bookmarkEnd w:id="1969"/>
      <w:r>
        <w:rPr>
          <w:rtl/>
        </w:rPr>
        <w:t>העניין. את מה שאתה רוצה תגיד בחוץ, לא כחבר כנסת.</w:t>
      </w:r>
      <w:bookmarkStart w:id="1970" w:name="_ETM_Q1_11983546"/>
      <w:bookmarkEnd w:id="1970"/>
    </w:p>
    <w:p w:rsidR="00B12FA5" w:rsidRDefault="00B12FA5" w:rsidP="00B12FA5">
      <w:pPr>
        <w:ind w:firstLine="0"/>
        <w:rPr>
          <w:rtl/>
        </w:rPr>
      </w:pPr>
      <w:bookmarkStart w:id="1971" w:name="_ETM_Q1_11986660"/>
      <w:bookmarkStart w:id="1972" w:name="_ETM_Q1_11986770"/>
      <w:bookmarkEnd w:id="1971"/>
      <w:bookmarkEnd w:id="1972"/>
    </w:p>
    <w:p w:rsidR="00B12FA5" w:rsidRDefault="00B12FA5" w:rsidP="00B12FA5">
      <w:pPr>
        <w:pStyle w:val="af8"/>
        <w:keepNext/>
        <w:rPr>
          <w:rtl/>
        </w:rPr>
      </w:pPr>
      <w:bookmarkStart w:id="1973" w:name="ET_yor_5786_2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973"/>
    </w:p>
    <w:p w:rsidR="00B12FA5" w:rsidRDefault="00B12FA5" w:rsidP="00B12FA5">
      <w:pPr>
        <w:pStyle w:val="KeepWithNext"/>
        <w:rPr>
          <w:rtl/>
        </w:rPr>
      </w:pPr>
    </w:p>
    <w:p w:rsidR="00B12FA5" w:rsidRDefault="00B12FA5" w:rsidP="00B12FA5">
      <w:pPr>
        <w:rPr>
          <w:rtl/>
        </w:rPr>
      </w:pPr>
      <w:bookmarkStart w:id="1974" w:name="_ETM_Q1_11987613"/>
      <w:bookmarkEnd w:id="1974"/>
      <w:r>
        <w:rPr>
          <w:rtl/>
        </w:rPr>
        <w:t>טלי, טלי.</w:t>
      </w:r>
    </w:p>
    <w:p w:rsidR="00B12FA5" w:rsidRDefault="00B12FA5" w:rsidP="00B12FA5">
      <w:pPr>
        <w:rPr>
          <w:rtl/>
        </w:rPr>
      </w:pPr>
      <w:bookmarkStart w:id="1975" w:name="_ETM_Q1_11989614"/>
      <w:bookmarkStart w:id="1976" w:name="_ETM_Q1_11989692"/>
      <w:bookmarkEnd w:id="1975"/>
      <w:bookmarkEnd w:id="1976"/>
    </w:p>
    <w:p w:rsidR="00B12FA5" w:rsidRDefault="00B12FA5" w:rsidP="00B12FA5">
      <w:pPr>
        <w:pStyle w:val="-"/>
        <w:keepNext/>
        <w:rPr>
          <w:rtl/>
        </w:rPr>
      </w:pPr>
      <w:bookmarkStart w:id="1977" w:name="ET_speakercontinue_6672_255"/>
      <w:r>
        <w:rPr>
          <w:rStyle w:val="TagStyle"/>
          <w:rFonts w:hint="cs"/>
          <w:rtl/>
        </w:rPr>
        <w:t xml:space="preserve"> &lt;&lt; דובר_המשך &gt;&gt; </w:t>
      </w:r>
      <w:proofErr w:type="spellStart"/>
      <w:r>
        <w:rPr>
          <w:rFonts w:hint="cs"/>
          <w:rtl/>
        </w:rPr>
        <w:t>סמיר</w:t>
      </w:r>
      <w:proofErr w:type="spellEnd"/>
      <w:r>
        <w:rPr>
          <w:rFonts w:hint="cs"/>
          <w:rtl/>
        </w:rPr>
        <w:t xml:space="preserve"> בן סעיד (חד"ש-תע"ל):</w:t>
      </w:r>
      <w:r>
        <w:rPr>
          <w:rStyle w:val="TagStyle"/>
          <w:rFonts w:hint="cs"/>
          <w:rtl/>
        </w:rPr>
        <w:t xml:space="preserve"> &lt;&lt; דובר_המשך &gt;&gt;</w:t>
      </w:r>
      <w:r>
        <w:rPr>
          <w:rFonts w:hint="cs"/>
          <w:rtl/>
        </w:rPr>
        <w:t xml:space="preserve">   </w:t>
      </w:r>
      <w:bookmarkEnd w:id="1977"/>
    </w:p>
    <w:p w:rsidR="00B12FA5" w:rsidRDefault="00B12FA5" w:rsidP="00B12FA5">
      <w:pPr>
        <w:pStyle w:val="KeepWithNext"/>
        <w:rPr>
          <w:rtl/>
        </w:rPr>
      </w:pPr>
    </w:p>
    <w:p w:rsidR="00B12FA5" w:rsidRDefault="00B12FA5" w:rsidP="00B12FA5">
      <w:pPr>
        <w:rPr>
          <w:rtl/>
        </w:rPr>
      </w:pPr>
      <w:bookmarkStart w:id="1978" w:name="_ETM_Q1_11990567"/>
      <w:bookmarkEnd w:id="1978"/>
      <w:r>
        <w:rPr>
          <w:rtl/>
        </w:rPr>
        <w:t xml:space="preserve">התהליך הזה הוא לא </w:t>
      </w:r>
      <w:bookmarkStart w:id="1979" w:name="_ETM_Q1_11994481"/>
      <w:bookmarkEnd w:id="1979"/>
      <w:r>
        <w:rPr>
          <w:rtl/>
        </w:rPr>
        <w:t>ב</w:t>
      </w:r>
      <w:bookmarkStart w:id="1980" w:name="_ETM_Q1_11992614"/>
      <w:bookmarkEnd w:id="1980"/>
      <w:r>
        <w:rPr>
          <w:rtl/>
        </w:rPr>
        <w:t xml:space="preserve">עייתי רק מבחינה מהותית, הוא גם לא תקין מבחינה חוקית. </w:t>
      </w:r>
      <w:bookmarkStart w:id="1981" w:name="_ETM_Q1_12001084"/>
      <w:bookmarkEnd w:id="1981"/>
      <w:r>
        <w:rPr>
          <w:rtl/>
        </w:rPr>
        <w:t xml:space="preserve">הדחת חבר כנסת צריכה להיעשות </w:t>
      </w:r>
      <w:bookmarkStart w:id="1982" w:name="_ETM_Q1_11996147"/>
      <w:r>
        <w:rPr>
          <w:rtl/>
        </w:rPr>
        <w:t>רק</w:t>
      </w:r>
      <w:bookmarkEnd w:id="1982"/>
      <w:r>
        <w:rPr>
          <w:rtl/>
        </w:rPr>
        <w:t xml:space="preserve"> במקרים קיצוניים בלבד, כמו כשהוא מסית, כשהוא נוקט באלימות - -</w:t>
      </w:r>
    </w:p>
    <w:p w:rsidR="00B12FA5" w:rsidRDefault="00B12FA5" w:rsidP="00B12FA5">
      <w:pPr>
        <w:rPr>
          <w:rtl/>
        </w:rPr>
      </w:pPr>
    </w:p>
    <w:p w:rsidR="00B12FA5" w:rsidRDefault="00B12FA5" w:rsidP="00B12FA5">
      <w:pPr>
        <w:pStyle w:val="af7"/>
        <w:keepNext/>
        <w:rPr>
          <w:rtl/>
        </w:rPr>
      </w:pPr>
      <w:bookmarkStart w:id="1983" w:name="ET_interruption_6345_14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983"/>
    </w:p>
    <w:p w:rsidR="00B12FA5" w:rsidRDefault="00B12FA5" w:rsidP="00B12FA5">
      <w:pPr>
        <w:pStyle w:val="KeepWithNext"/>
        <w:rPr>
          <w:rtl/>
        </w:rPr>
      </w:pPr>
    </w:p>
    <w:p w:rsidR="00B12FA5" w:rsidRDefault="00B12FA5" w:rsidP="00B12FA5">
      <w:pPr>
        <w:rPr>
          <w:rtl/>
        </w:rPr>
      </w:pPr>
      <w:r>
        <w:rPr>
          <w:rtl/>
        </w:rPr>
        <w:t>הינה.</w:t>
      </w:r>
    </w:p>
    <w:p w:rsidR="00B12FA5" w:rsidRDefault="00B12FA5" w:rsidP="00B12FA5">
      <w:pPr>
        <w:rPr>
          <w:rtl/>
        </w:rPr>
      </w:pPr>
    </w:p>
    <w:p w:rsidR="00B12FA5" w:rsidRDefault="00B12FA5" w:rsidP="00B12FA5">
      <w:pPr>
        <w:pStyle w:val="-"/>
        <w:keepNext/>
        <w:rPr>
          <w:rtl/>
        </w:rPr>
      </w:pPr>
      <w:bookmarkStart w:id="1984" w:name="ET_speakercontinue_6672_141"/>
      <w:r>
        <w:rPr>
          <w:rStyle w:val="TagStyle"/>
          <w:rFonts w:hint="cs"/>
          <w:rtl/>
        </w:rPr>
        <w:t xml:space="preserve"> &lt;&lt; דובר_המשך &gt;&gt; </w:t>
      </w:r>
      <w:proofErr w:type="spellStart"/>
      <w:r>
        <w:rPr>
          <w:rFonts w:hint="cs"/>
          <w:rtl/>
        </w:rPr>
        <w:t>סמיר</w:t>
      </w:r>
      <w:proofErr w:type="spellEnd"/>
      <w:r>
        <w:rPr>
          <w:rFonts w:hint="cs"/>
          <w:rtl/>
        </w:rPr>
        <w:t xml:space="preserve"> בן סעיד (חד"ש-תע"ל):</w:t>
      </w:r>
      <w:r>
        <w:rPr>
          <w:rStyle w:val="TagStyle"/>
          <w:rFonts w:hint="cs"/>
          <w:rtl/>
        </w:rPr>
        <w:t xml:space="preserve"> &lt;&lt; דובר_המשך &gt;&gt;</w:t>
      </w:r>
      <w:r>
        <w:rPr>
          <w:rFonts w:hint="cs"/>
          <w:rtl/>
        </w:rPr>
        <w:t xml:space="preserve">   </w:t>
      </w:r>
      <w:bookmarkEnd w:id="1984"/>
    </w:p>
    <w:p w:rsidR="00B12FA5" w:rsidRDefault="00B12FA5" w:rsidP="00B12FA5">
      <w:pPr>
        <w:pStyle w:val="KeepWithNext"/>
        <w:rPr>
          <w:rtl/>
        </w:rPr>
      </w:pPr>
    </w:p>
    <w:p w:rsidR="00B12FA5" w:rsidRDefault="00B12FA5" w:rsidP="00B12FA5">
      <w:pPr>
        <w:rPr>
          <w:rtl/>
        </w:rPr>
      </w:pPr>
      <w:bookmarkStart w:id="1985" w:name="_ETM_Q1_12003045"/>
      <w:bookmarkStart w:id="1986" w:name="_ETM_Q1_12010745"/>
      <w:bookmarkStart w:id="1987" w:name="_ETM_Q1_12010839"/>
      <w:bookmarkStart w:id="1988" w:name="_ETM_Q1_12000989"/>
      <w:bookmarkEnd w:id="1985"/>
      <w:bookmarkEnd w:id="1986"/>
      <w:bookmarkEnd w:id="1987"/>
      <w:bookmarkEnd w:id="1988"/>
      <w:r>
        <w:rPr>
          <w:rtl/>
        </w:rPr>
        <w:t xml:space="preserve">לא, </w:t>
      </w:r>
      <w:bookmarkStart w:id="1989" w:name="_ETM_Q1_12007335"/>
      <w:bookmarkEnd w:id="1989"/>
      <w:r>
        <w:rPr>
          <w:rtl/>
        </w:rPr>
        <w:t>לא.</w:t>
      </w:r>
    </w:p>
    <w:p w:rsidR="00B12FA5" w:rsidRDefault="00B12FA5" w:rsidP="00B12FA5">
      <w:pPr>
        <w:rPr>
          <w:rtl/>
        </w:rPr>
      </w:pPr>
      <w:bookmarkStart w:id="1990" w:name="_ETM_Q1_12008756"/>
      <w:bookmarkEnd w:id="1990"/>
    </w:p>
    <w:p w:rsidR="00B12FA5" w:rsidRDefault="00B12FA5" w:rsidP="00B12FA5">
      <w:pPr>
        <w:rPr>
          <w:rtl/>
        </w:rPr>
      </w:pPr>
      <w:bookmarkStart w:id="1991" w:name="_ETM_Q1_12008875"/>
      <w:bookmarkStart w:id="1992" w:name="_ETM_Q1_12008894"/>
      <w:bookmarkStart w:id="1993" w:name="_ETM_Q1_12008938"/>
      <w:bookmarkEnd w:id="1991"/>
      <w:bookmarkEnd w:id="1992"/>
      <w:bookmarkEnd w:id="1993"/>
      <w:r>
        <w:rPr>
          <w:rtl/>
        </w:rPr>
        <w:t xml:space="preserve">- - או פגע במדינה בצורה חמורה מאוד. </w:t>
      </w:r>
      <w:bookmarkStart w:id="1994" w:name="_ETM_Q1_12005518"/>
      <w:bookmarkStart w:id="1995" w:name="_ETM_Q1_12010632"/>
      <w:bookmarkStart w:id="1996" w:name="_ETM_Q1_12010694"/>
      <w:bookmarkStart w:id="1997" w:name="_ETM_Q1_12011042"/>
      <w:bookmarkStart w:id="1998" w:name="_ETM_Q1_12011120"/>
      <w:bookmarkEnd w:id="1994"/>
      <w:bookmarkEnd w:id="1995"/>
      <w:bookmarkEnd w:id="1996"/>
      <w:bookmarkEnd w:id="1997"/>
      <w:bookmarkEnd w:id="1998"/>
      <w:r>
        <w:rPr>
          <w:rtl/>
        </w:rPr>
        <w:t xml:space="preserve">אני קורא </w:t>
      </w:r>
      <w:bookmarkStart w:id="1999" w:name="_ETM_Q1_12012870"/>
      <w:bookmarkEnd w:id="1999"/>
      <w:r>
        <w:rPr>
          <w:rtl/>
        </w:rPr>
        <w:t xml:space="preserve">לכם, אל תמשיכו בהליך הזה, אל תהפכו ייצוג ציבור לפשע. </w:t>
      </w:r>
      <w:bookmarkStart w:id="2000" w:name="_ETM_Q1_12019559"/>
      <w:bookmarkEnd w:id="2000"/>
      <w:r>
        <w:rPr>
          <w:rtl/>
        </w:rPr>
        <w:t>תנו לנו לדבר, זו לא פריבילגיה זו הדמוקרטיה בעצמה – אני מסיים,</w:t>
      </w:r>
      <w:bookmarkStart w:id="2001" w:name="_ETM_Q1_12030709"/>
      <w:bookmarkEnd w:id="2001"/>
      <w:r>
        <w:rPr>
          <w:rtl/>
        </w:rPr>
        <w:t xml:space="preserve"> משפט אחרון, אני מסיים ב</w:t>
      </w:r>
      <w:bookmarkStart w:id="2002" w:name="_ETM_Q1_12027934"/>
      <w:bookmarkEnd w:id="2002"/>
      <w:r>
        <w:rPr>
          <w:rtl/>
        </w:rPr>
        <w:t xml:space="preserve">דוגמה. השחמט זה שח </w:t>
      </w:r>
      <w:bookmarkStart w:id="2003" w:name="_ETM_Q1_12040054"/>
      <w:bookmarkEnd w:id="2003"/>
      <w:r>
        <w:rPr>
          <w:rtl/>
        </w:rPr>
        <w:t>מט, אני מבקש מכל אחד שיש לו מצפון לשמור על הדמוקרטיה במדינה הזו. אם אתם תומכים בהליך הזה הדמוקרטיה מתה.</w:t>
      </w:r>
      <w:bookmarkStart w:id="2004" w:name="_ETM_Q1_12045144"/>
      <w:bookmarkEnd w:id="2004"/>
    </w:p>
    <w:p w:rsidR="00B12FA5" w:rsidRDefault="00B12FA5" w:rsidP="00B12FA5">
      <w:pPr>
        <w:rPr>
          <w:rtl/>
        </w:rPr>
      </w:pPr>
      <w:bookmarkStart w:id="2005" w:name="_ETM_Q1_12045524"/>
      <w:bookmarkStart w:id="2006" w:name="_ETM_Q1_12045617"/>
      <w:bookmarkStart w:id="2007" w:name="_ETM_Q1_12045664"/>
      <w:bookmarkStart w:id="2008" w:name="_ETM_Q1_12045742"/>
      <w:bookmarkEnd w:id="2005"/>
      <w:bookmarkEnd w:id="2006"/>
      <w:bookmarkEnd w:id="2007"/>
      <w:bookmarkEnd w:id="2008"/>
    </w:p>
    <w:p w:rsidR="00B12FA5" w:rsidRDefault="00B12FA5" w:rsidP="00B12FA5">
      <w:pPr>
        <w:pStyle w:val="af7"/>
        <w:keepNext/>
        <w:rPr>
          <w:rtl/>
        </w:rPr>
      </w:pPr>
      <w:bookmarkStart w:id="2009" w:name="ET_interruption_6345_25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009"/>
    </w:p>
    <w:p w:rsidR="00B12FA5" w:rsidRDefault="00B12FA5" w:rsidP="00B12FA5">
      <w:pPr>
        <w:pStyle w:val="KeepWithNext"/>
        <w:rPr>
          <w:rtl/>
        </w:rPr>
      </w:pPr>
    </w:p>
    <w:p w:rsidR="00B12FA5" w:rsidRDefault="00B12FA5" w:rsidP="00B12FA5">
      <w:pPr>
        <w:rPr>
          <w:rtl/>
        </w:rPr>
      </w:pPr>
      <w:bookmarkStart w:id="2010" w:name="_ETM_Q1_12047227"/>
      <w:bookmarkEnd w:id="2010"/>
      <w:r>
        <w:rPr>
          <w:rtl/>
        </w:rPr>
        <w:t>ל</w:t>
      </w:r>
      <w:bookmarkStart w:id="2011" w:name="_ETM_Q1_12047493"/>
      <w:bookmarkEnd w:id="2011"/>
      <w:r>
        <w:rPr>
          <w:rtl/>
        </w:rPr>
        <w:t>ה</w:t>
      </w:r>
      <w:bookmarkStart w:id="2012" w:name="_ETM_Q1_12047571"/>
      <w:bookmarkEnd w:id="2012"/>
      <w:r>
        <w:rPr>
          <w:rtl/>
        </w:rPr>
        <w:t>פך, השחמט מוציא את מי שלא מתאים.</w:t>
      </w:r>
    </w:p>
    <w:p w:rsidR="00B12FA5" w:rsidRDefault="00B12FA5" w:rsidP="00B12FA5">
      <w:pPr>
        <w:rPr>
          <w:rtl/>
        </w:rPr>
      </w:pPr>
      <w:bookmarkStart w:id="2013" w:name="_ETM_Q1_12049352"/>
      <w:bookmarkStart w:id="2014" w:name="_ETM_Q1_12049446"/>
      <w:bookmarkEnd w:id="2013"/>
      <w:bookmarkEnd w:id="2014"/>
    </w:p>
    <w:p w:rsidR="00B12FA5" w:rsidRDefault="00B12FA5" w:rsidP="00B12FA5">
      <w:pPr>
        <w:pStyle w:val="af8"/>
        <w:keepNext/>
        <w:rPr>
          <w:rtl/>
        </w:rPr>
      </w:pPr>
      <w:bookmarkStart w:id="2015" w:name="ET_yor_5786_25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015"/>
    </w:p>
    <w:p w:rsidR="00B12FA5" w:rsidRDefault="00B12FA5" w:rsidP="00B12FA5">
      <w:pPr>
        <w:pStyle w:val="KeepWithNext"/>
        <w:rPr>
          <w:rtl/>
        </w:rPr>
      </w:pPr>
    </w:p>
    <w:p w:rsidR="00B12FA5" w:rsidRDefault="00B12FA5" w:rsidP="00B12FA5">
      <w:pPr>
        <w:rPr>
          <w:rtl/>
        </w:rPr>
      </w:pPr>
      <w:bookmarkStart w:id="2016" w:name="_ETM_Q1_12050305"/>
      <w:bookmarkEnd w:id="2016"/>
      <w:r>
        <w:rPr>
          <w:rtl/>
        </w:rPr>
        <w:t xml:space="preserve">בגלל שיש </w:t>
      </w:r>
      <w:bookmarkStart w:id="2017" w:name="_ETM_Q1_12051587"/>
      <w:bookmarkEnd w:id="2017"/>
      <w:r>
        <w:rPr>
          <w:rtl/>
        </w:rPr>
        <w:t>לנו מצפון.</w:t>
      </w:r>
    </w:p>
    <w:p w:rsidR="00B12FA5" w:rsidRDefault="00B12FA5" w:rsidP="00B12FA5">
      <w:pPr>
        <w:rPr>
          <w:rtl/>
        </w:rPr>
      </w:pPr>
      <w:bookmarkStart w:id="2018" w:name="_ETM_Q1_12052806"/>
      <w:bookmarkStart w:id="2019" w:name="_ETM_Q1_12052884"/>
      <w:bookmarkEnd w:id="2018"/>
      <w:bookmarkEnd w:id="2019"/>
    </w:p>
    <w:p w:rsidR="00B12FA5" w:rsidRDefault="00B12FA5" w:rsidP="00B12FA5">
      <w:pPr>
        <w:pStyle w:val="af7"/>
        <w:keepNext/>
        <w:rPr>
          <w:rtl/>
        </w:rPr>
      </w:pPr>
      <w:bookmarkStart w:id="2020" w:name="ET_interruption_6345_258"/>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020"/>
    </w:p>
    <w:p w:rsidR="00B12FA5" w:rsidRDefault="00B12FA5" w:rsidP="00B12FA5">
      <w:pPr>
        <w:pStyle w:val="KeepWithNext"/>
        <w:rPr>
          <w:rtl/>
        </w:rPr>
      </w:pPr>
    </w:p>
    <w:p w:rsidR="00B12FA5" w:rsidRDefault="00B12FA5" w:rsidP="00B12FA5">
      <w:pPr>
        <w:rPr>
          <w:rtl/>
        </w:rPr>
      </w:pPr>
      <w:bookmarkStart w:id="2021" w:name="_ETM_Q1_12054947"/>
      <w:bookmarkEnd w:id="2021"/>
      <w:r>
        <w:rPr>
          <w:rtl/>
        </w:rPr>
        <w:t>בגלל השחמט, רק נזכיר לו.</w:t>
      </w:r>
      <w:bookmarkStart w:id="2022" w:name="_ETM_Q1_12050550"/>
      <w:bookmarkEnd w:id="2022"/>
    </w:p>
    <w:p w:rsidR="00B12FA5" w:rsidRDefault="00B12FA5" w:rsidP="00B12FA5">
      <w:pPr>
        <w:rPr>
          <w:rtl/>
        </w:rPr>
      </w:pPr>
      <w:bookmarkStart w:id="2023" w:name="_ETM_Q1_12056822"/>
      <w:bookmarkStart w:id="2024" w:name="_ETM_Q1_12056900"/>
      <w:bookmarkEnd w:id="2023"/>
      <w:bookmarkEnd w:id="2024"/>
    </w:p>
    <w:p w:rsidR="00B12FA5" w:rsidRDefault="00B12FA5" w:rsidP="00B12FA5">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12FA5" w:rsidRDefault="00B12FA5" w:rsidP="00B12FA5">
      <w:pPr>
        <w:pStyle w:val="KeepWithNext"/>
        <w:rPr>
          <w:rtl/>
        </w:rPr>
      </w:pPr>
    </w:p>
    <w:p w:rsidR="00B12FA5" w:rsidRDefault="00B12FA5" w:rsidP="00B12FA5">
      <w:pPr>
        <w:rPr>
          <w:rtl/>
        </w:rPr>
      </w:pPr>
      <w:bookmarkStart w:id="2025" w:name="_ETM_Q1_12057713"/>
      <w:bookmarkEnd w:id="2025"/>
      <w:r>
        <w:rPr>
          <w:rtl/>
        </w:rPr>
        <w:t>לא, לא צריך להזכיר</w:t>
      </w:r>
      <w:bookmarkStart w:id="2026" w:name="_ETM_Q1_12059423"/>
      <w:bookmarkEnd w:id="2026"/>
      <w:r>
        <w:rPr>
          <w:rtl/>
        </w:rPr>
        <w:t xml:space="preserve">. </w:t>
      </w:r>
    </w:p>
    <w:p w:rsidR="00B12FA5" w:rsidRDefault="00B12FA5" w:rsidP="00B12FA5">
      <w:pPr>
        <w:rPr>
          <w:rtl/>
        </w:rPr>
      </w:pPr>
    </w:p>
    <w:p w:rsidR="00B12FA5" w:rsidRDefault="00B12FA5" w:rsidP="00B12FA5">
      <w:pPr>
        <w:pStyle w:val="af7"/>
        <w:keepNext/>
        <w:rPr>
          <w:rtl/>
        </w:rPr>
      </w:pPr>
      <w:bookmarkStart w:id="2027" w:name="ET_interruption_6345_138"/>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027"/>
    </w:p>
    <w:p w:rsidR="00B12FA5" w:rsidRDefault="00B12FA5" w:rsidP="00B12FA5">
      <w:pPr>
        <w:pStyle w:val="KeepWithNext"/>
        <w:rPr>
          <w:rtl/>
        </w:rPr>
      </w:pPr>
    </w:p>
    <w:p w:rsidR="00B12FA5" w:rsidRDefault="00B12FA5" w:rsidP="00B12FA5">
      <w:pPr>
        <w:rPr>
          <w:rtl/>
        </w:rPr>
      </w:pPr>
      <w:r>
        <w:rPr>
          <w:rtl/>
        </w:rPr>
        <w:t>בשחמט המלך לא מת, אנחנו רק מוציאים אותו,</w:t>
      </w:r>
      <w:bookmarkStart w:id="2028" w:name="_ETM_Q1_12055000"/>
      <w:bookmarkEnd w:id="2028"/>
      <w:r>
        <w:rPr>
          <w:rtl/>
        </w:rPr>
        <w:t xml:space="preserve"> </w:t>
      </w:r>
      <w:bookmarkStart w:id="2029" w:name="_ETM_Q1_12051802"/>
      <w:bookmarkEnd w:id="2029"/>
      <w:r>
        <w:rPr>
          <w:rtl/>
        </w:rPr>
        <w:t>הוא לא מתאים.</w:t>
      </w:r>
      <w:bookmarkStart w:id="2030" w:name="_ETM_Q1_12055120"/>
      <w:bookmarkStart w:id="2031" w:name="_ETM_Q1_12052292"/>
      <w:bookmarkEnd w:id="2030"/>
      <w:bookmarkEnd w:id="2031"/>
      <w:r>
        <w:rPr>
          <w:rtl/>
        </w:rPr>
        <w:t xml:space="preserve"> הוא לא מתאים אז הוצאנו אותו מהשחמט.</w:t>
      </w:r>
    </w:p>
    <w:p w:rsidR="00B12FA5" w:rsidRDefault="00B12FA5" w:rsidP="00B12FA5">
      <w:pPr>
        <w:rPr>
          <w:rtl/>
        </w:rPr>
      </w:pPr>
      <w:bookmarkStart w:id="2032" w:name="_ETM_Q1_12060387"/>
      <w:bookmarkStart w:id="2033" w:name="_ETM_Q1_12060641"/>
      <w:bookmarkStart w:id="2034" w:name="_ETM_Q1_12057838"/>
      <w:bookmarkStart w:id="2035" w:name="_ETM_Q1_12053434"/>
      <w:bookmarkEnd w:id="2032"/>
      <w:bookmarkEnd w:id="2033"/>
      <w:bookmarkEnd w:id="2034"/>
      <w:bookmarkEnd w:id="2035"/>
    </w:p>
    <w:p w:rsidR="00B12FA5" w:rsidRDefault="00B12FA5" w:rsidP="00B12FA5">
      <w:pPr>
        <w:pStyle w:val="af8"/>
        <w:keepNext/>
        <w:rPr>
          <w:rtl/>
        </w:rPr>
      </w:pPr>
      <w:bookmarkStart w:id="2036" w:name="ET_yor_5786_13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036"/>
    </w:p>
    <w:p w:rsidR="00B12FA5" w:rsidRDefault="00B12FA5" w:rsidP="00B12FA5">
      <w:pPr>
        <w:pStyle w:val="KeepWithNext"/>
        <w:rPr>
          <w:rtl/>
        </w:rPr>
      </w:pPr>
    </w:p>
    <w:p w:rsidR="00B12FA5" w:rsidRDefault="00B12FA5" w:rsidP="00B12FA5">
      <w:pPr>
        <w:rPr>
          <w:rtl/>
        </w:rPr>
      </w:pPr>
      <w:bookmarkStart w:id="2037" w:name="_ETM_Q1_12055682"/>
      <w:bookmarkEnd w:id="2037"/>
      <w:r>
        <w:rPr>
          <w:rtl/>
        </w:rPr>
        <w:t xml:space="preserve">טלי, טלי גוטליב. רוט, ינון אזולאי ובסוף </w:t>
      </w:r>
      <w:bookmarkStart w:id="2038" w:name="_ETM_Q1_12073231"/>
      <w:bookmarkEnd w:id="2038"/>
      <w:r>
        <w:rPr>
          <w:rtl/>
        </w:rPr>
        <w:t xml:space="preserve">אביחי </w:t>
      </w:r>
      <w:proofErr w:type="spellStart"/>
      <w:r>
        <w:rPr>
          <w:rtl/>
        </w:rPr>
        <w:t>בוארון</w:t>
      </w:r>
      <w:proofErr w:type="spellEnd"/>
      <w:r>
        <w:rPr>
          <w:rtl/>
        </w:rPr>
        <w:t xml:space="preserve"> יסכם שתי דקות ועוברים להצבעה. בבקשה.</w:t>
      </w:r>
    </w:p>
    <w:p w:rsidR="00B12FA5" w:rsidRDefault="00B12FA5" w:rsidP="00B12FA5">
      <w:pPr>
        <w:rPr>
          <w:rtl/>
        </w:rPr>
      </w:pPr>
      <w:bookmarkStart w:id="2039" w:name="_ETM_Q1_12063354"/>
      <w:bookmarkStart w:id="2040" w:name="_ETM_Q1_12063432"/>
      <w:bookmarkStart w:id="2041" w:name="_ETM_Q1_12079340"/>
      <w:bookmarkEnd w:id="2039"/>
      <w:bookmarkEnd w:id="2040"/>
      <w:bookmarkEnd w:id="2041"/>
    </w:p>
    <w:p w:rsidR="00B12FA5" w:rsidRDefault="00B12FA5" w:rsidP="00B12FA5">
      <w:pPr>
        <w:pStyle w:val="a5"/>
        <w:keepNext/>
        <w:rPr>
          <w:rtl/>
        </w:rPr>
      </w:pPr>
      <w:bookmarkStart w:id="2042" w:name="ET_speaker_6501_260"/>
      <w:r>
        <w:rPr>
          <w:rStyle w:val="TagStyle"/>
          <w:rFonts w:hint="cs"/>
          <w:rtl/>
        </w:rPr>
        <w:t xml:space="preserve"> &lt;&lt; דובר &gt;&gt; </w:t>
      </w:r>
      <w:r>
        <w:rPr>
          <w:rFonts w:hint="cs"/>
          <w:rtl/>
        </w:rPr>
        <w:t>משה רוט (יהדות התורה):</w:t>
      </w:r>
      <w:r>
        <w:rPr>
          <w:rStyle w:val="TagStyle"/>
          <w:rFonts w:hint="cs"/>
          <w:rtl/>
        </w:rPr>
        <w:t xml:space="preserve"> &lt;&lt; דובר &gt;&gt;</w:t>
      </w:r>
      <w:r>
        <w:rPr>
          <w:rFonts w:hint="cs"/>
          <w:rtl/>
        </w:rPr>
        <w:t xml:space="preserve">   </w:t>
      </w:r>
      <w:bookmarkEnd w:id="2042"/>
    </w:p>
    <w:p w:rsidR="00B12FA5" w:rsidRDefault="00B12FA5" w:rsidP="00B12FA5">
      <w:pPr>
        <w:pStyle w:val="KeepWithNext"/>
        <w:rPr>
          <w:rtl/>
        </w:rPr>
      </w:pPr>
    </w:p>
    <w:p w:rsidR="00B12FA5" w:rsidRDefault="00B12FA5" w:rsidP="00B12FA5">
      <w:pPr>
        <w:rPr>
          <w:rtl/>
        </w:rPr>
      </w:pPr>
      <w:bookmarkStart w:id="2043" w:name="_ETM_Q1_12079715"/>
      <w:bookmarkStart w:id="2044" w:name="_ETM_Q1_12079746"/>
      <w:bookmarkEnd w:id="2043"/>
      <w:bookmarkEnd w:id="2044"/>
      <w:r>
        <w:rPr>
          <w:rtl/>
        </w:rPr>
        <w:t xml:space="preserve">תודה רבה </w:t>
      </w:r>
      <w:bookmarkStart w:id="2045" w:name="_ETM_Q1_12081075"/>
      <w:bookmarkEnd w:id="2045"/>
      <w:r>
        <w:rPr>
          <w:rtl/>
        </w:rPr>
        <w:t xml:space="preserve">אדוני היושב-ראש, חברים נכבדים. חבר הכנסת </w:t>
      </w:r>
      <w:proofErr w:type="spellStart"/>
      <w:r>
        <w:rPr>
          <w:rtl/>
        </w:rPr>
        <w:t>בוארון</w:t>
      </w:r>
      <w:proofErr w:type="spellEnd"/>
      <w:r>
        <w:rPr>
          <w:rtl/>
        </w:rPr>
        <w:t xml:space="preserve">, דבר ראשון, קודם כול תודה רבה. היית שליח ציבור, עבדת </w:t>
      </w:r>
      <w:bookmarkStart w:id="2046" w:name="_ETM_Q1_12079227"/>
      <w:bookmarkEnd w:id="2046"/>
      <w:r>
        <w:rPr>
          <w:rtl/>
        </w:rPr>
        <w:t xml:space="preserve">קשה כדי להביא את ההליך </w:t>
      </w:r>
      <w:bookmarkStart w:id="2047" w:name="_ETM_Q1_12091842"/>
      <w:bookmarkEnd w:id="2047"/>
      <w:r>
        <w:rPr>
          <w:rtl/>
        </w:rPr>
        <w:t xml:space="preserve">הזה. אני רק רוצה להגיד לך שבהסתכלות על המציאות ייתכן </w:t>
      </w:r>
      <w:bookmarkStart w:id="2048" w:name="_ETM_Q1_12096945"/>
      <w:bookmarkEnd w:id="2048"/>
      <w:r>
        <w:rPr>
          <w:rtl/>
        </w:rPr>
        <w:t xml:space="preserve">שבסוף הדרך לא תצליח להדיח את </w:t>
      </w:r>
      <w:bookmarkStart w:id="2049" w:name="_ETM_Q1_12099180"/>
      <w:bookmarkStart w:id="2050" w:name="_ETM_Q1_12099816"/>
      <w:bookmarkEnd w:id="2049"/>
      <w:bookmarkEnd w:id="2050"/>
      <w:r>
        <w:rPr>
          <w:rtl/>
        </w:rPr>
        <w:t xml:space="preserve">חבר הכנסת הזה. ייתכן, יש </w:t>
      </w:r>
      <w:bookmarkStart w:id="2051" w:name="_ETM_Q1_12103580"/>
      <w:bookmarkEnd w:id="2051"/>
      <w:r>
        <w:rPr>
          <w:rtl/>
        </w:rPr>
        <w:t>כל מיני מחסומים.</w:t>
      </w:r>
    </w:p>
    <w:p w:rsidR="00B12FA5" w:rsidRDefault="00B12FA5" w:rsidP="00B12FA5">
      <w:pPr>
        <w:rPr>
          <w:rtl/>
        </w:rPr>
      </w:pPr>
      <w:bookmarkStart w:id="2052" w:name="_ETM_Q1_12096728"/>
      <w:bookmarkStart w:id="2053" w:name="_ETM_Q1_12096853"/>
      <w:bookmarkEnd w:id="2052"/>
      <w:bookmarkEnd w:id="2053"/>
    </w:p>
    <w:p w:rsidR="00B12FA5" w:rsidRDefault="00B12FA5" w:rsidP="00B12FA5">
      <w:pPr>
        <w:pStyle w:val="af7"/>
        <w:keepNext/>
        <w:rPr>
          <w:rtl/>
        </w:rPr>
      </w:pPr>
      <w:bookmarkStart w:id="2054" w:name="ET_interruption_6549_261"/>
      <w:r>
        <w:rPr>
          <w:rStyle w:val="TagStyle"/>
          <w:rFonts w:hint="cs"/>
          <w:rtl/>
        </w:rPr>
        <w:t xml:space="preserve"> &lt;&lt; קריאה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2054"/>
    </w:p>
    <w:p w:rsidR="00B12FA5" w:rsidRDefault="00B12FA5" w:rsidP="00B12FA5">
      <w:pPr>
        <w:pStyle w:val="KeepWithNext"/>
        <w:rPr>
          <w:rtl/>
        </w:rPr>
      </w:pPr>
    </w:p>
    <w:p w:rsidR="00B12FA5" w:rsidRDefault="00B12FA5" w:rsidP="00B12FA5">
      <w:pPr>
        <w:rPr>
          <w:rtl/>
        </w:rPr>
      </w:pPr>
      <w:bookmarkStart w:id="2055" w:name="_ETM_Q1_12107464"/>
      <w:bookmarkEnd w:id="2055"/>
      <w:r>
        <w:rPr>
          <w:rtl/>
        </w:rPr>
        <w:t xml:space="preserve">זו לא </w:t>
      </w:r>
      <w:bookmarkStart w:id="2056" w:name="_ETM_Q1_12108558"/>
      <w:bookmarkEnd w:id="2056"/>
      <w:r>
        <w:rPr>
          <w:rtl/>
        </w:rPr>
        <w:t>משימה אישית שלי, זו משימה של הבית פה.</w:t>
      </w:r>
      <w:bookmarkStart w:id="2057" w:name="_ETM_Q1_12102404"/>
      <w:bookmarkEnd w:id="2057"/>
    </w:p>
    <w:p w:rsidR="00B12FA5" w:rsidRDefault="00B12FA5" w:rsidP="00B12FA5">
      <w:pPr>
        <w:rPr>
          <w:rtl/>
        </w:rPr>
      </w:pPr>
      <w:bookmarkStart w:id="2058" w:name="_ETM_Q1_12110620"/>
      <w:bookmarkStart w:id="2059" w:name="_ETM_Q1_12110699"/>
      <w:bookmarkEnd w:id="2058"/>
      <w:bookmarkEnd w:id="2059"/>
    </w:p>
    <w:p w:rsidR="00B12FA5" w:rsidRDefault="00B12FA5" w:rsidP="00B12FA5">
      <w:pPr>
        <w:pStyle w:val="-"/>
        <w:keepNext/>
        <w:rPr>
          <w:rtl/>
        </w:rPr>
      </w:pPr>
      <w:bookmarkStart w:id="2060" w:name="ET_speakercontinue_6501_262"/>
      <w:r>
        <w:rPr>
          <w:rStyle w:val="TagStyle"/>
          <w:rFonts w:hint="cs"/>
          <w:rtl/>
        </w:rPr>
        <w:t xml:space="preserve"> &lt;&lt; דובר_המשך &gt;&gt; </w:t>
      </w:r>
      <w:r>
        <w:rPr>
          <w:rFonts w:hint="cs"/>
          <w:rtl/>
        </w:rPr>
        <w:t>משה רוט (יהדות התורה):</w:t>
      </w:r>
      <w:r>
        <w:rPr>
          <w:rStyle w:val="TagStyle"/>
          <w:rFonts w:hint="cs"/>
          <w:rtl/>
        </w:rPr>
        <w:t xml:space="preserve"> &lt;&lt; דובר_המשך &gt;&gt;</w:t>
      </w:r>
      <w:r>
        <w:rPr>
          <w:rFonts w:hint="cs"/>
          <w:rtl/>
        </w:rPr>
        <w:t xml:space="preserve">   </w:t>
      </w:r>
      <w:bookmarkEnd w:id="2060"/>
    </w:p>
    <w:p w:rsidR="00B12FA5" w:rsidRDefault="00B12FA5" w:rsidP="00B12FA5">
      <w:pPr>
        <w:pStyle w:val="KeepWithNext"/>
        <w:rPr>
          <w:rtl/>
        </w:rPr>
      </w:pPr>
    </w:p>
    <w:p w:rsidR="00B12FA5" w:rsidRDefault="00B12FA5" w:rsidP="00B12FA5">
      <w:pPr>
        <w:rPr>
          <w:rtl/>
        </w:rPr>
      </w:pPr>
      <w:bookmarkStart w:id="2061" w:name="_ETM_Q1_12111589"/>
      <w:bookmarkEnd w:id="2061"/>
      <w:r>
        <w:rPr>
          <w:rtl/>
        </w:rPr>
        <w:t xml:space="preserve">לא עליך המלאכה לגמור. </w:t>
      </w:r>
      <w:bookmarkStart w:id="2062" w:name="_ETM_Q1_12105056"/>
      <w:bookmarkEnd w:id="2062"/>
    </w:p>
    <w:p w:rsidR="00B12FA5" w:rsidRDefault="00B12FA5" w:rsidP="00B12FA5">
      <w:pPr>
        <w:rPr>
          <w:rtl/>
        </w:rPr>
      </w:pPr>
      <w:bookmarkStart w:id="2063" w:name="_ETM_Q1_12113527"/>
      <w:bookmarkStart w:id="2064" w:name="_ETM_Q1_12113605"/>
      <w:bookmarkEnd w:id="2063"/>
      <w:bookmarkEnd w:id="2064"/>
    </w:p>
    <w:p w:rsidR="00B12FA5" w:rsidRDefault="00B12FA5" w:rsidP="00B12FA5">
      <w:pPr>
        <w:pStyle w:val="af7"/>
        <w:keepNext/>
        <w:rPr>
          <w:rtl/>
        </w:rPr>
      </w:pPr>
      <w:bookmarkStart w:id="2065" w:name="ET_interruption_5854_263"/>
      <w:r>
        <w:rPr>
          <w:rStyle w:val="TagStyle"/>
          <w:rFonts w:hint="cs"/>
          <w:rtl/>
        </w:rPr>
        <w:t xml:space="preserve"> &lt;&lt; קריאה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2065"/>
    </w:p>
    <w:p w:rsidR="00B12FA5" w:rsidRDefault="00B12FA5" w:rsidP="00B12FA5">
      <w:pPr>
        <w:pStyle w:val="KeepWithNext"/>
        <w:rPr>
          <w:rtl/>
        </w:rPr>
      </w:pPr>
    </w:p>
    <w:p w:rsidR="00B12FA5" w:rsidRDefault="00B12FA5" w:rsidP="00B12FA5">
      <w:pPr>
        <w:rPr>
          <w:rtl/>
        </w:rPr>
      </w:pPr>
      <w:bookmarkStart w:id="2066" w:name="_ETM_Q1_12116168"/>
      <w:bookmarkEnd w:id="2066"/>
      <w:r>
        <w:rPr>
          <w:rtl/>
        </w:rPr>
        <w:t>שינסה את מזלו עם ח"כ אחר.</w:t>
      </w:r>
      <w:bookmarkStart w:id="2067" w:name="_ETM_Q1_12105397"/>
      <w:bookmarkEnd w:id="2067"/>
    </w:p>
    <w:p w:rsidR="00B12FA5" w:rsidRDefault="00B12FA5" w:rsidP="00B12FA5">
      <w:pPr>
        <w:rPr>
          <w:rtl/>
        </w:rPr>
      </w:pPr>
      <w:bookmarkStart w:id="2068" w:name="_ETM_Q1_12117887"/>
      <w:bookmarkStart w:id="2069" w:name="_ETM_Q1_12117965"/>
      <w:bookmarkEnd w:id="2068"/>
      <w:bookmarkEnd w:id="2069"/>
    </w:p>
    <w:p w:rsidR="00B12FA5" w:rsidRDefault="00B12FA5" w:rsidP="00B12FA5">
      <w:pPr>
        <w:pStyle w:val="-"/>
        <w:keepNext/>
        <w:rPr>
          <w:rtl/>
        </w:rPr>
      </w:pPr>
      <w:bookmarkStart w:id="2070" w:name="ET_speakercontinue_6501_264"/>
      <w:r>
        <w:rPr>
          <w:rStyle w:val="TagStyle"/>
          <w:rFonts w:hint="cs"/>
          <w:rtl/>
        </w:rPr>
        <w:t xml:space="preserve"> &lt;&lt; דובר_המשך &gt;&gt; </w:t>
      </w:r>
      <w:r>
        <w:rPr>
          <w:rFonts w:hint="cs"/>
          <w:rtl/>
        </w:rPr>
        <w:t>משה רוט (יהדות התורה):</w:t>
      </w:r>
      <w:r>
        <w:rPr>
          <w:rStyle w:val="TagStyle"/>
          <w:rFonts w:hint="cs"/>
          <w:rtl/>
        </w:rPr>
        <w:t xml:space="preserve"> &lt;&lt; דובר_המשך &gt;&gt;</w:t>
      </w:r>
      <w:r>
        <w:rPr>
          <w:rFonts w:hint="cs"/>
          <w:rtl/>
        </w:rPr>
        <w:t xml:space="preserve">   </w:t>
      </w:r>
      <w:bookmarkEnd w:id="2070"/>
    </w:p>
    <w:p w:rsidR="00B12FA5" w:rsidRDefault="00B12FA5" w:rsidP="00B12FA5">
      <w:pPr>
        <w:pStyle w:val="KeepWithNext"/>
        <w:rPr>
          <w:rtl/>
        </w:rPr>
      </w:pPr>
    </w:p>
    <w:p w:rsidR="00B12FA5" w:rsidRDefault="00B12FA5" w:rsidP="00B12FA5">
      <w:pPr>
        <w:rPr>
          <w:rtl/>
        </w:rPr>
      </w:pPr>
      <w:bookmarkStart w:id="2071" w:name="_ETM_Q1_12118731"/>
      <w:bookmarkStart w:id="2072" w:name="_ETM_Q1_12104346"/>
      <w:bookmarkEnd w:id="2071"/>
      <w:r>
        <w:rPr>
          <w:rtl/>
        </w:rPr>
        <w:t>אבל מה שכן הצלחת לעשות – סליחה, שנייה אחת, אני מדבר חצי דקה –</w:t>
      </w:r>
      <w:bookmarkStart w:id="2073" w:name="_ETM_Q1_12108344"/>
      <w:bookmarkEnd w:id="2073"/>
      <w:r>
        <w:rPr>
          <w:rtl/>
        </w:rPr>
        <w:t xml:space="preserve"> </w:t>
      </w:r>
      <w:bookmarkStart w:id="2074" w:name="_ETM_Q1_12121434"/>
      <w:bookmarkEnd w:id="2074"/>
      <w:r>
        <w:rPr>
          <w:rtl/>
        </w:rPr>
        <w:t>הצלחת לגרום לכך</w:t>
      </w:r>
      <w:bookmarkStart w:id="2075" w:name="_ETM_Q1_12120584"/>
      <w:bookmarkEnd w:id="2075"/>
      <w:r>
        <w:rPr>
          <w:rtl/>
        </w:rPr>
        <w:t xml:space="preserve"> שירצו להוקיע ממש כל דיבור של הסתה, </w:t>
      </w:r>
      <w:bookmarkStart w:id="2076" w:name="_ETM_Q1_12128982"/>
      <w:bookmarkEnd w:id="2076"/>
      <w:r>
        <w:rPr>
          <w:rtl/>
        </w:rPr>
        <w:t xml:space="preserve">בוודאי דבר שיכול </w:t>
      </w:r>
      <w:bookmarkEnd w:id="2072"/>
      <w:r>
        <w:rPr>
          <w:rtl/>
        </w:rPr>
        <w:t xml:space="preserve">לסכן ציבור. גם על זה תקבל ברכה </w:t>
      </w:r>
      <w:bookmarkStart w:id="2077" w:name="_ETM_Q1_12136530"/>
      <w:bookmarkEnd w:id="2077"/>
      <w:r>
        <w:rPr>
          <w:rtl/>
        </w:rPr>
        <w:t>וזכות. אבל אני מאוד מקווה שהדרייב הזה, העניין הזה, ההליך הזה</w:t>
      </w:r>
      <w:bookmarkStart w:id="2078" w:name="_ETM_Q1_12133850"/>
      <w:bookmarkEnd w:id="2078"/>
      <w:r>
        <w:rPr>
          <w:rtl/>
        </w:rPr>
        <w:t xml:space="preserve"> של להוקיע דיבורים כאלה שיכולים לסכן ציבור</w:t>
      </w:r>
      <w:bookmarkStart w:id="2079" w:name="_ETM_Q1_12135550"/>
      <w:bookmarkEnd w:id="2079"/>
      <w:r>
        <w:rPr>
          <w:rtl/>
        </w:rPr>
        <w:t xml:space="preserve">, לא יסתיים </w:t>
      </w:r>
      <w:bookmarkStart w:id="2080" w:name="_ETM_Q1_12143263"/>
      <w:bookmarkEnd w:id="2080"/>
      <w:r>
        <w:rPr>
          <w:rtl/>
        </w:rPr>
        <w:t xml:space="preserve">רק באיש מסוים אלא גם כשאומרים חרדים למזבלה, גם יוקיעו </w:t>
      </w:r>
      <w:bookmarkStart w:id="2081" w:name="_ETM_Q1_12150279"/>
      <w:bookmarkEnd w:id="2081"/>
      <w:r>
        <w:rPr>
          <w:rtl/>
        </w:rPr>
        <w:t xml:space="preserve">את זה באותו כוח ובאותו עניין. כי גם המילים האלה </w:t>
      </w:r>
      <w:bookmarkStart w:id="2082" w:name="_ETM_Q1_12155855"/>
      <w:bookmarkEnd w:id="2082"/>
      <w:r>
        <w:rPr>
          <w:rtl/>
        </w:rPr>
        <w:t>מסכנות ציבור על לא עוול בכפם. תודה רבה.</w:t>
      </w:r>
    </w:p>
    <w:p w:rsidR="00B12FA5" w:rsidRDefault="00B12FA5" w:rsidP="00B12FA5">
      <w:pPr>
        <w:rPr>
          <w:rtl/>
        </w:rPr>
      </w:pPr>
      <w:bookmarkStart w:id="2083" w:name="_ETM_Q1_12143011"/>
      <w:bookmarkStart w:id="2084" w:name="_ETM_Q1_12143089"/>
      <w:bookmarkEnd w:id="2083"/>
      <w:bookmarkEnd w:id="2084"/>
    </w:p>
    <w:p w:rsidR="00B12FA5" w:rsidRDefault="00B12FA5" w:rsidP="00B12FA5">
      <w:pPr>
        <w:pStyle w:val="af8"/>
        <w:keepNext/>
        <w:rPr>
          <w:rtl/>
        </w:rPr>
      </w:pPr>
      <w:bookmarkStart w:id="2085" w:name="ET_yor_5786_26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085"/>
    </w:p>
    <w:p w:rsidR="00B12FA5" w:rsidRDefault="00B12FA5" w:rsidP="00B12FA5">
      <w:pPr>
        <w:pStyle w:val="KeepWithNext"/>
        <w:rPr>
          <w:rtl/>
        </w:rPr>
      </w:pPr>
    </w:p>
    <w:p w:rsidR="00B12FA5" w:rsidRDefault="00B12FA5" w:rsidP="00B12FA5">
      <w:pPr>
        <w:ind w:firstLine="0"/>
        <w:rPr>
          <w:rtl/>
        </w:rPr>
      </w:pPr>
      <w:bookmarkStart w:id="2086" w:name="_ETM_Q1_12157168"/>
      <w:bookmarkEnd w:id="2086"/>
      <w:r>
        <w:rPr>
          <w:rtl/>
        </w:rPr>
        <w:tab/>
        <w:t>תודה. חבר הכנסת ינון אזולאי, בבקשה, אחרון הדוברים.</w:t>
      </w:r>
      <w:bookmarkStart w:id="2087" w:name="_ETM_Q1_12154420"/>
      <w:bookmarkEnd w:id="2087"/>
    </w:p>
    <w:p w:rsidR="00B12FA5" w:rsidRDefault="00B12FA5" w:rsidP="00B12FA5">
      <w:pPr>
        <w:ind w:firstLine="0"/>
        <w:rPr>
          <w:rtl/>
        </w:rPr>
      </w:pPr>
      <w:bookmarkStart w:id="2088" w:name="_ETM_Q1_12164434"/>
      <w:bookmarkStart w:id="2089" w:name="_ETM_Q1_12164497"/>
      <w:bookmarkStart w:id="2090" w:name="_ETM_Q1_12166528"/>
      <w:bookmarkEnd w:id="2088"/>
      <w:bookmarkEnd w:id="2089"/>
      <w:bookmarkEnd w:id="2090"/>
    </w:p>
    <w:p w:rsidR="00B12FA5" w:rsidRDefault="00B12FA5" w:rsidP="00B12FA5">
      <w:pPr>
        <w:pStyle w:val="a5"/>
        <w:keepNext/>
        <w:rPr>
          <w:rtl/>
        </w:rPr>
      </w:pPr>
      <w:bookmarkStart w:id="2091" w:name="ET_speaker_5726_26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091"/>
    </w:p>
    <w:p w:rsidR="00B12FA5" w:rsidRDefault="00B12FA5" w:rsidP="00B12FA5">
      <w:pPr>
        <w:pStyle w:val="KeepWithNext"/>
        <w:rPr>
          <w:rtl/>
        </w:rPr>
      </w:pPr>
    </w:p>
    <w:p w:rsidR="00B12FA5" w:rsidRDefault="00B12FA5" w:rsidP="00B12FA5">
      <w:pPr>
        <w:rPr>
          <w:rtl/>
        </w:rPr>
      </w:pPr>
      <w:bookmarkStart w:id="2092" w:name="_ETM_Q1_12166950"/>
      <w:bookmarkStart w:id="2093" w:name="_ETM_Q1_12166982"/>
      <w:bookmarkEnd w:id="2092"/>
      <w:bookmarkEnd w:id="2093"/>
      <w:r>
        <w:rPr>
          <w:rtl/>
        </w:rPr>
        <w:t xml:space="preserve">תודה רבה </w:t>
      </w:r>
      <w:bookmarkStart w:id="2094" w:name="_ETM_Q1_12168451"/>
      <w:bookmarkEnd w:id="2094"/>
      <w:r>
        <w:rPr>
          <w:rtl/>
        </w:rPr>
        <w:t xml:space="preserve">לך אדוני היושב-ראש. קודם כול, חבר הכנסת בן סעיד, כל עוד תעשה טוב לאזרחי </w:t>
      </w:r>
      <w:bookmarkStart w:id="2095" w:name="_ETM_Q1_12168459"/>
      <w:bookmarkEnd w:id="2095"/>
      <w:r>
        <w:rPr>
          <w:rtl/>
        </w:rPr>
        <w:t>מדינת ישראל שיהיה לך בהצלחה. אולי יש לך הזדמנות פה, שאלה ששאלו את כולם, לענות לנו אם אתה קורא לחיזבאללה וחמאס ארגון טרור.</w:t>
      </w:r>
      <w:bookmarkStart w:id="2096" w:name="_ETM_Q1_12170859"/>
      <w:bookmarkEnd w:id="2096"/>
      <w:r>
        <w:rPr>
          <w:rtl/>
        </w:rPr>
        <w:t xml:space="preserve"> יש לך הזדמנות להגיד כן.</w:t>
      </w:r>
      <w:bookmarkStart w:id="2097" w:name="_ETM_Q1_12173523"/>
      <w:bookmarkStart w:id="2098" w:name="_ETM_Q1_12175672"/>
      <w:bookmarkEnd w:id="2097"/>
      <w:bookmarkEnd w:id="2098"/>
    </w:p>
    <w:p w:rsidR="00B12FA5" w:rsidRDefault="00B12FA5" w:rsidP="00B12FA5">
      <w:pPr>
        <w:pStyle w:val="-"/>
        <w:keepNext/>
        <w:rPr>
          <w:rtl/>
        </w:rPr>
      </w:pPr>
    </w:p>
    <w:p w:rsidR="00B12FA5" w:rsidRDefault="00B12FA5" w:rsidP="00B12FA5">
      <w:pPr>
        <w:pStyle w:val="af7"/>
        <w:keepNext/>
        <w:rPr>
          <w:rtl/>
        </w:rPr>
      </w:pPr>
      <w:bookmarkStart w:id="2099" w:name="ET_interruption_6672_142"/>
      <w:r>
        <w:rPr>
          <w:rStyle w:val="TagStyle"/>
          <w:rFonts w:hint="cs"/>
          <w:rtl/>
        </w:rPr>
        <w:t xml:space="preserve"> &lt;&lt; קריאה &gt;&gt; </w:t>
      </w:r>
      <w:proofErr w:type="spellStart"/>
      <w:r>
        <w:rPr>
          <w:rFonts w:hint="cs"/>
          <w:rtl/>
        </w:rPr>
        <w:t>סמיר</w:t>
      </w:r>
      <w:proofErr w:type="spellEnd"/>
      <w:r>
        <w:rPr>
          <w:rFonts w:hint="cs"/>
          <w:rtl/>
        </w:rPr>
        <w:t xml:space="preserve"> בן סעיד (חד"ש-תע"ל):</w:t>
      </w:r>
      <w:r>
        <w:rPr>
          <w:rStyle w:val="TagStyle"/>
          <w:rFonts w:hint="cs"/>
          <w:rtl/>
        </w:rPr>
        <w:t xml:space="preserve"> &lt;&lt; קריאה &gt;&gt;</w:t>
      </w:r>
      <w:r>
        <w:rPr>
          <w:rFonts w:hint="cs"/>
          <w:rtl/>
        </w:rPr>
        <w:t xml:space="preserve">   </w:t>
      </w:r>
      <w:bookmarkEnd w:id="2099"/>
    </w:p>
    <w:p w:rsidR="00B12FA5" w:rsidRDefault="00B12FA5" w:rsidP="00B12FA5">
      <w:pPr>
        <w:pStyle w:val="KeepWithNext"/>
        <w:rPr>
          <w:rtl/>
          <w:lang w:eastAsia="he-IL"/>
        </w:rPr>
      </w:pPr>
    </w:p>
    <w:p w:rsidR="00B12FA5" w:rsidRDefault="00B12FA5" w:rsidP="00B12FA5">
      <w:pPr>
        <w:rPr>
          <w:rtl/>
        </w:rPr>
      </w:pPr>
      <w:r>
        <w:rPr>
          <w:rtl/>
        </w:rPr>
        <w:t>למה?</w:t>
      </w:r>
    </w:p>
    <w:p w:rsidR="00B12FA5" w:rsidRDefault="00B12FA5" w:rsidP="00B12FA5">
      <w:pPr>
        <w:rPr>
          <w:rtl/>
          <w:lang w:eastAsia="he-IL"/>
        </w:rPr>
      </w:pPr>
    </w:p>
    <w:p w:rsidR="00B12FA5" w:rsidRDefault="00B12FA5" w:rsidP="00B12FA5">
      <w:pPr>
        <w:pStyle w:val="-"/>
        <w:keepNext/>
        <w:rPr>
          <w:rtl/>
        </w:rPr>
      </w:pPr>
      <w:bookmarkStart w:id="2100" w:name="ET_speakercontinue_5726_144"/>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2100"/>
    </w:p>
    <w:p w:rsidR="00B12FA5" w:rsidRDefault="00B12FA5" w:rsidP="00B12FA5">
      <w:pPr>
        <w:pStyle w:val="KeepWithNext"/>
        <w:rPr>
          <w:rtl/>
          <w:lang w:eastAsia="he-IL"/>
        </w:rPr>
      </w:pPr>
    </w:p>
    <w:p w:rsidR="00B12FA5" w:rsidRDefault="00B12FA5" w:rsidP="00B12FA5">
      <w:pPr>
        <w:rPr>
          <w:rtl/>
        </w:rPr>
      </w:pPr>
      <w:r>
        <w:rPr>
          <w:rtl/>
        </w:rPr>
        <w:t xml:space="preserve">למה? כי אתה חדש, הם כבר הביעו </w:t>
      </w:r>
      <w:bookmarkStart w:id="2101" w:name="_ETM_Q1_12175023"/>
      <w:bookmarkEnd w:id="2101"/>
      <w:r>
        <w:rPr>
          <w:rtl/>
        </w:rPr>
        <w:t>את הדעה שלהם. יש לך הזדמנות.</w:t>
      </w:r>
      <w:bookmarkStart w:id="2102" w:name="_ETM_Q1_12178960"/>
      <w:bookmarkStart w:id="2103" w:name="_ETM_Q1_12178039"/>
      <w:bookmarkEnd w:id="2102"/>
      <w:bookmarkEnd w:id="2103"/>
    </w:p>
    <w:p w:rsidR="00B12FA5" w:rsidRDefault="00B12FA5" w:rsidP="00B12FA5">
      <w:pPr>
        <w:rPr>
          <w:rtl/>
        </w:rPr>
      </w:pPr>
      <w:bookmarkStart w:id="2104" w:name="_ETM_Q1_12175483"/>
      <w:bookmarkStart w:id="2105" w:name="_ETM_Q1_12175561"/>
      <w:bookmarkEnd w:id="2104"/>
      <w:bookmarkEnd w:id="2105"/>
    </w:p>
    <w:p w:rsidR="00B12FA5" w:rsidRDefault="00B12FA5" w:rsidP="00B12FA5">
      <w:pPr>
        <w:pStyle w:val="af7"/>
        <w:keepNext/>
        <w:rPr>
          <w:rtl/>
        </w:rPr>
      </w:pPr>
      <w:bookmarkStart w:id="2106" w:name="ET_interruption_5264_267"/>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2106"/>
    </w:p>
    <w:p w:rsidR="00B12FA5" w:rsidRDefault="00B12FA5" w:rsidP="00B12FA5">
      <w:pPr>
        <w:pStyle w:val="KeepWithNext"/>
        <w:rPr>
          <w:rtl/>
        </w:rPr>
      </w:pPr>
    </w:p>
    <w:p w:rsidR="00B12FA5" w:rsidRDefault="00B12FA5" w:rsidP="00B12FA5">
      <w:pPr>
        <w:rPr>
          <w:rtl/>
        </w:rPr>
      </w:pPr>
      <w:bookmarkStart w:id="2107" w:name="_ETM_Q1_12183374"/>
      <w:bookmarkEnd w:id="2107"/>
      <w:r>
        <w:rPr>
          <w:rtl/>
        </w:rPr>
        <w:t xml:space="preserve">מה אתה </w:t>
      </w:r>
      <w:bookmarkStart w:id="2108" w:name="_ETM_Q1_12184499"/>
      <w:bookmarkEnd w:id="2108"/>
      <w:r>
        <w:rPr>
          <w:rtl/>
        </w:rPr>
        <w:t xml:space="preserve">עונה לו? מה, הוא תלמיד תיכון שאתה עושה לו בחינות? </w:t>
      </w:r>
      <w:bookmarkStart w:id="2109" w:name="_ETM_Q1_12191141"/>
      <w:bookmarkEnd w:id="2109"/>
      <w:r>
        <w:rPr>
          <w:rtl/>
        </w:rPr>
        <w:t>הוא רק הגיע.</w:t>
      </w:r>
    </w:p>
    <w:p w:rsidR="00B12FA5" w:rsidRDefault="00B12FA5" w:rsidP="00B12FA5">
      <w:pPr>
        <w:rPr>
          <w:rtl/>
        </w:rPr>
      </w:pPr>
    </w:p>
    <w:p w:rsidR="00B12FA5" w:rsidRDefault="00B12FA5" w:rsidP="00B12FA5">
      <w:pPr>
        <w:pStyle w:val="af7"/>
        <w:keepNext/>
        <w:rPr>
          <w:rtl/>
        </w:rPr>
      </w:pPr>
      <w:bookmarkStart w:id="2110" w:name="ET_interruption_6672_145"/>
      <w:r>
        <w:rPr>
          <w:rStyle w:val="TagStyle"/>
          <w:rFonts w:hint="cs"/>
          <w:rtl/>
        </w:rPr>
        <w:t xml:space="preserve"> &lt;&lt; קריאה &gt;&gt; </w:t>
      </w:r>
      <w:proofErr w:type="spellStart"/>
      <w:r>
        <w:rPr>
          <w:rFonts w:hint="cs"/>
          <w:rtl/>
        </w:rPr>
        <w:t>סמיר</w:t>
      </w:r>
      <w:proofErr w:type="spellEnd"/>
      <w:r>
        <w:rPr>
          <w:rFonts w:hint="cs"/>
          <w:rtl/>
        </w:rPr>
        <w:t xml:space="preserve"> בן סעיד (חד"ש-תע"ל):</w:t>
      </w:r>
      <w:r>
        <w:rPr>
          <w:rStyle w:val="TagStyle"/>
          <w:rFonts w:hint="cs"/>
          <w:rtl/>
        </w:rPr>
        <w:t xml:space="preserve"> &lt;&lt; קריאה &gt;&gt;</w:t>
      </w:r>
      <w:r>
        <w:rPr>
          <w:rFonts w:hint="cs"/>
          <w:rtl/>
        </w:rPr>
        <w:t xml:space="preserve">   </w:t>
      </w:r>
      <w:bookmarkEnd w:id="2110"/>
    </w:p>
    <w:p w:rsidR="00B12FA5" w:rsidRDefault="00B12FA5" w:rsidP="00B12FA5">
      <w:pPr>
        <w:pStyle w:val="KeepWithNext"/>
        <w:rPr>
          <w:rtl/>
        </w:rPr>
      </w:pPr>
    </w:p>
    <w:p w:rsidR="00B12FA5" w:rsidRDefault="00B12FA5" w:rsidP="00B12FA5">
      <w:pPr>
        <w:rPr>
          <w:rtl/>
        </w:rPr>
      </w:pPr>
      <w:r>
        <w:rPr>
          <w:rtl/>
        </w:rPr>
        <w:t xml:space="preserve">אתה יודע שאנחנו אזרחי המדינה, אתה יודע. </w:t>
      </w:r>
      <w:bookmarkStart w:id="2111" w:name="_ETM_Q1_12181246"/>
      <w:bookmarkEnd w:id="2111"/>
    </w:p>
    <w:p w:rsidR="00B12FA5" w:rsidRDefault="00B12FA5" w:rsidP="00B12FA5">
      <w:pPr>
        <w:rPr>
          <w:rtl/>
        </w:rPr>
      </w:pPr>
    </w:p>
    <w:p w:rsidR="00B12FA5" w:rsidRDefault="00B12FA5" w:rsidP="00B12FA5">
      <w:pPr>
        <w:pStyle w:val="af7"/>
        <w:keepNext/>
        <w:rPr>
          <w:rtl/>
        </w:rPr>
      </w:pPr>
      <w:bookmarkStart w:id="2112" w:name="ET_interruption_6345_14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112"/>
    </w:p>
    <w:p w:rsidR="00B12FA5" w:rsidRDefault="00B12FA5" w:rsidP="00B12FA5">
      <w:pPr>
        <w:pStyle w:val="KeepWithNext"/>
        <w:rPr>
          <w:rtl/>
        </w:rPr>
      </w:pPr>
    </w:p>
    <w:p w:rsidR="00B12FA5" w:rsidRDefault="00B12FA5" w:rsidP="00B12FA5">
      <w:pPr>
        <w:rPr>
          <w:rtl/>
        </w:rPr>
      </w:pPr>
      <w:r>
        <w:rPr>
          <w:rtl/>
        </w:rPr>
        <w:t>זכותנו לשאול שאלות.</w:t>
      </w:r>
      <w:bookmarkStart w:id="2113" w:name="_ETM_Q1_12184249"/>
      <w:bookmarkStart w:id="2114" w:name="_ETM_Q1_12188965"/>
      <w:bookmarkEnd w:id="2113"/>
      <w:bookmarkEnd w:id="2114"/>
    </w:p>
    <w:p w:rsidR="00B12FA5" w:rsidRDefault="00B12FA5" w:rsidP="00B12FA5">
      <w:pPr>
        <w:rPr>
          <w:rtl/>
        </w:rPr>
      </w:pPr>
    </w:p>
    <w:p w:rsidR="00B12FA5" w:rsidRDefault="00B12FA5" w:rsidP="00B12FA5">
      <w:pPr>
        <w:pStyle w:val="af7"/>
        <w:keepNext/>
        <w:rPr>
          <w:rtl/>
        </w:rPr>
      </w:pPr>
      <w:bookmarkStart w:id="2115" w:name="ET_interruption_6357_147"/>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2115"/>
    </w:p>
    <w:p w:rsidR="00B12FA5" w:rsidRDefault="00B12FA5" w:rsidP="00B12FA5">
      <w:pPr>
        <w:pStyle w:val="KeepWithNext"/>
        <w:rPr>
          <w:rtl/>
        </w:rPr>
      </w:pPr>
    </w:p>
    <w:p w:rsidR="00B12FA5" w:rsidRDefault="00B12FA5" w:rsidP="00B12FA5">
      <w:pPr>
        <w:rPr>
          <w:rtl/>
        </w:rPr>
      </w:pPr>
      <w:r>
        <w:rPr>
          <w:rtl/>
        </w:rPr>
        <w:t>מה הצעקות האלה?</w:t>
      </w:r>
    </w:p>
    <w:p w:rsidR="00B12FA5" w:rsidRDefault="00B12FA5" w:rsidP="00B12FA5">
      <w:pPr>
        <w:rPr>
          <w:rtl/>
        </w:rPr>
      </w:pPr>
    </w:p>
    <w:p w:rsidR="00B12FA5" w:rsidRDefault="00B12FA5" w:rsidP="00B12FA5">
      <w:pPr>
        <w:pStyle w:val="af7"/>
        <w:keepNext/>
        <w:rPr>
          <w:rtl/>
        </w:rPr>
      </w:pPr>
      <w:bookmarkStart w:id="2116" w:name="ET_interruption_6537_148"/>
      <w:r>
        <w:rPr>
          <w:rStyle w:val="TagStyle"/>
          <w:rFonts w:hint="cs"/>
          <w:rtl/>
        </w:rPr>
        <w:t xml:space="preserve"> &lt;&lt; קריאה &gt;&gt; </w:t>
      </w:r>
      <w:r>
        <w:rPr>
          <w:rFonts w:hint="cs"/>
          <w:rtl/>
        </w:rPr>
        <w:t>אושר שקלים (הליכוד):</w:t>
      </w:r>
      <w:r>
        <w:rPr>
          <w:rStyle w:val="TagStyle"/>
          <w:rFonts w:hint="cs"/>
          <w:rtl/>
        </w:rPr>
        <w:t xml:space="preserve"> &lt;&lt; קריאה &gt;&gt;</w:t>
      </w:r>
      <w:r>
        <w:rPr>
          <w:rFonts w:hint="cs"/>
          <w:rtl/>
        </w:rPr>
        <w:t xml:space="preserve">   </w:t>
      </w:r>
      <w:bookmarkEnd w:id="2116"/>
    </w:p>
    <w:p w:rsidR="00B12FA5" w:rsidRDefault="00B12FA5" w:rsidP="00B12FA5">
      <w:pPr>
        <w:pStyle w:val="KeepWithNext"/>
        <w:rPr>
          <w:rtl/>
        </w:rPr>
      </w:pPr>
    </w:p>
    <w:p w:rsidR="00B12FA5" w:rsidRDefault="00B12FA5" w:rsidP="00B12FA5">
      <w:pPr>
        <w:rPr>
          <w:rtl/>
        </w:rPr>
      </w:pPr>
      <w:r>
        <w:rPr>
          <w:rtl/>
        </w:rPr>
        <w:t>מה קרה? הוא נגע לך ביבלת?</w:t>
      </w:r>
      <w:bookmarkStart w:id="2117" w:name="_ETM_Q1_12188226"/>
      <w:bookmarkEnd w:id="2117"/>
      <w:r>
        <w:rPr>
          <w:rtl/>
        </w:rPr>
        <w:t xml:space="preserve"> הוא דרך לך על היבלת?</w:t>
      </w:r>
    </w:p>
    <w:p w:rsidR="00B12FA5" w:rsidRDefault="00B12FA5" w:rsidP="00B12FA5">
      <w:pPr>
        <w:rPr>
          <w:rtl/>
        </w:rPr>
      </w:pPr>
    </w:p>
    <w:p w:rsidR="00B12FA5" w:rsidRDefault="00B12FA5" w:rsidP="00B12FA5">
      <w:pPr>
        <w:pStyle w:val="af7"/>
        <w:keepNext/>
        <w:rPr>
          <w:rtl/>
        </w:rPr>
      </w:pPr>
      <w:bookmarkStart w:id="2118" w:name="ET_interruption_6342_149"/>
      <w:r>
        <w:rPr>
          <w:rStyle w:val="TagStyle"/>
          <w:rFonts w:hint="cs"/>
          <w:rtl/>
        </w:rPr>
        <w:t xml:space="preserve"> &lt;&lt; קריאה &gt;&gt; </w:t>
      </w:r>
      <w:r>
        <w:rPr>
          <w:rFonts w:hint="cs"/>
          <w:rtl/>
        </w:rPr>
        <w:t xml:space="preserve">בועז </w:t>
      </w:r>
      <w:proofErr w:type="spellStart"/>
      <w:r>
        <w:rPr>
          <w:rFonts w:hint="cs"/>
          <w:rtl/>
        </w:rPr>
        <w:t>ביסמוט</w:t>
      </w:r>
      <w:proofErr w:type="spellEnd"/>
      <w:r>
        <w:rPr>
          <w:rFonts w:hint="cs"/>
          <w:rtl/>
        </w:rPr>
        <w:t xml:space="preserve"> (הליכוד):</w:t>
      </w:r>
      <w:r>
        <w:rPr>
          <w:rStyle w:val="TagStyle"/>
          <w:rFonts w:hint="cs"/>
          <w:rtl/>
        </w:rPr>
        <w:t xml:space="preserve"> &lt;&lt; קריאה &gt;&gt;</w:t>
      </w:r>
      <w:r>
        <w:rPr>
          <w:rFonts w:hint="cs"/>
          <w:rtl/>
        </w:rPr>
        <w:t xml:space="preserve">   </w:t>
      </w:r>
      <w:bookmarkEnd w:id="2118"/>
    </w:p>
    <w:p w:rsidR="00B12FA5" w:rsidRDefault="00B12FA5" w:rsidP="00B12FA5">
      <w:pPr>
        <w:pStyle w:val="KeepWithNext"/>
        <w:rPr>
          <w:rtl/>
        </w:rPr>
      </w:pPr>
    </w:p>
    <w:p w:rsidR="00B12FA5" w:rsidRDefault="00B12FA5" w:rsidP="00B12FA5">
      <w:pPr>
        <w:rPr>
          <w:rtl/>
        </w:rPr>
      </w:pPr>
      <w:r>
        <w:rPr>
          <w:rtl/>
        </w:rPr>
        <w:t xml:space="preserve">מה קרה? </w:t>
      </w:r>
      <w:bookmarkStart w:id="2119" w:name="_ETM_Q1_12192811"/>
      <w:bookmarkEnd w:id="2119"/>
      <w:r>
        <w:rPr>
          <w:rtl/>
        </w:rPr>
        <w:t>הוא שאל שאלה.</w:t>
      </w:r>
    </w:p>
    <w:p w:rsidR="00B12FA5" w:rsidRDefault="00B12FA5" w:rsidP="00B12FA5">
      <w:pPr>
        <w:rPr>
          <w:rtl/>
        </w:rPr>
      </w:pPr>
      <w:bookmarkStart w:id="2120" w:name="_ETM_Q1_12197856"/>
      <w:bookmarkStart w:id="2121" w:name="_ETM_Q1_12198006"/>
      <w:bookmarkStart w:id="2122" w:name="_ETM_Q1_12192125"/>
      <w:bookmarkStart w:id="2123" w:name="_ETM_Q1_12192219"/>
      <w:bookmarkEnd w:id="2120"/>
      <w:bookmarkEnd w:id="2121"/>
      <w:bookmarkEnd w:id="2122"/>
      <w:bookmarkEnd w:id="2123"/>
    </w:p>
    <w:p w:rsidR="00B12FA5" w:rsidRDefault="00B12FA5" w:rsidP="00B12FA5">
      <w:pPr>
        <w:pStyle w:val="af7"/>
        <w:keepNext/>
        <w:rPr>
          <w:rtl/>
        </w:rPr>
      </w:pPr>
      <w:bookmarkStart w:id="2124" w:name="ET_interruption_6345_15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124"/>
    </w:p>
    <w:p w:rsidR="00B12FA5" w:rsidRDefault="00B12FA5" w:rsidP="00B12FA5">
      <w:pPr>
        <w:pStyle w:val="KeepWithNext"/>
        <w:rPr>
          <w:rtl/>
        </w:rPr>
      </w:pPr>
    </w:p>
    <w:p w:rsidR="00B12FA5" w:rsidRDefault="00B12FA5" w:rsidP="00B12FA5">
      <w:pPr>
        <w:rPr>
          <w:rtl/>
        </w:rPr>
      </w:pPr>
      <w:bookmarkStart w:id="2125" w:name="_ETM_Q1_12193666"/>
      <w:bookmarkEnd w:id="2125"/>
      <w:r>
        <w:rPr>
          <w:rtl/>
        </w:rPr>
        <w:t xml:space="preserve">אתה </w:t>
      </w:r>
      <w:bookmarkStart w:id="2126" w:name="_ETM_Q1_12203312"/>
      <w:bookmarkEnd w:id="2126"/>
      <w:r>
        <w:rPr>
          <w:rtl/>
        </w:rPr>
        <w:t>תתמקד - - -</w:t>
      </w:r>
    </w:p>
    <w:p w:rsidR="00B12FA5" w:rsidRDefault="00B12FA5" w:rsidP="00B12FA5">
      <w:pPr>
        <w:rPr>
          <w:rtl/>
        </w:rPr>
      </w:pPr>
    </w:p>
    <w:p w:rsidR="00B12FA5" w:rsidRDefault="00B12FA5" w:rsidP="00B12FA5">
      <w:pPr>
        <w:pStyle w:val="af7"/>
        <w:keepNext/>
        <w:rPr>
          <w:rtl/>
        </w:rPr>
      </w:pPr>
      <w:bookmarkStart w:id="2127" w:name="ET_interruption_5264_151"/>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2127"/>
    </w:p>
    <w:p w:rsidR="00B12FA5" w:rsidRDefault="00B12FA5" w:rsidP="00B12FA5">
      <w:pPr>
        <w:pStyle w:val="KeepWithNext"/>
        <w:rPr>
          <w:rtl/>
        </w:rPr>
      </w:pPr>
    </w:p>
    <w:p w:rsidR="00B12FA5" w:rsidRDefault="00B12FA5" w:rsidP="00B12FA5">
      <w:pPr>
        <w:rPr>
          <w:rtl/>
        </w:rPr>
      </w:pPr>
      <w:r>
        <w:rPr>
          <w:rtl/>
        </w:rPr>
        <w:t>אני לא מתייחס אלייך.</w:t>
      </w:r>
      <w:bookmarkStart w:id="2128" w:name="_ETM_Q1_12198446"/>
      <w:bookmarkEnd w:id="2128"/>
    </w:p>
    <w:p w:rsidR="00B12FA5" w:rsidRDefault="00B12FA5" w:rsidP="00B12FA5">
      <w:pPr>
        <w:rPr>
          <w:rtl/>
        </w:rPr>
      </w:pPr>
    </w:p>
    <w:p w:rsidR="00B12FA5" w:rsidRDefault="00B12FA5" w:rsidP="00B12FA5">
      <w:pPr>
        <w:pStyle w:val="af7"/>
        <w:keepNext/>
        <w:rPr>
          <w:rtl/>
        </w:rPr>
      </w:pPr>
      <w:bookmarkStart w:id="2129" w:name="ET_interruption_6342_152"/>
      <w:r>
        <w:rPr>
          <w:rStyle w:val="TagStyle"/>
          <w:rFonts w:hint="cs"/>
          <w:rtl/>
        </w:rPr>
        <w:t xml:space="preserve"> &lt;&lt; קריאה &gt;&gt; </w:t>
      </w:r>
      <w:r>
        <w:rPr>
          <w:rFonts w:hint="cs"/>
          <w:rtl/>
        </w:rPr>
        <w:t xml:space="preserve">בועז </w:t>
      </w:r>
      <w:proofErr w:type="spellStart"/>
      <w:r>
        <w:rPr>
          <w:rFonts w:hint="cs"/>
          <w:rtl/>
        </w:rPr>
        <w:t>ביסמוט</w:t>
      </w:r>
      <w:proofErr w:type="spellEnd"/>
      <w:r>
        <w:rPr>
          <w:rFonts w:hint="cs"/>
          <w:rtl/>
        </w:rPr>
        <w:t xml:space="preserve"> (הליכוד):</w:t>
      </w:r>
      <w:r>
        <w:rPr>
          <w:rStyle w:val="TagStyle"/>
          <w:rFonts w:hint="cs"/>
          <w:rtl/>
        </w:rPr>
        <w:t xml:space="preserve"> &lt;&lt; קריאה &gt;&gt;</w:t>
      </w:r>
      <w:r>
        <w:rPr>
          <w:rFonts w:hint="cs"/>
          <w:rtl/>
        </w:rPr>
        <w:t xml:space="preserve">   </w:t>
      </w:r>
      <w:bookmarkEnd w:id="2129"/>
    </w:p>
    <w:p w:rsidR="00B12FA5" w:rsidRDefault="00B12FA5" w:rsidP="00B12FA5">
      <w:pPr>
        <w:pStyle w:val="KeepWithNext"/>
        <w:rPr>
          <w:rtl/>
        </w:rPr>
      </w:pPr>
    </w:p>
    <w:p w:rsidR="00B12FA5" w:rsidRDefault="00B12FA5" w:rsidP="00B12FA5">
      <w:pPr>
        <w:rPr>
          <w:rtl/>
        </w:rPr>
      </w:pPr>
      <w:r>
        <w:rPr>
          <w:rtl/>
        </w:rPr>
        <w:t>מותר לנו לה</w:t>
      </w:r>
      <w:bookmarkStart w:id="2130" w:name="_ETM_Q1_12203543"/>
      <w:bookmarkStart w:id="2131" w:name="_ETM_Q1_12203712"/>
      <w:bookmarkStart w:id="2132" w:name="_ETM_Q1_12198997"/>
      <w:bookmarkStart w:id="2133" w:name="_ETM_Q1_12194160"/>
      <w:bookmarkEnd w:id="2130"/>
      <w:bookmarkEnd w:id="2131"/>
      <w:bookmarkEnd w:id="2132"/>
      <w:bookmarkEnd w:id="2133"/>
      <w:r>
        <w:rPr>
          <w:rtl/>
        </w:rPr>
        <w:t>כיר. אסור לעשות היכרות? מה קרה?</w:t>
      </w:r>
      <w:bookmarkStart w:id="2134" w:name="_ETM_Q1_12203751"/>
      <w:bookmarkStart w:id="2135" w:name="_ETM_Q1_12206395"/>
      <w:bookmarkEnd w:id="2134"/>
      <w:bookmarkEnd w:id="2135"/>
    </w:p>
    <w:p w:rsidR="00B12FA5" w:rsidRDefault="00B12FA5" w:rsidP="00B12FA5">
      <w:pPr>
        <w:rPr>
          <w:rtl/>
        </w:rPr>
      </w:pPr>
    </w:p>
    <w:p w:rsidR="00B12FA5" w:rsidRDefault="00B12FA5" w:rsidP="00B12FA5">
      <w:pPr>
        <w:pStyle w:val="af7"/>
        <w:keepNext/>
        <w:rPr>
          <w:rtl/>
        </w:rPr>
      </w:pPr>
      <w:bookmarkStart w:id="2136" w:name="ET_interruption_6345_15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136"/>
    </w:p>
    <w:p w:rsidR="00B12FA5" w:rsidRDefault="00B12FA5" w:rsidP="00B12FA5">
      <w:pPr>
        <w:pStyle w:val="KeepWithNext"/>
        <w:rPr>
          <w:rtl/>
        </w:rPr>
      </w:pPr>
    </w:p>
    <w:p w:rsidR="00B12FA5" w:rsidRDefault="00B12FA5" w:rsidP="00B12FA5">
      <w:pPr>
        <w:rPr>
          <w:rtl/>
        </w:rPr>
      </w:pPr>
      <w:r>
        <w:rPr>
          <w:rtl/>
        </w:rPr>
        <w:t>תתמקד בלהוציא את דיבת הארץ רעה, כל אחד יתמקד במה שהוא יודע.</w:t>
      </w:r>
      <w:bookmarkStart w:id="2137" w:name="_ETM_Q1_12206510"/>
      <w:bookmarkStart w:id="2138" w:name="_ETM_Q1_12203430"/>
      <w:bookmarkEnd w:id="2137"/>
      <w:bookmarkEnd w:id="2138"/>
    </w:p>
    <w:p w:rsidR="00B12FA5" w:rsidRDefault="00B12FA5" w:rsidP="00B12FA5">
      <w:pPr>
        <w:rPr>
          <w:rtl/>
        </w:rPr>
      </w:pPr>
    </w:p>
    <w:p w:rsidR="00B12FA5" w:rsidRDefault="00B12FA5" w:rsidP="00B12FA5">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12FA5" w:rsidRDefault="00B12FA5" w:rsidP="00B12FA5">
      <w:pPr>
        <w:pStyle w:val="KeepWithNext"/>
        <w:rPr>
          <w:rtl/>
        </w:rPr>
      </w:pPr>
    </w:p>
    <w:p w:rsidR="00B12FA5" w:rsidRDefault="00B12FA5" w:rsidP="00B12FA5">
      <w:pPr>
        <w:rPr>
          <w:rtl/>
        </w:rPr>
      </w:pPr>
      <w:bookmarkStart w:id="2139" w:name="_ETM_Q1_12207457"/>
      <w:bookmarkEnd w:id="2139"/>
      <w:r>
        <w:rPr>
          <w:rtl/>
        </w:rPr>
        <w:t>בועז, טלי, זהו.</w:t>
      </w:r>
    </w:p>
    <w:p w:rsidR="00B12FA5" w:rsidRDefault="00B12FA5" w:rsidP="00B12FA5">
      <w:pPr>
        <w:rPr>
          <w:rtl/>
        </w:rPr>
      </w:pPr>
    </w:p>
    <w:p w:rsidR="00B12FA5" w:rsidRDefault="00B12FA5" w:rsidP="00B12FA5">
      <w:pPr>
        <w:pStyle w:val="af7"/>
        <w:keepNext/>
        <w:rPr>
          <w:rtl/>
        </w:rPr>
      </w:pPr>
      <w:bookmarkStart w:id="2140" w:name="ET_interruption_6342_153"/>
      <w:r>
        <w:rPr>
          <w:rStyle w:val="TagStyle"/>
          <w:rFonts w:hint="cs"/>
          <w:rtl/>
        </w:rPr>
        <w:t xml:space="preserve"> &lt;&lt; קריאה &gt;&gt; </w:t>
      </w:r>
      <w:r>
        <w:rPr>
          <w:rFonts w:hint="cs"/>
          <w:rtl/>
        </w:rPr>
        <w:t xml:space="preserve">בועז </w:t>
      </w:r>
      <w:proofErr w:type="spellStart"/>
      <w:r>
        <w:rPr>
          <w:rFonts w:hint="cs"/>
          <w:rtl/>
        </w:rPr>
        <w:t>ביסמוט</w:t>
      </w:r>
      <w:proofErr w:type="spellEnd"/>
      <w:r>
        <w:rPr>
          <w:rFonts w:hint="cs"/>
          <w:rtl/>
        </w:rPr>
        <w:t xml:space="preserve"> (הליכוד):</w:t>
      </w:r>
      <w:r>
        <w:rPr>
          <w:rStyle w:val="TagStyle"/>
          <w:rFonts w:hint="cs"/>
          <w:rtl/>
        </w:rPr>
        <w:t xml:space="preserve"> &lt;&lt; קריאה &gt;&gt;</w:t>
      </w:r>
      <w:r>
        <w:rPr>
          <w:rFonts w:hint="cs"/>
          <w:rtl/>
        </w:rPr>
        <w:t xml:space="preserve">   </w:t>
      </w:r>
      <w:bookmarkEnd w:id="2140"/>
    </w:p>
    <w:p w:rsidR="00B12FA5" w:rsidRDefault="00B12FA5" w:rsidP="00B12FA5">
      <w:pPr>
        <w:pStyle w:val="KeepWithNext"/>
        <w:rPr>
          <w:rtl/>
        </w:rPr>
      </w:pPr>
    </w:p>
    <w:p w:rsidR="00B12FA5" w:rsidRDefault="00B12FA5" w:rsidP="00B12FA5">
      <w:pPr>
        <w:rPr>
          <w:rtl/>
        </w:rPr>
      </w:pPr>
      <w:r>
        <w:rPr>
          <w:rtl/>
        </w:rPr>
        <w:t>לא, אבל רצינו לעשות היכרות.</w:t>
      </w:r>
      <w:bookmarkStart w:id="2141" w:name="_ETM_Q1_12205390"/>
      <w:bookmarkEnd w:id="2141"/>
    </w:p>
    <w:p w:rsidR="00B12FA5" w:rsidRDefault="00B12FA5" w:rsidP="00B12FA5">
      <w:pPr>
        <w:rPr>
          <w:rtl/>
        </w:rPr>
      </w:pPr>
      <w:bookmarkStart w:id="2142" w:name="_ETM_Q1_12210130"/>
      <w:bookmarkStart w:id="2143" w:name="_ETM_Q1_12210208"/>
      <w:bookmarkEnd w:id="2142"/>
      <w:bookmarkEnd w:id="2143"/>
    </w:p>
    <w:p w:rsidR="00B12FA5" w:rsidRDefault="00B12FA5" w:rsidP="00B12FA5">
      <w:pPr>
        <w:pStyle w:val="af7"/>
        <w:keepNext/>
        <w:rPr>
          <w:rtl/>
        </w:rPr>
      </w:pPr>
      <w:bookmarkStart w:id="2144" w:name="ET_interruption_5264_269"/>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2144"/>
    </w:p>
    <w:p w:rsidR="00B12FA5" w:rsidRDefault="00B12FA5" w:rsidP="00B12FA5">
      <w:pPr>
        <w:pStyle w:val="KeepWithNext"/>
        <w:rPr>
          <w:rtl/>
        </w:rPr>
      </w:pPr>
    </w:p>
    <w:p w:rsidR="00B12FA5" w:rsidRDefault="00B12FA5" w:rsidP="00B12FA5">
      <w:pPr>
        <w:rPr>
          <w:rtl/>
        </w:rPr>
      </w:pPr>
      <w:bookmarkStart w:id="2145" w:name="_ETM_Q1_12212520"/>
      <w:bookmarkEnd w:id="2145"/>
      <w:r>
        <w:rPr>
          <w:rtl/>
        </w:rPr>
        <w:t xml:space="preserve">תודה ינון, תודה שאתה וברוך </w:t>
      </w:r>
      <w:proofErr w:type="spellStart"/>
      <w:r>
        <w:rPr>
          <w:rtl/>
        </w:rPr>
        <w:t>מרזל</w:t>
      </w:r>
      <w:proofErr w:type="spellEnd"/>
      <w:r>
        <w:rPr>
          <w:rtl/>
        </w:rPr>
        <w:t xml:space="preserve"> באותו צד.</w:t>
      </w:r>
    </w:p>
    <w:p w:rsidR="00B12FA5" w:rsidRDefault="00B12FA5" w:rsidP="00B12FA5">
      <w:pPr>
        <w:rPr>
          <w:rtl/>
        </w:rPr>
      </w:pPr>
      <w:bookmarkStart w:id="2146" w:name="_ETM_Q1_12218521"/>
      <w:bookmarkStart w:id="2147" w:name="_ETM_Q1_12218615"/>
      <w:bookmarkEnd w:id="2146"/>
      <w:bookmarkEnd w:id="2147"/>
    </w:p>
    <w:p w:rsidR="00B12FA5" w:rsidRDefault="00B12FA5" w:rsidP="00B12FA5">
      <w:pPr>
        <w:pStyle w:val="-"/>
        <w:keepNext/>
        <w:rPr>
          <w:rtl/>
        </w:rPr>
      </w:pPr>
      <w:bookmarkStart w:id="2148" w:name="ET_speakercontinue_5726_270"/>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2148"/>
    </w:p>
    <w:p w:rsidR="00B12FA5" w:rsidRDefault="00B12FA5" w:rsidP="00B12FA5">
      <w:pPr>
        <w:pStyle w:val="KeepWithNext"/>
        <w:rPr>
          <w:rtl/>
        </w:rPr>
      </w:pPr>
    </w:p>
    <w:p w:rsidR="00B12FA5" w:rsidRDefault="00B12FA5" w:rsidP="00B12FA5">
      <w:pPr>
        <w:rPr>
          <w:rtl/>
        </w:rPr>
      </w:pPr>
      <w:bookmarkStart w:id="2149" w:name="_ETM_Q1_12219115"/>
      <w:bookmarkEnd w:id="2149"/>
      <w:r>
        <w:rPr>
          <w:rtl/>
        </w:rPr>
        <w:t xml:space="preserve">העיקר </w:t>
      </w:r>
      <w:bookmarkStart w:id="2150" w:name="_ETM_Q1_12220256"/>
      <w:bookmarkEnd w:id="2150"/>
      <w:r>
        <w:rPr>
          <w:rtl/>
        </w:rPr>
        <w:t>שאני לא בצד שלך.</w:t>
      </w:r>
    </w:p>
    <w:p w:rsidR="00B12FA5" w:rsidRDefault="00B12FA5" w:rsidP="00B12FA5">
      <w:pPr>
        <w:rPr>
          <w:rtl/>
        </w:rPr>
      </w:pPr>
      <w:bookmarkStart w:id="2151" w:name="_ETM_Q1_12223569"/>
      <w:bookmarkStart w:id="2152" w:name="_ETM_Q1_12223647"/>
      <w:bookmarkEnd w:id="2151"/>
      <w:bookmarkEnd w:id="2152"/>
    </w:p>
    <w:p w:rsidR="00B12FA5" w:rsidRDefault="00B12FA5" w:rsidP="00B12FA5">
      <w:pPr>
        <w:pStyle w:val="af7"/>
        <w:keepNext/>
        <w:rPr>
          <w:rtl/>
        </w:rPr>
      </w:pPr>
      <w:bookmarkStart w:id="2153" w:name="ET_interruption_6356_271"/>
      <w:r>
        <w:rPr>
          <w:rStyle w:val="TagStyle"/>
          <w:rFonts w:hint="cs"/>
          <w:rtl/>
        </w:rPr>
        <w:t xml:space="preserve"> &lt;&lt; קריאה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קריאה &gt;&gt;</w:t>
      </w:r>
      <w:r>
        <w:rPr>
          <w:rFonts w:hint="cs"/>
          <w:rtl/>
        </w:rPr>
        <w:t xml:space="preserve">   </w:t>
      </w:r>
      <w:bookmarkEnd w:id="2153"/>
    </w:p>
    <w:p w:rsidR="00B12FA5" w:rsidRDefault="00B12FA5" w:rsidP="00B12FA5">
      <w:pPr>
        <w:pStyle w:val="KeepWithNext"/>
        <w:rPr>
          <w:rtl/>
        </w:rPr>
      </w:pPr>
    </w:p>
    <w:p w:rsidR="00B12FA5" w:rsidRDefault="00B12FA5" w:rsidP="00B12FA5">
      <w:pPr>
        <w:rPr>
          <w:rtl/>
        </w:rPr>
      </w:pPr>
      <w:bookmarkStart w:id="2154" w:name="_ETM_Q1_12225975"/>
      <w:bookmarkEnd w:id="2154"/>
      <w:r>
        <w:rPr>
          <w:rtl/>
        </w:rPr>
        <w:t>מה כואב לך?</w:t>
      </w:r>
    </w:p>
    <w:p w:rsidR="00B12FA5" w:rsidRDefault="00B12FA5" w:rsidP="00B12FA5">
      <w:pPr>
        <w:rPr>
          <w:rtl/>
        </w:rPr>
      </w:pPr>
    </w:p>
    <w:p w:rsidR="00B12FA5" w:rsidRDefault="00B12FA5" w:rsidP="00B12FA5">
      <w:pPr>
        <w:pStyle w:val="af7"/>
        <w:keepNext/>
        <w:rPr>
          <w:rtl/>
        </w:rPr>
      </w:pPr>
      <w:bookmarkStart w:id="2155" w:name="ET_interruption_5726_155"/>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155"/>
    </w:p>
    <w:p w:rsidR="00B12FA5" w:rsidRDefault="00B12FA5" w:rsidP="00B12FA5">
      <w:pPr>
        <w:pStyle w:val="KeepWithNext"/>
        <w:rPr>
          <w:rtl/>
        </w:rPr>
      </w:pPr>
    </w:p>
    <w:p w:rsidR="00B12FA5" w:rsidRDefault="00B12FA5" w:rsidP="00B12FA5">
      <w:pPr>
        <w:rPr>
          <w:rtl/>
        </w:rPr>
      </w:pPr>
      <w:r>
        <w:rPr>
          <w:rtl/>
        </w:rPr>
        <w:t>טיבי, אתה רוצה לענות במקומו?</w:t>
      </w:r>
    </w:p>
    <w:p w:rsidR="00B12FA5" w:rsidRDefault="00B12FA5" w:rsidP="00B12FA5">
      <w:pPr>
        <w:rPr>
          <w:rtl/>
        </w:rPr>
      </w:pPr>
      <w:bookmarkStart w:id="2156" w:name="_ETM_Q1_12227960"/>
      <w:bookmarkStart w:id="2157" w:name="_ETM_Q1_12228038"/>
      <w:bookmarkEnd w:id="2156"/>
      <w:bookmarkEnd w:id="2157"/>
    </w:p>
    <w:p w:rsidR="00B12FA5" w:rsidRDefault="00B12FA5" w:rsidP="00B12FA5">
      <w:pPr>
        <w:pStyle w:val="af7"/>
        <w:keepNext/>
        <w:rPr>
          <w:rtl/>
        </w:rPr>
      </w:pPr>
      <w:bookmarkStart w:id="2158" w:name="ET_interruption_5854_273"/>
      <w:r>
        <w:rPr>
          <w:rStyle w:val="TagStyle"/>
          <w:rFonts w:hint="cs"/>
          <w:rtl/>
        </w:rPr>
        <w:t xml:space="preserve"> &lt;&lt; קריאה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2158"/>
    </w:p>
    <w:p w:rsidR="00B12FA5" w:rsidRDefault="00B12FA5" w:rsidP="00B12FA5">
      <w:pPr>
        <w:pStyle w:val="KeepWithNext"/>
        <w:rPr>
          <w:rtl/>
        </w:rPr>
      </w:pPr>
    </w:p>
    <w:p w:rsidR="00B12FA5" w:rsidRDefault="00B12FA5" w:rsidP="00B12FA5">
      <w:pPr>
        <w:rPr>
          <w:rtl/>
        </w:rPr>
      </w:pPr>
      <w:bookmarkStart w:id="2159" w:name="_ETM_Q1_12219829"/>
      <w:bookmarkStart w:id="2160" w:name="_ETM_Q1_12219960"/>
      <w:bookmarkEnd w:id="2159"/>
      <w:bookmarkEnd w:id="2160"/>
      <w:r>
        <w:rPr>
          <w:rtl/>
        </w:rPr>
        <w:t xml:space="preserve">ינון, כל מי </w:t>
      </w:r>
      <w:bookmarkStart w:id="2161" w:name="_ETM_Q1_12226157"/>
      <w:bookmarkStart w:id="2162" w:name="_ETM_Q1_12229887"/>
      <w:bookmarkEnd w:id="2161"/>
      <w:bookmarkEnd w:id="2162"/>
      <w:r>
        <w:rPr>
          <w:rtl/>
        </w:rPr>
        <w:t xml:space="preserve">שפוגע בחפים מפשע הוא טרוריסט, בין אם </w:t>
      </w:r>
      <w:bookmarkStart w:id="2163" w:name="_ETM_Q1_12233276"/>
      <w:bookmarkEnd w:id="2163"/>
      <w:r>
        <w:rPr>
          <w:rtl/>
        </w:rPr>
        <w:t>הוא יחיד או קבוצ</w:t>
      </w:r>
      <w:bookmarkStart w:id="2164" w:name="_ETM_Q1_12230995"/>
      <w:bookmarkEnd w:id="2164"/>
      <w:r>
        <w:rPr>
          <w:rtl/>
        </w:rPr>
        <w:t>ה או ארגון או מדינה</w:t>
      </w:r>
      <w:bookmarkStart w:id="2165" w:name="_ETM_Q1_12234584"/>
      <w:bookmarkEnd w:id="2165"/>
      <w:r>
        <w:rPr>
          <w:rtl/>
        </w:rPr>
        <w:t xml:space="preserve">. כל </w:t>
      </w:r>
      <w:bookmarkStart w:id="2166" w:name="_ETM_Q1_12237352"/>
      <w:bookmarkEnd w:id="2166"/>
      <w:r>
        <w:rPr>
          <w:rtl/>
        </w:rPr>
        <w:t>מי שפוגע בחפים מפשע</w:t>
      </w:r>
      <w:bookmarkStart w:id="2167" w:name="_ETM_Q1_12236789"/>
      <w:bookmarkEnd w:id="2167"/>
      <w:r>
        <w:rPr>
          <w:rtl/>
        </w:rPr>
        <w:t>.</w:t>
      </w:r>
      <w:bookmarkStart w:id="2168" w:name="_ETM_Q1_12236337"/>
      <w:bookmarkEnd w:id="2168"/>
    </w:p>
    <w:p w:rsidR="00B12FA5" w:rsidRDefault="00B12FA5" w:rsidP="00B12FA5">
      <w:pPr>
        <w:rPr>
          <w:rtl/>
        </w:rPr>
      </w:pPr>
      <w:bookmarkStart w:id="2169" w:name="_ETM_Q1_12235929"/>
      <w:bookmarkStart w:id="2170" w:name="_ETM_Q1_12222590"/>
      <w:bookmarkEnd w:id="2169"/>
      <w:bookmarkEnd w:id="2170"/>
    </w:p>
    <w:p w:rsidR="00B12FA5" w:rsidRDefault="00B12FA5" w:rsidP="00B12FA5">
      <w:pPr>
        <w:pStyle w:val="af8"/>
        <w:keepNext/>
        <w:rPr>
          <w:rtl/>
        </w:rPr>
      </w:pPr>
      <w:bookmarkStart w:id="2171" w:name="ET_yor_5786_27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171"/>
    </w:p>
    <w:p w:rsidR="00B12FA5" w:rsidRDefault="00B12FA5" w:rsidP="00B12FA5">
      <w:pPr>
        <w:pStyle w:val="KeepWithNext"/>
        <w:rPr>
          <w:rtl/>
        </w:rPr>
      </w:pPr>
    </w:p>
    <w:p w:rsidR="00B12FA5" w:rsidRDefault="00B12FA5" w:rsidP="00B12FA5">
      <w:pPr>
        <w:rPr>
          <w:rtl/>
        </w:rPr>
      </w:pPr>
      <w:bookmarkStart w:id="2172" w:name="_ETM_Q1_12229241"/>
      <w:bookmarkEnd w:id="2172"/>
      <w:r>
        <w:rPr>
          <w:rtl/>
        </w:rPr>
        <w:t xml:space="preserve">זה לא מה שהוא שאל, </w:t>
      </w:r>
      <w:bookmarkStart w:id="2173" w:name="_ETM_Q1_12231351"/>
      <w:bookmarkEnd w:id="2173"/>
      <w:r>
        <w:rPr>
          <w:rtl/>
        </w:rPr>
        <w:t>זו לא השאלה.</w:t>
      </w:r>
      <w:bookmarkStart w:id="2174" w:name="_ETM_Q1_12241730"/>
      <w:bookmarkStart w:id="2175" w:name="_ETM_Q1_12237190"/>
      <w:bookmarkEnd w:id="2174"/>
      <w:bookmarkEnd w:id="2175"/>
    </w:p>
    <w:p w:rsidR="00B12FA5" w:rsidRDefault="00B12FA5" w:rsidP="00B12FA5">
      <w:pPr>
        <w:rPr>
          <w:rtl/>
        </w:rPr>
      </w:pPr>
    </w:p>
    <w:p w:rsidR="00B12FA5" w:rsidRDefault="00B12FA5" w:rsidP="00B12FA5">
      <w:pPr>
        <w:pStyle w:val="af7"/>
        <w:keepNext/>
        <w:rPr>
          <w:rtl/>
        </w:rPr>
      </w:pPr>
      <w:bookmarkStart w:id="2176" w:name="ET_interruption_קריאה_15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176"/>
    </w:p>
    <w:p w:rsidR="00B12FA5" w:rsidRDefault="00B12FA5" w:rsidP="00B12FA5">
      <w:pPr>
        <w:pStyle w:val="KeepWithNext"/>
        <w:rPr>
          <w:rtl/>
        </w:rPr>
      </w:pPr>
    </w:p>
    <w:p w:rsidR="00B12FA5" w:rsidRDefault="00B12FA5" w:rsidP="00B12FA5">
      <w:pPr>
        <w:rPr>
          <w:rtl/>
        </w:rPr>
      </w:pPr>
      <w:bookmarkStart w:id="2177" w:name="_ETM_Q1_12235020"/>
      <w:bookmarkEnd w:id="2177"/>
      <w:r>
        <w:rPr>
          <w:rtl/>
        </w:rPr>
        <w:t>- - -</w:t>
      </w:r>
    </w:p>
    <w:p w:rsidR="00B12FA5" w:rsidRDefault="00B12FA5" w:rsidP="00B12FA5">
      <w:pPr>
        <w:rPr>
          <w:rtl/>
        </w:rPr>
      </w:pPr>
      <w:bookmarkStart w:id="2178" w:name="_ETM_Q1_12240649"/>
      <w:bookmarkStart w:id="2179" w:name="_ETM_Q1_12240868"/>
      <w:bookmarkEnd w:id="2178"/>
      <w:bookmarkEnd w:id="2179"/>
    </w:p>
    <w:p w:rsidR="00B12FA5" w:rsidRDefault="00B12FA5" w:rsidP="00B12FA5">
      <w:pPr>
        <w:pStyle w:val="af8"/>
        <w:keepNext/>
        <w:rPr>
          <w:rtl/>
        </w:rPr>
      </w:pPr>
      <w:bookmarkStart w:id="2180" w:name="ET_yor_5786_15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180"/>
    </w:p>
    <w:p w:rsidR="00B12FA5" w:rsidRDefault="00B12FA5" w:rsidP="00B12FA5">
      <w:pPr>
        <w:pStyle w:val="KeepWithNext"/>
        <w:rPr>
          <w:rtl/>
        </w:rPr>
      </w:pPr>
    </w:p>
    <w:p w:rsidR="00B12FA5" w:rsidRDefault="00B12FA5" w:rsidP="00B12FA5">
      <w:pPr>
        <w:rPr>
          <w:rtl/>
        </w:rPr>
      </w:pPr>
      <w:bookmarkStart w:id="2181" w:name="_ETM_Q1_12241729"/>
      <w:bookmarkEnd w:id="2181"/>
      <w:r>
        <w:rPr>
          <w:rtl/>
        </w:rPr>
        <w:t>תודה, תודה.</w:t>
      </w:r>
    </w:p>
    <w:p w:rsidR="00B12FA5" w:rsidRDefault="00B12FA5" w:rsidP="00B12FA5">
      <w:pPr>
        <w:rPr>
          <w:rtl/>
        </w:rPr>
      </w:pPr>
      <w:bookmarkStart w:id="2182" w:name="_ETM_Q1_10970995"/>
      <w:bookmarkStart w:id="2183" w:name="_ETM_Q1_10971073"/>
      <w:bookmarkStart w:id="2184" w:name="_ETM_Q1_988405"/>
      <w:bookmarkStart w:id="2185" w:name="_ETM_Q1_988483"/>
      <w:bookmarkEnd w:id="2182"/>
      <w:bookmarkEnd w:id="2183"/>
      <w:bookmarkEnd w:id="2184"/>
      <w:bookmarkEnd w:id="2185"/>
    </w:p>
    <w:p w:rsidR="00B12FA5" w:rsidRDefault="00B12FA5" w:rsidP="00B12FA5">
      <w:pPr>
        <w:pStyle w:val="af7"/>
        <w:keepNext/>
      </w:pPr>
      <w:bookmarkStart w:id="2186" w:name="ET_interruption_5854_274"/>
      <w:r>
        <w:rPr>
          <w:rStyle w:val="TagStyle"/>
          <w:rFonts w:hint="cs"/>
          <w:rtl/>
        </w:rPr>
        <w:t xml:space="preserve"> &lt;&lt; קריאה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2186"/>
    </w:p>
    <w:p w:rsidR="00B12FA5" w:rsidRDefault="00B12FA5" w:rsidP="00B12FA5">
      <w:pPr>
        <w:pStyle w:val="KeepWithNext"/>
        <w:rPr>
          <w:rtl/>
        </w:rPr>
      </w:pPr>
    </w:p>
    <w:p w:rsidR="00B12FA5" w:rsidRDefault="00B12FA5" w:rsidP="00B12FA5">
      <w:pPr>
        <w:rPr>
          <w:rtl/>
        </w:rPr>
      </w:pPr>
      <w:bookmarkStart w:id="2187" w:name="_ETM_Q1_12245696"/>
      <w:bookmarkStart w:id="2188" w:name="_ETM_Q1_12245962"/>
      <w:bookmarkStart w:id="2189" w:name="_ETM_Q1_12246040"/>
      <w:bookmarkEnd w:id="2187"/>
      <w:bookmarkEnd w:id="2188"/>
      <w:bookmarkEnd w:id="2189"/>
      <w:r>
        <w:rPr>
          <w:rtl/>
        </w:rPr>
        <w:t>הוא קיבל תשובה ממני.</w:t>
      </w:r>
      <w:bookmarkStart w:id="2190" w:name="_ETM_Q1_12245735"/>
      <w:bookmarkStart w:id="2191" w:name="_ETM_Q1_12249880"/>
      <w:bookmarkStart w:id="2192" w:name="_ETM_Q1_12245210"/>
      <w:bookmarkEnd w:id="2190"/>
      <w:bookmarkEnd w:id="2191"/>
      <w:bookmarkEnd w:id="2192"/>
    </w:p>
    <w:p w:rsidR="00B12FA5" w:rsidRDefault="00B12FA5" w:rsidP="00B12FA5">
      <w:pPr>
        <w:rPr>
          <w:rtl/>
        </w:rPr>
      </w:pPr>
      <w:bookmarkStart w:id="2193" w:name="_ETM_Q1_12249384"/>
      <w:bookmarkStart w:id="2194" w:name="_ETM_Q1_12249462"/>
      <w:bookmarkEnd w:id="2193"/>
      <w:bookmarkEnd w:id="2194"/>
    </w:p>
    <w:p w:rsidR="00B12FA5" w:rsidRDefault="00B12FA5" w:rsidP="00B12FA5">
      <w:pPr>
        <w:pStyle w:val="af8"/>
        <w:keepNext/>
        <w:rPr>
          <w:rtl/>
        </w:rPr>
      </w:pPr>
      <w:bookmarkStart w:id="2195" w:name="ET_yor_5786_27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195"/>
    </w:p>
    <w:p w:rsidR="00B12FA5" w:rsidRDefault="00B12FA5" w:rsidP="00B12FA5">
      <w:pPr>
        <w:pStyle w:val="KeepWithNext"/>
        <w:rPr>
          <w:rtl/>
        </w:rPr>
      </w:pPr>
    </w:p>
    <w:p w:rsidR="00B12FA5" w:rsidRDefault="00B12FA5" w:rsidP="00B12FA5">
      <w:pPr>
        <w:rPr>
          <w:rtl/>
        </w:rPr>
      </w:pPr>
      <w:bookmarkStart w:id="2196" w:name="_ETM_Q1_12251494"/>
      <w:bookmarkEnd w:id="2196"/>
      <w:r>
        <w:rPr>
          <w:rtl/>
        </w:rPr>
        <w:t>תודה.</w:t>
      </w:r>
    </w:p>
    <w:p w:rsidR="00B12FA5" w:rsidRDefault="00B12FA5" w:rsidP="00B12FA5">
      <w:pPr>
        <w:rPr>
          <w:rtl/>
        </w:rPr>
      </w:pPr>
      <w:bookmarkStart w:id="2197" w:name="_ETM_Q1_12252619"/>
      <w:bookmarkStart w:id="2198" w:name="_ETM_Q1_12252681"/>
      <w:bookmarkEnd w:id="2197"/>
      <w:bookmarkEnd w:id="2198"/>
    </w:p>
    <w:p w:rsidR="00B12FA5" w:rsidRDefault="00B12FA5" w:rsidP="00B12FA5">
      <w:pPr>
        <w:pStyle w:val="af7"/>
        <w:keepNext/>
        <w:rPr>
          <w:rtl/>
        </w:rPr>
      </w:pPr>
      <w:bookmarkStart w:id="2199" w:name="ET_interruption_5520_276"/>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199"/>
    </w:p>
    <w:p w:rsidR="00B12FA5" w:rsidRDefault="00B12FA5" w:rsidP="00B12FA5">
      <w:pPr>
        <w:pStyle w:val="KeepWithNext"/>
        <w:rPr>
          <w:rtl/>
        </w:rPr>
      </w:pPr>
    </w:p>
    <w:p w:rsidR="00B12FA5" w:rsidRDefault="00B12FA5" w:rsidP="00B12FA5">
      <w:pPr>
        <w:rPr>
          <w:rtl/>
        </w:rPr>
      </w:pPr>
      <w:bookmarkStart w:id="2200" w:name="_ETM_Q1_12255025"/>
      <w:bookmarkStart w:id="2201" w:name="_ETM_Q1_12255291"/>
      <w:bookmarkStart w:id="2202" w:name="_ETM_Q1_12255369"/>
      <w:bookmarkEnd w:id="2200"/>
      <w:bookmarkEnd w:id="2201"/>
      <w:bookmarkEnd w:id="2202"/>
      <w:r>
        <w:rPr>
          <w:rtl/>
        </w:rPr>
        <w:t>חמאס וחיזבאללה.</w:t>
      </w:r>
    </w:p>
    <w:p w:rsidR="00B12FA5" w:rsidRDefault="00B12FA5" w:rsidP="00B12FA5">
      <w:pPr>
        <w:rPr>
          <w:rtl/>
        </w:rPr>
      </w:pPr>
      <w:bookmarkStart w:id="2203" w:name="_ETM_Q1_12257369"/>
      <w:bookmarkStart w:id="2204" w:name="_ETM_Q1_12257447"/>
      <w:bookmarkEnd w:id="2203"/>
      <w:bookmarkEnd w:id="2204"/>
    </w:p>
    <w:p w:rsidR="00B12FA5" w:rsidRDefault="00B12FA5" w:rsidP="00B12FA5">
      <w:pPr>
        <w:pStyle w:val="af7"/>
        <w:keepNext/>
        <w:rPr>
          <w:rtl/>
        </w:rPr>
      </w:pPr>
      <w:bookmarkStart w:id="2205" w:name="ET_interruption_5854_277"/>
      <w:r>
        <w:rPr>
          <w:rStyle w:val="TagStyle"/>
          <w:rFonts w:hint="cs"/>
          <w:rtl/>
        </w:rPr>
        <w:t xml:space="preserve"> &lt;&lt; קריאה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2205"/>
    </w:p>
    <w:p w:rsidR="00B12FA5" w:rsidRDefault="00B12FA5" w:rsidP="00B12FA5">
      <w:pPr>
        <w:pStyle w:val="KeepWithNext"/>
        <w:rPr>
          <w:rtl/>
        </w:rPr>
      </w:pPr>
    </w:p>
    <w:p w:rsidR="00B12FA5" w:rsidRDefault="00B12FA5" w:rsidP="00B12FA5">
      <w:pPr>
        <w:rPr>
          <w:rtl/>
        </w:rPr>
      </w:pPr>
      <w:bookmarkStart w:id="2206" w:name="_ETM_Q1_12260917"/>
      <w:bookmarkEnd w:id="2206"/>
      <w:r>
        <w:rPr>
          <w:rtl/>
        </w:rPr>
        <w:t xml:space="preserve">כל מי שפוגע בחפים </w:t>
      </w:r>
      <w:bookmarkStart w:id="2207" w:name="_ETM_Q1_12264089"/>
      <w:bookmarkEnd w:id="2207"/>
      <w:r>
        <w:rPr>
          <w:rtl/>
        </w:rPr>
        <w:t>מפשע, בין אם ארגון או מדינה, הוא טרוריסט.</w:t>
      </w:r>
      <w:bookmarkStart w:id="2208" w:name="_ETM_Q1_12251824"/>
      <w:bookmarkEnd w:id="2208"/>
    </w:p>
    <w:p w:rsidR="00B12FA5" w:rsidRDefault="00B12FA5" w:rsidP="00B12FA5">
      <w:pPr>
        <w:rPr>
          <w:rtl/>
        </w:rPr>
      </w:pPr>
    </w:p>
    <w:p w:rsidR="00B12FA5" w:rsidRDefault="00B12FA5" w:rsidP="00B12FA5">
      <w:pPr>
        <w:pStyle w:val="af7"/>
        <w:keepNext/>
        <w:rPr>
          <w:rtl/>
        </w:rPr>
      </w:pPr>
      <w:bookmarkStart w:id="2209" w:name="ET_interruption_5520_158"/>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209"/>
    </w:p>
    <w:p w:rsidR="00B12FA5" w:rsidRDefault="00B12FA5" w:rsidP="00B12FA5">
      <w:pPr>
        <w:pStyle w:val="KeepWithNext"/>
        <w:rPr>
          <w:rtl/>
        </w:rPr>
      </w:pPr>
    </w:p>
    <w:p w:rsidR="00B12FA5" w:rsidRDefault="00B12FA5" w:rsidP="00B12FA5">
      <w:pPr>
        <w:rPr>
          <w:rtl/>
        </w:rPr>
      </w:pPr>
      <w:r>
        <w:rPr>
          <w:rtl/>
        </w:rPr>
        <w:t>הם פוגעים בחפים מפשע? חמאס וחיזבאללה.</w:t>
      </w:r>
    </w:p>
    <w:p w:rsidR="00B12FA5" w:rsidRDefault="00B12FA5" w:rsidP="00B12FA5">
      <w:pPr>
        <w:rPr>
          <w:rtl/>
        </w:rPr>
      </w:pPr>
    </w:p>
    <w:p w:rsidR="00B12FA5" w:rsidRDefault="00B12FA5" w:rsidP="00B12FA5">
      <w:pPr>
        <w:pStyle w:val="af7"/>
        <w:keepNext/>
        <w:rPr>
          <w:rtl/>
        </w:rPr>
      </w:pPr>
      <w:bookmarkStart w:id="2210" w:name="ET_interruption_5854_159"/>
      <w:r>
        <w:rPr>
          <w:rStyle w:val="TagStyle"/>
          <w:rFonts w:hint="cs"/>
          <w:rtl/>
        </w:rPr>
        <w:t xml:space="preserve"> &lt;&lt; קריאה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2210"/>
    </w:p>
    <w:p w:rsidR="00B12FA5" w:rsidRDefault="00B12FA5" w:rsidP="00B12FA5">
      <w:pPr>
        <w:pStyle w:val="KeepWithNext"/>
        <w:rPr>
          <w:rtl/>
        </w:rPr>
      </w:pPr>
    </w:p>
    <w:p w:rsidR="00B12FA5" w:rsidRDefault="00B12FA5" w:rsidP="00B12FA5">
      <w:pPr>
        <w:rPr>
          <w:rtl/>
        </w:rPr>
      </w:pPr>
      <w:r>
        <w:rPr>
          <w:rtl/>
        </w:rPr>
        <w:t xml:space="preserve">כל מי שפוגע בחפים מפשע, </w:t>
      </w:r>
      <w:bookmarkStart w:id="2211" w:name="_ETM_Q1_12260573"/>
      <w:bookmarkStart w:id="2212" w:name="_ETM_Q1_12257590"/>
      <w:bookmarkEnd w:id="2211"/>
      <w:bookmarkEnd w:id="2212"/>
      <w:r>
        <w:rPr>
          <w:rtl/>
        </w:rPr>
        <w:t xml:space="preserve">ילדים ונשים, בין אם </w:t>
      </w:r>
      <w:bookmarkStart w:id="2213" w:name="_ETM_Q1_12265346"/>
      <w:bookmarkEnd w:id="2213"/>
      <w:r>
        <w:rPr>
          <w:rtl/>
        </w:rPr>
        <w:t>הוא יחיד או ארגון או מדינה – הוא טרוריסט.</w:t>
      </w:r>
      <w:bookmarkStart w:id="2214" w:name="_ETM_Q1_12266543"/>
      <w:bookmarkEnd w:id="2214"/>
    </w:p>
    <w:p w:rsidR="00B12FA5" w:rsidRDefault="00B12FA5" w:rsidP="00B12FA5">
      <w:pPr>
        <w:rPr>
          <w:rtl/>
        </w:rPr>
      </w:pPr>
      <w:bookmarkStart w:id="2215" w:name="_ETM_Q1_12267402"/>
      <w:bookmarkStart w:id="2216" w:name="_ETM_Q1_12267480"/>
      <w:bookmarkEnd w:id="2215"/>
      <w:bookmarkEnd w:id="2216"/>
    </w:p>
    <w:p w:rsidR="00B12FA5" w:rsidRDefault="00B12FA5" w:rsidP="00B12FA5">
      <w:pPr>
        <w:pStyle w:val="af8"/>
        <w:keepNext/>
        <w:rPr>
          <w:rtl/>
        </w:rPr>
      </w:pPr>
      <w:bookmarkStart w:id="2217" w:name="ET_yor_5786_27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17"/>
    </w:p>
    <w:p w:rsidR="00B12FA5" w:rsidRDefault="00B12FA5" w:rsidP="00B12FA5">
      <w:pPr>
        <w:pStyle w:val="KeepWithNext"/>
        <w:rPr>
          <w:rtl/>
        </w:rPr>
      </w:pPr>
    </w:p>
    <w:p w:rsidR="00B12FA5" w:rsidRDefault="00B12FA5" w:rsidP="00B12FA5">
      <w:pPr>
        <w:rPr>
          <w:rtl/>
        </w:rPr>
      </w:pPr>
      <w:bookmarkStart w:id="2218" w:name="_ETM_Q1_12268238"/>
      <w:bookmarkEnd w:id="2218"/>
      <w:r>
        <w:rPr>
          <w:rtl/>
        </w:rPr>
        <w:t>חמאס פגע באזרחים.</w:t>
      </w:r>
    </w:p>
    <w:p w:rsidR="00B12FA5" w:rsidRDefault="00B12FA5" w:rsidP="00B12FA5">
      <w:pPr>
        <w:rPr>
          <w:rtl/>
        </w:rPr>
      </w:pPr>
      <w:bookmarkStart w:id="2219" w:name="_ETM_Q1_12271004"/>
      <w:bookmarkStart w:id="2220" w:name="_ETM_Q1_12271082"/>
      <w:bookmarkEnd w:id="2219"/>
      <w:bookmarkEnd w:id="2220"/>
    </w:p>
    <w:p w:rsidR="00B12FA5" w:rsidRDefault="00B12FA5" w:rsidP="00B12FA5">
      <w:pPr>
        <w:pStyle w:val="af7"/>
        <w:keepNext/>
        <w:rPr>
          <w:rtl/>
        </w:rPr>
      </w:pPr>
      <w:bookmarkStart w:id="2221" w:name="ET_interruption_5854_279"/>
      <w:r>
        <w:rPr>
          <w:rStyle w:val="TagStyle"/>
          <w:rFonts w:hint="cs"/>
          <w:rtl/>
        </w:rPr>
        <w:t xml:space="preserve"> &lt;&lt; קריאה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2221"/>
    </w:p>
    <w:p w:rsidR="00B12FA5" w:rsidRDefault="00B12FA5" w:rsidP="00B12FA5">
      <w:pPr>
        <w:pStyle w:val="KeepWithNext"/>
        <w:rPr>
          <w:rtl/>
        </w:rPr>
      </w:pPr>
    </w:p>
    <w:p w:rsidR="00B12FA5" w:rsidRDefault="00B12FA5" w:rsidP="00B12FA5">
      <w:pPr>
        <w:rPr>
          <w:rtl/>
        </w:rPr>
      </w:pPr>
      <w:bookmarkStart w:id="2222" w:name="_ETM_Q1_12284474"/>
      <w:bookmarkEnd w:id="2222"/>
      <w:r>
        <w:rPr>
          <w:rtl/>
        </w:rPr>
        <w:t xml:space="preserve">אני עונה, אני עונה. </w:t>
      </w:r>
      <w:bookmarkStart w:id="2223" w:name="_ETM_Q1_12268738"/>
      <w:bookmarkEnd w:id="2223"/>
    </w:p>
    <w:p w:rsidR="00B12FA5" w:rsidRDefault="00B12FA5" w:rsidP="00B12FA5">
      <w:pPr>
        <w:rPr>
          <w:rtl/>
        </w:rPr>
      </w:pPr>
    </w:p>
    <w:p w:rsidR="00B12FA5" w:rsidRDefault="00B12FA5" w:rsidP="00B12FA5">
      <w:pPr>
        <w:pStyle w:val="af7"/>
        <w:keepNext/>
        <w:rPr>
          <w:rtl/>
        </w:rPr>
      </w:pPr>
      <w:bookmarkStart w:id="2224" w:name="ET_interruption_קריאה_160"/>
      <w:r>
        <w:rPr>
          <w:rStyle w:val="TagStyle"/>
          <w:rFonts w:hint="cs"/>
          <w:rtl/>
        </w:rPr>
        <w:t xml:space="preserve"> &lt;&lt; קריאה &gt;&gt; </w:t>
      </w:r>
      <w:r>
        <w:rPr>
          <w:rFonts w:hint="cs"/>
          <w:rtl/>
        </w:rPr>
        <w:t>קריאות</w:t>
      </w:r>
      <w:bookmarkStart w:id="2225" w:name="_ETM_Q1_12274583"/>
      <w:bookmarkEnd w:id="2225"/>
      <w:r>
        <w:rPr>
          <w:rFonts w:hint="cs"/>
          <w:rtl/>
        </w:rPr>
        <w:t>:</w:t>
      </w:r>
      <w:r>
        <w:rPr>
          <w:rStyle w:val="TagStyle"/>
          <w:rFonts w:hint="cs"/>
          <w:rtl/>
        </w:rPr>
        <w:t xml:space="preserve"> &lt;&lt; קריאה &gt;&gt;</w:t>
      </w:r>
      <w:r>
        <w:rPr>
          <w:rFonts w:hint="cs"/>
          <w:rtl/>
        </w:rPr>
        <w:t xml:space="preserve">   </w:t>
      </w:r>
      <w:bookmarkEnd w:id="2224"/>
    </w:p>
    <w:p w:rsidR="00B12FA5" w:rsidRDefault="00B12FA5" w:rsidP="00B12FA5">
      <w:pPr>
        <w:pStyle w:val="KeepWithNext"/>
        <w:rPr>
          <w:rtl/>
        </w:rPr>
      </w:pPr>
    </w:p>
    <w:p w:rsidR="00B12FA5" w:rsidRDefault="00B12FA5" w:rsidP="00B12FA5">
      <w:pPr>
        <w:rPr>
          <w:rtl/>
        </w:rPr>
      </w:pPr>
      <w:r>
        <w:rPr>
          <w:rtl/>
        </w:rPr>
        <w:t>- - -</w:t>
      </w:r>
    </w:p>
    <w:p w:rsidR="00B12FA5" w:rsidRDefault="00B12FA5" w:rsidP="00B12FA5">
      <w:pPr>
        <w:rPr>
          <w:rtl/>
        </w:rPr>
      </w:pPr>
      <w:bookmarkStart w:id="2226" w:name="_ETM_Q1_12287834"/>
      <w:bookmarkStart w:id="2227" w:name="_ETM_Q1_12287912"/>
      <w:bookmarkEnd w:id="2226"/>
      <w:bookmarkEnd w:id="2227"/>
    </w:p>
    <w:p w:rsidR="00B12FA5" w:rsidRDefault="00B12FA5" w:rsidP="00B12FA5">
      <w:pPr>
        <w:pStyle w:val="af8"/>
        <w:keepNext/>
        <w:rPr>
          <w:rtl/>
        </w:rPr>
      </w:pPr>
      <w:bookmarkStart w:id="2228" w:name="ET_yor_5786_28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28"/>
    </w:p>
    <w:p w:rsidR="00B12FA5" w:rsidRDefault="00B12FA5" w:rsidP="00B12FA5">
      <w:pPr>
        <w:pStyle w:val="KeepWithNext"/>
        <w:rPr>
          <w:rtl/>
        </w:rPr>
      </w:pPr>
    </w:p>
    <w:p w:rsidR="00B12FA5" w:rsidRDefault="00B12FA5" w:rsidP="00B12FA5">
      <w:pPr>
        <w:rPr>
          <w:rtl/>
        </w:rPr>
      </w:pPr>
      <w:bookmarkStart w:id="2229" w:name="_ETM_Q1_12288991"/>
      <w:bookmarkEnd w:id="2229"/>
      <w:r>
        <w:rPr>
          <w:rtl/>
        </w:rPr>
        <w:t>חמאס פגע באזרחים, הוא ארגון טרור?</w:t>
      </w:r>
      <w:bookmarkStart w:id="2230" w:name="_ETM_Q1_12280890"/>
      <w:bookmarkEnd w:id="2230"/>
    </w:p>
    <w:p w:rsidR="00B12FA5" w:rsidRDefault="00B12FA5" w:rsidP="00B12FA5">
      <w:pPr>
        <w:rPr>
          <w:rtl/>
        </w:rPr>
      </w:pPr>
    </w:p>
    <w:p w:rsidR="00B12FA5" w:rsidRDefault="00B12FA5" w:rsidP="00B12FA5">
      <w:pPr>
        <w:pStyle w:val="af7"/>
        <w:keepNext/>
        <w:rPr>
          <w:rtl/>
        </w:rPr>
      </w:pPr>
      <w:bookmarkStart w:id="2231" w:name="ET_interruption_5854_161"/>
      <w:r>
        <w:rPr>
          <w:rStyle w:val="TagStyle"/>
          <w:rFonts w:hint="cs"/>
          <w:rtl/>
        </w:rPr>
        <w:t xml:space="preserve"> &lt;&lt; קריאה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2231"/>
    </w:p>
    <w:p w:rsidR="00B12FA5" w:rsidRDefault="00B12FA5" w:rsidP="00B12FA5">
      <w:pPr>
        <w:pStyle w:val="KeepWithNext"/>
        <w:rPr>
          <w:rtl/>
        </w:rPr>
      </w:pPr>
    </w:p>
    <w:p w:rsidR="00B12FA5" w:rsidRDefault="00B12FA5" w:rsidP="00B12FA5">
      <w:pPr>
        <w:rPr>
          <w:rtl/>
        </w:rPr>
      </w:pPr>
      <w:r>
        <w:rPr>
          <w:rtl/>
        </w:rPr>
        <w:t>מי שפוגע בחפים מפשע, ילדים, נשים, קשישים – הוא טרוריסט. בין אם הוא יחיד או ארגון או מדינה.</w:t>
      </w:r>
      <w:bookmarkStart w:id="2232" w:name="_ETM_Q1_12287520"/>
      <w:bookmarkEnd w:id="2232"/>
    </w:p>
    <w:p w:rsidR="00B12FA5" w:rsidRDefault="00B12FA5" w:rsidP="00B12FA5">
      <w:pPr>
        <w:rPr>
          <w:rtl/>
        </w:rPr>
      </w:pPr>
    </w:p>
    <w:p w:rsidR="00B12FA5" w:rsidRDefault="00B12FA5" w:rsidP="00B12FA5">
      <w:pPr>
        <w:pStyle w:val="af8"/>
        <w:keepNext/>
        <w:rPr>
          <w:rtl/>
        </w:rPr>
      </w:pPr>
      <w:bookmarkStart w:id="2233" w:name="ET_yor_5786_16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33"/>
    </w:p>
    <w:p w:rsidR="00B12FA5" w:rsidRDefault="00B12FA5" w:rsidP="00B12FA5">
      <w:pPr>
        <w:pStyle w:val="KeepWithNext"/>
        <w:rPr>
          <w:rtl/>
        </w:rPr>
      </w:pPr>
    </w:p>
    <w:p w:rsidR="00B12FA5" w:rsidRDefault="00B12FA5" w:rsidP="00B12FA5">
      <w:pPr>
        <w:rPr>
          <w:rtl/>
        </w:rPr>
      </w:pPr>
      <w:r>
        <w:rPr>
          <w:rtl/>
        </w:rPr>
        <w:t>חמאס, ראינו שהוא</w:t>
      </w:r>
      <w:bookmarkStart w:id="2234" w:name="_ETM_Q1_12282458"/>
      <w:bookmarkEnd w:id="2234"/>
      <w:r>
        <w:rPr>
          <w:rtl/>
        </w:rPr>
        <w:t xml:space="preserve"> </w:t>
      </w:r>
      <w:bookmarkStart w:id="2235" w:name="_ETM_Q1_12277415"/>
      <w:bookmarkEnd w:id="2235"/>
      <w:r>
        <w:rPr>
          <w:rtl/>
        </w:rPr>
        <w:t>- - -</w:t>
      </w:r>
    </w:p>
    <w:p w:rsidR="00B12FA5" w:rsidRDefault="00B12FA5" w:rsidP="00B12FA5">
      <w:pPr>
        <w:rPr>
          <w:rtl/>
        </w:rPr>
      </w:pPr>
      <w:bookmarkStart w:id="2236" w:name="_ETM_Q1_12290960"/>
      <w:bookmarkStart w:id="2237" w:name="_ETM_Q1_12291038"/>
      <w:bookmarkEnd w:id="2236"/>
      <w:bookmarkEnd w:id="2237"/>
    </w:p>
    <w:p w:rsidR="00B12FA5" w:rsidRDefault="00B12FA5" w:rsidP="00B12FA5">
      <w:pPr>
        <w:pStyle w:val="af7"/>
        <w:keepNext/>
        <w:rPr>
          <w:rtl/>
        </w:rPr>
      </w:pPr>
      <w:bookmarkStart w:id="2238" w:name="ET_interruption_5854_281"/>
      <w:r>
        <w:rPr>
          <w:rStyle w:val="TagStyle"/>
          <w:rFonts w:hint="cs"/>
          <w:rtl/>
        </w:rPr>
        <w:t xml:space="preserve"> &lt;&lt; קריאה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2238"/>
    </w:p>
    <w:p w:rsidR="00B12FA5" w:rsidRDefault="00B12FA5" w:rsidP="00B12FA5">
      <w:pPr>
        <w:pStyle w:val="KeepWithNext"/>
        <w:rPr>
          <w:rtl/>
        </w:rPr>
      </w:pPr>
    </w:p>
    <w:p w:rsidR="00B12FA5" w:rsidRDefault="00B12FA5" w:rsidP="00B12FA5">
      <w:pPr>
        <w:rPr>
          <w:rtl/>
        </w:rPr>
      </w:pPr>
      <w:bookmarkStart w:id="2239" w:name="_ETM_Q1_12293819"/>
      <w:bookmarkEnd w:id="2239"/>
      <w:r>
        <w:rPr>
          <w:rtl/>
        </w:rPr>
        <w:t xml:space="preserve">אין יותר ברור מזה, אין יותר ברור מזה. </w:t>
      </w:r>
      <w:bookmarkStart w:id="2240" w:name="_ETM_Q1_12297710"/>
      <w:bookmarkEnd w:id="2240"/>
      <w:r>
        <w:rPr>
          <w:rtl/>
        </w:rPr>
        <w:t xml:space="preserve">נראה אתכם מקבלים אומץ </w:t>
      </w:r>
      <w:bookmarkStart w:id="2241" w:name="_ETM_Q1_12299196"/>
      <w:bookmarkEnd w:id="2241"/>
      <w:r>
        <w:rPr>
          <w:rtl/>
        </w:rPr>
        <w:t>לומר את זה.</w:t>
      </w:r>
    </w:p>
    <w:p w:rsidR="00B12FA5" w:rsidRDefault="00B12FA5" w:rsidP="00B12FA5">
      <w:pPr>
        <w:rPr>
          <w:rtl/>
        </w:rPr>
      </w:pPr>
    </w:p>
    <w:p w:rsidR="00B12FA5" w:rsidRDefault="00B12FA5" w:rsidP="00B12FA5">
      <w:pPr>
        <w:pStyle w:val="af8"/>
        <w:keepNext/>
        <w:rPr>
          <w:rtl/>
        </w:rPr>
      </w:pPr>
      <w:bookmarkStart w:id="2242" w:name="ET_yor_5786_16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42"/>
    </w:p>
    <w:p w:rsidR="00B12FA5" w:rsidRDefault="00B12FA5" w:rsidP="00B12FA5">
      <w:pPr>
        <w:pStyle w:val="KeepWithNext"/>
        <w:rPr>
          <w:rtl/>
        </w:rPr>
      </w:pPr>
    </w:p>
    <w:p w:rsidR="00B12FA5" w:rsidRDefault="00B12FA5" w:rsidP="00B12FA5">
      <w:pPr>
        <w:rPr>
          <w:rtl/>
        </w:rPr>
      </w:pPr>
      <w:r>
        <w:rPr>
          <w:rtl/>
        </w:rPr>
        <w:t>ראינו סרטונים שהוא רצח ילדים.</w:t>
      </w:r>
    </w:p>
    <w:p w:rsidR="00B12FA5" w:rsidRDefault="00B12FA5" w:rsidP="00B12FA5">
      <w:pPr>
        <w:rPr>
          <w:rtl/>
        </w:rPr>
      </w:pPr>
      <w:bookmarkStart w:id="2243" w:name="_ETM_Q1_12300711"/>
      <w:bookmarkStart w:id="2244" w:name="_ETM_Q1_12300804"/>
      <w:bookmarkEnd w:id="2243"/>
      <w:bookmarkEnd w:id="2244"/>
    </w:p>
    <w:p w:rsidR="00B12FA5" w:rsidRDefault="00B12FA5" w:rsidP="00B12FA5">
      <w:pPr>
        <w:pStyle w:val="af7"/>
        <w:keepNext/>
        <w:rPr>
          <w:rtl/>
        </w:rPr>
      </w:pPr>
      <w:bookmarkStart w:id="2245" w:name="ET_interruption_6356_282"/>
      <w:r>
        <w:rPr>
          <w:rStyle w:val="TagStyle"/>
          <w:rFonts w:hint="cs"/>
          <w:rtl/>
        </w:rPr>
        <w:t xml:space="preserve"> &lt;&lt; קריאה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קריאה &gt;&gt;</w:t>
      </w:r>
      <w:r>
        <w:rPr>
          <w:rFonts w:hint="cs"/>
          <w:rtl/>
        </w:rPr>
        <w:t xml:space="preserve">   </w:t>
      </w:r>
      <w:bookmarkEnd w:id="2245"/>
    </w:p>
    <w:p w:rsidR="00B12FA5" w:rsidRDefault="00B12FA5" w:rsidP="00B12FA5">
      <w:pPr>
        <w:pStyle w:val="KeepWithNext"/>
        <w:rPr>
          <w:rtl/>
        </w:rPr>
      </w:pPr>
    </w:p>
    <w:p w:rsidR="00B12FA5" w:rsidRDefault="00B12FA5" w:rsidP="00B12FA5">
      <w:pPr>
        <w:rPr>
          <w:rtl/>
        </w:rPr>
      </w:pPr>
      <w:bookmarkStart w:id="2246" w:name="_ETM_Q1_12302945"/>
      <w:bookmarkEnd w:id="2246"/>
      <w:r>
        <w:rPr>
          <w:rtl/>
        </w:rPr>
        <w:t xml:space="preserve">חמאס עשה את זה או לא עשה </w:t>
      </w:r>
      <w:bookmarkStart w:id="2247" w:name="_ETM_Q1_12305617"/>
      <w:bookmarkEnd w:id="2247"/>
      <w:r>
        <w:rPr>
          <w:rtl/>
        </w:rPr>
        <w:t>את ז</w:t>
      </w:r>
      <w:bookmarkStart w:id="2248" w:name="_ETM_Q1_12299163"/>
      <w:bookmarkEnd w:id="2248"/>
      <w:r>
        <w:rPr>
          <w:rtl/>
        </w:rPr>
        <w:t>ה?</w:t>
      </w:r>
      <w:bookmarkStart w:id="2249" w:name="_ETM_Q1_12305780"/>
      <w:bookmarkEnd w:id="2249"/>
    </w:p>
    <w:p w:rsidR="00B12FA5" w:rsidRDefault="00B12FA5" w:rsidP="00B12FA5">
      <w:pPr>
        <w:rPr>
          <w:rtl/>
        </w:rPr>
      </w:pPr>
    </w:p>
    <w:p w:rsidR="00B12FA5" w:rsidRDefault="00B12FA5" w:rsidP="00B12FA5">
      <w:pPr>
        <w:pStyle w:val="af7"/>
        <w:keepNext/>
        <w:rPr>
          <w:rtl/>
        </w:rPr>
      </w:pPr>
      <w:bookmarkStart w:id="2250" w:name="ET_interruption_5854_164"/>
      <w:r>
        <w:rPr>
          <w:rStyle w:val="TagStyle"/>
          <w:rFonts w:hint="cs"/>
          <w:rtl/>
        </w:rPr>
        <w:t xml:space="preserve"> &lt;&lt; קריאה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2250"/>
    </w:p>
    <w:p w:rsidR="00B12FA5" w:rsidRDefault="00B12FA5" w:rsidP="00B12FA5">
      <w:pPr>
        <w:pStyle w:val="KeepWithNext"/>
        <w:rPr>
          <w:rtl/>
        </w:rPr>
      </w:pPr>
    </w:p>
    <w:p w:rsidR="00B12FA5" w:rsidRDefault="00B12FA5" w:rsidP="00B12FA5">
      <w:pPr>
        <w:rPr>
          <w:rtl/>
        </w:rPr>
      </w:pPr>
      <w:r>
        <w:rPr>
          <w:rtl/>
        </w:rPr>
        <w:t xml:space="preserve">תפסיקו עם השטויות שלכם ועם המבחנים שאתם כאילו מכניסים אליהם </w:t>
      </w:r>
      <w:bookmarkStart w:id="2251" w:name="_ETM_Q1_12313530"/>
      <w:bookmarkEnd w:id="2251"/>
      <w:r>
        <w:rPr>
          <w:rtl/>
        </w:rPr>
        <w:t>את הח"כים הערבים,</w:t>
      </w:r>
      <w:bookmarkStart w:id="2252" w:name="_ETM_Q1_12300954"/>
      <w:bookmarkEnd w:id="2252"/>
      <w:r>
        <w:rPr>
          <w:rtl/>
        </w:rPr>
        <w:t xml:space="preserve"> זה מגעיל</w:t>
      </w:r>
      <w:bookmarkStart w:id="2253" w:name="_ETM_Q1_12310420"/>
      <w:bookmarkEnd w:id="2253"/>
      <w:r>
        <w:rPr>
          <w:rtl/>
        </w:rPr>
        <w:t>, זה מגעיל ברמות.</w:t>
      </w:r>
      <w:bookmarkStart w:id="2254" w:name="_ETM_Q1_12311650"/>
      <w:bookmarkEnd w:id="2254"/>
    </w:p>
    <w:p w:rsidR="00B12FA5" w:rsidRDefault="00B12FA5" w:rsidP="00B12FA5">
      <w:pPr>
        <w:rPr>
          <w:rtl/>
        </w:rPr>
      </w:pPr>
      <w:bookmarkStart w:id="2255" w:name="_ETM_Q1_12306680"/>
      <w:bookmarkStart w:id="2256" w:name="_ETM_Q1_12306758"/>
      <w:bookmarkEnd w:id="2255"/>
      <w:bookmarkEnd w:id="2256"/>
    </w:p>
    <w:p w:rsidR="00B12FA5" w:rsidRDefault="00B12FA5" w:rsidP="00B12FA5">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12FA5" w:rsidRDefault="00B12FA5" w:rsidP="00B12FA5">
      <w:pPr>
        <w:pStyle w:val="KeepWithNext"/>
        <w:rPr>
          <w:rtl/>
        </w:rPr>
      </w:pPr>
    </w:p>
    <w:p w:rsidR="00B12FA5" w:rsidRDefault="00B12FA5" w:rsidP="00B12FA5">
      <w:pPr>
        <w:rPr>
          <w:rtl/>
        </w:rPr>
      </w:pPr>
      <w:bookmarkStart w:id="2257" w:name="_ETM_Q1_12307352"/>
      <w:bookmarkEnd w:id="2257"/>
      <w:r>
        <w:rPr>
          <w:rtl/>
        </w:rPr>
        <w:t>לא נקבל תשובה.</w:t>
      </w:r>
      <w:bookmarkStart w:id="2258" w:name="_ETM_Q1_12313243"/>
      <w:bookmarkStart w:id="2259" w:name="_ETM_Q1_12313322"/>
      <w:bookmarkStart w:id="2260" w:name="_ETM_Q1_12317369"/>
      <w:bookmarkStart w:id="2261" w:name="_ETM_Q1_12317447"/>
      <w:bookmarkStart w:id="2262" w:name="_ETM_Q1_12307261"/>
      <w:bookmarkStart w:id="2263" w:name="_ETM_Q1_12318306"/>
      <w:bookmarkEnd w:id="2258"/>
      <w:bookmarkEnd w:id="2259"/>
      <w:bookmarkEnd w:id="2260"/>
      <w:bookmarkEnd w:id="2261"/>
      <w:bookmarkEnd w:id="2262"/>
      <w:bookmarkEnd w:id="2263"/>
      <w:r>
        <w:rPr>
          <w:rtl/>
        </w:rPr>
        <w:t xml:space="preserve"> </w:t>
      </w:r>
      <w:proofErr w:type="spellStart"/>
      <w:r>
        <w:rPr>
          <w:rtl/>
        </w:rPr>
        <w:t>ווליד</w:t>
      </w:r>
      <w:proofErr w:type="spellEnd"/>
      <w:r>
        <w:rPr>
          <w:rtl/>
        </w:rPr>
        <w:t xml:space="preserve">, תודה. </w:t>
      </w:r>
    </w:p>
    <w:p w:rsidR="00B12FA5" w:rsidRDefault="00B12FA5" w:rsidP="00B12FA5">
      <w:pPr>
        <w:rPr>
          <w:rtl/>
        </w:rPr>
      </w:pPr>
      <w:bookmarkStart w:id="2264" w:name="_ETM_Q1_12321229"/>
      <w:bookmarkStart w:id="2265" w:name="_ETM_Q1_12321307"/>
      <w:bookmarkEnd w:id="2264"/>
      <w:bookmarkEnd w:id="2265"/>
    </w:p>
    <w:p w:rsidR="00B12FA5" w:rsidRDefault="00B12FA5" w:rsidP="00B12FA5">
      <w:pPr>
        <w:pStyle w:val="af7"/>
        <w:keepNext/>
        <w:rPr>
          <w:rtl/>
        </w:rPr>
      </w:pPr>
      <w:bookmarkStart w:id="2266" w:name="ET_interruption_6345_28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266"/>
    </w:p>
    <w:p w:rsidR="00B12FA5" w:rsidRDefault="00B12FA5" w:rsidP="00B12FA5">
      <w:pPr>
        <w:pStyle w:val="KeepWithNext"/>
        <w:rPr>
          <w:rtl/>
        </w:rPr>
      </w:pPr>
    </w:p>
    <w:p w:rsidR="00B12FA5" w:rsidRDefault="00B12FA5" w:rsidP="00B12FA5">
      <w:pPr>
        <w:rPr>
          <w:rtl/>
        </w:rPr>
      </w:pPr>
      <w:bookmarkStart w:id="2267" w:name="_ETM_Q1_12323208"/>
      <w:bookmarkStart w:id="2268" w:name="_ETM_Q1_12323489"/>
      <w:bookmarkStart w:id="2269" w:name="_ETM_Q1_12323576"/>
      <w:bookmarkEnd w:id="2267"/>
      <w:bookmarkEnd w:id="2268"/>
      <w:bookmarkEnd w:id="2269"/>
      <w:r>
        <w:rPr>
          <w:rtl/>
        </w:rPr>
        <w:t>מה אתה מתעצבן?</w:t>
      </w:r>
      <w:bookmarkStart w:id="2270" w:name="_ETM_Q1_12316590"/>
      <w:bookmarkEnd w:id="2270"/>
    </w:p>
    <w:p w:rsidR="00B12FA5" w:rsidRDefault="00B12FA5" w:rsidP="00B12FA5">
      <w:pPr>
        <w:rPr>
          <w:rtl/>
        </w:rPr>
      </w:pPr>
    </w:p>
    <w:p w:rsidR="00B12FA5" w:rsidRDefault="00B12FA5" w:rsidP="00B12FA5">
      <w:pPr>
        <w:pStyle w:val="af7"/>
        <w:keepNext/>
        <w:rPr>
          <w:rtl/>
        </w:rPr>
      </w:pPr>
      <w:bookmarkStart w:id="2271" w:name="ET_interruption_6537_165"/>
      <w:r>
        <w:rPr>
          <w:rStyle w:val="TagStyle"/>
          <w:rFonts w:hint="cs"/>
          <w:rtl/>
        </w:rPr>
        <w:t xml:space="preserve"> &lt;&lt; קריאה &gt;&gt; </w:t>
      </w:r>
      <w:r>
        <w:rPr>
          <w:rFonts w:hint="cs"/>
          <w:rtl/>
        </w:rPr>
        <w:t>אושר שקלים (הליכוד):</w:t>
      </w:r>
      <w:r>
        <w:rPr>
          <w:rStyle w:val="TagStyle"/>
          <w:rFonts w:hint="cs"/>
          <w:rtl/>
        </w:rPr>
        <w:t xml:space="preserve"> &lt;&lt; קריאה &gt;&gt;</w:t>
      </w:r>
      <w:r>
        <w:rPr>
          <w:rFonts w:hint="cs"/>
          <w:rtl/>
        </w:rPr>
        <w:t xml:space="preserve">   </w:t>
      </w:r>
      <w:bookmarkEnd w:id="2271"/>
    </w:p>
    <w:p w:rsidR="00B12FA5" w:rsidRDefault="00B12FA5" w:rsidP="00B12FA5">
      <w:pPr>
        <w:pStyle w:val="KeepWithNext"/>
        <w:rPr>
          <w:rtl/>
        </w:rPr>
      </w:pPr>
    </w:p>
    <w:p w:rsidR="00B12FA5" w:rsidRDefault="00B12FA5" w:rsidP="00B12FA5">
      <w:pPr>
        <w:rPr>
          <w:rtl/>
        </w:rPr>
      </w:pPr>
      <w:r>
        <w:rPr>
          <w:rtl/>
        </w:rPr>
        <w:t>נגעו לך ביבלת.</w:t>
      </w:r>
      <w:bookmarkStart w:id="2272" w:name="_ETM_Q1_12319414"/>
      <w:bookmarkEnd w:id="2272"/>
    </w:p>
    <w:p w:rsidR="00B12FA5" w:rsidRDefault="00B12FA5" w:rsidP="00B12FA5">
      <w:pPr>
        <w:rPr>
          <w:rtl/>
        </w:rPr>
      </w:pPr>
      <w:bookmarkStart w:id="2273" w:name="_ETM_Q1_12323960"/>
      <w:bookmarkStart w:id="2274" w:name="_ETM_Q1_12324042"/>
      <w:bookmarkEnd w:id="2273"/>
      <w:bookmarkEnd w:id="2274"/>
    </w:p>
    <w:p w:rsidR="00B12FA5" w:rsidRDefault="00B12FA5" w:rsidP="00B12FA5">
      <w:pPr>
        <w:pStyle w:val="af7"/>
        <w:keepNext/>
        <w:rPr>
          <w:rtl/>
        </w:rPr>
      </w:pPr>
      <w:bookmarkStart w:id="2275" w:name="ET_interruption_5854_287"/>
      <w:r>
        <w:rPr>
          <w:rStyle w:val="TagStyle"/>
          <w:rFonts w:hint="cs"/>
          <w:rtl/>
        </w:rPr>
        <w:t xml:space="preserve"> &lt;&lt; קריאה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2275"/>
    </w:p>
    <w:p w:rsidR="00B12FA5" w:rsidRDefault="00B12FA5" w:rsidP="00B12FA5">
      <w:pPr>
        <w:pStyle w:val="KeepWithNext"/>
        <w:rPr>
          <w:rtl/>
        </w:rPr>
      </w:pPr>
    </w:p>
    <w:p w:rsidR="00B12FA5" w:rsidRDefault="00B12FA5" w:rsidP="00B12FA5">
      <w:pPr>
        <w:rPr>
          <w:rtl/>
        </w:rPr>
      </w:pPr>
      <w:bookmarkStart w:id="2276" w:name="_ETM_Q1_12326402"/>
      <w:bookmarkEnd w:id="2276"/>
      <w:r>
        <w:rPr>
          <w:rtl/>
        </w:rPr>
        <w:t xml:space="preserve">אני לא מתעצבן, אני רגוע, אני רק </w:t>
      </w:r>
      <w:bookmarkStart w:id="2277" w:name="_ETM_Q1_12323125"/>
      <w:bookmarkEnd w:id="2277"/>
      <w:r>
        <w:rPr>
          <w:rtl/>
        </w:rPr>
        <w:t xml:space="preserve">מסביר </w:t>
      </w:r>
      <w:bookmarkStart w:id="2278" w:name="_ETM_Q1_12323767"/>
      <w:bookmarkEnd w:id="2278"/>
      <w:r>
        <w:rPr>
          <w:rtl/>
        </w:rPr>
        <w:t>לך מיהו טרוריסט.</w:t>
      </w:r>
    </w:p>
    <w:p w:rsidR="00B12FA5" w:rsidRDefault="00B12FA5" w:rsidP="00B12FA5">
      <w:pPr>
        <w:rPr>
          <w:rtl/>
        </w:rPr>
      </w:pPr>
    </w:p>
    <w:p w:rsidR="00B12FA5" w:rsidRDefault="00B12FA5" w:rsidP="00B12FA5">
      <w:pPr>
        <w:pStyle w:val="af8"/>
        <w:keepNext/>
        <w:rPr>
          <w:rtl/>
        </w:rPr>
      </w:pPr>
      <w:bookmarkStart w:id="2279" w:name="ET_yor_5786_17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79"/>
    </w:p>
    <w:p w:rsidR="00B12FA5" w:rsidRDefault="00B12FA5" w:rsidP="00B12FA5">
      <w:pPr>
        <w:pStyle w:val="KeepWithNext"/>
        <w:rPr>
          <w:rtl/>
        </w:rPr>
      </w:pPr>
    </w:p>
    <w:p w:rsidR="00B12FA5" w:rsidRDefault="00B12FA5" w:rsidP="00B12FA5">
      <w:pPr>
        <w:rPr>
          <w:rtl/>
        </w:rPr>
      </w:pPr>
      <w:r>
        <w:rPr>
          <w:rtl/>
        </w:rPr>
        <w:t>טלי</w:t>
      </w:r>
      <w:bookmarkStart w:id="2280" w:name="_ETM_Q1_12319964"/>
      <w:bookmarkEnd w:id="2280"/>
      <w:r>
        <w:rPr>
          <w:rtl/>
        </w:rPr>
        <w:t>, טלי.</w:t>
      </w:r>
    </w:p>
    <w:p w:rsidR="00B12FA5" w:rsidRDefault="00B12FA5" w:rsidP="00B12FA5">
      <w:pPr>
        <w:rPr>
          <w:rtl/>
        </w:rPr>
      </w:pPr>
    </w:p>
    <w:p w:rsidR="00B12FA5" w:rsidRDefault="00B12FA5" w:rsidP="00B12FA5">
      <w:pPr>
        <w:pStyle w:val="af7"/>
        <w:keepNext/>
        <w:rPr>
          <w:rtl/>
        </w:rPr>
      </w:pPr>
      <w:bookmarkStart w:id="2281" w:name="ET_interruption_6345_16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281"/>
    </w:p>
    <w:p w:rsidR="00B12FA5" w:rsidRDefault="00B12FA5" w:rsidP="00B12FA5">
      <w:pPr>
        <w:pStyle w:val="KeepWithNext"/>
        <w:rPr>
          <w:rtl/>
        </w:rPr>
      </w:pPr>
    </w:p>
    <w:p w:rsidR="00B12FA5" w:rsidRDefault="00B12FA5" w:rsidP="00B12FA5">
      <w:pPr>
        <w:rPr>
          <w:rtl/>
        </w:rPr>
      </w:pPr>
      <w:r>
        <w:rPr>
          <w:rtl/>
        </w:rPr>
        <w:t>מה קרה? למה אתה מתעצבן?</w:t>
      </w:r>
      <w:bookmarkStart w:id="2282" w:name="_ETM_Q1_12320589"/>
      <w:bookmarkEnd w:id="2282"/>
    </w:p>
    <w:p w:rsidR="00B12FA5" w:rsidRDefault="00B12FA5" w:rsidP="00B12FA5">
      <w:pPr>
        <w:rPr>
          <w:rtl/>
        </w:rPr>
      </w:pPr>
    </w:p>
    <w:p w:rsidR="00B12FA5" w:rsidRDefault="00B12FA5" w:rsidP="00B12FA5">
      <w:pPr>
        <w:pStyle w:val="af7"/>
        <w:keepNext/>
        <w:rPr>
          <w:rtl/>
        </w:rPr>
      </w:pPr>
      <w:bookmarkStart w:id="2283" w:name="ET_interruption_5726_167"/>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283"/>
    </w:p>
    <w:p w:rsidR="00B12FA5" w:rsidRDefault="00B12FA5" w:rsidP="00B12FA5">
      <w:pPr>
        <w:pStyle w:val="KeepWithNext"/>
        <w:rPr>
          <w:rtl/>
        </w:rPr>
      </w:pPr>
    </w:p>
    <w:p w:rsidR="00B12FA5" w:rsidRDefault="00B12FA5" w:rsidP="00B12FA5">
      <w:pPr>
        <w:ind w:firstLine="0"/>
        <w:rPr>
          <w:rtl/>
        </w:rPr>
      </w:pPr>
      <w:r>
        <w:rPr>
          <w:rtl/>
        </w:rPr>
        <w:tab/>
        <w:t>די, טלי. הצבעה, טלי.</w:t>
      </w:r>
      <w:bookmarkStart w:id="2284" w:name="_ETM_Q1_12320690"/>
      <w:bookmarkEnd w:id="2284"/>
    </w:p>
    <w:p w:rsidR="00B12FA5" w:rsidRDefault="00B12FA5" w:rsidP="00B12FA5">
      <w:pPr>
        <w:ind w:firstLine="0"/>
        <w:rPr>
          <w:rtl/>
        </w:rPr>
      </w:pPr>
    </w:p>
    <w:p w:rsidR="00B12FA5" w:rsidRDefault="00B12FA5" w:rsidP="00B12FA5">
      <w:pPr>
        <w:pStyle w:val="af7"/>
        <w:keepNext/>
        <w:rPr>
          <w:rtl/>
        </w:rPr>
      </w:pPr>
      <w:bookmarkStart w:id="2285" w:name="ET_interruption_5854_168"/>
      <w:r>
        <w:rPr>
          <w:rStyle w:val="TagStyle"/>
          <w:rFonts w:hint="cs"/>
          <w:rtl/>
        </w:rPr>
        <w:t xml:space="preserve"> &lt;&lt; קריאה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2285"/>
    </w:p>
    <w:p w:rsidR="00B12FA5" w:rsidRDefault="00B12FA5" w:rsidP="00B12FA5">
      <w:pPr>
        <w:pStyle w:val="KeepWithNext"/>
        <w:rPr>
          <w:rtl/>
        </w:rPr>
      </w:pPr>
    </w:p>
    <w:p w:rsidR="00B12FA5" w:rsidRDefault="00B12FA5" w:rsidP="00B12FA5">
      <w:pPr>
        <w:rPr>
          <w:rtl/>
        </w:rPr>
      </w:pPr>
      <w:r>
        <w:rPr>
          <w:rtl/>
        </w:rPr>
        <w:t>רק הסברתי לך מיהו טרוריסט.</w:t>
      </w:r>
      <w:bookmarkStart w:id="2286" w:name="_ETM_Q1_12327791"/>
      <w:bookmarkEnd w:id="2286"/>
    </w:p>
    <w:p w:rsidR="00B12FA5" w:rsidRDefault="00B12FA5" w:rsidP="00B12FA5">
      <w:pPr>
        <w:rPr>
          <w:rtl/>
        </w:rPr>
      </w:pPr>
    </w:p>
    <w:p w:rsidR="00B12FA5" w:rsidRDefault="00B12FA5" w:rsidP="00B12FA5">
      <w:pPr>
        <w:pStyle w:val="af7"/>
        <w:keepNext/>
        <w:rPr>
          <w:rtl/>
        </w:rPr>
      </w:pPr>
      <w:bookmarkStart w:id="2287" w:name="ET_interruption_5115_169"/>
      <w:r>
        <w:rPr>
          <w:rStyle w:val="TagStyle"/>
          <w:rFonts w:hint="cs"/>
          <w:rtl/>
        </w:rPr>
        <w:t xml:space="preserve"> &lt;&lt; קריאה &gt;&gt; </w:t>
      </w:r>
      <w:r>
        <w:rPr>
          <w:rFonts w:hint="cs"/>
          <w:rtl/>
        </w:rPr>
        <w:t>פנינה תמנו (המחנה הממלכתי):</w:t>
      </w:r>
      <w:r>
        <w:rPr>
          <w:rStyle w:val="TagStyle"/>
          <w:rFonts w:hint="cs"/>
          <w:rtl/>
        </w:rPr>
        <w:t xml:space="preserve"> &lt;&lt; קריאה &gt;&gt;</w:t>
      </w:r>
      <w:r>
        <w:rPr>
          <w:rFonts w:hint="cs"/>
          <w:rtl/>
        </w:rPr>
        <w:t xml:space="preserve">   </w:t>
      </w:r>
      <w:bookmarkEnd w:id="2287"/>
    </w:p>
    <w:p w:rsidR="00B12FA5" w:rsidRDefault="00B12FA5" w:rsidP="00B12FA5">
      <w:pPr>
        <w:pStyle w:val="KeepWithNext"/>
        <w:rPr>
          <w:rtl/>
        </w:rPr>
      </w:pPr>
    </w:p>
    <w:p w:rsidR="00B12FA5" w:rsidRDefault="00B12FA5" w:rsidP="00B12FA5">
      <w:pPr>
        <w:rPr>
          <w:rtl/>
        </w:rPr>
      </w:pPr>
      <w:r>
        <w:rPr>
          <w:rtl/>
        </w:rPr>
        <w:t>והיא הסבירה לו שחיזבאללה וחמאס טרוריסטים.</w:t>
      </w:r>
      <w:bookmarkStart w:id="2288" w:name="_ETM_Q1_12329408"/>
      <w:bookmarkStart w:id="2289" w:name="_ETM_Q1_12324679"/>
      <w:bookmarkStart w:id="2290" w:name="_ETM_Q1_12323059"/>
      <w:bookmarkEnd w:id="2288"/>
      <w:bookmarkEnd w:id="2289"/>
      <w:bookmarkEnd w:id="2290"/>
    </w:p>
    <w:p w:rsidR="00B12FA5" w:rsidRDefault="00B12FA5" w:rsidP="00B12FA5">
      <w:pPr>
        <w:rPr>
          <w:rtl/>
        </w:rPr>
      </w:pPr>
    </w:p>
    <w:p w:rsidR="00B12FA5" w:rsidRDefault="00B12FA5" w:rsidP="00B12FA5">
      <w:pPr>
        <w:pStyle w:val="af7"/>
        <w:keepNext/>
        <w:rPr>
          <w:rtl/>
        </w:rPr>
      </w:pPr>
      <w:bookmarkStart w:id="2291" w:name="ET_interruption_6345_17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291"/>
    </w:p>
    <w:p w:rsidR="00B12FA5" w:rsidRDefault="00B12FA5" w:rsidP="00B12FA5">
      <w:pPr>
        <w:pStyle w:val="KeepWithNext"/>
        <w:rPr>
          <w:rtl/>
        </w:rPr>
      </w:pPr>
    </w:p>
    <w:p w:rsidR="00B12FA5" w:rsidRDefault="00B12FA5" w:rsidP="00B12FA5">
      <w:pPr>
        <w:rPr>
          <w:rtl/>
        </w:rPr>
      </w:pPr>
      <w:r>
        <w:rPr>
          <w:rtl/>
        </w:rPr>
        <w:t>מה קרה?</w:t>
      </w:r>
      <w:bookmarkStart w:id="2292" w:name="_ETM_Q1_12329277"/>
      <w:bookmarkEnd w:id="2292"/>
    </w:p>
    <w:p w:rsidR="00B12FA5" w:rsidRDefault="00B12FA5" w:rsidP="00B12FA5">
      <w:pPr>
        <w:rPr>
          <w:rtl/>
        </w:rPr>
      </w:pPr>
      <w:bookmarkStart w:id="2293" w:name="_ETM_Q1_12327090"/>
      <w:bookmarkStart w:id="2294" w:name="_ETM_Q1_12327167"/>
      <w:bookmarkEnd w:id="2293"/>
      <w:bookmarkEnd w:id="2294"/>
    </w:p>
    <w:p w:rsidR="00B12FA5" w:rsidRDefault="00B12FA5" w:rsidP="00B12FA5">
      <w:pPr>
        <w:pStyle w:val="af8"/>
        <w:keepNext/>
        <w:rPr>
          <w:rtl/>
        </w:rPr>
      </w:pPr>
      <w:bookmarkStart w:id="2295" w:name="ET_yor_5786_28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95"/>
    </w:p>
    <w:p w:rsidR="00B12FA5" w:rsidRDefault="00B12FA5" w:rsidP="00B12FA5">
      <w:pPr>
        <w:pStyle w:val="KeepWithNext"/>
        <w:rPr>
          <w:rtl/>
        </w:rPr>
      </w:pPr>
    </w:p>
    <w:p w:rsidR="00B12FA5" w:rsidRDefault="00B12FA5" w:rsidP="00B12FA5">
      <w:pPr>
        <w:rPr>
          <w:rtl/>
        </w:rPr>
      </w:pPr>
      <w:bookmarkStart w:id="2296" w:name="_ETM_Q1_12328214"/>
      <w:bookmarkStart w:id="2297" w:name="_ETM_Q1_12332059"/>
      <w:bookmarkStart w:id="2298" w:name="_ETM_Q1_12332137"/>
      <w:bookmarkStart w:id="2299" w:name="_ETM_Q1_12333559"/>
      <w:bookmarkStart w:id="2300" w:name="_ETM_Q1_12333653"/>
      <w:bookmarkStart w:id="2301" w:name="_ETM_Q1_12332102"/>
      <w:bookmarkEnd w:id="2296"/>
      <w:bookmarkEnd w:id="2297"/>
      <w:bookmarkEnd w:id="2298"/>
      <w:bookmarkEnd w:id="2299"/>
      <w:bookmarkEnd w:id="2300"/>
      <w:bookmarkEnd w:id="2301"/>
      <w:r>
        <w:rPr>
          <w:rtl/>
        </w:rPr>
        <w:t xml:space="preserve">טלי, </w:t>
      </w:r>
      <w:bookmarkStart w:id="2302" w:name="_ETM_Q1_12336450"/>
      <w:bookmarkEnd w:id="2302"/>
      <w:r>
        <w:rPr>
          <w:rtl/>
        </w:rPr>
        <w:t>קריאה שנייה.</w:t>
      </w:r>
    </w:p>
    <w:p w:rsidR="00B12FA5" w:rsidRDefault="00B12FA5" w:rsidP="00B12FA5">
      <w:pPr>
        <w:rPr>
          <w:rtl/>
        </w:rPr>
      </w:pPr>
    </w:p>
    <w:p w:rsidR="00B12FA5" w:rsidRDefault="00B12FA5" w:rsidP="00B12FA5">
      <w:pPr>
        <w:pStyle w:val="af7"/>
        <w:keepNext/>
        <w:rPr>
          <w:rtl/>
        </w:rPr>
      </w:pPr>
      <w:bookmarkStart w:id="2303" w:name="ET_interruption_5115_172"/>
      <w:r>
        <w:rPr>
          <w:rStyle w:val="TagStyle"/>
          <w:rFonts w:hint="cs"/>
          <w:rtl/>
        </w:rPr>
        <w:t xml:space="preserve"> &lt;&lt; קריאה &gt;&gt; </w:t>
      </w:r>
      <w:r>
        <w:rPr>
          <w:rFonts w:hint="cs"/>
          <w:rtl/>
        </w:rPr>
        <w:t>פנינה תמנו (המחנה הממלכתי):</w:t>
      </w:r>
      <w:r>
        <w:rPr>
          <w:rStyle w:val="TagStyle"/>
          <w:rFonts w:hint="cs"/>
          <w:rtl/>
        </w:rPr>
        <w:t xml:space="preserve"> &lt;&lt; קריאה &gt;&gt;</w:t>
      </w:r>
      <w:r>
        <w:rPr>
          <w:rFonts w:hint="cs"/>
          <w:rtl/>
        </w:rPr>
        <w:t xml:space="preserve">   </w:t>
      </w:r>
      <w:bookmarkEnd w:id="2303"/>
    </w:p>
    <w:p w:rsidR="00B12FA5" w:rsidRDefault="00B12FA5" w:rsidP="00B12FA5">
      <w:pPr>
        <w:pStyle w:val="KeepWithNext"/>
        <w:rPr>
          <w:rtl/>
        </w:rPr>
      </w:pPr>
    </w:p>
    <w:p w:rsidR="00B12FA5" w:rsidRDefault="00B12FA5" w:rsidP="00B12FA5">
      <w:pPr>
        <w:rPr>
          <w:rtl/>
        </w:rPr>
      </w:pPr>
      <w:r>
        <w:rPr>
          <w:rtl/>
        </w:rPr>
        <w:t xml:space="preserve">אם על זה יש ספק, אנחנו בבעיה, </w:t>
      </w:r>
      <w:proofErr w:type="spellStart"/>
      <w:r>
        <w:rPr>
          <w:rtl/>
        </w:rPr>
        <w:t>ווליד</w:t>
      </w:r>
      <w:proofErr w:type="spellEnd"/>
      <w:r>
        <w:rPr>
          <w:rtl/>
        </w:rPr>
        <w:t>.</w:t>
      </w:r>
    </w:p>
    <w:p w:rsidR="00B12FA5" w:rsidRDefault="00B12FA5" w:rsidP="00B12FA5">
      <w:pPr>
        <w:rPr>
          <w:rtl/>
        </w:rPr>
      </w:pPr>
    </w:p>
    <w:p w:rsidR="00B12FA5" w:rsidRDefault="00B12FA5" w:rsidP="00B12FA5">
      <w:pPr>
        <w:pStyle w:val="af8"/>
        <w:keepNext/>
        <w:rPr>
          <w:rtl/>
        </w:rPr>
      </w:pPr>
      <w:bookmarkStart w:id="2304" w:name="ET_yor_5786_17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304"/>
    </w:p>
    <w:p w:rsidR="00B12FA5" w:rsidRDefault="00B12FA5" w:rsidP="00B12FA5">
      <w:pPr>
        <w:pStyle w:val="KeepWithNext"/>
        <w:rPr>
          <w:rtl/>
        </w:rPr>
      </w:pPr>
    </w:p>
    <w:p w:rsidR="00B12FA5" w:rsidRDefault="00B12FA5" w:rsidP="00B12FA5">
      <w:pPr>
        <w:rPr>
          <w:rtl/>
        </w:rPr>
      </w:pPr>
      <w:r>
        <w:rPr>
          <w:rtl/>
        </w:rPr>
        <w:t>פנינה</w:t>
      </w:r>
      <w:bookmarkStart w:id="2305" w:name="_ETM_Q1_12330769"/>
      <w:bookmarkEnd w:id="2305"/>
      <w:r>
        <w:rPr>
          <w:rtl/>
        </w:rPr>
        <w:t>, תודה.</w:t>
      </w:r>
      <w:bookmarkStart w:id="2306" w:name="_ETM_Q1_12334489"/>
      <w:bookmarkEnd w:id="2306"/>
      <w:r>
        <w:rPr>
          <w:rtl/>
        </w:rPr>
        <w:t xml:space="preserve"> זהו.</w:t>
      </w:r>
    </w:p>
    <w:p w:rsidR="00B12FA5" w:rsidRDefault="00B12FA5" w:rsidP="00B12FA5">
      <w:pPr>
        <w:rPr>
          <w:rtl/>
        </w:rPr>
      </w:pPr>
      <w:bookmarkStart w:id="2307" w:name="_ETM_Q1_12346123"/>
      <w:bookmarkStart w:id="2308" w:name="_ETM_Q1_12346201"/>
      <w:bookmarkEnd w:id="2307"/>
      <w:bookmarkEnd w:id="2308"/>
    </w:p>
    <w:p w:rsidR="00B12FA5" w:rsidRDefault="00B12FA5" w:rsidP="00B12FA5">
      <w:pPr>
        <w:pStyle w:val="af7"/>
        <w:keepNext/>
        <w:rPr>
          <w:rtl/>
        </w:rPr>
      </w:pPr>
      <w:bookmarkStart w:id="2309" w:name="ET_interruption_5854_289"/>
      <w:r>
        <w:rPr>
          <w:rStyle w:val="TagStyle"/>
          <w:rFonts w:hint="cs"/>
          <w:rtl/>
        </w:rPr>
        <w:t xml:space="preserve"> &lt;&lt; קריאה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2309"/>
    </w:p>
    <w:p w:rsidR="00B12FA5" w:rsidRDefault="00B12FA5" w:rsidP="00B12FA5">
      <w:pPr>
        <w:pStyle w:val="KeepWithNext"/>
        <w:rPr>
          <w:rtl/>
        </w:rPr>
      </w:pPr>
    </w:p>
    <w:p w:rsidR="00B12FA5" w:rsidRDefault="00B12FA5" w:rsidP="00B12FA5">
      <w:pPr>
        <w:rPr>
          <w:rtl/>
        </w:rPr>
      </w:pPr>
      <w:bookmarkStart w:id="2310" w:name="_ETM_Q1_12348514"/>
      <w:bookmarkEnd w:id="2310"/>
      <w:r>
        <w:rPr>
          <w:rtl/>
        </w:rPr>
        <w:t>אמרתי, כל מי שפוגע בחפים מפשע - -</w:t>
      </w:r>
    </w:p>
    <w:p w:rsidR="00B12FA5" w:rsidRDefault="00B12FA5" w:rsidP="00B12FA5">
      <w:pPr>
        <w:rPr>
          <w:rtl/>
        </w:rPr>
      </w:pPr>
      <w:bookmarkStart w:id="2311" w:name="_ETM_Q1_12350389"/>
      <w:bookmarkStart w:id="2312" w:name="_ETM_Q1_12350467"/>
      <w:bookmarkEnd w:id="2311"/>
      <w:bookmarkEnd w:id="2312"/>
    </w:p>
    <w:p w:rsidR="00B12FA5" w:rsidRDefault="00B12FA5" w:rsidP="00B12FA5">
      <w:pPr>
        <w:pStyle w:val="af8"/>
        <w:keepNext/>
        <w:rPr>
          <w:rtl/>
        </w:rPr>
      </w:pPr>
      <w:bookmarkStart w:id="2313" w:name="ET_yor_5786_29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313"/>
    </w:p>
    <w:p w:rsidR="00B12FA5" w:rsidRDefault="00B12FA5" w:rsidP="00B12FA5">
      <w:pPr>
        <w:pStyle w:val="KeepWithNext"/>
        <w:rPr>
          <w:rtl/>
        </w:rPr>
      </w:pPr>
    </w:p>
    <w:p w:rsidR="00B12FA5" w:rsidRDefault="00B12FA5" w:rsidP="00B12FA5">
      <w:pPr>
        <w:rPr>
          <w:rtl/>
        </w:rPr>
      </w:pPr>
      <w:bookmarkStart w:id="2314" w:name="_ETM_Q1_12351343"/>
      <w:bookmarkEnd w:id="2314"/>
      <w:proofErr w:type="spellStart"/>
      <w:r>
        <w:rPr>
          <w:rtl/>
        </w:rPr>
        <w:t>ווליד</w:t>
      </w:r>
      <w:proofErr w:type="spellEnd"/>
      <w:r>
        <w:rPr>
          <w:rtl/>
        </w:rPr>
        <w:t>, אתה בקריאה שנייה.</w:t>
      </w:r>
    </w:p>
    <w:p w:rsidR="00B12FA5" w:rsidRDefault="00B12FA5" w:rsidP="00B12FA5">
      <w:pPr>
        <w:rPr>
          <w:rtl/>
        </w:rPr>
      </w:pPr>
    </w:p>
    <w:p w:rsidR="00B12FA5" w:rsidRDefault="00B12FA5" w:rsidP="00B12FA5">
      <w:pPr>
        <w:pStyle w:val="af7"/>
        <w:keepNext/>
        <w:rPr>
          <w:rtl/>
        </w:rPr>
      </w:pPr>
      <w:bookmarkStart w:id="2315" w:name="ET_interruption_5854_174"/>
      <w:r>
        <w:rPr>
          <w:rStyle w:val="TagStyle"/>
          <w:rFonts w:hint="cs"/>
          <w:rtl/>
        </w:rPr>
        <w:t xml:space="preserve"> &lt;&lt; קריאה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2315"/>
    </w:p>
    <w:p w:rsidR="00B12FA5" w:rsidRDefault="00B12FA5" w:rsidP="00B12FA5">
      <w:pPr>
        <w:pStyle w:val="KeepWithNext"/>
        <w:rPr>
          <w:rtl/>
        </w:rPr>
      </w:pPr>
    </w:p>
    <w:p w:rsidR="00B12FA5" w:rsidRDefault="00B12FA5" w:rsidP="00B12FA5">
      <w:pPr>
        <w:rPr>
          <w:rtl/>
        </w:rPr>
      </w:pPr>
      <w:bookmarkStart w:id="2316" w:name="_ETM_Q1_12339013"/>
      <w:bookmarkEnd w:id="2316"/>
      <w:r>
        <w:rPr>
          <w:rtl/>
        </w:rPr>
        <w:t>- - בין אם הוא ארגון או מדינה</w:t>
      </w:r>
      <w:bookmarkStart w:id="2317" w:name="_ETM_Q1_12336856"/>
      <w:bookmarkEnd w:id="2317"/>
      <w:r>
        <w:rPr>
          <w:rtl/>
        </w:rPr>
        <w:t xml:space="preserve"> – הוא טרוריסט.</w:t>
      </w:r>
    </w:p>
    <w:p w:rsidR="00B12FA5" w:rsidRDefault="00B12FA5" w:rsidP="00B12FA5">
      <w:pPr>
        <w:rPr>
          <w:rtl/>
        </w:rPr>
      </w:pPr>
      <w:bookmarkStart w:id="2318" w:name="_ETM_Q1_12352937"/>
      <w:bookmarkStart w:id="2319" w:name="_ETM_Q1_12353015"/>
      <w:bookmarkEnd w:id="2318"/>
      <w:bookmarkEnd w:id="2319"/>
    </w:p>
    <w:p w:rsidR="00B12FA5" w:rsidRDefault="00B12FA5" w:rsidP="00B12FA5">
      <w:pPr>
        <w:pStyle w:val="af7"/>
        <w:keepNext/>
        <w:rPr>
          <w:rtl/>
        </w:rPr>
      </w:pPr>
      <w:bookmarkStart w:id="2320" w:name="ET_interruption_5115_291"/>
      <w:r>
        <w:rPr>
          <w:rStyle w:val="TagStyle"/>
          <w:rFonts w:hint="cs"/>
          <w:rtl/>
        </w:rPr>
        <w:t xml:space="preserve"> &lt;&lt; קריאה &gt;&gt; </w:t>
      </w:r>
      <w:r>
        <w:rPr>
          <w:rFonts w:hint="cs"/>
          <w:rtl/>
        </w:rPr>
        <w:t>פנינה תמנו (המחנה הממלכתי):</w:t>
      </w:r>
      <w:r>
        <w:rPr>
          <w:rStyle w:val="TagStyle"/>
          <w:rFonts w:hint="cs"/>
          <w:rtl/>
        </w:rPr>
        <w:t xml:space="preserve"> &lt;&lt; קריאה &gt;&gt;</w:t>
      </w:r>
      <w:r>
        <w:rPr>
          <w:rFonts w:hint="cs"/>
          <w:rtl/>
        </w:rPr>
        <w:t xml:space="preserve">   </w:t>
      </w:r>
      <w:bookmarkEnd w:id="2320"/>
    </w:p>
    <w:p w:rsidR="00B12FA5" w:rsidRDefault="00B12FA5" w:rsidP="00B12FA5">
      <w:pPr>
        <w:pStyle w:val="KeepWithNext"/>
        <w:rPr>
          <w:rtl/>
        </w:rPr>
      </w:pPr>
    </w:p>
    <w:p w:rsidR="00B12FA5" w:rsidRDefault="00B12FA5" w:rsidP="00B12FA5">
      <w:pPr>
        <w:rPr>
          <w:rtl/>
        </w:rPr>
      </w:pPr>
      <w:bookmarkStart w:id="2321" w:name="_ETM_Q1_12355390"/>
      <w:bookmarkEnd w:id="2321"/>
      <w:r>
        <w:rPr>
          <w:rtl/>
        </w:rPr>
        <w:t>אז אנחנו יודעים שהם טרוריסטים. מה הבעיה להגיד</w:t>
      </w:r>
      <w:bookmarkStart w:id="2322" w:name="_ETM_Q1_12342612"/>
      <w:bookmarkEnd w:id="2322"/>
      <w:r>
        <w:rPr>
          <w:rtl/>
        </w:rPr>
        <w:t>?</w:t>
      </w:r>
      <w:bookmarkStart w:id="2323" w:name="_ETM_Q1_12345054"/>
      <w:bookmarkStart w:id="2324" w:name="_ETM_Q1_12342807"/>
      <w:bookmarkEnd w:id="2323"/>
      <w:bookmarkEnd w:id="2324"/>
    </w:p>
    <w:p w:rsidR="00B12FA5" w:rsidRDefault="00B12FA5" w:rsidP="00B12FA5">
      <w:pPr>
        <w:rPr>
          <w:rtl/>
        </w:rPr>
      </w:pPr>
    </w:p>
    <w:p w:rsidR="00B12FA5" w:rsidRDefault="00B12FA5" w:rsidP="00B12FA5">
      <w:pPr>
        <w:pStyle w:val="af7"/>
        <w:keepNext/>
        <w:rPr>
          <w:rtl/>
        </w:rPr>
      </w:pPr>
      <w:bookmarkStart w:id="2325" w:name="ET_interruption_6357_175"/>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2325"/>
    </w:p>
    <w:p w:rsidR="00B12FA5" w:rsidRDefault="00B12FA5" w:rsidP="00B12FA5">
      <w:pPr>
        <w:pStyle w:val="KeepWithNext"/>
        <w:rPr>
          <w:rtl/>
        </w:rPr>
      </w:pPr>
    </w:p>
    <w:p w:rsidR="00B12FA5" w:rsidRDefault="00B12FA5" w:rsidP="00B12FA5">
      <w:pPr>
        <w:rPr>
          <w:rtl/>
        </w:rPr>
      </w:pPr>
      <w:r>
        <w:rPr>
          <w:rtl/>
        </w:rPr>
        <w:t>לא, לא, הוא לא אומר.</w:t>
      </w:r>
      <w:bookmarkStart w:id="2326" w:name="_ETM_Q1_12343933"/>
      <w:bookmarkEnd w:id="2326"/>
    </w:p>
    <w:p w:rsidR="00B12FA5" w:rsidRDefault="00B12FA5" w:rsidP="00B12FA5">
      <w:pPr>
        <w:rPr>
          <w:rtl/>
        </w:rPr>
      </w:pPr>
    </w:p>
    <w:p w:rsidR="00B12FA5" w:rsidRDefault="00B12FA5" w:rsidP="00B12FA5">
      <w:pPr>
        <w:pStyle w:val="af7"/>
        <w:keepNext/>
        <w:rPr>
          <w:rtl/>
        </w:rPr>
      </w:pPr>
      <w:bookmarkStart w:id="2327" w:name="ET_interruption_5115_177"/>
      <w:r>
        <w:rPr>
          <w:rStyle w:val="TagStyle"/>
          <w:rFonts w:hint="cs"/>
          <w:rtl/>
        </w:rPr>
        <w:t xml:space="preserve"> &lt;&lt; קריאה &gt;&gt; </w:t>
      </w:r>
      <w:r>
        <w:rPr>
          <w:rFonts w:hint="cs"/>
          <w:rtl/>
        </w:rPr>
        <w:t>פנינה תמנו (המחנה הממלכתי):</w:t>
      </w:r>
      <w:r>
        <w:rPr>
          <w:rStyle w:val="TagStyle"/>
          <w:rFonts w:hint="cs"/>
          <w:rtl/>
        </w:rPr>
        <w:t xml:space="preserve"> &lt;&lt; קריאה &gt;&gt;</w:t>
      </w:r>
      <w:r>
        <w:rPr>
          <w:rFonts w:hint="cs"/>
          <w:rtl/>
        </w:rPr>
        <w:t xml:space="preserve">   </w:t>
      </w:r>
      <w:bookmarkEnd w:id="2327"/>
    </w:p>
    <w:p w:rsidR="00B12FA5" w:rsidRDefault="00B12FA5" w:rsidP="00B12FA5">
      <w:pPr>
        <w:pStyle w:val="KeepWithNext"/>
        <w:rPr>
          <w:rtl/>
        </w:rPr>
      </w:pPr>
    </w:p>
    <w:p w:rsidR="00B12FA5" w:rsidRDefault="00B12FA5" w:rsidP="00B12FA5">
      <w:pPr>
        <w:rPr>
          <w:rtl/>
        </w:rPr>
      </w:pPr>
      <w:r>
        <w:rPr>
          <w:rtl/>
        </w:rPr>
        <w:t xml:space="preserve">מה זה לא? - - - </w:t>
      </w:r>
      <w:proofErr w:type="spellStart"/>
      <w:r>
        <w:rPr>
          <w:rtl/>
        </w:rPr>
        <w:t>האימ</w:t>
      </w:r>
      <w:proofErr w:type="spellEnd"/>
      <w:r>
        <w:rPr>
          <w:rtl/>
        </w:rPr>
        <w:t>-</w:t>
      </w:r>
      <w:bookmarkStart w:id="2328" w:name="_ETM_Q1_12354299"/>
      <w:bookmarkEnd w:id="2328"/>
      <w:r>
        <w:rPr>
          <w:rtl/>
        </w:rPr>
        <w:t xml:space="preserve">אימא של הטרוריסטים, חמאס </w:t>
      </w:r>
      <w:proofErr w:type="spellStart"/>
      <w:r>
        <w:rPr>
          <w:rtl/>
        </w:rPr>
        <w:t>רצחנים</w:t>
      </w:r>
      <w:proofErr w:type="spellEnd"/>
      <w:r>
        <w:rPr>
          <w:rtl/>
        </w:rPr>
        <w:t xml:space="preserve"> ברברים.</w:t>
      </w:r>
      <w:bookmarkStart w:id="2329" w:name="_ETM_Q1_12351102"/>
      <w:bookmarkEnd w:id="2329"/>
    </w:p>
    <w:p w:rsidR="00B12FA5" w:rsidRDefault="00B12FA5" w:rsidP="00B12FA5">
      <w:pPr>
        <w:rPr>
          <w:rtl/>
        </w:rPr>
      </w:pPr>
    </w:p>
    <w:p w:rsidR="00B12FA5" w:rsidRDefault="00B12FA5" w:rsidP="00B12FA5">
      <w:pPr>
        <w:pStyle w:val="af7"/>
        <w:keepNext/>
        <w:rPr>
          <w:rtl/>
        </w:rPr>
      </w:pPr>
      <w:bookmarkStart w:id="2330" w:name="ET_interruption_קריאה_17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330"/>
    </w:p>
    <w:p w:rsidR="00B12FA5" w:rsidRDefault="00B12FA5" w:rsidP="00B12FA5">
      <w:pPr>
        <w:pStyle w:val="KeepWithNext"/>
        <w:rPr>
          <w:rtl/>
        </w:rPr>
      </w:pPr>
    </w:p>
    <w:p w:rsidR="00B12FA5" w:rsidRDefault="00B12FA5" w:rsidP="00B12FA5">
      <w:pPr>
        <w:rPr>
          <w:rtl/>
        </w:rPr>
      </w:pPr>
      <w:bookmarkStart w:id="2331" w:name="_ETM_Q1_12349748"/>
      <w:bookmarkEnd w:id="2331"/>
      <w:r>
        <w:rPr>
          <w:rtl/>
        </w:rPr>
        <w:t>- - -</w:t>
      </w:r>
    </w:p>
    <w:p w:rsidR="00B12FA5" w:rsidRDefault="00B12FA5" w:rsidP="00B12FA5">
      <w:pPr>
        <w:rPr>
          <w:rtl/>
        </w:rPr>
      </w:pPr>
    </w:p>
    <w:p w:rsidR="00B12FA5" w:rsidRDefault="00B12FA5" w:rsidP="00B12FA5">
      <w:pPr>
        <w:pStyle w:val="af7"/>
        <w:keepNext/>
        <w:rPr>
          <w:rtl/>
        </w:rPr>
      </w:pPr>
      <w:bookmarkStart w:id="2332" w:name="ET_interruption_6345_18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332"/>
    </w:p>
    <w:p w:rsidR="00B12FA5" w:rsidRDefault="00B12FA5" w:rsidP="00B12FA5">
      <w:pPr>
        <w:pStyle w:val="KeepWithNext"/>
        <w:rPr>
          <w:rtl/>
        </w:rPr>
      </w:pPr>
    </w:p>
    <w:p w:rsidR="00B12FA5" w:rsidRDefault="00B12FA5" w:rsidP="00B12FA5">
      <w:pPr>
        <w:rPr>
          <w:rtl/>
        </w:rPr>
      </w:pPr>
      <w:r>
        <w:rPr>
          <w:rtl/>
        </w:rPr>
        <w:t xml:space="preserve">הם לא מסוגלים, הם עובדים אצלם. </w:t>
      </w:r>
      <w:bookmarkStart w:id="2333" w:name="_ETM_Q1_12353606"/>
      <w:bookmarkEnd w:id="2333"/>
    </w:p>
    <w:p w:rsidR="00B12FA5" w:rsidRDefault="00B12FA5" w:rsidP="00B12FA5">
      <w:pPr>
        <w:rPr>
          <w:rtl/>
        </w:rPr>
      </w:pPr>
      <w:bookmarkStart w:id="2334" w:name="_ETM_Q1_12359172"/>
      <w:bookmarkStart w:id="2335" w:name="_ETM_Q1_12359265"/>
      <w:bookmarkEnd w:id="2334"/>
      <w:bookmarkEnd w:id="2335"/>
    </w:p>
    <w:p w:rsidR="00B12FA5" w:rsidRDefault="00B12FA5" w:rsidP="00B12FA5">
      <w:pPr>
        <w:pStyle w:val="af8"/>
        <w:keepNext/>
        <w:rPr>
          <w:rtl/>
        </w:rPr>
      </w:pPr>
      <w:bookmarkStart w:id="2336" w:name="ET_yor_5786_29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336"/>
    </w:p>
    <w:p w:rsidR="00B12FA5" w:rsidRDefault="00B12FA5" w:rsidP="00B12FA5">
      <w:pPr>
        <w:pStyle w:val="KeepWithNext"/>
        <w:rPr>
          <w:rtl/>
        </w:rPr>
      </w:pPr>
    </w:p>
    <w:p w:rsidR="00B12FA5" w:rsidRDefault="00B12FA5" w:rsidP="00B12FA5">
      <w:pPr>
        <w:rPr>
          <w:rtl/>
        </w:rPr>
      </w:pPr>
      <w:bookmarkStart w:id="2337" w:name="_ETM_Q1_12359969"/>
      <w:bookmarkEnd w:id="2337"/>
      <w:r>
        <w:rPr>
          <w:rtl/>
        </w:rPr>
        <w:t>די, די. מה יש לכם? בבקשה, ינון.</w:t>
      </w:r>
      <w:bookmarkStart w:id="2338" w:name="_ETM_Q1_12355751"/>
      <w:bookmarkStart w:id="2339" w:name="_ETM_Q1_12359774"/>
      <w:bookmarkEnd w:id="2338"/>
      <w:bookmarkEnd w:id="2339"/>
    </w:p>
    <w:p w:rsidR="00B12FA5" w:rsidRDefault="00B12FA5" w:rsidP="00B12FA5">
      <w:pPr>
        <w:rPr>
          <w:rtl/>
        </w:rPr>
      </w:pPr>
    </w:p>
    <w:p w:rsidR="00B12FA5" w:rsidRDefault="00B12FA5" w:rsidP="00B12FA5">
      <w:pPr>
        <w:pStyle w:val="af7"/>
        <w:keepNext/>
        <w:rPr>
          <w:rtl/>
        </w:rPr>
      </w:pPr>
      <w:bookmarkStart w:id="2340" w:name="ET_interruption_6345_178"/>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340"/>
    </w:p>
    <w:p w:rsidR="00B12FA5" w:rsidRDefault="00B12FA5" w:rsidP="00B12FA5">
      <w:pPr>
        <w:pStyle w:val="KeepWithNext"/>
        <w:rPr>
          <w:rtl/>
        </w:rPr>
      </w:pPr>
    </w:p>
    <w:p w:rsidR="00B12FA5" w:rsidRDefault="00B12FA5" w:rsidP="00B12FA5">
      <w:pPr>
        <w:rPr>
          <w:rtl/>
        </w:rPr>
      </w:pPr>
      <w:r>
        <w:rPr>
          <w:rtl/>
        </w:rPr>
        <w:t>מי שעובד אצל חמאס ותומך בחמאס - - -</w:t>
      </w:r>
      <w:bookmarkStart w:id="2341" w:name="_ETM_Q1_12360042"/>
      <w:bookmarkEnd w:id="2341"/>
    </w:p>
    <w:p w:rsidR="00B12FA5" w:rsidRDefault="00B12FA5" w:rsidP="00B12FA5">
      <w:pPr>
        <w:rPr>
          <w:rtl/>
        </w:rPr>
      </w:pPr>
    </w:p>
    <w:p w:rsidR="00B12FA5" w:rsidRDefault="00B12FA5" w:rsidP="00B12FA5">
      <w:pPr>
        <w:pStyle w:val="af8"/>
        <w:keepNext/>
        <w:rPr>
          <w:rtl/>
        </w:rPr>
      </w:pPr>
      <w:bookmarkStart w:id="2342" w:name="ET_yor_5786_17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342"/>
    </w:p>
    <w:p w:rsidR="00B12FA5" w:rsidRDefault="00B12FA5" w:rsidP="00B12FA5">
      <w:pPr>
        <w:pStyle w:val="KeepWithNext"/>
        <w:rPr>
          <w:rtl/>
        </w:rPr>
      </w:pPr>
    </w:p>
    <w:p w:rsidR="00B12FA5" w:rsidRDefault="00B12FA5" w:rsidP="00B12FA5">
      <w:pPr>
        <w:rPr>
          <w:rtl/>
        </w:rPr>
      </w:pPr>
      <w:r>
        <w:rPr>
          <w:rtl/>
        </w:rPr>
        <w:t>טלי.</w:t>
      </w:r>
      <w:bookmarkStart w:id="2343" w:name="_ETM_Q1_12355519"/>
      <w:bookmarkStart w:id="2344" w:name="_ETM_Q1_12350909"/>
      <w:bookmarkEnd w:id="2343"/>
      <w:bookmarkEnd w:id="2344"/>
    </w:p>
    <w:p w:rsidR="00B12FA5" w:rsidRDefault="00B12FA5" w:rsidP="00B12FA5">
      <w:pPr>
        <w:rPr>
          <w:rtl/>
        </w:rPr>
      </w:pPr>
      <w:bookmarkStart w:id="2345" w:name="_ETM_Q1_12360953"/>
      <w:bookmarkStart w:id="2346" w:name="_ETM_Q1_12361047"/>
      <w:bookmarkEnd w:id="2345"/>
      <w:bookmarkEnd w:id="2346"/>
    </w:p>
    <w:p w:rsidR="00B12FA5" w:rsidRDefault="00B12FA5" w:rsidP="00B12FA5">
      <w:pPr>
        <w:pStyle w:val="-"/>
        <w:keepNext/>
        <w:rPr>
          <w:rtl/>
        </w:rPr>
      </w:pPr>
      <w:bookmarkStart w:id="2347" w:name="ET_speakercontinue_5726_293"/>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2347"/>
    </w:p>
    <w:p w:rsidR="00B12FA5" w:rsidRDefault="00B12FA5" w:rsidP="00B12FA5">
      <w:pPr>
        <w:pStyle w:val="KeepWithNext"/>
        <w:rPr>
          <w:rtl/>
        </w:rPr>
      </w:pPr>
    </w:p>
    <w:p w:rsidR="00B12FA5" w:rsidRDefault="00B12FA5" w:rsidP="00B12FA5">
      <w:pPr>
        <w:rPr>
          <w:rtl/>
        </w:rPr>
      </w:pPr>
      <w:bookmarkStart w:id="2348" w:name="_ETM_Q1_12362281"/>
      <w:bookmarkEnd w:id="2348"/>
      <w:r>
        <w:rPr>
          <w:rtl/>
        </w:rPr>
        <w:t xml:space="preserve">תודה </w:t>
      </w:r>
      <w:bookmarkStart w:id="2349" w:name="_ETM_Q1_12363047"/>
      <w:bookmarkEnd w:id="2349"/>
      <w:r>
        <w:rPr>
          <w:rtl/>
        </w:rPr>
        <w:t>רבה. אדוני היושב-ראש,</w:t>
      </w:r>
      <w:bookmarkStart w:id="2350" w:name="_ETM_Q1_12362639"/>
      <w:bookmarkEnd w:id="2350"/>
      <w:r>
        <w:rPr>
          <w:rtl/>
        </w:rPr>
        <w:t xml:space="preserve"> אני רק רוצה להגיד לך שטיבי צדק, </w:t>
      </w:r>
      <w:bookmarkStart w:id="2351" w:name="_ETM_Q1_12369501"/>
      <w:bookmarkEnd w:id="2351"/>
      <w:r>
        <w:rPr>
          <w:rtl/>
        </w:rPr>
        <w:t xml:space="preserve">את הבחינה הזאת עושים לפני שנכנסים לכנסת. זו הטעות הגדולה שלנו, </w:t>
      </w:r>
      <w:bookmarkStart w:id="2352" w:name="_ETM_Q1_12370391"/>
      <w:bookmarkEnd w:id="2352"/>
      <w:r>
        <w:rPr>
          <w:rtl/>
        </w:rPr>
        <w:t>שלא עשינו את זה. קודם כול, עם כל הכבוד לטיבי - - -</w:t>
      </w:r>
    </w:p>
    <w:p w:rsidR="00B12FA5" w:rsidRDefault="00B12FA5" w:rsidP="00B12FA5">
      <w:pPr>
        <w:rPr>
          <w:rtl/>
        </w:rPr>
      </w:pPr>
      <w:bookmarkStart w:id="2353" w:name="_ETM_Q1_12373814"/>
      <w:bookmarkStart w:id="2354" w:name="_ETM_Q1_12373908"/>
      <w:bookmarkEnd w:id="2353"/>
      <w:bookmarkEnd w:id="2354"/>
    </w:p>
    <w:p w:rsidR="00B12FA5" w:rsidRDefault="00B12FA5" w:rsidP="00B12FA5">
      <w:pPr>
        <w:pStyle w:val="af7"/>
        <w:keepNext/>
        <w:rPr>
          <w:rtl/>
        </w:rPr>
      </w:pPr>
      <w:bookmarkStart w:id="2355" w:name="ET_interruption_6357_294"/>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2355"/>
    </w:p>
    <w:p w:rsidR="00B12FA5" w:rsidRDefault="00B12FA5" w:rsidP="00B12FA5">
      <w:pPr>
        <w:pStyle w:val="KeepWithNext"/>
        <w:rPr>
          <w:rtl/>
        </w:rPr>
      </w:pPr>
    </w:p>
    <w:p w:rsidR="00B12FA5" w:rsidRDefault="00B12FA5" w:rsidP="00B12FA5">
      <w:pPr>
        <w:rPr>
          <w:rtl/>
        </w:rPr>
      </w:pPr>
      <w:bookmarkStart w:id="2356" w:name="_ETM_Q1_12378971"/>
      <w:bookmarkStart w:id="2357" w:name="_ETM_Q1_12379236"/>
      <w:bookmarkStart w:id="2358" w:name="_ETM_Q1_12379299"/>
      <w:bookmarkEnd w:id="2356"/>
      <w:bookmarkEnd w:id="2357"/>
      <w:bookmarkEnd w:id="2358"/>
      <w:r>
        <w:rPr>
          <w:rtl/>
        </w:rPr>
        <w:t xml:space="preserve">הבעיה היא שגם טיבי </w:t>
      </w:r>
      <w:bookmarkStart w:id="2359" w:name="_ETM_Q1_12367229"/>
      <w:bookmarkEnd w:id="2359"/>
      <w:r>
        <w:rPr>
          <w:rtl/>
        </w:rPr>
        <w:t>היה נכשל בבחינה הזאת וגם הוא לא היה - -</w:t>
      </w:r>
      <w:bookmarkStart w:id="2360" w:name="_ETM_Q1_12376468"/>
      <w:bookmarkEnd w:id="2360"/>
      <w:r>
        <w:rPr>
          <w:rtl/>
        </w:rPr>
        <w:t xml:space="preserve"> - זו הבעיה.</w:t>
      </w:r>
    </w:p>
    <w:p w:rsidR="00B12FA5" w:rsidRDefault="00B12FA5" w:rsidP="00B12FA5">
      <w:pPr>
        <w:rPr>
          <w:rtl/>
        </w:rPr>
      </w:pPr>
      <w:bookmarkStart w:id="2361" w:name="_ETM_Q1_12381190"/>
      <w:bookmarkStart w:id="2362" w:name="_ETM_Q1_12381268"/>
      <w:bookmarkEnd w:id="2361"/>
      <w:bookmarkEnd w:id="2362"/>
    </w:p>
    <w:p w:rsidR="00B12FA5" w:rsidRDefault="00B12FA5" w:rsidP="00B12FA5">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12FA5" w:rsidRDefault="00B12FA5" w:rsidP="00B12FA5">
      <w:pPr>
        <w:pStyle w:val="KeepWithNext"/>
        <w:rPr>
          <w:rtl/>
        </w:rPr>
      </w:pPr>
    </w:p>
    <w:p w:rsidR="00B12FA5" w:rsidRDefault="00B12FA5" w:rsidP="00B12FA5">
      <w:pPr>
        <w:rPr>
          <w:rtl/>
        </w:rPr>
      </w:pPr>
      <w:bookmarkStart w:id="2363" w:name="_ETM_Q1_12382237"/>
      <w:bookmarkEnd w:id="2363"/>
      <w:r>
        <w:rPr>
          <w:rtl/>
        </w:rPr>
        <w:t>סעדה, תודה.</w:t>
      </w:r>
    </w:p>
    <w:p w:rsidR="00B12FA5" w:rsidRDefault="00B12FA5" w:rsidP="00B12FA5">
      <w:pPr>
        <w:rPr>
          <w:rtl/>
        </w:rPr>
      </w:pPr>
      <w:bookmarkStart w:id="2364" w:name="_ETM_Q1_12383799"/>
      <w:bookmarkStart w:id="2365" w:name="_ETM_Q1_12383893"/>
      <w:bookmarkEnd w:id="2364"/>
      <w:bookmarkEnd w:id="2365"/>
    </w:p>
    <w:p w:rsidR="00B12FA5" w:rsidRDefault="00B12FA5" w:rsidP="00B12FA5">
      <w:pPr>
        <w:pStyle w:val="-"/>
        <w:keepNext/>
        <w:rPr>
          <w:rtl/>
        </w:rPr>
      </w:pPr>
      <w:bookmarkStart w:id="2366" w:name="ET_speakercontinue_5726_296"/>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2366"/>
    </w:p>
    <w:p w:rsidR="00B12FA5" w:rsidRDefault="00B12FA5" w:rsidP="00B12FA5">
      <w:pPr>
        <w:pStyle w:val="KeepWithNext"/>
        <w:rPr>
          <w:rtl/>
        </w:rPr>
      </w:pPr>
    </w:p>
    <w:p w:rsidR="00B12FA5" w:rsidRDefault="00B12FA5" w:rsidP="00B12FA5">
      <w:pPr>
        <w:rPr>
          <w:rtl/>
        </w:rPr>
      </w:pPr>
      <w:bookmarkStart w:id="2367" w:name="_ETM_Q1_12384675"/>
      <w:bookmarkEnd w:id="2367"/>
      <w:r>
        <w:rPr>
          <w:rtl/>
        </w:rPr>
        <w:t xml:space="preserve">אני רק רוצה להגיד לך, אני לא יושב פה על </w:t>
      </w:r>
      <w:bookmarkStart w:id="2368" w:name="_ETM_Q1_12387081"/>
      <w:bookmarkEnd w:id="2368"/>
      <w:r>
        <w:rPr>
          <w:rtl/>
        </w:rPr>
        <w:t xml:space="preserve">תקן משפטן, אין לי תואר במשפטים ואין לי גם תואר </w:t>
      </w:r>
      <w:bookmarkStart w:id="2369" w:name="_ETM_Q1_12376209"/>
      <w:bookmarkEnd w:id="2369"/>
      <w:r>
        <w:rPr>
          <w:rtl/>
        </w:rPr>
        <w:t xml:space="preserve">אגב. </w:t>
      </w:r>
      <w:bookmarkStart w:id="2370" w:name="_ETM_Q1_12383432"/>
      <w:bookmarkEnd w:id="2370"/>
      <w:r>
        <w:rPr>
          <w:rtl/>
        </w:rPr>
        <w:t xml:space="preserve">אני יושב פה על תקן חבר כנסת שנבחר, ששומע את </w:t>
      </w:r>
      <w:bookmarkStart w:id="2371" w:name="_ETM_Q1_12388286"/>
      <w:bookmarkEnd w:id="2371"/>
      <w:r>
        <w:rPr>
          <w:rtl/>
        </w:rPr>
        <w:t xml:space="preserve">רחשי הציבור. כשאביחי </w:t>
      </w:r>
      <w:proofErr w:type="spellStart"/>
      <w:r>
        <w:rPr>
          <w:rtl/>
        </w:rPr>
        <w:t>בוארון</w:t>
      </w:r>
      <w:proofErr w:type="spellEnd"/>
      <w:r>
        <w:rPr>
          <w:rtl/>
        </w:rPr>
        <w:t xml:space="preserve"> בא להחת</w:t>
      </w:r>
      <w:bookmarkStart w:id="2372" w:name="_ETM_Q1_12385549"/>
      <w:bookmarkEnd w:id="2372"/>
      <w:r>
        <w:rPr>
          <w:rtl/>
        </w:rPr>
        <w:t xml:space="preserve">ים, לא חתמתי. אם </w:t>
      </w:r>
      <w:bookmarkStart w:id="2373" w:name="_ETM_Q1_12392991"/>
      <w:bookmarkEnd w:id="2373"/>
      <w:r>
        <w:rPr>
          <w:rtl/>
        </w:rPr>
        <w:t xml:space="preserve">אני לא טועה, לא חתמתי על זה. כי חשבתי שאמירה </w:t>
      </w:r>
      <w:bookmarkStart w:id="2374" w:name="_ETM_Q1_12398015"/>
      <w:bookmarkEnd w:id="2374"/>
      <w:r>
        <w:rPr>
          <w:rtl/>
        </w:rPr>
        <w:t>כזאת או שיש לו דברים חמורים – אגב, ראינו את זה אצל עופר כסיף</w:t>
      </w:r>
      <w:bookmarkStart w:id="2375" w:name="_ETM_Q1_12397720"/>
      <w:bookmarkEnd w:id="2375"/>
      <w:r>
        <w:rPr>
          <w:rtl/>
        </w:rPr>
        <w:t xml:space="preserve">. שאגב, תמיד טענתי שהוא </w:t>
      </w:r>
      <w:bookmarkStart w:id="2376" w:name="_ETM_Q1_12408114"/>
      <w:bookmarkEnd w:id="2376"/>
      <w:r>
        <w:rPr>
          <w:rtl/>
        </w:rPr>
        <w:t>הראשון שצריך לעוף מהכנסת, זה הדבר הראשון שצריך לעשות. לצערי, לא הצלחנו ל</w:t>
      </w:r>
      <w:bookmarkStart w:id="2377" w:name="_ETM_Q1_12408996"/>
      <w:bookmarkEnd w:id="2377"/>
      <w:r>
        <w:rPr>
          <w:rtl/>
        </w:rPr>
        <w:t xml:space="preserve">הגיע ליעד הזה בגלל ארבעה ח"כים. אני מקווה שעוד נגיע לזה. כי כשיהודי בא </w:t>
      </w:r>
      <w:bookmarkStart w:id="2378" w:name="_ETM_Q1_12412192"/>
      <w:bookmarkEnd w:id="2378"/>
      <w:r>
        <w:rPr>
          <w:rtl/>
        </w:rPr>
        <w:t xml:space="preserve">ויוצא נגד </w:t>
      </w:r>
      <w:bookmarkStart w:id="2379" w:name="_ETM_Q1_12419324"/>
      <w:bookmarkEnd w:id="2379"/>
      <w:r>
        <w:rPr>
          <w:rtl/>
        </w:rPr>
        <w:t xml:space="preserve">העם שלו, נגד החיילים שלו, זה חמור יותר מכל דבר </w:t>
      </w:r>
      <w:bookmarkStart w:id="2380" w:name="_ETM_Q1_12424148"/>
      <w:bookmarkEnd w:id="2380"/>
      <w:r>
        <w:rPr>
          <w:rtl/>
        </w:rPr>
        <w:t>אחר.</w:t>
      </w:r>
    </w:p>
    <w:p w:rsidR="00B12FA5" w:rsidRDefault="00B12FA5" w:rsidP="00B12FA5">
      <w:pPr>
        <w:rPr>
          <w:rtl/>
        </w:rPr>
      </w:pPr>
      <w:bookmarkStart w:id="2381" w:name="_ETM_Q1_12424708"/>
      <w:bookmarkEnd w:id="2381"/>
    </w:p>
    <w:p w:rsidR="00B12FA5" w:rsidRDefault="00B12FA5" w:rsidP="00B12FA5">
      <w:pPr>
        <w:rPr>
          <w:rtl/>
        </w:rPr>
      </w:pPr>
      <w:bookmarkStart w:id="2382" w:name="_ETM_Q1_12424850"/>
      <w:bookmarkStart w:id="2383" w:name="_ETM_Q1_12424908"/>
      <w:bookmarkStart w:id="2384" w:name="_ETM_Q1_12424979"/>
      <w:bookmarkEnd w:id="2382"/>
      <w:bookmarkEnd w:id="2383"/>
      <w:bookmarkEnd w:id="2384"/>
      <w:r>
        <w:rPr>
          <w:rtl/>
        </w:rPr>
        <w:t xml:space="preserve">יחד עם זאת, </w:t>
      </w:r>
      <w:bookmarkStart w:id="2385" w:name="_ETM_Q1_12435563"/>
      <w:bookmarkStart w:id="2386" w:name="_ETM_Q1_12435641"/>
      <w:bookmarkStart w:id="2387" w:name="_ETM_Q1_12435704"/>
      <w:bookmarkStart w:id="2388" w:name="_ETM_Q1_12435782"/>
      <w:bookmarkEnd w:id="2385"/>
      <w:bookmarkEnd w:id="2386"/>
      <w:bookmarkEnd w:id="2387"/>
      <w:bookmarkEnd w:id="2388"/>
      <w:r>
        <w:rPr>
          <w:rtl/>
        </w:rPr>
        <w:t xml:space="preserve">לפני שנכנסתי לפה גם התלבטתי. </w:t>
      </w:r>
      <w:bookmarkStart w:id="2389" w:name="_ETM_Q1_12441158"/>
      <w:bookmarkStart w:id="2390" w:name="_ETM_Q1_12423914"/>
      <w:bookmarkEnd w:id="2389"/>
      <w:bookmarkEnd w:id="2390"/>
      <w:r>
        <w:rPr>
          <w:rtl/>
        </w:rPr>
        <w:t xml:space="preserve">אבל כשאתה נכנס לפה ואתה שומע את </w:t>
      </w:r>
      <w:proofErr w:type="spellStart"/>
      <w:r>
        <w:rPr>
          <w:rtl/>
        </w:rPr>
        <w:t>איימן</w:t>
      </w:r>
      <w:proofErr w:type="spellEnd"/>
      <w:r>
        <w:rPr>
          <w:rtl/>
        </w:rPr>
        <w:t xml:space="preserve"> עודה, שפעם אחת</w:t>
      </w:r>
      <w:bookmarkStart w:id="2391" w:name="_ETM_Q1_12432412"/>
      <w:bookmarkEnd w:id="2391"/>
      <w:r>
        <w:rPr>
          <w:rtl/>
        </w:rPr>
        <w:t xml:space="preserve"> לא היה מוכן לחזור בו משום דבר, ויותר מכך, גם על מה שהוא כבר נענש בוועדת האתיקה הוא אמר אני לא חוזר בי</w:t>
      </w:r>
      <w:bookmarkStart w:id="2392" w:name="_ETM_Q1_12432549"/>
      <w:bookmarkEnd w:id="2392"/>
      <w:r>
        <w:rPr>
          <w:rtl/>
        </w:rPr>
        <w:t xml:space="preserve"> – זה דבר שרק מראה את כוונותיו ש</w:t>
      </w:r>
      <w:bookmarkStart w:id="2393" w:name="_ETM_Q1_12444101"/>
      <w:bookmarkEnd w:id="2393"/>
      <w:r>
        <w:rPr>
          <w:rtl/>
        </w:rPr>
        <w:t>ל האיש הזה, זה דבר שמראה את כוונות</w:t>
      </w:r>
      <w:bookmarkStart w:id="2394" w:name="_ETM_Q1_12448252"/>
      <w:bookmarkEnd w:id="2394"/>
      <w:r>
        <w:rPr>
          <w:rtl/>
        </w:rPr>
        <w:t xml:space="preserve">יו של אותו </w:t>
      </w:r>
      <w:bookmarkStart w:id="2395" w:name="_ETM_Q1_12449125"/>
      <w:bookmarkEnd w:id="2395"/>
      <w:r>
        <w:rPr>
          <w:rtl/>
        </w:rPr>
        <w:t xml:space="preserve">אחד שרוצה, כנראה, במות חיילנו. לצערי. כי אם הוא קורא להם פושעי מלחמה, אז זה להגיד שהוא רוצה במותם. וכשאני מסתכל על זה, אני אומר </w:t>
      </w:r>
      <w:bookmarkStart w:id="2396" w:name="_ETM_Q1_12453147"/>
      <w:bookmarkEnd w:id="2396"/>
      <w:r>
        <w:rPr>
          <w:rtl/>
        </w:rPr>
        <w:t xml:space="preserve">תפקידנו </w:t>
      </w:r>
      <w:bookmarkStart w:id="2397" w:name="_ETM_Q1_12461860"/>
      <w:bookmarkEnd w:id="2397"/>
      <w:r>
        <w:rPr>
          <w:rtl/>
        </w:rPr>
        <w:t>שאנשים כאלו לא ישבו בתוכנו. אנשים כאלה שיושבים בתוכנו זו תעודת עניות, לנו כחברי כנסת, לנו כשליחי ציבור</w:t>
      </w:r>
      <w:bookmarkStart w:id="2398" w:name="_ETM_Q1_12463691"/>
      <w:bookmarkStart w:id="2399" w:name="_ETM_Q1_12446392"/>
      <w:bookmarkStart w:id="2400" w:name="_ETM_Q1_12446486"/>
      <w:bookmarkEnd w:id="2398"/>
      <w:bookmarkEnd w:id="2399"/>
      <w:bookmarkEnd w:id="2400"/>
      <w:r>
        <w:rPr>
          <w:rtl/>
        </w:rPr>
        <w:t>, כנציגי ציבור, של כולנו.</w:t>
      </w:r>
    </w:p>
    <w:p w:rsidR="00B12FA5" w:rsidRDefault="00B12FA5" w:rsidP="00B12FA5">
      <w:pPr>
        <w:rPr>
          <w:rtl/>
        </w:rPr>
      </w:pPr>
      <w:bookmarkStart w:id="2401" w:name="_ETM_Q1_12466289"/>
      <w:bookmarkEnd w:id="2401"/>
    </w:p>
    <w:p w:rsidR="00B12FA5" w:rsidRDefault="00B12FA5" w:rsidP="00B12FA5">
      <w:pPr>
        <w:rPr>
          <w:rtl/>
        </w:rPr>
      </w:pPr>
      <w:bookmarkStart w:id="2402" w:name="_ETM_Q1_12463331"/>
      <w:bookmarkStart w:id="2403" w:name="_ETM_Q1_12463424"/>
      <w:bookmarkEnd w:id="2402"/>
      <w:bookmarkEnd w:id="2403"/>
      <w:r>
        <w:rPr>
          <w:rtl/>
        </w:rPr>
        <w:t xml:space="preserve">אל תכניסו </w:t>
      </w:r>
      <w:bookmarkStart w:id="2404" w:name="_ETM_Q1_12475301"/>
      <w:bookmarkEnd w:id="2404"/>
      <w:r>
        <w:rPr>
          <w:rtl/>
        </w:rPr>
        <w:t xml:space="preserve">את זה ליהודים וערבים. אני גדלתי בעכו, </w:t>
      </w:r>
      <w:bookmarkStart w:id="2405" w:name="_ETM_Q1_12485625"/>
      <w:bookmarkEnd w:id="2405"/>
      <w:r>
        <w:rPr>
          <w:rtl/>
        </w:rPr>
        <w:t xml:space="preserve">עיר של יהודים וערבים, עיר מעורבת. אני </w:t>
      </w:r>
      <w:bookmarkStart w:id="2406" w:name="_ETM_Q1_12468829"/>
      <w:bookmarkEnd w:id="2406"/>
      <w:r>
        <w:rPr>
          <w:rtl/>
        </w:rPr>
        <w:t>בקשר עם ערבים עד היום</w:t>
      </w:r>
      <w:bookmarkStart w:id="2407" w:name="_ETM_Q1_12473774"/>
      <w:bookmarkEnd w:id="2407"/>
      <w:r>
        <w:rPr>
          <w:rtl/>
        </w:rPr>
        <w:t xml:space="preserve"> וחברים שלי ובאים אליי הביתה ואני מארח אותם, ואני הולך אליהם לכפרים ומתארח אצלם. </w:t>
      </w:r>
      <w:bookmarkStart w:id="2408" w:name="_ETM_Q1_12479979"/>
      <w:bookmarkStart w:id="2409" w:name="_ETM_Q1_12488266"/>
      <w:bookmarkStart w:id="2410" w:name="_ETM_Q1_12488360"/>
      <w:bookmarkEnd w:id="2408"/>
      <w:bookmarkEnd w:id="2409"/>
      <w:bookmarkEnd w:id="2410"/>
      <w:r>
        <w:rPr>
          <w:rtl/>
        </w:rPr>
        <w:t xml:space="preserve">אני נמצא אצלם. ולא לפני בחירות </w:t>
      </w:r>
      <w:bookmarkStart w:id="2411" w:name="_ETM_Q1_12492907"/>
      <w:bookmarkEnd w:id="2411"/>
      <w:r>
        <w:rPr>
          <w:rtl/>
        </w:rPr>
        <w:t xml:space="preserve">ולא אחרי בחירות, אני נמצא אצלם כל הזמן. אני עוזר להם. אתה יודע מה, אפילו לא </w:t>
      </w:r>
      <w:bookmarkStart w:id="2412" w:name="_ETM_Q1_12489664"/>
      <w:bookmarkEnd w:id="2412"/>
      <w:r>
        <w:rPr>
          <w:rtl/>
        </w:rPr>
        <w:t xml:space="preserve">פחות מאשר המפלגות הערביות עוזרות להם. ואני עוזר להם ובשמחה </w:t>
      </w:r>
      <w:bookmarkStart w:id="2413" w:name="_ETM_Q1_12491671"/>
      <w:bookmarkEnd w:id="2413"/>
      <w:r>
        <w:rPr>
          <w:rtl/>
        </w:rPr>
        <w:t xml:space="preserve">כי הם אזרחי ישראל, וכל </w:t>
      </w:r>
      <w:bookmarkStart w:id="2414" w:name="_ETM_Q1_12500329"/>
      <w:bookmarkEnd w:id="2414"/>
      <w:r>
        <w:rPr>
          <w:rtl/>
        </w:rPr>
        <w:t xml:space="preserve">עוד הוא עושה מה שצריך במדינת ישראל מגיעות לו כל הזכויות והוא צריך להיות שווה זכויות. </w:t>
      </w:r>
      <w:bookmarkStart w:id="2415" w:name="_ETM_Q1_12496539"/>
      <w:bookmarkStart w:id="2416" w:name="_ETM_Q1_12504371"/>
      <w:bookmarkEnd w:id="2415"/>
      <w:bookmarkEnd w:id="2416"/>
    </w:p>
    <w:p w:rsidR="00B12FA5" w:rsidRDefault="00B12FA5" w:rsidP="00B12FA5">
      <w:pPr>
        <w:rPr>
          <w:rtl/>
        </w:rPr>
      </w:pPr>
    </w:p>
    <w:p w:rsidR="00B12FA5" w:rsidRDefault="00B12FA5" w:rsidP="00B12FA5">
      <w:pPr>
        <w:rPr>
          <w:rtl/>
        </w:rPr>
      </w:pPr>
      <w:bookmarkStart w:id="2417" w:name="_ETM_Q1_12505624"/>
      <w:bookmarkStart w:id="2418" w:name="_ETM_Q1_12505652"/>
      <w:bookmarkStart w:id="2419" w:name="_ETM_Q1_12505728"/>
      <w:bookmarkEnd w:id="2417"/>
      <w:bookmarkEnd w:id="2418"/>
      <w:bookmarkEnd w:id="2419"/>
      <w:r>
        <w:rPr>
          <w:rtl/>
        </w:rPr>
        <w:t xml:space="preserve">להגיד שפה זה ערבים ויהודים זה לזרות חול בעיניים. </w:t>
      </w:r>
      <w:bookmarkStart w:id="2420" w:name="_ETM_Q1_12501683"/>
      <w:bookmarkEnd w:id="2420"/>
      <w:r>
        <w:rPr>
          <w:rtl/>
        </w:rPr>
        <w:t xml:space="preserve">פה זה מי שאוהב את המדינה היהודית שלנו, מי שדואג </w:t>
      </w:r>
      <w:bookmarkStart w:id="2421" w:name="_ETM_Q1_12505463"/>
      <w:bookmarkEnd w:id="2421"/>
      <w:r>
        <w:rPr>
          <w:rtl/>
        </w:rPr>
        <w:t xml:space="preserve">לחיילים שלנו, מי שנאמן </w:t>
      </w:r>
      <w:bookmarkStart w:id="2422" w:name="_ETM_Q1_12513184"/>
      <w:bookmarkEnd w:id="2422"/>
      <w:r>
        <w:rPr>
          <w:rtl/>
        </w:rPr>
        <w:t xml:space="preserve">לעם היהודי, מי שנאמן לעם ישראל. על זה הדיון, זה </w:t>
      </w:r>
      <w:bookmarkStart w:id="2423" w:name="_ETM_Q1_12518544"/>
      <w:bookmarkEnd w:id="2423"/>
      <w:r>
        <w:rPr>
          <w:rtl/>
        </w:rPr>
        <w:t>העתיד של מדינת ישראל וזאת ההחלטה. ואני אצביע, בעזרת השם, בעד ההדחה שלו.</w:t>
      </w:r>
      <w:bookmarkStart w:id="2424" w:name="_ETM_Q1_12518851"/>
      <w:bookmarkEnd w:id="2424"/>
    </w:p>
    <w:p w:rsidR="00B12FA5" w:rsidRDefault="00B12FA5" w:rsidP="00B12FA5">
      <w:pPr>
        <w:ind w:firstLine="0"/>
        <w:rPr>
          <w:rtl/>
        </w:rPr>
      </w:pPr>
    </w:p>
    <w:p w:rsidR="00B12FA5" w:rsidRDefault="00B12FA5" w:rsidP="00B12FA5">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12FA5" w:rsidRDefault="00B12FA5" w:rsidP="00B12FA5">
      <w:pPr>
        <w:pStyle w:val="KeepWithNext"/>
      </w:pPr>
    </w:p>
    <w:p w:rsidR="00B12FA5" w:rsidRDefault="00B12FA5" w:rsidP="00B12FA5">
      <w:pPr>
        <w:rPr>
          <w:rtl/>
        </w:rPr>
      </w:pPr>
      <w:bookmarkStart w:id="2425" w:name="_ETM_Q1_12521778"/>
      <w:bookmarkEnd w:id="2425"/>
      <w:r>
        <w:rPr>
          <w:rtl/>
        </w:rPr>
        <w:t xml:space="preserve">תודה רבה. אחרון הדוברים, </w:t>
      </w:r>
      <w:bookmarkStart w:id="2426" w:name="_ETM_Q1_12524544"/>
      <w:bookmarkEnd w:id="2426"/>
      <w:r>
        <w:rPr>
          <w:rtl/>
        </w:rPr>
        <w:t xml:space="preserve">אביחי </w:t>
      </w:r>
      <w:proofErr w:type="spellStart"/>
      <w:r>
        <w:rPr>
          <w:rtl/>
        </w:rPr>
        <w:t>בוארון</w:t>
      </w:r>
      <w:proofErr w:type="spellEnd"/>
      <w:r>
        <w:rPr>
          <w:rtl/>
        </w:rPr>
        <w:t>, בבקשה.</w:t>
      </w:r>
    </w:p>
    <w:p w:rsidR="00B12FA5" w:rsidRDefault="00B12FA5" w:rsidP="00B12FA5">
      <w:pPr>
        <w:rPr>
          <w:rtl/>
        </w:rPr>
      </w:pPr>
      <w:bookmarkStart w:id="2427" w:name="_ETM_Q1_12528998"/>
      <w:bookmarkStart w:id="2428" w:name="_ETM_Q1_12529076"/>
      <w:bookmarkStart w:id="2429" w:name="_ETM_Q1_12530560"/>
      <w:bookmarkEnd w:id="2427"/>
      <w:bookmarkEnd w:id="2428"/>
      <w:bookmarkEnd w:id="2429"/>
    </w:p>
    <w:p w:rsidR="00B12FA5" w:rsidRDefault="00B12FA5" w:rsidP="00B12FA5">
      <w:pPr>
        <w:pStyle w:val="a5"/>
        <w:keepNext/>
        <w:rPr>
          <w:rtl/>
        </w:rPr>
      </w:pPr>
      <w:bookmarkStart w:id="2430" w:name="ET_speaker_6549_298"/>
      <w:r>
        <w:rPr>
          <w:rStyle w:val="TagStyle"/>
          <w:rFonts w:hint="cs"/>
          <w:rtl/>
        </w:rPr>
        <w:t xml:space="preserve"> &lt;&lt; דובר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bookmarkEnd w:id="2430"/>
    </w:p>
    <w:p w:rsidR="00B12FA5" w:rsidRDefault="00B12FA5" w:rsidP="00B12FA5">
      <w:pPr>
        <w:pStyle w:val="KeepWithNext"/>
        <w:rPr>
          <w:rtl/>
        </w:rPr>
      </w:pPr>
    </w:p>
    <w:p w:rsidR="00B12FA5" w:rsidRDefault="00B12FA5" w:rsidP="00B12FA5">
      <w:pPr>
        <w:rPr>
          <w:rtl/>
        </w:rPr>
      </w:pPr>
      <w:bookmarkStart w:id="2431" w:name="_ETM_Q1_12530936"/>
      <w:bookmarkStart w:id="2432" w:name="_ETM_Q1_12530967"/>
      <w:bookmarkEnd w:id="2431"/>
      <w:bookmarkEnd w:id="2432"/>
      <w:r>
        <w:rPr>
          <w:rtl/>
        </w:rPr>
        <w:t xml:space="preserve">אשתדל לקצר כמה שאני יכול, בעזרת </w:t>
      </w:r>
      <w:bookmarkStart w:id="2433" w:name="_ETM_Q1_12541124"/>
      <w:bookmarkEnd w:id="2433"/>
      <w:r>
        <w:rPr>
          <w:rtl/>
        </w:rPr>
        <w:t xml:space="preserve">השם גם אצליח. קודם כול, אני רוצה להזכיר לכולם, הדיון הוא דיון מעין שיפוטי. קודם כול הוא </w:t>
      </w:r>
      <w:bookmarkStart w:id="2434" w:name="_ETM_Q1_12530981"/>
      <w:bookmarkEnd w:id="2434"/>
      <w:r>
        <w:rPr>
          <w:rtl/>
        </w:rPr>
        <w:t xml:space="preserve">ציבורי, ויש בו גם כללים </w:t>
      </w:r>
      <w:bookmarkStart w:id="2435" w:name="_ETM_Q1_12540725"/>
      <w:bookmarkEnd w:id="2435"/>
      <w:r>
        <w:rPr>
          <w:rtl/>
        </w:rPr>
        <w:t>משפטיים. אחרי שאני אומר את הדברים האלה</w:t>
      </w:r>
      <w:bookmarkStart w:id="2436" w:name="_ETM_Q1_12543726"/>
      <w:bookmarkStart w:id="2437" w:name="_ETM_Q1_12540805"/>
      <w:bookmarkEnd w:id="2436"/>
      <w:bookmarkEnd w:id="2437"/>
      <w:r>
        <w:rPr>
          <w:rtl/>
        </w:rPr>
        <w:t xml:space="preserve"> אחלק את הדברים לשניים</w:t>
      </w:r>
      <w:bookmarkStart w:id="2438" w:name="_ETM_Q1_12536808"/>
      <w:bookmarkEnd w:id="2438"/>
      <w:r>
        <w:rPr>
          <w:rtl/>
        </w:rPr>
        <w:t>, משפטי וציבורי.</w:t>
      </w:r>
    </w:p>
    <w:p w:rsidR="00B12FA5" w:rsidRDefault="00B12FA5" w:rsidP="00B12FA5">
      <w:pPr>
        <w:rPr>
          <w:rtl/>
        </w:rPr>
      </w:pPr>
      <w:bookmarkStart w:id="2439" w:name="_ETM_Q1_12544843"/>
      <w:bookmarkStart w:id="2440" w:name="_ETM_Q1_12544937"/>
      <w:bookmarkEnd w:id="2439"/>
      <w:bookmarkEnd w:id="2440"/>
    </w:p>
    <w:p w:rsidR="00B12FA5" w:rsidRDefault="00B12FA5" w:rsidP="00B12FA5">
      <w:pPr>
        <w:rPr>
          <w:rtl/>
        </w:rPr>
      </w:pPr>
      <w:bookmarkStart w:id="2441" w:name="_ETM_Q1_12545562"/>
      <w:bookmarkStart w:id="2442" w:name="_ETM_Q1_12545625"/>
      <w:bookmarkEnd w:id="2441"/>
      <w:bookmarkEnd w:id="2442"/>
      <w:r>
        <w:rPr>
          <w:rtl/>
        </w:rPr>
        <w:t xml:space="preserve">גברתי היועצת המשפטית, הבקשה </w:t>
      </w:r>
      <w:bookmarkStart w:id="2443" w:name="_ETM_Q1_12549141"/>
      <w:bookmarkEnd w:id="2443"/>
      <w:r>
        <w:rPr>
          <w:rtl/>
        </w:rPr>
        <w:t>נחתמה על ידי 70 חברי כנסת. היא נחתמה על יסוד סעיף 8א(א), כמו שאמרנו:</w:t>
      </w:r>
      <w:bookmarkStart w:id="2444" w:name="_ETM_Q1_12550941"/>
      <w:bookmarkEnd w:id="2444"/>
      <w:r>
        <w:rPr>
          <w:rtl/>
        </w:rPr>
        <w:t xml:space="preserve"> בקשה לפי סעיף 42</w:t>
      </w:r>
      <w:bookmarkStart w:id="2445" w:name="_ETM_Q1_12547250"/>
      <w:bookmarkEnd w:id="2445"/>
      <w:r>
        <w:rPr>
          <w:rtl/>
        </w:rPr>
        <w:t>א(ג) וכו' לחוק-יסוד: הכנסת, תוגש ליושב-ראש הכנסת בכת</w:t>
      </w:r>
      <w:bookmarkStart w:id="2446" w:name="_ETM_Q1_12557560"/>
      <w:bookmarkEnd w:id="2446"/>
      <w:r>
        <w:rPr>
          <w:rtl/>
        </w:rPr>
        <w:t xml:space="preserve">ב בצירוף נימוקים והחומר שעליו היא מתבססת, והוא </w:t>
      </w:r>
      <w:proofErr w:type="spellStart"/>
      <w:r>
        <w:rPr>
          <w:rtl/>
        </w:rPr>
        <w:t>יעבירנה</w:t>
      </w:r>
      <w:proofErr w:type="spellEnd"/>
      <w:r>
        <w:rPr>
          <w:rtl/>
        </w:rPr>
        <w:t xml:space="preserve"> לוועדת הכנסת </w:t>
      </w:r>
      <w:bookmarkStart w:id="2447" w:name="_ETM_Q1_12554492"/>
      <w:bookmarkStart w:id="2448" w:name="_ETM_Q1_12550508"/>
      <w:bookmarkEnd w:id="2447"/>
      <w:bookmarkEnd w:id="2448"/>
      <w:r>
        <w:rPr>
          <w:rtl/>
        </w:rPr>
        <w:t xml:space="preserve">לדיון. </w:t>
      </w:r>
      <w:bookmarkStart w:id="2449" w:name="_ETM_Q1_12560751"/>
      <w:bookmarkStart w:id="2450" w:name="_ETM_Q1_12560814"/>
      <w:bookmarkStart w:id="2451" w:name="_ETM_Q1_12560876"/>
      <w:bookmarkStart w:id="2452" w:name="_ETM_Q1_12560939"/>
      <w:bookmarkStart w:id="2453" w:name="_ETM_Q1_12556504"/>
      <w:bookmarkEnd w:id="2449"/>
      <w:bookmarkEnd w:id="2450"/>
      <w:bookmarkEnd w:id="2451"/>
      <w:bookmarkEnd w:id="2452"/>
      <w:bookmarkEnd w:id="2453"/>
      <w:r>
        <w:rPr>
          <w:rtl/>
        </w:rPr>
        <w:t xml:space="preserve">אין באמירה </w:t>
      </w:r>
      <w:bookmarkStart w:id="2454" w:name="_ETM_Q1_12564049"/>
      <w:bookmarkEnd w:id="2454"/>
      <w:r>
        <w:rPr>
          <w:rtl/>
        </w:rPr>
        <w:t xml:space="preserve">הזאת, בהנחיה הזאת, למנוע מצב שבו אנחנו מוסיפים ראיות נוספות </w:t>
      </w:r>
      <w:bookmarkStart w:id="2455" w:name="_ETM_Q1_12571690"/>
      <w:bookmarkEnd w:id="2455"/>
      <w:r>
        <w:rPr>
          <w:rtl/>
        </w:rPr>
        <w:t>ומצב שבו אנחנו סותמים את הגולל על מה שנקרא "פרשת התביעה".</w:t>
      </w:r>
      <w:bookmarkStart w:id="2456" w:name="_ETM_Q1_12567011"/>
      <w:bookmarkEnd w:id="2456"/>
      <w:r>
        <w:rPr>
          <w:rtl/>
        </w:rPr>
        <w:t xml:space="preserve"> יש פה הנחיה טכנית, ההנחיה הטכנית הזאת היא לא </w:t>
      </w:r>
      <w:bookmarkStart w:id="2457" w:name="_ETM_Q1_12578145"/>
      <w:bookmarkEnd w:id="2457"/>
      <w:r>
        <w:rPr>
          <w:rtl/>
        </w:rPr>
        <w:t xml:space="preserve">דווקנית, היא פרוצדורה. אבל המהות, ואנחנו בדיון מהותי, היא הרבה יותר חשובה. פעם אחת. </w:t>
      </w:r>
      <w:bookmarkStart w:id="2458" w:name="_ETM_Q1_12577906"/>
      <w:bookmarkEnd w:id="2458"/>
    </w:p>
    <w:p w:rsidR="00B12FA5" w:rsidRDefault="00B12FA5" w:rsidP="00B12FA5">
      <w:pPr>
        <w:rPr>
          <w:rtl/>
        </w:rPr>
      </w:pPr>
      <w:bookmarkStart w:id="2459" w:name="_ETM_Q1_12578499"/>
      <w:bookmarkStart w:id="2460" w:name="_ETM_Q1_12578608"/>
      <w:bookmarkEnd w:id="2459"/>
      <w:bookmarkEnd w:id="2460"/>
    </w:p>
    <w:p w:rsidR="00B12FA5" w:rsidRDefault="00B12FA5" w:rsidP="00B12FA5">
      <w:pPr>
        <w:rPr>
          <w:rtl/>
        </w:rPr>
      </w:pPr>
      <w:bookmarkStart w:id="2461" w:name="_ETM_Q1_12578937"/>
      <w:bookmarkStart w:id="2462" w:name="_ETM_Q1_12579015"/>
      <w:bookmarkEnd w:id="2461"/>
      <w:bookmarkEnd w:id="2462"/>
      <w:r>
        <w:rPr>
          <w:rtl/>
        </w:rPr>
        <w:t xml:space="preserve">פעם שנייה, </w:t>
      </w:r>
      <w:bookmarkStart w:id="2463" w:name="_ETM_Q1_12582312"/>
      <w:bookmarkEnd w:id="2463"/>
      <w:r>
        <w:rPr>
          <w:rtl/>
        </w:rPr>
        <w:t xml:space="preserve">גם אם נאמר שרק האמירה הזאת עומדת פה על השולחן, </w:t>
      </w:r>
      <w:bookmarkStart w:id="2464" w:name="_ETM_Q1_12587703"/>
      <w:bookmarkEnd w:id="2464"/>
      <w:r>
        <w:rPr>
          <w:rtl/>
        </w:rPr>
        <w:t xml:space="preserve">היא מוקרנת מכל האמירות שנאמרו לפני כן, ודאי מהאמירה שנאמרה </w:t>
      </w:r>
      <w:bookmarkStart w:id="2465" w:name="_ETM_Q1_12597751"/>
      <w:bookmarkEnd w:id="2465"/>
      <w:r>
        <w:rPr>
          <w:rtl/>
        </w:rPr>
        <w:t xml:space="preserve">אחרי כן, עזה תנצח. פעם שלישית, יותר מזה, </w:t>
      </w:r>
      <w:bookmarkStart w:id="2466" w:name="_ETM_Q1_12593408"/>
      <w:bookmarkEnd w:id="2466"/>
      <w:r>
        <w:rPr>
          <w:rtl/>
        </w:rPr>
        <w:t>בכל הליך אנחנו מוסיפים ראיות, אין שום בעיה להוסיף ראיות. יותר מזה, נושא הבקשה פה על השולחן הוא לא האמירה הספציפית</w:t>
      </w:r>
      <w:bookmarkStart w:id="2467" w:name="_ETM_Q1_12601568"/>
      <w:bookmarkEnd w:id="2467"/>
      <w:r>
        <w:rPr>
          <w:rtl/>
        </w:rPr>
        <w:t xml:space="preserve"> אלא אדם, הוא לעניין הבקשה, הוא </w:t>
      </w:r>
      <w:bookmarkStart w:id="2468" w:name="_ETM_Q1_12612180"/>
      <w:bookmarkEnd w:id="2468"/>
      <w:r>
        <w:rPr>
          <w:rtl/>
        </w:rPr>
        <w:t xml:space="preserve">נשוא הבקשה. והאדם הזה מקפל את כל מפעליו, את הפרוגרמה, כמו שדיברנו, את התוכניות שלו, את ההקשרים שלו. זה </w:t>
      </w:r>
      <w:bookmarkStart w:id="2469" w:name="_ETM_Q1_12620058"/>
      <w:bookmarkEnd w:id="2469"/>
      <w:r>
        <w:rPr>
          <w:rtl/>
        </w:rPr>
        <w:t xml:space="preserve">מה שעומד לדיון. </w:t>
      </w:r>
      <w:bookmarkStart w:id="2470" w:name="_ETM_Q1_12617284"/>
      <w:bookmarkEnd w:id="2470"/>
      <w:r>
        <w:rPr>
          <w:rtl/>
        </w:rPr>
        <w:t xml:space="preserve"> </w:t>
      </w:r>
      <w:bookmarkStart w:id="2471" w:name="_ETM_Q1_12611263"/>
      <w:bookmarkStart w:id="2472" w:name="_ETM_Q1_12611523"/>
      <w:bookmarkStart w:id="2473" w:name="_ETM_Q1_12611644"/>
      <w:bookmarkEnd w:id="2471"/>
      <w:bookmarkEnd w:id="2472"/>
      <w:bookmarkEnd w:id="2473"/>
    </w:p>
    <w:p w:rsidR="00B12FA5" w:rsidRDefault="00B12FA5" w:rsidP="00B12FA5">
      <w:pPr>
        <w:rPr>
          <w:rtl/>
        </w:rPr>
      </w:pPr>
      <w:bookmarkStart w:id="2474" w:name="_ETM_Q1_12610424"/>
      <w:bookmarkStart w:id="2475" w:name="_ETM_Q1_12610503"/>
      <w:bookmarkEnd w:id="2474"/>
      <w:bookmarkEnd w:id="2475"/>
    </w:p>
    <w:p w:rsidR="00B12FA5" w:rsidRDefault="00B12FA5" w:rsidP="00B12FA5">
      <w:pPr>
        <w:rPr>
          <w:rtl/>
        </w:rPr>
      </w:pPr>
      <w:bookmarkStart w:id="2476" w:name="_ETM_Q1_12610566"/>
      <w:bookmarkStart w:id="2477" w:name="_ETM_Q1_12610628"/>
      <w:bookmarkEnd w:id="2476"/>
      <w:bookmarkEnd w:id="2477"/>
      <w:r>
        <w:rPr>
          <w:rtl/>
        </w:rPr>
        <w:t>אגב, עוד פעם אני מחדד</w:t>
      </w:r>
      <w:bookmarkStart w:id="2478" w:name="_ETM_Q1_12621473"/>
      <w:bookmarkEnd w:id="2478"/>
      <w:r>
        <w:rPr>
          <w:rtl/>
        </w:rPr>
        <w:t xml:space="preserve"> שלשונו של הסעיף זה לא תנאי מתלה, לא נאמר שאנחנו </w:t>
      </w:r>
      <w:bookmarkStart w:id="2479" w:name="_ETM_Q1_12631005"/>
      <w:bookmarkEnd w:id="2479"/>
      <w:r>
        <w:rPr>
          <w:rtl/>
        </w:rPr>
        <w:t xml:space="preserve">מקופלים רק ללשון הסעיף הזה. יותר מזה, גברתי, כמו </w:t>
      </w:r>
      <w:bookmarkStart w:id="2480" w:name="_ETM_Q1_12639049"/>
      <w:bookmarkEnd w:id="2480"/>
      <w:r>
        <w:rPr>
          <w:rtl/>
        </w:rPr>
        <w:t xml:space="preserve">שאמר פה חבר הכנסת ינון אזולאי ואמרו גם אחרים, </w:t>
      </w:r>
      <w:proofErr w:type="spellStart"/>
      <w:r>
        <w:rPr>
          <w:rtl/>
        </w:rPr>
        <w:t>איימן</w:t>
      </w:r>
      <w:proofErr w:type="spellEnd"/>
      <w:r>
        <w:rPr>
          <w:rtl/>
        </w:rPr>
        <w:t xml:space="preserve"> עודה </w:t>
      </w:r>
      <w:bookmarkStart w:id="2481" w:name="_ETM_Q1_12646534"/>
      <w:bookmarkEnd w:id="2481"/>
      <w:r>
        <w:rPr>
          <w:rtl/>
        </w:rPr>
        <w:t xml:space="preserve">יושב פה ומעיד על עצמו שהוא לא חוזר </w:t>
      </w:r>
      <w:bookmarkStart w:id="2482" w:name="_ETM_Q1_12644121"/>
      <w:bookmarkEnd w:id="2482"/>
      <w:r>
        <w:rPr>
          <w:rtl/>
        </w:rPr>
        <w:t>בו מכל האמירות שאותן מניתי לפני שהוא דיבר. כמובן, אחזור כדי להזכיר לסובבים</w:t>
      </w:r>
      <w:bookmarkStart w:id="2483" w:name="_ETM_Q1_12645091"/>
      <w:bookmarkEnd w:id="2483"/>
      <w:r>
        <w:rPr>
          <w:rtl/>
        </w:rPr>
        <w:t xml:space="preserve"> על השולחן, ממש בקצרה. הוא לא </w:t>
      </w:r>
      <w:bookmarkStart w:id="2484" w:name="_ETM_Q1_12650838"/>
      <w:bookmarkEnd w:id="2484"/>
      <w:r>
        <w:rPr>
          <w:rtl/>
        </w:rPr>
        <w:t xml:space="preserve">חוזר בו מכל האמירה הזאת. </w:t>
      </w:r>
      <w:bookmarkStart w:id="2485" w:name="_ETM_Q1_12679089"/>
      <w:bookmarkStart w:id="2486" w:name="_ETM_Q1_12679392"/>
      <w:bookmarkStart w:id="2487" w:name="_ETM_Q1_12679431"/>
      <w:bookmarkStart w:id="2488" w:name="_ETM_Q1_12679510"/>
      <w:bookmarkStart w:id="2489" w:name="_ETM_Q1_12676628"/>
      <w:bookmarkEnd w:id="2485"/>
      <w:bookmarkEnd w:id="2486"/>
      <w:bookmarkEnd w:id="2487"/>
      <w:bookmarkEnd w:id="2488"/>
      <w:bookmarkEnd w:id="2489"/>
    </w:p>
    <w:p w:rsidR="00B12FA5" w:rsidRDefault="00B12FA5" w:rsidP="00B12FA5">
      <w:pPr>
        <w:rPr>
          <w:rtl/>
        </w:rPr>
      </w:pPr>
    </w:p>
    <w:p w:rsidR="00B12FA5" w:rsidRDefault="00B12FA5" w:rsidP="00B12FA5">
      <w:pPr>
        <w:rPr>
          <w:rtl/>
        </w:rPr>
      </w:pPr>
      <w:r>
        <w:rPr>
          <w:rtl/>
        </w:rPr>
        <w:t xml:space="preserve">יותר מזה, הוא מוסיף שתי </w:t>
      </w:r>
      <w:bookmarkStart w:id="2490" w:name="_ETM_Q1_12656150"/>
      <w:bookmarkEnd w:id="2490"/>
      <w:r>
        <w:rPr>
          <w:rtl/>
        </w:rPr>
        <w:t xml:space="preserve">אמירות נוספות. הוא אומר, שימו לב חברים: </w:t>
      </w:r>
      <w:bookmarkStart w:id="2491" w:name="_ETM_Q1_12652487"/>
      <w:bookmarkEnd w:id="2491"/>
      <w:r>
        <w:rPr>
          <w:rtl/>
        </w:rPr>
        <w:t xml:space="preserve">חיילי צבא הגנה </w:t>
      </w:r>
      <w:bookmarkStart w:id="2492" w:name="_ETM_Q1_12660244"/>
      <w:bookmarkEnd w:id="2492"/>
      <w:r>
        <w:rPr>
          <w:rtl/>
        </w:rPr>
        <w:t xml:space="preserve">לישראל מבצעים טבח בילדי עזה, 20,000 ילדים נטבחו בעזה בגלל </w:t>
      </w:r>
      <w:bookmarkStart w:id="2493" w:name="_ETM_Q1_12668276"/>
      <w:bookmarkEnd w:id="2493"/>
      <w:r>
        <w:rPr>
          <w:rtl/>
        </w:rPr>
        <w:t xml:space="preserve">חיילי צה"ל. האמירה השנייה שהוא אומר: ממשלת ישראל מבצעת </w:t>
      </w:r>
      <w:bookmarkStart w:id="2494" w:name="_ETM_Q1_12666410"/>
      <w:bookmarkEnd w:id="2494"/>
      <w:r>
        <w:rPr>
          <w:rtl/>
        </w:rPr>
        <w:t xml:space="preserve">פשעי </w:t>
      </w:r>
      <w:bookmarkStart w:id="2495" w:name="_ETM_Q1_12672261"/>
      <w:bookmarkEnd w:id="2495"/>
      <w:r>
        <w:rPr>
          <w:rtl/>
        </w:rPr>
        <w:t xml:space="preserve">מלחמה בעזה. גם </w:t>
      </w:r>
      <w:bookmarkStart w:id="2496" w:name="_ETM_Q1_12668115"/>
      <w:bookmarkStart w:id="2497" w:name="_ETM_Q1_12670459"/>
      <w:bookmarkStart w:id="2498" w:name="_ETM_Q1_12671412"/>
      <w:bookmarkStart w:id="2499" w:name="_ETM_Q1_12670598"/>
      <w:bookmarkEnd w:id="2496"/>
      <w:bookmarkEnd w:id="2497"/>
      <w:bookmarkEnd w:id="2498"/>
      <w:bookmarkEnd w:id="2499"/>
      <w:r>
        <w:rPr>
          <w:rtl/>
        </w:rPr>
        <w:t>האמ</w:t>
      </w:r>
      <w:bookmarkStart w:id="2500" w:name="_ETM_Q1_12672084"/>
      <w:bookmarkEnd w:id="2500"/>
      <w:r>
        <w:rPr>
          <w:rtl/>
        </w:rPr>
        <w:t xml:space="preserve">ירות האלה, כביכול, לא הוגשו בבקשה. האם </w:t>
      </w:r>
      <w:bookmarkStart w:id="2501" w:name="_ETM_Q1_12676381"/>
      <w:bookmarkEnd w:id="2501"/>
      <w:r>
        <w:rPr>
          <w:rtl/>
        </w:rPr>
        <w:t xml:space="preserve">לא נצרף אותן לבקשה? האם חברי הכנסת פה, סביב </w:t>
      </w:r>
      <w:bookmarkStart w:id="2502" w:name="_ETM_Q1_12684202"/>
      <w:bookmarkEnd w:id="2502"/>
      <w:r>
        <w:rPr>
          <w:rtl/>
        </w:rPr>
        <w:t xml:space="preserve">השולחן, לא ישקלו את האמירות האלה? הם חייבים לשקול את </w:t>
      </w:r>
      <w:bookmarkStart w:id="2503" w:name="_ETM_Q1_12691376"/>
      <w:bookmarkEnd w:id="2503"/>
      <w:r>
        <w:rPr>
          <w:rtl/>
        </w:rPr>
        <w:t xml:space="preserve">האמירות האלה. </w:t>
      </w:r>
    </w:p>
    <w:p w:rsidR="00B12FA5" w:rsidRDefault="00B12FA5" w:rsidP="00B12FA5">
      <w:pPr>
        <w:rPr>
          <w:rtl/>
        </w:rPr>
      </w:pPr>
    </w:p>
    <w:p w:rsidR="00B12FA5" w:rsidRDefault="00B12FA5" w:rsidP="00B12FA5">
      <w:pPr>
        <w:rPr>
          <w:rtl/>
        </w:rPr>
      </w:pPr>
      <w:r>
        <w:rPr>
          <w:rtl/>
        </w:rPr>
        <w:t>יותר מזה, הוא אומר, וזאת אם כל האמירות</w:t>
      </w:r>
      <w:bookmarkStart w:id="2504" w:name="_ETM_Q1_12690408"/>
      <w:bookmarkEnd w:id="2504"/>
      <w:r>
        <w:rPr>
          <w:rtl/>
        </w:rPr>
        <w:t xml:space="preserve">: אני לא חוזר בי משום דבר שאמרתי. אז אנחנו </w:t>
      </w:r>
      <w:bookmarkStart w:id="2505" w:name="_ETM_Q1_12685866"/>
      <w:bookmarkEnd w:id="2505"/>
      <w:r>
        <w:rPr>
          <w:rtl/>
        </w:rPr>
        <w:t xml:space="preserve">נעשה עכשיו את ההנחה לבן </w:t>
      </w:r>
      <w:bookmarkStart w:id="2506" w:name="_ETM_Q1_12693806"/>
      <w:bookmarkEnd w:id="2506"/>
      <w:r>
        <w:rPr>
          <w:rtl/>
        </w:rPr>
        <w:t>אדם ונגיד אנחנו לא "מחשבנים" את כל האמירות הקודמות</w:t>
      </w:r>
      <w:bookmarkStart w:id="2507" w:name="_ETM_Q1_12691960"/>
      <w:bookmarkEnd w:id="2507"/>
      <w:r>
        <w:rPr>
          <w:rtl/>
        </w:rPr>
        <w:t xml:space="preserve">? מה עוד נעשה? כמה עוד נעצום עיניים? </w:t>
      </w:r>
      <w:bookmarkStart w:id="2508" w:name="_ETM_Q1_12694712"/>
      <w:bookmarkStart w:id="2509" w:name="_ETM_Q1_12694079"/>
      <w:bookmarkStart w:id="2510" w:name="_ETM_Q1_12694157"/>
      <w:bookmarkStart w:id="2511" w:name="_ETM_Q1_12694783"/>
      <w:bookmarkStart w:id="2512" w:name="_ETM_Q1_12694861"/>
      <w:bookmarkStart w:id="2513" w:name="_ETM_Q1_12700911"/>
      <w:bookmarkEnd w:id="2508"/>
      <w:bookmarkEnd w:id="2509"/>
      <w:bookmarkEnd w:id="2510"/>
      <w:bookmarkEnd w:id="2511"/>
      <w:bookmarkEnd w:id="2512"/>
      <w:bookmarkEnd w:id="2513"/>
      <w:r>
        <w:rPr>
          <w:rtl/>
        </w:rPr>
        <w:t>זה בהקשר הזה.</w:t>
      </w:r>
    </w:p>
    <w:p w:rsidR="00B12FA5" w:rsidRDefault="00B12FA5" w:rsidP="00B12FA5">
      <w:pPr>
        <w:rPr>
          <w:rtl/>
        </w:rPr>
      </w:pPr>
      <w:bookmarkStart w:id="2514" w:name="_ETM_Q1_12703518"/>
      <w:bookmarkEnd w:id="2514"/>
    </w:p>
    <w:p w:rsidR="00B12FA5" w:rsidRDefault="00B12FA5" w:rsidP="00B12FA5">
      <w:pPr>
        <w:rPr>
          <w:rtl/>
        </w:rPr>
      </w:pPr>
      <w:bookmarkStart w:id="2515" w:name="_ETM_Q1_12704253"/>
      <w:bookmarkStart w:id="2516" w:name="_ETM_Q1_12704659"/>
      <w:bookmarkStart w:id="2517" w:name="_ETM_Q1_12705519"/>
      <w:bookmarkEnd w:id="2515"/>
      <w:bookmarkEnd w:id="2516"/>
      <w:bookmarkEnd w:id="2517"/>
      <w:r>
        <w:rPr>
          <w:rtl/>
        </w:rPr>
        <w:t xml:space="preserve">אני רוצה, ברשותכם </w:t>
      </w:r>
      <w:bookmarkStart w:id="2518" w:name="_ETM_Q1_12707613"/>
      <w:bookmarkEnd w:id="2518"/>
      <w:r>
        <w:rPr>
          <w:rtl/>
        </w:rPr>
        <w:t xml:space="preserve">חבריי, לחזור על כמה אמירות, </w:t>
      </w:r>
      <w:bookmarkStart w:id="2519" w:name="_ETM_Q1_12712252"/>
      <w:bookmarkEnd w:id="2519"/>
      <w:r>
        <w:rPr>
          <w:rtl/>
        </w:rPr>
        <w:t>רק כדי להזכיר לסובבים.</w:t>
      </w:r>
    </w:p>
    <w:p w:rsidR="00B12FA5" w:rsidRDefault="00B12FA5" w:rsidP="00B12FA5">
      <w:pPr>
        <w:rPr>
          <w:rtl/>
        </w:rPr>
      </w:pPr>
      <w:bookmarkStart w:id="2520" w:name="_ETM_Q1_12713676"/>
      <w:bookmarkStart w:id="2521" w:name="_ETM_Q1_12713816"/>
      <w:bookmarkEnd w:id="2520"/>
      <w:bookmarkEnd w:id="2521"/>
    </w:p>
    <w:p w:rsidR="00B12FA5" w:rsidRDefault="00B12FA5" w:rsidP="00B12FA5">
      <w:pPr>
        <w:pStyle w:val="af8"/>
        <w:keepNext/>
        <w:rPr>
          <w:rtl/>
        </w:rPr>
      </w:pPr>
      <w:bookmarkStart w:id="2522" w:name="ET_yor_5786_29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522"/>
    </w:p>
    <w:p w:rsidR="00B12FA5" w:rsidRDefault="00B12FA5" w:rsidP="00B12FA5">
      <w:pPr>
        <w:pStyle w:val="KeepWithNext"/>
        <w:rPr>
          <w:rtl/>
        </w:rPr>
      </w:pPr>
    </w:p>
    <w:p w:rsidR="00B12FA5" w:rsidRDefault="00B12FA5" w:rsidP="00B12FA5">
      <w:pPr>
        <w:rPr>
          <w:rtl/>
        </w:rPr>
      </w:pPr>
      <w:bookmarkStart w:id="2523" w:name="_ETM_Q1_12714410"/>
      <w:bookmarkEnd w:id="2523"/>
      <w:r>
        <w:rPr>
          <w:rtl/>
        </w:rPr>
        <w:t xml:space="preserve">אל תחזור על </w:t>
      </w:r>
      <w:bookmarkStart w:id="2524" w:name="_ETM_Q1_12725286"/>
      <w:bookmarkEnd w:id="2524"/>
      <w:r>
        <w:rPr>
          <w:rtl/>
        </w:rPr>
        <w:t>מה שאמרת.</w:t>
      </w:r>
    </w:p>
    <w:p w:rsidR="00B12FA5" w:rsidRDefault="00B12FA5" w:rsidP="00B12FA5">
      <w:pPr>
        <w:rPr>
          <w:rtl/>
        </w:rPr>
      </w:pPr>
      <w:bookmarkStart w:id="2525" w:name="_ETM_Q1_12726708"/>
      <w:bookmarkStart w:id="2526" w:name="_ETM_Q1_12726802"/>
      <w:bookmarkEnd w:id="2525"/>
      <w:bookmarkEnd w:id="2526"/>
    </w:p>
    <w:p w:rsidR="00B12FA5" w:rsidRDefault="00B12FA5" w:rsidP="00B12FA5">
      <w:pPr>
        <w:pStyle w:val="-"/>
        <w:keepNext/>
        <w:rPr>
          <w:rtl/>
        </w:rPr>
      </w:pPr>
      <w:bookmarkStart w:id="2527" w:name="ET_speakercontinue_6549_300"/>
      <w:r>
        <w:rPr>
          <w:rStyle w:val="TagStyle"/>
          <w:rFonts w:hint="cs"/>
          <w:rtl/>
        </w:rPr>
        <w:t xml:space="preserve"> &lt;&lt; דובר_המשך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דובר_המשך &gt;&gt;</w:t>
      </w:r>
      <w:r>
        <w:rPr>
          <w:rFonts w:hint="cs"/>
          <w:rtl/>
        </w:rPr>
        <w:t xml:space="preserve">   </w:t>
      </w:r>
      <w:bookmarkEnd w:id="2527"/>
    </w:p>
    <w:p w:rsidR="00B12FA5" w:rsidRDefault="00B12FA5" w:rsidP="00B12FA5">
      <w:pPr>
        <w:pStyle w:val="KeepWithNext"/>
        <w:rPr>
          <w:rtl/>
        </w:rPr>
      </w:pPr>
    </w:p>
    <w:p w:rsidR="00B12FA5" w:rsidRDefault="00B12FA5" w:rsidP="00B12FA5">
      <w:pPr>
        <w:rPr>
          <w:rtl/>
        </w:rPr>
      </w:pPr>
      <w:bookmarkStart w:id="2528" w:name="_ETM_Q1_12728052"/>
      <w:bookmarkEnd w:id="2528"/>
      <w:r>
        <w:rPr>
          <w:rtl/>
        </w:rPr>
        <w:t>אני לא חוזר, זה לא שם.</w:t>
      </w:r>
    </w:p>
    <w:p w:rsidR="00B12FA5" w:rsidRDefault="00B12FA5" w:rsidP="00B12FA5">
      <w:pPr>
        <w:rPr>
          <w:rtl/>
        </w:rPr>
      </w:pPr>
      <w:bookmarkStart w:id="2529" w:name="_ETM_Q1_12729693"/>
      <w:bookmarkStart w:id="2530" w:name="_ETM_Q1_12729771"/>
      <w:bookmarkEnd w:id="2529"/>
      <w:bookmarkEnd w:id="2530"/>
    </w:p>
    <w:p w:rsidR="00B12FA5" w:rsidRDefault="00B12FA5" w:rsidP="00B12FA5">
      <w:pPr>
        <w:pStyle w:val="af7"/>
        <w:keepNext/>
        <w:rPr>
          <w:rtl/>
        </w:rPr>
      </w:pPr>
      <w:bookmarkStart w:id="2531" w:name="ET_interruption_6345_30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531"/>
    </w:p>
    <w:p w:rsidR="00B12FA5" w:rsidRDefault="00B12FA5" w:rsidP="00B12FA5">
      <w:pPr>
        <w:pStyle w:val="KeepWithNext"/>
        <w:rPr>
          <w:rtl/>
        </w:rPr>
      </w:pPr>
    </w:p>
    <w:p w:rsidR="00B12FA5" w:rsidRDefault="00B12FA5" w:rsidP="00B12FA5">
      <w:pPr>
        <w:rPr>
          <w:rtl/>
        </w:rPr>
      </w:pPr>
      <w:bookmarkStart w:id="2532" w:name="_ETM_Q1_12732381"/>
      <w:bookmarkStart w:id="2533" w:name="_ETM_Q1_12732647"/>
      <w:bookmarkStart w:id="2534" w:name="_ETM_Q1_12732725"/>
      <w:bookmarkEnd w:id="2532"/>
      <w:bookmarkEnd w:id="2533"/>
      <w:bookmarkEnd w:id="2534"/>
      <w:r>
        <w:rPr>
          <w:rtl/>
        </w:rPr>
        <w:t xml:space="preserve">לא, כי </w:t>
      </w:r>
      <w:bookmarkStart w:id="2535" w:name="_ETM_Q1_12718391"/>
      <w:bookmarkEnd w:id="2535"/>
      <w:r>
        <w:rPr>
          <w:rtl/>
        </w:rPr>
        <w:t>רוצים לעבור להצבעה.</w:t>
      </w:r>
    </w:p>
    <w:p w:rsidR="00B12FA5" w:rsidRDefault="00B12FA5" w:rsidP="00B12FA5">
      <w:pPr>
        <w:rPr>
          <w:rtl/>
        </w:rPr>
      </w:pPr>
      <w:bookmarkStart w:id="2536" w:name="_ETM_Q1_12735381"/>
      <w:bookmarkStart w:id="2537" w:name="_ETM_Q1_12735459"/>
      <w:bookmarkEnd w:id="2536"/>
      <w:bookmarkEnd w:id="2537"/>
    </w:p>
    <w:p w:rsidR="00B12FA5" w:rsidRDefault="00B12FA5" w:rsidP="00B12FA5">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12FA5" w:rsidRDefault="00B12FA5" w:rsidP="00B12FA5">
      <w:pPr>
        <w:pStyle w:val="KeepWithNext"/>
        <w:rPr>
          <w:rtl/>
        </w:rPr>
      </w:pPr>
    </w:p>
    <w:p w:rsidR="00B12FA5" w:rsidRDefault="00B12FA5" w:rsidP="00B12FA5">
      <w:pPr>
        <w:rPr>
          <w:rtl/>
        </w:rPr>
      </w:pPr>
      <w:bookmarkStart w:id="2538" w:name="_ETM_Q1_12736522"/>
      <w:bookmarkStart w:id="2539" w:name="_ETM_Q1_12719197"/>
      <w:bookmarkEnd w:id="2538"/>
      <w:r>
        <w:rPr>
          <w:rtl/>
        </w:rPr>
        <w:t>באמת תודה,</w:t>
      </w:r>
      <w:bookmarkStart w:id="2540" w:name="_ETM_Q1_12714850"/>
      <w:bookmarkEnd w:id="2540"/>
      <w:r>
        <w:rPr>
          <w:rtl/>
        </w:rPr>
        <w:t xml:space="preserve"> טלי.</w:t>
      </w:r>
    </w:p>
    <w:p w:rsidR="00B12FA5" w:rsidRDefault="00B12FA5" w:rsidP="00B12FA5">
      <w:pPr>
        <w:rPr>
          <w:rtl/>
        </w:rPr>
      </w:pPr>
    </w:p>
    <w:p w:rsidR="00B12FA5" w:rsidRDefault="00B12FA5" w:rsidP="00B12FA5">
      <w:pPr>
        <w:pStyle w:val="af7"/>
        <w:keepNext/>
        <w:rPr>
          <w:rtl/>
        </w:rPr>
      </w:pPr>
      <w:bookmarkStart w:id="2541" w:name="ET_interruption_6345_18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541"/>
    </w:p>
    <w:p w:rsidR="00B12FA5" w:rsidRDefault="00B12FA5" w:rsidP="00B12FA5">
      <w:pPr>
        <w:pStyle w:val="KeepWithNext"/>
        <w:rPr>
          <w:rtl/>
        </w:rPr>
      </w:pPr>
    </w:p>
    <w:p w:rsidR="00B12FA5" w:rsidRDefault="00B12FA5" w:rsidP="00B12FA5">
      <w:pPr>
        <w:rPr>
          <w:rtl/>
        </w:rPr>
      </w:pPr>
      <w:r>
        <w:rPr>
          <w:rtl/>
        </w:rPr>
        <w:t xml:space="preserve">לא, אני מזכירה לו שכל דבריך, גם </w:t>
      </w:r>
      <w:bookmarkStart w:id="2542" w:name="_ETM_Q1_12716476"/>
      <w:bookmarkStart w:id="2543" w:name="_ETM_Q1_12711758"/>
      <w:bookmarkEnd w:id="2542"/>
      <w:bookmarkEnd w:id="2543"/>
      <w:r>
        <w:rPr>
          <w:rtl/>
        </w:rPr>
        <w:t>בפתיח וגם לאורך כל הישיבות, זה חלק מהפרוטוקול.</w:t>
      </w:r>
      <w:bookmarkStart w:id="2544" w:name="_ETM_Q1_12722350"/>
      <w:bookmarkEnd w:id="2544"/>
      <w:r>
        <w:rPr>
          <w:rtl/>
        </w:rPr>
        <w:t xml:space="preserve"> לפעמים אנחנו שוכחים את זה.</w:t>
      </w:r>
      <w:bookmarkStart w:id="2545" w:name="_ETM_Q1_12723293"/>
      <w:bookmarkEnd w:id="2545"/>
    </w:p>
    <w:p w:rsidR="00B12FA5" w:rsidRDefault="00B12FA5" w:rsidP="00B12FA5">
      <w:pPr>
        <w:rPr>
          <w:rtl/>
        </w:rPr>
      </w:pPr>
      <w:bookmarkStart w:id="2546" w:name="_ETM_Q1_12738491"/>
      <w:bookmarkStart w:id="2547" w:name="_ETM_Q1_12738569"/>
      <w:bookmarkStart w:id="2548" w:name="_ETM_Q1_12738632"/>
      <w:bookmarkStart w:id="2549" w:name="_ETM_Q1_12738710"/>
      <w:bookmarkStart w:id="2550" w:name="_ETM_Q1_12712420"/>
      <w:bookmarkStart w:id="2551" w:name="_ETM_Q1_12724611"/>
      <w:bookmarkStart w:id="2552" w:name="_ETM_Q1_12745539"/>
      <w:bookmarkStart w:id="2553" w:name="_ETM_Q1_12745617"/>
      <w:bookmarkEnd w:id="2539"/>
      <w:bookmarkEnd w:id="2546"/>
      <w:bookmarkEnd w:id="2547"/>
      <w:bookmarkEnd w:id="2548"/>
      <w:bookmarkEnd w:id="2549"/>
      <w:bookmarkEnd w:id="2550"/>
      <w:bookmarkEnd w:id="2551"/>
      <w:bookmarkEnd w:id="2552"/>
      <w:bookmarkEnd w:id="2553"/>
    </w:p>
    <w:p w:rsidR="00B12FA5" w:rsidRDefault="00B12FA5" w:rsidP="00B12FA5">
      <w:pPr>
        <w:pStyle w:val="-"/>
        <w:keepNext/>
        <w:rPr>
          <w:rtl/>
        </w:rPr>
      </w:pPr>
      <w:bookmarkStart w:id="2554" w:name="ET_speakercontinue_6549_304"/>
      <w:r>
        <w:rPr>
          <w:rStyle w:val="TagStyle"/>
          <w:rFonts w:hint="cs"/>
          <w:rtl/>
        </w:rPr>
        <w:t xml:space="preserve"> &lt;&lt; דובר_המשך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דובר_המשך &gt;&gt;</w:t>
      </w:r>
      <w:r>
        <w:rPr>
          <w:rFonts w:hint="cs"/>
          <w:rtl/>
        </w:rPr>
        <w:t xml:space="preserve">   </w:t>
      </w:r>
      <w:bookmarkEnd w:id="2554"/>
    </w:p>
    <w:p w:rsidR="00B12FA5" w:rsidRDefault="00B12FA5" w:rsidP="00B12FA5">
      <w:pPr>
        <w:pStyle w:val="KeepWithNext"/>
        <w:rPr>
          <w:rtl/>
        </w:rPr>
      </w:pPr>
    </w:p>
    <w:p w:rsidR="00B12FA5" w:rsidRDefault="00B12FA5" w:rsidP="00B12FA5">
      <w:pPr>
        <w:rPr>
          <w:rtl/>
        </w:rPr>
      </w:pPr>
      <w:bookmarkStart w:id="2555" w:name="_ETM_Q1_12746851"/>
      <w:bookmarkEnd w:id="2555"/>
      <w:r>
        <w:rPr>
          <w:rtl/>
        </w:rPr>
        <w:t xml:space="preserve">טלי, תני לי. </w:t>
      </w:r>
    </w:p>
    <w:p w:rsidR="00B12FA5" w:rsidRDefault="00B12FA5" w:rsidP="00B12FA5">
      <w:pPr>
        <w:rPr>
          <w:rtl/>
        </w:rPr>
      </w:pPr>
    </w:p>
    <w:p w:rsidR="00B12FA5" w:rsidRDefault="00B12FA5" w:rsidP="00B12FA5">
      <w:pPr>
        <w:rPr>
          <w:rtl/>
        </w:rPr>
      </w:pPr>
      <w:r>
        <w:rPr>
          <w:rtl/>
        </w:rPr>
        <w:t>אסור בתכלית האיסור לכל צעיר פלסטיני שיתגייס, הבוז והשנאה לכו</w:t>
      </w:r>
      <w:bookmarkStart w:id="2556" w:name="_ETM_Q1_12726485"/>
      <w:bookmarkEnd w:id="2556"/>
      <w:r>
        <w:rPr>
          <w:rtl/>
        </w:rPr>
        <w:t xml:space="preserve">חות האלה; </w:t>
      </w:r>
      <w:bookmarkStart w:id="2557" w:name="_ETM_Q1_12722748"/>
      <w:bookmarkEnd w:id="2557"/>
      <w:r>
        <w:rPr>
          <w:rtl/>
        </w:rPr>
        <w:t>אחרי זה: כל אדם ערכי שרוצה ללמוד מפשעי הנאצים</w:t>
      </w:r>
      <w:bookmarkStart w:id="2558" w:name="_ETM_Q1_12728930"/>
      <w:bookmarkEnd w:id="2558"/>
      <w:r>
        <w:rPr>
          <w:rtl/>
        </w:rPr>
        <w:t xml:space="preserve">, צריכה לעמוד לו עמדה ערכית </w:t>
      </w:r>
      <w:bookmarkStart w:id="2559" w:name="_ETM_Q1_12738747"/>
      <w:bookmarkEnd w:id="2559"/>
      <w:r>
        <w:rPr>
          <w:rtl/>
        </w:rPr>
        <w:t>נגד כיבוש עם אחר. ועוד כה</w:t>
      </w:r>
      <w:bookmarkStart w:id="2560" w:name="_ETM_Q1_12735821"/>
      <w:bookmarkEnd w:id="2560"/>
      <w:r>
        <w:rPr>
          <w:rtl/>
        </w:rPr>
        <w:t>נה וכהנה. אני רוצ</w:t>
      </w:r>
      <w:bookmarkStart w:id="2561" w:name="_ETM_Q1_12748273"/>
      <w:bookmarkEnd w:id="2561"/>
      <w:r>
        <w:rPr>
          <w:rtl/>
        </w:rPr>
        <w:t xml:space="preserve">ה עכשיו להקריא לכם רק </w:t>
      </w:r>
      <w:bookmarkStart w:id="2562" w:name="_ETM_Q1_12740292"/>
      <w:bookmarkEnd w:id="2562"/>
      <w:r>
        <w:rPr>
          <w:rtl/>
        </w:rPr>
        <w:t xml:space="preserve">את האמירה שלא נאמרה פה והובאה לידיעתי ערב הדיון הזה. בתאריך 17 בינואר 2022, </w:t>
      </w:r>
      <w:proofErr w:type="spellStart"/>
      <w:r>
        <w:rPr>
          <w:rtl/>
        </w:rPr>
        <w:t>איימן</w:t>
      </w:r>
      <w:proofErr w:type="spellEnd"/>
      <w:r>
        <w:rPr>
          <w:rtl/>
        </w:rPr>
        <w:t xml:space="preserve"> עודה מתקשר </w:t>
      </w:r>
      <w:proofErr w:type="spellStart"/>
      <w:r>
        <w:rPr>
          <w:rtl/>
        </w:rPr>
        <w:t>לאימו</w:t>
      </w:r>
      <w:proofErr w:type="spellEnd"/>
      <w:r>
        <w:rPr>
          <w:rtl/>
        </w:rPr>
        <w:t xml:space="preserve"> של </w:t>
      </w:r>
      <w:bookmarkStart w:id="2563" w:name="_ETM_Q1_12745558"/>
      <w:bookmarkEnd w:id="2563"/>
      <w:r>
        <w:rPr>
          <w:rtl/>
        </w:rPr>
        <w:t>המחבל נאס</w:t>
      </w:r>
      <w:bookmarkStart w:id="2564" w:name="_ETM_Q1_12754382"/>
      <w:bookmarkEnd w:id="2564"/>
      <w:r>
        <w:rPr>
          <w:rtl/>
        </w:rPr>
        <w:t xml:space="preserve">ר אבו </w:t>
      </w:r>
      <w:proofErr w:type="spellStart"/>
      <w:r>
        <w:rPr>
          <w:rtl/>
        </w:rPr>
        <w:t>חמיד</w:t>
      </w:r>
      <w:proofErr w:type="spellEnd"/>
      <w:r>
        <w:rPr>
          <w:rtl/>
        </w:rPr>
        <w:t xml:space="preserve">, שימו לב חברים, ואומר לה - - </w:t>
      </w:r>
    </w:p>
    <w:p w:rsidR="00B12FA5" w:rsidRDefault="00B12FA5" w:rsidP="00B12FA5">
      <w:pPr>
        <w:rPr>
          <w:rtl/>
        </w:rPr>
      </w:pPr>
      <w:bookmarkStart w:id="2565" w:name="_ETM_Q1_12759300"/>
      <w:bookmarkStart w:id="2566" w:name="_ETM_Q1_12759394"/>
      <w:bookmarkEnd w:id="2565"/>
      <w:bookmarkEnd w:id="2566"/>
    </w:p>
    <w:p w:rsidR="00B12FA5" w:rsidRDefault="00B12FA5" w:rsidP="00B12FA5">
      <w:pPr>
        <w:pStyle w:val="af7"/>
        <w:keepNext/>
        <w:rPr>
          <w:rtl/>
        </w:rPr>
      </w:pPr>
      <w:bookmarkStart w:id="2567" w:name="ET_interruption_6357_305"/>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2567"/>
    </w:p>
    <w:p w:rsidR="00B12FA5" w:rsidRDefault="00B12FA5" w:rsidP="00B12FA5">
      <w:pPr>
        <w:pStyle w:val="KeepWithNext"/>
        <w:rPr>
          <w:rtl/>
        </w:rPr>
      </w:pPr>
    </w:p>
    <w:p w:rsidR="00B12FA5" w:rsidRDefault="00B12FA5" w:rsidP="00B12FA5">
      <w:pPr>
        <w:rPr>
          <w:rtl/>
        </w:rPr>
      </w:pPr>
      <w:bookmarkStart w:id="2568" w:name="_ETM_Q1_12761488"/>
      <w:bookmarkStart w:id="2569" w:name="_ETM_Q1_12761753"/>
      <w:bookmarkStart w:id="2570" w:name="_ETM_Q1_12761832"/>
      <w:bookmarkEnd w:id="2568"/>
      <w:bookmarkEnd w:id="2569"/>
      <w:bookmarkEnd w:id="2570"/>
      <w:r>
        <w:rPr>
          <w:rtl/>
        </w:rPr>
        <w:t xml:space="preserve">מה </w:t>
      </w:r>
      <w:bookmarkStart w:id="2571" w:name="_ETM_Q1_12762738"/>
      <w:bookmarkEnd w:id="2571"/>
      <w:r>
        <w:rPr>
          <w:rtl/>
        </w:rPr>
        <w:t>נאס</w:t>
      </w:r>
      <w:bookmarkStart w:id="2572" w:name="_ETM_Q1_12752684"/>
      <w:bookmarkEnd w:id="2572"/>
      <w:r>
        <w:rPr>
          <w:rtl/>
        </w:rPr>
        <w:t xml:space="preserve">ר אבו </w:t>
      </w:r>
      <w:proofErr w:type="spellStart"/>
      <w:r>
        <w:rPr>
          <w:rtl/>
        </w:rPr>
        <w:t>חמיד</w:t>
      </w:r>
      <w:proofErr w:type="spellEnd"/>
      <w:r>
        <w:rPr>
          <w:rtl/>
        </w:rPr>
        <w:t xml:space="preserve"> עשה?</w:t>
      </w:r>
    </w:p>
    <w:p w:rsidR="00B12FA5" w:rsidRDefault="00B12FA5" w:rsidP="00B12FA5">
      <w:pPr>
        <w:rPr>
          <w:rtl/>
        </w:rPr>
      </w:pPr>
      <w:bookmarkStart w:id="2573" w:name="_ETM_Q1_12769739"/>
      <w:bookmarkStart w:id="2574" w:name="_ETM_Q1_12769832"/>
      <w:bookmarkEnd w:id="2573"/>
      <w:bookmarkEnd w:id="2574"/>
    </w:p>
    <w:p w:rsidR="00B12FA5" w:rsidRDefault="00B12FA5" w:rsidP="00B12FA5">
      <w:pPr>
        <w:pStyle w:val="-"/>
        <w:keepNext/>
        <w:rPr>
          <w:rtl/>
        </w:rPr>
      </w:pPr>
      <w:bookmarkStart w:id="2575" w:name="ET_speakercontinue_6549_306"/>
      <w:r>
        <w:rPr>
          <w:rStyle w:val="TagStyle"/>
          <w:rFonts w:hint="cs"/>
          <w:rtl/>
        </w:rPr>
        <w:t xml:space="preserve"> &lt;&lt; דובר_המשך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דובר_המשך &gt;&gt;</w:t>
      </w:r>
      <w:r>
        <w:rPr>
          <w:rFonts w:hint="cs"/>
          <w:rtl/>
        </w:rPr>
        <w:t xml:space="preserve">   </w:t>
      </w:r>
      <w:bookmarkEnd w:id="2575"/>
    </w:p>
    <w:p w:rsidR="00B12FA5" w:rsidRDefault="00B12FA5" w:rsidP="00B12FA5">
      <w:pPr>
        <w:pStyle w:val="KeepWithNext"/>
        <w:rPr>
          <w:rtl/>
        </w:rPr>
      </w:pPr>
    </w:p>
    <w:p w:rsidR="00B12FA5" w:rsidRDefault="00B12FA5" w:rsidP="00B12FA5">
      <w:pPr>
        <w:rPr>
          <w:rtl/>
        </w:rPr>
      </w:pPr>
      <w:bookmarkStart w:id="2576" w:name="_ETM_Q1_12770801"/>
      <w:bookmarkEnd w:id="2576"/>
      <w:r>
        <w:rPr>
          <w:rtl/>
        </w:rPr>
        <w:t xml:space="preserve">נאסר אבו </w:t>
      </w:r>
      <w:proofErr w:type="spellStart"/>
      <w:r>
        <w:rPr>
          <w:rtl/>
        </w:rPr>
        <w:t>חמיד</w:t>
      </w:r>
      <w:proofErr w:type="spellEnd"/>
      <w:r>
        <w:rPr>
          <w:rtl/>
        </w:rPr>
        <w:t xml:space="preserve"> – חמישה מאסר עולם בגין חמישה </w:t>
      </w:r>
      <w:bookmarkStart w:id="2577" w:name="_ETM_Q1_12756306"/>
      <w:bookmarkEnd w:id="2577"/>
      <w:r>
        <w:rPr>
          <w:rtl/>
        </w:rPr>
        <w:t>נרצחים</w:t>
      </w:r>
      <w:bookmarkStart w:id="2578" w:name="_ETM_Q1_12762765"/>
      <w:bookmarkEnd w:id="2578"/>
      <w:r>
        <w:rPr>
          <w:rtl/>
        </w:rPr>
        <w:t>.</w:t>
      </w:r>
    </w:p>
    <w:p w:rsidR="00B12FA5" w:rsidRDefault="00B12FA5" w:rsidP="00B12FA5">
      <w:pPr>
        <w:rPr>
          <w:rtl/>
        </w:rPr>
      </w:pPr>
    </w:p>
    <w:p w:rsidR="00B12FA5" w:rsidRDefault="00B12FA5" w:rsidP="00B12FA5">
      <w:pPr>
        <w:rPr>
          <w:rtl/>
        </w:rPr>
      </w:pPr>
      <w:r>
        <w:rPr>
          <w:rtl/>
        </w:rPr>
        <w:t xml:space="preserve">- - "אחותי, </w:t>
      </w:r>
      <w:bookmarkStart w:id="2579" w:name="_ETM_Q1_12758440"/>
      <w:bookmarkEnd w:id="2579"/>
      <w:r>
        <w:rPr>
          <w:rtl/>
        </w:rPr>
        <w:t>אום נאסר, אני שומע אותך. הגיבורה, האימא של הגיבורים</w:t>
      </w:r>
      <w:bookmarkStart w:id="2580" w:name="_ETM_Q1_12762739"/>
      <w:bookmarkStart w:id="2581" w:name="_ETM_Q1_12765028"/>
      <w:bookmarkEnd w:id="2580"/>
      <w:bookmarkEnd w:id="2581"/>
      <w:r>
        <w:rPr>
          <w:rtl/>
        </w:rPr>
        <w:t>". יש לה חמישה בנים רוצחים בכלא</w:t>
      </w:r>
      <w:bookmarkStart w:id="2582" w:name="_ETM_Q1_12763818"/>
      <w:bookmarkEnd w:id="2582"/>
      <w:r>
        <w:rPr>
          <w:rtl/>
        </w:rPr>
        <w:t>. "</w:t>
      </w:r>
      <w:bookmarkStart w:id="2583" w:name="_ETM_Q1_12773984"/>
      <w:bookmarkEnd w:id="2583"/>
      <w:r>
        <w:rPr>
          <w:rtl/>
        </w:rPr>
        <w:t xml:space="preserve">שאללה ישמור אותך, אללה יאריך את </w:t>
      </w:r>
      <w:bookmarkStart w:id="2584" w:name="_ETM_Q1_12769479"/>
      <w:bookmarkEnd w:id="2584"/>
      <w:r>
        <w:rPr>
          <w:rtl/>
        </w:rPr>
        <w:t>ימיך. אוי אלוהים, השבח</w:t>
      </w:r>
      <w:bookmarkStart w:id="2585" w:name="_ETM_Q1_12768520"/>
      <w:bookmarkEnd w:id="2585"/>
      <w:r>
        <w:rPr>
          <w:rtl/>
        </w:rPr>
        <w:t xml:space="preserve"> לאללה, השבח לאללה, מצבו </w:t>
      </w:r>
      <w:bookmarkStart w:id="2586" w:name="_ETM_Q1_12776844"/>
      <w:bookmarkEnd w:id="2586"/>
      <w:r>
        <w:rPr>
          <w:rtl/>
        </w:rPr>
        <w:t>של נאסר", זה שפיקד על רצח של שבעה ישראלים, "טוב. הסירו ממנו את מכשירי ההנשמה, הוא נושם באופן עצמוני</w:t>
      </w:r>
      <w:bookmarkStart w:id="2587" w:name="_ETM_Q1_12776633"/>
      <w:bookmarkEnd w:id="2587"/>
      <w:r>
        <w:rPr>
          <w:rtl/>
        </w:rPr>
        <w:t xml:space="preserve">, יוצר קשר </w:t>
      </w:r>
      <w:bookmarkStart w:id="2588" w:name="_ETM_Q1_12784400"/>
      <w:bookmarkEnd w:id="2588"/>
      <w:r>
        <w:rPr>
          <w:rtl/>
        </w:rPr>
        <w:t>בעצמו, יוצר קשר עם סביבתו". שואלת אותו האימא, הוא יכול לדבר? עונה עודה: "אנסה להיכנס</w:t>
      </w:r>
      <w:bookmarkStart w:id="2589" w:name="_ETM_Q1_12783576"/>
      <w:bookmarkEnd w:id="2589"/>
      <w:r>
        <w:rPr>
          <w:rtl/>
        </w:rPr>
        <w:t xml:space="preserve">, אתעקש להיכנס אליו, לדבר </w:t>
      </w:r>
      <w:proofErr w:type="spellStart"/>
      <w:r>
        <w:rPr>
          <w:rtl/>
        </w:rPr>
        <w:t>איתו</w:t>
      </w:r>
      <w:proofErr w:type="spellEnd"/>
      <w:r>
        <w:rPr>
          <w:rtl/>
        </w:rPr>
        <w:t>. בעזרת אללה, אצליח בכך</w:t>
      </w:r>
      <w:bookmarkStart w:id="2590" w:name="_ETM_Q1_12787350"/>
      <w:bookmarkEnd w:id="2590"/>
      <w:r>
        <w:rPr>
          <w:rtl/>
        </w:rPr>
        <w:t xml:space="preserve">". אני מסיים. "מצבו טוב יותר, </w:t>
      </w:r>
      <w:bookmarkStart w:id="2591" w:name="_ETM_Q1_12790773"/>
      <w:bookmarkEnd w:id="2591"/>
      <w:r>
        <w:rPr>
          <w:rtl/>
        </w:rPr>
        <w:t>מגמת שיפור. שאללה יהיה שבע רצון ממך ו</w:t>
      </w:r>
      <w:bookmarkStart w:id="2592" w:name="_ETM_Q1_12792802"/>
      <w:bookmarkEnd w:id="2592"/>
      <w:r>
        <w:rPr>
          <w:rtl/>
        </w:rPr>
        <w:t>ייתן לך מרגוע</w:t>
      </w:r>
      <w:bookmarkStart w:id="2593" w:name="_ETM_Q1_12793512"/>
      <w:bookmarkEnd w:id="2593"/>
      <w:r>
        <w:rPr>
          <w:rtl/>
        </w:rPr>
        <w:t>, שאללה ישמור עלי</w:t>
      </w:r>
      <w:bookmarkStart w:id="2594" w:name="_ETM_Q1_12801426"/>
      <w:bookmarkStart w:id="2595" w:name="_ETM_Q1_12799309"/>
      <w:bookmarkEnd w:id="2594"/>
      <w:bookmarkEnd w:id="2595"/>
      <w:r>
        <w:rPr>
          <w:rtl/>
        </w:rPr>
        <w:t xml:space="preserve">ו". שימו לב לשורה אחרונה, </w:t>
      </w:r>
      <w:bookmarkStart w:id="2596" w:name="_ETM_Q1_12775380"/>
      <w:bookmarkStart w:id="2597" w:name="_ETM_Q1_12775442"/>
      <w:bookmarkStart w:id="2598" w:name="_ETM_Q1_12790194"/>
      <w:bookmarkStart w:id="2599" w:name="_ETM_Q1_12790350"/>
      <w:bookmarkEnd w:id="2596"/>
      <w:bookmarkEnd w:id="2597"/>
      <w:bookmarkEnd w:id="2598"/>
      <w:bookmarkEnd w:id="2599"/>
      <w:r>
        <w:rPr>
          <w:rtl/>
        </w:rPr>
        <w:t>עליזה שימי לב: "נבוא אליך הביתה</w:t>
      </w:r>
      <w:bookmarkStart w:id="2600" w:name="_ETM_Q1_12794681"/>
      <w:bookmarkEnd w:id="2600"/>
      <w:r>
        <w:rPr>
          <w:rtl/>
        </w:rPr>
        <w:t xml:space="preserve"> ונקבל את פניו ונרים אותו על הכתפיים, </w:t>
      </w:r>
      <w:bookmarkStart w:id="2601" w:name="_ETM_Q1_12808773"/>
      <w:bookmarkEnd w:id="2601"/>
      <w:r>
        <w:rPr>
          <w:rtl/>
        </w:rPr>
        <w:t>בעזרת אללה, כשהוא חופשי ומשוחרר ושמח בחירותו".</w:t>
      </w:r>
      <w:bookmarkStart w:id="2602" w:name="_ETM_Q1_12805849"/>
      <w:bookmarkEnd w:id="2602"/>
    </w:p>
    <w:p w:rsidR="00B12FA5" w:rsidRDefault="00B12FA5" w:rsidP="00B12FA5">
      <w:pPr>
        <w:rPr>
          <w:rtl/>
        </w:rPr>
      </w:pPr>
      <w:bookmarkStart w:id="2603" w:name="_ETM_Q1_12809243"/>
      <w:bookmarkStart w:id="2604" w:name="_ETM_Q1_12809321"/>
      <w:bookmarkEnd w:id="2603"/>
      <w:bookmarkEnd w:id="2604"/>
    </w:p>
    <w:p w:rsidR="00B12FA5" w:rsidRDefault="00B12FA5" w:rsidP="00B12FA5">
      <w:pPr>
        <w:rPr>
          <w:rtl/>
        </w:rPr>
      </w:pPr>
      <w:bookmarkStart w:id="2605" w:name="_ETM_Q1_12809680"/>
      <w:bookmarkStart w:id="2606" w:name="_ETM_Q1_12809743"/>
      <w:bookmarkEnd w:id="2605"/>
      <w:bookmarkEnd w:id="2606"/>
      <w:r>
        <w:rPr>
          <w:rtl/>
        </w:rPr>
        <w:t xml:space="preserve">חבריי </w:t>
      </w:r>
      <w:bookmarkStart w:id="2607" w:name="_ETM_Q1_12810415"/>
      <w:bookmarkEnd w:id="2607"/>
      <w:r>
        <w:rPr>
          <w:rtl/>
        </w:rPr>
        <w:t xml:space="preserve">חברי הכנסת, אם לא נדיח את האיש הזה, איך נסתכל </w:t>
      </w:r>
      <w:bookmarkStart w:id="2608" w:name="_ETM_Q1_12816228"/>
      <w:bookmarkEnd w:id="2608"/>
      <w:r>
        <w:rPr>
          <w:rtl/>
        </w:rPr>
        <w:t xml:space="preserve">לחיילים שלנו בעיניים? איך נסתכל לאזרחים שלנו בעיניים? איך נסתכל </w:t>
      </w:r>
      <w:bookmarkStart w:id="2609" w:name="_ETM_Q1_12823732"/>
      <w:bookmarkEnd w:id="2609"/>
      <w:r>
        <w:rPr>
          <w:rtl/>
        </w:rPr>
        <w:t xml:space="preserve">למשפחות החטופים ולמשפחות השכולות בעיניים? זאת החובה שלנו לגרש </w:t>
      </w:r>
      <w:bookmarkStart w:id="2610" w:name="_ETM_Q1_12834015"/>
      <w:bookmarkEnd w:id="2610"/>
      <w:r>
        <w:rPr>
          <w:rtl/>
        </w:rPr>
        <w:t xml:space="preserve">את האיש הזה מכנסת </w:t>
      </w:r>
      <w:bookmarkStart w:id="2611" w:name="_ETM_Q1_12830556"/>
      <w:bookmarkEnd w:id="2611"/>
      <w:r>
        <w:rPr>
          <w:rtl/>
        </w:rPr>
        <w:t>ישראל. מעל כל פרוצדורה משפטית, עם כל הכבוד לכל הפרוצדורות. בוודאי</w:t>
      </w:r>
      <w:bookmarkStart w:id="2612" w:name="_ETM_Q1_12830333"/>
      <w:bookmarkEnd w:id="2612"/>
      <w:r>
        <w:rPr>
          <w:rtl/>
        </w:rPr>
        <w:t xml:space="preserve"> לא כשהפגם, כביכול, שנפל בפרוצדורה המשפטית </w:t>
      </w:r>
      <w:bookmarkStart w:id="2613" w:name="_ETM_Q1_12838554"/>
      <w:bookmarkEnd w:id="2613"/>
      <w:r>
        <w:rPr>
          <w:rtl/>
        </w:rPr>
        <w:t xml:space="preserve">נרפא כמה </w:t>
      </w:r>
      <w:bookmarkStart w:id="2614" w:name="_ETM_Q1_12840712"/>
      <w:bookmarkEnd w:id="2614"/>
      <w:r>
        <w:rPr>
          <w:rtl/>
        </w:rPr>
        <w:t>וכמה פעמים.</w:t>
      </w:r>
    </w:p>
    <w:p w:rsidR="00B12FA5" w:rsidRDefault="00B12FA5" w:rsidP="00B12FA5">
      <w:pPr>
        <w:rPr>
          <w:rtl/>
        </w:rPr>
      </w:pPr>
      <w:bookmarkStart w:id="2615" w:name="_ETM_Q1_12840828"/>
      <w:bookmarkStart w:id="2616" w:name="_ETM_Q1_12840906"/>
      <w:bookmarkEnd w:id="2615"/>
      <w:bookmarkEnd w:id="2616"/>
    </w:p>
    <w:p w:rsidR="00B12FA5" w:rsidRDefault="00B12FA5" w:rsidP="00B12FA5">
      <w:pPr>
        <w:rPr>
          <w:rtl/>
        </w:rPr>
      </w:pPr>
      <w:bookmarkStart w:id="2617" w:name="_ETM_Q1_12841531"/>
      <w:bookmarkStart w:id="2618" w:name="_ETM_Q1_12841609"/>
      <w:bookmarkEnd w:id="2617"/>
      <w:bookmarkEnd w:id="2618"/>
      <w:r>
        <w:rPr>
          <w:rtl/>
        </w:rPr>
        <w:t xml:space="preserve">הדבר האחרון – חבריי, חברי הכנסת של האופוזיציה, חבריי </w:t>
      </w:r>
      <w:bookmarkStart w:id="2619" w:name="_ETM_Q1_12851048"/>
      <w:bookmarkEnd w:id="2619"/>
      <w:r>
        <w:rPr>
          <w:rtl/>
        </w:rPr>
        <w:t xml:space="preserve">באופוזיציה, אני רוצה לומר לכם, כל ההערכה אליכם. אין לי </w:t>
      </w:r>
      <w:bookmarkStart w:id="2620" w:name="_ETM_Q1_12859861"/>
      <w:bookmarkEnd w:id="2620"/>
      <w:r>
        <w:rPr>
          <w:rtl/>
        </w:rPr>
        <w:t>ספק שנלחצת</w:t>
      </w:r>
      <w:bookmarkStart w:id="2621" w:name="_ETM_Q1_12854567"/>
      <w:bookmarkEnd w:id="2621"/>
      <w:r>
        <w:rPr>
          <w:rtl/>
        </w:rPr>
        <w:t xml:space="preserve">ם, אבל הסוגיה על השולחן היא מעבר לאופוזיציה – קואליציה. </w:t>
      </w:r>
    </w:p>
    <w:p w:rsidR="00B12FA5" w:rsidRDefault="00B12FA5" w:rsidP="00B12FA5">
      <w:pPr>
        <w:rPr>
          <w:rtl/>
        </w:rPr>
      </w:pPr>
      <w:bookmarkStart w:id="2622" w:name="_ETM_Q1_12866432"/>
      <w:bookmarkStart w:id="2623" w:name="_ETM_Q1_12866509"/>
      <w:bookmarkEnd w:id="2622"/>
      <w:bookmarkEnd w:id="2623"/>
    </w:p>
    <w:p w:rsidR="00B12FA5" w:rsidRDefault="00B12FA5" w:rsidP="00B12FA5">
      <w:pPr>
        <w:pStyle w:val="af7"/>
        <w:keepNext/>
        <w:rPr>
          <w:rtl/>
        </w:rPr>
      </w:pPr>
      <w:bookmarkStart w:id="2624" w:name="ET_interruption_5115_307"/>
      <w:r>
        <w:rPr>
          <w:rStyle w:val="TagStyle"/>
          <w:rFonts w:hint="cs"/>
          <w:rtl/>
        </w:rPr>
        <w:t xml:space="preserve"> &lt;&lt; קריאה &gt;&gt; </w:t>
      </w:r>
      <w:r>
        <w:rPr>
          <w:rFonts w:hint="cs"/>
          <w:rtl/>
        </w:rPr>
        <w:t>פנינה תמנו (המחנה הממלכתי):</w:t>
      </w:r>
      <w:r>
        <w:rPr>
          <w:rStyle w:val="TagStyle"/>
          <w:rFonts w:hint="cs"/>
          <w:rtl/>
        </w:rPr>
        <w:t xml:space="preserve"> &lt;&lt; קריאה &gt;&gt;</w:t>
      </w:r>
      <w:r>
        <w:rPr>
          <w:rFonts w:hint="cs"/>
          <w:rtl/>
        </w:rPr>
        <w:t xml:space="preserve">   </w:t>
      </w:r>
      <w:bookmarkEnd w:id="2624"/>
    </w:p>
    <w:p w:rsidR="00B12FA5" w:rsidRDefault="00B12FA5" w:rsidP="00B12FA5">
      <w:pPr>
        <w:pStyle w:val="KeepWithNext"/>
        <w:rPr>
          <w:rtl/>
        </w:rPr>
      </w:pPr>
    </w:p>
    <w:p w:rsidR="00B12FA5" w:rsidRDefault="00B12FA5" w:rsidP="00B12FA5">
      <w:pPr>
        <w:rPr>
          <w:rtl/>
        </w:rPr>
      </w:pPr>
      <w:bookmarkStart w:id="2625" w:name="_ETM_Q1_12868750"/>
      <w:bookmarkEnd w:id="2625"/>
      <w:r>
        <w:rPr>
          <w:rtl/>
        </w:rPr>
        <w:t>איך אתה מתאר אותנו – נלחצתם.</w:t>
      </w:r>
      <w:bookmarkStart w:id="2626" w:name="_ETM_Q1_12861602"/>
      <w:bookmarkEnd w:id="2626"/>
      <w:r>
        <w:rPr>
          <w:rtl/>
        </w:rPr>
        <w:t xml:space="preserve"> שוקלים דברים בכובד ראש.</w:t>
      </w:r>
      <w:bookmarkStart w:id="2627" w:name="_ETM_Q1_12862424"/>
      <w:bookmarkEnd w:id="2627"/>
    </w:p>
    <w:p w:rsidR="00B12FA5" w:rsidRDefault="00B12FA5" w:rsidP="00B12FA5">
      <w:pPr>
        <w:rPr>
          <w:rtl/>
          <w:lang w:eastAsia="he-IL"/>
        </w:rPr>
      </w:pPr>
    </w:p>
    <w:p w:rsidR="00B12FA5" w:rsidRDefault="00B12FA5" w:rsidP="00B12FA5">
      <w:pPr>
        <w:pStyle w:val="-"/>
        <w:keepNext/>
        <w:rPr>
          <w:rtl/>
        </w:rPr>
      </w:pPr>
      <w:bookmarkStart w:id="2628" w:name="ET_speakercontinue_6549_184"/>
      <w:r>
        <w:rPr>
          <w:rStyle w:val="TagStyle"/>
          <w:rFonts w:hint="cs"/>
          <w:rtl/>
        </w:rPr>
        <w:t xml:space="preserve"> &lt;&lt; דובר_המשך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דובר_המשך &gt;&gt;</w:t>
      </w:r>
      <w:r>
        <w:rPr>
          <w:rFonts w:hint="cs"/>
          <w:rtl/>
        </w:rPr>
        <w:t xml:space="preserve">   </w:t>
      </w:r>
      <w:bookmarkEnd w:id="2628"/>
    </w:p>
    <w:p w:rsidR="00B12FA5" w:rsidRDefault="00B12FA5" w:rsidP="00B12FA5">
      <w:pPr>
        <w:pStyle w:val="KeepWithNext"/>
        <w:rPr>
          <w:rtl/>
          <w:lang w:eastAsia="he-IL"/>
        </w:rPr>
      </w:pPr>
    </w:p>
    <w:p w:rsidR="00B12FA5" w:rsidRDefault="00B12FA5" w:rsidP="00B12FA5">
      <w:pPr>
        <w:rPr>
          <w:rtl/>
        </w:rPr>
      </w:pPr>
      <w:r>
        <w:rPr>
          <w:rtl/>
          <w:lang w:eastAsia="he-IL"/>
        </w:rPr>
        <w:t>לא, את צודקת.</w:t>
      </w:r>
      <w:bookmarkStart w:id="2629" w:name="_ETM_Q1_12866507"/>
      <w:bookmarkEnd w:id="2629"/>
    </w:p>
    <w:p w:rsidR="00B12FA5" w:rsidRDefault="00B12FA5" w:rsidP="00B12FA5">
      <w:pPr>
        <w:rPr>
          <w:rtl/>
        </w:rPr>
      </w:pPr>
      <w:bookmarkStart w:id="2630" w:name="_ETM_Q1_12870282"/>
      <w:bookmarkStart w:id="2631" w:name="_ETM_Q1_12870360"/>
      <w:bookmarkEnd w:id="2630"/>
      <w:bookmarkEnd w:id="2631"/>
    </w:p>
    <w:p w:rsidR="00B12FA5" w:rsidRDefault="00B12FA5" w:rsidP="00B12FA5">
      <w:pPr>
        <w:pStyle w:val="af7"/>
        <w:keepNext/>
        <w:rPr>
          <w:rtl/>
        </w:rPr>
      </w:pPr>
      <w:bookmarkStart w:id="2632" w:name="ET_interruption_6345_308"/>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632"/>
    </w:p>
    <w:p w:rsidR="00B12FA5" w:rsidRDefault="00B12FA5" w:rsidP="00B12FA5">
      <w:pPr>
        <w:pStyle w:val="KeepWithNext"/>
        <w:rPr>
          <w:rtl/>
        </w:rPr>
      </w:pPr>
    </w:p>
    <w:p w:rsidR="00B12FA5" w:rsidRDefault="00B12FA5" w:rsidP="00B12FA5">
      <w:pPr>
        <w:rPr>
          <w:rtl/>
        </w:rPr>
      </w:pPr>
      <w:bookmarkStart w:id="2633" w:name="_ETM_Q1_12872313"/>
      <w:bookmarkEnd w:id="2633"/>
      <w:r>
        <w:rPr>
          <w:rtl/>
        </w:rPr>
        <w:t>לא, הופעל עליכם לחץ ועמדתם בו.</w:t>
      </w:r>
    </w:p>
    <w:p w:rsidR="00B12FA5" w:rsidRDefault="00B12FA5" w:rsidP="00B12FA5">
      <w:pPr>
        <w:rPr>
          <w:rtl/>
        </w:rPr>
      </w:pPr>
    </w:p>
    <w:p w:rsidR="00B12FA5" w:rsidRDefault="00B12FA5" w:rsidP="00B12FA5">
      <w:pPr>
        <w:pStyle w:val="af7"/>
        <w:keepNext/>
        <w:rPr>
          <w:rtl/>
        </w:rPr>
      </w:pPr>
      <w:bookmarkStart w:id="2634" w:name="ET_interruption_5115_185"/>
      <w:r>
        <w:rPr>
          <w:rStyle w:val="TagStyle"/>
          <w:rFonts w:hint="cs"/>
          <w:rtl/>
        </w:rPr>
        <w:t xml:space="preserve"> &lt;&lt; קריאה &gt;&gt; </w:t>
      </w:r>
      <w:r>
        <w:rPr>
          <w:rFonts w:hint="cs"/>
          <w:rtl/>
        </w:rPr>
        <w:t>פנינה תמנו (המחנה הממלכתי):</w:t>
      </w:r>
      <w:r>
        <w:rPr>
          <w:rStyle w:val="TagStyle"/>
          <w:rFonts w:hint="cs"/>
          <w:rtl/>
        </w:rPr>
        <w:t xml:space="preserve"> &lt;&lt; קריאה &gt;&gt;</w:t>
      </w:r>
      <w:r>
        <w:rPr>
          <w:rFonts w:hint="cs"/>
          <w:rtl/>
        </w:rPr>
        <w:t xml:space="preserve">   </w:t>
      </w:r>
      <w:bookmarkEnd w:id="2634"/>
    </w:p>
    <w:p w:rsidR="00B12FA5" w:rsidRDefault="00B12FA5" w:rsidP="00B12FA5">
      <w:pPr>
        <w:pStyle w:val="KeepWithNext"/>
        <w:rPr>
          <w:rtl/>
        </w:rPr>
      </w:pPr>
    </w:p>
    <w:p w:rsidR="00B12FA5" w:rsidRDefault="00B12FA5" w:rsidP="00B12FA5">
      <w:pPr>
        <w:rPr>
          <w:rtl/>
        </w:rPr>
      </w:pPr>
      <w:r>
        <w:rPr>
          <w:rtl/>
        </w:rPr>
        <w:t>לא נלחצתם.</w:t>
      </w:r>
      <w:bookmarkStart w:id="2635" w:name="_ETM_Q1_12867571"/>
      <w:bookmarkEnd w:id="2635"/>
    </w:p>
    <w:p w:rsidR="00B12FA5" w:rsidRDefault="00B12FA5" w:rsidP="00B12FA5">
      <w:pPr>
        <w:rPr>
          <w:rtl/>
        </w:rPr>
      </w:pPr>
      <w:bookmarkStart w:id="2636" w:name="_ETM_Q1_12867134"/>
      <w:bookmarkEnd w:id="2636"/>
    </w:p>
    <w:p w:rsidR="00B12FA5" w:rsidRDefault="00B12FA5" w:rsidP="00B12FA5">
      <w:pPr>
        <w:pStyle w:val="af7"/>
        <w:keepNext/>
        <w:rPr>
          <w:rtl/>
        </w:rPr>
      </w:pPr>
      <w:bookmarkStart w:id="2637" w:name="ET_interruption_6345_18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637"/>
    </w:p>
    <w:p w:rsidR="00B12FA5" w:rsidRDefault="00B12FA5" w:rsidP="00B12FA5">
      <w:pPr>
        <w:pStyle w:val="KeepWithNext"/>
        <w:rPr>
          <w:rtl/>
        </w:rPr>
      </w:pPr>
    </w:p>
    <w:p w:rsidR="00B12FA5" w:rsidRDefault="00B12FA5" w:rsidP="00B12FA5">
      <w:pPr>
        <w:rPr>
          <w:rtl/>
        </w:rPr>
      </w:pPr>
      <w:r>
        <w:rPr>
          <w:rtl/>
        </w:rPr>
        <w:t>לא, הוא התבלבל במילה.</w:t>
      </w:r>
      <w:bookmarkStart w:id="2638" w:name="_ETM_Q1_12869090"/>
      <w:bookmarkEnd w:id="2638"/>
      <w:r>
        <w:rPr>
          <w:rtl/>
        </w:rPr>
        <w:t xml:space="preserve"> רגע, פנינה.</w:t>
      </w:r>
      <w:bookmarkStart w:id="2639" w:name="_ETM_Q1_12869819"/>
      <w:bookmarkEnd w:id="2639"/>
    </w:p>
    <w:p w:rsidR="00B12FA5" w:rsidRDefault="00B12FA5" w:rsidP="00B12FA5">
      <w:pPr>
        <w:rPr>
          <w:rtl/>
        </w:rPr>
      </w:pPr>
    </w:p>
    <w:p w:rsidR="00B12FA5" w:rsidRDefault="00B12FA5" w:rsidP="00B12FA5">
      <w:pPr>
        <w:pStyle w:val="af8"/>
        <w:keepNext/>
        <w:rPr>
          <w:rtl/>
        </w:rPr>
      </w:pPr>
      <w:bookmarkStart w:id="2640" w:name="ET_yor_5786_18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40"/>
    </w:p>
    <w:p w:rsidR="00B12FA5" w:rsidRDefault="00B12FA5" w:rsidP="00B12FA5">
      <w:pPr>
        <w:pStyle w:val="KeepWithNext"/>
        <w:rPr>
          <w:rtl/>
        </w:rPr>
      </w:pPr>
    </w:p>
    <w:p w:rsidR="00B12FA5" w:rsidRDefault="00B12FA5" w:rsidP="00B12FA5">
      <w:pPr>
        <w:rPr>
          <w:rtl/>
        </w:rPr>
      </w:pPr>
      <w:r>
        <w:rPr>
          <w:rtl/>
        </w:rPr>
        <w:t>די, די.</w:t>
      </w:r>
      <w:bookmarkStart w:id="2641" w:name="_ETM_Q1_12870920"/>
      <w:bookmarkEnd w:id="2641"/>
    </w:p>
    <w:p w:rsidR="00B12FA5" w:rsidRDefault="00B12FA5" w:rsidP="00B12FA5">
      <w:pPr>
        <w:rPr>
          <w:rtl/>
        </w:rPr>
      </w:pPr>
      <w:bookmarkStart w:id="2642" w:name="_ETM_Q1_12876282"/>
      <w:bookmarkStart w:id="2643" w:name="_ETM_Q1_12876345"/>
      <w:bookmarkEnd w:id="2642"/>
      <w:bookmarkEnd w:id="2643"/>
    </w:p>
    <w:p w:rsidR="00B12FA5" w:rsidRDefault="00B12FA5" w:rsidP="00B12FA5">
      <w:pPr>
        <w:pStyle w:val="-"/>
        <w:keepNext/>
        <w:rPr>
          <w:rtl/>
        </w:rPr>
      </w:pPr>
      <w:bookmarkStart w:id="2644" w:name="ET_speakercontinue_6549_309"/>
      <w:r>
        <w:rPr>
          <w:rStyle w:val="TagStyle"/>
          <w:rFonts w:hint="cs"/>
          <w:rtl/>
        </w:rPr>
        <w:t xml:space="preserve"> &lt;&lt; דובר_המשך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דובר_המשך &gt;&gt;</w:t>
      </w:r>
      <w:r>
        <w:rPr>
          <w:rFonts w:hint="cs"/>
          <w:rtl/>
        </w:rPr>
        <w:t xml:space="preserve">   </w:t>
      </w:r>
      <w:bookmarkEnd w:id="2644"/>
    </w:p>
    <w:p w:rsidR="00B12FA5" w:rsidRDefault="00B12FA5" w:rsidP="00B12FA5">
      <w:pPr>
        <w:pStyle w:val="KeepWithNext"/>
        <w:rPr>
          <w:rtl/>
        </w:rPr>
      </w:pPr>
    </w:p>
    <w:p w:rsidR="00B12FA5" w:rsidRDefault="00B12FA5" w:rsidP="00B12FA5">
      <w:pPr>
        <w:rPr>
          <w:rtl/>
        </w:rPr>
      </w:pPr>
      <w:bookmarkStart w:id="2645" w:name="_ETM_Q1_12877158"/>
      <w:bookmarkEnd w:id="2645"/>
      <w:r>
        <w:rPr>
          <w:rtl/>
        </w:rPr>
        <w:t xml:space="preserve">נלחצתם, </w:t>
      </w:r>
      <w:bookmarkStart w:id="2646" w:name="_ETM_Q1_12878765"/>
      <w:bookmarkEnd w:id="2646"/>
      <w:r>
        <w:rPr>
          <w:rtl/>
        </w:rPr>
        <w:t xml:space="preserve">הכוונה לחצו אתכם. </w:t>
      </w:r>
    </w:p>
    <w:p w:rsidR="00B12FA5" w:rsidRDefault="00B12FA5" w:rsidP="00B12FA5">
      <w:pPr>
        <w:rPr>
          <w:rtl/>
        </w:rPr>
      </w:pPr>
    </w:p>
    <w:p w:rsidR="00B12FA5" w:rsidRDefault="00B12FA5" w:rsidP="00B12FA5">
      <w:pPr>
        <w:pStyle w:val="af7"/>
        <w:keepNext/>
        <w:rPr>
          <w:rtl/>
        </w:rPr>
      </w:pPr>
      <w:bookmarkStart w:id="2647" w:name="ET_interruption_6345_18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647"/>
    </w:p>
    <w:p w:rsidR="00B12FA5" w:rsidRDefault="00B12FA5" w:rsidP="00B12FA5">
      <w:pPr>
        <w:pStyle w:val="KeepWithNext"/>
        <w:rPr>
          <w:rtl/>
        </w:rPr>
      </w:pPr>
    </w:p>
    <w:p w:rsidR="00B12FA5" w:rsidRDefault="00B12FA5" w:rsidP="00B12FA5">
      <w:pPr>
        <w:rPr>
          <w:rtl/>
        </w:rPr>
      </w:pPr>
      <w:r>
        <w:rPr>
          <w:rtl/>
        </w:rPr>
        <w:t>הוא התבלבל במילה.</w:t>
      </w:r>
    </w:p>
    <w:p w:rsidR="00B12FA5" w:rsidRDefault="00B12FA5" w:rsidP="00B12FA5">
      <w:pPr>
        <w:rPr>
          <w:rtl/>
        </w:rPr>
      </w:pPr>
    </w:p>
    <w:p w:rsidR="00B12FA5" w:rsidRDefault="00B12FA5" w:rsidP="00B12FA5">
      <w:pPr>
        <w:pStyle w:val="-"/>
        <w:keepNext/>
        <w:rPr>
          <w:rtl/>
        </w:rPr>
      </w:pPr>
      <w:bookmarkStart w:id="2648" w:name="ET_speakercontinue_6549_190"/>
      <w:r>
        <w:rPr>
          <w:rStyle w:val="TagStyle"/>
          <w:rFonts w:hint="cs"/>
          <w:rtl/>
        </w:rPr>
        <w:t xml:space="preserve"> &lt;&lt; דובר_המשך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דובר_המשך &gt;&gt;</w:t>
      </w:r>
      <w:r>
        <w:rPr>
          <w:rFonts w:hint="cs"/>
          <w:rtl/>
        </w:rPr>
        <w:t xml:space="preserve">   </w:t>
      </w:r>
      <w:bookmarkEnd w:id="2648"/>
    </w:p>
    <w:p w:rsidR="00B12FA5" w:rsidRDefault="00B12FA5" w:rsidP="00B12FA5">
      <w:pPr>
        <w:pStyle w:val="KeepWithNext"/>
        <w:rPr>
          <w:rtl/>
        </w:rPr>
      </w:pPr>
    </w:p>
    <w:p w:rsidR="00B12FA5" w:rsidRDefault="00B12FA5" w:rsidP="00B12FA5">
      <w:pPr>
        <w:rPr>
          <w:rtl/>
        </w:rPr>
      </w:pPr>
      <w:r>
        <w:rPr>
          <w:rtl/>
        </w:rPr>
        <w:t>לא התבלבלתי אבל לא</w:t>
      </w:r>
      <w:bookmarkStart w:id="2649" w:name="_ETM_Q1_12884633"/>
      <w:bookmarkEnd w:id="2649"/>
      <w:r>
        <w:rPr>
          <w:rtl/>
        </w:rPr>
        <w:t xml:space="preserve"> משנה. </w:t>
      </w:r>
      <w:bookmarkStart w:id="2650" w:name="_ETM_Q1_12876908"/>
      <w:bookmarkEnd w:id="2650"/>
      <w:r>
        <w:rPr>
          <w:rtl/>
        </w:rPr>
        <w:t>הפעילו עליכם לחץ</w:t>
      </w:r>
      <w:bookmarkStart w:id="2651" w:name="_ETM_Q1_12879636"/>
      <w:bookmarkStart w:id="2652" w:name="_ETM_Q1_12879908"/>
      <w:bookmarkEnd w:id="2651"/>
      <w:bookmarkEnd w:id="2652"/>
      <w:r>
        <w:rPr>
          <w:rtl/>
        </w:rPr>
        <w:t>.</w:t>
      </w:r>
    </w:p>
    <w:p w:rsidR="00B12FA5" w:rsidRDefault="00B12FA5" w:rsidP="00B12FA5">
      <w:pPr>
        <w:rPr>
          <w:rtl/>
        </w:rPr>
      </w:pPr>
    </w:p>
    <w:p w:rsidR="00B12FA5" w:rsidRDefault="00B12FA5" w:rsidP="00B12FA5">
      <w:pPr>
        <w:pStyle w:val="af8"/>
        <w:keepNext/>
        <w:rPr>
          <w:rtl/>
        </w:rPr>
      </w:pPr>
      <w:bookmarkStart w:id="2653" w:name="_ETM_Q1_12883781"/>
      <w:bookmarkStart w:id="2654" w:name="_ETM_Q1_12883859"/>
      <w:bookmarkStart w:id="2655" w:name="ET_yor_5786_191"/>
      <w:bookmarkEnd w:id="2653"/>
      <w:bookmarkEnd w:id="26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55"/>
    </w:p>
    <w:p w:rsidR="00B12FA5" w:rsidRDefault="00B12FA5" w:rsidP="00B12FA5">
      <w:pPr>
        <w:pStyle w:val="KeepWithNext"/>
        <w:rPr>
          <w:rtl/>
        </w:rPr>
      </w:pPr>
    </w:p>
    <w:p w:rsidR="00B12FA5" w:rsidRDefault="00B12FA5" w:rsidP="00B12FA5">
      <w:pPr>
        <w:rPr>
          <w:rtl/>
        </w:rPr>
      </w:pPr>
      <w:proofErr w:type="spellStart"/>
      <w:r>
        <w:rPr>
          <w:rtl/>
        </w:rPr>
        <w:t>בוארון</w:t>
      </w:r>
      <w:proofErr w:type="spellEnd"/>
      <w:r>
        <w:rPr>
          <w:rtl/>
        </w:rPr>
        <w:t xml:space="preserve">. </w:t>
      </w:r>
    </w:p>
    <w:p w:rsidR="00B12FA5" w:rsidRDefault="00B12FA5" w:rsidP="00B12FA5">
      <w:pPr>
        <w:rPr>
          <w:rtl/>
        </w:rPr>
      </w:pPr>
    </w:p>
    <w:p w:rsidR="00B12FA5" w:rsidRDefault="00B12FA5" w:rsidP="00B12FA5">
      <w:pPr>
        <w:pStyle w:val="-"/>
        <w:keepNext/>
        <w:rPr>
          <w:rtl/>
        </w:rPr>
      </w:pPr>
      <w:bookmarkStart w:id="2656" w:name="ET_speakercontinue_6549_192"/>
      <w:r>
        <w:rPr>
          <w:rStyle w:val="TagStyle"/>
          <w:rFonts w:hint="cs"/>
          <w:rtl/>
        </w:rPr>
        <w:t xml:space="preserve"> &lt;&lt; דובר_המשך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דובר_המשך &gt;&gt;</w:t>
      </w:r>
      <w:r>
        <w:rPr>
          <w:rFonts w:hint="cs"/>
          <w:rtl/>
        </w:rPr>
        <w:t xml:space="preserve">   </w:t>
      </w:r>
      <w:bookmarkEnd w:id="2656"/>
    </w:p>
    <w:p w:rsidR="00B12FA5" w:rsidRDefault="00B12FA5" w:rsidP="00B12FA5">
      <w:pPr>
        <w:pStyle w:val="KeepWithNext"/>
        <w:rPr>
          <w:rtl/>
        </w:rPr>
      </w:pPr>
    </w:p>
    <w:p w:rsidR="00B12FA5" w:rsidRDefault="00B12FA5" w:rsidP="00B12FA5">
      <w:pPr>
        <w:rPr>
          <w:rtl/>
        </w:rPr>
      </w:pPr>
      <w:r>
        <w:rPr>
          <w:rtl/>
        </w:rPr>
        <w:t>אני מסיים.</w:t>
      </w:r>
    </w:p>
    <w:p w:rsidR="00B12FA5" w:rsidRDefault="00B12FA5" w:rsidP="00B12FA5">
      <w:pPr>
        <w:rPr>
          <w:rtl/>
        </w:rPr>
      </w:pPr>
    </w:p>
    <w:p w:rsidR="00B12FA5" w:rsidRDefault="00B12FA5" w:rsidP="00B12FA5">
      <w:pPr>
        <w:pStyle w:val="af8"/>
        <w:keepNext/>
        <w:rPr>
          <w:rtl/>
        </w:rPr>
      </w:pPr>
      <w:bookmarkStart w:id="2657" w:name="ET_yor_5786_19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57"/>
    </w:p>
    <w:p w:rsidR="00B12FA5" w:rsidRDefault="00B12FA5" w:rsidP="00B12FA5">
      <w:pPr>
        <w:pStyle w:val="KeepWithNext"/>
        <w:rPr>
          <w:rtl/>
        </w:rPr>
      </w:pPr>
    </w:p>
    <w:p w:rsidR="00B12FA5" w:rsidRDefault="00B12FA5" w:rsidP="00B12FA5">
      <w:pPr>
        <w:rPr>
          <w:rtl/>
        </w:rPr>
      </w:pPr>
      <w:bookmarkStart w:id="2658" w:name="_ETM_Q1_12893267"/>
      <w:bookmarkEnd w:id="2658"/>
      <w:r>
        <w:rPr>
          <w:rtl/>
        </w:rPr>
        <w:t xml:space="preserve">אני מבקש מחברי הוועדה, אנחנו נשען על העדויות וההוכחות שהיו בפתיחת הדיון ולא באלו </w:t>
      </w:r>
      <w:bookmarkStart w:id="2659" w:name="_ETM_Q1_12898075"/>
      <w:bookmarkEnd w:id="2659"/>
      <w:r>
        <w:rPr>
          <w:rtl/>
        </w:rPr>
        <w:t>שהקרא</w:t>
      </w:r>
      <w:bookmarkStart w:id="2660" w:name="_ETM_Q1_12899227"/>
      <w:bookmarkEnd w:id="2660"/>
      <w:r>
        <w:rPr>
          <w:rtl/>
        </w:rPr>
        <w:t>ת</w:t>
      </w:r>
      <w:bookmarkStart w:id="2661" w:name="_ETM_Q1_12905485"/>
      <w:bookmarkEnd w:id="2661"/>
      <w:r>
        <w:rPr>
          <w:rtl/>
        </w:rPr>
        <w:t>.</w:t>
      </w:r>
      <w:bookmarkStart w:id="2662" w:name="_ETM_Q1_12899440"/>
      <w:bookmarkEnd w:id="2662"/>
    </w:p>
    <w:p w:rsidR="00B12FA5" w:rsidRDefault="00B12FA5" w:rsidP="00B12FA5">
      <w:pPr>
        <w:rPr>
          <w:rtl/>
        </w:rPr>
      </w:pPr>
      <w:bookmarkStart w:id="2663" w:name="_ETM_Q1_12892201"/>
      <w:bookmarkStart w:id="2664" w:name="_ETM_Q1_12904580"/>
      <w:bookmarkStart w:id="2665" w:name="_ETM_Q1_12904674"/>
      <w:bookmarkEnd w:id="2663"/>
      <w:bookmarkEnd w:id="2664"/>
      <w:bookmarkEnd w:id="2665"/>
    </w:p>
    <w:p w:rsidR="00B12FA5" w:rsidRDefault="00B12FA5" w:rsidP="00B12FA5">
      <w:pPr>
        <w:pStyle w:val="-"/>
        <w:keepNext/>
        <w:rPr>
          <w:rtl/>
        </w:rPr>
      </w:pPr>
      <w:bookmarkStart w:id="2666" w:name="ET_speakercontinue_6549_312"/>
      <w:r>
        <w:rPr>
          <w:rStyle w:val="TagStyle"/>
          <w:rFonts w:hint="cs"/>
          <w:rtl/>
        </w:rPr>
        <w:t xml:space="preserve"> &lt;&lt; דובר_המשך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דובר_המשך &gt;&gt;</w:t>
      </w:r>
      <w:r>
        <w:rPr>
          <w:rFonts w:hint="cs"/>
          <w:rtl/>
        </w:rPr>
        <w:t xml:space="preserve">   </w:t>
      </w:r>
      <w:bookmarkEnd w:id="2666"/>
    </w:p>
    <w:p w:rsidR="00B12FA5" w:rsidRDefault="00B12FA5" w:rsidP="00B12FA5">
      <w:pPr>
        <w:pStyle w:val="KeepWithNext"/>
        <w:rPr>
          <w:rtl/>
        </w:rPr>
      </w:pPr>
    </w:p>
    <w:p w:rsidR="00B12FA5" w:rsidRDefault="00B12FA5" w:rsidP="00B12FA5">
      <w:pPr>
        <w:rPr>
          <w:rtl/>
        </w:rPr>
      </w:pPr>
      <w:bookmarkStart w:id="2667" w:name="_ETM_Q1_12905486"/>
      <w:bookmarkEnd w:id="2667"/>
      <w:r>
        <w:rPr>
          <w:rtl/>
        </w:rPr>
        <w:t>אני רוצה להזכיר שעודה לא ה</w:t>
      </w:r>
      <w:bookmarkStart w:id="2668" w:name="_ETM_Q1_12908737"/>
      <w:bookmarkEnd w:id="2668"/>
      <w:r>
        <w:rPr>
          <w:rtl/>
        </w:rPr>
        <w:t xml:space="preserve">גיע לדיון השני. רבותיי, זה רק מעיד על היחס </w:t>
      </w:r>
      <w:bookmarkStart w:id="2669" w:name="_ETM_Q1_12909651"/>
      <w:bookmarkEnd w:id="2669"/>
      <w:r>
        <w:rPr>
          <w:rtl/>
        </w:rPr>
        <w:t xml:space="preserve">שלו להליך. אני מאמין בלב שלם שגם במליאה יימצא הרוב </w:t>
      </w:r>
      <w:bookmarkStart w:id="2670" w:name="_ETM_Q1_12915403"/>
      <w:bookmarkEnd w:id="2670"/>
      <w:r>
        <w:rPr>
          <w:rtl/>
        </w:rPr>
        <w:t xml:space="preserve">הדרוש להעביר אותו מכנסת ישראל. זו חובתנו כלפי עם ישראל </w:t>
      </w:r>
      <w:bookmarkStart w:id="2671" w:name="_ETM_Q1_12921619"/>
      <w:bookmarkEnd w:id="2671"/>
      <w:r>
        <w:rPr>
          <w:rtl/>
        </w:rPr>
        <w:t>מכל המפלגות. תודה.</w:t>
      </w:r>
    </w:p>
    <w:p w:rsidR="00B12FA5" w:rsidRDefault="00B12FA5" w:rsidP="00B12FA5">
      <w:pPr>
        <w:rPr>
          <w:rtl/>
        </w:rPr>
      </w:pPr>
      <w:bookmarkStart w:id="2672" w:name="_ETM_Q1_12919644"/>
      <w:bookmarkStart w:id="2673" w:name="_ETM_Q1_12919738"/>
      <w:bookmarkEnd w:id="2672"/>
      <w:bookmarkEnd w:id="2673"/>
    </w:p>
    <w:p w:rsidR="00B12FA5" w:rsidRDefault="00B12FA5" w:rsidP="00B12FA5">
      <w:pPr>
        <w:rPr>
          <w:rtl/>
        </w:rPr>
      </w:pPr>
      <w:bookmarkStart w:id="2674" w:name="_ETM_Q1_12919800"/>
      <w:bookmarkStart w:id="2675" w:name="_ETM_Q1_12919863"/>
      <w:bookmarkEnd w:id="2674"/>
      <w:bookmarkEnd w:id="2675"/>
      <w:r>
        <w:rPr>
          <w:rtl/>
        </w:rPr>
        <w:t xml:space="preserve">עוד </w:t>
      </w:r>
      <w:bookmarkStart w:id="2676" w:name="_ETM_Q1_12920457"/>
      <w:bookmarkEnd w:id="2676"/>
      <w:r>
        <w:rPr>
          <w:rtl/>
        </w:rPr>
        <w:t>דבר אחד אני רוצה לומר, אישי. אני רוצה לספר לכם משהו אישי.</w:t>
      </w:r>
    </w:p>
    <w:p w:rsidR="00B12FA5" w:rsidRDefault="00B12FA5" w:rsidP="00B12FA5">
      <w:pPr>
        <w:rPr>
          <w:rtl/>
        </w:rPr>
      </w:pPr>
      <w:bookmarkStart w:id="2677" w:name="_ETM_Q1_12928301"/>
      <w:bookmarkStart w:id="2678" w:name="_ETM_Q1_12928379"/>
      <w:bookmarkEnd w:id="2677"/>
      <w:bookmarkEnd w:id="2678"/>
    </w:p>
    <w:p w:rsidR="00B12FA5" w:rsidRDefault="00B12FA5" w:rsidP="00B12FA5">
      <w:pPr>
        <w:pStyle w:val="af7"/>
        <w:keepNext/>
        <w:rPr>
          <w:rtl/>
        </w:rPr>
      </w:pPr>
      <w:bookmarkStart w:id="2679" w:name="ET_interruption_6345_31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679"/>
    </w:p>
    <w:p w:rsidR="00B12FA5" w:rsidRDefault="00B12FA5" w:rsidP="00B12FA5">
      <w:pPr>
        <w:pStyle w:val="KeepWithNext"/>
        <w:rPr>
          <w:rtl/>
        </w:rPr>
      </w:pPr>
    </w:p>
    <w:p w:rsidR="00B12FA5" w:rsidRDefault="00B12FA5" w:rsidP="00B12FA5">
      <w:pPr>
        <w:rPr>
          <w:rtl/>
        </w:rPr>
      </w:pPr>
      <w:bookmarkStart w:id="2680" w:name="_ETM_Q1_12930192"/>
      <w:bookmarkEnd w:id="2680"/>
      <w:r>
        <w:rPr>
          <w:rtl/>
        </w:rPr>
        <w:t xml:space="preserve">רגע, </w:t>
      </w:r>
      <w:bookmarkStart w:id="2681" w:name="_ETM_Q1_12931708"/>
      <w:bookmarkStart w:id="2682" w:name="_ETM_Q1_12934323"/>
      <w:bookmarkStart w:id="2683" w:name="_ETM_Q1_12929598"/>
      <w:bookmarkStart w:id="2684" w:name="_ETM_Q1_12925038"/>
      <w:bookmarkStart w:id="2685" w:name="_ETM_Q1_12920498"/>
      <w:bookmarkEnd w:id="2681"/>
      <w:bookmarkEnd w:id="2682"/>
      <w:bookmarkEnd w:id="2683"/>
      <w:bookmarkEnd w:id="2684"/>
      <w:bookmarkEnd w:id="2685"/>
      <w:r>
        <w:rPr>
          <w:rtl/>
        </w:rPr>
        <w:t xml:space="preserve">שלא תהיה שום </w:t>
      </w:r>
      <w:bookmarkStart w:id="2686" w:name="_ETM_Q1_12921783"/>
      <w:bookmarkEnd w:id="2686"/>
      <w:r>
        <w:rPr>
          <w:rtl/>
        </w:rPr>
        <w:t>טענה להרחבה של כלום פה</w:t>
      </w:r>
      <w:bookmarkStart w:id="2687" w:name="_ETM_Q1_12930454"/>
      <w:bookmarkEnd w:id="2687"/>
      <w:r>
        <w:rPr>
          <w:rtl/>
        </w:rPr>
        <w:t>.</w:t>
      </w:r>
      <w:bookmarkStart w:id="2688" w:name="_ETM_Q1_12927313"/>
      <w:bookmarkEnd w:id="2688"/>
    </w:p>
    <w:p w:rsidR="00B12FA5" w:rsidRDefault="00B12FA5" w:rsidP="00B12FA5">
      <w:pPr>
        <w:rPr>
          <w:rtl/>
        </w:rPr>
      </w:pPr>
      <w:bookmarkStart w:id="2689" w:name="_ETM_Q1_12933489"/>
      <w:bookmarkStart w:id="2690" w:name="_ETM_Q1_12933583"/>
      <w:bookmarkEnd w:id="2689"/>
      <w:bookmarkEnd w:id="2690"/>
    </w:p>
    <w:p w:rsidR="00B12FA5" w:rsidRDefault="00B12FA5" w:rsidP="00B12FA5">
      <w:pPr>
        <w:pStyle w:val="-"/>
        <w:keepNext/>
        <w:rPr>
          <w:rtl/>
        </w:rPr>
      </w:pPr>
      <w:bookmarkStart w:id="2691" w:name="ET_speakercontinue_6549_314"/>
      <w:r>
        <w:rPr>
          <w:rStyle w:val="TagStyle"/>
          <w:rFonts w:hint="cs"/>
          <w:rtl/>
        </w:rPr>
        <w:t xml:space="preserve"> &lt;&lt; דובר_המשך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דובר_המשך &gt;&gt;</w:t>
      </w:r>
      <w:r>
        <w:rPr>
          <w:rFonts w:hint="cs"/>
          <w:rtl/>
        </w:rPr>
        <w:t xml:space="preserve">   </w:t>
      </w:r>
      <w:bookmarkEnd w:id="2691"/>
    </w:p>
    <w:p w:rsidR="00B12FA5" w:rsidRDefault="00B12FA5" w:rsidP="00B12FA5">
      <w:pPr>
        <w:pStyle w:val="KeepWithNext"/>
        <w:rPr>
          <w:rtl/>
        </w:rPr>
      </w:pPr>
    </w:p>
    <w:p w:rsidR="00B12FA5" w:rsidRDefault="00B12FA5" w:rsidP="00B12FA5">
      <w:pPr>
        <w:rPr>
          <w:rtl/>
        </w:rPr>
      </w:pPr>
      <w:bookmarkStart w:id="2692" w:name="_ETM_Q1_12935583"/>
      <w:bookmarkEnd w:id="2692"/>
      <w:r>
        <w:rPr>
          <w:rtl/>
        </w:rPr>
        <w:t xml:space="preserve">חבריי חברי הכנסת, אני רוצה לספר משהו אישי. </w:t>
      </w:r>
      <w:bookmarkStart w:id="2693" w:name="_ETM_Q1_12923720"/>
      <w:bookmarkEnd w:id="2693"/>
      <w:r>
        <w:rPr>
          <w:rtl/>
        </w:rPr>
        <w:t xml:space="preserve">טלי, תני לי שנייה. </w:t>
      </w:r>
    </w:p>
    <w:p w:rsidR="00B12FA5" w:rsidRDefault="00B12FA5" w:rsidP="00B12FA5">
      <w:pPr>
        <w:rPr>
          <w:rtl/>
        </w:rPr>
      </w:pPr>
    </w:p>
    <w:p w:rsidR="00B12FA5" w:rsidRDefault="00B12FA5" w:rsidP="00B12FA5">
      <w:pPr>
        <w:pStyle w:val="af8"/>
        <w:keepNext/>
        <w:rPr>
          <w:rtl/>
        </w:rPr>
      </w:pPr>
      <w:bookmarkStart w:id="2694" w:name="ET_yor_5786_19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94"/>
    </w:p>
    <w:p w:rsidR="00B12FA5" w:rsidRDefault="00B12FA5" w:rsidP="00B12FA5">
      <w:pPr>
        <w:pStyle w:val="KeepWithNext"/>
        <w:rPr>
          <w:rtl/>
        </w:rPr>
      </w:pPr>
    </w:p>
    <w:p w:rsidR="00B12FA5" w:rsidRDefault="00B12FA5" w:rsidP="00B12FA5">
      <w:pPr>
        <w:rPr>
          <w:rtl/>
        </w:rPr>
      </w:pPr>
      <w:proofErr w:type="spellStart"/>
      <w:r>
        <w:rPr>
          <w:rtl/>
        </w:rPr>
        <w:t>בוארון</w:t>
      </w:r>
      <w:proofErr w:type="spellEnd"/>
      <w:r>
        <w:rPr>
          <w:rtl/>
        </w:rPr>
        <w:t>, קדימה.</w:t>
      </w:r>
    </w:p>
    <w:p w:rsidR="00B12FA5" w:rsidRDefault="00B12FA5" w:rsidP="00B12FA5">
      <w:pPr>
        <w:rPr>
          <w:rtl/>
        </w:rPr>
      </w:pPr>
    </w:p>
    <w:p w:rsidR="00B12FA5" w:rsidRDefault="00B12FA5" w:rsidP="00B12FA5">
      <w:pPr>
        <w:pStyle w:val="-"/>
        <w:keepNext/>
        <w:rPr>
          <w:rtl/>
        </w:rPr>
      </w:pPr>
      <w:bookmarkStart w:id="2695" w:name="ET_speakercontinue_6549_195"/>
      <w:r>
        <w:rPr>
          <w:rStyle w:val="TagStyle"/>
          <w:rFonts w:hint="cs"/>
          <w:rtl/>
        </w:rPr>
        <w:t xml:space="preserve"> &lt;&lt; דובר_המשך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דובר_המשך &gt;&gt;</w:t>
      </w:r>
      <w:r>
        <w:rPr>
          <w:rFonts w:hint="cs"/>
          <w:rtl/>
        </w:rPr>
        <w:t xml:space="preserve">   </w:t>
      </w:r>
      <w:bookmarkEnd w:id="2695"/>
    </w:p>
    <w:p w:rsidR="00B12FA5" w:rsidRDefault="00B12FA5" w:rsidP="00B12FA5">
      <w:pPr>
        <w:pStyle w:val="KeepWithNext"/>
        <w:rPr>
          <w:rtl/>
        </w:rPr>
      </w:pPr>
    </w:p>
    <w:p w:rsidR="00B12FA5" w:rsidRDefault="00B12FA5" w:rsidP="00B12FA5">
      <w:pPr>
        <w:rPr>
          <w:rtl/>
        </w:rPr>
      </w:pPr>
      <w:r>
        <w:rPr>
          <w:rtl/>
        </w:rPr>
        <w:t xml:space="preserve">משפט אחד </w:t>
      </w:r>
      <w:bookmarkStart w:id="2696" w:name="_ETM_Q1_12935551"/>
      <w:bookmarkEnd w:id="2696"/>
      <w:r>
        <w:rPr>
          <w:rtl/>
        </w:rPr>
        <w:t xml:space="preserve">איש לחבריי חברי הכנסת הערבים. </w:t>
      </w:r>
      <w:bookmarkStart w:id="2697" w:name="_ETM_Q1_12927230"/>
      <w:bookmarkEnd w:id="2697"/>
      <w:r>
        <w:rPr>
          <w:rtl/>
        </w:rPr>
        <w:t xml:space="preserve">בימי הראשונים בכנסת ישראל פניתי לחבר </w:t>
      </w:r>
      <w:bookmarkStart w:id="2698" w:name="_ETM_Q1_12945047"/>
      <w:bookmarkEnd w:id="2698"/>
      <w:r>
        <w:rPr>
          <w:rtl/>
        </w:rPr>
        <w:t xml:space="preserve">הכנסת עודה ואמרתי לו אני לא מכיר אותך אבל יש </w:t>
      </w:r>
      <w:bookmarkStart w:id="2699" w:name="_ETM_Q1_12949360"/>
      <w:bookmarkEnd w:id="2699"/>
      <w:r>
        <w:rPr>
          <w:rtl/>
        </w:rPr>
        <w:t xml:space="preserve">מצב קשה בחברה הערבית, בוא נשב ביחד על מספר הנרצחים </w:t>
      </w:r>
      <w:bookmarkStart w:id="2700" w:name="_ETM_Q1_12955533"/>
      <w:bookmarkEnd w:id="2700"/>
      <w:r>
        <w:rPr>
          <w:rtl/>
        </w:rPr>
        <w:t>הגבוה בחברה הערבית ונעשה משהו עם הסוגיה הזאת.</w:t>
      </w:r>
    </w:p>
    <w:p w:rsidR="00B12FA5" w:rsidRDefault="00B12FA5" w:rsidP="00B12FA5">
      <w:pPr>
        <w:rPr>
          <w:rtl/>
        </w:rPr>
      </w:pPr>
      <w:bookmarkStart w:id="2701" w:name="_ETM_Q1_12961299"/>
      <w:bookmarkStart w:id="2702" w:name="_ETM_Q1_12961393"/>
      <w:bookmarkEnd w:id="2701"/>
      <w:bookmarkEnd w:id="2702"/>
    </w:p>
    <w:p w:rsidR="00B12FA5" w:rsidRDefault="00B12FA5" w:rsidP="00B12FA5">
      <w:pPr>
        <w:pStyle w:val="af7"/>
        <w:keepNext/>
        <w:rPr>
          <w:rtl/>
        </w:rPr>
      </w:pPr>
      <w:bookmarkStart w:id="2703" w:name="ET_interruption_6357_315"/>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2703"/>
    </w:p>
    <w:p w:rsidR="00B12FA5" w:rsidRDefault="00B12FA5" w:rsidP="00B12FA5">
      <w:pPr>
        <w:pStyle w:val="KeepWithNext"/>
        <w:rPr>
          <w:rtl/>
        </w:rPr>
      </w:pPr>
    </w:p>
    <w:p w:rsidR="00B12FA5" w:rsidRDefault="00B12FA5" w:rsidP="00B12FA5">
      <w:pPr>
        <w:rPr>
          <w:rtl/>
        </w:rPr>
      </w:pPr>
      <w:bookmarkStart w:id="2704" w:name="_ETM_Q1_12963440"/>
      <w:bookmarkEnd w:id="2704"/>
      <w:r>
        <w:rPr>
          <w:rtl/>
        </w:rPr>
        <w:t xml:space="preserve">זה לא מעניין </w:t>
      </w:r>
      <w:bookmarkStart w:id="2705" w:name="_ETM_Q1_12965909"/>
      <w:bookmarkEnd w:id="2705"/>
      <w:r>
        <w:rPr>
          <w:rtl/>
        </w:rPr>
        <w:t>אותו.</w:t>
      </w:r>
    </w:p>
    <w:p w:rsidR="00B12FA5" w:rsidRDefault="00B12FA5" w:rsidP="00B12FA5">
      <w:pPr>
        <w:rPr>
          <w:rtl/>
        </w:rPr>
      </w:pPr>
      <w:bookmarkStart w:id="2706" w:name="_ETM_Q1_12966722"/>
      <w:bookmarkStart w:id="2707" w:name="_ETM_Q1_12966815"/>
      <w:bookmarkEnd w:id="2706"/>
      <w:bookmarkEnd w:id="2707"/>
    </w:p>
    <w:p w:rsidR="00B12FA5" w:rsidRDefault="00B12FA5" w:rsidP="00B12FA5">
      <w:pPr>
        <w:pStyle w:val="-"/>
        <w:keepNext/>
        <w:rPr>
          <w:rtl/>
        </w:rPr>
      </w:pPr>
      <w:bookmarkStart w:id="2708" w:name="ET_speakercontinue_6549_316"/>
      <w:r>
        <w:rPr>
          <w:rStyle w:val="TagStyle"/>
          <w:rFonts w:hint="cs"/>
          <w:rtl/>
        </w:rPr>
        <w:t xml:space="preserve"> &lt;&lt; דובר_המשך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דובר_המשך &gt;&gt;</w:t>
      </w:r>
      <w:r>
        <w:rPr>
          <w:rFonts w:hint="cs"/>
          <w:rtl/>
        </w:rPr>
        <w:t xml:space="preserve">   </w:t>
      </w:r>
      <w:bookmarkEnd w:id="2708"/>
    </w:p>
    <w:p w:rsidR="00B12FA5" w:rsidRDefault="00B12FA5" w:rsidP="00B12FA5">
      <w:pPr>
        <w:pStyle w:val="KeepWithNext"/>
        <w:rPr>
          <w:rtl/>
        </w:rPr>
      </w:pPr>
    </w:p>
    <w:p w:rsidR="00B12FA5" w:rsidRDefault="00B12FA5" w:rsidP="00B12FA5">
      <w:pPr>
        <w:rPr>
          <w:rtl/>
        </w:rPr>
      </w:pPr>
      <w:bookmarkStart w:id="2709" w:name="_ETM_Q1_12967597"/>
      <w:bookmarkEnd w:id="2709"/>
      <w:r>
        <w:rPr>
          <w:rtl/>
        </w:rPr>
        <w:t xml:space="preserve">אני אומר לכם, </w:t>
      </w:r>
      <w:bookmarkStart w:id="2710" w:name="_ETM_Q1_12956401"/>
      <w:bookmarkEnd w:id="2710"/>
      <w:r>
        <w:rPr>
          <w:rtl/>
        </w:rPr>
        <w:t xml:space="preserve">לצערי, זה </w:t>
      </w:r>
      <w:bookmarkStart w:id="2711" w:name="_ETM_Q1_12964002"/>
      <w:bookmarkEnd w:id="2711"/>
      <w:r>
        <w:rPr>
          <w:rtl/>
        </w:rPr>
        <w:t>לא עניין אותו.</w:t>
      </w:r>
      <w:bookmarkStart w:id="2712" w:name="_ETM_Q1_12959557"/>
      <w:bookmarkStart w:id="2713" w:name="_ETM_Q1_12959240"/>
      <w:bookmarkEnd w:id="2712"/>
      <w:bookmarkEnd w:id="2713"/>
      <w:r>
        <w:rPr>
          <w:rtl/>
        </w:rPr>
        <w:t xml:space="preserve"> ללמדכם, חבריי, לא מדובר בערבי</w:t>
      </w:r>
      <w:bookmarkStart w:id="2714" w:name="_ETM_Q1_12962827"/>
      <w:bookmarkEnd w:id="2714"/>
      <w:r>
        <w:rPr>
          <w:rtl/>
        </w:rPr>
        <w:t>ם</w:t>
      </w:r>
      <w:bookmarkStart w:id="2715" w:name="_ETM_Q1_12969026"/>
      <w:bookmarkEnd w:id="2715"/>
      <w:r>
        <w:rPr>
          <w:rtl/>
        </w:rPr>
        <w:t>, לא מדובר ב</w:t>
      </w:r>
      <w:bookmarkStart w:id="2716" w:name="_ETM_Q1_12965314"/>
      <w:bookmarkEnd w:id="2716"/>
      <w:r>
        <w:rPr>
          <w:rtl/>
        </w:rPr>
        <w:t xml:space="preserve">מאבק בין ערבים ליהודים, מדובר במי שתומך </w:t>
      </w:r>
      <w:bookmarkStart w:id="2717" w:name="_ETM_Q1_12973834"/>
      <w:bookmarkEnd w:id="2717"/>
      <w:r>
        <w:rPr>
          <w:rtl/>
        </w:rPr>
        <w:t>בטרור וזה לא יהיה.</w:t>
      </w:r>
    </w:p>
    <w:p w:rsidR="00B12FA5" w:rsidRDefault="00B12FA5" w:rsidP="00B12FA5">
      <w:pPr>
        <w:rPr>
          <w:rtl/>
        </w:rPr>
      </w:pPr>
      <w:bookmarkStart w:id="2718" w:name="_ETM_Q1_12968159"/>
      <w:bookmarkStart w:id="2719" w:name="_ETM_Q1_12968237"/>
      <w:bookmarkEnd w:id="2718"/>
      <w:bookmarkEnd w:id="2719"/>
    </w:p>
    <w:p w:rsidR="00B12FA5" w:rsidRDefault="00B12FA5" w:rsidP="00B12FA5">
      <w:pPr>
        <w:rPr>
          <w:rtl/>
        </w:rPr>
      </w:pPr>
      <w:bookmarkStart w:id="2720" w:name="_ETM_Q1_12968284"/>
      <w:bookmarkStart w:id="2721" w:name="_ETM_Q1_12968378"/>
      <w:bookmarkEnd w:id="2720"/>
      <w:bookmarkEnd w:id="2721"/>
    </w:p>
    <w:p w:rsidR="00B12FA5" w:rsidRDefault="00B12FA5" w:rsidP="00B12FA5">
      <w:pPr>
        <w:pStyle w:val="af8"/>
        <w:keepNext/>
        <w:rPr>
          <w:rtl/>
        </w:rPr>
      </w:pPr>
      <w:bookmarkStart w:id="2722" w:name="ET_yor_5786_31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22"/>
    </w:p>
    <w:p w:rsidR="00B12FA5" w:rsidRDefault="00B12FA5" w:rsidP="00B12FA5">
      <w:pPr>
        <w:pStyle w:val="KeepWithNext"/>
        <w:rPr>
          <w:rtl/>
        </w:rPr>
      </w:pPr>
      <w:r>
        <w:rPr>
          <w:rtl/>
        </w:rPr>
        <w:tab/>
      </w:r>
    </w:p>
    <w:p w:rsidR="00B12FA5" w:rsidRDefault="00B12FA5" w:rsidP="00B12FA5">
      <w:pPr>
        <w:pStyle w:val="KeepWithNext"/>
        <w:ind w:firstLine="720"/>
        <w:rPr>
          <w:rtl/>
        </w:rPr>
      </w:pPr>
      <w:bookmarkStart w:id="2723" w:name="_ETM_Q1_13004282"/>
      <w:bookmarkStart w:id="2724" w:name="_ETM_Q1_13004329"/>
      <w:bookmarkEnd w:id="2723"/>
      <w:bookmarkEnd w:id="2724"/>
      <w:r>
        <w:rPr>
          <w:rtl/>
        </w:rPr>
        <w:t xml:space="preserve">תודה. </w:t>
      </w:r>
      <w:bookmarkStart w:id="2725" w:name="_ETM_Q1_13003672"/>
      <w:bookmarkStart w:id="2726" w:name="_ETM_Q1_13003735"/>
      <w:bookmarkStart w:id="2727" w:name="_ETM_Q1_12993631"/>
      <w:bookmarkEnd w:id="2725"/>
      <w:bookmarkEnd w:id="2726"/>
      <w:bookmarkEnd w:id="2727"/>
      <w:r>
        <w:rPr>
          <w:rtl/>
        </w:rPr>
        <w:t xml:space="preserve">לפני שנעבור, נועה תקריא את רשימת הח"כים שיש </w:t>
      </w:r>
      <w:bookmarkStart w:id="2728" w:name="_ETM_Q1_12978723"/>
      <w:bookmarkEnd w:id="2728"/>
      <w:r>
        <w:rPr>
          <w:rtl/>
        </w:rPr>
        <w:t>להם זכות הצבעה.</w:t>
      </w:r>
    </w:p>
    <w:p w:rsidR="00B12FA5" w:rsidRDefault="00B12FA5" w:rsidP="00B12FA5">
      <w:pPr>
        <w:rPr>
          <w:rtl/>
        </w:rPr>
      </w:pPr>
      <w:bookmarkStart w:id="2729" w:name="_ETM_Q1_12981161"/>
      <w:bookmarkStart w:id="2730" w:name="_ETM_Q1_12981239"/>
      <w:bookmarkStart w:id="2731" w:name="_ETM_Q1_12914956"/>
      <w:bookmarkStart w:id="2732" w:name="_ETM_Q1_12915050"/>
      <w:bookmarkEnd w:id="2729"/>
      <w:bookmarkEnd w:id="2730"/>
      <w:bookmarkEnd w:id="2731"/>
      <w:bookmarkEnd w:id="2732"/>
    </w:p>
    <w:p w:rsidR="00B12FA5" w:rsidRDefault="00B12FA5" w:rsidP="00B12FA5">
      <w:pPr>
        <w:pStyle w:val="af7"/>
        <w:keepNext/>
        <w:rPr>
          <w:rtl/>
        </w:rPr>
      </w:pPr>
      <w:bookmarkStart w:id="2733" w:name="ET_interruption_5115_319"/>
      <w:r>
        <w:rPr>
          <w:rStyle w:val="TagStyle"/>
          <w:rFonts w:hint="cs"/>
          <w:rtl/>
        </w:rPr>
        <w:t xml:space="preserve"> &lt;&lt; קריאה &gt;&gt; </w:t>
      </w:r>
      <w:r>
        <w:rPr>
          <w:rFonts w:hint="cs"/>
          <w:rtl/>
        </w:rPr>
        <w:t>פנינה תמנו (המחנה הממלכתי):</w:t>
      </w:r>
      <w:r>
        <w:rPr>
          <w:rStyle w:val="TagStyle"/>
          <w:rFonts w:hint="cs"/>
          <w:rtl/>
        </w:rPr>
        <w:t xml:space="preserve"> &lt;&lt; קריאה &gt;&gt;</w:t>
      </w:r>
      <w:r>
        <w:rPr>
          <w:rFonts w:hint="cs"/>
          <w:rtl/>
        </w:rPr>
        <w:t xml:space="preserve">   </w:t>
      </w:r>
      <w:bookmarkEnd w:id="2733"/>
    </w:p>
    <w:p w:rsidR="00B12FA5" w:rsidRDefault="00B12FA5" w:rsidP="00B12FA5">
      <w:pPr>
        <w:pStyle w:val="KeepWithNext"/>
        <w:rPr>
          <w:rtl/>
        </w:rPr>
      </w:pPr>
    </w:p>
    <w:p w:rsidR="00B12FA5" w:rsidRDefault="00B12FA5" w:rsidP="00B12FA5">
      <w:pPr>
        <w:rPr>
          <w:rtl/>
        </w:rPr>
      </w:pPr>
      <w:bookmarkStart w:id="2734" w:name="_ETM_Q1_13010751"/>
      <w:bookmarkEnd w:id="2734"/>
      <w:r>
        <w:rPr>
          <w:rtl/>
        </w:rPr>
        <w:t>כולל אלה שנעדרו?</w:t>
      </w:r>
    </w:p>
    <w:p w:rsidR="00B12FA5" w:rsidRDefault="00B12FA5" w:rsidP="00B12FA5">
      <w:pPr>
        <w:rPr>
          <w:rtl/>
        </w:rPr>
      </w:pPr>
      <w:bookmarkStart w:id="2735" w:name="_ETM_Q1_13016377"/>
      <w:bookmarkStart w:id="2736" w:name="_ETM_Q1_13016455"/>
      <w:bookmarkEnd w:id="2735"/>
      <w:bookmarkEnd w:id="2736"/>
    </w:p>
    <w:p w:rsidR="00B12FA5" w:rsidRDefault="00B12FA5" w:rsidP="00B12FA5">
      <w:pPr>
        <w:pStyle w:val="af8"/>
        <w:keepNext/>
        <w:rPr>
          <w:rtl/>
        </w:rPr>
      </w:pPr>
      <w:bookmarkStart w:id="2737" w:name="ET_yor_5786_32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37"/>
    </w:p>
    <w:p w:rsidR="00B12FA5" w:rsidRDefault="00B12FA5" w:rsidP="00B12FA5">
      <w:pPr>
        <w:pStyle w:val="KeepWithNext"/>
        <w:rPr>
          <w:rtl/>
        </w:rPr>
      </w:pPr>
    </w:p>
    <w:p w:rsidR="00B12FA5" w:rsidRDefault="00B12FA5" w:rsidP="00B12FA5">
      <w:pPr>
        <w:rPr>
          <w:rtl/>
        </w:rPr>
      </w:pPr>
      <w:bookmarkStart w:id="2738" w:name="_ETM_Q1_13017783"/>
      <w:bookmarkEnd w:id="2738"/>
      <w:r>
        <w:rPr>
          <w:rtl/>
        </w:rPr>
        <w:t>לא. מי שהיה בשני הדיונים, מעל 50%.</w:t>
      </w:r>
      <w:bookmarkStart w:id="2739" w:name="_ETM_Q1_12979623"/>
      <w:bookmarkEnd w:id="2739"/>
    </w:p>
    <w:p w:rsidR="00B12FA5" w:rsidRDefault="00B12FA5" w:rsidP="00B12FA5">
      <w:pPr>
        <w:rPr>
          <w:rtl/>
        </w:rPr>
      </w:pPr>
      <w:bookmarkStart w:id="2740" w:name="_ETM_Q1_13019096"/>
      <w:bookmarkStart w:id="2741" w:name="_ETM_Q1_13019174"/>
      <w:bookmarkStart w:id="2742" w:name="_ETM_Q1_13023674"/>
      <w:bookmarkEnd w:id="2740"/>
      <w:bookmarkEnd w:id="2741"/>
      <w:bookmarkEnd w:id="2742"/>
    </w:p>
    <w:p w:rsidR="00B12FA5" w:rsidRDefault="00B12FA5" w:rsidP="00B12FA5">
      <w:pPr>
        <w:pStyle w:val="af7"/>
        <w:keepNext/>
        <w:rPr>
          <w:rtl/>
        </w:rPr>
      </w:pPr>
      <w:bookmarkStart w:id="2743" w:name="ET_interruption_5520_196"/>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743"/>
    </w:p>
    <w:p w:rsidR="00B12FA5" w:rsidRDefault="00B12FA5" w:rsidP="00B12FA5">
      <w:pPr>
        <w:pStyle w:val="KeepWithNext"/>
        <w:rPr>
          <w:rtl/>
        </w:rPr>
      </w:pPr>
    </w:p>
    <w:p w:rsidR="00B12FA5" w:rsidRDefault="00B12FA5" w:rsidP="00B12FA5">
      <w:pPr>
        <w:rPr>
          <w:rtl/>
        </w:rPr>
      </w:pPr>
      <w:r>
        <w:rPr>
          <w:rtl/>
        </w:rPr>
        <w:t>היא אומרת שם ואתה מצביע בעד</w:t>
      </w:r>
      <w:bookmarkStart w:id="2744" w:name="_ETM_Q1_12985751"/>
      <w:bookmarkEnd w:id="2744"/>
      <w:r>
        <w:rPr>
          <w:rtl/>
        </w:rPr>
        <w:t>?</w:t>
      </w:r>
    </w:p>
    <w:p w:rsidR="00B12FA5" w:rsidRDefault="00B12FA5" w:rsidP="00B12FA5">
      <w:pPr>
        <w:rPr>
          <w:rtl/>
        </w:rPr>
      </w:pPr>
    </w:p>
    <w:p w:rsidR="00B12FA5" w:rsidRDefault="00B12FA5" w:rsidP="00B12FA5">
      <w:pPr>
        <w:pStyle w:val="af8"/>
        <w:keepNext/>
        <w:rPr>
          <w:rtl/>
        </w:rPr>
      </w:pPr>
      <w:bookmarkStart w:id="2745" w:name="ET_yor_5786_19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45"/>
    </w:p>
    <w:p w:rsidR="00B12FA5" w:rsidRDefault="00B12FA5" w:rsidP="00B12FA5">
      <w:pPr>
        <w:pStyle w:val="KeepWithNext"/>
        <w:rPr>
          <w:rtl/>
        </w:rPr>
      </w:pPr>
    </w:p>
    <w:p w:rsidR="00B12FA5" w:rsidRDefault="00B12FA5" w:rsidP="00B12FA5">
      <w:pPr>
        <w:rPr>
          <w:rtl/>
        </w:rPr>
      </w:pPr>
      <w:r>
        <w:rPr>
          <w:rtl/>
        </w:rPr>
        <w:t>לא, לא שמית, אני עושה הצבעה רגילה. היא רק תגיד לי למי יש זכות</w:t>
      </w:r>
      <w:bookmarkStart w:id="2746" w:name="_ETM_Q1_12986844"/>
      <w:bookmarkEnd w:id="2746"/>
      <w:r>
        <w:rPr>
          <w:rtl/>
        </w:rPr>
        <w:t>.</w:t>
      </w:r>
      <w:bookmarkStart w:id="2747" w:name="_ETM_Q1_12987681"/>
      <w:bookmarkEnd w:id="2747"/>
      <w:r>
        <w:rPr>
          <w:rtl/>
        </w:rPr>
        <w:t xml:space="preserve"> בבקשה, תקריאי את השמות של המצביעים.</w:t>
      </w:r>
      <w:bookmarkStart w:id="2748" w:name="_ETM_Q1_12989308"/>
      <w:bookmarkEnd w:id="2748"/>
    </w:p>
    <w:p w:rsidR="00B12FA5" w:rsidRDefault="00B12FA5" w:rsidP="00B12FA5">
      <w:pPr>
        <w:rPr>
          <w:rtl/>
        </w:rPr>
      </w:pPr>
    </w:p>
    <w:p w:rsidR="00B12FA5" w:rsidRDefault="00B12FA5" w:rsidP="00B12FA5">
      <w:pPr>
        <w:pStyle w:val="af7"/>
        <w:keepNext/>
        <w:rPr>
          <w:rtl/>
        </w:rPr>
      </w:pPr>
      <w:bookmarkStart w:id="2749" w:name="ET_interruption_5520_222"/>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749"/>
    </w:p>
    <w:p w:rsidR="00B12FA5" w:rsidRDefault="00B12FA5" w:rsidP="00B12FA5">
      <w:pPr>
        <w:pStyle w:val="KeepWithNext"/>
        <w:rPr>
          <w:rtl/>
        </w:rPr>
      </w:pPr>
    </w:p>
    <w:p w:rsidR="00B12FA5" w:rsidRDefault="00B12FA5" w:rsidP="00B12FA5">
      <w:pPr>
        <w:rPr>
          <w:rtl/>
        </w:rPr>
      </w:pPr>
      <w:bookmarkStart w:id="2750" w:name="_ETM_Q1_12983726"/>
      <w:bookmarkEnd w:id="2750"/>
      <w:r>
        <w:rPr>
          <w:rtl/>
        </w:rPr>
        <w:t>תעשה שמית, עזוב.</w:t>
      </w:r>
    </w:p>
    <w:p w:rsidR="00B12FA5" w:rsidRDefault="00B12FA5" w:rsidP="00B12FA5">
      <w:pPr>
        <w:rPr>
          <w:rtl/>
        </w:rPr>
      </w:pPr>
    </w:p>
    <w:p w:rsidR="00B12FA5" w:rsidRDefault="00B12FA5" w:rsidP="00B12FA5">
      <w:pPr>
        <w:pStyle w:val="af8"/>
        <w:keepNext/>
        <w:rPr>
          <w:rtl/>
        </w:rPr>
      </w:pPr>
      <w:bookmarkStart w:id="2751" w:name="ET_yor_5786_19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51"/>
    </w:p>
    <w:p w:rsidR="00B12FA5" w:rsidRDefault="00B12FA5" w:rsidP="00B12FA5">
      <w:pPr>
        <w:pStyle w:val="KeepWithNext"/>
        <w:rPr>
          <w:rtl/>
        </w:rPr>
      </w:pPr>
      <w:bookmarkStart w:id="2752" w:name="_ETM_Q1_12991554"/>
      <w:bookmarkEnd w:id="2752"/>
    </w:p>
    <w:p w:rsidR="00B12FA5" w:rsidRDefault="00B12FA5" w:rsidP="00B12FA5">
      <w:pPr>
        <w:rPr>
          <w:rtl/>
        </w:rPr>
      </w:pPr>
      <w:r>
        <w:rPr>
          <w:rtl/>
        </w:rPr>
        <w:t xml:space="preserve">לא צריך שמית, קדימה. </w:t>
      </w:r>
    </w:p>
    <w:p w:rsidR="00B12FA5" w:rsidRDefault="00B12FA5" w:rsidP="00B12FA5">
      <w:pPr>
        <w:rPr>
          <w:rtl/>
        </w:rPr>
      </w:pPr>
    </w:p>
    <w:p w:rsidR="00B12FA5" w:rsidRDefault="00B12FA5" w:rsidP="00B12FA5">
      <w:pPr>
        <w:pStyle w:val="af7"/>
        <w:keepNext/>
        <w:rPr>
          <w:rtl/>
        </w:rPr>
      </w:pPr>
      <w:bookmarkStart w:id="2753" w:name="ET_interruption_5854_201"/>
      <w:r>
        <w:rPr>
          <w:rStyle w:val="TagStyle"/>
          <w:rFonts w:hint="cs"/>
          <w:rtl/>
        </w:rPr>
        <w:t xml:space="preserve"> &lt;&lt; קריאה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2753"/>
    </w:p>
    <w:p w:rsidR="00B12FA5" w:rsidRDefault="00B12FA5" w:rsidP="00B12FA5">
      <w:pPr>
        <w:pStyle w:val="KeepWithNext"/>
        <w:rPr>
          <w:rtl/>
        </w:rPr>
      </w:pPr>
    </w:p>
    <w:p w:rsidR="00B12FA5" w:rsidRDefault="00B12FA5" w:rsidP="00B12FA5">
      <w:pPr>
        <w:rPr>
          <w:rtl/>
        </w:rPr>
      </w:pPr>
      <w:r>
        <w:rPr>
          <w:rtl/>
        </w:rPr>
        <w:t>הם הולכים לפרסם סרטונים, תעשה שמית.</w:t>
      </w:r>
      <w:bookmarkStart w:id="2754" w:name="_ETM_Q1_12995393"/>
      <w:bookmarkEnd w:id="2754"/>
    </w:p>
    <w:p w:rsidR="00B12FA5" w:rsidRDefault="00B12FA5" w:rsidP="00B12FA5">
      <w:pPr>
        <w:rPr>
          <w:rtl/>
        </w:rPr>
      </w:pPr>
      <w:bookmarkStart w:id="2755" w:name="_ETM_Q1_12991750"/>
      <w:bookmarkEnd w:id="2755"/>
    </w:p>
    <w:p w:rsidR="00B12FA5" w:rsidRDefault="00B12FA5" w:rsidP="00B12FA5">
      <w:pPr>
        <w:pStyle w:val="a5"/>
        <w:keepNext/>
        <w:rPr>
          <w:rtl/>
        </w:rPr>
      </w:pPr>
      <w:bookmarkStart w:id="2756" w:name="ET_speaker_נועה_בירןדדון_321"/>
      <w:r>
        <w:rPr>
          <w:rStyle w:val="TagStyle"/>
          <w:rFonts w:hint="cs"/>
          <w:rtl/>
        </w:rPr>
        <w:t xml:space="preserve"> &lt;&lt; דובר &gt;&gt; </w:t>
      </w:r>
      <w:r>
        <w:rPr>
          <w:rFonts w:hint="cs"/>
          <w:rtl/>
        </w:rPr>
        <w:t>נועה בירן-</w:t>
      </w:r>
      <w:proofErr w:type="spellStart"/>
      <w:r>
        <w:rPr>
          <w:rFonts w:hint="cs"/>
          <w:rtl/>
        </w:rPr>
        <w:t>דדון</w:t>
      </w:r>
      <w:proofErr w:type="spellEnd"/>
      <w:r>
        <w:rPr>
          <w:rFonts w:hint="cs"/>
          <w:rtl/>
        </w:rPr>
        <w:t>:</w:t>
      </w:r>
      <w:r>
        <w:rPr>
          <w:rStyle w:val="TagStyle"/>
          <w:rFonts w:hint="cs"/>
          <w:rtl/>
        </w:rPr>
        <w:t xml:space="preserve"> &lt;&lt; דובר &gt;&gt;</w:t>
      </w:r>
      <w:r>
        <w:rPr>
          <w:rFonts w:hint="cs"/>
          <w:rtl/>
        </w:rPr>
        <w:t xml:space="preserve">   </w:t>
      </w:r>
      <w:bookmarkEnd w:id="2756"/>
    </w:p>
    <w:p w:rsidR="00B12FA5" w:rsidRDefault="00B12FA5" w:rsidP="00B12FA5">
      <w:pPr>
        <w:pStyle w:val="KeepWithNext"/>
        <w:rPr>
          <w:rtl/>
        </w:rPr>
      </w:pPr>
    </w:p>
    <w:p w:rsidR="00B12FA5" w:rsidRDefault="00B12FA5" w:rsidP="00B12FA5">
      <w:pPr>
        <w:rPr>
          <w:rtl/>
        </w:rPr>
      </w:pPr>
      <w:bookmarkStart w:id="2757" w:name="_ETM_Q1_13024050"/>
      <w:bookmarkStart w:id="2758" w:name="_ETM_Q1_13024065"/>
      <w:bookmarkEnd w:id="2757"/>
      <w:bookmarkEnd w:id="2758"/>
      <w:r>
        <w:rPr>
          <w:rtl/>
        </w:rPr>
        <w:t xml:space="preserve">אופיר כץ; בועז </w:t>
      </w:r>
      <w:proofErr w:type="spellStart"/>
      <w:r>
        <w:rPr>
          <w:rtl/>
        </w:rPr>
        <w:t>ביסמוט</w:t>
      </w:r>
      <w:proofErr w:type="spellEnd"/>
      <w:r>
        <w:rPr>
          <w:rtl/>
        </w:rPr>
        <w:t xml:space="preserve">; משה סעדה; </w:t>
      </w:r>
      <w:bookmarkStart w:id="2759" w:name="_ETM_Q1_12999697"/>
      <w:bookmarkEnd w:id="2759"/>
      <w:r>
        <w:rPr>
          <w:rtl/>
        </w:rPr>
        <w:t xml:space="preserve">אריאל </w:t>
      </w:r>
      <w:proofErr w:type="spellStart"/>
      <w:r>
        <w:rPr>
          <w:rtl/>
        </w:rPr>
        <w:t>קלנר</w:t>
      </w:r>
      <w:proofErr w:type="spellEnd"/>
      <w:r>
        <w:rPr>
          <w:rtl/>
        </w:rPr>
        <w:t xml:space="preserve">; עמית הלוי. </w:t>
      </w:r>
    </w:p>
    <w:p w:rsidR="00B12FA5" w:rsidRDefault="00B12FA5" w:rsidP="00B12FA5">
      <w:pPr>
        <w:rPr>
          <w:rtl/>
        </w:rPr>
      </w:pPr>
    </w:p>
    <w:p w:rsidR="00B12FA5" w:rsidRDefault="00B12FA5" w:rsidP="00B12FA5">
      <w:pPr>
        <w:pStyle w:val="af8"/>
        <w:keepNext/>
        <w:rPr>
          <w:rtl/>
        </w:rPr>
      </w:pPr>
      <w:bookmarkStart w:id="2760" w:name="ET_yor_5786_20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60"/>
    </w:p>
    <w:p w:rsidR="00B12FA5" w:rsidRDefault="00B12FA5" w:rsidP="00B12FA5">
      <w:pPr>
        <w:pStyle w:val="KeepWithNext"/>
        <w:rPr>
          <w:rtl/>
        </w:rPr>
      </w:pPr>
    </w:p>
    <w:p w:rsidR="00B12FA5" w:rsidRDefault="00B12FA5" w:rsidP="00B12FA5">
      <w:pPr>
        <w:rPr>
          <w:rtl/>
        </w:rPr>
      </w:pPr>
      <w:bookmarkStart w:id="2761" w:name="_ETM_Q1_13005608"/>
      <w:bookmarkEnd w:id="2761"/>
      <w:r>
        <w:rPr>
          <w:rtl/>
        </w:rPr>
        <w:t>זה הליכוד.</w:t>
      </w:r>
    </w:p>
    <w:p w:rsidR="00B12FA5" w:rsidRDefault="00B12FA5" w:rsidP="00B12FA5">
      <w:pPr>
        <w:rPr>
          <w:rtl/>
        </w:rPr>
      </w:pPr>
    </w:p>
    <w:p w:rsidR="00B12FA5" w:rsidRDefault="00B12FA5" w:rsidP="00B12FA5">
      <w:pPr>
        <w:pStyle w:val="af7"/>
        <w:keepNext/>
        <w:rPr>
          <w:rtl/>
        </w:rPr>
      </w:pPr>
      <w:bookmarkStart w:id="2762" w:name="ET_interruption_6345_202"/>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762"/>
    </w:p>
    <w:p w:rsidR="00B12FA5" w:rsidRDefault="00B12FA5" w:rsidP="00B12FA5">
      <w:pPr>
        <w:pStyle w:val="KeepWithNext"/>
        <w:rPr>
          <w:rtl/>
        </w:rPr>
      </w:pPr>
    </w:p>
    <w:p w:rsidR="00B12FA5" w:rsidRDefault="00B12FA5" w:rsidP="00B12FA5">
      <w:pPr>
        <w:rPr>
          <w:rtl/>
        </w:rPr>
      </w:pPr>
      <w:r>
        <w:rPr>
          <w:rtl/>
        </w:rPr>
        <w:t>ומה איתי?</w:t>
      </w:r>
    </w:p>
    <w:p w:rsidR="00B12FA5" w:rsidRDefault="00B12FA5" w:rsidP="00B12FA5">
      <w:pPr>
        <w:rPr>
          <w:rtl/>
        </w:rPr>
      </w:pPr>
    </w:p>
    <w:p w:rsidR="00B12FA5" w:rsidRDefault="00B12FA5" w:rsidP="00B12FA5">
      <w:pPr>
        <w:pStyle w:val="af8"/>
        <w:keepNext/>
        <w:rPr>
          <w:rtl/>
        </w:rPr>
      </w:pPr>
      <w:bookmarkStart w:id="2763" w:name="ET_yor_5786_20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63"/>
    </w:p>
    <w:p w:rsidR="00B12FA5" w:rsidRDefault="00B12FA5" w:rsidP="00B12FA5">
      <w:pPr>
        <w:pStyle w:val="KeepWithNext"/>
        <w:rPr>
          <w:rtl/>
        </w:rPr>
      </w:pPr>
    </w:p>
    <w:p w:rsidR="00B12FA5" w:rsidRDefault="00B12FA5" w:rsidP="00B12FA5">
      <w:pPr>
        <w:rPr>
          <w:rtl/>
        </w:rPr>
      </w:pPr>
      <w:r>
        <w:rPr>
          <w:rtl/>
        </w:rPr>
        <w:t>לא צריך, אנחנו חמישה. אלה הקבועים של הוועדה.</w:t>
      </w:r>
      <w:bookmarkStart w:id="2764" w:name="_ETM_Q1_13007573"/>
      <w:bookmarkStart w:id="2765" w:name="_ETM_Q1_13009600"/>
      <w:bookmarkEnd w:id="2764"/>
      <w:bookmarkEnd w:id="2765"/>
    </w:p>
    <w:p w:rsidR="00B12FA5" w:rsidRDefault="00B12FA5" w:rsidP="00B12FA5">
      <w:pPr>
        <w:rPr>
          <w:rtl/>
        </w:rPr>
      </w:pPr>
    </w:p>
    <w:p w:rsidR="00B12FA5" w:rsidRDefault="00B12FA5" w:rsidP="00B12FA5">
      <w:pPr>
        <w:pStyle w:val="af7"/>
        <w:keepNext/>
        <w:rPr>
          <w:rtl/>
        </w:rPr>
      </w:pPr>
      <w:bookmarkStart w:id="2766" w:name="ET_interruption_5115_207"/>
      <w:r>
        <w:rPr>
          <w:rStyle w:val="TagStyle"/>
          <w:rFonts w:hint="cs"/>
          <w:rtl/>
        </w:rPr>
        <w:t xml:space="preserve"> &lt;&lt; קריאה &gt;&gt; </w:t>
      </w:r>
      <w:r>
        <w:rPr>
          <w:rFonts w:hint="cs"/>
          <w:rtl/>
        </w:rPr>
        <w:t>פנינה תמנו (המחנה הממלכתי):</w:t>
      </w:r>
      <w:r>
        <w:rPr>
          <w:rStyle w:val="TagStyle"/>
          <w:rFonts w:hint="cs"/>
          <w:rtl/>
        </w:rPr>
        <w:t xml:space="preserve"> &lt;&lt; קריאה &gt;&gt;</w:t>
      </w:r>
      <w:r>
        <w:rPr>
          <w:rFonts w:hint="cs"/>
          <w:rtl/>
        </w:rPr>
        <w:t xml:space="preserve">   </w:t>
      </w:r>
      <w:bookmarkEnd w:id="2766"/>
    </w:p>
    <w:p w:rsidR="00B12FA5" w:rsidRDefault="00B12FA5" w:rsidP="00B12FA5">
      <w:pPr>
        <w:pStyle w:val="KeepWithNext"/>
        <w:rPr>
          <w:rtl/>
        </w:rPr>
      </w:pPr>
    </w:p>
    <w:p w:rsidR="00B12FA5" w:rsidRDefault="00B12FA5" w:rsidP="00B12FA5">
      <w:pPr>
        <w:rPr>
          <w:rtl/>
        </w:rPr>
      </w:pPr>
      <w:r>
        <w:rPr>
          <w:rtl/>
        </w:rPr>
        <w:t>איפה מפלגת העבודה?</w:t>
      </w:r>
    </w:p>
    <w:p w:rsidR="00B12FA5" w:rsidRDefault="00B12FA5" w:rsidP="00B12FA5">
      <w:pPr>
        <w:rPr>
          <w:rtl/>
        </w:rPr>
      </w:pPr>
    </w:p>
    <w:p w:rsidR="00B12FA5" w:rsidRDefault="00B12FA5" w:rsidP="00B12FA5">
      <w:pPr>
        <w:pStyle w:val="af8"/>
        <w:keepNext/>
        <w:rPr>
          <w:rtl/>
        </w:rPr>
      </w:pPr>
      <w:bookmarkStart w:id="2767" w:name="ET_yor_5786_20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67"/>
    </w:p>
    <w:p w:rsidR="00B12FA5" w:rsidRDefault="00B12FA5" w:rsidP="00B12FA5">
      <w:pPr>
        <w:pStyle w:val="KeepWithNext"/>
        <w:rPr>
          <w:rtl/>
        </w:rPr>
      </w:pPr>
    </w:p>
    <w:p w:rsidR="00B12FA5" w:rsidRDefault="00B12FA5" w:rsidP="00B12FA5">
      <w:pPr>
        <w:rPr>
          <w:rtl/>
        </w:rPr>
      </w:pPr>
      <w:r>
        <w:rPr>
          <w:rtl/>
        </w:rPr>
        <w:t>אין להם נציג פה.</w:t>
      </w:r>
      <w:bookmarkStart w:id="2768" w:name="_ETM_Q1_13008091"/>
      <w:bookmarkEnd w:id="2768"/>
    </w:p>
    <w:p w:rsidR="00B12FA5" w:rsidRDefault="00B12FA5" w:rsidP="00B12FA5">
      <w:pPr>
        <w:rPr>
          <w:rtl/>
        </w:rPr>
      </w:pPr>
    </w:p>
    <w:p w:rsidR="00B12FA5" w:rsidRDefault="00B12FA5" w:rsidP="00B12FA5">
      <w:pPr>
        <w:pStyle w:val="-"/>
        <w:keepNext/>
        <w:rPr>
          <w:rtl/>
        </w:rPr>
      </w:pPr>
      <w:bookmarkStart w:id="2769" w:name="ET_speakercontinue_נועה_בירן_דדון_205"/>
      <w:r>
        <w:rPr>
          <w:rStyle w:val="TagStyle"/>
          <w:rFonts w:hint="cs"/>
          <w:rtl/>
        </w:rPr>
        <w:t xml:space="preserve"> &lt;&lt; דובר_המשך &gt;&gt; </w:t>
      </w:r>
      <w:r>
        <w:rPr>
          <w:rFonts w:hint="cs"/>
          <w:rtl/>
        </w:rPr>
        <w:t>נועה בירן-</w:t>
      </w:r>
      <w:proofErr w:type="spellStart"/>
      <w:r>
        <w:rPr>
          <w:rFonts w:hint="cs"/>
          <w:rtl/>
        </w:rPr>
        <w:t>דדון</w:t>
      </w:r>
      <w:proofErr w:type="spellEnd"/>
      <w:r>
        <w:rPr>
          <w:rFonts w:hint="cs"/>
          <w:rtl/>
        </w:rPr>
        <w:t>:</w:t>
      </w:r>
      <w:r>
        <w:rPr>
          <w:rStyle w:val="TagStyle"/>
          <w:rFonts w:hint="cs"/>
          <w:rtl/>
        </w:rPr>
        <w:t xml:space="preserve"> &lt;&lt; דובר_המשך &gt;&gt;</w:t>
      </w:r>
      <w:r>
        <w:rPr>
          <w:rFonts w:hint="cs"/>
          <w:rtl/>
        </w:rPr>
        <w:t xml:space="preserve">   </w:t>
      </w:r>
      <w:bookmarkEnd w:id="2769"/>
    </w:p>
    <w:p w:rsidR="00B12FA5" w:rsidRDefault="00B12FA5" w:rsidP="00B12FA5">
      <w:pPr>
        <w:pStyle w:val="KeepWithNext"/>
        <w:rPr>
          <w:rtl/>
        </w:rPr>
      </w:pPr>
    </w:p>
    <w:p w:rsidR="00B12FA5" w:rsidRDefault="00B12FA5" w:rsidP="00B12FA5">
      <w:pPr>
        <w:rPr>
          <w:rtl/>
        </w:rPr>
      </w:pPr>
      <w:bookmarkStart w:id="2770" w:name="_ETM_Q1_13005595"/>
      <w:bookmarkEnd w:id="2770"/>
      <w:r>
        <w:rPr>
          <w:rtl/>
        </w:rPr>
        <w:t>סימון דוידסון במקום מירב בן ארי</w:t>
      </w:r>
      <w:bookmarkStart w:id="2771" w:name="_ETM_Q1_13011337"/>
      <w:bookmarkEnd w:id="2771"/>
      <w:r>
        <w:rPr>
          <w:rtl/>
        </w:rPr>
        <w:t xml:space="preserve">; בועז </w:t>
      </w:r>
      <w:proofErr w:type="spellStart"/>
      <w:r>
        <w:rPr>
          <w:rtl/>
        </w:rPr>
        <w:t>טופורובסקי</w:t>
      </w:r>
      <w:proofErr w:type="spellEnd"/>
      <w:r>
        <w:rPr>
          <w:rtl/>
        </w:rPr>
        <w:t xml:space="preserve"> – אינו נוכח, אינו בעל זכות הצבעה; </w:t>
      </w:r>
      <w:bookmarkStart w:id="2772" w:name="_ETM_Q1_13014576"/>
      <w:bookmarkEnd w:id="2772"/>
      <w:r>
        <w:rPr>
          <w:rtl/>
        </w:rPr>
        <w:t>פנינה תמנו; מישל בוסקילה; ינון אזולאי; ארז מלול</w:t>
      </w:r>
      <w:bookmarkStart w:id="2773" w:name="_ETM_Q1_13024262"/>
      <w:bookmarkEnd w:id="2773"/>
      <w:r>
        <w:rPr>
          <w:rtl/>
        </w:rPr>
        <w:t xml:space="preserve">; משה שמעון רוט; שמחה </w:t>
      </w:r>
      <w:proofErr w:type="spellStart"/>
      <w:r>
        <w:rPr>
          <w:rtl/>
        </w:rPr>
        <w:t>רוטמן</w:t>
      </w:r>
      <w:proofErr w:type="spellEnd"/>
      <w:r>
        <w:rPr>
          <w:rtl/>
        </w:rPr>
        <w:t xml:space="preserve">; לימור </w:t>
      </w:r>
      <w:proofErr w:type="spellStart"/>
      <w:r>
        <w:rPr>
          <w:rtl/>
        </w:rPr>
        <w:t>סון</w:t>
      </w:r>
      <w:proofErr w:type="spellEnd"/>
      <w:r>
        <w:rPr>
          <w:rtl/>
        </w:rPr>
        <w:t xml:space="preserve"> הר מלך</w:t>
      </w:r>
      <w:bookmarkStart w:id="2774" w:name="_ETM_Q1_13022816"/>
      <w:bookmarkEnd w:id="2774"/>
      <w:r>
        <w:rPr>
          <w:rtl/>
        </w:rPr>
        <w:t xml:space="preserve"> במקום חבר הכנסת צביקה פוגל;</w:t>
      </w:r>
      <w:bookmarkStart w:id="2775" w:name="_ETM_Q1_13025116"/>
      <w:bookmarkEnd w:id="2775"/>
      <w:r>
        <w:rPr>
          <w:rtl/>
        </w:rPr>
        <w:t xml:space="preserve"> </w:t>
      </w:r>
      <w:bookmarkStart w:id="2776" w:name="_ETM_Q1_13030901"/>
      <w:bookmarkEnd w:id="2776"/>
      <w:r>
        <w:rPr>
          <w:rtl/>
        </w:rPr>
        <w:t xml:space="preserve">עודד פורר; </w:t>
      </w:r>
      <w:proofErr w:type="spellStart"/>
      <w:r>
        <w:rPr>
          <w:rtl/>
        </w:rPr>
        <w:t>ווליד</w:t>
      </w:r>
      <w:proofErr w:type="spellEnd"/>
      <w:r>
        <w:rPr>
          <w:rtl/>
        </w:rPr>
        <w:t xml:space="preserve"> </w:t>
      </w:r>
      <w:proofErr w:type="spellStart"/>
      <w:r>
        <w:rPr>
          <w:rtl/>
        </w:rPr>
        <w:t>טאהא</w:t>
      </w:r>
      <w:proofErr w:type="spellEnd"/>
      <w:r>
        <w:rPr>
          <w:rtl/>
        </w:rPr>
        <w:t>,</w:t>
      </w:r>
      <w:bookmarkStart w:id="2777" w:name="_ETM_Q1_13033976"/>
      <w:bookmarkEnd w:id="2777"/>
      <w:r>
        <w:rPr>
          <w:rtl/>
        </w:rPr>
        <w:t xml:space="preserve"> ואחמד טיבי.</w:t>
      </w:r>
      <w:bookmarkStart w:id="2778" w:name="_ETM_Q1_13028150"/>
      <w:bookmarkEnd w:id="2778"/>
    </w:p>
    <w:p w:rsidR="00B12FA5" w:rsidRDefault="00B12FA5" w:rsidP="00B12FA5">
      <w:pPr>
        <w:rPr>
          <w:rtl/>
        </w:rPr>
      </w:pPr>
      <w:bookmarkStart w:id="2779" w:name="_ETM_Q1_13033160"/>
      <w:bookmarkStart w:id="2780" w:name="_ETM_Q1_13033238"/>
      <w:bookmarkEnd w:id="2779"/>
      <w:bookmarkEnd w:id="2780"/>
    </w:p>
    <w:p w:rsidR="00B12FA5" w:rsidRDefault="00B12FA5" w:rsidP="00B12FA5">
      <w:pPr>
        <w:pStyle w:val="af8"/>
        <w:keepNext/>
        <w:rPr>
          <w:rtl/>
        </w:rPr>
      </w:pPr>
      <w:bookmarkStart w:id="2781" w:name="ET_yor_5786_32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81"/>
    </w:p>
    <w:p w:rsidR="00B12FA5" w:rsidRDefault="00B12FA5" w:rsidP="00B12FA5">
      <w:pPr>
        <w:pStyle w:val="KeepWithNext"/>
        <w:rPr>
          <w:rtl/>
        </w:rPr>
      </w:pPr>
    </w:p>
    <w:p w:rsidR="00B12FA5" w:rsidRDefault="00B12FA5" w:rsidP="00B12FA5">
      <w:pPr>
        <w:rPr>
          <w:rtl/>
        </w:rPr>
      </w:pPr>
      <w:bookmarkStart w:id="2782" w:name="_ETM_Q1_13033847"/>
      <w:bookmarkEnd w:id="2782"/>
      <w:r>
        <w:rPr>
          <w:rtl/>
        </w:rPr>
        <w:t>רק אגיד משפט אחרון לסיום ש</w:t>
      </w:r>
      <w:bookmarkStart w:id="2783" w:name="_ETM_Q1_13042145"/>
      <w:bookmarkEnd w:id="2783"/>
      <w:r>
        <w:rPr>
          <w:rtl/>
        </w:rPr>
        <w:t xml:space="preserve">ל היומיים האלה. </w:t>
      </w:r>
      <w:proofErr w:type="spellStart"/>
      <w:r>
        <w:rPr>
          <w:rtl/>
        </w:rPr>
        <w:t>איימן</w:t>
      </w:r>
      <w:proofErr w:type="spellEnd"/>
      <w:r>
        <w:rPr>
          <w:rtl/>
        </w:rPr>
        <w:t xml:space="preserve"> עודה הוא אויב מר למדינת ישראל, </w:t>
      </w:r>
      <w:bookmarkStart w:id="2784" w:name="_ETM_Q1_13044884"/>
      <w:bookmarkEnd w:id="2784"/>
      <w:r>
        <w:rPr>
          <w:rtl/>
        </w:rPr>
        <w:t>הוא תומך קבוע בטרור כנגד אזרחי מדינת ישראל. יהודים וערבים</w:t>
      </w:r>
      <w:bookmarkStart w:id="2785" w:name="_ETM_Q1_13043328"/>
      <w:bookmarkEnd w:id="2785"/>
      <w:r>
        <w:rPr>
          <w:rtl/>
        </w:rPr>
        <w:t xml:space="preserve">, הוא לא מבדיל. מעולם הוא לא אמר חיזבאללה ארגון טרור, </w:t>
      </w:r>
      <w:bookmarkStart w:id="2786" w:name="_ETM_Q1_13047252"/>
      <w:bookmarkEnd w:id="2786"/>
      <w:r>
        <w:rPr>
          <w:rtl/>
        </w:rPr>
        <w:t>חמאס ארגון טרור.</w:t>
      </w:r>
      <w:bookmarkStart w:id="2787" w:name="_ETM_Q1_13049136"/>
      <w:bookmarkEnd w:id="2787"/>
    </w:p>
    <w:p w:rsidR="00B12FA5" w:rsidRDefault="00B12FA5" w:rsidP="00B12FA5">
      <w:pPr>
        <w:rPr>
          <w:rtl/>
        </w:rPr>
      </w:pPr>
      <w:bookmarkStart w:id="2788" w:name="_ETM_Q1_13050061"/>
      <w:bookmarkStart w:id="2789" w:name="_ETM_Q1_13050139"/>
      <w:bookmarkEnd w:id="2788"/>
      <w:bookmarkEnd w:id="2789"/>
    </w:p>
    <w:p w:rsidR="00B12FA5" w:rsidRDefault="00B12FA5" w:rsidP="00B12FA5">
      <w:pPr>
        <w:pStyle w:val="af7"/>
        <w:keepNext/>
        <w:rPr>
          <w:rtl/>
        </w:rPr>
      </w:pPr>
      <w:bookmarkStart w:id="2790" w:name="ET_interruption_6357_323"/>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2790"/>
    </w:p>
    <w:p w:rsidR="00B12FA5" w:rsidRDefault="00B12FA5" w:rsidP="00B12FA5">
      <w:pPr>
        <w:pStyle w:val="KeepWithNext"/>
        <w:rPr>
          <w:rtl/>
        </w:rPr>
      </w:pPr>
    </w:p>
    <w:p w:rsidR="00B12FA5" w:rsidRDefault="00B12FA5" w:rsidP="00B12FA5">
      <w:pPr>
        <w:rPr>
          <w:rtl/>
        </w:rPr>
      </w:pPr>
      <w:bookmarkStart w:id="2791" w:name="_ETM_Q1_13057218"/>
      <w:bookmarkEnd w:id="2791"/>
      <w:r>
        <w:rPr>
          <w:rtl/>
        </w:rPr>
        <w:t xml:space="preserve">הוא שיבח </w:t>
      </w:r>
      <w:bookmarkStart w:id="2792" w:name="_ETM_Q1_13059468"/>
      <w:bookmarkEnd w:id="2792"/>
      <w:r>
        <w:rPr>
          <w:rtl/>
        </w:rPr>
        <w:t>אותם.</w:t>
      </w:r>
      <w:bookmarkStart w:id="2793" w:name="_ETM_Q1_13060765"/>
      <w:bookmarkEnd w:id="2793"/>
    </w:p>
    <w:p w:rsidR="00B12FA5" w:rsidRDefault="00B12FA5" w:rsidP="00B12FA5">
      <w:pPr>
        <w:rPr>
          <w:rtl/>
        </w:rPr>
      </w:pPr>
      <w:bookmarkStart w:id="2794" w:name="_ETM_Q1_13063310"/>
      <w:bookmarkEnd w:id="2794"/>
    </w:p>
    <w:p w:rsidR="00B12FA5" w:rsidRDefault="00B12FA5" w:rsidP="00B12FA5">
      <w:pPr>
        <w:pStyle w:val="af8"/>
        <w:keepNext/>
        <w:rPr>
          <w:rtl/>
        </w:rPr>
      </w:pPr>
      <w:bookmarkStart w:id="2795" w:name="ET_yor_5786_32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95"/>
    </w:p>
    <w:p w:rsidR="00B12FA5" w:rsidRDefault="00B12FA5" w:rsidP="00B12FA5">
      <w:pPr>
        <w:pStyle w:val="KeepWithNext"/>
        <w:rPr>
          <w:rtl/>
        </w:rPr>
      </w:pPr>
    </w:p>
    <w:p w:rsidR="00B12FA5" w:rsidRDefault="00B12FA5" w:rsidP="00B12FA5">
      <w:pPr>
        <w:pStyle w:val="KeepWithNext"/>
        <w:rPr>
          <w:rtl/>
        </w:rPr>
      </w:pPr>
      <w:bookmarkStart w:id="2796" w:name="_ETM_Q1_13064309"/>
      <w:bookmarkEnd w:id="2796"/>
      <w:r>
        <w:rPr>
          <w:rtl/>
        </w:rPr>
        <w:tab/>
        <w:t xml:space="preserve">הוא משבח אותם, הוא נותן לגיטימציה לפעולות שלהם. </w:t>
      </w:r>
      <w:bookmarkStart w:id="2797" w:name="_ETM_Q1_13060567"/>
      <w:bookmarkEnd w:id="2797"/>
      <w:r>
        <w:rPr>
          <w:rtl/>
        </w:rPr>
        <w:t>אני שמח</w:t>
      </w:r>
      <w:bookmarkStart w:id="2798" w:name="_ETM_Q1_13067216"/>
      <w:bookmarkEnd w:id="2798"/>
      <w:r>
        <w:rPr>
          <w:rtl/>
        </w:rPr>
        <w:t xml:space="preserve">, לפחות כשאני רואה שיש פה גם נציגים מהמפלגות של האופוזיציה שמבינים שבמדינה מתוקנת, בכל מדינה אחרת </w:t>
      </w:r>
      <w:bookmarkStart w:id="2799" w:name="_ETM_Q1_13070814"/>
      <w:bookmarkEnd w:id="2799"/>
      <w:r>
        <w:rPr>
          <w:rtl/>
        </w:rPr>
        <w:t xml:space="preserve">מתוקנת, </w:t>
      </w:r>
      <w:proofErr w:type="spellStart"/>
      <w:r>
        <w:rPr>
          <w:rtl/>
        </w:rPr>
        <w:t>איימן</w:t>
      </w:r>
      <w:proofErr w:type="spellEnd"/>
      <w:r>
        <w:rPr>
          <w:rtl/>
        </w:rPr>
        <w:t xml:space="preserve"> עודה היה צריך להירקב בכלא ולא לשבת פה ולחגוג. </w:t>
      </w:r>
      <w:bookmarkStart w:id="2800" w:name="_ETM_Q1_13067896"/>
      <w:bookmarkEnd w:id="2800"/>
      <w:r>
        <w:rPr>
          <w:rtl/>
        </w:rPr>
        <w:t xml:space="preserve">הוא גם בחר לא להיות בדיון שלו, לא בחר </w:t>
      </w:r>
      <w:bookmarkStart w:id="2801" w:name="_ETM_Q1_13078862"/>
      <w:bookmarkEnd w:id="2801"/>
      <w:r>
        <w:rPr>
          <w:rtl/>
        </w:rPr>
        <w:t xml:space="preserve">להתנצל, לא בחר לחזור מדבריו. להפך, אתמול ראיתי שהוא התארח </w:t>
      </w:r>
      <w:bookmarkStart w:id="2802" w:name="_ETM_Q1_13074626"/>
      <w:bookmarkEnd w:id="2802"/>
      <w:r>
        <w:rPr>
          <w:rtl/>
        </w:rPr>
        <w:t>באיזה שידור ואמר שהוא לא חוזר בו משום מילה שהוא אמר. האסירים שהוא התכוון אליהם</w:t>
      </w:r>
      <w:bookmarkStart w:id="2803" w:name="_ETM_Q1_13081944"/>
      <w:bookmarkEnd w:id="2803"/>
      <w:r>
        <w:rPr>
          <w:rtl/>
        </w:rPr>
        <w:t xml:space="preserve"> זה לא אסירים, מילה </w:t>
      </w:r>
      <w:bookmarkStart w:id="2804" w:name="_ETM_Q1_13090140"/>
      <w:bookmarkEnd w:id="2804"/>
      <w:r>
        <w:rPr>
          <w:rtl/>
        </w:rPr>
        <w:t>כזאת, זה מחבלים.</w:t>
      </w:r>
    </w:p>
    <w:p w:rsidR="00B12FA5" w:rsidRDefault="00B12FA5" w:rsidP="00B12FA5">
      <w:pPr>
        <w:rPr>
          <w:rtl/>
        </w:rPr>
      </w:pPr>
      <w:bookmarkStart w:id="2805" w:name="_ETM_Q1_13064809"/>
      <w:bookmarkEnd w:id="2805"/>
    </w:p>
    <w:p w:rsidR="00B12FA5" w:rsidRDefault="00B12FA5" w:rsidP="00B12FA5">
      <w:pPr>
        <w:pStyle w:val="af7"/>
        <w:keepNext/>
        <w:rPr>
          <w:rtl/>
        </w:rPr>
      </w:pPr>
      <w:bookmarkStart w:id="2806" w:name="ET_interruption_6356_326"/>
      <w:r>
        <w:rPr>
          <w:rStyle w:val="TagStyle"/>
          <w:rFonts w:hint="cs"/>
          <w:rtl/>
        </w:rPr>
        <w:t xml:space="preserve"> &lt;&lt; קריאה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קריאה &gt;&gt;</w:t>
      </w:r>
      <w:r>
        <w:rPr>
          <w:rFonts w:hint="cs"/>
          <w:rtl/>
        </w:rPr>
        <w:t xml:space="preserve">   </w:t>
      </w:r>
      <w:bookmarkEnd w:id="2806"/>
    </w:p>
    <w:p w:rsidR="00B12FA5" w:rsidRDefault="00B12FA5" w:rsidP="00B12FA5">
      <w:pPr>
        <w:pStyle w:val="KeepWithNext"/>
        <w:rPr>
          <w:rtl/>
        </w:rPr>
      </w:pPr>
    </w:p>
    <w:p w:rsidR="00B12FA5" w:rsidRDefault="00B12FA5" w:rsidP="00B12FA5">
      <w:pPr>
        <w:rPr>
          <w:rtl/>
        </w:rPr>
      </w:pPr>
      <w:bookmarkStart w:id="2807" w:name="_ETM_Q1_13092750"/>
      <w:bookmarkEnd w:id="2807"/>
      <w:r>
        <w:rPr>
          <w:rtl/>
        </w:rPr>
        <w:t xml:space="preserve">אופיר, הוא גם אמר את </w:t>
      </w:r>
      <w:bookmarkStart w:id="2808" w:name="_ETM_Q1_13096688"/>
      <w:bookmarkEnd w:id="2808"/>
      <w:r>
        <w:rPr>
          <w:rtl/>
        </w:rPr>
        <w:t>זה פה.</w:t>
      </w:r>
    </w:p>
    <w:p w:rsidR="00B12FA5" w:rsidRDefault="00B12FA5" w:rsidP="00B12FA5">
      <w:pPr>
        <w:rPr>
          <w:rtl/>
        </w:rPr>
      </w:pPr>
      <w:bookmarkStart w:id="2809" w:name="_ETM_Q1_13097470"/>
      <w:bookmarkStart w:id="2810" w:name="_ETM_Q1_13097563"/>
      <w:bookmarkEnd w:id="2809"/>
      <w:bookmarkEnd w:id="2810"/>
    </w:p>
    <w:p w:rsidR="00B12FA5" w:rsidRDefault="00B12FA5" w:rsidP="00B12FA5">
      <w:pPr>
        <w:pStyle w:val="af8"/>
        <w:keepNext/>
        <w:rPr>
          <w:rtl/>
        </w:rPr>
      </w:pPr>
      <w:bookmarkStart w:id="2811" w:name="ET_yor_5786_32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11"/>
    </w:p>
    <w:p w:rsidR="00B12FA5" w:rsidRDefault="00B12FA5" w:rsidP="00B12FA5">
      <w:pPr>
        <w:pStyle w:val="KeepWithNext"/>
        <w:rPr>
          <w:rtl/>
        </w:rPr>
      </w:pPr>
    </w:p>
    <w:p w:rsidR="00B12FA5" w:rsidRDefault="00B12FA5" w:rsidP="00B12FA5">
      <w:pPr>
        <w:rPr>
          <w:rtl/>
        </w:rPr>
      </w:pPr>
      <w:bookmarkStart w:id="2812" w:name="_ETM_Q1_13098422"/>
      <w:bookmarkEnd w:id="2812"/>
      <w:r>
        <w:rPr>
          <w:rtl/>
        </w:rPr>
        <w:t xml:space="preserve">גם פה. </w:t>
      </w:r>
    </w:p>
    <w:p w:rsidR="00B12FA5" w:rsidRDefault="00B12FA5" w:rsidP="00B12FA5">
      <w:pPr>
        <w:rPr>
          <w:rtl/>
        </w:rPr>
      </w:pPr>
    </w:p>
    <w:p w:rsidR="00B12FA5" w:rsidRDefault="00B12FA5" w:rsidP="00B12FA5">
      <w:pPr>
        <w:rPr>
          <w:rtl/>
        </w:rPr>
      </w:pPr>
      <w:bookmarkStart w:id="2813" w:name="_ETM_Q1_13088878"/>
      <w:bookmarkEnd w:id="2813"/>
      <w:r>
        <w:rPr>
          <w:rtl/>
        </w:rPr>
        <w:t xml:space="preserve">מחבלים עם דם על הידיים, שבהם הוא תומך </w:t>
      </w:r>
      <w:bookmarkStart w:id="2814" w:name="_ETM_Q1_13094265"/>
      <w:bookmarkEnd w:id="2814"/>
      <w:r>
        <w:rPr>
          <w:rtl/>
        </w:rPr>
        <w:t xml:space="preserve">והוא רוצה שיחזרו ושיחזרו גם לעשות פיגועים. </w:t>
      </w:r>
      <w:bookmarkStart w:id="2815" w:name="_ETM_Q1_13092925"/>
      <w:bookmarkEnd w:id="2815"/>
      <w:r>
        <w:rPr>
          <w:rtl/>
        </w:rPr>
        <w:t xml:space="preserve">זה מה שהבן-אדם הזה מוביל, זה מה שהוא אומר, בזה </w:t>
      </w:r>
      <w:bookmarkStart w:id="2816" w:name="_ETM_Q1_13104033"/>
      <w:bookmarkEnd w:id="2816"/>
      <w:r>
        <w:rPr>
          <w:rtl/>
        </w:rPr>
        <w:t>הוא מאמין.</w:t>
      </w:r>
    </w:p>
    <w:p w:rsidR="00B12FA5" w:rsidRDefault="00B12FA5" w:rsidP="00B12FA5">
      <w:pPr>
        <w:rPr>
          <w:rtl/>
        </w:rPr>
      </w:pPr>
      <w:bookmarkStart w:id="2817" w:name="_ETM_Q1_13100407"/>
      <w:bookmarkStart w:id="2818" w:name="_ETM_Q1_13100485"/>
      <w:bookmarkEnd w:id="2817"/>
      <w:bookmarkEnd w:id="2818"/>
    </w:p>
    <w:p w:rsidR="00B12FA5" w:rsidRDefault="00B12FA5" w:rsidP="00B12FA5">
      <w:pPr>
        <w:rPr>
          <w:rtl/>
        </w:rPr>
      </w:pPr>
      <w:bookmarkStart w:id="2819" w:name="_ETM_Q1_13100548"/>
      <w:bookmarkStart w:id="2820" w:name="_ETM_Q1_13100610"/>
      <w:bookmarkEnd w:id="2819"/>
      <w:bookmarkEnd w:id="2820"/>
      <w:r>
        <w:rPr>
          <w:rtl/>
        </w:rPr>
        <w:t xml:space="preserve">לסיום, לפי מה ששמעתי מחברי הכנסת אני מאמין שנעבור </w:t>
      </w:r>
      <w:bookmarkStart w:id="2821" w:name="_ETM_Q1_13109143"/>
      <w:bookmarkEnd w:id="2821"/>
      <w:r>
        <w:rPr>
          <w:rtl/>
        </w:rPr>
        <w:t xml:space="preserve">את זה בוועדה. סימון, כל הכבוד על מה שאתה עובר, </w:t>
      </w:r>
      <w:bookmarkStart w:id="2822" w:name="_ETM_Q1_13114299"/>
      <w:bookmarkEnd w:id="2822"/>
      <w:r>
        <w:rPr>
          <w:rtl/>
        </w:rPr>
        <w:t>אני יודע. הכת הזאת, כשהם מתחילים לטרלל</w:t>
      </w:r>
      <w:bookmarkStart w:id="2823" w:name="_ETM_Q1_13108881"/>
      <w:bookmarkEnd w:id="2823"/>
      <w:r>
        <w:rPr>
          <w:rtl/>
        </w:rPr>
        <w:t xml:space="preserve"> מישהו, לאיזה מקומות הם מגיעים.</w:t>
      </w:r>
      <w:bookmarkStart w:id="2824" w:name="_ETM_Q1_13113593"/>
      <w:bookmarkEnd w:id="2824"/>
    </w:p>
    <w:p w:rsidR="00B12FA5" w:rsidRDefault="00B12FA5" w:rsidP="00B12FA5">
      <w:pPr>
        <w:rPr>
          <w:rtl/>
        </w:rPr>
      </w:pPr>
      <w:bookmarkStart w:id="2825" w:name="_ETM_Q1_13115753"/>
      <w:bookmarkStart w:id="2826" w:name="_ETM_Q1_13115831"/>
      <w:bookmarkEnd w:id="2825"/>
      <w:bookmarkEnd w:id="2826"/>
    </w:p>
    <w:p w:rsidR="00B12FA5" w:rsidRDefault="00B12FA5" w:rsidP="00B12FA5">
      <w:pPr>
        <w:pStyle w:val="af7"/>
        <w:keepNext/>
        <w:rPr>
          <w:rtl/>
        </w:rPr>
      </w:pPr>
      <w:bookmarkStart w:id="2827" w:name="ET_interruption_6255_328"/>
      <w:r>
        <w:rPr>
          <w:rStyle w:val="TagStyle"/>
          <w:rFonts w:hint="cs"/>
          <w:rtl/>
        </w:rPr>
        <w:t xml:space="preserve"> &lt;&lt; קריאה &gt;&gt; </w:t>
      </w:r>
      <w:r>
        <w:rPr>
          <w:rFonts w:hint="cs"/>
          <w:rtl/>
        </w:rPr>
        <w:t>סימון דוידסון (יש עתיד):</w:t>
      </w:r>
      <w:r>
        <w:rPr>
          <w:rStyle w:val="TagStyle"/>
          <w:rFonts w:hint="cs"/>
          <w:rtl/>
        </w:rPr>
        <w:t xml:space="preserve"> &lt;&lt; קריאה &gt;&gt;</w:t>
      </w:r>
      <w:r>
        <w:rPr>
          <w:rFonts w:hint="cs"/>
          <w:rtl/>
        </w:rPr>
        <w:t xml:space="preserve">   </w:t>
      </w:r>
      <w:bookmarkEnd w:id="2827"/>
    </w:p>
    <w:p w:rsidR="00B12FA5" w:rsidRDefault="00B12FA5" w:rsidP="00B12FA5">
      <w:pPr>
        <w:pStyle w:val="KeepWithNext"/>
        <w:rPr>
          <w:rtl/>
        </w:rPr>
      </w:pPr>
    </w:p>
    <w:p w:rsidR="00B12FA5" w:rsidRDefault="00B12FA5" w:rsidP="00B12FA5">
      <w:pPr>
        <w:rPr>
          <w:rtl/>
        </w:rPr>
      </w:pPr>
      <w:bookmarkStart w:id="2828" w:name="_ETM_Q1_13118472"/>
      <w:bookmarkEnd w:id="2828"/>
      <w:r>
        <w:rPr>
          <w:rtl/>
        </w:rPr>
        <w:t>זו לא כת, זו הדעה שלהם.</w:t>
      </w:r>
    </w:p>
    <w:p w:rsidR="00B12FA5" w:rsidRDefault="00B12FA5" w:rsidP="00B12FA5">
      <w:pPr>
        <w:rPr>
          <w:rtl/>
        </w:rPr>
      </w:pPr>
      <w:bookmarkStart w:id="2829" w:name="_ETM_Q1_13121831"/>
      <w:bookmarkStart w:id="2830" w:name="_ETM_Q1_13121956"/>
      <w:bookmarkEnd w:id="2829"/>
      <w:bookmarkEnd w:id="2830"/>
    </w:p>
    <w:p w:rsidR="00B12FA5" w:rsidRDefault="00B12FA5" w:rsidP="00B12FA5">
      <w:pPr>
        <w:pStyle w:val="af7"/>
        <w:keepNext/>
        <w:rPr>
          <w:rtl/>
        </w:rPr>
      </w:pPr>
      <w:bookmarkStart w:id="2831" w:name="ET_interruption_6357_329"/>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2831"/>
    </w:p>
    <w:p w:rsidR="00B12FA5" w:rsidRDefault="00B12FA5" w:rsidP="00B12FA5">
      <w:pPr>
        <w:pStyle w:val="KeepWithNext"/>
        <w:rPr>
          <w:rtl/>
        </w:rPr>
      </w:pPr>
    </w:p>
    <w:p w:rsidR="00B12FA5" w:rsidRDefault="00B12FA5" w:rsidP="00B12FA5">
      <w:pPr>
        <w:rPr>
          <w:rtl/>
        </w:rPr>
      </w:pPr>
      <w:bookmarkStart w:id="2832" w:name="_ETM_Q1_13123923"/>
      <w:bookmarkStart w:id="2833" w:name="_ETM_Q1_13124189"/>
      <w:bookmarkStart w:id="2834" w:name="_ETM_Q1_13124267"/>
      <w:bookmarkEnd w:id="2832"/>
      <w:bookmarkEnd w:id="2833"/>
      <w:bookmarkEnd w:id="2834"/>
      <w:r>
        <w:rPr>
          <w:rtl/>
        </w:rPr>
        <w:t xml:space="preserve">כן, אבל צריך שיש </w:t>
      </w:r>
      <w:bookmarkStart w:id="2835" w:name="_ETM_Q1_13127642"/>
      <w:bookmarkEnd w:id="2835"/>
      <w:r>
        <w:rPr>
          <w:rtl/>
        </w:rPr>
        <w:t>עתיד תתמוך בזה בכנסת אחרת לא הועלנו בכל מה שעשינו</w:t>
      </w:r>
      <w:bookmarkStart w:id="2836" w:name="_ETM_Q1_13116973"/>
      <w:bookmarkEnd w:id="2836"/>
      <w:r>
        <w:rPr>
          <w:rtl/>
        </w:rPr>
        <w:t>.</w:t>
      </w:r>
    </w:p>
    <w:p w:rsidR="00B12FA5" w:rsidRDefault="00B12FA5" w:rsidP="00B12FA5">
      <w:pPr>
        <w:rPr>
          <w:rtl/>
        </w:rPr>
      </w:pPr>
      <w:bookmarkStart w:id="2837" w:name="_ETM_Q1_13130705"/>
      <w:bookmarkStart w:id="2838" w:name="_ETM_Q1_13130799"/>
      <w:bookmarkEnd w:id="2837"/>
      <w:bookmarkEnd w:id="2838"/>
    </w:p>
    <w:p w:rsidR="00B12FA5" w:rsidRDefault="00B12FA5" w:rsidP="00B12FA5">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12FA5" w:rsidRDefault="00B12FA5" w:rsidP="00B12FA5">
      <w:pPr>
        <w:pStyle w:val="KeepWithNext"/>
        <w:rPr>
          <w:rtl/>
        </w:rPr>
      </w:pPr>
      <w:bookmarkStart w:id="2839" w:name="_ETM_Q1_13134264"/>
      <w:bookmarkStart w:id="2840" w:name="_ETM_Q1_13130032"/>
      <w:bookmarkStart w:id="2841" w:name="_ETM_Q1_13125326"/>
      <w:bookmarkStart w:id="2842" w:name="_ETM_Q1_13120876"/>
      <w:bookmarkEnd w:id="2839"/>
      <w:bookmarkEnd w:id="2840"/>
      <w:bookmarkEnd w:id="2841"/>
      <w:bookmarkEnd w:id="2842"/>
    </w:p>
    <w:p w:rsidR="00B12FA5" w:rsidRDefault="00B12FA5" w:rsidP="00B12FA5">
      <w:pPr>
        <w:rPr>
          <w:rtl/>
        </w:rPr>
      </w:pPr>
      <w:bookmarkStart w:id="2843" w:name="_ETM_Q1_13131846"/>
      <w:bookmarkEnd w:id="2843"/>
      <w:r>
        <w:rPr>
          <w:rtl/>
        </w:rPr>
        <w:t>בדיוק</w:t>
      </w:r>
      <w:bookmarkStart w:id="2844" w:name="_ETM_Q1_13124558"/>
      <w:bookmarkEnd w:id="2844"/>
      <w:r>
        <w:rPr>
          <w:rtl/>
        </w:rPr>
        <w:t xml:space="preserve">, תן לי. אני רוצה להגיד לכם, אני שמח שאתם הולכים להצביע </w:t>
      </w:r>
      <w:bookmarkStart w:id="2845" w:name="_ETM_Q1_13119906"/>
      <w:bookmarkEnd w:id="2845"/>
      <w:r>
        <w:rPr>
          <w:rtl/>
        </w:rPr>
        <w:t xml:space="preserve">בעד אבל פה מדובר – שמענו את המשפחות </w:t>
      </w:r>
      <w:bookmarkStart w:id="2846" w:name="_ETM_Q1_13130544"/>
      <w:bookmarkEnd w:id="2846"/>
      <w:r>
        <w:rPr>
          <w:rtl/>
        </w:rPr>
        <w:t xml:space="preserve">השכולות, אנחנו יודעים מה זה </w:t>
      </w:r>
      <w:proofErr w:type="spellStart"/>
      <w:r>
        <w:rPr>
          <w:rtl/>
        </w:rPr>
        <w:t>איימן</w:t>
      </w:r>
      <w:proofErr w:type="spellEnd"/>
      <w:r>
        <w:rPr>
          <w:rtl/>
        </w:rPr>
        <w:t xml:space="preserve"> עודה עבור אזרחי מדינת ישראל. תומך הטרור, המחבל הזה. לכן אני </w:t>
      </w:r>
      <w:bookmarkStart w:id="2847" w:name="_ETM_Q1_13135623"/>
      <w:bookmarkEnd w:id="2847"/>
      <w:r>
        <w:rPr>
          <w:rtl/>
        </w:rPr>
        <w:t>פונה אליכם, המחנה הממלכתי ויש עתיד, במליאה אנחנו צריכים 90 חברי כנסת, אל תביאו להצבעה</w:t>
      </w:r>
      <w:bookmarkStart w:id="2848" w:name="_ETM_Q1_13135539"/>
      <w:bookmarkEnd w:id="2848"/>
      <w:r>
        <w:rPr>
          <w:rtl/>
        </w:rPr>
        <w:t xml:space="preserve"> כשיש 88 או 86 או 85.</w:t>
      </w:r>
      <w:bookmarkStart w:id="2849" w:name="_ETM_Q1_13138373"/>
      <w:bookmarkEnd w:id="2849"/>
    </w:p>
    <w:p w:rsidR="00B12FA5" w:rsidRDefault="00B12FA5" w:rsidP="00B12FA5">
      <w:pPr>
        <w:rPr>
          <w:rtl/>
        </w:rPr>
      </w:pPr>
    </w:p>
    <w:p w:rsidR="00B12FA5" w:rsidRDefault="00B12FA5" w:rsidP="00B12FA5">
      <w:pPr>
        <w:pStyle w:val="af7"/>
        <w:keepNext/>
        <w:rPr>
          <w:rtl/>
        </w:rPr>
      </w:pPr>
      <w:bookmarkStart w:id="2850" w:name="ET_interruption_6357_210"/>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2850"/>
    </w:p>
    <w:p w:rsidR="00B12FA5" w:rsidRDefault="00B12FA5" w:rsidP="00B12FA5">
      <w:pPr>
        <w:pStyle w:val="KeepWithNext"/>
        <w:rPr>
          <w:rtl/>
        </w:rPr>
      </w:pPr>
    </w:p>
    <w:p w:rsidR="00B12FA5" w:rsidRDefault="00B12FA5" w:rsidP="00B12FA5">
      <w:pPr>
        <w:rPr>
          <w:rtl/>
        </w:rPr>
      </w:pPr>
      <w:r>
        <w:rPr>
          <w:rtl/>
        </w:rPr>
        <w:t>היינו שם.</w:t>
      </w:r>
    </w:p>
    <w:p w:rsidR="00B12FA5" w:rsidRDefault="00B12FA5" w:rsidP="00B12FA5">
      <w:pPr>
        <w:rPr>
          <w:rtl/>
        </w:rPr>
      </w:pPr>
    </w:p>
    <w:p w:rsidR="00B12FA5" w:rsidRDefault="00B12FA5" w:rsidP="00B12FA5">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12FA5" w:rsidRDefault="00B12FA5" w:rsidP="00B12FA5">
      <w:pPr>
        <w:pStyle w:val="KeepWithNext"/>
        <w:rPr>
          <w:rtl/>
        </w:rPr>
      </w:pPr>
    </w:p>
    <w:p w:rsidR="00B12FA5" w:rsidRDefault="00B12FA5" w:rsidP="00B12FA5">
      <w:pPr>
        <w:rPr>
          <w:rtl/>
        </w:rPr>
      </w:pPr>
      <w:bookmarkStart w:id="2851" w:name="_ETM_Q1_13138515"/>
      <w:bookmarkEnd w:id="2851"/>
      <w:r>
        <w:rPr>
          <w:rtl/>
        </w:rPr>
        <w:t>הוא צריך לעוף מהכנסת ואתם צריכים לבוא כולכם ביחד, להצביע בעד ולהעיף אותו מהכנסת</w:t>
      </w:r>
      <w:bookmarkStart w:id="2852" w:name="_ETM_Q1_13146212"/>
      <w:bookmarkEnd w:id="2852"/>
      <w:r>
        <w:rPr>
          <w:rtl/>
        </w:rPr>
        <w:t>.</w:t>
      </w:r>
      <w:bookmarkStart w:id="2853" w:name="_ETM_Q1_13143322"/>
      <w:bookmarkEnd w:id="2853"/>
    </w:p>
    <w:p w:rsidR="00B12FA5" w:rsidRDefault="00B12FA5" w:rsidP="00B12FA5">
      <w:pPr>
        <w:rPr>
          <w:rtl/>
        </w:rPr>
      </w:pPr>
      <w:bookmarkStart w:id="2854" w:name="_ETM_Q1_13050670"/>
      <w:bookmarkStart w:id="2855" w:name="_ETM_Q1_13050733"/>
      <w:bookmarkEnd w:id="2854"/>
      <w:bookmarkEnd w:id="2855"/>
    </w:p>
    <w:p w:rsidR="00B12FA5" w:rsidRDefault="00B12FA5" w:rsidP="00B12FA5">
      <w:pPr>
        <w:pStyle w:val="afb"/>
        <w:keepNext/>
        <w:rPr>
          <w:rtl/>
        </w:rPr>
      </w:pPr>
      <w:bookmarkStart w:id="2856" w:name="ET_guest_איציק_בונצל_209"/>
      <w:r>
        <w:rPr>
          <w:rStyle w:val="TagStyle"/>
          <w:rFonts w:hint="cs"/>
          <w:rtl/>
        </w:rPr>
        <w:t xml:space="preserve"> &lt;&lt; אורח &gt;&gt; </w:t>
      </w:r>
      <w:r>
        <w:rPr>
          <w:rFonts w:hint="cs"/>
          <w:rtl/>
        </w:rPr>
        <w:t xml:space="preserve">איציק </w:t>
      </w:r>
      <w:proofErr w:type="spellStart"/>
      <w:r>
        <w:rPr>
          <w:rFonts w:hint="cs"/>
          <w:rtl/>
        </w:rPr>
        <w:t>בונצל</w:t>
      </w:r>
      <w:proofErr w:type="spellEnd"/>
      <w:r>
        <w:rPr>
          <w:rFonts w:hint="cs"/>
          <w:rtl/>
        </w:rPr>
        <w:t>:</w:t>
      </w:r>
      <w:r>
        <w:rPr>
          <w:rStyle w:val="TagStyle"/>
          <w:rFonts w:hint="cs"/>
          <w:rtl/>
        </w:rPr>
        <w:t xml:space="preserve"> &lt;&lt; אורח &gt;&gt;</w:t>
      </w:r>
      <w:r>
        <w:rPr>
          <w:rFonts w:hint="cs"/>
          <w:rtl/>
        </w:rPr>
        <w:t xml:space="preserve">   </w:t>
      </w:r>
      <w:bookmarkEnd w:id="2856"/>
    </w:p>
    <w:p w:rsidR="00B12FA5" w:rsidRDefault="00B12FA5" w:rsidP="00B12FA5">
      <w:pPr>
        <w:pStyle w:val="KeepWithNext"/>
        <w:rPr>
          <w:rtl/>
        </w:rPr>
      </w:pPr>
    </w:p>
    <w:p w:rsidR="00B12FA5" w:rsidRDefault="00B12FA5" w:rsidP="00B12FA5">
      <w:pPr>
        <w:rPr>
          <w:rtl/>
        </w:rPr>
      </w:pPr>
      <w:bookmarkStart w:id="2857" w:name="_ETM_Q1_13149660"/>
      <w:bookmarkEnd w:id="2857"/>
      <w:r>
        <w:rPr>
          <w:rtl/>
        </w:rPr>
        <w:t>ואנח</w:t>
      </w:r>
      <w:bookmarkStart w:id="2858" w:name="_ETM_Q1_13151082"/>
      <w:bookmarkStart w:id="2859" w:name="_ETM_Q1_13151129"/>
      <w:bookmarkStart w:id="2860" w:name="_ETM_Q1_13151192"/>
      <w:bookmarkEnd w:id="2858"/>
      <w:bookmarkEnd w:id="2859"/>
      <w:bookmarkEnd w:id="2860"/>
      <w:r>
        <w:rPr>
          <w:rtl/>
        </w:rPr>
        <w:t>נו, המשפחות ה</w:t>
      </w:r>
      <w:bookmarkStart w:id="2861" w:name="_ETM_Q1_13152457"/>
      <w:bookmarkEnd w:id="2861"/>
      <w:r>
        <w:rPr>
          <w:rtl/>
        </w:rPr>
        <w:t>שכולות, נצפה בכם</w:t>
      </w:r>
      <w:bookmarkStart w:id="2862" w:name="_ETM_Q1_13128915"/>
      <w:bookmarkEnd w:id="2862"/>
      <w:r>
        <w:rPr>
          <w:rtl/>
        </w:rPr>
        <w:t>. אנחנו נראה מי הצביע ומי לא.</w:t>
      </w:r>
    </w:p>
    <w:p w:rsidR="00B12FA5" w:rsidRDefault="00B12FA5" w:rsidP="00B12FA5">
      <w:pPr>
        <w:rPr>
          <w:rtl/>
        </w:rPr>
      </w:pPr>
      <w:bookmarkStart w:id="2863" w:name="_ETM_Q1_13158333"/>
      <w:bookmarkStart w:id="2864" w:name="_ETM_Q1_13158427"/>
      <w:bookmarkEnd w:id="2863"/>
      <w:bookmarkEnd w:id="2864"/>
    </w:p>
    <w:p w:rsidR="00B12FA5" w:rsidRDefault="00B12FA5" w:rsidP="00B12FA5">
      <w:pPr>
        <w:pStyle w:val="af7"/>
        <w:keepNext/>
        <w:rPr>
          <w:rtl/>
        </w:rPr>
      </w:pPr>
      <w:bookmarkStart w:id="2865" w:name="ET_interruption_5115_331"/>
      <w:r>
        <w:rPr>
          <w:rStyle w:val="TagStyle"/>
          <w:rFonts w:hint="cs"/>
          <w:rtl/>
        </w:rPr>
        <w:t xml:space="preserve"> &lt;&lt; קריאה &gt;&gt; </w:t>
      </w:r>
      <w:r>
        <w:rPr>
          <w:rFonts w:hint="cs"/>
          <w:rtl/>
        </w:rPr>
        <w:t>פנינה תמנו (המחנה הממלכתי):</w:t>
      </w:r>
      <w:r>
        <w:rPr>
          <w:rStyle w:val="TagStyle"/>
          <w:rFonts w:hint="cs"/>
          <w:rtl/>
        </w:rPr>
        <w:t xml:space="preserve"> &lt;&lt; קריאה &gt;&gt;</w:t>
      </w:r>
      <w:r>
        <w:rPr>
          <w:rFonts w:hint="cs"/>
          <w:rtl/>
        </w:rPr>
        <w:t xml:space="preserve">   </w:t>
      </w:r>
      <w:bookmarkEnd w:id="2865"/>
    </w:p>
    <w:p w:rsidR="00B12FA5" w:rsidRDefault="00B12FA5" w:rsidP="00B12FA5">
      <w:pPr>
        <w:pStyle w:val="KeepWithNext"/>
        <w:rPr>
          <w:rtl/>
        </w:rPr>
      </w:pPr>
    </w:p>
    <w:p w:rsidR="00B12FA5" w:rsidRDefault="00B12FA5" w:rsidP="00B12FA5">
      <w:pPr>
        <w:rPr>
          <w:rtl/>
        </w:rPr>
      </w:pPr>
      <w:bookmarkStart w:id="2866" w:name="_ETM_Q1_13162568"/>
      <w:bookmarkEnd w:id="2866"/>
      <w:r>
        <w:rPr>
          <w:rtl/>
        </w:rPr>
        <w:t xml:space="preserve">אני </w:t>
      </w:r>
      <w:bookmarkStart w:id="2867" w:name="_ETM_Q1_13155596"/>
      <w:bookmarkEnd w:id="2867"/>
      <w:r>
        <w:rPr>
          <w:rtl/>
        </w:rPr>
        <w:t>מוכנה להתחייב</w:t>
      </w:r>
      <w:bookmarkStart w:id="2868" w:name="_ETM_Q1_13150681"/>
      <w:bookmarkEnd w:id="2868"/>
      <w:r>
        <w:rPr>
          <w:rtl/>
        </w:rPr>
        <w:t xml:space="preserve"> שאם </w:t>
      </w:r>
      <w:proofErr w:type="spellStart"/>
      <w:r>
        <w:rPr>
          <w:rtl/>
        </w:rPr>
        <w:t>בוארון</w:t>
      </w:r>
      <w:proofErr w:type="spellEnd"/>
      <w:r>
        <w:rPr>
          <w:rtl/>
        </w:rPr>
        <w:t xml:space="preserve"> לוקח, מכניס </w:t>
      </w:r>
      <w:bookmarkStart w:id="2869" w:name="_ETM_Q1_13150975"/>
      <w:bookmarkStart w:id="2870" w:name="_ETM_Q1_13146436"/>
      <w:bookmarkStart w:id="2871" w:name="_ETM_Q1_13144870"/>
      <w:bookmarkEnd w:id="2869"/>
      <w:bookmarkEnd w:id="2870"/>
      <w:bookmarkEnd w:id="2871"/>
      <w:r>
        <w:rPr>
          <w:rtl/>
        </w:rPr>
        <w:t>את כל האמירות – חשוב, היסטורית חשוב שתכניסו</w:t>
      </w:r>
      <w:bookmarkStart w:id="2872" w:name="_ETM_Q1_13154732"/>
      <w:bookmarkStart w:id="2873" w:name="_ETM_Q1_13152908"/>
      <w:bookmarkEnd w:id="2872"/>
      <w:bookmarkEnd w:id="2873"/>
      <w:r>
        <w:rPr>
          <w:rtl/>
        </w:rPr>
        <w:t xml:space="preserve"> - -</w:t>
      </w:r>
    </w:p>
    <w:p w:rsidR="00B12FA5" w:rsidRDefault="00B12FA5" w:rsidP="00B12FA5">
      <w:pPr>
        <w:rPr>
          <w:rtl/>
        </w:rPr>
      </w:pPr>
      <w:bookmarkStart w:id="2874" w:name="_ETM_Q1_13156485"/>
      <w:bookmarkStart w:id="2875" w:name="_ETM_Q1_13156711"/>
      <w:bookmarkEnd w:id="2874"/>
      <w:bookmarkEnd w:id="2875"/>
    </w:p>
    <w:p w:rsidR="00B12FA5" w:rsidRDefault="00B12FA5" w:rsidP="00B12FA5">
      <w:pPr>
        <w:pStyle w:val="af8"/>
        <w:keepNext/>
        <w:rPr>
          <w:rtl/>
        </w:rPr>
      </w:pPr>
      <w:bookmarkStart w:id="2876" w:name="ET_yor_5786_21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76"/>
    </w:p>
    <w:p w:rsidR="00B12FA5" w:rsidRDefault="00B12FA5" w:rsidP="00B12FA5">
      <w:pPr>
        <w:pStyle w:val="KeepWithNext"/>
        <w:rPr>
          <w:rtl/>
        </w:rPr>
      </w:pPr>
    </w:p>
    <w:p w:rsidR="00B12FA5" w:rsidRDefault="00B12FA5" w:rsidP="00B12FA5">
      <w:pPr>
        <w:rPr>
          <w:rtl/>
        </w:rPr>
      </w:pPr>
      <w:r>
        <w:rPr>
          <w:rtl/>
        </w:rPr>
        <w:t>פנינה, בלי שיקולים פוליטיים</w:t>
      </w:r>
      <w:bookmarkStart w:id="2877" w:name="_ETM_Q1_13153535"/>
      <w:bookmarkEnd w:id="2877"/>
      <w:r>
        <w:rPr>
          <w:rtl/>
        </w:rPr>
        <w:t>.</w:t>
      </w:r>
    </w:p>
    <w:p w:rsidR="00B12FA5" w:rsidRDefault="00B12FA5" w:rsidP="00B12FA5">
      <w:pPr>
        <w:rPr>
          <w:rtl/>
        </w:rPr>
      </w:pPr>
    </w:p>
    <w:p w:rsidR="00B12FA5" w:rsidRDefault="00B12FA5" w:rsidP="00B12FA5">
      <w:pPr>
        <w:pStyle w:val="af7"/>
        <w:keepNext/>
        <w:rPr>
          <w:rtl/>
        </w:rPr>
      </w:pPr>
      <w:bookmarkStart w:id="2878" w:name="ET_interruption_5115_213"/>
      <w:r>
        <w:rPr>
          <w:rStyle w:val="TagStyle"/>
          <w:rFonts w:hint="cs"/>
          <w:rtl/>
        </w:rPr>
        <w:t xml:space="preserve"> &lt;&lt; קריאה &gt;&gt; </w:t>
      </w:r>
      <w:r>
        <w:rPr>
          <w:rFonts w:hint="cs"/>
          <w:rtl/>
        </w:rPr>
        <w:t>פנינה תמנו (המחנה הממלכתי):</w:t>
      </w:r>
      <w:r>
        <w:rPr>
          <w:rStyle w:val="TagStyle"/>
          <w:rFonts w:hint="cs"/>
          <w:rtl/>
        </w:rPr>
        <w:t xml:space="preserve"> &lt;&lt; קריאה &gt;&gt;</w:t>
      </w:r>
      <w:r>
        <w:rPr>
          <w:rFonts w:hint="cs"/>
          <w:rtl/>
        </w:rPr>
        <w:t xml:space="preserve">   </w:t>
      </w:r>
      <w:bookmarkEnd w:id="2878"/>
    </w:p>
    <w:p w:rsidR="00B12FA5" w:rsidRDefault="00B12FA5" w:rsidP="00B12FA5">
      <w:pPr>
        <w:pStyle w:val="KeepWithNext"/>
        <w:rPr>
          <w:rtl/>
        </w:rPr>
      </w:pPr>
    </w:p>
    <w:p w:rsidR="00B12FA5" w:rsidRDefault="00B12FA5" w:rsidP="00B12FA5">
      <w:pPr>
        <w:rPr>
          <w:rtl/>
        </w:rPr>
      </w:pPr>
      <w:r>
        <w:rPr>
          <w:rtl/>
        </w:rPr>
        <w:t xml:space="preserve">לא, דווקא עניינית אני אומרת את זה. </w:t>
      </w:r>
    </w:p>
    <w:p w:rsidR="00B12FA5" w:rsidRDefault="00B12FA5" w:rsidP="00B12FA5">
      <w:pPr>
        <w:rPr>
          <w:rtl/>
        </w:rPr>
      </w:pPr>
    </w:p>
    <w:p w:rsidR="00B12FA5" w:rsidRDefault="00B12FA5" w:rsidP="00B12FA5">
      <w:pPr>
        <w:rPr>
          <w:rtl/>
        </w:rPr>
      </w:pPr>
      <w:r>
        <w:rPr>
          <w:rtl/>
        </w:rPr>
        <w:t>- - אז אנחנו מוכנים לחתום ולהגיע.</w:t>
      </w:r>
      <w:bookmarkStart w:id="2879" w:name="_ETM_Q1_13161625"/>
      <w:bookmarkEnd w:id="2879"/>
    </w:p>
    <w:p w:rsidR="00B12FA5" w:rsidRDefault="00B12FA5" w:rsidP="00B12FA5">
      <w:pPr>
        <w:rPr>
          <w:rtl/>
        </w:rPr>
      </w:pPr>
    </w:p>
    <w:p w:rsidR="00B12FA5" w:rsidRDefault="00B12FA5" w:rsidP="00B12FA5">
      <w:pPr>
        <w:pStyle w:val="af8"/>
        <w:keepNext/>
        <w:rPr>
          <w:rtl/>
        </w:rPr>
      </w:pPr>
      <w:bookmarkStart w:id="2880" w:name="ET_yor_5786_21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80"/>
    </w:p>
    <w:p w:rsidR="00B12FA5" w:rsidRDefault="00B12FA5" w:rsidP="00B12FA5">
      <w:pPr>
        <w:pStyle w:val="KeepWithNext"/>
        <w:rPr>
          <w:rtl/>
        </w:rPr>
      </w:pPr>
    </w:p>
    <w:p w:rsidR="00B12FA5" w:rsidRDefault="00B12FA5" w:rsidP="00B12FA5">
      <w:pPr>
        <w:rPr>
          <w:rtl/>
        </w:rPr>
      </w:pPr>
      <w:bookmarkStart w:id="2881" w:name="_ETM_Q1_13164532"/>
      <w:bookmarkStart w:id="2882" w:name="_ETM_Q1_13162971"/>
      <w:bookmarkEnd w:id="2881"/>
      <w:bookmarkEnd w:id="2882"/>
      <w:proofErr w:type="spellStart"/>
      <w:r>
        <w:rPr>
          <w:rtl/>
        </w:rPr>
        <w:t>איימן</w:t>
      </w:r>
      <w:proofErr w:type="spellEnd"/>
      <w:r>
        <w:rPr>
          <w:rtl/>
        </w:rPr>
        <w:t xml:space="preserve"> עודה לא צריך </w:t>
      </w:r>
      <w:bookmarkStart w:id="2883" w:name="_ETM_Q1_13157172"/>
      <w:bookmarkEnd w:id="2883"/>
      <w:r>
        <w:rPr>
          <w:rtl/>
        </w:rPr>
        <w:t>להיות בכנסת ישראל.</w:t>
      </w:r>
      <w:bookmarkStart w:id="2884" w:name="_ETM_Q1_13159125"/>
      <w:bookmarkStart w:id="2885" w:name="_ETM_Q1_13158315"/>
      <w:bookmarkEnd w:id="2884"/>
      <w:bookmarkEnd w:id="2885"/>
      <w:r>
        <w:rPr>
          <w:rtl/>
        </w:rPr>
        <w:t xml:space="preserve"> </w:t>
      </w:r>
      <w:bookmarkStart w:id="2886" w:name="_ETM_Q1_13164912"/>
      <w:bookmarkStart w:id="2887" w:name="_ETM_Q1_13164990"/>
      <w:bookmarkStart w:id="2888" w:name="_ETM_Q1_13165912"/>
      <w:bookmarkEnd w:id="2886"/>
      <w:bookmarkEnd w:id="2887"/>
      <w:bookmarkEnd w:id="2888"/>
      <w:r>
        <w:rPr>
          <w:rtl/>
        </w:rPr>
        <w:t xml:space="preserve">שלא תביאו </w:t>
      </w:r>
      <w:bookmarkStart w:id="2889" w:name="_ETM_Q1_13167240"/>
      <w:bookmarkEnd w:id="2889"/>
      <w:r>
        <w:rPr>
          <w:rtl/>
        </w:rPr>
        <w:t>חצי מהרשימה בעד וחצי נעלמים, תבואו כולכם</w:t>
      </w:r>
      <w:bookmarkStart w:id="2890" w:name="_ETM_Q1_13161329"/>
      <w:bookmarkStart w:id="2891" w:name="_ETM_Q1_13159195"/>
      <w:bookmarkEnd w:id="2890"/>
      <w:bookmarkEnd w:id="2891"/>
      <w:r>
        <w:rPr>
          <w:rtl/>
        </w:rPr>
        <w:t xml:space="preserve"> להצביע ולהעיף את המחבל הזה מהכנסת. </w:t>
      </w:r>
      <w:bookmarkStart w:id="2892" w:name="_ETM_Q1_13164529"/>
      <w:bookmarkStart w:id="2893" w:name="_ETM_Q1_13171450"/>
      <w:bookmarkEnd w:id="2892"/>
      <w:bookmarkEnd w:id="2893"/>
      <w:r>
        <w:rPr>
          <w:rtl/>
        </w:rPr>
        <w:t>אני עובר להצבעה.</w:t>
      </w:r>
      <w:bookmarkStart w:id="2894" w:name="_ETM_Q1_13166798"/>
      <w:bookmarkEnd w:id="2894"/>
    </w:p>
    <w:p w:rsidR="00B12FA5" w:rsidRDefault="00B12FA5" w:rsidP="00B12FA5">
      <w:pPr>
        <w:rPr>
          <w:rtl/>
        </w:rPr>
      </w:pPr>
      <w:bookmarkStart w:id="2895" w:name="_ETM_Q1_13169334"/>
      <w:bookmarkStart w:id="2896" w:name="_ETM_Q1_13169412"/>
      <w:bookmarkEnd w:id="2895"/>
      <w:bookmarkEnd w:id="2896"/>
    </w:p>
    <w:p w:rsidR="00B12FA5" w:rsidRDefault="00B12FA5" w:rsidP="00B12FA5">
      <w:pPr>
        <w:pStyle w:val="af7"/>
        <w:keepNext/>
        <w:rPr>
          <w:rtl/>
        </w:rPr>
      </w:pPr>
      <w:bookmarkStart w:id="2897" w:name="ET_interruption_6357_333"/>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2897"/>
    </w:p>
    <w:p w:rsidR="00B12FA5" w:rsidRDefault="00B12FA5" w:rsidP="00B12FA5">
      <w:pPr>
        <w:pStyle w:val="KeepWithNext"/>
        <w:rPr>
          <w:rtl/>
        </w:rPr>
      </w:pPr>
    </w:p>
    <w:p w:rsidR="00B12FA5" w:rsidRDefault="00B12FA5" w:rsidP="00B12FA5">
      <w:pPr>
        <w:rPr>
          <w:rtl/>
        </w:rPr>
      </w:pPr>
      <w:bookmarkStart w:id="2898" w:name="_ETM_Q1_13171194"/>
      <w:bookmarkEnd w:id="2898"/>
      <w:r>
        <w:rPr>
          <w:rtl/>
        </w:rPr>
        <w:t>אחרת</w:t>
      </w:r>
      <w:bookmarkStart w:id="2899" w:name="_ETM_Q1_13171124"/>
      <w:bookmarkEnd w:id="2899"/>
      <w:r>
        <w:rPr>
          <w:rtl/>
        </w:rPr>
        <w:t xml:space="preserve"> זו פרסה כל מה שהיה פה עד עכשיו, לצערי.</w:t>
      </w:r>
    </w:p>
    <w:p w:rsidR="00B12FA5" w:rsidRDefault="00B12FA5" w:rsidP="00B12FA5">
      <w:pPr>
        <w:rPr>
          <w:rtl/>
        </w:rPr>
      </w:pPr>
      <w:bookmarkStart w:id="2900" w:name="_ETM_Q1_13175522"/>
      <w:bookmarkStart w:id="2901" w:name="_ETM_Q1_13175600"/>
      <w:bookmarkEnd w:id="2900"/>
      <w:bookmarkEnd w:id="2901"/>
    </w:p>
    <w:p w:rsidR="00B12FA5" w:rsidRDefault="00B12FA5" w:rsidP="00B12FA5">
      <w:pPr>
        <w:pStyle w:val="af8"/>
        <w:keepNext/>
        <w:rPr>
          <w:rtl/>
        </w:rPr>
      </w:pPr>
      <w:bookmarkStart w:id="2902" w:name="ET_yor_5786_33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02"/>
    </w:p>
    <w:p w:rsidR="00B12FA5" w:rsidRDefault="00B12FA5" w:rsidP="00B12FA5">
      <w:pPr>
        <w:pStyle w:val="KeepWithNext"/>
        <w:rPr>
          <w:rtl/>
        </w:rPr>
      </w:pPr>
      <w:bookmarkStart w:id="2903" w:name="_ETM_Q1_13175283"/>
      <w:bookmarkEnd w:id="2903"/>
    </w:p>
    <w:p w:rsidR="00B12FA5" w:rsidRDefault="00B12FA5" w:rsidP="00B12FA5">
      <w:pPr>
        <w:rPr>
          <w:rtl/>
        </w:rPr>
      </w:pPr>
      <w:bookmarkStart w:id="2904" w:name="_ETM_Q1_13176444"/>
      <w:bookmarkStart w:id="2905" w:name="_ETM_Q1_13176501"/>
      <w:bookmarkEnd w:id="2904"/>
      <w:bookmarkEnd w:id="2905"/>
      <w:r>
        <w:rPr>
          <w:rtl/>
        </w:rPr>
        <w:t>לפי הרשימה</w:t>
      </w:r>
      <w:bookmarkStart w:id="2906" w:name="_ETM_Q1_13172742"/>
      <w:bookmarkEnd w:id="2906"/>
      <w:r>
        <w:rPr>
          <w:rtl/>
        </w:rPr>
        <w:t>, מי</w:t>
      </w:r>
      <w:bookmarkStart w:id="2907" w:name="_ETM_Q1_13170737"/>
      <w:bookmarkEnd w:id="2907"/>
      <w:r>
        <w:rPr>
          <w:rtl/>
        </w:rPr>
        <w:t xml:space="preserve"> שנועה הקריאה – יש לו זכות הצבעה.</w:t>
      </w:r>
      <w:bookmarkStart w:id="2908" w:name="_ETM_Q1_13172391"/>
      <w:bookmarkEnd w:id="2908"/>
      <w:r>
        <w:rPr>
          <w:rtl/>
        </w:rPr>
        <w:t xml:space="preserve"> </w:t>
      </w:r>
      <w:bookmarkStart w:id="2909" w:name="_ETM_Q1_13177403"/>
      <w:bookmarkEnd w:id="2909"/>
      <w:r>
        <w:rPr>
          <w:rtl/>
        </w:rPr>
        <w:t xml:space="preserve">מי </w:t>
      </w:r>
      <w:r>
        <w:rPr>
          <w:b/>
          <w:bCs/>
          <w:rtl/>
        </w:rPr>
        <w:t>בעד הדח</w:t>
      </w:r>
      <w:bookmarkStart w:id="2910" w:name="_ETM_Q1_13178648"/>
      <w:bookmarkEnd w:id="2910"/>
      <w:r>
        <w:rPr>
          <w:b/>
          <w:bCs/>
          <w:rtl/>
        </w:rPr>
        <w:t xml:space="preserve">תו של חבר הכנסת </w:t>
      </w:r>
      <w:proofErr w:type="spellStart"/>
      <w:r>
        <w:rPr>
          <w:b/>
          <w:bCs/>
          <w:rtl/>
        </w:rPr>
        <w:t>איימן</w:t>
      </w:r>
      <w:proofErr w:type="spellEnd"/>
      <w:r>
        <w:rPr>
          <w:b/>
          <w:bCs/>
          <w:rtl/>
        </w:rPr>
        <w:t xml:space="preserve"> עודה,</w:t>
      </w:r>
      <w:r>
        <w:rPr>
          <w:rtl/>
        </w:rPr>
        <w:t xml:space="preserve"> ירים את יד</w:t>
      </w:r>
      <w:bookmarkStart w:id="2911" w:name="_ETM_Q1_13187118"/>
      <w:bookmarkStart w:id="2912" w:name="_ETM_Q1_13187196"/>
      <w:bookmarkStart w:id="2913" w:name="_ETM_Q1_13188430"/>
      <w:bookmarkStart w:id="2914" w:name="_ETM_Q1_13188477"/>
      <w:bookmarkStart w:id="2915" w:name="_ETM_Q1_13204167"/>
      <w:bookmarkEnd w:id="2911"/>
      <w:bookmarkEnd w:id="2912"/>
      <w:bookmarkEnd w:id="2913"/>
      <w:bookmarkEnd w:id="2914"/>
      <w:bookmarkEnd w:id="2915"/>
      <w:r>
        <w:rPr>
          <w:rtl/>
        </w:rPr>
        <w:t xml:space="preserve">ו – </w:t>
      </w:r>
      <w:bookmarkStart w:id="2916" w:name="_ETM_Q1_13189399"/>
      <w:bookmarkStart w:id="2917" w:name="_ETM_Q1_13189477"/>
      <w:bookmarkEnd w:id="2916"/>
      <w:bookmarkEnd w:id="2917"/>
      <w:r>
        <w:rPr>
          <w:rtl/>
        </w:rPr>
        <w:t xml:space="preserve">14 </w:t>
      </w:r>
      <w:bookmarkStart w:id="2918" w:name="_ETM_Q1_13192243"/>
      <w:bookmarkEnd w:id="2918"/>
      <w:r>
        <w:rPr>
          <w:rtl/>
        </w:rPr>
        <w:t>בעד, יותר ממה שהיינו צריכים אפילו. מי נגד?</w:t>
      </w:r>
    </w:p>
    <w:p w:rsidR="00B12FA5" w:rsidRDefault="00B12FA5" w:rsidP="00B12FA5">
      <w:pPr>
        <w:rPr>
          <w:rtl/>
        </w:rPr>
      </w:pPr>
    </w:p>
    <w:p w:rsidR="00B12FA5" w:rsidRDefault="00B12FA5" w:rsidP="00B12FA5">
      <w:pPr>
        <w:pStyle w:val="af7"/>
        <w:keepNext/>
        <w:rPr>
          <w:rtl/>
        </w:rPr>
      </w:pPr>
      <w:bookmarkStart w:id="2919" w:name="ET_interruption_5264_216"/>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2919"/>
    </w:p>
    <w:p w:rsidR="00B12FA5" w:rsidRDefault="00B12FA5" w:rsidP="00B12FA5">
      <w:pPr>
        <w:pStyle w:val="KeepWithNext"/>
        <w:rPr>
          <w:rtl/>
        </w:rPr>
      </w:pPr>
    </w:p>
    <w:p w:rsidR="00B12FA5" w:rsidRDefault="00B12FA5" w:rsidP="00B12FA5">
      <w:pPr>
        <w:rPr>
          <w:rtl/>
        </w:rPr>
      </w:pPr>
      <w:r>
        <w:rPr>
          <w:rtl/>
        </w:rPr>
        <w:t xml:space="preserve">וברוך </w:t>
      </w:r>
      <w:proofErr w:type="spellStart"/>
      <w:r>
        <w:rPr>
          <w:rtl/>
        </w:rPr>
        <w:t>מרזל</w:t>
      </w:r>
      <w:proofErr w:type="spellEnd"/>
      <w:r>
        <w:rPr>
          <w:rtl/>
        </w:rPr>
        <w:t>, לא ספרת.</w:t>
      </w:r>
    </w:p>
    <w:p w:rsidR="00B12FA5" w:rsidRDefault="00B12FA5" w:rsidP="00B12FA5">
      <w:pPr>
        <w:rPr>
          <w:rtl/>
        </w:rPr>
      </w:pPr>
    </w:p>
    <w:p w:rsidR="00B12FA5" w:rsidRDefault="00B12FA5" w:rsidP="00B12FA5">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12FA5" w:rsidRDefault="00B12FA5" w:rsidP="00B12FA5">
      <w:pPr>
        <w:pStyle w:val="KeepWithNext"/>
        <w:rPr>
          <w:rtl/>
        </w:rPr>
      </w:pPr>
    </w:p>
    <w:p w:rsidR="00B12FA5" w:rsidRDefault="00B12FA5" w:rsidP="00B12FA5">
      <w:pPr>
        <w:rPr>
          <w:rtl/>
        </w:rPr>
      </w:pPr>
      <w:bookmarkStart w:id="2920" w:name="_ETM_Q1_13188335"/>
      <w:bookmarkEnd w:id="2920"/>
      <w:r>
        <w:rPr>
          <w:rtl/>
        </w:rPr>
        <w:t>מי נגד? שניים. מי נמנע? אין נמנעים.</w:t>
      </w:r>
      <w:bookmarkStart w:id="2921" w:name="_ETM_Q1_13194670"/>
      <w:bookmarkEnd w:id="2921"/>
    </w:p>
    <w:p w:rsidR="00B12FA5" w:rsidRDefault="00B12FA5" w:rsidP="00B12FA5">
      <w:pPr>
        <w:rPr>
          <w:rtl/>
        </w:rPr>
      </w:pPr>
    </w:p>
    <w:p w:rsidR="00B12FA5" w:rsidRDefault="00B12FA5" w:rsidP="00B12FA5">
      <w:pPr>
        <w:rPr>
          <w:rtl/>
        </w:rPr>
      </w:pPr>
      <w:bookmarkStart w:id="2922" w:name="_ETM_Q1_13218465"/>
      <w:bookmarkStart w:id="2923" w:name="_ETM_Q1_13218559"/>
      <w:bookmarkEnd w:id="2922"/>
      <w:bookmarkEnd w:id="2923"/>
    </w:p>
    <w:p w:rsidR="00B12FA5" w:rsidRDefault="00B12FA5" w:rsidP="00B12FA5">
      <w:pPr>
        <w:pStyle w:val="af3"/>
        <w:keepNext/>
        <w:rPr>
          <w:rtl/>
        </w:rPr>
      </w:pPr>
      <w:r>
        <w:rPr>
          <w:rFonts w:hint="cs"/>
          <w:rtl/>
        </w:rPr>
        <w:t>הצבעה</w:t>
      </w:r>
    </w:p>
    <w:p w:rsidR="00B12FA5" w:rsidRDefault="00B12FA5" w:rsidP="00B12FA5">
      <w:pPr>
        <w:pStyle w:val="--"/>
        <w:keepNext/>
        <w:rPr>
          <w:rtl/>
        </w:rPr>
      </w:pPr>
    </w:p>
    <w:p w:rsidR="00B12FA5" w:rsidRDefault="00B12FA5" w:rsidP="00B12FA5">
      <w:pPr>
        <w:pStyle w:val="--"/>
        <w:keepNext/>
        <w:rPr>
          <w:rtl/>
        </w:rPr>
      </w:pPr>
      <w:r>
        <w:rPr>
          <w:rFonts w:hint="cs"/>
          <w:rtl/>
        </w:rPr>
        <w:t>אושרה.</w:t>
      </w:r>
    </w:p>
    <w:p w:rsidR="00B12FA5" w:rsidRDefault="00B12FA5" w:rsidP="00B12FA5">
      <w:pPr>
        <w:rPr>
          <w:rtl/>
        </w:rPr>
      </w:pPr>
      <w:bookmarkStart w:id="2924" w:name="_ETM_Q1_13167795"/>
      <w:bookmarkEnd w:id="2924"/>
    </w:p>
    <w:p w:rsidR="00B12FA5" w:rsidRDefault="00B12FA5" w:rsidP="00B12FA5">
      <w:pPr>
        <w:rPr>
          <w:rtl/>
        </w:rPr>
      </w:pPr>
      <w:bookmarkStart w:id="2925" w:name="_ETM_Q1_13180340"/>
      <w:bookmarkStart w:id="2926" w:name="_ETM_Q1_13180525"/>
      <w:bookmarkEnd w:id="2925"/>
      <w:bookmarkEnd w:id="2926"/>
    </w:p>
    <w:p w:rsidR="00B12FA5" w:rsidRDefault="00B12FA5" w:rsidP="00B12FA5">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12FA5" w:rsidRDefault="00B12FA5" w:rsidP="00B12FA5">
      <w:pPr>
        <w:pStyle w:val="KeepWithNext"/>
        <w:rPr>
          <w:rtl/>
        </w:rPr>
      </w:pPr>
    </w:p>
    <w:p w:rsidR="00B12FA5" w:rsidRDefault="00B12FA5" w:rsidP="00B12FA5">
      <w:pPr>
        <w:rPr>
          <w:rtl/>
        </w:rPr>
      </w:pPr>
      <w:bookmarkStart w:id="2927" w:name="_ETM_Q1_13237585"/>
      <w:bookmarkStart w:id="2928" w:name="_ETM_Q1_13237679"/>
      <w:bookmarkStart w:id="2929" w:name="_ETM_Q1_13196739"/>
      <w:bookmarkEnd w:id="2927"/>
      <w:bookmarkEnd w:id="2928"/>
      <w:bookmarkEnd w:id="2929"/>
      <w:r>
        <w:rPr>
          <w:rtl/>
        </w:rPr>
        <w:t xml:space="preserve">אם כך, הדחתו של חבר הכנסת תומך הטרור </w:t>
      </w:r>
      <w:proofErr w:type="spellStart"/>
      <w:r>
        <w:rPr>
          <w:rtl/>
        </w:rPr>
        <w:t>איימן</w:t>
      </w:r>
      <w:proofErr w:type="spellEnd"/>
      <w:r>
        <w:rPr>
          <w:rtl/>
        </w:rPr>
        <w:t xml:space="preserve"> עודה התקבלה ותעבור למליאת ה</w:t>
      </w:r>
      <w:bookmarkStart w:id="2930" w:name="_ETM_Q1_13202090"/>
      <w:bookmarkEnd w:id="2930"/>
      <w:r>
        <w:rPr>
          <w:rtl/>
        </w:rPr>
        <w:t xml:space="preserve">כנסת, שם נצטרך רוב של 90 חברי כנסת. </w:t>
      </w:r>
      <w:bookmarkStart w:id="2931" w:name="_ETM_Q1_13201952"/>
      <w:bookmarkEnd w:id="2931"/>
      <w:r>
        <w:rPr>
          <w:rtl/>
        </w:rPr>
        <w:t xml:space="preserve">הישיבה הבאה בשעה 13:40. </w:t>
      </w:r>
      <w:bookmarkStart w:id="2932" w:name="_ETM_Q1_13212452"/>
      <w:bookmarkStart w:id="2933" w:name="_ETM_Q1_13197390"/>
      <w:bookmarkStart w:id="2934" w:name="_ETM_Q1_13196826"/>
      <w:bookmarkEnd w:id="2932"/>
      <w:bookmarkEnd w:id="2933"/>
      <w:bookmarkEnd w:id="2934"/>
    </w:p>
    <w:p w:rsidR="00B12FA5" w:rsidRDefault="00B12FA5" w:rsidP="00B12FA5">
      <w:pPr>
        <w:rPr>
          <w:rtl/>
        </w:rPr>
      </w:pPr>
    </w:p>
    <w:p w:rsidR="00B12FA5" w:rsidRDefault="00B12FA5" w:rsidP="00B12FA5">
      <w:pPr>
        <w:pStyle w:val="af7"/>
        <w:keepNext/>
        <w:rPr>
          <w:rtl/>
        </w:rPr>
      </w:pPr>
      <w:bookmarkStart w:id="2935" w:name="ET_interruption_6549_218"/>
      <w:r>
        <w:rPr>
          <w:rStyle w:val="TagStyle"/>
          <w:rFonts w:hint="cs"/>
          <w:rtl/>
        </w:rPr>
        <w:t xml:space="preserve"> &lt;&lt; קריאה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2935"/>
    </w:p>
    <w:p w:rsidR="00B12FA5" w:rsidRDefault="00B12FA5" w:rsidP="00B12FA5">
      <w:pPr>
        <w:pStyle w:val="KeepWithNext"/>
        <w:rPr>
          <w:rtl/>
        </w:rPr>
      </w:pPr>
    </w:p>
    <w:p w:rsidR="00B12FA5" w:rsidRDefault="00B12FA5" w:rsidP="00B12FA5">
      <w:pPr>
        <w:rPr>
          <w:rtl/>
        </w:rPr>
      </w:pPr>
      <w:r>
        <w:rPr>
          <w:rtl/>
        </w:rPr>
        <w:t xml:space="preserve">חברים, אני רוצה להגיד משפט אחד. אם פגעתי בכבודה של שגית </w:t>
      </w:r>
      <w:proofErr w:type="spellStart"/>
      <w:r>
        <w:rPr>
          <w:rtl/>
        </w:rPr>
        <w:t>אפק</w:t>
      </w:r>
      <w:proofErr w:type="spellEnd"/>
      <w:r>
        <w:rPr>
          <w:rtl/>
        </w:rPr>
        <w:t xml:space="preserve">, </w:t>
      </w:r>
      <w:bookmarkStart w:id="2936" w:name="_ETM_Q1_13213298"/>
      <w:bookmarkEnd w:id="2936"/>
      <w:r>
        <w:rPr>
          <w:rtl/>
        </w:rPr>
        <w:t>היועצת המשפטית של הכנסת, אני מתנצל בפניה ובפניכם. תודה.</w:t>
      </w:r>
    </w:p>
    <w:p w:rsidR="00B12FA5" w:rsidRDefault="00B12FA5" w:rsidP="00B12FA5">
      <w:pPr>
        <w:rPr>
          <w:rtl/>
        </w:rPr>
      </w:pPr>
    </w:p>
    <w:p w:rsidR="00B12FA5" w:rsidRDefault="00B12FA5" w:rsidP="00B12FA5">
      <w:pPr>
        <w:pStyle w:val="af8"/>
        <w:keepNext/>
        <w:rPr>
          <w:rtl/>
        </w:rPr>
      </w:pPr>
      <w:bookmarkStart w:id="2937" w:name="ET_yor_5786_21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37"/>
    </w:p>
    <w:p w:rsidR="00B12FA5" w:rsidRDefault="00B12FA5" w:rsidP="00B12FA5">
      <w:pPr>
        <w:pStyle w:val="KeepWithNext"/>
        <w:rPr>
          <w:rtl/>
        </w:rPr>
      </w:pPr>
    </w:p>
    <w:p w:rsidR="00B12FA5" w:rsidRDefault="00B12FA5" w:rsidP="00B12FA5">
      <w:pPr>
        <w:rPr>
          <w:rtl/>
        </w:rPr>
      </w:pPr>
      <w:r>
        <w:rPr>
          <w:rtl/>
        </w:rPr>
        <w:t>ה</w:t>
      </w:r>
      <w:bookmarkStart w:id="2938" w:name="_ETM_Q1_13219471"/>
      <w:bookmarkEnd w:id="2938"/>
      <w:r>
        <w:rPr>
          <w:rtl/>
        </w:rPr>
        <w:t>ישיבה הזו נעולה.</w:t>
      </w:r>
    </w:p>
    <w:p w:rsidR="00B12FA5" w:rsidRDefault="00B12FA5" w:rsidP="00B12FA5">
      <w:pPr>
        <w:rPr>
          <w:rtl/>
        </w:rPr>
      </w:pPr>
      <w:bookmarkStart w:id="2939" w:name="_ETM_Q1_13220043"/>
      <w:bookmarkStart w:id="2940" w:name="_ETM_Q1_13220121"/>
      <w:bookmarkEnd w:id="2939"/>
      <w:bookmarkEnd w:id="2940"/>
    </w:p>
    <w:p w:rsidR="00937E48" w:rsidRDefault="00937E48" w:rsidP="00B12FA5">
      <w:pPr>
        <w:rPr>
          <w:rtl/>
        </w:rPr>
      </w:pPr>
    </w:p>
    <w:p w:rsidR="00B12FA5" w:rsidRDefault="00B12FA5" w:rsidP="00B12FA5">
      <w:pPr>
        <w:pStyle w:val="afe"/>
        <w:keepNext/>
        <w:rPr>
          <w:rtl/>
        </w:rPr>
      </w:pPr>
      <w:bookmarkStart w:id="2941" w:name="ET_meetingend_335"/>
      <w:r>
        <w:rPr>
          <w:rStyle w:val="TagStyle"/>
          <w:rFonts w:hint="cs"/>
          <w:rtl/>
        </w:rPr>
        <w:t xml:space="preserve"> &lt;&lt; סיום &gt;&gt; </w:t>
      </w:r>
      <w:r>
        <w:rPr>
          <w:rtl/>
        </w:rPr>
        <w:t>הישיבה ננעלה בשעה 13:32.</w:t>
      </w:r>
      <w:r>
        <w:rPr>
          <w:rStyle w:val="TagStyle"/>
          <w:rFonts w:hint="cs"/>
          <w:rtl/>
        </w:rPr>
        <w:t xml:space="preserve"> &lt;&lt; סיום &gt;&gt;</w:t>
      </w:r>
      <w:r>
        <w:rPr>
          <w:rtl/>
        </w:rPr>
        <w:t xml:space="preserve">   </w:t>
      </w:r>
      <w:bookmarkEnd w:id="2941"/>
    </w:p>
    <w:p w:rsidR="00B12FA5" w:rsidRDefault="00B12FA5" w:rsidP="00B12FA5">
      <w:pPr>
        <w:pStyle w:val="KeepWithNext"/>
        <w:rPr>
          <w:rtl/>
        </w:rPr>
      </w:pPr>
    </w:p>
    <w:p w:rsidR="00B12FA5" w:rsidRDefault="00B12FA5" w:rsidP="00B12FA5">
      <w:pPr>
        <w:rPr>
          <w:rtl/>
        </w:rPr>
      </w:pPr>
      <w:bookmarkStart w:id="2942" w:name="_ETM_Q1_13226138"/>
      <w:bookmarkEnd w:id="2942"/>
    </w:p>
    <w:p w:rsidR="00B12FA5" w:rsidRDefault="00B12FA5" w:rsidP="00B12FA5">
      <w:pPr>
        <w:rPr>
          <w:rtl/>
        </w:rPr>
      </w:pPr>
    </w:p>
    <w:p w:rsidR="00B12FA5" w:rsidRDefault="00B12FA5" w:rsidP="00B12FA5">
      <w:pPr>
        <w:ind w:firstLine="0"/>
      </w:pPr>
    </w:p>
    <w:p w:rsidR="00B12FA5" w:rsidRDefault="00B12FA5" w:rsidP="003A24AE">
      <w:pPr>
        <w:ind w:firstLine="0"/>
        <w:rPr>
          <w:rtl/>
        </w:rPr>
      </w:pPr>
    </w:p>
    <w:sectPr w:rsidR="00B12FA5" w:rsidSect="00937E4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54E6" w:rsidRDefault="00C054E6">
      <w:r>
        <w:separator/>
      </w:r>
    </w:p>
  </w:endnote>
  <w:endnote w:type="continuationSeparator" w:id="0">
    <w:p w:rsidR="00C054E6" w:rsidRDefault="00C05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54E6" w:rsidRDefault="00C054E6">
      <w:r>
        <w:separator/>
      </w:r>
    </w:p>
  </w:footnote>
  <w:footnote w:type="continuationSeparator" w:id="0">
    <w:p w:rsidR="00C054E6" w:rsidRDefault="00C054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4E6" w:rsidRDefault="00C054E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054E6" w:rsidRDefault="00C054E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4E6" w:rsidRDefault="00C054E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51498">
      <w:rPr>
        <w:rStyle w:val="af9"/>
        <w:noProof/>
        <w:rtl/>
      </w:rPr>
      <w:t>2</w:t>
    </w:r>
    <w:r>
      <w:rPr>
        <w:rStyle w:val="af9"/>
      </w:rPr>
      <w:fldChar w:fldCharType="end"/>
    </w:r>
  </w:p>
  <w:p w:rsidR="00C054E6" w:rsidRPr="00CC5815" w:rsidRDefault="00C054E6" w:rsidP="008E5E3F">
    <w:pPr>
      <w:pStyle w:val="a3"/>
      <w:ind w:firstLine="0"/>
    </w:pPr>
    <w:r>
      <w:rPr>
        <w:rtl/>
      </w:rPr>
      <w:t>ועדת הכנסת</w:t>
    </w:r>
  </w:p>
  <w:p w:rsidR="00C054E6" w:rsidRPr="00CC5815" w:rsidRDefault="00C054E6" w:rsidP="008E5E3F">
    <w:pPr>
      <w:pStyle w:val="a3"/>
      <w:ind w:firstLine="0"/>
      <w:rPr>
        <w:rtl/>
      </w:rPr>
    </w:pPr>
    <w:r>
      <w:rPr>
        <w:rtl/>
      </w:rPr>
      <w:t>30/06/2025</w:t>
    </w:r>
  </w:p>
  <w:p w:rsidR="00C054E6" w:rsidRPr="00CC5815" w:rsidRDefault="00C054E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4E6" w:rsidRDefault="00C054E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054E6" w:rsidRDefault="00C054E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054E6" w:rsidRDefault="00C054E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A64"/>
    <w:rsid w:val="00017013"/>
    <w:rsid w:val="0002047E"/>
    <w:rsid w:val="000222F1"/>
    <w:rsid w:val="00034498"/>
    <w:rsid w:val="00037279"/>
    <w:rsid w:val="00037F12"/>
    <w:rsid w:val="00037FB5"/>
    <w:rsid w:val="0004210D"/>
    <w:rsid w:val="00043CE9"/>
    <w:rsid w:val="00047A16"/>
    <w:rsid w:val="000544F9"/>
    <w:rsid w:val="0005607A"/>
    <w:rsid w:val="00056D6B"/>
    <w:rsid w:val="00067F42"/>
    <w:rsid w:val="00072CDF"/>
    <w:rsid w:val="00080C02"/>
    <w:rsid w:val="000900CA"/>
    <w:rsid w:val="00092B80"/>
    <w:rsid w:val="00097A79"/>
    <w:rsid w:val="000A17C6"/>
    <w:rsid w:val="000A2EBA"/>
    <w:rsid w:val="000B060C"/>
    <w:rsid w:val="000B2EE6"/>
    <w:rsid w:val="000B7145"/>
    <w:rsid w:val="000C47F5"/>
    <w:rsid w:val="000C752E"/>
    <w:rsid w:val="000C777A"/>
    <w:rsid w:val="000D2866"/>
    <w:rsid w:val="000D2996"/>
    <w:rsid w:val="000D5901"/>
    <w:rsid w:val="000E08FB"/>
    <w:rsid w:val="000E1755"/>
    <w:rsid w:val="000E3314"/>
    <w:rsid w:val="000E3B9C"/>
    <w:rsid w:val="000E59B5"/>
    <w:rsid w:val="000F2459"/>
    <w:rsid w:val="0012034C"/>
    <w:rsid w:val="00132AED"/>
    <w:rsid w:val="00133FB4"/>
    <w:rsid w:val="001406C3"/>
    <w:rsid w:val="00150436"/>
    <w:rsid w:val="001562DA"/>
    <w:rsid w:val="00156FEC"/>
    <w:rsid w:val="00162F81"/>
    <w:rsid w:val="00167294"/>
    <w:rsid w:val="001673D4"/>
    <w:rsid w:val="00171E7F"/>
    <w:rsid w:val="00172C94"/>
    <w:rsid w:val="0017321F"/>
    <w:rsid w:val="001758C1"/>
    <w:rsid w:val="0017772D"/>
    <w:rsid w:val="0017779F"/>
    <w:rsid w:val="00184DEE"/>
    <w:rsid w:val="001A0CB6"/>
    <w:rsid w:val="001A74E9"/>
    <w:rsid w:val="001A7A1B"/>
    <w:rsid w:val="001C44DA"/>
    <w:rsid w:val="001C4FDA"/>
    <w:rsid w:val="001C5388"/>
    <w:rsid w:val="001D2758"/>
    <w:rsid w:val="001D440C"/>
    <w:rsid w:val="001D4978"/>
    <w:rsid w:val="001D66C0"/>
    <w:rsid w:val="002016FF"/>
    <w:rsid w:val="0020462D"/>
    <w:rsid w:val="00204824"/>
    <w:rsid w:val="0020570F"/>
    <w:rsid w:val="00207713"/>
    <w:rsid w:val="0021370C"/>
    <w:rsid w:val="002142B3"/>
    <w:rsid w:val="002155F5"/>
    <w:rsid w:val="00215DD1"/>
    <w:rsid w:val="002274A0"/>
    <w:rsid w:val="00227BEB"/>
    <w:rsid w:val="00227FEF"/>
    <w:rsid w:val="002308F2"/>
    <w:rsid w:val="00230F13"/>
    <w:rsid w:val="002319AC"/>
    <w:rsid w:val="00236935"/>
    <w:rsid w:val="00245F1C"/>
    <w:rsid w:val="002461A2"/>
    <w:rsid w:val="002548D2"/>
    <w:rsid w:val="00257E04"/>
    <w:rsid w:val="00261554"/>
    <w:rsid w:val="0026241F"/>
    <w:rsid w:val="0027082F"/>
    <w:rsid w:val="00275C03"/>
    <w:rsid w:val="00280D58"/>
    <w:rsid w:val="00283D9C"/>
    <w:rsid w:val="00287655"/>
    <w:rsid w:val="0028797A"/>
    <w:rsid w:val="002936B7"/>
    <w:rsid w:val="002A3029"/>
    <w:rsid w:val="002A4787"/>
    <w:rsid w:val="002D4BDB"/>
    <w:rsid w:val="002E5E31"/>
    <w:rsid w:val="002E6645"/>
    <w:rsid w:val="002F43A6"/>
    <w:rsid w:val="00303B4C"/>
    <w:rsid w:val="00314178"/>
    <w:rsid w:val="00321E62"/>
    <w:rsid w:val="003232CD"/>
    <w:rsid w:val="003245FC"/>
    <w:rsid w:val="00327580"/>
    <w:rsid w:val="00327BF8"/>
    <w:rsid w:val="00340AFA"/>
    <w:rsid w:val="00344B67"/>
    <w:rsid w:val="00350653"/>
    <w:rsid w:val="00356DCC"/>
    <w:rsid w:val="003658CB"/>
    <w:rsid w:val="00366CFB"/>
    <w:rsid w:val="00367790"/>
    <w:rsid w:val="0036794C"/>
    <w:rsid w:val="00373508"/>
    <w:rsid w:val="003735AE"/>
    <w:rsid w:val="003823F1"/>
    <w:rsid w:val="00386422"/>
    <w:rsid w:val="003911EB"/>
    <w:rsid w:val="0039487C"/>
    <w:rsid w:val="00396023"/>
    <w:rsid w:val="00396CB7"/>
    <w:rsid w:val="003A24AE"/>
    <w:rsid w:val="003A5B7B"/>
    <w:rsid w:val="003B2AA0"/>
    <w:rsid w:val="003C25C8"/>
    <w:rsid w:val="003C279D"/>
    <w:rsid w:val="003E0EE0"/>
    <w:rsid w:val="003E1F12"/>
    <w:rsid w:val="003E5E55"/>
    <w:rsid w:val="003E6C4A"/>
    <w:rsid w:val="003F0A5F"/>
    <w:rsid w:val="00405965"/>
    <w:rsid w:val="00420E41"/>
    <w:rsid w:val="00424C94"/>
    <w:rsid w:val="004276BD"/>
    <w:rsid w:val="00427C59"/>
    <w:rsid w:val="004376D1"/>
    <w:rsid w:val="00441E29"/>
    <w:rsid w:val="00446607"/>
    <w:rsid w:val="00447336"/>
    <w:rsid w:val="00447608"/>
    <w:rsid w:val="00451746"/>
    <w:rsid w:val="00451D78"/>
    <w:rsid w:val="00456924"/>
    <w:rsid w:val="004633D3"/>
    <w:rsid w:val="00470EAC"/>
    <w:rsid w:val="00472D6B"/>
    <w:rsid w:val="00477D42"/>
    <w:rsid w:val="00491D1C"/>
    <w:rsid w:val="0049458B"/>
    <w:rsid w:val="00495FD8"/>
    <w:rsid w:val="004A0E01"/>
    <w:rsid w:val="004B0A65"/>
    <w:rsid w:val="004B1BE9"/>
    <w:rsid w:val="004B47AB"/>
    <w:rsid w:val="004B5183"/>
    <w:rsid w:val="004C02E3"/>
    <w:rsid w:val="004D08A3"/>
    <w:rsid w:val="004E2102"/>
    <w:rsid w:val="004E3DE3"/>
    <w:rsid w:val="004F6441"/>
    <w:rsid w:val="004F6685"/>
    <w:rsid w:val="00500C0C"/>
    <w:rsid w:val="00510A2E"/>
    <w:rsid w:val="00510ECB"/>
    <w:rsid w:val="00517D85"/>
    <w:rsid w:val="00522211"/>
    <w:rsid w:val="00523E90"/>
    <w:rsid w:val="005254AD"/>
    <w:rsid w:val="00525DCE"/>
    <w:rsid w:val="0052639D"/>
    <w:rsid w:val="00546678"/>
    <w:rsid w:val="005506B9"/>
    <w:rsid w:val="00551498"/>
    <w:rsid w:val="00552A4B"/>
    <w:rsid w:val="00552CCB"/>
    <w:rsid w:val="0055578B"/>
    <w:rsid w:val="00555B5A"/>
    <w:rsid w:val="00561FE9"/>
    <w:rsid w:val="00566D0F"/>
    <w:rsid w:val="00576982"/>
    <w:rsid w:val="005817EC"/>
    <w:rsid w:val="005829FA"/>
    <w:rsid w:val="00590B77"/>
    <w:rsid w:val="005A342D"/>
    <w:rsid w:val="005C1A1E"/>
    <w:rsid w:val="005C363E"/>
    <w:rsid w:val="005C6FA9"/>
    <w:rsid w:val="005D1338"/>
    <w:rsid w:val="005D61F3"/>
    <w:rsid w:val="005E1C6B"/>
    <w:rsid w:val="005E4693"/>
    <w:rsid w:val="005E58A2"/>
    <w:rsid w:val="005E5A89"/>
    <w:rsid w:val="005F76B0"/>
    <w:rsid w:val="00604DED"/>
    <w:rsid w:val="00607A45"/>
    <w:rsid w:val="00632997"/>
    <w:rsid w:val="00634F61"/>
    <w:rsid w:val="00640B03"/>
    <w:rsid w:val="006446D0"/>
    <w:rsid w:val="00650888"/>
    <w:rsid w:val="006537A7"/>
    <w:rsid w:val="0066215A"/>
    <w:rsid w:val="0066346D"/>
    <w:rsid w:val="00666795"/>
    <w:rsid w:val="00680092"/>
    <w:rsid w:val="0068201B"/>
    <w:rsid w:val="00687326"/>
    <w:rsid w:val="00687497"/>
    <w:rsid w:val="00695A47"/>
    <w:rsid w:val="006A0CB7"/>
    <w:rsid w:val="006B72C0"/>
    <w:rsid w:val="006B74F5"/>
    <w:rsid w:val="006C11AA"/>
    <w:rsid w:val="006C1A53"/>
    <w:rsid w:val="006C33A6"/>
    <w:rsid w:val="006E13D7"/>
    <w:rsid w:val="006E6523"/>
    <w:rsid w:val="006E6CF7"/>
    <w:rsid w:val="006F0259"/>
    <w:rsid w:val="00700433"/>
    <w:rsid w:val="00702755"/>
    <w:rsid w:val="00703F33"/>
    <w:rsid w:val="0070472C"/>
    <w:rsid w:val="00716299"/>
    <w:rsid w:val="00731187"/>
    <w:rsid w:val="007509A6"/>
    <w:rsid w:val="00756C8D"/>
    <w:rsid w:val="00760711"/>
    <w:rsid w:val="007618E2"/>
    <w:rsid w:val="00761F4D"/>
    <w:rsid w:val="00767F82"/>
    <w:rsid w:val="00770846"/>
    <w:rsid w:val="00775DAF"/>
    <w:rsid w:val="00781053"/>
    <w:rsid w:val="007872B4"/>
    <w:rsid w:val="00791CBE"/>
    <w:rsid w:val="007931E2"/>
    <w:rsid w:val="00796D27"/>
    <w:rsid w:val="00797D14"/>
    <w:rsid w:val="007A111D"/>
    <w:rsid w:val="007A7722"/>
    <w:rsid w:val="007C1DEF"/>
    <w:rsid w:val="007C2A46"/>
    <w:rsid w:val="007C693F"/>
    <w:rsid w:val="007C6ADD"/>
    <w:rsid w:val="007D2CA3"/>
    <w:rsid w:val="007D4BB6"/>
    <w:rsid w:val="007D59EB"/>
    <w:rsid w:val="007D62DC"/>
    <w:rsid w:val="007D784B"/>
    <w:rsid w:val="007F42B7"/>
    <w:rsid w:val="007F7E6B"/>
    <w:rsid w:val="00802EE3"/>
    <w:rsid w:val="00803DA9"/>
    <w:rsid w:val="00812587"/>
    <w:rsid w:val="00814EAE"/>
    <w:rsid w:val="0082136D"/>
    <w:rsid w:val="008257D5"/>
    <w:rsid w:val="00826958"/>
    <w:rsid w:val="0083209B"/>
    <w:rsid w:val="008320F6"/>
    <w:rsid w:val="008374B6"/>
    <w:rsid w:val="00837E36"/>
    <w:rsid w:val="00841223"/>
    <w:rsid w:val="0084186E"/>
    <w:rsid w:val="0084416B"/>
    <w:rsid w:val="00844DF2"/>
    <w:rsid w:val="00846686"/>
    <w:rsid w:val="00846BE9"/>
    <w:rsid w:val="00853207"/>
    <w:rsid w:val="008713A4"/>
    <w:rsid w:val="00874A07"/>
    <w:rsid w:val="00875F10"/>
    <w:rsid w:val="0088032D"/>
    <w:rsid w:val="00893BD9"/>
    <w:rsid w:val="00894200"/>
    <w:rsid w:val="0089440E"/>
    <w:rsid w:val="008B2B1D"/>
    <w:rsid w:val="008C3480"/>
    <w:rsid w:val="008C6035"/>
    <w:rsid w:val="008C7015"/>
    <w:rsid w:val="008D181E"/>
    <w:rsid w:val="008D1DFB"/>
    <w:rsid w:val="008D36FC"/>
    <w:rsid w:val="008D66AD"/>
    <w:rsid w:val="008E03B4"/>
    <w:rsid w:val="008E2DD7"/>
    <w:rsid w:val="008E5E3F"/>
    <w:rsid w:val="0090279B"/>
    <w:rsid w:val="0091284F"/>
    <w:rsid w:val="00914904"/>
    <w:rsid w:val="009202DE"/>
    <w:rsid w:val="009258CE"/>
    <w:rsid w:val="00925A03"/>
    <w:rsid w:val="00937E48"/>
    <w:rsid w:val="00947F9D"/>
    <w:rsid w:val="009515F0"/>
    <w:rsid w:val="009549BA"/>
    <w:rsid w:val="00961F93"/>
    <w:rsid w:val="00962799"/>
    <w:rsid w:val="00963C0F"/>
    <w:rsid w:val="00967BF6"/>
    <w:rsid w:val="00981C3E"/>
    <w:rsid w:val="009830CB"/>
    <w:rsid w:val="009838B6"/>
    <w:rsid w:val="00985589"/>
    <w:rsid w:val="009A4B86"/>
    <w:rsid w:val="009B4345"/>
    <w:rsid w:val="009B6E60"/>
    <w:rsid w:val="009B75F2"/>
    <w:rsid w:val="009C0966"/>
    <w:rsid w:val="009C40CE"/>
    <w:rsid w:val="009D478A"/>
    <w:rsid w:val="009D629E"/>
    <w:rsid w:val="009E2301"/>
    <w:rsid w:val="009E6E93"/>
    <w:rsid w:val="009F1518"/>
    <w:rsid w:val="009F2CC0"/>
    <w:rsid w:val="009F3996"/>
    <w:rsid w:val="009F4F9C"/>
    <w:rsid w:val="009F5773"/>
    <w:rsid w:val="009F668B"/>
    <w:rsid w:val="00A04867"/>
    <w:rsid w:val="00A04B28"/>
    <w:rsid w:val="00A04D04"/>
    <w:rsid w:val="00A113D4"/>
    <w:rsid w:val="00A15971"/>
    <w:rsid w:val="00A15B08"/>
    <w:rsid w:val="00A22C90"/>
    <w:rsid w:val="00A277A5"/>
    <w:rsid w:val="00A33C08"/>
    <w:rsid w:val="00A42723"/>
    <w:rsid w:val="00A46106"/>
    <w:rsid w:val="00A60770"/>
    <w:rsid w:val="00A64A6D"/>
    <w:rsid w:val="00A66020"/>
    <w:rsid w:val="00A717B7"/>
    <w:rsid w:val="00A83CB8"/>
    <w:rsid w:val="00A9156A"/>
    <w:rsid w:val="00A91C49"/>
    <w:rsid w:val="00A94BE7"/>
    <w:rsid w:val="00A97F4F"/>
    <w:rsid w:val="00AB02EE"/>
    <w:rsid w:val="00AB3F3A"/>
    <w:rsid w:val="00AC61F7"/>
    <w:rsid w:val="00AD141A"/>
    <w:rsid w:val="00AD3EA7"/>
    <w:rsid w:val="00AD4EC9"/>
    <w:rsid w:val="00AD6FFC"/>
    <w:rsid w:val="00AE3CFF"/>
    <w:rsid w:val="00AE7DD8"/>
    <w:rsid w:val="00AF2F60"/>
    <w:rsid w:val="00AF31E6"/>
    <w:rsid w:val="00AF4150"/>
    <w:rsid w:val="00B02AAA"/>
    <w:rsid w:val="00B0509A"/>
    <w:rsid w:val="00B118A6"/>
    <w:rsid w:val="00B120B2"/>
    <w:rsid w:val="00B12FA5"/>
    <w:rsid w:val="00B21DF0"/>
    <w:rsid w:val="00B3022B"/>
    <w:rsid w:val="00B3111D"/>
    <w:rsid w:val="00B3378E"/>
    <w:rsid w:val="00B3713A"/>
    <w:rsid w:val="00B37AC7"/>
    <w:rsid w:val="00B410D9"/>
    <w:rsid w:val="00B455B0"/>
    <w:rsid w:val="00B50340"/>
    <w:rsid w:val="00B642AD"/>
    <w:rsid w:val="00B647D0"/>
    <w:rsid w:val="00B65508"/>
    <w:rsid w:val="00B66957"/>
    <w:rsid w:val="00B8187C"/>
    <w:rsid w:val="00B8517A"/>
    <w:rsid w:val="00B90856"/>
    <w:rsid w:val="00BA5A47"/>
    <w:rsid w:val="00BA6446"/>
    <w:rsid w:val="00BA690B"/>
    <w:rsid w:val="00BB6367"/>
    <w:rsid w:val="00BC28E3"/>
    <w:rsid w:val="00BC2CEB"/>
    <w:rsid w:val="00BD2B17"/>
    <w:rsid w:val="00BD2D42"/>
    <w:rsid w:val="00BD47B7"/>
    <w:rsid w:val="00BD6490"/>
    <w:rsid w:val="00BE248E"/>
    <w:rsid w:val="00BE654F"/>
    <w:rsid w:val="00BF6771"/>
    <w:rsid w:val="00C035AD"/>
    <w:rsid w:val="00C054E6"/>
    <w:rsid w:val="00C10BA2"/>
    <w:rsid w:val="00C135D5"/>
    <w:rsid w:val="00C14F33"/>
    <w:rsid w:val="00C207D1"/>
    <w:rsid w:val="00C22DCB"/>
    <w:rsid w:val="00C3598A"/>
    <w:rsid w:val="00C360BC"/>
    <w:rsid w:val="00C44800"/>
    <w:rsid w:val="00C45840"/>
    <w:rsid w:val="00C45BA4"/>
    <w:rsid w:val="00C503F7"/>
    <w:rsid w:val="00C52EC2"/>
    <w:rsid w:val="00C61DC1"/>
    <w:rsid w:val="00C64AFF"/>
    <w:rsid w:val="00C661EE"/>
    <w:rsid w:val="00C72438"/>
    <w:rsid w:val="00C75747"/>
    <w:rsid w:val="00C763E4"/>
    <w:rsid w:val="00C76EF8"/>
    <w:rsid w:val="00C82A5B"/>
    <w:rsid w:val="00C82F96"/>
    <w:rsid w:val="00C8624A"/>
    <w:rsid w:val="00C94C8C"/>
    <w:rsid w:val="00CA149D"/>
    <w:rsid w:val="00CA51B1"/>
    <w:rsid w:val="00CA5363"/>
    <w:rsid w:val="00CB0652"/>
    <w:rsid w:val="00CB6D60"/>
    <w:rsid w:val="00CB7FB2"/>
    <w:rsid w:val="00CC5815"/>
    <w:rsid w:val="00CE0C91"/>
    <w:rsid w:val="00CE24B8"/>
    <w:rsid w:val="00CE5849"/>
    <w:rsid w:val="00CF2B5C"/>
    <w:rsid w:val="00CF7256"/>
    <w:rsid w:val="00D070F9"/>
    <w:rsid w:val="00D07218"/>
    <w:rsid w:val="00D168FA"/>
    <w:rsid w:val="00D278F7"/>
    <w:rsid w:val="00D37550"/>
    <w:rsid w:val="00D40A29"/>
    <w:rsid w:val="00D45D27"/>
    <w:rsid w:val="00D618E9"/>
    <w:rsid w:val="00D62043"/>
    <w:rsid w:val="00D735F1"/>
    <w:rsid w:val="00D744DC"/>
    <w:rsid w:val="00D8051C"/>
    <w:rsid w:val="00D85FD6"/>
    <w:rsid w:val="00D86624"/>
    <w:rsid w:val="00D86E57"/>
    <w:rsid w:val="00D9032C"/>
    <w:rsid w:val="00D941D2"/>
    <w:rsid w:val="00D96B24"/>
    <w:rsid w:val="00DB06FA"/>
    <w:rsid w:val="00DB7BAE"/>
    <w:rsid w:val="00DC0AD4"/>
    <w:rsid w:val="00DD4A34"/>
    <w:rsid w:val="00DE5B80"/>
    <w:rsid w:val="00DF3F65"/>
    <w:rsid w:val="00DF5BD0"/>
    <w:rsid w:val="00E02DA0"/>
    <w:rsid w:val="00E143DA"/>
    <w:rsid w:val="00E16C0D"/>
    <w:rsid w:val="00E22884"/>
    <w:rsid w:val="00E27DC5"/>
    <w:rsid w:val="00E32FEE"/>
    <w:rsid w:val="00E33AE3"/>
    <w:rsid w:val="00E36BEB"/>
    <w:rsid w:val="00E41C2A"/>
    <w:rsid w:val="00E41EDE"/>
    <w:rsid w:val="00E51309"/>
    <w:rsid w:val="00E525BE"/>
    <w:rsid w:val="00E5748C"/>
    <w:rsid w:val="00E616FF"/>
    <w:rsid w:val="00E61903"/>
    <w:rsid w:val="00E63268"/>
    <w:rsid w:val="00E64116"/>
    <w:rsid w:val="00E668F9"/>
    <w:rsid w:val="00E72526"/>
    <w:rsid w:val="00E86FD3"/>
    <w:rsid w:val="00EA3CC9"/>
    <w:rsid w:val="00EA624B"/>
    <w:rsid w:val="00EB057D"/>
    <w:rsid w:val="00EB18E4"/>
    <w:rsid w:val="00EB5C85"/>
    <w:rsid w:val="00EC0AC2"/>
    <w:rsid w:val="00EC1FB3"/>
    <w:rsid w:val="00EC2CD4"/>
    <w:rsid w:val="00EC5681"/>
    <w:rsid w:val="00EC6371"/>
    <w:rsid w:val="00ED0AA0"/>
    <w:rsid w:val="00EE09AD"/>
    <w:rsid w:val="00EE2A7F"/>
    <w:rsid w:val="00EE53CD"/>
    <w:rsid w:val="00EF2AB7"/>
    <w:rsid w:val="00F002D8"/>
    <w:rsid w:val="00F0211C"/>
    <w:rsid w:val="00F0223E"/>
    <w:rsid w:val="00F053E5"/>
    <w:rsid w:val="00F07E72"/>
    <w:rsid w:val="00F10D2D"/>
    <w:rsid w:val="00F16831"/>
    <w:rsid w:val="00F20BED"/>
    <w:rsid w:val="00F20C00"/>
    <w:rsid w:val="00F22032"/>
    <w:rsid w:val="00F233CE"/>
    <w:rsid w:val="00F244CC"/>
    <w:rsid w:val="00F30F9D"/>
    <w:rsid w:val="00F3623F"/>
    <w:rsid w:val="00F37FD8"/>
    <w:rsid w:val="00F417A1"/>
    <w:rsid w:val="00F41C33"/>
    <w:rsid w:val="00F423F1"/>
    <w:rsid w:val="00F42942"/>
    <w:rsid w:val="00F46071"/>
    <w:rsid w:val="00F4792E"/>
    <w:rsid w:val="00F519C3"/>
    <w:rsid w:val="00F5240D"/>
    <w:rsid w:val="00F53584"/>
    <w:rsid w:val="00F549E5"/>
    <w:rsid w:val="00F57CAC"/>
    <w:rsid w:val="00F63F05"/>
    <w:rsid w:val="00F71416"/>
    <w:rsid w:val="00F72368"/>
    <w:rsid w:val="00F751EC"/>
    <w:rsid w:val="00F821F6"/>
    <w:rsid w:val="00F84D49"/>
    <w:rsid w:val="00F9669A"/>
    <w:rsid w:val="00FA395A"/>
    <w:rsid w:val="00FA6659"/>
    <w:rsid w:val="00FB0768"/>
    <w:rsid w:val="00FB4241"/>
    <w:rsid w:val="00FB5EAC"/>
    <w:rsid w:val="00FB65A0"/>
    <w:rsid w:val="00FC0687"/>
    <w:rsid w:val="00FC2D22"/>
    <w:rsid w:val="00FC5C53"/>
    <w:rsid w:val="00FE3474"/>
    <w:rsid w:val="00FE5834"/>
    <w:rsid w:val="00FE6230"/>
    <w:rsid w:val="00FF1E1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735AE"/>
    <w:rPr>
      <w:rFonts w:cs="Arial"/>
      <w:b/>
      <w:bCs w:val="0"/>
      <w:vanish/>
      <w:color w:val="010000"/>
      <w:bdr w:val="single" w:sz="4" w:space="0" w:color="FF66FF"/>
    </w:rPr>
  </w:style>
  <w:style w:type="table" w:styleId="aff">
    <w:name w:val="Table Grid"/>
    <w:basedOn w:val="a1"/>
    <w:rsid w:val="00767F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3A24AE"/>
    <w:rPr>
      <w:color w:val="800080" w:themeColor="followedHyperlink"/>
      <w:u w:val="single"/>
    </w:rPr>
  </w:style>
  <w:style w:type="paragraph" w:customStyle="1" w:styleId="msonormal0">
    <w:name w:val="msonormal"/>
    <w:basedOn w:val="a"/>
    <w:rsid w:val="003A24AE"/>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3A24AE"/>
    <w:rPr>
      <w:rFonts w:cs="David"/>
      <w:sz w:val="24"/>
      <w:szCs w:val="24"/>
    </w:rPr>
  </w:style>
  <w:style w:type="character" w:customStyle="1" w:styleId="a9">
    <w:name w:val="כותרת תחתונה תו"/>
    <w:basedOn w:val="a0"/>
    <w:link w:val="a8"/>
    <w:rsid w:val="003A24AE"/>
    <w:rPr>
      <w:rFonts w:cs="David"/>
      <w:sz w:val="24"/>
      <w:szCs w:val="24"/>
    </w:rPr>
  </w:style>
  <w:style w:type="paragraph" w:styleId="aff0">
    <w:name w:val="List Paragraph"/>
    <w:basedOn w:val="a"/>
    <w:uiPriority w:val="34"/>
    <w:qFormat/>
    <w:rsid w:val="00B12F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01715138">
      <w:bodyDiv w:val="1"/>
      <w:marLeft w:val="0"/>
      <w:marRight w:val="0"/>
      <w:marTop w:val="0"/>
      <w:marBottom w:val="0"/>
      <w:divBdr>
        <w:top w:val="none" w:sz="0" w:space="0" w:color="auto"/>
        <w:left w:val="none" w:sz="0" w:space="0" w:color="auto"/>
        <w:bottom w:val="none" w:sz="0" w:space="0" w:color="auto"/>
        <w:right w:val="none" w:sz="0" w:space="0" w:color="auto"/>
      </w:divBdr>
    </w:div>
    <w:div w:id="1356927288">
      <w:bodyDiv w:val="1"/>
      <w:marLeft w:val="0"/>
      <w:marRight w:val="0"/>
      <w:marTop w:val="0"/>
      <w:marBottom w:val="0"/>
      <w:divBdr>
        <w:top w:val="none" w:sz="0" w:space="0" w:color="auto"/>
        <w:left w:val="none" w:sz="0" w:space="0" w:color="auto"/>
        <w:bottom w:val="none" w:sz="0" w:space="0" w:color="auto"/>
        <w:right w:val="none" w:sz="0" w:space="0" w:color="auto"/>
      </w:divBdr>
    </w:div>
    <w:div w:id="165039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3806C-B493-4335-B645-5673419ED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1052</TotalTime>
  <Pages>5</Pages>
  <Words>22585</Words>
  <Characters>128739</Characters>
  <Application>Microsoft Office Word</Application>
  <DocSecurity>0</DocSecurity>
  <Lines>1072</Lines>
  <Paragraphs>302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151022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353</cp:revision>
  <cp:lastPrinted>2015-07-20T08:20:00Z</cp:lastPrinted>
  <dcterms:created xsi:type="dcterms:W3CDTF">2018-05-03T11:21:00Z</dcterms:created>
  <dcterms:modified xsi:type="dcterms:W3CDTF">2025-07-01T15:12:00Z</dcterms:modified>
</cp:coreProperties>
</file>