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F492E" w:rsidP="00EC1FB3">
      <w:pPr>
        <w:ind w:firstLine="0"/>
        <w:rPr>
          <w:b/>
          <w:bCs/>
          <w:rtl/>
        </w:rPr>
      </w:pPr>
      <w:bookmarkStart w:id="0" w:name="_GoBack"/>
      <w:r>
        <w:rPr>
          <w:b/>
          <w:bCs/>
          <w:rtl/>
        </w:rPr>
        <w:t>הכנסת העשרים-וחמש</w:t>
      </w:r>
    </w:p>
    <w:p w:rsidR="00A22C90" w:rsidRDefault="00A22C90" w:rsidP="00327BF8">
      <w:pPr>
        <w:ind w:firstLine="0"/>
        <w:outlineLvl w:val="0"/>
        <w:rPr>
          <w:b/>
          <w:bCs/>
          <w:rtl/>
        </w:rPr>
        <w:sectPr w:rsidR="00A22C90" w:rsidSect="006F492E">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6F492E"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6F492E" w:rsidRDefault="006F492E" w:rsidP="006F492E">
      <w:pPr>
        <w:ind w:firstLine="0"/>
        <w:jc w:val="center"/>
        <w:outlineLvl w:val="0"/>
        <w:rPr>
          <w:b/>
          <w:bCs/>
          <w:rtl/>
        </w:rPr>
      </w:pPr>
      <w:r>
        <w:rPr>
          <w:b/>
          <w:bCs/>
          <w:rtl/>
        </w:rPr>
        <w:t>פרוטוקול מס' 216</w:t>
      </w:r>
    </w:p>
    <w:p w:rsidR="006F492E" w:rsidRDefault="006F492E" w:rsidP="006F492E">
      <w:pPr>
        <w:ind w:firstLine="0"/>
        <w:jc w:val="center"/>
        <w:outlineLvl w:val="0"/>
        <w:rPr>
          <w:b/>
          <w:bCs/>
          <w:rtl/>
        </w:rPr>
      </w:pPr>
      <w:r>
        <w:rPr>
          <w:b/>
          <w:bCs/>
          <w:rtl/>
        </w:rPr>
        <w:t xml:space="preserve">מישיבת הוועדה לענייני ביקורת המדינה </w:t>
      </w:r>
    </w:p>
    <w:p w:rsidR="006F492E" w:rsidRDefault="006F492E" w:rsidP="006F492E">
      <w:pPr>
        <w:ind w:firstLine="0"/>
        <w:jc w:val="center"/>
        <w:outlineLvl w:val="0"/>
        <w:rPr>
          <w:b/>
          <w:bCs/>
          <w:rtl/>
        </w:rPr>
      </w:pPr>
      <w:r>
        <w:rPr>
          <w:rFonts w:hint="cs"/>
          <w:b/>
          <w:bCs/>
          <w:rtl/>
        </w:rPr>
        <w:t>ו</w:t>
      </w:r>
      <w:r>
        <w:rPr>
          <w:b/>
          <w:bCs/>
          <w:rtl/>
        </w:rPr>
        <w:t>פרוטוקול מס' 10</w:t>
      </w:r>
    </w:p>
    <w:p w:rsidR="006F492E" w:rsidRDefault="006F492E" w:rsidP="006F492E">
      <w:pPr>
        <w:ind w:firstLine="0"/>
        <w:jc w:val="center"/>
        <w:outlineLvl w:val="0"/>
        <w:rPr>
          <w:b/>
          <w:bCs/>
          <w:rtl/>
        </w:rPr>
      </w:pPr>
      <w:r>
        <w:rPr>
          <w:b/>
          <w:bCs/>
          <w:rtl/>
        </w:rPr>
        <w:t xml:space="preserve">מישיבת הוועדה המיוחדת לפיקוח על תהליכי הסרת חסמים </w:t>
      </w:r>
    </w:p>
    <w:p w:rsidR="006F492E" w:rsidRDefault="006F492E" w:rsidP="006F492E">
      <w:pPr>
        <w:ind w:firstLine="0"/>
        <w:jc w:val="center"/>
        <w:outlineLvl w:val="0"/>
        <w:rPr>
          <w:b/>
          <w:bCs/>
          <w:u w:val="single"/>
          <w:rtl/>
        </w:rPr>
      </w:pPr>
      <w:r>
        <w:rPr>
          <w:b/>
          <w:bCs/>
          <w:u w:val="single"/>
          <w:rtl/>
        </w:rPr>
        <w:t xml:space="preserve">יום שני, כ"ז בסיון </w:t>
      </w:r>
      <w:proofErr w:type="spellStart"/>
      <w:r>
        <w:rPr>
          <w:b/>
          <w:bCs/>
          <w:u w:val="single"/>
          <w:rtl/>
        </w:rPr>
        <w:t>התשפ"ה</w:t>
      </w:r>
      <w:proofErr w:type="spellEnd"/>
      <w:r>
        <w:rPr>
          <w:b/>
          <w:bCs/>
          <w:u w:val="single"/>
          <w:rtl/>
        </w:rPr>
        <w:t xml:space="preserve"> (23 ביוני 2025), שעה 11:00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F492E" w:rsidP="006F492E">
      <w:pPr>
        <w:spacing w:before="60"/>
        <w:ind w:firstLine="0"/>
        <w:rPr>
          <w:rtl/>
        </w:rPr>
      </w:pPr>
      <w:bookmarkStart w:id="1" w:name="ET_subject_641361_1"/>
      <w:r w:rsidRPr="006F492E">
        <w:rPr>
          <w:rStyle w:val="TagStyle"/>
          <w:rtl/>
        </w:rPr>
        <w:t xml:space="preserve"> &lt;&lt; נושא &gt;&gt; </w:t>
      </w:r>
      <w:r w:rsidRPr="006F492E">
        <w:rPr>
          <w:rtl/>
        </w:rPr>
        <w:t>ההיערכות להגנת העורף מפני איום טילים ורקטות (מיגון פיזי, התרעה ופינוי אוכלוסייה), דוח שנתי 70ג - דיון מעקב</w:t>
      </w:r>
      <w:r w:rsidRPr="006F492E">
        <w:rPr>
          <w:rStyle w:val="TagStyle"/>
          <w:rtl/>
        </w:rPr>
        <w:t xml:space="preserve"> &lt;&lt; נושא &gt;&gt;</w:t>
      </w:r>
      <w:r w:rsidRPr="006F492E">
        <w:rPr>
          <w:rtl/>
        </w:rPr>
        <w:t xml:space="preserve">   </w:t>
      </w:r>
      <w:bookmarkEnd w:id="1"/>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6F492E" w:rsidP="00E0188B">
      <w:pPr>
        <w:ind w:firstLine="0"/>
        <w:rPr>
          <w:rtl/>
        </w:rPr>
      </w:pPr>
      <w:r w:rsidRPr="006F492E">
        <w:rPr>
          <w:rtl/>
        </w:rPr>
        <w:t>מיקי לוי – יו"ר</w:t>
      </w:r>
      <w:r w:rsidR="00E0188B">
        <w:rPr>
          <w:rFonts w:hint="cs"/>
          <w:rtl/>
        </w:rPr>
        <w:t xml:space="preserve"> הוועדה לענייני ביקורת המדינה</w:t>
      </w:r>
    </w:p>
    <w:p w:rsidR="00E0188B" w:rsidRPr="006F492E" w:rsidRDefault="00E0188B" w:rsidP="00E0188B">
      <w:pPr>
        <w:ind w:firstLine="0"/>
        <w:rPr>
          <w:rtl/>
        </w:rPr>
      </w:pPr>
      <w:r>
        <w:rPr>
          <w:rFonts w:hint="cs"/>
          <w:rtl/>
        </w:rPr>
        <w:t xml:space="preserve">מיכאל מרדכי ביטון </w:t>
      </w:r>
      <w:r>
        <w:rPr>
          <w:rFonts w:hint="cs"/>
          <w:rtl/>
        </w:rPr>
        <w:t xml:space="preserve">- </w:t>
      </w:r>
      <w:r>
        <w:rPr>
          <w:rFonts w:hint="cs"/>
          <w:rtl/>
        </w:rPr>
        <w:t>יו"ר הוועדה המיו</w:t>
      </w:r>
      <w:r>
        <w:rPr>
          <w:rFonts w:hint="cs"/>
          <w:rtl/>
        </w:rPr>
        <w:t>חדת לפיקוח על תהליכי הסרת חסמים</w:t>
      </w:r>
    </w:p>
    <w:p w:rsidR="006F492E" w:rsidRPr="006F492E" w:rsidRDefault="006F492E" w:rsidP="00EC1FB3">
      <w:pPr>
        <w:ind w:firstLine="0"/>
        <w:rPr>
          <w:rtl/>
        </w:rPr>
      </w:pPr>
      <w:proofErr w:type="spellStart"/>
      <w:r w:rsidRPr="006F492E">
        <w:rPr>
          <w:rtl/>
        </w:rPr>
        <w:t>ואליד</w:t>
      </w:r>
      <w:proofErr w:type="spellEnd"/>
      <w:r w:rsidRPr="006F492E">
        <w:rPr>
          <w:rtl/>
        </w:rPr>
        <w:t xml:space="preserve"> </w:t>
      </w:r>
      <w:proofErr w:type="spellStart"/>
      <w:r w:rsidRPr="006F492E">
        <w:rPr>
          <w:rtl/>
        </w:rPr>
        <w:t>אלהואשלה</w:t>
      </w:r>
      <w:proofErr w:type="spellEnd"/>
    </w:p>
    <w:p w:rsidR="006F492E" w:rsidRPr="006F492E" w:rsidRDefault="006F492E" w:rsidP="00EC1FB3">
      <w:pPr>
        <w:ind w:firstLine="0"/>
        <w:rPr>
          <w:rtl/>
        </w:rPr>
      </w:pPr>
      <w:r w:rsidRPr="006F492E">
        <w:rPr>
          <w:rtl/>
        </w:rPr>
        <w:t>מירב בן ארי</w:t>
      </w:r>
    </w:p>
    <w:p w:rsidR="006F492E" w:rsidRPr="006F492E" w:rsidRDefault="006F492E" w:rsidP="00EC1FB3">
      <w:pPr>
        <w:ind w:firstLine="0"/>
        <w:rPr>
          <w:rtl/>
        </w:rPr>
      </w:pPr>
      <w:r w:rsidRPr="006F492E">
        <w:rPr>
          <w:rtl/>
        </w:rPr>
        <w:t>אברהם בצלאל</w:t>
      </w:r>
    </w:p>
    <w:p w:rsidR="006F492E" w:rsidRPr="006F492E" w:rsidRDefault="006F492E" w:rsidP="00EC1FB3">
      <w:pPr>
        <w:ind w:firstLine="0"/>
        <w:rPr>
          <w:rtl/>
        </w:rPr>
      </w:pPr>
      <w:r w:rsidRPr="006F492E">
        <w:rPr>
          <w:rtl/>
        </w:rPr>
        <w:t>טלי גוטליב</w:t>
      </w:r>
    </w:p>
    <w:p w:rsidR="006F492E" w:rsidRPr="006F492E" w:rsidRDefault="006F492E" w:rsidP="00EC1FB3">
      <w:pPr>
        <w:ind w:firstLine="0"/>
        <w:rPr>
          <w:rtl/>
        </w:rPr>
      </w:pPr>
      <w:r w:rsidRPr="006F492E">
        <w:rPr>
          <w:rtl/>
        </w:rPr>
        <w:t xml:space="preserve">גלית </w:t>
      </w:r>
      <w:proofErr w:type="spellStart"/>
      <w:r w:rsidRPr="006F492E">
        <w:rPr>
          <w:rtl/>
        </w:rPr>
        <w:t>דיסטל</w:t>
      </w:r>
      <w:proofErr w:type="spellEnd"/>
      <w:r w:rsidRPr="006F492E">
        <w:rPr>
          <w:rtl/>
        </w:rPr>
        <w:t xml:space="preserve"> </w:t>
      </w:r>
      <w:proofErr w:type="spellStart"/>
      <w:r w:rsidRPr="006F492E">
        <w:rPr>
          <w:rtl/>
        </w:rPr>
        <w:t>אטבריאן</w:t>
      </w:r>
      <w:proofErr w:type="spellEnd"/>
    </w:p>
    <w:p w:rsidR="006F492E" w:rsidRPr="006F492E" w:rsidRDefault="006F492E" w:rsidP="00EC1FB3">
      <w:pPr>
        <w:ind w:firstLine="0"/>
        <w:rPr>
          <w:rtl/>
        </w:rPr>
      </w:pPr>
      <w:r w:rsidRPr="006F492E">
        <w:rPr>
          <w:rtl/>
        </w:rPr>
        <w:t>משה סעדה</w:t>
      </w:r>
    </w:p>
    <w:p w:rsidR="006F492E" w:rsidRPr="006F492E" w:rsidRDefault="006F492E" w:rsidP="00EC1FB3">
      <w:pPr>
        <w:ind w:firstLine="0"/>
        <w:rPr>
          <w:rtl/>
        </w:rPr>
      </w:pPr>
      <w:r w:rsidRPr="006F492E">
        <w:rPr>
          <w:rtl/>
        </w:rPr>
        <w:t xml:space="preserve">אורית </w:t>
      </w:r>
      <w:proofErr w:type="spellStart"/>
      <w:r w:rsidRPr="006F492E">
        <w:rPr>
          <w:rtl/>
        </w:rPr>
        <w:t>פרקש</w:t>
      </w:r>
      <w:proofErr w:type="spellEnd"/>
      <w:r w:rsidRPr="006F492E">
        <w:rPr>
          <w:rtl/>
        </w:rPr>
        <w:t xml:space="preserve"> הכהן</w:t>
      </w:r>
    </w:p>
    <w:p w:rsidR="006F492E" w:rsidRPr="006F492E" w:rsidRDefault="006F492E" w:rsidP="00EC1FB3">
      <w:pPr>
        <w:ind w:firstLine="0"/>
        <w:rPr>
          <w:rtl/>
        </w:rPr>
      </w:pPr>
      <w:r w:rsidRPr="006F492E">
        <w:rPr>
          <w:rtl/>
        </w:rPr>
        <w:t>מטי צרפתי הרכבי</w:t>
      </w:r>
    </w:p>
    <w:p w:rsidR="006F492E" w:rsidRPr="006F492E" w:rsidRDefault="006F492E" w:rsidP="00EC1FB3">
      <w:pPr>
        <w:ind w:firstLine="0"/>
        <w:rPr>
          <w:rtl/>
        </w:rPr>
      </w:pPr>
      <w:r w:rsidRPr="006F492E">
        <w:rPr>
          <w:rtl/>
        </w:rPr>
        <w:t>משה רוט</w:t>
      </w:r>
    </w:p>
    <w:p w:rsidR="006F492E" w:rsidRDefault="006F492E" w:rsidP="00EC1FB3">
      <w:pPr>
        <w:ind w:firstLine="0"/>
        <w:rPr>
          <w:rtl/>
        </w:rPr>
      </w:pPr>
      <w:r w:rsidRPr="006F492E">
        <w:rPr>
          <w:rtl/>
        </w:rPr>
        <w:t>אושר שקלים</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F492E" w:rsidRDefault="006F492E" w:rsidP="006F492E">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rsidR="006F492E" w:rsidRPr="0082136D" w:rsidRDefault="006F492E" w:rsidP="00DE5B80">
      <w:pPr>
        <w:ind w:firstLine="0"/>
        <w:rPr>
          <w:rtl/>
        </w:rPr>
      </w:pPr>
      <w:r>
        <w:rPr>
          <w:rFonts w:hint="cs"/>
          <w:rtl/>
        </w:rPr>
        <w:t xml:space="preserve">יוסף </w:t>
      </w:r>
      <w:proofErr w:type="spellStart"/>
      <w:r>
        <w:rPr>
          <w:rFonts w:hint="cs"/>
          <w:rtl/>
        </w:rPr>
        <w:t>עטאונה</w:t>
      </w:r>
      <w:proofErr w:type="spellEnd"/>
    </w:p>
    <w:p w:rsidR="002E5E31" w:rsidRDefault="006F492E" w:rsidP="00DE5B80">
      <w:pPr>
        <w:ind w:firstLine="0"/>
        <w:rPr>
          <w:rtl/>
        </w:rPr>
      </w:pPr>
      <w:r w:rsidRPr="006F492E">
        <w:rPr>
          <w:rFonts w:hint="cs"/>
          <w:rtl/>
        </w:rPr>
        <w:t>יסמין פרידמן</w:t>
      </w:r>
    </w:p>
    <w:p w:rsidR="006F492E" w:rsidRPr="006F492E" w:rsidRDefault="006F492E"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336"/>
        <w:gridCol w:w="6125"/>
      </w:tblGrid>
      <w:tr w:rsidR="006F492E" w:rsidTr="006F492E">
        <w:tc>
          <w:tcPr>
            <w:tcW w:w="0" w:type="auto"/>
            <w:shd w:val="clear" w:color="auto" w:fill="auto"/>
          </w:tcPr>
          <w:p w:rsidR="006F492E" w:rsidRDefault="006F492E" w:rsidP="00DE5B80">
            <w:pPr>
              <w:ind w:firstLine="0"/>
              <w:rPr>
                <w:rtl/>
              </w:rPr>
            </w:pPr>
            <w:r>
              <w:rPr>
                <w:rtl/>
              </w:rPr>
              <w:t>יובל תורג'מן</w:t>
            </w:r>
          </w:p>
        </w:tc>
        <w:tc>
          <w:tcPr>
            <w:tcW w:w="0" w:type="auto"/>
            <w:shd w:val="clear" w:color="auto" w:fill="auto"/>
          </w:tcPr>
          <w:p w:rsidR="006F492E" w:rsidRDefault="006F492E" w:rsidP="00DE5B80">
            <w:pPr>
              <w:ind w:firstLine="0"/>
              <w:rPr>
                <w:rtl/>
              </w:rPr>
            </w:pPr>
            <w:r>
              <w:rPr>
                <w:rtl/>
              </w:rPr>
              <w:t>–</w:t>
            </w:r>
          </w:p>
        </w:tc>
        <w:tc>
          <w:tcPr>
            <w:tcW w:w="0" w:type="auto"/>
            <w:shd w:val="clear" w:color="auto" w:fill="auto"/>
          </w:tcPr>
          <w:p w:rsidR="006F492E" w:rsidRDefault="006F492E" w:rsidP="00DE5B80">
            <w:pPr>
              <w:ind w:firstLine="0"/>
              <w:rPr>
                <w:rtl/>
              </w:rPr>
            </w:pPr>
            <w:r>
              <w:rPr>
                <w:rtl/>
              </w:rPr>
              <w:t>מנכ"ל, הרשות להסדרת ההתיישבות הבדואית בנגב</w:t>
            </w:r>
          </w:p>
        </w:tc>
      </w:tr>
      <w:tr w:rsidR="006F492E" w:rsidTr="006F492E">
        <w:tc>
          <w:tcPr>
            <w:tcW w:w="0" w:type="auto"/>
            <w:shd w:val="clear" w:color="auto" w:fill="auto"/>
          </w:tcPr>
          <w:p w:rsidR="006F492E" w:rsidRDefault="006F492E" w:rsidP="00DE5B80">
            <w:pPr>
              <w:ind w:firstLine="0"/>
              <w:rPr>
                <w:rtl/>
              </w:rPr>
            </w:pPr>
            <w:r>
              <w:rPr>
                <w:rtl/>
              </w:rPr>
              <w:t>אבי כהן סקלי</w:t>
            </w:r>
          </w:p>
        </w:tc>
        <w:tc>
          <w:tcPr>
            <w:tcW w:w="0" w:type="auto"/>
            <w:shd w:val="clear" w:color="auto" w:fill="auto"/>
          </w:tcPr>
          <w:p w:rsidR="006F492E" w:rsidRDefault="006F492E" w:rsidP="00DE5B80">
            <w:pPr>
              <w:ind w:firstLine="0"/>
              <w:rPr>
                <w:rtl/>
              </w:rPr>
            </w:pPr>
            <w:r>
              <w:rPr>
                <w:rtl/>
              </w:rPr>
              <w:t>–</w:t>
            </w:r>
          </w:p>
        </w:tc>
        <w:tc>
          <w:tcPr>
            <w:tcW w:w="0" w:type="auto"/>
            <w:shd w:val="clear" w:color="auto" w:fill="auto"/>
          </w:tcPr>
          <w:p w:rsidR="006F492E" w:rsidRDefault="006F492E" w:rsidP="00DE5B80">
            <w:pPr>
              <w:ind w:firstLine="0"/>
              <w:rPr>
                <w:rtl/>
              </w:rPr>
            </w:pPr>
            <w:r>
              <w:rPr>
                <w:rtl/>
              </w:rPr>
              <w:t>מנכ״ל, משרד התפוצות והמאבק באנטישמיות</w:t>
            </w:r>
          </w:p>
        </w:tc>
      </w:tr>
      <w:tr w:rsidR="006F492E" w:rsidTr="006F492E">
        <w:tc>
          <w:tcPr>
            <w:tcW w:w="0" w:type="auto"/>
            <w:shd w:val="clear" w:color="auto" w:fill="auto"/>
          </w:tcPr>
          <w:p w:rsidR="006F492E" w:rsidRDefault="006F492E" w:rsidP="00DE5B80">
            <w:pPr>
              <w:ind w:firstLine="0"/>
              <w:rPr>
                <w:rtl/>
              </w:rPr>
            </w:pPr>
            <w:r>
              <w:rPr>
                <w:rtl/>
              </w:rPr>
              <w:t>שגיא בן ברוך</w:t>
            </w:r>
          </w:p>
        </w:tc>
        <w:tc>
          <w:tcPr>
            <w:tcW w:w="0" w:type="auto"/>
            <w:shd w:val="clear" w:color="auto" w:fill="auto"/>
          </w:tcPr>
          <w:p w:rsidR="006F492E" w:rsidRDefault="006F492E" w:rsidP="00DE5B80">
            <w:pPr>
              <w:ind w:firstLine="0"/>
              <w:rPr>
                <w:rtl/>
              </w:rPr>
            </w:pPr>
            <w:r>
              <w:rPr>
                <w:rtl/>
              </w:rPr>
              <w:t>–</w:t>
            </w:r>
          </w:p>
        </w:tc>
        <w:tc>
          <w:tcPr>
            <w:tcW w:w="0" w:type="auto"/>
            <w:shd w:val="clear" w:color="auto" w:fill="auto"/>
          </w:tcPr>
          <w:p w:rsidR="006F492E" w:rsidRDefault="006F492E" w:rsidP="00DE5B80">
            <w:pPr>
              <w:ind w:firstLine="0"/>
              <w:rPr>
                <w:rtl/>
              </w:rPr>
            </w:pPr>
            <w:r>
              <w:rPr>
                <w:rtl/>
              </w:rPr>
              <w:t>רמ"ח מיגון במיל', צה"ל</w:t>
            </w:r>
          </w:p>
        </w:tc>
      </w:tr>
      <w:tr w:rsidR="006F492E" w:rsidTr="006F492E">
        <w:tc>
          <w:tcPr>
            <w:tcW w:w="0" w:type="auto"/>
            <w:shd w:val="clear" w:color="auto" w:fill="auto"/>
          </w:tcPr>
          <w:p w:rsidR="006F492E" w:rsidRDefault="006F492E" w:rsidP="00DE5B80">
            <w:pPr>
              <w:ind w:firstLine="0"/>
              <w:rPr>
                <w:rtl/>
              </w:rPr>
            </w:pPr>
            <w:r>
              <w:rPr>
                <w:rtl/>
              </w:rPr>
              <w:t>בני ביטון</w:t>
            </w:r>
          </w:p>
        </w:tc>
        <w:tc>
          <w:tcPr>
            <w:tcW w:w="0" w:type="auto"/>
            <w:shd w:val="clear" w:color="auto" w:fill="auto"/>
          </w:tcPr>
          <w:p w:rsidR="006F492E" w:rsidRDefault="006F492E" w:rsidP="00DE5B80">
            <w:pPr>
              <w:ind w:firstLine="0"/>
              <w:rPr>
                <w:rtl/>
              </w:rPr>
            </w:pPr>
            <w:r>
              <w:rPr>
                <w:rtl/>
              </w:rPr>
              <w:t>–</w:t>
            </w:r>
          </w:p>
        </w:tc>
        <w:tc>
          <w:tcPr>
            <w:tcW w:w="0" w:type="auto"/>
            <w:shd w:val="clear" w:color="auto" w:fill="auto"/>
          </w:tcPr>
          <w:p w:rsidR="006F492E" w:rsidRDefault="006F492E" w:rsidP="00DE5B80">
            <w:pPr>
              <w:ind w:firstLine="0"/>
              <w:rPr>
                <w:rtl/>
              </w:rPr>
            </w:pPr>
            <w:r>
              <w:rPr>
                <w:rtl/>
              </w:rPr>
              <w:t>ראש עיריית דימונה, עיריית דימונה</w:t>
            </w:r>
          </w:p>
        </w:tc>
      </w:tr>
      <w:tr w:rsidR="006F492E" w:rsidTr="006F492E">
        <w:tc>
          <w:tcPr>
            <w:tcW w:w="0" w:type="auto"/>
            <w:shd w:val="clear" w:color="auto" w:fill="auto"/>
          </w:tcPr>
          <w:p w:rsidR="006F492E" w:rsidRDefault="006F492E" w:rsidP="00DE5B80">
            <w:pPr>
              <w:ind w:firstLine="0"/>
              <w:rPr>
                <w:rtl/>
              </w:rPr>
            </w:pPr>
            <w:proofErr w:type="spellStart"/>
            <w:r>
              <w:rPr>
                <w:rtl/>
              </w:rPr>
              <w:t>טלאל</w:t>
            </w:r>
            <w:proofErr w:type="spellEnd"/>
            <w:r>
              <w:rPr>
                <w:rtl/>
              </w:rPr>
              <w:t xml:space="preserve"> </w:t>
            </w:r>
            <w:proofErr w:type="spellStart"/>
            <w:r>
              <w:rPr>
                <w:rtl/>
              </w:rPr>
              <w:t>אלקרינאוי</w:t>
            </w:r>
            <w:proofErr w:type="spellEnd"/>
          </w:p>
        </w:tc>
        <w:tc>
          <w:tcPr>
            <w:tcW w:w="0" w:type="auto"/>
            <w:shd w:val="clear" w:color="auto" w:fill="auto"/>
          </w:tcPr>
          <w:p w:rsidR="006F492E" w:rsidRDefault="006F492E" w:rsidP="00DE5B80">
            <w:pPr>
              <w:ind w:firstLine="0"/>
              <w:rPr>
                <w:rtl/>
              </w:rPr>
            </w:pPr>
            <w:r>
              <w:rPr>
                <w:rtl/>
              </w:rPr>
              <w:t>–</w:t>
            </w:r>
          </w:p>
        </w:tc>
        <w:tc>
          <w:tcPr>
            <w:tcW w:w="0" w:type="auto"/>
            <w:shd w:val="clear" w:color="auto" w:fill="auto"/>
          </w:tcPr>
          <w:p w:rsidR="006F492E" w:rsidRDefault="006F492E" w:rsidP="00DE5B80">
            <w:pPr>
              <w:ind w:firstLine="0"/>
              <w:rPr>
                <w:rtl/>
              </w:rPr>
            </w:pPr>
            <w:r>
              <w:rPr>
                <w:rtl/>
              </w:rPr>
              <w:t>ראש העיר ויו"ר פורום ראשי הרשויות הבדואיות בדרום, עיריית רהט</w:t>
            </w:r>
          </w:p>
        </w:tc>
      </w:tr>
      <w:tr w:rsidR="006F492E" w:rsidTr="006F492E">
        <w:tc>
          <w:tcPr>
            <w:tcW w:w="0" w:type="auto"/>
            <w:shd w:val="clear" w:color="auto" w:fill="auto"/>
          </w:tcPr>
          <w:p w:rsidR="006F492E" w:rsidRDefault="006F492E" w:rsidP="00DE5B80">
            <w:pPr>
              <w:ind w:firstLine="0"/>
              <w:rPr>
                <w:rtl/>
              </w:rPr>
            </w:pPr>
            <w:r>
              <w:rPr>
                <w:rtl/>
              </w:rPr>
              <w:t xml:space="preserve">סלאמה </w:t>
            </w:r>
            <w:proofErr w:type="spellStart"/>
            <w:r>
              <w:rPr>
                <w:rtl/>
              </w:rPr>
              <w:t>עדיסאן</w:t>
            </w:r>
            <w:proofErr w:type="spellEnd"/>
          </w:p>
        </w:tc>
        <w:tc>
          <w:tcPr>
            <w:tcW w:w="0" w:type="auto"/>
            <w:shd w:val="clear" w:color="auto" w:fill="auto"/>
          </w:tcPr>
          <w:p w:rsidR="006F492E" w:rsidRDefault="006F492E" w:rsidP="00DE5B80">
            <w:pPr>
              <w:ind w:firstLine="0"/>
              <w:rPr>
                <w:rtl/>
              </w:rPr>
            </w:pPr>
            <w:r>
              <w:rPr>
                <w:rtl/>
              </w:rPr>
              <w:t>–</w:t>
            </w:r>
          </w:p>
        </w:tc>
        <w:tc>
          <w:tcPr>
            <w:tcW w:w="0" w:type="auto"/>
            <w:shd w:val="clear" w:color="auto" w:fill="auto"/>
          </w:tcPr>
          <w:p w:rsidR="006F492E" w:rsidRDefault="006F492E" w:rsidP="00DE5B80">
            <w:pPr>
              <w:ind w:firstLine="0"/>
              <w:rPr>
                <w:rtl/>
              </w:rPr>
            </w:pPr>
            <w:r>
              <w:rPr>
                <w:rtl/>
              </w:rPr>
              <w:t>ראש מועצה, מועצה אזורית אבו בסמה</w:t>
            </w:r>
          </w:p>
        </w:tc>
      </w:tr>
      <w:tr w:rsidR="006F492E" w:rsidTr="006F492E">
        <w:tc>
          <w:tcPr>
            <w:tcW w:w="0" w:type="auto"/>
            <w:shd w:val="clear" w:color="auto" w:fill="auto"/>
          </w:tcPr>
          <w:p w:rsidR="006F492E" w:rsidRDefault="006F492E" w:rsidP="00DE5B80">
            <w:pPr>
              <w:ind w:firstLine="0"/>
              <w:rPr>
                <w:rtl/>
              </w:rPr>
            </w:pPr>
            <w:r>
              <w:rPr>
                <w:rtl/>
              </w:rPr>
              <w:t xml:space="preserve">חגי </w:t>
            </w:r>
            <w:proofErr w:type="spellStart"/>
            <w:r>
              <w:rPr>
                <w:rtl/>
              </w:rPr>
              <w:t>רזניק</w:t>
            </w:r>
            <w:proofErr w:type="spellEnd"/>
          </w:p>
        </w:tc>
        <w:tc>
          <w:tcPr>
            <w:tcW w:w="0" w:type="auto"/>
            <w:shd w:val="clear" w:color="auto" w:fill="auto"/>
          </w:tcPr>
          <w:p w:rsidR="006F492E" w:rsidRDefault="006F492E" w:rsidP="00DE5B80">
            <w:pPr>
              <w:ind w:firstLine="0"/>
              <w:rPr>
                <w:rtl/>
              </w:rPr>
            </w:pPr>
            <w:r>
              <w:rPr>
                <w:rtl/>
              </w:rPr>
              <w:t>–</w:t>
            </w:r>
          </w:p>
        </w:tc>
        <w:tc>
          <w:tcPr>
            <w:tcW w:w="0" w:type="auto"/>
            <w:shd w:val="clear" w:color="auto" w:fill="auto"/>
          </w:tcPr>
          <w:p w:rsidR="006F492E" w:rsidRDefault="006F492E" w:rsidP="00DE5B80">
            <w:pPr>
              <w:ind w:firstLine="0"/>
              <w:rPr>
                <w:rtl/>
              </w:rPr>
            </w:pPr>
            <w:r>
              <w:rPr>
                <w:rtl/>
              </w:rPr>
              <w:t xml:space="preserve">ראש מכון </w:t>
            </w:r>
            <w:proofErr w:type="spellStart"/>
            <w:r>
              <w:rPr>
                <w:rtl/>
              </w:rPr>
              <w:t>ריפמן</w:t>
            </w:r>
            <w:proofErr w:type="spellEnd"/>
            <w:r>
              <w:rPr>
                <w:rtl/>
              </w:rPr>
              <w:t xml:space="preserve"> ויו״ר הקרן לחיילים משוחרר, מכון </w:t>
            </w:r>
            <w:proofErr w:type="spellStart"/>
            <w:r>
              <w:rPr>
                <w:rtl/>
              </w:rPr>
              <w:t>ריפמן</w:t>
            </w:r>
            <w:proofErr w:type="spellEnd"/>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6F492E">
      <w:pPr>
        <w:ind w:firstLine="0"/>
        <w:outlineLvl w:val="1"/>
        <w:rPr>
          <w:rtl/>
        </w:rPr>
      </w:pPr>
      <w:r w:rsidRPr="008713A4">
        <w:rPr>
          <w:b/>
          <w:bCs/>
          <w:u w:val="single"/>
          <w:rtl/>
        </w:rPr>
        <w:t>מנהלת הוועדה</w:t>
      </w:r>
      <w:r w:rsidRPr="008713A4">
        <w:rPr>
          <w:rFonts w:hint="cs"/>
          <w:b/>
          <w:bCs/>
          <w:u w:val="single"/>
          <w:rtl/>
        </w:rPr>
        <w:t>:</w:t>
      </w:r>
    </w:p>
    <w:p w:rsidR="00E64116" w:rsidRDefault="006F492E" w:rsidP="00D40A29">
      <w:pPr>
        <w:ind w:firstLine="0"/>
        <w:rPr>
          <w:rtl/>
        </w:rPr>
      </w:pPr>
      <w:r>
        <w:rPr>
          <w:rtl/>
        </w:rPr>
        <w:t>פלורינה הלמן לוין</w:t>
      </w:r>
      <w:r>
        <w:rPr>
          <w:rFonts w:hint="cs"/>
          <w:rtl/>
        </w:rPr>
        <w:t xml:space="preserve"> </w:t>
      </w:r>
      <w:r>
        <w:rPr>
          <w:rtl/>
        </w:rPr>
        <w:t>–</w:t>
      </w:r>
      <w:r>
        <w:rPr>
          <w:rFonts w:hint="cs"/>
          <w:rtl/>
        </w:rPr>
        <w:t xml:space="preserve"> מנהלת הוועדה לענייני ביקורת המדינה</w:t>
      </w:r>
    </w:p>
    <w:p w:rsidR="006F492E" w:rsidRPr="008713A4" w:rsidRDefault="006F492E" w:rsidP="00D40A29">
      <w:pPr>
        <w:ind w:firstLine="0"/>
        <w:rPr>
          <w:u w:val="single"/>
        </w:rPr>
      </w:pPr>
      <w:r>
        <w:rPr>
          <w:rFonts w:hint="cs"/>
          <w:rtl/>
        </w:rPr>
        <w:t xml:space="preserve">אפרת מורלי </w:t>
      </w:r>
      <w:r>
        <w:rPr>
          <w:rtl/>
        </w:rPr>
        <w:t>–</w:t>
      </w:r>
      <w:r>
        <w:rPr>
          <w:rFonts w:hint="cs"/>
          <w:rtl/>
        </w:rPr>
        <w:t xml:space="preserve"> מנהלת הוועדה המיוחדת לפיקוח על תהליכי הסרת חסמים</w:t>
      </w:r>
    </w:p>
    <w:p w:rsidR="00E64116" w:rsidRPr="008713A4" w:rsidRDefault="00E64116" w:rsidP="00DE5B80">
      <w:pPr>
        <w:ind w:firstLine="0"/>
        <w:rPr>
          <w:rtl/>
        </w:rPr>
      </w:pPr>
    </w:p>
    <w:p w:rsidR="00E64116" w:rsidRPr="008713A4" w:rsidRDefault="006F492E"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6F492E" w:rsidP="008320F6">
      <w:pPr>
        <w:ind w:firstLine="0"/>
        <w:rPr>
          <w:rtl/>
        </w:rPr>
      </w:pPr>
      <w:r>
        <w:rPr>
          <w:rtl/>
        </w:rPr>
        <w:t>שרון רפאלי</w:t>
      </w:r>
    </w:p>
    <w:p w:rsidR="006F492E" w:rsidRPr="008713A4" w:rsidRDefault="006F492E" w:rsidP="008320F6">
      <w:pPr>
        <w:ind w:firstLine="0"/>
        <w:rPr>
          <w:rtl/>
        </w:rPr>
      </w:pPr>
    </w:p>
    <w:p w:rsidR="006F492E" w:rsidRDefault="006F492E" w:rsidP="00E0188B">
      <w:pPr>
        <w:ind w:firstLine="0"/>
        <w:jc w:val="left"/>
        <w:rPr>
          <w:b/>
          <w:bCs/>
          <w:rtl/>
        </w:rPr>
      </w:pPr>
      <w:r w:rsidRPr="006F492E">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6F492E" w:rsidRDefault="006F492E" w:rsidP="006F492E">
      <w:pPr>
        <w:rPr>
          <w:rtl/>
        </w:rPr>
      </w:pPr>
    </w:p>
    <w:p w:rsidR="006F492E" w:rsidRPr="006F492E" w:rsidRDefault="006F492E" w:rsidP="006F492E">
      <w:pPr>
        <w:spacing w:before="60"/>
        <w:ind w:firstLine="0"/>
        <w:jc w:val="center"/>
        <w:rPr>
          <w:bCs/>
          <w:u w:val="single"/>
          <w:rtl/>
        </w:rPr>
      </w:pPr>
      <w:r w:rsidRPr="006F492E">
        <w:rPr>
          <w:rStyle w:val="TagStyle"/>
          <w:b w:val="0"/>
          <w:bCs/>
          <w:u w:val="single"/>
          <w:rtl/>
        </w:rPr>
        <w:t xml:space="preserve">&lt;&lt; נושא &gt;&gt; </w:t>
      </w:r>
      <w:r w:rsidRPr="006F492E">
        <w:rPr>
          <w:bCs/>
          <w:u w:val="single"/>
          <w:rtl/>
        </w:rPr>
        <w:t>ההיערכות להגנת העורף מפני איום טילים ורקטות (מיגון פיזי, התרעה ופינוי אוכלוסייה), דוח שנתי 70ג - דיון מעקב</w:t>
      </w:r>
      <w:r w:rsidRPr="006F492E">
        <w:rPr>
          <w:rStyle w:val="TagStyle"/>
          <w:b w:val="0"/>
          <w:bCs/>
          <w:u w:val="single"/>
          <w:rtl/>
        </w:rPr>
        <w:t xml:space="preserve"> &lt;&lt; נושא &gt;&gt;</w:t>
      </w:r>
    </w:p>
    <w:p w:rsidR="006F492E" w:rsidRPr="006F492E" w:rsidRDefault="006F492E" w:rsidP="006F492E">
      <w:pPr>
        <w:spacing w:before="60"/>
        <w:ind w:firstLine="0"/>
        <w:jc w:val="center"/>
        <w:rPr>
          <w:bCs/>
          <w:u w:val="single"/>
          <w:rtl/>
        </w:rPr>
      </w:pPr>
    </w:p>
    <w:p w:rsidR="006F492E" w:rsidRDefault="006F492E" w:rsidP="006F492E">
      <w:pPr>
        <w:pStyle w:val="af8"/>
        <w:keepNext/>
        <w:rPr>
          <w:rtl/>
        </w:rPr>
      </w:pPr>
      <w:bookmarkStart w:id="2" w:name="ET_yor_מיקי_לוי___יורַ_1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
    </w:p>
    <w:p w:rsidR="006F492E" w:rsidRDefault="006F492E" w:rsidP="006F492E">
      <w:pPr>
        <w:pStyle w:val="KeepWithNext"/>
        <w:rPr>
          <w:rtl/>
        </w:rPr>
      </w:pPr>
    </w:p>
    <w:p w:rsidR="006F492E" w:rsidRDefault="006F492E" w:rsidP="006F492E">
      <w:pPr>
        <w:rPr>
          <w:rtl/>
        </w:rPr>
      </w:pPr>
      <w:r>
        <w:rPr>
          <w:rtl/>
        </w:rPr>
        <w:t xml:space="preserve">אחר צהריים טובים לכולם. תודה לנוכחים כאן; לחבר הכנסת מיכאל ביטון, יושב-ראש הוועדה המיוחדת לפיקוח על תהליכי </w:t>
      </w:r>
      <w:bookmarkStart w:id="3" w:name="_ETM_Q1_492405"/>
      <w:bookmarkEnd w:id="3"/>
      <w:r>
        <w:rPr>
          <w:rtl/>
        </w:rPr>
        <w:t xml:space="preserve">הסרת חסמים, ברוכים הבאים. היום יום שני כ"ז בסיוון </w:t>
      </w:r>
      <w:proofErr w:type="spellStart"/>
      <w:r>
        <w:rPr>
          <w:rtl/>
        </w:rPr>
        <w:t>התשפ"ה</w:t>
      </w:r>
      <w:proofErr w:type="spellEnd"/>
      <w:r>
        <w:rPr>
          <w:rtl/>
        </w:rPr>
        <w:t>, היום ה-11 למלחמת עם כלביא; 24 הרוגים, 2,380</w:t>
      </w:r>
      <w:bookmarkStart w:id="4" w:name="_ETM_Q1_508977"/>
      <w:bookmarkEnd w:id="4"/>
      <w:r>
        <w:rPr>
          <w:rtl/>
        </w:rPr>
        <w:t xml:space="preserve"> פצועים, הרג רב. אבל צבא של גיבורים, טייסים מן השורה </w:t>
      </w:r>
      <w:bookmarkStart w:id="5" w:name="_ETM_Q1_516751"/>
      <w:bookmarkEnd w:id="5"/>
      <w:r>
        <w:rPr>
          <w:rtl/>
        </w:rPr>
        <w:t xml:space="preserve">הראשונה – כן, טייסים מלח הארץ. וכן אפשר להתקיים בלי </w:t>
      </w:r>
      <w:bookmarkStart w:id="6" w:name="_ETM_Q1_521646"/>
      <w:bookmarkEnd w:id="6"/>
      <w:r>
        <w:rPr>
          <w:rtl/>
        </w:rPr>
        <w:t xml:space="preserve">ממשלה אבל לא בלי כמה טייסות. והמבין יבין. </w:t>
      </w:r>
    </w:p>
    <w:p w:rsidR="006F492E" w:rsidRDefault="006F492E" w:rsidP="006F492E">
      <w:pPr>
        <w:rPr>
          <w:rtl/>
        </w:rPr>
      </w:pPr>
      <w:bookmarkStart w:id="7" w:name="_ETM_Q1_533918"/>
      <w:bookmarkStart w:id="8" w:name="_ETM_Q1_533994"/>
      <w:bookmarkStart w:id="9" w:name="_ETM_Q1_534078"/>
      <w:bookmarkEnd w:id="7"/>
      <w:bookmarkEnd w:id="8"/>
      <w:bookmarkEnd w:id="9"/>
    </w:p>
    <w:p w:rsidR="006F492E" w:rsidRDefault="006F492E" w:rsidP="006F492E">
      <w:pPr>
        <w:rPr>
          <w:rtl/>
        </w:rPr>
      </w:pPr>
      <w:bookmarkStart w:id="10" w:name="_ETM_Q1_534132"/>
      <w:bookmarkEnd w:id="10"/>
      <w:r>
        <w:rPr>
          <w:rtl/>
        </w:rPr>
        <w:t>היום ה-625 למלחמת חרבות ברזל; 871</w:t>
      </w:r>
      <w:bookmarkStart w:id="11" w:name="_ETM_Q1_537728"/>
      <w:bookmarkEnd w:id="11"/>
      <w:r>
        <w:rPr>
          <w:rtl/>
        </w:rPr>
        <w:t xml:space="preserve"> חללי צה"ל, 960 אזרחים, 78 חללי משטרה ושב"כ, 50 חטופים </w:t>
      </w:r>
      <w:bookmarkStart w:id="12" w:name="_ETM_Q1_549552"/>
      <w:bookmarkEnd w:id="12"/>
      <w:r>
        <w:rPr>
          <w:rtl/>
        </w:rPr>
        <w:t xml:space="preserve">בשבי חמאס. נקווה שישובו במהרה לביתם. </w:t>
      </w:r>
      <w:bookmarkStart w:id="13" w:name="_ETM_Q1_556640"/>
      <w:bookmarkEnd w:id="13"/>
    </w:p>
    <w:p w:rsidR="006F492E" w:rsidRDefault="006F492E" w:rsidP="006F492E">
      <w:pPr>
        <w:rPr>
          <w:rtl/>
        </w:rPr>
      </w:pPr>
      <w:bookmarkStart w:id="14" w:name="_ETM_Q1_556726"/>
      <w:bookmarkStart w:id="15" w:name="_ETM_Q1_556808"/>
      <w:bookmarkEnd w:id="14"/>
      <w:bookmarkEnd w:id="15"/>
    </w:p>
    <w:p w:rsidR="006F492E" w:rsidRDefault="006F492E" w:rsidP="006F492E">
      <w:pPr>
        <w:rPr>
          <w:rtl/>
        </w:rPr>
      </w:pPr>
      <w:bookmarkStart w:id="16" w:name="_ETM_Q1_556882"/>
      <w:bookmarkEnd w:id="16"/>
      <w:r>
        <w:rPr>
          <w:rtl/>
        </w:rPr>
        <w:t xml:space="preserve">אני מתכבד לפתוח את הדיון השני היום בוועדה לביקורת המדינה בשיתוף הוועדה </w:t>
      </w:r>
      <w:bookmarkStart w:id="17" w:name="_ETM_Q1_561398"/>
      <w:bookmarkEnd w:id="17"/>
      <w:r>
        <w:rPr>
          <w:rtl/>
        </w:rPr>
        <w:t>המיוחדת לפיקוח על תהליכי הסרת חסמים בראשותו של חבר</w:t>
      </w:r>
      <w:bookmarkStart w:id="18" w:name="_ETM_Q1_566024"/>
      <w:bookmarkEnd w:id="18"/>
      <w:r>
        <w:rPr>
          <w:rtl/>
        </w:rPr>
        <w:t xml:space="preserve"> הכנסת מיכאל ביטון בנושא מיגון יישובי הפזורה הבדואית – דוח מבקר </w:t>
      </w:r>
      <w:bookmarkStart w:id="19" w:name="_ETM_Q1_569525"/>
      <w:bookmarkEnd w:id="19"/>
      <w:r>
        <w:rPr>
          <w:rtl/>
        </w:rPr>
        <w:t xml:space="preserve">המדינה בנושא היערכות להגנת </w:t>
      </w:r>
      <w:bookmarkStart w:id="20" w:name="_ETM_Q1_573268"/>
      <w:bookmarkEnd w:id="20"/>
      <w:r>
        <w:rPr>
          <w:rtl/>
        </w:rPr>
        <w:t xml:space="preserve">העורף מפני איום טילים ורקטות. </w:t>
      </w:r>
    </w:p>
    <w:p w:rsidR="006F492E" w:rsidRDefault="006F492E" w:rsidP="006F492E">
      <w:pPr>
        <w:rPr>
          <w:rtl/>
        </w:rPr>
      </w:pPr>
      <w:bookmarkStart w:id="21" w:name="_ETM_Q1_576888"/>
      <w:bookmarkStart w:id="22" w:name="_ETM_Q1_576970"/>
      <w:bookmarkEnd w:id="21"/>
      <w:bookmarkEnd w:id="22"/>
    </w:p>
    <w:p w:rsidR="006F492E" w:rsidRDefault="006F492E" w:rsidP="006F492E">
      <w:pPr>
        <w:rPr>
          <w:rtl/>
        </w:rPr>
      </w:pPr>
      <w:bookmarkStart w:id="23" w:name="_ETM_Q1_577016"/>
      <w:bookmarkStart w:id="24" w:name="_ETM_Q1_577091"/>
      <w:bookmarkEnd w:id="23"/>
      <w:bookmarkEnd w:id="24"/>
      <w:r>
        <w:rPr>
          <w:rtl/>
        </w:rPr>
        <w:t xml:space="preserve">נושא המיגון והמקלוט בפזורה הבדואית </w:t>
      </w:r>
      <w:bookmarkStart w:id="25" w:name="_ETM_Q1_580272"/>
      <w:bookmarkEnd w:id="25"/>
      <w:r>
        <w:rPr>
          <w:rtl/>
        </w:rPr>
        <w:t>נדון גם כן בוועדה הזאת לא אחת בהקשר לדוח</w:t>
      </w:r>
      <w:bookmarkStart w:id="26" w:name="_ETM_Q1_583657"/>
      <w:bookmarkEnd w:id="26"/>
      <w:r>
        <w:rPr>
          <w:rtl/>
        </w:rPr>
        <w:t xml:space="preserve"> מבקר המדינה המונח על שולחננו היום בדיון. יישובי הפזורה</w:t>
      </w:r>
      <w:bookmarkStart w:id="27" w:name="_ETM_Q1_589677"/>
      <w:bookmarkEnd w:id="27"/>
      <w:r>
        <w:rPr>
          <w:rtl/>
        </w:rPr>
        <w:t xml:space="preserve"> הבדואית אינם ממוקלטים, אינם ממוגנים; ולא ברור</w:t>
      </w:r>
      <w:bookmarkStart w:id="28" w:name="_ETM_Q1_592741"/>
      <w:bookmarkEnd w:id="28"/>
      <w:r>
        <w:rPr>
          <w:rtl/>
        </w:rPr>
        <w:t xml:space="preserve"> האם מגיעות התרעות פיקוד העורף ליישובים אלה בכלל. מבקר </w:t>
      </w:r>
      <w:bookmarkStart w:id="29" w:name="_ETM_Q1_598877"/>
      <w:bookmarkEnd w:id="29"/>
      <w:r>
        <w:rPr>
          <w:rtl/>
        </w:rPr>
        <w:t>המדינה בדק כבר מ-2018 את המיגון ביישובים המוכרים בפזורה הבדואית</w:t>
      </w:r>
      <w:bookmarkStart w:id="30" w:name="_ETM_Q1_604287"/>
      <w:bookmarkEnd w:id="30"/>
      <w:r>
        <w:rPr>
          <w:rtl/>
        </w:rPr>
        <w:t xml:space="preserve">, ונמצאו שם פערי מיגון עצומים. במועצות האזוריות </w:t>
      </w:r>
      <w:bookmarkStart w:id="31" w:name="_ETM_Q1_609483"/>
      <w:bookmarkEnd w:id="31"/>
      <w:r>
        <w:rPr>
          <w:rtl/>
        </w:rPr>
        <w:t>אל-קסום ונווה מדבר לא היה מיגון לרוב התושבים.</w:t>
      </w:r>
      <w:bookmarkStart w:id="32" w:name="_ETM_Q1_612744"/>
      <w:bookmarkEnd w:id="32"/>
      <w:r>
        <w:rPr>
          <w:rtl/>
        </w:rPr>
        <w:t xml:space="preserve"> </w:t>
      </w:r>
      <w:bookmarkStart w:id="33" w:name="_ETM_Q1_616120"/>
      <w:bookmarkEnd w:id="33"/>
    </w:p>
    <w:p w:rsidR="006F492E" w:rsidRDefault="006F492E" w:rsidP="006F492E">
      <w:pPr>
        <w:rPr>
          <w:rtl/>
        </w:rPr>
      </w:pPr>
    </w:p>
    <w:p w:rsidR="006F492E" w:rsidRDefault="006F492E" w:rsidP="006F492E">
      <w:pPr>
        <w:rPr>
          <w:rtl/>
        </w:rPr>
      </w:pPr>
      <w:r>
        <w:rPr>
          <w:rtl/>
        </w:rPr>
        <w:t>אני מב</w:t>
      </w:r>
      <w:bookmarkStart w:id="34" w:name="_ETM_Q1_617152"/>
      <w:bookmarkEnd w:id="34"/>
      <w:r>
        <w:rPr>
          <w:rtl/>
        </w:rPr>
        <w:t>קש</w:t>
      </w:r>
      <w:bookmarkStart w:id="35" w:name="_ETM_Q1_617425"/>
      <w:bookmarkEnd w:id="35"/>
      <w:r>
        <w:rPr>
          <w:rtl/>
        </w:rPr>
        <w:t xml:space="preserve"> לד</w:t>
      </w:r>
      <w:bookmarkStart w:id="36" w:name="_ETM_Q1_617793"/>
      <w:bookmarkEnd w:id="36"/>
      <w:r>
        <w:rPr>
          <w:rtl/>
        </w:rPr>
        <w:t xml:space="preserve">עת מהנציגים מעבר למה שראינו בתקשורת שהמצב היה </w:t>
      </w:r>
      <w:bookmarkStart w:id="37" w:name="_ETM_Q1_621929"/>
      <w:bookmarkEnd w:id="37"/>
      <w:r>
        <w:rPr>
          <w:rtl/>
        </w:rPr>
        <w:t>ונותר עגום, מה נעשה ומה ייעשה בקרוב. וכשאני אומר "בקרוב" הכוונה היא קרוב מאוד מאוד. כי אם יהיה</w:t>
      </w:r>
      <w:bookmarkStart w:id="38" w:name="_ETM_Q1_630395"/>
      <w:bookmarkEnd w:id="38"/>
      <w:r>
        <w:rPr>
          <w:rtl/>
        </w:rPr>
        <w:t xml:space="preserve"> תכנון רב-שנתי וידברו איתי שזה לעוד שלוש שנים לא עשינו </w:t>
      </w:r>
      <w:bookmarkStart w:id="39" w:name="_ETM_Q1_636075"/>
      <w:bookmarkEnd w:id="39"/>
      <w:r>
        <w:rPr>
          <w:rtl/>
        </w:rPr>
        <w:t xml:space="preserve">כלום. </w:t>
      </w:r>
    </w:p>
    <w:p w:rsidR="006F492E" w:rsidRDefault="006F492E" w:rsidP="006F492E">
      <w:pPr>
        <w:rPr>
          <w:rtl/>
        </w:rPr>
      </w:pPr>
      <w:bookmarkStart w:id="40" w:name="_ETM_Q1_637388"/>
      <w:bookmarkStart w:id="41" w:name="_ETM_Q1_637471"/>
      <w:bookmarkEnd w:id="40"/>
      <w:bookmarkEnd w:id="41"/>
    </w:p>
    <w:p w:rsidR="006F492E" w:rsidRDefault="006F492E" w:rsidP="006F492E">
      <w:pPr>
        <w:rPr>
          <w:rtl/>
        </w:rPr>
      </w:pPr>
      <w:bookmarkStart w:id="42" w:name="_ETM_Q1_637515"/>
      <w:bookmarkStart w:id="43" w:name="_ETM_Q1_637589"/>
      <w:bookmarkEnd w:id="42"/>
      <w:bookmarkEnd w:id="43"/>
      <w:r>
        <w:rPr>
          <w:rtl/>
        </w:rPr>
        <w:t>אני מבקש להודות לחבר הכנסת ביטון שביקש ממני להקדיש</w:t>
      </w:r>
      <w:bookmarkStart w:id="44" w:name="_ETM_Q1_642951"/>
      <w:bookmarkEnd w:id="44"/>
      <w:r>
        <w:rPr>
          <w:rtl/>
        </w:rPr>
        <w:t xml:space="preserve"> ישיבה נפרדת לנושא חשוב זה. אני מבקש לציין את נוכחותם </w:t>
      </w:r>
      <w:bookmarkStart w:id="45" w:name="_ETM_Q1_647024"/>
      <w:bookmarkEnd w:id="45"/>
      <w:r>
        <w:rPr>
          <w:rtl/>
        </w:rPr>
        <w:t>בזום של ראשי המועצות המקומיות, ואני מקווה שנשמע אותם בקרוב: ראש העיר רהט, יו"ר פורום ראשי הרשויות הבדואים בדרום,</w:t>
      </w:r>
      <w:bookmarkStart w:id="46" w:name="_ETM_Q1_653077"/>
      <w:bookmarkEnd w:id="46"/>
      <w:r>
        <w:rPr>
          <w:rtl/>
        </w:rPr>
        <w:t xml:space="preserve"> ראש מועצת תל-שבע, מועצת כסייפה וראש מועצת ערערה.</w:t>
      </w:r>
    </w:p>
    <w:p w:rsidR="006F492E" w:rsidRDefault="006F492E" w:rsidP="006F492E">
      <w:pPr>
        <w:rPr>
          <w:rtl/>
        </w:rPr>
      </w:pPr>
      <w:bookmarkStart w:id="47" w:name="_ETM_Q1_661558"/>
      <w:bookmarkStart w:id="48" w:name="_ETM_Q1_661634"/>
      <w:bookmarkEnd w:id="47"/>
      <w:bookmarkEnd w:id="48"/>
    </w:p>
    <w:p w:rsidR="006F492E" w:rsidRDefault="006F492E" w:rsidP="006F492E">
      <w:pPr>
        <w:rPr>
          <w:rtl/>
        </w:rPr>
      </w:pPr>
      <w:bookmarkStart w:id="49" w:name="_ETM_Q1_661718"/>
      <w:bookmarkStart w:id="50" w:name="_ETM_Q1_661793"/>
      <w:bookmarkEnd w:id="49"/>
      <w:bookmarkEnd w:id="50"/>
      <w:r>
        <w:rPr>
          <w:rtl/>
        </w:rPr>
        <w:t xml:space="preserve">כמו כן אני מבקש לציין כאן את נוכחותו הפיזית </w:t>
      </w:r>
      <w:bookmarkStart w:id="51" w:name="_ETM_Q1_666073"/>
      <w:bookmarkEnd w:id="51"/>
      <w:r>
        <w:rPr>
          <w:rtl/>
        </w:rPr>
        <w:t>של מנכ"ל הרשות להסדרת  - -</w:t>
      </w:r>
    </w:p>
    <w:p w:rsidR="006F492E" w:rsidRDefault="006F492E" w:rsidP="006F492E">
      <w:pPr>
        <w:ind w:firstLine="0"/>
        <w:rPr>
          <w:rtl/>
        </w:rPr>
      </w:pPr>
      <w:bookmarkStart w:id="52" w:name="_ETM_Q1_665733"/>
      <w:bookmarkStart w:id="53" w:name="_ETM_Q1_665807"/>
      <w:bookmarkEnd w:id="52"/>
      <w:bookmarkEnd w:id="53"/>
    </w:p>
    <w:p w:rsidR="006F492E" w:rsidRDefault="006F492E" w:rsidP="006F492E">
      <w:pPr>
        <w:pStyle w:val="a5"/>
        <w:keepNext/>
        <w:rPr>
          <w:rtl/>
        </w:rPr>
      </w:pPr>
      <w:bookmarkStart w:id="54" w:name="_ETM_Q1_666269"/>
      <w:bookmarkStart w:id="55" w:name="_ETM_Q1_666356"/>
      <w:bookmarkStart w:id="56" w:name="ET_speaker_פלורינה_הלמן_לוין_122"/>
      <w:bookmarkEnd w:id="54"/>
      <w:bookmarkEnd w:id="55"/>
      <w:r>
        <w:rPr>
          <w:rStyle w:val="TagStyle"/>
          <w:rFonts w:hint="cs"/>
          <w:rtl/>
        </w:rPr>
        <w:t xml:space="preserve"> &lt;&lt; דובר &gt;&gt; </w:t>
      </w:r>
      <w:r>
        <w:rPr>
          <w:rFonts w:hint="cs"/>
          <w:rtl/>
        </w:rPr>
        <w:t>פלורינה הלמן לוין:</w:t>
      </w:r>
      <w:r>
        <w:rPr>
          <w:rStyle w:val="TagStyle"/>
          <w:rFonts w:hint="cs"/>
          <w:rtl/>
        </w:rPr>
        <w:t xml:space="preserve"> &lt;&lt; דובר &gt;&gt;</w:t>
      </w:r>
      <w:r>
        <w:rPr>
          <w:rFonts w:hint="cs"/>
          <w:rtl/>
        </w:rPr>
        <w:t xml:space="preserve">   </w:t>
      </w:r>
      <w:bookmarkEnd w:id="56"/>
    </w:p>
    <w:p w:rsidR="006F492E" w:rsidRDefault="006F492E" w:rsidP="006F492E">
      <w:pPr>
        <w:pStyle w:val="KeepWithNext"/>
        <w:rPr>
          <w:rtl/>
        </w:rPr>
      </w:pPr>
    </w:p>
    <w:p w:rsidR="006F492E" w:rsidRDefault="006F492E" w:rsidP="006F492E">
      <w:pPr>
        <w:rPr>
          <w:rtl/>
        </w:rPr>
      </w:pPr>
      <w:r>
        <w:rPr>
          <w:rtl/>
        </w:rPr>
        <w:t>- - -</w:t>
      </w:r>
    </w:p>
    <w:p w:rsidR="006F492E" w:rsidRDefault="006F492E" w:rsidP="006F492E">
      <w:pPr>
        <w:rPr>
          <w:rtl/>
        </w:rPr>
      </w:pPr>
    </w:p>
    <w:p w:rsidR="006F492E" w:rsidRDefault="006F492E" w:rsidP="006F492E">
      <w:pPr>
        <w:pStyle w:val="af8"/>
        <w:keepNext/>
        <w:rPr>
          <w:rtl/>
        </w:rPr>
      </w:pPr>
      <w:bookmarkStart w:id="57" w:name="ET_yor_מיקי_לוי___יורַ_12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57"/>
    </w:p>
    <w:p w:rsidR="006F492E" w:rsidRDefault="006F492E" w:rsidP="006F492E">
      <w:pPr>
        <w:pStyle w:val="KeepWithNext"/>
        <w:rPr>
          <w:rtl/>
        </w:rPr>
      </w:pPr>
    </w:p>
    <w:p w:rsidR="006F492E" w:rsidRDefault="006F492E" w:rsidP="006F492E">
      <w:pPr>
        <w:rPr>
          <w:rtl/>
        </w:rPr>
      </w:pPr>
      <w:r>
        <w:rPr>
          <w:rtl/>
        </w:rPr>
        <w:t>הוא לא הגיע? גם הוא בזום? אז הוא</w:t>
      </w:r>
      <w:bookmarkStart w:id="58" w:name="_ETM_Q1_671532"/>
      <w:bookmarkEnd w:id="58"/>
      <w:r>
        <w:rPr>
          <w:rtl/>
        </w:rPr>
        <w:t xml:space="preserve"> גם בזום. </w:t>
      </w:r>
    </w:p>
    <w:p w:rsidR="006F492E" w:rsidRDefault="006F492E" w:rsidP="006F492E">
      <w:pPr>
        <w:rPr>
          <w:rtl/>
        </w:rPr>
      </w:pPr>
    </w:p>
    <w:p w:rsidR="006F492E" w:rsidRDefault="006F492E" w:rsidP="006F492E">
      <w:pPr>
        <w:rPr>
          <w:rtl/>
        </w:rPr>
      </w:pPr>
      <w:r>
        <w:rPr>
          <w:rtl/>
        </w:rPr>
        <w:t xml:space="preserve">אנחנו נשמע את יובל תורג'מן שיספר לנו מה </w:t>
      </w:r>
      <w:bookmarkStart w:id="59" w:name="_ETM_Q1_676052"/>
      <w:bookmarkEnd w:id="59"/>
      <w:r>
        <w:rPr>
          <w:rtl/>
        </w:rPr>
        <w:t xml:space="preserve">קורה עם הנושאים האלה. </w:t>
      </w:r>
    </w:p>
    <w:p w:rsidR="006F492E" w:rsidRDefault="006F492E" w:rsidP="006F492E">
      <w:pPr>
        <w:rPr>
          <w:rtl/>
        </w:rPr>
      </w:pPr>
      <w:bookmarkStart w:id="60" w:name="_ETM_Q1_678398"/>
      <w:bookmarkStart w:id="61" w:name="_ETM_Q1_678470"/>
      <w:bookmarkEnd w:id="60"/>
      <w:bookmarkEnd w:id="61"/>
    </w:p>
    <w:p w:rsidR="006F492E" w:rsidRDefault="006F492E" w:rsidP="006F492E">
      <w:pPr>
        <w:rPr>
          <w:rtl/>
        </w:rPr>
      </w:pPr>
      <w:bookmarkStart w:id="62" w:name="_ETM_Q1_678550"/>
      <w:bookmarkStart w:id="63" w:name="_ETM_Q1_678620"/>
      <w:bookmarkEnd w:id="62"/>
      <w:bookmarkEnd w:id="63"/>
      <w:r>
        <w:rPr>
          <w:rtl/>
        </w:rPr>
        <w:t>אני מעביר את רשות הדיבור</w:t>
      </w:r>
      <w:bookmarkStart w:id="64" w:name="_ETM_Q1_678588"/>
      <w:bookmarkEnd w:id="64"/>
      <w:r>
        <w:rPr>
          <w:rtl/>
        </w:rPr>
        <w:t xml:space="preserve"> לחבר הכנסת מיכאל ביטון, בבקשה. </w:t>
      </w:r>
    </w:p>
    <w:p w:rsidR="006F492E" w:rsidRDefault="006F492E" w:rsidP="006F492E">
      <w:pPr>
        <w:rPr>
          <w:rtl/>
        </w:rPr>
      </w:pPr>
    </w:p>
    <w:p w:rsidR="006F492E" w:rsidRDefault="006F492E" w:rsidP="006F492E">
      <w:pPr>
        <w:pStyle w:val="a5"/>
        <w:keepNext/>
        <w:rPr>
          <w:rtl/>
        </w:rPr>
      </w:pPr>
      <w:bookmarkStart w:id="65" w:name="ET_speaker_6665_12"/>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5"/>
    </w:p>
    <w:p w:rsidR="006F492E" w:rsidRDefault="006F492E" w:rsidP="006F492E">
      <w:pPr>
        <w:pStyle w:val="KeepWithNext"/>
        <w:rPr>
          <w:rtl/>
        </w:rPr>
      </w:pPr>
    </w:p>
    <w:p w:rsidR="006F492E" w:rsidRDefault="006F492E" w:rsidP="006F492E">
      <w:pPr>
        <w:rPr>
          <w:rtl/>
        </w:rPr>
      </w:pPr>
      <w:r>
        <w:rPr>
          <w:rtl/>
        </w:rPr>
        <w:t xml:space="preserve">תודה, היושב-ראש, על שיתוף הפעולה הרחב שלנו בהרבה מאוד נושאים וגם במלחמה על היכולת לעבוד יחד </w:t>
      </w:r>
      <w:bookmarkStart w:id="66" w:name="_ETM_Q1_691702"/>
      <w:bookmarkEnd w:id="66"/>
      <w:r>
        <w:rPr>
          <w:rtl/>
        </w:rPr>
        <w:t xml:space="preserve">וליזום דיונים משותפים. אנחנו לא שוכחים את החטופים, שמים </w:t>
      </w:r>
      <w:bookmarkStart w:id="67" w:name="_ETM_Q1_694684"/>
      <w:bookmarkEnd w:id="67"/>
      <w:r>
        <w:rPr>
          <w:rtl/>
        </w:rPr>
        <w:t xml:space="preserve">אותם על לבנו. גם היום אני לובש חולצה של בר </w:t>
      </w:r>
      <w:bookmarkStart w:id="68" w:name="_ETM_Q1_697569"/>
      <w:bookmarkEnd w:id="68"/>
      <w:proofErr w:type="spellStart"/>
      <w:r>
        <w:rPr>
          <w:rtl/>
        </w:rPr>
        <w:t>קופרשטיין</w:t>
      </w:r>
      <w:proofErr w:type="spellEnd"/>
      <w:r>
        <w:rPr>
          <w:rtl/>
        </w:rPr>
        <w:t xml:space="preserve">, הבן של טל, שבעצמו התנדב להציל חיים של </w:t>
      </w:r>
      <w:bookmarkStart w:id="69" w:name="_ETM_Q1_706818"/>
      <w:bookmarkEnd w:id="69"/>
      <w:r>
        <w:rPr>
          <w:rtl/>
        </w:rPr>
        <w:t xml:space="preserve">ילדה בת 4, זינק לטפל בה ונפצע בעצמו בתאונת דרכים. </w:t>
      </w:r>
      <w:bookmarkStart w:id="70" w:name="_ETM_Q1_708797"/>
      <w:bookmarkEnd w:id="70"/>
      <w:r>
        <w:rPr>
          <w:rtl/>
        </w:rPr>
        <w:t xml:space="preserve">בר לקח על עצמו לגדל את הילדים, האחים הקטנים שלו, </w:t>
      </w:r>
      <w:bookmarkStart w:id="71" w:name="_ETM_Q1_715158"/>
      <w:bookmarkEnd w:id="71"/>
      <w:r>
        <w:rPr>
          <w:rtl/>
        </w:rPr>
        <w:t xml:space="preserve">יחד עם אימא שלו. </w:t>
      </w:r>
      <w:r>
        <w:rPr>
          <w:rtl/>
        </w:rPr>
        <w:lastRenderedPageBreak/>
        <w:t xml:space="preserve">אומרים עליו שהוא פשוט נשמה טובה. </w:t>
      </w:r>
      <w:bookmarkStart w:id="72" w:name="_ETM_Q1_721128"/>
      <w:bookmarkEnd w:id="72"/>
      <w:r>
        <w:rPr>
          <w:rtl/>
        </w:rPr>
        <w:t xml:space="preserve">הוא סירב להתפנות </w:t>
      </w:r>
      <w:proofErr w:type="spellStart"/>
      <w:r>
        <w:rPr>
          <w:rtl/>
        </w:rPr>
        <w:t>מהנובה</w:t>
      </w:r>
      <w:proofErr w:type="spellEnd"/>
      <w:r>
        <w:rPr>
          <w:rtl/>
        </w:rPr>
        <w:t xml:space="preserve">, טיפל בפצועים. חברים שלו ביקשו ממנו לברוח – הוא </w:t>
      </w:r>
      <w:bookmarkStart w:id="73" w:name="_ETM_Q1_725024"/>
      <w:bookmarkEnd w:id="73"/>
      <w:r>
        <w:rPr>
          <w:rtl/>
        </w:rPr>
        <w:t xml:space="preserve">לא הסכים. הוא נחטף. 50 חטופים עדיין בעזה, חלקם בחיים ואנחנו צריכים לשמור עליהם בחיים ולהביא אותם בחיים הביתה – זאת המשימה. </w:t>
      </w:r>
    </w:p>
    <w:p w:rsidR="006F492E" w:rsidRDefault="006F492E" w:rsidP="006F492E">
      <w:pPr>
        <w:rPr>
          <w:rtl/>
        </w:rPr>
      </w:pPr>
      <w:bookmarkStart w:id="74" w:name="_ETM_Q1_736429"/>
      <w:bookmarkStart w:id="75" w:name="_ETM_Q1_736480"/>
      <w:bookmarkEnd w:id="74"/>
      <w:bookmarkEnd w:id="75"/>
    </w:p>
    <w:p w:rsidR="006F492E" w:rsidRDefault="006F492E" w:rsidP="006F492E">
      <w:pPr>
        <w:rPr>
          <w:rtl/>
        </w:rPr>
      </w:pPr>
      <w:bookmarkStart w:id="76" w:name="_ETM_Q1_736557"/>
      <w:bookmarkStart w:id="77" w:name="_ETM_Q1_736608"/>
      <w:bookmarkEnd w:id="76"/>
      <w:bookmarkEnd w:id="77"/>
      <w:r>
        <w:rPr>
          <w:rtl/>
        </w:rPr>
        <w:t xml:space="preserve">בתוך המלחמה אנחנו יודעים לשבח גם את ראש הממשלה, גם את הקבינט וגם את כלל הממשלה על המעשה </w:t>
      </w:r>
      <w:bookmarkStart w:id="78" w:name="_ETM_Q1_747627"/>
      <w:bookmarkEnd w:id="78"/>
      <w:r>
        <w:rPr>
          <w:rtl/>
        </w:rPr>
        <w:t xml:space="preserve">הגדול והתקיפה באיראן. אנחנו רוצים שהיעילות והאפקטיביות הממשלתית לא תהיה רק ביטחונית אלא כלכלית וחברתית. </w:t>
      </w:r>
      <w:bookmarkStart w:id="79" w:name="_ETM_Q1_758229"/>
      <w:bookmarkStart w:id="80" w:name="_ETM_Q1_758343"/>
      <w:bookmarkStart w:id="81" w:name="_ETM_Q1_758373"/>
      <w:bookmarkStart w:id="82" w:name="_ETM_Q1_758443"/>
      <w:bookmarkEnd w:id="79"/>
      <w:bookmarkEnd w:id="80"/>
      <w:bookmarkEnd w:id="81"/>
      <w:bookmarkEnd w:id="82"/>
      <w:r>
        <w:rPr>
          <w:rtl/>
        </w:rPr>
        <w:t xml:space="preserve">הסוגיה שלפנינו רחבה: מיליונים בישראל ללא מיגון. גם אני בבית ללא ממ"ד, ואני הולך </w:t>
      </w:r>
      <w:bookmarkStart w:id="83" w:name="_ETM_Q1_764966"/>
      <w:bookmarkEnd w:id="83"/>
      <w:r>
        <w:rPr>
          <w:rtl/>
        </w:rPr>
        <w:t xml:space="preserve">למקלט עם </w:t>
      </w:r>
      <w:proofErr w:type="spellStart"/>
      <w:r>
        <w:rPr>
          <w:rtl/>
        </w:rPr>
        <w:t>עם</w:t>
      </w:r>
      <w:proofErr w:type="spellEnd"/>
      <w:r>
        <w:rPr>
          <w:rtl/>
        </w:rPr>
        <w:t xml:space="preserve"> ישראל, ועם ישראל מתנהג באופן מופתי. אבל יש קבוצה שהיא הכי לא מוגנת וזאת הפזורה הבדואית. צריך להסדיר את ההתיישבות הבדואית – זה המחיר שאין סדר </w:t>
      </w:r>
      <w:bookmarkStart w:id="84" w:name="_ETM_Q1_780441"/>
      <w:bookmarkEnd w:id="84"/>
      <w:r>
        <w:rPr>
          <w:rtl/>
        </w:rPr>
        <w:t xml:space="preserve">בברדק – גם אין ממ"ד ואין בית שמגן עליך וגם אין אפילו רשות מקומית </w:t>
      </w:r>
      <w:bookmarkStart w:id="85" w:name="_ETM_Q1_786268"/>
      <w:bookmarkEnd w:id="85"/>
      <w:r>
        <w:rPr>
          <w:rtl/>
        </w:rPr>
        <w:t xml:space="preserve">בחלק מהמקרים כי אלה שטחים גליליים. </w:t>
      </w:r>
    </w:p>
    <w:p w:rsidR="006F492E" w:rsidRDefault="006F492E" w:rsidP="006F492E">
      <w:pPr>
        <w:rPr>
          <w:rtl/>
        </w:rPr>
      </w:pPr>
      <w:bookmarkStart w:id="86" w:name="_ETM_Q1_793539"/>
      <w:bookmarkStart w:id="87" w:name="_ETM_Q1_793699"/>
      <w:bookmarkEnd w:id="86"/>
      <w:bookmarkEnd w:id="87"/>
    </w:p>
    <w:p w:rsidR="006F492E" w:rsidRDefault="006F492E" w:rsidP="006F492E">
      <w:pPr>
        <w:rPr>
          <w:rtl/>
        </w:rPr>
      </w:pPr>
      <w:bookmarkStart w:id="88" w:name="_ETM_Q1_793855"/>
      <w:bookmarkEnd w:id="88"/>
      <w:r>
        <w:rPr>
          <w:rtl/>
        </w:rPr>
        <w:t>אנחנו רוצים להתמקד בסוגיה הזאת.</w:t>
      </w:r>
      <w:bookmarkStart w:id="89" w:name="_ETM_Q1_793615"/>
      <w:bookmarkEnd w:id="89"/>
      <w:r>
        <w:rPr>
          <w:rtl/>
        </w:rPr>
        <w:t xml:space="preserve"> הממשלה ביום שישי קיבלה החלטה להוסיף 100 מיליון שקל למיגון</w:t>
      </w:r>
      <w:bookmarkStart w:id="90" w:name="_ETM_Q1_798683"/>
      <w:bookmarkEnd w:id="90"/>
      <w:r>
        <w:rPr>
          <w:rtl/>
        </w:rPr>
        <w:t xml:space="preserve"> – היא לא אמרה מי יקבל את הכסף. אני רוצה לדעת מי יקבל את הכסף, וכמה מוקצה לפזורה הבדואית </w:t>
      </w:r>
      <w:bookmarkStart w:id="91" w:name="_ETM_Q1_808699"/>
      <w:bookmarkEnd w:id="91"/>
      <w:r>
        <w:rPr>
          <w:rtl/>
        </w:rPr>
        <w:t>ובאלו דרכים. הבעיה של הפזורה הבדואית היא לא רק בעיה</w:t>
      </w:r>
      <w:bookmarkStart w:id="92" w:name="_ETM_Q1_815228"/>
      <w:bookmarkEnd w:id="92"/>
      <w:r>
        <w:rPr>
          <w:rtl/>
        </w:rPr>
        <w:t xml:space="preserve"> להביא כסף להביא </w:t>
      </w:r>
      <w:proofErr w:type="spellStart"/>
      <w:r>
        <w:rPr>
          <w:rtl/>
        </w:rPr>
        <w:t>מיגונית</w:t>
      </w:r>
      <w:proofErr w:type="spellEnd"/>
      <w:r>
        <w:rPr>
          <w:rtl/>
        </w:rPr>
        <w:t xml:space="preserve">, אלא ביכולת של אדם להניח </w:t>
      </w:r>
      <w:proofErr w:type="spellStart"/>
      <w:r>
        <w:rPr>
          <w:rtl/>
        </w:rPr>
        <w:t>מיגונית</w:t>
      </w:r>
      <w:proofErr w:type="spellEnd"/>
      <w:r>
        <w:rPr>
          <w:rtl/>
        </w:rPr>
        <w:t xml:space="preserve">. </w:t>
      </w:r>
      <w:bookmarkStart w:id="93" w:name="_ETM_Q1_818306"/>
      <w:bookmarkEnd w:id="93"/>
      <w:r>
        <w:rPr>
          <w:rtl/>
        </w:rPr>
        <w:t xml:space="preserve">אנחנו קוראים בדיון הזה לכל הגופים: לפיקוד העורף, לרשות ההסדרה, </w:t>
      </w:r>
      <w:bookmarkStart w:id="94" w:name="_ETM_Q1_827944"/>
      <w:bookmarkEnd w:id="94"/>
      <w:r>
        <w:rPr>
          <w:rtl/>
        </w:rPr>
        <w:t xml:space="preserve">למנהל מקרקעי ישראל, להגמיש עמדות ולאפשר לאדם פרטי מהקהילה </w:t>
      </w:r>
      <w:bookmarkStart w:id="95" w:name="_ETM_Q1_834373"/>
      <w:bookmarkEnd w:id="95"/>
      <w:r>
        <w:rPr>
          <w:rtl/>
        </w:rPr>
        <w:t>הבדואית לקנות ממ"ד, לשים אותו ולהתחייב להזיז אותו</w:t>
      </w:r>
      <w:bookmarkStart w:id="96" w:name="_ETM_Q1_837628"/>
      <w:bookmarkEnd w:id="96"/>
      <w:r>
        <w:rPr>
          <w:rtl/>
        </w:rPr>
        <w:t xml:space="preserve">, ולרשום את הממ"ד הזה כפי שרושמים את הממ"דים </w:t>
      </w:r>
      <w:bookmarkStart w:id="97" w:name="_ETM_Q1_844135"/>
      <w:bookmarkEnd w:id="97"/>
      <w:r>
        <w:rPr>
          <w:rtl/>
        </w:rPr>
        <w:t xml:space="preserve">שפיקוד העורף בעצמו הניח בפזורה הבדואית. </w:t>
      </w:r>
    </w:p>
    <w:p w:rsidR="006F492E" w:rsidRDefault="006F492E" w:rsidP="006F492E">
      <w:pPr>
        <w:rPr>
          <w:rtl/>
        </w:rPr>
      </w:pPr>
      <w:bookmarkStart w:id="98" w:name="_ETM_Q1_847722"/>
      <w:bookmarkStart w:id="99" w:name="_ETM_Q1_847813"/>
      <w:bookmarkEnd w:id="98"/>
      <w:bookmarkEnd w:id="99"/>
    </w:p>
    <w:p w:rsidR="006F492E" w:rsidRDefault="006F492E" w:rsidP="006F492E">
      <w:pPr>
        <w:rPr>
          <w:rtl/>
        </w:rPr>
      </w:pPr>
      <w:bookmarkStart w:id="100" w:name="_ETM_Q1_847882"/>
      <w:bookmarkStart w:id="101" w:name="_ETM_Q1_847930"/>
      <w:bookmarkEnd w:id="100"/>
      <w:bookmarkEnd w:id="101"/>
      <w:r>
        <w:rPr>
          <w:rtl/>
        </w:rPr>
        <w:t xml:space="preserve">פיקוד העורף גם כשהייתי שר החזיק מאגר של כ-2,000 </w:t>
      </w:r>
      <w:proofErr w:type="spellStart"/>
      <w:r>
        <w:rPr>
          <w:rtl/>
        </w:rPr>
        <w:t>מיגוניות</w:t>
      </w:r>
      <w:proofErr w:type="spellEnd"/>
      <w:r>
        <w:rPr>
          <w:rtl/>
        </w:rPr>
        <w:t xml:space="preserve"> שנייד ואסף בסוף </w:t>
      </w:r>
      <w:bookmarkStart w:id="102" w:name="_ETM_Q1_855783"/>
      <w:bookmarkEnd w:id="102"/>
      <w:r>
        <w:rPr>
          <w:rtl/>
        </w:rPr>
        <w:t xml:space="preserve">המלחמה. אנחנו רוצים לאשר לאדם פרטי בפזורה הבדואית להניח </w:t>
      </w:r>
      <w:proofErr w:type="spellStart"/>
      <w:r>
        <w:rPr>
          <w:rtl/>
        </w:rPr>
        <w:t>מיגונית</w:t>
      </w:r>
      <w:proofErr w:type="spellEnd"/>
      <w:r>
        <w:rPr>
          <w:rtl/>
        </w:rPr>
        <w:t xml:space="preserve"> במימון שלו, לסמן את המיקום, לאשר את המיקום</w:t>
      </w:r>
      <w:bookmarkStart w:id="103" w:name="_ETM_Q1_866684"/>
      <w:bookmarkEnd w:id="103"/>
      <w:r>
        <w:rPr>
          <w:rtl/>
        </w:rPr>
        <w:t xml:space="preserve"> עם רשות ההסדרה, ובסוף המלחמה להתחייב להזיז</w:t>
      </w:r>
      <w:bookmarkStart w:id="104" w:name="_ETM_Q1_870710"/>
      <w:bookmarkEnd w:id="104"/>
      <w:r>
        <w:rPr>
          <w:rtl/>
        </w:rPr>
        <w:t xml:space="preserve"> את זה. זה דבר אחד שאנחנו דורשים</w:t>
      </w:r>
      <w:bookmarkStart w:id="105" w:name="_ETM_Q1_870278"/>
      <w:bookmarkStart w:id="106" w:name="_ETM_Q1_870378"/>
      <w:bookmarkStart w:id="107" w:name="_ETM_Q1_870406"/>
      <w:bookmarkStart w:id="108" w:name="_ETM_Q1_870506"/>
      <w:bookmarkEnd w:id="105"/>
      <w:bookmarkEnd w:id="106"/>
      <w:bookmarkEnd w:id="107"/>
      <w:bookmarkEnd w:id="108"/>
      <w:r>
        <w:rPr>
          <w:rtl/>
        </w:rPr>
        <w:t xml:space="preserve">; </w:t>
      </w:r>
      <w:bookmarkStart w:id="109" w:name="_ETM_Q1_874142"/>
      <w:bookmarkEnd w:id="109"/>
      <w:r>
        <w:rPr>
          <w:rtl/>
        </w:rPr>
        <w:t xml:space="preserve">דבר שני זה לראות תכנית שמכסה את כל האוכלוסייה. נעשו </w:t>
      </w:r>
      <w:bookmarkStart w:id="110" w:name="_ETM_Q1_878190"/>
      <w:bookmarkEnd w:id="110"/>
      <w:r>
        <w:rPr>
          <w:rtl/>
        </w:rPr>
        <w:t xml:space="preserve">דברים על-ידי רשות ההסדרה. אנחנו נשמע פה על </w:t>
      </w:r>
      <w:proofErr w:type="spellStart"/>
      <w:r>
        <w:rPr>
          <w:rtl/>
        </w:rPr>
        <w:t>האסקו</w:t>
      </w:r>
      <w:proofErr w:type="spellEnd"/>
      <w:r>
        <w:rPr>
          <w:rtl/>
        </w:rPr>
        <w:t xml:space="preserve"> ועל </w:t>
      </w:r>
      <w:bookmarkStart w:id="111" w:name="_ETM_Q1_882685"/>
      <w:bookmarkEnd w:id="111"/>
      <w:proofErr w:type="spellStart"/>
      <w:r>
        <w:rPr>
          <w:rtl/>
        </w:rPr>
        <w:t>מיגוניות</w:t>
      </w:r>
      <w:proofErr w:type="spellEnd"/>
      <w:r>
        <w:rPr>
          <w:rtl/>
        </w:rPr>
        <w:t xml:space="preserve"> שהם מיקמו ועל בתי ספר. אבל אין כיסוי מלא. </w:t>
      </w:r>
      <w:bookmarkStart w:id="112" w:name="_ETM_Q1_887010"/>
      <w:bookmarkEnd w:id="112"/>
      <w:r>
        <w:rPr>
          <w:rtl/>
        </w:rPr>
        <w:t xml:space="preserve">אנחנו רוצים כיסוי מלא של האוכלוסייה הזאת גם אם </w:t>
      </w:r>
      <w:bookmarkStart w:id="113" w:name="_ETM_Q1_889219"/>
      <w:bookmarkEnd w:id="113"/>
      <w:r>
        <w:rPr>
          <w:rtl/>
        </w:rPr>
        <w:t xml:space="preserve">אלה פתרונות יבילים לעת עתה. </w:t>
      </w:r>
    </w:p>
    <w:p w:rsidR="006F492E" w:rsidRDefault="006F492E" w:rsidP="006F492E">
      <w:pPr>
        <w:rPr>
          <w:rtl/>
        </w:rPr>
      </w:pPr>
    </w:p>
    <w:p w:rsidR="006F492E" w:rsidRDefault="006F492E" w:rsidP="006F492E">
      <w:pPr>
        <w:rPr>
          <w:rtl/>
        </w:rPr>
      </w:pPr>
      <w:r>
        <w:rPr>
          <w:rtl/>
        </w:rPr>
        <w:t xml:space="preserve">שמענו גם רעיון מקדים של מנכ"ל אורט שיש לו 10 בתי ספר תיכוניים בפזורה שמגיעים אליו לישון אלפים בגלל שיש שם מיגון, אבל ריבוי המגיעים לא מתאים לכמות המיגון שיש בבית הספר. אם המדינה רוצה ויש </w:t>
      </w:r>
      <w:bookmarkStart w:id="114" w:name="_ETM_Q1_913835"/>
      <w:bookmarkEnd w:id="114"/>
      <w:r>
        <w:rPr>
          <w:rtl/>
        </w:rPr>
        <w:t xml:space="preserve">ביקוש שם כבר מותר לשים </w:t>
      </w:r>
      <w:proofErr w:type="spellStart"/>
      <w:r>
        <w:rPr>
          <w:rtl/>
        </w:rPr>
        <w:t>מיגוניות</w:t>
      </w:r>
      <w:proofErr w:type="spellEnd"/>
      <w:r>
        <w:rPr>
          <w:rtl/>
        </w:rPr>
        <w:t xml:space="preserve"> כי זה מקום שנבנה על-ידי המדינה, ואפשר לתגבר אותו </w:t>
      </w:r>
      <w:bookmarkStart w:id="115" w:name="_ETM_Q1_918132"/>
      <w:bookmarkEnd w:id="115"/>
      <w:r>
        <w:rPr>
          <w:rtl/>
        </w:rPr>
        <w:t xml:space="preserve">בעוד </w:t>
      </w:r>
      <w:proofErr w:type="spellStart"/>
      <w:r>
        <w:rPr>
          <w:rtl/>
        </w:rPr>
        <w:t>מיגוניות</w:t>
      </w:r>
      <w:proofErr w:type="spellEnd"/>
      <w:r>
        <w:rPr>
          <w:rtl/>
        </w:rPr>
        <w:t xml:space="preserve">. </w:t>
      </w:r>
    </w:p>
    <w:p w:rsidR="006F492E" w:rsidRDefault="006F492E" w:rsidP="006F492E">
      <w:pPr>
        <w:rPr>
          <w:rtl/>
        </w:rPr>
      </w:pPr>
      <w:bookmarkStart w:id="116" w:name="_ETM_Q1_923165"/>
      <w:bookmarkStart w:id="117" w:name="_ETM_Q1_923245"/>
      <w:bookmarkEnd w:id="116"/>
      <w:bookmarkEnd w:id="117"/>
    </w:p>
    <w:p w:rsidR="006F492E" w:rsidRDefault="006F492E" w:rsidP="006F492E">
      <w:pPr>
        <w:rPr>
          <w:rtl/>
        </w:rPr>
      </w:pPr>
      <w:bookmarkStart w:id="118" w:name="_ETM_Q1_923293"/>
      <w:bookmarkStart w:id="119" w:name="_ETM_Q1_923358"/>
      <w:bookmarkEnd w:id="118"/>
      <w:bookmarkEnd w:id="119"/>
      <w:r>
        <w:rPr>
          <w:rtl/>
        </w:rPr>
        <w:t xml:space="preserve">אנחנו גם קוראים למיזם ממשלתי ליותר השקעה ממשלתית </w:t>
      </w:r>
      <w:proofErr w:type="spellStart"/>
      <w:r>
        <w:rPr>
          <w:rtl/>
        </w:rPr>
        <w:t>במיגוניות</w:t>
      </w:r>
      <w:proofErr w:type="spellEnd"/>
      <w:r>
        <w:rPr>
          <w:rtl/>
        </w:rPr>
        <w:t xml:space="preserve"> אבל </w:t>
      </w:r>
      <w:bookmarkStart w:id="120" w:name="_ETM_Q1_926293"/>
      <w:bookmarkEnd w:id="120"/>
      <w:r>
        <w:rPr>
          <w:rtl/>
        </w:rPr>
        <w:t xml:space="preserve">גם לגופי הפילנתרופיה לעבוד בתיאום עם הממשלה ולדעת לבצע את זה. נמצא </w:t>
      </w:r>
      <w:proofErr w:type="spellStart"/>
      <w:r>
        <w:rPr>
          <w:rtl/>
        </w:rPr>
        <w:t>איתנו</w:t>
      </w:r>
      <w:proofErr w:type="spellEnd"/>
      <w:r>
        <w:rPr>
          <w:rtl/>
        </w:rPr>
        <w:t xml:space="preserve"> גם מכון </w:t>
      </w:r>
      <w:proofErr w:type="spellStart"/>
      <w:r>
        <w:rPr>
          <w:rtl/>
        </w:rPr>
        <w:t>ריפמן</w:t>
      </w:r>
      <w:proofErr w:type="spellEnd"/>
      <w:r>
        <w:rPr>
          <w:rtl/>
        </w:rPr>
        <w:t xml:space="preserve"> </w:t>
      </w:r>
      <w:bookmarkStart w:id="121" w:name="_ETM_Q1_935198"/>
      <w:bookmarkEnd w:id="121"/>
      <w:r>
        <w:rPr>
          <w:rtl/>
        </w:rPr>
        <w:t xml:space="preserve">שהציג תכנית למיגון הפזורה הבדואית, והוא יציג את התכנית </w:t>
      </w:r>
      <w:bookmarkStart w:id="122" w:name="_ETM_Q1_938164"/>
      <w:bookmarkEnd w:id="122"/>
      <w:r>
        <w:rPr>
          <w:rtl/>
        </w:rPr>
        <w:t xml:space="preserve">הזאת. אנחנו רוצים תשובות לא על מה שעשיתם, אלא תגידו מה אין ומה בכוונתכם לעשות. אנחנו רוצים לצאת עם בשורה אחת: שאפשר לשים </w:t>
      </w:r>
      <w:proofErr w:type="spellStart"/>
      <w:r>
        <w:rPr>
          <w:rtl/>
        </w:rPr>
        <w:t>מיגוניות</w:t>
      </w:r>
      <w:proofErr w:type="spellEnd"/>
      <w:r>
        <w:rPr>
          <w:rtl/>
        </w:rPr>
        <w:t xml:space="preserve"> והגנה בהיקף גדול ומהיר בפזורה הבדואית. תודה רבה. </w:t>
      </w:r>
    </w:p>
    <w:p w:rsidR="006F492E" w:rsidRDefault="006F492E" w:rsidP="006F492E">
      <w:pPr>
        <w:rPr>
          <w:rtl/>
        </w:rPr>
      </w:pPr>
    </w:p>
    <w:p w:rsidR="006F492E" w:rsidRDefault="006F492E" w:rsidP="006F492E">
      <w:pPr>
        <w:pStyle w:val="af8"/>
        <w:keepNext/>
        <w:rPr>
          <w:rtl/>
        </w:rPr>
      </w:pPr>
      <w:bookmarkStart w:id="123" w:name="ET_yor_מיקי_לוי___יורַ_1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23"/>
    </w:p>
    <w:p w:rsidR="006F492E" w:rsidRDefault="006F492E" w:rsidP="006F492E">
      <w:pPr>
        <w:pStyle w:val="KeepWithNext"/>
        <w:rPr>
          <w:rtl/>
        </w:rPr>
      </w:pPr>
    </w:p>
    <w:p w:rsidR="006F492E" w:rsidRDefault="006F492E" w:rsidP="006F492E">
      <w:pPr>
        <w:rPr>
          <w:rtl/>
        </w:rPr>
      </w:pPr>
      <w:r>
        <w:rPr>
          <w:rtl/>
        </w:rPr>
        <w:t xml:space="preserve">חברי כנסת לפני כן. </w:t>
      </w:r>
      <w:proofErr w:type="spellStart"/>
      <w:r>
        <w:rPr>
          <w:rtl/>
        </w:rPr>
        <w:t>ואליד</w:t>
      </w:r>
      <w:proofErr w:type="spellEnd"/>
      <w:r>
        <w:rPr>
          <w:rtl/>
        </w:rPr>
        <w:t xml:space="preserve">, בבקשה. </w:t>
      </w:r>
    </w:p>
    <w:p w:rsidR="006F492E" w:rsidRDefault="006F492E" w:rsidP="006F492E">
      <w:pPr>
        <w:rPr>
          <w:rtl/>
        </w:rPr>
      </w:pPr>
    </w:p>
    <w:p w:rsidR="006F492E" w:rsidRDefault="006F492E" w:rsidP="006F492E">
      <w:pPr>
        <w:pStyle w:val="a5"/>
        <w:keepNext/>
        <w:rPr>
          <w:rtl/>
        </w:rPr>
      </w:pPr>
      <w:bookmarkStart w:id="124" w:name="ET_speaker_6340_14"/>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24"/>
    </w:p>
    <w:p w:rsidR="006F492E" w:rsidRDefault="006F492E" w:rsidP="006F492E">
      <w:pPr>
        <w:pStyle w:val="KeepWithNext"/>
        <w:rPr>
          <w:rtl/>
        </w:rPr>
      </w:pPr>
    </w:p>
    <w:p w:rsidR="006F492E" w:rsidRDefault="006F492E" w:rsidP="006F492E">
      <w:pPr>
        <w:rPr>
          <w:rtl/>
        </w:rPr>
      </w:pPr>
      <w:r>
        <w:rPr>
          <w:rtl/>
        </w:rPr>
        <w:t xml:space="preserve">תודה לכולם על הדיון </w:t>
      </w:r>
      <w:bookmarkStart w:id="125" w:name="_ETM_Q1_972930"/>
      <w:bookmarkEnd w:id="125"/>
      <w:r>
        <w:rPr>
          <w:rtl/>
        </w:rPr>
        <w:t xml:space="preserve">החשוב הזה בימים קשים שהמדינה חווה במלחמה הזאת. הסוגיה של הבדואים </w:t>
      </w:r>
      <w:bookmarkStart w:id="126" w:name="_ETM_Q1_984887"/>
      <w:bookmarkEnd w:id="126"/>
      <w:r>
        <w:rPr>
          <w:rtl/>
        </w:rPr>
        <w:t xml:space="preserve">בעניין המיגון עלתה במשך תקופה ארוכה. במשך שנים אנחנו </w:t>
      </w:r>
      <w:bookmarkStart w:id="127" w:name="_ETM_Q1_985874"/>
      <w:bookmarkEnd w:id="127"/>
      <w:r>
        <w:rPr>
          <w:rtl/>
        </w:rPr>
        <w:t xml:space="preserve">דורשים מיגון לחברה הבדואית בנגב. זה לא הזמן להאשים את </w:t>
      </w:r>
      <w:bookmarkStart w:id="128" w:name="_ETM_Q1_993450"/>
      <w:bookmarkEnd w:id="128"/>
      <w:r>
        <w:rPr>
          <w:rtl/>
        </w:rPr>
        <w:t xml:space="preserve">הממשלה או ממשלות קודמות. אבל מדינה שפותחת במלחמה צריכה לשמור גם על האנשים שלה. ראינו במשך שנים שהכפרים </w:t>
      </w:r>
      <w:bookmarkStart w:id="129" w:name="_ETM_Q1_1005636"/>
      <w:bookmarkEnd w:id="129"/>
      <w:r>
        <w:rPr>
          <w:rtl/>
        </w:rPr>
        <w:t xml:space="preserve">הלא מוכרים בנגב, מפקירים אותם ללא מיגון. </w:t>
      </w:r>
      <w:bookmarkStart w:id="130" w:name="_ETM_Q1_1010592"/>
      <w:bookmarkEnd w:id="130"/>
      <w:r>
        <w:rPr>
          <w:rtl/>
        </w:rPr>
        <w:t xml:space="preserve">ב-7 באוקטובר בתחילת הירי כשהיה מטח לנגב נהרגו שבעה </w:t>
      </w:r>
      <w:bookmarkStart w:id="131" w:name="_ETM_Q1_1015413"/>
      <w:bookmarkEnd w:id="131"/>
      <w:r>
        <w:rPr>
          <w:rtl/>
        </w:rPr>
        <w:t xml:space="preserve">אנשים מהחברה הבדואית כי בכפרים שלנו אין מיגון. </w:t>
      </w:r>
    </w:p>
    <w:p w:rsidR="006F492E" w:rsidRDefault="006F492E" w:rsidP="006F492E">
      <w:pPr>
        <w:rPr>
          <w:rtl/>
        </w:rPr>
      </w:pPr>
      <w:bookmarkStart w:id="132" w:name="_ETM_Q1_1023567"/>
      <w:bookmarkStart w:id="133" w:name="_ETM_Q1_1023620"/>
      <w:bookmarkStart w:id="134" w:name="_ETM_Q1_1023740"/>
      <w:bookmarkEnd w:id="132"/>
      <w:bookmarkEnd w:id="133"/>
      <w:bookmarkEnd w:id="134"/>
    </w:p>
    <w:p w:rsidR="006F492E" w:rsidRDefault="006F492E" w:rsidP="006F492E">
      <w:pPr>
        <w:rPr>
          <w:rtl/>
        </w:rPr>
      </w:pPr>
      <w:bookmarkStart w:id="135" w:name="_ETM_Q1_1023828"/>
      <w:bookmarkEnd w:id="135"/>
      <w:r>
        <w:rPr>
          <w:rtl/>
        </w:rPr>
        <w:t xml:space="preserve">לכן </w:t>
      </w:r>
      <w:bookmarkStart w:id="136" w:name="_ETM_Q1_1024380"/>
      <w:bookmarkEnd w:id="136"/>
      <w:r>
        <w:rPr>
          <w:rtl/>
        </w:rPr>
        <w:t>אנחנו דורשים שהמדינה תבוא לקראת האזרחים שלה בנגב ותציב מיגון</w:t>
      </w:r>
      <w:bookmarkStart w:id="137" w:name="_ETM_Q1_1034056"/>
      <w:bookmarkEnd w:id="137"/>
      <w:r>
        <w:rPr>
          <w:rtl/>
        </w:rPr>
        <w:t xml:space="preserve"> בכפרים הלא מוכרים. הפתרון שמציע ידידי ביטון לגבי </w:t>
      </w:r>
      <w:bookmarkStart w:id="138" w:name="_ETM_Q1_1039982"/>
      <w:bookmarkEnd w:id="138"/>
      <w:r>
        <w:rPr>
          <w:rtl/>
        </w:rPr>
        <w:t xml:space="preserve">הצבת </w:t>
      </w:r>
      <w:proofErr w:type="spellStart"/>
      <w:r>
        <w:rPr>
          <w:rtl/>
        </w:rPr>
        <w:t>מיגוניות</w:t>
      </w:r>
      <w:proofErr w:type="spellEnd"/>
      <w:r>
        <w:rPr>
          <w:rtl/>
        </w:rPr>
        <w:t xml:space="preserve"> והאפשרות לתת לאנשים להציב מיגון ביישובים שלהם ליד </w:t>
      </w:r>
      <w:bookmarkStart w:id="139" w:name="_ETM_Q1_1050200"/>
      <w:bookmarkEnd w:id="139"/>
      <w:r>
        <w:rPr>
          <w:rtl/>
        </w:rPr>
        <w:t xml:space="preserve">הבתים שלהם, ליד המקבצים שלהם בכפרים הלא מוכרים זאת </w:t>
      </w:r>
      <w:bookmarkStart w:id="140" w:name="_ETM_Q1_1052816"/>
      <w:bookmarkEnd w:id="140"/>
      <w:r>
        <w:rPr>
          <w:rtl/>
        </w:rPr>
        <w:t xml:space="preserve">אפשרות טובה שעונה על הצורך של אנשים לשמור על </w:t>
      </w:r>
      <w:bookmarkStart w:id="141" w:name="_ETM_Q1_1057113"/>
      <w:bookmarkEnd w:id="141"/>
      <w:r>
        <w:rPr>
          <w:rtl/>
        </w:rPr>
        <w:t>החיים שלהם. לכן זאת דרישה לגיטימית. לדעתי, הרשויות צריכות להסכים לבקשה הזאת כדי לשמור על חיי האזרחים.</w:t>
      </w:r>
    </w:p>
    <w:p w:rsidR="006F492E" w:rsidRDefault="006F492E" w:rsidP="006F492E">
      <w:pPr>
        <w:rPr>
          <w:rtl/>
        </w:rPr>
      </w:pPr>
      <w:bookmarkStart w:id="142" w:name="_ETM_Q1_1071241"/>
      <w:bookmarkStart w:id="143" w:name="_ETM_Q1_1071318"/>
      <w:bookmarkEnd w:id="142"/>
      <w:bookmarkEnd w:id="143"/>
    </w:p>
    <w:p w:rsidR="006F492E" w:rsidRDefault="006F492E" w:rsidP="006F492E">
      <w:pPr>
        <w:rPr>
          <w:rtl/>
        </w:rPr>
      </w:pPr>
      <w:bookmarkStart w:id="144" w:name="_ETM_Q1_1071393"/>
      <w:bookmarkStart w:id="145" w:name="_ETM_Q1_1071459"/>
      <w:bookmarkEnd w:id="144"/>
      <w:bookmarkEnd w:id="145"/>
      <w:r>
        <w:rPr>
          <w:rtl/>
        </w:rPr>
        <w:t xml:space="preserve">בעיריית רהט, במועצות האזוריות ובכפרים האחרים גם יש מחסור. אני, למשל, גר ביישוב </w:t>
      </w:r>
      <w:proofErr w:type="spellStart"/>
      <w:r>
        <w:rPr>
          <w:rtl/>
        </w:rPr>
        <w:t>סעווה</w:t>
      </w:r>
      <w:proofErr w:type="spellEnd"/>
      <w:r>
        <w:rPr>
          <w:rtl/>
        </w:rPr>
        <w:t xml:space="preserve"> שהוא יישוב מוכר ושייך </w:t>
      </w:r>
      <w:bookmarkStart w:id="146" w:name="_ETM_Q1_1081925"/>
      <w:bookmarkEnd w:id="146"/>
      <w:r>
        <w:rPr>
          <w:rtl/>
        </w:rPr>
        <w:t xml:space="preserve">למועצה האזורית אל קסום, ואין שום ממ"ד ביישוב הזה. יכול </w:t>
      </w:r>
      <w:bookmarkStart w:id="147" w:name="_ETM_Q1_1087428"/>
      <w:bookmarkEnd w:id="147"/>
      <w:r>
        <w:rPr>
          <w:rtl/>
        </w:rPr>
        <w:t xml:space="preserve">להיות שיש כמה </w:t>
      </w:r>
      <w:r>
        <w:rPr>
          <w:rtl/>
        </w:rPr>
        <w:lastRenderedPageBreak/>
        <w:t xml:space="preserve">ממ"דים במרכזי שירותים, אבל זה לא </w:t>
      </w:r>
      <w:bookmarkStart w:id="148" w:name="_ETM_Q1_1090813"/>
      <w:bookmarkEnd w:id="148"/>
      <w:r>
        <w:rPr>
          <w:rtl/>
        </w:rPr>
        <w:t xml:space="preserve">מספיק. גם לנו, אנשים שגרים במועצות אזוריות אין אפשרות לבנות </w:t>
      </w:r>
      <w:bookmarkStart w:id="149" w:name="_ETM_Q1_1093839"/>
      <w:bookmarkEnd w:id="149"/>
      <w:r>
        <w:rPr>
          <w:rtl/>
        </w:rPr>
        <w:t xml:space="preserve">לא ממ"ד וגם הרשויות לא יכולות להציב שם מיגונים. </w:t>
      </w:r>
      <w:bookmarkStart w:id="150" w:name="_ETM_Q1_1101382"/>
      <w:bookmarkEnd w:id="150"/>
      <w:r>
        <w:rPr>
          <w:rtl/>
        </w:rPr>
        <w:t xml:space="preserve">לכן הדרישה שלנו היא לתת עדיפות לתושבי המועצות האזוריות </w:t>
      </w:r>
      <w:bookmarkStart w:id="151" w:name="_ETM_Q1_1108133"/>
      <w:bookmarkEnd w:id="151"/>
      <w:r>
        <w:rPr>
          <w:rtl/>
        </w:rPr>
        <w:t xml:space="preserve">ולהתאים את המערך שייתן מענה מהיר למועצות האזוריות. </w:t>
      </w:r>
    </w:p>
    <w:p w:rsidR="006F492E" w:rsidRDefault="006F492E" w:rsidP="006F492E">
      <w:pPr>
        <w:rPr>
          <w:rtl/>
        </w:rPr>
      </w:pPr>
      <w:bookmarkStart w:id="152" w:name="_ETM_Q1_1112700"/>
      <w:bookmarkStart w:id="153" w:name="_ETM_Q1_1112738"/>
      <w:bookmarkEnd w:id="152"/>
      <w:bookmarkEnd w:id="153"/>
    </w:p>
    <w:p w:rsidR="006F492E" w:rsidRDefault="006F492E" w:rsidP="006F492E">
      <w:pPr>
        <w:rPr>
          <w:rtl/>
        </w:rPr>
      </w:pPr>
      <w:bookmarkStart w:id="154" w:name="_ETM_Q1_1112844"/>
      <w:bookmarkStart w:id="155" w:name="_ETM_Q1_1112927"/>
      <w:bookmarkEnd w:id="154"/>
      <w:bookmarkEnd w:id="155"/>
      <w:r>
        <w:rPr>
          <w:rtl/>
        </w:rPr>
        <w:t xml:space="preserve">שמענו גם על תקציב של 100 מיליון שהוקצה לרשויות המקומיות על-ידי הממשלה, ואנחנו </w:t>
      </w:r>
      <w:bookmarkStart w:id="156" w:name="_ETM_Q1_1118824"/>
      <w:bookmarkEnd w:id="156"/>
      <w:r>
        <w:rPr>
          <w:rtl/>
        </w:rPr>
        <w:t xml:space="preserve">דורשים שחלק גדול מהתקציב הזה יופנה לרשויות הבדואיות כדי להציב </w:t>
      </w:r>
      <w:bookmarkStart w:id="157" w:name="_ETM_Q1_1124283"/>
      <w:bookmarkEnd w:id="157"/>
      <w:r>
        <w:rPr>
          <w:rtl/>
        </w:rPr>
        <w:t xml:space="preserve">מיגון לאזרחים וגם מיגון ציבורי, אם בכלל, ברשויות האלה. לכן מחובתה של הממשלה להציב מיגון, משאבים ותקציבים לרשויות הבדואיות. </w:t>
      </w:r>
    </w:p>
    <w:p w:rsidR="006F492E" w:rsidRDefault="006F492E" w:rsidP="006F492E">
      <w:pPr>
        <w:rPr>
          <w:rtl/>
        </w:rPr>
      </w:pPr>
    </w:p>
    <w:p w:rsidR="006F492E" w:rsidRDefault="006F492E" w:rsidP="006F492E">
      <w:pPr>
        <w:rPr>
          <w:rtl/>
        </w:rPr>
      </w:pPr>
      <w:r>
        <w:rPr>
          <w:rtl/>
        </w:rPr>
        <w:t xml:space="preserve">אדוני היושב-ראש, אנחנו מדברים הרבה מאוד על מיגון, אבל תארו לעצמכם שעכשיו יש אלפים מתחת </w:t>
      </w:r>
      <w:bookmarkStart w:id="158" w:name="_ETM_Q1_1144892"/>
      <w:bookmarkEnd w:id="158"/>
      <w:r>
        <w:rPr>
          <w:rtl/>
        </w:rPr>
        <w:t xml:space="preserve">לגשרים; אנשים נמצאים וגם ישנים בתעלות של מים. ראינו את זה מתחילת המלחמה. אתמול ראשי רשויות ביקרו, וגם </w:t>
      </w:r>
      <w:bookmarkStart w:id="159" w:name="_ETM_Q1_1156167"/>
      <w:bookmarkEnd w:id="159"/>
      <w:r>
        <w:rPr>
          <w:rtl/>
        </w:rPr>
        <w:t xml:space="preserve">אנחנו ביקרנו בגשרים. אני עצמי לפני יומיים שלושה כאשר היה מטח לכיוון הדרום נכנסתי מתחת לגשר במחלף </w:t>
      </w:r>
      <w:proofErr w:type="spellStart"/>
      <w:r>
        <w:rPr>
          <w:rtl/>
        </w:rPr>
        <w:t>סעווה</w:t>
      </w:r>
      <w:proofErr w:type="spellEnd"/>
      <w:r>
        <w:rPr>
          <w:rtl/>
        </w:rPr>
        <w:t xml:space="preserve"> על ציר 31 כי אין לי ממ"ד. אני בטוח שכולם ראו את התמונה משם. אנחנו מבינים את המציאות, ואני מבין שיש אנשים שיש להם רצון לעזור </w:t>
      </w:r>
      <w:bookmarkStart w:id="160" w:name="_ETM_Q1_1180431"/>
      <w:bookmarkEnd w:id="160"/>
      <w:r>
        <w:rPr>
          <w:rtl/>
        </w:rPr>
        <w:t xml:space="preserve">לחברה הבדואית, אבל אנחנו צריכים לתרגם את זה לפעולה, למשהו אקטיבי כדי לעזור לאוכלוסייה. </w:t>
      </w:r>
    </w:p>
    <w:p w:rsidR="006F492E" w:rsidRDefault="006F492E" w:rsidP="006F492E">
      <w:pPr>
        <w:rPr>
          <w:rtl/>
        </w:rPr>
      </w:pPr>
    </w:p>
    <w:p w:rsidR="006F492E" w:rsidRDefault="006F492E" w:rsidP="006F492E">
      <w:pPr>
        <w:rPr>
          <w:rtl/>
        </w:rPr>
      </w:pPr>
      <w:r>
        <w:rPr>
          <w:rtl/>
        </w:rPr>
        <w:t xml:space="preserve">נקודה אחת אני רוצה להוסיף: יש גם אנשים שלא מקבלים התרעות. למשל, </w:t>
      </w:r>
      <w:bookmarkStart w:id="161" w:name="_ETM_Q1_1197516"/>
      <w:bookmarkEnd w:id="161"/>
      <w:r>
        <w:rPr>
          <w:rtl/>
        </w:rPr>
        <w:t xml:space="preserve">תושבי אל-בקיעה לא מקבלים התרעות. אני דיברתי עם </w:t>
      </w:r>
      <w:proofErr w:type="spellStart"/>
      <w:r>
        <w:rPr>
          <w:rtl/>
        </w:rPr>
        <w:t>פאיז</w:t>
      </w:r>
      <w:proofErr w:type="spellEnd"/>
      <w:r>
        <w:rPr>
          <w:rtl/>
        </w:rPr>
        <w:t xml:space="preserve">, נציג אל-בקיעה, </w:t>
      </w:r>
      <w:bookmarkStart w:id="162" w:name="_ETM_Q1_1200232"/>
      <w:bookmarkEnd w:id="162"/>
      <w:r>
        <w:rPr>
          <w:rtl/>
        </w:rPr>
        <w:t xml:space="preserve">לפני שעה, והוא אמר שאנשים לא שומעים את ההתרעות באזור שלו. לכן חשוב שגם פיקוד העורף ייתן דגש לנושא הזה כי יש חשיבות </w:t>
      </w:r>
      <w:bookmarkStart w:id="163" w:name="_ETM_Q1_1215046"/>
      <w:bookmarkEnd w:id="163"/>
      <w:r>
        <w:rPr>
          <w:rtl/>
        </w:rPr>
        <w:t xml:space="preserve">רבה לכך שיהיו אזעקות והתרעות. פיקוד העורף צריך לעשות בדיקה. </w:t>
      </w:r>
      <w:bookmarkStart w:id="164" w:name="_ETM_Q1_1222754"/>
      <w:bookmarkEnd w:id="164"/>
    </w:p>
    <w:p w:rsidR="006F492E" w:rsidRDefault="006F492E" w:rsidP="006F492E">
      <w:pPr>
        <w:rPr>
          <w:rtl/>
        </w:rPr>
      </w:pPr>
    </w:p>
    <w:p w:rsidR="006F492E" w:rsidRDefault="006F492E" w:rsidP="006F492E">
      <w:pPr>
        <w:pStyle w:val="af8"/>
        <w:keepNext/>
        <w:rPr>
          <w:rtl/>
        </w:rPr>
      </w:pPr>
      <w:bookmarkStart w:id="165" w:name="ET_yor_מיקי_לוי___יורַ_1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65"/>
    </w:p>
    <w:p w:rsidR="006F492E" w:rsidRDefault="006F492E" w:rsidP="006F492E">
      <w:pPr>
        <w:pStyle w:val="KeepWithNext"/>
        <w:rPr>
          <w:rtl/>
        </w:rPr>
      </w:pPr>
    </w:p>
    <w:p w:rsidR="006F492E" w:rsidRDefault="006F492E" w:rsidP="006F492E">
      <w:pPr>
        <w:rPr>
          <w:rtl/>
        </w:rPr>
      </w:pPr>
      <w:r>
        <w:rPr>
          <w:rtl/>
        </w:rPr>
        <w:t xml:space="preserve">ובטלפונים של מי שנמצא באזור הזה כן מתקבלות התרעות? </w:t>
      </w:r>
    </w:p>
    <w:p w:rsidR="006F492E" w:rsidRDefault="006F492E" w:rsidP="006F492E">
      <w:pPr>
        <w:rPr>
          <w:rtl/>
        </w:rPr>
      </w:pPr>
    </w:p>
    <w:p w:rsidR="006F492E" w:rsidRDefault="006F492E" w:rsidP="006F492E">
      <w:pPr>
        <w:pStyle w:val="a5"/>
        <w:keepNext/>
        <w:rPr>
          <w:rtl/>
        </w:rPr>
      </w:pPr>
      <w:bookmarkStart w:id="166" w:name="ET_speaker_6340_16"/>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66"/>
    </w:p>
    <w:p w:rsidR="006F492E" w:rsidRDefault="006F492E" w:rsidP="006F492E">
      <w:pPr>
        <w:pStyle w:val="KeepWithNext"/>
        <w:rPr>
          <w:rtl/>
        </w:rPr>
      </w:pPr>
    </w:p>
    <w:p w:rsidR="006F492E" w:rsidRDefault="006F492E" w:rsidP="006F492E">
      <w:pPr>
        <w:rPr>
          <w:rtl/>
        </w:rPr>
      </w:pPr>
      <w:r>
        <w:rPr>
          <w:rtl/>
        </w:rPr>
        <w:t xml:space="preserve">מתקבלות </w:t>
      </w:r>
      <w:bookmarkStart w:id="167" w:name="_ETM_Q1_1228901"/>
      <w:bookmarkEnd w:id="167"/>
      <w:r>
        <w:rPr>
          <w:rtl/>
        </w:rPr>
        <w:t xml:space="preserve">התרעות אבל יש אנשים שלפעמים אין להם קליטה, יש </w:t>
      </w:r>
      <w:bookmarkStart w:id="168" w:name="_ETM_Q1_1233006"/>
      <w:bookmarkEnd w:id="168"/>
      <w:r>
        <w:rPr>
          <w:rtl/>
        </w:rPr>
        <w:t xml:space="preserve">אנשים שאין להם סוללה לפעמים. אני חושב שאפשר לעשות בנושא. </w:t>
      </w:r>
    </w:p>
    <w:p w:rsidR="006F492E" w:rsidRDefault="006F492E" w:rsidP="006F492E">
      <w:pPr>
        <w:rPr>
          <w:rtl/>
        </w:rPr>
      </w:pPr>
      <w:bookmarkStart w:id="169" w:name="_ETM_Q1_1235856"/>
      <w:bookmarkStart w:id="170" w:name="_ETM_Q1_1235976"/>
      <w:bookmarkEnd w:id="169"/>
      <w:bookmarkEnd w:id="170"/>
    </w:p>
    <w:p w:rsidR="006F492E" w:rsidRDefault="006F492E" w:rsidP="006F492E">
      <w:pPr>
        <w:rPr>
          <w:rtl/>
        </w:rPr>
      </w:pPr>
      <w:bookmarkStart w:id="171" w:name="_ETM_Q1_1236008"/>
      <w:bookmarkStart w:id="172" w:name="_ETM_Q1_1236112"/>
      <w:bookmarkEnd w:id="171"/>
      <w:bookmarkEnd w:id="172"/>
      <w:r>
        <w:rPr>
          <w:rtl/>
        </w:rPr>
        <w:t xml:space="preserve">לסיכומו של דבר, המדינה לא יכולה להשאיר את החברה </w:t>
      </w:r>
      <w:bookmarkStart w:id="173" w:name="_ETM_Q1_1239991"/>
      <w:bookmarkEnd w:id="173"/>
      <w:r>
        <w:rPr>
          <w:rtl/>
        </w:rPr>
        <w:t xml:space="preserve">הבדואית מאחור; המדינה צריכה לבוא לקראת האנשים, ולהציב מיגון במצב הזה. </w:t>
      </w:r>
      <w:bookmarkStart w:id="174" w:name="_ETM_Q1_1250045"/>
      <w:bookmarkEnd w:id="174"/>
      <w:r>
        <w:rPr>
          <w:rtl/>
        </w:rPr>
        <w:t xml:space="preserve">אנחנו נמצאים במצב חירום, ובהוראת שעה היא יכולה להציב מיגון. אנשים מתחת לגשרים לא יכולים להמשיך </w:t>
      </w:r>
      <w:bookmarkStart w:id="175" w:name="_ETM_Q1_1254365"/>
      <w:bookmarkEnd w:id="175"/>
      <w:r>
        <w:rPr>
          <w:rtl/>
        </w:rPr>
        <w:t xml:space="preserve">עם המראות שיוצאים מהנגב. המדינה צריכה להפנות מבט לכיוון הנגב, ובמיוחד לחברה הבדואית בנגב. אני </w:t>
      </w:r>
      <w:bookmarkStart w:id="176" w:name="_ETM_Q1_1263761"/>
      <w:bookmarkEnd w:id="176"/>
      <w:r>
        <w:rPr>
          <w:rtl/>
        </w:rPr>
        <w:t xml:space="preserve">גם שמעתי שיש גם בחברה היהודית אנשים שאין להם ממ"ד. אתה דיברת על עצמך, ידידי מיכאל, שאין לכם מיגון. </w:t>
      </w:r>
      <w:bookmarkStart w:id="177" w:name="_ETM_Q1_1273030"/>
      <w:bookmarkEnd w:id="177"/>
      <w:r>
        <w:rPr>
          <w:rtl/>
        </w:rPr>
        <w:t xml:space="preserve">אבל לפחות בערים יש מיגונים ציבוריים. </w:t>
      </w:r>
    </w:p>
    <w:p w:rsidR="006F492E" w:rsidRDefault="006F492E" w:rsidP="006F492E">
      <w:pPr>
        <w:rPr>
          <w:rtl/>
        </w:rPr>
      </w:pPr>
    </w:p>
    <w:p w:rsidR="006F492E" w:rsidRDefault="006F492E" w:rsidP="006F492E">
      <w:pPr>
        <w:pStyle w:val="a5"/>
        <w:keepNext/>
        <w:rPr>
          <w:rtl/>
        </w:rPr>
      </w:pPr>
      <w:bookmarkStart w:id="178" w:name="ET_knessetmember_6359_1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78"/>
    </w:p>
    <w:p w:rsidR="006F492E" w:rsidRDefault="006F492E" w:rsidP="006F492E">
      <w:pPr>
        <w:pStyle w:val="KeepWithNext"/>
        <w:rPr>
          <w:rtl/>
        </w:rPr>
      </w:pPr>
    </w:p>
    <w:p w:rsidR="006F492E" w:rsidRDefault="006F492E" w:rsidP="006F492E">
      <w:pPr>
        <w:rPr>
          <w:rtl/>
        </w:rPr>
      </w:pPr>
      <w:r>
        <w:rPr>
          <w:rtl/>
        </w:rPr>
        <w:t xml:space="preserve">ל-70% אין מיגון. </w:t>
      </w:r>
    </w:p>
    <w:p w:rsidR="006F492E" w:rsidRDefault="006F492E" w:rsidP="006F492E">
      <w:pPr>
        <w:rPr>
          <w:rtl/>
        </w:rPr>
      </w:pPr>
    </w:p>
    <w:p w:rsidR="006F492E" w:rsidRDefault="006F492E" w:rsidP="006F492E">
      <w:pPr>
        <w:pStyle w:val="a5"/>
        <w:keepNext/>
        <w:rPr>
          <w:rtl/>
        </w:rPr>
      </w:pPr>
      <w:bookmarkStart w:id="179" w:name="ET_speaker_6340_124"/>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79"/>
    </w:p>
    <w:p w:rsidR="006F492E" w:rsidRDefault="006F492E" w:rsidP="006F492E">
      <w:pPr>
        <w:pStyle w:val="KeepWithNext"/>
        <w:rPr>
          <w:rtl/>
        </w:rPr>
      </w:pPr>
    </w:p>
    <w:p w:rsidR="006F492E" w:rsidRDefault="006F492E" w:rsidP="006F492E">
      <w:pPr>
        <w:rPr>
          <w:rtl/>
        </w:rPr>
      </w:pPr>
      <w:r>
        <w:rPr>
          <w:rtl/>
        </w:rPr>
        <w:t xml:space="preserve">אבל יש אנשים שאין להם בכלל והמדינה צריכה לתת מענה </w:t>
      </w:r>
      <w:bookmarkStart w:id="180" w:name="_ETM_Q1_1287453"/>
      <w:bookmarkEnd w:id="180"/>
      <w:r>
        <w:rPr>
          <w:rtl/>
        </w:rPr>
        <w:t xml:space="preserve">לאזרחים שלה. תודה רבה. </w:t>
      </w:r>
    </w:p>
    <w:p w:rsidR="006F492E" w:rsidRDefault="006F492E" w:rsidP="006F492E">
      <w:pPr>
        <w:rPr>
          <w:rtl/>
        </w:rPr>
      </w:pPr>
    </w:p>
    <w:p w:rsidR="006F492E" w:rsidRDefault="006F492E" w:rsidP="006F492E">
      <w:pPr>
        <w:pStyle w:val="af8"/>
        <w:keepNext/>
        <w:rPr>
          <w:rtl/>
        </w:rPr>
      </w:pPr>
      <w:bookmarkStart w:id="181" w:name="ET_yor_מיקי_לוי___יורַ_12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81"/>
    </w:p>
    <w:p w:rsidR="006F492E" w:rsidRDefault="006F492E" w:rsidP="006F492E">
      <w:pPr>
        <w:pStyle w:val="KeepWithNext"/>
        <w:rPr>
          <w:rtl/>
        </w:rPr>
      </w:pPr>
    </w:p>
    <w:p w:rsidR="006F492E" w:rsidRDefault="006F492E" w:rsidP="006F492E">
      <w:pPr>
        <w:rPr>
          <w:rtl/>
        </w:rPr>
      </w:pPr>
      <w:r>
        <w:rPr>
          <w:rtl/>
        </w:rPr>
        <w:t xml:space="preserve">תודה. חבר הכנסת </w:t>
      </w:r>
      <w:proofErr w:type="spellStart"/>
      <w:r>
        <w:rPr>
          <w:rtl/>
        </w:rPr>
        <w:t>עטאונה</w:t>
      </w:r>
      <w:proofErr w:type="spellEnd"/>
      <w:r>
        <w:rPr>
          <w:rtl/>
        </w:rPr>
        <w:t xml:space="preserve">, בבקשה. </w:t>
      </w:r>
    </w:p>
    <w:p w:rsidR="006F492E" w:rsidRDefault="006F492E" w:rsidP="006F492E">
      <w:pPr>
        <w:rPr>
          <w:rtl/>
        </w:rPr>
      </w:pPr>
      <w:bookmarkStart w:id="182" w:name="_ETM_Q1_1286343"/>
      <w:bookmarkStart w:id="183" w:name="_ETM_Q1_1286414"/>
      <w:bookmarkEnd w:id="182"/>
      <w:bookmarkEnd w:id="183"/>
    </w:p>
    <w:p w:rsidR="006F492E" w:rsidRDefault="006F492E" w:rsidP="006F492E">
      <w:pPr>
        <w:pStyle w:val="a5"/>
        <w:keepNext/>
        <w:rPr>
          <w:rtl/>
        </w:rPr>
      </w:pPr>
      <w:bookmarkStart w:id="184" w:name="ET_knessetmember_5696_18"/>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84"/>
    </w:p>
    <w:p w:rsidR="006F492E" w:rsidRDefault="006F492E" w:rsidP="006F492E">
      <w:pPr>
        <w:pStyle w:val="KeepWithNext"/>
        <w:rPr>
          <w:rtl/>
        </w:rPr>
      </w:pPr>
    </w:p>
    <w:p w:rsidR="006F492E" w:rsidRDefault="006F492E" w:rsidP="006F492E">
      <w:pPr>
        <w:rPr>
          <w:rtl/>
        </w:rPr>
      </w:pPr>
      <w:r>
        <w:rPr>
          <w:rtl/>
        </w:rPr>
        <w:t xml:space="preserve">תודה רבה. גילוי נאות: אני כבר הגשתי התפטרות וסיימתי כחבר כנסת. </w:t>
      </w:r>
    </w:p>
    <w:p w:rsidR="006F492E" w:rsidRDefault="006F492E" w:rsidP="006F492E">
      <w:pPr>
        <w:rPr>
          <w:rtl/>
        </w:rPr>
      </w:pPr>
    </w:p>
    <w:p w:rsidR="006F492E" w:rsidRDefault="006F492E" w:rsidP="006F492E">
      <w:pPr>
        <w:pStyle w:val="af8"/>
        <w:keepNext/>
        <w:rPr>
          <w:rtl/>
        </w:rPr>
      </w:pPr>
      <w:bookmarkStart w:id="185" w:name="ET_yor_מיקי_לוי___יורַ_12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85"/>
    </w:p>
    <w:p w:rsidR="006F492E" w:rsidRDefault="006F492E" w:rsidP="006F492E">
      <w:pPr>
        <w:pStyle w:val="KeepWithNext"/>
        <w:rPr>
          <w:rtl/>
        </w:rPr>
      </w:pPr>
    </w:p>
    <w:p w:rsidR="006F492E" w:rsidRDefault="006F492E" w:rsidP="006F492E">
      <w:pPr>
        <w:rPr>
          <w:rtl/>
        </w:rPr>
      </w:pPr>
      <w:r>
        <w:rPr>
          <w:rtl/>
        </w:rPr>
        <w:t xml:space="preserve">וואו, לא ידענו. מתי? </w:t>
      </w:r>
    </w:p>
    <w:p w:rsidR="006F492E" w:rsidRDefault="006F492E" w:rsidP="006F492E">
      <w:pPr>
        <w:rPr>
          <w:rtl/>
        </w:rPr>
      </w:pPr>
      <w:bookmarkStart w:id="186" w:name="_ETM_Q1_1299334"/>
      <w:bookmarkStart w:id="187" w:name="_ETM_Q1_1299388"/>
      <w:bookmarkEnd w:id="186"/>
      <w:bookmarkEnd w:id="187"/>
    </w:p>
    <w:p w:rsidR="006F492E" w:rsidRDefault="006F492E" w:rsidP="006F492E">
      <w:pPr>
        <w:pStyle w:val="a5"/>
        <w:keepNext/>
        <w:rPr>
          <w:rtl/>
        </w:rPr>
      </w:pPr>
      <w:bookmarkStart w:id="188" w:name="ET_speaker_6665_19"/>
      <w:r>
        <w:rPr>
          <w:rStyle w:val="TagStyle"/>
          <w:rFonts w:hint="cs"/>
          <w:rtl/>
        </w:rPr>
        <w:lastRenderedPageBreak/>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188"/>
    </w:p>
    <w:p w:rsidR="00E0188B" w:rsidRPr="00E0188B" w:rsidRDefault="00E0188B" w:rsidP="00E0188B">
      <w:pPr>
        <w:rPr>
          <w:rtl/>
          <w:lang w:eastAsia="he-IL"/>
        </w:rPr>
      </w:pPr>
    </w:p>
    <w:p w:rsidR="006F492E" w:rsidRDefault="006F492E" w:rsidP="006F492E">
      <w:pPr>
        <w:pStyle w:val="KeepWithNext"/>
        <w:rPr>
          <w:rtl/>
        </w:rPr>
      </w:pPr>
      <w:r>
        <w:rPr>
          <w:rtl/>
        </w:rPr>
        <w:t xml:space="preserve">מתי? היום? </w:t>
      </w:r>
    </w:p>
    <w:p w:rsidR="006F492E" w:rsidRDefault="006F492E" w:rsidP="006F492E">
      <w:pPr>
        <w:rPr>
          <w:rtl/>
        </w:rPr>
      </w:pPr>
    </w:p>
    <w:p w:rsidR="006F492E" w:rsidRDefault="006F492E" w:rsidP="006F492E">
      <w:pPr>
        <w:pStyle w:val="a5"/>
        <w:keepNext/>
        <w:rPr>
          <w:rtl/>
        </w:rPr>
      </w:pPr>
      <w:bookmarkStart w:id="189" w:name="ET_knessetmember_5696_127"/>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89"/>
    </w:p>
    <w:p w:rsidR="006F492E" w:rsidRDefault="006F492E" w:rsidP="006F492E">
      <w:pPr>
        <w:pStyle w:val="KeepWithNext"/>
        <w:rPr>
          <w:rtl/>
        </w:rPr>
      </w:pPr>
    </w:p>
    <w:p w:rsidR="006F492E" w:rsidRDefault="006F492E" w:rsidP="006F492E">
      <w:pPr>
        <w:rPr>
          <w:rtl/>
        </w:rPr>
      </w:pPr>
      <w:r>
        <w:rPr>
          <w:rtl/>
        </w:rPr>
        <w:t xml:space="preserve">אתמול. </w:t>
      </w:r>
    </w:p>
    <w:p w:rsidR="006F492E" w:rsidRDefault="006F492E" w:rsidP="006F492E">
      <w:pPr>
        <w:rPr>
          <w:rtl/>
        </w:rPr>
      </w:pPr>
      <w:bookmarkStart w:id="190" w:name="_ETM_Q1_1301977"/>
      <w:bookmarkStart w:id="191" w:name="_ETM_Q1_1302018"/>
      <w:bookmarkEnd w:id="190"/>
      <w:bookmarkEnd w:id="191"/>
    </w:p>
    <w:p w:rsidR="006F492E" w:rsidRDefault="006F492E" w:rsidP="006F492E">
      <w:pPr>
        <w:pStyle w:val="af8"/>
        <w:keepNext/>
        <w:rPr>
          <w:rtl/>
        </w:rPr>
      </w:pPr>
      <w:bookmarkStart w:id="192" w:name="ET_yor_מיקי_לוי___יורַ_12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92"/>
    </w:p>
    <w:p w:rsidR="006F492E" w:rsidRDefault="006F492E" w:rsidP="006F492E">
      <w:pPr>
        <w:pStyle w:val="KeepWithNext"/>
        <w:rPr>
          <w:rtl/>
        </w:rPr>
      </w:pPr>
    </w:p>
    <w:p w:rsidR="006F492E" w:rsidRDefault="006F492E" w:rsidP="006F492E">
      <w:pPr>
        <w:rPr>
          <w:rtl/>
        </w:rPr>
      </w:pPr>
      <w:bookmarkStart w:id="193" w:name="_ETM_Q1_1302996"/>
      <w:bookmarkEnd w:id="193"/>
      <w:r>
        <w:rPr>
          <w:rtl/>
        </w:rPr>
        <w:t xml:space="preserve">24 שעות אתה עדיין בפנים. </w:t>
      </w:r>
    </w:p>
    <w:p w:rsidR="006F492E" w:rsidRDefault="006F492E" w:rsidP="006F492E">
      <w:pPr>
        <w:rPr>
          <w:rtl/>
        </w:rPr>
      </w:pPr>
      <w:bookmarkStart w:id="194" w:name="_ETM_Q1_1301624"/>
      <w:bookmarkStart w:id="195" w:name="_ETM_Q1_1301711"/>
      <w:bookmarkEnd w:id="194"/>
      <w:bookmarkEnd w:id="195"/>
    </w:p>
    <w:p w:rsidR="006F492E" w:rsidRDefault="006F492E" w:rsidP="006F492E">
      <w:pPr>
        <w:pStyle w:val="a5"/>
        <w:keepNext/>
        <w:rPr>
          <w:rtl/>
        </w:rPr>
      </w:pPr>
      <w:bookmarkStart w:id="196" w:name="ET_speaker_6665_129"/>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196"/>
    </w:p>
    <w:p w:rsidR="006F492E" w:rsidRDefault="006F492E" w:rsidP="006F492E">
      <w:pPr>
        <w:pStyle w:val="KeepWithNext"/>
        <w:rPr>
          <w:rtl/>
        </w:rPr>
      </w:pPr>
    </w:p>
    <w:p w:rsidR="006F492E" w:rsidRDefault="006F492E" w:rsidP="006F492E">
      <w:pPr>
        <w:rPr>
          <w:rtl/>
        </w:rPr>
      </w:pPr>
      <w:r>
        <w:rPr>
          <w:rtl/>
        </w:rPr>
        <w:t xml:space="preserve">זאת הפעולה האחרונה שלך בכנסת. </w:t>
      </w:r>
    </w:p>
    <w:p w:rsidR="006F492E" w:rsidRDefault="006F492E" w:rsidP="006F492E">
      <w:pPr>
        <w:rPr>
          <w:rtl/>
        </w:rPr>
      </w:pPr>
      <w:bookmarkStart w:id="197" w:name="_ETM_Q1_1309370"/>
      <w:bookmarkStart w:id="198" w:name="_ETM_Q1_1309421"/>
      <w:bookmarkEnd w:id="197"/>
      <w:bookmarkEnd w:id="198"/>
    </w:p>
    <w:p w:rsidR="006F492E" w:rsidRDefault="006F492E" w:rsidP="006F492E">
      <w:pPr>
        <w:pStyle w:val="a5"/>
        <w:keepNext/>
        <w:rPr>
          <w:rtl/>
        </w:rPr>
      </w:pPr>
      <w:bookmarkStart w:id="199" w:name="ET_knessetmember_5696_13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99"/>
    </w:p>
    <w:p w:rsidR="006F492E" w:rsidRDefault="006F492E" w:rsidP="006F492E">
      <w:pPr>
        <w:pStyle w:val="KeepWithNext"/>
        <w:rPr>
          <w:rtl/>
        </w:rPr>
      </w:pPr>
    </w:p>
    <w:p w:rsidR="006F492E" w:rsidRDefault="006F492E" w:rsidP="006F492E">
      <w:pPr>
        <w:rPr>
          <w:rtl/>
        </w:rPr>
      </w:pPr>
      <w:r>
        <w:rPr>
          <w:rtl/>
        </w:rPr>
        <w:t xml:space="preserve">לא. זאת רק ההתחלה </w:t>
      </w:r>
      <w:bookmarkStart w:id="200" w:name="_ETM_Q1_1310424"/>
      <w:bookmarkEnd w:id="200"/>
      <w:r>
        <w:rPr>
          <w:rtl/>
        </w:rPr>
        <w:t xml:space="preserve">של הפעילות שלי. </w:t>
      </w:r>
      <w:bookmarkStart w:id="201" w:name="_ETM_Q1_1313424"/>
      <w:bookmarkEnd w:id="201"/>
    </w:p>
    <w:p w:rsidR="006F492E" w:rsidRDefault="006F492E" w:rsidP="006F492E">
      <w:pPr>
        <w:rPr>
          <w:rtl/>
        </w:rPr>
      </w:pPr>
      <w:bookmarkStart w:id="202" w:name="_ETM_Q1_1313503"/>
      <w:bookmarkEnd w:id="202"/>
    </w:p>
    <w:p w:rsidR="006F492E" w:rsidRDefault="006F492E" w:rsidP="006F492E">
      <w:pPr>
        <w:pStyle w:val="af8"/>
        <w:keepNext/>
        <w:rPr>
          <w:rtl/>
        </w:rPr>
      </w:pPr>
      <w:bookmarkStart w:id="203" w:name="ET_yor_מיקי_לוי___יורַ_13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03"/>
    </w:p>
    <w:p w:rsidR="006F492E" w:rsidRDefault="006F492E" w:rsidP="006F492E">
      <w:pPr>
        <w:pStyle w:val="KeepWithNext"/>
        <w:rPr>
          <w:rtl/>
        </w:rPr>
      </w:pPr>
    </w:p>
    <w:p w:rsidR="006F492E" w:rsidRDefault="006F492E" w:rsidP="006F492E">
      <w:pPr>
        <w:rPr>
          <w:rtl/>
        </w:rPr>
      </w:pPr>
      <w:bookmarkStart w:id="204" w:name="_ETM_Q1_1315782"/>
      <w:bookmarkEnd w:id="204"/>
      <w:r>
        <w:rPr>
          <w:rtl/>
        </w:rPr>
        <w:t xml:space="preserve">זה במסגרת הסכם? </w:t>
      </w:r>
    </w:p>
    <w:p w:rsidR="006F492E" w:rsidRDefault="006F492E" w:rsidP="006F492E">
      <w:pPr>
        <w:rPr>
          <w:rtl/>
        </w:rPr>
      </w:pPr>
    </w:p>
    <w:p w:rsidR="006F492E" w:rsidRDefault="006F492E" w:rsidP="006F492E">
      <w:pPr>
        <w:pStyle w:val="a5"/>
        <w:keepNext/>
        <w:rPr>
          <w:rtl/>
        </w:rPr>
      </w:pPr>
      <w:bookmarkStart w:id="205" w:name="ET_knessetmember_5696_2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05"/>
    </w:p>
    <w:p w:rsidR="006F492E" w:rsidRDefault="006F492E" w:rsidP="006F492E">
      <w:pPr>
        <w:pStyle w:val="KeepWithNext"/>
        <w:rPr>
          <w:rtl/>
        </w:rPr>
      </w:pPr>
    </w:p>
    <w:p w:rsidR="006F492E" w:rsidRDefault="006F492E" w:rsidP="006F492E">
      <w:pPr>
        <w:rPr>
          <w:rtl/>
        </w:rPr>
      </w:pPr>
      <w:r>
        <w:rPr>
          <w:rtl/>
        </w:rPr>
        <w:t xml:space="preserve">כן, במסגרת </w:t>
      </w:r>
      <w:bookmarkStart w:id="206" w:name="_ETM_Q1_1319154"/>
      <w:bookmarkEnd w:id="206"/>
      <w:r>
        <w:rPr>
          <w:rtl/>
        </w:rPr>
        <w:t xml:space="preserve">הסכם פנימי של הסיעות. </w:t>
      </w:r>
    </w:p>
    <w:p w:rsidR="006F492E" w:rsidRDefault="006F492E" w:rsidP="006F492E">
      <w:pPr>
        <w:ind w:firstLine="0"/>
        <w:rPr>
          <w:rtl/>
        </w:rPr>
      </w:pPr>
    </w:p>
    <w:p w:rsidR="006F492E" w:rsidRDefault="006F492E" w:rsidP="006F492E">
      <w:pPr>
        <w:pStyle w:val="af8"/>
        <w:keepNext/>
        <w:rPr>
          <w:rtl/>
        </w:rPr>
      </w:pPr>
      <w:bookmarkStart w:id="207" w:name="ET_yor_מיקי_לוי___יורַ_13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07"/>
    </w:p>
    <w:p w:rsidR="006F492E" w:rsidRDefault="006F492E" w:rsidP="006F492E">
      <w:pPr>
        <w:pStyle w:val="KeepWithNext"/>
        <w:rPr>
          <w:rtl/>
        </w:rPr>
      </w:pPr>
    </w:p>
    <w:p w:rsidR="006F492E" w:rsidRDefault="006F492E" w:rsidP="006F492E">
      <w:pPr>
        <w:rPr>
          <w:rtl/>
        </w:rPr>
      </w:pPr>
      <w:r>
        <w:rPr>
          <w:rtl/>
        </w:rPr>
        <w:t xml:space="preserve">אז מי המחליף שלך? </w:t>
      </w:r>
      <w:bookmarkStart w:id="208" w:name="_ETM_Q1_1316739"/>
      <w:bookmarkEnd w:id="208"/>
    </w:p>
    <w:p w:rsidR="006F492E" w:rsidRDefault="006F492E" w:rsidP="006F492E">
      <w:pPr>
        <w:rPr>
          <w:rtl/>
        </w:rPr>
      </w:pPr>
      <w:bookmarkStart w:id="209" w:name="_ETM_Q1_1316813"/>
      <w:bookmarkEnd w:id="209"/>
    </w:p>
    <w:p w:rsidR="006F492E" w:rsidRDefault="006F492E" w:rsidP="006F492E">
      <w:pPr>
        <w:pStyle w:val="a5"/>
        <w:keepNext/>
        <w:rPr>
          <w:rtl/>
        </w:rPr>
      </w:pPr>
      <w:bookmarkStart w:id="210" w:name="ET_knessetmember_5696_133"/>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10"/>
    </w:p>
    <w:p w:rsidR="006F492E" w:rsidRDefault="006F492E" w:rsidP="006F492E">
      <w:pPr>
        <w:pStyle w:val="KeepWithNext"/>
        <w:rPr>
          <w:rtl/>
        </w:rPr>
      </w:pPr>
    </w:p>
    <w:p w:rsidR="006F492E" w:rsidRDefault="006F492E" w:rsidP="006F492E">
      <w:pPr>
        <w:rPr>
          <w:rtl/>
        </w:rPr>
      </w:pPr>
      <w:bookmarkStart w:id="211" w:name="_ETM_Q1_1319105"/>
      <w:bookmarkStart w:id="212" w:name="_ETM_Q1_1319232"/>
      <w:bookmarkEnd w:id="211"/>
      <w:bookmarkEnd w:id="212"/>
      <w:r>
        <w:rPr>
          <w:rtl/>
        </w:rPr>
        <w:t xml:space="preserve">ד"ר </w:t>
      </w:r>
      <w:proofErr w:type="spellStart"/>
      <w:r>
        <w:rPr>
          <w:rtl/>
        </w:rPr>
        <w:t>סמיר</w:t>
      </w:r>
      <w:proofErr w:type="spellEnd"/>
      <w:r>
        <w:rPr>
          <w:rtl/>
        </w:rPr>
        <w:t xml:space="preserve"> אבן סעיד, גם איש הנגב. </w:t>
      </w:r>
    </w:p>
    <w:p w:rsidR="006F492E" w:rsidRDefault="006F492E" w:rsidP="006F492E">
      <w:pPr>
        <w:ind w:firstLine="0"/>
        <w:rPr>
          <w:rtl/>
        </w:rPr>
      </w:pPr>
      <w:bookmarkStart w:id="213" w:name="_ETM_Q1_1324145"/>
      <w:bookmarkStart w:id="214" w:name="_ETM_Q1_1324181"/>
      <w:bookmarkEnd w:id="213"/>
      <w:bookmarkEnd w:id="214"/>
    </w:p>
    <w:p w:rsidR="006F492E" w:rsidRDefault="006F492E" w:rsidP="006F492E">
      <w:pPr>
        <w:pStyle w:val="af8"/>
        <w:keepNext/>
        <w:rPr>
          <w:rtl/>
        </w:rPr>
      </w:pPr>
      <w:bookmarkStart w:id="215" w:name="ET_yor_מיקי_לוי___יורַ_13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15"/>
    </w:p>
    <w:p w:rsidR="006F492E" w:rsidRDefault="006F492E" w:rsidP="006F492E">
      <w:pPr>
        <w:pStyle w:val="KeepWithNext"/>
        <w:rPr>
          <w:rtl/>
        </w:rPr>
      </w:pPr>
    </w:p>
    <w:p w:rsidR="006F492E" w:rsidRDefault="006F492E" w:rsidP="006F492E">
      <w:pPr>
        <w:rPr>
          <w:rtl/>
        </w:rPr>
      </w:pPr>
      <w:r>
        <w:rPr>
          <w:rtl/>
        </w:rPr>
        <w:t xml:space="preserve">ברוך הבא. </w:t>
      </w:r>
    </w:p>
    <w:p w:rsidR="006F492E" w:rsidRDefault="006F492E" w:rsidP="006F492E">
      <w:pPr>
        <w:rPr>
          <w:rtl/>
        </w:rPr>
      </w:pPr>
    </w:p>
    <w:p w:rsidR="006F492E" w:rsidRDefault="006F492E" w:rsidP="006F492E">
      <w:pPr>
        <w:pStyle w:val="a5"/>
        <w:keepNext/>
        <w:rPr>
          <w:rtl/>
        </w:rPr>
      </w:pPr>
      <w:bookmarkStart w:id="216" w:name="ET_speaker_6665_135"/>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216"/>
    </w:p>
    <w:p w:rsidR="006F492E" w:rsidRDefault="006F492E" w:rsidP="006F492E">
      <w:pPr>
        <w:pStyle w:val="KeepWithNext"/>
        <w:rPr>
          <w:rtl/>
        </w:rPr>
      </w:pPr>
    </w:p>
    <w:p w:rsidR="006F492E" w:rsidRDefault="006F492E" w:rsidP="006F492E">
      <w:pPr>
        <w:rPr>
          <w:rtl/>
        </w:rPr>
      </w:pPr>
      <w:r>
        <w:rPr>
          <w:rtl/>
        </w:rPr>
        <w:t xml:space="preserve">אז </w:t>
      </w:r>
      <w:bookmarkStart w:id="217" w:name="_ETM_Q1_1322296"/>
      <w:bookmarkEnd w:id="217"/>
      <w:r>
        <w:rPr>
          <w:rtl/>
        </w:rPr>
        <w:t>בוועדה הזאת זאת הפעם האחרונה שאתה מדבר כחבר</w:t>
      </w:r>
      <w:bookmarkStart w:id="218" w:name="_ETM_Q1_1326676"/>
      <w:bookmarkEnd w:id="218"/>
      <w:r>
        <w:rPr>
          <w:rtl/>
        </w:rPr>
        <w:t xml:space="preserve"> כנסת? </w:t>
      </w:r>
    </w:p>
    <w:p w:rsidR="006F492E" w:rsidRDefault="006F492E" w:rsidP="006F492E">
      <w:pPr>
        <w:rPr>
          <w:rtl/>
        </w:rPr>
      </w:pPr>
      <w:bookmarkStart w:id="219" w:name="_ETM_Q1_1328156"/>
      <w:bookmarkStart w:id="220" w:name="_ETM_Q1_1328231"/>
      <w:bookmarkStart w:id="221" w:name="_ETM_Q1_1330157"/>
      <w:bookmarkEnd w:id="219"/>
      <w:bookmarkEnd w:id="220"/>
      <w:bookmarkEnd w:id="221"/>
    </w:p>
    <w:p w:rsidR="006F492E" w:rsidRDefault="006F492E" w:rsidP="006F492E">
      <w:pPr>
        <w:pStyle w:val="a5"/>
        <w:keepNext/>
        <w:rPr>
          <w:rtl/>
        </w:rPr>
      </w:pPr>
      <w:bookmarkStart w:id="222" w:name="ET_knessetmember_5696_136"/>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22"/>
    </w:p>
    <w:p w:rsidR="006F492E" w:rsidRDefault="006F492E" w:rsidP="006F492E">
      <w:pPr>
        <w:pStyle w:val="KeepWithNext"/>
        <w:rPr>
          <w:rtl/>
        </w:rPr>
      </w:pPr>
    </w:p>
    <w:p w:rsidR="006F492E" w:rsidRDefault="006F492E" w:rsidP="006F492E">
      <w:pPr>
        <w:rPr>
          <w:rtl/>
        </w:rPr>
      </w:pPr>
      <w:bookmarkStart w:id="223" w:name="_ETM_Q1_1330674"/>
      <w:bookmarkStart w:id="224" w:name="_ETM_Q1_1330774"/>
      <w:bookmarkEnd w:id="223"/>
      <w:bookmarkEnd w:id="224"/>
      <w:r>
        <w:rPr>
          <w:rtl/>
        </w:rPr>
        <w:t xml:space="preserve">יכול להיות שכחבר כנסת. אבל בנושאים שהעליתי בשנתיים האחרונות </w:t>
      </w:r>
      <w:bookmarkStart w:id="225" w:name="_ETM_Q1_1331790"/>
      <w:bookmarkEnd w:id="225"/>
      <w:r>
        <w:rPr>
          <w:rtl/>
        </w:rPr>
        <w:t xml:space="preserve">בסוגיות שקשורות לנגב – ואתה עד לזה והיינו גם </w:t>
      </w:r>
      <w:bookmarkStart w:id="226" w:name="_ETM_Q1_1336827"/>
      <w:bookmarkEnd w:id="226"/>
      <w:r>
        <w:rPr>
          <w:rtl/>
        </w:rPr>
        <w:t xml:space="preserve">שותפים לזה בהרבה דברים אני גם מתכוון </w:t>
      </w:r>
      <w:bookmarkStart w:id="227" w:name="_ETM_Q1_1324608"/>
      <w:bookmarkStart w:id="228" w:name="_ETM_Q1_1324663"/>
      <w:bookmarkEnd w:id="227"/>
      <w:bookmarkEnd w:id="228"/>
      <w:r>
        <w:rPr>
          <w:rtl/>
        </w:rPr>
        <w:t xml:space="preserve">להמשיך לעקוב וגם להופיע </w:t>
      </w:r>
      <w:bookmarkStart w:id="229" w:name="_ETM_Q1_1344102"/>
      <w:bookmarkEnd w:id="229"/>
      <w:r>
        <w:rPr>
          <w:rtl/>
        </w:rPr>
        <w:t xml:space="preserve">בוועדות, אם יש צורך. אבל מה שבטוח שאנחנו נמשיך לייצג את האנשים ואת המצוקות שלהם בכל דרך. זאת דרכנו וכך חרטנו לעצמנו מאז ומתמיד. </w:t>
      </w:r>
    </w:p>
    <w:p w:rsidR="006F492E" w:rsidRDefault="006F492E" w:rsidP="006F492E">
      <w:pPr>
        <w:rPr>
          <w:rtl/>
        </w:rPr>
      </w:pPr>
    </w:p>
    <w:p w:rsidR="006F492E" w:rsidRDefault="006F492E" w:rsidP="006F492E">
      <w:pPr>
        <w:pStyle w:val="af8"/>
        <w:keepNext/>
        <w:rPr>
          <w:rtl/>
        </w:rPr>
      </w:pPr>
      <w:bookmarkStart w:id="230" w:name="ET_yor_מיקי_לוי___יורַ_2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30"/>
    </w:p>
    <w:p w:rsidR="006F492E" w:rsidRDefault="006F492E" w:rsidP="006F492E">
      <w:pPr>
        <w:pStyle w:val="KeepWithNext"/>
        <w:rPr>
          <w:rtl/>
        </w:rPr>
      </w:pPr>
    </w:p>
    <w:p w:rsidR="006F492E" w:rsidRDefault="006F492E" w:rsidP="006F492E">
      <w:pPr>
        <w:rPr>
          <w:rtl/>
        </w:rPr>
      </w:pPr>
      <w:r>
        <w:rPr>
          <w:rtl/>
        </w:rPr>
        <w:t xml:space="preserve">קודם כול, בהצלחה. שנית, השמים הם הגבול – אולי נראה אותך פה בסיבוב הבא. </w:t>
      </w:r>
    </w:p>
    <w:p w:rsidR="006F492E" w:rsidRDefault="006F492E" w:rsidP="006F492E">
      <w:pPr>
        <w:rPr>
          <w:rtl/>
        </w:rPr>
      </w:pPr>
    </w:p>
    <w:p w:rsidR="006F492E" w:rsidRDefault="006F492E" w:rsidP="006F492E">
      <w:pPr>
        <w:pStyle w:val="a5"/>
        <w:keepNext/>
        <w:rPr>
          <w:rtl/>
        </w:rPr>
      </w:pPr>
      <w:bookmarkStart w:id="231" w:name="ET_knessetmember_5696_2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31"/>
    </w:p>
    <w:p w:rsidR="006F492E" w:rsidRDefault="006F492E" w:rsidP="006F492E">
      <w:pPr>
        <w:pStyle w:val="KeepWithNext"/>
        <w:rPr>
          <w:rtl/>
        </w:rPr>
      </w:pPr>
    </w:p>
    <w:p w:rsidR="006F492E" w:rsidRDefault="006F492E" w:rsidP="006F492E">
      <w:pPr>
        <w:rPr>
          <w:rtl/>
        </w:rPr>
      </w:pPr>
      <w:r>
        <w:rPr>
          <w:rtl/>
        </w:rPr>
        <w:t xml:space="preserve">נכון. </w:t>
      </w:r>
    </w:p>
    <w:p w:rsidR="006F492E" w:rsidRDefault="006F492E" w:rsidP="006F492E">
      <w:pPr>
        <w:rPr>
          <w:rtl/>
        </w:rPr>
      </w:pPr>
      <w:bookmarkStart w:id="232" w:name="_ETM_Q1_1366668"/>
      <w:bookmarkStart w:id="233" w:name="_ETM_Q1_1366713"/>
      <w:bookmarkEnd w:id="232"/>
      <w:bookmarkEnd w:id="233"/>
    </w:p>
    <w:p w:rsidR="006F492E" w:rsidRDefault="006F492E" w:rsidP="006F492E">
      <w:pPr>
        <w:rPr>
          <w:rtl/>
        </w:rPr>
      </w:pPr>
      <w:bookmarkStart w:id="234" w:name="_ETM_Q1_1366820"/>
      <w:bookmarkStart w:id="235" w:name="_ETM_Q1_1366881"/>
      <w:bookmarkEnd w:id="234"/>
      <w:bookmarkEnd w:id="235"/>
      <w:r>
        <w:rPr>
          <w:rtl/>
        </w:rPr>
        <w:lastRenderedPageBreak/>
        <w:t xml:space="preserve">לגופו של עניין אני מודה לך ידידי, מיכאל, על היוזמה לקיים את הדיון </w:t>
      </w:r>
      <w:bookmarkStart w:id="236" w:name="_ETM_Q1_1374760"/>
      <w:bookmarkEnd w:id="236"/>
      <w:r>
        <w:rPr>
          <w:rtl/>
        </w:rPr>
        <w:t xml:space="preserve">החשוב הזה בוועדה. בוועדה הזאת וגם בשאר הוועדות: בוועדת הפנים, בנגב-גליל גם סיירנו בנגב – הנושא של המיגון לא חדש. כי אחרי 7 באוקטובר והמחיר </w:t>
      </w:r>
      <w:bookmarkStart w:id="237" w:name="_ETM_Q1_1387545"/>
      <w:bookmarkEnd w:id="237"/>
      <w:r>
        <w:rPr>
          <w:rtl/>
        </w:rPr>
        <w:t xml:space="preserve">הכבד שהחברה הבדואית בנגב שילמה, והסיכוי שלה להיפגע מטילים, בהיעדר מיגון והימצאות </w:t>
      </w:r>
      <w:bookmarkStart w:id="238" w:name="_ETM_Q1_1400011"/>
      <w:bookmarkEnd w:id="238"/>
      <w:r>
        <w:rPr>
          <w:rtl/>
        </w:rPr>
        <w:t xml:space="preserve">שלהם בקרבה של מתקנים חיוניים בנגב נתנו להם סיכוי להיפגע יותר מכל אוכלוסייה אחרת. לכן התקיימו אין סוף ישיבות וסיורים וגם ישיבות </w:t>
      </w:r>
      <w:bookmarkStart w:id="239" w:name="_ETM_Q1_1415744"/>
      <w:bookmarkEnd w:id="239"/>
      <w:r>
        <w:rPr>
          <w:rtl/>
        </w:rPr>
        <w:t xml:space="preserve">גם עם מנהל התכנון, עם משרד הפנים ועם כל משרדי הממשלה. העניין הוא שלא פתאום מעלים את הסוגיה. גם הממשלה </w:t>
      </w:r>
      <w:bookmarkStart w:id="240" w:name="_ETM_Q1_1427562"/>
      <w:bookmarkEnd w:id="240"/>
      <w:r>
        <w:rPr>
          <w:rtl/>
        </w:rPr>
        <w:t xml:space="preserve">שיצאה למלחמה נגד איראן זה לא אירוע מקרי ובדחיפות, אלא תוכנן הרבה שנים. ידעו מה ההשלכות של האירוע, וכשעושים </w:t>
      </w:r>
      <w:bookmarkStart w:id="241" w:name="_ETM_Q1_1441266"/>
      <w:bookmarkEnd w:id="241"/>
      <w:r>
        <w:rPr>
          <w:rtl/>
        </w:rPr>
        <w:t xml:space="preserve">דבר כזה אני מצפה ממדינה שתהיה אחראית לתושבים שלה כי אי אפשר לצאת למלחמה ולהפקיר את </w:t>
      </w:r>
      <w:bookmarkStart w:id="242" w:name="_ETM_Q1_1445704"/>
      <w:bookmarkEnd w:id="242"/>
      <w:r>
        <w:rPr>
          <w:rtl/>
        </w:rPr>
        <w:t xml:space="preserve">האנשים בצורה הזאת. אנשים בנגב אכן מופקרים בצורה מאוד ברורה. חברי </w:t>
      </w:r>
      <w:proofErr w:type="spellStart"/>
      <w:r>
        <w:rPr>
          <w:rtl/>
        </w:rPr>
        <w:t>ואליד</w:t>
      </w:r>
      <w:proofErr w:type="spellEnd"/>
      <w:r>
        <w:rPr>
          <w:rtl/>
        </w:rPr>
        <w:t xml:space="preserve"> תיאר את המראות, את הפחד של אנשים, את הריצה מתחת לגשרים ומתחת לטרקטורים כדי לנסות למצוא מחסה מפני הטילים בכל דרך. יש אפשרות לתת מענה מידי, כמו שאמרת, מיכאל. ואני מצטרף לדברים. מספיק, נמאס מישיבות. גם מבקר המדינה כבר התריע בנושא ב-2018, וזה לא חדש. לכן צריך לקבל החלטות מידיות בעניין המיגון של החברה הבדואית בנגב</w:t>
      </w:r>
      <w:bookmarkStart w:id="243" w:name="_ETM_Q1_1498032"/>
      <w:bookmarkEnd w:id="243"/>
      <w:r>
        <w:rPr>
          <w:rtl/>
        </w:rPr>
        <w:t xml:space="preserve">. האחריות </w:t>
      </w:r>
      <w:bookmarkStart w:id="244" w:name="_ETM_Q1_1497540"/>
      <w:bookmarkEnd w:id="244"/>
      <w:r>
        <w:rPr>
          <w:rtl/>
        </w:rPr>
        <w:t>של פיקוד העורף ושל המדינה לספק מידית מיגון לאוכלוסייה הזאת. זה אפשרי. כולנו שמענו החלטה על 100 מיליון, ובדיון הקודם שמענו גם את הנציג של פיקוד העורף מדבר על חלוקה מחיפה עד הדרום. נכון, יש פערים במיגון במדינת ישראל אבל יש אוכלוסייה שיש לה אפס מיגון. צריך להתחיל מהמקום שאי</w:t>
      </w:r>
      <w:bookmarkStart w:id="245" w:name="_ETM_Q1_1528333"/>
      <w:bookmarkEnd w:id="245"/>
      <w:r>
        <w:rPr>
          <w:rtl/>
        </w:rPr>
        <w:t>ן – בנגב. שם צריך להתחיל. אני מצפה מהדיון הזה שנשמע</w:t>
      </w:r>
      <w:bookmarkStart w:id="246" w:name="_ETM_Q1_1534750"/>
      <w:bookmarkEnd w:id="246"/>
      <w:r>
        <w:rPr>
          <w:rtl/>
        </w:rPr>
        <w:t xml:space="preserve"> בצורה חד משמעית כמה כסף מייעדים מ-100 מיליון לחברה הבדואית ואיזה סוג של מיגון. כי מה שפורסם בעיתונות לגבי סוג המיגון שפיקוד העורף רוצה לקדם זה דבר שהתנגדנו לו בעבר; זה </w:t>
      </w:r>
      <w:proofErr w:type="spellStart"/>
      <w:r>
        <w:rPr>
          <w:rtl/>
        </w:rPr>
        <w:t>אסקו</w:t>
      </w:r>
      <w:proofErr w:type="spellEnd"/>
      <w:r>
        <w:rPr>
          <w:rtl/>
        </w:rPr>
        <w:t xml:space="preserve">, זה מעליב, זאת סכנה חיים לאנשים. יש מיגון נייד שצריך לספק אותו. בחלק מהמקרים ביישובים המוכרים סיפקו דרך המשרד </w:t>
      </w:r>
      <w:bookmarkStart w:id="247" w:name="_ETM_Q1_1566245"/>
      <w:bookmarkEnd w:id="247"/>
      <w:r>
        <w:rPr>
          <w:rtl/>
        </w:rPr>
        <w:t xml:space="preserve">הנגב והגליל וצריך לספק אותו. </w:t>
      </w:r>
    </w:p>
    <w:p w:rsidR="006F492E" w:rsidRDefault="006F492E" w:rsidP="006F492E">
      <w:pPr>
        <w:rPr>
          <w:rtl/>
        </w:rPr>
      </w:pPr>
    </w:p>
    <w:p w:rsidR="006F492E" w:rsidRDefault="006F492E" w:rsidP="006F492E">
      <w:pPr>
        <w:rPr>
          <w:rtl/>
        </w:rPr>
      </w:pPr>
      <w:r>
        <w:rPr>
          <w:rtl/>
        </w:rPr>
        <w:t>כבוד היושב-ראש, כמו שהעלה חבר הכנסת ביטון, צריך לתת לאנשים אפשרות לרכישה עצמית ובנייה שיכולה לספק מיגון. שתהיה אפשרות לאנשים. סטטוטורית גם מבחינת משרד הפנים וגם מבחינת מנהל התכנון כחלק מהעבודה שלנו בשנתיים האחרונות יש פטור מהיתר במרכזי שירותים ברדיוס של 500 מטר</w:t>
      </w:r>
      <w:bookmarkStart w:id="248" w:name="_ETM_Q1_1607636"/>
      <w:bookmarkEnd w:id="248"/>
      <w:r>
        <w:rPr>
          <w:rtl/>
        </w:rPr>
        <w:t xml:space="preserve">. זה מידית יכול לצמצם משמעותית את הפער במיגון. משרד הפנים חתם על הצו, ואפשר לנצל את הצו הזה ולספק </w:t>
      </w:r>
      <w:proofErr w:type="spellStart"/>
      <w:r>
        <w:rPr>
          <w:rtl/>
        </w:rPr>
        <w:t>מיגוניות</w:t>
      </w:r>
      <w:proofErr w:type="spellEnd"/>
      <w:r>
        <w:rPr>
          <w:rtl/>
        </w:rPr>
        <w:t xml:space="preserve"> מידיות שיכולות לצמצם בצורה </w:t>
      </w:r>
      <w:bookmarkStart w:id="249" w:name="_ETM_Q1_1618026"/>
      <w:bookmarkEnd w:id="249"/>
      <w:r>
        <w:rPr>
          <w:rtl/>
        </w:rPr>
        <w:t xml:space="preserve">חד-משמעית את הדברים. </w:t>
      </w:r>
      <w:bookmarkStart w:id="250" w:name="_ETM_Q1_1622586"/>
      <w:bookmarkEnd w:id="250"/>
    </w:p>
    <w:p w:rsidR="006F492E" w:rsidRDefault="006F492E" w:rsidP="006F492E">
      <w:pPr>
        <w:rPr>
          <w:rtl/>
        </w:rPr>
      </w:pPr>
      <w:bookmarkStart w:id="251" w:name="_ETM_Q1_1622635"/>
      <w:bookmarkEnd w:id="251"/>
    </w:p>
    <w:p w:rsidR="006F492E" w:rsidRDefault="006F492E" w:rsidP="006F492E">
      <w:pPr>
        <w:rPr>
          <w:rtl/>
        </w:rPr>
      </w:pPr>
      <w:bookmarkStart w:id="252" w:name="_ETM_Q1_1622737"/>
      <w:bookmarkStart w:id="253" w:name="_ETM_Q1_1622836"/>
      <w:bookmarkEnd w:id="252"/>
      <w:bookmarkEnd w:id="253"/>
      <w:r>
        <w:rPr>
          <w:rtl/>
        </w:rPr>
        <w:t xml:space="preserve">דבר שלישי, כשבדרך כלל דנים בכפרים הלא מוכרים בנגב אומרים שאין מעמד סטטוטורי לרשות מקומית מוניציפלית שתספק. אני מצפה לדיון הזה מידית, והמדינה משתמשת בזה בדיונים אחרים. כמו שהיא נותנת שירותי חינוך דרך מועצות אזוריות כמו מועצות אל-קסום ונווה מדבר גם בנושא המיגון היא יכולה מידית להעביר כסף דרך המועצות האלה, והם מוכנים לקבל על </w:t>
      </w:r>
      <w:bookmarkStart w:id="254" w:name="_ETM_Q1_1647957"/>
      <w:bookmarkEnd w:id="254"/>
      <w:r>
        <w:rPr>
          <w:rtl/>
        </w:rPr>
        <w:t xml:space="preserve">עצמם לספק את </w:t>
      </w:r>
      <w:proofErr w:type="spellStart"/>
      <w:r>
        <w:rPr>
          <w:rtl/>
        </w:rPr>
        <w:t>המיגוניות</w:t>
      </w:r>
      <w:proofErr w:type="spellEnd"/>
      <w:r>
        <w:rPr>
          <w:rtl/>
        </w:rPr>
        <w:t xml:space="preserve"> לאנשים. אבל צריך לצאת בהחלטה כי אי אפשר להפקיר יותר את האנשים. אנשים מפוחדים, אנשים משלמים מחיר כבד. </w:t>
      </w:r>
    </w:p>
    <w:p w:rsidR="006F492E" w:rsidRDefault="006F492E" w:rsidP="006F492E">
      <w:pPr>
        <w:rPr>
          <w:rtl/>
        </w:rPr>
      </w:pPr>
    </w:p>
    <w:p w:rsidR="006F492E" w:rsidRDefault="006F492E" w:rsidP="006F492E">
      <w:pPr>
        <w:rPr>
          <w:rtl/>
        </w:rPr>
      </w:pPr>
      <w:r>
        <w:rPr>
          <w:rtl/>
        </w:rPr>
        <w:t xml:space="preserve">לכן הייתי מצפה שמהדיון הזה ייצא לספק </w:t>
      </w:r>
      <w:proofErr w:type="spellStart"/>
      <w:r>
        <w:rPr>
          <w:rtl/>
        </w:rPr>
        <w:t>מיגוניות</w:t>
      </w:r>
      <w:proofErr w:type="spellEnd"/>
      <w:r>
        <w:rPr>
          <w:rtl/>
        </w:rPr>
        <w:t xml:space="preserve"> מידית; שנית, לאפשר לאוכלוסייה עצמה </w:t>
      </w:r>
      <w:bookmarkStart w:id="255" w:name="_ETM_Q1_1675546"/>
      <w:bookmarkEnd w:id="255"/>
      <w:r>
        <w:rPr>
          <w:rtl/>
        </w:rPr>
        <w:t xml:space="preserve">לרכוש </w:t>
      </w:r>
      <w:proofErr w:type="spellStart"/>
      <w:r>
        <w:rPr>
          <w:rtl/>
        </w:rPr>
        <w:t>מיגוניות</w:t>
      </w:r>
      <w:proofErr w:type="spellEnd"/>
      <w:r>
        <w:rPr>
          <w:rtl/>
        </w:rPr>
        <w:t xml:space="preserve"> ולהסדיר את זה בצו ופטור מהיתר על-ידי </w:t>
      </w:r>
      <w:bookmarkStart w:id="256" w:name="_ETM_Q1_1680395"/>
      <w:bookmarkEnd w:id="256"/>
      <w:r>
        <w:rPr>
          <w:rtl/>
        </w:rPr>
        <w:t xml:space="preserve">שר הפנים ולהרחיב את ההיתר שקיים; ודבר שלישי, להשתמש במועצות המקומיות נווה מדבר ואל-קסום שדרכן אפשר לתת את המענה הזה מידית לא </w:t>
      </w:r>
      <w:bookmarkStart w:id="257" w:name="_ETM_Q1_1695260"/>
      <w:bookmarkEnd w:id="257"/>
      <w:r>
        <w:rPr>
          <w:rtl/>
        </w:rPr>
        <w:t xml:space="preserve">רק על-ידי פיקוד העורף, אלא גם משרדי ממשלה אחרים יכולים </w:t>
      </w:r>
      <w:bookmarkStart w:id="258" w:name="_ETM_Q1_1696563"/>
      <w:bookmarkEnd w:id="258"/>
      <w:r>
        <w:rPr>
          <w:rtl/>
        </w:rPr>
        <w:t xml:space="preserve">לשים את הכסף דרך שתי המועצות ולספק אותו. כמובן, נשמח לתת מענה, פתרונות ומיפוי בכל מה שצריך בעניין. תודה רבה. </w:t>
      </w:r>
    </w:p>
    <w:p w:rsidR="006F492E" w:rsidRDefault="006F492E" w:rsidP="006F492E">
      <w:pPr>
        <w:rPr>
          <w:rtl/>
        </w:rPr>
      </w:pPr>
    </w:p>
    <w:p w:rsidR="006F492E" w:rsidRDefault="006F492E" w:rsidP="006F492E">
      <w:pPr>
        <w:pStyle w:val="af8"/>
        <w:keepNext/>
        <w:rPr>
          <w:rtl/>
        </w:rPr>
      </w:pPr>
      <w:bookmarkStart w:id="259" w:name="ET_yor_מיקי_לוי___יורַ_13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59"/>
    </w:p>
    <w:p w:rsidR="006F492E" w:rsidRDefault="006F492E" w:rsidP="006F492E">
      <w:pPr>
        <w:pStyle w:val="KeepWithNext"/>
        <w:rPr>
          <w:rtl/>
        </w:rPr>
      </w:pPr>
    </w:p>
    <w:p w:rsidR="006F492E" w:rsidRDefault="006F492E" w:rsidP="006F492E">
      <w:pPr>
        <w:rPr>
          <w:rtl/>
        </w:rPr>
      </w:pPr>
      <w:r>
        <w:rPr>
          <w:rtl/>
        </w:rPr>
        <w:t xml:space="preserve">תודה רבה. יואב, בבקשה. </w:t>
      </w:r>
    </w:p>
    <w:p w:rsidR="006F492E" w:rsidRDefault="006F492E" w:rsidP="006F492E">
      <w:pPr>
        <w:rPr>
          <w:rtl/>
        </w:rPr>
      </w:pPr>
    </w:p>
    <w:p w:rsidR="006F492E" w:rsidRDefault="006F492E" w:rsidP="006F492E">
      <w:pPr>
        <w:rPr>
          <w:rtl/>
        </w:rPr>
      </w:pPr>
    </w:p>
    <w:p w:rsidR="006F492E" w:rsidRDefault="006F492E" w:rsidP="006F492E">
      <w:pPr>
        <w:pStyle w:val="a5"/>
        <w:keepNext/>
        <w:rPr>
          <w:rtl/>
        </w:rPr>
      </w:pPr>
      <w:bookmarkStart w:id="260" w:name="ET_knessetmember_5791_23"/>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260"/>
    </w:p>
    <w:p w:rsidR="006F492E" w:rsidRDefault="006F492E" w:rsidP="006F492E">
      <w:pPr>
        <w:pStyle w:val="KeepWithNext"/>
        <w:rPr>
          <w:rtl/>
        </w:rPr>
      </w:pPr>
    </w:p>
    <w:p w:rsidR="006F492E" w:rsidRDefault="006F492E" w:rsidP="006F492E">
      <w:pPr>
        <w:rPr>
          <w:rtl/>
        </w:rPr>
      </w:pPr>
      <w:r>
        <w:rPr>
          <w:rtl/>
        </w:rPr>
        <w:t xml:space="preserve">אני אגיד משהו קצר. בסופו של דבר היו הרבה דיונים על העניין הזה, </w:t>
      </w:r>
      <w:bookmarkStart w:id="261" w:name="_ETM_Q1_1711646"/>
      <w:bookmarkEnd w:id="261"/>
      <w:r>
        <w:rPr>
          <w:rtl/>
        </w:rPr>
        <w:t>וטוב שיש דיון היום – אנחנו באמצע מלחמה.</w:t>
      </w:r>
      <w:bookmarkStart w:id="262" w:name="_ETM_Q1_1717268"/>
      <w:bookmarkEnd w:id="262"/>
      <w:r>
        <w:rPr>
          <w:rtl/>
        </w:rPr>
        <w:t xml:space="preserve"> אני מצפה שבדיון יהיה מישהו שאומר, אני אחראי, וזה התקציב וזאת התכנית ומתחיל לעשות אותה </w:t>
      </w:r>
      <w:bookmarkStart w:id="263" w:name="_ETM_Q1_1720646"/>
      <w:bookmarkEnd w:id="263"/>
      <w:r>
        <w:rPr>
          <w:rtl/>
        </w:rPr>
        <w:t xml:space="preserve">מחר בבוקר. </w:t>
      </w:r>
    </w:p>
    <w:p w:rsidR="006F492E" w:rsidRDefault="006F492E" w:rsidP="006F492E">
      <w:pPr>
        <w:rPr>
          <w:rtl/>
        </w:rPr>
      </w:pPr>
    </w:p>
    <w:p w:rsidR="006F492E" w:rsidRDefault="006F492E" w:rsidP="006F492E">
      <w:pPr>
        <w:pStyle w:val="a5"/>
        <w:keepNext/>
        <w:rPr>
          <w:rtl/>
        </w:rPr>
      </w:pPr>
      <w:bookmarkStart w:id="264" w:name="ET_speaker_6665_24"/>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264"/>
    </w:p>
    <w:p w:rsidR="006F492E" w:rsidRDefault="006F492E" w:rsidP="006F492E">
      <w:pPr>
        <w:pStyle w:val="KeepWithNext"/>
        <w:rPr>
          <w:rtl/>
        </w:rPr>
      </w:pPr>
    </w:p>
    <w:p w:rsidR="006F492E" w:rsidRDefault="006F492E" w:rsidP="006F492E">
      <w:pPr>
        <w:rPr>
          <w:rtl/>
        </w:rPr>
      </w:pPr>
      <w:r>
        <w:rPr>
          <w:rtl/>
        </w:rPr>
        <w:t xml:space="preserve">גם ישנה את הכללים. הכללים הקיימים לא זזים. </w:t>
      </w:r>
      <w:bookmarkStart w:id="265" w:name="_ETM_Q1_1726754"/>
      <w:bookmarkEnd w:id="265"/>
      <w:r>
        <w:rPr>
          <w:rtl/>
        </w:rPr>
        <w:t xml:space="preserve">יש שני שינויי כללים: א', לתת לאדם פרטי לרכוש </w:t>
      </w:r>
      <w:proofErr w:type="spellStart"/>
      <w:r>
        <w:rPr>
          <w:rtl/>
        </w:rPr>
        <w:t>מיגונית</w:t>
      </w:r>
      <w:proofErr w:type="spellEnd"/>
      <w:r>
        <w:rPr>
          <w:rtl/>
        </w:rPr>
        <w:t xml:space="preserve">, לרשום אותה ולאשר אותה ברשות ההסדרה. לרשום ולתת לו להציב אותה, לממן בעצמו. </w:t>
      </w:r>
      <w:bookmarkStart w:id="266" w:name="_ETM_Q1_1741857"/>
      <w:bookmarkEnd w:id="266"/>
    </w:p>
    <w:p w:rsidR="006F492E" w:rsidRDefault="006F492E" w:rsidP="006F492E">
      <w:pPr>
        <w:rPr>
          <w:rtl/>
        </w:rPr>
      </w:pPr>
    </w:p>
    <w:p w:rsidR="006F492E" w:rsidRDefault="006F492E" w:rsidP="006F492E">
      <w:pPr>
        <w:pStyle w:val="a5"/>
        <w:keepNext/>
        <w:rPr>
          <w:rtl/>
        </w:rPr>
      </w:pPr>
      <w:bookmarkStart w:id="267" w:name="ET_knessetmember_5791_25"/>
      <w:r>
        <w:rPr>
          <w:rStyle w:val="TagStyle"/>
          <w:rFonts w:hint="cs"/>
          <w:rtl/>
        </w:rPr>
        <w:lastRenderedPageBreak/>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267"/>
    </w:p>
    <w:p w:rsidR="006F492E" w:rsidRDefault="006F492E" w:rsidP="006F492E">
      <w:pPr>
        <w:pStyle w:val="KeepWithNext"/>
        <w:rPr>
          <w:rtl/>
        </w:rPr>
      </w:pPr>
    </w:p>
    <w:p w:rsidR="006F492E" w:rsidRDefault="006F492E" w:rsidP="006F492E">
      <w:pPr>
        <w:rPr>
          <w:rtl/>
        </w:rPr>
      </w:pPr>
      <w:r>
        <w:rPr>
          <w:rtl/>
        </w:rPr>
        <w:t xml:space="preserve">בגלל זה אני אומר שוב: המבחן הגדול הוא שיקרה משהו ולא רק נדבר על זה. היום רק דיברנו על זה. אני מצפה לראות בדיון הזה מישהו שבא ואומר, </w:t>
      </w:r>
      <w:bookmarkStart w:id="268" w:name="_ETM_Q1_1748126"/>
      <w:bookmarkEnd w:id="268"/>
      <w:r>
        <w:rPr>
          <w:rtl/>
        </w:rPr>
        <w:t xml:space="preserve">אני אחראי: מי אומר שהוא אחראי, מה התכנית, </w:t>
      </w:r>
      <w:bookmarkStart w:id="269" w:name="_ETM_Q1_1754179"/>
      <w:bookmarkEnd w:id="269"/>
      <w:r>
        <w:rPr>
          <w:rtl/>
        </w:rPr>
        <w:t xml:space="preserve">ומה הוא צריך </w:t>
      </w:r>
      <w:proofErr w:type="spellStart"/>
      <w:r>
        <w:rPr>
          <w:rtl/>
        </w:rPr>
        <w:t>מאיתנו</w:t>
      </w:r>
      <w:proofErr w:type="spellEnd"/>
      <w:r>
        <w:rPr>
          <w:rtl/>
        </w:rPr>
        <w:t xml:space="preserve"> כדי לסייע, אם צריך עזרה מהכנסת. </w:t>
      </w:r>
    </w:p>
    <w:p w:rsidR="006F492E" w:rsidRDefault="006F492E" w:rsidP="006F492E">
      <w:pPr>
        <w:rPr>
          <w:rtl/>
        </w:rPr>
      </w:pPr>
    </w:p>
    <w:p w:rsidR="006F492E" w:rsidRDefault="006F492E" w:rsidP="006F492E">
      <w:pPr>
        <w:rPr>
          <w:rtl/>
        </w:rPr>
      </w:pPr>
      <w:r>
        <w:rPr>
          <w:rtl/>
        </w:rPr>
        <w:t>אין מה לחזור על הבעיות האלה; רואים את התמונות, ואחרי 7 באוקטובר – אני רק מזכיר נשכחות</w:t>
      </w:r>
      <w:bookmarkStart w:id="270" w:name="_ETM_Q1_1760628"/>
      <w:bookmarkEnd w:id="270"/>
      <w:r>
        <w:rPr>
          <w:rtl/>
        </w:rPr>
        <w:t xml:space="preserve">, וזה רק נראה נשכח; </w:t>
      </w:r>
      <w:bookmarkStart w:id="271" w:name="_ETM_Q1_1766044"/>
      <w:bookmarkEnd w:id="271"/>
      <w:r>
        <w:rPr>
          <w:rtl/>
        </w:rPr>
        <w:t>ב-7 באוקטובר בחלק מהמקומות בכלל לא היו יירוטים כי זה הוגדר כשטחים פתוחים.</w:t>
      </w:r>
      <w:bookmarkStart w:id="272" w:name="_ETM_Q1_1772740"/>
      <w:bookmarkEnd w:id="272"/>
      <w:r>
        <w:rPr>
          <w:rtl/>
        </w:rPr>
        <w:t xml:space="preserve"> כלומר היו בהם אנשים אבל מבחינת המדינה זה שטח פתוח </w:t>
      </w:r>
      <w:bookmarkStart w:id="273" w:name="_ETM_Q1_1774685"/>
      <w:bookmarkEnd w:id="273"/>
      <w:r>
        <w:rPr>
          <w:rtl/>
        </w:rPr>
        <w:t>שאין בו אף אחד. את זה צריך לשבור. לכן אני מצפה לשמוע מאנשים מה היא או הוא אומר "אני אחראי", ו</w:t>
      </w:r>
      <w:bookmarkStart w:id="274" w:name="_ETM_Q1_1780516"/>
      <w:bookmarkEnd w:id="274"/>
      <w:r>
        <w:rPr>
          <w:rtl/>
        </w:rPr>
        <w:t xml:space="preserve">מה הוא הולך לעשות, ואנחנו כמובן נעזור בכל דבר. זה צריך להיות עכשיו, זה לא משהו לדיונים ארוכי טווח. </w:t>
      </w:r>
      <w:bookmarkStart w:id="275" w:name="_ETM_Q1_1784434"/>
      <w:bookmarkEnd w:id="275"/>
      <w:r>
        <w:rPr>
          <w:rtl/>
        </w:rPr>
        <w:t>תודה.</w:t>
      </w:r>
    </w:p>
    <w:p w:rsidR="006F492E" w:rsidRDefault="006F492E" w:rsidP="006F492E">
      <w:pPr>
        <w:rPr>
          <w:rtl/>
        </w:rPr>
      </w:pPr>
    </w:p>
    <w:p w:rsidR="006F492E" w:rsidRDefault="006F492E" w:rsidP="006F492E">
      <w:pPr>
        <w:pStyle w:val="a5"/>
        <w:keepNext/>
        <w:rPr>
          <w:rtl/>
        </w:rPr>
      </w:pPr>
      <w:bookmarkStart w:id="276" w:name="ET_knessetmember_5696_26"/>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276"/>
    </w:p>
    <w:p w:rsidR="006F492E" w:rsidRDefault="006F492E" w:rsidP="006F492E">
      <w:pPr>
        <w:pStyle w:val="KeepWithNext"/>
        <w:rPr>
          <w:rtl/>
        </w:rPr>
      </w:pPr>
    </w:p>
    <w:p w:rsidR="006F492E" w:rsidRDefault="006F492E" w:rsidP="006F492E">
      <w:pPr>
        <w:rPr>
          <w:rtl/>
        </w:rPr>
      </w:pPr>
      <w:r>
        <w:rPr>
          <w:rtl/>
        </w:rPr>
        <w:t xml:space="preserve">לגבי שטחים פתוחים דווקא במקרה של מיגון לפי </w:t>
      </w:r>
      <w:proofErr w:type="spellStart"/>
      <w:r>
        <w:rPr>
          <w:rtl/>
        </w:rPr>
        <w:t>התמ"א</w:t>
      </w:r>
      <w:proofErr w:type="spellEnd"/>
      <w:r>
        <w:rPr>
          <w:rtl/>
        </w:rPr>
        <w:t xml:space="preserve"> הארצית לשטחים פתוחים אפשר להציב. מבחינת המענה </w:t>
      </w:r>
      <w:bookmarkStart w:id="277" w:name="_ETM_Q1_1802950"/>
      <w:bookmarkEnd w:id="277"/>
      <w:r>
        <w:rPr>
          <w:rtl/>
        </w:rPr>
        <w:t xml:space="preserve">של הגנה זה בעייתי, אבל מבחינת המיגון סטטוטורית דרך תמ"א של שטחים פתוחים אפשר להציב </w:t>
      </w:r>
      <w:proofErr w:type="spellStart"/>
      <w:r>
        <w:rPr>
          <w:rtl/>
        </w:rPr>
        <w:t>מיגוניות</w:t>
      </w:r>
      <w:proofErr w:type="spellEnd"/>
      <w:r>
        <w:rPr>
          <w:rtl/>
        </w:rPr>
        <w:t xml:space="preserve">. </w:t>
      </w:r>
    </w:p>
    <w:p w:rsidR="006F492E" w:rsidRDefault="006F492E" w:rsidP="006F492E">
      <w:pPr>
        <w:rPr>
          <w:rtl/>
        </w:rPr>
      </w:pPr>
    </w:p>
    <w:p w:rsidR="006F492E" w:rsidRDefault="006F492E" w:rsidP="006F492E">
      <w:pPr>
        <w:pStyle w:val="a5"/>
        <w:keepNext/>
        <w:rPr>
          <w:rtl/>
        </w:rPr>
      </w:pPr>
      <w:bookmarkStart w:id="278" w:name="ET_speaker_6665_27"/>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278"/>
    </w:p>
    <w:p w:rsidR="006F492E" w:rsidRDefault="006F492E" w:rsidP="006F492E">
      <w:pPr>
        <w:pStyle w:val="KeepWithNext"/>
        <w:rPr>
          <w:rtl/>
        </w:rPr>
      </w:pPr>
    </w:p>
    <w:p w:rsidR="006F492E" w:rsidRDefault="006F492E" w:rsidP="006F492E">
      <w:pPr>
        <w:rPr>
          <w:rtl/>
        </w:rPr>
      </w:pPr>
      <w:r>
        <w:rPr>
          <w:rtl/>
        </w:rPr>
        <w:t xml:space="preserve">רשות ההסדרה נגב-גליל, מועצות אזוריות בדואיות שמו </w:t>
      </w:r>
      <w:proofErr w:type="spellStart"/>
      <w:r>
        <w:rPr>
          <w:rtl/>
        </w:rPr>
        <w:t>מיגוניות</w:t>
      </w:r>
      <w:proofErr w:type="spellEnd"/>
      <w:r>
        <w:rPr>
          <w:rtl/>
        </w:rPr>
        <w:t xml:space="preserve"> בפזורה. מותר להם לשים. אז לאשר לאדם פרטי לקנות ולשים ולרשום את זה. כבר שמו. זה לא אירוע שלא בוצע. </w:t>
      </w:r>
    </w:p>
    <w:p w:rsidR="006F492E" w:rsidRDefault="006F492E" w:rsidP="006F492E">
      <w:pPr>
        <w:rPr>
          <w:rtl/>
        </w:rPr>
      </w:pPr>
    </w:p>
    <w:p w:rsidR="006F492E" w:rsidRDefault="006F492E" w:rsidP="006F492E">
      <w:pPr>
        <w:pStyle w:val="a5"/>
        <w:keepNext/>
        <w:rPr>
          <w:rtl/>
        </w:rPr>
      </w:pPr>
      <w:bookmarkStart w:id="279" w:name="ET_speaker_6340_28"/>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79"/>
    </w:p>
    <w:p w:rsidR="006F492E" w:rsidRDefault="006F492E" w:rsidP="006F492E">
      <w:pPr>
        <w:pStyle w:val="KeepWithNext"/>
        <w:rPr>
          <w:rtl/>
        </w:rPr>
      </w:pPr>
    </w:p>
    <w:p w:rsidR="006F492E" w:rsidRDefault="006F492E" w:rsidP="006F492E">
      <w:pPr>
        <w:rPr>
          <w:rtl/>
        </w:rPr>
      </w:pPr>
      <w:r>
        <w:rPr>
          <w:rtl/>
        </w:rPr>
        <w:t xml:space="preserve">כן, </w:t>
      </w:r>
      <w:bookmarkStart w:id="280" w:name="_ETM_Q1_1831763"/>
      <w:bookmarkEnd w:id="280"/>
      <w:r>
        <w:rPr>
          <w:rtl/>
        </w:rPr>
        <w:t xml:space="preserve">הם שמו בתחנות אוטובוס בכניסה  - - - </w:t>
      </w:r>
      <w:bookmarkStart w:id="281" w:name="_ETM_Q1_1841760"/>
      <w:bookmarkStart w:id="282" w:name="_ETM_Q1_1841849"/>
      <w:bookmarkStart w:id="283" w:name="_ETM_Q1_1841953"/>
      <w:bookmarkStart w:id="284" w:name="_ETM_Q1_1842015"/>
      <w:bookmarkEnd w:id="281"/>
      <w:bookmarkEnd w:id="282"/>
      <w:bookmarkEnd w:id="283"/>
      <w:bookmarkEnd w:id="284"/>
      <w:r>
        <w:rPr>
          <w:rtl/>
        </w:rPr>
        <w:t xml:space="preserve">צריך כסף וצריך מיגונים. אין יותר מזה. </w:t>
      </w:r>
    </w:p>
    <w:p w:rsidR="006F492E" w:rsidRDefault="006F492E" w:rsidP="006F492E">
      <w:pPr>
        <w:rPr>
          <w:rtl/>
        </w:rPr>
      </w:pPr>
    </w:p>
    <w:p w:rsidR="006F492E" w:rsidRDefault="006F492E" w:rsidP="006F492E">
      <w:pPr>
        <w:pStyle w:val="a5"/>
        <w:keepNext/>
        <w:rPr>
          <w:rtl/>
        </w:rPr>
      </w:pPr>
      <w:bookmarkStart w:id="285" w:name="ET_knessetmember_6144_29"/>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85"/>
    </w:p>
    <w:p w:rsidR="006F492E" w:rsidRDefault="006F492E" w:rsidP="006F492E">
      <w:pPr>
        <w:pStyle w:val="KeepWithNext"/>
        <w:rPr>
          <w:rtl/>
        </w:rPr>
      </w:pPr>
    </w:p>
    <w:p w:rsidR="006F492E" w:rsidRDefault="006F492E" w:rsidP="006F492E">
      <w:pPr>
        <w:rPr>
          <w:rtl/>
        </w:rPr>
      </w:pPr>
      <w:r>
        <w:rPr>
          <w:rtl/>
        </w:rPr>
        <w:t xml:space="preserve">האירוע הקשה של השנה וחצי האחרונות הוא הזדמנות טובה להוקיר את המחויבות של חברים וחברות </w:t>
      </w:r>
      <w:bookmarkStart w:id="286" w:name="_ETM_Q1_1857010"/>
      <w:bookmarkEnd w:id="286"/>
      <w:r>
        <w:rPr>
          <w:rtl/>
        </w:rPr>
        <w:t xml:space="preserve">בדואים לביטחונם של אזרחים ישראלים שבא לידי ביטוי במספר </w:t>
      </w:r>
      <w:bookmarkStart w:id="287" w:name="_ETM_Q1_1862091"/>
      <w:bookmarkEnd w:id="287"/>
      <w:r>
        <w:rPr>
          <w:rtl/>
        </w:rPr>
        <w:t xml:space="preserve">עצום של אירועים ובשמירת השגרה. זאת הזדמנות לחזק את האמון בין המדינה לבין השותפים השכנים הבדואים. אני ביקרתי </w:t>
      </w:r>
      <w:bookmarkStart w:id="288" w:name="_ETM_Q1_1879463"/>
      <w:bookmarkEnd w:id="288"/>
      <w:r>
        <w:rPr>
          <w:rtl/>
        </w:rPr>
        <w:t xml:space="preserve">כמו אחרים גם מתוך רצון ללמוד ולהתחזק אבל גם </w:t>
      </w:r>
      <w:bookmarkStart w:id="289" w:name="_ETM_Q1_1881957"/>
      <w:bookmarkEnd w:id="289"/>
      <w:r>
        <w:rPr>
          <w:rtl/>
        </w:rPr>
        <w:t xml:space="preserve">כדי לבטא את המחויבות הזאת. </w:t>
      </w:r>
      <w:bookmarkStart w:id="290" w:name="_ETM_Q1_1887422"/>
      <w:bookmarkStart w:id="291" w:name="_ETM_Q1_1887462"/>
      <w:bookmarkEnd w:id="290"/>
      <w:bookmarkEnd w:id="291"/>
    </w:p>
    <w:p w:rsidR="006F492E" w:rsidRDefault="006F492E" w:rsidP="006F492E">
      <w:pPr>
        <w:ind w:firstLine="0"/>
        <w:rPr>
          <w:rtl/>
        </w:rPr>
      </w:pPr>
    </w:p>
    <w:p w:rsidR="006F492E" w:rsidRDefault="006F492E" w:rsidP="006F492E">
      <w:pPr>
        <w:pStyle w:val="a5"/>
        <w:keepNext/>
        <w:rPr>
          <w:rtl/>
        </w:rPr>
      </w:pPr>
      <w:bookmarkStart w:id="292" w:name="ET_speaker_6340_137"/>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292"/>
    </w:p>
    <w:p w:rsidR="006F492E" w:rsidRDefault="006F492E" w:rsidP="006F492E">
      <w:pPr>
        <w:pStyle w:val="KeepWithNext"/>
        <w:rPr>
          <w:rtl/>
        </w:rPr>
      </w:pPr>
    </w:p>
    <w:p w:rsidR="006F492E" w:rsidRDefault="006F492E" w:rsidP="006F492E">
      <w:pPr>
        <w:rPr>
          <w:rtl/>
        </w:rPr>
      </w:pPr>
      <w:r>
        <w:rPr>
          <w:rtl/>
        </w:rPr>
        <w:t xml:space="preserve">האנשים בזום לא שומעים אותנו, לפחות, עיריית רהט. </w:t>
      </w:r>
    </w:p>
    <w:p w:rsidR="006F492E" w:rsidRDefault="006F492E" w:rsidP="006F492E">
      <w:pPr>
        <w:rPr>
          <w:rtl/>
        </w:rPr>
      </w:pPr>
      <w:bookmarkStart w:id="293" w:name="_ETM_Q1_1895069"/>
      <w:bookmarkStart w:id="294" w:name="_ETM_Q1_1895156"/>
      <w:bookmarkEnd w:id="293"/>
      <w:bookmarkEnd w:id="294"/>
    </w:p>
    <w:p w:rsidR="006F492E" w:rsidRDefault="006F492E" w:rsidP="006F492E">
      <w:pPr>
        <w:pStyle w:val="af8"/>
        <w:keepNext/>
        <w:rPr>
          <w:rtl/>
        </w:rPr>
      </w:pPr>
      <w:bookmarkStart w:id="295" w:name="ET_yor_מיקי_לוי___יורַ_13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95"/>
    </w:p>
    <w:p w:rsidR="006F492E" w:rsidRDefault="006F492E" w:rsidP="006F492E">
      <w:pPr>
        <w:pStyle w:val="KeepWithNext"/>
        <w:rPr>
          <w:rtl/>
        </w:rPr>
      </w:pPr>
    </w:p>
    <w:p w:rsidR="006F492E" w:rsidRDefault="006F492E" w:rsidP="006F492E">
      <w:pPr>
        <w:rPr>
          <w:rtl/>
        </w:rPr>
      </w:pPr>
      <w:bookmarkStart w:id="296" w:name="_ETM_Q1_1896881"/>
      <w:bookmarkEnd w:id="296"/>
      <w:r>
        <w:rPr>
          <w:rtl/>
        </w:rPr>
        <w:t xml:space="preserve">הוא צריך לפתוח. התקלה לא אצלנו. </w:t>
      </w:r>
    </w:p>
    <w:p w:rsidR="006F492E" w:rsidRDefault="006F492E" w:rsidP="006F492E">
      <w:pPr>
        <w:rPr>
          <w:rtl/>
        </w:rPr>
      </w:pPr>
    </w:p>
    <w:p w:rsidR="006F492E" w:rsidRDefault="006F492E" w:rsidP="006F492E">
      <w:pPr>
        <w:pStyle w:val="a5"/>
        <w:keepNext/>
        <w:rPr>
          <w:rtl/>
        </w:rPr>
      </w:pPr>
      <w:bookmarkStart w:id="297" w:name="ET_knessetmember_6144_139"/>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297"/>
    </w:p>
    <w:p w:rsidR="006F492E" w:rsidRDefault="006F492E" w:rsidP="006F492E">
      <w:pPr>
        <w:pStyle w:val="KeepWithNext"/>
        <w:rPr>
          <w:rtl/>
        </w:rPr>
      </w:pPr>
    </w:p>
    <w:p w:rsidR="006F492E" w:rsidRDefault="006F492E" w:rsidP="006F492E">
      <w:pPr>
        <w:rPr>
          <w:rtl/>
        </w:rPr>
      </w:pPr>
      <w:r>
        <w:rPr>
          <w:rtl/>
        </w:rPr>
        <w:t xml:space="preserve">אולי זה סימפטומטי. </w:t>
      </w:r>
    </w:p>
    <w:p w:rsidR="006F492E" w:rsidRDefault="006F492E" w:rsidP="006F492E">
      <w:pPr>
        <w:rPr>
          <w:rtl/>
        </w:rPr>
      </w:pPr>
      <w:bookmarkStart w:id="298" w:name="_ETM_Q1_1897542"/>
      <w:bookmarkStart w:id="299" w:name="_ETM_Q1_1897608"/>
      <w:bookmarkEnd w:id="298"/>
      <w:bookmarkEnd w:id="299"/>
    </w:p>
    <w:p w:rsidR="006F492E" w:rsidRDefault="006F492E" w:rsidP="006F492E">
      <w:pPr>
        <w:rPr>
          <w:rtl/>
        </w:rPr>
      </w:pPr>
      <w:bookmarkStart w:id="300" w:name="_ETM_Q1_1897918"/>
      <w:bookmarkStart w:id="301" w:name="_ETM_Q1_1897990"/>
      <w:bookmarkEnd w:id="300"/>
      <w:bookmarkEnd w:id="301"/>
      <w:r>
        <w:rPr>
          <w:rtl/>
        </w:rPr>
        <w:t xml:space="preserve">מדובר בסיטואציה יוצאת דופן. </w:t>
      </w:r>
      <w:bookmarkStart w:id="302" w:name="_ETM_Q1_1905798"/>
      <w:bookmarkEnd w:id="302"/>
      <w:r>
        <w:rPr>
          <w:rtl/>
        </w:rPr>
        <w:t xml:space="preserve">כשמדובר על 100 מיליון שקלים, ומדובר על 3-2 </w:t>
      </w:r>
      <w:bookmarkStart w:id="303" w:name="_ETM_Q1_1909869"/>
      <w:bookmarkEnd w:id="303"/>
      <w:r>
        <w:rPr>
          <w:rtl/>
        </w:rPr>
        <w:t xml:space="preserve">מיליון אזרחים ישראלים שאין להם, צריך לקחת בחשבון שמדובר בחברה שהמתאם בינה לבין היעדר מיגון הוא עצום, הוא גדול מאוד. בערים יש איים של היעדר מיגון אבל פה מדובר בחוסר עצום. </w:t>
      </w:r>
    </w:p>
    <w:p w:rsidR="006F492E" w:rsidRDefault="006F492E" w:rsidP="006F492E">
      <w:pPr>
        <w:rPr>
          <w:rtl/>
        </w:rPr>
      </w:pPr>
    </w:p>
    <w:p w:rsidR="006F492E" w:rsidRDefault="006F492E" w:rsidP="006F492E">
      <w:pPr>
        <w:rPr>
          <w:rtl/>
        </w:rPr>
      </w:pPr>
      <w:r>
        <w:rPr>
          <w:rtl/>
        </w:rPr>
        <w:t xml:space="preserve">אני </w:t>
      </w:r>
      <w:bookmarkStart w:id="304" w:name="_ETM_Q1_1930999"/>
      <w:bookmarkEnd w:id="304"/>
      <w:r>
        <w:rPr>
          <w:rtl/>
        </w:rPr>
        <w:t xml:space="preserve">גם רוצה לומר דבר נוסף: נניח שמחלקים את האחריות ההיסטורית על היעדר תשתיות ועל </w:t>
      </w:r>
      <w:bookmarkStart w:id="305" w:name="_ETM_Q1_1934337"/>
      <w:bookmarkEnd w:id="305"/>
      <w:r>
        <w:rPr>
          <w:rtl/>
        </w:rPr>
        <w:t xml:space="preserve">היעדר הסדרה בין המדינה לבין החברה הבדואית, אבל ברור שמבחינה </w:t>
      </w:r>
      <w:proofErr w:type="spellStart"/>
      <w:r>
        <w:rPr>
          <w:rtl/>
        </w:rPr>
        <w:t>אוצרית</w:t>
      </w:r>
      <w:proofErr w:type="spellEnd"/>
      <w:r>
        <w:rPr>
          <w:rtl/>
        </w:rPr>
        <w:t xml:space="preserve"> יש חיסכון של עשרות רבות של מיליארדים לאורך השנים –</w:t>
      </w:r>
      <w:bookmarkStart w:id="306" w:name="_ETM_Q1_1953280"/>
      <w:bookmarkEnd w:id="306"/>
      <w:r>
        <w:rPr>
          <w:rtl/>
        </w:rPr>
        <w:t xml:space="preserve"> כלומר אם יונחו </w:t>
      </w:r>
      <w:proofErr w:type="spellStart"/>
      <w:r>
        <w:rPr>
          <w:rtl/>
        </w:rPr>
        <w:t>מיגוניות</w:t>
      </w:r>
      <w:proofErr w:type="spellEnd"/>
      <w:r>
        <w:rPr>
          <w:rtl/>
        </w:rPr>
        <w:t xml:space="preserve"> זה סוג של הקדמת מימון למצב שבו יוסדרו התכנון והתשתיות שבהם גם נושא המיגון במישור הציבורי במוסדות הציבוריים. אני רק רוצה לחזק את היוזמים, את יושבי </w:t>
      </w:r>
      <w:bookmarkStart w:id="307" w:name="_ETM_Q1_1980733"/>
      <w:bookmarkEnd w:id="307"/>
      <w:r>
        <w:rPr>
          <w:rtl/>
        </w:rPr>
        <w:t xml:space="preserve">הראש – תקציב מדינה צריך להיות מוקצה במקרה הזה </w:t>
      </w:r>
      <w:bookmarkStart w:id="308" w:name="_ETM_Q1_1984082"/>
      <w:bookmarkEnd w:id="308"/>
      <w:r>
        <w:rPr>
          <w:rtl/>
        </w:rPr>
        <w:t xml:space="preserve">מתוך 100 מיליון, ואני מניח שצריך הרבה יותר מזה. אני </w:t>
      </w:r>
      <w:bookmarkStart w:id="309" w:name="_ETM_Q1_1989305"/>
      <w:bookmarkEnd w:id="309"/>
      <w:r>
        <w:rPr>
          <w:rtl/>
        </w:rPr>
        <w:t xml:space="preserve">מוחא כפיים ומוקיר את העשייה של מיכאל ושל אחרים בנושא </w:t>
      </w:r>
      <w:bookmarkStart w:id="310" w:name="_ETM_Q1_1994474"/>
      <w:bookmarkEnd w:id="310"/>
      <w:r>
        <w:rPr>
          <w:rtl/>
        </w:rPr>
        <w:t xml:space="preserve">תרומות לחברה הבדואית. נושא הפטור מהיתר – הדברים שנאמרו כאן צריכים לבוא </w:t>
      </w:r>
      <w:bookmarkStart w:id="311" w:name="_ETM_Q1_2002306"/>
      <w:bookmarkEnd w:id="311"/>
      <w:r>
        <w:rPr>
          <w:rtl/>
        </w:rPr>
        <w:t xml:space="preserve">לידי ביטוי ולעודד – החברים </w:t>
      </w:r>
      <w:proofErr w:type="spellStart"/>
      <w:r>
        <w:rPr>
          <w:rtl/>
        </w:rPr>
        <w:t>ממינהלת</w:t>
      </w:r>
      <w:proofErr w:type="spellEnd"/>
      <w:r>
        <w:rPr>
          <w:rtl/>
        </w:rPr>
        <w:t xml:space="preserve"> ההסדרה וממש</w:t>
      </w:r>
      <w:bookmarkStart w:id="312" w:name="_ETM_Q1_2006046"/>
      <w:bookmarkEnd w:id="312"/>
      <w:r>
        <w:rPr>
          <w:rtl/>
        </w:rPr>
        <w:t xml:space="preserve">רדים אחרים. </w:t>
      </w:r>
    </w:p>
    <w:p w:rsidR="006F492E" w:rsidRDefault="006F492E" w:rsidP="006F492E">
      <w:pPr>
        <w:rPr>
          <w:rtl/>
        </w:rPr>
      </w:pPr>
    </w:p>
    <w:p w:rsidR="006F492E" w:rsidRDefault="006F492E" w:rsidP="006F492E">
      <w:pPr>
        <w:pStyle w:val="af8"/>
        <w:keepNext/>
        <w:rPr>
          <w:rtl/>
        </w:rPr>
      </w:pPr>
      <w:bookmarkStart w:id="313" w:name="ET_yor_מיקי_לוי___יורַ_3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13"/>
    </w:p>
    <w:p w:rsidR="006F492E" w:rsidRDefault="006F492E" w:rsidP="006F492E">
      <w:pPr>
        <w:pStyle w:val="KeepWithNext"/>
        <w:rPr>
          <w:rtl/>
        </w:rPr>
      </w:pPr>
    </w:p>
    <w:p w:rsidR="006F492E" w:rsidRDefault="006F492E" w:rsidP="006F492E">
      <w:pPr>
        <w:rPr>
          <w:rtl/>
        </w:rPr>
      </w:pPr>
      <w:r>
        <w:rPr>
          <w:rtl/>
        </w:rPr>
        <w:t xml:space="preserve">אני רוצה להביא לתשומת לב המשתתפים וגם בזום: ב-13:50 אני חייב לסגור </w:t>
      </w:r>
      <w:bookmarkStart w:id="314" w:name="_ETM_Q1_2017615"/>
      <w:bookmarkEnd w:id="314"/>
      <w:r>
        <w:rPr>
          <w:rtl/>
        </w:rPr>
        <w:t xml:space="preserve">כי יש מליאה. עד עכשיו התנהלנו בצורה לארג'ית, אבל אם רוצים לתת לכולם </w:t>
      </w:r>
      <w:bookmarkStart w:id="315" w:name="_ETM_Q1_2027215"/>
      <w:bookmarkEnd w:id="315"/>
      <w:r>
        <w:rPr>
          <w:rtl/>
        </w:rPr>
        <w:t xml:space="preserve">לדבר אני אתחיל להגביל כי אין לנו ברירה. </w:t>
      </w:r>
    </w:p>
    <w:p w:rsidR="006F492E" w:rsidRDefault="006F492E" w:rsidP="006F492E">
      <w:pPr>
        <w:rPr>
          <w:rtl/>
        </w:rPr>
      </w:pPr>
    </w:p>
    <w:p w:rsidR="006F492E" w:rsidRDefault="006F492E" w:rsidP="006F492E">
      <w:pPr>
        <w:pStyle w:val="a5"/>
        <w:keepNext/>
        <w:rPr>
          <w:rtl/>
        </w:rPr>
      </w:pPr>
      <w:bookmarkStart w:id="316" w:name="ET_knessetmember_6144_31"/>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316"/>
    </w:p>
    <w:p w:rsidR="006F492E" w:rsidRDefault="006F492E" w:rsidP="006F492E">
      <w:pPr>
        <w:pStyle w:val="KeepWithNext"/>
        <w:rPr>
          <w:rtl/>
        </w:rPr>
      </w:pPr>
    </w:p>
    <w:p w:rsidR="006F492E" w:rsidRDefault="006F492E" w:rsidP="006F492E">
      <w:pPr>
        <w:rPr>
          <w:rtl/>
        </w:rPr>
      </w:pPr>
      <w:r>
        <w:rPr>
          <w:rtl/>
        </w:rPr>
        <w:t>אני אגיד רק ביטוי אחד שאחד הוותיקים שהודה לי על כך שביקרתי אמר לי</w:t>
      </w:r>
      <w:bookmarkStart w:id="317" w:name="_ETM_Q1_2027419"/>
      <w:bookmarkEnd w:id="317"/>
      <w:r>
        <w:rPr>
          <w:rtl/>
        </w:rPr>
        <w:t xml:space="preserve">: תגיד לחבר'ה – זה אולי לא יפה, אבל זה יעיל מאין כמוהו </w:t>
      </w:r>
      <w:bookmarkStart w:id="318" w:name="_ETM_Q1_2041741"/>
      <w:bookmarkEnd w:id="318"/>
      <w:r>
        <w:rPr>
          <w:rtl/>
        </w:rPr>
        <w:t>לחפור תעלות כמו שחפרנו פעם מול האיום הקונקרטי</w:t>
      </w:r>
      <w:bookmarkStart w:id="319" w:name="_ETM_Q1_2045473"/>
      <w:bookmarkEnd w:id="319"/>
      <w:r>
        <w:rPr>
          <w:rtl/>
        </w:rPr>
        <w:t xml:space="preserve">. אם לא נופל לך על הראש זה מציל חיים. פשוט תעלות שאפשר להיכנס פנימה. </w:t>
      </w:r>
    </w:p>
    <w:p w:rsidR="006F492E" w:rsidRDefault="006F492E" w:rsidP="006F492E">
      <w:pPr>
        <w:rPr>
          <w:rtl/>
        </w:rPr>
      </w:pPr>
    </w:p>
    <w:p w:rsidR="006F492E" w:rsidRDefault="006F492E" w:rsidP="006F492E">
      <w:pPr>
        <w:pStyle w:val="af8"/>
        <w:keepNext/>
        <w:rPr>
          <w:rtl/>
        </w:rPr>
      </w:pPr>
      <w:bookmarkStart w:id="320" w:name="ET_yor_מיקי_לוי___יורַ_14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320"/>
    </w:p>
    <w:p w:rsidR="006F492E" w:rsidRDefault="006F492E" w:rsidP="006F492E">
      <w:pPr>
        <w:pStyle w:val="KeepWithNext"/>
        <w:rPr>
          <w:rtl/>
        </w:rPr>
      </w:pPr>
    </w:p>
    <w:p w:rsidR="006F492E" w:rsidRDefault="006F492E" w:rsidP="006F492E">
      <w:pPr>
        <w:rPr>
          <w:rtl/>
        </w:rPr>
      </w:pPr>
      <w:bookmarkStart w:id="321" w:name="_ETM_Q1_2053291"/>
      <w:bookmarkEnd w:id="321"/>
      <w:r>
        <w:rPr>
          <w:rtl/>
        </w:rPr>
        <w:t xml:space="preserve">תודה. </w:t>
      </w:r>
      <w:bookmarkStart w:id="322" w:name="_ETM_Q1_2054788"/>
      <w:bookmarkEnd w:id="322"/>
    </w:p>
    <w:p w:rsidR="006F492E" w:rsidRDefault="006F492E" w:rsidP="006F492E">
      <w:pPr>
        <w:rPr>
          <w:rtl/>
        </w:rPr>
      </w:pPr>
      <w:bookmarkStart w:id="323" w:name="_ETM_Q1_2054839"/>
      <w:bookmarkEnd w:id="323"/>
    </w:p>
    <w:p w:rsidR="006F492E" w:rsidRDefault="006F492E" w:rsidP="006F492E">
      <w:pPr>
        <w:pStyle w:val="a5"/>
        <w:keepNext/>
        <w:rPr>
          <w:rtl/>
        </w:rPr>
      </w:pPr>
      <w:bookmarkStart w:id="324" w:name="ET_knessetmember_6359_3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324"/>
    </w:p>
    <w:p w:rsidR="006F492E" w:rsidRDefault="006F492E" w:rsidP="006F492E">
      <w:pPr>
        <w:pStyle w:val="KeepWithNext"/>
        <w:rPr>
          <w:rtl/>
        </w:rPr>
      </w:pPr>
    </w:p>
    <w:p w:rsidR="006F492E" w:rsidRDefault="006F492E" w:rsidP="006F492E">
      <w:pPr>
        <w:rPr>
          <w:rtl/>
        </w:rPr>
      </w:pPr>
      <w:r>
        <w:rPr>
          <w:rtl/>
        </w:rPr>
        <w:t xml:space="preserve">אני רוצה לומר משפט קצר: צריך להבחין בין שני מתווים. </w:t>
      </w:r>
      <w:bookmarkStart w:id="325" w:name="_ETM_Q1_2058868"/>
      <w:bookmarkEnd w:id="325"/>
      <w:r>
        <w:rPr>
          <w:rtl/>
        </w:rPr>
        <w:t>הבעיה היא בעיה ומדינה צריכה לדאוג לביטחון אזרחיה, וזה</w:t>
      </w:r>
      <w:bookmarkStart w:id="326" w:name="_ETM_Q1_2061557"/>
      <w:bookmarkEnd w:id="326"/>
      <w:r>
        <w:rPr>
          <w:rtl/>
        </w:rPr>
        <w:t xml:space="preserve"> לא משנה אם הם גרים ביישובים לא מוכרים. אנחנו צריכים להבחין בין שני דברים: א', למצוא את המתווה להצבת </w:t>
      </w:r>
      <w:proofErr w:type="spellStart"/>
      <w:r>
        <w:rPr>
          <w:rtl/>
        </w:rPr>
        <w:t>מיגוניות</w:t>
      </w:r>
      <w:proofErr w:type="spellEnd"/>
      <w:r>
        <w:rPr>
          <w:rtl/>
        </w:rPr>
        <w:t xml:space="preserve"> </w:t>
      </w:r>
      <w:bookmarkStart w:id="327" w:name="_ETM_Q1_2070549"/>
      <w:bookmarkEnd w:id="327"/>
      <w:r>
        <w:rPr>
          <w:rtl/>
        </w:rPr>
        <w:t xml:space="preserve">על-ידי אנשים פרטיים כדי שזה יהיה אפילו לפרק זמן קצוב. </w:t>
      </w:r>
      <w:bookmarkStart w:id="328" w:name="_ETM_Q1_2073237"/>
      <w:bookmarkEnd w:id="328"/>
      <w:r>
        <w:rPr>
          <w:rtl/>
        </w:rPr>
        <w:t xml:space="preserve">מי שיכול להרשות לעצמו יקים </w:t>
      </w:r>
      <w:proofErr w:type="spellStart"/>
      <w:r>
        <w:rPr>
          <w:rtl/>
        </w:rPr>
        <w:t>מיגונית</w:t>
      </w:r>
      <w:proofErr w:type="spellEnd"/>
      <w:r>
        <w:rPr>
          <w:rtl/>
        </w:rPr>
        <w:t xml:space="preserve">; ב', המערך המשלים </w:t>
      </w:r>
      <w:bookmarkStart w:id="329" w:name="_ETM_Q1_2081689"/>
      <w:bookmarkEnd w:id="329"/>
      <w:r>
        <w:rPr>
          <w:rtl/>
        </w:rPr>
        <w:t xml:space="preserve">הוא מיגון המרחב הציבורי באותם יישובים על חשבון המדינה. כלומר אלה שני הערוצים: אחד, מי שיכול להרשות לעצמו להציב פעמונית, </w:t>
      </w:r>
      <w:proofErr w:type="spellStart"/>
      <w:r>
        <w:rPr>
          <w:rtl/>
        </w:rPr>
        <w:t>מיגונית</w:t>
      </w:r>
      <w:proofErr w:type="spellEnd"/>
      <w:r>
        <w:rPr>
          <w:rtl/>
        </w:rPr>
        <w:t xml:space="preserve"> – לאפשר לו את זה והוא לא ייחשב עבריין בנייה; שנית, להבטיח מינימום במרחב הציבורי – </w:t>
      </w:r>
      <w:bookmarkStart w:id="330" w:name="_ETM_Q1_2099201"/>
      <w:bookmarkEnd w:id="330"/>
      <w:r>
        <w:rPr>
          <w:rtl/>
        </w:rPr>
        <w:t xml:space="preserve">לעשות מיפוי ולמגן ברמה מסוימת את המרחב הציבורי. </w:t>
      </w:r>
    </w:p>
    <w:p w:rsidR="006F492E" w:rsidRDefault="006F492E" w:rsidP="006F492E">
      <w:pPr>
        <w:rPr>
          <w:rtl/>
        </w:rPr>
      </w:pPr>
    </w:p>
    <w:p w:rsidR="006F492E" w:rsidRDefault="006F492E" w:rsidP="006F492E">
      <w:pPr>
        <w:pStyle w:val="af8"/>
        <w:keepNext/>
        <w:rPr>
          <w:rtl/>
        </w:rPr>
      </w:pPr>
      <w:bookmarkStart w:id="331" w:name="ET_yor_מיקי_לוי___יורַ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331"/>
    </w:p>
    <w:p w:rsidR="006F492E" w:rsidRDefault="006F492E" w:rsidP="006F492E">
      <w:pPr>
        <w:pStyle w:val="KeepWithNext"/>
        <w:rPr>
          <w:rtl/>
        </w:rPr>
      </w:pPr>
    </w:p>
    <w:p w:rsidR="006F492E" w:rsidRDefault="006F492E" w:rsidP="006F492E">
      <w:pPr>
        <w:rPr>
          <w:rtl/>
        </w:rPr>
      </w:pPr>
      <w:r>
        <w:rPr>
          <w:rtl/>
        </w:rPr>
        <w:t xml:space="preserve">תודה רבה. אני עובר לאלה שנמצאים בזום. הראשון בזום יו"ר פורום ראשי רשויות מר </w:t>
      </w:r>
      <w:proofErr w:type="spellStart"/>
      <w:r>
        <w:rPr>
          <w:rtl/>
        </w:rPr>
        <w:t>טלאל</w:t>
      </w:r>
      <w:proofErr w:type="spellEnd"/>
      <w:r>
        <w:rPr>
          <w:rtl/>
        </w:rPr>
        <w:t xml:space="preserve"> </w:t>
      </w:r>
      <w:proofErr w:type="spellStart"/>
      <w:r>
        <w:rPr>
          <w:rtl/>
        </w:rPr>
        <w:t>אלקרנאוי</w:t>
      </w:r>
      <w:proofErr w:type="spellEnd"/>
      <w:r>
        <w:rPr>
          <w:rtl/>
        </w:rPr>
        <w:t xml:space="preserve">; </w:t>
      </w:r>
      <w:bookmarkStart w:id="332" w:name="_ETM_Q1_2113987"/>
      <w:bookmarkEnd w:id="332"/>
      <w:r>
        <w:rPr>
          <w:rtl/>
        </w:rPr>
        <w:t xml:space="preserve">אחריו מר בני ביטון, ראש עיריית דימונה. בבקשה, מר </w:t>
      </w:r>
      <w:proofErr w:type="spellStart"/>
      <w:r>
        <w:rPr>
          <w:rtl/>
        </w:rPr>
        <w:t>אלקרנאווי</w:t>
      </w:r>
      <w:proofErr w:type="spellEnd"/>
      <w:r>
        <w:rPr>
          <w:rtl/>
        </w:rPr>
        <w:t xml:space="preserve">. </w:t>
      </w:r>
    </w:p>
    <w:p w:rsidR="006F492E" w:rsidRDefault="006F492E" w:rsidP="006F492E">
      <w:pPr>
        <w:rPr>
          <w:rtl/>
        </w:rPr>
      </w:pPr>
    </w:p>
    <w:p w:rsidR="006F492E" w:rsidRDefault="006F492E" w:rsidP="006F492E">
      <w:pPr>
        <w:pStyle w:val="a5"/>
        <w:keepNext/>
        <w:rPr>
          <w:rtl/>
        </w:rPr>
      </w:pPr>
      <w:bookmarkStart w:id="333" w:name="ET_speaker_טלאל_אלקרנאוי_34"/>
      <w:r>
        <w:rPr>
          <w:rStyle w:val="TagStyle"/>
          <w:rFonts w:hint="cs"/>
          <w:rtl/>
        </w:rPr>
        <w:t xml:space="preserve"> &lt;&lt; דובר &gt;&gt; </w:t>
      </w:r>
      <w:proofErr w:type="spellStart"/>
      <w:r>
        <w:rPr>
          <w:rFonts w:hint="cs"/>
          <w:rtl/>
        </w:rPr>
        <w:t>טלאל</w:t>
      </w:r>
      <w:proofErr w:type="spellEnd"/>
      <w:r>
        <w:rPr>
          <w:rFonts w:hint="cs"/>
          <w:rtl/>
        </w:rPr>
        <w:t xml:space="preserve"> </w:t>
      </w:r>
      <w:proofErr w:type="spellStart"/>
      <w:r>
        <w:rPr>
          <w:rFonts w:hint="cs"/>
          <w:rtl/>
        </w:rPr>
        <w:t>אלקרנאוי</w:t>
      </w:r>
      <w:proofErr w:type="spellEnd"/>
      <w:r>
        <w:rPr>
          <w:rFonts w:hint="cs"/>
          <w:rtl/>
        </w:rPr>
        <w:t>:</w:t>
      </w:r>
      <w:r>
        <w:rPr>
          <w:rStyle w:val="TagStyle"/>
          <w:rFonts w:hint="cs"/>
          <w:rtl/>
        </w:rPr>
        <w:t xml:space="preserve"> &lt;&lt; דובר &gt;&gt;</w:t>
      </w:r>
      <w:r>
        <w:rPr>
          <w:rFonts w:hint="cs"/>
          <w:rtl/>
        </w:rPr>
        <w:t xml:space="preserve">   </w:t>
      </w:r>
      <w:bookmarkEnd w:id="333"/>
    </w:p>
    <w:p w:rsidR="006F492E" w:rsidRDefault="006F492E" w:rsidP="006F492E">
      <w:pPr>
        <w:pStyle w:val="KeepWithNext"/>
        <w:rPr>
          <w:rtl/>
        </w:rPr>
      </w:pPr>
    </w:p>
    <w:p w:rsidR="006F492E" w:rsidRDefault="006F492E" w:rsidP="006F492E">
      <w:pPr>
        <w:rPr>
          <w:rtl/>
        </w:rPr>
      </w:pPr>
      <w:r>
        <w:rPr>
          <w:rtl/>
        </w:rPr>
        <w:t xml:space="preserve">שלום לכולם. אני מודה על היוזמה לקיים דיון בנושא המיגון במגזר הבדואי בדרום. זה צעד מבורך. </w:t>
      </w:r>
    </w:p>
    <w:p w:rsidR="006F492E" w:rsidRDefault="006F492E" w:rsidP="006F492E">
      <w:pPr>
        <w:rPr>
          <w:rtl/>
        </w:rPr>
      </w:pPr>
      <w:bookmarkStart w:id="334" w:name="_ETM_Q1_2141816"/>
      <w:bookmarkStart w:id="335" w:name="_ETM_Q1_2141855"/>
      <w:bookmarkEnd w:id="334"/>
      <w:bookmarkEnd w:id="335"/>
    </w:p>
    <w:p w:rsidR="006F492E" w:rsidRDefault="006F492E" w:rsidP="006F492E">
      <w:pPr>
        <w:rPr>
          <w:rtl/>
        </w:rPr>
      </w:pPr>
      <w:bookmarkStart w:id="336" w:name="_ETM_Q1_2141960"/>
      <w:bookmarkStart w:id="337" w:name="_ETM_Q1_2142059"/>
      <w:bookmarkEnd w:id="336"/>
      <w:bookmarkEnd w:id="337"/>
      <w:r>
        <w:rPr>
          <w:rtl/>
        </w:rPr>
        <w:t>אני חייב לציין שאנחנו עוברים ימים לא קלים כמו כל אזרחי המדינה. אצלנו בנגב ביישובים הלא מוכרים</w:t>
      </w:r>
      <w:bookmarkStart w:id="338" w:name="_ETM_Q1_2154480"/>
      <w:bookmarkEnd w:id="338"/>
      <w:r>
        <w:rPr>
          <w:rtl/>
        </w:rPr>
        <w:t xml:space="preserve"> ובפזורה הבדואית המצב קטסטרופלי: אנשים נמצאים בצריפים, באוהלים, וכשאין להם </w:t>
      </w:r>
      <w:bookmarkStart w:id="339" w:name="_ETM_Q1_2157968"/>
      <w:bookmarkEnd w:id="339"/>
      <w:r>
        <w:rPr>
          <w:rtl/>
        </w:rPr>
        <w:t xml:space="preserve">מיגון הם בורחים לכבישים ולחפש מיגון ואין מיגון. כמובן, גם ביישובים המוכרים. למשל, בעיר רהט – יש שם 15,000 תושבים בדואים שנכנסו לתחום השיפוט של </w:t>
      </w:r>
      <w:bookmarkStart w:id="340" w:name="_ETM_Q1_2178108"/>
      <w:bookmarkEnd w:id="340"/>
      <w:r>
        <w:rPr>
          <w:rtl/>
        </w:rPr>
        <w:t xml:space="preserve">רהט, וכנ"ל גם </w:t>
      </w:r>
      <w:proofErr w:type="spellStart"/>
      <w:r>
        <w:rPr>
          <w:rtl/>
        </w:rPr>
        <w:t>בלקייה</w:t>
      </w:r>
      <w:proofErr w:type="spellEnd"/>
      <w:r>
        <w:rPr>
          <w:rtl/>
        </w:rPr>
        <w:t xml:space="preserve">, </w:t>
      </w:r>
      <w:proofErr w:type="spellStart"/>
      <w:r>
        <w:rPr>
          <w:rtl/>
        </w:rPr>
        <w:t>בכסייפה</w:t>
      </w:r>
      <w:proofErr w:type="spellEnd"/>
      <w:r>
        <w:rPr>
          <w:rtl/>
        </w:rPr>
        <w:t xml:space="preserve"> ובחורה – </w:t>
      </w:r>
      <w:bookmarkStart w:id="341" w:name="_ETM_Q1_2186105"/>
      <w:bookmarkEnd w:id="341"/>
      <w:r>
        <w:rPr>
          <w:rtl/>
        </w:rPr>
        <w:t xml:space="preserve">בכל היישובים שהפזורה נכנסה לקו הכחול שלנו. גם שם אין מיגון, ואנחנו נמצאים בבעיה קשה מאוד בנושא הזה. </w:t>
      </w:r>
    </w:p>
    <w:p w:rsidR="006F492E" w:rsidRDefault="006F492E" w:rsidP="006F492E">
      <w:pPr>
        <w:rPr>
          <w:rtl/>
        </w:rPr>
      </w:pPr>
      <w:bookmarkStart w:id="342" w:name="_ETM_Q1_2197716"/>
      <w:bookmarkStart w:id="343" w:name="_ETM_Q1_2197826"/>
      <w:bookmarkEnd w:id="342"/>
      <w:bookmarkEnd w:id="343"/>
    </w:p>
    <w:p w:rsidR="006F492E" w:rsidRDefault="006F492E" w:rsidP="006F492E">
      <w:pPr>
        <w:rPr>
          <w:rtl/>
        </w:rPr>
      </w:pPr>
      <w:bookmarkStart w:id="344" w:name="_ETM_Q1_2198132"/>
      <w:bookmarkStart w:id="345" w:name="_ETM_Q1_2198246"/>
      <w:bookmarkEnd w:id="344"/>
      <w:bookmarkEnd w:id="345"/>
      <w:r>
        <w:rPr>
          <w:rtl/>
        </w:rPr>
        <w:t xml:space="preserve">המאפיין המיוחד של היישובים הבדואים הוא שמרביתם בנויים בבתים </w:t>
      </w:r>
      <w:proofErr w:type="spellStart"/>
      <w:r>
        <w:rPr>
          <w:rtl/>
        </w:rPr>
        <w:t>צמודי</w:t>
      </w:r>
      <w:proofErr w:type="spellEnd"/>
      <w:r>
        <w:rPr>
          <w:rtl/>
        </w:rPr>
        <w:t xml:space="preserve"> קרקע, והם לוקחים את השכונות הוותיקות. רהט עד 1991 </w:t>
      </w:r>
      <w:bookmarkStart w:id="346" w:name="_ETM_Q1_2207399"/>
      <w:bookmarkEnd w:id="346"/>
      <w:r>
        <w:rPr>
          <w:rtl/>
        </w:rPr>
        <w:t xml:space="preserve">היו 60,000 תושבים במבנים </w:t>
      </w:r>
      <w:proofErr w:type="spellStart"/>
      <w:r>
        <w:rPr>
          <w:rtl/>
        </w:rPr>
        <w:t>צמודי</w:t>
      </w:r>
      <w:proofErr w:type="spellEnd"/>
      <w:r>
        <w:rPr>
          <w:rtl/>
        </w:rPr>
        <w:t xml:space="preserve"> קרקע בבנייה קלה שגם שם </w:t>
      </w:r>
      <w:bookmarkStart w:id="347" w:name="_ETM_Q1_2219581"/>
      <w:bookmarkEnd w:id="347"/>
      <w:r>
        <w:rPr>
          <w:rtl/>
        </w:rPr>
        <w:t xml:space="preserve">אין מיגון. נכון שאנחנו נערכים לזה מבחינת פיקוד </w:t>
      </w:r>
      <w:bookmarkStart w:id="348" w:name="_ETM_Q1_2224137"/>
      <w:bookmarkEnd w:id="348"/>
      <w:r>
        <w:rPr>
          <w:rtl/>
        </w:rPr>
        <w:t xml:space="preserve">העורף, ואנשים שלנו נערכים כדי להתמודד עם הדבר הזה. אבל רוב הזמן רוב הבקשות הן למיגון ואין לנו מיגון. אמנם פתחנו את בתי הספר וגם את המסגדים אבל הם, כמובן, לא נותנים מענה לרוב השכונות. ואז כל התושבים במגזר הבדואי נמצאים חשופים </w:t>
      </w:r>
      <w:bookmarkStart w:id="349" w:name="_ETM_Q1_2247915"/>
      <w:bookmarkEnd w:id="349"/>
      <w:r>
        <w:rPr>
          <w:rtl/>
        </w:rPr>
        <w:t xml:space="preserve">ללא מיגון וללא הגנה. </w:t>
      </w:r>
    </w:p>
    <w:p w:rsidR="006F492E" w:rsidRDefault="006F492E" w:rsidP="006F492E">
      <w:pPr>
        <w:rPr>
          <w:rtl/>
        </w:rPr>
      </w:pPr>
      <w:bookmarkStart w:id="350" w:name="_ETM_Q1_2252731"/>
      <w:bookmarkStart w:id="351" w:name="_ETM_Q1_2252785"/>
      <w:bookmarkEnd w:id="350"/>
      <w:bookmarkEnd w:id="351"/>
    </w:p>
    <w:p w:rsidR="006F492E" w:rsidRDefault="006F492E" w:rsidP="006F492E">
      <w:pPr>
        <w:rPr>
          <w:rtl/>
        </w:rPr>
      </w:pPr>
      <w:bookmarkStart w:id="352" w:name="_ETM_Q1_2252875"/>
      <w:bookmarkStart w:id="353" w:name="_ETM_Q1_2252959"/>
      <w:bookmarkEnd w:id="352"/>
      <w:bookmarkEnd w:id="353"/>
      <w:r>
        <w:rPr>
          <w:rtl/>
        </w:rPr>
        <w:t xml:space="preserve">לדעתי, צריכה להשתנות התפיסה בנושא </w:t>
      </w:r>
      <w:proofErr w:type="spellStart"/>
      <w:r>
        <w:rPr>
          <w:rtl/>
        </w:rPr>
        <w:t>המיגוניות</w:t>
      </w:r>
      <w:proofErr w:type="spellEnd"/>
      <w:r>
        <w:rPr>
          <w:rtl/>
        </w:rPr>
        <w:t xml:space="preserve"> </w:t>
      </w:r>
      <w:bookmarkStart w:id="354" w:name="_ETM_Q1_2256237"/>
      <w:bookmarkEnd w:id="354"/>
      <w:r>
        <w:rPr>
          <w:rtl/>
        </w:rPr>
        <w:t xml:space="preserve">והמיגון. הדבר הזה צריך להפוך להיות חלק מבנייה </w:t>
      </w:r>
      <w:bookmarkStart w:id="355" w:name="_ETM_Q1_2260337"/>
      <w:bookmarkEnd w:id="355"/>
      <w:r>
        <w:rPr>
          <w:rtl/>
        </w:rPr>
        <w:t xml:space="preserve">החובה של המדינה במקלטים ציבוריים ומבני הגנה ומיגון, ולא </w:t>
      </w:r>
      <w:bookmarkStart w:id="356" w:name="_ETM_Q1_2270211"/>
      <w:bookmarkEnd w:id="356"/>
      <w:r>
        <w:rPr>
          <w:rtl/>
        </w:rPr>
        <w:t xml:space="preserve">להשאיר את האוכלוסייה במצב שבו היא נמצאת היום. הציבור מודע לצורך בביטחון ורוצה מיגון. המצב מחייב בדיקה ותפיסה אחרת. הרשויות </w:t>
      </w:r>
      <w:bookmarkStart w:id="357" w:name="_ETM_Q1_2278741"/>
      <w:bookmarkEnd w:id="357"/>
      <w:r>
        <w:rPr>
          <w:rtl/>
        </w:rPr>
        <w:t xml:space="preserve">המקומיות, כמובן, אינן רשויות עשירות שיכולות להרשות לעצמן לקנות מקלטים או </w:t>
      </w:r>
      <w:proofErr w:type="spellStart"/>
      <w:r>
        <w:rPr>
          <w:rtl/>
        </w:rPr>
        <w:t>מיגוניות</w:t>
      </w:r>
      <w:proofErr w:type="spellEnd"/>
      <w:r>
        <w:rPr>
          <w:rtl/>
        </w:rPr>
        <w:t xml:space="preserve">. אין לנו שום אפשרות כזאת. </w:t>
      </w:r>
      <w:bookmarkStart w:id="358" w:name="_ETM_Q1_2288320"/>
      <w:bookmarkEnd w:id="358"/>
      <w:r>
        <w:rPr>
          <w:rtl/>
        </w:rPr>
        <w:t>בלי תקציבים יהיה לנו קשה מאוד.</w:t>
      </w:r>
    </w:p>
    <w:p w:rsidR="006F492E" w:rsidRDefault="006F492E" w:rsidP="006F492E">
      <w:pPr>
        <w:rPr>
          <w:rtl/>
        </w:rPr>
      </w:pPr>
      <w:bookmarkStart w:id="359" w:name="_ETM_Q1_2296945"/>
      <w:bookmarkStart w:id="360" w:name="_ETM_Q1_2297001"/>
      <w:bookmarkEnd w:id="359"/>
      <w:bookmarkEnd w:id="360"/>
    </w:p>
    <w:p w:rsidR="006F492E" w:rsidRDefault="006F492E" w:rsidP="006F492E">
      <w:pPr>
        <w:rPr>
          <w:rtl/>
        </w:rPr>
      </w:pPr>
      <w:bookmarkStart w:id="361" w:name="_ETM_Q1_2297096"/>
      <w:bookmarkStart w:id="362" w:name="_ETM_Q1_2297144"/>
      <w:bookmarkEnd w:id="361"/>
      <w:bookmarkEnd w:id="362"/>
      <w:r>
        <w:rPr>
          <w:rtl/>
        </w:rPr>
        <w:t xml:space="preserve">במלחמה האחרונה אחרי 7 באוקטובר פיקוד העורף והמשרד לפיתוח הנגב והגליל הקצו לרשויות מעט כסף </w:t>
      </w:r>
      <w:bookmarkStart w:id="363" w:name="_ETM_Q1_2310750"/>
      <w:bookmarkEnd w:id="363"/>
      <w:r>
        <w:rPr>
          <w:rtl/>
        </w:rPr>
        <w:t xml:space="preserve">אבל זה עזר במשהו. אנחנו יכולים להגיד שברהט קיבלנו ארבעה מיליון שקל מהמשרד לפיתוח </w:t>
      </w:r>
      <w:r>
        <w:rPr>
          <w:rtl/>
        </w:rPr>
        <w:lastRenderedPageBreak/>
        <w:t xml:space="preserve">נגב וגליל להציב </w:t>
      </w:r>
      <w:proofErr w:type="spellStart"/>
      <w:r>
        <w:rPr>
          <w:rtl/>
        </w:rPr>
        <w:t>מיגוניות</w:t>
      </w:r>
      <w:proofErr w:type="spellEnd"/>
      <w:r>
        <w:rPr>
          <w:rtl/>
        </w:rPr>
        <w:t xml:space="preserve"> בפזורה </w:t>
      </w:r>
      <w:bookmarkStart w:id="364" w:name="_ETM_Q1_2317915"/>
      <w:bookmarkEnd w:id="364"/>
      <w:r>
        <w:rPr>
          <w:rtl/>
        </w:rPr>
        <w:t xml:space="preserve">של רהט. כמובן, זה לא הספיק ולא מספיק, וחלק </w:t>
      </w:r>
      <w:bookmarkStart w:id="365" w:name="_ETM_Q1_2323893"/>
      <w:bookmarkEnd w:id="365"/>
      <w:r>
        <w:rPr>
          <w:rtl/>
        </w:rPr>
        <w:t>גדול מהאנשים בפזורה לא קיבלו מיגון, ואין להם. אבל יחד עם זה הקריאה שלי היא למועצות האזוריות: אל-</w:t>
      </w:r>
      <w:proofErr w:type="spellStart"/>
      <w:r>
        <w:rPr>
          <w:rtl/>
        </w:rPr>
        <w:t>קאסום</w:t>
      </w:r>
      <w:proofErr w:type="spellEnd"/>
      <w:r>
        <w:rPr>
          <w:rtl/>
        </w:rPr>
        <w:t xml:space="preserve">, </w:t>
      </w:r>
      <w:bookmarkStart w:id="366" w:name="_ETM_Q1_2330315"/>
      <w:bookmarkEnd w:id="366"/>
      <w:r>
        <w:rPr>
          <w:rtl/>
        </w:rPr>
        <w:t xml:space="preserve">נווה מדבר והפזורה הבדואית. שם המצב קטסטרופלי ואי אפשר להמשיך ככה. אי אפשר להמשיך במצב שלאנשים  אין מיגון. זה מבייש </w:t>
      </w:r>
      <w:bookmarkStart w:id="367" w:name="_ETM_Q1_2346254"/>
      <w:bookmarkEnd w:id="367"/>
      <w:r>
        <w:rPr>
          <w:rtl/>
        </w:rPr>
        <w:t xml:space="preserve">את כולנו כשרואים אנשים שנכנסים מתחת לגשרים או מחפשים ברזל להתחבא מאחוריו – זה לא מוסיף כבוד לאף אחד </w:t>
      </w:r>
      <w:proofErr w:type="spellStart"/>
      <w:r>
        <w:rPr>
          <w:rtl/>
        </w:rPr>
        <w:t>מאיתנו</w:t>
      </w:r>
      <w:proofErr w:type="spellEnd"/>
      <w:r>
        <w:rPr>
          <w:rtl/>
        </w:rPr>
        <w:t xml:space="preserve">. </w:t>
      </w:r>
    </w:p>
    <w:p w:rsidR="006F492E" w:rsidRDefault="006F492E" w:rsidP="006F492E">
      <w:pPr>
        <w:rPr>
          <w:rtl/>
        </w:rPr>
      </w:pPr>
      <w:bookmarkStart w:id="368" w:name="_ETM_Q1_2358634"/>
      <w:bookmarkStart w:id="369" w:name="_ETM_Q1_2358678"/>
      <w:bookmarkEnd w:id="368"/>
      <w:bookmarkEnd w:id="369"/>
    </w:p>
    <w:p w:rsidR="006F492E" w:rsidRDefault="006F492E" w:rsidP="006F492E">
      <w:pPr>
        <w:rPr>
          <w:rtl/>
        </w:rPr>
      </w:pPr>
      <w:bookmarkStart w:id="370" w:name="_ETM_Q1_2358769"/>
      <w:bookmarkStart w:id="371" w:name="_ETM_Q1_2358860"/>
      <w:bookmarkEnd w:id="370"/>
      <w:bookmarkEnd w:id="371"/>
      <w:r>
        <w:rPr>
          <w:rtl/>
        </w:rPr>
        <w:t xml:space="preserve">הציפייה שלנו היא שיתקבלו החלטות. עוד מ-2014 זעקנו את הזעקה הזאת כשהייתה אז מלחמה. ביקשנו אז </w:t>
      </w:r>
      <w:proofErr w:type="spellStart"/>
      <w:r>
        <w:rPr>
          <w:rtl/>
        </w:rPr>
        <w:t>מיגוניות</w:t>
      </w:r>
      <w:proofErr w:type="spellEnd"/>
      <w:r>
        <w:rPr>
          <w:rtl/>
        </w:rPr>
        <w:t xml:space="preserve"> ויש לנו התכתבויות עם כל גורמי הממשל בעניין הזה. אבל דיבורים לחוד ומעשים לחוד. אנחנו חייבים </w:t>
      </w:r>
      <w:bookmarkStart w:id="372" w:name="_ETM_Q1_2381011"/>
      <w:bookmarkEnd w:id="372"/>
      <w:r>
        <w:rPr>
          <w:rtl/>
        </w:rPr>
        <w:t xml:space="preserve">לקחת את העניין הזה בשיא הרצינות כי מעולם לא דאגו למיגון לאוכלוסייה הבדואית. </w:t>
      </w:r>
    </w:p>
    <w:p w:rsidR="006F492E" w:rsidRDefault="006F492E" w:rsidP="006F492E">
      <w:pPr>
        <w:rPr>
          <w:rtl/>
        </w:rPr>
      </w:pPr>
    </w:p>
    <w:p w:rsidR="006F492E" w:rsidRDefault="006F492E" w:rsidP="006F492E">
      <w:pPr>
        <w:rPr>
          <w:rtl/>
        </w:rPr>
      </w:pPr>
      <w:r>
        <w:rPr>
          <w:rtl/>
        </w:rPr>
        <w:t xml:space="preserve">יש </w:t>
      </w:r>
      <w:bookmarkStart w:id="373" w:name="_ETM_Q1_2387387"/>
      <w:bookmarkEnd w:id="373"/>
      <w:r>
        <w:rPr>
          <w:rtl/>
        </w:rPr>
        <w:t xml:space="preserve">לי גם עצה בעניין הזה. יש כאלה שיגידו, מה פתאום שנשים מבנים יבילים </w:t>
      </w:r>
      <w:proofErr w:type="spellStart"/>
      <w:r>
        <w:rPr>
          <w:rtl/>
        </w:rPr>
        <w:t>ומיגוניות</w:t>
      </w:r>
      <w:proofErr w:type="spellEnd"/>
      <w:r>
        <w:rPr>
          <w:rtl/>
        </w:rPr>
        <w:t xml:space="preserve"> ביישוב לא מוכר באזור </w:t>
      </w:r>
      <w:bookmarkStart w:id="374" w:name="_ETM_Q1_2395888"/>
      <w:bookmarkEnd w:id="374"/>
      <w:r>
        <w:rPr>
          <w:rtl/>
        </w:rPr>
        <w:t xml:space="preserve">לא מוכר של משפחה. חברים, חיי אנשים קודמים לכול. </w:t>
      </w:r>
      <w:bookmarkStart w:id="375" w:name="_ETM_Q1_2402241"/>
      <w:bookmarkEnd w:id="375"/>
      <w:r>
        <w:rPr>
          <w:rtl/>
        </w:rPr>
        <w:t xml:space="preserve">אפשר גם לאפשר הצבת מבנים יבילים </w:t>
      </w:r>
      <w:proofErr w:type="spellStart"/>
      <w:r>
        <w:rPr>
          <w:rtl/>
        </w:rPr>
        <w:t>ומיגוניות</w:t>
      </w:r>
      <w:proofErr w:type="spellEnd"/>
      <w:r>
        <w:rPr>
          <w:rtl/>
        </w:rPr>
        <w:t xml:space="preserve"> גם באישור חריג </w:t>
      </w:r>
      <w:bookmarkStart w:id="376" w:name="_ETM_Q1_2408831"/>
      <w:bookmarkEnd w:id="376"/>
      <w:r>
        <w:rPr>
          <w:rtl/>
        </w:rPr>
        <w:t xml:space="preserve">בלי היתר בנייה, בלי להגיד לאדם שהוא צריך היתר בנייה במקום כלשהו, כי זה מצב חריג. המבנים </w:t>
      </w:r>
      <w:bookmarkStart w:id="377" w:name="_ETM_Q1_2415053"/>
      <w:bookmarkEnd w:id="377"/>
      <w:r>
        <w:rPr>
          <w:rtl/>
        </w:rPr>
        <w:t xml:space="preserve">האלה הם לילדים ואפשר להזיז אותם ממקום למקום אם מישהו רוצה. אבל להגיד, אין היתרי בנייה ואין אפשרות לתת היתרי בנייה ביישוב לא מוכר – זה להפקיר </w:t>
      </w:r>
      <w:bookmarkStart w:id="378" w:name="_ETM_Q1_2430495"/>
      <w:bookmarkEnd w:id="378"/>
      <w:r>
        <w:rPr>
          <w:rtl/>
        </w:rPr>
        <w:t xml:space="preserve">את האנשים, להפקיר את הילדים. ראיתם את התמונות </w:t>
      </w:r>
      <w:bookmarkStart w:id="379" w:name="_ETM_Q1_2435546"/>
      <w:bookmarkEnd w:id="379"/>
      <w:r>
        <w:rPr>
          <w:rtl/>
        </w:rPr>
        <w:t>ומה שקורה אצלנו. זה מחייב את כולנו ל</w:t>
      </w:r>
      <w:bookmarkStart w:id="380" w:name="_ETM_Q1_2439333"/>
      <w:bookmarkEnd w:id="380"/>
      <w:r>
        <w:rPr>
          <w:rtl/>
        </w:rPr>
        <w:t xml:space="preserve">שים יד כדי לצאת מהפלונטר הזה. כי אחרת אנחנו נמצאים </w:t>
      </w:r>
      <w:bookmarkStart w:id="381" w:name="_ETM_Q1_2443618"/>
      <w:bookmarkEnd w:id="381"/>
      <w:r>
        <w:rPr>
          <w:rtl/>
        </w:rPr>
        <w:t xml:space="preserve">במצב מסוכן בחיינו, ושאף אחד מאתנו לא יגיד שיש </w:t>
      </w:r>
      <w:bookmarkStart w:id="382" w:name="_ETM_Q1_2448197"/>
      <w:bookmarkEnd w:id="382"/>
      <w:r>
        <w:rPr>
          <w:rtl/>
        </w:rPr>
        <w:t xml:space="preserve">ישוב שיש לו מיגון ויישוב שאין לו מיגון. המצב הוא קטסטרופלי, אבל בפזורה הוא סופר קטסטרופלי. </w:t>
      </w:r>
    </w:p>
    <w:p w:rsidR="006F492E" w:rsidRDefault="006F492E" w:rsidP="006F492E">
      <w:pPr>
        <w:rPr>
          <w:rtl/>
        </w:rPr>
      </w:pPr>
      <w:bookmarkStart w:id="383" w:name="_ETM_Q1_2459008"/>
      <w:bookmarkStart w:id="384" w:name="_ETM_Q1_2459090"/>
      <w:bookmarkEnd w:id="383"/>
      <w:bookmarkEnd w:id="384"/>
    </w:p>
    <w:p w:rsidR="006F492E" w:rsidRDefault="006F492E" w:rsidP="006F492E">
      <w:pPr>
        <w:rPr>
          <w:rtl/>
        </w:rPr>
      </w:pPr>
      <w:bookmarkStart w:id="385" w:name="_ETM_Q1_2459144"/>
      <w:bookmarkStart w:id="386" w:name="_ETM_Q1_2459185"/>
      <w:bookmarkEnd w:id="385"/>
      <w:bookmarkEnd w:id="386"/>
      <w:r>
        <w:rPr>
          <w:rtl/>
        </w:rPr>
        <w:t xml:space="preserve">הייתה לנו שיחת זום עם פיקוד העורף לפני כמה ימים. ושם הציעו הצעה להביא </w:t>
      </w:r>
      <w:bookmarkStart w:id="387" w:name="_ETM_Q1_2466409"/>
      <w:bookmarkEnd w:id="387"/>
      <w:r>
        <w:rPr>
          <w:rtl/>
        </w:rPr>
        <w:t xml:space="preserve">שקית ולמלא בהם חול ולעשות מהם מיגון – זה צחוק מהעבודה. איך אפשר להביא שקים, למלא אותם בחול ולהגיד שזאת </w:t>
      </w:r>
      <w:proofErr w:type="spellStart"/>
      <w:r>
        <w:rPr>
          <w:rtl/>
        </w:rPr>
        <w:t>מיגונית</w:t>
      </w:r>
      <w:proofErr w:type="spellEnd"/>
      <w:r>
        <w:rPr>
          <w:rtl/>
        </w:rPr>
        <w:t xml:space="preserve">? איפה אנחנו נמצאים, חברים? זה לעבוד על אנשים בעיניים. אתה אומר לאנשים, תלכו לשקים האלה ותתאבדו. זה קבר מוכן, תיכנס אליו ונעמיס אותך משם לבית הקברות. זה לא מתקבל על הדעת. </w:t>
      </w:r>
    </w:p>
    <w:p w:rsidR="006F492E" w:rsidRDefault="006F492E" w:rsidP="006F492E">
      <w:pPr>
        <w:rPr>
          <w:rtl/>
        </w:rPr>
      </w:pPr>
      <w:bookmarkStart w:id="388" w:name="_ETM_Q1_2494508"/>
      <w:bookmarkStart w:id="389" w:name="_ETM_Q1_2494553"/>
      <w:bookmarkEnd w:id="388"/>
      <w:bookmarkEnd w:id="389"/>
    </w:p>
    <w:p w:rsidR="006F492E" w:rsidRDefault="006F492E" w:rsidP="006F492E">
      <w:pPr>
        <w:rPr>
          <w:rtl/>
        </w:rPr>
      </w:pPr>
      <w:bookmarkStart w:id="390" w:name="_ETM_Q1_2494651"/>
      <w:bookmarkStart w:id="391" w:name="_ETM_Q1_2494738"/>
      <w:bookmarkEnd w:id="390"/>
      <w:bookmarkEnd w:id="391"/>
      <w:r>
        <w:rPr>
          <w:rtl/>
        </w:rPr>
        <w:t xml:space="preserve">אז אני מקווה שפיקוד העורף שפנינו אליו </w:t>
      </w:r>
      <w:bookmarkStart w:id="392" w:name="_ETM_Q1_2501739"/>
      <w:bookmarkEnd w:id="392"/>
      <w:r>
        <w:rPr>
          <w:rtl/>
        </w:rPr>
        <w:t xml:space="preserve">והשר לפיתוח נגב וגליל והשר לעניינים בדואים יקשיבו ויקצו תקציבים לדבר הזה. בלי זה כולנו נהיה ללא </w:t>
      </w:r>
      <w:bookmarkStart w:id="393" w:name="_ETM_Q1_2514979"/>
      <w:bookmarkEnd w:id="393"/>
      <w:r>
        <w:rPr>
          <w:rtl/>
        </w:rPr>
        <w:t>מיגון והגנה. היה לי קשר עם ראש עיריית ראשון לציון - -</w:t>
      </w:r>
    </w:p>
    <w:p w:rsidR="006F492E" w:rsidRDefault="006F492E" w:rsidP="006F492E">
      <w:pPr>
        <w:ind w:firstLine="0"/>
        <w:rPr>
          <w:rtl/>
        </w:rPr>
      </w:pPr>
    </w:p>
    <w:p w:rsidR="006F492E" w:rsidRDefault="006F492E" w:rsidP="006F492E">
      <w:pPr>
        <w:pStyle w:val="af8"/>
        <w:keepNext/>
        <w:rPr>
          <w:rtl/>
        </w:rPr>
      </w:pPr>
      <w:bookmarkStart w:id="394" w:name="ET_yor_מיקי_לוי___יורַ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394"/>
    </w:p>
    <w:p w:rsidR="006F492E" w:rsidRDefault="006F492E" w:rsidP="006F492E">
      <w:pPr>
        <w:pStyle w:val="KeepWithNext"/>
        <w:rPr>
          <w:rtl/>
        </w:rPr>
      </w:pPr>
    </w:p>
    <w:p w:rsidR="006F492E" w:rsidRDefault="006F492E" w:rsidP="006F492E">
      <w:pPr>
        <w:rPr>
          <w:rtl/>
        </w:rPr>
      </w:pPr>
      <w:r>
        <w:rPr>
          <w:rtl/>
        </w:rPr>
        <w:t xml:space="preserve">משפט לסיום, בבקשה. </w:t>
      </w:r>
    </w:p>
    <w:p w:rsidR="006F492E" w:rsidRDefault="006F492E" w:rsidP="006F492E">
      <w:pPr>
        <w:rPr>
          <w:rtl/>
        </w:rPr>
      </w:pPr>
      <w:bookmarkStart w:id="395" w:name="_ETM_Q1_2522378"/>
      <w:bookmarkStart w:id="396" w:name="_ETM_Q1_2522452"/>
      <w:bookmarkEnd w:id="395"/>
      <w:bookmarkEnd w:id="396"/>
    </w:p>
    <w:p w:rsidR="006F492E" w:rsidRDefault="006F492E" w:rsidP="006F492E">
      <w:pPr>
        <w:pStyle w:val="a5"/>
        <w:keepNext/>
        <w:rPr>
          <w:rtl/>
        </w:rPr>
      </w:pPr>
      <w:bookmarkStart w:id="397" w:name="ET_speaker_טלאל_אלקרנאוי_142"/>
      <w:r>
        <w:rPr>
          <w:rStyle w:val="TagStyle"/>
          <w:rFonts w:hint="cs"/>
          <w:rtl/>
        </w:rPr>
        <w:t xml:space="preserve"> &lt;&lt; דובר &gt;&gt; </w:t>
      </w:r>
      <w:proofErr w:type="spellStart"/>
      <w:r>
        <w:rPr>
          <w:rFonts w:hint="cs"/>
          <w:rtl/>
        </w:rPr>
        <w:t>טלאל</w:t>
      </w:r>
      <w:proofErr w:type="spellEnd"/>
      <w:r>
        <w:rPr>
          <w:rFonts w:hint="cs"/>
          <w:rtl/>
        </w:rPr>
        <w:t xml:space="preserve"> </w:t>
      </w:r>
      <w:proofErr w:type="spellStart"/>
      <w:r>
        <w:rPr>
          <w:rFonts w:hint="cs"/>
          <w:rtl/>
        </w:rPr>
        <w:t>אלקרנאוי</w:t>
      </w:r>
      <w:proofErr w:type="spellEnd"/>
      <w:r>
        <w:rPr>
          <w:rFonts w:hint="cs"/>
          <w:rtl/>
        </w:rPr>
        <w:t>:</w:t>
      </w:r>
      <w:r>
        <w:rPr>
          <w:rStyle w:val="TagStyle"/>
          <w:rFonts w:hint="cs"/>
          <w:rtl/>
        </w:rPr>
        <w:t xml:space="preserve"> &lt;&lt; דובר &gt;&gt;</w:t>
      </w:r>
      <w:r>
        <w:rPr>
          <w:rFonts w:hint="cs"/>
          <w:rtl/>
        </w:rPr>
        <w:t xml:space="preserve">   </w:t>
      </w:r>
      <w:bookmarkEnd w:id="397"/>
    </w:p>
    <w:p w:rsidR="006F492E" w:rsidRDefault="006F492E" w:rsidP="006F492E">
      <w:pPr>
        <w:pStyle w:val="KeepWithNext"/>
        <w:rPr>
          <w:rtl/>
        </w:rPr>
      </w:pPr>
    </w:p>
    <w:p w:rsidR="006F492E" w:rsidRDefault="006F492E" w:rsidP="006F492E">
      <w:pPr>
        <w:rPr>
          <w:rtl/>
        </w:rPr>
      </w:pPr>
      <w:r>
        <w:rPr>
          <w:rtl/>
        </w:rPr>
        <w:t xml:space="preserve">- - הייתה לו נפילת </w:t>
      </w:r>
      <w:bookmarkStart w:id="398" w:name="_ETM_Q1_2532774"/>
      <w:bookmarkEnd w:id="398"/>
      <w:r>
        <w:rPr>
          <w:rtl/>
        </w:rPr>
        <w:t xml:space="preserve">טיל </w:t>
      </w:r>
      <w:proofErr w:type="spellStart"/>
      <w:r>
        <w:rPr>
          <w:rtl/>
        </w:rPr>
        <w:t>בצמודי</w:t>
      </w:r>
      <w:proofErr w:type="spellEnd"/>
      <w:r>
        <w:rPr>
          <w:rtl/>
        </w:rPr>
        <w:t xml:space="preserve"> קרקע. הוא אמר שכשיש נפילת טיל </w:t>
      </w:r>
      <w:proofErr w:type="spellStart"/>
      <w:r>
        <w:rPr>
          <w:rtl/>
        </w:rPr>
        <w:t>בצמודי</w:t>
      </w:r>
      <w:proofErr w:type="spellEnd"/>
      <w:r>
        <w:rPr>
          <w:rtl/>
        </w:rPr>
        <w:t xml:space="preserve"> </w:t>
      </w:r>
      <w:bookmarkStart w:id="399" w:name="_ETM_Q1_2538890"/>
      <w:bookmarkEnd w:id="399"/>
      <w:r>
        <w:rPr>
          <w:rtl/>
        </w:rPr>
        <w:t xml:space="preserve">קרקע הוא מתפרס על שטח ענק – חמישה-שישה רחובות. </w:t>
      </w:r>
      <w:bookmarkStart w:id="400" w:name="_ETM_Q1_2540975"/>
      <w:bookmarkEnd w:id="400"/>
      <w:r>
        <w:rPr>
          <w:rtl/>
        </w:rPr>
        <w:t xml:space="preserve">אז אם, חלילה, נופל אצלנו טיל בשכונות הוותיקות של </w:t>
      </w:r>
      <w:proofErr w:type="spellStart"/>
      <w:r>
        <w:rPr>
          <w:rtl/>
        </w:rPr>
        <w:t>צמודי</w:t>
      </w:r>
      <w:proofErr w:type="spellEnd"/>
      <w:r>
        <w:rPr>
          <w:rtl/>
        </w:rPr>
        <w:t xml:space="preserve"> קרקע כל השכונה תיהרס. יהיה אסון טוטלי. זאת לא פגיעה רק במקום אחד, אלא פגיעה שיכולה להתפזר. זאת דעתי שאני מציע, ויש מקום למצוא פתרון בה</w:t>
      </w:r>
      <w:bookmarkStart w:id="401" w:name="_ETM_Q1_2563890"/>
      <w:bookmarkEnd w:id="401"/>
      <w:r>
        <w:rPr>
          <w:rtl/>
        </w:rPr>
        <w:t xml:space="preserve">קדם האפשרי לפזורה ולשכונות הוותיקות ביישובים הקיימים.  </w:t>
      </w:r>
    </w:p>
    <w:p w:rsidR="006F492E" w:rsidRDefault="006F492E" w:rsidP="006F492E">
      <w:pPr>
        <w:rPr>
          <w:rtl/>
        </w:rPr>
      </w:pPr>
    </w:p>
    <w:p w:rsidR="006F492E" w:rsidRDefault="006F492E" w:rsidP="006F492E">
      <w:pPr>
        <w:pStyle w:val="af8"/>
        <w:keepNext/>
        <w:rPr>
          <w:rtl/>
        </w:rPr>
      </w:pPr>
      <w:bookmarkStart w:id="402" w:name="ET_yor_מיקי_לוי___יורַ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402"/>
    </w:p>
    <w:p w:rsidR="006F492E" w:rsidRDefault="006F492E" w:rsidP="006F492E">
      <w:pPr>
        <w:pStyle w:val="KeepWithNext"/>
        <w:rPr>
          <w:rtl/>
        </w:rPr>
      </w:pPr>
    </w:p>
    <w:p w:rsidR="006F492E" w:rsidRDefault="006F492E" w:rsidP="006F492E">
      <w:pPr>
        <w:rPr>
          <w:rtl/>
        </w:rPr>
      </w:pPr>
      <w:r>
        <w:rPr>
          <w:rtl/>
        </w:rPr>
        <w:t xml:space="preserve">תודה </w:t>
      </w:r>
      <w:bookmarkStart w:id="403" w:name="_ETM_Q1_2569146"/>
      <w:bookmarkEnd w:id="403"/>
      <w:r>
        <w:rPr>
          <w:rtl/>
        </w:rPr>
        <w:t xml:space="preserve">רבה על הדברים החשובים. הזעקה נשמעת ממש מהדברים שאמרת. אם המדינה מפחדת לתת אפשרויות לקנות </w:t>
      </w:r>
      <w:proofErr w:type="spellStart"/>
      <w:r>
        <w:rPr>
          <w:rtl/>
        </w:rPr>
        <w:t>מיגוניות</w:t>
      </w:r>
      <w:proofErr w:type="spellEnd"/>
      <w:r>
        <w:rPr>
          <w:rtl/>
        </w:rPr>
        <w:t xml:space="preserve"> ברכישה אישית לכפרים </w:t>
      </w:r>
      <w:bookmarkStart w:id="404" w:name="_ETM_Q1_2582905"/>
      <w:bookmarkEnd w:id="404"/>
      <w:r>
        <w:rPr>
          <w:rtl/>
        </w:rPr>
        <w:t xml:space="preserve">בלתי מוכרים מאיזושהי מחשבה של תפיסת קרקע וכל </w:t>
      </w:r>
      <w:bookmarkStart w:id="405" w:name="_ETM_Q1_2588940"/>
      <w:bookmarkEnd w:id="405"/>
      <w:r>
        <w:rPr>
          <w:rtl/>
        </w:rPr>
        <w:t xml:space="preserve">מיני דברים כאלה, היא מוזמנת להניח </w:t>
      </w:r>
      <w:proofErr w:type="spellStart"/>
      <w:r>
        <w:rPr>
          <w:rtl/>
        </w:rPr>
        <w:t>מיגוניות</w:t>
      </w:r>
      <w:proofErr w:type="spellEnd"/>
      <w:r>
        <w:rPr>
          <w:rtl/>
        </w:rPr>
        <w:t xml:space="preserve"> בעצמה כרכוש שלה ולפנות ולהחזיר, לפי הצורך. אז העניין הזה לא יעמוד למדינה לומר, אני חוששת שאם אני אאפשר תהיה </w:t>
      </w:r>
      <w:bookmarkStart w:id="406" w:name="_ETM_Q1_2609230"/>
      <w:bookmarkEnd w:id="406"/>
      <w:r>
        <w:rPr>
          <w:rtl/>
        </w:rPr>
        <w:t xml:space="preserve">תפיסת קרקע. זה לא יעמוד מול חיי אדם. מדינה </w:t>
      </w:r>
      <w:bookmarkStart w:id="407" w:name="_ETM_Q1_2614810"/>
      <w:bookmarkEnd w:id="407"/>
      <w:r>
        <w:rPr>
          <w:rtl/>
        </w:rPr>
        <w:t xml:space="preserve">דמוקרטית ליברלית לא יכולה להתייחס כך לאזרחיה. </w:t>
      </w:r>
    </w:p>
    <w:p w:rsidR="006F492E" w:rsidRDefault="006F492E" w:rsidP="006F492E">
      <w:pPr>
        <w:rPr>
          <w:rtl/>
        </w:rPr>
      </w:pPr>
    </w:p>
    <w:p w:rsidR="006F492E" w:rsidRDefault="006F492E" w:rsidP="006F492E">
      <w:pPr>
        <w:pStyle w:val="a5"/>
        <w:keepNext/>
        <w:rPr>
          <w:rtl/>
        </w:rPr>
      </w:pPr>
      <w:bookmarkStart w:id="408" w:name="ET_speaker_6340_36"/>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408"/>
    </w:p>
    <w:p w:rsidR="006F492E" w:rsidRDefault="006F492E" w:rsidP="006F492E">
      <w:pPr>
        <w:pStyle w:val="KeepWithNext"/>
        <w:rPr>
          <w:rtl/>
        </w:rPr>
      </w:pPr>
    </w:p>
    <w:p w:rsidR="006F492E" w:rsidRDefault="006F492E" w:rsidP="006F492E">
      <w:pPr>
        <w:rPr>
          <w:rtl/>
        </w:rPr>
      </w:pPr>
      <w:r>
        <w:rPr>
          <w:rtl/>
        </w:rPr>
        <w:t xml:space="preserve">היום גם נשלח מכתב להצעה נוספת של המועצה לכפרים הלא מוכרים בנגב לתת לאנשים לחפור בור ליד הבית שלהם ולשים קונטיינר בפנים </w:t>
      </w:r>
      <w:bookmarkStart w:id="409" w:name="_ETM_Q1_2630880"/>
      <w:bookmarkEnd w:id="409"/>
      <w:r>
        <w:rPr>
          <w:rtl/>
        </w:rPr>
        <w:t xml:space="preserve">בגודל של 2.5*6 או 2.5*3 כדי לתת מענה. זאת גם אפשרות יותר זולה למדינה. במקום 60,000 </w:t>
      </w:r>
      <w:bookmarkStart w:id="410" w:name="_ETM_Q1_2640680"/>
      <w:bookmarkEnd w:id="410"/>
      <w:r>
        <w:rPr>
          <w:rtl/>
        </w:rPr>
        <w:t xml:space="preserve">העלות של זה היא 15,000 שקל. הייתה הצעה גם של </w:t>
      </w:r>
      <w:bookmarkStart w:id="411" w:name="_ETM_Q1_2646448"/>
      <w:bookmarkEnd w:id="411"/>
      <w:r>
        <w:rPr>
          <w:rtl/>
        </w:rPr>
        <w:t>עמותה אחרת לשנות את ההגדרות באפליקציה. יש אנשים ש</w:t>
      </w:r>
      <w:bookmarkStart w:id="412" w:name="_ETM_Q1_2648698"/>
      <w:bookmarkEnd w:id="412"/>
      <w:r>
        <w:rPr>
          <w:rtl/>
        </w:rPr>
        <w:t xml:space="preserve">מקבלים התרעות בעברית. יש עובדים זרים ויש אזרחים ערבים שלא קוראים עברית, ויש כל מיני – גם תיירים שמגיעים לכאן. פיקוד העורף צריך לשנות גם את ההגדרות באפליקציות. </w:t>
      </w:r>
    </w:p>
    <w:p w:rsidR="006F492E" w:rsidRDefault="006F492E" w:rsidP="006F492E">
      <w:pPr>
        <w:rPr>
          <w:rtl/>
        </w:rPr>
      </w:pPr>
    </w:p>
    <w:p w:rsidR="006F492E" w:rsidRDefault="006F492E" w:rsidP="006F492E">
      <w:pPr>
        <w:pStyle w:val="af8"/>
        <w:keepNext/>
        <w:rPr>
          <w:rtl/>
        </w:rPr>
      </w:pPr>
      <w:bookmarkStart w:id="413" w:name="ET_yor_מיקי_לוי___יורַ_37"/>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413"/>
    </w:p>
    <w:p w:rsidR="006F492E" w:rsidRDefault="006F492E" w:rsidP="006F492E">
      <w:pPr>
        <w:pStyle w:val="KeepWithNext"/>
        <w:rPr>
          <w:rtl/>
        </w:rPr>
      </w:pPr>
    </w:p>
    <w:p w:rsidR="006F492E" w:rsidRDefault="006F492E" w:rsidP="006F492E">
      <w:pPr>
        <w:rPr>
          <w:rtl/>
        </w:rPr>
      </w:pPr>
      <w:r>
        <w:rPr>
          <w:rtl/>
        </w:rPr>
        <w:t xml:space="preserve">זה סיפור לשנות, אבל אפשר לעשות ציור מפחיד שייתן תשובה עם אזעקה. </w:t>
      </w:r>
    </w:p>
    <w:p w:rsidR="006F492E" w:rsidRDefault="006F492E" w:rsidP="006F492E">
      <w:pPr>
        <w:rPr>
          <w:rtl/>
        </w:rPr>
      </w:pPr>
    </w:p>
    <w:p w:rsidR="006F492E" w:rsidRDefault="006F492E" w:rsidP="006F492E">
      <w:pPr>
        <w:rPr>
          <w:rtl/>
        </w:rPr>
      </w:pPr>
      <w:r>
        <w:rPr>
          <w:rtl/>
        </w:rPr>
        <w:t xml:space="preserve">מר בני ביטון עלה לזום? עוד לא. חגי </w:t>
      </w:r>
      <w:proofErr w:type="spellStart"/>
      <w:r>
        <w:rPr>
          <w:rtl/>
        </w:rPr>
        <w:t>רזניק</w:t>
      </w:r>
      <w:proofErr w:type="spellEnd"/>
      <w:r>
        <w:rPr>
          <w:rtl/>
        </w:rPr>
        <w:t xml:space="preserve">, בבקשה. </w:t>
      </w:r>
    </w:p>
    <w:p w:rsidR="006F492E" w:rsidRDefault="006F492E" w:rsidP="006F492E">
      <w:pPr>
        <w:rPr>
          <w:rtl/>
        </w:rPr>
      </w:pPr>
    </w:p>
    <w:p w:rsidR="006F492E" w:rsidRDefault="006F492E" w:rsidP="006F492E">
      <w:pPr>
        <w:pStyle w:val="a5"/>
        <w:keepNext/>
        <w:rPr>
          <w:rtl/>
        </w:rPr>
      </w:pPr>
      <w:bookmarkStart w:id="414" w:name="ET_speaker_חגי_רזניק_38"/>
      <w:r>
        <w:rPr>
          <w:rStyle w:val="TagStyle"/>
          <w:rFonts w:hint="cs"/>
          <w:rtl/>
        </w:rPr>
        <w:t xml:space="preserve"> &lt;&lt; דובר &gt;&gt; </w:t>
      </w:r>
      <w:r>
        <w:rPr>
          <w:rFonts w:hint="cs"/>
          <w:rtl/>
        </w:rPr>
        <w:t xml:space="preserve">חגי </w:t>
      </w:r>
      <w:proofErr w:type="spellStart"/>
      <w:r>
        <w:rPr>
          <w:rFonts w:hint="cs"/>
          <w:rtl/>
        </w:rPr>
        <w:t>רזניק</w:t>
      </w:r>
      <w:proofErr w:type="spellEnd"/>
      <w:r>
        <w:rPr>
          <w:rFonts w:hint="cs"/>
          <w:rtl/>
        </w:rPr>
        <w:t>:</w:t>
      </w:r>
      <w:r>
        <w:rPr>
          <w:rStyle w:val="TagStyle"/>
          <w:rFonts w:hint="cs"/>
          <w:rtl/>
        </w:rPr>
        <w:t xml:space="preserve"> &lt;&lt; דובר &gt;&gt;</w:t>
      </w:r>
      <w:r>
        <w:rPr>
          <w:rFonts w:hint="cs"/>
          <w:rtl/>
        </w:rPr>
        <w:t xml:space="preserve">   </w:t>
      </w:r>
      <w:bookmarkEnd w:id="414"/>
    </w:p>
    <w:p w:rsidR="006F492E" w:rsidRDefault="006F492E" w:rsidP="006F492E">
      <w:pPr>
        <w:pStyle w:val="KeepWithNext"/>
        <w:rPr>
          <w:rtl/>
        </w:rPr>
      </w:pPr>
    </w:p>
    <w:p w:rsidR="006F492E" w:rsidRDefault="006F492E" w:rsidP="006F492E">
      <w:pPr>
        <w:rPr>
          <w:rtl/>
        </w:rPr>
      </w:pPr>
      <w:r>
        <w:rPr>
          <w:rtl/>
        </w:rPr>
        <w:t xml:space="preserve">תודה רבה. </w:t>
      </w:r>
      <w:bookmarkStart w:id="415" w:name="_ETM_Q1_2682930"/>
      <w:bookmarkEnd w:id="415"/>
      <w:r>
        <w:rPr>
          <w:rtl/>
        </w:rPr>
        <w:t xml:space="preserve">אני יושב-ראש מכון </w:t>
      </w:r>
      <w:proofErr w:type="spellStart"/>
      <w:r>
        <w:rPr>
          <w:rtl/>
        </w:rPr>
        <w:t>ריפמן</w:t>
      </w:r>
      <w:proofErr w:type="spellEnd"/>
      <w:r>
        <w:rPr>
          <w:rtl/>
        </w:rPr>
        <w:t xml:space="preserve"> לפיתוח הנגב. בעבר הייתי מנכ"ל משרד הבינוי והשיכון. קודם כול, גילוי נאות: עם חלק </w:t>
      </w:r>
      <w:bookmarkStart w:id="416" w:name="_ETM_Q1_2691203"/>
      <w:bookmarkEnd w:id="416"/>
      <w:r>
        <w:rPr>
          <w:rtl/>
        </w:rPr>
        <w:t xml:space="preserve">מהחברים פה אני חלוק. בנושא הזה אני לא חלוק, אבל מקור האירוע הוא בחוסר הסדרה. כלומר היום אין חקיקה ראשית. </w:t>
      </w:r>
    </w:p>
    <w:p w:rsidR="006F492E" w:rsidRDefault="006F492E" w:rsidP="006F492E">
      <w:pPr>
        <w:rPr>
          <w:rtl/>
        </w:rPr>
      </w:pPr>
    </w:p>
    <w:p w:rsidR="006F492E" w:rsidRDefault="006F492E" w:rsidP="006F492E">
      <w:pPr>
        <w:pStyle w:val="af8"/>
        <w:keepNext/>
        <w:rPr>
          <w:rtl/>
        </w:rPr>
      </w:pPr>
      <w:bookmarkStart w:id="417" w:name="ET_yor_מיקי_לוי___יורַ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417"/>
    </w:p>
    <w:p w:rsidR="006F492E" w:rsidRDefault="006F492E" w:rsidP="006F492E">
      <w:pPr>
        <w:pStyle w:val="KeepWithNext"/>
        <w:rPr>
          <w:rtl/>
        </w:rPr>
      </w:pPr>
    </w:p>
    <w:p w:rsidR="006F492E" w:rsidRDefault="006F492E" w:rsidP="006F492E">
      <w:pPr>
        <w:rPr>
          <w:rtl/>
        </w:rPr>
      </w:pPr>
      <w:r>
        <w:rPr>
          <w:rtl/>
        </w:rPr>
        <w:t xml:space="preserve">אתה יודע כמה אנחנו מכירים את הסיפור הזה? </w:t>
      </w:r>
    </w:p>
    <w:p w:rsidR="006F492E" w:rsidRDefault="006F492E" w:rsidP="006F492E">
      <w:pPr>
        <w:ind w:firstLine="0"/>
        <w:rPr>
          <w:rtl/>
        </w:rPr>
      </w:pPr>
      <w:bookmarkStart w:id="418" w:name="_ETM_Q1_2708783"/>
      <w:bookmarkStart w:id="419" w:name="_ETM_Q1_2708892"/>
      <w:bookmarkStart w:id="420" w:name="_ETM_Q1_2711023"/>
      <w:bookmarkEnd w:id="418"/>
      <w:bookmarkEnd w:id="419"/>
      <w:bookmarkEnd w:id="420"/>
    </w:p>
    <w:p w:rsidR="006F492E" w:rsidRDefault="006F492E" w:rsidP="006F492E">
      <w:pPr>
        <w:pStyle w:val="a5"/>
        <w:keepNext/>
        <w:rPr>
          <w:rtl/>
        </w:rPr>
      </w:pPr>
      <w:bookmarkStart w:id="421" w:name="ET_speaker_חגי_רזניק_143"/>
      <w:r>
        <w:rPr>
          <w:rStyle w:val="TagStyle"/>
          <w:rFonts w:hint="cs"/>
          <w:rtl/>
        </w:rPr>
        <w:t xml:space="preserve"> &lt;&lt; דובר &gt;&gt; </w:t>
      </w:r>
      <w:r>
        <w:rPr>
          <w:rFonts w:hint="cs"/>
          <w:rtl/>
        </w:rPr>
        <w:t xml:space="preserve">חגי </w:t>
      </w:r>
      <w:proofErr w:type="spellStart"/>
      <w:r>
        <w:rPr>
          <w:rFonts w:hint="cs"/>
          <w:rtl/>
        </w:rPr>
        <w:t>רזניק</w:t>
      </w:r>
      <w:proofErr w:type="spellEnd"/>
      <w:r>
        <w:rPr>
          <w:rFonts w:hint="cs"/>
          <w:rtl/>
        </w:rPr>
        <w:t>:</w:t>
      </w:r>
      <w:r>
        <w:rPr>
          <w:rStyle w:val="TagStyle"/>
          <w:rFonts w:hint="cs"/>
          <w:rtl/>
        </w:rPr>
        <w:t xml:space="preserve"> &lt;&lt; דובר &gt;&gt;</w:t>
      </w:r>
      <w:r>
        <w:rPr>
          <w:rFonts w:hint="cs"/>
          <w:rtl/>
        </w:rPr>
        <w:t xml:space="preserve">   </w:t>
      </w:r>
      <w:bookmarkEnd w:id="421"/>
    </w:p>
    <w:p w:rsidR="006F492E" w:rsidRDefault="006F492E" w:rsidP="006F492E">
      <w:pPr>
        <w:pStyle w:val="KeepWithNext"/>
        <w:rPr>
          <w:rtl/>
        </w:rPr>
      </w:pPr>
    </w:p>
    <w:p w:rsidR="006F492E" w:rsidRDefault="006F492E" w:rsidP="006F492E">
      <w:pPr>
        <w:rPr>
          <w:rtl/>
        </w:rPr>
      </w:pPr>
      <w:bookmarkStart w:id="422" w:name="_ETM_Q1_2711832"/>
      <w:bookmarkStart w:id="423" w:name="_ETM_Q1_2711959"/>
      <w:bookmarkEnd w:id="422"/>
      <w:bookmarkEnd w:id="423"/>
      <w:r>
        <w:rPr>
          <w:rtl/>
        </w:rPr>
        <w:t>זה אירוע שצריך לטפל בו ויפה שעה אחת קודם</w:t>
      </w:r>
      <w:bookmarkStart w:id="424" w:name="_ETM_Q1_2713796"/>
      <w:bookmarkEnd w:id="424"/>
      <w:r>
        <w:rPr>
          <w:rtl/>
        </w:rPr>
        <w:t xml:space="preserve">, וגם פה יש במה. </w:t>
      </w:r>
      <w:bookmarkStart w:id="425" w:name="_ETM_Q1_2716059"/>
      <w:bookmarkEnd w:id="425"/>
    </w:p>
    <w:p w:rsidR="006F492E" w:rsidRDefault="006F492E" w:rsidP="006F492E">
      <w:pPr>
        <w:rPr>
          <w:rtl/>
        </w:rPr>
      </w:pPr>
      <w:bookmarkStart w:id="426" w:name="_ETM_Q1_2716201"/>
      <w:bookmarkEnd w:id="426"/>
    </w:p>
    <w:p w:rsidR="006F492E" w:rsidRDefault="006F492E" w:rsidP="006F492E">
      <w:pPr>
        <w:pStyle w:val="af8"/>
        <w:keepNext/>
        <w:rPr>
          <w:rtl/>
        </w:rPr>
      </w:pPr>
      <w:bookmarkStart w:id="427" w:name="ET_yor_מיקי_לוי___יורַ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427"/>
    </w:p>
    <w:p w:rsidR="006F492E" w:rsidRDefault="006F492E" w:rsidP="006F492E">
      <w:pPr>
        <w:pStyle w:val="KeepWithNext"/>
        <w:rPr>
          <w:rtl/>
        </w:rPr>
      </w:pPr>
    </w:p>
    <w:p w:rsidR="006F492E" w:rsidRDefault="006F492E" w:rsidP="006F492E">
      <w:pPr>
        <w:rPr>
          <w:rtl/>
        </w:rPr>
      </w:pPr>
      <w:bookmarkStart w:id="428" w:name="_ETM_Q1_2714415"/>
      <w:bookmarkEnd w:id="428"/>
      <w:r>
        <w:rPr>
          <w:rtl/>
        </w:rPr>
        <w:t xml:space="preserve">אני לוקח את דבריך בשתי ידיים. </w:t>
      </w:r>
      <w:bookmarkStart w:id="429" w:name="_ETM_Q1_2709191"/>
      <w:bookmarkStart w:id="430" w:name="_ETM_Q1_2709295"/>
      <w:bookmarkEnd w:id="429"/>
      <w:bookmarkEnd w:id="430"/>
      <w:r>
        <w:rPr>
          <w:rtl/>
        </w:rPr>
        <w:t xml:space="preserve">ידיי קצרו מלהושיע. </w:t>
      </w:r>
    </w:p>
    <w:p w:rsidR="006F492E" w:rsidRDefault="006F492E" w:rsidP="006F492E">
      <w:pPr>
        <w:rPr>
          <w:rtl/>
        </w:rPr>
      </w:pPr>
    </w:p>
    <w:p w:rsidR="006F492E" w:rsidRDefault="006F492E" w:rsidP="006F492E">
      <w:pPr>
        <w:pStyle w:val="a5"/>
        <w:keepNext/>
        <w:rPr>
          <w:rtl/>
        </w:rPr>
      </w:pPr>
      <w:bookmarkStart w:id="431" w:name="ET_speaker_חגי_רזניק_40"/>
      <w:r>
        <w:rPr>
          <w:rStyle w:val="TagStyle"/>
          <w:rFonts w:hint="cs"/>
          <w:rtl/>
        </w:rPr>
        <w:t xml:space="preserve"> &lt;&lt; דובר &gt;&gt; </w:t>
      </w:r>
      <w:r>
        <w:rPr>
          <w:rFonts w:hint="cs"/>
          <w:rtl/>
        </w:rPr>
        <w:t xml:space="preserve">חגי </w:t>
      </w:r>
      <w:proofErr w:type="spellStart"/>
      <w:r>
        <w:rPr>
          <w:rFonts w:hint="cs"/>
          <w:rtl/>
        </w:rPr>
        <w:t>רזניק</w:t>
      </w:r>
      <w:proofErr w:type="spellEnd"/>
      <w:r>
        <w:rPr>
          <w:rFonts w:hint="cs"/>
          <w:rtl/>
        </w:rPr>
        <w:t>:</w:t>
      </w:r>
      <w:r>
        <w:rPr>
          <w:rStyle w:val="TagStyle"/>
          <w:rFonts w:hint="cs"/>
          <w:rtl/>
        </w:rPr>
        <w:t xml:space="preserve"> &lt;&lt; דובר &gt;&gt;</w:t>
      </w:r>
      <w:r>
        <w:rPr>
          <w:rFonts w:hint="cs"/>
          <w:rtl/>
        </w:rPr>
        <w:t xml:space="preserve">   </w:t>
      </w:r>
      <w:bookmarkEnd w:id="431"/>
    </w:p>
    <w:p w:rsidR="006F492E" w:rsidRDefault="006F492E" w:rsidP="006F492E">
      <w:pPr>
        <w:pStyle w:val="KeepWithNext"/>
        <w:rPr>
          <w:rtl/>
        </w:rPr>
      </w:pPr>
    </w:p>
    <w:p w:rsidR="006F492E" w:rsidRDefault="006F492E" w:rsidP="006F492E">
      <w:pPr>
        <w:rPr>
          <w:rtl/>
        </w:rPr>
      </w:pPr>
      <w:r>
        <w:rPr>
          <w:rtl/>
        </w:rPr>
        <w:t xml:space="preserve">צריך להגיד את הדבר הזה. כל הדברים האלה </w:t>
      </w:r>
      <w:bookmarkStart w:id="432" w:name="_ETM_Q1_2722361"/>
      <w:bookmarkEnd w:id="432"/>
      <w:r>
        <w:rPr>
          <w:rtl/>
        </w:rPr>
        <w:t xml:space="preserve">הם סימפטומים. זה צריך להיות בחקיקה ראשית. באמת קצרה היריעה. </w:t>
      </w:r>
    </w:p>
    <w:p w:rsidR="006F492E" w:rsidRDefault="006F492E" w:rsidP="006F492E">
      <w:pPr>
        <w:rPr>
          <w:rtl/>
        </w:rPr>
      </w:pPr>
    </w:p>
    <w:p w:rsidR="006F492E" w:rsidRDefault="006F492E" w:rsidP="006F492E">
      <w:pPr>
        <w:pStyle w:val="af8"/>
        <w:keepNext/>
        <w:rPr>
          <w:rtl/>
        </w:rPr>
      </w:pPr>
      <w:bookmarkStart w:id="433" w:name="ET_yor_מיקי_לוי___יורַ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433"/>
    </w:p>
    <w:p w:rsidR="006F492E" w:rsidRDefault="006F492E" w:rsidP="006F492E">
      <w:pPr>
        <w:pStyle w:val="KeepWithNext"/>
        <w:rPr>
          <w:rtl/>
        </w:rPr>
      </w:pPr>
    </w:p>
    <w:p w:rsidR="006F492E" w:rsidRDefault="006F492E" w:rsidP="006F492E">
      <w:pPr>
        <w:rPr>
          <w:rtl/>
        </w:rPr>
      </w:pPr>
      <w:r>
        <w:rPr>
          <w:rtl/>
        </w:rPr>
        <w:t>בוא לא נחפור בזה.</w:t>
      </w:r>
      <w:bookmarkStart w:id="434" w:name="_ETM_Q1_2732323"/>
      <w:bookmarkEnd w:id="434"/>
      <w:r>
        <w:rPr>
          <w:rtl/>
        </w:rPr>
        <w:t xml:space="preserve"> אני מסתכל על זה שגם בני בגין ניסה לתמרן ולא הצליח. </w:t>
      </w:r>
    </w:p>
    <w:p w:rsidR="006F492E" w:rsidRDefault="006F492E" w:rsidP="006F492E">
      <w:pPr>
        <w:ind w:firstLine="0"/>
        <w:rPr>
          <w:rtl/>
        </w:rPr>
      </w:pPr>
      <w:bookmarkStart w:id="435" w:name="_ETM_Q1_2735282"/>
      <w:bookmarkStart w:id="436" w:name="_ETM_Q1_2735315"/>
      <w:bookmarkStart w:id="437" w:name="_ETM_Q1_2737450"/>
      <w:bookmarkEnd w:id="435"/>
      <w:bookmarkEnd w:id="436"/>
      <w:bookmarkEnd w:id="437"/>
    </w:p>
    <w:p w:rsidR="006F492E" w:rsidRDefault="006F492E" w:rsidP="006F492E">
      <w:pPr>
        <w:pStyle w:val="a5"/>
        <w:keepNext/>
        <w:rPr>
          <w:rtl/>
        </w:rPr>
      </w:pPr>
      <w:bookmarkStart w:id="438" w:name="ET_speaker_חגי_רזניק_145"/>
      <w:r>
        <w:rPr>
          <w:rStyle w:val="TagStyle"/>
          <w:rFonts w:hint="cs"/>
          <w:rtl/>
        </w:rPr>
        <w:t xml:space="preserve"> &lt;&lt; דובר &gt;&gt; </w:t>
      </w:r>
      <w:r>
        <w:rPr>
          <w:rFonts w:hint="cs"/>
          <w:rtl/>
        </w:rPr>
        <w:t xml:space="preserve">חגי </w:t>
      </w:r>
      <w:proofErr w:type="spellStart"/>
      <w:r>
        <w:rPr>
          <w:rFonts w:hint="cs"/>
          <w:rtl/>
        </w:rPr>
        <w:t>רזניק</w:t>
      </w:r>
      <w:proofErr w:type="spellEnd"/>
      <w:r>
        <w:rPr>
          <w:rFonts w:hint="cs"/>
          <w:rtl/>
        </w:rPr>
        <w:t>:</w:t>
      </w:r>
      <w:r>
        <w:rPr>
          <w:rStyle w:val="TagStyle"/>
          <w:rFonts w:hint="cs"/>
          <w:rtl/>
        </w:rPr>
        <w:t xml:space="preserve"> &lt;&lt; דובר &gt;&gt;</w:t>
      </w:r>
      <w:r>
        <w:rPr>
          <w:rFonts w:hint="cs"/>
          <w:rtl/>
        </w:rPr>
        <w:t xml:space="preserve">   </w:t>
      </w:r>
      <w:bookmarkEnd w:id="438"/>
    </w:p>
    <w:p w:rsidR="006F492E" w:rsidRDefault="006F492E" w:rsidP="006F492E">
      <w:pPr>
        <w:pStyle w:val="KeepWithNext"/>
        <w:rPr>
          <w:rtl/>
        </w:rPr>
      </w:pPr>
    </w:p>
    <w:p w:rsidR="006F492E" w:rsidRDefault="006F492E" w:rsidP="006F492E">
      <w:pPr>
        <w:rPr>
          <w:rtl/>
        </w:rPr>
      </w:pPr>
      <w:bookmarkStart w:id="439" w:name="_ETM_Q1_2738070"/>
      <w:bookmarkStart w:id="440" w:name="_ETM_Q1_2738173"/>
      <w:bookmarkEnd w:id="439"/>
      <w:bookmarkEnd w:id="440"/>
      <w:r>
        <w:rPr>
          <w:rtl/>
        </w:rPr>
        <w:t xml:space="preserve">זה היה לפני 13 שנה. אסור לעזוב את זה. </w:t>
      </w:r>
      <w:bookmarkStart w:id="441" w:name="_ETM_Q1_2737363"/>
      <w:bookmarkEnd w:id="441"/>
    </w:p>
    <w:p w:rsidR="006F492E" w:rsidRDefault="006F492E" w:rsidP="006F492E">
      <w:pPr>
        <w:rPr>
          <w:rtl/>
        </w:rPr>
      </w:pPr>
      <w:bookmarkStart w:id="442" w:name="_ETM_Q1_2737612"/>
      <w:bookmarkStart w:id="443" w:name="_ETM_Q1_2737687"/>
      <w:bookmarkEnd w:id="442"/>
      <w:bookmarkEnd w:id="443"/>
    </w:p>
    <w:p w:rsidR="006F492E" w:rsidRDefault="006F492E" w:rsidP="006F492E">
      <w:pPr>
        <w:pStyle w:val="af8"/>
        <w:keepNext/>
        <w:rPr>
          <w:rtl/>
        </w:rPr>
      </w:pPr>
      <w:bookmarkStart w:id="444" w:name="ET_yor_מיקי_לוי___יורַ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444"/>
    </w:p>
    <w:p w:rsidR="006F492E" w:rsidRDefault="006F492E" w:rsidP="006F492E">
      <w:pPr>
        <w:pStyle w:val="KeepWithNext"/>
        <w:rPr>
          <w:rtl/>
        </w:rPr>
      </w:pPr>
    </w:p>
    <w:p w:rsidR="006F492E" w:rsidRDefault="006F492E" w:rsidP="006F492E">
      <w:pPr>
        <w:rPr>
          <w:rtl/>
        </w:rPr>
      </w:pPr>
      <w:bookmarkStart w:id="445" w:name="_ETM_Q1_2739052"/>
      <w:bookmarkEnd w:id="445"/>
      <w:r>
        <w:rPr>
          <w:rtl/>
        </w:rPr>
        <w:t xml:space="preserve">בגלל זה אני אומר "בני בגין" ולא אומר על </w:t>
      </w:r>
      <w:bookmarkStart w:id="446" w:name="_ETM_Q1_2738681"/>
      <w:bookmarkEnd w:id="446"/>
      <w:r>
        <w:rPr>
          <w:rtl/>
        </w:rPr>
        <w:t xml:space="preserve">אתמול. </w:t>
      </w:r>
      <w:bookmarkStart w:id="447" w:name="_ETM_Q1_2735658"/>
      <w:bookmarkStart w:id="448" w:name="_ETM_Q1_2735731"/>
      <w:bookmarkEnd w:id="447"/>
      <w:bookmarkEnd w:id="448"/>
      <w:r>
        <w:rPr>
          <w:rtl/>
        </w:rPr>
        <w:t xml:space="preserve">אנחנו עוסקים בזה הרבה יותר מ-13 שנה. </w:t>
      </w:r>
    </w:p>
    <w:p w:rsidR="006F492E" w:rsidRDefault="006F492E" w:rsidP="006F492E">
      <w:pPr>
        <w:rPr>
          <w:rtl/>
        </w:rPr>
      </w:pPr>
    </w:p>
    <w:p w:rsidR="006F492E" w:rsidRDefault="006F492E" w:rsidP="006F492E">
      <w:pPr>
        <w:pStyle w:val="a5"/>
        <w:keepNext/>
        <w:rPr>
          <w:rtl/>
        </w:rPr>
      </w:pPr>
      <w:bookmarkStart w:id="449" w:name="ET_speaker_חגי_רזניק_42"/>
      <w:r>
        <w:rPr>
          <w:rStyle w:val="TagStyle"/>
          <w:rFonts w:hint="cs"/>
          <w:rtl/>
        </w:rPr>
        <w:t xml:space="preserve"> &lt;&lt; דובר &gt;&gt; </w:t>
      </w:r>
      <w:r>
        <w:rPr>
          <w:rFonts w:hint="cs"/>
          <w:rtl/>
        </w:rPr>
        <w:t xml:space="preserve">חגי </w:t>
      </w:r>
      <w:proofErr w:type="spellStart"/>
      <w:r>
        <w:rPr>
          <w:rFonts w:hint="cs"/>
          <w:rtl/>
        </w:rPr>
        <w:t>רזניק</w:t>
      </w:r>
      <w:proofErr w:type="spellEnd"/>
      <w:r>
        <w:rPr>
          <w:rFonts w:hint="cs"/>
          <w:rtl/>
        </w:rPr>
        <w:t>:</w:t>
      </w:r>
      <w:r>
        <w:rPr>
          <w:rStyle w:val="TagStyle"/>
          <w:rFonts w:hint="cs"/>
          <w:rtl/>
        </w:rPr>
        <w:t xml:space="preserve"> &lt;&lt; דובר &gt;&gt;</w:t>
      </w:r>
      <w:r>
        <w:rPr>
          <w:rFonts w:hint="cs"/>
          <w:rtl/>
        </w:rPr>
        <w:t xml:space="preserve">   </w:t>
      </w:r>
      <w:bookmarkEnd w:id="449"/>
    </w:p>
    <w:p w:rsidR="006F492E" w:rsidRDefault="006F492E" w:rsidP="006F492E">
      <w:pPr>
        <w:pStyle w:val="KeepWithNext"/>
        <w:rPr>
          <w:rtl/>
        </w:rPr>
      </w:pPr>
    </w:p>
    <w:p w:rsidR="006F492E" w:rsidRDefault="006F492E" w:rsidP="006F492E">
      <w:pPr>
        <w:rPr>
          <w:rtl/>
        </w:rPr>
      </w:pPr>
      <w:r>
        <w:rPr>
          <w:rtl/>
        </w:rPr>
        <w:t xml:space="preserve">סליחה, אדוני היושב-ראש, אי אפשר ללכת </w:t>
      </w:r>
      <w:bookmarkStart w:id="450" w:name="_ETM_Q1_2747447"/>
      <w:bookmarkEnd w:id="450"/>
      <w:r>
        <w:rPr>
          <w:rtl/>
        </w:rPr>
        <w:t xml:space="preserve">רק אחורה, צריך להסתכל קדימה ולא לחכות כמו שהיה מאז בני בגין. </w:t>
      </w:r>
    </w:p>
    <w:p w:rsidR="006F492E" w:rsidRDefault="006F492E" w:rsidP="006F492E">
      <w:pPr>
        <w:rPr>
          <w:rtl/>
        </w:rPr>
      </w:pPr>
      <w:bookmarkStart w:id="451" w:name="_ETM_Q1_2754525"/>
      <w:bookmarkStart w:id="452" w:name="_ETM_Q1_2754599"/>
      <w:bookmarkEnd w:id="451"/>
      <w:bookmarkEnd w:id="452"/>
    </w:p>
    <w:p w:rsidR="006F492E" w:rsidRDefault="006F492E" w:rsidP="006F492E">
      <w:pPr>
        <w:rPr>
          <w:rtl/>
        </w:rPr>
      </w:pPr>
      <w:bookmarkStart w:id="453" w:name="_ETM_Q1_2754661"/>
      <w:bookmarkStart w:id="454" w:name="_ETM_Q1_2754750"/>
      <w:bookmarkEnd w:id="453"/>
      <w:bookmarkEnd w:id="454"/>
      <w:r>
        <w:rPr>
          <w:rtl/>
        </w:rPr>
        <w:t>מעבר לזה אני אגע בעניין עצמו. קודם כול, רשות הבדואים בפיקוד העורף עושים עבודה מצוינת בכלים שיש להם. והם כלים מוגבלים. אנחנו פנינו</w:t>
      </w:r>
      <w:bookmarkStart w:id="455" w:name="_ETM_Q1_2765145"/>
      <w:bookmarkEnd w:id="455"/>
      <w:r>
        <w:rPr>
          <w:rtl/>
        </w:rPr>
        <w:t xml:space="preserve"> – ותודה לחבר הכנסת ביטון שלקח את היוזמה בשתי ידיים – </w:t>
      </w:r>
      <w:bookmarkStart w:id="456" w:name="_ETM_Q1_2772048"/>
      <w:bookmarkEnd w:id="456"/>
      <w:r>
        <w:rPr>
          <w:rtl/>
        </w:rPr>
        <w:t xml:space="preserve">לייצר שורת הקלות </w:t>
      </w:r>
      <w:proofErr w:type="spellStart"/>
      <w:r>
        <w:rPr>
          <w:rtl/>
        </w:rPr>
        <w:t>בתמ"א</w:t>
      </w:r>
      <w:proofErr w:type="spellEnd"/>
      <w:r>
        <w:rPr>
          <w:rtl/>
        </w:rPr>
        <w:t xml:space="preserve"> 40 – תכנית מתאר ארצית בנושא מיגון שיגדיר בהצבה </w:t>
      </w:r>
      <w:bookmarkStart w:id="457" w:name="_ETM_Q1_2780940"/>
      <w:bookmarkEnd w:id="457"/>
      <w:r>
        <w:rPr>
          <w:rtl/>
        </w:rPr>
        <w:t xml:space="preserve">עצמית – לא בכל מקום, לא בכל סוג של מיגון </w:t>
      </w:r>
      <w:bookmarkStart w:id="458" w:name="_ETM_Q1_2783385"/>
      <w:bookmarkEnd w:id="458"/>
      <w:r>
        <w:rPr>
          <w:rtl/>
        </w:rPr>
        <w:t xml:space="preserve">אבל באלו מקומות ניתן לייצר הגנה בהצבה עצמית </w:t>
      </w:r>
      <w:bookmarkStart w:id="459" w:name="_ETM_Q1_2790342"/>
      <w:bookmarkEnd w:id="459"/>
      <w:r>
        <w:rPr>
          <w:rtl/>
        </w:rPr>
        <w:t>ומה האביזר והדרך לפינוי והחיוב לפינוי. הוצאנו מתווה כללי בכתב</w:t>
      </w:r>
      <w:bookmarkStart w:id="460" w:name="_ETM_Q1_2799899"/>
      <w:bookmarkEnd w:id="460"/>
      <w:r>
        <w:rPr>
          <w:rtl/>
        </w:rPr>
        <w:t>, ולבקשת חבר הכנסת ביטון, גם נכנסנו למתווה מפורט, וכחברה אזרחית נשמח ללוות את זה</w:t>
      </w:r>
      <w:bookmarkStart w:id="461" w:name="_ETM_Q1_2808376"/>
      <w:bookmarkEnd w:id="461"/>
      <w:r>
        <w:rPr>
          <w:rtl/>
        </w:rPr>
        <w:t xml:space="preserve">. עבודת מטה בין-משרדית יודעת ויכולה לעשות דברים כאלה, וצריך היה למצוא את האיזון הנכון. </w:t>
      </w:r>
    </w:p>
    <w:p w:rsidR="006F492E" w:rsidRDefault="006F492E" w:rsidP="006F492E">
      <w:pPr>
        <w:rPr>
          <w:rtl/>
        </w:rPr>
      </w:pPr>
      <w:bookmarkStart w:id="462" w:name="_ETM_Q1_2816371"/>
      <w:bookmarkStart w:id="463" w:name="_ETM_Q1_2816459"/>
      <w:bookmarkEnd w:id="462"/>
      <w:bookmarkEnd w:id="463"/>
    </w:p>
    <w:p w:rsidR="006F492E" w:rsidRDefault="006F492E" w:rsidP="006F492E">
      <w:pPr>
        <w:rPr>
          <w:rtl/>
        </w:rPr>
      </w:pPr>
      <w:bookmarkStart w:id="464" w:name="_ETM_Q1_2816499"/>
      <w:bookmarkStart w:id="465" w:name="_ETM_Q1_2816583"/>
      <w:bookmarkEnd w:id="464"/>
      <w:bookmarkEnd w:id="465"/>
      <w:r>
        <w:rPr>
          <w:rtl/>
        </w:rPr>
        <w:t xml:space="preserve">שנית, יש גם רצון של פילנתרופיה לדבר הזה. כמובן, אנחנו לא ניתן יד למשהו </w:t>
      </w:r>
      <w:bookmarkStart w:id="466" w:name="_ETM_Q1_2823691"/>
      <w:bookmarkEnd w:id="466"/>
      <w:r>
        <w:rPr>
          <w:rtl/>
        </w:rPr>
        <w:t xml:space="preserve">לא חוקי אבל בסוף צריך לעגן את הדברים. זאת אומרת </w:t>
      </w:r>
      <w:bookmarkStart w:id="467" w:name="_ETM_Q1_2825688"/>
      <w:bookmarkEnd w:id="467"/>
      <w:r>
        <w:rPr>
          <w:rtl/>
        </w:rPr>
        <w:t xml:space="preserve">מצד אחד לראות שיש אישורי הצבה ומצד שני לדבר פנימה. </w:t>
      </w:r>
    </w:p>
    <w:p w:rsidR="006F492E" w:rsidRDefault="006F492E" w:rsidP="006F492E">
      <w:pPr>
        <w:rPr>
          <w:rtl/>
        </w:rPr>
      </w:pPr>
      <w:bookmarkStart w:id="468" w:name="_ETM_Q1_2828229"/>
      <w:bookmarkStart w:id="469" w:name="_ETM_Q1_2828352"/>
      <w:bookmarkStart w:id="470" w:name="_ETM_Q1_2830133"/>
      <w:bookmarkEnd w:id="468"/>
      <w:bookmarkEnd w:id="469"/>
      <w:bookmarkEnd w:id="470"/>
    </w:p>
    <w:p w:rsidR="006F492E" w:rsidRDefault="006F492E" w:rsidP="006F492E">
      <w:pPr>
        <w:pStyle w:val="a5"/>
        <w:keepNext/>
        <w:rPr>
          <w:rtl/>
        </w:rPr>
      </w:pPr>
      <w:bookmarkStart w:id="471" w:name="ET_knessetmember_5696_147"/>
      <w:r>
        <w:rPr>
          <w:rStyle w:val="TagStyle"/>
          <w:rFonts w:hint="cs"/>
          <w:rtl/>
        </w:rPr>
        <w:lastRenderedPageBreak/>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471"/>
    </w:p>
    <w:p w:rsidR="006F492E" w:rsidRDefault="006F492E" w:rsidP="006F492E">
      <w:pPr>
        <w:pStyle w:val="KeepWithNext"/>
        <w:rPr>
          <w:rtl/>
        </w:rPr>
      </w:pPr>
    </w:p>
    <w:p w:rsidR="006F492E" w:rsidRDefault="006F492E" w:rsidP="006F492E">
      <w:pPr>
        <w:rPr>
          <w:rtl/>
        </w:rPr>
      </w:pPr>
      <w:bookmarkStart w:id="472" w:name="_ETM_Q1_2830706"/>
      <w:bookmarkStart w:id="473" w:name="_ETM_Q1_2830780"/>
      <w:bookmarkEnd w:id="472"/>
      <w:bookmarkEnd w:id="473"/>
      <w:r>
        <w:rPr>
          <w:rtl/>
        </w:rPr>
        <w:t xml:space="preserve">אתה מדבר כאילו אתה הריבון – אתה "לא תאפשר". איך אתה מרשה לעצמך לדבר בצורה כזאת? </w:t>
      </w:r>
    </w:p>
    <w:p w:rsidR="006F492E" w:rsidRDefault="006F492E" w:rsidP="006F492E">
      <w:pPr>
        <w:rPr>
          <w:rtl/>
        </w:rPr>
      </w:pPr>
      <w:bookmarkStart w:id="474" w:name="_ETM_Q1_2833027"/>
      <w:bookmarkStart w:id="475" w:name="_ETM_Q1_2833073"/>
      <w:bookmarkStart w:id="476" w:name="_ETM_Q1_2834083"/>
      <w:bookmarkEnd w:id="474"/>
      <w:bookmarkEnd w:id="475"/>
      <w:bookmarkEnd w:id="476"/>
    </w:p>
    <w:p w:rsidR="006F492E" w:rsidRDefault="006F492E" w:rsidP="006F492E">
      <w:pPr>
        <w:pStyle w:val="a5"/>
        <w:keepNext/>
        <w:rPr>
          <w:rtl/>
        </w:rPr>
      </w:pPr>
      <w:bookmarkStart w:id="477" w:name="ET_speaker_חגי_רזניק_148"/>
      <w:r>
        <w:rPr>
          <w:rStyle w:val="TagStyle"/>
          <w:rFonts w:hint="cs"/>
          <w:rtl/>
        </w:rPr>
        <w:t xml:space="preserve"> &lt;&lt; דובר &gt;&gt; </w:t>
      </w:r>
      <w:r>
        <w:rPr>
          <w:rFonts w:hint="cs"/>
          <w:rtl/>
        </w:rPr>
        <w:t xml:space="preserve">חגי </w:t>
      </w:r>
      <w:proofErr w:type="spellStart"/>
      <w:r>
        <w:rPr>
          <w:rFonts w:hint="cs"/>
          <w:rtl/>
        </w:rPr>
        <w:t>רזניק</w:t>
      </w:r>
      <w:proofErr w:type="spellEnd"/>
      <w:r>
        <w:rPr>
          <w:rFonts w:hint="cs"/>
          <w:rtl/>
        </w:rPr>
        <w:t>:</w:t>
      </w:r>
      <w:r>
        <w:rPr>
          <w:rStyle w:val="TagStyle"/>
          <w:rFonts w:hint="cs"/>
          <w:rtl/>
        </w:rPr>
        <w:t xml:space="preserve"> &lt;&lt; דובר &gt;&gt;</w:t>
      </w:r>
      <w:r>
        <w:rPr>
          <w:rFonts w:hint="cs"/>
          <w:rtl/>
        </w:rPr>
        <w:t xml:space="preserve">   </w:t>
      </w:r>
      <w:bookmarkEnd w:id="477"/>
    </w:p>
    <w:p w:rsidR="006F492E" w:rsidRDefault="006F492E" w:rsidP="006F492E">
      <w:pPr>
        <w:pStyle w:val="KeepWithNext"/>
        <w:rPr>
          <w:rtl/>
        </w:rPr>
      </w:pPr>
    </w:p>
    <w:p w:rsidR="006F492E" w:rsidRDefault="006F492E" w:rsidP="006F492E">
      <w:pPr>
        <w:rPr>
          <w:rtl/>
        </w:rPr>
      </w:pPr>
      <w:bookmarkStart w:id="478" w:name="_ETM_Q1_2834554"/>
      <w:bookmarkStart w:id="479" w:name="_ETM_Q1_2834646"/>
      <w:bookmarkEnd w:id="478"/>
      <w:bookmarkEnd w:id="479"/>
      <w:r>
        <w:rPr>
          <w:rtl/>
        </w:rPr>
        <w:t xml:space="preserve">לא, להפך. חבר הכנסת </w:t>
      </w:r>
      <w:bookmarkStart w:id="480" w:name="_ETM_Q1_2840987"/>
      <w:bookmarkEnd w:id="480"/>
      <w:proofErr w:type="spellStart"/>
      <w:r>
        <w:rPr>
          <w:rtl/>
        </w:rPr>
        <w:t>עטאונה</w:t>
      </w:r>
      <w:proofErr w:type="spellEnd"/>
      <w:r>
        <w:rPr>
          <w:rtl/>
        </w:rPr>
        <w:t xml:space="preserve">, הרבה פעמים אני בוויכוח </w:t>
      </w:r>
      <w:proofErr w:type="spellStart"/>
      <w:r>
        <w:rPr>
          <w:rtl/>
        </w:rPr>
        <w:t>איתך</w:t>
      </w:r>
      <w:proofErr w:type="spellEnd"/>
      <w:r>
        <w:rPr>
          <w:rtl/>
        </w:rPr>
        <w:t xml:space="preserve">, ופה נוצר מצב שאנחנו לא בוויכוח. </w:t>
      </w:r>
    </w:p>
    <w:p w:rsidR="006F492E" w:rsidRDefault="006F492E" w:rsidP="006F492E">
      <w:pPr>
        <w:rPr>
          <w:rtl/>
        </w:rPr>
      </w:pPr>
      <w:bookmarkStart w:id="481" w:name="_ETM_Q1_2846195"/>
      <w:bookmarkStart w:id="482" w:name="_ETM_Q1_2846424"/>
      <w:bookmarkEnd w:id="481"/>
      <w:bookmarkEnd w:id="482"/>
    </w:p>
    <w:p w:rsidR="006F492E" w:rsidRDefault="006F492E" w:rsidP="006F492E">
      <w:pPr>
        <w:pStyle w:val="a5"/>
        <w:keepNext/>
        <w:rPr>
          <w:rtl/>
        </w:rPr>
      </w:pPr>
      <w:bookmarkStart w:id="483" w:name="ET_knessetmember_5696_149"/>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483"/>
    </w:p>
    <w:p w:rsidR="006F492E" w:rsidRDefault="006F492E" w:rsidP="006F492E">
      <w:pPr>
        <w:pStyle w:val="KeepWithNext"/>
        <w:rPr>
          <w:rtl/>
        </w:rPr>
      </w:pPr>
    </w:p>
    <w:p w:rsidR="006F492E" w:rsidRDefault="006F492E" w:rsidP="006F492E">
      <w:pPr>
        <w:rPr>
          <w:rtl/>
        </w:rPr>
      </w:pPr>
      <w:r>
        <w:rPr>
          <w:rtl/>
        </w:rPr>
        <w:t>אתה מציג, אתה אומר - -</w:t>
      </w:r>
    </w:p>
    <w:p w:rsidR="006F492E" w:rsidRDefault="006F492E" w:rsidP="006F492E">
      <w:pPr>
        <w:rPr>
          <w:rtl/>
        </w:rPr>
      </w:pPr>
      <w:bookmarkStart w:id="484" w:name="_ETM_Q1_2843682"/>
      <w:bookmarkStart w:id="485" w:name="_ETM_Q1_2843731"/>
      <w:bookmarkStart w:id="486" w:name="_ETM_Q1_2834980"/>
      <w:bookmarkStart w:id="487" w:name="_ETM_Q1_2835049"/>
      <w:bookmarkEnd w:id="484"/>
      <w:bookmarkEnd w:id="485"/>
      <w:bookmarkEnd w:id="486"/>
      <w:bookmarkEnd w:id="487"/>
    </w:p>
    <w:p w:rsidR="006F492E" w:rsidRDefault="006F492E" w:rsidP="006F492E">
      <w:pPr>
        <w:pStyle w:val="af7"/>
        <w:keepNext/>
        <w:rPr>
          <w:rtl/>
        </w:rPr>
      </w:pPr>
      <w:bookmarkStart w:id="488" w:name="ET_interruption_קריאות_15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88"/>
    </w:p>
    <w:p w:rsidR="006F492E" w:rsidRDefault="006F492E" w:rsidP="006F492E">
      <w:pPr>
        <w:pStyle w:val="KeepWithNext"/>
        <w:rPr>
          <w:rtl/>
        </w:rPr>
      </w:pPr>
    </w:p>
    <w:p w:rsidR="006F492E" w:rsidRDefault="006F492E" w:rsidP="006F492E">
      <w:pPr>
        <w:rPr>
          <w:rtl/>
        </w:rPr>
      </w:pPr>
    </w:p>
    <w:p w:rsidR="006F492E" w:rsidRDefault="006F492E" w:rsidP="006F492E">
      <w:pPr>
        <w:rPr>
          <w:rtl/>
        </w:rPr>
      </w:pPr>
      <w:r>
        <w:rPr>
          <w:rtl/>
        </w:rPr>
        <w:t xml:space="preserve">לא, לא, לא. </w:t>
      </w:r>
    </w:p>
    <w:p w:rsidR="006F492E" w:rsidRDefault="006F492E" w:rsidP="006F492E">
      <w:pPr>
        <w:rPr>
          <w:rtl/>
        </w:rPr>
      </w:pPr>
      <w:bookmarkStart w:id="489" w:name="_ETM_Q1_2846998"/>
      <w:bookmarkEnd w:id="489"/>
    </w:p>
    <w:p w:rsidR="006F492E" w:rsidRDefault="006F492E" w:rsidP="006F492E">
      <w:pPr>
        <w:pStyle w:val="af8"/>
        <w:keepNext/>
        <w:rPr>
          <w:rtl/>
        </w:rPr>
      </w:pPr>
      <w:bookmarkStart w:id="490" w:name="ET_yor_מיקי_לוי___יורַ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490"/>
    </w:p>
    <w:p w:rsidR="006F492E" w:rsidRDefault="006F492E" w:rsidP="006F492E">
      <w:pPr>
        <w:pStyle w:val="KeepWithNext"/>
        <w:rPr>
          <w:rtl/>
        </w:rPr>
      </w:pPr>
    </w:p>
    <w:p w:rsidR="006F492E" w:rsidRDefault="006F492E" w:rsidP="006F492E">
      <w:pPr>
        <w:rPr>
          <w:rtl/>
        </w:rPr>
      </w:pPr>
      <w:bookmarkStart w:id="491" w:name="_ETM_Q1_2850968"/>
      <w:bookmarkEnd w:id="491"/>
      <w:r>
        <w:rPr>
          <w:rtl/>
        </w:rPr>
        <w:t xml:space="preserve">הוא בצד החיובי – צריך לעשות. </w:t>
      </w:r>
    </w:p>
    <w:p w:rsidR="006F492E" w:rsidRDefault="006F492E" w:rsidP="006F492E">
      <w:pPr>
        <w:rPr>
          <w:rtl/>
        </w:rPr>
      </w:pPr>
      <w:bookmarkStart w:id="492" w:name="_ETM_Q1_2850242"/>
      <w:bookmarkStart w:id="493" w:name="_ETM_Q1_2850360"/>
      <w:bookmarkEnd w:id="492"/>
      <w:bookmarkEnd w:id="493"/>
    </w:p>
    <w:p w:rsidR="006F492E" w:rsidRDefault="006F492E" w:rsidP="006F492E">
      <w:pPr>
        <w:pStyle w:val="a5"/>
        <w:keepNext/>
        <w:rPr>
          <w:rtl/>
        </w:rPr>
      </w:pPr>
      <w:bookmarkStart w:id="494" w:name="ET_speaker_חגי_רזניק_153"/>
      <w:r>
        <w:rPr>
          <w:rStyle w:val="TagStyle"/>
          <w:rFonts w:hint="cs"/>
          <w:rtl/>
        </w:rPr>
        <w:t xml:space="preserve"> &lt;&lt; דובר &gt;&gt; </w:t>
      </w:r>
      <w:r>
        <w:rPr>
          <w:rFonts w:hint="cs"/>
          <w:rtl/>
        </w:rPr>
        <w:t xml:space="preserve">חגי </w:t>
      </w:r>
      <w:proofErr w:type="spellStart"/>
      <w:r>
        <w:rPr>
          <w:rFonts w:hint="cs"/>
          <w:rtl/>
        </w:rPr>
        <w:t>רזניק</w:t>
      </w:r>
      <w:proofErr w:type="spellEnd"/>
      <w:r>
        <w:rPr>
          <w:rFonts w:hint="cs"/>
          <w:rtl/>
        </w:rPr>
        <w:t>:</w:t>
      </w:r>
      <w:r>
        <w:rPr>
          <w:rStyle w:val="TagStyle"/>
          <w:rFonts w:hint="cs"/>
          <w:rtl/>
        </w:rPr>
        <w:t xml:space="preserve"> &lt;&lt; דובר &gt;&gt;</w:t>
      </w:r>
      <w:r>
        <w:rPr>
          <w:rFonts w:hint="cs"/>
          <w:rtl/>
        </w:rPr>
        <w:t xml:space="preserve">   </w:t>
      </w:r>
      <w:bookmarkEnd w:id="494"/>
    </w:p>
    <w:p w:rsidR="006F492E" w:rsidRDefault="006F492E" w:rsidP="006F492E">
      <w:pPr>
        <w:pStyle w:val="KeepWithNext"/>
        <w:rPr>
          <w:rtl/>
        </w:rPr>
      </w:pPr>
    </w:p>
    <w:p w:rsidR="006F492E" w:rsidRDefault="006F492E" w:rsidP="006F492E">
      <w:pPr>
        <w:rPr>
          <w:rtl/>
        </w:rPr>
      </w:pPr>
      <w:bookmarkStart w:id="495" w:name="_ETM_Q1_2854280"/>
      <w:bookmarkStart w:id="496" w:name="_ETM_Q1_2854412"/>
      <w:bookmarkEnd w:id="495"/>
      <w:bookmarkEnd w:id="496"/>
      <w:r>
        <w:rPr>
          <w:rtl/>
        </w:rPr>
        <w:t xml:space="preserve">יש גם </w:t>
      </w:r>
      <w:bookmarkStart w:id="497" w:name="_ETM_Q1_2855099"/>
      <w:bookmarkEnd w:id="497"/>
      <w:r>
        <w:rPr>
          <w:rtl/>
        </w:rPr>
        <w:t xml:space="preserve">דברים שאנחנו חלוקים עליהם ונמשיך להיות חלוקים עליהם. </w:t>
      </w:r>
      <w:bookmarkStart w:id="498" w:name="_ETM_Q1_2855597"/>
      <w:bookmarkEnd w:id="498"/>
    </w:p>
    <w:p w:rsidR="006F492E" w:rsidRDefault="006F492E" w:rsidP="006F492E">
      <w:pPr>
        <w:rPr>
          <w:rtl/>
        </w:rPr>
      </w:pPr>
      <w:bookmarkStart w:id="499" w:name="_ETM_Q1_2855650"/>
      <w:bookmarkEnd w:id="499"/>
    </w:p>
    <w:p w:rsidR="006F492E" w:rsidRDefault="006F492E" w:rsidP="006F492E">
      <w:pPr>
        <w:pStyle w:val="af8"/>
        <w:keepNext/>
        <w:rPr>
          <w:rtl/>
        </w:rPr>
      </w:pPr>
      <w:bookmarkStart w:id="500" w:name="ET_yor_מיקי_לוי___יורַ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500"/>
    </w:p>
    <w:p w:rsidR="006F492E" w:rsidRDefault="006F492E" w:rsidP="006F492E">
      <w:pPr>
        <w:pStyle w:val="KeepWithNext"/>
        <w:rPr>
          <w:rtl/>
        </w:rPr>
      </w:pPr>
    </w:p>
    <w:p w:rsidR="006F492E" w:rsidRDefault="006F492E" w:rsidP="006F492E">
      <w:pPr>
        <w:rPr>
          <w:rtl/>
        </w:rPr>
      </w:pPr>
      <w:bookmarkStart w:id="501" w:name="_ETM_Q1_2857388"/>
      <w:bookmarkEnd w:id="501"/>
      <w:r>
        <w:rPr>
          <w:rtl/>
        </w:rPr>
        <w:t>בבקשה, להמשיך.</w:t>
      </w:r>
      <w:bookmarkStart w:id="502" w:name="_ETM_Q1_2861390"/>
      <w:bookmarkEnd w:id="502"/>
      <w:r>
        <w:rPr>
          <w:rtl/>
        </w:rPr>
        <w:t xml:space="preserve"> </w:t>
      </w:r>
    </w:p>
    <w:p w:rsidR="006F492E" w:rsidRDefault="006F492E" w:rsidP="006F492E">
      <w:pPr>
        <w:rPr>
          <w:rtl/>
        </w:rPr>
      </w:pPr>
      <w:bookmarkStart w:id="503" w:name="_ETM_Q1_2861621"/>
      <w:bookmarkStart w:id="504" w:name="_ETM_Q1_2861712"/>
      <w:bookmarkEnd w:id="503"/>
      <w:bookmarkEnd w:id="504"/>
    </w:p>
    <w:p w:rsidR="006F492E" w:rsidRDefault="006F492E" w:rsidP="006F492E">
      <w:pPr>
        <w:pStyle w:val="a5"/>
        <w:keepNext/>
        <w:rPr>
          <w:rtl/>
        </w:rPr>
      </w:pPr>
      <w:bookmarkStart w:id="505" w:name="ET_speaker_חגי_רזניק_155"/>
      <w:r>
        <w:rPr>
          <w:rStyle w:val="TagStyle"/>
          <w:rFonts w:hint="cs"/>
          <w:rtl/>
        </w:rPr>
        <w:t xml:space="preserve"> &lt;&lt; דובר &gt;&gt; </w:t>
      </w:r>
      <w:r>
        <w:rPr>
          <w:rFonts w:hint="cs"/>
          <w:rtl/>
        </w:rPr>
        <w:t xml:space="preserve">חגי </w:t>
      </w:r>
      <w:proofErr w:type="spellStart"/>
      <w:r>
        <w:rPr>
          <w:rFonts w:hint="cs"/>
          <w:rtl/>
        </w:rPr>
        <w:t>רזניק</w:t>
      </w:r>
      <w:proofErr w:type="spellEnd"/>
      <w:r>
        <w:rPr>
          <w:rFonts w:hint="cs"/>
          <w:rtl/>
        </w:rPr>
        <w:t>:</w:t>
      </w:r>
      <w:r>
        <w:rPr>
          <w:rStyle w:val="TagStyle"/>
          <w:rFonts w:hint="cs"/>
          <w:rtl/>
        </w:rPr>
        <w:t xml:space="preserve"> &lt;&lt; דובר &gt;&gt;</w:t>
      </w:r>
      <w:r>
        <w:rPr>
          <w:rFonts w:hint="cs"/>
          <w:rtl/>
        </w:rPr>
        <w:t xml:space="preserve">   </w:t>
      </w:r>
      <w:bookmarkEnd w:id="505"/>
    </w:p>
    <w:p w:rsidR="006F492E" w:rsidRDefault="006F492E" w:rsidP="006F492E">
      <w:pPr>
        <w:pStyle w:val="KeepWithNext"/>
        <w:rPr>
          <w:rtl/>
        </w:rPr>
      </w:pPr>
    </w:p>
    <w:p w:rsidR="006F492E" w:rsidRDefault="006F492E" w:rsidP="006F492E">
      <w:pPr>
        <w:rPr>
          <w:rtl/>
        </w:rPr>
      </w:pPr>
      <w:r>
        <w:rPr>
          <w:rtl/>
        </w:rPr>
        <w:t xml:space="preserve">אני אומר שפילנתרופיה לא תשים כסף במקום שאין אישור הצבה. </w:t>
      </w:r>
      <w:bookmarkStart w:id="506" w:name="_ETM_Q1_2865946"/>
      <w:bookmarkEnd w:id="506"/>
      <w:r>
        <w:rPr>
          <w:rtl/>
        </w:rPr>
        <w:t xml:space="preserve">לכן בדבר הזה אנחנו צריכים לייצר הגמשה מצד </w:t>
      </w:r>
      <w:bookmarkStart w:id="507" w:name="_ETM_Q1_2867958"/>
      <w:bookmarkEnd w:id="507"/>
      <w:r>
        <w:rPr>
          <w:rtl/>
        </w:rPr>
        <w:t xml:space="preserve">אחד, מצד שני הצבה עצמית ומצד שלישי אנחנו מדברים על 70,000 תושבים – זה לא דבר שמהיום למחר המדינה יכולה לעשות וגם לא פילנתרופיה. לכן צריך למצוא את נקודות האיזון ואנחנו לשירותכם בעניין הזה. תודה רבה ליושבי הראש. </w:t>
      </w:r>
    </w:p>
    <w:p w:rsidR="006F492E" w:rsidRDefault="006F492E" w:rsidP="006F492E">
      <w:pPr>
        <w:rPr>
          <w:rtl/>
        </w:rPr>
      </w:pPr>
      <w:bookmarkStart w:id="508" w:name="_ETM_Q1_2887940"/>
      <w:bookmarkStart w:id="509" w:name="_ETM_Q1_2888058"/>
      <w:bookmarkEnd w:id="508"/>
      <w:bookmarkEnd w:id="509"/>
    </w:p>
    <w:p w:rsidR="006F492E" w:rsidRDefault="006F492E" w:rsidP="006F492E">
      <w:pPr>
        <w:pStyle w:val="af8"/>
        <w:keepNext/>
        <w:rPr>
          <w:rtl/>
        </w:rPr>
      </w:pPr>
      <w:bookmarkStart w:id="510" w:name="ET_yor_מיקי_לוי___יורַ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510"/>
    </w:p>
    <w:p w:rsidR="006F492E" w:rsidRDefault="006F492E" w:rsidP="006F492E">
      <w:pPr>
        <w:pStyle w:val="KeepWithNext"/>
        <w:rPr>
          <w:rtl/>
        </w:rPr>
      </w:pPr>
    </w:p>
    <w:p w:rsidR="006F492E" w:rsidRDefault="006F492E" w:rsidP="006F492E">
      <w:pPr>
        <w:rPr>
          <w:rtl/>
        </w:rPr>
      </w:pPr>
      <w:bookmarkStart w:id="511" w:name="_ETM_Q1_2888820"/>
      <w:bookmarkEnd w:id="511"/>
      <w:r>
        <w:rPr>
          <w:rtl/>
        </w:rPr>
        <w:t xml:space="preserve">תודה על הדברים החשובים. </w:t>
      </w:r>
    </w:p>
    <w:p w:rsidR="006F492E" w:rsidRDefault="006F492E" w:rsidP="006F492E">
      <w:pPr>
        <w:rPr>
          <w:rtl/>
        </w:rPr>
      </w:pPr>
    </w:p>
    <w:p w:rsidR="006F492E" w:rsidRDefault="006F492E" w:rsidP="006F492E">
      <w:pPr>
        <w:rPr>
          <w:rtl/>
        </w:rPr>
      </w:pPr>
      <w:r>
        <w:rPr>
          <w:rtl/>
        </w:rPr>
        <w:t xml:space="preserve">מר אבי כהן סקלי, מנכ"ל משרד התפוצות, בבקשה. </w:t>
      </w:r>
    </w:p>
    <w:p w:rsidR="006F492E" w:rsidRDefault="006F492E" w:rsidP="006F492E">
      <w:pPr>
        <w:rPr>
          <w:rtl/>
        </w:rPr>
      </w:pPr>
      <w:bookmarkStart w:id="512" w:name="_ETM_Q1_2909081"/>
      <w:bookmarkStart w:id="513" w:name="_ETM_Q1_2909179"/>
      <w:bookmarkStart w:id="514" w:name="_ETM_Q1_2905272"/>
      <w:bookmarkEnd w:id="512"/>
      <w:bookmarkEnd w:id="513"/>
      <w:bookmarkEnd w:id="514"/>
    </w:p>
    <w:p w:rsidR="006F492E" w:rsidRDefault="006F492E" w:rsidP="006F492E">
      <w:pPr>
        <w:pStyle w:val="a5"/>
        <w:keepNext/>
        <w:rPr>
          <w:rtl/>
        </w:rPr>
      </w:pPr>
      <w:bookmarkStart w:id="515" w:name="ET_speaker_אבי_כהן_סקלי_157"/>
      <w:r>
        <w:rPr>
          <w:rStyle w:val="TagStyle"/>
          <w:rFonts w:hint="cs"/>
          <w:rtl/>
        </w:rPr>
        <w:t xml:space="preserve"> &lt;&lt; דובר &gt;&gt; </w:t>
      </w:r>
      <w:r>
        <w:rPr>
          <w:rFonts w:hint="cs"/>
          <w:rtl/>
        </w:rPr>
        <w:t>אבי כהן סקלי:</w:t>
      </w:r>
      <w:r>
        <w:rPr>
          <w:rStyle w:val="TagStyle"/>
          <w:rFonts w:hint="cs"/>
          <w:rtl/>
        </w:rPr>
        <w:t xml:space="preserve"> &lt;&lt; דובר &gt;&gt;</w:t>
      </w:r>
      <w:r>
        <w:rPr>
          <w:rFonts w:hint="cs"/>
          <w:rtl/>
        </w:rPr>
        <w:t xml:space="preserve">   </w:t>
      </w:r>
      <w:bookmarkEnd w:id="515"/>
    </w:p>
    <w:p w:rsidR="006F492E" w:rsidRDefault="006F492E" w:rsidP="006F492E">
      <w:pPr>
        <w:pStyle w:val="KeepWithNext"/>
        <w:rPr>
          <w:rtl/>
        </w:rPr>
      </w:pPr>
    </w:p>
    <w:p w:rsidR="006F492E" w:rsidRDefault="006F492E" w:rsidP="006F492E">
      <w:pPr>
        <w:rPr>
          <w:rtl/>
        </w:rPr>
      </w:pPr>
      <w:bookmarkStart w:id="516" w:name="_ETM_Q1_2905833"/>
      <w:bookmarkStart w:id="517" w:name="_ETM_Q1_2905905"/>
      <w:bookmarkEnd w:id="516"/>
      <w:bookmarkEnd w:id="517"/>
      <w:r>
        <w:rPr>
          <w:rtl/>
        </w:rPr>
        <w:t xml:space="preserve">אני כאן. אפשר לתת ליובל ולפיקוד העורף קודם, כמו </w:t>
      </w:r>
      <w:bookmarkStart w:id="518" w:name="_ETM_Q1_2911090"/>
      <w:bookmarkEnd w:id="518"/>
      <w:r>
        <w:rPr>
          <w:rtl/>
        </w:rPr>
        <w:t>שסיכמנו.</w:t>
      </w:r>
    </w:p>
    <w:p w:rsidR="006F492E" w:rsidRDefault="006F492E" w:rsidP="006F492E">
      <w:pPr>
        <w:rPr>
          <w:rtl/>
        </w:rPr>
      </w:pPr>
      <w:bookmarkStart w:id="519" w:name="_ETM_Q1_2909855"/>
      <w:bookmarkStart w:id="520" w:name="_ETM_Q1_2909951"/>
      <w:bookmarkStart w:id="521" w:name="_ETM_Q1_2862098"/>
      <w:bookmarkStart w:id="522" w:name="_ETM_Q1_2862237"/>
      <w:bookmarkEnd w:id="519"/>
      <w:bookmarkEnd w:id="520"/>
      <w:bookmarkEnd w:id="521"/>
      <w:bookmarkEnd w:id="522"/>
    </w:p>
    <w:p w:rsidR="006F492E" w:rsidRDefault="006F492E" w:rsidP="006F492E">
      <w:pPr>
        <w:pStyle w:val="a5"/>
        <w:keepNext/>
        <w:rPr>
          <w:rtl/>
        </w:rPr>
      </w:pPr>
      <w:bookmarkStart w:id="523" w:name="ET_speaker_6665_44"/>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523"/>
    </w:p>
    <w:p w:rsidR="006F492E" w:rsidRDefault="006F492E" w:rsidP="006F492E">
      <w:pPr>
        <w:pStyle w:val="KeepWithNext"/>
        <w:rPr>
          <w:rtl/>
        </w:rPr>
      </w:pPr>
    </w:p>
    <w:p w:rsidR="006F492E" w:rsidRDefault="006F492E" w:rsidP="006F492E">
      <w:pPr>
        <w:rPr>
          <w:rtl/>
        </w:rPr>
      </w:pPr>
      <w:r>
        <w:rPr>
          <w:rtl/>
        </w:rPr>
        <w:t xml:space="preserve">אבל לפני שאנחנו עוברים ליובל אתם כמשרד ממשלתי כמה קיבלתי </w:t>
      </w:r>
      <w:bookmarkStart w:id="524" w:name="_ETM_Q1_2920781"/>
      <w:bookmarkEnd w:id="524"/>
      <w:r>
        <w:rPr>
          <w:rtl/>
        </w:rPr>
        <w:t xml:space="preserve">מתוך 100 מיליון שקל למטרה של הפזורה והבדואים? והאם יש סיכוי שתשיגו יותר כסף? ושאלה שנייה </w:t>
      </w:r>
      <w:bookmarkStart w:id="525" w:name="_ETM_Q1_2929765"/>
      <w:bookmarkEnd w:id="525"/>
      <w:r>
        <w:rPr>
          <w:rtl/>
        </w:rPr>
        <w:t>– נגב-גליל כבר ביצע עבורכם הנחה של כ-130 מיליון</w:t>
      </w:r>
      <w:bookmarkStart w:id="526" w:name="_ETM_Q1_2933744"/>
      <w:bookmarkEnd w:id="526"/>
      <w:r>
        <w:rPr>
          <w:rtl/>
        </w:rPr>
        <w:t xml:space="preserve"> שקל ב-2022 </w:t>
      </w:r>
      <w:proofErr w:type="spellStart"/>
      <w:r>
        <w:rPr>
          <w:rtl/>
        </w:rPr>
        <w:t>למיגוניות</w:t>
      </w:r>
      <w:proofErr w:type="spellEnd"/>
      <w:r>
        <w:rPr>
          <w:rtl/>
        </w:rPr>
        <w:t xml:space="preserve"> בפזורה. האם יש צפי</w:t>
      </w:r>
      <w:bookmarkStart w:id="527" w:name="_ETM_Q1_2939133"/>
      <w:bookmarkEnd w:id="527"/>
      <w:r>
        <w:rPr>
          <w:rtl/>
        </w:rPr>
        <w:t xml:space="preserve"> שאתם או הוא תבצעו עוד גל כזה כפי שביצעתם ב-2022? </w:t>
      </w:r>
      <w:bookmarkStart w:id="528" w:name="_ETM_Q1_2951157"/>
      <w:bookmarkEnd w:id="528"/>
    </w:p>
    <w:p w:rsidR="006F492E" w:rsidRDefault="006F492E" w:rsidP="006F492E">
      <w:pPr>
        <w:ind w:firstLine="0"/>
        <w:rPr>
          <w:rtl/>
        </w:rPr>
      </w:pPr>
    </w:p>
    <w:p w:rsidR="006F492E" w:rsidRDefault="006F492E" w:rsidP="006F492E">
      <w:pPr>
        <w:pStyle w:val="a5"/>
        <w:keepNext/>
        <w:rPr>
          <w:rtl/>
        </w:rPr>
      </w:pPr>
      <w:bookmarkStart w:id="529" w:name="ET_speaker_אבי_כהן_סקלי_45"/>
      <w:r>
        <w:rPr>
          <w:rStyle w:val="TagStyle"/>
          <w:rFonts w:hint="cs"/>
          <w:rtl/>
        </w:rPr>
        <w:t xml:space="preserve"> &lt;&lt; דובר &gt;&gt; </w:t>
      </w:r>
      <w:r>
        <w:rPr>
          <w:rFonts w:hint="cs"/>
          <w:rtl/>
        </w:rPr>
        <w:t>אבי כהן סקלי:</w:t>
      </w:r>
      <w:r>
        <w:rPr>
          <w:rStyle w:val="TagStyle"/>
          <w:rFonts w:hint="cs"/>
          <w:rtl/>
        </w:rPr>
        <w:t xml:space="preserve"> &lt;&lt; דובר &gt;&gt;</w:t>
      </w:r>
      <w:r>
        <w:rPr>
          <w:rFonts w:hint="cs"/>
          <w:rtl/>
        </w:rPr>
        <w:t xml:space="preserve">   </w:t>
      </w:r>
      <w:bookmarkEnd w:id="529"/>
    </w:p>
    <w:p w:rsidR="006F492E" w:rsidRDefault="006F492E" w:rsidP="006F492E">
      <w:pPr>
        <w:pStyle w:val="KeepWithNext"/>
        <w:rPr>
          <w:rtl/>
        </w:rPr>
      </w:pPr>
    </w:p>
    <w:p w:rsidR="006F492E" w:rsidRDefault="006F492E" w:rsidP="006F492E">
      <w:pPr>
        <w:rPr>
          <w:rtl/>
        </w:rPr>
      </w:pPr>
      <w:r>
        <w:rPr>
          <w:rtl/>
        </w:rPr>
        <w:t>הלוואי שהדברים היו עובדים ככה. הם פשוט לא עובדים ככה.</w:t>
      </w:r>
      <w:bookmarkStart w:id="530" w:name="_ETM_Q1_2952474"/>
      <w:bookmarkEnd w:id="530"/>
      <w:r>
        <w:rPr>
          <w:rtl/>
        </w:rPr>
        <w:t xml:space="preserve"> אני מכיר 100 מיליון, אני לא מכיר </w:t>
      </w:r>
      <w:bookmarkStart w:id="531" w:name="_ETM_Q1_2958787"/>
      <w:bookmarkEnd w:id="531"/>
      <w:r>
        <w:rPr>
          <w:rtl/>
        </w:rPr>
        <w:t xml:space="preserve">שחלק מזה מגיע אלינו. האחריות לכל סיפור המיגון היא של פיקוד העורף בצורה מלאה. אנחנו יכולים </w:t>
      </w:r>
      <w:r>
        <w:rPr>
          <w:rtl/>
        </w:rPr>
        <w:lastRenderedPageBreak/>
        <w:t xml:space="preserve">לסייע, כמו שנאמר פה. לכן אני אשמח שפיקוד העורף יתייחס ואחרי כן אנחנו. גם מה שעשה נגב-גליל היה </w:t>
      </w:r>
      <w:bookmarkStart w:id="532" w:name="_ETM_Q1_2970131"/>
      <w:bookmarkEnd w:id="532"/>
      <w:r>
        <w:rPr>
          <w:rtl/>
        </w:rPr>
        <w:t xml:space="preserve">בחלקים מתקציב החומש. אנחנו חושבים שהפתרון צריך להיות דרך מרכזי שירותים. </w:t>
      </w:r>
      <w:bookmarkStart w:id="533" w:name="_ETM_Q1_2982655"/>
      <w:bookmarkStart w:id="534" w:name="_ETM_Q1_2982768"/>
      <w:bookmarkStart w:id="535" w:name="_ETM_Q1_2983735"/>
      <w:bookmarkEnd w:id="533"/>
      <w:bookmarkEnd w:id="534"/>
      <w:bookmarkEnd w:id="535"/>
    </w:p>
    <w:p w:rsidR="006F492E" w:rsidRDefault="006F492E" w:rsidP="006F492E">
      <w:pPr>
        <w:rPr>
          <w:rtl/>
        </w:rPr>
      </w:pPr>
      <w:bookmarkStart w:id="536" w:name="_ETM_Q1_2983847"/>
      <w:bookmarkEnd w:id="536"/>
    </w:p>
    <w:p w:rsidR="006F492E" w:rsidRDefault="006F492E" w:rsidP="006F492E">
      <w:pPr>
        <w:pStyle w:val="a5"/>
        <w:keepNext/>
        <w:rPr>
          <w:rtl/>
        </w:rPr>
      </w:pPr>
      <w:bookmarkStart w:id="537" w:name="ET_speaker_6665_159"/>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537"/>
    </w:p>
    <w:p w:rsidR="006F492E" w:rsidRDefault="006F492E" w:rsidP="006F492E">
      <w:pPr>
        <w:pStyle w:val="KeepWithNext"/>
        <w:rPr>
          <w:rtl/>
        </w:rPr>
      </w:pPr>
    </w:p>
    <w:p w:rsidR="006F492E" w:rsidRDefault="006F492E" w:rsidP="006F492E">
      <w:pPr>
        <w:rPr>
          <w:rtl/>
        </w:rPr>
      </w:pPr>
      <w:r>
        <w:rPr>
          <w:rtl/>
        </w:rPr>
        <w:t>מרכזי שירותים זה גם טוב. זה מכסה חלק מהבעיה.</w:t>
      </w:r>
    </w:p>
    <w:p w:rsidR="006F492E" w:rsidRDefault="006F492E" w:rsidP="006F492E">
      <w:pPr>
        <w:rPr>
          <w:rtl/>
        </w:rPr>
      </w:pPr>
      <w:bookmarkStart w:id="538" w:name="_ETM_Q1_2988486"/>
      <w:bookmarkStart w:id="539" w:name="_ETM_Q1_2988533"/>
      <w:bookmarkEnd w:id="538"/>
      <w:bookmarkEnd w:id="539"/>
    </w:p>
    <w:p w:rsidR="006F492E" w:rsidRDefault="006F492E" w:rsidP="006F492E">
      <w:pPr>
        <w:pStyle w:val="af8"/>
        <w:keepNext/>
        <w:rPr>
          <w:rtl/>
        </w:rPr>
      </w:pPr>
      <w:bookmarkStart w:id="540" w:name="ET_yor_מיקי_לוי___יורַ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540"/>
    </w:p>
    <w:p w:rsidR="006F492E" w:rsidRDefault="006F492E" w:rsidP="006F492E">
      <w:pPr>
        <w:pStyle w:val="KeepWithNext"/>
        <w:rPr>
          <w:rtl/>
        </w:rPr>
      </w:pPr>
    </w:p>
    <w:p w:rsidR="006F492E" w:rsidRDefault="006F492E" w:rsidP="006F492E">
      <w:pPr>
        <w:rPr>
          <w:rtl/>
        </w:rPr>
      </w:pPr>
      <w:bookmarkStart w:id="541" w:name="_ETM_Q1_2989438"/>
      <w:bookmarkEnd w:id="541"/>
      <w:r>
        <w:rPr>
          <w:rtl/>
        </w:rPr>
        <w:t xml:space="preserve">בכמה מדובר במרכזי שירותים? בכמה יחידות? </w:t>
      </w:r>
      <w:bookmarkStart w:id="542" w:name="_ETM_Q1_2993649"/>
      <w:bookmarkEnd w:id="542"/>
    </w:p>
    <w:p w:rsidR="006F492E" w:rsidRDefault="006F492E" w:rsidP="006F492E">
      <w:pPr>
        <w:rPr>
          <w:rtl/>
        </w:rPr>
      </w:pPr>
      <w:bookmarkStart w:id="543" w:name="_ETM_Q1_2993700"/>
      <w:bookmarkEnd w:id="543"/>
    </w:p>
    <w:p w:rsidR="006F492E" w:rsidRDefault="006F492E" w:rsidP="006F492E">
      <w:pPr>
        <w:pStyle w:val="a5"/>
        <w:keepNext/>
        <w:rPr>
          <w:rtl/>
        </w:rPr>
      </w:pPr>
      <w:bookmarkStart w:id="544" w:name="ET_speaker_אבי_כהן_סקלי_161"/>
      <w:r>
        <w:rPr>
          <w:rStyle w:val="TagStyle"/>
          <w:rFonts w:hint="cs"/>
          <w:rtl/>
        </w:rPr>
        <w:t xml:space="preserve"> &lt;&lt; דובר &gt;&gt; </w:t>
      </w:r>
      <w:r>
        <w:rPr>
          <w:rFonts w:hint="cs"/>
          <w:rtl/>
        </w:rPr>
        <w:t>אבי כהן סקלי:</w:t>
      </w:r>
      <w:r>
        <w:rPr>
          <w:rStyle w:val="TagStyle"/>
          <w:rFonts w:hint="cs"/>
          <w:rtl/>
        </w:rPr>
        <w:t xml:space="preserve"> &lt;&lt; דובר &gt;&gt;</w:t>
      </w:r>
      <w:r>
        <w:rPr>
          <w:rFonts w:hint="cs"/>
          <w:rtl/>
        </w:rPr>
        <w:t xml:space="preserve">   </w:t>
      </w:r>
      <w:bookmarkEnd w:id="544"/>
    </w:p>
    <w:p w:rsidR="006F492E" w:rsidRDefault="006F492E" w:rsidP="006F492E">
      <w:pPr>
        <w:pStyle w:val="KeepWithNext"/>
        <w:rPr>
          <w:rtl/>
        </w:rPr>
      </w:pPr>
    </w:p>
    <w:p w:rsidR="006F492E" w:rsidRDefault="006F492E" w:rsidP="006F492E">
      <w:pPr>
        <w:rPr>
          <w:rtl/>
        </w:rPr>
      </w:pPr>
      <w:r>
        <w:rPr>
          <w:rtl/>
        </w:rPr>
        <w:t xml:space="preserve">יובל, אתה רוצה להתייחס? </w:t>
      </w:r>
    </w:p>
    <w:p w:rsidR="006F492E" w:rsidRDefault="006F492E" w:rsidP="006F492E">
      <w:pPr>
        <w:rPr>
          <w:rtl/>
        </w:rPr>
      </w:pPr>
      <w:bookmarkStart w:id="545" w:name="_ETM_Q1_2997563"/>
      <w:bookmarkStart w:id="546" w:name="_ETM_Q1_2997648"/>
      <w:bookmarkEnd w:id="545"/>
      <w:bookmarkEnd w:id="546"/>
    </w:p>
    <w:p w:rsidR="006F492E" w:rsidRDefault="006F492E" w:rsidP="006F492E">
      <w:pPr>
        <w:pStyle w:val="af8"/>
        <w:keepNext/>
        <w:rPr>
          <w:rtl/>
        </w:rPr>
      </w:pPr>
      <w:bookmarkStart w:id="547" w:name="ET_yor_מיקי_לוי___יורַ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547"/>
    </w:p>
    <w:p w:rsidR="006F492E" w:rsidRDefault="006F492E" w:rsidP="006F492E">
      <w:pPr>
        <w:pStyle w:val="KeepWithNext"/>
        <w:rPr>
          <w:rtl/>
        </w:rPr>
      </w:pPr>
    </w:p>
    <w:p w:rsidR="006F492E" w:rsidRDefault="006F492E" w:rsidP="006F492E">
      <w:pPr>
        <w:rPr>
          <w:rtl/>
        </w:rPr>
      </w:pPr>
      <w:bookmarkStart w:id="548" w:name="_ETM_Q1_2998589"/>
      <w:bookmarkEnd w:id="548"/>
      <w:r>
        <w:rPr>
          <w:rtl/>
        </w:rPr>
        <w:t xml:space="preserve">יובל תורג'מן, מנכ"ל רשות הסדרת הבדואים, </w:t>
      </w:r>
      <w:bookmarkStart w:id="549" w:name="_ETM_Q1_3004646"/>
      <w:bookmarkEnd w:id="549"/>
      <w:r>
        <w:rPr>
          <w:rtl/>
        </w:rPr>
        <w:t xml:space="preserve">בבקשה. </w:t>
      </w:r>
    </w:p>
    <w:p w:rsidR="006F492E" w:rsidRDefault="006F492E" w:rsidP="006F492E">
      <w:pPr>
        <w:rPr>
          <w:rtl/>
        </w:rPr>
      </w:pPr>
    </w:p>
    <w:p w:rsidR="006F492E" w:rsidRDefault="006F492E" w:rsidP="006F492E">
      <w:pPr>
        <w:pStyle w:val="a5"/>
        <w:keepNext/>
        <w:rPr>
          <w:rtl/>
        </w:rPr>
      </w:pPr>
      <w:bookmarkStart w:id="550" w:name="ET_speaker_יובל_תורגמן_46"/>
      <w:r>
        <w:rPr>
          <w:rStyle w:val="TagStyle"/>
          <w:rFonts w:hint="cs"/>
          <w:rtl/>
        </w:rPr>
        <w:t xml:space="preserve"> &lt;&lt; דובר &gt;&gt; </w:t>
      </w:r>
      <w:r>
        <w:rPr>
          <w:rFonts w:hint="cs"/>
          <w:rtl/>
        </w:rPr>
        <w:t>יובל תורג'מן:</w:t>
      </w:r>
      <w:r>
        <w:rPr>
          <w:rStyle w:val="TagStyle"/>
          <w:rFonts w:hint="cs"/>
          <w:rtl/>
        </w:rPr>
        <w:t xml:space="preserve"> &lt;&lt; דובר &gt;&gt;</w:t>
      </w:r>
      <w:r>
        <w:rPr>
          <w:rFonts w:hint="cs"/>
          <w:rtl/>
        </w:rPr>
        <w:t xml:space="preserve">   </w:t>
      </w:r>
      <w:bookmarkEnd w:id="550"/>
    </w:p>
    <w:p w:rsidR="006F492E" w:rsidRDefault="006F492E" w:rsidP="006F492E">
      <w:pPr>
        <w:pStyle w:val="KeepWithNext"/>
        <w:rPr>
          <w:rtl/>
        </w:rPr>
      </w:pPr>
    </w:p>
    <w:p w:rsidR="006F492E" w:rsidRDefault="006F492E" w:rsidP="006F492E">
      <w:pPr>
        <w:rPr>
          <w:rtl/>
        </w:rPr>
      </w:pPr>
      <w:r>
        <w:rPr>
          <w:rtl/>
        </w:rPr>
        <w:t xml:space="preserve">צהריים טובים. כמו שאבי ביקש קודם נראה לי שיהיה נכון מאוד לשמוע את תת-אלוף שגיא ברוך. אנחנו שותפים יחד עם פיקוד העורף להרבה מאוד תהליכים מתחילת הלחימה ב-7 באוקטובר. נוכל להציג הרבה מאוד פעולות שעשינו ונוכל גם להתייחס להצעות שעלו כאן </w:t>
      </w:r>
      <w:bookmarkStart w:id="551" w:name="_ETM_Q1_3042981"/>
      <w:bookmarkEnd w:id="551"/>
      <w:r>
        <w:rPr>
          <w:rtl/>
        </w:rPr>
        <w:t xml:space="preserve">בדיון והן חשובות מאוד. </w:t>
      </w:r>
    </w:p>
    <w:p w:rsidR="006F492E" w:rsidRDefault="006F492E" w:rsidP="006F492E">
      <w:pPr>
        <w:ind w:firstLine="0"/>
        <w:rPr>
          <w:rtl/>
        </w:rPr>
      </w:pPr>
      <w:bookmarkStart w:id="552" w:name="_ETM_Q1_3043340"/>
      <w:bookmarkStart w:id="553" w:name="_ETM_Q1_3043377"/>
      <w:bookmarkStart w:id="554" w:name="_ETM_Q1_3046724"/>
      <w:bookmarkEnd w:id="552"/>
      <w:bookmarkEnd w:id="553"/>
      <w:bookmarkEnd w:id="554"/>
    </w:p>
    <w:p w:rsidR="006F492E" w:rsidRDefault="006F492E" w:rsidP="006F492E">
      <w:pPr>
        <w:pStyle w:val="a5"/>
        <w:keepNext/>
        <w:rPr>
          <w:rtl/>
        </w:rPr>
      </w:pPr>
      <w:bookmarkStart w:id="555" w:name="ET_speaker_6340_164"/>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555"/>
    </w:p>
    <w:p w:rsidR="006F492E" w:rsidRDefault="006F492E" w:rsidP="006F492E">
      <w:pPr>
        <w:pStyle w:val="KeepWithNext"/>
        <w:rPr>
          <w:rtl/>
        </w:rPr>
      </w:pPr>
    </w:p>
    <w:p w:rsidR="006F492E" w:rsidRDefault="006F492E" w:rsidP="006F492E">
      <w:pPr>
        <w:rPr>
          <w:rtl/>
        </w:rPr>
      </w:pPr>
      <w:r>
        <w:rPr>
          <w:rtl/>
        </w:rPr>
        <w:t xml:space="preserve">זה לא נכון. אתם הכנסתם </w:t>
      </w:r>
      <w:bookmarkStart w:id="556" w:name="_ETM_Q1_3046211"/>
      <w:bookmarkEnd w:id="556"/>
      <w:proofErr w:type="spellStart"/>
      <w:r>
        <w:rPr>
          <w:rtl/>
        </w:rPr>
        <w:t>מיגוניות</w:t>
      </w:r>
      <w:proofErr w:type="spellEnd"/>
      <w:r>
        <w:rPr>
          <w:rtl/>
        </w:rPr>
        <w:t xml:space="preserve"> בתחילת המלחמה ועצרתם אחר כך, יובל. </w:t>
      </w:r>
      <w:bookmarkStart w:id="557" w:name="_ETM_Q1_3048941"/>
      <w:bookmarkEnd w:id="557"/>
      <w:r>
        <w:rPr>
          <w:rtl/>
        </w:rPr>
        <w:t xml:space="preserve">זה לא עוזר שאתם מכניסים היום </w:t>
      </w:r>
      <w:proofErr w:type="spellStart"/>
      <w:r>
        <w:rPr>
          <w:rtl/>
        </w:rPr>
        <w:t>אסקו</w:t>
      </w:r>
      <w:proofErr w:type="spellEnd"/>
      <w:r>
        <w:rPr>
          <w:rtl/>
        </w:rPr>
        <w:t xml:space="preserve">. </w:t>
      </w:r>
    </w:p>
    <w:p w:rsidR="006F492E" w:rsidRDefault="006F492E" w:rsidP="006F492E">
      <w:pPr>
        <w:rPr>
          <w:rtl/>
        </w:rPr>
      </w:pPr>
      <w:bookmarkStart w:id="558" w:name="_ETM_Q1_3048034"/>
      <w:bookmarkStart w:id="559" w:name="_ETM_Q1_3048121"/>
      <w:bookmarkStart w:id="560" w:name="_ETM_Q1_3051242"/>
      <w:bookmarkEnd w:id="558"/>
      <w:bookmarkEnd w:id="559"/>
      <w:bookmarkEnd w:id="560"/>
    </w:p>
    <w:p w:rsidR="006F492E" w:rsidRDefault="006F492E" w:rsidP="006F492E">
      <w:pPr>
        <w:pStyle w:val="a5"/>
        <w:keepNext/>
        <w:rPr>
          <w:rtl/>
        </w:rPr>
      </w:pPr>
      <w:bookmarkStart w:id="561" w:name="ET_speaker_יובל_תורגמן_165"/>
      <w:r>
        <w:rPr>
          <w:rStyle w:val="TagStyle"/>
          <w:rFonts w:hint="cs"/>
          <w:rtl/>
        </w:rPr>
        <w:t xml:space="preserve"> &lt;&lt; דובר &gt;&gt; </w:t>
      </w:r>
      <w:r>
        <w:rPr>
          <w:rFonts w:hint="cs"/>
          <w:rtl/>
        </w:rPr>
        <w:t>יובל תורג'מן:</w:t>
      </w:r>
      <w:r>
        <w:rPr>
          <w:rStyle w:val="TagStyle"/>
          <w:rFonts w:hint="cs"/>
          <w:rtl/>
        </w:rPr>
        <w:t xml:space="preserve"> &lt;&lt; דובר &gt;&gt;</w:t>
      </w:r>
      <w:r>
        <w:rPr>
          <w:rFonts w:hint="cs"/>
          <w:rtl/>
        </w:rPr>
        <w:t xml:space="preserve">   </w:t>
      </w:r>
      <w:bookmarkEnd w:id="561"/>
    </w:p>
    <w:p w:rsidR="006F492E" w:rsidRDefault="006F492E" w:rsidP="006F492E">
      <w:pPr>
        <w:pStyle w:val="KeepWithNext"/>
        <w:rPr>
          <w:rtl/>
        </w:rPr>
      </w:pPr>
    </w:p>
    <w:p w:rsidR="006F492E" w:rsidRDefault="006F492E" w:rsidP="006F492E">
      <w:pPr>
        <w:rPr>
          <w:rtl/>
        </w:rPr>
      </w:pPr>
      <w:bookmarkStart w:id="562" w:name="_ETM_Q1_3051802"/>
      <w:bookmarkStart w:id="563" w:name="_ETM_Q1_3051888"/>
      <w:bookmarkEnd w:id="562"/>
      <w:bookmarkEnd w:id="563"/>
      <w:r>
        <w:rPr>
          <w:rtl/>
        </w:rPr>
        <w:t xml:space="preserve">אני אתייחס גם </w:t>
      </w:r>
      <w:bookmarkStart w:id="564" w:name="_ETM_Q1_3054130"/>
      <w:bookmarkEnd w:id="564"/>
      <w:r>
        <w:rPr>
          <w:rtl/>
        </w:rPr>
        <w:t xml:space="preserve">לזה. אני רק חושב שכדי שהדיון הזה יקבל את המידע הרלוונטי כדי לקיים אותו בצורה מסודרת נשמע את פיקוד העורף: מה הוא עשה, מה הוא עושה ומה יעשה. </w:t>
      </w:r>
    </w:p>
    <w:p w:rsidR="006F492E" w:rsidRDefault="006F492E" w:rsidP="006F492E">
      <w:pPr>
        <w:rPr>
          <w:rtl/>
        </w:rPr>
      </w:pPr>
    </w:p>
    <w:p w:rsidR="006F492E" w:rsidRDefault="006F492E" w:rsidP="006F492E">
      <w:pPr>
        <w:pStyle w:val="af8"/>
        <w:keepNext/>
        <w:rPr>
          <w:rtl/>
        </w:rPr>
      </w:pPr>
      <w:bookmarkStart w:id="565" w:name="ET_yor_מיקי_לוי___יורַ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565"/>
    </w:p>
    <w:p w:rsidR="006F492E" w:rsidRDefault="006F492E" w:rsidP="006F492E">
      <w:pPr>
        <w:pStyle w:val="KeepWithNext"/>
        <w:rPr>
          <w:rtl/>
        </w:rPr>
      </w:pPr>
    </w:p>
    <w:p w:rsidR="006F492E" w:rsidRDefault="006F492E" w:rsidP="006F492E">
      <w:pPr>
        <w:rPr>
          <w:rtl/>
        </w:rPr>
      </w:pPr>
      <w:r>
        <w:rPr>
          <w:rtl/>
        </w:rPr>
        <w:t xml:space="preserve">אני מקבל את ההצעה שלך, יובל. </w:t>
      </w:r>
      <w:bookmarkStart w:id="566" w:name="_ETM_Q1_3047306"/>
      <w:bookmarkStart w:id="567" w:name="_ETM_Q1_3047412"/>
      <w:bookmarkStart w:id="568" w:name="_ETM_Q1_3043939"/>
      <w:bookmarkStart w:id="569" w:name="_ETM_Q1_3044000"/>
      <w:bookmarkEnd w:id="566"/>
      <w:bookmarkEnd w:id="567"/>
      <w:bookmarkEnd w:id="568"/>
      <w:bookmarkEnd w:id="569"/>
      <w:r>
        <w:rPr>
          <w:rtl/>
        </w:rPr>
        <w:t xml:space="preserve">תת-אלוף שגיא בן ברוך, בבקשה. </w:t>
      </w:r>
    </w:p>
    <w:p w:rsidR="006F492E" w:rsidRDefault="006F492E" w:rsidP="006F492E">
      <w:pPr>
        <w:rPr>
          <w:rtl/>
        </w:rPr>
      </w:pPr>
    </w:p>
    <w:p w:rsidR="006F492E" w:rsidRDefault="006F492E" w:rsidP="006F492E">
      <w:pPr>
        <w:pStyle w:val="a5"/>
        <w:keepNext/>
        <w:rPr>
          <w:rtl/>
        </w:rPr>
      </w:pPr>
      <w:bookmarkStart w:id="570" w:name="ET_speaker_שגיא_בן_ברוך_48"/>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570"/>
    </w:p>
    <w:p w:rsidR="006F492E" w:rsidRDefault="006F492E" w:rsidP="006F492E">
      <w:pPr>
        <w:pStyle w:val="KeepWithNext"/>
        <w:rPr>
          <w:rtl/>
        </w:rPr>
      </w:pPr>
    </w:p>
    <w:p w:rsidR="006F492E" w:rsidRDefault="006F492E" w:rsidP="006F492E">
      <w:pPr>
        <w:rPr>
          <w:rtl/>
        </w:rPr>
      </w:pPr>
      <w:r>
        <w:rPr>
          <w:rtl/>
        </w:rPr>
        <w:t xml:space="preserve">צהריים טובים </w:t>
      </w:r>
      <w:bookmarkStart w:id="571" w:name="_ETM_Q1_3093408"/>
      <w:bookmarkEnd w:id="571"/>
      <w:r>
        <w:rPr>
          <w:rtl/>
        </w:rPr>
        <w:t xml:space="preserve">לכולם. היום מטעם מחלקת המיגון של פיקוד העורף </w:t>
      </w:r>
      <w:bookmarkStart w:id="572" w:name="_ETM_Q1_3097054"/>
      <w:bookmarkEnd w:id="572"/>
      <w:r>
        <w:rPr>
          <w:rtl/>
        </w:rPr>
        <w:t xml:space="preserve">אני מתעסק עם המגזר ועם פערי המיגון בחברה הבדואית. לפני </w:t>
      </w:r>
      <w:bookmarkStart w:id="573" w:name="_ETM_Q1_3100152"/>
      <w:bookmarkEnd w:id="573"/>
      <w:r>
        <w:rPr>
          <w:rtl/>
        </w:rPr>
        <w:t xml:space="preserve">כן אני חייב להגיד שבארבע השנים האחרונות הייתי מפקד מחוז </w:t>
      </w:r>
      <w:bookmarkStart w:id="574" w:name="_ETM_Q1_3102575"/>
      <w:bookmarkEnd w:id="574"/>
      <w:r>
        <w:rPr>
          <w:rtl/>
        </w:rPr>
        <w:t xml:space="preserve">דרום ואני מכיר את האירוע לעומק, וחלק מהחברים פה מכירים </w:t>
      </w:r>
      <w:bookmarkStart w:id="575" w:name="_ETM_Q1_3108996"/>
      <w:bookmarkEnd w:id="575"/>
      <w:r>
        <w:rPr>
          <w:rtl/>
        </w:rPr>
        <w:t xml:space="preserve">אותי. </w:t>
      </w:r>
      <w:bookmarkStart w:id="576" w:name="_ETM_Q1_3110284"/>
      <w:bookmarkEnd w:id="576"/>
    </w:p>
    <w:p w:rsidR="006F492E" w:rsidRDefault="006F492E" w:rsidP="006F492E">
      <w:pPr>
        <w:rPr>
          <w:rtl/>
        </w:rPr>
      </w:pPr>
      <w:bookmarkStart w:id="577" w:name="_ETM_Q1_3110370"/>
      <w:bookmarkEnd w:id="577"/>
    </w:p>
    <w:p w:rsidR="006F492E" w:rsidRDefault="006F492E" w:rsidP="006F492E">
      <w:pPr>
        <w:rPr>
          <w:rtl/>
        </w:rPr>
      </w:pPr>
      <w:bookmarkStart w:id="578" w:name="_ETM_Q1_3110412"/>
      <w:bookmarkStart w:id="579" w:name="_ETM_Q1_3110478"/>
      <w:bookmarkEnd w:id="578"/>
      <w:bookmarkEnd w:id="579"/>
      <w:r>
        <w:rPr>
          <w:rtl/>
        </w:rPr>
        <w:t xml:space="preserve">לעניינינו, לדייק את הנתונים ואת הדברים שנאמרו: </w:t>
      </w:r>
      <w:proofErr w:type="spellStart"/>
      <w:r>
        <w:rPr>
          <w:rtl/>
        </w:rPr>
        <w:t>אסקו</w:t>
      </w:r>
      <w:proofErr w:type="spellEnd"/>
      <w:r>
        <w:rPr>
          <w:rtl/>
        </w:rPr>
        <w:t xml:space="preserve"> זה </w:t>
      </w:r>
      <w:bookmarkStart w:id="580" w:name="_ETM_Q1_3117761"/>
      <w:bookmarkEnd w:id="580"/>
      <w:r>
        <w:rPr>
          <w:rtl/>
        </w:rPr>
        <w:t>פתרון טוב מאוד לשטח פתוח. הוא לא</w:t>
      </w:r>
      <w:bookmarkStart w:id="581" w:name="_ETM_Q1_3121557"/>
      <w:bookmarkEnd w:id="581"/>
      <w:r>
        <w:rPr>
          <w:rtl/>
        </w:rPr>
        <w:t xml:space="preserve"> נופל מפתרון של </w:t>
      </w:r>
      <w:proofErr w:type="spellStart"/>
      <w:r>
        <w:rPr>
          <w:rtl/>
        </w:rPr>
        <w:t>מיגונית</w:t>
      </w:r>
      <w:proofErr w:type="spellEnd"/>
      <w:r>
        <w:rPr>
          <w:rtl/>
        </w:rPr>
        <w:t xml:space="preserve">. חלק מהאנשים טענו פה - - </w:t>
      </w:r>
      <w:bookmarkStart w:id="582" w:name="_ETM_Q1_3127218"/>
      <w:bookmarkEnd w:id="582"/>
      <w:r>
        <w:rPr>
          <w:rtl/>
        </w:rPr>
        <w:t>-</w:t>
      </w:r>
    </w:p>
    <w:p w:rsidR="006F492E" w:rsidRDefault="006F492E" w:rsidP="006F492E">
      <w:pPr>
        <w:rPr>
          <w:rtl/>
        </w:rPr>
      </w:pPr>
    </w:p>
    <w:p w:rsidR="006F492E" w:rsidRDefault="006F492E" w:rsidP="006F492E">
      <w:pPr>
        <w:pStyle w:val="af7"/>
        <w:keepNext/>
        <w:rPr>
          <w:rtl/>
        </w:rPr>
      </w:pPr>
      <w:bookmarkStart w:id="583" w:name="ET_interruption_קריאות_16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83"/>
    </w:p>
    <w:p w:rsidR="006F492E" w:rsidRDefault="006F492E" w:rsidP="006F492E">
      <w:pPr>
        <w:pStyle w:val="KeepWithNext"/>
        <w:rPr>
          <w:rtl/>
        </w:rPr>
      </w:pPr>
    </w:p>
    <w:p w:rsidR="006F492E" w:rsidRDefault="006F492E" w:rsidP="006F492E">
      <w:pPr>
        <w:rPr>
          <w:rtl/>
        </w:rPr>
      </w:pPr>
      <w:r>
        <w:rPr>
          <w:rtl/>
        </w:rPr>
        <w:t>- - -</w:t>
      </w:r>
    </w:p>
    <w:p w:rsidR="006F492E" w:rsidRDefault="006F492E" w:rsidP="006F492E">
      <w:pPr>
        <w:rPr>
          <w:rtl/>
        </w:rPr>
      </w:pPr>
      <w:bookmarkStart w:id="584" w:name="_ETM_Q1_3131128"/>
      <w:bookmarkStart w:id="585" w:name="_ETM_Q1_3131178"/>
      <w:bookmarkEnd w:id="584"/>
      <w:bookmarkEnd w:id="585"/>
    </w:p>
    <w:p w:rsidR="006F492E" w:rsidRDefault="006F492E" w:rsidP="006F492E">
      <w:pPr>
        <w:pStyle w:val="a5"/>
        <w:keepNext/>
        <w:rPr>
          <w:rtl/>
        </w:rPr>
      </w:pPr>
      <w:bookmarkStart w:id="586" w:name="ET_speaker_6665_49"/>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586"/>
    </w:p>
    <w:p w:rsidR="006F492E" w:rsidRDefault="006F492E" w:rsidP="006F492E">
      <w:pPr>
        <w:pStyle w:val="KeepWithNext"/>
        <w:rPr>
          <w:rtl/>
        </w:rPr>
      </w:pPr>
    </w:p>
    <w:p w:rsidR="006F492E" w:rsidRDefault="006F492E" w:rsidP="006F492E">
      <w:pPr>
        <w:rPr>
          <w:rtl/>
        </w:rPr>
      </w:pPr>
      <w:proofErr w:type="spellStart"/>
      <w:r>
        <w:rPr>
          <w:rtl/>
        </w:rPr>
        <w:t>אלהואשלה</w:t>
      </w:r>
      <w:proofErr w:type="spellEnd"/>
      <w:r>
        <w:rPr>
          <w:rtl/>
        </w:rPr>
        <w:t xml:space="preserve">, חכה רגע. שגיא, אני עוצר אותך עכשיו </w:t>
      </w:r>
      <w:bookmarkStart w:id="587" w:name="_ETM_Q1_3138343"/>
      <w:bookmarkEnd w:id="587"/>
      <w:r>
        <w:rPr>
          <w:rtl/>
        </w:rPr>
        <w:t xml:space="preserve">כי אני לא רוצה שהוויכוח על </w:t>
      </w:r>
      <w:proofErr w:type="spellStart"/>
      <w:r>
        <w:rPr>
          <w:rtl/>
        </w:rPr>
        <w:t>האסקו</w:t>
      </w:r>
      <w:proofErr w:type="spellEnd"/>
      <w:r>
        <w:rPr>
          <w:rtl/>
        </w:rPr>
        <w:t xml:space="preserve"> יתפוס לנו את כל הדיון. אני מבקש ממך סקירה של 100,00 השקלים הלא מוסדרים – מה הכיסוי הקיים? כמה </w:t>
      </w:r>
      <w:proofErr w:type="spellStart"/>
      <w:r>
        <w:rPr>
          <w:rtl/>
        </w:rPr>
        <w:t>מיגוניות</w:t>
      </w:r>
      <w:proofErr w:type="spellEnd"/>
      <w:r>
        <w:rPr>
          <w:rtl/>
        </w:rPr>
        <w:t xml:space="preserve"> פיקוד העורף הניח? כמה רשויות אחרות הניחו? האם אתם הולכים לתגבר </w:t>
      </w:r>
      <w:proofErr w:type="spellStart"/>
      <w:r>
        <w:rPr>
          <w:rtl/>
        </w:rPr>
        <w:t>מיגוניות</w:t>
      </w:r>
      <w:proofErr w:type="spellEnd"/>
      <w:r>
        <w:rPr>
          <w:rtl/>
        </w:rPr>
        <w:t xml:space="preserve">? לתגבר </w:t>
      </w:r>
      <w:proofErr w:type="spellStart"/>
      <w:r>
        <w:rPr>
          <w:rtl/>
        </w:rPr>
        <w:t>אסקו</w:t>
      </w:r>
      <w:proofErr w:type="spellEnd"/>
      <w:r>
        <w:rPr>
          <w:rtl/>
        </w:rPr>
        <w:t>? מה תכנית העבודה שלכם וגם הפערים</w:t>
      </w:r>
      <w:bookmarkStart w:id="588" w:name="_ETM_Q1_3167841"/>
      <w:bookmarkEnd w:id="588"/>
      <w:r>
        <w:rPr>
          <w:rtl/>
        </w:rPr>
        <w:t xml:space="preserve">? אחרי זה נדון באיכות </w:t>
      </w:r>
      <w:proofErr w:type="spellStart"/>
      <w:r>
        <w:rPr>
          <w:rtl/>
        </w:rPr>
        <w:t>האסקו</w:t>
      </w:r>
      <w:proofErr w:type="spellEnd"/>
      <w:r>
        <w:rPr>
          <w:rtl/>
        </w:rPr>
        <w:t xml:space="preserve">, אם הוא טוב או לא טוב. </w:t>
      </w:r>
    </w:p>
    <w:p w:rsidR="006F492E" w:rsidRDefault="006F492E" w:rsidP="006F492E">
      <w:pPr>
        <w:rPr>
          <w:rtl/>
        </w:rPr>
      </w:pPr>
    </w:p>
    <w:p w:rsidR="006F492E" w:rsidRDefault="006F492E" w:rsidP="006F492E">
      <w:pPr>
        <w:pStyle w:val="a5"/>
        <w:keepNext/>
        <w:rPr>
          <w:rtl/>
        </w:rPr>
      </w:pPr>
      <w:bookmarkStart w:id="589" w:name="ET_speaker_שגיא_בן_ברוך_50"/>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589"/>
    </w:p>
    <w:p w:rsidR="006F492E" w:rsidRDefault="006F492E" w:rsidP="006F492E">
      <w:pPr>
        <w:pStyle w:val="KeepWithNext"/>
        <w:rPr>
          <w:rtl/>
        </w:rPr>
      </w:pPr>
    </w:p>
    <w:p w:rsidR="006F492E" w:rsidRDefault="006F492E" w:rsidP="006F492E">
      <w:pPr>
        <w:rPr>
          <w:rtl/>
        </w:rPr>
      </w:pPr>
      <w:r>
        <w:rPr>
          <w:rtl/>
        </w:rPr>
        <w:t xml:space="preserve">אני מקבל, חבר הכנסת ביטון. היום בבוקר כבר התחילו לבנות עוד </w:t>
      </w:r>
      <w:bookmarkStart w:id="590" w:name="_ETM_Q1_3177460"/>
      <w:bookmarkEnd w:id="590"/>
      <w:proofErr w:type="spellStart"/>
      <w:r>
        <w:rPr>
          <w:rtl/>
        </w:rPr>
        <w:t>אסוקואים</w:t>
      </w:r>
      <w:proofErr w:type="spellEnd"/>
      <w:r>
        <w:rPr>
          <w:rtl/>
        </w:rPr>
        <w:t xml:space="preserve">. בנינו עד היום מתחילת המלחמה 64 </w:t>
      </w:r>
      <w:proofErr w:type="spellStart"/>
      <w:r>
        <w:rPr>
          <w:rtl/>
        </w:rPr>
        <w:t>אסקואים</w:t>
      </w:r>
      <w:proofErr w:type="spellEnd"/>
      <w:r>
        <w:rPr>
          <w:rtl/>
        </w:rPr>
        <w:t xml:space="preserve">. אלה מגננים גדולים וטובים ונותנים מענה טוב. מעבר לזה הנחנו יחד עם החברים פה, עם יובל תורג'מן ועם החבר'ה מהמשרד, גם </w:t>
      </w:r>
      <w:proofErr w:type="spellStart"/>
      <w:r>
        <w:rPr>
          <w:rtl/>
        </w:rPr>
        <w:t>מיגוניות</w:t>
      </w:r>
      <w:proofErr w:type="spellEnd"/>
      <w:r>
        <w:rPr>
          <w:rtl/>
        </w:rPr>
        <w:t xml:space="preserve"> של פיקוד העורף וגם </w:t>
      </w:r>
      <w:proofErr w:type="spellStart"/>
      <w:r>
        <w:rPr>
          <w:rtl/>
        </w:rPr>
        <w:t>מיגוניות</w:t>
      </w:r>
      <w:proofErr w:type="spellEnd"/>
      <w:r>
        <w:rPr>
          <w:rtl/>
        </w:rPr>
        <w:t xml:space="preserve"> שהמשרד לפיתוח הנגב והגליל הביא. הנחנו מעל 600 </w:t>
      </w:r>
      <w:proofErr w:type="spellStart"/>
      <w:r>
        <w:rPr>
          <w:rtl/>
        </w:rPr>
        <w:t>מיגוניות</w:t>
      </w:r>
      <w:proofErr w:type="spellEnd"/>
      <w:r>
        <w:rPr>
          <w:rtl/>
        </w:rPr>
        <w:t xml:space="preserve"> ונניח עוד בהמשך. </w:t>
      </w:r>
    </w:p>
    <w:p w:rsidR="006F492E" w:rsidRDefault="006F492E" w:rsidP="006F492E">
      <w:pPr>
        <w:rPr>
          <w:rtl/>
        </w:rPr>
      </w:pPr>
    </w:p>
    <w:p w:rsidR="006F492E" w:rsidRDefault="006F492E" w:rsidP="006F492E">
      <w:pPr>
        <w:pStyle w:val="a5"/>
        <w:keepNext/>
        <w:rPr>
          <w:rtl/>
        </w:rPr>
      </w:pPr>
      <w:bookmarkStart w:id="591" w:name="ET_speaker_6665_51"/>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591"/>
    </w:p>
    <w:p w:rsidR="006F492E" w:rsidRDefault="006F492E" w:rsidP="006F492E">
      <w:pPr>
        <w:pStyle w:val="KeepWithNext"/>
        <w:rPr>
          <w:rtl/>
        </w:rPr>
      </w:pPr>
    </w:p>
    <w:p w:rsidR="006F492E" w:rsidRDefault="006F492E" w:rsidP="006F492E">
      <w:pPr>
        <w:rPr>
          <w:rtl/>
        </w:rPr>
      </w:pPr>
      <w:r>
        <w:rPr>
          <w:rtl/>
        </w:rPr>
        <w:t xml:space="preserve">600 </w:t>
      </w:r>
      <w:proofErr w:type="spellStart"/>
      <w:r>
        <w:rPr>
          <w:rtl/>
        </w:rPr>
        <w:t>מיגוניות</w:t>
      </w:r>
      <w:proofErr w:type="spellEnd"/>
      <w:r>
        <w:rPr>
          <w:rtl/>
        </w:rPr>
        <w:t xml:space="preserve"> בפזורה? </w:t>
      </w:r>
    </w:p>
    <w:p w:rsidR="006F492E" w:rsidRDefault="006F492E" w:rsidP="006F492E">
      <w:pPr>
        <w:rPr>
          <w:rtl/>
        </w:rPr>
      </w:pPr>
    </w:p>
    <w:p w:rsidR="006F492E" w:rsidRDefault="006F492E" w:rsidP="006F492E">
      <w:pPr>
        <w:pStyle w:val="af8"/>
        <w:keepNext/>
        <w:rPr>
          <w:rtl/>
        </w:rPr>
      </w:pPr>
      <w:bookmarkStart w:id="592" w:name="ET_yor_מיקי_לוי___יורַ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592"/>
    </w:p>
    <w:p w:rsidR="006F492E" w:rsidRDefault="006F492E" w:rsidP="006F492E">
      <w:pPr>
        <w:pStyle w:val="KeepWithNext"/>
        <w:rPr>
          <w:rtl/>
        </w:rPr>
      </w:pPr>
    </w:p>
    <w:p w:rsidR="006F492E" w:rsidRDefault="006F492E" w:rsidP="006F492E">
      <w:pPr>
        <w:rPr>
          <w:rtl/>
        </w:rPr>
      </w:pPr>
      <w:bookmarkStart w:id="593" w:name="_ETM_Q1_3202152"/>
      <w:bookmarkEnd w:id="593"/>
      <w:r>
        <w:rPr>
          <w:rtl/>
        </w:rPr>
        <w:t>זה</w:t>
      </w:r>
      <w:bookmarkStart w:id="594" w:name="_ETM_Q1_3202580"/>
      <w:bookmarkEnd w:id="594"/>
      <w:r>
        <w:rPr>
          <w:rtl/>
        </w:rPr>
        <w:t xml:space="preserve"> המון. </w:t>
      </w:r>
      <w:bookmarkStart w:id="595" w:name="_ETM_Q1_3205124"/>
      <w:bookmarkEnd w:id="595"/>
    </w:p>
    <w:p w:rsidR="006F492E" w:rsidRDefault="006F492E" w:rsidP="006F492E">
      <w:pPr>
        <w:rPr>
          <w:rtl/>
        </w:rPr>
      </w:pPr>
      <w:bookmarkStart w:id="596" w:name="_ETM_Q1_3205221"/>
      <w:bookmarkEnd w:id="596"/>
    </w:p>
    <w:p w:rsidR="006F492E" w:rsidRDefault="006F492E" w:rsidP="006F492E">
      <w:pPr>
        <w:pStyle w:val="a5"/>
        <w:keepNext/>
        <w:rPr>
          <w:rtl/>
        </w:rPr>
      </w:pPr>
      <w:bookmarkStart w:id="597" w:name="ET_speaker_שגיא_בן_ברוך_52"/>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597"/>
    </w:p>
    <w:p w:rsidR="006F492E" w:rsidRDefault="006F492E" w:rsidP="006F492E">
      <w:pPr>
        <w:pStyle w:val="KeepWithNext"/>
        <w:rPr>
          <w:rtl/>
        </w:rPr>
      </w:pPr>
    </w:p>
    <w:p w:rsidR="006F492E" w:rsidRDefault="006F492E" w:rsidP="006F492E">
      <w:pPr>
        <w:rPr>
          <w:rtl/>
        </w:rPr>
      </w:pPr>
      <w:r>
        <w:rPr>
          <w:rtl/>
        </w:rPr>
        <w:t xml:space="preserve">65 </w:t>
      </w:r>
      <w:proofErr w:type="spellStart"/>
      <w:r>
        <w:rPr>
          <w:rtl/>
        </w:rPr>
        <w:t>אסקואים</w:t>
      </w:r>
      <w:proofErr w:type="spellEnd"/>
      <w:r>
        <w:rPr>
          <w:rtl/>
        </w:rPr>
        <w:t xml:space="preserve"> כבר נבנו בפזורה. השבוע נסיים עוד עשרה </w:t>
      </w:r>
      <w:proofErr w:type="spellStart"/>
      <w:r>
        <w:rPr>
          <w:rtl/>
        </w:rPr>
        <w:t>אסקואים</w:t>
      </w:r>
      <w:proofErr w:type="spellEnd"/>
      <w:r>
        <w:rPr>
          <w:rtl/>
        </w:rPr>
        <w:t xml:space="preserve">. </w:t>
      </w:r>
      <w:bookmarkStart w:id="598" w:name="_ETM_Q1_3215943"/>
      <w:bookmarkEnd w:id="598"/>
      <w:r>
        <w:rPr>
          <w:rtl/>
        </w:rPr>
        <w:t xml:space="preserve">אנחנו בונים אותם בכוונה סמוך למרחבים המאוימים יותר. חייבים </w:t>
      </w:r>
      <w:bookmarkStart w:id="599" w:name="_ETM_Q1_3224735"/>
      <w:bookmarkEnd w:id="599"/>
      <w:r>
        <w:rPr>
          <w:rtl/>
        </w:rPr>
        <w:t xml:space="preserve">להגיד: פערי המיגון במדינת ישראל הם מאוד גדולים. במהלך המלחמה הנחתי בבאר-שבע שתי </w:t>
      </w:r>
      <w:proofErr w:type="spellStart"/>
      <w:r>
        <w:rPr>
          <w:rtl/>
        </w:rPr>
        <w:t>מיגוניות</w:t>
      </w:r>
      <w:proofErr w:type="spellEnd"/>
      <w:r>
        <w:rPr>
          <w:rtl/>
        </w:rPr>
        <w:t xml:space="preserve">. ראיתם כמה פגיעות יש שם. גם שם יש אוכלוסייה ללא </w:t>
      </w:r>
      <w:bookmarkStart w:id="600" w:name="_ETM_Q1_3232973"/>
      <w:bookmarkEnd w:id="600"/>
      <w:r>
        <w:rPr>
          <w:rtl/>
        </w:rPr>
        <w:t xml:space="preserve">מיגון, גם שם יש פערים, ובכל זאת הלכנו למקומות האלה מתוך הבנה של האתגר ושל </w:t>
      </w:r>
      <w:bookmarkStart w:id="601" w:name="_ETM_Q1_3243529"/>
      <w:bookmarkEnd w:id="601"/>
      <w:r>
        <w:rPr>
          <w:rtl/>
        </w:rPr>
        <w:t xml:space="preserve">הקושי. הונחו מעל 600 </w:t>
      </w:r>
      <w:proofErr w:type="spellStart"/>
      <w:r>
        <w:rPr>
          <w:rtl/>
        </w:rPr>
        <w:t>מיגוניות</w:t>
      </w:r>
      <w:proofErr w:type="spellEnd"/>
      <w:r>
        <w:rPr>
          <w:rtl/>
        </w:rPr>
        <w:t xml:space="preserve"> ויונחו עכשיו עוד. זה מונח במקומות שבהם אפשר להניח. </w:t>
      </w:r>
    </w:p>
    <w:p w:rsidR="006F492E" w:rsidRDefault="006F492E" w:rsidP="006F492E">
      <w:pPr>
        <w:rPr>
          <w:rtl/>
        </w:rPr>
      </w:pPr>
    </w:p>
    <w:p w:rsidR="006F492E" w:rsidRDefault="006F492E" w:rsidP="006F492E">
      <w:pPr>
        <w:pStyle w:val="af7"/>
        <w:keepNext/>
        <w:rPr>
          <w:rtl/>
        </w:rPr>
      </w:pPr>
      <w:bookmarkStart w:id="602" w:name="ET_interruption_קריאות_16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2"/>
    </w:p>
    <w:p w:rsidR="006F492E" w:rsidRDefault="006F492E" w:rsidP="006F492E">
      <w:pPr>
        <w:pStyle w:val="KeepWithNext"/>
        <w:rPr>
          <w:rtl/>
        </w:rPr>
      </w:pPr>
    </w:p>
    <w:p w:rsidR="006F492E" w:rsidRDefault="006F492E" w:rsidP="006F492E">
      <w:pPr>
        <w:rPr>
          <w:rtl/>
        </w:rPr>
      </w:pPr>
      <w:r>
        <w:rPr>
          <w:rtl/>
        </w:rPr>
        <w:t xml:space="preserve">- - - </w:t>
      </w:r>
    </w:p>
    <w:p w:rsidR="006F492E" w:rsidRDefault="006F492E" w:rsidP="006F492E">
      <w:pPr>
        <w:rPr>
          <w:rtl/>
        </w:rPr>
      </w:pPr>
    </w:p>
    <w:p w:rsidR="006F492E" w:rsidRDefault="006F492E" w:rsidP="006F492E">
      <w:pPr>
        <w:pStyle w:val="af8"/>
        <w:keepNext/>
        <w:rPr>
          <w:rtl/>
        </w:rPr>
      </w:pPr>
      <w:bookmarkStart w:id="603" w:name="ET_yor_מיקי_לוי___יורַ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603"/>
    </w:p>
    <w:p w:rsidR="006F492E" w:rsidRDefault="006F492E" w:rsidP="006F492E">
      <w:pPr>
        <w:pStyle w:val="KeepWithNext"/>
        <w:rPr>
          <w:rtl/>
        </w:rPr>
      </w:pPr>
    </w:p>
    <w:p w:rsidR="006F492E" w:rsidRDefault="006F492E" w:rsidP="006F492E">
      <w:pPr>
        <w:rPr>
          <w:rtl/>
        </w:rPr>
      </w:pPr>
      <w:r>
        <w:rPr>
          <w:rtl/>
        </w:rPr>
        <w:t xml:space="preserve">חברים, אל תפסיקו אותו. כל אחד שירשום ואנחנו נשאל אותו. הוא לא ירד עד שהוא יענה על הכול. </w:t>
      </w:r>
    </w:p>
    <w:p w:rsidR="006F492E" w:rsidRDefault="006F492E" w:rsidP="006F492E">
      <w:pPr>
        <w:rPr>
          <w:rtl/>
        </w:rPr>
      </w:pPr>
    </w:p>
    <w:p w:rsidR="006F492E" w:rsidRDefault="006F492E" w:rsidP="006F492E">
      <w:pPr>
        <w:pStyle w:val="a5"/>
        <w:keepNext/>
        <w:rPr>
          <w:rtl/>
        </w:rPr>
      </w:pPr>
      <w:bookmarkStart w:id="604" w:name="ET_speaker_6340_54"/>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604"/>
    </w:p>
    <w:p w:rsidR="006F492E" w:rsidRDefault="006F492E" w:rsidP="006F492E">
      <w:pPr>
        <w:pStyle w:val="KeepWithNext"/>
        <w:rPr>
          <w:rtl/>
        </w:rPr>
      </w:pPr>
    </w:p>
    <w:p w:rsidR="006F492E" w:rsidRDefault="006F492E" w:rsidP="006F492E">
      <w:pPr>
        <w:rPr>
          <w:rtl/>
        </w:rPr>
      </w:pPr>
      <w:r>
        <w:rPr>
          <w:rtl/>
        </w:rPr>
        <w:t>- - -</w:t>
      </w:r>
    </w:p>
    <w:p w:rsidR="006F492E" w:rsidRDefault="006F492E" w:rsidP="006F492E">
      <w:pPr>
        <w:rPr>
          <w:rtl/>
        </w:rPr>
      </w:pPr>
    </w:p>
    <w:p w:rsidR="006F492E" w:rsidRDefault="006F492E" w:rsidP="006F492E">
      <w:pPr>
        <w:pStyle w:val="af8"/>
        <w:keepNext/>
        <w:rPr>
          <w:rtl/>
        </w:rPr>
      </w:pPr>
      <w:bookmarkStart w:id="605" w:name="ET_yor_מיקי_לוי___יורַ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605"/>
    </w:p>
    <w:p w:rsidR="006F492E" w:rsidRDefault="006F492E" w:rsidP="006F492E">
      <w:pPr>
        <w:pStyle w:val="KeepWithNext"/>
        <w:rPr>
          <w:rtl/>
        </w:rPr>
      </w:pPr>
    </w:p>
    <w:p w:rsidR="006F492E" w:rsidRDefault="006F492E" w:rsidP="006F492E">
      <w:pPr>
        <w:rPr>
          <w:rtl/>
        </w:rPr>
      </w:pPr>
      <w:r>
        <w:rPr>
          <w:rtl/>
        </w:rPr>
        <w:t xml:space="preserve">אני יודע מה אתה רוצה לשאול: האם 600 הונחו בפזורה או </w:t>
      </w:r>
      <w:bookmarkStart w:id="606" w:name="_ETM_Q1_3262426"/>
      <w:bookmarkEnd w:id="606"/>
      <w:r>
        <w:rPr>
          <w:rtl/>
        </w:rPr>
        <w:t xml:space="preserve">לא. </w:t>
      </w:r>
    </w:p>
    <w:p w:rsidR="006F492E" w:rsidRDefault="006F492E" w:rsidP="006F492E">
      <w:pPr>
        <w:ind w:firstLine="0"/>
        <w:rPr>
          <w:rtl/>
        </w:rPr>
      </w:pPr>
      <w:bookmarkStart w:id="607" w:name="_ETM_Q1_3260948"/>
      <w:bookmarkStart w:id="608" w:name="_ETM_Q1_3261028"/>
      <w:bookmarkStart w:id="609" w:name="_ETM_Q1_3263373"/>
      <w:bookmarkEnd w:id="607"/>
      <w:bookmarkEnd w:id="608"/>
      <w:bookmarkEnd w:id="609"/>
    </w:p>
    <w:p w:rsidR="006F492E" w:rsidRDefault="006F492E" w:rsidP="006F492E">
      <w:pPr>
        <w:pStyle w:val="a5"/>
        <w:keepNext/>
        <w:rPr>
          <w:rtl/>
        </w:rPr>
      </w:pPr>
      <w:bookmarkStart w:id="610" w:name="ET_speaker_6340_170"/>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610"/>
    </w:p>
    <w:p w:rsidR="006F492E" w:rsidRDefault="006F492E" w:rsidP="006F492E">
      <w:pPr>
        <w:pStyle w:val="KeepWithNext"/>
        <w:rPr>
          <w:rtl/>
        </w:rPr>
      </w:pPr>
    </w:p>
    <w:p w:rsidR="006F492E" w:rsidRDefault="006F492E" w:rsidP="006F492E">
      <w:pPr>
        <w:rPr>
          <w:rtl/>
        </w:rPr>
      </w:pPr>
      <w:bookmarkStart w:id="611" w:name="_ETM_Q1_3263963"/>
      <w:bookmarkStart w:id="612" w:name="_ETM_Q1_3264059"/>
      <w:bookmarkEnd w:id="611"/>
      <w:bookmarkEnd w:id="612"/>
      <w:r>
        <w:rPr>
          <w:rtl/>
        </w:rPr>
        <w:t xml:space="preserve">או במועצות האזוריות. </w:t>
      </w:r>
    </w:p>
    <w:p w:rsidR="006F492E" w:rsidRDefault="006F492E" w:rsidP="006F492E">
      <w:pPr>
        <w:rPr>
          <w:rtl/>
        </w:rPr>
      </w:pPr>
    </w:p>
    <w:p w:rsidR="006F492E" w:rsidRDefault="006F492E" w:rsidP="006F492E">
      <w:pPr>
        <w:pStyle w:val="af8"/>
        <w:keepNext/>
        <w:rPr>
          <w:rtl/>
        </w:rPr>
      </w:pPr>
      <w:bookmarkStart w:id="613" w:name="ET_yor_מיקי_לוי___יורַ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613"/>
    </w:p>
    <w:p w:rsidR="006F492E" w:rsidRDefault="006F492E" w:rsidP="006F492E">
      <w:pPr>
        <w:pStyle w:val="KeepWithNext"/>
        <w:rPr>
          <w:rtl/>
        </w:rPr>
      </w:pPr>
    </w:p>
    <w:p w:rsidR="006F492E" w:rsidRDefault="006F492E" w:rsidP="006F492E">
      <w:pPr>
        <w:rPr>
          <w:rtl/>
        </w:rPr>
      </w:pPr>
      <w:bookmarkStart w:id="614" w:name="_ETM_Q1_3261389"/>
      <w:bookmarkStart w:id="615" w:name="_ETM_Q1_3261455"/>
      <w:bookmarkEnd w:id="614"/>
      <w:bookmarkEnd w:id="615"/>
      <w:r>
        <w:rPr>
          <w:rtl/>
        </w:rPr>
        <w:t xml:space="preserve">תן לו לסיים. </w:t>
      </w:r>
    </w:p>
    <w:p w:rsidR="006F492E" w:rsidRDefault="006F492E" w:rsidP="006F492E">
      <w:pPr>
        <w:rPr>
          <w:rtl/>
        </w:rPr>
      </w:pPr>
    </w:p>
    <w:p w:rsidR="006F492E" w:rsidRDefault="006F492E" w:rsidP="006F492E">
      <w:pPr>
        <w:pStyle w:val="a5"/>
        <w:keepNext/>
        <w:rPr>
          <w:rtl/>
        </w:rPr>
      </w:pPr>
      <w:bookmarkStart w:id="616" w:name="ET_speaker_שגיא_בן_ברוך_56"/>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616"/>
    </w:p>
    <w:p w:rsidR="006F492E" w:rsidRDefault="006F492E" w:rsidP="006F492E">
      <w:pPr>
        <w:pStyle w:val="KeepWithNext"/>
        <w:rPr>
          <w:rtl/>
        </w:rPr>
      </w:pPr>
    </w:p>
    <w:p w:rsidR="006F492E" w:rsidRDefault="006F492E" w:rsidP="006F492E">
      <w:pPr>
        <w:rPr>
          <w:rtl/>
        </w:rPr>
      </w:pPr>
      <w:r>
        <w:rPr>
          <w:rtl/>
        </w:rPr>
        <w:t>אני מדייק: הנחנו בפזורה ובפזורה של הרשויות המקומיות. מה שאמרתי עכשיו זה לא מה שהונח בתוך היישובים, ששם אנחנו מבינים שהמענה קצת יותר טוב; זה הונח בתיאום עם הרשויות המקומיות נווה מדבר ואל-</w:t>
      </w:r>
      <w:proofErr w:type="spellStart"/>
      <w:r>
        <w:rPr>
          <w:rtl/>
        </w:rPr>
        <w:t>קאסום</w:t>
      </w:r>
      <w:proofErr w:type="spellEnd"/>
      <w:r>
        <w:rPr>
          <w:rtl/>
        </w:rPr>
        <w:t xml:space="preserve">, </w:t>
      </w:r>
      <w:bookmarkStart w:id="617" w:name="_ETM_Q1_3282859"/>
      <w:bookmarkEnd w:id="617"/>
      <w:r>
        <w:rPr>
          <w:rtl/>
        </w:rPr>
        <w:t xml:space="preserve">וזה הונח יחד עם הרשות להסדרת הבדואים, והרבה פעמים ליד תחנות הסעה לתלמידים. זה הונח בראייה מאוד </w:t>
      </w:r>
      <w:bookmarkStart w:id="618" w:name="_ETM_Q1_3292253"/>
      <w:bookmarkEnd w:id="618"/>
      <w:r>
        <w:rPr>
          <w:rtl/>
        </w:rPr>
        <w:t xml:space="preserve">רחבה. אני מזכיר לכם שהאיום היה פחות מהמרחב שהוא </w:t>
      </w:r>
      <w:bookmarkStart w:id="619" w:name="_ETM_Q1_3297831"/>
      <w:bookmarkEnd w:id="619"/>
      <w:r>
        <w:rPr>
          <w:rtl/>
        </w:rPr>
        <w:t>מגיע כרגע, אלא יותר מאזור עזה בגלל מה שקרה לנו ב-7 באוקטוב</w:t>
      </w:r>
      <w:bookmarkStart w:id="620" w:name="_ETM_Q1_3305119"/>
      <w:bookmarkEnd w:id="620"/>
      <w:r>
        <w:rPr>
          <w:rtl/>
        </w:rPr>
        <w:t xml:space="preserve">ר עם האובדן הגדול במרחב. </w:t>
      </w:r>
    </w:p>
    <w:p w:rsidR="006F492E" w:rsidRDefault="006F492E" w:rsidP="006F492E">
      <w:pPr>
        <w:rPr>
          <w:rtl/>
        </w:rPr>
      </w:pPr>
    </w:p>
    <w:p w:rsidR="006F492E" w:rsidRDefault="006F492E" w:rsidP="006F492E">
      <w:pPr>
        <w:rPr>
          <w:rtl/>
        </w:rPr>
      </w:pPr>
      <w:r>
        <w:rPr>
          <w:rtl/>
        </w:rPr>
        <w:t xml:space="preserve">אני חייב להגיד שהפתרון שמוצע לגבי היכולת </w:t>
      </w:r>
      <w:bookmarkStart w:id="621" w:name="_ETM_Q1_3310297"/>
      <w:bookmarkEnd w:id="621"/>
      <w:r>
        <w:rPr>
          <w:rtl/>
        </w:rPr>
        <w:t xml:space="preserve">לאפשר זה עניין סטטוטורי ורגולטורי, והוא לא קשור לפיקוד העורף – </w:t>
      </w:r>
      <w:bookmarkStart w:id="622" w:name="_ETM_Q1_3316112"/>
      <w:bookmarkEnd w:id="622"/>
      <w:r>
        <w:rPr>
          <w:rtl/>
        </w:rPr>
        <w:t xml:space="preserve">אנחנו לא חלק מהדבר הזה. </w:t>
      </w:r>
    </w:p>
    <w:p w:rsidR="006F492E" w:rsidRDefault="006F492E" w:rsidP="006F492E">
      <w:pPr>
        <w:rPr>
          <w:rtl/>
        </w:rPr>
      </w:pPr>
    </w:p>
    <w:p w:rsidR="006F492E" w:rsidRDefault="006F492E" w:rsidP="006F492E">
      <w:pPr>
        <w:pStyle w:val="a5"/>
        <w:keepNext/>
        <w:rPr>
          <w:rtl/>
        </w:rPr>
      </w:pPr>
      <w:bookmarkStart w:id="623" w:name="ET_speaker_6665_57"/>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23"/>
    </w:p>
    <w:p w:rsidR="006F492E" w:rsidRDefault="006F492E" w:rsidP="006F492E">
      <w:pPr>
        <w:pStyle w:val="KeepWithNext"/>
        <w:rPr>
          <w:rtl/>
        </w:rPr>
      </w:pPr>
    </w:p>
    <w:p w:rsidR="006F492E" w:rsidRDefault="006F492E" w:rsidP="006F492E">
      <w:pPr>
        <w:rPr>
          <w:rtl/>
        </w:rPr>
      </w:pPr>
      <w:r>
        <w:rPr>
          <w:rtl/>
        </w:rPr>
        <w:t xml:space="preserve">מי ייתן את התשובה הזאת? </w:t>
      </w:r>
    </w:p>
    <w:p w:rsidR="006F492E" w:rsidRDefault="006F492E" w:rsidP="006F492E">
      <w:pPr>
        <w:ind w:firstLine="0"/>
        <w:rPr>
          <w:rtl/>
        </w:rPr>
      </w:pPr>
    </w:p>
    <w:p w:rsidR="006F492E" w:rsidRDefault="006F492E" w:rsidP="006F492E">
      <w:pPr>
        <w:pStyle w:val="a5"/>
        <w:keepNext/>
        <w:rPr>
          <w:rtl/>
        </w:rPr>
      </w:pPr>
      <w:bookmarkStart w:id="624" w:name="ET_speaker_שגיא_בן_ברוך_172"/>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624"/>
    </w:p>
    <w:p w:rsidR="006F492E" w:rsidRDefault="006F492E" w:rsidP="006F492E">
      <w:pPr>
        <w:pStyle w:val="KeepWithNext"/>
        <w:rPr>
          <w:rtl/>
        </w:rPr>
      </w:pPr>
    </w:p>
    <w:p w:rsidR="006F492E" w:rsidRDefault="006F492E" w:rsidP="006F492E">
      <w:pPr>
        <w:rPr>
          <w:rtl/>
        </w:rPr>
      </w:pPr>
      <w:r>
        <w:rPr>
          <w:rtl/>
        </w:rPr>
        <w:t xml:space="preserve">בעניין רגולטורי סטטוטורי? </w:t>
      </w:r>
    </w:p>
    <w:p w:rsidR="006F492E" w:rsidRDefault="006F492E" w:rsidP="006F492E">
      <w:pPr>
        <w:rPr>
          <w:rtl/>
        </w:rPr>
      </w:pPr>
      <w:bookmarkStart w:id="625" w:name="_ETM_Q1_3326291"/>
      <w:bookmarkStart w:id="626" w:name="_ETM_Q1_3326391"/>
      <w:bookmarkEnd w:id="625"/>
      <w:bookmarkEnd w:id="626"/>
    </w:p>
    <w:p w:rsidR="006F492E" w:rsidRDefault="006F492E" w:rsidP="006F492E">
      <w:pPr>
        <w:pStyle w:val="a5"/>
        <w:keepNext/>
        <w:rPr>
          <w:rtl/>
        </w:rPr>
      </w:pPr>
      <w:bookmarkStart w:id="627" w:name="ET_speaker_6665_173"/>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27"/>
    </w:p>
    <w:p w:rsidR="006F492E" w:rsidRDefault="006F492E" w:rsidP="006F492E">
      <w:pPr>
        <w:pStyle w:val="KeepWithNext"/>
        <w:rPr>
          <w:rtl/>
        </w:rPr>
      </w:pPr>
    </w:p>
    <w:p w:rsidR="006F492E" w:rsidRDefault="006F492E" w:rsidP="006F492E">
      <w:pPr>
        <w:rPr>
          <w:rtl/>
        </w:rPr>
      </w:pPr>
      <w:r>
        <w:rPr>
          <w:rtl/>
        </w:rPr>
        <w:t xml:space="preserve">אבל למה זה בכלל </w:t>
      </w:r>
      <w:bookmarkStart w:id="628" w:name="_ETM_Q1_3329277"/>
      <w:bookmarkEnd w:id="628"/>
      <w:r>
        <w:rPr>
          <w:rtl/>
        </w:rPr>
        <w:t xml:space="preserve">רגולטורי סטטוטורי? אתם כבר שמתם בפזורה. כבר </w:t>
      </w:r>
      <w:bookmarkStart w:id="629" w:name="_ETM_Q1_3333270"/>
      <w:bookmarkEnd w:id="629"/>
      <w:r>
        <w:rPr>
          <w:rtl/>
        </w:rPr>
        <w:t xml:space="preserve">מותר לשים </w:t>
      </w:r>
      <w:proofErr w:type="spellStart"/>
      <w:r>
        <w:rPr>
          <w:rtl/>
        </w:rPr>
        <w:t>מיגונית</w:t>
      </w:r>
      <w:proofErr w:type="spellEnd"/>
      <w:r>
        <w:rPr>
          <w:rtl/>
        </w:rPr>
        <w:t>. האם זה משנה אם היא בבעלות המדינה או אדם פרטי קנה ושם? אם דואגים לקביעות - -</w:t>
      </w:r>
    </w:p>
    <w:p w:rsidR="006F492E" w:rsidRDefault="006F492E" w:rsidP="006F492E">
      <w:pPr>
        <w:rPr>
          <w:rtl/>
        </w:rPr>
      </w:pPr>
    </w:p>
    <w:p w:rsidR="006F492E" w:rsidRDefault="006F492E" w:rsidP="006F492E">
      <w:pPr>
        <w:pStyle w:val="a5"/>
        <w:keepNext/>
        <w:rPr>
          <w:rtl/>
        </w:rPr>
      </w:pPr>
      <w:bookmarkStart w:id="630" w:name="ET_speaker_שגיא_בן_ברוך_58"/>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630"/>
    </w:p>
    <w:p w:rsidR="006F492E" w:rsidRDefault="006F492E" w:rsidP="006F492E">
      <w:pPr>
        <w:pStyle w:val="KeepWithNext"/>
        <w:rPr>
          <w:rtl/>
        </w:rPr>
      </w:pPr>
    </w:p>
    <w:p w:rsidR="006F492E" w:rsidRDefault="006F492E" w:rsidP="006F492E">
      <w:pPr>
        <w:rPr>
          <w:rtl/>
        </w:rPr>
      </w:pPr>
      <w:r>
        <w:rPr>
          <w:rtl/>
        </w:rPr>
        <w:t xml:space="preserve">אני לא שם בשטחים פרטיים של אנשים, אני לא מצמיד לבתים. </w:t>
      </w:r>
      <w:bookmarkStart w:id="631" w:name="_ETM_Q1_3340931"/>
      <w:bookmarkEnd w:id="631"/>
    </w:p>
    <w:p w:rsidR="006F492E" w:rsidRDefault="006F492E" w:rsidP="006F492E">
      <w:pPr>
        <w:rPr>
          <w:rtl/>
        </w:rPr>
      </w:pPr>
    </w:p>
    <w:p w:rsidR="006F492E" w:rsidRDefault="006F492E" w:rsidP="006F492E">
      <w:pPr>
        <w:pStyle w:val="a5"/>
        <w:keepNext/>
        <w:rPr>
          <w:rtl/>
        </w:rPr>
      </w:pPr>
      <w:bookmarkStart w:id="632" w:name="ET_speaker_6665_59"/>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32"/>
    </w:p>
    <w:p w:rsidR="006F492E" w:rsidRDefault="006F492E" w:rsidP="006F492E">
      <w:pPr>
        <w:pStyle w:val="KeepWithNext"/>
        <w:rPr>
          <w:rtl/>
        </w:rPr>
      </w:pPr>
    </w:p>
    <w:p w:rsidR="006F492E" w:rsidRDefault="006F492E" w:rsidP="006F492E">
      <w:pPr>
        <w:rPr>
          <w:rtl/>
        </w:rPr>
      </w:pPr>
      <w:r>
        <w:rPr>
          <w:rtl/>
        </w:rPr>
        <w:t xml:space="preserve">גם הם לא שמים בשטחים פרטיים. כל </w:t>
      </w:r>
      <w:bookmarkStart w:id="633" w:name="_ETM_Q1_3345809"/>
      <w:bookmarkEnd w:id="633"/>
      <w:r>
        <w:rPr>
          <w:rtl/>
        </w:rPr>
        <w:t xml:space="preserve">השטחים לא פרטיים, אין להם בעלות על כלום, זאת אדמה לא מוסדרת. אבל פיקוד העורף אומר, לפעמים אני דואג למיגון בעצמי, לפעמים אני מתקן מקלטים בעצמי, לפעמים אני פונה לאזרח שיעשה את זה, והוא עושה בעצמו. פה האזרחים רוצים לקנות </w:t>
      </w:r>
      <w:proofErr w:type="spellStart"/>
      <w:r>
        <w:rPr>
          <w:rtl/>
        </w:rPr>
        <w:t>מיגונית</w:t>
      </w:r>
      <w:proofErr w:type="spellEnd"/>
      <w:r>
        <w:rPr>
          <w:rtl/>
        </w:rPr>
        <w:t xml:space="preserve"> </w:t>
      </w:r>
      <w:bookmarkStart w:id="634" w:name="_ETM_Q1_3368321"/>
      <w:bookmarkEnd w:id="634"/>
      <w:r>
        <w:rPr>
          <w:rtl/>
        </w:rPr>
        <w:t xml:space="preserve">– שיעשו רישום של </w:t>
      </w:r>
      <w:proofErr w:type="spellStart"/>
      <w:r>
        <w:rPr>
          <w:rtl/>
        </w:rPr>
        <w:t>המיגונית</w:t>
      </w:r>
      <w:proofErr w:type="spellEnd"/>
      <w:r>
        <w:rPr>
          <w:rtl/>
        </w:rPr>
        <w:t xml:space="preserve"> הזאת אצלכם ולתת לו לשים אותה; ושיחולו עליה דינים וכללים כמו </w:t>
      </w:r>
      <w:proofErr w:type="spellStart"/>
      <w:r>
        <w:rPr>
          <w:rtl/>
        </w:rPr>
        <w:t>המיגוניות</w:t>
      </w:r>
      <w:proofErr w:type="spellEnd"/>
      <w:r>
        <w:rPr>
          <w:rtl/>
        </w:rPr>
        <w:t xml:space="preserve"> שאתם שמתם במרחב הזה. </w:t>
      </w:r>
    </w:p>
    <w:p w:rsidR="006F492E" w:rsidRDefault="006F492E" w:rsidP="006F492E">
      <w:pPr>
        <w:rPr>
          <w:rtl/>
        </w:rPr>
      </w:pPr>
    </w:p>
    <w:p w:rsidR="006F492E" w:rsidRDefault="006F492E" w:rsidP="006F492E">
      <w:pPr>
        <w:pStyle w:val="a5"/>
        <w:keepNext/>
        <w:rPr>
          <w:rtl/>
        </w:rPr>
      </w:pPr>
      <w:bookmarkStart w:id="635" w:name="ET_speaker_שגיא_בן_ברוך_60"/>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635"/>
    </w:p>
    <w:p w:rsidR="006F492E" w:rsidRDefault="006F492E" w:rsidP="006F492E">
      <w:pPr>
        <w:pStyle w:val="KeepWithNext"/>
        <w:rPr>
          <w:rtl/>
        </w:rPr>
      </w:pPr>
    </w:p>
    <w:p w:rsidR="006F492E" w:rsidRDefault="006F492E" w:rsidP="006F492E">
      <w:pPr>
        <w:rPr>
          <w:rtl/>
        </w:rPr>
      </w:pPr>
      <w:r>
        <w:rPr>
          <w:rtl/>
        </w:rPr>
        <w:t>אנחנו לא הגורם שמאשר דברים כאלה</w:t>
      </w:r>
      <w:bookmarkStart w:id="636" w:name="_ETM_Q1_3380237"/>
      <w:bookmarkEnd w:id="636"/>
      <w:r>
        <w:rPr>
          <w:rtl/>
        </w:rPr>
        <w:t xml:space="preserve"> - - - </w:t>
      </w:r>
    </w:p>
    <w:p w:rsidR="006F492E" w:rsidRDefault="006F492E" w:rsidP="006F492E">
      <w:pPr>
        <w:rPr>
          <w:rtl/>
        </w:rPr>
      </w:pPr>
    </w:p>
    <w:p w:rsidR="006F492E" w:rsidRDefault="006F492E" w:rsidP="006F492E">
      <w:pPr>
        <w:pStyle w:val="a5"/>
        <w:keepNext/>
        <w:rPr>
          <w:rtl/>
        </w:rPr>
      </w:pPr>
      <w:bookmarkStart w:id="637" w:name="ET_speaker_6665_61"/>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37"/>
    </w:p>
    <w:p w:rsidR="006F492E" w:rsidRDefault="006F492E" w:rsidP="006F492E">
      <w:pPr>
        <w:pStyle w:val="KeepWithNext"/>
        <w:rPr>
          <w:rtl/>
        </w:rPr>
      </w:pPr>
    </w:p>
    <w:p w:rsidR="006F492E" w:rsidRDefault="006F492E" w:rsidP="006F492E">
      <w:pPr>
        <w:rPr>
          <w:rtl/>
        </w:rPr>
      </w:pPr>
      <w:r>
        <w:rPr>
          <w:rtl/>
        </w:rPr>
        <w:t xml:space="preserve">זה נכון שאתה לא מאשר, </w:t>
      </w:r>
      <w:bookmarkStart w:id="638" w:name="_ETM_Q1_3384355"/>
      <w:bookmarkEnd w:id="638"/>
      <w:r>
        <w:rPr>
          <w:rtl/>
        </w:rPr>
        <w:t xml:space="preserve">אתה יכול להגיד שזה אפשרי ונחוץ. אנחנו נשמע את רשות </w:t>
      </w:r>
      <w:bookmarkStart w:id="639" w:name="_ETM_Q1_3390515"/>
      <w:bookmarkEnd w:id="639"/>
      <w:r>
        <w:rPr>
          <w:rtl/>
        </w:rPr>
        <w:t>ההסדרה – היא צריכה להגיד לנו את זה.</w:t>
      </w:r>
    </w:p>
    <w:p w:rsidR="006F492E" w:rsidRDefault="006F492E" w:rsidP="006F492E">
      <w:pPr>
        <w:rPr>
          <w:rtl/>
        </w:rPr>
      </w:pPr>
    </w:p>
    <w:p w:rsidR="006F492E" w:rsidRDefault="006F492E" w:rsidP="006F492E">
      <w:pPr>
        <w:pStyle w:val="a5"/>
        <w:keepNext/>
        <w:rPr>
          <w:rtl/>
        </w:rPr>
      </w:pPr>
      <w:bookmarkStart w:id="640" w:name="ET_speaker_שגיא_בן_ברוך_62"/>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640"/>
    </w:p>
    <w:p w:rsidR="006F492E" w:rsidRDefault="006F492E" w:rsidP="006F492E">
      <w:pPr>
        <w:pStyle w:val="KeepWithNext"/>
        <w:rPr>
          <w:rtl/>
        </w:rPr>
      </w:pPr>
    </w:p>
    <w:p w:rsidR="006F492E" w:rsidRDefault="006F492E" w:rsidP="006F492E">
      <w:pPr>
        <w:rPr>
          <w:rtl/>
        </w:rPr>
      </w:pPr>
      <w:r>
        <w:rPr>
          <w:rtl/>
        </w:rPr>
        <w:t xml:space="preserve">זה שבן אדם צריך מיגון, זה ברור. </w:t>
      </w:r>
      <w:bookmarkStart w:id="641" w:name="_ETM_Q1_3403305"/>
      <w:bookmarkEnd w:id="641"/>
      <w:r>
        <w:rPr>
          <w:rtl/>
        </w:rPr>
        <w:t xml:space="preserve">לאור הדבר הזה האם רשות התכנון, הרשות להסדרת הבדואים וכל הגופים שעוסקים בדבר הזה יודעים לאשר את זה? זה מעבר </w:t>
      </w:r>
      <w:bookmarkStart w:id="642" w:name="_ETM_Q1_3411246"/>
      <w:bookmarkEnd w:id="642"/>
      <w:r>
        <w:rPr>
          <w:rtl/>
        </w:rPr>
        <w:t xml:space="preserve">לנו, זה רגולטורי. יובל צריך להתייחס לדברים האלה, לי אין </w:t>
      </w:r>
      <w:r>
        <w:t>say</w:t>
      </w:r>
      <w:r>
        <w:rPr>
          <w:rtl/>
        </w:rPr>
        <w:t xml:space="preserve"> בהקשר הזה, זה לא חונה אצלי. מתנצל מאוד – אנחנו נמשיך לעשות בצורה מאוד משמעותית את הפעולות. בכוונה לאור המצב הקשה אנחנו תמיד נותנים יותר פקטור. כשמחלקים את המשאבים אנחנו מסתכלים על האיום, מסתכלים על צפיפות האוכלוסייה ועל פערי המיגון. הדבר הזה מצריך חלוקת משאבים מאוד גדולה בכל מדינת ישראל, ולמרות זאת אנחנו נותנים </w:t>
      </w:r>
      <w:proofErr w:type="spellStart"/>
      <w:r>
        <w:rPr>
          <w:rtl/>
        </w:rPr>
        <w:t>תעדוף</w:t>
      </w:r>
      <w:proofErr w:type="spellEnd"/>
      <w:r>
        <w:rPr>
          <w:rtl/>
        </w:rPr>
        <w:t xml:space="preserve"> למרחב הזה. </w:t>
      </w:r>
    </w:p>
    <w:p w:rsidR="006F492E" w:rsidRDefault="006F492E" w:rsidP="006F492E">
      <w:pPr>
        <w:rPr>
          <w:rtl/>
        </w:rPr>
      </w:pPr>
    </w:p>
    <w:p w:rsidR="006F492E" w:rsidRDefault="006F492E" w:rsidP="006F492E">
      <w:pPr>
        <w:pStyle w:val="a5"/>
        <w:keepNext/>
        <w:rPr>
          <w:rtl/>
        </w:rPr>
      </w:pPr>
      <w:bookmarkStart w:id="643" w:name="ET_speaker_6665_63"/>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43"/>
    </w:p>
    <w:p w:rsidR="006F492E" w:rsidRDefault="006F492E" w:rsidP="006F492E">
      <w:pPr>
        <w:pStyle w:val="KeepWithNext"/>
        <w:rPr>
          <w:rtl/>
        </w:rPr>
      </w:pPr>
    </w:p>
    <w:p w:rsidR="006F492E" w:rsidRDefault="006F492E" w:rsidP="006F492E">
      <w:pPr>
        <w:rPr>
          <w:rtl/>
        </w:rPr>
      </w:pPr>
      <w:r>
        <w:rPr>
          <w:rtl/>
        </w:rPr>
        <w:t xml:space="preserve">מה ההבדל בעלות בין </w:t>
      </w:r>
      <w:proofErr w:type="spellStart"/>
      <w:r>
        <w:rPr>
          <w:rtl/>
        </w:rPr>
        <w:t>אסקו</w:t>
      </w:r>
      <w:proofErr w:type="spellEnd"/>
      <w:r>
        <w:rPr>
          <w:rtl/>
        </w:rPr>
        <w:t xml:space="preserve"> לבין </w:t>
      </w:r>
      <w:proofErr w:type="spellStart"/>
      <w:r>
        <w:rPr>
          <w:rtl/>
        </w:rPr>
        <w:t>מיגונית</w:t>
      </w:r>
      <w:proofErr w:type="spellEnd"/>
      <w:r>
        <w:rPr>
          <w:rtl/>
        </w:rPr>
        <w:t xml:space="preserve"> תקנית? ואם הבדואים אומרים שהם מעדיפים </w:t>
      </w:r>
      <w:proofErr w:type="spellStart"/>
      <w:r>
        <w:rPr>
          <w:rtl/>
        </w:rPr>
        <w:t>מיגונית</w:t>
      </w:r>
      <w:proofErr w:type="spellEnd"/>
      <w:r>
        <w:rPr>
          <w:rtl/>
        </w:rPr>
        <w:t xml:space="preserve"> תקנית למה לא לעבור לפתרון הזה? הרי גם ההקמה של </w:t>
      </w:r>
      <w:proofErr w:type="spellStart"/>
      <w:r>
        <w:rPr>
          <w:rtl/>
        </w:rPr>
        <w:t>האסקו</w:t>
      </w:r>
      <w:proofErr w:type="spellEnd"/>
      <w:r>
        <w:rPr>
          <w:rtl/>
        </w:rPr>
        <w:t xml:space="preserve"> עולה לכם כסף. </w:t>
      </w:r>
    </w:p>
    <w:p w:rsidR="006F492E" w:rsidRDefault="006F492E" w:rsidP="006F492E">
      <w:pPr>
        <w:rPr>
          <w:rtl/>
        </w:rPr>
      </w:pPr>
      <w:bookmarkStart w:id="644" w:name="_ETM_Q1_3466842"/>
      <w:bookmarkStart w:id="645" w:name="_ETM_Q1_3466888"/>
      <w:bookmarkEnd w:id="644"/>
      <w:bookmarkEnd w:id="645"/>
    </w:p>
    <w:p w:rsidR="006F492E" w:rsidRDefault="006F492E" w:rsidP="006F492E">
      <w:pPr>
        <w:pStyle w:val="a5"/>
        <w:keepNext/>
        <w:rPr>
          <w:rtl/>
        </w:rPr>
      </w:pPr>
      <w:bookmarkStart w:id="646" w:name="ET_speaker_שגיא_בן_ברוך_174"/>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646"/>
    </w:p>
    <w:p w:rsidR="006F492E" w:rsidRDefault="006F492E" w:rsidP="006F492E">
      <w:pPr>
        <w:pStyle w:val="KeepWithNext"/>
        <w:rPr>
          <w:rtl/>
        </w:rPr>
      </w:pPr>
    </w:p>
    <w:p w:rsidR="006F492E" w:rsidRDefault="006F492E" w:rsidP="006F492E">
      <w:pPr>
        <w:rPr>
          <w:rtl/>
        </w:rPr>
      </w:pPr>
      <w:r>
        <w:rPr>
          <w:rtl/>
        </w:rPr>
        <w:t>ודאי, ודאי - - -</w:t>
      </w:r>
    </w:p>
    <w:p w:rsidR="006F492E" w:rsidRDefault="006F492E" w:rsidP="006F492E">
      <w:pPr>
        <w:rPr>
          <w:rtl/>
        </w:rPr>
      </w:pPr>
    </w:p>
    <w:p w:rsidR="006F492E" w:rsidRDefault="006F492E" w:rsidP="006F492E">
      <w:pPr>
        <w:pStyle w:val="a5"/>
        <w:keepNext/>
        <w:rPr>
          <w:rtl/>
        </w:rPr>
      </w:pPr>
      <w:bookmarkStart w:id="647" w:name="ET_knessetmember_5696_17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47"/>
    </w:p>
    <w:p w:rsidR="006F492E" w:rsidRDefault="006F492E" w:rsidP="006F492E">
      <w:pPr>
        <w:pStyle w:val="KeepWithNext"/>
        <w:rPr>
          <w:rtl/>
        </w:rPr>
      </w:pPr>
    </w:p>
    <w:p w:rsidR="006F492E" w:rsidRDefault="006F492E" w:rsidP="006F492E">
      <w:pPr>
        <w:rPr>
          <w:rtl/>
        </w:rPr>
      </w:pPr>
      <w:r>
        <w:rPr>
          <w:rtl/>
        </w:rPr>
        <w:t xml:space="preserve">אני רוצה לשאול שאלה - - </w:t>
      </w:r>
    </w:p>
    <w:p w:rsidR="006F492E" w:rsidRDefault="006F492E" w:rsidP="006F492E">
      <w:pPr>
        <w:rPr>
          <w:rtl/>
        </w:rPr>
      </w:pPr>
      <w:bookmarkStart w:id="648" w:name="_ETM_Q1_3466433"/>
      <w:bookmarkStart w:id="649" w:name="_ETM_Q1_3466546"/>
      <w:bookmarkEnd w:id="648"/>
      <w:bookmarkEnd w:id="649"/>
    </w:p>
    <w:p w:rsidR="006F492E" w:rsidRDefault="006F492E" w:rsidP="006F492E">
      <w:pPr>
        <w:pStyle w:val="af8"/>
        <w:keepNext/>
        <w:rPr>
          <w:rtl/>
        </w:rPr>
      </w:pPr>
      <w:bookmarkStart w:id="650" w:name="ET_yor_מיקי_לוי___יורַ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650"/>
    </w:p>
    <w:p w:rsidR="006F492E" w:rsidRDefault="006F492E" w:rsidP="006F492E">
      <w:pPr>
        <w:pStyle w:val="KeepWithNext"/>
        <w:rPr>
          <w:rtl/>
        </w:rPr>
      </w:pPr>
    </w:p>
    <w:p w:rsidR="006F492E" w:rsidRDefault="006F492E" w:rsidP="006F492E">
      <w:pPr>
        <w:rPr>
          <w:rtl/>
        </w:rPr>
      </w:pPr>
      <w:bookmarkStart w:id="651" w:name="_ETM_Q1_3468259"/>
      <w:bookmarkEnd w:id="651"/>
      <w:r>
        <w:rPr>
          <w:rtl/>
        </w:rPr>
        <w:t xml:space="preserve">לא, </w:t>
      </w:r>
      <w:bookmarkStart w:id="652" w:name="_ETM_Q1_3469073"/>
      <w:bookmarkEnd w:id="652"/>
      <w:r>
        <w:rPr>
          <w:rtl/>
        </w:rPr>
        <w:t>לא.</w:t>
      </w:r>
    </w:p>
    <w:p w:rsidR="006F492E" w:rsidRDefault="006F492E" w:rsidP="006F492E">
      <w:pPr>
        <w:rPr>
          <w:rtl/>
        </w:rPr>
      </w:pPr>
    </w:p>
    <w:p w:rsidR="006F492E" w:rsidRDefault="006F492E" w:rsidP="006F492E">
      <w:pPr>
        <w:pStyle w:val="a5"/>
        <w:keepNext/>
        <w:rPr>
          <w:rtl/>
        </w:rPr>
      </w:pPr>
      <w:bookmarkStart w:id="653" w:name="ET_speaker_6665_65"/>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53"/>
    </w:p>
    <w:p w:rsidR="006F492E" w:rsidRDefault="006F492E" w:rsidP="006F492E">
      <w:pPr>
        <w:pStyle w:val="KeepWithNext"/>
        <w:rPr>
          <w:rtl/>
        </w:rPr>
      </w:pPr>
    </w:p>
    <w:p w:rsidR="006F492E" w:rsidRDefault="006F492E" w:rsidP="006F492E">
      <w:pPr>
        <w:rPr>
          <w:rtl/>
        </w:rPr>
      </w:pPr>
      <w:r>
        <w:rPr>
          <w:rtl/>
        </w:rPr>
        <w:t xml:space="preserve">אני שאלתי ולא קיבלתי תשובה. אז תחכה עם השאלה </w:t>
      </w:r>
      <w:bookmarkStart w:id="654" w:name="_ETM_Q1_3471904"/>
      <w:bookmarkEnd w:id="654"/>
      <w:r>
        <w:rPr>
          <w:rtl/>
        </w:rPr>
        <w:t xml:space="preserve">שלך. שאלתי אותו שאלה, ואתה נכנס באמצע. חכה רגע. </w:t>
      </w:r>
    </w:p>
    <w:p w:rsidR="006F492E" w:rsidRDefault="006F492E" w:rsidP="006F492E">
      <w:pPr>
        <w:rPr>
          <w:rtl/>
        </w:rPr>
      </w:pPr>
      <w:bookmarkStart w:id="655" w:name="_ETM_Q1_3477961"/>
      <w:bookmarkStart w:id="656" w:name="_ETM_Q1_3478045"/>
      <w:bookmarkEnd w:id="655"/>
      <w:bookmarkEnd w:id="656"/>
    </w:p>
    <w:p w:rsidR="006F492E" w:rsidRDefault="006F492E" w:rsidP="006F492E">
      <w:pPr>
        <w:pStyle w:val="a5"/>
        <w:keepNext/>
        <w:rPr>
          <w:rtl/>
        </w:rPr>
      </w:pPr>
      <w:bookmarkStart w:id="657" w:name="ET_knessetmember_5696_177"/>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57"/>
    </w:p>
    <w:p w:rsidR="006F492E" w:rsidRDefault="006F492E" w:rsidP="006F492E">
      <w:pPr>
        <w:pStyle w:val="KeepWithNext"/>
        <w:rPr>
          <w:rtl/>
        </w:rPr>
      </w:pPr>
    </w:p>
    <w:p w:rsidR="006F492E" w:rsidRDefault="006F492E" w:rsidP="006F492E">
      <w:pPr>
        <w:rPr>
          <w:rtl/>
        </w:rPr>
      </w:pPr>
      <w:r>
        <w:rPr>
          <w:rtl/>
        </w:rPr>
        <w:t>אני עוזר לך - - -</w:t>
      </w:r>
    </w:p>
    <w:p w:rsidR="006F492E" w:rsidRDefault="006F492E" w:rsidP="006F492E">
      <w:pPr>
        <w:rPr>
          <w:rtl/>
        </w:rPr>
      </w:pPr>
      <w:bookmarkStart w:id="658" w:name="_ETM_Q1_3478929"/>
      <w:bookmarkStart w:id="659" w:name="_ETM_Q1_3478979"/>
      <w:bookmarkEnd w:id="658"/>
      <w:bookmarkEnd w:id="659"/>
    </w:p>
    <w:p w:rsidR="006F492E" w:rsidRDefault="006F492E" w:rsidP="006F492E">
      <w:pPr>
        <w:pStyle w:val="a5"/>
        <w:keepNext/>
        <w:rPr>
          <w:rtl/>
        </w:rPr>
      </w:pPr>
      <w:bookmarkStart w:id="660" w:name="ET_speaker_6665_178"/>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60"/>
    </w:p>
    <w:p w:rsidR="006F492E" w:rsidRDefault="006F492E" w:rsidP="006F492E">
      <w:pPr>
        <w:pStyle w:val="KeepWithNext"/>
        <w:rPr>
          <w:rtl/>
        </w:rPr>
      </w:pPr>
    </w:p>
    <w:p w:rsidR="006F492E" w:rsidRDefault="006F492E" w:rsidP="006F492E">
      <w:pPr>
        <w:rPr>
          <w:rtl/>
        </w:rPr>
      </w:pPr>
      <w:r>
        <w:rPr>
          <w:rtl/>
        </w:rPr>
        <w:t xml:space="preserve">אל תעזור לי. אתה מכיר אותי שאני מסתדר. תן לו רק לענות לי ואז תשאל עוד שאלה. </w:t>
      </w:r>
    </w:p>
    <w:p w:rsidR="006F492E" w:rsidRDefault="006F492E" w:rsidP="006F492E">
      <w:pPr>
        <w:rPr>
          <w:rtl/>
        </w:rPr>
      </w:pPr>
    </w:p>
    <w:p w:rsidR="006F492E" w:rsidRDefault="006F492E" w:rsidP="006F492E">
      <w:pPr>
        <w:pStyle w:val="a5"/>
        <w:keepNext/>
        <w:rPr>
          <w:rtl/>
        </w:rPr>
      </w:pPr>
      <w:bookmarkStart w:id="661" w:name="ET_speaker_שגיא_בן_ברוך_66"/>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661"/>
    </w:p>
    <w:p w:rsidR="006F492E" w:rsidRDefault="006F492E" w:rsidP="006F492E">
      <w:pPr>
        <w:pStyle w:val="KeepWithNext"/>
        <w:rPr>
          <w:rtl/>
        </w:rPr>
      </w:pPr>
    </w:p>
    <w:p w:rsidR="006F492E" w:rsidRDefault="006F492E" w:rsidP="006F492E">
      <w:pPr>
        <w:rPr>
          <w:rtl/>
        </w:rPr>
      </w:pPr>
      <w:r>
        <w:rPr>
          <w:rtl/>
        </w:rPr>
        <w:t xml:space="preserve">העלות של </w:t>
      </w:r>
      <w:proofErr w:type="spellStart"/>
      <w:r>
        <w:rPr>
          <w:rtl/>
        </w:rPr>
        <w:t>אסקו</w:t>
      </w:r>
      <w:proofErr w:type="spellEnd"/>
      <w:r>
        <w:rPr>
          <w:rtl/>
        </w:rPr>
        <w:t xml:space="preserve"> אחד – ימינה, שמאלה, אל תתפוס אותי במילה כי זה גם מורכב מאנשים שעובדים ומקימים אותו </w:t>
      </w:r>
      <w:bookmarkStart w:id="662" w:name="_ETM_Q1_3494640"/>
      <w:bookmarkEnd w:id="662"/>
      <w:r>
        <w:rPr>
          <w:rtl/>
        </w:rPr>
        <w:t xml:space="preserve">– מגיע לכ-50,000 שקל; </w:t>
      </w:r>
      <w:proofErr w:type="spellStart"/>
      <w:r>
        <w:rPr>
          <w:rtl/>
        </w:rPr>
        <w:t>ומיגונית</w:t>
      </w:r>
      <w:proofErr w:type="spellEnd"/>
      <w:r>
        <w:rPr>
          <w:rtl/>
        </w:rPr>
        <w:t xml:space="preserve"> תקנית עד הנחה יכולה לעלות קצת יותר. היתרון של </w:t>
      </w:r>
      <w:proofErr w:type="spellStart"/>
      <w:r>
        <w:rPr>
          <w:rtl/>
        </w:rPr>
        <w:t>אסקו</w:t>
      </w:r>
      <w:proofErr w:type="spellEnd"/>
      <w:r>
        <w:rPr>
          <w:rtl/>
        </w:rPr>
        <w:t xml:space="preserve"> זה שהוא מכין יותר אנשים. כלומר </w:t>
      </w:r>
      <w:proofErr w:type="spellStart"/>
      <w:r>
        <w:rPr>
          <w:rtl/>
        </w:rPr>
        <w:t>למיגונית</w:t>
      </w:r>
      <w:proofErr w:type="spellEnd"/>
      <w:r>
        <w:rPr>
          <w:rtl/>
        </w:rPr>
        <w:t xml:space="preserve"> נכנסים ביום טוב עשרה אנשים, </w:t>
      </w:r>
      <w:proofErr w:type="spellStart"/>
      <w:r>
        <w:rPr>
          <w:rtl/>
        </w:rPr>
        <w:t>ולאסקו</w:t>
      </w:r>
      <w:proofErr w:type="spellEnd"/>
      <w:r>
        <w:rPr>
          <w:rtl/>
        </w:rPr>
        <w:t xml:space="preserve"> יכולים להיכנס גם 70, 100 אנשים. לכן כאשר אתה שם אותו </w:t>
      </w:r>
      <w:bookmarkStart w:id="663" w:name="_ETM_Q1_3518791"/>
      <w:bookmarkEnd w:id="663"/>
      <w:r>
        <w:rPr>
          <w:rtl/>
        </w:rPr>
        <w:t xml:space="preserve">דווקא באזורים שפערי המיגון הם טוטליים – </w:t>
      </w:r>
      <w:proofErr w:type="spellStart"/>
      <w:r>
        <w:rPr>
          <w:rtl/>
        </w:rPr>
        <w:t>מיגונית</w:t>
      </w:r>
      <w:proofErr w:type="spellEnd"/>
      <w:r>
        <w:rPr>
          <w:rtl/>
        </w:rPr>
        <w:t xml:space="preserve"> הייתי שם הרבה פעמים ליד גן ילדים לסגור התרעה קטנה ליד תחנת </w:t>
      </w:r>
      <w:bookmarkStart w:id="664" w:name="_ETM_Q1_3523208"/>
      <w:bookmarkEnd w:id="664"/>
      <w:r>
        <w:rPr>
          <w:rtl/>
        </w:rPr>
        <w:t>הסעה. כשאתה אומר לי, למקום הזה – לפזורה שסמוכה לבסיס חיל האוויר</w:t>
      </w:r>
      <w:bookmarkStart w:id="665" w:name="_ETM_Q1_3535345"/>
      <w:bookmarkEnd w:id="665"/>
      <w:r>
        <w:rPr>
          <w:rtl/>
        </w:rPr>
        <w:t xml:space="preserve">, למשל – אין בכלל מיגון, הייתי הולך על סגירת פערי מיגון בתצורה הזאת. זה הרבה יותר </w:t>
      </w:r>
      <w:bookmarkStart w:id="666" w:name="_ETM_Q1_3543980"/>
      <w:bookmarkEnd w:id="666"/>
      <w:r>
        <w:rPr>
          <w:rtl/>
        </w:rPr>
        <w:t xml:space="preserve">אפקטיבי. עובדתית גם אנשים משתמשים בזה. </w:t>
      </w:r>
    </w:p>
    <w:p w:rsidR="006F492E" w:rsidRDefault="006F492E" w:rsidP="006F492E">
      <w:pPr>
        <w:ind w:firstLine="0"/>
        <w:rPr>
          <w:rtl/>
        </w:rPr>
      </w:pPr>
      <w:bookmarkStart w:id="667" w:name="_ETM_Q1_3550518"/>
      <w:bookmarkStart w:id="668" w:name="_ETM_Q1_3550583"/>
      <w:bookmarkEnd w:id="667"/>
      <w:bookmarkEnd w:id="668"/>
    </w:p>
    <w:p w:rsidR="006F492E" w:rsidRDefault="006F492E" w:rsidP="006F492E">
      <w:pPr>
        <w:pStyle w:val="a5"/>
        <w:keepNext/>
        <w:rPr>
          <w:rtl/>
        </w:rPr>
      </w:pPr>
      <w:bookmarkStart w:id="669" w:name="ET_speaker_6665_179"/>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669"/>
    </w:p>
    <w:p w:rsidR="006F492E" w:rsidRDefault="006F492E" w:rsidP="006F492E">
      <w:pPr>
        <w:pStyle w:val="KeepWithNext"/>
        <w:rPr>
          <w:rtl/>
        </w:rPr>
      </w:pPr>
    </w:p>
    <w:p w:rsidR="006F492E" w:rsidRDefault="006F492E" w:rsidP="006F492E">
      <w:pPr>
        <w:rPr>
          <w:rtl/>
        </w:rPr>
      </w:pPr>
      <w:r>
        <w:rPr>
          <w:rtl/>
        </w:rPr>
        <w:t xml:space="preserve">חבר הכנסת </w:t>
      </w:r>
      <w:proofErr w:type="spellStart"/>
      <w:r>
        <w:rPr>
          <w:rtl/>
        </w:rPr>
        <w:t>עטאונה</w:t>
      </w:r>
      <w:proofErr w:type="spellEnd"/>
      <w:r>
        <w:rPr>
          <w:rtl/>
        </w:rPr>
        <w:t xml:space="preserve">, מה רצית לשאול? </w:t>
      </w:r>
    </w:p>
    <w:p w:rsidR="006F492E" w:rsidRDefault="006F492E" w:rsidP="006F492E">
      <w:pPr>
        <w:rPr>
          <w:rtl/>
        </w:rPr>
      </w:pPr>
      <w:bookmarkStart w:id="670" w:name="_ETM_Q1_3551654"/>
      <w:bookmarkStart w:id="671" w:name="_ETM_Q1_3551728"/>
      <w:bookmarkEnd w:id="670"/>
      <w:bookmarkEnd w:id="671"/>
    </w:p>
    <w:p w:rsidR="006F492E" w:rsidRDefault="006F492E" w:rsidP="006F492E">
      <w:pPr>
        <w:pStyle w:val="a5"/>
        <w:keepNext/>
        <w:rPr>
          <w:rtl/>
        </w:rPr>
      </w:pPr>
      <w:bookmarkStart w:id="672" w:name="ET_knessetmember_5696_18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72"/>
    </w:p>
    <w:p w:rsidR="006F492E" w:rsidRDefault="006F492E" w:rsidP="006F492E">
      <w:pPr>
        <w:pStyle w:val="KeepWithNext"/>
        <w:rPr>
          <w:rtl/>
        </w:rPr>
      </w:pPr>
    </w:p>
    <w:p w:rsidR="006F492E" w:rsidRDefault="006F492E" w:rsidP="006F492E">
      <w:pPr>
        <w:rPr>
          <w:rtl/>
        </w:rPr>
      </w:pPr>
      <w:bookmarkStart w:id="673" w:name="_ETM_Q1_3553628"/>
      <w:bookmarkStart w:id="674" w:name="_ETM_Q1_3553738"/>
      <w:bookmarkEnd w:id="673"/>
      <w:bookmarkEnd w:id="674"/>
      <w:r>
        <w:rPr>
          <w:rtl/>
        </w:rPr>
        <w:t xml:space="preserve">רציתי לשאול את פיקוד העורף האם מרחב </w:t>
      </w:r>
      <w:bookmarkStart w:id="675" w:name="_ETM_Q1_3556026"/>
      <w:bookmarkEnd w:id="675"/>
      <w:proofErr w:type="spellStart"/>
      <w:r>
        <w:rPr>
          <w:rtl/>
        </w:rPr>
        <w:t>האסקו</w:t>
      </w:r>
      <w:proofErr w:type="spellEnd"/>
      <w:r>
        <w:rPr>
          <w:rtl/>
        </w:rPr>
        <w:t xml:space="preserve"> הוא מרחב מוגן תקני לפי החוק של הג"א? </w:t>
      </w:r>
      <w:bookmarkStart w:id="676" w:name="_ETM_Q1_3560402"/>
      <w:bookmarkEnd w:id="676"/>
    </w:p>
    <w:p w:rsidR="006F492E" w:rsidRDefault="006F492E" w:rsidP="006F492E">
      <w:pPr>
        <w:rPr>
          <w:rtl/>
        </w:rPr>
      </w:pPr>
      <w:bookmarkStart w:id="677" w:name="_ETM_Q1_3560946"/>
      <w:bookmarkStart w:id="678" w:name="_ETM_Q1_3561016"/>
      <w:bookmarkEnd w:id="677"/>
      <w:bookmarkEnd w:id="678"/>
    </w:p>
    <w:p w:rsidR="006F492E" w:rsidRDefault="006F492E" w:rsidP="006F492E">
      <w:pPr>
        <w:pStyle w:val="a5"/>
        <w:keepNext/>
        <w:rPr>
          <w:rtl/>
        </w:rPr>
      </w:pPr>
      <w:bookmarkStart w:id="679" w:name="ET_speaker_שגיא_בן_ברוך_181"/>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679"/>
    </w:p>
    <w:p w:rsidR="006F492E" w:rsidRDefault="006F492E" w:rsidP="006F492E">
      <w:pPr>
        <w:pStyle w:val="KeepWithNext"/>
        <w:rPr>
          <w:rtl/>
        </w:rPr>
      </w:pPr>
    </w:p>
    <w:p w:rsidR="006F492E" w:rsidRDefault="006F492E" w:rsidP="006F492E">
      <w:pPr>
        <w:rPr>
          <w:rtl/>
        </w:rPr>
      </w:pPr>
      <w:r>
        <w:rPr>
          <w:rtl/>
        </w:rPr>
        <w:t xml:space="preserve">לא, אבל גם </w:t>
      </w:r>
      <w:proofErr w:type="spellStart"/>
      <w:r>
        <w:rPr>
          <w:rtl/>
        </w:rPr>
        <w:t>מיגונית</w:t>
      </w:r>
      <w:proofErr w:type="spellEnd"/>
      <w:r>
        <w:rPr>
          <w:rtl/>
        </w:rPr>
        <w:t xml:space="preserve"> לא. </w:t>
      </w:r>
    </w:p>
    <w:p w:rsidR="006F492E" w:rsidRDefault="006F492E" w:rsidP="006F492E">
      <w:pPr>
        <w:rPr>
          <w:rtl/>
        </w:rPr>
      </w:pPr>
      <w:bookmarkStart w:id="680" w:name="_ETM_Q1_3560861"/>
      <w:bookmarkStart w:id="681" w:name="_ETM_Q1_3560949"/>
      <w:bookmarkEnd w:id="680"/>
      <w:bookmarkEnd w:id="681"/>
    </w:p>
    <w:p w:rsidR="006F492E" w:rsidRDefault="006F492E" w:rsidP="006F492E">
      <w:pPr>
        <w:pStyle w:val="a5"/>
        <w:keepNext/>
        <w:rPr>
          <w:rtl/>
        </w:rPr>
      </w:pPr>
      <w:bookmarkStart w:id="682" w:name="ET_knessetmember_5696_18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82"/>
    </w:p>
    <w:p w:rsidR="006F492E" w:rsidRDefault="006F492E" w:rsidP="006F492E">
      <w:pPr>
        <w:pStyle w:val="KeepWithNext"/>
        <w:rPr>
          <w:rtl/>
        </w:rPr>
      </w:pPr>
    </w:p>
    <w:p w:rsidR="006F492E" w:rsidRDefault="006F492E" w:rsidP="006F492E">
      <w:pPr>
        <w:rPr>
          <w:rtl/>
        </w:rPr>
      </w:pPr>
      <w:bookmarkStart w:id="683" w:name="_ETM_Q1_3562342"/>
      <w:bookmarkStart w:id="684" w:name="_ETM_Q1_3562401"/>
      <w:bookmarkEnd w:id="683"/>
      <w:bookmarkEnd w:id="684"/>
      <w:r>
        <w:rPr>
          <w:rtl/>
        </w:rPr>
        <w:t xml:space="preserve">שמעתם? </w:t>
      </w:r>
    </w:p>
    <w:p w:rsidR="006F492E" w:rsidRDefault="006F492E" w:rsidP="006F492E">
      <w:pPr>
        <w:rPr>
          <w:rtl/>
        </w:rPr>
      </w:pPr>
      <w:bookmarkStart w:id="685" w:name="_ETM_Q1_3564365"/>
      <w:bookmarkStart w:id="686" w:name="_ETM_Q1_3564414"/>
      <w:bookmarkEnd w:id="685"/>
      <w:bookmarkEnd w:id="686"/>
    </w:p>
    <w:p w:rsidR="006F492E" w:rsidRDefault="006F492E" w:rsidP="006F492E">
      <w:pPr>
        <w:pStyle w:val="af8"/>
        <w:keepNext/>
        <w:rPr>
          <w:rtl/>
        </w:rPr>
      </w:pPr>
      <w:bookmarkStart w:id="687" w:name="ET_yor_מיקי_לוי___יורַ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687"/>
    </w:p>
    <w:p w:rsidR="006F492E" w:rsidRDefault="006F492E" w:rsidP="006F492E">
      <w:pPr>
        <w:pStyle w:val="KeepWithNext"/>
        <w:rPr>
          <w:rtl/>
        </w:rPr>
      </w:pPr>
    </w:p>
    <w:p w:rsidR="006F492E" w:rsidRDefault="006F492E" w:rsidP="006F492E">
      <w:pPr>
        <w:rPr>
          <w:rtl/>
        </w:rPr>
      </w:pPr>
      <w:r>
        <w:rPr>
          <w:rtl/>
        </w:rPr>
        <w:t xml:space="preserve">אבל גם </w:t>
      </w:r>
      <w:proofErr w:type="spellStart"/>
      <w:r>
        <w:rPr>
          <w:rtl/>
        </w:rPr>
        <w:t>מיגונית</w:t>
      </w:r>
      <w:proofErr w:type="spellEnd"/>
      <w:r>
        <w:rPr>
          <w:rtl/>
        </w:rPr>
        <w:t xml:space="preserve"> לא. </w:t>
      </w:r>
      <w:bookmarkStart w:id="688" w:name="_ETM_Q1_3561880"/>
      <w:bookmarkEnd w:id="688"/>
    </w:p>
    <w:p w:rsidR="006F492E" w:rsidRDefault="006F492E" w:rsidP="006F492E">
      <w:pPr>
        <w:rPr>
          <w:rtl/>
        </w:rPr>
      </w:pPr>
      <w:bookmarkStart w:id="689" w:name="_ETM_Q1_3561934"/>
      <w:bookmarkStart w:id="690" w:name="_ETM_Q1_3565601"/>
      <w:bookmarkEnd w:id="689"/>
      <w:bookmarkEnd w:id="690"/>
    </w:p>
    <w:p w:rsidR="006F492E" w:rsidRDefault="006F492E" w:rsidP="006F492E">
      <w:pPr>
        <w:pStyle w:val="a5"/>
        <w:keepNext/>
        <w:rPr>
          <w:rtl/>
        </w:rPr>
      </w:pPr>
      <w:bookmarkStart w:id="691" w:name="ET_knessetmember_5696_184"/>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91"/>
    </w:p>
    <w:p w:rsidR="006F492E" w:rsidRDefault="006F492E" w:rsidP="006F492E">
      <w:pPr>
        <w:pStyle w:val="KeepWithNext"/>
        <w:rPr>
          <w:rtl/>
        </w:rPr>
      </w:pPr>
    </w:p>
    <w:p w:rsidR="006F492E" w:rsidRDefault="006F492E" w:rsidP="006F492E">
      <w:pPr>
        <w:rPr>
          <w:rtl/>
        </w:rPr>
      </w:pPr>
      <w:bookmarkStart w:id="692" w:name="_ETM_Q1_3566233"/>
      <w:bookmarkStart w:id="693" w:name="_ETM_Q1_3566341"/>
      <w:bookmarkEnd w:id="692"/>
      <w:bookmarkEnd w:id="693"/>
      <w:proofErr w:type="spellStart"/>
      <w:r>
        <w:rPr>
          <w:rtl/>
        </w:rPr>
        <w:t>מיגונית</w:t>
      </w:r>
      <w:proofErr w:type="spellEnd"/>
      <w:r>
        <w:rPr>
          <w:rtl/>
        </w:rPr>
        <w:t xml:space="preserve"> כן. </w:t>
      </w:r>
    </w:p>
    <w:p w:rsidR="006F492E" w:rsidRDefault="006F492E" w:rsidP="006F492E">
      <w:pPr>
        <w:rPr>
          <w:rtl/>
        </w:rPr>
      </w:pPr>
    </w:p>
    <w:p w:rsidR="006F492E" w:rsidRDefault="006F492E" w:rsidP="006F492E">
      <w:pPr>
        <w:pStyle w:val="af8"/>
        <w:keepNext/>
        <w:rPr>
          <w:rtl/>
        </w:rPr>
      </w:pPr>
      <w:bookmarkStart w:id="694" w:name="ET_yor_מיקי_לוי___יורַ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694"/>
    </w:p>
    <w:p w:rsidR="006F492E" w:rsidRDefault="006F492E" w:rsidP="006F492E">
      <w:pPr>
        <w:pStyle w:val="KeepWithNext"/>
        <w:rPr>
          <w:rtl/>
        </w:rPr>
      </w:pPr>
    </w:p>
    <w:p w:rsidR="006F492E" w:rsidRDefault="006F492E" w:rsidP="006F492E">
      <w:pPr>
        <w:rPr>
          <w:rtl/>
        </w:rPr>
      </w:pPr>
      <w:r>
        <w:rPr>
          <w:rtl/>
        </w:rPr>
        <w:t xml:space="preserve">אומר לך איש מקצוע, תת-אלוף. </w:t>
      </w:r>
    </w:p>
    <w:p w:rsidR="006F492E" w:rsidRDefault="006F492E" w:rsidP="006F492E">
      <w:pPr>
        <w:rPr>
          <w:rtl/>
        </w:rPr>
      </w:pPr>
      <w:bookmarkStart w:id="695" w:name="_ETM_Q1_3569871"/>
      <w:bookmarkStart w:id="696" w:name="_ETM_Q1_3569938"/>
      <w:bookmarkEnd w:id="695"/>
      <w:bookmarkEnd w:id="696"/>
    </w:p>
    <w:p w:rsidR="006F492E" w:rsidRDefault="006F492E" w:rsidP="006F492E">
      <w:pPr>
        <w:pStyle w:val="a5"/>
        <w:keepNext/>
        <w:rPr>
          <w:rtl/>
        </w:rPr>
      </w:pPr>
      <w:bookmarkStart w:id="697" w:name="ET_knessetmember_5696_186"/>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697"/>
    </w:p>
    <w:p w:rsidR="006F492E" w:rsidRDefault="006F492E" w:rsidP="006F492E">
      <w:pPr>
        <w:pStyle w:val="KeepWithNext"/>
        <w:rPr>
          <w:rtl/>
        </w:rPr>
      </w:pPr>
    </w:p>
    <w:p w:rsidR="006F492E" w:rsidRDefault="006F492E" w:rsidP="006F492E">
      <w:pPr>
        <w:rPr>
          <w:rtl/>
        </w:rPr>
      </w:pPr>
      <w:bookmarkStart w:id="698" w:name="_ETM_Q1_3571522"/>
      <w:bookmarkStart w:id="699" w:name="_ETM_Q1_3571608"/>
      <w:bookmarkEnd w:id="698"/>
      <w:bookmarkEnd w:id="699"/>
      <w:r>
        <w:rPr>
          <w:rtl/>
        </w:rPr>
        <w:t xml:space="preserve">אני אומר </w:t>
      </w:r>
      <w:bookmarkStart w:id="700" w:name="_ETM_Q1_3570830"/>
      <w:bookmarkEnd w:id="700"/>
      <w:r>
        <w:rPr>
          <w:rtl/>
        </w:rPr>
        <w:t>לך, יש החוק של הג"א - - -</w:t>
      </w:r>
    </w:p>
    <w:p w:rsidR="006F492E" w:rsidRDefault="006F492E" w:rsidP="006F492E">
      <w:pPr>
        <w:rPr>
          <w:rtl/>
        </w:rPr>
      </w:pPr>
    </w:p>
    <w:p w:rsidR="006F492E" w:rsidRDefault="006F492E" w:rsidP="006F492E">
      <w:pPr>
        <w:pStyle w:val="a5"/>
        <w:keepNext/>
        <w:rPr>
          <w:rtl/>
        </w:rPr>
      </w:pPr>
      <w:bookmarkStart w:id="701" w:name="ET_speaker_6665_187"/>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701"/>
    </w:p>
    <w:p w:rsidR="006F492E" w:rsidRDefault="006F492E" w:rsidP="006F492E">
      <w:pPr>
        <w:pStyle w:val="KeepWithNext"/>
        <w:rPr>
          <w:rtl/>
        </w:rPr>
      </w:pPr>
    </w:p>
    <w:p w:rsidR="006F492E" w:rsidRDefault="006F492E" w:rsidP="006F492E">
      <w:pPr>
        <w:rPr>
          <w:rtl/>
        </w:rPr>
      </w:pPr>
      <w:bookmarkStart w:id="702" w:name="_ETM_Q1_3571869"/>
      <w:bookmarkStart w:id="703" w:name="_ETM_Q1_3572048"/>
      <w:bookmarkEnd w:id="702"/>
      <w:bookmarkEnd w:id="703"/>
      <w:r>
        <w:rPr>
          <w:rtl/>
        </w:rPr>
        <w:t xml:space="preserve">- - - הוא קובע. </w:t>
      </w:r>
      <w:bookmarkStart w:id="704" w:name="_ETM_Q1_3571544"/>
      <w:bookmarkEnd w:id="704"/>
    </w:p>
    <w:p w:rsidR="006F492E" w:rsidRDefault="006F492E" w:rsidP="006F492E">
      <w:pPr>
        <w:rPr>
          <w:rtl/>
        </w:rPr>
      </w:pPr>
      <w:bookmarkStart w:id="705" w:name="_ETM_Q1_3571605"/>
      <w:bookmarkStart w:id="706" w:name="_ETM_Q1_3573256"/>
      <w:bookmarkEnd w:id="705"/>
      <w:bookmarkEnd w:id="706"/>
    </w:p>
    <w:p w:rsidR="006F492E" w:rsidRDefault="006F492E" w:rsidP="006F492E">
      <w:pPr>
        <w:pStyle w:val="a5"/>
        <w:keepNext/>
        <w:rPr>
          <w:rtl/>
        </w:rPr>
      </w:pPr>
      <w:bookmarkStart w:id="707" w:name="ET_knessetmember_5696_188"/>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707"/>
    </w:p>
    <w:p w:rsidR="006F492E" w:rsidRDefault="006F492E" w:rsidP="006F492E">
      <w:pPr>
        <w:pStyle w:val="KeepWithNext"/>
        <w:rPr>
          <w:rtl/>
        </w:rPr>
      </w:pPr>
    </w:p>
    <w:p w:rsidR="006F492E" w:rsidRDefault="006F492E" w:rsidP="006F492E">
      <w:pPr>
        <w:rPr>
          <w:rtl/>
        </w:rPr>
      </w:pPr>
      <w:bookmarkStart w:id="708" w:name="_ETM_Q1_3573757"/>
      <w:bookmarkStart w:id="709" w:name="_ETM_Q1_3573870"/>
      <w:bookmarkEnd w:id="708"/>
      <w:bookmarkEnd w:id="709"/>
      <w:r>
        <w:rPr>
          <w:rtl/>
        </w:rPr>
        <w:t>שאלה שנייה - -</w:t>
      </w:r>
      <w:bookmarkStart w:id="710" w:name="_ETM_Q1_3573706"/>
      <w:bookmarkEnd w:id="710"/>
    </w:p>
    <w:p w:rsidR="006F492E" w:rsidRDefault="006F492E" w:rsidP="006F492E">
      <w:pPr>
        <w:rPr>
          <w:rtl/>
        </w:rPr>
      </w:pPr>
      <w:bookmarkStart w:id="711" w:name="_ETM_Q1_3573773"/>
      <w:bookmarkStart w:id="712" w:name="_ETM_Q1_3575778"/>
      <w:bookmarkEnd w:id="711"/>
      <w:bookmarkEnd w:id="712"/>
    </w:p>
    <w:p w:rsidR="006F492E" w:rsidRDefault="006F492E" w:rsidP="006F492E">
      <w:pPr>
        <w:pStyle w:val="a5"/>
        <w:keepNext/>
        <w:rPr>
          <w:rtl/>
        </w:rPr>
      </w:pPr>
      <w:bookmarkStart w:id="713" w:name="ET_speaker_6665_189"/>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713"/>
    </w:p>
    <w:p w:rsidR="006F492E" w:rsidRDefault="006F492E" w:rsidP="006F492E">
      <w:pPr>
        <w:pStyle w:val="KeepWithNext"/>
        <w:rPr>
          <w:rtl/>
        </w:rPr>
      </w:pPr>
      <w:bookmarkStart w:id="714" w:name="_ETM_Q1_3576770"/>
      <w:bookmarkStart w:id="715" w:name="_ETM_Q1_3576973"/>
      <w:bookmarkEnd w:id="714"/>
      <w:bookmarkEnd w:id="715"/>
    </w:p>
    <w:p w:rsidR="006F492E" w:rsidRDefault="006F492E" w:rsidP="006F492E">
      <w:pPr>
        <w:rPr>
          <w:rtl/>
        </w:rPr>
      </w:pPr>
      <w:r>
        <w:rPr>
          <w:rtl/>
        </w:rPr>
        <w:t xml:space="preserve">תן לו לענות על הראשונה. </w:t>
      </w:r>
    </w:p>
    <w:p w:rsidR="006F492E" w:rsidRDefault="006F492E" w:rsidP="006F492E">
      <w:pPr>
        <w:rPr>
          <w:rtl/>
        </w:rPr>
      </w:pPr>
      <w:bookmarkStart w:id="716" w:name="_ETM_Q1_3576078"/>
      <w:bookmarkEnd w:id="716"/>
    </w:p>
    <w:p w:rsidR="006F492E" w:rsidRDefault="006F492E" w:rsidP="006F492E">
      <w:pPr>
        <w:pStyle w:val="a5"/>
        <w:keepNext/>
        <w:rPr>
          <w:rtl/>
        </w:rPr>
      </w:pPr>
      <w:bookmarkStart w:id="717" w:name="ET_knessetmember_5696_19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717"/>
    </w:p>
    <w:p w:rsidR="006F492E" w:rsidRDefault="006F492E" w:rsidP="006F492E">
      <w:pPr>
        <w:pStyle w:val="KeepWithNext"/>
        <w:rPr>
          <w:rtl/>
        </w:rPr>
      </w:pPr>
    </w:p>
    <w:p w:rsidR="006F492E" w:rsidRDefault="006F492E" w:rsidP="006F492E">
      <w:pPr>
        <w:rPr>
          <w:rtl/>
        </w:rPr>
      </w:pPr>
      <w:bookmarkStart w:id="718" w:name="_ETM_Q1_3576610"/>
      <w:bookmarkStart w:id="719" w:name="_ETM_Q1_3576688"/>
      <w:bookmarkEnd w:id="718"/>
      <w:bookmarkEnd w:id="719"/>
      <w:r>
        <w:rPr>
          <w:rtl/>
        </w:rPr>
        <w:t xml:space="preserve">זה אחד קשור בשני. </w:t>
      </w:r>
    </w:p>
    <w:p w:rsidR="006F492E" w:rsidRDefault="006F492E" w:rsidP="006F492E">
      <w:pPr>
        <w:rPr>
          <w:rtl/>
        </w:rPr>
      </w:pPr>
      <w:bookmarkStart w:id="720" w:name="_ETM_Q1_3580902"/>
      <w:bookmarkStart w:id="721" w:name="_ETM_Q1_3580960"/>
      <w:bookmarkEnd w:id="720"/>
      <w:bookmarkEnd w:id="721"/>
      <w:r>
        <w:rPr>
          <w:rtl/>
        </w:rPr>
        <w:t xml:space="preserve"> האם יש עוד אוכלוסייה אזרחית במדינה שיש לה הפתרון הזה? </w:t>
      </w:r>
    </w:p>
    <w:p w:rsidR="006F492E" w:rsidRDefault="006F492E" w:rsidP="006F492E">
      <w:pPr>
        <w:rPr>
          <w:rtl/>
        </w:rPr>
      </w:pPr>
      <w:bookmarkStart w:id="722" w:name="_ETM_Q1_3584122"/>
      <w:bookmarkStart w:id="723" w:name="_ETM_Q1_3584206"/>
      <w:bookmarkEnd w:id="722"/>
      <w:bookmarkEnd w:id="723"/>
    </w:p>
    <w:p w:rsidR="006F492E" w:rsidRDefault="006F492E" w:rsidP="006F492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p>
    <w:p w:rsidR="006F492E" w:rsidRDefault="006F492E" w:rsidP="006F492E">
      <w:pPr>
        <w:pStyle w:val="KeepWithNext"/>
        <w:rPr>
          <w:rtl/>
        </w:rPr>
      </w:pPr>
    </w:p>
    <w:p w:rsidR="006F492E" w:rsidRDefault="006F492E" w:rsidP="006F492E">
      <w:pPr>
        <w:rPr>
          <w:rtl/>
        </w:rPr>
      </w:pPr>
      <w:bookmarkStart w:id="724" w:name="_ETM_Q1_3587820"/>
      <w:bookmarkEnd w:id="724"/>
      <w:r>
        <w:rPr>
          <w:rtl/>
        </w:rPr>
        <w:t xml:space="preserve">לא. אבל </w:t>
      </w:r>
      <w:bookmarkStart w:id="725" w:name="_ETM_Q1_3589218"/>
      <w:bookmarkEnd w:id="725"/>
      <w:r>
        <w:rPr>
          <w:rtl/>
        </w:rPr>
        <w:t xml:space="preserve">אין אף אוכלוסייה שחיה בשטחים פתוחים כמו </w:t>
      </w:r>
      <w:bookmarkStart w:id="726" w:name="_ETM_Q1_3592863"/>
      <w:bookmarkEnd w:id="726"/>
      <w:r>
        <w:rPr>
          <w:rtl/>
        </w:rPr>
        <w:t xml:space="preserve">הבדואים. </w:t>
      </w:r>
      <w:bookmarkStart w:id="727" w:name="_ETM_Q1_3597975"/>
      <w:bookmarkEnd w:id="727"/>
    </w:p>
    <w:p w:rsidR="006F492E" w:rsidRDefault="006F492E" w:rsidP="006F492E">
      <w:pPr>
        <w:rPr>
          <w:rtl/>
        </w:rPr>
      </w:pPr>
      <w:bookmarkStart w:id="728" w:name="_ETM_Q1_3598308"/>
      <w:bookmarkEnd w:id="728"/>
    </w:p>
    <w:p w:rsidR="006F492E" w:rsidRDefault="006F492E" w:rsidP="006F492E">
      <w:pPr>
        <w:pStyle w:val="a5"/>
        <w:keepNext/>
        <w:rPr>
          <w:rtl/>
        </w:rPr>
      </w:pPr>
      <w:bookmarkStart w:id="729" w:name="ET_speaker_6665_192"/>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729"/>
    </w:p>
    <w:p w:rsidR="006F492E" w:rsidRDefault="006F492E" w:rsidP="006F492E">
      <w:pPr>
        <w:pStyle w:val="KeepWithNext"/>
        <w:rPr>
          <w:rtl/>
        </w:rPr>
      </w:pPr>
    </w:p>
    <w:p w:rsidR="006F492E" w:rsidRDefault="006F492E" w:rsidP="006F492E">
      <w:pPr>
        <w:rPr>
          <w:rtl/>
        </w:rPr>
      </w:pPr>
      <w:bookmarkStart w:id="730" w:name="_ETM_Q1_3601019"/>
      <w:bookmarkStart w:id="731" w:name="_ETM_Q1_3601104"/>
      <w:bookmarkEnd w:id="730"/>
      <w:bookmarkEnd w:id="731"/>
      <w:r>
        <w:rPr>
          <w:rtl/>
        </w:rPr>
        <w:t xml:space="preserve">בבקשה, שגיא. </w:t>
      </w:r>
    </w:p>
    <w:p w:rsidR="006F492E" w:rsidRDefault="006F492E" w:rsidP="006F492E">
      <w:pPr>
        <w:rPr>
          <w:rtl/>
        </w:rPr>
      </w:pPr>
      <w:bookmarkStart w:id="732" w:name="_ETM_Q1_3604120"/>
      <w:bookmarkStart w:id="733" w:name="_ETM_Q1_3604198"/>
      <w:bookmarkStart w:id="734" w:name="_ETM_Q1_3605392"/>
      <w:bookmarkEnd w:id="732"/>
      <w:bookmarkEnd w:id="733"/>
      <w:bookmarkEnd w:id="734"/>
    </w:p>
    <w:p w:rsidR="006F492E" w:rsidRDefault="006F492E" w:rsidP="006F492E">
      <w:pPr>
        <w:pStyle w:val="a5"/>
        <w:keepNext/>
        <w:rPr>
          <w:rtl/>
        </w:rPr>
      </w:pPr>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p>
    <w:p w:rsidR="006F492E" w:rsidRDefault="006F492E" w:rsidP="006F492E">
      <w:pPr>
        <w:pStyle w:val="KeepWithNext"/>
        <w:rPr>
          <w:rtl/>
        </w:rPr>
      </w:pPr>
    </w:p>
    <w:p w:rsidR="006F492E" w:rsidRDefault="006F492E" w:rsidP="006F492E">
      <w:pPr>
        <w:rPr>
          <w:rtl/>
        </w:rPr>
      </w:pPr>
      <w:bookmarkStart w:id="735" w:name="_ETM_Q1_3605904"/>
      <w:bookmarkStart w:id="736" w:name="_ETM_Q1_3605985"/>
      <w:bookmarkEnd w:id="735"/>
      <w:bookmarkEnd w:id="736"/>
      <w:r>
        <w:rPr>
          <w:rtl/>
        </w:rPr>
        <w:t xml:space="preserve">אני אענה ראשון-ראשון ואחרון-אחרון. </w:t>
      </w:r>
      <w:bookmarkStart w:id="737" w:name="_ETM_Q1_3573645"/>
      <w:bookmarkStart w:id="738" w:name="_ETM_Q1_3573707"/>
      <w:bookmarkStart w:id="739" w:name="_ETM_Q1_3551134"/>
      <w:bookmarkStart w:id="740" w:name="_ETM_Q1_3551229"/>
      <w:bookmarkStart w:id="741" w:name="_ETM_Q1_3535073"/>
      <w:bookmarkEnd w:id="737"/>
      <w:bookmarkEnd w:id="738"/>
      <w:bookmarkEnd w:id="739"/>
      <w:bookmarkEnd w:id="740"/>
      <w:bookmarkEnd w:id="741"/>
      <w:r>
        <w:rPr>
          <w:rtl/>
        </w:rPr>
        <w:t xml:space="preserve">אני גם מתנצל על התנאים, אני פשוט גם בשטח. </w:t>
      </w:r>
      <w:proofErr w:type="spellStart"/>
      <w:r>
        <w:rPr>
          <w:rtl/>
        </w:rPr>
        <w:t>מיגונית</w:t>
      </w:r>
      <w:proofErr w:type="spellEnd"/>
      <w:r>
        <w:rPr>
          <w:rtl/>
        </w:rPr>
        <w:t xml:space="preserve"> היא לא מיגון תקני וחשוב להעביר את המסר. מי שיש לו מקלט, מי שיש לו ממ"ד </w:t>
      </w:r>
      <w:bookmarkStart w:id="742" w:name="_ETM_Q1_3620014"/>
      <w:bookmarkEnd w:id="742"/>
      <w:r>
        <w:rPr>
          <w:rtl/>
        </w:rPr>
        <w:t xml:space="preserve">זה כמובן עדיף. אני בדיוק חוזר מאזור בקריות שראיתי שאנשים נכנסים </w:t>
      </w:r>
      <w:proofErr w:type="spellStart"/>
      <w:r>
        <w:rPr>
          <w:rtl/>
        </w:rPr>
        <w:t>למיגונית</w:t>
      </w:r>
      <w:proofErr w:type="spellEnd"/>
      <w:r>
        <w:rPr>
          <w:rtl/>
        </w:rPr>
        <w:t xml:space="preserve"> כשיש לידם מקלט פרטי משותף, וזאת תקלה – צריך ללכת למקלט. גם המקלט הפרטי המשותף וגם הממ"ד הם הרבה יותר טובים </w:t>
      </w:r>
      <w:proofErr w:type="spellStart"/>
      <w:r>
        <w:rPr>
          <w:rtl/>
        </w:rPr>
        <w:t>מהמיגונית</w:t>
      </w:r>
      <w:proofErr w:type="spellEnd"/>
      <w:r>
        <w:rPr>
          <w:rtl/>
        </w:rPr>
        <w:t xml:space="preserve">. </w:t>
      </w:r>
      <w:proofErr w:type="spellStart"/>
      <w:r>
        <w:rPr>
          <w:rtl/>
        </w:rPr>
        <w:t>מיגונית</w:t>
      </w:r>
      <w:proofErr w:type="spellEnd"/>
      <w:r>
        <w:rPr>
          <w:rtl/>
        </w:rPr>
        <w:t xml:space="preserve"> </w:t>
      </w:r>
      <w:proofErr w:type="spellStart"/>
      <w:r>
        <w:rPr>
          <w:rtl/>
        </w:rPr>
        <w:t>ואסקו</w:t>
      </w:r>
      <w:proofErr w:type="spellEnd"/>
      <w:r>
        <w:rPr>
          <w:rtl/>
        </w:rPr>
        <w:t xml:space="preserve"> זה אותו דבר, ואני אומר את זה אחרי הרבה אמירות מגובות של רמ"ח מיגון – שניהם לא יעמדו בפני פגיעה ישירה. מפני פגיעה בצד </w:t>
      </w:r>
      <w:proofErr w:type="spellStart"/>
      <w:r>
        <w:rPr>
          <w:rtl/>
        </w:rPr>
        <w:t>האסקו</w:t>
      </w:r>
      <w:proofErr w:type="spellEnd"/>
      <w:r>
        <w:rPr>
          <w:rtl/>
        </w:rPr>
        <w:t xml:space="preserve"> אף עולה בהרבה הקשרים. זה דופן של מטר. חיילים מתמגנים בזה בשטחי כינוס. </w:t>
      </w:r>
      <w:bookmarkStart w:id="743" w:name="_ETM_Q1_3653119"/>
      <w:bookmarkEnd w:id="743"/>
      <w:r>
        <w:rPr>
          <w:rtl/>
        </w:rPr>
        <w:t xml:space="preserve">אני - - - פתרון כזה במקומות אחרים בארץ אבל גם </w:t>
      </w:r>
      <w:bookmarkStart w:id="744" w:name="_ETM_Q1_3659029"/>
      <w:bookmarkEnd w:id="744"/>
      <w:r>
        <w:rPr>
          <w:rtl/>
        </w:rPr>
        <w:t>אין אוכלוסייה עם מאפיינים כאלה.</w:t>
      </w:r>
      <w:bookmarkStart w:id="745" w:name="_ETM_Q1_3665575"/>
      <w:bookmarkEnd w:id="745"/>
      <w:r>
        <w:rPr>
          <w:rtl/>
        </w:rPr>
        <w:t xml:space="preserve"> אני לא אגיד שאין – אני לא מכיר </w:t>
      </w:r>
      <w:bookmarkStart w:id="746" w:name="_ETM_Q1_3666990"/>
      <w:bookmarkEnd w:id="746"/>
      <w:r>
        <w:rPr>
          <w:rtl/>
        </w:rPr>
        <w:t xml:space="preserve">- - - </w:t>
      </w:r>
    </w:p>
    <w:p w:rsidR="006F492E" w:rsidRDefault="006F492E" w:rsidP="006F492E">
      <w:pPr>
        <w:rPr>
          <w:rtl/>
        </w:rPr>
      </w:pPr>
    </w:p>
    <w:p w:rsidR="006F492E" w:rsidRDefault="006F492E" w:rsidP="006F492E">
      <w:pPr>
        <w:pStyle w:val="af8"/>
        <w:keepNext/>
        <w:rPr>
          <w:rtl/>
        </w:rPr>
      </w:pPr>
      <w:bookmarkStart w:id="747" w:name="ET_yor_מיקי_לוי___יורַ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747"/>
    </w:p>
    <w:p w:rsidR="006F492E" w:rsidRDefault="006F492E" w:rsidP="006F492E">
      <w:pPr>
        <w:pStyle w:val="KeepWithNext"/>
        <w:rPr>
          <w:rtl/>
        </w:rPr>
      </w:pPr>
    </w:p>
    <w:p w:rsidR="006F492E" w:rsidRDefault="006F492E" w:rsidP="006F492E">
      <w:pPr>
        <w:rPr>
          <w:rtl/>
        </w:rPr>
      </w:pPr>
      <w:r>
        <w:rPr>
          <w:rtl/>
        </w:rPr>
        <w:t xml:space="preserve">תת-אלוף שגיא, רגע אחד. אני מציע לכם שלא בעת הזאת שנופלים עלינו טילים להתווכח מה יותר טוב </w:t>
      </w:r>
      <w:bookmarkStart w:id="748" w:name="_ETM_Q1_3677666"/>
      <w:bookmarkEnd w:id="748"/>
      <w:r>
        <w:rPr>
          <w:rtl/>
        </w:rPr>
        <w:t xml:space="preserve">ומה יותר תקני. אני לוקח את הדברים שלו, הוא בעל ניסיון אדיר. כרגע זה המיגון הזמין והאופטימלי, ולכן אסור לנו </w:t>
      </w:r>
      <w:bookmarkStart w:id="749" w:name="_ETM_Q1_3690486"/>
      <w:bookmarkEnd w:id="749"/>
      <w:r>
        <w:rPr>
          <w:rtl/>
        </w:rPr>
        <w:t xml:space="preserve">להתווכח על זה. </w:t>
      </w:r>
    </w:p>
    <w:p w:rsidR="006F492E" w:rsidRDefault="006F492E" w:rsidP="006F492E">
      <w:pPr>
        <w:ind w:firstLine="0"/>
        <w:rPr>
          <w:rtl/>
        </w:rPr>
      </w:pPr>
      <w:bookmarkStart w:id="750" w:name="_ETM_Q1_3690917"/>
      <w:bookmarkStart w:id="751" w:name="_ETM_Q1_3691002"/>
      <w:bookmarkEnd w:id="750"/>
      <w:bookmarkEnd w:id="751"/>
    </w:p>
    <w:p w:rsidR="006F492E" w:rsidRDefault="006F492E" w:rsidP="006F492E">
      <w:pPr>
        <w:pStyle w:val="a5"/>
        <w:keepNext/>
        <w:rPr>
          <w:rtl/>
        </w:rPr>
      </w:pPr>
      <w:bookmarkStart w:id="752" w:name="ET_speaker_6340_189"/>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752"/>
    </w:p>
    <w:p w:rsidR="006F492E" w:rsidRDefault="006F492E" w:rsidP="006F492E">
      <w:pPr>
        <w:pStyle w:val="KeepWithNext"/>
        <w:rPr>
          <w:rtl/>
        </w:rPr>
      </w:pPr>
    </w:p>
    <w:p w:rsidR="006F492E" w:rsidRDefault="006F492E" w:rsidP="006F492E">
      <w:pPr>
        <w:rPr>
          <w:rtl/>
        </w:rPr>
      </w:pPr>
      <w:bookmarkStart w:id="753" w:name="_ETM_Q1_3695428"/>
      <w:bookmarkStart w:id="754" w:name="_ETM_Q1_3695464"/>
      <w:bookmarkEnd w:id="753"/>
      <w:bookmarkEnd w:id="754"/>
      <w:r>
        <w:rPr>
          <w:rtl/>
        </w:rPr>
        <w:t xml:space="preserve">לא מתווכחים. </w:t>
      </w:r>
    </w:p>
    <w:p w:rsidR="006F492E" w:rsidRDefault="006F492E" w:rsidP="006F492E">
      <w:pPr>
        <w:rPr>
          <w:rtl/>
        </w:rPr>
      </w:pPr>
    </w:p>
    <w:p w:rsidR="006F492E" w:rsidRDefault="006F492E" w:rsidP="006F492E">
      <w:pPr>
        <w:pStyle w:val="af8"/>
        <w:keepNext/>
        <w:rPr>
          <w:rtl/>
        </w:rPr>
      </w:pPr>
      <w:bookmarkStart w:id="755" w:name="ET_yor_מיקי_לוי___יורַ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755"/>
    </w:p>
    <w:p w:rsidR="006F492E" w:rsidRDefault="006F492E" w:rsidP="006F492E">
      <w:pPr>
        <w:pStyle w:val="KeepWithNext"/>
        <w:rPr>
          <w:rtl/>
        </w:rPr>
      </w:pPr>
    </w:p>
    <w:p w:rsidR="006F492E" w:rsidRDefault="006F492E" w:rsidP="006F492E">
      <w:pPr>
        <w:rPr>
          <w:rtl/>
        </w:rPr>
      </w:pPr>
      <w:bookmarkStart w:id="756" w:name="_ETM_Q1_3691406"/>
      <w:bookmarkStart w:id="757" w:name="_ETM_Q1_3691473"/>
      <w:bookmarkEnd w:id="756"/>
      <w:bookmarkEnd w:id="757"/>
      <w:r>
        <w:rPr>
          <w:rtl/>
        </w:rPr>
        <w:t xml:space="preserve">גם קל לו יותר לעשות את </w:t>
      </w:r>
      <w:proofErr w:type="spellStart"/>
      <w:r>
        <w:rPr>
          <w:rtl/>
        </w:rPr>
        <w:t>האסקו</w:t>
      </w:r>
      <w:proofErr w:type="spellEnd"/>
      <w:r>
        <w:rPr>
          <w:rtl/>
        </w:rPr>
        <w:t xml:space="preserve">. זה יותר מהיר, יותר זריז, יותר זמין. </w:t>
      </w:r>
      <w:proofErr w:type="spellStart"/>
      <w:r>
        <w:rPr>
          <w:rtl/>
        </w:rPr>
        <w:t>מיגוניות</w:t>
      </w:r>
      <w:bookmarkStart w:id="758" w:name="_ETM_Q1_3701303"/>
      <w:bookmarkEnd w:id="758"/>
      <w:proofErr w:type="spellEnd"/>
      <w:r>
        <w:rPr>
          <w:rtl/>
        </w:rPr>
        <w:t xml:space="preserve">, אפילו אם תרצה אין בייצור, אין להביא. הוא נותן לך פתרון אולטימטיבי שנותן תשובה. </w:t>
      </w:r>
    </w:p>
    <w:p w:rsidR="006F492E" w:rsidRDefault="006F492E" w:rsidP="006F492E">
      <w:pPr>
        <w:rPr>
          <w:rtl/>
        </w:rPr>
      </w:pPr>
    </w:p>
    <w:p w:rsidR="006F492E" w:rsidRDefault="006F492E" w:rsidP="006F492E">
      <w:pPr>
        <w:pStyle w:val="a5"/>
        <w:keepNext/>
        <w:rPr>
          <w:rtl/>
        </w:rPr>
      </w:pPr>
      <w:bookmarkStart w:id="759" w:name="ET_speaker_שגיא_בן_ברוך_68"/>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759"/>
    </w:p>
    <w:p w:rsidR="006F492E" w:rsidRDefault="006F492E" w:rsidP="006F492E">
      <w:pPr>
        <w:pStyle w:val="KeepWithNext"/>
        <w:rPr>
          <w:rtl/>
        </w:rPr>
      </w:pPr>
    </w:p>
    <w:p w:rsidR="006F492E" w:rsidRDefault="006F492E" w:rsidP="006F492E">
      <w:pPr>
        <w:rPr>
          <w:rtl/>
        </w:rPr>
      </w:pPr>
      <w:r>
        <w:rPr>
          <w:rtl/>
        </w:rPr>
        <w:t xml:space="preserve">זה בדיוק </w:t>
      </w:r>
      <w:bookmarkStart w:id="760" w:name="_ETM_Q1_3715047"/>
      <w:bookmarkEnd w:id="760"/>
      <w:r>
        <w:rPr>
          <w:rtl/>
        </w:rPr>
        <w:t xml:space="preserve">מה שהתכוונתי להגיד. להתחיל להזמין עכשיו והכסף שדובר על זה, ואחרי שהוציאו מהמאגרים, בעוד שלושה שבועות אף אחד לא יראה </w:t>
      </w:r>
      <w:proofErr w:type="spellStart"/>
      <w:r>
        <w:rPr>
          <w:rtl/>
        </w:rPr>
        <w:t>מיגוניות</w:t>
      </w:r>
      <w:proofErr w:type="spellEnd"/>
      <w:r>
        <w:rPr>
          <w:rtl/>
        </w:rPr>
        <w:t xml:space="preserve"> מפסי הייצור. </w:t>
      </w:r>
    </w:p>
    <w:p w:rsidR="006F492E" w:rsidRDefault="006F492E" w:rsidP="006F492E">
      <w:pPr>
        <w:rPr>
          <w:rtl/>
        </w:rPr>
      </w:pPr>
    </w:p>
    <w:p w:rsidR="006F492E" w:rsidRDefault="006F492E" w:rsidP="006F492E">
      <w:pPr>
        <w:pStyle w:val="af8"/>
        <w:keepNext/>
        <w:rPr>
          <w:rtl/>
        </w:rPr>
      </w:pPr>
      <w:bookmarkStart w:id="761" w:name="ET_yor_מיקי_לוי___יורַ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761"/>
    </w:p>
    <w:p w:rsidR="006F492E" w:rsidRDefault="006F492E" w:rsidP="006F492E">
      <w:pPr>
        <w:pStyle w:val="KeepWithNext"/>
        <w:rPr>
          <w:rtl/>
        </w:rPr>
      </w:pPr>
    </w:p>
    <w:p w:rsidR="006F492E" w:rsidRDefault="006F492E" w:rsidP="006F492E">
      <w:pPr>
        <w:rPr>
          <w:rtl/>
        </w:rPr>
      </w:pPr>
      <w:r>
        <w:rPr>
          <w:rtl/>
        </w:rPr>
        <w:t xml:space="preserve">אני רוצה להביא לתשומת </w:t>
      </w:r>
      <w:bookmarkStart w:id="762" w:name="_ETM_Q1_3732401"/>
      <w:bookmarkEnd w:id="762"/>
      <w:r>
        <w:rPr>
          <w:rtl/>
        </w:rPr>
        <w:t xml:space="preserve">לבכם: לפי הסטטיסטיקה שהוגשה לוועדה, 2.5 מיליון אנשים במדינת ישראל אינם ממוגנים. אנחנו צריכים להגיד, בואו נתחיל להזמין </w:t>
      </w:r>
      <w:bookmarkStart w:id="763" w:name="_ETM_Q1_3746388"/>
      <w:bookmarkEnd w:id="763"/>
      <w:proofErr w:type="spellStart"/>
      <w:r>
        <w:rPr>
          <w:rtl/>
        </w:rPr>
        <w:t>מיגוניות</w:t>
      </w:r>
      <w:proofErr w:type="spellEnd"/>
      <w:r>
        <w:rPr>
          <w:rtl/>
        </w:rPr>
        <w:t xml:space="preserve"> ל-2.5 מיליון אנשים. </w:t>
      </w:r>
    </w:p>
    <w:p w:rsidR="006F492E" w:rsidRDefault="006F492E" w:rsidP="006F492E">
      <w:pPr>
        <w:rPr>
          <w:rtl/>
        </w:rPr>
      </w:pPr>
    </w:p>
    <w:p w:rsidR="006F492E" w:rsidRDefault="006F492E" w:rsidP="006F492E">
      <w:pPr>
        <w:pStyle w:val="a5"/>
        <w:keepNext/>
        <w:rPr>
          <w:rtl/>
        </w:rPr>
      </w:pPr>
      <w:bookmarkStart w:id="764" w:name="ET_speaker_6340_70"/>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764"/>
    </w:p>
    <w:p w:rsidR="006F492E" w:rsidRDefault="006F492E" w:rsidP="006F492E">
      <w:pPr>
        <w:pStyle w:val="KeepWithNext"/>
        <w:rPr>
          <w:rtl/>
        </w:rPr>
      </w:pPr>
    </w:p>
    <w:p w:rsidR="006F492E" w:rsidRDefault="006F492E" w:rsidP="006F492E">
      <w:pPr>
        <w:rPr>
          <w:rtl/>
        </w:rPr>
      </w:pPr>
      <w:r>
        <w:rPr>
          <w:rtl/>
        </w:rPr>
        <w:t xml:space="preserve">צריך להתקדם. </w:t>
      </w:r>
    </w:p>
    <w:p w:rsidR="006F492E" w:rsidRDefault="006F492E" w:rsidP="006F492E">
      <w:pPr>
        <w:rPr>
          <w:rtl/>
        </w:rPr>
      </w:pPr>
    </w:p>
    <w:p w:rsidR="006F492E" w:rsidRDefault="006F492E" w:rsidP="006F492E">
      <w:pPr>
        <w:pStyle w:val="af8"/>
        <w:keepNext/>
        <w:rPr>
          <w:rtl/>
        </w:rPr>
      </w:pPr>
      <w:bookmarkStart w:id="765" w:name="ET_yor_מיקי_לוי___יורַ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765"/>
    </w:p>
    <w:p w:rsidR="006F492E" w:rsidRDefault="006F492E" w:rsidP="006F492E">
      <w:pPr>
        <w:pStyle w:val="KeepWithNext"/>
        <w:rPr>
          <w:rtl/>
        </w:rPr>
      </w:pPr>
    </w:p>
    <w:p w:rsidR="006F492E" w:rsidRDefault="006F492E" w:rsidP="006F492E">
      <w:pPr>
        <w:rPr>
          <w:rtl/>
        </w:rPr>
      </w:pPr>
      <w:r>
        <w:rPr>
          <w:rtl/>
        </w:rPr>
        <w:t xml:space="preserve">בוודאי, אין לנו ברירה. לכן </w:t>
      </w:r>
      <w:bookmarkStart w:id="766" w:name="_ETM_Q1_3750781"/>
      <w:bookmarkEnd w:id="766"/>
      <w:r>
        <w:rPr>
          <w:rtl/>
        </w:rPr>
        <w:t xml:space="preserve">צריך לעשות </w:t>
      </w:r>
      <w:proofErr w:type="spellStart"/>
      <w:r>
        <w:rPr>
          <w:rtl/>
        </w:rPr>
        <w:t>איזונים</w:t>
      </w:r>
      <w:proofErr w:type="spellEnd"/>
      <w:r>
        <w:rPr>
          <w:rtl/>
        </w:rPr>
        <w:t xml:space="preserve">. נמצא כאן תת-אלוף שגיא שאומר, אני רוצה לעשות את </w:t>
      </w:r>
      <w:proofErr w:type="spellStart"/>
      <w:r>
        <w:rPr>
          <w:rtl/>
        </w:rPr>
        <w:t>האיזונים</w:t>
      </w:r>
      <w:proofErr w:type="spellEnd"/>
      <w:r>
        <w:rPr>
          <w:rtl/>
        </w:rPr>
        <w:t xml:space="preserve">, יש לי כרגע פתרונות מהירים. </w:t>
      </w:r>
    </w:p>
    <w:p w:rsidR="006F492E" w:rsidRDefault="006F492E" w:rsidP="006F492E">
      <w:pPr>
        <w:rPr>
          <w:rtl/>
        </w:rPr>
      </w:pPr>
    </w:p>
    <w:p w:rsidR="006F492E" w:rsidRDefault="006F492E" w:rsidP="006F492E">
      <w:pPr>
        <w:pStyle w:val="a5"/>
        <w:keepNext/>
        <w:rPr>
          <w:rtl/>
        </w:rPr>
      </w:pPr>
      <w:bookmarkStart w:id="767" w:name="ET_speaker_6665_72"/>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767"/>
    </w:p>
    <w:p w:rsidR="006F492E" w:rsidRDefault="006F492E" w:rsidP="006F492E">
      <w:pPr>
        <w:pStyle w:val="KeepWithNext"/>
        <w:rPr>
          <w:rtl/>
        </w:rPr>
      </w:pPr>
    </w:p>
    <w:p w:rsidR="006F492E" w:rsidRDefault="006F492E" w:rsidP="006F492E">
      <w:pPr>
        <w:rPr>
          <w:rtl/>
        </w:rPr>
      </w:pPr>
      <w:r>
        <w:rPr>
          <w:rtl/>
        </w:rPr>
        <w:t xml:space="preserve">הוא גם אמר שהוא ישים </w:t>
      </w:r>
      <w:bookmarkStart w:id="768" w:name="_ETM_Q1_3764354"/>
      <w:bookmarkEnd w:id="768"/>
      <w:proofErr w:type="spellStart"/>
      <w:r>
        <w:rPr>
          <w:rtl/>
        </w:rPr>
        <w:t>מיגוניות</w:t>
      </w:r>
      <w:proofErr w:type="spellEnd"/>
      <w:r>
        <w:rPr>
          <w:rtl/>
        </w:rPr>
        <w:t xml:space="preserve">. </w:t>
      </w:r>
    </w:p>
    <w:p w:rsidR="006F492E" w:rsidRDefault="006F492E" w:rsidP="006F492E">
      <w:pPr>
        <w:rPr>
          <w:rtl/>
        </w:rPr>
      </w:pPr>
    </w:p>
    <w:p w:rsidR="006F492E" w:rsidRDefault="006F492E" w:rsidP="006F492E">
      <w:pPr>
        <w:pStyle w:val="a5"/>
        <w:keepNext/>
        <w:rPr>
          <w:rtl/>
        </w:rPr>
      </w:pPr>
      <w:bookmarkStart w:id="769" w:name="ET_speaker_6340_73"/>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769"/>
    </w:p>
    <w:p w:rsidR="006F492E" w:rsidRDefault="006F492E" w:rsidP="006F492E">
      <w:pPr>
        <w:pStyle w:val="KeepWithNext"/>
        <w:rPr>
          <w:rtl/>
        </w:rPr>
      </w:pPr>
    </w:p>
    <w:p w:rsidR="006F492E" w:rsidRDefault="006F492E" w:rsidP="006F492E">
      <w:pPr>
        <w:rPr>
          <w:rtl/>
        </w:rPr>
      </w:pPr>
      <w:r>
        <w:rPr>
          <w:rtl/>
        </w:rPr>
        <w:t xml:space="preserve">אין בעיה, אנחנו לא מתנגדים. אבל צריך לקחת בחשבון </w:t>
      </w:r>
      <w:bookmarkStart w:id="770" w:name="_ETM_Q1_3769749"/>
      <w:bookmarkEnd w:id="770"/>
      <w:r>
        <w:rPr>
          <w:rtl/>
        </w:rPr>
        <w:t xml:space="preserve">גם את ההצעה של המועצה לכפרים הלא מוכרים. זאת הצעה טובה שצריך לשקול אותה. </w:t>
      </w:r>
    </w:p>
    <w:p w:rsidR="006F492E" w:rsidRDefault="006F492E" w:rsidP="006F492E">
      <w:pPr>
        <w:rPr>
          <w:rtl/>
        </w:rPr>
      </w:pPr>
    </w:p>
    <w:p w:rsidR="006F492E" w:rsidRDefault="006F492E" w:rsidP="006F492E">
      <w:pPr>
        <w:pStyle w:val="af8"/>
        <w:keepNext/>
        <w:rPr>
          <w:rtl/>
        </w:rPr>
      </w:pPr>
      <w:bookmarkStart w:id="771" w:name="ET_yor_מיקי_לוי___יורַ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771"/>
    </w:p>
    <w:p w:rsidR="006F492E" w:rsidRDefault="006F492E" w:rsidP="006F492E">
      <w:pPr>
        <w:pStyle w:val="KeepWithNext"/>
        <w:rPr>
          <w:rtl/>
        </w:rPr>
      </w:pPr>
    </w:p>
    <w:p w:rsidR="006F492E" w:rsidRDefault="006F492E" w:rsidP="006F492E">
      <w:pPr>
        <w:rPr>
          <w:rtl/>
        </w:rPr>
      </w:pPr>
      <w:r>
        <w:rPr>
          <w:rtl/>
        </w:rPr>
        <w:t xml:space="preserve">מה ההצעה? </w:t>
      </w:r>
    </w:p>
    <w:p w:rsidR="006F492E" w:rsidRDefault="006F492E" w:rsidP="006F492E">
      <w:pPr>
        <w:rPr>
          <w:rtl/>
        </w:rPr>
      </w:pPr>
    </w:p>
    <w:p w:rsidR="006F492E" w:rsidRDefault="006F492E" w:rsidP="006F492E">
      <w:pPr>
        <w:pStyle w:val="a5"/>
        <w:keepNext/>
        <w:rPr>
          <w:rtl/>
        </w:rPr>
      </w:pPr>
      <w:bookmarkStart w:id="772" w:name="ET_speaker_6340_192"/>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772"/>
    </w:p>
    <w:p w:rsidR="006F492E" w:rsidRDefault="006F492E" w:rsidP="006F492E">
      <w:pPr>
        <w:pStyle w:val="KeepWithNext"/>
        <w:rPr>
          <w:rtl/>
        </w:rPr>
      </w:pPr>
    </w:p>
    <w:p w:rsidR="006F492E" w:rsidRDefault="006F492E" w:rsidP="006F492E">
      <w:pPr>
        <w:rPr>
          <w:rtl/>
        </w:rPr>
      </w:pPr>
      <w:r>
        <w:rPr>
          <w:rtl/>
        </w:rPr>
        <w:t xml:space="preserve">לתת לאנשים לחפור. </w:t>
      </w:r>
    </w:p>
    <w:p w:rsidR="006F492E" w:rsidRDefault="006F492E" w:rsidP="006F492E">
      <w:pPr>
        <w:rPr>
          <w:rtl/>
        </w:rPr>
      </w:pPr>
    </w:p>
    <w:p w:rsidR="006F492E" w:rsidRDefault="006F492E" w:rsidP="006F492E">
      <w:pPr>
        <w:pStyle w:val="af8"/>
        <w:keepNext/>
        <w:rPr>
          <w:rtl/>
        </w:rPr>
      </w:pPr>
      <w:bookmarkStart w:id="773" w:name="ET_yor_מיקי_לוי___יורַ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773"/>
    </w:p>
    <w:p w:rsidR="006F492E" w:rsidRDefault="006F492E" w:rsidP="006F492E">
      <w:pPr>
        <w:pStyle w:val="KeepWithNext"/>
        <w:rPr>
          <w:rtl/>
        </w:rPr>
      </w:pPr>
    </w:p>
    <w:p w:rsidR="006F492E" w:rsidRDefault="006F492E" w:rsidP="006F492E">
      <w:pPr>
        <w:rPr>
          <w:rtl/>
        </w:rPr>
      </w:pPr>
      <w:r>
        <w:rPr>
          <w:rtl/>
        </w:rPr>
        <w:t xml:space="preserve">אבל זה לא מה שאמר תת-אלוף שגיא. </w:t>
      </w:r>
    </w:p>
    <w:p w:rsidR="006F492E" w:rsidRDefault="006F492E" w:rsidP="006F492E">
      <w:pPr>
        <w:rPr>
          <w:rtl/>
        </w:rPr>
      </w:pPr>
    </w:p>
    <w:p w:rsidR="006F492E" w:rsidRDefault="006F492E" w:rsidP="006F492E">
      <w:pPr>
        <w:pStyle w:val="a5"/>
        <w:keepNext/>
        <w:rPr>
          <w:rtl/>
        </w:rPr>
      </w:pPr>
      <w:bookmarkStart w:id="774" w:name="ET_speaker_6665_75"/>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774"/>
    </w:p>
    <w:p w:rsidR="006F492E" w:rsidRDefault="006F492E" w:rsidP="006F492E">
      <w:pPr>
        <w:pStyle w:val="KeepWithNext"/>
        <w:rPr>
          <w:rtl/>
        </w:rPr>
      </w:pPr>
    </w:p>
    <w:p w:rsidR="006F492E" w:rsidRDefault="006F492E" w:rsidP="006F492E">
      <w:pPr>
        <w:rPr>
          <w:rtl/>
        </w:rPr>
      </w:pPr>
      <w:r>
        <w:rPr>
          <w:rtl/>
        </w:rPr>
        <w:t xml:space="preserve">אני שואל </w:t>
      </w:r>
      <w:bookmarkStart w:id="775" w:name="_ETM_Q1_3788524"/>
      <w:bookmarkEnd w:id="775"/>
      <w:r>
        <w:rPr>
          <w:rtl/>
        </w:rPr>
        <w:t xml:space="preserve">את שגיא: הדופן של </w:t>
      </w:r>
      <w:proofErr w:type="spellStart"/>
      <w:r>
        <w:rPr>
          <w:rtl/>
        </w:rPr>
        <w:t>האסקו</w:t>
      </w:r>
      <w:proofErr w:type="spellEnd"/>
      <w:r>
        <w:rPr>
          <w:rtl/>
        </w:rPr>
        <w:t xml:space="preserve"> בנויה משני מטר חול. אבל אם אנחנו חופרים ואפילו שמים שם שניים</w:t>
      </w:r>
      <w:bookmarkStart w:id="776" w:name="_ETM_Q1_3797601"/>
      <w:bookmarkEnd w:id="776"/>
      <w:r>
        <w:rPr>
          <w:rtl/>
        </w:rPr>
        <w:t>-שלושה צינורות בגובה של 2 מטר קוטר, הרי הדפנות זה יותר טוב כי זה בתוך האדמה. אין עניין של דפנות.</w:t>
      </w:r>
    </w:p>
    <w:p w:rsidR="006F492E" w:rsidRDefault="006F492E" w:rsidP="006F492E">
      <w:pPr>
        <w:rPr>
          <w:rtl/>
        </w:rPr>
      </w:pPr>
    </w:p>
    <w:p w:rsidR="006F492E" w:rsidRDefault="006F492E" w:rsidP="006F492E">
      <w:pPr>
        <w:pStyle w:val="a5"/>
        <w:keepNext/>
        <w:rPr>
          <w:rtl/>
        </w:rPr>
      </w:pPr>
      <w:bookmarkStart w:id="777" w:name="ET_speaker_שגיא_בן_ברוך_76"/>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777"/>
    </w:p>
    <w:p w:rsidR="006F492E" w:rsidRDefault="006F492E" w:rsidP="006F492E">
      <w:pPr>
        <w:pStyle w:val="KeepWithNext"/>
        <w:rPr>
          <w:rtl/>
        </w:rPr>
      </w:pPr>
    </w:p>
    <w:p w:rsidR="006F492E" w:rsidRDefault="006F492E" w:rsidP="006F492E">
      <w:pPr>
        <w:rPr>
          <w:rtl/>
        </w:rPr>
      </w:pPr>
      <w:r>
        <w:rPr>
          <w:rtl/>
        </w:rPr>
        <w:t xml:space="preserve">שמעתי בתחילת הדיון והלכתי </w:t>
      </w:r>
      <w:bookmarkStart w:id="778" w:name="_ETM_Q1_3810562"/>
      <w:bookmarkEnd w:id="778"/>
      <w:r>
        <w:rPr>
          <w:rtl/>
        </w:rPr>
        <w:t xml:space="preserve">רגע לבדוק, אז עובדתית בגלל נושא של גשם וכל </w:t>
      </w:r>
      <w:bookmarkStart w:id="779" w:name="_ETM_Q1_3814873"/>
      <w:bookmarkEnd w:id="779"/>
      <w:r>
        <w:rPr>
          <w:rtl/>
        </w:rPr>
        <w:t xml:space="preserve">מיני דברים כאלה זה מתחבר להצפות, וזה פתרון פחות טוב. בהקשר של המיגון לאותו רגע גם מחפורת, בדיוק כמו שציינו פה חלק מהאנשים, זה עדיף מכלום. אבל הפתרון העדיף מהחפירה המתוארת הוא חד-משמעית </w:t>
      </w:r>
      <w:proofErr w:type="spellStart"/>
      <w:r>
        <w:rPr>
          <w:rtl/>
        </w:rPr>
        <w:t>האסקו</w:t>
      </w:r>
      <w:proofErr w:type="spellEnd"/>
      <w:r>
        <w:rPr>
          <w:rtl/>
        </w:rPr>
        <w:t xml:space="preserve"> גם </w:t>
      </w:r>
      <w:bookmarkStart w:id="780" w:name="_ETM_Q1_3835630"/>
      <w:bookmarkEnd w:id="780"/>
      <w:r>
        <w:rPr>
          <w:rtl/>
        </w:rPr>
        <w:t xml:space="preserve">בהקשרי </w:t>
      </w:r>
      <w:proofErr w:type="spellStart"/>
      <w:r>
        <w:rPr>
          <w:rtl/>
        </w:rPr>
        <w:t>התחזוק</w:t>
      </w:r>
      <w:proofErr w:type="spellEnd"/>
      <w:r>
        <w:rPr>
          <w:rtl/>
        </w:rPr>
        <w:t xml:space="preserve"> שלו, ולא יצרת בור - - - והתפוצץ משהו. </w:t>
      </w:r>
    </w:p>
    <w:p w:rsidR="006F492E" w:rsidRDefault="006F492E" w:rsidP="006F492E">
      <w:pPr>
        <w:rPr>
          <w:rtl/>
        </w:rPr>
      </w:pPr>
    </w:p>
    <w:p w:rsidR="006F492E" w:rsidRDefault="006F492E" w:rsidP="006F492E">
      <w:pPr>
        <w:pStyle w:val="a5"/>
        <w:keepNext/>
        <w:rPr>
          <w:rtl/>
        </w:rPr>
      </w:pPr>
      <w:bookmarkStart w:id="781" w:name="ET_speaker_6665_77"/>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781"/>
    </w:p>
    <w:p w:rsidR="006F492E" w:rsidRDefault="006F492E" w:rsidP="006F492E">
      <w:pPr>
        <w:pStyle w:val="KeepWithNext"/>
        <w:rPr>
          <w:rtl/>
        </w:rPr>
      </w:pPr>
    </w:p>
    <w:p w:rsidR="006F492E" w:rsidRDefault="006F492E" w:rsidP="006F492E">
      <w:pPr>
        <w:rPr>
          <w:rtl/>
        </w:rPr>
      </w:pPr>
      <w:r>
        <w:rPr>
          <w:rtl/>
        </w:rPr>
        <w:t xml:space="preserve">בגלל גשם והצפות. </w:t>
      </w:r>
    </w:p>
    <w:p w:rsidR="006F492E" w:rsidRDefault="006F492E" w:rsidP="006F492E">
      <w:pPr>
        <w:ind w:firstLine="0"/>
        <w:rPr>
          <w:rtl/>
        </w:rPr>
      </w:pPr>
    </w:p>
    <w:p w:rsidR="006F492E" w:rsidRDefault="006F492E" w:rsidP="006F492E">
      <w:pPr>
        <w:pStyle w:val="a5"/>
        <w:keepNext/>
        <w:rPr>
          <w:rtl/>
        </w:rPr>
      </w:pPr>
      <w:bookmarkStart w:id="782" w:name="ET_speaker_שגיא_בן_ברוך_193"/>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782"/>
    </w:p>
    <w:p w:rsidR="006F492E" w:rsidRDefault="006F492E" w:rsidP="006F492E">
      <w:pPr>
        <w:pStyle w:val="KeepWithNext"/>
        <w:rPr>
          <w:rtl/>
        </w:rPr>
      </w:pPr>
    </w:p>
    <w:p w:rsidR="006F492E" w:rsidRDefault="006F492E" w:rsidP="006F492E">
      <w:pPr>
        <w:rPr>
          <w:rtl/>
        </w:rPr>
      </w:pPr>
      <w:r>
        <w:rPr>
          <w:rtl/>
        </w:rPr>
        <w:t xml:space="preserve">כן, הצפות. </w:t>
      </w:r>
      <w:bookmarkStart w:id="783" w:name="_ETM_Q1_3843355"/>
      <w:bookmarkEnd w:id="783"/>
      <w:r>
        <w:rPr>
          <w:rtl/>
        </w:rPr>
        <w:t>זה נכנס ונהיה - - -</w:t>
      </w:r>
      <w:bookmarkStart w:id="784" w:name="_ETM_Q1_3843768"/>
      <w:bookmarkEnd w:id="784"/>
    </w:p>
    <w:p w:rsidR="006F492E" w:rsidRDefault="006F492E" w:rsidP="006F492E">
      <w:pPr>
        <w:rPr>
          <w:rtl/>
        </w:rPr>
      </w:pPr>
      <w:bookmarkStart w:id="785" w:name="_ETM_Q1_3843819"/>
      <w:bookmarkStart w:id="786" w:name="_ETM_Q1_3846208"/>
      <w:bookmarkEnd w:id="785"/>
      <w:bookmarkEnd w:id="786"/>
    </w:p>
    <w:p w:rsidR="006F492E" w:rsidRDefault="006F492E" w:rsidP="006F492E">
      <w:pPr>
        <w:pStyle w:val="a5"/>
        <w:keepNext/>
        <w:rPr>
          <w:rtl/>
        </w:rPr>
      </w:pPr>
      <w:bookmarkStart w:id="787" w:name="ET_speaker_6665_194"/>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787"/>
    </w:p>
    <w:p w:rsidR="006F492E" w:rsidRDefault="006F492E" w:rsidP="006F492E">
      <w:pPr>
        <w:pStyle w:val="KeepWithNext"/>
        <w:rPr>
          <w:rtl/>
        </w:rPr>
      </w:pPr>
    </w:p>
    <w:p w:rsidR="006F492E" w:rsidRDefault="006F492E" w:rsidP="006F492E">
      <w:pPr>
        <w:rPr>
          <w:rtl/>
        </w:rPr>
      </w:pPr>
      <w:bookmarkStart w:id="788" w:name="_ETM_Q1_3846771"/>
      <w:bookmarkStart w:id="789" w:name="_ETM_Q1_3846967"/>
      <w:bookmarkEnd w:id="788"/>
      <w:bookmarkEnd w:id="789"/>
      <w:r>
        <w:rPr>
          <w:rtl/>
        </w:rPr>
        <w:t xml:space="preserve">אבל הרי מראש אמרנו שגם המיגון וגם </w:t>
      </w:r>
      <w:proofErr w:type="spellStart"/>
      <w:r>
        <w:rPr>
          <w:rtl/>
        </w:rPr>
        <w:t>האסקו</w:t>
      </w:r>
      <w:proofErr w:type="spellEnd"/>
      <w:r>
        <w:rPr>
          <w:rtl/>
        </w:rPr>
        <w:t xml:space="preserve"> </w:t>
      </w:r>
      <w:bookmarkStart w:id="790" w:name="_ETM_Q1_3847634"/>
      <w:bookmarkEnd w:id="790"/>
      <w:r>
        <w:rPr>
          <w:rtl/>
        </w:rPr>
        <w:t xml:space="preserve">הם לא המיגון האופטימלי מול הטיל. אז עכשיו אם יגיע </w:t>
      </w:r>
      <w:bookmarkStart w:id="791" w:name="_ETM_Q1_3854561"/>
      <w:bookmarkEnd w:id="791"/>
      <w:r>
        <w:rPr>
          <w:rtl/>
        </w:rPr>
        <w:t>פילנתרופ ויגיד, אני אחפור, אני אשים צינורות גם לקיץ הזה</w:t>
      </w:r>
      <w:bookmarkStart w:id="792" w:name="_ETM_Q1_3861575"/>
      <w:bookmarkEnd w:id="792"/>
      <w:r>
        <w:rPr>
          <w:rtl/>
        </w:rPr>
        <w:t xml:space="preserve">, גם זה יוצף – האם תעזרו לו לעשות את זה? הם רוצים לעבוד בתיאום </w:t>
      </w:r>
      <w:proofErr w:type="spellStart"/>
      <w:r>
        <w:rPr>
          <w:rtl/>
        </w:rPr>
        <w:t>איתכם</w:t>
      </w:r>
      <w:proofErr w:type="spellEnd"/>
      <w:r>
        <w:rPr>
          <w:rtl/>
        </w:rPr>
        <w:t xml:space="preserve">. </w:t>
      </w:r>
      <w:bookmarkStart w:id="793" w:name="_ETM_Q1_3866524"/>
      <w:bookmarkEnd w:id="793"/>
      <w:r>
        <w:rPr>
          <w:rtl/>
        </w:rPr>
        <w:t xml:space="preserve">יש רצון אדיר מחוץ לממשלה מתקציבי הממשלה גם של פילנתרופיה וגם של עמותות וקרנות לעשות פעולות. לחפור מקום כזה, לשים צינור, לכסות אותו עם פתח יציאה אחד רק לקיץ הזה עד שנדע ויהיו דברים קבועים, האם אפשר לתאם </w:t>
      </w:r>
      <w:proofErr w:type="spellStart"/>
      <w:r>
        <w:rPr>
          <w:rtl/>
        </w:rPr>
        <w:t>איתכם</w:t>
      </w:r>
      <w:proofErr w:type="spellEnd"/>
      <w:r>
        <w:rPr>
          <w:rtl/>
        </w:rPr>
        <w:t xml:space="preserve"> את המהלך הזה? </w:t>
      </w:r>
    </w:p>
    <w:p w:rsidR="006F492E" w:rsidRDefault="006F492E" w:rsidP="006F492E">
      <w:pPr>
        <w:rPr>
          <w:rtl/>
        </w:rPr>
      </w:pPr>
    </w:p>
    <w:p w:rsidR="006F492E" w:rsidRDefault="006F492E" w:rsidP="006F492E">
      <w:pPr>
        <w:pStyle w:val="a5"/>
        <w:keepNext/>
        <w:rPr>
          <w:rtl/>
        </w:rPr>
      </w:pPr>
      <w:bookmarkStart w:id="794" w:name="ET_speaker_שגיא_בן_ברוך_78"/>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794"/>
    </w:p>
    <w:p w:rsidR="006F492E" w:rsidRDefault="006F492E" w:rsidP="006F492E">
      <w:pPr>
        <w:pStyle w:val="KeepWithNext"/>
        <w:rPr>
          <w:rtl/>
        </w:rPr>
      </w:pPr>
    </w:p>
    <w:p w:rsidR="006F492E" w:rsidRDefault="006F492E" w:rsidP="006F492E">
      <w:pPr>
        <w:rPr>
          <w:rtl/>
        </w:rPr>
      </w:pPr>
      <w:r>
        <w:rPr>
          <w:rtl/>
        </w:rPr>
        <w:t>אנחנו על כל דבר כזה עושים ניסויים</w:t>
      </w:r>
      <w:bookmarkStart w:id="795" w:name="_ETM_Q1_3899588"/>
      <w:bookmarkEnd w:id="795"/>
      <w:r>
        <w:rPr>
          <w:rtl/>
        </w:rPr>
        <w:t xml:space="preserve"> – זה חיי אדם. אם יש פילנתרופיה שרוצה לתרום נעשה יותר </w:t>
      </w:r>
      <w:bookmarkStart w:id="796" w:name="_ETM_Q1_3905984"/>
      <w:bookmarkEnd w:id="796"/>
      <w:proofErr w:type="spellStart"/>
      <w:r>
        <w:rPr>
          <w:rtl/>
        </w:rPr>
        <w:t>אסקו</w:t>
      </w:r>
      <w:proofErr w:type="spellEnd"/>
      <w:r>
        <w:rPr>
          <w:rtl/>
        </w:rPr>
        <w:t xml:space="preserve">. </w:t>
      </w:r>
    </w:p>
    <w:p w:rsidR="006F492E" w:rsidRDefault="006F492E" w:rsidP="006F492E">
      <w:pPr>
        <w:rPr>
          <w:rtl/>
        </w:rPr>
      </w:pPr>
    </w:p>
    <w:p w:rsidR="006F492E" w:rsidRDefault="006F492E" w:rsidP="006F492E">
      <w:pPr>
        <w:pStyle w:val="a5"/>
        <w:keepNext/>
        <w:rPr>
          <w:rtl/>
        </w:rPr>
      </w:pPr>
      <w:bookmarkStart w:id="797" w:name="ET_speaker_6665_79"/>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797"/>
    </w:p>
    <w:p w:rsidR="006F492E" w:rsidRDefault="006F492E" w:rsidP="006F492E">
      <w:pPr>
        <w:pStyle w:val="KeepWithNext"/>
        <w:rPr>
          <w:rtl/>
        </w:rPr>
      </w:pPr>
    </w:p>
    <w:p w:rsidR="006F492E" w:rsidRDefault="006F492E" w:rsidP="006F492E">
      <w:pPr>
        <w:rPr>
          <w:rtl/>
        </w:rPr>
      </w:pPr>
      <w:r>
        <w:rPr>
          <w:rtl/>
        </w:rPr>
        <w:t xml:space="preserve">בסדר, </w:t>
      </w:r>
      <w:bookmarkStart w:id="798" w:name="_ETM_Q1_3910838"/>
      <w:bookmarkEnd w:id="798"/>
      <w:r>
        <w:rPr>
          <w:rtl/>
        </w:rPr>
        <w:t xml:space="preserve">זאת גם אמירה. אתה אומר שיגיעו אליכם קרנות או </w:t>
      </w:r>
      <w:proofErr w:type="spellStart"/>
      <w:r>
        <w:rPr>
          <w:rtl/>
        </w:rPr>
        <w:t>מיגוניות</w:t>
      </w:r>
      <w:proofErr w:type="spellEnd"/>
      <w:r>
        <w:rPr>
          <w:rtl/>
        </w:rPr>
        <w:t xml:space="preserve"> או </w:t>
      </w:r>
      <w:proofErr w:type="spellStart"/>
      <w:r>
        <w:rPr>
          <w:rtl/>
        </w:rPr>
        <w:t>אסקואים</w:t>
      </w:r>
      <w:proofErr w:type="spellEnd"/>
      <w:r>
        <w:rPr>
          <w:rtl/>
        </w:rPr>
        <w:t xml:space="preserve"> לעשות יחד </w:t>
      </w:r>
      <w:bookmarkStart w:id="799" w:name="_ETM_Q1_3919425"/>
      <w:bookmarkEnd w:id="799"/>
      <w:r>
        <w:rPr>
          <w:rtl/>
        </w:rPr>
        <w:t xml:space="preserve">איתם. </w:t>
      </w:r>
    </w:p>
    <w:p w:rsidR="006F492E" w:rsidRDefault="006F492E" w:rsidP="006F492E">
      <w:pPr>
        <w:ind w:firstLine="0"/>
        <w:rPr>
          <w:rtl/>
        </w:rPr>
      </w:pPr>
      <w:bookmarkStart w:id="800" w:name="_ETM_Q1_3920370"/>
      <w:bookmarkEnd w:id="800"/>
    </w:p>
    <w:p w:rsidR="006F492E" w:rsidRDefault="006F492E" w:rsidP="006F492E">
      <w:pPr>
        <w:pStyle w:val="a5"/>
        <w:keepNext/>
        <w:rPr>
          <w:rtl/>
        </w:rPr>
      </w:pPr>
      <w:bookmarkStart w:id="801" w:name="ET_speaker_שגיא_בן_ברוך_195"/>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801"/>
    </w:p>
    <w:p w:rsidR="006F492E" w:rsidRDefault="006F492E" w:rsidP="006F492E">
      <w:pPr>
        <w:pStyle w:val="KeepWithNext"/>
        <w:rPr>
          <w:rtl/>
        </w:rPr>
      </w:pPr>
    </w:p>
    <w:p w:rsidR="006F492E" w:rsidRDefault="006F492E" w:rsidP="006F492E">
      <w:pPr>
        <w:rPr>
          <w:rtl/>
        </w:rPr>
      </w:pPr>
      <w:bookmarkStart w:id="802" w:name="_ETM_Q1_3920909"/>
      <w:bookmarkStart w:id="803" w:name="_ETM_Q1_3921011"/>
      <w:bookmarkEnd w:id="802"/>
      <w:bookmarkEnd w:id="803"/>
      <w:r>
        <w:rPr>
          <w:rtl/>
        </w:rPr>
        <w:t xml:space="preserve">יחד </w:t>
      </w:r>
      <w:proofErr w:type="spellStart"/>
      <w:r>
        <w:rPr>
          <w:rtl/>
        </w:rPr>
        <w:t>איתנו</w:t>
      </w:r>
      <w:proofErr w:type="spellEnd"/>
      <w:r>
        <w:rPr>
          <w:rtl/>
        </w:rPr>
        <w:t xml:space="preserve"> ננסה. </w:t>
      </w:r>
    </w:p>
    <w:p w:rsidR="006F492E" w:rsidRDefault="006F492E" w:rsidP="006F492E">
      <w:pPr>
        <w:rPr>
          <w:rtl/>
        </w:rPr>
      </w:pPr>
      <w:bookmarkStart w:id="804" w:name="_ETM_Q1_3922003"/>
      <w:bookmarkStart w:id="805" w:name="_ETM_Q1_3922101"/>
      <w:bookmarkEnd w:id="804"/>
      <w:bookmarkEnd w:id="805"/>
    </w:p>
    <w:p w:rsidR="006F492E" w:rsidRDefault="006F492E" w:rsidP="006F492E">
      <w:pPr>
        <w:pStyle w:val="a5"/>
        <w:keepNext/>
        <w:rPr>
          <w:rtl/>
        </w:rPr>
      </w:pPr>
      <w:bookmarkStart w:id="806" w:name="ET_speaker_6665_196"/>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06"/>
    </w:p>
    <w:p w:rsidR="006F492E" w:rsidRDefault="006F492E" w:rsidP="006F492E">
      <w:pPr>
        <w:pStyle w:val="KeepWithNext"/>
        <w:rPr>
          <w:rtl/>
        </w:rPr>
      </w:pPr>
    </w:p>
    <w:p w:rsidR="006F492E" w:rsidRDefault="006F492E" w:rsidP="006F492E">
      <w:pPr>
        <w:rPr>
          <w:rtl/>
        </w:rPr>
      </w:pPr>
      <w:bookmarkStart w:id="807" w:name="_ETM_Q1_3917938"/>
      <w:bookmarkStart w:id="808" w:name="_ETM_Q1_3918033"/>
      <w:bookmarkEnd w:id="807"/>
      <w:bookmarkEnd w:id="808"/>
      <w:r>
        <w:rPr>
          <w:rtl/>
        </w:rPr>
        <w:t>יש לכם להציג פילנתרופיה וקרנות?</w:t>
      </w:r>
    </w:p>
    <w:p w:rsidR="006F492E" w:rsidRDefault="006F492E" w:rsidP="006F492E">
      <w:pPr>
        <w:rPr>
          <w:rtl/>
        </w:rPr>
      </w:pPr>
    </w:p>
    <w:p w:rsidR="006F492E" w:rsidRDefault="006F492E" w:rsidP="006F492E">
      <w:pPr>
        <w:pStyle w:val="a5"/>
        <w:keepNext/>
        <w:rPr>
          <w:rtl/>
        </w:rPr>
      </w:pPr>
      <w:bookmarkStart w:id="809" w:name="ET_speaker_שגיא_בן_ברוך_80"/>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809"/>
    </w:p>
    <w:p w:rsidR="006F492E" w:rsidRDefault="006F492E" w:rsidP="006F492E">
      <w:pPr>
        <w:pStyle w:val="KeepWithNext"/>
        <w:rPr>
          <w:rtl/>
        </w:rPr>
      </w:pPr>
    </w:p>
    <w:p w:rsidR="006F492E" w:rsidRDefault="006F492E" w:rsidP="006F492E">
      <w:pPr>
        <w:rPr>
          <w:rtl/>
        </w:rPr>
      </w:pPr>
      <w:r>
        <w:rPr>
          <w:rtl/>
        </w:rPr>
        <w:t xml:space="preserve">ודאי, יש מחלקת אוכלוסייה שיודעים לעבוד. זאת עבודה עם מגזר שלישי. יודעים להגיע אלינו דרך </w:t>
      </w:r>
      <w:bookmarkStart w:id="810" w:name="_ETM_Q1_3929863"/>
      <w:bookmarkEnd w:id="810"/>
      <w:r>
        <w:rPr>
          <w:rtl/>
        </w:rPr>
        <w:t>קרן עידוד - - -</w:t>
      </w:r>
    </w:p>
    <w:p w:rsidR="006F492E" w:rsidRDefault="006F492E" w:rsidP="006F492E">
      <w:pPr>
        <w:rPr>
          <w:rtl/>
        </w:rPr>
      </w:pPr>
    </w:p>
    <w:p w:rsidR="006F492E" w:rsidRDefault="006F492E" w:rsidP="006F492E">
      <w:pPr>
        <w:pStyle w:val="a5"/>
        <w:keepNext/>
        <w:rPr>
          <w:rtl/>
        </w:rPr>
      </w:pPr>
      <w:bookmarkStart w:id="811" w:name="ET_speaker_6665_81"/>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11"/>
    </w:p>
    <w:p w:rsidR="006F492E" w:rsidRDefault="006F492E" w:rsidP="006F492E">
      <w:pPr>
        <w:pStyle w:val="KeepWithNext"/>
        <w:rPr>
          <w:rtl/>
        </w:rPr>
      </w:pPr>
    </w:p>
    <w:p w:rsidR="006F492E" w:rsidRDefault="006F492E" w:rsidP="006F492E">
      <w:pPr>
        <w:rPr>
          <w:rtl/>
        </w:rPr>
      </w:pPr>
      <w:r>
        <w:rPr>
          <w:rtl/>
        </w:rPr>
        <w:t xml:space="preserve">בגלל הייחודיות של הדבר הזה יוכלו להיות </w:t>
      </w:r>
      <w:proofErr w:type="spellStart"/>
      <w:r>
        <w:rPr>
          <w:rtl/>
        </w:rPr>
        <w:t>איתך</w:t>
      </w:r>
      <w:proofErr w:type="spellEnd"/>
      <w:r>
        <w:rPr>
          <w:rtl/>
        </w:rPr>
        <w:t xml:space="preserve"> בקשר? אם קרן רוצה להבין מה צריך ואיפה.</w:t>
      </w:r>
    </w:p>
    <w:p w:rsidR="006F492E" w:rsidRDefault="006F492E" w:rsidP="006F492E">
      <w:pPr>
        <w:rPr>
          <w:rtl/>
        </w:rPr>
      </w:pPr>
    </w:p>
    <w:p w:rsidR="006F492E" w:rsidRDefault="006F492E" w:rsidP="006F492E">
      <w:pPr>
        <w:pStyle w:val="a5"/>
        <w:keepNext/>
        <w:rPr>
          <w:rtl/>
        </w:rPr>
      </w:pPr>
      <w:bookmarkStart w:id="812" w:name="ET_speaker_שגיא_בן_ברוך_82"/>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812"/>
    </w:p>
    <w:p w:rsidR="006F492E" w:rsidRDefault="006F492E" w:rsidP="006F492E">
      <w:pPr>
        <w:pStyle w:val="KeepWithNext"/>
        <w:rPr>
          <w:rtl/>
        </w:rPr>
      </w:pPr>
    </w:p>
    <w:p w:rsidR="006F492E" w:rsidRDefault="006F492E" w:rsidP="006F492E">
      <w:pPr>
        <w:rPr>
          <w:rtl/>
        </w:rPr>
      </w:pPr>
      <w:r>
        <w:rPr>
          <w:rtl/>
        </w:rPr>
        <w:t xml:space="preserve">ודאי, ודאי. </w:t>
      </w:r>
      <w:bookmarkStart w:id="813" w:name="_ETM_Q1_3940093"/>
      <w:bookmarkEnd w:id="813"/>
      <w:r>
        <w:rPr>
          <w:rtl/>
        </w:rPr>
        <w:t>יש פה אנשים שמכירים – ראש עיריית כסייפה</w:t>
      </w:r>
      <w:bookmarkStart w:id="814" w:name="_ETM_Q1_3945588"/>
      <w:bookmarkEnd w:id="814"/>
      <w:r>
        <w:rPr>
          <w:rtl/>
        </w:rPr>
        <w:t xml:space="preserve"> – והוא מוסמך גם שיעבירו את הטלפון שלי. נדע לחבר ולהיות אפקטיביים. </w:t>
      </w:r>
    </w:p>
    <w:p w:rsidR="006F492E" w:rsidRDefault="006F492E" w:rsidP="006F492E">
      <w:pPr>
        <w:rPr>
          <w:rtl/>
        </w:rPr>
      </w:pPr>
    </w:p>
    <w:p w:rsidR="006F492E" w:rsidRDefault="006F492E" w:rsidP="006F492E">
      <w:pPr>
        <w:pStyle w:val="a5"/>
        <w:keepNext/>
        <w:rPr>
          <w:rtl/>
        </w:rPr>
      </w:pPr>
      <w:bookmarkStart w:id="815" w:name="ET_speaker_6665_83"/>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15"/>
    </w:p>
    <w:p w:rsidR="006F492E" w:rsidRDefault="006F492E" w:rsidP="006F492E">
      <w:pPr>
        <w:pStyle w:val="KeepWithNext"/>
        <w:rPr>
          <w:rtl/>
        </w:rPr>
      </w:pPr>
    </w:p>
    <w:p w:rsidR="006F492E" w:rsidRDefault="006F492E" w:rsidP="006F492E">
      <w:pPr>
        <w:rPr>
          <w:rtl/>
        </w:rPr>
      </w:pPr>
      <w:r>
        <w:rPr>
          <w:rtl/>
        </w:rPr>
        <w:t xml:space="preserve">שגיא, אני מכיר אותך שנים. אתה משהו רציני </w:t>
      </w:r>
      <w:bookmarkStart w:id="816" w:name="_ETM_Q1_3954705"/>
      <w:bookmarkEnd w:id="816"/>
      <w:r>
        <w:rPr>
          <w:rtl/>
        </w:rPr>
        <w:t xml:space="preserve">וזכיתי לעבוד </w:t>
      </w:r>
      <w:proofErr w:type="spellStart"/>
      <w:r>
        <w:rPr>
          <w:rtl/>
        </w:rPr>
        <w:t>איתך</w:t>
      </w:r>
      <w:proofErr w:type="spellEnd"/>
      <w:r>
        <w:rPr>
          <w:rtl/>
        </w:rPr>
        <w:t xml:space="preserve"> בצוק איתן בירוחם, באשקלון ובהרבה מקומות.</w:t>
      </w:r>
    </w:p>
    <w:p w:rsidR="006F492E" w:rsidRDefault="006F492E" w:rsidP="006F492E">
      <w:pPr>
        <w:ind w:firstLine="0"/>
        <w:rPr>
          <w:rtl/>
        </w:rPr>
      </w:pPr>
      <w:bookmarkStart w:id="817" w:name="_ETM_Q1_3961771"/>
      <w:bookmarkStart w:id="818" w:name="_ETM_Q1_3961877"/>
      <w:bookmarkEnd w:id="817"/>
      <w:bookmarkEnd w:id="818"/>
    </w:p>
    <w:p w:rsidR="006F492E" w:rsidRDefault="006F492E" w:rsidP="006F492E">
      <w:pPr>
        <w:pStyle w:val="a5"/>
        <w:keepNext/>
        <w:rPr>
          <w:rtl/>
        </w:rPr>
      </w:pPr>
      <w:bookmarkStart w:id="819" w:name="ET_speaker_שגיא_בן_ברוך_197"/>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819"/>
    </w:p>
    <w:p w:rsidR="006F492E" w:rsidRDefault="006F492E" w:rsidP="006F492E">
      <w:pPr>
        <w:pStyle w:val="KeepWithNext"/>
        <w:rPr>
          <w:rtl/>
        </w:rPr>
      </w:pPr>
    </w:p>
    <w:p w:rsidR="006F492E" w:rsidRDefault="006F492E" w:rsidP="006F492E">
      <w:pPr>
        <w:rPr>
          <w:rtl/>
        </w:rPr>
      </w:pPr>
      <w:r>
        <w:rPr>
          <w:rtl/>
        </w:rPr>
        <w:t xml:space="preserve">רכז שומר חומות. </w:t>
      </w:r>
    </w:p>
    <w:p w:rsidR="006F492E" w:rsidRDefault="006F492E" w:rsidP="006F492E">
      <w:pPr>
        <w:rPr>
          <w:rtl/>
        </w:rPr>
      </w:pPr>
      <w:bookmarkStart w:id="820" w:name="_ETM_Q1_3964445"/>
      <w:bookmarkStart w:id="821" w:name="_ETM_Q1_3964556"/>
      <w:bookmarkStart w:id="822" w:name="_ETM_Q1_3966909"/>
      <w:bookmarkEnd w:id="820"/>
      <w:bookmarkEnd w:id="821"/>
      <w:bookmarkEnd w:id="822"/>
    </w:p>
    <w:p w:rsidR="006F492E" w:rsidRDefault="006F492E" w:rsidP="006F492E">
      <w:pPr>
        <w:pStyle w:val="a5"/>
        <w:keepNext/>
        <w:rPr>
          <w:rtl/>
        </w:rPr>
      </w:pPr>
      <w:bookmarkStart w:id="823" w:name="ET_speaker_6665_198"/>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23"/>
    </w:p>
    <w:p w:rsidR="006F492E" w:rsidRDefault="006F492E" w:rsidP="006F492E">
      <w:pPr>
        <w:pStyle w:val="KeepWithNext"/>
        <w:rPr>
          <w:rtl/>
        </w:rPr>
      </w:pPr>
    </w:p>
    <w:p w:rsidR="006F492E" w:rsidRDefault="006F492E" w:rsidP="006F492E">
      <w:pPr>
        <w:rPr>
          <w:rtl/>
        </w:rPr>
      </w:pPr>
      <w:bookmarkStart w:id="824" w:name="_ETM_Q1_3967631"/>
      <w:bookmarkStart w:id="825" w:name="_ETM_Q1_3967849"/>
      <w:bookmarkEnd w:id="824"/>
      <w:bookmarkEnd w:id="825"/>
      <w:r>
        <w:rPr>
          <w:rtl/>
        </w:rPr>
        <w:t xml:space="preserve">נכון. </w:t>
      </w:r>
      <w:bookmarkStart w:id="826" w:name="_ETM_Q1_3962179"/>
      <w:bookmarkStart w:id="827" w:name="_ETM_Q1_3962295"/>
      <w:bookmarkEnd w:id="826"/>
      <w:bookmarkEnd w:id="827"/>
      <w:r>
        <w:rPr>
          <w:rtl/>
        </w:rPr>
        <w:t xml:space="preserve">כשאתה ניגש למשימה של הפזורה, עם </w:t>
      </w:r>
      <w:bookmarkStart w:id="828" w:name="_ETM_Q1_3970261"/>
      <w:bookmarkEnd w:id="828"/>
      <w:r>
        <w:rPr>
          <w:rtl/>
        </w:rPr>
        <w:t xml:space="preserve">יד על הלב, אתה יכול להגיד לי שאתה מעריך שלאחוז מסוים יש פתרון ולאחוז אחר אין, ובחודש הקרוב אתה מתקדם </w:t>
      </w:r>
      <w:bookmarkStart w:id="829" w:name="_ETM_Q1_3977553"/>
      <w:bookmarkEnd w:id="829"/>
      <w:r>
        <w:rPr>
          <w:rtl/>
        </w:rPr>
        <w:t xml:space="preserve">בנושא הזה ב-10%, ב-20%? התשומות שתשים זה איקס </w:t>
      </w:r>
      <w:proofErr w:type="spellStart"/>
      <w:r>
        <w:rPr>
          <w:rtl/>
        </w:rPr>
        <w:t>אסקואים</w:t>
      </w:r>
      <w:proofErr w:type="spellEnd"/>
      <w:r>
        <w:rPr>
          <w:rtl/>
        </w:rPr>
        <w:t xml:space="preserve">, איקס </w:t>
      </w:r>
      <w:proofErr w:type="spellStart"/>
      <w:r>
        <w:rPr>
          <w:rtl/>
        </w:rPr>
        <w:t>מיגוניות</w:t>
      </w:r>
      <w:proofErr w:type="spellEnd"/>
      <w:r>
        <w:rPr>
          <w:rtl/>
        </w:rPr>
        <w:t xml:space="preserve">, ואם אפשר נעשה גם חפירות. </w:t>
      </w:r>
    </w:p>
    <w:p w:rsidR="006F492E" w:rsidRDefault="006F492E" w:rsidP="006F492E">
      <w:pPr>
        <w:rPr>
          <w:rtl/>
        </w:rPr>
      </w:pPr>
      <w:bookmarkStart w:id="830" w:name="_ETM_Q1_3988931"/>
      <w:bookmarkStart w:id="831" w:name="_ETM_Q1_3988987"/>
      <w:bookmarkEnd w:id="830"/>
      <w:bookmarkEnd w:id="831"/>
    </w:p>
    <w:p w:rsidR="006F492E" w:rsidRDefault="006F492E" w:rsidP="006F492E">
      <w:pPr>
        <w:pStyle w:val="a5"/>
        <w:keepNext/>
        <w:rPr>
          <w:rtl/>
        </w:rPr>
      </w:pPr>
      <w:bookmarkStart w:id="832" w:name="ET_knessetmember_6359_19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32"/>
    </w:p>
    <w:p w:rsidR="006F492E" w:rsidRDefault="006F492E" w:rsidP="006F492E">
      <w:pPr>
        <w:pStyle w:val="KeepWithNext"/>
        <w:rPr>
          <w:rtl/>
        </w:rPr>
      </w:pPr>
    </w:p>
    <w:p w:rsidR="006F492E" w:rsidRDefault="006F492E" w:rsidP="006F492E">
      <w:pPr>
        <w:rPr>
          <w:rtl/>
        </w:rPr>
      </w:pPr>
      <w:bookmarkStart w:id="833" w:name="_ETM_Q1_3990727"/>
      <w:bookmarkStart w:id="834" w:name="_ETM_Q1_3990845"/>
      <w:bookmarkEnd w:id="833"/>
      <w:bookmarkEnd w:id="834"/>
      <w:r>
        <w:rPr>
          <w:rtl/>
        </w:rPr>
        <w:t xml:space="preserve">וגם צריך לפטור מהיתר. </w:t>
      </w:r>
    </w:p>
    <w:p w:rsidR="006F492E" w:rsidRDefault="006F492E" w:rsidP="006F492E">
      <w:pPr>
        <w:rPr>
          <w:rtl/>
        </w:rPr>
      </w:pPr>
      <w:bookmarkStart w:id="835" w:name="_ETM_Q1_3989298"/>
      <w:bookmarkStart w:id="836" w:name="_ETM_Q1_3989409"/>
      <w:bookmarkStart w:id="837" w:name="_ETM_Q1_3992026"/>
      <w:bookmarkEnd w:id="835"/>
      <w:bookmarkEnd w:id="836"/>
      <w:bookmarkEnd w:id="837"/>
    </w:p>
    <w:p w:rsidR="006F492E" w:rsidRDefault="006F492E" w:rsidP="006F492E">
      <w:pPr>
        <w:pStyle w:val="a5"/>
        <w:keepNext/>
        <w:rPr>
          <w:rtl/>
        </w:rPr>
      </w:pPr>
      <w:bookmarkStart w:id="838" w:name="ET_speaker_6665_200"/>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38"/>
    </w:p>
    <w:p w:rsidR="006F492E" w:rsidRDefault="006F492E" w:rsidP="006F492E">
      <w:pPr>
        <w:pStyle w:val="KeepWithNext"/>
        <w:rPr>
          <w:rtl/>
        </w:rPr>
      </w:pPr>
    </w:p>
    <w:p w:rsidR="006F492E" w:rsidRDefault="006F492E" w:rsidP="006F492E">
      <w:pPr>
        <w:rPr>
          <w:rtl/>
        </w:rPr>
      </w:pPr>
      <w:bookmarkStart w:id="839" w:name="_ETM_Q1_3992599"/>
      <w:bookmarkStart w:id="840" w:name="_ETM_Q1_3992797"/>
      <w:bookmarkEnd w:id="839"/>
      <w:bookmarkEnd w:id="840"/>
      <w:r>
        <w:rPr>
          <w:rtl/>
        </w:rPr>
        <w:t xml:space="preserve">אתה גם דיברת על דחיפות ולוחות זמנים </w:t>
      </w:r>
      <w:bookmarkStart w:id="841" w:name="_ETM_Q1_3996077"/>
      <w:bookmarkEnd w:id="841"/>
      <w:r>
        <w:rPr>
          <w:rtl/>
        </w:rPr>
        <w:t xml:space="preserve">ולכן אהבתי את זה. אמרת, עד שאני אזמין </w:t>
      </w:r>
      <w:proofErr w:type="spellStart"/>
      <w:r>
        <w:rPr>
          <w:rtl/>
        </w:rPr>
        <w:t>מיגונית</w:t>
      </w:r>
      <w:proofErr w:type="spellEnd"/>
      <w:r>
        <w:rPr>
          <w:rtl/>
        </w:rPr>
        <w:t xml:space="preserve"> יעבור חודש. בחודש הזה אתה יכול לשים </w:t>
      </w:r>
      <w:proofErr w:type="spellStart"/>
      <w:r>
        <w:rPr>
          <w:rtl/>
        </w:rPr>
        <w:t>אסקואים</w:t>
      </w:r>
      <w:proofErr w:type="spellEnd"/>
      <w:r>
        <w:rPr>
          <w:rtl/>
        </w:rPr>
        <w:t xml:space="preserve"> ודברים אחרים – </w:t>
      </w:r>
      <w:bookmarkStart w:id="842" w:name="_ETM_Q1_4003925"/>
      <w:bookmarkEnd w:id="842"/>
      <w:r>
        <w:rPr>
          <w:rtl/>
        </w:rPr>
        <w:t>מה תכנית העבודה התוספתית - -</w:t>
      </w:r>
    </w:p>
    <w:p w:rsidR="006F492E" w:rsidRDefault="006F492E" w:rsidP="006F492E">
      <w:pPr>
        <w:rPr>
          <w:rtl/>
        </w:rPr>
      </w:pPr>
    </w:p>
    <w:p w:rsidR="006F492E" w:rsidRDefault="006F492E" w:rsidP="006F492E">
      <w:pPr>
        <w:pStyle w:val="a5"/>
        <w:keepNext/>
        <w:rPr>
          <w:rtl/>
        </w:rPr>
      </w:pPr>
      <w:bookmarkStart w:id="843" w:name="ET_knessetmember_6231_20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843"/>
    </w:p>
    <w:p w:rsidR="006F492E" w:rsidRDefault="006F492E" w:rsidP="006F492E">
      <w:pPr>
        <w:pStyle w:val="KeepWithNext"/>
        <w:rPr>
          <w:rtl/>
        </w:rPr>
      </w:pPr>
    </w:p>
    <w:p w:rsidR="006F492E" w:rsidRDefault="006F492E" w:rsidP="006F492E">
      <w:pPr>
        <w:rPr>
          <w:rtl/>
        </w:rPr>
      </w:pPr>
      <w:r>
        <w:rPr>
          <w:rtl/>
        </w:rPr>
        <w:t xml:space="preserve">מיכאל, אני רוצה להוסיף שאלה. </w:t>
      </w:r>
    </w:p>
    <w:p w:rsidR="006F492E" w:rsidRDefault="006F492E" w:rsidP="006F492E">
      <w:pPr>
        <w:rPr>
          <w:rtl/>
        </w:rPr>
      </w:pPr>
      <w:bookmarkStart w:id="844" w:name="_ETM_Q1_4005495"/>
      <w:bookmarkStart w:id="845" w:name="_ETM_Q1_4005586"/>
      <w:bookmarkEnd w:id="844"/>
      <w:bookmarkEnd w:id="845"/>
    </w:p>
    <w:p w:rsidR="006F492E" w:rsidRDefault="006F492E" w:rsidP="006F492E">
      <w:pPr>
        <w:pStyle w:val="a5"/>
        <w:keepNext/>
        <w:rPr>
          <w:rtl/>
        </w:rPr>
      </w:pPr>
      <w:bookmarkStart w:id="846" w:name="ET_speaker_6665_202"/>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46"/>
    </w:p>
    <w:p w:rsidR="006F492E" w:rsidRDefault="006F492E" w:rsidP="006F492E">
      <w:pPr>
        <w:pStyle w:val="KeepWithNext"/>
        <w:rPr>
          <w:rtl/>
        </w:rPr>
      </w:pPr>
    </w:p>
    <w:p w:rsidR="006F492E" w:rsidRDefault="006F492E" w:rsidP="006F492E">
      <w:pPr>
        <w:rPr>
          <w:rtl/>
        </w:rPr>
      </w:pPr>
      <w:bookmarkStart w:id="847" w:name="_ETM_Q1_4009192"/>
      <w:bookmarkStart w:id="848" w:name="_ETM_Q1_4009286"/>
      <w:bookmarkEnd w:id="847"/>
      <w:bookmarkEnd w:id="848"/>
      <w:r>
        <w:rPr>
          <w:rtl/>
        </w:rPr>
        <w:t xml:space="preserve">אני אתן לך. אני רוצה לשאול את השאלה כמו שצריך. ברוכה הבאה. </w:t>
      </w:r>
    </w:p>
    <w:p w:rsidR="006F492E" w:rsidRDefault="006F492E" w:rsidP="006F492E">
      <w:pPr>
        <w:rPr>
          <w:rtl/>
        </w:rPr>
      </w:pPr>
    </w:p>
    <w:p w:rsidR="006F492E" w:rsidRDefault="006F492E" w:rsidP="006F492E">
      <w:pPr>
        <w:pStyle w:val="a5"/>
        <w:keepNext/>
        <w:rPr>
          <w:rtl/>
        </w:rPr>
      </w:pPr>
      <w:bookmarkStart w:id="849" w:name="ET_knessetmember_6231_8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849"/>
    </w:p>
    <w:p w:rsidR="006F492E" w:rsidRDefault="006F492E" w:rsidP="006F492E">
      <w:pPr>
        <w:pStyle w:val="KeepWithNext"/>
        <w:rPr>
          <w:rtl/>
        </w:rPr>
      </w:pPr>
    </w:p>
    <w:p w:rsidR="006F492E" w:rsidRDefault="006F492E" w:rsidP="006F492E">
      <w:pPr>
        <w:rPr>
          <w:rtl/>
        </w:rPr>
      </w:pPr>
      <w:r>
        <w:rPr>
          <w:rtl/>
        </w:rPr>
        <w:t xml:space="preserve">הייתי בוועדת חינוך. </w:t>
      </w:r>
    </w:p>
    <w:p w:rsidR="006F492E" w:rsidRDefault="006F492E" w:rsidP="006F492E">
      <w:pPr>
        <w:ind w:firstLine="0"/>
        <w:rPr>
          <w:rtl/>
        </w:rPr>
      </w:pPr>
      <w:bookmarkStart w:id="850" w:name="_ETM_Q1_4013473"/>
      <w:bookmarkStart w:id="851" w:name="_ETM_Q1_4013535"/>
      <w:bookmarkEnd w:id="850"/>
      <w:bookmarkEnd w:id="851"/>
    </w:p>
    <w:p w:rsidR="006F492E" w:rsidRDefault="006F492E" w:rsidP="006F492E">
      <w:pPr>
        <w:pStyle w:val="a5"/>
        <w:keepNext/>
        <w:rPr>
          <w:rtl/>
        </w:rPr>
      </w:pPr>
      <w:bookmarkStart w:id="852" w:name="ET_speaker_6665_203"/>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52"/>
    </w:p>
    <w:p w:rsidR="006F492E" w:rsidRDefault="006F492E" w:rsidP="006F492E">
      <w:pPr>
        <w:pStyle w:val="KeepWithNext"/>
        <w:rPr>
          <w:rtl/>
        </w:rPr>
      </w:pPr>
    </w:p>
    <w:p w:rsidR="006F492E" w:rsidRDefault="006F492E" w:rsidP="006F492E">
      <w:pPr>
        <w:rPr>
          <w:rtl/>
        </w:rPr>
      </w:pPr>
      <w:r>
        <w:rPr>
          <w:rtl/>
        </w:rPr>
        <w:t xml:space="preserve">אני </w:t>
      </w:r>
      <w:proofErr w:type="spellStart"/>
      <w:r>
        <w:rPr>
          <w:rtl/>
        </w:rPr>
        <w:t>איתך</w:t>
      </w:r>
      <w:proofErr w:type="spellEnd"/>
      <w:r>
        <w:rPr>
          <w:rtl/>
        </w:rPr>
        <w:t xml:space="preserve">. אני אומר לך באמת ברוכה הבאה. לא סתם. כן, יסמין. </w:t>
      </w:r>
    </w:p>
    <w:p w:rsidR="006F492E" w:rsidRDefault="006F492E" w:rsidP="006F492E">
      <w:pPr>
        <w:rPr>
          <w:rtl/>
        </w:rPr>
      </w:pPr>
      <w:bookmarkStart w:id="853" w:name="_ETM_Q1_4014528"/>
      <w:bookmarkStart w:id="854" w:name="_ETM_Q1_4014594"/>
      <w:bookmarkEnd w:id="853"/>
      <w:bookmarkEnd w:id="854"/>
    </w:p>
    <w:p w:rsidR="006F492E" w:rsidRDefault="006F492E" w:rsidP="006F492E">
      <w:pPr>
        <w:pStyle w:val="a5"/>
        <w:keepNext/>
        <w:rPr>
          <w:rtl/>
        </w:rPr>
      </w:pPr>
      <w:bookmarkStart w:id="855" w:name="ET_knessetmember_6231_20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855"/>
    </w:p>
    <w:p w:rsidR="006F492E" w:rsidRDefault="006F492E" w:rsidP="006F492E">
      <w:pPr>
        <w:pStyle w:val="KeepWithNext"/>
        <w:rPr>
          <w:rtl/>
        </w:rPr>
      </w:pPr>
    </w:p>
    <w:p w:rsidR="006F492E" w:rsidRDefault="006F492E" w:rsidP="006F492E">
      <w:pPr>
        <w:rPr>
          <w:rtl/>
        </w:rPr>
      </w:pPr>
      <w:bookmarkStart w:id="856" w:name="_ETM_Q1_4017660"/>
      <w:bookmarkStart w:id="857" w:name="_ETM_Q1_4017749"/>
      <w:bookmarkStart w:id="858" w:name="_ETM_Q1_4013889"/>
      <w:bookmarkStart w:id="859" w:name="_ETM_Q1_4013988"/>
      <w:bookmarkEnd w:id="856"/>
      <w:bookmarkEnd w:id="857"/>
      <w:bookmarkEnd w:id="858"/>
      <w:bookmarkEnd w:id="859"/>
      <w:r>
        <w:rPr>
          <w:rtl/>
        </w:rPr>
        <w:t xml:space="preserve">בגלל </w:t>
      </w:r>
      <w:bookmarkStart w:id="860" w:name="_ETM_Q1_4022211"/>
      <w:bookmarkEnd w:id="860"/>
      <w:r>
        <w:rPr>
          <w:rtl/>
        </w:rPr>
        <w:t xml:space="preserve">שאיחרתי רציתי לשאול אם פספסתי. ישבנו בדיון הזה בתחילת </w:t>
      </w:r>
      <w:bookmarkStart w:id="861" w:name="_ETM_Q1_4029560"/>
      <w:bookmarkEnd w:id="861"/>
      <w:r>
        <w:rPr>
          <w:rtl/>
        </w:rPr>
        <w:t xml:space="preserve">חרבות ברזל – האם משהו השתנה מתחילת המלחמה עד עכשיו? </w:t>
      </w:r>
    </w:p>
    <w:p w:rsidR="006F492E" w:rsidRDefault="006F492E" w:rsidP="006F492E">
      <w:pPr>
        <w:rPr>
          <w:rtl/>
        </w:rPr>
      </w:pPr>
    </w:p>
    <w:p w:rsidR="006F492E" w:rsidRDefault="006F492E" w:rsidP="006F492E">
      <w:pPr>
        <w:pStyle w:val="a5"/>
        <w:keepNext/>
        <w:rPr>
          <w:rtl/>
        </w:rPr>
      </w:pPr>
      <w:bookmarkStart w:id="862" w:name="ET_speaker_6665_85"/>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62"/>
    </w:p>
    <w:p w:rsidR="006F492E" w:rsidRDefault="006F492E" w:rsidP="006F492E">
      <w:pPr>
        <w:pStyle w:val="KeepWithNext"/>
        <w:rPr>
          <w:rtl/>
        </w:rPr>
      </w:pPr>
    </w:p>
    <w:p w:rsidR="006F492E" w:rsidRDefault="006F492E" w:rsidP="006F492E">
      <w:pPr>
        <w:rPr>
          <w:rtl/>
        </w:rPr>
      </w:pPr>
      <w:r>
        <w:rPr>
          <w:rtl/>
        </w:rPr>
        <w:t xml:space="preserve">בוצעו כמה פעולות, אבל אנחנו רוצים לדעת את המספר. </w:t>
      </w:r>
    </w:p>
    <w:p w:rsidR="006F492E" w:rsidRDefault="006F492E" w:rsidP="006F492E">
      <w:pPr>
        <w:rPr>
          <w:rtl/>
        </w:rPr>
      </w:pPr>
      <w:bookmarkStart w:id="863" w:name="_ETM_Q1_4034323"/>
      <w:bookmarkStart w:id="864" w:name="_ETM_Q1_4034427"/>
      <w:bookmarkEnd w:id="863"/>
      <w:bookmarkEnd w:id="864"/>
    </w:p>
    <w:p w:rsidR="006F492E" w:rsidRDefault="006F492E" w:rsidP="006F492E">
      <w:pPr>
        <w:pStyle w:val="af8"/>
        <w:keepNext/>
        <w:rPr>
          <w:rtl/>
        </w:rPr>
      </w:pPr>
      <w:bookmarkStart w:id="865" w:name="ET_yor_מיקי_לוי___יורַ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865"/>
    </w:p>
    <w:p w:rsidR="006F492E" w:rsidRDefault="006F492E" w:rsidP="006F492E">
      <w:pPr>
        <w:pStyle w:val="KeepWithNext"/>
        <w:rPr>
          <w:rtl/>
        </w:rPr>
      </w:pPr>
    </w:p>
    <w:p w:rsidR="006F492E" w:rsidRDefault="006F492E" w:rsidP="006F492E">
      <w:pPr>
        <w:rPr>
          <w:rtl/>
        </w:rPr>
      </w:pPr>
      <w:bookmarkStart w:id="866" w:name="_ETM_Q1_4036533"/>
      <w:bookmarkEnd w:id="866"/>
      <w:r>
        <w:rPr>
          <w:rtl/>
        </w:rPr>
        <w:t>הוסיפו פעולות, הוסיפו אמצעים.</w:t>
      </w:r>
      <w:bookmarkStart w:id="867" w:name="_ETM_Q1_4037103"/>
      <w:bookmarkEnd w:id="867"/>
      <w:r>
        <w:rPr>
          <w:rtl/>
        </w:rPr>
        <w:t xml:space="preserve"> </w:t>
      </w:r>
    </w:p>
    <w:p w:rsidR="006F492E" w:rsidRDefault="006F492E" w:rsidP="006F492E">
      <w:pPr>
        <w:rPr>
          <w:rtl/>
        </w:rPr>
      </w:pPr>
    </w:p>
    <w:p w:rsidR="006F492E" w:rsidRDefault="006F492E" w:rsidP="006F492E">
      <w:pPr>
        <w:pStyle w:val="a5"/>
        <w:keepNext/>
        <w:rPr>
          <w:rtl/>
        </w:rPr>
      </w:pPr>
      <w:bookmarkStart w:id="868" w:name="ET_speaker_6665_206"/>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68"/>
    </w:p>
    <w:p w:rsidR="006F492E" w:rsidRDefault="006F492E" w:rsidP="006F492E">
      <w:pPr>
        <w:pStyle w:val="KeepWithNext"/>
        <w:rPr>
          <w:rtl/>
        </w:rPr>
      </w:pPr>
    </w:p>
    <w:p w:rsidR="006F492E" w:rsidRDefault="006F492E" w:rsidP="006F492E">
      <w:pPr>
        <w:rPr>
          <w:rtl/>
        </w:rPr>
      </w:pPr>
      <w:r>
        <w:rPr>
          <w:rtl/>
        </w:rPr>
        <w:t xml:space="preserve">כמה בחודש הקרוב אתה יכול לקדם את זה במשאבים שלך – היקף התשומות והפתרונות </w:t>
      </w:r>
      <w:bookmarkStart w:id="869" w:name="_ETM_Q1_4052144"/>
      <w:bookmarkEnd w:id="869"/>
      <w:r>
        <w:rPr>
          <w:rtl/>
        </w:rPr>
        <w:t xml:space="preserve">שאתה יודע לעשות בחודש הקרוב? אחרי זה להביא עוד ממשלה ועוד פילנתרופיה. </w:t>
      </w:r>
    </w:p>
    <w:p w:rsidR="006F492E" w:rsidRDefault="006F492E" w:rsidP="006F492E">
      <w:pPr>
        <w:rPr>
          <w:rtl/>
        </w:rPr>
      </w:pPr>
    </w:p>
    <w:p w:rsidR="006F492E" w:rsidRDefault="006F492E" w:rsidP="006F492E">
      <w:pPr>
        <w:pStyle w:val="a5"/>
        <w:keepNext/>
        <w:rPr>
          <w:rtl/>
        </w:rPr>
      </w:pPr>
      <w:bookmarkStart w:id="870" w:name="ET_speaker_שגיא_בן_ברוך_86"/>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870"/>
    </w:p>
    <w:p w:rsidR="006F492E" w:rsidRDefault="006F492E" w:rsidP="006F492E">
      <w:pPr>
        <w:pStyle w:val="KeepWithNext"/>
        <w:rPr>
          <w:rtl/>
        </w:rPr>
      </w:pPr>
    </w:p>
    <w:p w:rsidR="006F492E" w:rsidRDefault="006F492E" w:rsidP="006F492E">
      <w:pPr>
        <w:rPr>
          <w:rtl/>
        </w:rPr>
      </w:pPr>
      <w:r>
        <w:rPr>
          <w:rtl/>
        </w:rPr>
        <w:t xml:space="preserve">כרגע </w:t>
      </w:r>
      <w:bookmarkStart w:id="871" w:name="_ETM_Q1_4063967"/>
      <w:bookmarkEnd w:id="871"/>
      <w:r>
        <w:rPr>
          <w:rtl/>
        </w:rPr>
        <w:t xml:space="preserve">מה שיש לי ביד זה להניח השבוע עוד 10 </w:t>
      </w:r>
      <w:proofErr w:type="spellStart"/>
      <w:r>
        <w:rPr>
          <w:rtl/>
        </w:rPr>
        <w:t>אסקואים</w:t>
      </w:r>
      <w:proofErr w:type="spellEnd"/>
      <w:r>
        <w:rPr>
          <w:rtl/>
        </w:rPr>
        <w:t xml:space="preserve">. אנחנו עובדים הכי מהר להניח אותם כדי שהם יהיו רלוונטיים ומהירים. </w:t>
      </w:r>
      <w:bookmarkStart w:id="872" w:name="_ETM_Q1_4069307"/>
      <w:bookmarkEnd w:id="872"/>
      <w:r>
        <w:rPr>
          <w:rtl/>
        </w:rPr>
        <w:t xml:space="preserve">גם לוקח זמן לעשות את זה. אנחנו משתדלים להגביר את הקצב ולהספיק לעשות בין שניים לשלושה ביום למרות שבדרך כלל לוקח ביומיים לעשות אחד. הבאנו עוד אנשים לעבוד בקצב גבוה. מעבר לזה אנחנו עובדים להשיג עוד 30 </w:t>
      </w:r>
      <w:proofErr w:type="spellStart"/>
      <w:r>
        <w:rPr>
          <w:rtl/>
        </w:rPr>
        <w:t>מיגוניות</w:t>
      </w:r>
      <w:proofErr w:type="spellEnd"/>
      <w:r>
        <w:rPr>
          <w:rtl/>
        </w:rPr>
        <w:t xml:space="preserve"> – </w:t>
      </w:r>
      <w:bookmarkStart w:id="873" w:name="_ETM_Q1_4091060"/>
      <w:bookmarkEnd w:id="873"/>
      <w:r>
        <w:rPr>
          <w:rtl/>
        </w:rPr>
        <w:t xml:space="preserve">99% שאני מצליח להביא אותן. אין לי אותן ביד עדיין </w:t>
      </w:r>
      <w:bookmarkStart w:id="874" w:name="_ETM_Q1_4092873"/>
      <w:bookmarkEnd w:id="874"/>
      <w:r>
        <w:rPr>
          <w:rtl/>
        </w:rPr>
        <w:t>אבל, בעזרת השם, זה יהיה. שוב – הם לא ייצמדו לאדם ספציפי</w:t>
      </w:r>
      <w:bookmarkStart w:id="875" w:name="_ETM_Q1_4103902"/>
      <w:bookmarkEnd w:id="875"/>
      <w:r>
        <w:rPr>
          <w:rtl/>
        </w:rPr>
        <w:t xml:space="preserve">. זה מול ניתוח מרחבים מאוימים ולתת מענה ככל שניתן לאיום. אני יודע שההתרעות והאזעקות מאוד רחבות, ואנחנו </w:t>
      </w:r>
      <w:bookmarkStart w:id="876" w:name="_ETM_Q1_4113686"/>
      <w:bookmarkEnd w:id="876"/>
      <w:r>
        <w:rPr>
          <w:rtl/>
        </w:rPr>
        <w:t xml:space="preserve">בסוף מנסים לדייק את המענה ככל הניתן. אם נצליח להתחבר לפילנתרופיה ולקבל עוד ועוד משאבים נצליח לתת עוד ועוד מענה. </w:t>
      </w:r>
      <w:bookmarkStart w:id="877" w:name="_ETM_Q1_4118605"/>
      <w:bookmarkEnd w:id="877"/>
    </w:p>
    <w:p w:rsidR="006F492E" w:rsidRDefault="006F492E" w:rsidP="006F492E">
      <w:pPr>
        <w:rPr>
          <w:rtl/>
        </w:rPr>
      </w:pPr>
    </w:p>
    <w:p w:rsidR="006F492E" w:rsidRDefault="006F492E" w:rsidP="006F492E">
      <w:pPr>
        <w:pStyle w:val="a5"/>
        <w:keepNext/>
        <w:rPr>
          <w:rtl/>
        </w:rPr>
      </w:pPr>
      <w:bookmarkStart w:id="878" w:name="ET_speaker_6665_208"/>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78"/>
    </w:p>
    <w:p w:rsidR="006F492E" w:rsidRDefault="006F492E" w:rsidP="006F492E">
      <w:pPr>
        <w:pStyle w:val="KeepWithNext"/>
        <w:rPr>
          <w:rtl/>
        </w:rPr>
      </w:pPr>
    </w:p>
    <w:p w:rsidR="006F492E" w:rsidRDefault="006F492E" w:rsidP="006F492E">
      <w:pPr>
        <w:rPr>
          <w:rtl/>
        </w:rPr>
      </w:pPr>
      <w:r>
        <w:rPr>
          <w:rtl/>
        </w:rPr>
        <w:t>אנחנו נכוון אליך. יש כמה קרנות שמתעניינות ורוצות לעבוד</w:t>
      </w:r>
      <w:bookmarkStart w:id="879" w:name="_ETM_Q1_4127873"/>
      <w:bookmarkEnd w:id="879"/>
      <w:r>
        <w:rPr>
          <w:rtl/>
        </w:rPr>
        <w:t xml:space="preserve"> בתיאום עם הממשלה. </w:t>
      </w:r>
    </w:p>
    <w:p w:rsidR="006F492E" w:rsidRDefault="006F492E" w:rsidP="006F492E">
      <w:pPr>
        <w:ind w:firstLine="0"/>
        <w:rPr>
          <w:rtl/>
        </w:rPr>
      </w:pPr>
      <w:bookmarkStart w:id="880" w:name="_ETM_Q1_4125716"/>
      <w:bookmarkStart w:id="881" w:name="_ETM_Q1_4125754"/>
      <w:bookmarkEnd w:id="880"/>
      <w:bookmarkEnd w:id="881"/>
    </w:p>
    <w:p w:rsidR="006F492E" w:rsidRDefault="006F492E" w:rsidP="006F492E">
      <w:pPr>
        <w:pStyle w:val="a5"/>
        <w:keepNext/>
        <w:rPr>
          <w:rtl/>
        </w:rPr>
      </w:pPr>
      <w:bookmarkStart w:id="882" w:name="ET_speaker_שגיא_בן_ברוך_207"/>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882"/>
    </w:p>
    <w:p w:rsidR="006F492E" w:rsidRDefault="006F492E" w:rsidP="006F492E">
      <w:pPr>
        <w:pStyle w:val="KeepWithNext"/>
        <w:rPr>
          <w:rtl/>
        </w:rPr>
      </w:pPr>
    </w:p>
    <w:p w:rsidR="006F492E" w:rsidRDefault="006F492E" w:rsidP="006F492E">
      <w:pPr>
        <w:rPr>
          <w:rtl/>
        </w:rPr>
      </w:pPr>
      <w:bookmarkStart w:id="883" w:name="_ETM_Q1_4128486"/>
      <w:bookmarkStart w:id="884" w:name="_ETM_Q1_4128597"/>
      <w:bookmarkEnd w:id="883"/>
      <w:bookmarkEnd w:id="884"/>
      <w:r>
        <w:rPr>
          <w:rtl/>
        </w:rPr>
        <w:t xml:space="preserve">מעולה. </w:t>
      </w:r>
    </w:p>
    <w:p w:rsidR="006F492E" w:rsidRDefault="006F492E" w:rsidP="006F492E">
      <w:pPr>
        <w:rPr>
          <w:rtl/>
        </w:rPr>
      </w:pPr>
      <w:bookmarkStart w:id="885" w:name="_ETM_Q1_4130388"/>
      <w:bookmarkStart w:id="886" w:name="_ETM_Q1_4130483"/>
      <w:bookmarkEnd w:id="885"/>
      <w:bookmarkEnd w:id="886"/>
    </w:p>
    <w:p w:rsidR="006F492E" w:rsidRDefault="006F492E" w:rsidP="006F492E">
      <w:pPr>
        <w:pStyle w:val="a5"/>
        <w:keepNext/>
        <w:rPr>
          <w:rtl/>
        </w:rPr>
      </w:pPr>
      <w:bookmarkStart w:id="887" w:name="ET_speaker_6665_209"/>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887"/>
    </w:p>
    <w:p w:rsidR="006F492E" w:rsidRDefault="006F492E" w:rsidP="006F492E">
      <w:pPr>
        <w:pStyle w:val="KeepWithNext"/>
        <w:rPr>
          <w:rtl/>
        </w:rPr>
      </w:pPr>
    </w:p>
    <w:p w:rsidR="006F492E" w:rsidRDefault="006F492E" w:rsidP="006F492E">
      <w:pPr>
        <w:rPr>
          <w:rtl/>
        </w:rPr>
      </w:pPr>
      <w:r>
        <w:rPr>
          <w:rtl/>
        </w:rPr>
        <w:t xml:space="preserve">ואתה תבדוק את עניין החפירות וצינור, לפחות לקיץ הזה. </w:t>
      </w:r>
    </w:p>
    <w:p w:rsidR="006F492E" w:rsidRDefault="006F492E" w:rsidP="006F492E">
      <w:pPr>
        <w:rPr>
          <w:rtl/>
        </w:rPr>
      </w:pPr>
      <w:bookmarkStart w:id="888" w:name="_ETM_Q1_4139279"/>
      <w:bookmarkStart w:id="889" w:name="_ETM_Q1_4139360"/>
      <w:bookmarkEnd w:id="888"/>
      <w:bookmarkEnd w:id="889"/>
    </w:p>
    <w:p w:rsidR="006F492E" w:rsidRDefault="006F492E" w:rsidP="006F492E">
      <w:pPr>
        <w:rPr>
          <w:rtl/>
        </w:rPr>
      </w:pPr>
      <w:bookmarkStart w:id="890" w:name="_ETM_Q1_4139455"/>
      <w:bookmarkStart w:id="891" w:name="_ETM_Q1_4139500"/>
      <w:bookmarkEnd w:id="890"/>
      <w:bookmarkEnd w:id="891"/>
      <w:r>
        <w:rPr>
          <w:rtl/>
        </w:rPr>
        <w:t xml:space="preserve">בזכות ראשי הרשויות שנמצאים פה ושיתוף הפעולה שלהם </w:t>
      </w:r>
      <w:bookmarkStart w:id="892" w:name="_ETM_Q1_4126140"/>
      <w:bookmarkStart w:id="893" w:name="_ETM_Q1_4126172"/>
      <w:bookmarkEnd w:id="892"/>
      <w:bookmarkEnd w:id="893"/>
      <w:r>
        <w:rPr>
          <w:rtl/>
        </w:rPr>
        <w:t xml:space="preserve">גם פתיחת מוסדות הציבור – פתיחת בתי הספר, פתיחת גני הילדים, פתיחת המסגדים וגם ראשי המועצות </w:t>
      </w:r>
      <w:bookmarkStart w:id="894" w:name="_ETM_Q1_4149645"/>
      <w:bookmarkEnd w:id="894"/>
      <w:r>
        <w:rPr>
          <w:rtl/>
        </w:rPr>
        <w:t>היהודיות שנמצאות מסביב: ערד, דימונה, ירוחם, שנתנו גם הן מענה</w:t>
      </w:r>
      <w:bookmarkStart w:id="895" w:name="_ETM_Q1_4156167"/>
      <w:bookmarkEnd w:id="895"/>
      <w:r>
        <w:rPr>
          <w:rtl/>
        </w:rPr>
        <w:t xml:space="preserve"> – יש מענה מצטבר שהוא רחוק מלהיות מושלם אבל הוא מתקדם ומצבנו הרבה יותר טוב </w:t>
      </w:r>
      <w:bookmarkStart w:id="896" w:name="_ETM_Q1_4169603"/>
      <w:bookmarkEnd w:id="896"/>
      <w:r>
        <w:rPr>
          <w:rtl/>
        </w:rPr>
        <w:t xml:space="preserve">מאשר היינו בשומר חומות או בכל המערכות האחרונות. עשינו קפיצת מדרגה בזכות כל החברים פה. </w:t>
      </w:r>
    </w:p>
    <w:p w:rsidR="006F492E" w:rsidRDefault="006F492E" w:rsidP="006F492E">
      <w:pPr>
        <w:rPr>
          <w:rtl/>
        </w:rPr>
      </w:pPr>
      <w:bookmarkStart w:id="897" w:name="_ETM_Q1_4176740"/>
      <w:bookmarkStart w:id="898" w:name="_ETM_Q1_4176807"/>
      <w:bookmarkEnd w:id="897"/>
      <w:bookmarkEnd w:id="898"/>
    </w:p>
    <w:p w:rsidR="006F492E" w:rsidRDefault="006F492E" w:rsidP="006F492E">
      <w:pPr>
        <w:pStyle w:val="af8"/>
        <w:keepNext/>
        <w:rPr>
          <w:rtl/>
        </w:rPr>
      </w:pPr>
      <w:bookmarkStart w:id="899" w:name="ET_yor_מיקי_לוי___יורַ_2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899"/>
    </w:p>
    <w:p w:rsidR="006F492E" w:rsidRDefault="006F492E" w:rsidP="006F492E">
      <w:pPr>
        <w:pStyle w:val="KeepWithNext"/>
        <w:rPr>
          <w:rtl/>
        </w:rPr>
      </w:pPr>
    </w:p>
    <w:p w:rsidR="006F492E" w:rsidRDefault="006F492E" w:rsidP="006F492E">
      <w:pPr>
        <w:rPr>
          <w:rtl/>
        </w:rPr>
      </w:pPr>
      <w:r>
        <w:rPr>
          <w:rtl/>
        </w:rPr>
        <w:t xml:space="preserve">תת-אלוף שגיא, </w:t>
      </w:r>
      <w:bookmarkStart w:id="900" w:name="_ETM_Q1_4176893"/>
      <w:bookmarkStart w:id="901" w:name="_ETM_Q1_4176968"/>
      <w:bookmarkEnd w:id="900"/>
      <w:bookmarkEnd w:id="901"/>
      <w:r>
        <w:rPr>
          <w:rtl/>
        </w:rPr>
        <w:t>המספרים שאמרת מעודדים אבל אינם מספיקים. יש לי בקשה אליך –</w:t>
      </w:r>
      <w:bookmarkStart w:id="902" w:name="_ETM_Q1_4187241"/>
      <w:bookmarkEnd w:id="902"/>
      <w:r>
        <w:rPr>
          <w:rtl/>
        </w:rPr>
        <w:t xml:space="preserve"> דברים שאני חוזר עליהם הרבה מאוד בדיונים של הוועדה </w:t>
      </w:r>
      <w:bookmarkStart w:id="903" w:name="_ETM_Q1_4187900"/>
      <w:bookmarkEnd w:id="903"/>
      <w:r>
        <w:rPr>
          <w:rtl/>
        </w:rPr>
        <w:t xml:space="preserve">לביקורת המדינה. היא לא יכולה לעבוד כמו מנתח ולהגיד, פה </w:t>
      </w:r>
      <w:bookmarkStart w:id="904" w:name="_ETM_Q1_4191881"/>
      <w:bookmarkEnd w:id="904"/>
      <w:proofErr w:type="spellStart"/>
      <w:r>
        <w:rPr>
          <w:rtl/>
        </w:rPr>
        <w:t>מיגונית</w:t>
      </w:r>
      <w:proofErr w:type="spellEnd"/>
      <w:r>
        <w:rPr>
          <w:rtl/>
        </w:rPr>
        <w:t xml:space="preserve">, שם </w:t>
      </w:r>
      <w:proofErr w:type="spellStart"/>
      <w:r>
        <w:rPr>
          <w:rtl/>
        </w:rPr>
        <w:t>אסקו</w:t>
      </w:r>
      <w:proofErr w:type="spellEnd"/>
      <w:r>
        <w:rPr>
          <w:rtl/>
        </w:rPr>
        <w:t xml:space="preserve"> וכולי. יש לי בקשה אליך: חבר הכנסת מיכאל ביטון שמצוי בעניין הזה, אתה, מנכ"ל רשות ההסדרים יובל תורג'מן ואולי עוד ראשי מועצות </w:t>
      </w:r>
      <w:bookmarkStart w:id="905" w:name="_ETM_Q1_4212633"/>
      <w:bookmarkEnd w:id="905"/>
      <w:r>
        <w:rPr>
          <w:rtl/>
        </w:rPr>
        <w:t xml:space="preserve">– במקום שהוועדה תהיה המתווך בואו תעשו בהקדם שולחן עגול. אני מוכן לבוא ולהגיש קפה אבל אני לא יכול להתחרות בקפה </w:t>
      </w:r>
      <w:bookmarkStart w:id="906" w:name="_ETM_Q1_4221762"/>
      <w:bookmarkEnd w:id="906"/>
      <w:r>
        <w:rPr>
          <w:rtl/>
        </w:rPr>
        <w:t xml:space="preserve">של הבדואים. אני יכול להגיש קוקה קולה וסודה, אין לי בעיה. רק תשבו. אני מבקש שתשבו כדי לפרוט את הדיון הזה לפרוטות. אנחנו </w:t>
      </w:r>
      <w:bookmarkStart w:id="907" w:name="_ETM_Q1_4236619"/>
      <w:bookmarkEnd w:id="907"/>
      <w:r>
        <w:rPr>
          <w:rtl/>
        </w:rPr>
        <w:t xml:space="preserve">יכולים לדבר הרבה מאוד ובסוף, </w:t>
      </w:r>
      <w:proofErr w:type="spellStart"/>
      <w:r>
        <w:rPr>
          <w:rtl/>
        </w:rPr>
        <w:t>תכל'ס</w:t>
      </w:r>
      <w:proofErr w:type="spellEnd"/>
      <w:r>
        <w:rPr>
          <w:rtl/>
        </w:rPr>
        <w:t xml:space="preserve"> – רגע, מה אמרנו? מה עשינו? איפה התיאומים? איפה פרטנו לפרוטות? אני לא מסוגל לעשות את זה. אתם בשולחן עגול בדיון של שעתיים וחצי </w:t>
      </w:r>
      <w:bookmarkStart w:id="908" w:name="_ETM_Q1_4251438"/>
      <w:bookmarkEnd w:id="908"/>
      <w:r>
        <w:rPr>
          <w:rtl/>
        </w:rPr>
        <w:t xml:space="preserve">יכולים לפתור הרבה יותר מאשר אני אפתור פה. אם יהיה צורך אני אעשה פעם נוספת דיון בוועדה לביקורת המדינה. התפקיד שלי ותפקיד הוועדה זה לנסות למצוא פתרונות או לבקר את הממשלה, את הרשות המבצעת, על הפעולות שלה. אם אחרי התוצרים שלכם הוועדה </w:t>
      </w:r>
      <w:bookmarkStart w:id="909" w:name="_ETM_Q1_4274172"/>
      <w:bookmarkEnd w:id="909"/>
      <w:r>
        <w:rPr>
          <w:rtl/>
        </w:rPr>
        <w:t>תצטרך להתכנס שוב ולהתערב אנחנו נעשה את זה.</w:t>
      </w:r>
    </w:p>
    <w:p w:rsidR="006F492E" w:rsidRDefault="006F492E" w:rsidP="006F492E">
      <w:pPr>
        <w:rPr>
          <w:rtl/>
        </w:rPr>
      </w:pPr>
    </w:p>
    <w:p w:rsidR="006F492E" w:rsidRDefault="006F492E" w:rsidP="006F492E">
      <w:pPr>
        <w:rPr>
          <w:rtl/>
        </w:rPr>
      </w:pPr>
      <w:r>
        <w:rPr>
          <w:rtl/>
        </w:rPr>
        <w:t xml:space="preserve">אני מבקש ממך, מיכאל, טלפונים </w:t>
      </w:r>
      <w:bookmarkStart w:id="910" w:name="_ETM_Q1_4279391"/>
      <w:bookmarkEnd w:id="910"/>
      <w:r>
        <w:rPr>
          <w:rtl/>
        </w:rPr>
        <w:t xml:space="preserve">אתם יודעים להחליף – תעשה שולחן עגול. אם תרצה שאני אבוא אבל אתה מצוי בחומר טוב יותר ממני. תפתרו את הבעיות מהר יותר. </w:t>
      </w:r>
    </w:p>
    <w:p w:rsidR="006F492E" w:rsidRDefault="006F492E" w:rsidP="006F492E">
      <w:pPr>
        <w:rPr>
          <w:rtl/>
        </w:rPr>
      </w:pPr>
    </w:p>
    <w:p w:rsidR="006F492E" w:rsidRDefault="006F492E" w:rsidP="006F492E">
      <w:pPr>
        <w:pStyle w:val="a5"/>
        <w:keepNext/>
        <w:rPr>
          <w:rtl/>
        </w:rPr>
      </w:pPr>
      <w:bookmarkStart w:id="911" w:name="ET_speaker_6665_88"/>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911"/>
    </w:p>
    <w:p w:rsidR="006F492E" w:rsidRDefault="006F492E" w:rsidP="006F492E">
      <w:pPr>
        <w:pStyle w:val="KeepWithNext"/>
        <w:rPr>
          <w:rtl/>
        </w:rPr>
      </w:pPr>
    </w:p>
    <w:p w:rsidR="006F492E" w:rsidRDefault="006F492E" w:rsidP="006F492E">
      <w:pPr>
        <w:rPr>
          <w:rtl/>
        </w:rPr>
      </w:pPr>
      <w:r>
        <w:rPr>
          <w:rtl/>
        </w:rPr>
        <w:t xml:space="preserve">ניזום את זה. </w:t>
      </w:r>
    </w:p>
    <w:p w:rsidR="006F492E" w:rsidRDefault="006F492E" w:rsidP="006F492E">
      <w:pPr>
        <w:rPr>
          <w:rtl/>
        </w:rPr>
      </w:pPr>
    </w:p>
    <w:p w:rsidR="006F492E" w:rsidRDefault="006F492E" w:rsidP="006F492E">
      <w:pPr>
        <w:pStyle w:val="a5"/>
        <w:keepNext/>
        <w:rPr>
          <w:rtl/>
        </w:rPr>
      </w:pPr>
      <w:bookmarkStart w:id="912" w:name="ET_speaker_שגיא_בן_ברוך_89"/>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912"/>
    </w:p>
    <w:p w:rsidR="006F492E" w:rsidRDefault="006F492E" w:rsidP="006F492E">
      <w:pPr>
        <w:pStyle w:val="KeepWithNext"/>
        <w:rPr>
          <w:rtl/>
        </w:rPr>
      </w:pPr>
    </w:p>
    <w:p w:rsidR="006F492E" w:rsidRDefault="006F492E" w:rsidP="006F492E">
      <w:pPr>
        <w:rPr>
          <w:rtl/>
        </w:rPr>
      </w:pPr>
      <w:r>
        <w:rPr>
          <w:rtl/>
        </w:rPr>
        <w:t xml:space="preserve">נשמח להצטרף לכל הזמנה כזאת. </w:t>
      </w:r>
    </w:p>
    <w:p w:rsidR="006F492E" w:rsidRDefault="006F492E" w:rsidP="006F492E">
      <w:pPr>
        <w:rPr>
          <w:rtl/>
        </w:rPr>
      </w:pPr>
    </w:p>
    <w:p w:rsidR="006F492E" w:rsidRDefault="006F492E" w:rsidP="006F492E">
      <w:pPr>
        <w:pStyle w:val="af8"/>
        <w:keepNext/>
        <w:rPr>
          <w:rtl/>
        </w:rPr>
      </w:pPr>
      <w:bookmarkStart w:id="913" w:name="ET_yor_מיקי_לוי___יורַ_2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913"/>
    </w:p>
    <w:p w:rsidR="006F492E" w:rsidRDefault="006F492E" w:rsidP="006F492E">
      <w:pPr>
        <w:pStyle w:val="KeepWithNext"/>
        <w:rPr>
          <w:rtl/>
        </w:rPr>
      </w:pPr>
    </w:p>
    <w:p w:rsidR="006F492E" w:rsidRDefault="006F492E" w:rsidP="006F492E">
      <w:pPr>
        <w:rPr>
          <w:rtl/>
        </w:rPr>
      </w:pPr>
      <w:bookmarkStart w:id="914" w:name="_ETM_Q1_4304279"/>
      <w:bookmarkEnd w:id="914"/>
      <w:r>
        <w:rPr>
          <w:rtl/>
        </w:rPr>
        <w:t xml:space="preserve">יופי. </w:t>
      </w:r>
    </w:p>
    <w:p w:rsidR="006F492E" w:rsidRDefault="006F492E" w:rsidP="006F492E">
      <w:pPr>
        <w:rPr>
          <w:rtl/>
        </w:rPr>
      </w:pPr>
      <w:bookmarkStart w:id="915" w:name="_ETM_Q1_4306081"/>
      <w:bookmarkStart w:id="916" w:name="_ETM_Q1_4306209"/>
      <w:bookmarkEnd w:id="915"/>
      <w:bookmarkEnd w:id="916"/>
    </w:p>
    <w:p w:rsidR="006F492E" w:rsidRDefault="006F492E" w:rsidP="006F492E">
      <w:pPr>
        <w:pStyle w:val="a5"/>
        <w:keepNext/>
        <w:rPr>
          <w:rtl/>
        </w:rPr>
      </w:pPr>
      <w:bookmarkStart w:id="917" w:name="ET_knessetmember_6359_9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17"/>
    </w:p>
    <w:p w:rsidR="006F492E" w:rsidRDefault="006F492E" w:rsidP="006F492E">
      <w:pPr>
        <w:pStyle w:val="KeepWithNext"/>
        <w:rPr>
          <w:rtl/>
        </w:rPr>
      </w:pPr>
    </w:p>
    <w:p w:rsidR="006F492E" w:rsidRDefault="006F492E" w:rsidP="006F492E">
      <w:pPr>
        <w:rPr>
          <w:rtl/>
        </w:rPr>
      </w:pPr>
      <w:r>
        <w:rPr>
          <w:rtl/>
        </w:rPr>
        <w:t xml:space="preserve">יש לי שאלה: היום לעבודות עפר צריך היתר. אז </w:t>
      </w:r>
      <w:bookmarkStart w:id="918" w:name="_ETM_Q1_4313094"/>
      <w:bookmarkEnd w:id="918"/>
      <w:r>
        <w:rPr>
          <w:rtl/>
        </w:rPr>
        <w:t xml:space="preserve">גם אם בסוף יש מתווים צריך לפתור את הסוגיה הזאת. </w:t>
      </w:r>
      <w:bookmarkStart w:id="919" w:name="_ETM_Q1_4317023"/>
      <w:bookmarkEnd w:id="919"/>
    </w:p>
    <w:p w:rsidR="006F492E" w:rsidRDefault="006F492E" w:rsidP="006F492E">
      <w:pPr>
        <w:rPr>
          <w:rtl/>
        </w:rPr>
      </w:pPr>
    </w:p>
    <w:p w:rsidR="006F492E" w:rsidRDefault="006F492E" w:rsidP="006F492E">
      <w:pPr>
        <w:pStyle w:val="af8"/>
        <w:keepNext/>
        <w:rPr>
          <w:rtl/>
        </w:rPr>
      </w:pPr>
      <w:bookmarkStart w:id="920" w:name="ET_yor_מיקי_לוי___יורַ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920"/>
    </w:p>
    <w:p w:rsidR="006F492E" w:rsidRDefault="006F492E" w:rsidP="006F492E">
      <w:pPr>
        <w:pStyle w:val="KeepWithNext"/>
        <w:rPr>
          <w:rtl/>
        </w:rPr>
      </w:pPr>
    </w:p>
    <w:p w:rsidR="006F492E" w:rsidRDefault="006F492E" w:rsidP="006F492E">
      <w:pPr>
        <w:rPr>
          <w:rtl/>
        </w:rPr>
      </w:pPr>
      <w:r>
        <w:rPr>
          <w:rtl/>
        </w:rPr>
        <w:t xml:space="preserve">לכן אמרתי לשבת עם יובל תורג'מן. כי הוא למעשה הממשלה. </w:t>
      </w:r>
    </w:p>
    <w:p w:rsidR="006F492E" w:rsidRDefault="006F492E" w:rsidP="006F492E">
      <w:pPr>
        <w:rPr>
          <w:rtl/>
        </w:rPr>
      </w:pPr>
    </w:p>
    <w:p w:rsidR="006F492E" w:rsidRDefault="006F492E" w:rsidP="006F492E">
      <w:pPr>
        <w:pStyle w:val="a5"/>
        <w:keepNext/>
        <w:rPr>
          <w:rtl/>
        </w:rPr>
      </w:pPr>
      <w:bookmarkStart w:id="921" w:name="ET_speaker_6665_92"/>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921"/>
    </w:p>
    <w:p w:rsidR="006F492E" w:rsidRDefault="006F492E" w:rsidP="006F492E">
      <w:pPr>
        <w:pStyle w:val="KeepWithNext"/>
        <w:rPr>
          <w:rtl/>
        </w:rPr>
      </w:pPr>
    </w:p>
    <w:p w:rsidR="006F492E" w:rsidRDefault="006F492E" w:rsidP="006F492E">
      <w:pPr>
        <w:rPr>
          <w:rtl/>
        </w:rPr>
      </w:pPr>
      <w:r>
        <w:rPr>
          <w:rtl/>
        </w:rPr>
        <w:t xml:space="preserve">לך, שגיא, אני אומר שכשאנחנו מקבלים </w:t>
      </w:r>
      <w:bookmarkStart w:id="922" w:name="_ETM_Q1_4322163"/>
      <w:bookmarkEnd w:id="922"/>
      <w:r>
        <w:rPr>
          <w:rtl/>
        </w:rPr>
        <w:t xml:space="preserve">מהשטח הסתייגות גדולה </w:t>
      </w:r>
      <w:proofErr w:type="spellStart"/>
      <w:r>
        <w:rPr>
          <w:rtl/>
        </w:rPr>
        <w:t>מהאסקו</w:t>
      </w:r>
      <w:proofErr w:type="spellEnd"/>
      <w:r>
        <w:rPr>
          <w:rtl/>
        </w:rPr>
        <w:t xml:space="preserve"> זה עניין מנטלי. בן אדם רואה שאין לו גג</w:t>
      </w:r>
      <w:bookmarkStart w:id="923" w:name="_ETM_Q1_4331532"/>
      <w:bookmarkEnd w:id="923"/>
      <w:r>
        <w:rPr>
          <w:rtl/>
        </w:rPr>
        <w:t xml:space="preserve"> – גם במקלט טיל ישיר מחריב אותו – </w:t>
      </w:r>
      <w:bookmarkStart w:id="924" w:name="_ETM_Q1_4337644"/>
      <w:bookmarkEnd w:id="924"/>
      <w:r>
        <w:rPr>
          <w:rtl/>
        </w:rPr>
        <w:t xml:space="preserve">אבל אפשר להשביח את </w:t>
      </w:r>
      <w:proofErr w:type="spellStart"/>
      <w:r>
        <w:rPr>
          <w:rtl/>
        </w:rPr>
        <w:t>האסקו</w:t>
      </w:r>
      <w:proofErr w:type="spellEnd"/>
      <w:r>
        <w:rPr>
          <w:rtl/>
        </w:rPr>
        <w:t>: תניח שם שני צינורות של קוטר 2 מטר בדפנות שלו</w:t>
      </w:r>
      <w:bookmarkStart w:id="925" w:name="_ETM_Q1_4344345"/>
      <w:bookmarkEnd w:id="925"/>
      <w:r>
        <w:rPr>
          <w:rtl/>
        </w:rPr>
        <w:t xml:space="preserve"> כשהן צמודות דופן. ואז בן אדם גם </w:t>
      </w:r>
      <w:proofErr w:type="spellStart"/>
      <w:r>
        <w:rPr>
          <w:rtl/>
        </w:rPr>
        <w:t>באסקו</w:t>
      </w:r>
      <w:proofErr w:type="spellEnd"/>
      <w:r>
        <w:rPr>
          <w:rtl/>
        </w:rPr>
        <w:t xml:space="preserve"> וגם צינור גליל שנותן לו תחושה שאם יש </w:t>
      </w:r>
      <w:bookmarkStart w:id="926" w:name="_ETM_Q1_4349693"/>
      <w:bookmarkEnd w:id="926"/>
      <w:r>
        <w:rPr>
          <w:rtl/>
        </w:rPr>
        <w:t xml:space="preserve">שברי טילים הראש שלו מוגן – הדבר הזה מכפיל כוח כי </w:t>
      </w:r>
      <w:proofErr w:type="spellStart"/>
      <w:r>
        <w:rPr>
          <w:rtl/>
        </w:rPr>
        <w:t>האסקו</w:t>
      </w:r>
      <w:proofErr w:type="spellEnd"/>
      <w:r>
        <w:rPr>
          <w:rtl/>
        </w:rPr>
        <w:t xml:space="preserve"> רחב, </w:t>
      </w:r>
      <w:proofErr w:type="spellStart"/>
      <w:r>
        <w:rPr>
          <w:rtl/>
        </w:rPr>
        <w:t>האסקו</w:t>
      </w:r>
      <w:proofErr w:type="spellEnd"/>
      <w:r>
        <w:rPr>
          <w:rtl/>
        </w:rPr>
        <w:t xml:space="preserve"> גדול. אשר להניח שם צינורות בטון להגן על הראש. </w:t>
      </w:r>
    </w:p>
    <w:p w:rsidR="006F492E" w:rsidRDefault="006F492E" w:rsidP="006F492E">
      <w:pPr>
        <w:rPr>
          <w:rtl/>
        </w:rPr>
      </w:pPr>
    </w:p>
    <w:p w:rsidR="006F492E" w:rsidRDefault="006F492E" w:rsidP="006F492E">
      <w:pPr>
        <w:pStyle w:val="af8"/>
        <w:keepNext/>
        <w:rPr>
          <w:rtl/>
        </w:rPr>
      </w:pPr>
      <w:bookmarkStart w:id="927" w:name="ET_yor_מיקי_לוי___יורַ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927"/>
    </w:p>
    <w:p w:rsidR="006F492E" w:rsidRDefault="006F492E" w:rsidP="006F492E">
      <w:pPr>
        <w:pStyle w:val="KeepWithNext"/>
        <w:rPr>
          <w:rtl/>
        </w:rPr>
      </w:pPr>
    </w:p>
    <w:p w:rsidR="006F492E" w:rsidRDefault="006F492E" w:rsidP="006F492E">
      <w:pPr>
        <w:rPr>
          <w:rtl/>
        </w:rPr>
      </w:pPr>
      <w:r>
        <w:rPr>
          <w:rtl/>
        </w:rPr>
        <w:t xml:space="preserve">אתה עושה טעות ופורט את זה לפרוטות. זה </w:t>
      </w:r>
      <w:bookmarkStart w:id="928" w:name="_ETM_Q1_4368043"/>
      <w:bookmarkEnd w:id="928"/>
      <w:r>
        <w:rPr>
          <w:rtl/>
        </w:rPr>
        <w:t xml:space="preserve">לא ייצא. הדבר הכי חשוב שאמרת זה שיש פה עניין מנטלי ומהנדסים צריכים לעשות עם ראשי היישובים פגישה. </w:t>
      </w:r>
    </w:p>
    <w:p w:rsidR="006F492E" w:rsidRDefault="006F492E" w:rsidP="006F492E">
      <w:pPr>
        <w:rPr>
          <w:rtl/>
        </w:rPr>
      </w:pPr>
    </w:p>
    <w:p w:rsidR="006F492E" w:rsidRDefault="006F492E" w:rsidP="006F492E">
      <w:pPr>
        <w:pStyle w:val="a5"/>
        <w:keepNext/>
        <w:rPr>
          <w:rtl/>
        </w:rPr>
      </w:pPr>
      <w:bookmarkStart w:id="929" w:name="ET_speaker_שגיא_בן_ברוך_94"/>
      <w:r>
        <w:rPr>
          <w:rStyle w:val="TagStyle"/>
          <w:rFonts w:hint="cs"/>
          <w:rtl/>
        </w:rPr>
        <w:t xml:space="preserve"> &lt;&lt; דובר &gt;&gt; </w:t>
      </w:r>
      <w:r>
        <w:rPr>
          <w:rFonts w:hint="cs"/>
          <w:rtl/>
        </w:rPr>
        <w:t>שגיא בן ברוך:</w:t>
      </w:r>
      <w:r>
        <w:rPr>
          <w:rStyle w:val="TagStyle"/>
          <w:rFonts w:hint="cs"/>
          <w:rtl/>
        </w:rPr>
        <w:t xml:space="preserve"> &lt;&lt; דובר &gt;&gt;</w:t>
      </w:r>
      <w:r>
        <w:rPr>
          <w:rFonts w:hint="cs"/>
          <w:rtl/>
        </w:rPr>
        <w:t xml:space="preserve">   </w:t>
      </w:r>
      <w:bookmarkEnd w:id="929"/>
    </w:p>
    <w:p w:rsidR="006F492E" w:rsidRDefault="006F492E" w:rsidP="006F492E">
      <w:pPr>
        <w:pStyle w:val="KeepWithNext"/>
        <w:rPr>
          <w:rtl/>
        </w:rPr>
      </w:pPr>
    </w:p>
    <w:p w:rsidR="006F492E" w:rsidRDefault="006F492E" w:rsidP="006F492E">
      <w:pPr>
        <w:rPr>
          <w:rtl/>
        </w:rPr>
      </w:pPr>
      <w:r>
        <w:rPr>
          <w:rtl/>
        </w:rPr>
        <w:t xml:space="preserve">דיברנו לעשות הרבה הסברה בתחום הזה, להראות שזה מוגן. הצינורות שהצעת – אני חייב להתייעץ עם אנשי מקצוע </w:t>
      </w:r>
      <w:bookmarkStart w:id="930" w:name="_ETM_Q1_4388950"/>
      <w:bookmarkEnd w:id="930"/>
      <w:r>
        <w:rPr>
          <w:rtl/>
        </w:rPr>
        <w:t xml:space="preserve">כדי שלא תיווצר תעלת רוח כזאת - - </w:t>
      </w:r>
    </w:p>
    <w:p w:rsidR="006F492E" w:rsidRDefault="006F492E" w:rsidP="006F492E">
      <w:pPr>
        <w:rPr>
          <w:rtl/>
        </w:rPr>
      </w:pPr>
      <w:bookmarkStart w:id="931" w:name="_ETM_Q1_4392291"/>
      <w:bookmarkStart w:id="932" w:name="_ETM_Q1_4392364"/>
      <w:bookmarkEnd w:id="931"/>
      <w:bookmarkEnd w:id="932"/>
    </w:p>
    <w:p w:rsidR="006F492E" w:rsidRDefault="006F492E" w:rsidP="006F492E">
      <w:pPr>
        <w:pStyle w:val="a5"/>
        <w:keepNext/>
        <w:rPr>
          <w:rtl/>
        </w:rPr>
      </w:pPr>
      <w:bookmarkStart w:id="933" w:name="ET_speaker_6340_212"/>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933"/>
    </w:p>
    <w:p w:rsidR="006F492E" w:rsidRDefault="006F492E" w:rsidP="006F492E">
      <w:pPr>
        <w:pStyle w:val="KeepWithNext"/>
        <w:rPr>
          <w:rtl/>
        </w:rPr>
      </w:pPr>
    </w:p>
    <w:p w:rsidR="006F492E" w:rsidRDefault="006F492E" w:rsidP="006F492E">
      <w:pPr>
        <w:rPr>
          <w:rtl/>
        </w:rPr>
      </w:pPr>
      <w:r>
        <w:rPr>
          <w:rtl/>
        </w:rPr>
        <w:t xml:space="preserve">זה </w:t>
      </w:r>
      <w:bookmarkStart w:id="934" w:name="_ETM_Q1_4390187"/>
      <w:bookmarkEnd w:id="934"/>
      <w:r>
        <w:rPr>
          <w:rtl/>
        </w:rPr>
        <w:t xml:space="preserve">לא רק צינור, יש אפשרות לקונטיינרים. </w:t>
      </w:r>
    </w:p>
    <w:p w:rsidR="006F492E" w:rsidRDefault="006F492E" w:rsidP="006F492E">
      <w:pPr>
        <w:rPr>
          <w:rtl/>
        </w:rPr>
      </w:pPr>
    </w:p>
    <w:p w:rsidR="006F492E" w:rsidRDefault="006F492E" w:rsidP="006F492E">
      <w:pPr>
        <w:pStyle w:val="a5"/>
        <w:keepNext/>
        <w:rPr>
          <w:rtl/>
        </w:rPr>
      </w:pPr>
      <w:bookmarkStart w:id="935" w:name="ET_speaker_6231_9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935"/>
    </w:p>
    <w:p w:rsidR="006F492E" w:rsidRDefault="006F492E" w:rsidP="006F492E">
      <w:pPr>
        <w:pStyle w:val="KeepWithNext"/>
        <w:rPr>
          <w:rtl/>
        </w:rPr>
      </w:pPr>
    </w:p>
    <w:p w:rsidR="006F492E" w:rsidRDefault="006F492E" w:rsidP="006F492E">
      <w:pPr>
        <w:rPr>
          <w:rtl/>
        </w:rPr>
      </w:pPr>
      <w:proofErr w:type="spellStart"/>
      <w:r>
        <w:rPr>
          <w:rtl/>
        </w:rPr>
        <w:t>האסקו</w:t>
      </w:r>
      <w:proofErr w:type="spellEnd"/>
      <w:r>
        <w:rPr>
          <w:rtl/>
        </w:rPr>
        <w:t xml:space="preserve"> פתוח? </w:t>
      </w:r>
      <w:proofErr w:type="spellStart"/>
      <w:r>
        <w:rPr>
          <w:rtl/>
        </w:rPr>
        <w:t>האסקו</w:t>
      </w:r>
      <w:proofErr w:type="spellEnd"/>
      <w:r>
        <w:rPr>
          <w:rtl/>
        </w:rPr>
        <w:t xml:space="preserve"> פתוח לשמים. </w:t>
      </w:r>
    </w:p>
    <w:p w:rsidR="006F492E" w:rsidRDefault="006F492E" w:rsidP="006F492E">
      <w:pPr>
        <w:rPr>
          <w:rtl/>
        </w:rPr>
      </w:pPr>
    </w:p>
    <w:p w:rsidR="006F492E" w:rsidRDefault="006F492E" w:rsidP="006F492E">
      <w:pPr>
        <w:pStyle w:val="af8"/>
        <w:keepNext/>
        <w:rPr>
          <w:rtl/>
        </w:rPr>
      </w:pPr>
      <w:bookmarkStart w:id="936" w:name="ET_yor_מיקי_לוי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936"/>
    </w:p>
    <w:p w:rsidR="006F492E" w:rsidRDefault="006F492E" w:rsidP="006F492E">
      <w:pPr>
        <w:pStyle w:val="KeepWithNext"/>
        <w:rPr>
          <w:rtl/>
        </w:rPr>
      </w:pPr>
    </w:p>
    <w:p w:rsidR="006F492E" w:rsidRDefault="006F492E" w:rsidP="006F492E">
      <w:pPr>
        <w:rPr>
          <w:rtl/>
        </w:rPr>
      </w:pPr>
      <w:r>
        <w:rPr>
          <w:rtl/>
        </w:rPr>
        <w:t xml:space="preserve">אז מה. גם </w:t>
      </w:r>
      <w:proofErr w:type="spellStart"/>
      <w:r>
        <w:rPr>
          <w:rtl/>
        </w:rPr>
        <w:t>מיגונית</w:t>
      </w:r>
      <w:proofErr w:type="spellEnd"/>
      <w:r>
        <w:rPr>
          <w:rtl/>
        </w:rPr>
        <w:t xml:space="preserve"> שתחטוף טיל ישיר לא תעמוד בזה. הוכח השבוע שגם ממ"ד כשהוא חטף פגיעה ישירה אנשים נהרגו. </w:t>
      </w:r>
    </w:p>
    <w:p w:rsidR="006F492E" w:rsidRDefault="006F492E" w:rsidP="006F492E">
      <w:pPr>
        <w:ind w:firstLine="0"/>
        <w:rPr>
          <w:rtl/>
        </w:rPr>
      </w:pPr>
      <w:bookmarkStart w:id="937" w:name="_ETM_Q1_4411255"/>
      <w:bookmarkStart w:id="938" w:name="_ETM_Q1_4411376"/>
      <w:bookmarkStart w:id="939" w:name="_ETM_Q1_4411702"/>
      <w:bookmarkEnd w:id="937"/>
      <w:bookmarkEnd w:id="938"/>
      <w:bookmarkEnd w:id="939"/>
    </w:p>
    <w:p w:rsidR="006F492E" w:rsidRDefault="006F492E" w:rsidP="006F492E">
      <w:pPr>
        <w:pStyle w:val="a5"/>
        <w:keepNext/>
        <w:rPr>
          <w:rtl/>
        </w:rPr>
      </w:pPr>
      <w:bookmarkStart w:id="940" w:name="ET_speaker_5696_213"/>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940"/>
    </w:p>
    <w:p w:rsidR="006F492E" w:rsidRDefault="006F492E" w:rsidP="006F492E">
      <w:pPr>
        <w:pStyle w:val="KeepWithNext"/>
        <w:rPr>
          <w:rtl/>
        </w:rPr>
      </w:pPr>
    </w:p>
    <w:p w:rsidR="006F492E" w:rsidRDefault="006F492E" w:rsidP="006F492E">
      <w:pPr>
        <w:rPr>
          <w:rtl/>
        </w:rPr>
      </w:pPr>
      <w:bookmarkStart w:id="941" w:name="_ETM_Q1_4413922"/>
      <w:bookmarkStart w:id="942" w:name="_ETM_Q1_4414072"/>
      <w:bookmarkEnd w:id="941"/>
      <w:bookmarkEnd w:id="942"/>
      <w:r>
        <w:rPr>
          <w:rtl/>
        </w:rPr>
        <w:t xml:space="preserve">בישיר זה </w:t>
      </w:r>
      <w:bookmarkStart w:id="943" w:name="_ETM_Q1_4416310"/>
      <w:bookmarkEnd w:id="943"/>
      <w:r>
        <w:rPr>
          <w:rtl/>
        </w:rPr>
        <w:t>לא - - -</w:t>
      </w:r>
    </w:p>
    <w:p w:rsidR="006F492E" w:rsidRDefault="006F492E" w:rsidP="006F492E">
      <w:pPr>
        <w:rPr>
          <w:rtl/>
        </w:rPr>
      </w:pPr>
    </w:p>
    <w:p w:rsidR="006F492E" w:rsidRDefault="006F492E" w:rsidP="006F492E">
      <w:pPr>
        <w:pStyle w:val="af8"/>
        <w:keepNext/>
        <w:rPr>
          <w:rtl/>
        </w:rPr>
      </w:pPr>
      <w:bookmarkStart w:id="944" w:name="ET_yor_מיקי_לוי___יורַ_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944"/>
    </w:p>
    <w:p w:rsidR="006F492E" w:rsidRDefault="006F492E" w:rsidP="006F492E">
      <w:pPr>
        <w:pStyle w:val="KeepWithNext"/>
        <w:rPr>
          <w:rtl/>
        </w:rPr>
      </w:pPr>
    </w:p>
    <w:p w:rsidR="006F492E" w:rsidRDefault="006F492E" w:rsidP="006F492E">
      <w:pPr>
        <w:rPr>
          <w:rtl/>
        </w:rPr>
      </w:pPr>
      <w:r>
        <w:rPr>
          <w:rtl/>
        </w:rPr>
        <w:t xml:space="preserve">בישיר לא עומד שום דבר. בנתונים </w:t>
      </w:r>
      <w:bookmarkStart w:id="945" w:name="_ETM_Q1_4420482"/>
      <w:bookmarkEnd w:id="945"/>
      <w:r>
        <w:rPr>
          <w:rtl/>
        </w:rPr>
        <w:t xml:space="preserve">של הטילים הנוכחיים – </w:t>
      </w:r>
      <w:bookmarkStart w:id="946" w:name="_ETM_Q1_4411827"/>
      <w:bookmarkEnd w:id="946"/>
      <w:r>
        <w:rPr>
          <w:rtl/>
        </w:rPr>
        <w:t xml:space="preserve">כמה ישיר פוגע? ברוך השם, עד עכשיו אנחנו יחסית בסדר. </w:t>
      </w:r>
    </w:p>
    <w:p w:rsidR="006F492E" w:rsidRDefault="006F492E" w:rsidP="006F492E">
      <w:pPr>
        <w:rPr>
          <w:rtl/>
        </w:rPr>
      </w:pPr>
    </w:p>
    <w:p w:rsidR="006F492E" w:rsidRDefault="006F492E" w:rsidP="006F492E">
      <w:pPr>
        <w:pStyle w:val="a5"/>
        <w:keepNext/>
        <w:rPr>
          <w:rtl/>
        </w:rPr>
      </w:pPr>
      <w:bookmarkStart w:id="947" w:name="ET_speaker_5696_98"/>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947"/>
    </w:p>
    <w:p w:rsidR="006F492E" w:rsidRDefault="006F492E" w:rsidP="006F492E">
      <w:pPr>
        <w:pStyle w:val="KeepWithNext"/>
        <w:rPr>
          <w:rtl/>
        </w:rPr>
      </w:pPr>
    </w:p>
    <w:p w:rsidR="006F492E" w:rsidRDefault="006F492E" w:rsidP="006F492E">
      <w:pPr>
        <w:rPr>
          <w:rtl/>
        </w:rPr>
      </w:pPr>
      <w:r>
        <w:rPr>
          <w:rtl/>
        </w:rPr>
        <w:t xml:space="preserve">יש </w:t>
      </w:r>
      <w:bookmarkStart w:id="948" w:name="_ETM_Q1_4434036"/>
      <w:bookmarkEnd w:id="948"/>
      <w:r>
        <w:rPr>
          <w:rtl/>
        </w:rPr>
        <w:t xml:space="preserve">לי שאלה והצעה קונקרטית שיכולה לקדם את הנושא. שגיא, אתה דיברת על ראשי </w:t>
      </w:r>
      <w:bookmarkStart w:id="949" w:name="_ETM_Q1_4443392"/>
      <w:bookmarkEnd w:id="949"/>
      <w:r>
        <w:rPr>
          <w:rtl/>
        </w:rPr>
        <w:t xml:space="preserve">רשויות שפתחו את המוסדות. אני מצטרף לזה, זה </w:t>
      </w:r>
      <w:bookmarkStart w:id="950" w:name="_ETM_Q1_4445149"/>
      <w:bookmarkEnd w:id="950"/>
      <w:r>
        <w:rPr>
          <w:rtl/>
        </w:rPr>
        <w:t xml:space="preserve">צעד מאוד נכון לפתוח את בתי הספר ברשויות של המוכרים. זה הקל מאוד על האוכלוסייה. לכן בעניין הזה יש מרכזי השירותים בכפרים המוכרים, לפי תכנית תמ"א 14/4, שבבתי הספר הקיימים יש אפס מיגון בהם. באוקטובר יש החלטה בוועדה הארצית </w:t>
      </w:r>
      <w:bookmarkStart w:id="951" w:name="_ETM_Q1_4473411"/>
      <w:bookmarkEnd w:id="951"/>
      <w:r>
        <w:rPr>
          <w:rtl/>
        </w:rPr>
        <w:t xml:space="preserve">לתכנון ולבנייה לאפשר הצבת </w:t>
      </w:r>
      <w:proofErr w:type="spellStart"/>
      <w:r>
        <w:rPr>
          <w:rtl/>
        </w:rPr>
        <w:t>מיגוניות</w:t>
      </w:r>
      <w:proofErr w:type="spellEnd"/>
      <w:r>
        <w:rPr>
          <w:rtl/>
        </w:rPr>
        <w:t xml:space="preserve">, ולא נעשה כלום. לשים במרכזי השירותים בבתי הספר </w:t>
      </w:r>
      <w:proofErr w:type="spellStart"/>
      <w:r>
        <w:rPr>
          <w:rtl/>
        </w:rPr>
        <w:t>מיגוניות</w:t>
      </w:r>
      <w:proofErr w:type="spellEnd"/>
      <w:r>
        <w:rPr>
          <w:rtl/>
        </w:rPr>
        <w:t xml:space="preserve"> זה יכול לצמצם את הפגיעה בצורה משמעותית, ואנשים יכולים להשתמש בזה במרחב מסביב. </w:t>
      </w:r>
      <w:bookmarkStart w:id="952" w:name="ET_yor_מיקי_לוי_99"/>
    </w:p>
    <w:bookmarkEnd w:id="952"/>
    <w:p w:rsidR="006F492E" w:rsidRDefault="006F492E" w:rsidP="006F492E">
      <w:pPr>
        <w:rPr>
          <w:rtl/>
        </w:rPr>
      </w:pPr>
    </w:p>
    <w:p w:rsidR="006F492E" w:rsidRDefault="006F492E" w:rsidP="006F492E">
      <w:pPr>
        <w:pStyle w:val="af8"/>
        <w:keepNext/>
        <w:rPr>
          <w:rtl/>
        </w:rPr>
      </w:pPr>
      <w:bookmarkStart w:id="953" w:name="ET_yor_מיקי_לוי___יורַ_2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953"/>
    </w:p>
    <w:p w:rsidR="006F492E" w:rsidRDefault="006F492E" w:rsidP="006F492E">
      <w:pPr>
        <w:pStyle w:val="KeepWithNext"/>
        <w:rPr>
          <w:rtl/>
        </w:rPr>
      </w:pPr>
    </w:p>
    <w:p w:rsidR="006F492E" w:rsidRDefault="006F492E" w:rsidP="006F492E">
      <w:pPr>
        <w:rPr>
          <w:rtl/>
        </w:rPr>
      </w:pPr>
      <w:bookmarkStart w:id="954" w:name="_ETM_Q1_4497138"/>
      <w:bookmarkStart w:id="955" w:name="_ETM_Q1_4495569"/>
      <w:bookmarkStart w:id="956" w:name="_ETM_Q1_4495678"/>
      <w:bookmarkEnd w:id="954"/>
      <w:bookmarkEnd w:id="955"/>
      <w:bookmarkEnd w:id="956"/>
      <w:r>
        <w:rPr>
          <w:rtl/>
        </w:rPr>
        <w:t xml:space="preserve">תת-אלוף שגיא, זמנך יקר. תודה רבה לך. אני אבקש מחבר הכנסת ביטון </w:t>
      </w:r>
      <w:proofErr w:type="spellStart"/>
      <w:r>
        <w:rPr>
          <w:rtl/>
        </w:rPr>
        <w:t>לתכלל</w:t>
      </w:r>
      <w:proofErr w:type="spellEnd"/>
      <w:r>
        <w:rPr>
          <w:rtl/>
        </w:rPr>
        <w:t xml:space="preserve"> את הפגישה של השולחן העגול עם ראשי הרשויות. אתה אולי תידרש לבוא עם מהנדס שיסביר לאזן את המנטליות. גם אני לא </w:t>
      </w:r>
      <w:bookmarkStart w:id="957" w:name="_ETM_Q1_4512302"/>
      <w:bookmarkEnd w:id="957"/>
      <w:r>
        <w:rPr>
          <w:rtl/>
        </w:rPr>
        <w:t xml:space="preserve">מרגיש נוח כשאין לי משהו מלמעלה. אבל כשמסבירים לי אני </w:t>
      </w:r>
      <w:bookmarkStart w:id="958" w:name="_ETM_Q1_4516695"/>
      <w:bookmarkEnd w:id="958"/>
      <w:r>
        <w:rPr>
          <w:rtl/>
        </w:rPr>
        <w:t xml:space="preserve">מבין שאני צריך שמישהו לא יחתוך לי את הראש. </w:t>
      </w:r>
      <w:bookmarkStart w:id="959" w:name="_ETM_Q1_4519154"/>
      <w:bookmarkEnd w:id="959"/>
      <w:r>
        <w:rPr>
          <w:rtl/>
        </w:rPr>
        <w:t xml:space="preserve">זה מה שחשוב פה כרגע.  </w:t>
      </w:r>
    </w:p>
    <w:p w:rsidR="006F492E" w:rsidRDefault="006F492E" w:rsidP="006F492E">
      <w:pPr>
        <w:rPr>
          <w:rtl/>
        </w:rPr>
      </w:pPr>
    </w:p>
    <w:p w:rsidR="006F492E" w:rsidRDefault="006F492E" w:rsidP="006F492E">
      <w:pPr>
        <w:pStyle w:val="a5"/>
        <w:keepNext/>
        <w:rPr>
          <w:rtl/>
        </w:rPr>
      </w:pPr>
      <w:bookmarkStart w:id="960" w:name="ET_speaker_6231_10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960"/>
    </w:p>
    <w:p w:rsidR="006F492E" w:rsidRDefault="006F492E" w:rsidP="006F492E">
      <w:pPr>
        <w:pStyle w:val="KeepWithNext"/>
        <w:rPr>
          <w:rtl/>
        </w:rPr>
      </w:pPr>
    </w:p>
    <w:p w:rsidR="006F492E" w:rsidRDefault="006F492E" w:rsidP="006F492E">
      <w:pPr>
        <w:rPr>
          <w:rtl/>
        </w:rPr>
      </w:pPr>
      <w:r>
        <w:rPr>
          <w:rtl/>
        </w:rPr>
        <w:t xml:space="preserve">מיקי, דיברתם על מה שהם בונים לעצמם שלא יהרסו להם בינתיים? </w:t>
      </w:r>
    </w:p>
    <w:p w:rsidR="006F492E" w:rsidRDefault="006F492E" w:rsidP="006F492E">
      <w:pPr>
        <w:rPr>
          <w:rtl/>
        </w:rPr>
      </w:pPr>
    </w:p>
    <w:p w:rsidR="006F492E" w:rsidRDefault="006F492E" w:rsidP="006F492E">
      <w:pPr>
        <w:pStyle w:val="af8"/>
        <w:keepNext/>
        <w:rPr>
          <w:rtl/>
        </w:rPr>
      </w:pPr>
      <w:bookmarkStart w:id="961" w:name="ET_yor_מיקי_לוי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961"/>
    </w:p>
    <w:p w:rsidR="006F492E" w:rsidRDefault="006F492E" w:rsidP="006F492E">
      <w:pPr>
        <w:pStyle w:val="KeepWithNext"/>
        <w:rPr>
          <w:rtl/>
        </w:rPr>
      </w:pPr>
    </w:p>
    <w:p w:rsidR="006F492E" w:rsidRDefault="006F492E" w:rsidP="006F492E">
      <w:pPr>
        <w:rPr>
          <w:rtl/>
        </w:rPr>
      </w:pPr>
      <w:r>
        <w:rPr>
          <w:rtl/>
        </w:rPr>
        <w:t xml:space="preserve">כן, אבל עדיין לא קיבלנו תשובה. </w:t>
      </w:r>
    </w:p>
    <w:p w:rsidR="006F492E" w:rsidRDefault="006F492E" w:rsidP="006F492E">
      <w:pPr>
        <w:rPr>
          <w:rtl/>
        </w:rPr>
      </w:pPr>
    </w:p>
    <w:p w:rsidR="006F492E" w:rsidRDefault="006F492E" w:rsidP="006F492E">
      <w:pPr>
        <w:pStyle w:val="a5"/>
        <w:keepNext/>
        <w:rPr>
          <w:rtl/>
        </w:rPr>
      </w:pPr>
      <w:bookmarkStart w:id="962" w:name="ET_speaker_6231_21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962"/>
    </w:p>
    <w:p w:rsidR="006F492E" w:rsidRDefault="006F492E" w:rsidP="006F492E">
      <w:pPr>
        <w:pStyle w:val="KeepWithNext"/>
        <w:rPr>
          <w:rtl/>
        </w:rPr>
      </w:pPr>
    </w:p>
    <w:p w:rsidR="006F492E" w:rsidRDefault="006F492E" w:rsidP="006F492E">
      <w:pPr>
        <w:rPr>
          <w:rtl/>
        </w:rPr>
      </w:pPr>
      <w:r>
        <w:rPr>
          <w:rtl/>
        </w:rPr>
        <w:t xml:space="preserve">יש פה נציגות של המשרד לביטחון לאומי? </w:t>
      </w:r>
    </w:p>
    <w:p w:rsidR="006F492E" w:rsidRDefault="006F492E" w:rsidP="006F492E">
      <w:pPr>
        <w:rPr>
          <w:rtl/>
        </w:rPr>
      </w:pPr>
      <w:bookmarkStart w:id="963" w:name="_ETM_Q1_4529982"/>
      <w:bookmarkStart w:id="964" w:name="_ETM_Q1_4530044"/>
      <w:bookmarkEnd w:id="963"/>
      <w:bookmarkEnd w:id="964"/>
    </w:p>
    <w:p w:rsidR="006F492E" w:rsidRDefault="006F492E" w:rsidP="006F492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p>
    <w:p w:rsidR="006F492E" w:rsidRDefault="006F492E" w:rsidP="006F492E">
      <w:pPr>
        <w:pStyle w:val="KeepWithNext"/>
        <w:rPr>
          <w:rtl/>
        </w:rPr>
      </w:pPr>
    </w:p>
    <w:p w:rsidR="006F492E" w:rsidRDefault="006F492E" w:rsidP="006F492E">
      <w:pPr>
        <w:rPr>
          <w:rtl/>
        </w:rPr>
      </w:pPr>
      <w:bookmarkStart w:id="965" w:name="_ETM_Q1_4533560"/>
      <w:bookmarkEnd w:id="965"/>
      <w:r>
        <w:rPr>
          <w:rtl/>
        </w:rPr>
        <w:t xml:space="preserve">אין, אין. - - - ההסדרה </w:t>
      </w:r>
      <w:bookmarkStart w:id="966" w:name="_ETM_Q1_4536212"/>
      <w:bookmarkEnd w:id="966"/>
      <w:r>
        <w:rPr>
          <w:rtl/>
        </w:rPr>
        <w:t xml:space="preserve">פה ואין. </w:t>
      </w:r>
    </w:p>
    <w:p w:rsidR="006F492E" w:rsidRDefault="006F492E" w:rsidP="006F492E">
      <w:pPr>
        <w:rPr>
          <w:rtl/>
        </w:rPr>
      </w:pPr>
      <w:bookmarkStart w:id="967" w:name="_ETM_Q1_4544885"/>
      <w:bookmarkStart w:id="968" w:name="_ETM_Q1_4544918"/>
      <w:bookmarkStart w:id="969" w:name="_ETM_Q1_4545045"/>
      <w:bookmarkEnd w:id="967"/>
      <w:bookmarkEnd w:id="968"/>
      <w:bookmarkEnd w:id="969"/>
    </w:p>
    <w:p w:rsidR="006F492E" w:rsidRDefault="006F492E" w:rsidP="006F492E">
      <w:pPr>
        <w:rPr>
          <w:rtl/>
        </w:rPr>
      </w:pPr>
      <w:bookmarkStart w:id="970" w:name="_ETM_Q1_4545123"/>
      <w:bookmarkEnd w:id="970"/>
      <w:r>
        <w:rPr>
          <w:rtl/>
        </w:rPr>
        <w:t xml:space="preserve">תודה רבה לך שהצטרפת, תודה על זמנך. </w:t>
      </w:r>
      <w:bookmarkStart w:id="971" w:name="_ETM_Q1_4539221"/>
      <w:bookmarkStart w:id="972" w:name="_ETM_Q1_4539309"/>
      <w:bookmarkEnd w:id="971"/>
      <w:bookmarkEnd w:id="972"/>
      <w:r>
        <w:rPr>
          <w:rtl/>
        </w:rPr>
        <w:t xml:space="preserve">יובל, מנכ"ל הרשות להסדרת הבדואים, אתה יכול עכשיו, בבקשה? </w:t>
      </w:r>
    </w:p>
    <w:p w:rsidR="006F492E" w:rsidRDefault="006F492E" w:rsidP="006F492E">
      <w:pPr>
        <w:rPr>
          <w:rtl/>
        </w:rPr>
      </w:pPr>
    </w:p>
    <w:p w:rsidR="006F492E" w:rsidRDefault="006F492E" w:rsidP="006F492E">
      <w:pPr>
        <w:pStyle w:val="a5"/>
        <w:keepNext/>
        <w:rPr>
          <w:rtl/>
        </w:rPr>
      </w:pPr>
      <w:bookmarkStart w:id="973" w:name="ET_speaker_6359_10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73"/>
    </w:p>
    <w:p w:rsidR="006F492E" w:rsidRDefault="006F492E" w:rsidP="006F492E">
      <w:pPr>
        <w:pStyle w:val="KeepWithNext"/>
        <w:rPr>
          <w:rtl/>
        </w:rPr>
      </w:pPr>
    </w:p>
    <w:p w:rsidR="006F492E" w:rsidRDefault="006F492E" w:rsidP="006F492E">
      <w:pPr>
        <w:rPr>
          <w:rtl/>
        </w:rPr>
      </w:pPr>
      <w:r>
        <w:rPr>
          <w:rtl/>
        </w:rPr>
        <w:t>גם בטווח הבינוני נדרשים תיקוני חקיקה וגם בטווח המידי.</w:t>
      </w:r>
    </w:p>
    <w:p w:rsidR="006F492E" w:rsidRDefault="006F492E" w:rsidP="006F492E">
      <w:pPr>
        <w:rPr>
          <w:rtl/>
        </w:rPr>
      </w:pPr>
    </w:p>
    <w:p w:rsidR="006F492E" w:rsidRDefault="006F492E" w:rsidP="006F492E">
      <w:pPr>
        <w:pStyle w:val="a5"/>
        <w:keepNext/>
        <w:rPr>
          <w:rtl/>
        </w:rPr>
      </w:pPr>
      <w:bookmarkStart w:id="974" w:name="ET_speaker_יובל_תורגמן_102"/>
      <w:r>
        <w:rPr>
          <w:rStyle w:val="TagStyle"/>
          <w:rFonts w:hint="cs"/>
          <w:rtl/>
        </w:rPr>
        <w:t xml:space="preserve"> &lt;&lt; דובר &gt;&gt; </w:t>
      </w:r>
      <w:r>
        <w:rPr>
          <w:rFonts w:hint="cs"/>
          <w:rtl/>
        </w:rPr>
        <w:t>יובל תורג'מן:</w:t>
      </w:r>
      <w:r>
        <w:rPr>
          <w:rStyle w:val="TagStyle"/>
          <w:rFonts w:hint="cs"/>
          <w:rtl/>
        </w:rPr>
        <w:t xml:space="preserve"> &lt;&lt; דובר &gt;&gt;</w:t>
      </w:r>
      <w:r>
        <w:rPr>
          <w:rFonts w:hint="cs"/>
          <w:rtl/>
        </w:rPr>
        <w:t xml:space="preserve">   </w:t>
      </w:r>
      <w:bookmarkEnd w:id="974"/>
    </w:p>
    <w:p w:rsidR="006F492E" w:rsidRDefault="006F492E" w:rsidP="006F492E">
      <w:pPr>
        <w:pStyle w:val="KeepWithNext"/>
        <w:rPr>
          <w:rtl/>
        </w:rPr>
      </w:pPr>
    </w:p>
    <w:p w:rsidR="006F492E" w:rsidRDefault="006F492E" w:rsidP="006F492E">
      <w:pPr>
        <w:rPr>
          <w:rtl/>
        </w:rPr>
      </w:pPr>
      <w:r>
        <w:rPr>
          <w:rtl/>
        </w:rPr>
        <w:t xml:space="preserve">אני רוצה להגיד תודה רבה על ההזדמנות להתעסק בנושא חשוב כזה. החברה הבדואית </w:t>
      </w:r>
      <w:bookmarkStart w:id="975" w:name="_ETM_Q1_4571011"/>
      <w:bookmarkEnd w:id="975"/>
      <w:r>
        <w:rPr>
          <w:rtl/>
        </w:rPr>
        <w:t xml:space="preserve">מ-7 באוקטובר היא חלק בלתי נפרד מהנגב. הם </w:t>
      </w:r>
      <w:bookmarkStart w:id="976" w:name="_ETM_Q1_4570778"/>
      <w:bookmarkEnd w:id="976"/>
      <w:r>
        <w:rPr>
          <w:rtl/>
        </w:rPr>
        <w:t xml:space="preserve">משלמים גם מחירים כמו יתר האוכלוסייה. יש הרבה גיבורים ב-7 באוקטובר שעשו פעולות הרואיות מצילות חיים. אנחנו רואים את עצמנו מחויבים מעבר לפעולות ההסדרה שאני אחראי </w:t>
      </w:r>
      <w:bookmarkStart w:id="977" w:name="_ETM_Q1_4592151"/>
      <w:bookmarkEnd w:id="977"/>
      <w:r>
        <w:rPr>
          <w:rtl/>
        </w:rPr>
        <w:t xml:space="preserve">לה גם בעניין שקשור למלחמה ולמציאות שאנחנו חיים בה. לכן מ-7 באוקטובר הרשות הבדואית יחד עם פיקוד העורף וכל מה ששגיא הציג קודם, קראו לשיתוף </w:t>
      </w:r>
      <w:bookmarkStart w:id="978" w:name="_ETM_Q1_4603279"/>
      <w:bookmarkEnd w:id="978"/>
      <w:r>
        <w:rPr>
          <w:rtl/>
        </w:rPr>
        <w:t xml:space="preserve">פעולה מלא כולל תמיכה של המשרד לשוויון חברתי שאחראי לזה בראשות עמיחי שיקלי ומשרד התפוצות </w:t>
      </w:r>
      <w:bookmarkStart w:id="979" w:name="_ETM_Q1_4613912"/>
      <w:bookmarkEnd w:id="979"/>
      <w:r>
        <w:rPr>
          <w:rtl/>
        </w:rPr>
        <w:t xml:space="preserve">בראשות עמיחי שיקלי יחד עם אבי כהן סקלי שהוא המנכ"ל </w:t>
      </w:r>
      <w:bookmarkStart w:id="980" w:name="_ETM_Q1_4619743"/>
      <w:bookmarkEnd w:id="980"/>
      <w:r>
        <w:rPr>
          <w:rtl/>
        </w:rPr>
        <w:t xml:space="preserve">עכשיו. כל מה שנעשה בהסטות התקציביות לרכישת </w:t>
      </w:r>
      <w:proofErr w:type="spellStart"/>
      <w:r>
        <w:rPr>
          <w:rtl/>
        </w:rPr>
        <w:t>אסקואים</w:t>
      </w:r>
      <w:proofErr w:type="spellEnd"/>
      <w:r>
        <w:rPr>
          <w:rtl/>
        </w:rPr>
        <w:t xml:space="preserve"> או לרכישת </w:t>
      </w:r>
      <w:proofErr w:type="spellStart"/>
      <w:r>
        <w:rPr>
          <w:rtl/>
        </w:rPr>
        <w:t>מיגוניות</w:t>
      </w:r>
      <w:proofErr w:type="spellEnd"/>
      <w:r>
        <w:rPr>
          <w:rtl/>
        </w:rPr>
        <w:t xml:space="preserve"> נעשה בתיאום מלא. כמו שנאמר נרכשו ובוצעו מעל 700 פתרונות מיגון – כולם בתיאום מלא </w:t>
      </w:r>
      <w:proofErr w:type="spellStart"/>
      <w:r>
        <w:rPr>
          <w:rtl/>
        </w:rPr>
        <w:t>איתנו</w:t>
      </w:r>
      <w:proofErr w:type="spellEnd"/>
      <w:r>
        <w:rPr>
          <w:rtl/>
        </w:rPr>
        <w:t xml:space="preserve">, כולל הצבה של </w:t>
      </w:r>
      <w:proofErr w:type="spellStart"/>
      <w:r>
        <w:rPr>
          <w:rtl/>
        </w:rPr>
        <w:t>מיגוניות</w:t>
      </w:r>
      <w:proofErr w:type="spellEnd"/>
      <w:r>
        <w:rPr>
          <w:rtl/>
        </w:rPr>
        <w:t xml:space="preserve"> </w:t>
      </w:r>
      <w:proofErr w:type="spellStart"/>
      <w:r>
        <w:rPr>
          <w:rtl/>
        </w:rPr>
        <w:t>ואסקואים</w:t>
      </w:r>
      <w:proofErr w:type="spellEnd"/>
      <w:r>
        <w:rPr>
          <w:rtl/>
        </w:rPr>
        <w:t xml:space="preserve"> מחוץ לקווים הכחולים. בתוך הקווים הכחולים הוצבו כ-500 </w:t>
      </w:r>
      <w:proofErr w:type="spellStart"/>
      <w:r>
        <w:rPr>
          <w:rtl/>
        </w:rPr>
        <w:t>מיגוניות</w:t>
      </w:r>
      <w:proofErr w:type="spellEnd"/>
      <w:r>
        <w:rPr>
          <w:rtl/>
        </w:rPr>
        <w:t xml:space="preserve"> שצמצמו את פערי המיגון ביישובים בצורה משמעותית. </w:t>
      </w:r>
      <w:bookmarkStart w:id="981" w:name="_ETM_Q1_4645849"/>
      <w:bookmarkEnd w:id="981"/>
      <w:r>
        <w:rPr>
          <w:rtl/>
        </w:rPr>
        <w:t xml:space="preserve">לצורך העניין בעיריית רהט יש ער מיגון קטן יותר מאשר </w:t>
      </w:r>
      <w:bookmarkStart w:id="982" w:name="_ETM_Q1_4650697"/>
      <w:bookmarkEnd w:id="982"/>
      <w:r>
        <w:rPr>
          <w:rtl/>
        </w:rPr>
        <w:t xml:space="preserve">בעיריית באר-שבע. </w:t>
      </w:r>
    </w:p>
    <w:p w:rsidR="006F492E" w:rsidRDefault="006F492E" w:rsidP="006F492E">
      <w:pPr>
        <w:rPr>
          <w:rtl/>
        </w:rPr>
      </w:pPr>
    </w:p>
    <w:p w:rsidR="006F492E" w:rsidRDefault="006F492E" w:rsidP="006F492E">
      <w:pPr>
        <w:rPr>
          <w:rtl/>
        </w:rPr>
      </w:pPr>
      <w:r>
        <w:rPr>
          <w:rtl/>
        </w:rPr>
        <w:t xml:space="preserve">מחוץ לקווים הכחולים הצעתם קודם לחזק את מרכזי השירותים. חבר הכנסת יוסף </w:t>
      </w:r>
      <w:proofErr w:type="spellStart"/>
      <w:r>
        <w:rPr>
          <w:rtl/>
        </w:rPr>
        <w:t>עטאונה</w:t>
      </w:r>
      <w:proofErr w:type="spellEnd"/>
      <w:r>
        <w:rPr>
          <w:rtl/>
        </w:rPr>
        <w:t xml:space="preserve"> הציע לחזק את </w:t>
      </w:r>
      <w:bookmarkStart w:id="983" w:name="_ETM_Q1_4664974"/>
      <w:bookmarkEnd w:id="983"/>
      <w:r>
        <w:rPr>
          <w:rtl/>
        </w:rPr>
        <w:t xml:space="preserve">מרכזי השירות, וזה בדיוק מה שעושים עכשיו. כששגיא הציג </w:t>
      </w:r>
      <w:bookmarkStart w:id="984" w:name="_ETM_Q1_4670661"/>
      <w:bookmarkEnd w:id="984"/>
      <w:r>
        <w:rPr>
          <w:rtl/>
        </w:rPr>
        <w:t xml:space="preserve">שהולכים להציב עוד </w:t>
      </w:r>
      <w:proofErr w:type="spellStart"/>
      <w:r>
        <w:rPr>
          <w:rtl/>
        </w:rPr>
        <w:t>אסקואים</w:t>
      </w:r>
      <w:proofErr w:type="spellEnd"/>
      <w:r>
        <w:rPr>
          <w:rtl/>
        </w:rPr>
        <w:t xml:space="preserve"> </w:t>
      </w:r>
      <w:proofErr w:type="spellStart"/>
      <w:r>
        <w:rPr>
          <w:rtl/>
        </w:rPr>
        <w:t>ומיגוניות</w:t>
      </w:r>
      <w:proofErr w:type="spellEnd"/>
      <w:r>
        <w:rPr>
          <w:rtl/>
        </w:rPr>
        <w:t xml:space="preserve"> המענה הראשוני יהיה במסגרת מרכזי השירותים. בחלק ממרכזי השירותים יש כבר מיגון, ובחלק </w:t>
      </w:r>
      <w:bookmarkStart w:id="985" w:name="_ETM_Q1_4686106"/>
      <w:bookmarkEnd w:id="985"/>
      <w:r>
        <w:rPr>
          <w:rtl/>
        </w:rPr>
        <w:t xml:space="preserve">ממרכזי השירותים יוצבו </w:t>
      </w:r>
      <w:proofErr w:type="spellStart"/>
      <w:r>
        <w:rPr>
          <w:rtl/>
        </w:rPr>
        <w:t>מיגוניות</w:t>
      </w:r>
      <w:proofErr w:type="spellEnd"/>
      <w:r>
        <w:rPr>
          <w:rtl/>
        </w:rPr>
        <w:t xml:space="preserve"> בימים הקרובים במסגרת עבודה של פיקוד העורף </w:t>
      </w:r>
      <w:proofErr w:type="spellStart"/>
      <w:r>
        <w:rPr>
          <w:rtl/>
        </w:rPr>
        <w:t>ותעדוף</w:t>
      </w:r>
      <w:proofErr w:type="spellEnd"/>
      <w:r>
        <w:rPr>
          <w:rtl/>
        </w:rPr>
        <w:t xml:space="preserve"> של עשרות </w:t>
      </w:r>
      <w:proofErr w:type="spellStart"/>
      <w:r>
        <w:rPr>
          <w:rtl/>
        </w:rPr>
        <w:t>מיגוניות</w:t>
      </w:r>
      <w:proofErr w:type="spellEnd"/>
      <w:r>
        <w:rPr>
          <w:rtl/>
        </w:rPr>
        <w:t xml:space="preserve"> שצפויות להתקבל בפיקוד העורף.</w:t>
      </w:r>
    </w:p>
    <w:p w:rsidR="006F492E" w:rsidRDefault="006F492E" w:rsidP="006F492E">
      <w:pPr>
        <w:rPr>
          <w:rtl/>
        </w:rPr>
      </w:pPr>
    </w:p>
    <w:p w:rsidR="006F492E" w:rsidRDefault="006F492E" w:rsidP="006F492E">
      <w:pPr>
        <w:rPr>
          <w:rtl/>
        </w:rPr>
      </w:pPr>
      <w:r>
        <w:rPr>
          <w:rtl/>
        </w:rPr>
        <w:t xml:space="preserve">כל מה שהצגנו עד עכשיו, גם אם זה 700 </w:t>
      </w:r>
      <w:proofErr w:type="spellStart"/>
      <w:r>
        <w:rPr>
          <w:rtl/>
        </w:rPr>
        <w:t>מיגוניות</w:t>
      </w:r>
      <w:proofErr w:type="spellEnd"/>
      <w:r>
        <w:rPr>
          <w:rtl/>
        </w:rPr>
        <w:t xml:space="preserve"> – הפער הוא גדול. </w:t>
      </w:r>
      <w:bookmarkStart w:id="986" w:name="_ETM_Q1_4705658"/>
      <w:bookmarkEnd w:id="986"/>
      <w:r>
        <w:rPr>
          <w:rtl/>
        </w:rPr>
        <w:t xml:space="preserve">גם יושב-ראש הוועדה, חבר הכנסת מיקי לוי, אתה ציינת בעצמך </w:t>
      </w:r>
      <w:bookmarkStart w:id="987" w:name="_ETM_Q1_4706333"/>
      <w:bookmarkEnd w:id="987"/>
      <w:r>
        <w:rPr>
          <w:rtl/>
        </w:rPr>
        <w:t xml:space="preserve">שתמיד הפער הוא גדול וצריך לעשות עוד. גם כמו שציינת חשוב שהמענה יהיה רלוונטי מידי ולא בתכנית עבודה של כמה שנים. יחד עם פיקוד העורף </w:t>
      </w:r>
      <w:bookmarkStart w:id="988" w:name="_ETM_Q1_4727679"/>
      <w:bookmarkEnd w:id="988"/>
      <w:r>
        <w:rPr>
          <w:rtl/>
        </w:rPr>
        <w:t xml:space="preserve">אנחנו בכל הרמות. שגיא מייצג את הפיקוד בדיון הזה, אבל גם אלוף פיקוד העורף וגם מפקד המחוז </w:t>
      </w:r>
      <w:bookmarkStart w:id="989" w:name="_ETM_Q1_4737515"/>
      <w:bookmarkEnd w:id="989"/>
      <w:r>
        <w:rPr>
          <w:rtl/>
        </w:rPr>
        <w:t xml:space="preserve">והנפה – כולם עסוקים בנושא הזה בנגב. התחלנו בעבודה </w:t>
      </w:r>
      <w:bookmarkStart w:id="990" w:name="_ETM_Q1_4740719"/>
      <w:bookmarkEnd w:id="990"/>
      <w:r>
        <w:rPr>
          <w:rtl/>
        </w:rPr>
        <w:t>של מיפוי של כל פוטנציאל המיגון התקני במרחב הנגב</w:t>
      </w:r>
      <w:bookmarkStart w:id="991" w:name="_ETM_Q1_4747854"/>
      <w:bookmarkEnd w:id="991"/>
      <w:r>
        <w:rPr>
          <w:rtl/>
        </w:rPr>
        <w:t xml:space="preserve"> ולא רק במגזר הבדואי; בעיריית ערד כל לילה ישנים במתקנים </w:t>
      </w:r>
      <w:bookmarkStart w:id="992" w:name="_ETM_Q1_4754035"/>
      <w:bookmarkEnd w:id="992"/>
      <w:r>
        <w:rPr>
          <w:rtl/>
        </w:rPr>
        <w:t xml:space="preserve">תקינים של מיגון – מקלטים בבתי ספר – מעל 2,000 נפשות. </w:t>
      </w:r>
    </w:p>
    <w:p w:rsidR="006F492E" w:rsidRDefault="006F492E" w:rsidP="006F492E">
      <w:pPr>
        <w:rPr>
          <w:rtl/>
        </w:rPr>
      </w:pPr>
      <w:bookmarkStart w:id="993" w:name="_ETM_Q1_4759905"/>
      <w:bookmarkStart w:id="994" w:name="_ETM_Q1_4760037"/>
      <w:bookmarkEnd w:id="993"/>
      <w:bookmarkEnd w:id="994"/>
    </w:p>
    <w:p w:rsidR="006F492E" w:rsidRDefault="006F492E" w:rsidP="006F492E">
      <w:pPr>
        <w:rPr>
          <w:rtl/>
        </w:rPr>
      </w:pPr>
      <w:bookmarkStart w:id="995" w:name="_ETM_Q1_4760056"/>
      <w:bookmarkStart w:id="996" w:name="_ETM_Q1_4760148"/>
      <w:bookmarkEnd w:id="995"/>
      <w:bookmarkEnd w:id="996"/>
      <w:r>
        <w:rPr>
          <w:rtl/>
        </w:rPr>
        <w:t xml:space="preserve">אני רוצה להודות לראש </w:t>
      </w:r>
      <w:bookmarkStart w:id="997" w:name="_ETM_Q1_4762765"/>
      <w:bookmarkEnd w:id="997"/>
      <w:r>
        <w:rPr>
          <w:rtl/>
        </w:rPr>
        <w:t xml:space="preserve">מועצת כסייפה שהוא חלוץ ועושה את זה בצורה מדהימה; מעל 3,000 נפשות ישנים כל יום במתקנים תקינים </w:t>
      </w:r>
      <w:proofErr w:type="spellStart"/>
      <w:r>
        <w:rPr>
          <w:rtl/>
        </w:rPr>
        <w:t>בכסייפה</w:t>
      </w:r>
      <w:proofErr w:type="spellEnd"/>
      <w:r>
        <w:rPr>
          <w:rtl/>
        </w:rPr>
        <w:t xml:space="preserve"> </w:t>
      </w:r>
      <w:bookmarkStart w:id="998" w:name="_ETM_Q1_4771361"/>
      <w:bookmarkEnd w:id="998"/>
      <w:r>
        <w:rPr>
          <w:rtl/>
        </w:rPr>
        <w:t xml:space="preserve">בממ"דים של גנים ובתי ספר. </w:t>
      </w:r>
    </w:p>
    <w:p w:rsidR="006F492E" w:rsidRDefault="006F492E" w:rsidP="006F492E">
      <w:pPr>
        <w:rPr>
          <w:rtl/>
        </w:rPr>
      </w:pPr>
    </w:p>
    <w:p w:rsidR="006F492E" w:rsidRDefault="006F492E" w:rsidP="006F492E">
      <w:pPr>
        <w:pStyle w:val="af8"/>
        <w:keepNext/>
        <w:rPr>
          <w:rtl/>
        </w:rPr>
      </w:pPr>
      <w:bookmarkStart w:id="999" w:name="ET_yor_מיקי_לוי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999"/>
    </w:p>
    <w:p w:rsidR="006F492E" w:rsidRDefault="006F492E" w:rsidP="006F492E">
      <w:pPr>
        <w:pStyle w:val="KeepWithNext"/>
        <w:rPr>
          <w:rtl/>
        </w:rPr>
      </w:pPr>
    </w:p>
    <w:p w:rsidR="006F492E" w:rsidRDefault="006F492E" w:rsidP="006F492E">
      <w:pPr>
        <w:rPr>
          <w:rtl/>
        </w:rPr>
      </w:pPr>
      <w:r>
        <w:rPr>
          <w:rtl/>
        </w:rPr>
        <w:t xml:space="preserve">אם אפשר שני משפטים לסיכום. אני אחזור אליו כי אני רוצה לתת לראש עיריית דימונה שלחוץ בזמן. </w:t>
      </w:r>
    </w:p>
    <w:p w:rsidR="006F492E" w:rsidRDefault="006F492E" w:rsidP="006F492E">
      <w:pPr>
        <w:rPr>
          <w:rtl/>
        </w:rPr>
      </w:pPr>
    </w:p>
    <w:p w:rsidR="006F492E" w:rsidRDefault="006F492E" w:rsidP="006F492E">
      <w:pPr>
        <w:pStyle w:val="a5"/>
        <w:keepNext/>
        <w:rPr>
          <w:rtl/>
        </w:rPr>
      </w:pPr>
      <w:bookmarkStart w:id="1000" w:name="ET_speaker_יובל_תורגמן_105"/>
      <w:r>
        <w:rPr>
          <w:rStyle w:val="TagStyle"/>
          <w:rFonts w:hint="cs"/>
          <w:rtl/>
        </w:rPr>
        <w:t xml:space="preserve"> &lt;&lt; דובר &gt;&gt; </w:t>
      </w:r>
      <w:r>
        <w:rPr>
          <w:rFonts w:hint="cs"/>
          <w:rtl/>
        </w:rPr>
        <w:t>יובל תורג'מן:</w:t>
      </w:r>
      <w:r>
        <w:rPr>
          <w:rStyle w:val="TagStyle"/>
          <w:rFonts w:hint="cs"/>
          <w:rtl/>
        </w:rPr>
        <w:t xml:space="preserve"> &lt;&lt; דובר &gt;&gt;</w:t>
      </w:r>
      <w:r>
        <w:rPr>
          <w:rFonts w:hint="cs"/>
          <w:rtl/>
        </w:rPr>
        <w:t xml:space="preserve">   </w:t>
      </w:r>
      <w:bookmarkEnd w:id="1000"/>
    </w:p>
    <w:p w:rsidR="006F492E" w:rsidRDefault="006F492E" w:rsidP="006F492E">
      <w:pPr>
        <w:pStyle w:val="KeepWithNext"/>
        <w:rPr>
          <w:rtl/>
        </w:rPr>
      </w:pPr>
    </w:p>
    <w:p w:rsidR="006F492E" w:rsidRDefault="006F492E" w:rsidP="006F492E">
      <w:pPr>
        <w:rPr>
          <w:rtl/>
        </w:rPr>
      </w:pPr>
      <w:r>
        <w:rPr>
          <w:rtl/>
        </w:rPr>
        <w:t xml:space="preserve">אני כבר מגיע לזה. אתה עצמך תיארת </w:t>
      </w:r>
      <w:bookmarkStart w:id="1001" w:name="_ETM_Q1_4790648"/>
      <w:bookmarkEnd w:id="1001"/>
      <w:r>
        <w:rPr>
          <w:rtl/>
        </w:rPr>
        <w:t xml:space="preserve">את הבעיה שהיא, בעיניי, הליבה. אמרת שצריך להגיע לפתרון </w:t>
      </w:r>
      <w:bookmarkStart w:id="1002" w:name="_ETM_Q1_4795088"/>
      <w:bookmarkEnd w:id="1002"/>
      <w:r>
        <w:rPr>
          <w:rtl/>
        </w:rPr>
        <w:t xml:space="preserve">שאפשר להביא אותו מחר לאוכלוסייה. והנה, היום פיקוד העורף הכין תשתית הסברתית עם כל מספרי החירום של </w:t>
      </w:r>
      <w:bookmarkStart w:id="1003" w:name="_ETM_Q1_4802940"/>
      <w:bookmarkEnd w:id="1003"/>
      <w:r>
        <w:rPr>
          <w:rtl/>
        </w:rPr>
        <w:t xml:space="preserve">פיקוד העורף ושל המועצות המקומיות והאזוריות והעיר הרהט כדי שהאוכלוסייה תדע איפה יש פתרונות מיגון זמינים להם, גם במה שכבר הוצב קודם </w:t>
      </w:r>
      <w:proofErr w:type="spellStart"/>
      <w:r>
        <w:rPr>
          <w:rtl/>
        </w:rPr>
        <w:t>באסקואים</w:t>
      </w:r>
      <w:proofErr w:type="spellEnd"/>
      <w:r>
        <w:rPr>
          <w:rtl/>
        </w:rPr>
        <w:t xml:space="preserve"> ומה שיוצב; ובעיקר בתוך יישובי הקבע ששם עשרות אלפי אנשים יכולים לתפוס מחסה במיגון תקני כבר היום. כבר היום </w:t>
      </w:r>
      <w:bookmarkStart w:id="1004" w:name="_ETM_Q1_4835134"/>
      <w:bookmarkEnd w:id="1004"/>
      <w:r>
        <w:rPr>
          <w:rtl/>
        </w:rPr>
        <w:t xml:space="preserve">עושים תהליך. </w:t>
      </w:r>
    </w:p>
    <w:p w:rsidR="006F492E" w:rsidRDefault="006F492E" w:rsidP="006F492E">
      <w:pPr>
        <w:rPr>
          <w:rtl/>
        </w:rPr>
      </w:pPr>
      <w:bookmarkStart w:id="1005" w:name="_ETM_Q1_4838630"/>
      <w:bookmarkStart w:id="1006" w:name="_ETM_Q1_4838694"/>
      <w:bookmarkEnd w:id="1005"/>
      <w:bookmarkEnd w:id="1006"/>
    </w:p>
    <w:p w:rsidR="006F492E" w:rsidRDefault="006F492E" w:rsidP="006F492E">
      <w:pPr>
        <w:rPr>
          <w:rtl/>
        </w:rPr>
      </w:pPr>
      <w:bookmarkStart w:id="1007" w:name="_ETM_Q1_4838774"/>
      <w:bookmarkStart w:id="1008" w:name="_ETM_Q1_4838838"/>
      <w:bookmarkEnd w:id="1007"/>
      <w:bookmarkEnd w:id="1008"/>
      <w:r>
        <w:rPr>
          <w:rtl/>
        </w:rPr>
        <w:t>אם ההצעה שלך, חבר הכנסת מיקי לוי, יושב-ראש הוועדה,</w:t>
      </w:r>
      <w:bookmarkStart w:id="1009" w:name="_ETM_Q1_4835635"/>
      <w:bookmarkEnd w:id="1009"/>
      <w:r>
        <w:rPr>
          <w:rtl/>
        </w:rPr>
        <w:t xml:space="preserve"> להקים שולחן עגול שבו תהיה נציגות גם של כל הוועדים, כולל פיקוד העורף והרשויות המקומיות וכולם, ויגידו, הנה הפוטנציאלים, הנה </w:t>
      </w:r>
      <w:proofErr w:type="spellStart"/>
      <w:r>
        <w:rPr>
          <w:rtl/>
        </w:rPr>
        <w:t>הביקושים</w:t>
      </w:r>
      <w:proofErr w:type="spellEnd"/>
      <w:r>
        <w:rPr>
          <w:rtl/>
        </w:rPr>
        <w:t xml:space="preserve"> והנה המוקד. כבר היום פיקוד העורף שם במוקד 104 </w:t>
      </w:r>
      <w:bookmarkStart w:id="1010" w:name="_ETM_Q1_4856456"/>
      <w:bookmarkEnd w:id="1010"/>
      <w:r>
        <w:rPr>
          <w:rtl/>
        </w:rPr>
        <w:t xml:space="preserve">שלו שני אנשים מהמגזר הבדואי שיודעים לקבל את כל הפניות של מיגון מהחברה </w:t>
      </w:r>
      <w:bookmarkStart w:id="1011" w:name="_ETM_Q1_4864643"/>
      <w:bookmarkEnd w:id="1011"/>
      <w:r>
        <w:rPr>
          <w:rtl/>
        </w:rPr>
        <w:t xml:space="preserve">הבדואית ולהפנות אותם לגורם הרלוונטי. זה עושה ענף הסברה בפיקוד העורף </w:t>
      </w:r>
      <w:bookmarkStart w:id="1012" w:name="_ETM_Q1_4866411"/>
      <w:bookmarkEnd w:id="1012"/>
      <w:r>
        <w:rPr>
          <w:rtl/>
        </w:rPr>
        <w:t xml:space="preserve">כבר היום. אלה מהלכים שקורים הודות לשיתוף פעולה שלנו עם </w:t>
      </w:r>
      <w:bookmarkStart w:id="1013" w:name="_ETM_Q1_4870993"/>
      <w:bookmarkEnd w:id="1013"/>
      <w:r>
        <w:rPr>
          <w:rtl/>
        </w:rPr>
        <w:t>פיקוד העורף. כל הזמן אנחנו מחפשים איך להשתכלל. א</w:t>
      </w:r>
      <w:bookmarkStart w:id="1014" w:name="_ETM_Q1_4878044"/>
      <w:bookmarkEnd w:id="1014"/>
      <w:r>
        <w:rPr>
          <w:rtl/>
        </w:rPr>
        <w:t xml:space="preserve">ם יהיה פה המשך של עבודה לטייב את התיאום בין </w:t>
      </w:r>
      <w:bookmarkStart w:id="1015" w:name="_ETM_Q1_4881888"/>
      <w:bookmarkEnd w:id="1015"/>
      <w:r>
        <w:rPr>
          <w:rtl/>
        </w:rPr>
        <w:t xml:space="preserve">הפתרונות הקיימים היום בבתי ספר, גנים ומסגדים לבין הצורך </w:t>
      </w:r>
      <w:bookmarkStart w:id="1016" w:name="_ETM_Q1_4888705"/>
      <w:bookmarkEnd w:id="1016"/>
      <w:r>
        <w:rPr>
          <w:rtl/>
        </w:rPr>
        <w:t xml:space="preserve">אנחנו נדע להציל חיים כבר היום. </w:t>
      </w:r>
    </w:p>
    <w:p w:rsidR="006F492E" w:rsidRDefault="006F492E" w:rsidP="006F492E">
      <w:pPr>
        <w:rPr>
          <w:rtl/>
        </w:rPr>
      </w:pPr>
    </w:p>
    <w:p w:rsidR="006F492E" w:rsidRDefault="006F492E" w:rsidP="006F492E">
      <w:pPr>
        <w:pStyle w:val="a5"/>
        <w:keepNext/>
        <w:rPr>
          <w:rtl/>
        </w:rPr>
      </w:pPr>
      <w:bookmarkStart w:id="1017" w:name="ET_speaker_6665_106"/>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1017"/>
    </w:p>
    <w:p w:rsidR="006F492E" w:rsidRDefault="006F492E" w:rsidP="006F492E">
      <w:pPr>
        <w:pStyle w:val="KeepWithNext"/>
        <w:rPr>
          <w:rtl/>
        </w:rPr>
      </w:pPr>
    </w:p>
    <w:p w:rsidR="006F492E" w:rsidRDefault="006F492E" w:rsidP="006F492E">
      <w:pPr>
        <w:rPr>
          <w:rtl/>
        </w:rPr>
      </w:pPr>
      <w:r>
        <w:rPr>
          <w:rtl/>
        </w:rPr>
        <w:t xml:space="preserve">יובל, אנחנו מבקשים ממך לתת לאדם פרטי לקנות </w:t>
      </w:r>
      <w:bookmarkStart w:id="1018" w:name="_ETM_Q1_4894947"/>
      <w:bookmarkEnd w:id="1018"/>
      <w:proofErr w:type="spellStart"/>
      <w:r>
        <w:rPr>
          <w:rtl/>
        </w:rPr>
        <w:t>מיגונית</w:t>
      </w:r>
      <w:proofErr w:type="spellEnd"/>
      <w:r>
        <w:rPr>
          <w:rtl/>
        </w:rPr>
        <w:t xml:space="preserve"> ולשים אותה בתיאום </w:t>
      </w:r>
      <w:proofErr w:type="spellStart"/>
      <w:r>
        <w:rPr>
          <w:rtl/>
        </w:rPr>
        <w:t>איתכם</w:t>
      </w:r>
      <w:proofErr w:type="spellEnd"/>
      <w:r>
        <w:rPr>
          <w:rtl/>
        </w:rPr>
        <w:t>, באישו</w:t>
      </w:r>
      <w:bookmarkStart w:id="1019" w:name="_ETM_Q1_4895717"/>
      <w:bookmarkEnd w:id="1019"/>
      <w:r>
        <w:rPr>
          <w:rtl/>
        </w:rPr>
        <w:t xml:space="preserve">ר ובתיעוד שלכם של המיקום. האם אפשר על העיקרון הזה? ככה נביא יותר </w:t>
      </w:r>
      <w:proofErr w:type="spellStart"/>
      <w:r>
        <w:rPr>
          <w:rtl/>
        </w:rPr>
        <w:t>מיגוניות</w:t>
      </w:r>
      <w:proofErr w:type="spellEnd"/>
      <w:r>
        <w:rPr>
          <w:rtl/>
        </w:rPr>
        <w:t xml:space="preserve">.  </w:t>
      </w:r>
    </w:p>
    <w:p w:rsidR="006F492E" w:rsidRDefault="006F492E" w:rsidP="006F492E">
      <w:pPr>
        <w:rPr>
          <w:rtl/>
        </w:rPr>
      </w:pPr>
    </w:p>
    <w:p w:rsidR="006F492E" w:rsidRDefault="006F492E" w:rsidP="006F492E">
      <w:pPr>
        <w:pStyle w:val="a5"/>
        <w:keepNext/>
        <w:rPr>
          <w:rtl/>
        </w:rPr>
      </w:pPr>
      <w:bookmarkStart w:id="1020" w:name="ET_speaker_יובל_תורגמן_107"/>
      <w:r>
        <w:rPr>
          <w:rStyle w:val="TagStyle"/>
          <w:rFonts w:hint="cs"/>
          <w:rtl/>
        </w:rPr>
        <w:t xml:space="preserve"> &lt;&lt; דובר &gt;&gt; </w:t>
      </w:r>
      <w:r>
        <w:rPr>
          <w:rFonts w:hint="cs"/>
          <w:rtl/>
        </w:rPr>
        <w:t>יובל תורג'מן:</w:t>
      </w:r>
      <w:r>
        <w:rPr>
          <w:rStyle w:val="TagStyle"/>
          <w:rFonts w:hint="cs"/>
          <w:rtl/>
        </w:rPr>
        <w:t xml:space="preserve"> &lt;&lt; דובר &gt;&gt;</w:t>
      </w:r>
      <w:r>
        <w:rPr>
          <w:rFonts w:hint="cs"/>
          <w:rtl/>
        </w:rPr>
        <w:t xml:space="preserve">   </w:t>
      </w:r>
      <w:bookmarkEnd w:id="1020"/>
    </w:p>
    <w:p w:rsidR="006F492E" w:rsidRDefault="006F492E" w:rsidP="006F492E">
      <w:pPr>
        <w:pStyle w:val="KeepWithNext"/>
        <w:rPr>
          <w:rtl/>
        </w:rPr>
      </w:pPr>
    </w:p>
    <w:p w:rsidR="006F492E" w:rsidRDefault="006F492E" w:rsidP="006F492E">
      <w:pPr>
        <w:rPr>
          <w:rtl/>
        </w:rPr>
      </w:pPr>
      <w:r>
        <w:rPr>
          <w:rtl/>
        </w:rPr>
        <w:t xml:space="preserve">- </w:t>
      </w:r>
      <w:bookmarkStart w:id="1021" w:name="_ETM_Q1_4906448"/>
      <w:bookmarkEnd w:id="1021"/>
      <w:r>
        <w:rPr>
          <w:rtl/>
        </w:rPr>
        <w:t xml:space="preserve">- - כמו שהציע שגיא. בסוף כשהממשלה אישרה תקנות מקלות להצבת </w:t>
      </w:r>
      <w:proofErr w:type="spellStart"/>
      <w:r>
        <w:rPr>
          <w:rtl/>
        </w:rPr>
        <w:t>מיגוניות</w:t>
      </w:r>
      <w:proofErr w:type="spellEnd"/>
      <w:r>
        <w:rPr>
          <w:rtl/>
        </w:rPr>
        <w:t xml:space="preserve"> </w:t>
      </w:r>
      <w:bookmarkStart w:id="1022" w:name="_ETM_Q1_4910396"/>
      <w:bookmarkEnd w:id="1022"/>
      <w:r>
        <w:rPr>
          <w:rtl/>
        </w:rPr>
        <w:t>בבתים פרטיים מדובר על מגרש של בן אדם עם יכולת - -</w:t>
      </w:r>
    </w:p>
    <w:p w:rsidR="006F492E" w:rsidRDefault="006F492E" w:rsidP="006F492E">
      <w:pPr>
        <w:rPr>
          <w:rtl/>
        </w:rPr>
      </w:pPr>
    </w:p>
    <w:p w:rsidR="006F492E" w:rsidRDefault="006F492E" w:rsidP="006F492E">
      <w:pPr>
        <w:pStyle w:val="a5"/>
        <w:keepNext/>
        <w:rPr>
          <w:rtl/>
        </w:rPr>
      </w:pPr>
      <w:bookmarkStart w:id="1023" w:name="ET_speaker_6665_215"/>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1023"/>
    </w:p>
    <w:p w:rsidR="006F492E" w:rsidRDefault="006F492E" w:rsidP="006F492E">
      <w:pPr>
        <w:pStyle w:val="KeepWithNext"/>
        <w:rPr>
          <w:rtl/>
        </w:rPr>
      </w:pPr>
    </w:p>
    <w:p w:rsidR="006F492E" w:rsidRDefault="006F492E" w:rsidP="006F492E">
      <w:pPr>
        <w:rPr>
          <w:rtl/>
        </w:rPr>
      </w:pPr>
      <w:r>
        <w:rPr>
          <w:rtl/>
        </w:rPr>
        <w:t xml:space="preserve">עזוב אותך, עזוב אותך. </w:t>
      </w:r>
      <w:bookmarkStart w:id="1024" w:name="_ETM_Q1_4917143"/>
      <w:bookmarkEnd w:id="1024"/>
    </w:p>
    <w:p w:rsidR="006F492E" w:rsidRDefault="006F492E" w:rsidP="006F492E">
      <w:pPr>
        <w:rPr>
          <w:rtl/>
        </w:rPr>
      </w:pPr>
    </w:p>
    <w:p w:rsidR="006F492E" w:rsidRDefault="006F492E" w:rsidP="006F492E">
      <w:pPr>
        <w:pStyle w:val="a5"/>
        <w:keepNext/>
        <w:rPr>
          <w:rtl/>
        </w:rPr>
      </w:pPr>
      <w:bookmarkStart w:id="1025" w:name="ET_speaker_6340_109"/>
      <w:r>
        <w:rPr>
          <w:rStyle w:val="TagStyle"/>
          <w:rFonts w:hint="cs"/>
          <w:rtl/>
        </w:rPr>
        <w:t xml:space="preserve"> &lt;&lt; דובר &gt;&gt;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(רע"מ – הרשימה הערבית המאוחדת):</w:t>
      </w:r>
      <w:r>
        <w:rPr>
          <w:rStyle w:val="TagStyle"/>
          <w:rFonts w:hint="cs"/>
          <w:rtl/>
        </w:rPr>
        <w:t xml:space="preserve"> &lt;&lt; דובר &gt;&gt;</w:t>
      </w:r>
      <w:r>
        <w:rPr>
          <w:rFonts w:hint="cs"/>
          <w:rtl/>
        </w:rPr>
        <w:t xml:space="preserve">   </w:t>
      </w:r>
      <w:bookmarkEnd w:id="1025"/>
    </w:p>
    <w:p w:rsidR="006F492E" w:rsidRDefault="006F492E" w:rsidP="006F492E">
      <w:pPr>
        <w:pStyle w:val="KeepWithNext"/>
        <w:rPr>
          <w:rtl/>
        </w:rPr>
      </w:pPr>
    </w:p>
    <w:p w:rsidR="006F492E" w:rsidRDefault="006F492E" w:rsidP="006F492E">
      <w:pPr>
        <w:rPr>
          <w:rtl/>
        </w:rPr>
      </w:pPr>
      <w:r>
        <w:rPr>
          <w:rtl/>
        </w:rPr>
        <w:t xml:space="preserve">אל תתחמק. תענה ישר. </w:t>
      </w:r>
    </w:p>
    <w:p w:rsidR="006F492E" w:rsidRDefault="006F492E" w:rsidP="006F492E">
      <w:pPr>
        <w:rPr>
          <w:rtl/>
        </w:rPr>
      </w:pPr>
    </w:p>
    <w:p w:rsidR="006F492E" w:rsidRDefault="006F492E" w:rsidP="006F492E">
      <w:pPr>
        <w:pStyle w:val="a5"/>
        <w:keepNext/>
        <w:rPr>
          <w:rtl/>
        </w:rPr>
      </w:pPr>
      <w:bookmarkStart w:id="1026" w:name="ET_speaker_6665_108"/>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1026"/>
    </w:p>
    <w:p w:rsidR="006F492E" w:rsidRDefault="006F492E" w:rsidP="006F492E">
      <w:pPr>
        <w:pStyle w:val="KeepWithNext"/>
        <w:rPr>
          <w:rtl/>
        </w:rPr>
      </w:pPr>
    </w:p>
    <w:p w:rsidR="006F492E" w:rsidRDefault="006F492E" w:rsidP="006F492E">
      <w:pPr>
        <w:rPr>
          <w:rtl/>
        </w:rPr>
      </w:pPr>
      <w:r>
        <w:rPr>
          <w:rtl/>
        </w:rPr>
        <w:t xml:space="preserve">אתה כבר מציב בפזורה וכמות </w:t>
      </w:r>
      <w:proofErr w:type="spellStart"/>
      <w:r>
        <w:rPr>
          <w:rtl/>
        </w:rPr>
        <w:t>המיגוניות</w:t>
      </w:r>
      <w:proofErr w:type="spellEnd"/>
      <w:r>
        <w:rPr>
          <w:rtl/>
        </w:rPr>
        <w:t xml:space="preserve"> שלך מוגבלת. אדם פרטי מוכן לקנות. אנחנו דואגים שזה לא יהיה קבע ולא ינוצל למטרות אחרות. אנחנו אומרים, אתם תאשרו </w:t>
      </w:r>
      <w:bookmarkStart w:id="1027" w:name="_ETM_Q1_4940610"/>
      <w:bookmarkEnd w:id="1027"/>
      <w:r>
        <w:rPr>
          <w:rtl/>
        </w:rPr>
        <w:t xml:space="preserve">לו לשים את </w:t>
      </w:r>
      <w:proofErr w:type="spellStart"/>
      <w:r>
        <w:rPr>
          <w:rtl/>
        </w:rPr>
        <w:t>המיגונית</w:t>
      </w:r>
      <w:proofErr w:type="spellEnd"/>
      <w:r>
        <w:rPr>
          <w:rtl/>
        </w:rPr>
        <w:t>; תתעדו אותה בתצ"א, ב-</w:t>
      </w:r>
      <w:r>
        <w:t>GPS</w:t>
      </w:r>
      <w:r>
        <w:rPr>
          <w:rtl/>
        </w:rPr>
        <w:t xml:space="preserve">, בכל </w:t>
      </w:r>
      <w:bookmarkStart w:id="1028" w:name="_ETM_Q1_4942511"/>
      <w:bookmarkEnd w:id="1028"/>
      <w:r>
        <w:rPr>
          <w:rtl/>
        </w:rPr>
        <w:t xml:space="preserve">המפות שלכם, והוא יתחייב גם להסיר את זה בסוף המלחמה. </w:t>
      </w:r>
      <w:bookmarkStart w:id="1029" w:name="_ETM_Q1_4946959"/>
      <w:bookmarkStart w:id="1030" w:name="_ETM_Q1_4948054"/>
      <w:bookmarkEnd w:id="1029"/>
      <w:bookmarkEnd w:id="1030"/>
    </w:p>
    <w:p w:rsidR="006F492E" w:rsidRDefault="006F492E" w:rsidP="006F492E">
      <w:pPr>
        <w:rPr>
          <w:rtl/>
        </w:rPr>
      </w:pPr>
      <w:bookmarkStart w:id="1031" w:name="_ETM_Q1_4948104"/>
      <w:bookmarkEnd w:id="1031"/>
    </w:p>
    <w:p w:rsidR="006F492E" w:rsidRDefault="006F492E" w:rsidP="006F492E">
      <w:pPr>
        <w:pStyle w:val="af8"/>
        <w:keepNext/>
        <w:rPr>
          <w:rtl/>
        </w:rPr>
      </w:pPr>
      <w:bookmarkStart w:id="1032" w:name="ET_yor_מיקי_לוי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1032"/>
    </w:p>
    <w:p w:rsidR="006F492E" w:rsidRDefault="006F492E" w:rsidP="006F492E">
      <w:pPr>
        <w:pStyle w:val="KeepWithNext"/>
        <w:rPr>
          <w:rtl/>
        </w:rPr>
      </w:pPr>
    </w:p>
    <w:p w:rsidR="006F492E" w:rsidRDefault="006F492E" w:rsidP="006F492E">
      <w:pPr>
        <w:rPr>
          <w:rtl/>
        </w:rPr>
      </w:pPr>
      <w:r>
        <w:rPr>
          <w:rtl/>
        </w:rPr>
        <w:t>אני חייב לתת לביטון כי הוא צריך לצאת</w:t>
      </w:r>
    </w:p>
    <w:p w:rsidR="006F492E" w:rsidRDefault="006F492E" w:rsidP="006F492E">
      <w:pPr>
        <w:rPr>
          <w:rtl/>
        </w:rPr>
      </w:pPr>
      <w:bookmarkStart w:id="1033" w:name="_ETM_Q1_4951547"/>
      <w:bookmarkStart w:id="1034" w:name="_ETM_Q1_4951596"/>
      <w:bookmarkEnd w:id="1033"/>
      <w:bookmarkEnd w:id="1034"/>
    </w:p>
    <w:p w:rsidR="006F492E" w:rsidRDefault="006F492E" w:rsidP="006F492E">
      <w:pPr>
        <w:pStyle w:val="af7"/>
        <w:keepNext/>
        <w:rPr>
          <w:rtl/>
        </w:rPr>
      </w:pPr>
      <w:bookmarkStart w:id="1035" w:name="ET_interruption_קריאות_21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35"/>
    </w:p>
    <w:p w:rsidR="006F492E" w:rsidRDefault="006F492E" w:rsidP="006F492E">
      <w:pPr>
        <w:pStyle w:val="KeepWithNext"/>
        <w:rPr>
          <w:rtl/>
        </w:rPr>
      </w:pPr>
    </w:p>
    <w:p w:rsidR="006F492E" w:rsidRDefault="006F492E" w:rsidP="006F492E">
      <w:pPr>
        <w:rPr>
          <w:rtl/>
        </w:rPr>
      </w:pPr>
      <w:bookmarkStart w:id="1036" w:name="_ETM_Q1_4955632"/>
      <w:bookmarkStart w:id="1037" w:name="_ETM_Q1_4955927"/>
      <w:bookmarkStart w:id="1038" w:name="_ETM_Q1_4956071"/>
      <w:bookmarkEnd w:id="1036"/>
      <w:bookmarkEnd w:id="1037"/>
      <w:bookmarkEnd w:id="1038"/>
      <w:r>
        <w:rPr>
          <w:rtl/>
        </w:rPr>
        <w:t>- - -</w:t>
      </w:r>
    </w:p>
    <w:p w:rsidR="006F492E" w:rsidRDefault="006F492E" w:rsidP="006F492E">
      <w:pPr>
        <w:rPr>
          <w:rtl/>
        </w:rPr>
      </w:pPr>
    </w:p>
    <w:p w:rsidR="006F492E" w:rsidRDefault="006F492E" w:rsidP="006F492E">
      <w:pPr>
        <w:pStyle w:val="af8"/>
        <w:keepNext/>
        <w:rPr>
          <w:rtl/>
        </w:rPr>
      </w:pPr>
      <w:bookmarkStart w:id="1039" w:name="ET_yor_מיקי_לוי___יורַ_2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1039"/>
    </w:p>
    <w:p w:rsidR="006F492E" w:rsidRDefault="006F492E" w:rsidP="006F492E">
      <w:pPr>
        <w:pStyle w:val="KeepWithNext"/>
        <w:rPr>
          <w:rtl/>
        </w:rPr>
      </w:pPr>
    </w:p>
    <w:p w:rsidR="006F492E" w:rsidRDefault="006F492E" w:rsidP="006F492E">
      <w:pPr>
        <w:rPr>
          <w:rtl/>
        </w:rPr>
      </w:pPr>
      <w:r>
        <w:rPr>
          <w:rtl/>
        </w:rPr>
        <w:t xml:space="preserve">לא, לא, לא, תן לו לענות. </w:t>
      </w:r>
    </w:p>
    <w:p w:rsidR="006F492E" w:rsidRDefault="006F492E" w:rsidP="006F492E">
      <w:pPr>
        <w:rPr>
          <w:rtl/>
        </w:rPr>
      </w:pPr>
    </w:p>
    <w:p w:rsidR="006F492E" w:rsidRDefault="006F492E" w:rsidP="006F492E">
      <w:pPr>
        <w:pStyle w:val="a5"/>
        <w:keepNext/>
        <w:rPr>
          <w:rtl/>
        </w:rPr>
      </w:pPr>
      <w:bookmarkStart w:id="1040" w:name="ET_speaker_יובל_תורגמן_111"/>
      <w:r>
        <w:rPr>
          <w:rStyle w:val="TagStyle"/>
          <w:rFonts w:hint="cs"/>
          <w:rtl/>
        </w:rPr>
        <w:t xml:space="preserve"> &lt;&lt; דובר &gt;&gt; </w:t>
      </w:r>
      <w:r>
        <w:rPr>
          <w:rFonts w:hint="cs"/>
          <w:rtl/>
        </w:rPr>
        <w:t>יובל תורג'מן:</w:t>
      </w:r>
      <w:r>
        <w:rPr>
          <w:rStyle w:val="TagStyle"/>
          <w:rFonts w:hint="cs"/>
          <w:rtl/>
        </w:rPr>
        <w:t xml:space="preserve"> &lt;&lt; דובר &gt;&gt;</w:t>
      </w:r>
      <w:r>
        <w:rPr>
          <w:rFonts w:hint="cs"/>
          <w:rtl/>
        </w:rPr>
        <w:t xml:space="preserve">   </w:t>
      </w:r>
      <w:bookmarkEnd w:id="1040"/>
    </w:p>
    <w:p w:rsidR="006F492E" w:rsidRDefault="006F492E" w:rsidP="006F492E">
      <w:pPr>
        <w:pStyle w:val="KeepWithNext"/>
        <w:rPr>
          <w:rtl/>
        </w:rPr>
      </w:pPr>
    </w:p>
    <w:p w:rsidR="006F492E" w:rsidRDefault="006F492E" w:rsidP="006F492E">
      <w:pPr>
        <w:rPr>
          <w:rtl/>
        </w:rPr>
      </w:pPr>
      <w:r>
        <w:rPr>
          <w:rtl/>
        </w:rPr>
        <w:t xml:space="preserve">אני אענה בקצרה. אנחנו לא הסמכות לאשר דבר כזה. </w:t>
      </w:r>
    </w:p>
    <w:p w:rsidR="006F492E" w:rsidRDefault="006F492E" w:rsidP="006F492E">
      <w:pPr>
        <w:rPr>
          <w:rtl/>
        </w:rPr>
      </w:pPr>
    </w:p>
    <w:p w:rsidR="006F492E" w:rsidRDefault="006F492E" w:rsidP="006F492E">
      <w:pPr>
        <w:pStyle w:val="a5"/>
        <w:keepNext/>
        <w:rPr>
          <w:rtl/>
        </w:rPr>
      </w:pPr>
      <w:bookmarkStart w:id="1041" w:name="ET_speaker_6359_11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41"/>
    </w:p>
    <w:p w:rsidR="006F492E" w:rsidRDefault="006F492E" w:rsidP="006F492E">
      <w:pPr>
        <w:pStyle w:val="KeepWithNext"/>
        <w:rPr>
          <w:rtl/>
        </w:rPr>
      </w:pPr>
    </w:p>
    <w:p w:rsidR="006F492E" w:rsidRDefault="006F492E" w:rsidP="006F492E">
      <w:pPr>
        <w:rPr>
          <w:rtl/>
        </w:rPr>
      </w:pPr>
      <w:r>
        <w:rPr>
          <w:rtl/>
        </w:rPr>
        <w:t xml:space="preserve">מי הסמכות? </w:t>
      </w:r>
    </w:p>
    <w:p w:rsidR="006F492E" w:rsidRDefault="006F492E" w:rsidP="006F492E">
      <w:pPr>
        <w:rPr>
          <w:rtl/>
        </w:rPr>
      </w:pPr>
    </w:p>
    <w:p w:rsidR="006F492E" w:rsidRDefault="006F492E" w:rsidP="006F492E">
      <w:pPr>
        <w:pStyle w:val="af8"/>
        <w:keepNext/>
        <w:rPr>
          <w:rtl/>
        </w:rPr>
      </w:pPr>
      <w:bookmarkStart w:id="1042" w:name="ET_yor_מיקי_לוי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1042"/>
    </w:p>
    <w:p w:rsidR="006F492E" w:rsidRDefault="006F492E" w:rsidP="006F492E">
      <w:pPr>
        <w:pStyle w:val="KeepWithNext"/>
        <w:rPr>
          <w:rtl/>
        </w:rPr>
      </w:pPr>
    </w:p>
    <w:p w:rsidR="006F492E" w:rsidRDefault="006F492E" w:rsidP="006F492E">
      <w:pPr>
        <w:rPr>
          <w:rtl/>
        </w:rPr>
      </w:pPr>
      <w:r>
        <w:rPr>
          <w:rtl/>
        </w:rPr>
        <w:t xml:space="preserve">משרד הפנים. </w:t>
      </w:r>
    </w:p>
    <w:p w:rsidR="006F492E" w:rsidRDefault="006F492E" w:rsidP="006F492E">
      <w:pPr>
        <w:rPr>
          <w:rtl/>
        </w:rPr>
      </w:pPr>
    </w:p>
    <w:p w:rsidR="006F492E" w:rsidRDefault="006F492E" w:rsidP="006F492E">
      <w:pPr>
        <w:pStyle w:val="a5"/>
        <w:keepNext/>
        <w:rPr>
          <w:rtl/>
        </w:rPr>
      </w:pPr>
      <w:bookmarkStart w:id="1043" w:name="ET_speaker_יובל_תורגמן_218"/>
      <w:r>
        <w:rPr>
          <w:rStyle w:val="TagStyle"/>
          <w:rFonts w:hint="cs"/>
          <w:rtl/>
        </w:rPr>
        <w:t xml:space="preserve"> &lt;&lt; דובר &gt;&gt; </w:t>
      </w:r>
      <w:r>
        <w:rPr>
          <w:rFonts w:hint="cs"/>
          <w:rtl/>
        </w:rPr>
        <w:t>יובל תורג'מן:</w:t>
      </w:r>
      <w:r>
        <w:rPr>
          <w:rStyle w:val="TagStyle"/>
          <w:rFonts w:hint="cs"/>
          <w:rtl/>
        </w:rPr>
        <w:t xml:space="preserve"> &lt;&lt; דובר &gt;&gt;</w:t>
      </w:r>
      <w:r>
        <w:rPr>
          <w:rFonts w:hint="cs"/>
          <w:rtl/>
        </w:rPr>
        <w:t xml:space="preserve">   </w:t>
      </w:r>
      <w:bookmarkEnd w:id="1043"/>
    </w:p>
    <w:p w:rsidR="006F492E" w:rsidRDefault="006F492E" w:rsidP="006F492E">
      <w:pPr>
        <w:pStyle w:val="KeepWithNext"/>
        <w:rPr>
          <w:rtl/>
        </w:rPr>
      </w:pPr>
    </w:p>
    <w:p w:rsidR="006F492E" w:rsidRDefault="006F492E" w:rsidP="006F492E">
      <w:pPr>
        <w:rPr>
          <w:rtl/>
        </w:rPr>
      </w:pPr>
      <w:r>
        <w:rPr>
          <w:rtl/>
        </w:rPr>
        <w:t>גם פיקוד העורף בזמן חירום</w:t>
      </w:r>
      <w:bookmarkStart w:id="1044" w:name="_ETM_Q1_4968044"/>
      <w:bookmarkEnd w:id="1044"/>
      <w:r>
        <w:rPr>
          <w:rtl/>
        </w:rPr>
        <w:t>, בזמן מלחמה - - -</w:t>
      </w:r>
    </w:p>
    <w:p w:rsidR="006F492E" w:rsidRDefault="006F492E" w:rsidP="006F492E">
      <w:pPr>
        <w:rPr>
          <w:rtl/>
        </w:rPr>
      </w:pPr>
      <w:bookmarkStart w:id="1045" w:name="_ETM_Q1_4968307"/>
      <w:bookmarkStart w:id="1046" w:name="_ETM_Q1_4968366"/>
      <w:bookmarkEnd w:id="1045"/>
      <w:bookmarkEnd w:id="1046"/>
    </w:p>
    <w:p w:rsidR="006F492E" w:rsidRDefault="006F492E" w:rsidP="006F492E">
      <w:pPr>
        <w:pStyle w:val="a5"/>
        <w:keepNext/>
        <w:rPr>
          <w:rtl/>
        </w:rPr>
      </w:pPr>
      <w:bookmarkStart w:id="1047" w:name="ET_speaker_5696_115"/>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047"/>
    </w:p>
    <w:p w:rsidR="006F492E" w:rsidRDefault="006F492E" w:rsidP="006F492E">
      <w:pPr>
        <w:pStyle w:val="KeepWithNext"/>
        <w:rPr>
          <w:rtl/>
        </w:rPr>
      </w:pPr>
    </w:p>
    <w:p w:rsidR="006F492E" w:rsidRDefault="006F492E" w:rsidP="006F492E">
      <w:pPr>
        <w:rPr>
          <w:rtl/>
        </w:rPr>
      </w:pPr>
      <w:r>
        <w:rPr>
          <w:rtl/>
        </w:rPr>
        <w:t xml:space="preserve">כנראה </w:t>
      </w:r>
      <w:bookmarkStart w:id="1048" w:name="_ETM_Q1_4968143"/>
      <w:bookmarkEnd w:id="1048"/>
      <w:r>
        <w:rPr>
          <w:rtl/>
        </w:rPr>
        <w:t xml:space="preserve">שאנחנו לא מקשיבים גם לעצמנו כשאנחנו מדברים. אני אמרתי שיש כלי סטטוטורי, </w:t>
      </w:r>
      <w:bookmarkStart w:id="1049" w:name="_ETM_Q1_4976587"/>
      <w:bookmarkEnd w:id="1049"/>
      <w:r>
        <w:rPr>
          <w:rtl/>
        </w:rPr>
        <w:t xml:space="preserve">ויש צו של השר שנותן פטור, ויש החלטה מספטמבר 2024 </w:t>
      </w:r>
      <w:bookmarkStart w:id="1050" w:name="_ETM_Q1_4982035"/>
      <w:bookmarkEnd w:id="1050"/>
      <w:r>
        <w:rPr>
          <w:rtl/>
        </w:rPr>
        <w:t xml:space="preserve">של הוועדה המחוזית שנותנת פטור. צריך רק ליישם אותו. זאת לא הסמכות שלך - </w:t>
      </w:r>
      <w:bookmarkStart w:id="1051" w:name="_ETM_Q1_4987164"/>
      <w:bookmarkEnd w:id="1051"/>
      <w:r>
        <w:rPr>
          <w:rtl/>
        </w:rPr>
        <w:t xml:space="preserve">- - צריך ליישם אותו. אני אעביר לך את הצו. </w:t>
      </w:r>
      <w:bookmarkStart w:id="1052" w:name="_ETM_Q1_4987919"/>
      <w:bookmarkEnd w:id="1052"/>
    </w:p>
    <w:p w:rsidR="006F492E" w:rsidRDefault="006F492E" w:rsidP="006F492E">
      <w:pPr>
        <w:rPr>
          <w:rtl/>
        </w:rPr>
      </w:pPr>
      <w:bookmarkStart w:id="1053" w:name="_ETM_Q1_4986543"/>
      <w:bookmarkEnd w:id="1053"/>
    </w:p>
    <w:p w:rsidR="006F492E" w:rsidRDefault="006F492E" w:rsidP="006F492E">
      <w:pPr>
        <w:pStyle w:val="a5"/>
        <w:keepNext/>
        <w:rPr>
          <w:rtl/>
        </w:rPr>
      </w:pPr>
      <w:bookmarkStart w:id="1054" w:name="ET_speaker_6231_21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054"/>
    </w:p>
    <w:p w:rsidR="006F492E" w:rsidRDefault="006F492E" w:rsidP="006F492E">
      <w:pPr>
        <w:pStyle w:val="KeepWithNext"/>
        <w:rPr>
          <w:rtl/>
        </w:rPr>
      </w:pPr>
    </w:p>
    <w:p w:rsidR="006F492E" w:rsidRDefault="006F492E" w:rsidP="006F492E">
      <w:pPr>
        <w:rPr>
          <w:rtl/>
        </w:rPr>
      </w:pPr>
      <w:bookmarkStart w:id="1055" w:name="_ETM_Q1_4986937"/>
      <w:bookmarkStart w:id="1056" w:name="_ETM_Q1_4987025"/>
      <w:bookmarkEnd w:id="1055"/>
      <w:bookmarkEnd w:id="1056"/>
      <w:r>
        <w:rPr>
          <w:rtl/>
        </w:rPr>
        <w:t xml:space="preserve">מי שצריך לתת אישור זה פיקוד העורף. </w:t>
      </w:r>
    </w:p>
    <w:p w:rsidR="006F492E" w:rsidRDefault="006F492E" w:rsidP="006F492E">
      <w:pPr>
        <w:rPr>
          <w:rtl/>
        </w:rPr>
      </w:pPr>
    </w:p>
    <w:p w:rsidR="006F492E" w:rsidRDefault="006F492E" w:rsidP="006F492E">
      <w:pPr>
        <w:pStyle w:val="af8"/>
        <w:keepNext/>
        <w:rPr>
          <w:rtl/>
        </w:rPr>
      </w:pPr>
      <w:bookmarkStart w:id="1057" w:name="ET_yor_מיקי_לוי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1057"/>
    </w:p>
    <w:p w:rsidR="006F492E" w:rsidRDefault="006F492E" w:rsidP="006F492E">
      <w:pPr>
        <w:pStyle w:val="KeepWithNext"/>
        <w:rPr>
          <w:rtl/>
        </w:rPr>
      </w:pPr>
    </w:p>
    <w:p w:rsidR="006F492E" w:rsidRDefault="006F492E" w:rsidP="006F492E">
      <w:pPr>
        <w:rPr>
          <w:rtl/>
        </w:rPr>
      </w:pPr>
      <w:r>
        <w:rPr>
          <w:rtl/>
        </w:rPr>
        <w:t xml:space="preserve">פיקוד העורף לא נותן אישורי הצבה. הוא לא הגוף הסטטוטורי, הוא הגוף הביצועי. </w:t>
      </w:r>
    </w:p>
    <w:p w:rsidR="006F492E" w:rsidRDefault="006F492E" w:rsidP="006F492E">
      <w:pPr>
        <w:rPr>
          <w:rtl/>
        </w:rPr>
      </w:pPr>
    </w:p>
    <w:p w:rsidR="006F492E" w:rsidRDefault="006F492E" w:rsidP="006F492E">
      <w:pPr>
        <w:pStyle w:val="a5"/>
        <w:keepNext/>
        <w:rPr>
          <w:rtl/>
        </w:rPr>
      </w:pPr>
      <w:bookmarkStart w:id="1058" w:name="ET_speaker_5696_22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058"/>
    </w:p>
    <w:p w:rsidR="006F492E" w:rsidRDefault="006F492E" w:rsidP="006F492E">
      <w:pPr>
        <w:pStyle w:val="KeepWithNext"/>
        <w:rPr>
          <w:rtl/>
        </w:rPr>
      </w:pPr>
    </w:p>
    <w:p w:rsidR="006F492E" w:rsidRDefault="006F492E" w:rsidP="006F492E">
      <w:pPr>
        <w:rPr>
          <w:rtl/>
        </w:rPr>
      </w:pPr>
      <w:r>
        <w:rPr>
          <w:rtl/>
        </w:rPr>
        <w:t xml:space="preserve">אבל יש </w:t>
      </w:r>
      <w:bookmarkStart w:id="1059" w:name="_ETM_Q1_4995751"/>
      <w:bookmarkEnd w:id="1059"/>
      <w:r>
        <w:rPr>
          <w:rtl/>
        </w:rPr>
        <w:t xml:space="preserve">- - - שנותן פטור. </w:t>
      </w:r>
    </w:p>
    <w:p w:rsidR="006F492E" w:rsidRDefault="006F492E" w:rsidP="006F492E">
      <w:pPr>
        <w:rPr>
          <w:rtl/>
        </w:rPr>
      </w:pPr>
      <w:bookmarkStart w:id="1060" w:name="_ETM_Q1_4997779"/>
      <w:bookmarkStart w:id="1061" w:name="_ETM_Q1_4997876"/>
      <w:bookmarkEnd w:id="1060"/>
      <w:bookmarkEnd w:id="1061"/>
    </w:p>
    <w:p w:rsidR="006F492E" w:rsidRDefault="006F492E" w:rsidP="006F492E">
      <w:pPr>
        <w:pStyle w:val="af8"/>
        <w:keepNext/>
        <w:rPr>
          <w:rtl/>
        </w:rPr>
      </w:pPr>
      <w:bookmarkStart w:id="1062" w:name="ET_yor_מיקי_לוי___יורַ_2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1062"/>
    </w:p>
    <w:p w:rsidR="006F492E" w:rsidRDefault="006F492E" w:rsidP="006F492E">
      <w:pPr>
        <w:pStyle w:val="KeepWithNext"/>
        <w:rPr>
          <w:rtl/>
        </w:rPr>
      </w:pPr>
    </w:p>
    <w:p w:rsidR="006F492E" w:rsidRDefault="006F492E" w:rsidP="006F492E">
      <w:pPr>
        <w:rPr>
          <w:rtl/>
        </w:rPr>
      </w:pPr>
      <w:bookmarkStart w:id="1063" w:name="_ETM_Q1_4998692"/>
      <w:bookmarkEnd w:id="1063"/>
      <w:r>
        <w:rPr>
          <w:rtl/>
        </w:rPr>
        <w:t xml:space="preserve">מי שנותן </w:t>
      </w:r>
      <w:bookmarkStart w:id="1064" w:name="_ETM_Q1_5000474"/>
      <w:bookmarkEnd w:id="1064"/>
      <w:r>
        <w:rPr>
          <w:rtl/>
        </w:rPr>
        <w:t>זה משרד הפנים.</w:t>
      </w:r>
    </w:p>
    <w:p w:rsidR="006F492E" w:rsidRDefault="006F492E" w:rsidP="006F492E">
      <w:pPr>
        <w:rPr>
          <w:rtl/>
        </w:rPr>
      </w:pPr>
    </w:p>
    <w:p w:rsidR="006F492E" w:rsidRDefault="006F492E" w:rsidP="006F492E">
      <w:pPr>
        <w:pStyle w:val="a5"/>
        <w:keepNext/>
        <w:rPr>
          <w:rtl/>
        </w:rPr>
      </w:pPr>
      <w:bookmarkStart w:id="1065" w:name="ET_speaker_6231_11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065"/>
    </w:p>
    <w:p w:rsidR="006F492E" w:rsidRDefault="006F492E" w:rsidP="006F492E">
      <w:pPr>
        <w:pStyle w:val="KeepWithNext"/>
        <w:rPr>
          <w:rtl/>
        </w:rPr>
      </w:pPr>
    </w:p>
    <w:p w:rsidR="006F492E" w:rsidRDefault="006F492E" w:rsidP="006F492E">
      <w:pPr>
        <w:rPr>
          <w:rtl/>
        </w:rPr>
      </w:pPr>
      <w:r>
        <w:rPr>
          <w:rtl/>
        </w:rPr>
        <w:t xml:space="preserve">אבל יש עכשיו הוראת שעה שנותנת הקלות </w:t>
      </w:r>
      <w:bookmarkStart w:id="1066" w:name="_ETM_Q1_5005229"/>
      <w:bookmarkEnd w:id="1066"/>
      <w:r>
        <w:rPr>
          <w:rtl/>
        </w:rPr>
        <w:t xml:space="preserve">להצבת </w:t>
      </w:r>
      <w:proofErr w:type="spellStart"/>
      <w:r>
        <w:rPr>
          <w:rtl/>
        </w:rPr>
        <w:t>מיגוניות</w:t>
      </w:r>
      <w:proofErr w:type="spellEnd"/>
      <w:r>
        <w:rPr>
          <w:rtl/>
        </w:rPr>
        <w:t xml:space="preserve">. </w:t>
      </w:r>
    </w:p>
    <w:p w:rsidR="006F492E" w:rsidRDefault="006F492E" w:rsidP="006F492E">
      <w:pPr>
        <w:ind w:firstLine="0"/>
        <w:rPr>
          <w:rtl/>
        </w:rPr>
      </w:pPr>
      <w:bookmarkStart w:id="1067" w:name="_ETM_Q1_5006961"/>
      <w:bookmarkStart w:id="1068" w:name="_ETM_Q1_5006994"/>
      <w:bookmarkEnd w:id="1067"/>
      <w:bookmarkEnd w:id="1068"/>
    </w:p>
    <w:p w:rsidR="006F492E" w:rsidRDefault="006F492E" w:rsidP="006F492E">
      <w:pPr>
        <w:pStyle w:val="af8"/>
        <w:keepNext/>
        <w:rPr>
          <w:rtl/>
        </w:rPr>
      </w:pPr>
      <w:bookmarkStart w:id="1069" w:name="ET_yor_מיקי_לוי___יורַ_22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069"/>
    </w:p>
    <w:p w:rsidR="006F492E" w:rsidRDefault="006F492E" w:rsidP="006F492E">
      <w:pPr>
        <w:pStyle w:val="KeepWithNext"/>
        <w:rPr>
          <w:rtl/>
        </w:rPr>
      </w:pPr>
    </w:p>
    <w:p w:rsidR="006F492E" w:rsidRDefault="006F492E" w:rsidP="006F492E">
      <w:pPr>
        <w:rPr>
          <w:rtl/>
        </w:rPr>
      </w:pPr>
      <w:bookmarkStart w:id="1070" w:name="_ETM_Q1_5006648"/>
      <w:bookmarkEnd w:id="1070"/>
      <w:r>
        <w:rPr>
          <w:rtl/>
        </w:rPr>
        <w:t xml:space="preserve">היא לא תיתן, בחייך. </w:t>
      </w:r>
    </w:p>
    <w:p w:rsidR="006F492E" w:rsidRDefault="006F492E" w:rsidP="006F492E">
      <w:pPr>
        <w:rPr>
          <w:rtl/>
        </w:rPr>
      </w:pPr>
      <w:bookmarkStart w:id="1071" w:name="_ETM_Q1_5008803"/>
      <w:bookmarkStart w:id="1072" w:name="_ETM_Q1_5008955"/>
      <w:bookmarkStart w:id="1073" w:name="_ETM_Q1_5009803"/>
      <w:bookmarkEnd w:id="1071"/>
      <w:bookmarkEnd w:id="1072"/>
      <w:bookmarkEnd w:id="1073"/>
    </w:p>
    <w:p w:rsidR="006F492E" w:rsidRDefault="006F492E" w:rsidP="006F492E">
      <w:pPr>
        <w:pStyle w:val="a5"/>
        <w:keepNext/>
        <w:rPr>
          <w:rtl/>
        </w:rPr>
      </w:pPr>
      <w:bookmarkStart w:id="1074" w:name="ET_speaker_6231_22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074"/>
    </w:p>
    <w:p w:rsidR="006F492E" w:rsidRDefault="006F492E" w:rsidP="006F492E">
      <w:pPr>
        <w:pStyle w:val="KeepWithNext"/>
        <w:rPr>
          <w:rtl/>
        </w:rPr>
      </w:pPr>
    </w:p>
    <w:p w:rsidR="006F492E" w:rsidRDefault="006F492E" w:rsidP="006F492E">
      <w:pPr>
        <w:rPr>
          <w:rtl/>
        </w:rPr>
      </w:pPr>
      <w:bookmarkStart w:id="1075" w:name="_ETM_Q1_5010406"/>
      <w:bookmarkStart w:id="1076" w:name="_ETM_Q1_5010532"/>
      <w:bookmarkEnd w:id="1075"/>
      <w:bookmarkEnd w:id="1076"/>
      <w:r>
        <w:rPr>
          <w:rtl/>
        </w:rPr>
        <w:t xml:space="preserve">פיקוד העורף אמור </w:t>
      </w:r>
      <w:bookmarkStart w:id="1077" w:name="_ETM_Q1_5008466"/>
      <w:bookmarkEnd w:id="1077"/>
      <w:r>
        <w:rPr>
          <w:rtl/>
        </w:rPr>
        <w:t xml:space="preserve">תוך 14 יום לתת אישור – כן או לא. </w:t>
      </w:r>
    </w:p>
    <w:p w:rsidR="006F492E" w:rsidRDefault="006F492E" w:rsidP="006F492E">
      <w:pPr>
        <w:rPr>
          <w:rtl/>
        </w:rPr>
      </w:pPr>
    </w:p>
    <w:p w:rsidR="006F492E" w:rsidRDefault="006F492E" w:rsidP="006F492E">
      <w:pPr>
        <w:pStyle w:val="a5"/>
        <w:keepNext/>
        <w:rPr>
          <w:rtl/>
        </w:rPr>
      </w:pPr>
      <w:bookmarkStart w:id="1078" w:name="ET_speaker_5696_224"/>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bookmarkEnd w:id="1078"/>
    </w:p>
    <w:p w:rsidR="006F492E" w:rsidRDefault="006F492E" w:rsidP="006F492E">
      <w:pPr>
        <w:pStyle w:val="KeepWithNext"/>
        <w:rPr>
          <w:rtl/>
        </w:rPr>
      </w:pPr>
    </w:p>
    <w:p w:rsidR="006F492E" w:rsidRDefault="006F492E" w:rsidP="006F492E">
      <w:pPr>
        <w:rPr>
          <w:rtl/>
        </w:rPr>
      </w:pPr>
      <w:r>
        <w:rPr>
          <w:rtl/>
        </w:rPr>
        <w:t xml:space="preserve">יובל, הצו של השר ידוע לך? </w:t>
      </w:r>
    </w:p>
    <w:p w:rsidR="006F492E" w:rsidRDefault="006F492E" w:rsidP="006F492E">
      <w:pPr>
        <w:rPr>
          <w:rtl/>
        </w:rPr>
      </w:pPr>
      <w:bookmarkStart w:id="1079" w:name="_ETM_Q1_5015611"/>
      <w:bookmarkStart w:id="1080" w:name="_ETM_Q1_5015714"/>
      <w:bookmarkEnd w:id="1079"/>
      <w:bookmarkEnd w:id="1080"/>
    </w:p>
    <w:p w:rsidR="006F492E" w:rsidRDefault="006F492E" w:rsidP="006F492E">
      <w:pPr>
        <w:pStyle w:val="af8"/>
        <w:keepNext/>
        <w:rPr>
          <w:rtl/>
        </w:rPr>
      </w:pPr>
      <w:bookmarkStart w:id="1081" w:name="ET_yor_מיקי_לוי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1081"/>
    </w:p>
    <w:p w:rsidR="006F492E" w:rsidRDefault="006F492E" w:rsidP="006F492E">
      <w:pPr>
        <w:pStyle w:val="KeepWithNext"/>
        <w:rPr>
          <w:rtl/>
        </w:rPr>
      </w:pPr>
    </w:p>
    <w:p w:rsidR="006F492E" w:rsidRDefault="006F492E" w:rsidP="006F492E">
      <w:pPr>
        <w:rPr>
          <w:rtl/>
        </w:rPr>
      </w:pPr>
      <w:r>
        <w:rPr>
          <w:rtl/>
        </w:rPr>
        <w:t xml:space="preserve">היא תיתן הקלות על קרקע ששייכת למישהו, לא על קרקע לא שייכת. </w:t>
      </w:r>
    </w:p>
    <w:p w:rsidR="006F492E" w:rsidRDefault="006F492E" w:rsidP="006F492E">
      <w:pPr>
        <w:rPr>
          <w:rtl/>
        </w:rPr>
      </w:pPr>
    </w:p>
    <w:p w:rsidR="006F492E" w:rsidRDefault="006F492E" w:rsidP="006F492E">
      <w:pPr>
        <w:pStyle w:val="a5"/>
        <w:keepNext/>
        <w:rPr>
          <w:rtl/>
        </w:rPr>
      </w:pPr>
      <w:bookmarkStart w:id="1082" w:name="ET_speaker_יובל_תורגמן_119"/>
      <w:r>
        <w:rPr>
          <w:rStyle w:val="TagStyle"/>
          <w:rFonts w:hint="cs"/>
          <w:rtl/>
        </w:rPr>
        <w:t xml:space="preserve"> &lt;&lt; דובר &gt;&gt; </w:t>
      </w:r>
      <w:r>
        <w:rPr>
          <w:rFonts w:hint="cs"/>
          <w:rtl/>
        </w:rPr>
        <w:t>יובל תורג'מן:</w:t>
      </w:r>
      <w:r>
        <w:rPr>
          <w:rStyle w:val="TagStyle"/>
          <w:rFonts w:hint="cs"/>
          <w:rtl/>
        </w:rPr>
        <w:t xml:space="preserve"> &lt;&lt; דובר &gt;&gt;</w:t>
      </w:r>
      <w:r>
        <w:rPr>
          <w:rFonts w:hint="cs"/>
          <w:rtl/>
        </w:rPr>
        <w:t xml:space="preserve">   </w:t>
      </w:r>
      <w:bookmarkEnd w:id="1082"/>
    </w:p>
    <w:p w:rsidR="006F492E" w:rsidRDefault="006F492E" w:rsidP="006F492E">
      <w:pPr>
        <w:pStyle w:val="KeepWithNext"/>
        <w:rPr>
          <w:rtl/>
        </w:rPr>
      </w:pPr>
    </w:p>
    <w:p w:rsidR="006F492E" w:rsidRDefault="006F492E" w:rsidP="006F492E">
      <w:pPr>
        <w:rPr>
          <w:rtl/>
        </w:rPr>
      </w:pPr>
      <w:r>
        <w:rPr>
          <w:rtl/>
        </w:rPr>
        <w:t xml:space="preserve">ההקלות </w:t>
      </w:r>
      <w:bookmarkStart w:id="1083" w:name="_ETM_Q1_5022018"/>
      <w:bookmarkEnd w:id="1083"/>
      <w:r>
        <w:rPr>
          <w:rtl/>
        </w:rPr>
        <w:t xml:space="preserve">גם במרכזי שירותים. ההקלות של משרד החינוך – </w:t>
      </w:r>
      <w:bookmarkStart w:id="1084" w:name="_ETM_Q1_5027805"/>
      <w:bookmarkEnd w:id="1084"/>
      <w:r>
        <w:rPr>
          <w:rtl/>
        </w:rPr>
        <w:t xml:space="preserve">הוראת השעה שקבועה במשרד החינוך לשיפור המיגון במוסדות חינוך זה במקומות שבהם יש </w:t>
      </w:r>
      <w:proofErr w:type="spellStart"/>
      <w:r>
        <w:rPr>
          <w:rtl/>
        </w:rPr>
        <w:t>תב"ע</w:t>
      </w:r>
      <w:proofErr w:type="spellEnd"/>
      <w:r>
        <w:rPr>
          <w:rtl/>
        </w:rPr>
        <w:t xml:space="preserve">, יש </w:t>
      </w:r>
      <w:bookmarkStart w:id="1085" w:name="_ETM_Q1_5033091"/>
      <w:bookmarkEnd w:id="1085"/>
      <w:r>
        <w:rPr>
          <w:rtl/>
        </w:rPr>
        <w:t xml:space="preserve">תכנית. </w:t>
      </w:r>
    </w:p>
    <w:p w:rsidR="006F492E" w:rsidRDefault="006F492E" w:rsidP="006F492E">
      <w:pPr>
        <w:rPr>
          <w:rtl/>
        </w:rPr>
      </w:pPr>
    </w:p>
    <w:p w:rsidR="006F492E" w:rsidRDefault="006F492E" w:rsidP="006F492E">
      <w:pPr>
        <w:pStyle w:val="af8"/>
        <w:keepNext/>
        <w:rPr>
          <w:rtl/>
        </w:rPr>
      </w:pPr>
      <w:bookmarkStart w:id="1086" w:name="ET_yor_מיקי_לוי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1086"/>
    </w:p>
    <w:p w:rsidR="006F492E" w:rsidRDefault="006F492E" w:rsidP="006F492E">
      <w:pPr>
        <w:pStyle w:val="KeepWithNext"/>
        <w:rPr>
          <w:rtl/>
        </w:rPr>
      </w:pPr>
    </w:p>
    <w:p w:rsidR="006F492E" w:rsidRDefault="006F492E" w:rsidP="006F492E">
      <w:pPr>
        <w:rPr>
          <w:rtl/>
        </w:rPr>
      </w:pPr>
      <w:r>
        <w:rPr>
          <w:rtl/>
        </w:rPr>
        <w:t xml:space="preserve">תביא לשולחן העגול מישהו ממשרד הפנים. </w:t>
      </w:r>
    </w:p>
    <w:p w:rsidR="006F492E" w:rsidRDefault="006F492E" w:rsidP="006F492E">
      <w:pPr>
        <w:rPr>
          <w:rtl/>
        </w:rPr>
      </w:pPr>
    </w:p>
    <w:p w:rsidR="006F492E" w:rsidRDefault="006F492E" w:rsidP="006F492E">
      <w:pPr>
        <w:rPr>
          <w:rtl/>
        </w:rPr>
      </w:pPr>
      <w:r>
        <w:rPr>
          <w:rtl/>
        </w:rPr>
        <w:t xml:space="preserve">תודה רבה. אנחנו נעשה את זה. אני </w:t>
      </w:r>
      <w:bookmarkStart w:id="1087" w:name="_ETM_Q1_5044562"/>
      <w:bookmarkEnd w:id="1087"/>
      <w:r>
        <w:rPr>
          <w:rtl/>
        </w:rPr>
        <w:t xml:space="preserve">רוצה להעביר את רשות הדיבור לראש עיריית דימונה, בבקשה. </w:t>
      </w:r>
    </w:p>
    <w:p w:rsidR="006F492E" w:rsidRDefault="006F492E" w:rsidP="006F492E">
      <w:pPr>
        <w:rPr>
          <w:rtl/>
        </w:rPr>
      </w:pPr>
    </w:p>
    <w:p w:rsidR="006F492E" w:rsidRDefault="006F492E" w:rsidP="006F492E">
      <w:pPr>
        <w:pStyle w:val="a5"/>
        <w:keepNext/>
        <w:rPr>
          <w:rtl/>
        </w:rPr>
      </w:pPr>
      <w:bookmarkStart w:id="1088" w:name="ET_speaker_בני_ביטון_121"/>
      <w:r>
        <w:rPr>
          <w:rStyle w:val="TagStyle"/>
          <w:rFonts w:hint="cs"/>
          <w:rtl/>
        </w:rPr>
        <w:t xml:space="preserve"> &lt;&lt; דובר &gt;&gt; </w:t>
      </w:r>
      <w:r>
        <w:rPr>
          <w:rFonts w:hint="cs"/>
          <w:rtl/>
        </w:rPr>
        <w:t>בני ביטון:</w:t>
      </w:r>
      <w:r>
        <w:rPr>
          <w:rStyle w:val="TagStyle"/>
          <w:rFonts w:hint="cs"/>
          <w:rtl/>
        </w:rPr>
        <w:t xml:space="preserve"> &lt;&lt; דובר &gt;&gt;</w:t>
      </w:r>
      <w:r>
        <w:rPr>
          <w:rFonts w:hint="cs"/>
          <w:rtl/>
        </w:rPr>
        <w:t xml:space="preserve">   </w:t>
      </w:r>
      <w:bookmarkEnd w:id="1088"/>
    </w:p>
    <w:p w:rsidR="006F492E" w:rsidRDefault="006F492E" w:rsidP="006F492E">
      <w:pPr>
        <w:pStyle w:val="KeepWithNext"/>
        <w:rPr>
          <w:rtl/>
        </w:rPr>
      </w:pPr>
    </w:p>
    <w:p w:rsidR="006F492E" w:rsidRDefault="006F492E" w:rsidP="006F492E">
      <w:pPr>
        <w:rPr>
          <w:rtl/>
        </w:rPr>
      </w:pPr>
      <w:r>
        <w:rPr>
          <w:rtl/>
        </w:rPr>
        <w:t xml:space="preserve">תודה רבה, </w:t>
      </w:r>
      <w:bookmarkStart w:id="1089" w:name="_ETM_Q1_5057780"/>
      <w:bookmarkEnd w:id="1089"/>
      <w:r>
        <w:rPr>
          <w:rtl/>
        </w:rPr>
        <w:t xml:space="preserve">אדוני היושב-ראש, חבר הכנסת מיקי לוי, החבר שלי והשכן שלי מיכאל ביטון, עמיתיי חברי הכנסת שנמצאים שם שלא את כולם אני רואה, וכמובן, ראשי הרשויות </w:t>
      </w:r>
      <w:bookmarkStart w:id="1090" w:name="_ETM_Q1_5070509"/>
      <w:bookmarkEnd w:id="1090"/>
      <w:r>
        <w:rPr>
          <w:rtl/>
        </w:rPr>
        <w:t xml:space="preserve">גם שלנו וגם מהמגזר הבדואי שנמצאים </w:t>
      </w:r>
      <w:proofErr w:type="spellStart"/>
      <w:r>
        <w:rPr>
          <w:rtl/>
        </w:rPr>
        <w:t>איתנו</w:t>
      </w:r>
      <w:proofErr w:type="spellEnd"/>
      <w:r>
        <w:rPr>
          <w:rtl/>
        </w:rPr>
        <w:t xml:space="preserve"> בזום. </w:t>
      </w:r>
    </w:p>
    <w:p w:rsidR="006F492E" w:rsidRDefault="006F492E" w:rsidP="006F492E">
      <w:pPr>
        <w:rPr>
          <w:rtl/>
        </w:rPr>
      </w:pPr>
      <w:bookmarkStart w:id="1091" w:name="_ETM_Q1_5074159"/>
      <w:bookmarkStart w:id="1092" w:name="_ETM_Q1_5074201"/>
      <w:bookmarkEnd w:id="1091"/>
      <w:bookmarkEnd w:id="1092"/>
    </w:p>
    <w:p w:rsidR="006F492E" w:rsidRDefault="006F492E" w:rsidP="006F492E">
      <w:pPr>
        <w:rPr>
          <w:rtl/>
        </w:rPr>
      </w:pPr>
      <w:bookmarkStart w:id="1093" w:name="_ETM_Q1_5074287"/>
      <w:bookmarkStart w:id="1094" w:name="_ETM_Q1_5074357"/>
      <w:bookmarkEnd w:id="1093"/>
      <w:bookmarkEnd w:id="1094"/>
      <w:r>
        <w:rPr>
          <w:rtl/>
        </w:rPr>
        <w:t xml:space="preserve">כאחד </w:t>
      </w:r>
      <w:proofErr w:type="spellStart"/>
      <w:r>
        <w:rPr>
          <w:rtl/>
        </w:rPr>
        <w:t>שמתכלל</w:t>
      </w:r>
      <w:proofErr w:type="spellEnd"/>
      <w:r>
        <w:rPr>
          <w:rtl/>
        </w:rPr>
        <w:t xml:space="preserve"> את כל המגזר הבדואי כיושב-ראש אשכול נגב מזרחי, חוץ מאשר </w:t>
      </w:r>
      <w:proofErr w:type="spellStart"/>
      <w:r>
        <w:rPr>
          <w:rtl/>
        </w:rPr>
        <w:t>לקיה</w:t>
      </w:r>
      <w:proofErr w:type="spellEnd"/>
      <w:r>
        <w:rPr>
          <w:rtl/>
        </w:rPr>
        <w:t xml:space="preserve"> ורהט, קודם כול אני רוצה לשבח אותך, חבר הכנסת מיקי לוי ואת כל חברי הוועדה. אני </w:t>
      </w:r>
      <w:bookmarkStart w:id="1095" w:name="_ETM_Q1_5092166"/>
      <w:bookmarkEnd w:id="1095"/>
      <w:r>
        <w:rPr>
          <w:rtl/>
        </w:rPr>
        <w:t xml:space="preserve">כבר שנים בדיונים האלה: מצוק איתן, חרבות ברזל. אנחנו מדברים ומדברים. שמעתי את תת-אלוף שגיא שהיה מפקד המחוז שלנו. אני מקווה </w:t>
      </w:r>
      <w:bookmarkStart w:id="1096" w:name="_ETM_Q1_5106210"/>
      <w:bookmarkEnd w:id="1096"/>
      <w:r>
        <w:rPr>
          <w:rtl/>
        </w:rPr>
        <w:t xml:space="preserve">שיובל שומע אותי. יובל, במקום להתעסק בדברים אחרים תגיד לשר שלך שיקלי שבני ביטון אמר שיצבע כסף ייעודי לדבר הזה. אין להם שום מיגונים. אני </w:t>
      </w:r>
      <w:bookmarkStart w:id="1097" w:name="_ETM_Q1_5119401"/>
      <w:bookmarkEnd w:id="1097"/>
      <w:r>
        <w:rPr>
          <w:rtl/>
        </w:rPr>
        <w:t xml:space="preserve">פתחתי את בתי הספר, את המקלטים שלי. ראש עיריית ערד </w:t>
      </w:r>
      <w:bookmarkStart w:id="1098" w:name="_ETM_Q1_5123740"/>
      <w:bookmarkEnd w:id="1098"/>
      <w:r>
        <w:rPr>
          <w:rtl/>
        </w:rPr>
        <w:t xml:space="preserve">– קרוב ל-2,000 בדואים שוכנים אצלו ומגיעים אליו למקומות האלה. מהם? </w:t>
      </w:r>
      <w:bookmarkStart w:id="1099" w:name="_ETM_Q1_5126207"/>
      <w:bookmarkEnd w:id="1099"/>
      <w:r>
        <w:rPr>
          <w:rtl/>
        </w:rPr>
        <w:t xml:space="preserve">בשר מבשרנו. מ-7 באוקטובר הם מתחת לאלונקה </w:t>
      </w:r>
      <w:proofErr w:type="spellStart"/>
      <w:r>
        <w:rPr>
          <w:rtl/>
        </w:rPr>
        <w:t>איתנו</w:t>
      </w:r>
      <w:proofErr w:type="spellEnd"/>
      <w:r>
        <w:rPr>
          <w:rtl/>
        </w:rPr>
        <w:t xml:space="preserve">, הם </w:t>
      </w:r>
      <w:bookmarkStart w:id="1100" w:name="_ETM_Q1_5134203"/>
      <w:bookmarkEnd w:id="1100"/>
      <w:r>
        <w:rPr>
          <w:rtl/>
        </w:rPr>
        <w:t xml:space="preserve">יחד </w:t>
      </w:r>
      <w:proofErr w:type="spellStart"/>
      <w:r>
        <w:rPr>
          <w:rtl/>
        </w:rPr>
        <w:t>איתנו</w:t>
      </w:r>
      <w:proofErr w:type="spellEnd"/>
      <w:r>
        <w:rPr>
          <w:rtl/>
        </w:rPr>
        <w:t xml:space="preserve">, הם עוזרים לנו ואנחנו עוזרים להם. מה אנחנו – כמו בשר תותחים משאירים אותם, מפקירים אותם. אני אומר את זה לצערי. </w:t>
      </w:r>
    </w:p>
    <w:p w:rsidR="006F492E" w:rsidRDefault="006F492E" w:rsidP="006F492E">
      <w:pPr>
        <w:rPr>
          <w:rtl/>
        </w:rPr>
      </w:pPr>
      <w:bookmarkStart w:id="1101" w:name="_ETM_Q1_5141308"/>
      <w:bookmarkStart w:id="1102" w:name="_ETM_Q1_5141368"/>
      <w:bookmarkEnd w:id="1101"/>
      <w:bookmarkEnd w:id="1102"/>
    </w:p>
    <w:p w:rsidR="006F492E" w:rsidRDefault="006F492E" w:rsidP="006F492E">
      <w:pPr>
        <w:rPr>
          <w:rtl/>
        </w:rPr>
      </w:pPr>
      <w:bookmarkStart w:id="1103" w:name="_ETM_Q1_5141492"/>
      <w:bookmarkStart w:id="1104" w:name="_ETM_Q1_5141571"/>
      <w:bookmarkEnd w:id="1103"/>
      <w:bookmarkEnd w:id="1104"/>
      <w:r>
        <w:rPr>
          <w:rtl/>
        </w:rPr>
        <w:t xml:space="preserve">ואתם יודעים מי </w:t>
      </w:r>
      <w:bookmarkStart w:id="1105" w:name="_ETM_Q1_5143540"/>
      <w:bookmarkEnd w:id="1105"/>
      <w:r>
        <w:rPr>
          <w:rtl/>
        </w:rPr>
        <w:t xml:space="preserve">אני – אני כאיש ליכוד אומר – יש לי ביקורת אדירה על הדבר הזה. הגיע הזמן. צריכים ללכת ולא לדבר. </w:t>
      </w:r>
      <w:bookmarkStart w:id="1106" w:name="_ETM_Q1_5148995"/>
      <w:bookmarkEnd w:id="1106"/>
      <w:r>
        <w:rPr>
          <w:rtl/>
        </w:rPr>
        <w:t xml:space="preserve">עזבו אותי. מיכאל, באמת אני מעריך אותך </w:t>
      </w:r>
      <w:bookmarkStart w:id="1107" w:name="_ETM_Q1_5156029"/>
      <w:bookmarkEnd w:id="1107"/>
      <w:r>
        <w:rPr>
          <w:rtl/>
        </w:rPr>
        <w:t xml:space="preserve">ואוהב אותך – מה אתה מדבר איתי על כסף פילנתרופי? יש בעיה לצבוע כסף ממשלתי ייעודי לדבר הזה? יש כל כך הרבה כסף למדינה הזאת. </w:t>
      </w:r>
    </w:p>
    <w:p w:rsidR="006F492E" w:rsidRDefault="006F492E" w:rsidP="006F492E">
      <w:pPr>
        <w:rPr>
          <w:rtl/>
        </w:rPr>
      </w:pPr>
      <w:bookmarkStart w:id="1108" w:name="_ETM_Q1_5165483"/>
      <w:bookmarkStart w:id="1109" w:name="_ETM_Q1_5165538"/>
      <w:bookmarkEnd w:id="1108"/>
      <w:bookmarkEnd w:id="1109"/>
    </w:p>
    <w:p w:rsidR="006F492E" w:rsidRDefault="006F492E" w:rsidP="006F492E">
      <w:pPr>
        <w:rPr>
          <w:rtl/>
        </w:rPr>
      </w:pPr>
      <w:bookmarkStart w:id="1110" w:name="_ETM_Q1_5165643"/>
      <w:bookmarkStart w:id="1111" w:name="_ETM_Q1_5165691"/>
      <w:bookmarkEnd w:id="1110"/>
      <w:bookmarkEnd w:id="1111"/>
      <w:r>
        <w:rPr>
          <w:rtl/>
        </w:rPr>
        <w:t xml:space="preserve">מיקי, מי שמכיר אותך שנים רבות מאז שהיית מפקד מחוז ירושלים </w:t>
      </w:r>
      <w:bookmarkStart w:id="1112" w:name="_ETM_Q1_5168115"/>
      <w:bookmarkEnd w:id="1112"/>
      <w:r>
        <w:rPr>
          <w:rtl/>
        </w:rPr>
        <w:t xml:space="preserve">– אני יודע את האיתנות שלך, אני יודע את האכפתיות שלך. כואב לי הלב. אנחנו מבזבזים סתם זמן, מדברים סתם. עם כל הכבוד, </w:t>
      </w:r>
      <w:bookmarkStart w:id="1113" w:name="_ETM_Q1_5180113"/>
      <w:bookmarkEnd w:id="1113"/>
      <w:r>
        <w:rPr>
          <w:rtl/>
        </w:rPr>
        <w:t>שולחן עגול, לא שולחן עגול – תצבעו כסף, תקבלו החלט</w:t>
      </w:r>
      <w:bookmarkStart w:id="1114" w:name="_ETM_Q1_5183891"/>
      <w:bookmarkEnd w:id="1114"/>
      <w:r>
        <w:rPr>
          <w:rtl/>
        </w:rPr>
        <w:t xml:space="preserve">ה. תגידו לוועדה המחוזית, זה נכון – סטטוטורית הוועדה המחוזית יכולה </w:t>
      </w:r>
      <w:bookmarkStart w:id="1115" w:name="_ETM_Q1_5191308"/>
      <w:bookmarkEnd w:id="1115"/>
      <w:r>
        <w:rPr>
          <w:rtl/>
        </w:rPr>
        <w:t xml:space="preserve">לאשר את זה נקודתית. מה אתם רוצים, עד שיהיו עשרות הרוגים מהדברים האלה? </w:t>
      </w:r>
      <w:bookmarkStart w:id="1116" w:name="_ETM_Q1_5198074"/>
      <w:bookmarkStart w:id="1117" w:name="_ETM_Q1_5198127"/>
      <w:bookmarkStart w:id="1118" w:name="_ETM_Q1_5198226"/>
      <w:bookmarkStart w:id="1119" w:name="_ETM_Q1_5198313"/>
      <w:bookmarkEnd w:id="1116"/>
      <w:bookmarkEnd w:id="1117"/>
      <w:bookmarkEnd w:id="1118"/>
      <w:bookmarkEnd w:id="1119"/>
      <w:r>
        <w:rPr>
          <w:rtl/>
        </w:rPr>
        <w:t>אז</w:t>
      </w:r>
      <w:bookmarkStart w:id="1120" w:name="_ETM_Q1_5198769"/>
      <w:bookmarkEnd w:id="1120"/>
      <w:r>
        <w:rPr>
          <w:rtl/>
        </w:rPr>
        <w:t xml:space="preserve"> באמת יש לנו המון מזל. אבל אני אגיד גם מנגד: </w:t>
      </w:r>
      <w:bookmarkStart w:id="1121" w:name="_ETM_Q1_5200265"/>
      <w:bookmarkEnd w:id="1121"/>
      <w:r>
        <w:rPr>
          <w:rtl/>
        </w:rPr>
        <w:t xml:space="preserve">גם מדינת ישראל לא מוגנת. ל-80% מתושבי תל-אביב אין מיגון, ל-75% מתושבי בני-ברק. אבל יש </w:t>
      </w:r>
      <w:bookmarkStart w:id="1122" w:name="_ETM_Q1_5207277"/>
      <w:bookmarkEnd w:id="1122"/>
      <w:r>
        <w:rPr>
          <w:rtl/>
        </w:rPr>
        <w:t xml:space="preserve">אפס מיגון, כלום. </w:t>
      </w:r>
    </w:p>
    <w:p w:rsidR="006F492E" w:rsidRDefault="006F492E" w:rsidP="006F492E">
      <w:pPr>
        <w:rPr>
          <w:rtl/>
        </w:rPr>
      </w:pPr>
    </w:p>
    <w:p w:rsidR="006F492E" w:rsidRDefault="006F492E" w:rsidP="006F492E">
      <w:pPr>
        <w:rPr>
          <w:rtl/>
        </w:rPr>
      </w:pPr>
      <w:r>
        <w:rPr>
          <w:rtl/>
        </w:rPr>
        <w:t xml:space="preserve">אז אני מבקש בכל לשון של בקשה: </w:t>
      </w:r>
      <w:bookmarkStart w:id="1123" w:name="_ETM_Q1_5212560"/>
      <w:bookmarkEnd w:id="1123"/>
      <w:r>
        <w:rPr>
          <w:rtl/>
        </w:rPr>
        <w:t xml:space="preserve">עשיתי מאמץ עילאי כרגע. אנחנו כל כך עסוקים. כסגן ממלא מקום יושב-ראש השלטון המקומי </w:t>
      </w:r>
      <w:bookmarkStart w:id="1124" w:name="_ETM_Q1_5217998"/>
      <w:bookmarkEnd w:id="1124"/>
      <w:r>
        <w:rPr>
          <w:rtl/>
        </w:rPr>
        <w:t xml:space="preserve">יחד עם חיים </w:t>
      </w:r>
      <w:proofErr w:type="spellStart"/>
      <w:r>
        <w:rPr>
          <w:rtl/>
        </w:rPr>
        <w:t>ביבס</w:t>
      </w:r>
      <w:proofErr w:type="spellEnd"/>
      <w:r>
        <w:rPr>
          <w:rtl/>
        </w:rPr>
        <w:t xml:space="preserve"> אנחנו עוברים מרשות לרשות. הרי מי שמנהל את המדינה כרגע אלה ראשי הרשויות. אנחנו מתחת לאלונקה, אנחנו עושים את כל הדברים האלה. </w:t>
      </w:r>
    </w:p>
    <w:p w:rsidR="006F492E" w:rsidRDefault="006F492E" w:rsidP="006F492E">
      <w:pPr>
        <w:rPr>
          <w:rtl/>
        </w:rPr>
      </w:pPr>
    </w:p>
    <w:p w:rsidR="006F492E" w:rsidRDefault="006F492E" w:rsidP="006F492E">
      <w:pPr>
        <w:rPr>
          <w:rtl/>
        </w:rPr>
      </w:pPr>
      <w:r>
        <w:rPr>
          <w:rtl/>
        </w:rPr>
        <w:t xml:space="preserve">אז אני מבקש בכל לשון של בקשה. מדם לבי דיברתי. הם אחינו </w:t>
      </w:r>
      <w:bookmarkStart w:id="1125" w:name="_ETM_Q1_5235580"/>
      <w:bookmarkEnd w:id="1125"/>
      <w:r>
        <w:rPr>
          <w:rtl/>
        </w:rPr>
        <w:t xml:space="preserve">הבדואים. חבר שלי, סגן אלוף בצה"ל סלאמה, ראש מועצת נווה מדבר, עושה עבודה יוצאת מן הכלל. יושבים </w:t>
      </w:r>
      <w:bookmarkStart w:id="1126" w:name="_ETM_Q1_5244681"/>
      <w:bookmarkEnd w:id="1126"/>
      <w:r>
        <w:rPr>
          <w:rtl/>
        </w:rPr>
        <w:t xml:space="preserve">עוד ראשי רשויות מהמגזר שעושים עבודה טובה. אבל מה הם </w:t>
      </w:r>
      <w:bookmarkStart w:id="1127" w:name="_ETM_Q1_5247408"/>
      <w:bookmarkEnd w:id="1127"/>
      <w:r>
        <w:rPr>
          <w:rtl/>
        </w:rPr>
        <w:t xml:space="preserve">יעשו? אין להם מענה. </w:t>
      </w:r>
    </w:p>
    <w:p w:rsidR="006F492E" w:rsidRDefault="006F492E" w:rsidP="006F492E">
      <w:pPr>
        <w:rPr>
          <w:rtl/>
        </w:rPr>
      </w:pPr>
      <w:bookmarkStart w:id="1128" w:name="_ETM_Q1_5251720"/>
      <w:bookmarkStart w:id="1129" w:name="_ETM_Q1_5251804"/>
      <w:bookmarkEnd w:id="1128"/>
      <w:bookmarkEnd w:id="1129"/>
    </w:p>
    <w:p w:rsidR="006F492E" w:rsidRDefault="006F492E" w:rsidP="006F492E">
      <w:pPr>
        <w:rPr>
          <w:rtl/>
        </w:rPr>
      </w:pPr>
      <w:bookmarkStart w:id="1130" w:name="_ETM_Q1_5251848"/>
      <w:bookmarkStart w:id="1131" w:name="_ETM_Q1_5251922"/>
      <w:bookmarkEnd w:id="1130"/>
      <w:bookmarkEnd w:id="1131"/>
      <w:r>
        <w:rPr>
          <w:rtl/>
        </w:rPr>
        <w:t>אני מצטער שדיברתי ככה. אני מוכן להיות שותף לכל דבר - -</w:t>
      </w:r>
    </w:p>
    <w:p w:rsidR="006F492E" w:rsidRDefault="006F492E" w:rsidP="006F492E">
      <w:pPr>
        <w:rPr>
          <w:rtl/>
        </w:rPr>
      </w:pPr>
      <w:bookmarkStart w:id="1132" w:name="_ETM_Q1_5241898"/>
      <w:bookmarkStart w:id="1133" w:name="_ETM_Q1_5242024"/>
      <w:bookmarkEnd w:id="1132"/>
      <w:bookmarkEnd w:id="1133"/>
    </w:p>
    <w:p w:rsidR="006F492E" w:rsidRDefault="006F492E" w:rsidP="006F492E">
      <w:pPr>
        <w:pStyle w:val="a5"/>
        <w:keepNext/>
        <w:rPr>
          <w:rtl/>
        </w:rPr>
      </w:pPr>
      <w:bookmarkStart w:id="1134" w:name="ET_speaker_6231_12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134"/>
    </w:p>
    <w:p w:rsidR="006F492E" w:rsidRDefault="006F492E" w:rsidP="006F492E">
      <w:pPr>
        <w:pStyle w:val="KeepWithNext"/>
        <w:rPr>
          <w:rtl/>
        </w:rPr>
      </w:pPr>
    </w:p>
    <w:p w:rsidR="006F492E" w:rsidRDefault="006F492E" w:rsidP="006F492E">
      <w:pPr>
        <w:rPr>
          <w:rtl/>
        </w:rPr>
      </w:pPr>
      <w:r>
        <w:rPr>
          <w:rtl/>
        </w:rPr>
        <w:t xml:space="preserve">אל תצטער. דיברת </w:t>
      </w:r>
      <w:bookmarkStart w:id="1135" w:name="_ETM_Q1_5258639"/>
      <w:bookmarkEnd w:id="1135"/>
      <w:r>
        <w:rPr>
          <w:rtl/>
        </w:rPr>
        <w:t xml:space="preserve">מדהים, אדוני ראש העיר. </w:t>
      </w:r>
    </w:p>
    <w:p w:rsidR="006F492E" w:rsidRDefault="006F492E" w:rsidP="006F492E">
      <w:pPr>
        <w:rPr>
          <w:rtl/>
        </w:rPr>
      </w:pPr>
    </w:p>
    <w:p w:rsidR="006F492E" w:rsidRDefault="006F492E" w:rsidP="006F492E">
      <w:pPr>
        <w:pStyle w:val="a5"/>
        <w:keepNext/>
        <w:rPr>
          <w:rtl/>
        </w:rPr>
      </w:pPr>
      <w:bookmarkStart w:id="1136" w:name="ET_speaker_בני_ביטון_123"/>
      <w:r>
        <w:rPr>
          <w:rStyle w:val="TagStyle"/>
          <w:rFonts w:hint="cs"/>
          <w:rtl/>
        </w:rPr>
        <w:t xml:space="preserve"> &lt;&lt; דובר &gt;&gt; </w:t>
      </w:r>
      <w:r>
        <w:rPr>
          <w:rFonts w:hint="cs"/>
          <w:rtl/>
        </w:rPr>
        <w:t>בני ביטון:</w:t>
      </w:r>
      <w:r>
        <w:rPr>
          <w:rStyle w:val="TagStyle"/>
          <w:rFonts w:hint="cs"/>
          <w:rtl/>
        </w:rPr>
        <w:t xml:space="preserve"> &lt;&lt; דובר &gt;&gt;</w:t>
      </w:r>
      <w:r>
        <w:rPr>
          <w:rFonts w:hint="cs"/>
          <w:rtl/>
        </w:rPr>
        <w:t xml:space="preserve">   </w:t>
      </w:r>
      <w:bookmarkEnd w:id="1136"/>
    </w:p>
    <w:p w:rsidR="006F492E" w:rsidRDefault="006F492E" w:rsidP="006F492E">
      <w:pPr>
        <w:pStyle w:val="KeepWithNext"/>
        <w:rPr>
          <w:rtl/>
        </w:rPr>
      </w:pPr>
    </w:p>
    <w:p w:rsidR="006F492E" w:rsidRDefault="006F492E" w:rsidP="006F492E">
      <w:pPr>
        <w:rPr>
          <w:rtl/>
        </w:rPr>
      </w:pPr>
      <w:r>
        <w:rPr>
          <w:rtl/>
        </w:rPr>
        <w:t xml:space="preserve">- - שאתם עושים. מיקי, אני חייל שלכם ושל הוועדה הזאת. כל מה שאתם רוצים – אני לרשותכם. בואו נעשה קריאה משותפת לשר האוצר שאני רואה אותו כרגע בטלוויזיה ולראש הממשלה שאני מפרגן לו שהוא עושה עבודה ומגיע לכל זירה וזירה. </w:t>
      </w:r>
      <w:proofErr w:type="spellStart"/>
      <w:r>
        <w:rPr>
          <w:rtl/>
        </w:rPr>
        <w:t>רוביק</w:t>
      </w:r>
      <w:proofErr w:type="spellEnd"/>
      <w:r>
        <w:rPr>
          <w:rtl/>
        </w:rPr>
        <w:t xml:space="preserve"> </w:t>
      </w:r>
      <w:proofErr w:type="spellStart"/>
      <w:r>
        <w:rPr>
          <w:rtl/>
        </w:rPr>
        <w:t>דנילוביץ</w:t>
      </w:r>
      <w:proofErr w:type="spellEnd"/>
      <w:r>
        <w:rPr>
          <w:rtl/>
        </w:rPr>
        <w:t xml:space="preserve">' ואני הזעקנו אותו. תצבעו כסף מידי לטובת מיגון למגזר הבדואי. תודה לכם. </w:t>
      </w:r>
    </w:p>
    <w:p w:rsidR="006F492E" w:rsidRDefault="006F492E" w:rsidP="006F492E">
      <w:pPr>
        <w:rPr>
          <w:rtl/>
        </w:rPr>
      </w:pPr>
    </w:p>
    <w:p w:rsidR="006F492E" w:rsidRDefault="006F492E" w:rsidP="006F492E">
      <w:pPr>
        <w:pStyle w:val="af8"/>
        <w:keepNext/>
        <w:rPr>
          <w:rtl/>
        </w:rPr>
      </w:pPr>
      <w:bookmarkStart w:id="1137" w:name="ET_yor_מיקי_לוי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1137"/>
    </w:p>
    <w:p w:rsidR="006F492E" w:rsidRDefault="006F492E" w:rsidP="006F492E">
      <w:pPr>
        <w:pStyle w:val="KeepWithNext"/>
        <w:rPr>
          <w:rtl/>
        </w:rPr>
      </w:pPr>
    </w:p>
    <w:p w:rsidR="006F492E" w:rsidRDefault="006F492E" w:rsidP="006F492E">
      <w:pPr>
        <w:rPr>
          <w:rtl/>
        </w:rPr>
      </w:pPr>
      <w:r>
        <w:rPr>
          <w:rtl/>
        </w:rPr>
        <w:t xml:space="preserve">תודה רבה. בעקבות </w:t>
      </w:r>
      <w:bookmarkStart w:id="1138" w:name="_ETM_Q1_5293435"/>
      <w:bookmarkEnd w:id="1138"/>
      <w:r>
        <w:rPr>
          <w:rtl/>
        </w:rPr>
        <w:t xml:space="preserve">הדיון שעשינו ניקח על עצמנו גם </w:t>
      </w:r>
      <w:proofErr w:type="spellStart"/>
      <w:r>
        <w:rPr>
          <w:rtl/>
        </w:rPr>
        <w:t>לתכלל</w:t>
      </w:r>
      <w:proofErr w:type="spellEnd"/>
      <w:r>
        <w:rPr>
          <w:rtl/>
        </w:rPr>
        <w:t xml:space="preserve"> את הדברים שלך ולהוציא מכתב דחוף לשר האוצר ולידיעת ראש הממשלה להקצות כסף צבוע במידי לפזורה הבדואית כדי למגן אותם. כמו שאמרת הם ממש יחד </w:t>
      </w:r>
      <w:proofErr w:type="spellStart"/>
      <w:r>
        <w:rPr>
          <w:rtl/>
        </w:rPr>
        <w:t>איתנו</w:t>
      </w:r>
      <w:proofErr w:type="spellEnd"/>
      <w:r>
        <w:rPr>
          <w:rtl/>
        </w:rPr>
        <w:t xml:space="preserve"> מתחת לאלונקה. אין ויכוח על העניין </w:t>
      </w:r>
      <w:bookmarkStart w:id="1139" w:name="_ETM_Q1_5316820"/>
      <w:bookmarkEnd w:id="1139"/>
      <w:r>
        <w:rPr>
          <w:rtl/>
        </w:rPr>
        <w:t xml:space="preserve">הזה. תודה רבה, בני יקירי. </w:t>
      </w:r>
    </w:p>
    <w:p w:rsidR="006F492E" w:rsidRDefault="006F492E" w:rsidP="006F492E">
      <w:pPr>
        <w:rPr>
          <w:rtl/>
        </w:rPr>
      </w:pPr>
      <w:bookmarkStart w:id="1140" w:name="_ETM_Q1_5321780"/>
      <w:bookmarkStart w:id="1141" w:name="_ETM_Q1_5321871"/>
      <w:bookmarkEnd w:id="1140"/>
      <w:bookmarkEnd w:id="1141"/>
    </w:p>
    <w:p w:rsidR="006F492E" w:rsidRDefault="006F492E" w:rsidP="006F492E">
      <w:pPr>
        <w:rPr>
          <w:rtl/>
        </w:rPr>
      </w:pPr>
      <w:bookmarkStart w:id="1142" w:name="_ETM_Q1_5321948"/>
      <w:bookmarkStart w:id="1143" w:name="_ETM_Q1_5322058"/>
      <w:bookmarkEnd w:id="1142"/>
      <w:bookmarkEnd w:id="1143"/>
      <w:r>
        <w:rPr>
          <w:rtl/>
        </w:rPr>
        <w:t xml:space="preserve">מר סלאמה, סגן אלוף במיל', </w:t>
      </w:r>
      <w:bookmarkStart w:id="1144" w:name="_ETM_Q1_5328669"/>
      <w:bookmarkEnd w:id="1144"/>
      <w:r>
        <w:rPr>
          <w:rtl/>
        </w:rPr>
        <w:t>בבקשה.</w:t>
      </w:r>
    </w:p>
    <w:p w:rsidR="006F492E" w:rsidRDefault="006F492E" w:rsidP="006F492E">
      <w:pPr>
        <w:rPr>
          <w:rtl/>
        </w:rPr>
      </w:pPr>
    </w:p>
    <w:p w:rsidR="006F492E" w:rsidRDefault="006F492E" w:rsidP="006F492E">
      <w:pPr>
        <w:pStyle w:val="a5"/>
        <w:keepNext/>
        <w:rPr>
          <w:rtl/>
        </w:rPr>
      </w:pPr>
      <w:bookmarkStart w:id="1145" w:name="ET_speaker_סלאמה_עדיסאן_125"/>
      <w:r>
        <w:rPr>
          <w:rStyle w:val="TagStyle"/>
          <w:rFonts w:hint="cs"/>
          <w:rtl/>
        </w:rPr>
        <w:t xml:space="preserve"> &lt;&lt; דובר &gt;&gt; </w:t>
      </w:r>
      <w:r>
        <w:rPr>
          <w:rFonts w:hint="cs"/>
          <w:rtl/>
        </w:rPr>
        <w:t xml:space="preserve">סלאמה </w:t>
      </w:r>
      <w:proofErr w:type="spellStart"/>
      <w:r>
        <w:rPr>
          <w:rFonts w:hint="cs"/>
          <w:rtl/>
        </w:rPr>
        <w:t>עדיסאן</w:t>
      </w:r>
      <w:proofErr w:type="spellEnd"/>
      <w:r>
        <w:rPr>
          <w:rFonts w:hint="cs"/>
          <w:rtl/>
        </w:rPr>
        <w:t>:</w:t>
      </w:r>
      <w:r>
        <w:rPr>
          <w:rStyle w:val="TagStyle"/>
          <w:rFonts w:hint="cs"/>
          <w:rtl/>
        </w:rPr>
        <w:t xml:space="preserve"> &lt;&lt; דובר &gt;&gt;</w:t>
      </w:r>
      <w:r>
        <w:rPr>
          <w:rFonts w:hint="cs"/>
          <w:rtl/>
        </w:rPr>
        <w:t xml:space="preserve">   </w:t>
      </w:r>
      <w:bookmarkEnd w:id="1145"/>
    </w:p>
    <w:p w:rsidR="006F492E" w:rsidRDefault="006F492E" w:rsidP="006F492E">
      <w:pPr>
        <w:pStyle w:val="KeepWithNext"/>
        <w:rPr>
          <w:rtl/>
        </w:rPr>
      </w:pPr>
    </w:p>
    <w:p w:rsidR="006F492E" w:rsidRDefault="006F492E" w:rsidP="006F492E">
      <w:pPr>
        <w:rPr>
          <w:rtl/>
        </w:rPr>
      </w:pPr>
      <w:r>
        <w:rPr>
          <w:rtl/>
        </w:rPr>
        <w:t xml:space="preserve">תודה לכם על ההזדמנות לתת לי להשתתף. חשבתי שאני </w:t>
      </w:r>
      <w:bookmarkStart w:id="1146" w:name="_ETM_Q1_5337710"/>
      <w:bookmarkEnd w:id="1146"/>
      <w:r>
        <w:rPr>
          <w:rtl/>
        </w:rPr>
        <w:t xml:space="preserve">לא אשתתף. מר ביטון אמר את הכול. אבל </w:t>
      </w:r>
      <w:bookmarkStart w:id="1147" w:name="_ETM_Q1_5341583"/>
      <w:bookmarkEnd w:id="1147"/>
      <w:r>
        <w:rPr>
          <w:rtl/>
        </w:rPr>
        <w:t xml:space="preserve">אני רוצה להוסיף ולהכניס חלק מהאנשים למציאות כי נשמע פה שהכול בסדר בנגב, כמו שהציג פיקוד העורף וגם רשות ההסדרה. </w:t>
      </w:r>
    </w:p>
    <w:p w:rsidR="006F492E" w:rsidRDefault="006F492E" w:rsidP="006F492E">
      <w:pPr>
        <w:rPr>
          <w:rtl/>
        </w:rPr>
      </w:pPr>
      <w:bookmarkStart w:id="1148" w:name="_ETM_Q1_5354896"/>
      <w:bookmarkEnd w:id="1148"/>
    </w:p>
    <w:p w:rsidR="006F492E" w:rsidRDefault="006F492E" w:rsidP="006F492E">
      <w:pPr>
        <w:rPr>
          <w:rtl/>
        </w:rPr>
      </w:pPr>
      <w:bookmarkStart w:id="1149" w:name="_ETM_Q1_5355119"/>
      <w:bookmarkStart w:id="1150" w:name="_ETM_Q1_5355195"/>
      <w:bookmarkStart w:id="1151" w:name="_ETM_Q1_5355226"/>
      <w:bookmarkEnd w:id="1149"/>
      <w:bookmarkEnd w:id="1150"/>
      <w:bookmarkEnd w:id="1151"/>
      <w:r>
        <w:rPr>
          <w:rtl/>
        </w:rPr>
        <w:t xml:space="preserve">אמרו ש-500 </w:t>
      </w:r>
      <w:proofErr w:type="spellStart"/>
      <w:r>
        <w:rPr>
          <w:rtl/>
        </w:rPr>
        <w:t>מיגוניות</w:t>
      </w:r>
      <w:proofErr w:type="spellEnd"/>
      <w:r>
        <w:rPr>
          <w:rtl/>
        </w:rPr>
        <w:t xml:space="preserve"> חולקו. בשביל 70,000 </w:t>
      </w:r>
      <w:bookmarkStart w:id="1152" w:name="_ETM_Q1_5361336"/>
      <w:bookmarkEnd w:id="1152"/>
      <w:r>
        <w:rPr>
          <w:rtl/>
        </w:rPr>
        <w:t xml:space="preserve">תושבים קיבלתי 54 </w:t>
      </w:r>
      <w:proofErr w:type="spellStart"/>
      <w:r>
        <w:rPr>
          <w:rtl/>
        </w:rPr>
        <w:t>מיגוניות</w:t>
      </w:r>
      <w:proofErr w:type="spellEnd"/>
      <w:r>
        <w:rPr>
          <w:rtl/>
        </w:rPr>
        <w:t xml:space="preserve">. אנחנו מופקרים, אנחנו מתחת לכיפת השמיים. </w:t>
      </w:r>
      <w:bookmarkStart w:id="1153" w:name="_ETM_Q1_5371100"/>
      <w:bookmarkEnd w:id="1153"/>
      <w:r>
        <w:rPr>
          <w:rtl/>
        </w:rPr>
        <w:t xml:space="preserve">מועצה אזורית שיש בה 70,000 תושבים והיעדר תשתיות טוטלי, אתה רק יכול לנחש איפה זה פזורה ואיפה זה יישוב מוכר – אין שם שום דבר. </w:t>
      </w:r>
      <w:bookmarkStart w:id="1154" w:name="_ETM_Q1_5383261"/>
      <w:bookmarkEnd w:id="1154"/>
      <w:r>
        <w:rPr>
          <w:rtl/>
        </w:rPr>
        <w:t xml:space="preserve">אפשר להסתכל רק על הנייר. המקום היחידי שיש </w:t>
      </w:r>
      <w:bookmarkStart w:id="1155" w:name="_ETM_Q1_5388025"/>
      <w:bookmarkEnd w:id="1155"/>
      <w:r>
        <w:rPr>
          <w:rtl/>
        </w:rPr>
        <w:t xml:space="preserve">אפשרות להתגונן בו זה בתי ספר וזה לא </w:t>
      </w:r>
      <w:bookmarkStart w:id="1156" w:name="_ETM_Q1_5392290"/>
      <w:bookmarkEnd w:id="1156"/>
      <w:r>
        <w:rPr>
          <w:rtl/>
        </w:rPr>
        <w:t xml:space="preserve">כל בתי הספר. אגב, כל מי שמחוץ לקו הכחול הוא בית ספר מצרי בעבר אז הוא לא רלוונטי. אין לנו מיגון. </w:t>
      </w:r>
      <w:bookmarkStart w:id="1157" w:name="_ETM_Q1_5401987"/>
      <w:bookmarkStart w:id="1158" w:name="_ETM_Q1_5402025"/>
      <w:bookmarkStart w:id="1159" w:name="_ETM_Q1_5402130"/>
      <w:bookmarkStart w:id="1160" w:name="_ETM_Q1_5402179"/>
      <w:bookmarkStart w:id="1161" w:name="_ETM_Q1_5403226"/>
      <w:bookmarkEnd w:id="1157"/>
      <w:bookmarkEnd w:id="1158"/>
      <w:bookmarkEnd w:id="1159"/>
      <w:bookmarkEnd w:id="1160"/>
      <w:bookmarkEnd w:id="1161"/>
      <w:r>
        <w:rPr>
          <w:rtl/>
        </w:rPr>
        <w:t xml:space="preserve">לגבי </w:t>
      </w:r>
      <w:proofErr w:type="spellStart"/>
      <w:r>
        <w:rPr>
          <w:rtl/>
        </w:rPr>
        <w:t>האסקו</w:t>
      </w:r>
      <w:proofErr w:type="spellEnd"/>
      <w:r>
        <w:rPr>
          <w:rtl/>
        </w:rPr>
        <w:t xml:space="preserve"> – </w:t>
      </w:r>
      <w:bookmarkStart w:id="1162" w:name="_ETM_Q1_5405334"/>
      <w:bookmarkEnd w:id="1162"/>
      <w:r>
        <w:rPr>
          <w:rtl/>
        </w:rPr>
        <w:t xml:space="preserve">יש אנשים שיש להם </w:t>
      </w:r>
      <w:proofErr w:type="spellStart"/>
      <w:r>
        <w:rPr>
          <w:rtl/>
        </w:rPr>
        <w:t>אסקו</w:t>
      </w:r>
      <w:proofErr w:type="spellEnd"/>
      <w:r>
        <w:rPr>
          <w:rtl/>
        </w:rPr>
        <w:t xml:space="preserve"> והם הלכו לגשרים. </w:t>
      </w:r>
      <w:proofErr w:type="spellStart"/>
      <w:r>
        <w:rPr>
          <w:rtl/>
        </w:rPr>
        <w:t>האסקו</w:t>
      </w:r>
      <w:proofErr w:type="spellEnd"/>
      <w:r>
        <w:rPr>
          <w:rtl/>
        </w:rPr>
        <w:t xml:space="preserve"> שווה</w:t>
      </w:r>
      <w:bookmarkStart w:id="1163" w:name="_ETM_Q1_5413107"/>
      <w:bookmarkEnd w:id="1163"/>
      <w:r>
        <w:rPr>
          <w:rtl/>
        </w:rPr>
        <w:t>, מתי? אולי כשהטיל יגיע על גלגלים.</w:t>
      </w:r>
    </w:p>
    <w:p w:rsidR="006F492E" w:rsidRDefault="006F492E" w:rsidP="006F492E">
      <w:pPr>
        <w:rPr>
          <w:rtl/>
        </w:rPr>
      </w:pPr>
    </w:p>
    <w:p w:rsidR="006F492E" w:rsidRDefault="006F492E" w:rsidP="006F492E">
      <w:pPr>
        <w:rPr>
          <w:rtl/>
        </w:rPr>
      </w:pPr>
      <w:r>
        <w:rPr>
          <w:rtl/>
        </w:rPr>
        <w:t xml:space="preserve"> אמרתם שבתי ספר של אורט בנווה מדבר פותחים. אני לא </w:t>
      </w:r>
      <w:bookmarkStart w:id="1164" w:name="_ETM_Q1_5446942"/>
      <w:bookmarkEnd w:id="1164"/>
      <w:r>
        <w:rPr>
          <w:rtl/>
        </w:rPr>
        <w:t>מכיר בתי ספר של אורט. אני רוצה להגיד לכם עוד משהו: ברגע שמגיע טיל לאזור נווה מדבר ז</w:t>
      </w:r>
      <w:bookmarkStart w:id="1165" w:name="_ETM_Q1_5455677"/>
      <w:bookmarkEnd w:id="1165"/>
      <w:r>
        <w:rPr>
          <w:rtl/>
        </w:rPr>
        <w:t>ה - - - במצב הזה נשאר לנו רק להתפלל</w:t>
      </w:r>
      <w:bookmarkStart w:id="1166" w:name="_ETM_Q1_5461055"/>
      <w:bookmarkEnd w:id="1166"/>
      <w:r>
        <w:rPr>
          <w:rtl/>
        </w:rPr>
        <w:t xml:space="preserve"> שיהיה יירוט מוצלח. זה המצב. </w:t>
      </w:r>
      <w:bookmarkStart w:id="1167" w:name="_ETM_Q1_5470616"/>
      <w:bookmarkEnd w:id="1167"/>
    </w:p>
    <w:p w:rsidR="006F492E" w:rsidRDefault="006F492E" w:rsidP="006F492E">
      <w:pPr>
        <w:rPr>
          <w:rtl/>
        </w:rPr>
      </w:pPr>
      <w:bookmarkStart w:id="1168" w:name="_ETM_Q1_5470688"/>
      <w:bookmarkEnd w:id="1168"/>
    </w:p>
    <w:p w:rsidR="006F492E" w:rsidRDefault="006F492E" w:rsidP="006F492E">
      <w:pPr>
        <w:rPr>
          <w:rtl/>
        </w:rPr>
      </w:pPr>
      <w:bookmarkStart w:id="1169" w:name="_ETM_Q1_5470769"/>
      <w:bookmarkStart w:id="1170" w:name="_ETM_Q1_5470859"/>
      <w:bookmarkEnd w:id="1169"/>
      <w:bookmarkEnd w:id="1170"/>
      <w:r>
        <w:rPr>
          <w:rtl/>
        </w:rPr>
        <w:t xml:space="preserve">לגבי העסקים שאומרים לנו </w:t>
      </w:r>
      <w:bookmarkStart w:id="1171" w:name="_ETM_Q1_5473460"/>
      <w:bookmarkEnd w:id="1171"/>
      <w:r>
        <w:rPr>
          <w:rtl/>
        </w:rPr>
        <w:t>שרוצים יותר מיגון ולגבי - - - ברגע שיש יירוט מעל נווה מדבר והיישובים של הפזורה הבדואית, הרי כולם יודעים שלא נופל מלמעלה דובדבן,</w:t>
      </w:r>
      <w:bookmarkStart w:id="1172" w:name="_ETM_Q1_5486376"/>
      <w:bookmarkEnd w:id="1172"/>
      <w:r>
        <w:rPr>
          <w:rtl/>
        </w:rPr>
        <w:t xml:space="preserve"> אלא משהו שיכול להרוג אנשים. זה המצב. אני הייתי אתמול בסיור. מהיישובים שלי אנשים נמצאים מתחת לגשרים. ילדים ותינוקות, </w:t>
      </w:r>
      <w:bookmarkStart w:id="1173" w:name="_ETM_Q1_5496238"/>
      <w:bookmarkEnd w:id="1173"/>
      <w:r>
        <w:rPr>
          <w:rtl/>
        </w:rPr>
        <w:t xml:space="preserve">אני לא יודע איך הם נשארים שם. זה מצב בלתי אפשרי. אי אפשר להשאיר את המצב הזה ככה. </w:t>
      </w:r>
    </w:p>
    <w:p w:rsidR="006F492E" w:rsidRDefault="006F492E" w:rsidP="006F492E">
      <w:pPr>
        <w:rPr>
          <w:rtl/>
        </w:rPr>
      </w:pPr>
      <w:bookmarkStart w:id="1174" w:name="_ETM_Q1_5505843"/>
      <w:bookmarkStart w:id="1175" w:name="_ETM_Q1_5505937"/>
      <w:bookmarkEnd w:id="1174"/>
      <w:bookmarkEnd w:id="1175"/>
    </w:p>
    <w:p w:rsidR="006F492E" w:rsidRDefault="006F492E" w:rsidP="006F492E">
      <w:pPr>
        <w:rPr>
          <w:rtl/>
        </w:rPr>
      </w:pPr>
      <w:bookmarkStart w:id="1176" w:name="_ETM_Q1_5506004"/>
      <w:bookmarkStart w:id="1177" w:name="_ETM_Q1_5506076"/>
      <w:bookmarkEnd w:id="1176"/>
      <w:bookmarkEnd w:id="1177"/>
      <w:r>
        <w:rPr>
          <w:rtl/>
        </w:rPr>
        <w:t xml:space="preserve">בהזדמנות הזאת אני רוצה להודות למיכאל ביטון, </w:t>
      </w:r>
      <w:proofErr w:type="spellStart"/>
      <w:r>
        <w:rPr>
          <w:rtl/>
        </w:rPr>
        <w:t>לואליד</w:t>
      </w:r>
      <w:proofErr w:type="spellEnd"/>
      <w:r>
        <w:rPr>
          <w:rtl/>
        </w:rPr>
        <w:t xml:space="preserve"> </w:t>
      </w:r>
      <w:proofErr w:type="spellStart"/>
      <w:r>
        <w:rPr>
          <w:rtl/>
        </w:rPr>
        <w:t>אלהואשלה</w:t>
      </w:r>
      <w:proofErr w:type="spellEnd"/>
      <w:r>
        <w:rPr>
          <w:rtl/>
        </w:rPr>
        <w:t xml:space="preserve">, ליוסף </w:t>
      </w:r>
      <w:proofErr w:type="spellStart"/>
      <w:r>
        <w:rPr>
          <w:rtl/>
        </w:rPr>
        <w:t>עטאונה</w:t>
      </w:r>
      <w:proofErr w:type="spellEnd"/>
      <w:r>
        <w:rPr>
          <w:rtl/>
        </w:rPr>
        <w:t>, לבני ביטון שמשמיע את כולם, ואני רוצה להוסיף משהו למה שהוא אמר - -</w:t>
      </w:r>
    </w:p>
    <w:p w:rsidR="006F492E" w:rsidRDefault="006F492E" w:rsidP="006F492E">
      <w:pPr>
        <w:rPr>
          <w:rtl/>
        </w:rPr>
      </w:pPr>
    </w:p>
    <w:p w:rsidR="006F492E" w:rsidRDefault="006F492E" w:rsidP="006F492E">
      <w:pPr>
        <w:pStyle w:val="a5"/>
        <w:keepNext/>
        <w:rPr>
          <w:rtl/>
        </w:rPr>
      </w:pPr>
      <w:bookmarkStart w:id="1178" w:name="ET_speaker_6665_126"/>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1178"/>
    </w:p>
    <w:p w:rsidR="006F492E" w:rsidRDefault="006F492E" w:rsidP="006F492E">
      <w:pPr>
        <w:pStyle w:val="KeepWithNext"/>
        <w:rPr>
          <w:rtl/>
        </w:rPr>
      </w:pPr>
    </w:p>
    <w:p w:rsidR="006F492E" w:rsidRDefault="006F492E" w:rsidP="006F492E">
      <w:pPr>
        <w:rPr>
          <w:rtl/>
        </w:rPr>
      </w:pPr>
      <w:r>
        <w:rPr>
          <w:rtl/>
        </w:rPr>
        <w:t xml:space="preserve">ולמיקי לוי היושב-ראש. </w:t>
      </w:r>
    </w:p>
    <w:p w:rsidR="006F492E" w:rsidRDefault="006F492E" w:rsidP="006F492E">
      <w:pPr>
        <w:rPr>
          <w:rtl/>
        </w:rPr>
      </w:pPr>
    </w:p>
    <w:p w:rsidR="006F492E" w:rsidRDefault="006F492E" w:rsidP="006F492E">
      <w:pPr>
        <w:pStyle w:val="a5"/>
        <w:keepNext/>
        <w:rPr>
          <w:rtl/>
        </w:rPr>
      </w:pPr>
      <w:bookmarkStart w:id="1179" w:name="ET_speaker_סלאמה_עדיסאן_127"/>
      <w:r>
        <w:rPr>
          <w:rStyle w:val="TagStyle"/>
          <w:rFonts w:hint="cs"/>
          <w:rtl/>
        </w:rPr>
        <w:t xml:space="preserve"> &lt;&lt; דובר &gt;&gt; </w:t>
      </w:r>
      <w:r>
        <w:rPr>
          <w:rFonts w:hint="cs"/>
          <w:rtl/>
        </w:rPr>
        <w:t xml:space="preserve">סלאמה </w:t>
      </w:r>
      <w:proofErr w:type="spellStart"/>
      <w:r>
        <w:rPr>
          <w:rFonts w:hint="cs"/>
          <w:rtl/>
        </w:rPr>
        <w:t>עדיסאן</w:t>
      </w:r>
      <w:proofErr w:type="spellEnd"/>
      <w:r>
        <w:rPr>
          <w:rFonts w:hint="cs"/>
          <w:rtl/>
        </w:rPr>
        <w:t>:</w:t>
      </w:r>
      <w:r>
        <w:rPr>
          <w:rStyle w:val="TagStyle"/>
          <w:rFonts w:hint="cs"/>
          <w:rtl/>
        </w:rPr>
        <w:t xml:space="preserve"> &lt;&lt; דובר &gt;&gt;</w:t>
      </w:r>
      <w:r>
        <w:rPr>
          <w:rFonts w:hint="cs"/>
          <w:rtl/>
        </w:rPr>
        <w:t xml:space="preserve">   </w:t>
      </w:r>
      <w:bookmarkEnd w:id="1179"/>
    </w:p>
    <w:p w:rsidR="006F492E" w:rsidRDefault="006F492E" w:rsidP="006F492E">
      <w:pPr>
        <w:pStyle w:val="KeepWithNext"/>
        <w:rPr>
          <w:rtl/>
        </w:rPr>
      </w:pPr>
    </w:p>
    <w:p w:rsidR="006F492E" w:rsidRDefault="006F492E" w:rsidP="006F492E">
      <w:pPr>
        <w:rPr>
          <w:rtl/>
        </w:rPr>
      </w:pPr>
      <w:r>
        <w:rPr>
          <w:rtl/>
        </w:rPr>
        <w:t xml:space="preserve">כן, מיקי לוי, יושב-ראש הוועדה. אני רוצה להגיד משהו חשוב לכולם: ב-7 </w:t>
      </w:r>
      <w:bookmarkStart w:id="1180" w:name="_ETM_Q1_5536084"/>
      <w:bookmarkEnd w:id="1180"/>
      <w:r>
        <w:rPr>
          <w:rtl/>
        </w:rPr>
        <w:t>באוקטובר היינו יחד. בתקופה הזאת אל תפקירו אותנו. התושבים שלנו פשוט מאוד מופקרים. תנו לנו מענה ודחוף.</w:t>
      </w:r>
    </w:p>
    <w:p w:rsidR="006F492E" w:rsidRDefault="006F492E" w:rsidP="006F492E">
      <w:pPr>
        <w:rPr>
          <w:rtl/>
        </w:rPr>
      </w:pPr>
    </w:p>
    <w:p w:rsidR="006F492E" w:rsidRDefault="006F492E" w:rsidP="006F492E">
      <w:pPr>
        <w:rPr>
          <w:rtl/>
        </w:rPr>
      </w:pPr>
      <w:r>
        <w:rPr>
          <w:rtl/>
        </w:rPr>
        <w:t xml:space="preserve">לסיום, אמרו שאולי יצטרכו היתרים בחלק מהמקומות שצריך </w:t>
      </w:r>
      <w:proofErr w:type="spellStart"/>
      <w:r>
        <w:rPr>
          <w:rtl/>
        </w:rPr>
        <w:t>מיגוניות</w:t>
      </w:r>
      <w:proofErr w:type="spellEnd"/>
      <w:r>
        <w:rPr>
          <w:rtl/>
        </w:rPr>
        <w:t xml:space="preserve">. אני בטוח שהטיל לא שואל אם יש היתר או אין היתר; ואם </w:t>
      </w:r>
      <w:bookmarkStart w:id="1181" w:name="_ETM_Q1_5573299"/>
      <w:bookmarkEnd w:id="1181"/>
      <w:r>
        <w:rPr>
          <w:rtl/>
        </w:rPr>
        <w:t xml:space="preserve">טיל נופל בבת-ים ועושה נזק לעשרה בתים מסביב, תארו לכם אם זה נופל אצלי באבו-טלול – </w:t>
      </w:r>
      <w:bookmarkStart w:id="1182" w:name="_ETM_Q1_5581401"/>
      <w:bookmarkEnd w:id="1182"/>
      <w:r>
        <w:rPr>
          <w:rtl/>
        </w:rPr>
        <w:t xml:space="preserve">איזה נזק יכול להיגרם לתושבים כאן. תודה רבה לכולם. </w:t>
      </w:r>
    </w:p>
    <w:p w:rsidR="006F492E" w:rsidRDefault="006F492E" w:rsidP="006F492E">
      <w:pPr>
        <w:rPr>
          <w:rtl/>
        </w:rPr>
      </w:pPr>
    </w:p>
    <w:p w:rsidR="006F492E" w:rsidRDefault="006F492E" w:rsidP="006F492E">
      <w:pPr>
        <w:pStyle w:val="af8"/>
        <w:keepNext/>
        <w:rPr>
          <w:rtl/>
        </w:rPr>
      </w:pPr>
      <w:bookmarkStart w:id="1183" w:name="ET_yor_מיקי_לוי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1183"/>
    </w:p>
    <w:p w:rsidR="006F492E" w:rsidRDefault="006F492E" w:rsidP="006F492E">
      <w:pPr>
        <w:pStyle w:val="KeepWithNext"/>
        <w:rPr>
          <w:rtl/>
        </w:rPr>
      </w:pPr>
    </w:p>
    <w:p w:rsidR="006F492E" w:rsidRDefault="006F492E" w:rsidP="006F492E">
      <w:pPr>
        <w:ind w:firstLine="0"/>
        <w:rPr>
          <w:rtl/>
        </w:rPr>
      </w:pPr>
      <w:r>
        <w:rPr>
          <w:rtl/>
        </w:rPr>
        <w:tab/>
        <w:t xml:space="preserve">תודה רבה לך על הדברים שלך. לאחר מכן </w:t>
      </w:r>
      <w:proofErr w:type="spellStart"/>
      <w:r>
        <w:rPr>
          <w:rtl/>
        </w:rPr>
        <w:t>מינהל</w:t>
      </w:r>
      <w:proofErr w:type="spellEnd"/>
      <w:r>
        <w:rPr>
          <w:rtl/>
        </w:rPr>
        <w:t xml:space="preserve"> התכנון. הם </w:t>
      </w:r>
      <w:bookmarkStart w:id="1184" w:name="_ETM_Q1_5651958"/>
      <w:bookmarkEnd w:id="1184"/>
      <w:r>
        <w:rPr>
          <w:rtl/>
        </w:rPr>
        <w:t>ירדו. נסכם.</w:t>
      </w:r>
      <w:bookmarkStart w:id="1185" w:name="_ETM_Q1_5648749"/>
      <w:bookmarkStart w:id="1186" w:name="_ETM_Q1_5650304"/>
      <w:bookmarkStart w:id="1187" w:name="_ETM_Q1_5650237"/>
      <w:bookmarkStart w:id="1188" w:name="_ETM_Q1_5650253"/>
      <w:bookmarkEnd w:id="1185"/>
      <w:bookmarkEnd w:id="1186"/>
      <w:bookmarkEnd w:id="1187"/>
      <w:bookmarkEnd w:id="1188"/>
    </w:p>
    <w:p w:rsidR="006F492E" w:rsidRDefault="006F492E" w:rsidP="006F492E">
      <w:pPr>
        <w:ind w:firstLine="0"/>
        <w:rPr>
          <w:rtl/>
        </w:rPr>
      </w:pPr>
    </w:p>
    <w:p w:rsidR="006F492E" w:rsidRDefault="006F492E" w:rsidP="006F492E">
      <w:pPr>
        <w:pStyle w:val="a5"/>
        <w:keepNext/>
        <w:rPr>
          <w:rtl/>
        </w:rPr>
      </w:pPr>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p>
    <w:p w:rsidR="006F492E" w:rsidRDefault="006F492E" w:rsidP="006F492E">
      <w:pPr>
        <w:pStyle w:val="KeepWithNext"/>
        <w:rPr>
          <w:rtl/>
        </w:rPr>
      </w:pPr>
    </w:p>
    <w:p w:rsidR="006F492E" w:rsidRDefault="006F492E" w:rsidP="006F492E">
      <w:pPr>
        <w:rPr>
          <w:rtl/>
        </w:rPr>
      </w:pPr>
      <w:r>
        <w:rPr>
          <w:rtl/>
        </w:rPr>
        <w:t xml:space="preserve">אני מבקש להודות ליושב-ראש הוועדה לביקורת המדינה מיקי לוי </w:t>
      </w:r>
      <w:bookmarkStart w:id="1189" w:name="_ETM_Q1_5660075"/>
      <w:bookmarkEnd w:id="1189"/>
      <w:r>
        <w:rPr>
          <w:rtl/>
        </w:rPr>
        <w:t xml:space="preserve">ששם את זה על סדר היום ויחד יזמנו את דיון </w:t>
      </w:r>
      <w:bookmarkStart w:id="1190" w:name="_ETM_Q1_5659265"/>
      <w:bookmarkEnd w:id="1190"/>
      <w:r>
        <w:rPr>
          <w:rtl/>
        </w:rPr>
        <w:t>החירום הזה. אנחנו מוקירים ומעריכים את רשויות המדינה שפעלו כבר למגן את הפזורה, אלא שהפתרונות</w:t>
      </w:r>
      <w:bookmarkStart w:id="1191" w:name="_ETM_Q1_5670139"/>
      <w:bookmarkEnd w:id="1191"/>
      <w:r>
        <w:rPr>
          <w:rtl/>
        </w:rPr>
        <w:t xml:space="preserve"> הניתנים הקיימים אינם בכיסוי מלא, לא במענה מלא וחלקם אפילו ללא אמון כיוון </w:t>
      </w:r>
      <w:proofErr w:type="spellStart"/>
      <w:r>
        <w:rPr>
          <w:rtl/>
        </w:rPr>
        <w:t>שהאסקו</w:t>
      </w:r>
      <w:proofErr w:type="spellEnd"/>
      <w:r>
        <w:rPr>
          <w:rtl/>
        </w:rPr>
        <w:t xml:space="preserve"> כפתרון</w:t>
      </w:r>
      <w:bookmarkStart w:id="1192" w:name="_ETM_Q1_5681612"/>
      <w:bookmarkEnd w:id="1192"/>
      <w:r>
        <w:rPr>
          <w:rtl/>
        </w:rPr>
        <w:t xml:space="preserve"> הוא אולי טוב מקצועית אבל בו קורת גג וצריך לשפר אותו. יש אפשרות לצינור</w:t>
      </w:r>
      <w:bookmarkStart w:id="1193" w:name="_ETM_Q1_5690011"/>
      <w:bookmarkEnd w:id="1193"/>
      <w:r>
        <w:rPr>
          <w:rtl/>
        </w:rPr>
        <w:t xml:space="preserve"> בטון או חי</w:t>
      </w:r>
      <w:bookmarkStart w:id="1194" w:name="_ETM_Q1_5690414"/>
      <w:bookmarkStart w:id="1195" w:name="_ETM_Q1_5690503"/>
      <w:bookmarkEnd w:id="1194"/>
      <w:bookmarkEnd w:id="1195"/>
      <w:r>
        <w:rPr>
          <w:rtl/>
        </w:rPr>
        <w:t xml:space="preserve">"ת של בטון – היום יודעים לעשות דברים כאלה. על זה נשב בפגישת עבודה מסודרת. </w:t>
      </w:r>
      <w:bookmarkStart w:id="1196" w:name="_ETM_Q1_5700298"/>
      <w:bookmarkEnd w:id="1196"/>
    </w:p>
    <w:p w:rsidR="006F492E" w:rsidRDefault="006F492E" w:rsidP="006F492E">
      <w:pPr>
        <w:rPr>
          <w:rtl/>
        </w:rPr>
      </w:pPr>
      <w:bookmarkStart w:id="1197" w:name="_ETM_Q1_5700594"/>
      <w:bookmarkStart w:id="1198" w:name="_ETM_Q1_5700638"/>
      <w:bookmarkEnd w:id="1197"/>
      <w:bookmarkEnd w:id="1198"/>
    </w:p>
    <w:p w:rsidR="006F492E" w:rsidRDefault="006F492E" w:rsidP="006F492E">
      <w:pPr>
        <w:rPr>
          <w:rtl/>
        </w:rPr>
      </w:pPr>
      <w:bookmarkStart w:id="1199" w:name="_ETM_Q1_5700722"/>
      <w:bookmarkStart w:id="1200" w:name="_ETM_Q1_5700789"/>
      <w:bookmarkEnd w:id="1199"/>
      <w:bookmarkEnd w:id="1200"/>
      <w:r>
        <w:rPr>
          <w:rtl/>
        </w:rPr>
        <w:t xml:space="preserve">הוועדה תעשה בקרה לנושא הזה כי הוא דחוף. בשבועות הקרובים </w:t>
      </w:r>
      <w:bookmarkStart w:id="1201" w:name="_ETM_Q1_5704868"/>
      <w:bookmarkEnd w:id="1201"/>
      <w:r>
        <w:rPr>
          <w:rtl/>
        </w:rPr>
        <w:t xml:space="preserve">נתכנס שוב יחד לראות מה התקדם. </w:t>
      </w:r>
    </w:p>
    <w:p w:rsidR="006F492E" w:rsidRDefault="006F492E" w:rsidP="006F492E">
      <w:pPr>
        <w:rPr>
          <w:rtl/>
        </w:rPr>
      </w:pPr>
      <w:bookmarkStart w:id="1202" w:name="_ETM_Q1_5705245"/>
      <w:bookmarkEnd w:id="1202"/>
    </w:p>
    <w:p w:rsidR="006F492E" w:rsidRDefault="006F492E" w:rsidP="006F492E">
      <w:pPr>
        <w:rPr>
          <w:rtl/>
        </w:rPr>
      </w:pPr>
      <w:bookmarkStart w:id="1203" w:name="_ETM_Q1_5705328"/>
      <w:bookmarkStart w:id="1204" w:name="_ETM_Q1_5705345"/>
      <w:bookmarkStart w:id="1205" w:name="_ETM_Q1_5705377"/>
      <w:bookmarkEnd w:id="1203"/>
      <w:bookmarkEnd w:id="1204"/>
      <w:bookmarkEnd w:id="1205"/>
      <w:r>
        <w:rPr>
          <w:rtl/>
        </w:rPr>
        <w:t xml:space="preserve">הוועדה רשמה לפניה את המאמץ של פיקוד העורף להוסיף מידית עשרה </w:t>
      </w:r>
      <w:proofErr w:type="spellStart"/>
      <w:r>
        <w:rPr>
          <w:rtl/>
        </w:rPr>
        <w:t>אסקואים</w:t>
      </w:r>
      <w:proofErr w:type="spellEnd"/>
      <w:r>
        <w:rPr>
          <w:rtl/>
        </w:rPr>
        <w:t>. להוסיף 30</w:t>
      </w:r>
      <w:bookmarkStart w:id="1206" w:name="_ETM_Q1_5714263"/>
      <w:bookmarkEnd w:id="1206"/>
      <w:r>
        <w:rPr>
          <w:rtl/>
        </w:rPr>
        <w:t xml:space="preserve"> </w:t>
      </w:r>
      <w:proofErr w:type="spellStart"/>
      <w:r>
        <w:rPr>
          <w:rtl/>
        </w:rPr>
        <w:t>מיגוניות</w:t>
      </w:r>
      <w:proofErr w:type="spellEnd"/>
      <w:r>
        <w:rPr>
          <w:rtl/>
        </w:rPr>
        <w:t xml:space="preserve"> זה לא מספיק. אנחנו נפנה אל פיקוד העורף גם יזמים וגורמים פילנתרופיים כדי להגדיל את כמות </w:t>
      </w:r>
      <w:proofErr w:type="spellStart"/>
      <w:r>
        <w:rPr>
          <w:rtl/>
        </w:rPr>
        <w:t>המיגוניות</w:t>
      </w:r>
      <w:proofErr w:type="spellEnd"/>
      <w:r>
        <w:rPr>
          <w:rtl/>
        </w:rPr>
        <w:t xml:space="preserve"> </w:t>
      </w:r>
      <w:proofErr w:type="spellStart"/>
      <w:r>
        <w:rPr>
          <w:rtl/>
        </w:rPr>
        <w:t>והאסקואים</w:t>
      </w:r>
      <w:proofErr w:type="spellEnd"/>
      <w:r>
        <w:rPr>
          <w:rtl/>
        </w:rPr>
        <w:t xml:space="preserve">, ואנחנו מבקשים מפיקוד העורף לבחון את העניין של חפירה זמנית גם אם זה לקיץ הזה בלי הדאגה </w:t>
      </w:r>
      <w:bookmarkStart w:id="1207" w:name="_ETM_Q1_5733494"/>
      <w:bookmarkEnd w:id="1207"/>
      <w:r>
        <w:rPr>
          <w:rtl/>
        </w:rPr>
        <w:t xml:space="preserve">של ההצפות עד שנראה מה קורה בעתיד. נעשה חפירות, נשים </w:t>
      </w:r>
      <w:bookmarkStart w:id="1208" w:name="_ETM_Q1_5739461"/>
      <w:bookmarkEnd w:id="1208"/>
      <w:r>
        <w:rPr>
          <w:rtl/>
        </w:rPr>
        <w:t xml:space="preserve">צינור – הדבר הזה זול ומציל חיים, והוא לביצוע מידי. מכון </w:t>
      </w:r>
      <w:proofErr w:type="spellStart"/>
      <w:r>
        <w:rPr>
          <w:rtl/>
        </w:rPr>
        <w:t>ריפמן</w:t>
      </w:r>
      <w:proofErr w:type="spellEnd"/>
      <w:r>
        <w:rPr>
          <w:rtl/>
        </w:rPr>
        <w:t xml:space="preserve"> לקח על עצמו </w:t>
      </w:r>
      <w:proofErr w:type="spellStart"/>
      <w:r>
        <w:rPr>
          <w:rtl/>
        </w:rPr>
        <w:t>לתכלל</w:t>
      </w:r>
      <w:proofErr w:type="spellEnd"/>
      <w:r>
        <w:rPr>
          <w:rtl/>
        </w:rPr>
        <w:t>,</w:t>
      </w:r>
      <w:bookmarkStart w:id="1209" w:name="_ETM_Q1_5749199"/>
      <w:bookmarkEnd w:id="1209"/>
      <w:r>
        <w:rPr>
          <w:rtl/>
        </w:rPr>
        <w:t xml:space="preserve"> לתאם, להיות כתובת לרשויות ולפילנתרופיה ולעבוד עם פיקוד העורף.</w:t>
      </w:r>
    </w:p>
    <w:p w:rsidR="006F492E" w:rsidRDefault="006F492E" w:rsidP="006F492E">
      <w:pPr>
        <w:rPr>
          <w:rtl/>
        </w:rPr>
      </w:pPr>
    </w:p>
    <w:p w:rsidR="006F492E" w:rsidRDefault="006F492E" w:rsidP="006F492E">
      <w:pPr>
        <w:rPr>
          <w:rtl/>
        </w:rPr>
      </w:pPr>
      <w:r>
        <w:rPr>
          <w:rtl/>
        </w:rPr>
        <w:t xml:space="preserve">הוועדה דורשת ממנהל התכנון, מרשות ההסדרה ומפיקוד העורף לאשר לאדם פרטי בפזורה להניח מיגון במימון עצמי בתיאום איתם וברישום של אותה </w:t>
      </w:r>
      <w:proofErr w:type="spellStart"/>
      <w:r>
        <w:rPr>
          <w:rtl/>
        </w:rPr>
        <w:t>מיגונית</w:t>
      </w:r>
      <w:proofErr w:type="spellEnd"/>
      <w:r>
        <w:rPr>
          <w:rtl/>
        </w:rPr>
        <w:t xml:space="preserve"> תוך התחייבות חוזית </w:t>
      </w:r>
      <w:bookmarkStart w:id="1210" w:name="_ETM_Q1_5773689"/>
      <w:bookmarkEnd w:id="1210"/>
      <w:r>
        <w:rPr>
          <w:rtl/>
        </w:rPr>
        <w:t xml:space="preserve">שלו לפנות את </w:t>
      </w:r>
      <w:proofErr w:type="spellStart"/>
      <w:r>
        <w:rPr>
          <w:rtl/>
        </w:rPr>
        <w:t>המיגונית</w:t>
      </w:r>
      <w:proofErr w:type="spellEnd"/>
      <w:r>
        <w:rPr>
          <w:rtl/>
        </w:rPr>
        <w:t xml:space="preserve"> הזאת ולא לבנות לצדה שום דבר </w:t>
      </w:r>
      <w:bookmarkStart w:id="1211" w:name="_ETM_Q1_5777718"/>
      <w:bookmarkEnd w:id="1211"/>
      <w:r>
        <w:rPr>
          <w:rtl/>
        </w:rPr>
        <w:t xml:space="preserve">אחר. יש לראות </w:t>
      </w:r>
      <w:proofErr w:type="spellStart"/>
      <w:r>
        <w:rPr>
          <w:rtl/>
        </w:rPr>
        <w:t>במיגונית</w:t>
      </w:r>
      <w:proofErr w:type="spellEnd"/>
      <w:r>
        <w:rPr>
          <w:rtl/>
        </w:rPr>
        <w:t xml:space="preserve"> של האדם הפרטי שהונחה בפזורה כמו </w:t>
      </w:r>
      <w:bookmarkStart w:id="1212" w:name="_ETM_Q1_5782952"/>
      <w:bookmarkEnd w:id="1212"/>
      <w:proofErr w:type="spellStart"/>
      <w:r>
        <w:rPr>
          <w:rtl/>
        </w:rPr>
        <w:t>מיגונית</w:t>
      </w:r>
      <w:proofErr w:type="spellEnd"/>
      <w:r>
        <w:rPr>
          <w:rtl/>
        </w:rPr>
        <w:t xml:space="preserve"> שהממשלה הניחה שם ללא שום הבדל מהותי. הדבר הזה ייצר מכפלות, ואנחנו רוצים תשובות ברורות. כי כרגע רשות ההסדרה אומרת, זה לא אני; פיקוד העורף אומר, זה לא אני; מנהל </w:t>
      </w:r>
      <w:bookmarkStart w:id="1213" w:name="_ETM_Q1_5795690"/>
      <w:bookmarkEnd w:id="1213"/>
      <w:r>
        <w:rPr>
          <w:rtl/>
        </w:rPr>
        <w:t xml:space="preserve">התכנון גם יגיד לנו, זה לא אני. אנחנו לא יודעים מי זה. אנחנו מצפים גם משר הפנים לתת הנחיה שהוא </w:t>
      </w:r>
      <w:bookmarkStart w:id="1214" w:name="_ETM_Q1_5806679"/>
      <w:bookmarkEnd w:id="1214"/>
      <w:r>
        <w:rPr>
          <w:rtl/>
        </w:rPr>
        <w:t xml:space="preserve">מאפשר הנחה של </w:t>
      </w:r>
      <w:proofErr w:type="spellStart"/>
      <w:r>
        <w:rPr>
          <w:rtl/>
        </w:rPr>
        <w:t>מיגוניות</w:t>
      </w:r>
      <w:proofErr w:type="spellEnd"/>
      <w:r>
        <w:rPr>
          <w:rtl/>
        </w:rPr>
        <w:t xml:space="preserve"> במלחמה גם בפזורה. הרי </w:t>
      </w:r>
      <w:proofErr w:type="spellStart"/>
      <w:r>
        <w:rPr>
          <w:rtl/>
        </w:rPr>
        <w:t>המיגוניות</w:t>
      </w:r>
      <w:proofErr w:type="spellEnd"/>
      <w:r>
        <w:rPr>
          <w:rtl/>
        </w:rPr>
        <w:t xml:space="preserve"> שמונחות עכשיו בעיריות על מדרכות,</w:t>
      </w:r>
      <w:bookmarkStart w:id="1215" w:name="_ETM_Q1_5817652"/>
      <w:bookmarkEnd w:id="1215"/>
      <w:r>
        <w:rPr>
          <w:rtl/>
        </w:rPr>
        <w:t xml:space="preserve"> על כבישים ובמגרשי כדורגל זה בלי היתר בנייה. למה מותר לשים </w:t>
      </w:r>
      <w:proofErr w:type="spellStart"/>
      <w:r>
        <w:rPr>
          <w:rtl/>
        </w:rPr>
        <w:t>מיגוניות</w:t>
      </w:r>
      <w:proofErr w:type="spellEnd"/>
      <w:r>
        <w:rPr>
          <w:rtl/>
        </w:rPr>
        <w:t xml:space="preserve"> נוספות בערים בנויות, ואי אפשר לשים בשטח פתוח? וכבר שמנו 600 </w:t>
      </w:r>
      <w:proofErr w:type="spellStart"/>
      <w:r>
        <w:rPr>
          <w:rtl/>
        </w:rPr>
        <w:t>מיגוניות</w:t>
      </w:r>
      <w:proofErr w:type="spellEnd"/>
      <w:r>
        <w:rPr>
          <w:rtl/>
        </w:rPr>
        <w:t xml:space="preserve"> בפזורה, אז למה אתם מסבירים לנו שאי אפשר? הדבר</w:t>
      </w:r>
      <w:bookmarkStart w:id="1216" w:name="_ETM_Q1_5836025"/>
      <w:bookmarkEnd w:id="1216"/>
      <w:r>
        <w:rPr>
          <w:rtl/>
        </w:rPr>
        <w:t xml:space="preserve"> הזה חשוב. </w:t>
      </w:r>
    </w:p>
    <w:p w:rsidR="006F492E" w:rsidRDefault="006F492E" w:rsidP="006F492E">
      <w:pPr>
        <w:rPr>
          <w:rtl/>
        </w:rPr>
      </w:pPr>
    </w:p>
    <w:p w:rsidR="006F492E" w:rsidRDefault="006F492E" w:rsidP="006F492E">
      <w:pPr>
        <w:rPr>
          <w:rtl/>
        </w:rPr>
      </w:pPr>
      <w:r>
        <w:rPr>
          <w:rtl/>
        </w:rPr>
        <w:t xml:space="preserve">הזעקה שנשמע גם מראש המועצה סלאמה שאחראי על מועצה אזורית נווה מדבר שבה 70,000 תושבים בפזורה; הדברים של בני ביטון כיושב-ראש אשכול נגב מזרחי שקוראים לממשלה לשים יותר כסף, להפוך את זה לפרויקט לאומי, לתת </w:t>
      </w:r>
      <w:bookmarkStart w:id="1217" w:name="_ETM_Q1_5857014"/>
      <w:bookmarkEnd w:id="1217"/>
      <w:r>
        <w:rPr>
          <w:rtl/>
        </w:rPr>
        <w:t>בשורה, שיראו את הממשלה בשטח. ראינו כמה סרטים וכמה גיבורים היו אצל הבדואים בהצלת חיים ב-7 באוקטובר – כמה זה היה רגע מכונן של אפשרות לחיים משותפים.</w:t>
      </w:r>
      <w:bookmarkStart w:id="1218" w:name="_ETM_Q1_5871249"/>
      <w:bookmarkEnd w:id="1218"/>
      <w:r>
        <w:rPr>
          <w:rtl/>
        </w:rPr>
        <w:t xml:space="preserve"> הגיע הזמן לעשות פעולה. אנחנו נעקוב. אנחנו שמחים שמתחילות פעולות. זה לא מסיבי, זה לא כוללני, זה לא מכסה את כל האוכלוסייה. </w:t>
      </w:r>
      <w:bookmarkStart w:id="1219" w:name="_ETM_Q1_5882892"/>
      <w:bookmarkEnd w:id="1219"/>
    </w:p>
    <w:p w:rsidR="006F492E" w:rsidRDefault="006F492E" w:rsidP="006F492E">
      <w:pPr>
        <w:rPr>
          <w:rtl/>
        </w:rPr>
      </w:pPr>
      <w:bookmarkStart w:id="1220" w:name="_ETM_Q1_5882975"/>
      <w:bookmarkEnd w:id="1220"/>
    </w:p>
    <w:p w:rsidR="006F492E" w:rsidRDefault="006F492E" w:rsidP="006F492E">
      <w:pPr>
        <w:rPr>
          <w:rtl/>
        </w:rPr>
      </w:pPr>
      <w:bookmarkStart w:id="1221" w:name="_ETM_Q1_5883037"/>
      <w:bookmarkStart w:id="1222" w:name="_ETM_Q1_5883102"/>
      <w:bookmarkEnd w:id="1221"/>
      <w:bookmarkEnd w:id="1222"/>
      <w:r>
        <w:rPr>
          <w:rtl/>
        </w:rPr>
        <w:t xml:space="preserve">היושב-ראש, בבקשה. </w:t>
      </w:r>
    </w:p>
    <w:p w:rsidR="006F492E" w:rsidRDefault="006F492E" w:rsidP="006F492E">
      <w:pPr>
        <w:rPr>
          <w:rtl/>
        </w:rPr>
      </w:pPr>
    </w:p>
    <w:p w:rsidR="006F492E" w:rsidRDefault="006F492E" w:rsidP="006F492E">
      <w:pPr>
        <w:pStyle w:val="af8"/>
        <w:keepNext/>
        <w:rPr>
          <w:rtl/>
        </w:rPr>
      </w:pPr>
      <w:bookmarkStart w:id="1223" w:name="ET_yor_מיקי_לוי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1223"/>
    </w:p>
    <w:p w:rsidR="006F492E" w:rsidRDefault="006F492E" w:rsidP="006F492E">
      <w:pPr>
        <w:pStyle w:val="KeepWithNext"/>
        <w:rPr>
          <w:rtl/>
        </w:rPr>
      </w:pPr>
    </w:p>
    <w:p w:rsidR="006F492E" w:rsidRDefault="006F492E" w:rsidP="006F492E">
      <w:pPr>
        <w:rPr>
          <w:rtl/>
        </w:rPr>
      </w:pPr>
      <w:r>
        <w:rPr>
          <w:rtl/>
        </w:rPr>
        <w:t xml:space="preserve">תודה רבה. אני לא אחזור על הדברים שנאמרו, אני רק מבקש בנושא של ההסדר: שר הפנים יכול להוציא הוראת שעה להצבת </w:t>
      </w:r>
      <w:proofErr w:type="spellStart"/>
      <w:r>
        <w:rPr>
          <w:rtl/>
        </w:rPr>
        <w:t>מיגוניות</w:t>
      </w:r>
      <w:proofErr w:type="spellEnd"/>
      <w:r>
        <w:rPr>
          <w:rtl/>
        </w:rPr>
        <w:t xml:space="preserve"> ברכישה אישית שהן </w:t>
      </w:r>
      <w:bookmarkStart w:id="1224" w:name="_ETM_Q1_5899641"/>
      <w:bookmarkEnd w:id="1224"/>
      <w:r>
        <w:rPr>
          <w:rtl/>
        </w:rPr>
        <w:t>ממוספרות ומתועדות. אנחנו בוועדה גם נפנה מכתב לשר הפנים שזה באחריותו כי כל אחד מתנער מזה. מנהל התכנון מתנער; פיקוד העורף אומר, זה לא בסמכותי, אני איש ביצועי – כל אחד אומר זה לא אני; אז ששר הפנים יידע שזה הוא,</w:t>
      </w:r>
      <w:bookmarkStart w:id="1225" w:name="_ETM_Q1_5918330"/>
      <w:bookmarkEnd w:id="1225"/>
      <w:r>
        <w:rPr>
          <w:rtl/>
        </w:rPr>
        <w:t xml:space="preserve"> וחיי אנשים נתונים בידיו. אני סומך עליו, הוא איש מיוחד, הוא ימצא לי פתרון לעניין הזה. אז אנחנו גם נוציא מכתב לשר הפנים בשם שתי הוועדות </w:t>
      </w:r>
      <w:bookmarkStart w:id="1226" w:name="_ETM_Q1_5931299"/>
      <w:bookmarkEnd w:id="1226"/>
      <w:r>
        <w:rPr>
          <w:rtl/>
        </w:rPr>
        <w:t xml:space="preserve">בלי שום בעיה.  </w:t>
      </w:r>
    </w:p>
    <w:p w:rsidR="006F492E" w:rsidRDefault="006F492E" w:rsidP="006F492E">
      <w:pPr>
        <w:rPr>
          <w:rtl/>
        </w:rPr>
      </w:pPr>
    </w:p>
    <w:p w:rsidR="006F492E" w:rsidRDefault="006F492E" w:rsidP="006F492E">
      <w:pPr>
        <w:rPr>
          <w:rtl/>
        </w:rPr>
      </w:pPr>
      <w:r>
        <w:rPr>
          <w:rtl/>
        </w:rPr>
        <w:t xml:space="preserve">אם המדינה מפחדת לאשר לתושבים ביישובים הלא מוכרים להניח </w:t>
      </w:r>
      <w:proofErr w:type="spellStart"/>
      <w:r>
        <w:rPr>
          <w:rtl/>
        </w:rPr>
        <w:t>מיגוניות</w:t>
      </w:r>
      <w:proofErr w:type="spellEnd"/>
      <w:r>
        <w:rPr>
          <w:rtl/>
        </w:rPr>
        <w:t xml:space="preserve"> מחשש לתפיסת קרקע, שזה בעיניי שטות כרגע –</w:t>
      </w:r>
      <w:bookmarkStart w:id="1227" w:name="_ETM_Q1_5949308"/>
      <w:bookmarkEnd w:id="1227"/>
      <w:r>
        <w:rPr>
          <w:rtl/>
        </w:rPr>
        <w:t xml:space="preserve"> קדושת החיים קודמת, וראוי שהשר יידע את זה, וככה גם נכתוב במכתב שלנו. נעשו פעולות: הוצבו ונחפרו </w:t>
      </w:r>
      <w:proofErr w:type="spellStart"/>
      <w:r>
        <w:rPr>
          <w:rtl/>
        </w:rPr>
        <w:t>אסקואים</w:t>
      </w:r>
      <w:proofErr w:type="spellEnd"/>
      <w:r>
        <w:rPr>
          <w:rtl/>
        </w:rPr>
        <w:t xml:space="preserve">, </w:t>
      </w:r>
      <w:proofErr w:type="spellStart"/>
      <w:r>
        <w:rPr>
          <w:rtl/>
        </w:rPr>
        <w:t>מיגוניות</w:t>
      </w:r>
      <w:proofErr w:type="spellEnd"/>
      <w:r>
        <w:rPr>
          <w:rtl/>
        </w:rPr>
        <w:t>.</w:t>
      </w:r>
      <w:bookmarkStart w:id="1228" w:name="_ETM_Q1_5964635"/>
      <w:bookmarkEnd w:id="1228"/>
      <w:r>
        <w:rPr>
          <w:rtl/>
        </w:rPr>
        <w:t xml:space="preserve"> זה יפה – זה לא מספיק, זה ממש לא מספיק בהתחשב בכך שאין שם מבנים קבועים. </w:t>
      </w:r>
    </w:p>
    <w:p w:rsidR="006F492E" w:rsidRDefault="006F492E" w:rsidP="006F492E">
      <w:pPr>
        <w:rPr>
          <w:rtl/>
        </w:rPr>
      </w:pPr>
    </w:p>
    <w:p w:rsidR="006F492E" w:rsidRDefault="006F492E" w:rsidP="006F492E">
      <w:pPr>
        <w:rPr>
          <w:rtl/>
        </w:rPr>
      </w:pPr>
      <w:r>
        <w:rPr>
          <w:rtl/>
        </w:rPr>
        <w:t xml:space="preserve">אני שמח על ההיענות לשולחן עגול. בבקשה, תנסה </w:t>
      </w:r>
      <w:proofErr w:type="spellStart"/>
      <w:r>
        <w:rPr>
          <w:rtl/>
        </w:rPr>
        <w:t>לתכלל</w:t>
      </w:r>
      <w:proofErr w:type="spellEnd"/>
      <w:r>
        <w:rPr>
          <w:rtl/>
        </w:rPr>
        <w:t xml:space="preserve">. כמעט בכל דיון שאני עושה אני מוצא שאין מישהו </w:t>
      </w:r>
      <w:proofErr w:type="spellStart"/>
      <w:r>
        <w:rPr>
          <w:rtl/>
        </w:rPr>
        <w:t>שמתכלל</w:t>
      </w:r>
      <w:proofErr w:type="spellEnd"/>
      <w:r>
        <w:rPr>
          <w:rtl/>
        </w:rPr>
        <w:t xml:space="preserve"> את האירוע. כל אחד עושה משהו</w:t>
      </w:r>
      <w:bookmarkStart w:id="1229" w:name="_ETM_Q1_5985746"/>
      <w:bookmarkEnd w:id="1229"/>
      <w:r>
        <w:rPr>
          <w:rtl/>
        </w:rPr>
        <w:t xml:space="preserve"> אבל אף אחד לא </w:t>
      </w:r>
      <w:proofErr w:type="spellStart"/>
      <w:r>
        <w:rPr>
          <w:rtl/>
        </w:rPr>
        <w:t>מתכלל</w:t>
      </w:r>
      <w:proofErr w:type="spellEnd"/>
      <w:r>
        <w:rPr>
          <w:rtl/>
        </w:rPr>
        <w:t xml:space="preserve"> את האירוע. אני אשמח </w:t>
      </w:r>
      <w:bookmarkStart w:id="1230" w:name="_ETM_Q1_5989305"/>
      <w:bookmarkEnd w:id="1230"/>
      <w:r>
        <w:rPr>
          <w:rtl/>
        </w:rPr>
        <w:t xml:space="preserve">אם מישהו </w:t>
      </w:r>
      <w:proofErr w:type="spellStart"/>
      <w:r>
        <w:rPr>
          <w:rtl/>
        </w:rPr>
        <w:t>יתכלל</w:t>
      </w:r>
      <w:proofErr w:type="spellEnd"/>
      <w:r>
        <w:rPr>
          <w:rtl/>
        </w:rPr>
        <w:t xml:space="preserve"> את האירוע, אבל לפחות את השלב הראשון של השולחן העגול, במידי. יש לך צוות, הם יוציאו </w:t>
      </w:r>
      <w:bookmarkStart w:id="1231" w:name="_ETM_Q1_5993425"/>
      <w:bookmarkEnd w:id="1231"/>
      <w:r>
        <w:rPr>
          <w:rtl/>
        </w:rPr>
        <w:t xml:space="preserve">זימונים – אני מוכן להגיש את הקפה אצלך. </w:t>
      </w:r>
    </w:p>
    <w:p w:rsidR="006F492E" w:rsidRDefault="006F492E" w:rsidP="006F492E">
      <w:pPr>
        <w:rPr>
          <w:rtl/>
        </w:rPr>
      </w:pPr>
    </w:p>
    <w:p w:rsidR="006F492E" w:rsidRDefault="006F492E" w:rsidP="006F492E">
      <w:pPr>
        <w:pStyle w:val="a5"/>
        <w:keepNext/>
        <w:rPr>
          <w:rtl/>
        </w:rPr>
      </w:pPr>
      <w:bookmarkStart w:id="1232" w:name="ET_speaker_6665_131"/>
      <w:r>
        <w:rPr>
          <w:rStyle w:val="TagStyle"/>
          <w:rFonts w:hint="cs"/>
          <w:rtl/>
        </w:rPr>
        <w:t xml:space="preserve"> &lt;&lt; דובר &gt;&gt; </w:t>
      </w:r>
      <w:r>
        <w:rPr>
          <w:rFonts w:hint="cs"/>
          <w:rtl/>
        </w:rPr>
        <w:t>מיכאל מרדכי ביטון (יו"ר הוועדה המיוחדת לפיקוח על תהליכי הסרת חסמים):</w:t>
      </w:r>
      <w:r>
        <w:rPr>
          <w:rStyle w:val="TagStyle"/>
          <w:rFonts w:hint="cs"/>
          <w:rtl/>
        </w:rPr>
        <w:t xml:space="preserve"> &lt;&lt; דובר &gt;&gt;</w:t>
      </w:r>
      <w:r>
        <w:rPr>
          <w:rFonts w:hint="cs"/>
          <w:rtl/>
        </w:rPr>
        <w:t xml:space="preserve">   </w:t>
      </w:r>
      <w:bookmarkEnd w:id="1232"/>
    </w:p>
    <w:p w:rsidR="006F492E" w:rsidRDefault="006F492E" w:rsidP="006F492E">
      <w:pPr>
        <w:pStyle w:val="KeepWithNext"/>
        <w:rPr>
          <w:rtl/>
        </w:rPr>
      </w:pPr>
    </w:p>
    <w:p w:rsidR="006F492E" w:rsidRDefault="006F492E" w:rsidP="006F492E">
      <w:pPr>
        <w:rPr>
          <w:rtl/>
        </w:rPr>
      </w:pPr>
      <w:r>
        <w:rPr>
          <w:rtl/>
        </w:rPr>
        <w:t xml:space="preserve">אני אפילו אבקש מארבל חברי, שר </w:t>
      </w:r>
      <w:bookmarkStart w:id="1233" w:name="_ETM_Q1_6003632"/>
      <w:bookmarkEnd w:id="1233"/>
      <w:r>
        <w:rPr>
          <w:rtl/>
        </w:rPr>
        <w:t xml:space="preserve">הפנים, לעשות דיון אצלו, להזמין את כולם. </w:t>
      </w:r>
    </w:p>
    <w:p w:rsidR="006F492E" w:rsidRDefault="006F492E" w:rsidP="006F492E">
      <w:pPr>
        <w:rPr>
          <w:rtl/>
        </w:rPr>
      </w:pPr>
    </w:p>
    <w:p w:rsidR="006F492E" w:rsidRDefault="006F492E" w:rsidP="006F492E">
      <w:pPr>
        <w:pStyle w:val="af8"/>
        <w:keepNext/>
        <w:rPr>
          <w:rtl/>
        </w:rPr>
      </w:pPr>
      <w:bookmarkStart w:id="1234" w:name="ET_yor_מיקי_לוי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יור &gt;&gt;</w:t>
      </w:r>
      <w:r>
        <w:rPr>
          <w:rFonts w:hint="cs"/>
          <w:rtl/>
        </w:rPr>
        <w:t xml:space="preserve">   </w:t>
      </w:r>
      <w:bookmarkEnd w:id="1234"/>
    </w:p>
    <w:p w:rsidR="006F492E" w:rsidRDefault="006F492E" w:rsidP="006F492E">
      <w:pPr>
        <w:pStyle w:val="KeepWithNext"/>
        <w:rPr>
          <w:rtl/>
        </w:rPr>
      </w:pPr>
    </w:p>
    <w:p w:rsidR="006F492E" w:rsidRDefault="006F492E" w:rsidP="006F492E">
      <w:pPr>
        <w:rPr>
          <w:rtl/>
        </w:rPr>
      </w:pPr>
      <w:r>
        <w:rPr>
          <w:rtl/>
        </w:rPr>
        <w:t xml:space="preserve">נהדר. אני אוציא לו מכתב בעניין הזה. </w:t>
      </w:r>
      <w:bookmarkStart w:id="1235" w:name="_ETM_Q1_6009269"/>
      <w:bookmarkEnd w:id="1235"/>
    </w:p>
    <w:p w:rsidR="006F492E" w:rsidRDefault="006F492E" w:rsidP="006F492E">
      <w:pPr>
        <w:rPr>
          <w:rtl/>
        </w:rPr>
      </w:pPr>
      <w:bookmarkStart w:id="1236" w:name="_ETM_Q1_6009326"/>
      <w:bookmarkEnd w:id="1236"/>
    </w:p>
    <w:p w:rsidR="006F492E" w:rsidRDefault="006F492E" w:rsidP="006F492E">
      <w:pPr>
        <w:rPr>
          <w:rtl/>
        </w:rPr>
      </w:pPr>
      <w:bookmarkStart w:id="1237" w:name="_ETM_Q1_6009413"/>
      <w:bookmarkStart w:id="1238" w:name="_ETM_Q1_6009485"/>
      <w:bookmarkEnd w:id="1237"/>
      <w:bookmarkEnd w:id="1238"/>
      <w:r>
        <w:rPr>
          <w:rtl/>
        </w:rPr>
        <w:t xml:space="preserve">ייצא מכתב לשר האוצר, לידיעת ראש </w:t>
      </w:r>
      <w:bookmarkStart w:id="1239" w:name="_ETM_Q1_6010889"/>
      <w:bookmarkEnd w:id="1239"/>
      <w:r>
        <w:rPr>
          <w:rtl/>
        </w:rPr>
        <w:t xml:space="preserve">הממשלה ולידיעת שר הביטחון על היעדר תקציב. איך אמר ראש עיריית דימונה בני ביטון? תביאו כסף – נוכל </w:t>
      </w:r>
      <w:bookmarkStart w:id="1240" w:name="_ETM_Q1_6022648"/>
      <w:bookmarkEnd w:id="1240"/>
      <w:r>
        <w:rPr>
          <w:rtl/>
        </w:rPr>
        <w:t xml:space="preserve">לבצע. </w:t>
      </w:r>
    </w:p>
    <w:p w:rsidR="006F492E" w:rsidRDefault="006F492E" w:rsidP="006F492E">
      <w:pPr>
        <w:rPr>
          <w:rtl/>
        </w:rPr>
      </w:pPr>
      <w:bookmarkStart w:id="1241" w:name="_ETM_Q1_6022277"/>
      <w:bookmarkStart w:id="1242" w:name="_ETM_Q1_6022331"/>
      <w:bookmarkEnd w:id="1241"/>
      <w:bookmarkEnd w:id="1242"/>
    </w:p>
    <w:p w:rsidR="006F492E" w:rsidRDefault="006F492E" w:rsidP="006F492E">
      <w:pPr>
        <w:rPr>
          <w:rtl/>
        </w:rPr>
      </w:pPr>
      <w:bookmarkStart w:id="1243" w:name="_ETM_Q1_6022421"/>
      <w:bookmarkStart w:id="1244" w:name="_ETM_Q1_6022488"/>
      <w:bookmarkEnd w:id="1243"/>
      <w:bookmarkEnd w:id="1244"/>
      <w:r>
        <w:rPr>
          <w:rtl/>
        </w:rPr>
        <w:t xml:space="preserve">אנחנו נבקש משר האוצר לצבוע כסף עבור מיגון החברה הבדואית בפזורה. נראה מה ייצא מזה. זה </w:t>
      </w:r>
      <w:bookmarkStart w:id="1245" w:name="_ETM_Q1_6037552"/>
      <w:bookmarkEnd w:id="1245"/>
      <w:r>
        <w:rPr>
          <w:rtl/>
        </w:rPr>
        <w:t xml:space="preserve">ייצא גם לידיעת ראש הממשלה למרות שהוא בימים אלה </w:t>
      </w:r>
      <w:bookmarkStart w:id="1246" w:name="_ETM_Q1_6037065"/>
      <w:bookmarkEnd w:id="1246"/>
      <w:r>
        <w:rPr>
          <w:rtl/>
        </w:rPr>
        <w:t xml:space="preserve">איש עסוק, אבל שיידע שזאת גם אחריות שלו; וגם לשר הביטחון, כי מה לעשות – פיקוד העורף נמצא בצה"ל ולא במקום אחר. פעם היה שר לנושא העורף – </w:t>
      </w:r>
      <w:bookmarkStart w:id="1247" w:name="_ETM_Q1_6055003"/>
      <w:bookmarkEnd w:id="1247"/>
      <w:r>
        <w:rPr>
          <w:rtl/>
        </w:rPr>
        <w:t xml:space="preserve">אבי </w:t>
      </w:r>
      <w:proofErr w:type="spellStart"/>
      <w:r>
        <w:rPr>
          <w:rtl/>
        </w:rPr>
        <w:t>דיכטר</w:t>
      </w:r>
      <w:proofErr w:type="spellEnd"/>
      <w:r>
        <w:rPr>
          <w:rtl/>
        </w:rPr>
        <w:t xml:space="preserve"> היה שר לנושא העורף. עכשיו מצאו שמות אחרים לניפוח של השרים. </w:t>
      </w:r>
    </w:p>
    <w:p w:rsidR="006F492E" w:rsidRDefault="006F492E" w:rsidP="006F492E">
      <w:pPr>
        <w:rPr>
          <w:rtl/>
        </w:rPr>
      </w:pPr>
    </w:p>
    <w:p w:rsidR="006F492E" w:rsidRDefault="006F492E" w:rsidP="006F492E">
      <w:pPr>
        <w:rPr>
          <w:rtl/>
        </w:rPr>
      </w:pPr>
      <w:r>
        <w:rPr>
          <w:rtl/>
        </w:rPr>
        <w:t xml:space="preserve">אני רוצה להודות לכל מי שהשתתף ולאלה שהשתתפו </w:t>
      </w:r>
      <w:bookmarkStart w:id="1248" w:name="_ETM_Q1_6065699"/>
      <w:bookmarkEnd w:id="1248"/>
      <w:r>
        <w:rPr>
          <w:rtl/>
        </w:rPr>
        <w:t>בזום. יש לי תחושה שתם אבל ממש לא נשלם ונצטרך לעשות מעקב</w:t>
      </w:r>
      <w:bookmarkStart w:id="1249" w:name="_ETM_Q1_6077247"/>
      <w:bookmarkEnd w:id="1249"/>
      <w:r>
        <w:rPr>
          <w:rtl/>
        </w:rPr>
        <w:t xml:space="preserve"> בהתפתחויות האלה. תודה רבה למי שבא. אני מודה לכם. ישיבה זו נעולה. </w:t>
      </w:r>
    </w:p>
    <w:p w:rsidR="006F492E" w:rsidRDefault="006F492E" w:rsidP="006F492E">
      <w:pPr>
        <w:rPr>
          <w:rtl/>
        </w:rPr>
      </w:pPr>
    </w:p>
    <w:p w:rsidR="00E0188B" w:rsidRDefault="00E0188B" w:rsidP="006F492E">
      <w:pPr>
        <w:rPr>
          <w:rtl/>
        </w:rPr>
      </w:pPr>
    </w:p>
    <w:p w:rsidR="006F492E" w:rsidRDefault="006F492E" w:rsidP="006F492E">
      <w:pPr>
        <w:pStyle w:val="afe"/>
        <w:keepNext/>
        <w:rPr>
          <w:rtl/>
        </w:rPr>
      </w:pPr>
      <w:bookmarkStart w:id="1250" w:name="ET_meetingend_133"/>
      <w:r>
        <w:rPr>
          <w:rStyle w:val="TagStyle"/>
          <w:rFonts w:hint="cs"/>
          <w:rtl/>
        </w:rPr>
        <w:t xml:space="preserve"> &lt;&lt; סיום &gt;&gt; </w:t>
      </w:r>
      <w:r>
        <w:rPr>
          <w:rtl/>
        </w:rPr>
        <w:t>הישיבה ננעלה בשעה 14:05.</w:t>
      </w:r>
      <w:r>
        <w:rPr>
          <w:rStyle w:val="TagStyle"/>
          <w:rFonts w:hint="cs"/>
          <w:rtl/>
        </w:rPr>
        <w:t xml:space="preserve"> &lt;&lt; סיום &gt;&gt;</w:t>
      </w:r>
      <w:r>
        <w:rPr>
          <w:rtl/>
        </w:rPr>
        <w:t xml:space="preserve">   </w:t>
      </w:r>
      <w:bookmarkEnd w:id="1250"/>
    </w:p>
    <w:p w:rsidR="006F492E" w:rsidRDefault="006F492E" w:rsidP="006F492E">
      <w:pPr>
        <w:pStyle w:val="KeepWithNext"/>
        <w:rPr>
          <w:rtl/>
        </w:rPr>
      </w:pPr>
    </w:p>
    <w:p w:rsidR="006F492E" w:rsidRDefault="006F492E" w:rsidP="006F492E">
      <w:pPr>
        <w:rPr>
          <w:rtl/>
        </w:rPr>
      </w:pPr>
    </w:p>
    <w:p w:rsidR="006F492E" w:rsidRDefault="006F492E" w:rsidP="006F492E">
      <w:pPr>
        <w:rPr>
          <w:rtl/>
        </w:rPr>
      </w:pPr>
    </w:p>
    <w:p w:rsidR="006F492E" w:rsidRDefault="006F492E" w:rsidP="006F492E">
      <w:pPr>
        <w:rPr>
          <w:rtl/>
        </w:rPr>
      </w:pPr>
    </w:p>
    <w:p w:rsidR="006F492E" w:rsidRDefault="006F492E" w:rsidP="006F492E">
      <w:pPr>
        <w:rPr>
          <w:rtl/>
        </w:rPr>
      </w:pPr>
    </w:p>
    <w:p w:rsidR="006F492E" w:rsidRDefault="006F492E" w:rsidP="006F492E">
      <w:pPr>
        <w:rPr>
          <w:rtl/>
        </w:rPr>
      </w:pPr>
    </w:p>
    <w:p w:rsidR="006F492E" w:rsidRDefault="006F492E" w:rsidP="006F492E">
      <w:pPr>
        <w:rPr>
          <w:rtl/>
        </w:rPr>
      </w:pPr>
    </w:p>
    <w:p w:rsidR="006F492E" w:rsidRDefault="006F492E" w:rsidP="006F492E">
      <w:pPr>
        <w:rPr>
          <w:rtl/>
        </w:rPr>
      </w:pPr>
    </w:p>
    <w:p w:rsidR="006F492E" w:rsidRDefault="006F492E" w:rsidP="006F492E">
      <w:pPr>
        <w:rPr>
          <w:rtl/>
        </w:rPr>
      </w:pPr>
    </w:p>
    <w:p w:rsidR="006F492E" w:rsidRDefault="006F492E" w:rsidP="006F492E">
      <w:pPr>
        <w:rPr>
          <w:rtl/>
        </w:rPr>
      </w:pPr>
    </w:p>
    <w:bookmarkEnd w:id="0"/>
    <w:p w:rsidR="007872B4" w:rsidRPr="008713A4" w:rsidRDefault="007872B4" w:rsidP="006F492E">
      <w:pPr>
        <w:ind w:firstLine="0"/>
      </w:pPr>
    </w:p>
    <w:sectPr w:rsidR="007872B4" w:rsidRPr="008713A4" w:rsidSect="006F49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0527" w:rsidRDefault="00980527">
      <w:r>
        <w:separator/>
      </w:r>
    </w:p>
  </w:endnote>
  <w:endnote w:type="continuationSeparator" w:id="0">
    <w:p w:rsidR="00980527" w:rsidRDefault="00980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527" w:rsidRDefault="0098052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527" w:rsidRDefault="0098052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527" w:rsidRDefault="0098052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0527" w:rsidRDefault="00980527">
      <w:r>
        <w:separator/>
      </w:r>
    </w:p>
  </w:footnote>
  <w:footnote w:type="continuationSeparator" w:id="0">
    <w:p w:rsidR="00980527" w:rsidRDefault="009805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527" w:rsidRDefault="0098052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80527" w:rsidRDefault="0098052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527" w:rsidRDefault="0098052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0188B">
      <w:rPr>
        <w:rStyle w:val="af9"/>
        <w:noProof/>
        <w:rtl/>
      </w:rPr>
      <w:t>28</w:t>
    </w:r>
    <w:r>
      <w:rPr>
        <w:rStyle w:val="af9"/>
      </w:rPr>
      <w:fldChar w:fldCharType="end"/>
    </w:r>
  </w:p>
  <w:p w:rsidR="00E0188B" w:rsidRDefault="00E0188B" w:rsidP="008E5E3F">
    <w:pPr>
      <w:pStyle w:val="a3"/>
      <w:ind w:firstLine="0"/>
      <w:rPr>
        <w:rtl/>
      </w:rPr>
    </w:pPr>
    <w:r>
      <w:rPr>
        <w:rFonts w:hint="cs"/>
        <w:rtl/>
      </w:rPr>
      <w:t xml:space="preserve">ישיבה משותפת של </w:t>
    </w:r>
    <w:r w:rsidR="00980527">
      <w:rPr>
        <w:rtl/>
      </w:rPr>
      <w:t>הוועדה לענייני ביקורת המדינה</w:t>
    </w:r>
    <w:r>
      <w:rPr>
        <w:rFonts w:hint="cs"/>
        <w:rtl/>
      </w:rPr>
      <w:t xml:space="preserve"> </w:t>
    </w:r>
  </w:p>
  <w:p w:rsidR="00980527" w:rsidRPr="00E0188B" w:rsidRDefault="00E0188B" w:rsidP="008E5E3F">
    <w:pPr>
      <w:pStyle w:val="a3"/>
      <w:ind w:firstLine="0"/>
    </w:pPr>
    <w:r>
      <w:rPr>
        <w:rFonts w:hint="cs"/>
        <w:rtl/>
      </w:rPr>
      <w:t xml:space="preserve">ושל </w:t>
    </w:r>
    <w:r w:rsidRPr="00E0188B">
      <w:rPr>
        <w:rtl/>
      </w:rPr>
      <w:t>הוועדה המיוחדת לפיקוח על תהליכי הסרת חסמים</w:t>
    </w:r>
  </w:p>
  <w:p w:rsidR="00980527" w:rsidRPr="00CC5815" w:rsidRDefault="00980527" w:rsidP="008E5E3F">
    <w:pPr>
      <w:pStyle w:val="a3"/>
      <w:ind w:firstLine="0"/>
      <w:rPr>
        <w:rtl/>
      </w:rPr>
    </w:pPr>
    <w:r>
      <w:rPr>
        <w:rtl/>
      </w:rPr>
      <w:t>23/06/2025</w:t>
    </w:r>
  </w:p>
  <w:p w:rsidR="00980527" w:rsidRPr="00CC5815" w:rsidRDefault="0098052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0527" w:rsidRDefault="0098052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80527" w:rsidRDefault="0098052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80527" w:rsidRDefault="0098052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38EA"/>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6F492E"/>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0527"/>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391A"/>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0188B"/>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492E"/>
    <w:rPr>
      <w:rFonts w:cs="Arial"/>
      <w:b/>
      <w:bCs w:val="0"/>
      <w:vanish/>
      <w:color w:val="010000"/>
      <w:bdr w:val="single" w:sz="4" w:space="0" w:color="FF66FF"/>
    </w:rPr>
  </w:style>
  <w:style w:type="character" w:styleId="FollowedHyperlink">
    <w:name w:val="FollowedHyperlink"/>
    <w:basedOn w:val="a0"/>
    <w:uiPriority w:val="99"/>
    <w:semiHidden/>
    <w:unhideWhenUsed/>
    <w:rsid w:val="006F492E"/>
    <w:rPr>
      <w:color w:val="800080" w:themeColor="followedHyperlink"/>
      <w:u w:val="single"/>
    </w:rPr>
  </w:style>
  <w:style w:type="character" w:customStyle="1" w:styleId="a4">
    <w:name w:val="כותרת עליונה תו"/>
    <w:basedOn w:val="a0"/>
    <w:link w:val="a3"/>
    <w:rsid w:val="006F492E"/>
    <w:rPr>
      <w:rFonts w:cs="David"/>
      <w:sz w:val="24"/>
      <w:szCs w:val="24"/>
    </w:rPr>
  </w:style>
  <w:style w:type="character" w:customStyle="1" w:styleId="a9">
    <w:name w:val="כותרת תחתונה תו"/>
    <w:basedOn w:val="a0"/>
    <w:link w:val="a8"/>
    <w:rsid w:val="006F492E"/>
    <w:rPr>
      <w:rFonts w:cs="David"/>
      <w:sz w:val="24"/>
      <w:szCs w:val="24"/>
    </w:rPr>
  </w:style>
  <w:style w:type="table" w:styleId="aff">
    <w:name w:val="Table Grid"/>
    <w:basedOn w:val="a1"/>
    <w:rsid w:val="006F49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450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DBB3D-51E7-4C5F-BDD2-9A8D3BE2A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28</Pages>
  <Words>9814</Words>
  <Characters>55945</Characters>
  <Application>Microsoft Office Word</Application>
  <DocSecurity>0</DocSecurity>
  <Lines>466</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2025-07-07T04:34:00Z</dcterms:modified>
</cp:coreProperties>
</file>