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2521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64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52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4241F" w:rsidRDefault="0024241F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18644C">
        <w:rPr>
          <w:rFonts w:hint="cs"/>
          <w:b/>
          <w:bCs/>
          <w:rtl/>
        </w:rPr>
        <w:t>680</w:t>
      </w:r>
    </w:p>
    <w:p w:rsidR="00E64116" w:rsidRPr="008713A4" w:rsidRDefault="001252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252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ביוני 2025), שעה 10:00</w:t>
      </w:r>
    </w:p>
    <w:p w:rsidR="00E64116" w:rsidRDefault="00E64116" w:rsidP="008320F6">
      <w:pPr>
        <w:ind w:firstLine="0"/>
        <w:rPr>
          <w:rtl/>
        </w:rPr>
      </w:pPr>
    </w:p>
    <w:p w:rsidR="0018644C" w:rsidRPr="003E1321" w:rsidRDefault="0018644C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521B" w:rsidP="0012521B">
      <w:pPr>
        <w:spacing w:before="60"/>
        <w:ind w:firstLine="0"/>
        <w:rPr>
          <w:rtl/>
        </w:rPr>
      </w:pPr>
      <w:bookmarkStart w:id="0" w:name="ET_subject_643731_1"/>
      <w:r w:rsidRPr="0012521B">
        <w:rPr>
          <w:rStyle w:val="TagStyle"/>
          <w:rtl/>
        </w:rPr>
        <w:t xml:space="preserve"> &lt;&lt; נושא &gt;&gt; </w:t>
      </w:r>
      <w:r w:rsidRPr="0012521B">
        <w:rPr>
          <w:rtl/>
        </w:rPr>
        <w:t>צו תעריף המכס והפטורים ומס קנייה על טובין (תיקון מס' 9), התשפ"ה-2025 (ביטול הפטור ממס על הכנסת מוצרי עישון לישראל)</w:t>
      </w:r>
      <w:r w:rsidRPr="0012521B">
        <w:rPr>
          <w:rStyle w:val="TagStyle"/>
          <w:rtl/>
        </w:rPr>
        <w:t xml:space="preserve"> &lt;&lt; נושא &gt;&gt;</w:t>
      </w:r>
      <w:r w:rsidRPr="0012521B">
        <w:rPr>
          <w:rtl/>
        </w:rPr>
        <w:t xml:space="preserve">   </w:t>
      </w:r>
      <w:bookmarkEnd w:id="0"/>
    </w:p>
    <w:p w:rsidR="0012521B" w:rsidRPr="008713A4" w:rsidRDefault="001252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521B" w:rsidRDefault="0012521B" w:rsidP="00EC1FB3">
      <w:pPr>
        <w:ind w:firstLine="0"/>
        <w:rPr>
          <w:rtl/>
        </w:rPr>
      </w:pPr>
      <w:r w:rsidRPr="0012521B">
        <w:rPr>
          <w:rtl/>
        </w:rPr>
        <w:t>משה גפני – היו"ר</w:t>
      </w:r>
    </w:p>
    <w:p w:rsidR="0012521B" w:rsidRPr="0012521B" w:rsidRDefault="0012521B" w:rsidP="00EC1FB3">
      <w:pPr>
        <w:ind w:firstLine="0"/>
        <w:rPr>
          <w:rtl/>
        </w:rPr>
      </w:pPr>
      <w:r w:rsidRPr="0012521B">
        <w:rPr>
          <w:rtl/>
        </w:rPr>
        <w:t>ינון אזולאי</w:t>
      </w:r>
    </w:p>
    <w:p w:rsidR="0012521B" w:rsidRPr="0012521B" w:rsidRDefault="0012521B" w:rsidP="00EC1FB3">
      <w:pPr>
        <w:ind w:firstLine="0"/>
        <w:rPr>
          <w:rtl/>
        </w:rPr>
      </w:pPr>
      <w:r w:rsidRPr="0012521B">
        <w:rPr>
          <w:rtl/>
        </w:rPr>
        <w:t xml:space="preserve">חנוך דב </w:t>
      </w:r>
      <w:proofErr w:type="spellStart"/>
      <w:r w:rsidRPr="0012521B">
        <w:rPr>
          <w:rtl/>
        </w:rPr>
        <w:t>מלביצקי</w:t>
      </w:r>
      <w:proofErr w:type="spellEnd"/>
    </w:p>
    <w:p w:rsidR="0012521B" w:rsidRPr="0012521B" w:rsidRDefault="0012521B" w:rsidP="00EC1FB3">
      <w:pPr>
        <w:ind w:firstLine="0"/>
        <w:rPr>
          <w:rtl/>
        </w:rPr>
      </w:pPr>
      <w:r w:rsidRPr="0012521B">
        <w:rPr>
          <w:rtl/>
        </w:rPr>
        <w:t>נאור שירי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2"/>
        <w:gridCol w:w="336"/>
        <w:gridCol w:w="5760"/>
      </w:tblGrid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עופר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לאכיפה ופיקוח, משרד הבריאות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שרון לוי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בריאות, משרד הבריאות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 טל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>-פרייס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בריאות הציבור, משרד הבריאות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רז דרור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תכנון וכלכלה, רשות המסים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הסה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רשות המסים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בבא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מכס, רשות המסים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שחורי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כלכלה וכספים, רשות שדות התעופה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רפאלי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 ופיתוח עסקי בפועל, רשות שדות התעופה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חנציס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רשות שדות התעופה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זלצר-פרייליך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מדיניות ציבורית למניעה וגילוי מוקדם, האגודה למלחמה בסרטן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הישראלית למניעת עישון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תגורי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JRH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הלנה ביילין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שדלנית, יועצת משפטית של החברה </w:t>
            </w:r>
            <w:proofErr w:type="spellStart"/>
            <w:r>
              <w:rPr>
                <w:rtl/>
              </w:rPr>
              <w:t>ג'יממס</w:t>
            </w:r>
            <w:proofErr w:type="spellEnd"/>
            <w:r>
              <w:rPr>
                <w:rtl/>
              </w:rPr>
              <w:t xml:space="preserve"> ריצ'רדסון </w:t>
            </w:r>
            <w:proofErr w:type="spellStart"/>
            <w:r>
              <w:rPr>
                <w:rtl/>
              </w:rPr>
              <w:t>היינמן</w:t>
            </w:r>
            <w:proofErr w:type="spellEnd"/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שדלן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מייצגת את המיזם הרב מגזרי למיגור העישון</w:t>
            </w:r>
          </w:p>
        </w:tc>
      </w:tr>
      <w:tr w:rsidR="008B7A6F" w:rsidTr="0018644C"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7A6F" w:rsidRDefault="008B7A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"אימהות הלוחמים"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A76DA" w:rsidRDefault="0012521B" w:rsidP="00FA76DA">
      <w:pPr>
        <w:ind w:firstLine="0"/>
        <w:rPr>
          <w:rtl/>
          <w:lang w:val="en-GB"/>
        </w:rPr>
      </w:pPr>
      <w:r>
        <w:rPr>
          <w:rtl/>
        </w:rPr>
        <w:t>שלומית ארליך</w:t>
      </w:r>
    </w:p>
    <w:p w:rsidR="00FA76DA" w:rsidRDefault="00FA76DA" w:rsidP="00FA76D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עפרי נודל</w:t>
      </w:r>
    </w:p>
    <w:p w:rsidR="00FA76DA" w:rsidRPr="00FA76DA" w:rsidRDefault="00FA76DA" w:rsidP="00FA76DA">
      <w:pPr>
        <w:ind w:firstLine="0"/>
        <w:rPr>
          <w:rtl/>
          <w:lang w:val="en-GB"/>
        </w:rPr>
      </w:pPr>
    </w:p>
    <w:p w:rsidR="00E64116" w:rsidRPr="008713A4" w:rsidRDefault="00E64116" w:rsidP="0018644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521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2521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2521B" w:rsidRPr="008713A4" w:rsidRDefault="0012521B" w:rsidP="008320F6">
      <w:pPr>
        <w:ind w:firstLine="0"/>
        <w:rPr>
          <w:rtl/>
        </w:rPr>
      </w:pPr>
    </w:p>
    <w:p w:rsidR="00D66F5F" w:rsidRDefault="0012521B" w:rsidP="008B7A6F">
      <w:pPr>
        <w:ind w:firstLine="0"/>
        <w:rPr>
          <w:rtl/>
        </w:rPr>
      </w:pPr>
      <w:r w:rsidRPr="0012521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D66F5F">
        <w:rPr>
          <w:rtl/>
        </w:rPr>
        <w:br w:type="page"/>
      </w:r>
    </w:p>
    <w:p w:rsidR="00D66F5F" w:rsidRDefault="00D66F5F" w:rsidP="00D66F5F">
      <w:pPr>
        <w:pStyle w:val="a6"/>
        <w:keepNext/>
        <w:rPr>
          <w:rtl/>
        </w:rPr>
      </w:pPr>
      <w:bookmarkStart w:id="1" w:name="ET_subject_643731_121"/>
      <w:r w:rsidRPr="00D66F5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צו תעריף המכס והפטורים ומס קנייה על טובין (תיקון מס' 9), התשפ"ה-2025 (ביטול הפטור ממס על הכנסת מוצרי עישון לישראל)</w:t>
      </w:r>
      <w:r w:rsidRPr="00D66F5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66F5F" w:rsidRDefault="00D66F5F" w:rsidP="00D66F5F">
      <w:pPr>
        <w:pStyle w:val="KeepWithNext"/>
        <w:rPr>
          <w:rtl/>
        </w:rPr>
      </w:pPr>
    </w:p>
    <w:p w:rsidR="0024241F" w:rsidRDefault="0024241F" w:rsidP="0024241F">
      <w:pPr>
        <w:pStyle w:val="af6"/>
        <w:keepNext/>
        <w:rPr>
          <w:rtl/>
        </w:rPr>
      </w:pPr>
      <w:bookmarkStart w:id="2" w:name="_ETM_Q1_1144568"/>
      <w:bookmarkStart w:id="3" w:name="ET_yor_4762_2"/>
      <w:bookmarkEnd w:id="2"/>
      <w:r w:rsidRPr="002424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4241F" w:rsidRDefault="0024241F" w:rsidP="0024241F">
      <w:pPr>
        <w:pStyle w:val="KeepWithNext"/>
        <w:rPr>
          <w:rtl/>
        </w:rPr>
      </w:pPr>
    </w:p>
    <w:p w:rsidR="0024241F" w:rsidRDefault="0024241F" w:rsidP="00D66F5F">
      <w:pPr>
        <w:rPr>
          <w:rtl/>
        </w:rPr>
      </w:pPr>
      <w:r>
        <w:rPr>
          <w:rFonts w:hint="cs"/>
          <w:rtl/>
        </w:rPr>
        <w:t xml:space="preserve">אני מתכבד </w:t>
      </w:r>
      <w:r w:rsidR="00D66F5F">
        <w:rPr>
          <w:rFonts w:hint="cs"/>
          <w:rtl/>
        </w:rPr>
        <w:t>ל</w:t>
      </w:r>
      <w:r>
        <w:rPr>
          <w:rFonts w:hint="cs"/>
          <w:rtl/>
        </w:rPr>
        <w:t>פ</w:t>
      </w:r>
      <w:r w:rsidR="00D66F5F">
        <w:rPr>
          <w:rFonts w:hint="cs"/>
          <w:rtl/>
        </w:rPr>
        <w:t>ת</w:t>
      </w:r>
      <w:r>
        <w:rPr>
          <w:rFonts w:hint="cs"/>
          <w:rtl/>
        </w:rPr>
        <w:t>ו</w:t>
      </w:r>
      <w:r w:rsidR="00D66F5F">
        <w:rPr>
          <w:rFonts w:hint="cs"/>
          <w:rtl/>
        </w:rPr>
        <w:t>ח את ישיבת ועד</w:t>
      </w:r>
      <w:r>
        <w:rPr>
          <w:rFonts w:hint="cs"/>
          <w:rtl/>
        </w:rPr>
        <w:t xml:space="preserve">ת </w:t>
      </w:r>
      <w:r w:rsidR="00D66F5F">
        <w:rPr>
          <w:rFonts w:hint="cs"/>
          <w:rtl/>
        </w:rPr>
        <w:t>הכספים. נאור, ביקשת הצעה לסדר?</w:t>
      </w:r>
      <w:r>
        <w:rPr>
          <w:rFonts w:hint="cs"/>
          <w:rtl/>
        </w:rPr>
        <w:t xml:space="preserve"> קיבלתי את </w:t>
      </w:r>
      <w:r w:rsidR="00D66F5F">
        <w:rPr>
          <w:rFonts w:hint="cs"/>
          <w:rtl/>
        </w:rPr>
        <w:t>ה</w:t>
      </w:r>
      <w:r>
        <w:rPr>
          <w:rFonts w:hint="cs"/>
          <w:rtl/>
        </w:rPr>
        <w:t>מכתב</w:t>
      </w:r>
      <w:r w:rsidR="00D66F5F">
        <w:rPr>
          <w:rFonts w:hint="cs"/>
          <w:rtl/>
        </w:rPr>
        <w:t xml:space="preserve"> ממך - -</w:t>
      </w:r>
      <w:r>
        <w:rPr>
          <w:rFonts w:hint="cs"/>
          <w:rtl/>
        </w:rPr>
        <w:t xml:space="preserve"> 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4"/>
        <w:keepNext/>
        <w:rPr>
          <w:rtl/>
        </w:rPr>
      </w:pPr>
      <w:bookmarkStart w:id="4" w:name="ET_speaker_6361_3"/>
      <w:r w:rsidRPr="002424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24241F" w:rsidRDefault="0024241F" w:rsidP="0024241F">
      <w:pPr>
        <w:pStyle w:val="KeepWithNext"/>
        <w:rPr>
          <w:rtl/>
        </w:rPr>
      </w:pPr>
    </w:p>
    <w:p w:rsidR="0024241F" w:rsidRDefault="00D66F5F" w:rsidP="0024241F">
      <w:pPr>
        <w:rPr>
          <w:rtl/>
        </w:rPr>
      </w:pPr>
      <w:r>
        <w:rPr>
          <w:rFonts w:hint="cs"/>
          <w:rtl/>
        </w:rPr>
        <w:t xml:space="preserve">דיברתי גם עם </w:t>
      </w:r>
      <w:proofErr w:type="spellStart"/>
      <w:r>
        <w:rPr>
          <w:rFonts w:hint="cs"/>
          <w:rtl/>
        </w:rPr>
        <w:t>מוישי</w:t>
      </w:r>
      <w:proofErr w:type="spellEnd"/>
      <w:r>
        <w:rPr>
          <w:rFonts w:hint="cs"/>
          <w:rtl/>
        </w:rPr>
        <w:t xml:space="preserve"> אתמול.</w:t>
      </w:r>
    </w:p>
    <w:p w:rsidR="00D66F5F" w:rsidRDefault="00D66F5F" w:rsidP="0024241F">
      <w:pPr>
        <w:rPr>
          <w:rtl/>
        </w:rPr>
      </w:pPr>
      <w:bookmarkStart w:id="5" w:name="_ETM_Q1_1164915"/>
      <w:bookmarkStart w:id="6" w:name="_ETM_Q1_1165028"/>
      <w:bookmarkEnd w:id="5"/>
      <w:bookmarkEnd w:id="6"/>
    </w:p>
    <w:p w:rsidR="0024241F" w:rsidRDefault="0024241F" w:rsidP="0024241F">
      <w:pPr>
        <w:pStyle w:val="af6"/>
        <w:keepNext/>
        <w:rPr>
          <w:rtl/>
        </w:rPr>
      </w:pPr>
      <w:bookmarkStart w:id="7" w:name="ET_yor_4762_4"/>
      <w:r w:rsidRPr="002424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24241F" w:rsidRDefault="0024241F" w:rsidP="0024241F">
      <w:pPr>
        <w:pStyle w:val="KeepWithNext"/>
        <w:rPr>
          <w:rtl/>
        </w:rPr>
      </w:pPr>
    </w:p>
    <w:p w:rsidR="00D66F5F" w:rsidRDefault="00D66F5F" w:rsidP="008C3CBD">
      <w:pPr>
        <w:rPr>
          <w:rtl/>
        </w:rPr>
      </w:pPr>
      <w:r>
        <w:rPr>
          <w:rFonts w:hint="cs"/>
          <w:rtl/>
        </w:rPr>
        <w:t>לא</w:t>
      </w:r>
      <w:bookmarkStart w:id="8" w:name="_ETM_Q1_1161614"/>
      <w:bookmarkEnd w:id="8"/>
      <w:r w:rsidR="008C3CBD">
        <w:rPr>
          <w:rFonts w:hint="cs"/>
          <w:rtl/>
        </w:rPr>
        <w:t xml:space="preserve"> היית צריך לשלוח </w:t>
      </w:r>
      <w:r>
        <w:rPr>
          <w:rFonts w:hint="cs"/>
          <w:rtl/>
        </w:rPr>
        <w:t>מכתב.</w:t>
      </w:r>
    </w:p>
    <w:p w:rsidR="00D66F5F" w:rsidRDefault="00D66F5F" w:rsidP="0024241F">
      <w:pPr>
        <w:rPr>
          <w:rtl/>
        </w:rPr>
      </w:pPr>
      <w:bookmarkStart w:id="9" w:name="_ETM_Q1_1159686"/>
      <w:bookmarkStart w:id="10" w:name="_ETM_Q1_1159778"/>
      <w:bookmarkStart w:id="11" w:name="_ETM_Q1_1159876"/>
      <w:bookmarkEnd w:id="9"/>
      <w:bookmarkEnd w:id="10"/>
      <w:bookmarkEnd w:id="11"/>
    </w:p>
    <w:p w:rsidR="00D66F5F" w:rsidRDefault="00D66F5F" w:rsidP="00D66F5F">
      <w:pPr>
        <w:pStyle w:val="a4"/>
        <w:keepNext/>
        <w:rPr>
          <w:rtl/>
        </w:rPr>
      </w:pPr>
      <w:bookmarkStart w:id="12" w:name="_ETM_Q1_1159954"/>
      <w:bookmarkStart w:id="13" w:name="_ETM_Q1_1161969"/>
      <w:bookmarkStart w:id="14" w:name="ET_speaker_6361_122"/>
      <w:bookmarkEnd w:id="12"/>
      <w:bookmarkEnd w:id="13"/>
      <w:r w:rsidRPr="00D66F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6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D66F5F" w:rsidRDefault="00D66F5F" w:rsidP="00D66F5F">
      <w:pPr>
        <w:pStyle w:val="KeepWithNext"/>
        <w:rPr>
          <w:rtl/>
        </w:rPr>
      </w:pPr>
    </w:p>
    <w:p w:rsidR="00D66F5F" w:rsidRDefault="00D66F5F" w:rsidP="00D66F5F">
      <w:pPr>
        <w:rPr>
          <w:rtl/>
        </w:rPr>
      </w:pPr>
      <w:bookmarkStart w:id="15" w:name="_ETM_Q1_1162590"/>
      <w:bookmarkStart w:id="16" w:name="_ETM_Q1_1162676"/>
      <w:bookmarkEnd w:id="15"/>
      <w:bookmarkEnd w:id="16"/>
      <w:r>
        <w:rPr>
          <w:rFonts w:hint="cs"/>
          <w:rtl/>
        </w:rPr>
        <w:t xml:space="preserve">רק שלחתי לך. </w:t>
      </w:r>
    </w:p>
    <w:p w:rsidR="00D66F5F" w:rsidRDefault="00D66F5F" w:rsidP="00D66F5F">
      <w:pPr>
        <w:ind w:firstLine="0"/>
        <w:rPr>
          <w:rtl/>
        </w:rPr>
      </w:pPr>
      <w:bookmarkStart w:id="17" w:name="_ETM_Q1_1168531"/>
      <w:bookmarkStart w:id="18" w:name="_ETM_Q1_1168624"/>
      <w:bookmarkStart w:id="19" w:name="_ETM_Q1_1168892"/>
      <w:bookmarkEnd w:id="17"/>
      <w:bookmarkEnd w:id="18"/>
      <w:bookmarkEnd w:id="19"/>
    </w:p>
    <w:p w:rsidR="00D66F5F" w:rsidRDefault="00D66F5F" w:rsidP="00D66F5F">
      <w:pPr>
        <w:pStyle w:val="af6"/>
        <w:keepNext/>
        <w:rPr>
          <w:rtl/>
        </w:rPr>
      </w:pPr>
      <w:bookmarkStart w:id="20" w:name="_ETM_Q1_1168972"/>
      <w:bookmarkStart w:id="21" w:name="_ETM_Q1_1169930"/>
      <w:bookmarkStart w:id="22" w:name="ET_yor_4762_123"/>
      <w:bookmarkEnd w:id="20"/>
      <w:bookmarkEnd w:id="21"/>
      <w:r w:rsidRPr="00D66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6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D66F5F" w:rsidRDefault="00D66F5F" w:rsidP="00D66F5F">
      <w:pPr>
        <w:pStyle w:val="KeepWithNext"/>
        <w:rPr>
          <w:rtl/>
        </w:rPr>
      </w:pPr>
    </w:p>
    <w:p w:rsidR="0024241F" w:rsidRDefault="00D66F5F" w:rsidP="0024241F">
      <w:pPr>
        <w:rPr>
          <w:rtl/>
        </w:rPr>
      </w:pPr>
      <w:bookmarkStart w:id="23" w:name="_ETM_Q1_1170503"/>
      <w:bookmarkStart w:id="24" w:name="_ETM_Q1_1170563"/>
      <w:bookmarkStart w:id="25" w:name="_ETM_Q1_1160049"/>
      <w:bookmarkStart w:id="26" w:name="_ETM_Q1_1160113"/>
      <w:bookmarkStart w:id="27" w:name="_ETM_Q1_1160206"/>
      <w:bookmarkStart w:id="28" w:name="_ETM_Q1_1160315"/>
      <w:bookmarkEnd w:id="23"/>
      <w:bookmarkEnd w:id="24"/>
      <w:bookmarkEnd w:id="25"/>
      <w:bookmarkEnd w:id="26"/>
      <w:bookmarkEnd w:id="27"/>
      <w:bookmarkEnd w:id="28"/>
      <w:r>
        <w:rPr>
          <w:rFonts w:hint="cs"/>
          <w:rtl/>
        </w:rPr>
        <w:t>אני רוצה שהפיצויים יעברו כמה שיותר מהר,</w:t>
      </w:r>
      <w:r w:rsidR="002424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29" w:name="_ETM_Q1_1173133"/>
      <w:bookmarkEnd w:id="29"/>
      <w:r w:rsidR="0024241F">
        <w:rPr>
          <w:rFonts w:hint="cs"/>
          <w:rtl/>
        </w:rPr>
        <w:t>זה לא תלוי בנו</w:t>
      </w:r>
      <w:r>
        <w:rPr>
          <w:rFonts w:hint="cs"/>
          <w:rtl/>
        </w:rPr>
        <w:t>.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4"/>
        <w:keepNext/>
        <w:rPr>
          <w:rtl/>
        </w:rPr>
      </w:pPr>
      <w:bookmarkStart w:id="30" w:name="ET_speaker_6361_5"/>
      <w:r w:rsidRPr="002424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24241F" w:rsidRDefault="0024241F" w:rsidP="0024241F">
      <w:pPr>
        <w:pStyle w:val="KeepWithNext"/>
        <w:rPr>
          <w:rtl/>
        </w:rPr>
      </w:pPr>
    </w:p>
    <w:p w:rsidR="0024241F" w:rsidRDefault="00D66F5F" w:rsidP="0024241F">
      <w:pPr>
        <w:rPr>
          <w:rtl/>
        </w:rPr>
      </w:pPr>
      <w:r>
        <w:rPr>
          <w:rFonts w:hint="cs"/>
          <w:rtl/>
        </w:rPr>
        <w:t>ז</w:t>
      </w:r>
      <w:r w:rsidR="0024241F">
        <w:rPr>
          <w:rFonts w:hint="cs"/>
          <w:rtl/>
        </w:rPr>
        <w:t>ה לא הפ</w:t>
      </w:r>
      <w:r>
        <w:rPr>
          <w:rFonts w:hint="cs"/>
          <w:rtl/>
        </w:rPr>
        <w:t>יצויים, זה לא המתווה.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f6"/>
        <w:keepNext/>
        <w:rPr>
          <w:rtl/>
        </w:rPr>
      </w:pPr>
      <w:bookmarkStart w:id="31" w:name="ET_yor_4762_6"/>
      <w:r w:rsidRPr="002424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24241F" w:rsidRDefault="0024241F" w:rsidP="0024241F">
      <w:pPr>
        <w:pStyle w:val="KeepWithNext"/>
        <w:rPr>
          <w:rtl/>
        </w:rPr>
      </w:pPr>
    </w:p>
    <w:p w:rsidR="0024241F" w:rsidRDefault="0024241F" w:rsidP="0024241F">
      <w:pPr>
        <w:rPr>
          <w:rtl/>
        </w:rPr>
      </w:pPr>
      <w:r>
        <w:rPr>
          <w:rFonts w:hint="cs"/>
          <w:rtl/>
        </w:rPr>
        <w:t>זה המתווה</w:t>
      </w:r>
      <w:r w:rsidR="00D66F5F">
        <w:rPr>
          <w:rFonts w:hint="cs"/>
          <w:rtl/>
        </w:rPr>
        <w:t>.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4"/>
        <w:keepNext/>
        <w:rPr>
          <w:rtl/>
        </w:rPr>
      </w:pPr>
      <w:bookmarkStart w:id="32" w:name="ET_speaker_6361_7"/>
      <w:r w:rsidRPr="002424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24241F" w:rsidRDefault="0024241F" w:rsidP="0024241F">
      <w:pPr>
        <w:pStyle w:val="KeepWithNext"/>
        <w:rPr>
          <w:rtl/>
        </w:rPr>
      </w:pPr>
    </w:p>
    <w:p w:rsidR="00D66F5F" w:rsidRDefault="00D66F5F" w:rsidP="00D66F5F">
      <w:pPr>
        <w:rPr>
          <w:rtl/>
        </w:rPr>
      </w:pPr>
      <w:bookmarkStart w:id="33" w:name="_ETM_Q1_1184014"/>
      <w:bookmarkStart w:id="34" w:name="_ETM_Q1_1184121"/>
      <w:bookmarkEnd w:id="33"/>
      <w:bookmarkEnd w:id="34"/>
      <w:r>
        <w:rPr>
          <w:rFonts w:hint="cs"/>
          <w:rtl/>
        </w:rPr>
        <w:t xml:space="preserve">דיברתי </w:t>
      </w:r>
      <w:r w:rsidR="008C3CB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לפני המכתב. </w:t>
      </w:r>
    </w:p>
    <w:p w:rsidR="00D66F5F" w:rsidRDefault="00D66F5F" w:rsidP="00D66F5F">
      <w:pPr>
        <w:ind w:firstLine="0"/>
        <w:rPr>
          <w:rtl/>
        </w:rPr>
      </w:pPr>
      <w:bookmarkStart w:id="35" w:name="_ETM_Q1_1179646"/>
      <w:bookmarkStart w:id="36" w:name="_ETM_Q1_1179713"/>
      <w:bookmarkStart w:id="37" w:name="_ETM_Q1_1180386"/>
      <w:bookmarkEnd w:id="35"/>
      <w:bookmarkEnd w:id="36"/>
      <w:bookmarkEnd w:id="37"/>
    </w:p>
    <w:p w:rsidR="00D66F5F" w:rsidRDefault="00D66F5F" w:rsidP="00D66F5F">
      <w:pPr>
        <w:pStyle w:val="af6"/>
        <w:keepNext/>
        <w:rPr>
          <w:rtl/>
        </w:rPr>
      </w:pPr>
      <w:bookmarkStart w:id="38" w:name="_ETM_Q1_1180487"/>
      <w:bookmarkStart w:id="39" w:name="_ETM_Q1_1182738"/>
      <w:bookmarkStart w:id="40" w:name="ET_yor_4762_124"/>
      <w:bookmarkEnd w:id="38"/>
      <w:bookmarkEnd w:id="39"/>
      <w:r w:rsidRPr="00D66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6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D66F5F" w:rsidRDefault="00D66F5F" w:rsidP="00D66F5F">
      <w:pPr>
        <w:pStyle w:val="KeepWithNext"/>
        <w:rPr>
          <w:rtl/>
        </w:rPr>
      </w:pPr>
    </w:p>
    <w:p w:rsidR="0024241F" w:rsidRDefault="00D66F5F" w:rsidP="00D66F5F">
      <w:pPr>
        <w:rPr>
          <w:rtl/>
        </w:rPr>
      </w:pPr>
      <w:bookmarkStart w:id="41" w:name="_ETM_Q1_1183340"/>
      <w:bookmarkStart w:id="42" w:name="_ETM_Q1_1183413"/>
      <w:bookmarkEnd w:id="41"/>
      <w:bookmarkEnd w:id="42"/>
      <w:r>
        <w:rPr>
          <w:rFonts w:hint="cs"/>
          <w:rtl/>
        </w:rPr>
        <w:t xml:space="preserve">שיביא את המכתב. </w:t>
      </w:r>
      <w:bookmarkStart w:id="43" w:name="_ETM_Q1_1191418"/>
      <w:bookmarkStart w:id="44" w:name="_ETM_Q1_1188069"/>
      <w:bookmarkStart w:id="45" w:name="_ETM_Q1_1188153"/>
      <w:bookmarkEnd w:id="43"/>
      <w:bookmarkEnd w:id="44"/>
      <w:bookmarkEnd w:id="45"/>
      <w:r w:rsidR="0024241F">
        <w:rPr>
          <w:rFonts w:hint="cs"/>
          <w:rtl/>
        </w:rPr>
        <w:t>אתם ר</w:t>
      </w:r>
      <w:r>
        <w:rPr>
          <w:rFonts w:hint="cs"/>
          <w:rtl/>
        </w:rPr>
        <w:t>וצ</w:t>
      </w:r>
      <w:r w:rsidR="0024241F">
        <w:rPr>
          <w:rFonts w:hint="cs"/>
          <w:rtl/>
        </w:rPr>
        <w:t>ים שאני אע</w:t>
      </w:r>
      <w:r>
        <w:rPr>
          <w:rFonts w:hint="cs"/>
          <w:rtl/>
        </w:rPr>
        <w:t>שה</w:t>
      </w:r>
      <w:r w:rsidR="0024241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ישיבות בימים שהם לא ימי כנסת </w:t>
      </w:r>
      <w:r w:rsidR="0024241F">
        <w:rPr>
          <w:rFonts w:hint="cs"/>
          <w:rtl/>
        </w:rPr>
        <w:t>אם אכן יגיע החוק של הממשלה</w:t>
      </w:r>
      <w:r>
        <w:rPr>
          <w:rFonts w:hint="cs"/>
          <w:rtl/>
        </w:rPr>
        <w:t>.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4"/>
        <w:keepNext/>
        <w:rPr>
          <w:rtl/>
        </w:rPr>
      </w:pPr>
      <w:bookmarkStart w:id="46" w:name="ET_speaker_6361_9"/>
      <w:r w:rsidRPr="002424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24241F" w:rsidRDefault="0024241F" w:rsidP="0024241F">
      <w:pPr>
        <w:pStyle w:val="KeepWithNext"/>
        <w:rPr>
          <w:rtl/>
        </w:rPr>
      </w:pPr>
    </w:p>
    <w:p w:rsidR="0024241F" w:rsidRDefault="00D66F5F" w:rsidP="00D66F5F">
      <w:pPr>
        <w:rPr>
          <w:rtl/>
        </w:rPr>
      </w:pPr>
      <w:r>
        <w:rPr>
          <w:rFonts w:hint="cs"/>
          <w:rtl/>
        </w:rPr>
        <w:t>ה</w:t>
      </w:r>
      <w:r w:rsidR="0024241F">
        <w:rPr>
          <w:rFonts w:hint="cs"/>
          <w:rtl/>
        </w:rPr>
        <w:t>מתווה שהגיע ל</w:t>
      </w:r>
      <w:r>
        <w:rPr>
          <w:rFonts w:hint="cs"/>
          <w:rtl/>
        </w:rPr>
        <w:t>פה זה מתווה</w:t>
      </w:r>
      <w:bookmarkStart w:id="47" w:name="_ETM_Q1_1201749"/>
      <w:bookmarkEnd w:id="47"/>
      <w:r>
        <w:rPr>
          <w:rFonts w:hint="cs"/>
          <w:rtl/>
        </w:rPr>
        <w:t xml:space="preserve"> שמדבר על עסקים. 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f6"/>
        <w:keepNext/>
        <w:rPr>
          <w:rtl/>
        </w:rPr>
      </w:pPr>
      <w:bookmarkStart w:id="48" w:name="ET_yor_4762_10"/>
      <w:r w:rsidRPr="002424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24241F" w:rsidRDefault="0024241F" w:rsidP="0024241F">
      <w:pPr>
        <w:pStyle w:val="KeepWithNext"/>
        <w:rPr>
          <w:rtl/>
        </w:rPr>
      </w:pPr>
    </w:p>
    <w:p w:rsidR="0024241F" w:rsidRDefault="0024241F" w:rsidP="0024241F">
      <w:pPr>
        <w:rPr>
          <w:rtl/>
        </w:rPr>
      </w:pPr>
      <w:r>
        <w:rPr>
          <w:rFonts w:hint="cs"/>
          <w:rtl/>
        </w:rPr>
        <w:t>על פיצויים לעסקים</w:t>
      </w:r>
      <w:r w:rsidR="00D66F5F">
        <w:rPr>
          <w:rFonts w:hint="cs"/>
          <w:rtl/>
        </w:rPr>
        <w:t>.</w:t>
      </w:r>
    </w:p>
    <w:p w:rsidR="0018644C" w:rsidRDefault="0018644C" w:rsidP="0024241F">
      <w:pPr>
        <w:rPr>
          <w:rtl/>
        </w:rPr>
      </w:pPr>
      <w:bookmarkStart w:id="49" w:name="_GoBack"/>
      <w:bookmarkEnd w:id="49"/>
    </w:p>
    <w:p w:rsidR="0024241F" w:rsidRPr="0024241F" w:rsidRDefault="0024241F" w:rsidP="0024241F">
      <w:pPr>
        <w:pStyle w:val="a4"/>
        <w:rPr>
          <w:rStyle w:val="TagStyle"/>
          <w:rtl/>
        </w:rPr>
      </w:pPr>
      <w:bookmarkStart w:id="50" w:name="ET_speaker_6361_11"/>
    </w:p>
    <w:p w:rsidR="0024241F" w:rsidRDefault="0024241F" w:rsidP="0024241F">
      <w:pPr>
        <w:pStyle w:val="a4"/>
        <w:keepNext/>
        <w:rPr>
          <w:rtl/>
        </w:rPr>
      </w:pPr>
      <w:r w:rsidRPr="002424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41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0"/>
    <w:p w:rsidR="0024241F" w:rsidRDefault="0024241F" w:rsidP="0024241F">
      <w:pPr>
        <w:pStyle w:val="KeepWithNext"/>
        <w:rPr>
          <w:rtl/>
        </w:rPr>
      </w:pPr>
    </w:p>
    <w:p w:rsidR="0024241F" w:rsidRDefault="0024241F" w:rsidP="0024241F">
      <w:pPr>
        <w:rPr>
          <w:rtl/>
        </w:rPr>
      </w:pPr>
      <w:r>
        <w:rPr>
          <w:rFonts w:hint="cs"/>
          <w:rtl/>
        </w:rPr>
        <w:t xml:space="preserve">אני </w:t>
      </w:r>
      <w:r w:rsidR="002F1A4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 על </w:t>
      </w:r>
      <w:r w:rsidR="002F1A4C">
        <w:rPr>
          <w:rFonts w:hint="cs"/>
          <w:rtl/>
        </w:rPr>
        <w:t xml:space="preserve">הפיצויים לעסקים, אני מדבר על </w:t>
      </w:r>
      <w:r>
        <w:rPr>
          <w:rFonts w:hint="cs"/>
          <w:rtl/>
        </w:rPr>
        <w:t>השכירות, על האנשים שאין</w:t>
      </w:r>
      <w:r w:rsidR="00830177">
        <w:rPr>
          <w:rFonts w:hint="cs"/>
          <w:rtl/>
        </w:rPr>
        <w:t xml:space="preserve"> </w:t>
      </w:r>
      <w:bookmarkStart w:id="51" w:name="_ETM_Q1_1210082"/>
      <w:bookmarkEnd w:id="51"/>
      <w:r w:rsidR="00830177">
        <w:rPr>
          <w:rFonts w:hint="cs"/>
          <w:rtl/>
        </w:rPr>
        <w:t>להם דירה.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f6"/>
        <w:keepNext/>
        <w:rPr>
          <w:rtl/>
        </w:rPr>
      </w:pPr>
      <w:bookmarkStart w:id="52" w:name="ET_yor_4762_12"/>
      <w:r w:rsidRPr="002424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24241F" w:rsidRDefault="0024241F" w:rsidP="0024241F">
      <w:pPr>
        <w:pStyle w:val="KeepWithNext"/>
        <w:rPr>
          <w:rtl/>
        </w:rPr>
      </w:pPr>
    </w:p>
    <w:p w:rsidR="0024241F" w:rsidRDefault="0024241F" w:rsidP="0024241F">
      <w:pPr>
        <w:rPr>
          <w:rtl/>
        </w:rPr>
      </w:pPr>
      <w:r>
        <w:rPr>
          <w:rFonts w:hint="cs"/>
          <w:rtl/>
        </w:rPr>
        <w:t xml:space="preserve">זה חלק מהעניין, זה </w:t>
      </w:r>
      <w:r w:rsidR="00914815">
        <w:rPr>
          <w:rFonts w:hint="cs"/>
          <w:rtl/>
        </w:rPr>
        <w:t>ה</w:t>
      </w:r>
      <w:r>
        <w:rPr>
          <w:rFonts w:hint="cs"/>
          <w:rtl/>
        </w:rPr>
        <w:t>מתווה</w:t>
      </w:r>
      <w:r w:rsidR="00830177">
        <w:rPr>
          <w:rFonts w:hint="cs"/>
          <w:rtl/>
        </w:rPr>
        <w:t>.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4"/>
        <w:keepNext/>
        <w:rPr>
          <w:rtl/>
        </w:rPr>
      </w:pPr>
      <w:bookmarkStart w:id="53" w:name="ET_speaker_6361_13"/>
      <w:r w:rsidRPr="002424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4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24241F" w:rsidRDefault="0024241F" w:rsidP="0024241F">
      <w:pPr>
        <w:pStyle w:val="KeepWithNext"/>
        <w:rPr>
          <w:rtl/>
        </w:rPr>
      </w:pPr>
    </w:p>
    <w:p w:rsidR="0024241F" w:rsidRDefault="0024241F" w:rsidP="0024241F">
      <w:pPr>
        <w:rPr>
          <w:rtl/>
        </w:rPr>
      </w:pPr>
      <w:r>
        <w:rPr>
          <w:rFonts w:hint="cs"/>
          <w:rtl/>
        </w:rPr>
        <w:t>זה היום</w:t>
      </w:r>
      <w:r w:rsidR="00914815">
        <w:rPr>
          <w:rFonts w:hint="cs"/>
          <w:rtl/>
        </w:rPr>
        <w:t>.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f6"/>
        <w:keepNext/>
        <w:rPr>
          <w:rtl/>
        </w:rPr>
      </w:pPr>
      <w:bookmarkStart w:id="54" w:name="ET_yor_4762_14"/>
      <w:r w:rsidRPr="002424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24241F" w:rsidRDefault="0024241F" w:rsidP="0024241F">
      <w:pPr>
        <w:pStyle w:val="KeepWithNext"/>
        <w:rPr>
          <w:rtl/>
        </w:rPr>
      </w:pPr>
    </w:p>
    <w:p w:rsidR="0024241F" w:rsidRDefault="0024241F" w:rsidP="0024241F">
      <w:pPr>
        <w:rPr>
          <w:rtl/>
        </w:rPr>
      </w:pPr>
      <w:r>
        <w:rPr>
          <w:rFonts w:hint="cs"/>
          <w:rtl/>
        </w:rPr>
        <w:t>זה לא היום</w:t>
      </w:r>
      <w:r w:rsidR="00914815">
        <w:rPr>
          <w:rFonts w:hint="cs"/>
          <w:rtl/>
        </w:rPr>
        <w:t>.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4"/>
        <w:keepNext/>
        <w:rPr>
          <w:rtl/>
        </w:rPr>
      </w:pPr>
      <w:bookmarkStart w:id="55" w:name="ET_speaker_6361_15"/>
      <w:r w:rsidRPr="002424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24241F" w:rsidRDefault="0024241F" w:rsidP="0024241F">
      <w:pPr>
        <w:pStyle w:val="KeepWithNext"/>
        <w:rPr>
          <w:rtl/>
        </w:rPr>
      </w:pPr>
    </w:p>
    <w:p w:rsidR="0024241F" w:rsidRDefault="0024241F" w:rsidP="0024241F">
      <w:pPr>
        <w:rPr>
          <w:rtl/>
        </w:rPr>
      </w:pPr>
      <w:r>
        <w:rPr>
          <w:rFonts w:hint="cs"/>
          <w:rtl/>
        </w:rPr>
        <w:t>ה</w:t>
      </w:r>
      <w:r w:rsidR="00914815">
        <w:rPr>
          <w:rFonts w:hint="cs"/>
          <w:rtl/>
        </w:rPr>
        <w:t xml:space="preserve">מתווה </w:t>
      </w:r>
      <w:r w:rsidR="007C777D">
        <w:rPr>
          <w:rFonts w:hint="cs"/>
          <w:rtl/>
        </w:rPr>
        <w:t>לא בא היום, אבל</w:t>
      </w:r>
      <w:r w:rsidR="00914815">
        <w:rPr>
          <w:rFonts w:hint="cs"/>
          <w:rtl/>
        </w:rPr>
        <w:t xml:space="preserve"> ה</w:t>
      </w:r>
      <w:r>
        <w:rPr>
          <w:rFonts w:hint="cs"/>
          <w:rtl/>
        </w:rPr>
        <w:t>דברים האל</w:t>
      </w:r>
      <w:r w:rsidR="00914815">
        <w:rPr>
          <w:rFonts w:hint="cs"/>
          <w:rtl/>
        </w:rPr>
        <w:t>ה</w:t>
      </w:r>
      <w:r>
        <w:rPr>
          <w:rFonts w:hint="cs"/>
          <w:rtl/>
        </w:rPr>
        <w:t xml:space="preserve"> זה עכשיו</w:t>
      </w:r>
      <w:r w:rsidR="00914815">
        <w:rPr>
          <w:rFonts w:hint="cs"/>
          <w:rtl/>
        </w:rPr>
        <w:t>.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f6"/>
        <w:keepNext/>
        <w:rPr>
          <w:rtl/>
        </w:rPr>
      </w:pPr>
      <w:bookmarkStart w:id="56" w:name="ET_yor_4762_16"/>
      <w:r w:rsidRPr="002424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2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24241F" w:rsidRDefault="0024241F" w:rsidP="0024241F">
      <w:pPr>
        <w:pStyle w:val="KeepWithNext"/>
        <w:rPr>
          <w:rtl/>
        </w:rPr>
      </w:pPr>
    </w:p>
    <w:p w:rsidR="0024241F" w:rsidRDefault="007C777D" w:rsidP="0024241F">
      <w:pPr>
        <w:rPr>
          <w:rtl/>
        </w:rPr>
      </w:pPr>
      <w:r>
        <w:rPr>
          <w:rFonts w:hint="cs"/>
          <w:rtl/>
        </w:rPr>
        <w:t xml:space="preserve">נכון, </w:t>
      </w:r>
      <w:r w:rsidR="00624222">
        <w:rPr>
          <w:rFonts w:hint="cs"/>
          <w:rtl/>
        </w:rPr>
        <w:t xml:space="preserve">אבל </w:t>
      </w:r>
      <w:bookmarkStart w:id="57" w:name="_ETM_Q1_1223129"/>
      <w:bookmarkEnd w:id="57"/>
      <w:r w:rsidR="0024241F">
        <w:rPr>
          <w:rFonts w:hint="cs"/>
          <w:rtl/>
        </w:rPr>
        <w:t>אנחנו תלויים במתווה</w:t>
      </w:r>
      <w:r>
        <w:rPr>
          <w:rFonts w:hint="cs"/>
          <w:rtl/>
        </w:rPr>
        <w:t>.</w:t>
      </w:r>
    </w:p>
    <w:p w:rsidR="0024241F" w:rsidRDefault="0024241F" w:rsidP="0024241F">
      <w:pPr>
        <w:rPr>
          <w:rtl/>
        </w:rPr>
      </w:pPr>
    </w:p>
    <w:p w:rsidR="0024241F" w:rsidRDefault="0024241F" w:rsidP="0024241F">
      <w:pPr>
        <w:pStyle w:val="a4"/>
        <w:keepNext/>
        <w:rPr>
          <w:rtl/>
        </w:rPr>
      </w:pPr>
      <w:bookmarkStart w:id="58" w:name="ET_speaker_6361_17"/>
      <w:r w:rsidRPr="0024241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24241F" w:rsidRDefault="0024241F" w:rsidP="0024241F">
      <w:pPr>
        <w:pStyle w:val="KeepWithNext"/>
        <w:rPr>
          <w:rtl/>
        </w:rPr>
      </w:pPr>
    </w:p>
    <w:p w:rsidR="0024241F" w:rsidRDefault="0024241F" w:rsidP="0024241F">
      <w:pPr>
        <w:rPr>
          <w:rtl/>
        </w:rPr>
      </w:pPr>
      <w:r>
        <w:rPr>
          <w:rFonts w:hint="cs"/>
          <w:rtl/>
        </w:rPr>
        <w:t xml:space="preserve">במתווה יש </w:t>
      </w:r>
      <w:r w:rsidR="00624222">
        <w:rPr>
          <w:rFonts w:hint="cs"/>
          <w:rtl/>
        </w:rPr>
        <w:t>פיצוי לשכירות?</w:t>
      </w:r>
    </w:p>
    <w:p w:rsidR="0024241F" w:rsidRDefault="0024241F" w:rsidP="0024241F">
      <w:pPr>
        <w:rPr>
          <w:rtl/>
        </w:rPr>
      </w:pPr>
    </w:p>
    <w:p w:rsidR="00624222" w:rsidRDefault="00624222" w:rsidP="00624222">
      <w:pPr>
        <w:pStyle w:val="af6"/>
        <w:keepNext/>
        <w:rPr>
          <w:rtl/>
        </w:rPr>
      </w:pPr>
      <w:bookmarkStart w:id="59" w:name="_ETM_Q1_1221139"/>
      <w:bookmarkStart w:id="60" w:name="ET_yor_4762_125"/>
      <w:bookmarkStart w:id="61" w:name="ET_speaker_6361_18"/>
      <w:bookmarkEnd w:id="59"/>
      <w:r w:rsidRPr="006242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4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624222" w:rsidRDefault="00624222" w:rsidP="00624222">
      <w:pPr>
        <w:pStyle w:val="KeepWithNext"/>
        <w:rPr>
          <w:rtl/>
        </w:rPr>
      </w:pPr>
    </w:p>
    <w:p w:rsidR="0024241F" w:rsidRDefault="00624222" w:rsidP="00AA23D8">
      <w:pPr>
        <w:rPr>
          <w:rtl/>
        </w:rPr>
      </w:pPr>
      <w:bookmarkStart w:id="62" w:name="_ETM_Q1_1221752"/>
      <w:bookmarkStart w:id="63" w:name="_ETM_Q1_1221812"/>
      <w:bookmarkEnd w:id="62"/>
      <w:bookmarkEnd w:id="63"/>
      <w:r>
        <w:rPr>
          <w:rFonts w:hint="cs"/>
          <w:rtl/>
        </w:rPr>
        <w:t xml:space="preserve">גם. </w:t>
      </w:r>
      <w:bookmarkEnd w:id="61"/>
      <w:r w:rsidR="0024241F">
        <w:rPr>
          <w:rFonts w:hint="cs"/>
          <w:rtl/>
        </w:rPr>
        <w:t>א</w:t>
      </w:r>
      <w:r w:rsidR="00AA23D8">
        <w:rPr>
          <w:rFonts w:hint="cs"/>
          <w:rtl/>
        </w:rPr>
        <w:t>ם לא, נעלה את זה.</w:t>
      </w:r>
      <w:r w:rsidR="0024241F">
        <w:rPr>
          <w:rFonts w:hint="cs"/>
          <w:rtl/>
        </w:rPr>
        <w:t xml:space="preserve"> זה נאמר </w:t>
      </w:r>
      <w:r w:rsidR="00AA23D8">
        <w:rPr>
          <w:rFonts w:hint="cs"/>
          <w:rtl/>
        </w:rPr>
        <w:t>גם בישיבה הקודמת.</w:t>
      </w:r>
      <w:r w:rsidR="0024241F">
        <w:rPr>
          <w:rFonts w:hint="cs"/>
          <w:rtl/>
        </w:rPr>
        <w:t xml:space="preserve"> </w:t>
      </w:r>
      <w:r w:rsidR="00AA23D8">
        <w:rPr>
          <w:rFonts w:hint="cs"/>
          <w:rtl/>
        </w:rPr>
        <w:t xml:space="preserve">חנה </w:t>
      </w:r>
      <w:proofErr w:type="spellStart"/>
      <w:r w:rsidR="00AA23D8">
        <w:rPr>
          <w:rFonts w:hint="cs"/>
          <w:rtl/>
        </w:rPr>
        <w:t>גיאת</w:t>
      </w:r>
      <w:proofErr w:type="spellEnd"/>
      <w:r w:rsidR="00AA23D8">
        <w:rPr>
          <w:rFonts w:hint="cs"/>
          <w:rtl/>
        </w:rPr>
        <w:t>, בקשה.</w:t>
      </w:r>
    </w:p>
    <w:p w:rsidR="0024241F" w:rsidRDefault="0024241F" w:rsidP="0024241F">
      <w:pPr>
        <w:rPr>
          <w:rtl/>
        </w:rPr>
      </w:pPr>
    </w:p>
    <w:p w:rsidR="00AA23D8" w:rsidRDefault="00AA23D8" w:rsidP="00AA23D8">
      <w:pPr>
        <w:pStyle w:val="af9"/>
        <w:keepNext/>
        <w:rPr>
          <w:rtl/>
        </w:rPr>
      </w:pPr>
      <w:bookmarkStart w:id="64" w:name="_ETM_Q1_1228765"/>
      <w:bookmarkStart w:id="65" w:name="_ETM_Q1_1229350"/>
      <w:bookmarkStart w:id="66" w:name="_ETM_Q1_1229402"/>
      <w:bookmarkStart w:id="67" w:name="_ETM_Q1_1231573"/>
      <w:bookmarkStart w:id="68" w:name="_ETM_Q1_1241347"/>
      <w:bookmarkStart w:id="69" w:name="_ETM_Q1_1241431"/>
      <w:bookmarkStart w:id="70" w:name="_ETM_Q1_1246064"/>
      <w:bookmarkStart w:id="71" w:name="ET_guest_חנה_גיאת_128"/>
      <w:bookmarkEnd w:id="64"/>
      <w:bookmarkEnd w:id="65"/>
      <w:bookmarkEnd w:id="66"/>
      <w:bookmarkEnd w:id="67"/>
      <w:bookmarkEnd w:id="68"/>
      <w:bookmarkEnd w:id="69"/>
      <w:bookmarkEnd w:id="70"/>
      <w:r w:rsidRPr="00AA23D8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AA23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AA23D8" w:rsidRDefault="00AA23D8" w:rsidP="00AA23D8">
      <w:pPr>
        <w:pStyle w:val="KeepWithNext"/>
        <w:rPr>
          <w:rtl/>
        </w:rPr>
      </w:pPr>
    </w:p>
    <w:p w:rsidR="0034537A" w:rsidRDefault="00AA23D8" w:rsidP="008C3CBD">
      <w:pPr>
        <w:rPr>
          <w:rtl/>
        </w:rPr>
      </w:pPr>
      <w:bookmarkStart w:id="72" w:name="_ETM_Q1_1246633"/>
      <w:bookmarkStart w:id="73" w:name="_ETM_Q1_1246703"/>
      <w:bookmarkEnd w:id="72"/>
      <w:bookmarkEnd w:id="73"/>
      <w:r>
        <w:rPr>
          <w:rFonts w:hint="cs"/>
          <w:rtl/>
        </w:rPr>
        <w:t>א</w:t>
      </w:r>
      <w:r w:rsidR="00B23158">
        <w:rPr>
          <w:rFonts w:hint="cs"/>
          <w:rtl/>
        </w:rPr>
        <w:t xml:space="preserve">ני מארגון </w:t>
      </w:r>
      <w:r>
        <w:rPr>
          <w:rFonts w:hint="cs"/>
          <w:rtl/>
        </w:rPr>
        <w:t>"אימהות הלוחמים",</w:t>
      </w:r>
      <w:r w:rsidR="00B23158">
        <w:rPr>
          <w:rFonts w:hint="cs"/>
          <w:rtl/>
        </w:rPr>
        <w:t xml:space="preserve"> </w:t>
      </w:r>
      <w:r>
        <w:rPr>
          <w:rFonts w:hint="cs"/>
          <w:rtl/>
        </w:rPr>
        <w:t>נש</w:t>
      </w:r>
      <w:r w:rsidR="00B23158">
        <w:rPr>
          <w:rFonts w:hint="cs"/>
          <w:rtl/>
        </w:rPr>
        <w:t>ו</w:t>
      </w:r>
      <w:r>
        <w:rPr>
          <w:rFonts w:hint="cs"/>
          <w:rtl/>
        </w:rPr>
        <w:t>א</w:t>
      </w:r>
      <w:r w:rsidR="00B23158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ללוחם </w:t>
      </w:r>
      <w:r w:rsidR="007F0026">
        <w:rPr>
          <w:rFonts w:hint="cs"/>
          <w:rtl/>
        </w:rPr>
        <w:t xml:space="preserve">ואימא </w:t>
      </w:r>
      <w:r w:rsidR="00B23158">
        <w:rPr>
          <w:rFonts w:hint="cs"/>
          <w:rtl/>
        </w:rPr>
        <w:t>ל</w:t>
      </w:r>
      <w:r w:rsidR="007F0026">
        <w:rPr>
          <w:rFonts w:hint="cs"/>
          <w:rtl/>
        </w:rPr>
        <w:t xml:space="preserve">שני </w:t>
      </w:r>
      <w:r w:rsidR="00B23158">
        <w:rPr>
          <w:rFonts w:hint="cs"/>
          <w:rtl/>
        </w:rPr>
        <w:t xml:space="preserve">לוחמים. </w:t>
      </w:r>
      <w:r w:rsidR="007F0026">
        <w:rPr>
          <w:rFonts w:hint="cs"/>
          <w:rtl/>
        </w:rPr>
        <w:t xml:space="preserve">בדרך </w:t>
      </w:r>
      <w:bookmarkStart w:id="74" w:name="_ETM_Q1_1260899"/>
      <w:bookmarkEnd w:id="74"/>
      <w:r w:rsidR="007F0026">
        <w:rPr>
          <w:rFonts w:hint="cs"/>
          <w:rtl/>
        </w:rPr>
        <w:t xml:space="preserve">כלל אני מגיעה לכנסת ומדברת </w:t>
      </w:r>
      <w:r w:rsidR="00B23158">
        <w:rPr>
          <w:rFonts w:hint="cs"/>
          <w:rtl/>
        </w:rPr>
        <w:t>בשם הלוחמים או בשביל הלוחמים כי הם שם ולא יכולים להשמיע</w:t>
      </w:r>
      <w:r w:rsidR="0037641C">
        <w:rPr>
          <w:rFonts w:hint="cs"/>
          <w:rtl/>
        </w:rPr>
        <w:t xml:space="preserve"> את קולם</w:t>
      </w:r>
      <w:r w:rsidR="00B23158">
        <w:rPr>
          <w:rFonts w:hint="cs"/>
          <w:rtl/>
        </w:rPr>
        <w:t>, אבל הפעם הם ביקשו</w:t>
      </w:r>
      <w:r w:rsidR="0037641C">
        <w:rPr>
          <w:rFonts w:hint="cs"/>
          <w:rtl/>
        </w:rPr>
        <w:t xml:space="preserve"> להשמיע את </w:t>
      </w:r>
      <w:bookmarkStart w:id="75" w:name="_ETM_Q1_1270333"/>
      <w:bookmarkEnd w:id="75"/>
      <w:r w:rsidR="0037641C">
        <w:rPr>
          <w:rFonts w:hint="cs"/>
          <w:rtl/>
        </w:rPr>
        <w:t>קולם בעצמם</w:t>
      </w:r>
      <w:r w:rsidR="0034537A">
        <w:rPr>
          <w:rFonts w:hint="cs"/>
          <w:rtl/>
        </w:rPr>
        <w:t xml:space="preserve"> (הקלטה)</w:t>
      </w:r>
      <w:r w:rsidR="0037641C">
        <w:rPr>
          <w:rFonts w:hint="cs"/>
          <w:rtl/>
        </w:rPr>
        <w:t xml:space="preserve">: </w:t>
      </w:r>
      <w:r w:rsidR="0034537A">
        <w:rPr>
          <w:rFonts w:hint="cs"/>
          <w:rtl/>
        </w:rPr>
        <w:t>"</w:t>
      </w:r>
      <w:r w:rsidR="0037641C">
        <w:rPr>
          <w:rFonts w:hint="cs"/>
          <w:rtl/>
        </w:rPr>
        <w:t xml:space="preserve">שלום חבר הכנסת משה גפני, קראתי בתקשורת </w:t>
      </w:r>
      <w:bookmarkStart w:id="76" w:name="_ETM_Q1_1269452"/>
      <w:bookmarkEnd w:id="76"/>
      <w:r w:rsidR="00B60F11">
        <w:rPr>
          <w:rFonts w:hint="cs"/>
          <w:rtl/>
        </w:rPr>
        <w:t xml:space="preserve">שאתה לא מבין למה אנחנו נלחמים. </w:t>
      </w:r>
      <w:bookmarkStart w:id="77" w:name="_ETM_Q1_1274048"/>
      <w:bookmarkEnd w:id="77"/>
      <w:r w:rsidR="00B60F11">
        <w:rPr>
          <w:rFonts w:hint="cs"/>
          <w:rtl/>
        </w:rPr>
        <w:t xml:space="preserve">אני </w:t>
      </w:r>
      <w:r w:rsidR="008C3CBD">
        <w:rPr>
          <w:rFonts w:hint="cs"/>
          <w:rtl/>
        </w:rPr>
        <w:t xml:space="preserve">עידו, </w:t>
      </w:r>
      <w:r w:rsidR="00B60F11">
        <w:rPr>
          <w:rFonts w:hint="cs"/>
          <w:rtl/>
        </w:rPr>
        <w:t xml:space="preserve">בן 30, נשוי, אבא. למה אנחנו נלחמים? האיום </w:t>
      </w:r>
      <w:bookmarkStart w:id="78" w:name="_ETM_Q1_1287756"/>
      <w:bookmarkEnd w:id="78"/>
      <w:r w:rsidR="00B60F11">
        <w:rPr>
          <w:rFonts w:hint="cs"/>
          <w:rtl/>
        </w:rPr>
        <w:t xml:space="preserve">לא נגמר. אני כרגע מקליט לך את ההקלטה מתוך </w:t>
      </w:r>
      <w:bookmarkStart w:id="79" w:name="_ETM_Q1_1289296"/>
      <w:bookmarkEnd w:id="79"/>
      <w:r w:rsidR="008C3CBD">
        <w:rPr>
          <w:rFonts w:hint="cs"/>
          <w:rtl/>
        </w:rPr>
        <w:t>הרצועה. האיום כרגע עומד.</w:t>
      </w:r>
      <w:r w:rsidR="00B60F11">
        <w:rPr>
          <w:rFonts w:hint="cs"/>
          <w:rtl/>
        </w:rPr>
        <w:t xml:space="preserve"> הוא איום קיומי על מדינת ישראל, </w:t>
      </w:r>
      <w:bookmarkStart w:id="80" w:name="_ETM_Q1_1291785"/>
      <w:bookmarkEnd w:id="80"/>
      <w:r w:rsidR="00B60F11">
        <w:rPr>
          <w:rFonts w:hint="cs"/>
          <w:rtl/>
        </w:rPr>
        <w:t xml:space="preserve">על יישובי העוטף, על מדינת ישראל. </w:t>
      </w:r>
      <w:r w:rsidR="0034762D">
        <w:rPr>
          <w:rFonts w:hint="cs"/>
          <w:rtl/>
        </w:rPr>
        <w:t>למה אנחנו נלחמים? במקום להגיד הצהרות בתקשורת</w:t>
      </w:r>
      <w:r w:rsidR="0034537A">
        <w:rPr>
          <w:rFonts w:hint="cs"/>
          <w:rtl/>
        </w:rPr>
        <w:t>,</w:t>
      </w:r>
      <w:r w:rsidR="0034762D">
        <w:rPr>
          <w:rFonts w:hint="cs"/>
          <w:rtl/>
        </w:rPr>
        <w:t xml:space="preserve"> אני מציע </w:t>
      </w:r>
      <w:r w:rsidR="00EA36DC">
        <w:rPr>
          <w:rFonts w:hint="cs"/>
          <w:rtl/>
        </w:rPr>
        <w:t xml:space="preserve">שתלך, תשאל את המזכיר הביטחוני של ראש הממשלה, </w:t>
      </w:r>
      <w:bookmarkStart w:id="81" w:name="_ETM_Q1_1296338"/>
      <w:bookmarkEnd w:id="81"/>
      <w:r w:rsidR="008C3CBD">
        <w:rPr>
          <w:rFonts w:hint="cs"/>
          <w:rtl/>
        </w:rPr>
        <w:t>תקרא, תתעניין, ו</w:t>
      </w:r>
      <w:r w:rsidR="00EA36DC">
        <w:rPr>
          <w:rFonts w:hint="cs"/>
          <w:rtl/>
        </w:rPr>
        <w:t>אני מבטיח לך שהאיום הביטחוני עודנו פה</w:t>
      </w:r>
      <w:r w:rsidR="0034537A">
        <w:rPr>
          <w:rFonts w:hint="cs"/>
          <w:rtl/>
        </w:rPr>
        <w:t>"</w:t>
      </w:r>
      <w:r w:rsidR="00EA36DC">
        <w:rPr>
          <w:rFonts w:hint="cs"/>
          <w:rtl/>
        </w:rPr>
        <w:t>.</w:t>
      </w:r>
      <w:r w:rsidR="0034537A">
        <w:rPr>
          <w:rFonts w:hint="cs"/>
          <w:rtl/>
        </w:rPr>
        <w:t xml:space="preserve"> אני מקווה שהצלחת לשמוע.</w:t>
      </w:r>
    </w:p>
    <w:p w:rsidR="0034537A" w:rsidRDefault="0034537A" w:rsidP="0034537A">
      <w:pPr>
        <w:ind w:firstLine="0"/>
        <w:rPr>
          <w:rtl/>
        </w:rPr>
      </w:pPr>
      <w:bookmarkStart w:id="82" w:name="_ETM_Q1_1311407"/>
      <w:bookmarkStart w:id="83" w:name="_ETM_Q1_1311473"/>
      <w:bookmarkStart w:id="84" w:name="_ETM_Q1_1311781"/>
      <w:bookmarkEnd w:id="82"/>
      <w:bookmarkEnd w:id="83"/>
      <w:bookmarkEnd w:id="84"/>
    </w:p>
    <w:p w:rsidR="0034537A" w:rsidRDefault="0034537A" w:rsidP="0034537A">
      <w:pPr>
        <w:pStyle w:val="af6"/>
        <w:keepNext/>
        <w:rPr>
          <w:rtl/>
        </w:rPr>
      </w:pPr>
      <w:bookmarkStart w:id="85" w:name="_ETM_Q1_1311861"/>
      <w:bookmarkStart w:id="86" w:name="_ETM_Q1_1313204"/>
      <w:bookmarkStart w:id="87" w:name="ET_yor_4762_129"/>
      <w:bookmarkEnd w:id="85"/>
      <w:bookmarkEnd w:id="86"/>
      <w:r w:rsidRPr="003453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5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34537A" w:rsidRDefault="0034537A" w:rsidP="0034537A">
      <w:pPr>
        <w:pStyle w:val="KeepWithNext"/>
        <w:rPr>
          <w:rtl/>
        </w:rPr>
      </w:pPr>
    </w:p>
    <w:p w:rsidR="0034537A" w:rsidRDefault="0034537A" w:rsidP="0034537A">
      <w:pPr>
        <w:rPr>
          <w:rtl/>
        </w:rPr>
      </w:pPr>
      <w:bookmarkStart w:id="88" w:name="_ETM_Q1_1313743"/>
      <w:bookmarkStart w:id="89" w:name="_ETM_Q1_1313781"/>
      <w:bookmarkEnd w:id="88"/>
      <w:bookmarkEnd w:id="89"/>
      <w:r>
        <w:rPr>
          <w:rFonts w:hint="cs"/>
          <w:rtl/>
        </w:rPr>
        <w:t xml:space="preserve">לא כל כך, אבל הבנתי את העיקרון. </w:t>
      </w:r>
    </w:p>
    <w:p w:rsidR="0034537A" w:rsidRDefault="0034537A" w:rsidP="0034537A">
      <w:pPr>
        <w:ind w:firstLine="0"/>
        <w:rPr>
          <w:rtl/>
        </w:rPr>
      </w:pPr>
      <w:bookmarkStart w:id="90" w:name="_ETM_Q1_1312592"/>
      <w:bookmarkStart w:id="91" w:name="_ETM_Q1_1312662"/>
      <w:bookmarkEnd w:id="90"/>
      <w:bookmarkEnd w:id="91"/>
    </w:p>
    <w:p w:rsidR="0034537A" w:rsidRDefault="0034537A" w:rsidP="0034537A">
      <w:pPr>
        <w:pStyle w:val="a4"/>
        <w:keepNext/>
        <w:rPr>
          <w:rtl/>
        </w:rPr>
      </w:pPr>
      <w:bookmarkStart w:id="92" w:name="_ETM_Q1_1312998"/>
      <w:bookmarkStart w:id="93" w:name="_ETM_Q1_1313094"/>
      <w:bookmarkStart w:id="94" w:name="_ETM_Q1_1315177"/>
      <w:bookmarkStart w:id="95" w:name="ET_speaker_6361_130"/>
      <w:bookmarkEnd w:id="92"/>
      <w:bookmarkEnd w:id="93"/>
      <w:bookmarkEnd w:id="94"/>
      <w:r w:rsidRPr="003453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5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34537A" w:rsidRDefault="0034537A" w:rsidP="0034537A">
      <w:pPr>
        <w:pStyle w:val="KeepWithNext"/>
        <w:rPr>
          <w:rtl/>
        </w:rPr>
      </w:pPr>
    </w:p>
    <w:p w:rsidR="0034537A" w:rsidRDefault="0034537A" w:rsidP="0034537A">
      <w:pPr>
        <w:rPr>
          <w:rtl/>
        </w:rPr>
      </w:pPr>
      <w:bookmarkStart w:id="96" w:name="_ETM_Q1_1315645"/>
      <w:bookmarkStart w:id="97" w:name="_ETM_Q1_1315724"/>
      <w:bookmarkEnd w:id="96"/>
      <w:bookmarkEnd w:id="97"/>
      <w:r>
        <w:rPr>
          <w:rFonts w:hint="cs"/>
          <w:rtl/>
        </w:rPr>
        <w:t xml:space="preserve">אני אשמיע לך הקלטות </w:t>
      </w:r>
      <w:bookmarkStart w:id="98" w:name="_ETM_Q1_1319323"/>
      <w:bookmarkEnd w:id="98"/>
      <w:r>
        <w:rPr>
          <w:rFonts w:hint="cs"/>
          <w:rtl/>
        </w:rPr>
        <w:t xml:space="preserve">מאח שלי, הוא </w:t>
      </w:r>
      <w:bookmarkStart w:id="99" w:name="_ETM_Q1_1321937"/>
      <w:bookmarkEnd w:id="99"/>
      <w:r>
        <w:rPr>
          <w:rFonts w:hint="cs"/>
          <w:rtl/>
        </w:rPr>
        <w:t xml:space="preserve">יקליט לך משהו אש. אני אתן לך עוד הקלטות. </w:t>
      </w:r>
    </w:p>
    <w:p w:rsidR="0034537A" w:rsidRDefault="0034537A" w:rsidP="0034537A">
      <w:pPr>
        <w:ind w:firstLine="0"/>
        <w:rPr>
          <w:rtl/>
        </w:rPr>
      </w:pPr>
      <w:bookmarkStart w:id="100" w:name="_ETM_Q1_1318086"/>
      <w:bookmarkStart w:id="101" w:name="_ETM_Q1_1318164"/>
      <w:bookmarkStart w:id="102" w:name="_ETM_Q1_1319063"/>
      <w:bookmarkEnd w:id="100"/>
      <w:bookmarkEnd w:id="101"/>
      <w:bookmarkEnd w:id="102"/>
    </w:p>
    <w:p w:rsidR="0034537A" w:rsidRDefault="0034537A" w:rsidP="0034537A">
      <w:pPr>
        <w:pStyle w:val="af9"/>
        <w:keepNext/>
        <w:rPr>
          <w:rtl/>
        </w:rPr>
      </w:pPr>
      <w:bookmarkStart w:id="103" w:name="_ETM_Q1_1319138"/>
      <w:bookmarkStart w:id="104" w:name="_ETM_Q1_1320297"/>
      <w:bookmarkStart w:id="105" w:name="ET_guest_חנה_גיאת_131"/>
      <w:bookmarkEnd w:id="103"/>
      <w:bookmarkEnd w:id="104"/>
      <w:r w:rsidRPr="0034537A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3453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"/>
    </w:p>
    <w:p w:rsidR="0034537A" w:rsidRDefault="0034537A" w:rsidP="0034537A">
      <w:pPr>
        <w:pStyle w:val="KeepWithNext"/>
        <w:rPr>
          <w:rtl/>
        </w:rPr>
      </w:pPr>
    </w:p>
    <w:p w:rsidR="00B23158" w:rsidRDefault="00672923" w:rsidP="00477BC0">
      <w:pPr>
        <w:rPr>
          <w:rtl/>
        </w:rPr>
      </w:pPr>
      <w:bookmarkStart w:id="106" w:name="_ETM_Q1_1320814"/>
      <w:bookmarkStart w:id="107" w:name="_ETM_Q1_1320877"/>
      <w:bookmarkStart w:id="108" w:name="_ETM_Q1_1310159"/>
      <w:bookmarkEnd w:id="106"/>
      <w:bookmarkEnd w:id="107"/>
      <w:bookmarkEnd w:id="108"/>
      <w:r>
        <w:rPr>
          <w:rFonts w:hint="cs"/>
          <w:rtl/>
        </w:rPr>
        <w:t xml:space="preserve">אני </w:t>
      </w:r>
      <w:bookmarkStart w:id="109" w:name="_ETM_Q1_1326976"/>
      <w:bookmarkEnd w:id="109"/>
      <w:r>
        <w:rPr>
          <w:rFonts w:hint="cs"/>
          <w:rtl/>
        </w:rPr>
        <w:t xml:space="preserve">אקריא מה שכתב לי לוחם נוסף, אבל קודם אני </w:t>
      </w:r>
      <w:bookmarkStart w:id="110" w:name="_ETM_Q1_1328263"/>
      <w:bookmarkEnd w:id="110"/>
      <w:r>
        <w:rPr>
          <w:rFonts w:hint="cs"/>
          <w:rtl/>
        </w:rPr>
        <w:t xml:space="preserve">אתמצת את דבריו של עידו. עידו בן 30, </w:t>
      </w:r>
      <w:bookmarkStart w:id="111" w:name="_ETM_Q1_1329555"/>
      <w:bookmarkEnd w:id="111"/>
      <w:r>
        <w:rPr>
          <w:rFonts w:hint="cs"/>
          <w:rtl/>
        </w:rPr>
        <w:t xml:space="preserve">אב לילד ולילד </w:t>
      </w:r>
      <w:r w:rsidR="00477BC0">
        <w:rPr>
          <w:rFonts w:hint="cs"/>
          <w:rtl/>
        </w:rPr>
        <w:t xml:space="preserve">נוסף </w:t>
      </w:r>
      <w:r>
        <w:rPr>
          <w:rFonts w:hint="cs"/>
          <w:rtl/>
        </w:rPr>
        <w:t xml:space="preserve">בקרוב, הוא יודע </w:t>
      </w:r>
      <w:bookmarkStart w:id="112" w:name="_ETM_Q1_1334457"/>
      <w:bookmarkEnd w:id="112"/>
      <w:r>
        <w:rPr>
          <w:rFonts w:hint="cs"/>
          <w:rtl/>
        </w:rPr>
        <w:t xml:space="preserve">שהוא נמצא בעזה כי האיום לא נגמר. </w:t>
      </w:r>
      <w:r w:rsidR="00B23158">
        <w:rPr>
          <w:rFonts w:hint="cs"/>
          <w:rtl/>
        </w:rPr>
        <w:t xml:space="preserve"> </w:t>
      </w:r>
    </w:p>
    <w:p w:rsidR="00B23158" w:rsidRDefault="00B23158" w:rsidP="00B23158">
      <w:pPr>
        <w:rPr>
          <w:rtl/>
        </w:rPr>
      </w:pPr>
    </w:p>
    <w:p w:rsidR="00B23158" w:rsidRDefault="00B23158" w:rsidP="00B23158">
      <w:pPr>
        <w:pStyle w:val="af6"/>
        <w:keepNext/>
        <w:rPr>
          <w:rtl/>
        </w:rPr>
      </w:pPr>
      <w:bookmarkStart w:id="113" w:name="ET_yor_4762_19"/>
      <w:r w:rsidRPr="00B231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31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B23158" w:rsidRDefault="00B23158" w:rsidP="00B23158">
      <w:pPr>
        <w:pStyle w:val="KeepWithNext"/>
        <w:rPr>
          <w:rtl/>
        </w:rPr>
      </w:pPr>
    </w:p>
    <w:p w:rsidR="00B23158" w:rsidRDefault="00672923" w:rsidP="00672923">
      <w:pPr>
        <w:rPr>
          <w:rtl/>
        </w:rPr>
      </w:pPr>
      <w:r>
        <w:rPr>
          <w:rFonts w:hint="cs"/>
          <w:rtl/>
        </w:rPr>
        <w:t xml:space="preserve">אני לא </w:t>
      </w:r>
      <w:r w:rsidR="00B23158">
        <w:rPr>
          <w:rFonts w:hint="cs"/>
          <w:rtl/>
        </w:rPr>
        <w:t>מ</w:t>
      </w:r>
      <w:r>
        <w:rPr>
          <w:rFonts w:hint="cs"/>
          <w:rtl/>
        </w:rPr>
        <w:t>סביר את מה שאמ</w:t>
      </w:r>
      <w:r w:rsidR="00B23158">
        <w:rPr>
          <w:rFonts w:hint="cs"/>
          <w:rtl/>
        </w:rPr>
        <w:t>ר</w:t>
      </w:r>
      <w:r>
        <w:rPr>
          <w:rFonts w:hint="cs"/>
          <w:rtl/>
        </w:rPr>
        <w:t>ת</w:t>
      </w:r>
      <w:r w:rsidR="00B23158">
        <w:rPr>
          <w:rFonts w:hint="cs"/>
          <w:rtl/>
        </w:rPr>
        <w:t>י, אנ</w:t>
      </w:r>
      <w:r>
        <w:rPr>
          <w:rFonts w:hint="cs"/>
          <w:rtl/>
        </w:rPr>
        <w:t xml:space="preserve">י לא נכנס לדיאלוג בעניין הזה. מי </w:t>
      </w:r>
      <w:bookmarkStart w:id="114" w:name="_ETM_Q1_1344341"/>
      <w:bookmarkEnd w:id="114"/>
      <w:r>
        <w:rPr>
          <w:rFonts w:hint="cs"/>
          <w:rtl/>
        </w:rPr>
        <w:t xml:space="preserve">שאומר את הדברים האלה לא הבין את מה שאמרתי. </w:t>
      </w:r>
      <w:r w:rsidR="00D1545B">
        <w:rPr>
          <w:rFonts w:hint="cs"/>
          <w:rtl/>
        </w:rPr>
        <w:t xml:space="preserve">לא </w:t>
      </w:r>
      <w:bookmarkStart w:id="115" w:name="_ETM_Q1_1348686"/>
      <w:bookmarkEnd w:id="115"/>
      <w:r w:rsidR="00D1545B">
        <w:rPr>
          <w:rFonts w:hint="cs"/>
          <w:rtl/>
        </w:rPr>
        <w:t>דיברתי על מה שהיה.</w:t>
      </w:r>
    </w:p>
    <w:p w:rsidR="00672923" w:rsidRDefault="00672923" w:rsidP="00672923">
      <w:pPr>
        <w:rPr>
          <w:rtl/>
        </w:rPr>
      </w:pPr>
      <w:bookmarkStart w:id="116" w:name="_ETM_Q1_1333155"/>
      <w:bookmarkStart w:id="117" w:name="_ETM_Q1_1333216"/>
      <w:bookmarkEnd w:id="116"/>
      <w:bookmarkEnd w:id="117"/>
    </w:p>
    <w:p w:rsidR="00D1545B" w:rsidRDefault="00D1545B" w:rsidP="00D1545B">
      <w:pPr>
        <w:pStyle w:val="af9"/>
        <w:keepNext/>
        <w:rPr>
          <w:rtl/>
        </w:rPr>
      </w:pPr>
      <w:bookmarkStart w:id="118" w:name="ET_guest_חנה_גיאת_132"/>
      <w:r w:rsidRPr="00D1545B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D15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:rsidR="00D1545B" w:rsidRDefault="00D1545B" w:rsidP="00D1545B">
      <w:pPr>
        <w:pStyle w:val="KeepWithNext"/>
        <w:rPr>
          <w:rtl/>
        </w:rPr>
      </w:pPr>
    </w:p>
    <w:p w:rsidR="00B23158" w:rsidRDefault="00B23158" w:rsidP="00B23158">
      <w:pPr>
        <w:rPr>
          <w:rtl/>
        </w:rPr>
      </w:pPr>
      <w:r>
        <w:rPr>
          <w:rFonts w:hint="cs"/>
          <w:rtl/>
        </w:rPr>
        <w:t>אמ</w:t>
      </w:r>
      <w:r w:rsidR="00D1545B">
        <w:rPr>
          <w:rFonts w:hint="cs"/>
          <w:rtl/>
        </w:rPr>
        <w:t>ר</w:t>
      </w:r>
      <w:r>
        <w:rPr>
          <w:rFonts w:hint="cs"/>
          <w:rtl/>
        </w:rPr>
        <w:t>ת</w:t>
      </w:r>
      <w:r w:rsidR="00D1545B">
        <w:rPr>
          <w:rFonts w:hint="cs"/>
          <w:rtl/>
        </w:rPr>
        <w:t xml:space="preserve"> </w:t>
      </w:r>
      <w:r w:rsidR="008A2E72">
        <w:rPr>
          <w:rFonts w:hint="cs"/>
          <w:rtl/>
        </w:rPr>
        <w:t xml:space="preserve">שאתה לא מבין על מה </w:t>
      </w:r>
      <w:bookmarkStart w:id="119" w:name="_ETM_Q1_1353911"/>
      <w:bookmarkEnd w:id="119"/>
      <w:r w:rsidR="008A2E72">
        <w:rPr>
          <w:rFonts w:hint="cs"/>
          <w:rtl/>
        </w:rPr>
        <w:t xml:space="preserve">נלחמים בעזה. </w:t>
      </w:r>
    </w:p>
    <w:p w:rsidR="00B23158" w:rsidRDefault="00B23158" w:rsidP="00B23158">
      <w:pPr>
        <w:rPr>
          <w:rtl/>
        </w:rPr>
      </w:pPr>
    </w:p>
    <w:p w:rsidR="008A2E72" w:rsidRDefault="008A2E72" w:rsidP="008A2E72">
      <w:pPr>
        <w:ind w:firstLine="0"/>
        <w:rPr>
          <w:rtl/>
        </w:rPr>
      </w:pPr>
    </w:p>
    <w:p w:rsidR="008A2E72" w:rsidRDefault="008A2E72" w:rsidP="008A2E72">
      <w:pPr>
        <w:pStyle w:val="af6"/>
        <w:keepNext/>
        <w:rPr>
          <w:rtl/>
        </w:rPr>
      </w:pPr>
      <w:bookmarkStart w:id="120" w:name="ET_yor_4762_133"/>
      <w:r w:rsidRPr="008A2E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A2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8A2E72" w:rsidRDefault="008A2E72" w:rsidP="008A2E72">
      <w:pPr>
        <w:pStyle w:val="KeepWithNext"/>
        <w:rPr>
          <w:rtl/>
        </w:rPr>
      </w:pPr>
    </w:p>
    <w:p w:rsidR="00B23158" w:rsidRDefault="008A2E72" w:rsidP="00477BC0">
      <w:pPr>
        <w:rPr>
          <w:rtl/>
        </w:rPr>
      </w:pPr>
      <w:r>
        <w:rPr>
          <w:rFonts w:hint="cs"/>
          <w:rtl/>
        </w:rPr>
        <w:t xml:space="preserve">אמרתי את מה שאמרתי בפתיחת ישיבת ועדת </w:t>
      </w:r>
      <w:bookmarkStart w:id="121" w:name="_ETM_Q1_1356901"/>
      <w:bookmarkEnd w:id="121"/>
      <w:r>
        <w:rPr>
          <w:rFonts w:hint="cs"/>
          <w:rtl/>
        </w:rPr>
        <w:t xml:space="preserve">הכספים. </w:t>
      </w:r>
      <w:r w:rsidR="00B23158">
        <w:rPr>
          <w:rFonts w:hint="cs"/>
          <w:rtl/>
        </w:rPr>
        <w:t>אני כל הזמן שומע, גם מרמטכ</w:t>
      </w:r>
      <w:r>
        <w:rPr>
          <w:rFonts w:hint="cs"/>
          <w:rtl/>
        </w:rPr>
        <w:t>"</w:t>
      </w:r>
      <w:r w:rsidR="00B23158">
        <w:rPr>
          <w:rFonts w:hint="cs"/>
          <w:rtl/>
        </w:rPr>
        <w:t>לים</w:t>
      </w:r>
      <w:r>
        <w:rPr>
          <w:rFonts w:hint="cs"/>
          <w:rtl/>
        </w:rPr>
        <w:t xml:space="preserve"> לשעבר</w:t>
      </w:r>
      <w:r w:rsidR="00B23158">
        <w:rPr>
          <w:rFonts w:hint="cs"/>
          <w:rtl/>
        </w:rPr>
        <w:t xml:space="preserve">, גם מאלופים לשעבר </w:t>
      </w:r>
      <w:r>
        <w:rPr>
          <w:rFonts w:hint="cs"/>
          <w:rtl/>
        </w:rPr>
        <w:t>ומאנשי צבא, ו</w:t>
      </w:r>
      <w:r w:rsidR="00B23158">
        <w:rPr>
          <w:rFonts w:hint="cs"/>
          <w:rtl/>
        </w:rPr>
        <w:t xml:space="preserve">מה שטען נגדי בצלאל </w:t>
      </w:r>
      <w:proofErr w:type="spellStart"/>
      <w:r>
        <w:rPr>
          <w:rFonts w:hint="cs"/>
          <w:rtl/>
        </w:rPr>
        <w:t>ס</w:t>
      </w:r>
      <w:r w:rsidR="00B23158">
        <w:rPr>
          <w:rFonts w:hint="cs"/>
          <w:rtl/>
        </w:rPr>
        <w:t>מוטריץ</w:t>
      </w:r>
      <w:proofErr w:type="spellEnd"/>
      <w:r>
        <w:rPr>
          <w:rFonts w:hint="cs"/>
          <w:rtl/>
        </w:rPr>
        <w:t>'</w:t>
      </w:r>
      <w:r w:rsidR="00B23158">
        <w:rPr>
          <w:rFonts w:hint="cs"/>
          <w:rtl/>
        </w:rPr>
        <w:t xml:space="preserve"> שאני לא</w:t>
      </w:r>
      <w:r>
        <w:rPr>
          <w:rFonts w:hint="cs"/>
          <w:rtl/>
        </w:rPr>
        <w:t xml:space="preserve"> איש צבא, שיותר טוב שאני אלמד - -</w:t>
      </w:r>
    </w:p>
    <w:p w:rsidR="00B23158" w:rsidRDefault="00B23158" w:rsidP="00B23158">
      <w:pPr>
        <w:rPr>
          <w:rtl/>
        </w:rPr>
      </w:pPr>
    </w:p>
    <w:p w:rsidR="00B23158" w:rsidRDefault="00B23158" w:rsidP="00B23158">
      <w:pPr>
        <w:pStyle w:val="a4"/>
        <w:keepNext/>
        <w:rPr>
          <w:rtl/>
        </w:rPr>
      </w:pPr>
      <w:bookmarkStart w:id="122" w:name="ET_speaker_6361_20"/>
      <w:r w:rsidRPr="00B231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3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B23158" w:rsidRPr="003E1321" w:rsidRDefault="00B23158" w:rsidP="00B23158">
      <w:pPr>
        <w:pStyle w:val="KeepWithNext"/>
        <w:rPr>
          <w:rtl/>
          <w:lang w:val="en-GB"/>
        </w:rPr>
      </w:pPr>
    </w:p>
    <w:p w:rsidR="00B23158" w:rsidRDefault="00F846C7" w:rsidP="00B23158">
      <w:pPr>
        <w:rPr>
          <w:rtl/>
        </w:rPr>
      </w:pPr>
      <w:r>
        <w:rPr>
          <w:rFonts w:hint="cs"/>
          <w:rtl/>
        </w:rPr>
        <w:t xml:space="preserve">לא, </w:t>
      </w:r>
      <w:r w:rsidR="00B23158">
        <w:rPr>
          <w:rFonts w:hint="cs"/>
          <w:rtl/>
        </w:rPr>
        <w:t>הוא</w:t>
      </w:r>
      <w:r>
        <w:rPr>
          <w:rFonts w:hint="cs"/>
          <w:rtl/>
        </w:rPr>
        <w:t xml:space="preserve">, </w:t>
      </w:r>
      <w:bookmarkStart w:id="123" w:name="_ETM_Q1_1372736"/>
      <w:bookmarkEnd w:id="123"/>
      <w:r>
        <w:rPr>
          <w:rFonts w:hint="cs"/>
          <w:rtl/>
        </w:rPr>
        <w:t xml:space="preserve">הגנרל לי. </w:t>
      </w:r>
    </w:p>
    <w:p w:rsidR="00B23158" w:rsidRDefault="00B23158" w:rsidP="00956A60">
      <w:pPr>
        <w:ind w:firstLine="0"/>
        <w:rPr>
          <w:rtl/>
        </w:rPr>
      </w:pPr>
    </w:p>
    <w:p w:rsidR="00956A60" w:rsidRDefault="00956A60" w:rsidP="00956A60">
      <w:pPr>
        <w:pStyle w:val="af9"/>
        <w:keepNext/>
        <w:rPr>
          <w:rtl/>
        </w:rPr>
      </w:pPr>
      <w:bookmarkStart w:id="124" w:name="_ETM_Q1_1375530"/>
      <w:bookmarkStart w:id="125" w:name="_ETM_Q1_1375594"/>
      <w:bookmarkStart w:id="126" w:name="_ETM_Q1_1376953"/>
      <w:bookmarkEnd w:id="124"/>
      <w:bookmarkEnd w:id="125"/>
      <w:bookmarkEnd w:id="126"/>
      <w:r w:rsidRPr="00956A60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956A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56A60" w:rsidRDefault="00956A60" w:rsidP="00956A60">
      <w:pPr>
        <w:pStyle w:val="KeepWithNext"/>
        <w:rPr>
          <w:rtl/>
        </w:rPr>
      </w:pPr>
    </w:p>
    <w:p w:rsidR="007A30CD" w:rsidRDefault="00956A60" w:rsidP="00956A60">
      <w:pPr>
        <w:rPr>
          <w:rtl/>
        </w:rPr>
      </w:pPr>
      <w:bookmarkStart w:id="127" w:name="_ETM_Q1_1377604"/>
      <w:bookmarkStart w:id="128" w:name="_ETM_Q1_1377706"/>
      <w:bookmarkEnd w:id="127"/>
      <w:bookmarkEnd w:id="128"/>
      <w:r>
        <w:rPr>
          <w:rFonts w:hint="cs"/>
          <w:rtl/>
        </w:rPr>
        <w:t>הרמטכ"לים והאלופים לשעבר ה</w:t>
      </w:r>
      <w:r w:rsidR="007A30CD">
        <w:rPr>
          <w:rFonts w:hint="cs"/>
          <w:rtl/>
        </w:rPr>
        <w:t>ם אלה שה</w:t>
      </w:r>
      <w:r>
        <w:rPr>
          <w:rFonts w:hint="cs"/>
          <w:rtl/>
        </w:rPr>
        <w:t>ביאו אותנו למקום שבו היינו</w:t>
      </w:r>
      <w:r w:rsidR="007A30CD">
        <w:rPr>
          <w:rFonts w:hint="cs"/>
          <w:rtl/>
        </w:rPr>
        <w:t xml:space="preserve"> ב-7.10. כדאי לא לשמוע להם, כדאי </w:t>
      </w:r>
      <w:bookmarkStart w:id="129" w:name="_ETM_Q1_1380656"/>
      <w:bookmarkEnd w:id="129"/>
      <w:r w:rsidR="007A30CD">
        <w:rPr>
          <w:rFonts w:hint="cs"/>
          <w:rtl/>
        </w:rPr>
        <w:t xml:space="preserve">שתקשיב ללוחמים בשטח. </w:t>
      </w:r>
    </w:p>
    <w:p w:rsidR="00956A60" w:rsidRPr="00956A60" w:rsidRDefault="00956A60" w:rsidP="00956A60">
      <w:pPr>
        <w:rPr>
          <w:rtl/>
        </w:rPr>
      </w:pPr>
      <w:r>
        <w:rPr>
          <w:rFonts w:hint="cs"/>
          <w:rtl/>
        </w:rPr>
        <w:t xml:space="preserve"> </w:t>
      </w:r>
    </w:p>
    <w:p w:rsidR="00F846C7" w:rsidRDefault="00F846C7" w:rsidP="00F846C7">
      <w:pPr>
        <w:pStyle w:val="af6"/>
        <w:keepNext/>
        <w:rPr>
          <w:rtl/>
        </w:rPr>
      </w:pPr>
      <w:bookmarkStart w:id="130" w:name="ET_yor_4762_134"/>
      <w:r w:rsidRPr="00F846C7">
        <w:rPr>
          <w:rStyle w:val="TagStyle"/>
          <w:rtl/>
        </w:rPr>
        <w:t xml:space="preserve"> &lt;&lt; </w:t>
      </w:r>
      <w:proofErr w:type="spellStart"/>
      <w:r w:rsidRPr="00F846C7">
        <w:rPr>
          <w:rStyle w:val="TagStyle"/>
          <w:rtl/>
        </w:rPr>
        <w:t>יור</w:t>
      </w:r>
      <w:proofErr w:type="spellEnd"/>
      <w:r w:rsidRPr="00F846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46C7">
        <w:rPr>
          <w:rStyle w:val="TagStyle"/>
          <w:rtl/>
        </w:rPr>
        <w:t xml:space="preserve"> &lt;&lt; </w:t>
      </w:r>
      <w:proofErr w:type="spellStart"/>
      <w:r w:rsidRPr="00F846C7">
        <w:rPr>
          <w:rStyle w:val="TagStyle"/>
          <w:rtl/>
        </w:rPr>
        <w:t>יור</w:t>
      </w:r>
      <w:proofErr w:type="spellEnd"/>
      <w:r w:rsidRPr="00F846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F846C7" w:rsidRDefault="00F846C7" w:rsidP="00F846C7">
      <w:pPr>
        <w:pStyle w:val="KeepWithNext"/>
        <w:rPr>
          <w:rtl/>
        </w:rPr>
      </w:pPr>
    </w:p>
    <w:p w:rsidR="007A30CD" w:rsidRDefault="007A30CD" w:rsidP="00956A60">
      <w:pPr>
        <w:rPr>
          <w:rtl/>
        </w:rPr>
      </w:pPr>
      <w:bookmarkStart w:id="131" w:name="_ETM_Q1_1368506"/>
      <w:bookmarkStart w:id="132" w:name="_ETM_Q1_1368600"/>
      <w:bookmarkEnd w:id="131"/>
      <w:bookmarkEnd w:id="132"/>
      <w:r>
        <w:rPr>
          <w:rFonts w:hint="cs"/>
          <w:rtl/>
        </w:rPr>
        <w:t xml:space="preserve">לא להגיד את עמדתי? אני לא אגיד. </w:t>
      </w:r>
      <w:bookmarkStart w:id="133" w:name="_ETM_Q1_1379434"/>
      <w:bookmarkStart w:id="134" w:name="_ETM_Q1_1387066"/>
      <w:bookmarkEnd w:id="133"/>
      <w:bookmarkEnd w:id="134"/>
    </w:p>
    <w:p w:rsidR="007A30CD" w:rsidRDefault="007A30CD" w:rsidP="007A30CD">
      <w:pPr>
        <w:ind w:firstLine="0"/>
        <w:rPr>
          <w:rtl/>
        </w:rPr>
      </w:pPr>
      <w:bookmarkStart w:id="135" w:name="_ETM_Q1_1387159"/>
      <w:bookmarkEnd w:id="135"/>
    </w:p>
    <w:p w:rsidR="007A30CD" w:rsidRDefault="007A30CD" w:rsidP="007A30CD">
      <w:pPr>
        <w:pStyle w:val="af9"/>
        <w:keepNext/>
        <w:rPr>
          <w:rtl/>
        </w:rPr>
      </w:pPr>
      <w:bookmarkStart w:id="136" w:name="ET_guest_חנה_גיאת_137"/>
      <w:r w:rsidRPr="007A30CD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7A30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:rsidR="007A30CD" w:rsidRDefault="007A30CD" w:rsidP="007A30CD">
      <w:pPr>
        <w:pStyle w:val="KeepWithNext"/>
        <w:rPr>
          <w:rtl/>
        </w:rPr>
      </w:pPr>
    </w:p>
    <w:p w:rsidR="007A30CD" w:rsidRDefault="007A30CD" w:rsidP="007A30CD">
      <w:pPr>
        <w:rPr>
          <w:rtl/>
        </w:rPr>
      </w:pPr>
      <w:r>
        <w:rPr>
          <w:rFonts w:hint="cs"/>
          <w:rtl/>
        </w:rPr>
        <w:t>אמרת את עמדתך, והנה התגובות אליה.</w:t>
      </w:r>
    </w:p>
    <w:p w:rsidR="007A30CD" w:rsidRDefault="007A30CD" w:rsidP="007A30CD">
      <w:pPr>
        <w:ind w:firstLine="0"/>
        <w:rPr>
          <w:rtl/>
        </w:rPr>
      </w:pPr>
      <w:bookmarkStart w:id="137" w:name="_ETM_Q1_1389770"/>
      <w:bookmarkStart w:id="138" w:name="_ETM_Q1_1389857"/>
      <w:bookmarkStart w:id="139" w:name="_ETM_Q1_1390047"/>
      <w:bookmarkEnd w:id="137"/>
      <w:bookmarkEnd w:id="138"/>
      <w:bookmarkEnd w:id="139"/>
    </w:p>
    <w:p w:rsidR="007A30CD" w:rsidRDefault="007A30CD" w:rsidP="007A30CD">
      <w:pPr>
        <w:pStyle w:val="af6"/>
        <w:keepNext/>
        <w:rPr>
          <w:rtl/>
        </w:rPr>
      </w:pPr>
      <w:bookmarkStart w:id="140" w:name="_ETM_Q1_1390125"/>
      <w:bookmarkStart w:id="141" w:name="ET_yor_4762_138"/>
      <w:bookmarkEnd w:id="140"/>
      <w:r w:rsidRPr="007A30CD">
        <w:rPr>
          <w:rStyle w:val="TagStyle"/>
          <w:rtl/>
        </w:rPr>
        <w:t xml:space="preserve"> &lt;&lt; </w:t>
      </w:r>
      <w:proofErr w:type="spellStart"/>
      <w:r w:rsidRPr="007A30CD">
        <w:rPr>
          <w:rStyle w:val="TagStyle"/>
          <w:rtl/>
        </w:rPr>
        <w:t>יור</w:t>
      </w:r>
      <w:proofErr w:type="spellEnd"/>
      <w:r w:rsidRPr="007A30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30CD">
        <w:rPr>
          <w:rStyle w:val="TagStyle"/>
          <w:rtl/>
        </w:rPr>
        <w:t xml:space="preserve"> &lt;&lt; </w:t>
      </w:r>
      <w:proofErr w:type="spellStart"/>
      <w:r w:rsidRPr="007A30CD">
        <w:rPr>
          <w:rStyle w:val="TagStyle"/>
          <w:rtl/>
        </w:rPr>
        <w:t>יור</w:t>
      </w:r>
      <w:proofErr w:type="spellEnd"/>
      <w:r w:rsidRPr="007A30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7A30CD" w:rsidRDefault="007A30CD" w:rsidP="007A30CD">
      <w:pPr>
        <w:pStyle w:val="KeepWithNext"/>
        <w:rPr>
          <w:rtl/>
        </w:rPr>
      </w:pPr>
    </w:p>
    <w:p w:rsidR="00B23158" w:rsidRDefault="00B23158" w:rsidP="00B23158">
      <w:pPr>
        <w:rPr>
          <w:rtl/>
        </w:rPr>
      </w:pPr>
      <w:bookmarkStart w:id="142" w:name="_ETM_Q1_1387233"/>
      <w:bookmarkStart w:id="143" w:name="_ETM_Q1_1387277"/>
      <w:bookmarkStart w:id="144" w:name="_ETM_Q1_1387374"/>
      <w:bookmarkStart w:id="145" w:name="_ETM_Q1_1387467"/>
      <w:bookmarkEnd w:id="142"/>
      <w:bookmarkEnd w:id="143"/>
      <w:bookmarkEnd w:id="144"/>
      <w:bookmarkEnd w:id="145"/>
      <w:r>
        <w:rPr>
          <w:rFonts w:hint="cs"/>
          <w:rtl/>
        </w:rPr>
        <w:t xml:space="preserve">אמרתי </w:t>
      </w:r>
      <w:r w:rsidR="007A30CD">
        <w:rPr>
          <w:rFonts w:hint="cs"/>
          <w:rtl/>
        </w:rPr>
        <w:t xml:space="preserve">את עמדתי </w:t>
      </w:r>
      <w:bookmarkStart w:id="146" w:name="_ETM_Q1_1391299"/>
      <w:bookmarkEnd w:id="146"/>
      <w:r w:rsidR="007A30CD">
        <w:rPr>
          <w:rFonts w:hint="cs"/>
          <w:rtl/>
        </w:rPr>
        <w:t>גם לראש הממשלה</w:t>
      </w:r>
      <w:r>
        <w:rPr>
          <w:rFonts w:hint="cs"/>
          <w:rtl/>
        </w:rPr>
        <w:t>.</w:t>
      </w:r>
      <w:r w:rsidR="007A30CD">
        <w:rPr>
          <w:rFonts w:hint="cs"/>
          <w:rtl/>
        </w:rPr>
        <w:t xml:space="preserve"> </w:t>
      </w:r>
      <w:r>
        <w:rPr>
          <w:rFonts w:hint="cs"/>
          <w:rtl/>
        </w:rPr>
        <w:t>אני חושב שעכ</w:t>
      </w:r>
      <w:r w:rsidR="007A30CD">
        <w:rPr>
          <w:rFonts w:hint="cs"/>
          <w:rtl/>
        </w:rPr>
        <w:t>ש</w:t>
      </w:r>
      <w:r>
        <w:rPr>
          <w:rFonts w:hint="cs"/>
          <w:rtl/>
        </w:rPr>
        <w:t>יו החלק ה</w:t>
      </w:r>
      <w:r w:rsidR="007A30CD">
        <w:rPr>
          <w:rFonts w:hint="cs"/>
          <w:rtl/>
        </w:rPr>
        <w:t>ז</w:t>
      </w:r>
      <w:r>
        <w:rPr>
          <w:rFonts w:hint="cs"/>
          <w:rtl/>
        </w:rPr>
        <w:t xml:space="preserve">ה צריך </w:t>
      </w:r>
      <w:r w:rsidR="007A30CD">
        <w:rPr>
          <w:rFonts w:hint="cs"/>
          <w:rtl/>
        </w:rPr>
        <w:t>להיפסק</w:t>
      </w:r>
      <w:r w:rsidR="003D27CC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יותר חשוב</w:t>
      </w:r>
      <w:r w:rsidR="007A30CD">
        <w:rPr>
          <w:rFonts w:hint="cs"/>
          <w:rtl/>
        </w:rPr>
        <w:t xml:space="preserve"> להחזיר את החטופים. </w:t>
      </w:r>
    </w:p>
    <w:p w:rsidR="00B23158" w:rsidRDefault="00B23158" w:rsidP="00B23158">
      <w:pPr>
        <w:rPr>
          <w:rtl/>
        </w:rPr>
      </w:pPr>
    </w:p>
    <w:p w:rsidR="00B23158" w:rsidRDefault="00B23158" w:rsidP="00B23158">
      <w:pPr>
        <w:pStyle w:val="a4"/>
        <w:keepNext/>
        <w:rPr>
          <w:rtl/>
        </w:rPr>
      </w:pPr>
      <w:bookmarkStart w:id="147" w:name="ET_speaker_6361_23"/>
      <w:r w:rsidRPr="00B231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3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23158" w:rsidRDefault="00B23158" w:rsidP="00B23158">
      <w:pPr>
        <w:pStyle w:val="KeepWithNext"/>
        <w:rPr>
          <w:rtl/>
        </w:rPr>
      </w:pPr>
    </w:p>
    <w:p w:rsidR="00B23158" w:rsidRDefault="00AA40CD" w:rsidP="006776E7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מסכים </w:t>
      </w:r>
      <w:proofErr w:type="spellStart"/>
      <w:r>
        <w:rPr>
          <w:rFonts w:hint="cs"/>
          <w:rtl/>
        </w:rPr>
        <w:t>איתך</w:t>
      </w:r>
      <w:proofErr w:type="spellEnd"/>
      <w:r w:rsidR="006776E7">
        <w:rPr>
          <w:rFonts w:hint="cs"/>
          <w:rtl/>
        </w:rPr>
        <w:t>, ו</w:t>
      </w:r>
      <w:r w:rsidR="00B2315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הרי </w:t>
      </w:r>
      <w:r w:rsidR="006776E7">
        <w:rPr>
          <w:rFonts w:hint="cs"/>
          <w:rtl/>
        </w:rPr>
        <w:t xml:space="preserve">עושים </w:t>
      </w:r>
      <w:r>
        <w:rPr>
          <w:rFonts w:hint="cs"/>
          <w:rtl/>
        </w:rPr>
        <w:t xml:space="preserve">את </w:t>
      </w:r>
      <w:r w:rsidR="006776E7">
        <w:rPr>
          <w:rFonts w:hint="cs"/>
          <w:rtl/>
        </w:rPr>
        <w:t xml:space="preserve">מה </w:t>
      </w:r>
      <w:proofErr w:type="spellStart"/>
      <w:r w:rsidR="006776E7">
        <w:rPr>
          <w:rFonts w:hint="cs"/>
          <w:rtl/>
        </w:rPr>
        <w:t>שטראמפ</w:t>
      </w:r>
      <w:proofErr w:type="spellEnd"/>
      <w:r w:rsidR="006776E7">
        <w:rPr>
          <w:rFonts w:hint="cs"/>
          <w:rtl/>
        </w:rPr>
        <w:t xml:space="preserve"> </w:t>
      </w:r>
      <w:bookmarkStart w:id="148" w:name="_ETM_Q1_1402732"/>
      <w:bookmarkEnd w:id="148"/>
      <w:r w:rsidR="006776E7">
        <w:rPr>
          <w:rFonts w:hint="cs"/>
          <w:rtl/>
        </w:rPr>
        <w:t>אומר.</w:t>
      </w:r>
      <w:r w:rsidR="00B23158">
        <w:rPr>
          <w:rFonts w:hint="cs"/>
          <w:rtl/>
        </w:rPr>
        <w:t xml:space="preserve"> </w:t>
      </w:r>
    </w:p>
    <w:p w:rsidR="00B23158" w:rsidRDefault="00B23158" w:rsidP="00B23158">
      <w:pPr>
        <w:rPr>
          <w:rtl/>
        </w:rPr>
      </w:pPr>
    </w:p>
    <w:p w:rsidR="00B23158" w:rsidRDefault="00B23158" w:rsidP="00B23158">
      <w:pPr>
        <w:pStyle w:val="af6"/>
        <w:keepNext/>
        <w:rPr>
          <w:rtl/>
        </w:rPr>
      </w:pPr>
      <w:bookmarkStart w:id="149" w:name="ET_yor_4762_24"/>
      <w:r w:rsidRPr="00B23158">
        <w:rPr>
          <w:rStyle w:val="TagStyle"/>
          <w:rtl/>
        </w:rPr>
        <w:t xml:space="preserve"> &lt;&lt; </w:t>
      </w:r>
      <w:proofErr w:type="spellStart"/>
      <w:r w:rsidRPr="00B23158">
        <w:rPr>
          <w:rStyle w:val="TagStyle"/>
          <w:rtl/>
        </w:rPr>
        <w:t>יור</w:t>
      </w:r>
      <w:proofErr w:type="spellEnd"/>
      <w:r w:rsidRPr="00B231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3158">
        <w:rPr>
          <w:rStyle w:val="TagStyle"/>
          <w:rtl/>
        </w:rPr>
        <w:t xml:space="preserve"> &lt;&lt; </w:t>
      </w:r>
      <w:proofErr w:type="spellStart"/>
      <w:r w:rsidRPr="00B23158">
        <w:rPr>
          <w:rStyle w:val="TagStyle"/>
          <w:rtl/>
        </w:rPr>
        <w:t>יור</w:t>
      </w:r>
      <w:proofErr w:type="spellEnd"/>
      <w:r w:rsidRPr="00B23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B23158" w:rsidRDefault="00B23158" w:rsidP="00B23158">
      <w:pPr>
        <w:pStyle w:val="KeepWithNext"/>
        <w:rPr>
          <w:rtl/>
        </w:rPr>
      </w:pPr>
    </w:p>
    <w:p w:rsidR="00B23158" w:rsidRDefault="00B23158" w:rsidP="008A7457">
      <w:pPr>
        <w:rPr>
          <w:rtl/>
        </w:rPr>
      </w:pPr>
      <w:r>
        <w:rPr>
          <w:rFonts w:hint="cs"/>
          <w:rtl/>
        </w:rPr>
        <w:t>אני לא מתראיין</w:t>
      </w:r>
      <w:r w:rsidR="003E1321">
        <w:rPr>
          <w:rFonts w:hint="cs"/>
          <w:rtl/>
        </w:rPr>
        <w:t xml:space="preserve"> בתקופה האחרונה.</w:t>
      </w:r>
      <w:r w:rsidR="006776E7">
        <w:rPr>
          <w:rFonts w:hint="cs"/>
          <w:rtl/>
        </w:rPr>
        <w:t xml:space="preserve"> אמרתי את זה</w:t>
      </w:r>
      <w:r w:rsidR="003E1321">
        <w:rPr>
          <w:rFonts w:hint="cs"/>
          <w:rtl/>
        </w:rPr>
        <w:t xml:space="preserve"> בפתיחת הוועדה</w:t>
      </w:r>
      <w:r w:rsidR="008A7457">
        <w:rPr>
          <w:rFonts w:hint="cs"/>
          <w:rtl/>
        </w:rPr>
        <w:t>, באותו יום ש</w:t>
      </w:r>
      <w:r w:rsidR="00477BC0">
        <w:rPr>
          <w:rFonts w:hint="cs"/>
          <w:rtl/>
        </w:rPr>
        <w:t>נהרגו שבעה חיילים, כי</w:t>
      </w:r>
      <w:r w:rsidR="003E1321">
        <w:rPr>
          <w:rFonts w:hint="cs"/>
          <w:rtl/>
        </w:rPr>
        <w:t xml:space="preserve"> </w:t>
      </w:r>
      <w:r>
        <w:rPr>
          <w:rFonts w:hint="cs"/>
          <w:rtl/>
        </w:rPr>
        <w:t>כואב ל</w:t>
      </w:r>
      <w:r w:rsidR="003E1321">
        <w:rPr>
          <w:rFonts w:hint="cs"/>
          <w:rtl/>
        </w:rPr>
        <w:t xml:space="preserve">י הלב על העניין הזה. את אומרת </w:t>
      </w:r>
      <w:r w:rsidR="008A7457">
        <w:rPr>
          <w:rFonts w:hint="cs"/>
          <w:rtl/>
        </w:rPr>
        <w:t>לא לה</w:t>
      </w:r>
      <w:r w:rsidR="003E1321">
        <w:rPr>
          <w:rFonts w:hint="cs"/>
          <w:rtl/>
        </w:rPr>
        <w:t>גיד?</w:t>
      </w:r>
      <w:r w:rsidR="008A7457">
        <w:rPr>
          <w:rFonts w:hint="cs"/>
          <w:rtl/>
        </w:rPr>
        <w:t xml:space="preserve"> אני לא אגיד.</w:t>
      </w:r>
      <w:r w:rsidR="003E1321">
        <w:rPr>
          <w:rFonts w:hint="cs"/>
          <w:rtl/>
        </w:rPr>
        <w:t xml:space="preserve"> </w:t>
      </w:r>
    </w:p>
    <w:p w:rsidR="00B23158" w:rsidRDefault="00B23158" w:rsidP="00B23158">
      <w:pPr>
        <w:rPr>
          <w:rtl/>
        </w:rPr>
      </w:pPr>
    </w:p>
    <w:p w:rsidR="008A7457" w:rsidRDefault="008A7457" w:rsidP="008A7457">
      <w:pPr>
        <w:pStyle w:val="af9"/>
        <w:keepNext/>
        <w:rPr>
          <w:rtl/>
        </w:rPr>
      </w:pPr>
      <w:bookmarkStart w:id="150" w:name="_ETM_Q1_1414216"/>
      <w:bookmarkStart w:id="151" w:name="ET_guest_חנה_גיאת_133"/>
      <w:bookmarkEnd w:id="150"/>
      <w:r w:rsidRPr="008A7457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8A74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8A7457" w:rsidRDefault="008A7457" w:rsidP="008A7457">
      <w:pPr>
        <w:pStyle w:val="KeepWithNext"/>
        <w:rPr>
          <w:rtl/>
        </w:rPr>
      </w:pPr>
    </w:p>
    <w:p w:rsidR="00B23158" w:rsidRDefault="008A7457" w:rsidP="008A7457">
      <w:pPr>
        <w:rPr>
          <w:rtl/>
        </w:rPr>
      </w:pPr>
      <w:bookmarkStart w:id="152" w:name="_ETM_Q1_1414880"/>
      <w:bookmarkStart w:id="153" w:name="_ETM_Q1_1414909"/>
      <w:bookmarkEnd w:id="152"/>
      <w:bookmarkEnd w:id="153"/>
      <w:r>
        <w:rPr>
          <w:rFonts w:hint="cs"/>
          <w:rtl/>
        </w:rPr>
        <w:t>חבר הכנסת גפני, ה</w:t>
      </w:r>
      <w:r w:rsidR="00B23158">
        <w:rPr>
          <w:rFonts w:hint="cs"/>
          <w:rtl/>
        </w:rPr>
        <w:t>דברים שאמרת ב</w:t>
      </w:r>
      <w:r>
        <w:rPr>
          <w:rFonts w:hint="cs"/>
          <w:rtl/>
        </w:rPr>
        <w:t>שבוע שעבר הם מתנה גדולה לאויב</w:t>
      </w:r>
      <w:bookmarkStart w:id="154" w:name="_ETM_Q1_1423254"/>
      <w:bookmarkEnd w:id="154"/>
      <w:r>
        <w:rPr>
          <w:rFonts w:hint="cs"/>
          <w:rtl/>
        </w:rPr>
        <w:t xml:space="preserve">ים שלנו. </w:t>
      </w:r>
      <w:r w:rsidR="00B23158">
        <w:rPr>
          <w:rFonts w:hint="cs"/>
          <w:rtl/>
        </w:rPr>
        <w:t>אני חושבת שאחר</w:t>
      </w:r>
      <w:r>
        <w:rPr>
          <w:rFonts w:hint="cs"/>
          <w:rtl/>
        </w:rPr>
        <w:t>י</w:t>
      </w:r>
      <w:r w:rsidR="00B23158">
        <w:rPr>
          <w:rFonts w:hint="cs"/>
          <w:rtl/>
        </w:rPr>
        <w:t xml:space="preserve">ותך </w:t>
      </w:r>
      <w:r>
        <w:rPr>
          <w:rFonts w:hint="cs"/>
          <w:rtl/>
        </w:rPr>
        <w:t xml:space="preserve">כאיש ציבור </w:t>
      </w:r>
      <w:r w:rsidR="00B23158">
        <w:rPr>
          <w:rFonts w:hint="cs"/>
          <w:rtl/>
        </w:rPr>
        <w:t xml:space="preserve">להימנע מלעשות זאת. </w:t>
      </w:r>
      <w:r>
        <w:rPr>
          <w:rFonts w:hint="cs"/>
          <w:rtl/>
        </w:rPr>
        <w:t xml:space="preserve">השמעתי את מה שאמר עידו, אבל </w:t>
      </w:r>
      <w:bookmarkStart w:id="155" w:name="_ETM_Q1_1430315"/>
      <w:bookmarkEnd w:id="155"/>
      <w:r>
        <w:rPr>
          <w:rFonts w:hint="cs"/>
          <w:rtl/>
        </w:rPr>
        <w:t xml:space="preserve">יש </w:t>
      </w:r>
      <w:r w:rsidR="0026424C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דברים שאמרו </w:t>
      </w:r>
      <w:r w:rsidR="0026424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לוחמים נוספים. </w:t>
      </w:r>
      <w:r w:rsidR="00B23158">
        <w:rPr>
          <w:rFonts w:hint="cs"/>
          <w:rtl/>
        </w:rPr>
        <w:t xml:space="preserve"> </w:t>
      </w:r>
    </w:p>
    <w:p w:rsidR="00B23158" w:rsidRDefault="00B23158" w:rsidP="00B23158">
      <w:pPr>
        <w:rPr>
          <w:rtl/>
        </w:rPr>
      </w:pPr>
    </w:p>
    <w:p w:rsidR="00B23158" w:rsidRDefault="00B23158" w:rsidP="00B23158">
      <w:pPr>
        <w:pStyle w:val="a4"/>
        <w:keepNext/>
        <w:rPr>
          <w:rtl/>
        </w:rPr>
      </w:pPr>
      <w:bookmarkStart w:id="156" w:name="ET_speaker_6361_25"/>
      <w:r w:rsidRPr="00B231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3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B23158" w:rsidRDefault="00B23158" w:rsidP="00B23158">
      <w:pPr>
        <w:pStyle w:val="KeepWithNext"/>
        <w:rPr>
          <w:rtl/>
        </w:rPr>
      </w:pPr>
    </w:p>
    <w:p w:rsidR="00B23158" w:rsidRDefault="008A7457" w:rsidP="00575DE6">
      <w:pPr>
        <w:rPr>
          <w:rtl/>
        </w:rPr>
      </w:pPr>
      <w:r>
        <w:rPr>
          <w:rFonts w:hint="cs"/>
          <w:rtl/>
        </w:rPr>
        <w:t>את</w:t>
      </w:r>
      <w:r w:rsidR="00B23158">
        <w:rPr>
          <w:rFonts w:hint="cs"/>
          <w:rtl/>
        </w:rPr>
        <w:t xml:space="preserve"> לא מייצגת את כל הלו</w:t>
      </w:r>
      <w:r>
        <w:rPr>
          <w:rFonts w:hint="cs"/>
          <w:rtl/>
        </w:rPr>
        <w:t>ח</w:t>
      </w:r>
      <w:r w:rsidR="00B23158">
        <w:rPr>
          <w:rFonts w:hint="cs"/>
          <w:rtl/>
        </w:rPr>
        <w:t xml:space="preserve">מים. </w:t>
      </w:r>
      <w:r w:rsidR="00575DE6">
        <w:rPr>
          <w:rFonts w:hint="cs"/>
          <w:rtl/>
        </w:rPr>
        <w:t xml:space="preserve">אתם אמרתם, הוא אמר, תודה רבה ושבת שלום. </w:t>
      </w:r>
    </w:p>
    <w:p w:rsidR="00B23158" w:rsidRDefault="00B23158" w:rsidP="00B23158">
      <w:pPr>
        <w:rPr>
          <w:rtl/>
        </w:rPr>
      </w:pPr>
    </w:p>
    <w:p w:rsidR="00B23158" w:rsidRDefault="00B23158" w:rsidP="00B23158">
      <w:pPr>
        <w:pStyle w:val="af6"/>
        <w:keepNext/>
        <w:rPr>
          <w:rtl/>
        </w:rPr>
      </w:pPr>
      <w:bookmarkStart w:id="157" w:name="ET_yor_4762_26"/>
      <w:r w:rsidRPr="00B23158">
        <w:rPr>
          <w:rStyle w:val="TagStyle"/>
          <w:rtl/>
        </w:rPr>
        <w:t xml:space="preserve"> &lt;&lt; </w:t>
      </w:r>
      <w:proofErr w:type="spellStart"/>
      <w:r w:rsidRPr="00B23158">
        <w:rPr>
          <w:rStyle w:val="TagStyle"/>
          <w:rtl/>
        </w:rPr>
        <w:t>יור</w:t>
      </w:r>
      <w:proofErr w:type="spellEnd"/>
      <w:r w:rsidRPr="00B231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3158">
        <w:rPr>
          <w:rStyle w:val="TagStyle"/>
          <w:rtl/>
        </w:rPr>
        <w:t xml:space="preserve"> &lt;&lt; </w:t>
      </w:r>
      <w:proofErr w:type="spellStart"/>
      <w:r w:rsidRPr="00B23158">
        <w:rPr>
          <w:rStyle w:val="TagStyle"/>
          <w:rtl/>
        </w:rPr>
        <w:t>יור</w:t>
      </w:r>
      <w:proofErr w:type="spellEnd"/>
      <w:r w:rsidRPr="00B23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B23158" w:rsidRDefault="00B23158" w:rsidP="00B23158">
      <w:pPr>
        <w:pStyle w:val="KeepWithNext"/>
        <w:rPr>
          <w:rtl/>
        </w:rPr>
      </w:pPr>
    </w:p>
    <w:p w:rsidR="00B23158" w:rsidRDefault="00B23158" w:rsidP="00B23158">
      <w:pPr>
        <w:rPr>
          <w:rtl/>
        </w:rPr>
      </w:pPr>
      <w:r>
        <w:rPr>
          <w:rFonts w:hint="cs"/>
          <w:rtl/>
        </w:rPr>
        <w:t>אני</w:t>
      </w:r>
      <w:r w:rsidR="00575DE6">
        <w:rPr>
          <w:rFonts w:hint="cs"/>
          <w:rtl/>
        </w:rPr>
        <w:t xml:space="preserve"> מ</w:t>
      </w:r>
      <w:bookmarkStart w:id="158" w:name="_ETM_Q1_1448645"/>
      <w:bookmarkEnd w:id="158"/>
      <w:r w:rsidR="00575DE6">
        <w:rPr>
          <w:rFonts w:hint="cs"/>
          <w:rtl/>
        </w:rPr>
        <w:t>כבד את מה שאמרת.</w:t>
      </w:r>
    </w:p>
    <w:p w:rsidR="00B23158" w:rsidRDefault="00B23158" w:rsidP="00B23158">
      <w:pPr>
        <w:rPr>
          <w:rtl/>
        </w:rPr>
      </w:pPr>
    </w:p>
    <w:p w:rsidR="00575DE6" w:rsidRDefault="00575DE6" w:rsidP="00575DE6">
      <w:pPr>
        <w:pStyle w:val="af9"/>
        <w:keepNext/>
        <w:rPr>
          <w:rtl/>
        </w:rPr>
      </w:pPr>
      <w:bookmarkStart w:id="159" w:name="_ETM_Q1_1445548"/>
      <w:bookmarkStart w:id="160" w:name="ET_guest_חנה_גיאת_134"/>
      <w:bookmarkEnd w:id="159"/>
      <w:r w:rsidRPr="00575DE6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575D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575DE6" w:rsidRDefault="00575DE6" w:rsidP="00575DE6">
      <w:pPr>
        <w:pStyle w:val="KeepWithNext"/>
        <w:rPr>
          <w:rtl/>
        </w:rPr>
      </w:pPr>
    </w:p>
    <w:p w:rsidR="00B23158" w:rsidRDefault="00575DE6" w:rsidP="00575DE6">
      <w:pPr>
        <w:rPr>
          <w:rtl/>
        </w:rPr>
      </w:pPr>
      <w:bookmarkStart w:id="161" w:name="_ETM_Q1_1446073"/>
      <w:bookmarkStart w:id="162" w:name="_ETM_Q1_1446117"/>
      <w:bookmarkStart w:id="163" w:name="_ETM_Q1_1449610"/>
      <w:bookmarkEnd w:id="161"/>
      <w:bookmarkEnd w:id="162"/>
      <w:bookmarkEnd w:id="163"/>
      <w:r>
        <w:rPr>
          <w:rFonts w:hint="cs"/>
          <w:rtl/>
        </w:rPr>
        <w:t xml:space="preserve">אני חושבת שאחריותך כאיש ציבור לעמוד בצד של ישראל, לא של החמאס. </w:t>
      </w:r>
      <w:r w:rsidR="00B23158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שאמרת בשבוע שעבר עוררו זעם </w:t>
      </w:r>
      <w:bookmarkStart w:id="164" w:name="_ETM_Q1_1456095"/>
      <w:bookmarkEnd w:id="164"/>
      <w:r>
        <w:rPr>
          <w:rFonts w:hint="cs"/>
          <w:rtl/>
        </w:rPr>
        <w:t xml:space="preserve">בקרב לוחמים. יש לי להקריא דברים מנומסים שנאמרו אחרי </w:t>
      </w:r>
      <w:bookmarkStart w:id="165" w:name="_ETM_Q1_1454693"/>
      <w:bookmarkEnd w:id="165"/>
      <w:r>
        <w:rPr>
          <w:rFonts w:hint="cs"/>
          <w:rtl/>
        </w:rPr>
        <w:t xml:space="preserve">שסיננתי דברים שנאמרו בטון אחר. אני חושבת שכדאי שתדע את </w:t>
      </w:r>
      <w:bookmarkStart w:id="166" w:name="_ETM_Q1_1460931"/>
      <w:bookmarkEnd w:id="166"/>
      <w:r>
        <w:rPr>
          <w:rFonts w:hint="cs"/>
          <w:rtl/>
        </w:rPr>
        <w:t xml:space="preserve">התגובות לדברים שאמרת. </w:t>
      </w:r>
    </w:p>
    <w:p w:rsidR="00B23158" w:rsidRDefault="00B23158" w:rsidP="00575DE6">
      <w:pPr>
        <w:ind w:firstLine="0"/>
        <w:rPr>
          <w:rtl/>
        </w:rPr>
      </w:pPr>
    </w:p>
    <w:p w:rsidR="00575DE6" w:rsidRDefault="00575DE6" w:rsidP="00575DE6">
      <w:pPr>
        <w:ind w:firstLine="0"/>
        <w:rPr>
          <w:rtl/>
        </w:rPr>
      </w:pPr>
      <w:bookmarkStart w:id="167" w:name="_ETM_Q1_1473647"/>
      <w:bookmarkStart w:id="168" w:name="_ETM_Q1_1473722"/>
      <w:bookmarkEnd w:id="167"/>
      <w:bookmarkEnd w:id="168"/>
    </w:p>
    <w:p w:rsidR="00575DE6" w:rsidRDefault="00575DE6" w:rsidP="00575DE6">
      <w:pPr>
        <w:pStyle w:val="af6"/>
        <w:keepNext/>
        <w:rPr>
          <w:rtl/>
        </w:rPr>
      </w:pPr>
      <w:bookmarkStart w:id="169" w:name="ET_yor_4762_135"/>
      <w:r w:rsidRPr="00575DE6">
        <w:rPr>
          <w:rStyle w:val="TagStyle"/>
          <w:rtl/>
        </w:rPr>
        <w:lastRenderedPageBreak/>
        <w:t xml:space="preserve"> &lt;&lt; </w:t>
      </w:r>
      <w:proofErr w:type="spellStart"/>
      <w:r w:rsidRPr="00575DE6">
        <w:rPr>
          <w:rStyle w:val="TagStyle"/>
          <w:rtl/>
        </w:rPr>
        <w:t>יור</w:t>
      </w:r>
      <w:proofErr w:type="spellEnd"/>
      <w:r w:rsidRPr="00575D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5DE6">
        <w:rPr>
          <w:rStyle w:val="TagStyle"/>
          <w:rtl/>
        </w:rPr>
        <w:t xml:space="preserve"> &lt;&lt; </w:t>
      </w:r>
      <w:proofErr w:type="spellStart"/>
      <w:r w:rsidRPr="00575DE6">
        <w:rPr>
          <w:rStyle w:val="TagStyle"/>
          <w:rtl/>
        </w:rPr>
        <w:t>יור</w:t>
      </w:r>
      <w:proofErr w:type="spellEnd"/>
      <w:r w:rsidRPr="00575D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575DE6" w:rsidRDefault="00575DE6" w:rsidP="00575DE6">
      <w:pPr>
        <w:pStyle w:val="KeepWithNext"/>
        <w:rPr>
          <w:rtl/>
        </w:rPr>
      </w:pPr>
    </w:p>
    <w:p w:rsidR="00B23158" w:rsidRDefault="00575DE6" w:rsidP="00335A4B">
      <w:pPr>
        <w:rPr>
          <w:rtl/>
        </w:rPr>
      </w:pPr>
      <w:r>
        <w:rPr>
          <w:rFonts w:hint="cs"/>
          <w:rtl/>
        </w:rPr>
        <w:t xml:space="preserve">אני מקבל את הדברים האלה. </w:t>
      </w:r>
      <w:r w:rsidR="00335A4B">
        <w:rPr>
          <w:rFonts w:hint="cs"/>
          <w:rtl/>
        </w:rPr>
        <w:t xml:space="preserve">היו גם תגובות מסוג אחר לחלוטין </w:t>
      </w:r>
      <w:bookmarkStart w:id="170" w:name="_ETM_Q1_1478438"/>
      <w:bookmarkEnd w:id="170"/>
      <w:r w:rsidR="00B23158">
        <w:rPr>
          <w:rFonts w:hint="cs"/>
          <w:rtl/>
        </w:rPr>
        <w:t>של לוחמים שנמצאים בעזה. אני לא נכנס לוויכוח בענ</w:t>
      </w:r>
      <w:r w:rsidR="00335A4B">
        <w:rPr>
          <w:rFonts w:hint="cs"/>
          <w:rtl/>
        </w:rPr>
        <w:t>י</w:t>
      </w:r>
      <w:r w:rsidR="00B23158">
        <w:rPr>
          <w:rFonts w:hint="cs"/>
          <w:rtl/>
        </w:rPr>
        <w:t xml:space="preserve">ין הזה. </w:t>
      </w:r>
    </w:p>
    <w:p w:rsidR="00B23158" w:rsidRDefault="00B23158" w:rsidP="00B23158">
      <w:pPr>
        <w:rPr>
          <w:rtl/>
        </w:rPr>
      </w:pPr>
    </w:p>
    <w:p w:rsidR="00E020D4" w:rsidRDefault="00E020D4" w:rsidP="00E020D4">
      <w:pPr>
        <w:pStyle w:val="af9"/>
        <w:keepNext/>
        <w:rPr>
          <w:rtl/>
        </w:rPr>
      </w:pPr>
      <w:bookmarkStart w:id="171" w:name="ET_guest_חנה_גיאת_136"/>
      <w:r w:rsidRPr="00E020D4">
        <w:rPr>
          <w:rStyle w:val="TagStyle"/>
          <w:rtl/>
        </w:rPr>
        <w:t xml:space="preserve"> &lt;&lt; אורח &gt;&gt; </w:t>
      </w:r>
      <w:r>
        <w:rPr>
          <w:rtl/>
        </w:rPr>
        <w:t xml:space="preserve">חנה </w:t>
      </w:r>
      <w:proofErr w:type="spellStart"/>
      <w:r>
        <w:rPr>
          <w:rtl/>
        </w:rPr>
        <w:t>גיאת</w:t>
      </w:r>
      <w:proofErr w:type="spellEnd"/>
      <w:r>
        <w:rPr>
          <w:rtl/>
        </w:rPr>
        <w:t>:</w:t>
      </w:r>
      <w:r w:rsidRPr="00E020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:rsidR="00E020D4" w:rsidRDefault="00E020D4" w:rsidP="00E020D4">
      <w:pPr>
        <w:pStyle w:val="KeepWithNext"/>
        <w:rPr>
          <w:rtl/>
        </w:rPr>
      </w:pPr>
    </w:p>
    <w:p w:rsidR="00E020D4" w:rsidRPr="00E020D4" w:rsidRDefault="00E020D4" w:rsidP="00E020D4">
      <w:pPr>
        <w:rPr>
          <w:rtl/>
        </w:rPr>
      </w:pPr>
      <w:r>
        <w:rPr>
          <w:rFonts w:hint="cs"/>
          <w:rtl/>
        </w:rPr>
        <w:t xml:space="preserve">אין לוחמים בעזה שלא מבינים למה הם שם. </w:t>
      </w:r>
    </w:p>
    <w:p w:rsidR="00B23158" w:rsidRDefault="00B23158" w:rsidP="00B23158">
      <w:pPr>
        <w:rPr>
          <w:rtl/>
        </w:rPr>
      </w:pPr>
    </w:p>
    <w:p w:rsidR="00B23158" w:rsidRDefault="00B23158" w:rsidP="00B23158">
      <w:pPr>
        <w:pStyle w:val="a4"/>
        <w:keepNext/>
        <w:rPr>
          <w:rtl/>
        </w:rPr>
      </w:pPr>
      <w:bookmarkStart w:id="172" w:name="ET_speaker_6361_27"/>
      <w:r w:rsidRPr="00B231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31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B23158" w:rsidRDefault="00B23158" w:rsidP="00B23158">
      <w:pPr>
        <w:pStyle w:val="KeepWithNext"/>
        <w:rPr>
          <w:rtl/>
        </w:rPr>
      </w:pPr>
    </w:p>
    <w:p w:rsidR="00B23158" w:rsidRDefault="00F93701" w:rsidP="00F93701">
      <w:pPr>
        <w:rPr>
          <w:rtl/>
        </w:rPr>
      </w:pPr>
      <w:r>
        <w:rPr>
          <w:rFonts w:hint="cs"/>
          <w:rtl/>
        </w:rPr>
        <w:t xml:space="preserve">רק העמדה שלך? רק </w:t>
      </w:r>
      <w:bookmarkStart w:id="173" w:name="_ETM_Q1_1482810"/>
      <w:bookmarkEnd w:id="173"/>
      <w:r w:rsidR="0018233C">
        <w:rPr>
          <w:rFonts w:hint="cs"/>
          <w:rtl/>
        </w:rPr>
        <w:t>את מבינה? רק</w:t>
      </w:r>
      <w:r>
        <w:rPr>
          <w:rFonts w:hint="cs"/>
          <w:rtl/>
        </w:rPr>
        <w:t xml:space="preserve"> את יודעת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?</w:t>
      </w:r>
      <w:r w:rsidR="00B23158">
        <w:rPr>
          <w:rFonts w:hint="cs"/>
          <w:rtl/>
        </w:rPr>
        <w:t xml:space="preserve"> כל השכל </w:t>
      </w:r>
      <w:r w:rsidR="0018233C">
        <w:rPr>
          <w:rFonts w:hint="cs"/>
          <w:rtl/>
        </w:rPr>
        <w:t xml:space="preserve">נמצא רק </w:t>
      </w:r>
      <w:r w:rsidR="00B23158">
        <w:rPr>
          <w:rFonts w:hint="cs"/>
          <w:rtl/>
        </w:rPr>
        <w:t>אצלכם? אמרת את הדע</w:t>
      </w:r>
      <w:r>
        <w:rPr>
          <w:rFonts w:hint="cs"/>
          <w:rtl/>
        </w:rPr>
        <w:t xml:space="preserve">ה </w:t>
      </w:r>
      <w:r w:rsidR="0018233C">
        <w:rPr>
          <w:rFonts w:hint="cs"/>
          <w:rtl/>
        </w:rPr>
        <w:t>ש</w:t>
      </w:r>
      <w:r>
        <w:rPr>
          <w:rFonts w:hint="cs"/>
          <w:rtl/>
        </w:rPr>
        <w:t>לך</w:t>
      </w:r>
      <w:r w:rsidR="00945634">
        <w:rPr>
          <w:rFonts w:hint="cs"/>
          <w:rtl/>
        </w:rPr>
        <w:t>, אבל</w:t>
      </w:r>
      <w:r>
        <w:rPr>
          <w:rFonts w:hint="cs"/>
          <w:rtl/>
        </w:rPr>
        <w:t xml:space="preserve"> יש </w:t>
      </w:r>
      <w:r w:rsidR="0094563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דעות אחרות. </w:t>
      </w:r>
      <w:r w:rsidR="00B23158">
        <w:rPr>
          <w:rFonts w:hint="cs"/>
          <w:rtl/>
        </w:rPr>
        <w:t>את ל</w:t>
      </w:r>
      <w:r>
        <w:rPr>
          <w:rFonts w:hint="cs"/>
          <w:rtl/>
        </w:rPr>
        <w:t>א מיי</w:t>
      </w:r>
      <w:r w:rsidR="00B23158">
        <w:rPr>
          <w:rFonts w:hint="cs"/>
          <w:rtl/>
        </w:rPr>
        <w:t>צ</w:t>
      </w:r>
      <w:r>
        <w:rPr>
          <w:rFonts w:hint="cs"/>
          <w:rtl/>
        </w:rPr>
        <w:t>ג</w:t>
      </w:r>
      <w:r w:rsidR="00B23158">
        <w:rPr>
          <w:rFonts w:hint="cs"/>
          <w:rtl/>
        </w:rPr>
        <w:t xml:space="preserve">ת </w:t>
      </w:r>
      <w:r>
        <w:rPr>
          <w:rFonts w:hint="cs"/>
          <w:rtl/>
        </w:rPr>
        <w:t xml:space="preserve">את </w:t>
      </w:r>
      <w:bookmarkStart w:id="174" w:name="_ETM_Q1_1495499"/>
      <w:bookmarkEnd w:id="174"/>
      <w:r>
        <w:rPr>
          <w:rFonts w:hint="cs"/>
          <w:rtl/>
        </w:rPr>
        <w:t>כל הלוחמים</w:t>
      </w:r>
      <w:r w:rsidR="00B23158">
        <w:rPr>
          <w:rFonts w:hint="cs"/>
          <w:rtl/>
        </w:rPr>
        <w:t>.</w:t>
      </w:r>
      <w:r>
        <w:rPr>
          <w:rFonts w:hint="cs"/>
          <w:rtl/>
        </w:rPr>
        <w:t xml:space="preserve"> אני אפתיע אותך ואומר </w:t>
      </w:r>
      <w:r w:rsidR="00945634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שיש לוחמים שחושבים </w:t>
      </w:r>
      <w:r w:rsidR="00945634">
        <w:rPr>
          <w:rFonts w:hint="cs"/>
          <w:rtl/>
        </w:rPr>
        <w:t>הפוך ממך, אבל</w:t>
      </w:r>
      <w:r w:rsidR="007D17F5">
        <w:rPr>
          <w:rFonts w:hint="cs"/>
          <w:rtl/>
        </w:rPr>
        <w:t xml:space="preserve"> זה לא ו</w:t>
      </w:r>
      <w:r w:rsidR="00B23158">
        <w:rPr>
          <w:rFonts w:hint="cs"/>
          <w:rtl/>
        </w:rPr>
        <w:t>י</w:t>
      </w:r>
      <w:r w:rsidR="007D17F5">
        <w:rPr>
          <w:rFonts w:hint="cs"/>
          <w:rtl/>
        </w:rPr>
        <w:t>כ</w:t>
      </w:r>
      <w:r w:rsidR="00B23158">
        <w:rPr>
          <w:rFonts w:hint="cs"/>
          <w:rtl/>
        </w:rPr>
        <w:t>וח בכלל.</w:t>
      </w:r>
    </w:p>
    <w:p w:rsidR="00B23158" w:rsidRDefault="00B23158" w:rsidP="00B23158">
      <w:pPr>
        <w:rPr>
          <w:rtl/>
        </w:rPr>
      </w:pPr>
    </w:p>
    <w:p w:rsidR="00B23158" w:rsidRDefault="00B23158" w:rsidP="00B23158">
      <w:pPr>
        <w:pStyle w:val="af6"/>
        <w:keepNext/>
        <w:rPr>
          <w:rtl/>
        </w:rPr>
      </w:pPr>
      <w:bookmarkStart w:id="175" w:name="ET_yor_4762_28"/>
      <w:r w:rsidRPr="00B23158">
        <w:rPr>
          <w:rStyle w:val="TagStyle"/>
          <w:rtl/>
        </w:rPr>
        <w:t xml:space="preserve"> &lt;&lt; </w:t>
      </w:r>
      <w:proofErr w:type="spellStart"/>
      <w:r w:rsidRPr="00B23158">
        <w:rPr>
          <w:rStyle w:val="TagStyle"/>
          <w:rtl/>
        </w:rPr>
        <w:t>יור</w:t>
      </w:r>
      <w:proofErr w:type="spellEnd"/>
      <w:r w:rsidRPr="00B231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3158">
        <w:rPr>
          <w:rStyle w:val="TagStyle"/>
          <w:rtl/>
        </w:rPr>
        <w:t xml:space="preserve"> &lt;&lt; </w:t>
      </w:r>
      <w:proofErr w:type="spellStart"/>
      <w:r w:rsidRPr="00B23158">
        <w:rPr>
          <w:rStyle w:val="TagStyle"/>
          <w:rtl/>
        </w:rPr>
        <w:t>יור</w:t>
      </w:r>
      <w:proofErr w:type="spellEnd"/>
      <w:r w:rsidRPr="00B231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B23158" w:rsidRDefault="00B23158" w:rsidP="00B23158">
      <w:pPr>
        <w:pStyle w:val="KeepWithNext"/>
        <w:rPr>
          <w:rtl/>
        </w:rPr>
      </w:pPr>
    </w:p>
    <w:p w:rsidR="00B23158" w:rsidRDefault="00C063FB" w:rsidP="005365D8">
      <w:pPr>
        <w:rPr>
          <w:rtl/>
        </w:rPr>
      </w:pPr>
      <w:r>
        <w:rPr>
          <w:rFonts w:hint="cs"/>
          <w:rtl/>
        </w:rPr>
        <w:t xml:space="preserve">לא נכנסתי </w:t>
      </w:r>
      <w:bookmarkStart w:id="176" w:name="_ETM_Q1_1504735"/>
      <w:bookmarkEnd w:id="176"/>
      <w:r>
        <w:rPr>
          <w:rFonts w:hint="cs"/>
          <w:rtl/>
        </w:rPr>
        <w:t>ל</w:t>
      </w:r>
      <w:r w:rsidR="001038A7">
        <w:rPr>
          <w:rFonts w:hint="cs"/>
          <w:rtl/>
        </w:rPr>
        <w:t>וויכוח הפוליטי</w:t>
      </w:r>
      <w:r w:rsidR="00603F16">
        <w:rPr>
          <w:rFonts w:hint="cs"/>
          <w:rtl/>
        </w:rPr>
        <w:t>,</w:t>
      </w:r>
      <w:r w:rsidR="001038A7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r w:rsidR="0058098E">
        <w:rPr>
          <w:rFonts w:hint="cs"/>
          <w:rtl/>
        </w:rPr>
        <w:t xml:space="preserve">יש </w:t>
      </w:r>
      <w:r w:rsidR="001038A7">
        <w:rPr>
          <w:rFonts w:hint="cs"/>
          <w:rtl/>
        </w:rPr>
        <w:t>פה מערכת שלמה</w:t>
      </w:r>
      <w:r w:rsidR="0058098E">
        <w:rPr>
          <w:rFonts w:hint="cs"/>
          <w:rtl/>
        </w:rPr>
        <w:t xml:space="preserve">. </w:t>
      </w:r>
      <w:r w:rsidR="005365D8">
        <w:rPr>
          <w:rFonts w:hint="cs"/>
          <w:rtl/>
        </w:rPr>
        <w:t>אני נמצא עם ראש הממשלה הרבה.</w:t>
      </w:r>
      <w:r w:rsidR="00535514">
        <w:rPr>
          <w:rFonts w:hint="cs"/>
          <w:rtl/>
        </w:rPr>
        <w:t xml:space="preserve"> </w:t>
      </w:r>
      <w:r w:rsidR="005365D8">
        <w:rPr>
          <w:rFonts w:hint="cs"/>
          <w:rtl/>
        </w:rPr>
        <w:t>דיברתי</w:t>
      </w:r>
      <w:r w:rsidR="00B23158">
        <w:rPr>
          <w:rFonts w:hint="cs"/>
          <w:rtl/>
        </w:rPr>
        <w:t xml:space="preserve"> </w:t>
      </w:r>
      <w:proofErr w:type="spellStart"/>
      <w:r w:rsidR="00535514">
        <w:rPr>
          <w:rFonts w:hint="cs"/>
          <w:rtl/>
        </w:rPr>
        <w:t>איתו</w:t>
      </w:r>
      <w:proofErr w:type="spellEnd"/>
      <w:r w:rsidR="00535514">
        <w:rPr>
          <w:rFonts w:hint="cs"/>
          <w:rtl/>
        </w:rPr>
        <w:t xml:space="preserve"> אתמול </w:t>
      </w:r>
      <w:r w:rsidR="000710BE">
        <w:rPr>
          <w:rFonts w:hint="cs"/>
          <w:rtl/>
        </w:rPr>
        <w:t>ו</w:t>
      </w:r>
      <w:r w:rsidR="00B23158">
        <w:rPr>
          <w:rFonts w:hint="cs"/>
          <w:rtl/>
        </w:rPr>
        <w:t xml:space="preserve">יש לו דעה שאני כמובן לא אומר אותה. </w:t>
      </w:r>
      <w:r w:rsidR="00760EE3">
        <w:rPr>
          <w:rFonts w:hint="cs"/>
          <w:rtl/>
        </w:rPr>
        <w:t>נאור, ביקשת הצעה לסדר.</w:t>
      </w:r>
    </w:p>
    <w:p w:rsidR="00645A5E" w:rsidRDefault="00645A5E" w:rsidP="00B23158">
      <w:pPr>
        <w:rPr>
          <w:rtl/>
        </w:rPr>
      </w:pPr>
    </w:p>
    <w:p w:rsidR="00645A5E" w:rsidRDefault="00645A5E" w:rsidP="00645A5E">
      <w:pPr>
        <w:pStyle w:val="a4"/>
        <w:keepNext/>
        <w:rPr>
          <w:rtl/>
        </w:rPr>
      </w:pPr>
      <w:bookmarkStart w:id="177" w:name="ET_speaker_6361_29"/>
      <w:r w:rsidRPr="00645A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5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645A5E" w:rsidRDefault="00645A5E" w:rsidP="00645A5E">
      <w:pPr>
        <w:pStyle w:val="KeepWithNext"/>
        <w:rPr>
          <w:rtl/>
        </w:rPr>
      </w:pPr>
    </w:p>
    <w:p w:rsidR="00645A5E" w:rsidRDefault="00645A5E" w:rsidP="00603030">
      <w:pPr>
        <w:rPr>
          <w:rtl/>
        </w:rPr>
      </w:pPr>
      <w:r>
        <w:rPr>
          <w:rFonts w:hint="cs"/>
          <w:rtl/>
        </w:rPr>
        <w:t xml:space="preserve">יש </w:t>
      </w:r>
      <w:r w:rsidR="00760EE3">
        <w:rPr>
          <w:rFonts w:hint="cs"/>
          <w:rtl/>
        </w:rPr>
        <w:t xml:space="preserve">עיר מסוימת </w:t>
      </w:r>
      <w:r>
        <w:rPr>
          <w:rFonts w:hint="cs"/>
          <w:rtl/>
        </w:rPr>
        <w:t xml:space="preserve">שהחליטה לא למכור </w:t>
      </w:r>
      <w:r w:rsidR="00603030">
        <w:rPr>
          <w:rFonts w:hint="cs"/>
          <w:rtl/>
        </w:rPr>
        <w:t xml:space="preserve">יותר </w:t>
      </w:r>
      <w:bookmarkStart w:id="178" w:name="_ETM_Q1_1569607"/>
      <w:bookmarkEnd w:id="178"/>
      <w:r w:rsidR="00603030">
        <w:rPr>
          <w:rFonts w:hint="cs"/>
          <w:rtl/>
        </w:rPr>
        <w:t>"</w:t>
      </w:r>
      <w:r>
        <w:rPr>
          <w:rFonts w:hint="cs"/>
          <w:rtl/>
        </w:rPr>
        <w:t>יתד נאמן</w:t>
      </w:r>
      <w:r w:rsidR="00603030">
        <w:rPr>
          <w:rFonts w:hint="cs"/>
          <w:rtl/>
        </w:rPr>
        <w:t>".</w:t>
      </w:r>
      <w:r>
        <w:rPr>
          <w:rFonts w:hint="cs"/>
          <w:rtl/>
        </w:rPr>
        <w:t xml:space="preserve"> שמעת על זה</w:t>
      </w:r>
      <w:r w:rsidR="00603030">
        <w:rPr>
          <w:rFonts w:hint="cs"/>
          <w:rtl/>
        </w:rPr>
        <w:t>?</w:t>
      </w:r>
    </w:p>
    <w:p w:rsidR="00645A5E" w:rsidRDefault="00645A5E" w:rsidP="00645A5E">
      <w:pPr>
        <w:rPr>
          <w:rtl/>
        </w:rPr>
      </w:pPr>
    </w:p>
    <w:p w:rsidR="00645A5E" w:rsidRDefault="00645A5E" w:rsidP="00645A5E">
      <w:pPr>
        <w:pStyle w:val="af6"/>
        <w:keepNext/>
        <w:rPr>
          <w:rtl/>
        </w:rPr>
      </w:pPr>
      <w:bookmarkStart w:id="179" w:name="ET_yor_4762_30"/>
      <w:r w:rsidRPr="00645A5E">
        <w:rPr>
          <w:rStyle w:val="TagStyle"/>
          <w:rtl/>
        </w:rPr>
        <w:t xml:space="preserve"> &lt;&lt; </w:t>
      </w:r>
      <w:proofErr w:type="spellStart"/>
      <w:r w:rsidRPr="00645A5E">
        <w:rPr>
          <w:rStyle w:val="TagStyle"/>
          <w:rtl/>
        </w:rPr>
        <w:t>יור</w:t>
      </w:r>
      <w:proofErr w:type="spellEnd"/>
      <w:r w:rsidRPr="00645A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5A5E">
        <w:rPr>
          <w:rStyle w:val="TagStyle"/>
          <w:rtl/>
        </w:rPr>
        <w:t xml:space="preserve"> &lt;&lt; </w:t>
      </w:r>
      <w:proofErr w:type="spellStart"/>
      <w:r w:rsidRPr="00645A5E">
        <w:rPr>
          <w:rStyle w:val="TagStyle"/>
          <w:rtl/>
        </w:rPr>
        <w:t>יור</w:t>
      </w:r>
      <w:proofErr w:type="spellEnd"/>
      <w:r w:rsidRPr="00645A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645A5E" w:rsidRDefault="00645A5E" w:rsidP="00645A5E">
      <w:pPr>
        <w:pStyle w:val="KeepWithNext"/>
        <w:rPr>
          <w:rtl/>
        </w:rPr>
      </w:pPr>
    </w:p>
    <w:p w:rsidR="00645A5E" w:rsidRDefault="00645A5E" w:rsidP="00645A5E">
      <w:pPr>
        <w:rPr>
          <w:rtl/>
        </w:rPr>
      </w:pPr>
      <w:r>
        <w:rPr>
          <w:rFonts w:hint="cs"/>
          <w:rtl/>
        </w:rPr>
        <w:t xml:space="preserve">לא. </w:t>
      </w:r>
    </w:p>
    <w:p w:rsidR="00645A5E" w:rsidRDefault="00645A5E" w:rsidP="00645A5E">
      <w:pPr>
        <w:rPr>
          <w:rtl/>
        </w:rPr>
      </w:pPr>
    </w:p>
    <w:p w:rsidR="00645A5E" w:rsidRDefault="00645A5E" w:rsidP="00645A5E">
      <w:pPr>
        <w:pStyle w:val="a4"/>
        <w:keepNext/>
        <w:rPr>
          <w:rtl/>
        </w:rPr>
      </w:pPr>
      <w:bookmarkStart w:id="180" w:name="ET_speaker_6361_31"/>
      <w:r w:rsidRPr="00645A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5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  <w:r w:rsidR="00A46C02">
        <w:rPr>
          <w:rFonts w:hint="cs"/>
          <w:rtl/>
        </w:rPr>
        <w:t xml:space="preserve">. </w:t>
      </w:r>
      <w:bookmarkStart w:id="181" w:name="_ETM_Q1_1618839"/>
      <w:bookmarkEnd w:id="181"/>
    </w:p>
    <w:p w:rsidR="00645A5E" w:rsidRDefault="00645A5E" w:rsidP="00645A5E">
      <w:pPr>
        <w:pStyle w:val="KeepWithNext"/>
        <w:rPr>
          <w:rtl/>
        </w:rPr>
      </w:pPr>
    </w:p>
    <w:p w:rsidR="00645A5E" w:rsidRDefault="00A46C02" w:rsidP="00645A5E">
      <w:pPr>
        <w:rPr>
          <w:rtl/>
        </w:rPr>
      </w:pPr>
      <w:r>
        <w:rPr>
          <w:rFonts w:hint="cs"/>
          <w:rtl/>
        </w:rPr>
        <w:t xml:space="preserve">עכשיו יעקב מעדכן אותך. </w:t>
      </w:r>
      <w:bookmarkStart w:id="182" w:name="_ETM_Q1_1595967"/>
      <w:bookmarkEnd w:id="182"/>
      <w:r>
        <w:rPr>
          <w:rFonts w:hint="cs"/>
          <w:rtl/>
        </w:rPr>
        <w:t>מה דעתך על זה?</w:t>
      </w:r>
    </w:p>
    <w:p w:rsidR="000E0259" w:rsidRDefault="000E0259" w:rsidP="00645A5E">
      <w:pPr>
        <w:rPr>
          <w:rtl/>
        </w:rPr>
      </w:pPr>
    </w:p>
    <w:p w:rsidR="000E0259" w:rsidRDefault="000E0259" w:rsidP="000E0259">
      <w:pPr>
        <w:pStyle w:val="af6"/>
        <w:keepNext/>
        <w:rPr>
          <w:rtl/>
        </w:rPr>
      </w:pPr>
      <w:bookmarkStart w:id="183" w:name="ET_yor_4762_32"/>
      <w:r w:rsidRPr="000E0259">
        <w:rPr>
          <w:rStyle w:val="TagStyle"/>
          <w:rtl/>
        </w:rPr>
        <w:t xml:space="preserve"> &lt;&lt; </w:t>
      </w:r>
      <w:proofErr w:type="spellStart"/>
      <w:r w:rsidRPr="000E0259">
        <w:rPr>
          <w:rStyle w:val="TagStyle"/>
          <w:rtl/>
        </w:rPr>
        <w:t>יור</w:t>
      </w:r>
      <w:proofErr w:type="spellEnd"/>
      <w:r w:rsidRPr="000E02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259">
        <w:rPr>
          <w:rStyle w:val="TagStyle"/>
          <w:rtl/>
        </w:rPr>
        <w:t xml:space="preserve"> &lt;&lt; </w:t>
      </w:r>
      <w:proofErr w:type="spellStart"/>
      <w:r w:rsidRPr="000E0259">
        <w:rPr>
          <w:rStyle w:val="TagStyle"/>
          <w:rtl/>
        </w:rPr>
        <w:t>יור</w:t>
      </w:r>
      <w:proofErr w:type="spellEnd"/>
      <w:r w:rsidRPr="000E02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0E0259" w:rsidRDefault="000E0259" w:rsidP="000E0259">
      <w:pPr>
        <w:pStyle w:val="KeepWithNext"/>
        <w:rPr>
          <w:rtl/>
        </w:rPr>
      </w:pPr>
    </w:p>
    <w:p w:rsidR="000E0259" w:rsidRDefault="00A46C02" w:rsidP="00A46C02">
      <w:pPr>
        <w:rPr>
          <w:rtl/>
        </w:rPr>
      </w:pPr>
      <w:r>
        <w:rPr>
          <w:rFonts w:hint="cs"/>
          <w:rtl/>
        </w:rPr>
        <w:t xml:space="preserve">אין לי מושג, עכשיו שמעתי ממנו. </w:t>
      </w:r>
    </w:p>
    <w:p w:rsidR="000E0259" w:rsidRDefault="000E0259" w:rsidP="000E0259">
      <w:pPr>
        <w:rPr>
          <w:rtl/>
        </w:rPr>
      </w:pPr>
    </w:p>
    <w:p w:rsidR="000E0259" w:rsidRDefault="00A46C02" w:rsidP="00A46C02">
      <w:pPr>
        <w:rPr>
          <w:rtl/>
        </w:rPr>
      </w:pPr>
      <w:r>
        <w:rPr>
          <w:rFonts w:hint="cs"/>
          <w:rtl/>
        </w:rPr>
        <w:t xml:space="preserve">אני עובר לסעיף שכבר דנו בו, </w:t>
      </w:r>
      <w:bookmarkStart w:id="184" w:name="_ETM_Q1_1610199"/>
      <w:bookmarkEnd w:id="184"/>
      <w:r>
        <w:rPr>
          <w:rFonts w:hint="cs"/>
          <w:rtl/>
        </w:rPr>
        <w:t>לצו תעריף המכס והפטורים ומס קנייה (תיקון מס' 9), התשפ"ה-2025 (ביטול הפטור ממס על הכנסת מוצרי עישון לישראל). א</w:t>
      </w:r>
      <w:bookmarkStart w:id="185" w:name="_ETM_Q1_1624791"/>
      <w:bookmarkEnd w:id="185"/>
      <w:r>
        <w:rPr>
          <w:rFonts w:hint="cs"/>
          <w:rtl/>
        </w:rPr>
        <w:t>יפה אנחנו עומדים עם העניין הזה אחרי הסיכום שהיה בישיבה</w:t>
      </w:r>
      <w:bookmarkStart w:id="186" w:name="_ETM_Q1_1627878"/>
      <w:bookmarkEnd w:id="186"/>
      <w:r>
        <w:rPr>
          <w:rFonts w:hint="cs"/>
          <w:rtl/>
        </w:rPr>
        <w:t xml:space="preserve"> הקודמת? </w:t>
      </w:r>
    </w:p>
    <w:p w:rsidR="000E0259" w:rsidRDefault="000E0259" w:rsidP="000E0259">
      <w:pPr>
        <w:rPr>
          <w:rtl/>
        </w:rPr>
      </w:pPr>
    </w:p>
    <w:p w:rsidR="000E0259" w:rsidRDefault="000E0259" w:rsidP="000E0259">
      <w:pPr>
        <w:pStyle w:val="a4"/>
        <w:keepNext/>
        <w:rPr>
          <w:rtl/>
        </w:rPr>
      </w:pPr>
      <w:bookmarkStart w:id="187" w:name="ET_speaker_שלומית_ארליך_33"/>
      <w:r w:rsidRPr="000E02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0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0E0259" w:rsidRDefault="000E0259" w:rsidP="000E0259">
      <w:pPr>
        <w:pStyle w:val="KeepWithNext"/>
        <w:rPr>
          <w:rtl/>
        </w:rPr>
      </w:pPr>
    </w:p>
    <w:p w:rsidR="000E0259" w:rsidRDefault="000E0259" w:rsidP="00A46C02">
      <w:pPr>
        <w:rPr>
          <w:rtl/>
        </w:rPr>
      </w:pPr>
      <w:r>
        <w:rPr>
          <w:rFonts w:hint="cs"/>
          <w:rtl/>
        </w:rPr>
        <w:t xml:space="preserve">בישיבה </w:t>
      </w:r>
      <w:r w:rsidR="00A46C02">
        <w:rPr>
          <w:rFonts w:hint="cs"/>
          <w:rtl/>
        </w:rPr>
        <w:t>ה</w:t>
      </w:r>
      <w:r>
        <w:rPr>
          <w:rFonts w:hint="cs"/>
          <w:rtl/>
        </w:rPr>
        <w:t>קודמת קי</w:t>
      </w:r>
      <w:r w:rsidR="00A46C02">
        <w:rPr>
          <w:rFonts w:hint="cs"/>
          <w:rtl/>
        </w:rPr>
        <w:t>י</w:t>
      </w:r>
      <w:r>
        <w:rPr>
          <w:rFonts w:hint="cs"/>
          <w:rtl/>
        </w:rPr>
        <w:t>מנו דיון בצו ה</w:t>
      </w:r>
      <w:r w:rsidR="00A46C02">
        <w:rPr>
          <w:rFonts w:hint="cs"/>
          <w:rtl/>
        </w:rPr>
        <w:t>קודם שהובא בפני הוועדה - זה היה תיקון מס' 6 -</w:t>
      </w:r>
      <w:r>
        <w:rPr>
          <w:rFonts w:hint="cs"/>
          <w:rtl/>
        </w:rPr>
        <w:t xml:space="preserve"> בהתאם למתווה ש</w:t>
      </w:r>
      <w:r w:rsidR="00A46C02">
        <w:rPr>
          <w:rFonts w:hint="cs"/>
          <w:rtl/>
        </w:rPr>
        <w:t>נדון ו</w:t>
      </w:r>
      <w:r w:rsidR="00F01EE5">
        <w:rPr>
          <w:rFonts w:hint="cs"/>
          <w:rtl/>
        </w:rPr>
        <w:t>ק</w:t>
      </w:r>
      <w:r>
        <w:rPr>
          <w:rFonts w:hint="cs"/>
          <w:rtl/>
        </w:rPr>
        <w:t>בע שעד ה</w:t>
      </w:r>
      <w:r w:rsidR="00A46C02">
        <w:rPr>
          <w:rFonts w:hint="cs"/>
          <w:rtl/>
        </w:rPr>
        <w:t>-15.1.2027</w:t>
      </w:r>
      <w:r>
        <w:rPr>
          <w:rFonts w:hint="cs"/>
          <w:rtl/>
        </w:rPr>
        <w:t xml:space="preserve"> המצב יישאר כפי שהוא</w:t>
      </w:r>
      <w:r w:rsidR="00A46C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6C02">
        <w:rPr>
          <w:rFonts w:hint="cs"/>
          <w:rtl/>
        </w:rPr>
        <w:t xml:space="preserve">שזה פטור על </w:t>
      </w:r>
      <w:proofErr w:type="spellStart"/>
      <w:r w:rsidR="00A46C02">
        <w:rPr>
          <w:rFonts w:hint="cs"/>
          <w:rtl/>
        </w:rPr>
        <w:t>פ</w:t>
      </w:r>
      <w:r w:rsidR="008A5AC4">
        <w:rPr>
          <w:rFonts w:hint="cs"/>
          <w:rtl/>
        </w:rPr>
        <w:t>א</w:t>
      </w:r>
      <w:r w:rsidR="00A46C02">
        <w:rPr>
          <w:rFonts w:hint="cs"/>
          <w:rtl/>
        </w:rPr>
        <w:t>קט</w:t>
      </w:r>
      <w:proofErr w:type="spellEnd"/>
      <w:r w:rsidR="00A46C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6C02">
        <w:rPr>
          <w:rFonts w:hint="cs"/>
          <w:rtl/>
        </w:rPr>
        <w:t>ש</w:t>
      </w:r>
      <w:r>
        <w:rPr>
          <w:rFonts w:hint="cs"/>
          <w:rtl/>
        </w:rPr>
        <w:t>מה</w:t>
      </w:r>
      <w:r w:rsidR="00A46C02">
        <w:rPr>
          <w:rFonts w:hint="cs"/>
          <w:rtl/>
        </w:rPr>
        <w:t>-</w:t>
      </w:r>
      <w:r>
        <w:rPr>
          <w:rFonts w:hint="cs"/>
          <w:rtl/>
        </w:rPr>
        <w:t>16 בינו</w:t>
      </w:r>
      <w:r w:rsidR="00A46C02">
        <w:rPr>
          <w:rFonts w:hint="cs"/>
          <w:rtl/>
        </w:rPr>
        <w:t>אר 2027 עד 31.5.2028 יחול חצי מהפטור</w:t>
      </w:r>
      <w:r w:rsidR="008A5AC4">
        <w:rPr>
          <w:rFonts w:hint="cs"/>
          <w:rtl/>
        </w:rPr>
        <w:t>,</w:t>
      </w:r>
      <w:r w:rsidR="00A46C02">
        <w:rPr>
          <w:rFonts w:hint="cs"/>
          <w:rtl/>
        </w:rPr>
        <w:t xml:space="preserve"> ומיום 1 ביוני 2028</w:t>
      </w:r>
      <w:r>
        <w:rPr>
          <w:rFonts w:hint="cs"/>
          <w:rtl/>
        </w:rPr>
        <w:t xml:space="preserve"> יבוטל הפטור למעט כמות אישית. בהמשך למתווה </w:t>
      </w:r>
      <w:r w:rsidR="00A46C02">
        <w:rPr>
          <w:rFonts w:hint="cs"/>
          <w:rtl/>
        </w:rPr>
        <w:t xml:space="preserve">הזה </w:t>
      </w:r>
      <w:bookmarkStart w:id="188" w:name="_ETM_Q1_1676496"/>
      <w:bookmarkEnd w:id="188"/>
      <w:r>
        <w:rPr>
          <w:rFonts w:hint="cs"/>
          <w:rtl/>
        </w:rPr>
        <w:t xml:space="preserve">רשות המסים פרסמה ביום </w:t>
      </w:r>
      <w:r w:rsidR="00A46C02">
        <w:rPr>
          <w:rFonts w:hint="cs"/>
          <w:rtl/>
        </w:rPr>
        <w:t xml:space="preserve">8.6.2025 </w:t>
      </w:r>
      <w:r>
        <w:rPr>
          <w:rFonts w:hint="cs"/>
          <w:rtl/>
        </w:rPr>
        <w:t xml:space="preserve">את צו תעריף </w:t>
      </w:r>
      <w:r w:rsidR="00A46C02">
        <w:rPr>
          <w:rFonts w:hint="cs"/>
          <w:rtl/>
        </w:rPr>
        <w:t xml:space="preserve">(תיקון מס' 9) </w:t>
      </w:r>
      <w:r>
        <w:rPr>
          <w:rFonts w:hint="cs"/>
          <w:rtl/>
        </w:rPr>
        <w:t>שמונח</w:t>
      </w:r>
      <w:r w:rsidR="00A46C02">
        <w:rPr>
          <w:rFonts w:hint="cs"/>
          <w:rtl/>
        </w:rPr>
        <w:t xml:space="preserve"> על שולחן הוועדה</w:t>
      </w:r>
      <w:r>
        <w:rPr>
          <w:rFonts w:hint="cs"/>
          <w:rtl/>
        </w:rPr>
        <w:t xml:space="preserve">. נזכיר שבצווי תעריף המכס הפרוצדורה חלה </w:t>
      </w:r>
      <w:r w:rsidR="00A46C02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שמרגע שהשר </w:t>
      </w:r>
      <w:r w:rsidR="00A46C02">
        <w:rPr>
          <w:rFonts w:hint="cs"/>
          <w:rtl/>
        </w:rPr>
        <w:t xml:space="preserve">מקבל את </w:t>
      </w:r>
      <w:bookmarkStart w:id="189" w:name="_ETM_Q1_1694978"/>
      <w:bookmarkEnd w:id="189"/>
      <w:r w:rsidR="00A46C02">
        <w:rPr>
          <w:rFonts w:hint="cs"/>
          <w:rtl/>
        </w:rPr>
        <w:t>ההחלטה, חותם על הצו</w:t>
      </w:r>
      <w:r>
        <w:rPr>
          <w:rFonts w:hint="cs"/>
          <w:rtl/>
        </w:rPr>
        <w:t xml:space="preserve"> </w:t>
      </w:r>
      <w:r w:rsidR="00A46C02">
        <w:rPr>
          <w:rFonts w:hint="cs"/>
          <w:rtl/>
        </w:rPr>
        <w:t>ו</w:t>
      </w:r>
      <w:r>
        <w:rPr>
          <w:rFonts w:hint="cs"/>
          <w:rtl/>
        </w:rPr>
        <w:t>מפרסם אותו ברש</w:t>
      </w:r>
      <w:r w:rsidR="00A46C02">
        <w:rPr>
          <w:rFonts w:hint="cs"/>
          <w:rtl/>
        </w:rPr>
        <w:t>ומו</w:t>
      </w:r>
      <w:r w:rsidR="00096EAD">
        <w:rPr>
          <w:rFonts w:hint="cs"/>
          <w:rtl/>
        </w:rPr>
        <w:t>ת,</w:t>
      </w:r>
      <w:r w:rsidR="00A46C02">
        <w:rPr>
          <w:rFonts w:hint="cs"/>
          <w:rtl/>
        </w:rPr>
        <w:t xml:space="preserve"> הצו עומד בתוקפו ולוועדה יש תקופה של </w:t>
      </w:r>
      <w:bookmarkStart w:id="190" w:name="_ETM_Q1_1701233"/>
      <w:bookmarkEnd w:id="190"/>
      <w:r w:rsidR="00A46C02">
        <w:rPr>
          <w:rFonts w:hint="cs"/>
          <w:rtl/>
        </w:rPr>
        <w:t>כחודשיים לאשר או לבטל את הצו. קיימנו דיון באופן ע</w:t>
      </w:r>
      <w:r>
        <w:rPr>
          <w:rFonts w:hint="cs"/>
          <w:rtl/>
        </w:rPr>
        <w:t>ק</w:t>
      </w:r>
      <w:r w:rsidR="00A46C02">
        <w:rPr>
          <w:rFonts w:hint="cs"/>
          <w:rtl/>
        </w:rPr>
        <w:t>ר</w:t>
      </w:r>
      <w:r>
        <w:rPr>
          <w:rFonts w:hint="cs"/>
          <w:rtl/>
        </w:rPr>
        <w:t>וני</w:t>
      </w:r>
      <w:r w:rsidR="008A5AC4">
        <w:rPr>
          <w:rFonts w:hint="cs"/>
          <w:rtl/>
        </w:rPr>
        <w:t>,</w:t>
      </w:r>
      <w:r>
        <w:rPr>
          <w:rFonts w:hint="cs"/>
          <w:rtl/>
        </w:rPr>
        <w:t xml:space="preserve"> ועכשיו הדיון נעשה </w:t>
      </w:r>
      <w:r w:rsidR="00A46C02">
        <w:rPr>
          <w:rFonts w:hint="cs"/>
          <w:rtl/>
        </w:rPr>
        <w:t>ביחס לצו הזה</w:t>
      </w:r>
      <w:r>
        <w:rPr>
          <w:rFonts w:hint="cs"/>
          <w:rtl/>
        </w:rPr>
        <w:t>, לתיקון מס</w:t>
      </w:r>
      <w:r w:rsidR="00A46C02">
        <w:rPr>
          <w:rFonts w:hint="cs"/>
          <w:rtl/>
        </w:rPr>
        <w:t>' 9 שמונח על שולחן הוועדה.</w:t>
      </w:r>
    </w:p>
    <w:p w:rsidR="000E0259" w:rsidRDefault="000E0259" w:rsidP="000E0259">
      <w:pPr>
        <w:rPr>
          <w:rtl/>
        </w:rPr>
      </w:pPr>
    </w:p>
    <w:p w:rsidR="00096EAD" w:rsidRDefault="00096EAD" w:rsidP="00096EAD">
      <w:pPr>
        <w:pStyle w:val="af9"/>
        <w:keepNext/>
        <w:rPr>
          <w:rtl/>
        </w:rPr>
      </w:pPr>
      <w:bookmarkStart w:id="191" w:name="_ETM_Q1_1718438"/>
      <w:bookmarkStart w:id="192" w:name="ET_guest_לילי_אור_137"/>
      <w:bookmarkEnd w:id="191"/>
      <w:r w:rsidRPr="00096EA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096E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096EAD" w:rsidRDefault="00096EAD" w:rsidP="00096EAD">
      <w:pPr>
        <w:pStyle w:val="KeepWithNext"/>
        <w:rPr>
          <w:rtl/>
        </w:rPr>
      </w:pPr>
    </w:p>
    <w:p w:rsidR="000E0259" w:rsidRDefault="000E0259" w:rsidP="008A5AC4">
      <w:pPr>
        <w:rPr>
          <w:rtl/>
        </w:rPr>
      </w:pPr>
      <w:bookmarkStart w:id="193" w:name="_ETM_Q1_1718958"/>
      <w:bookmarkStart w:id="194" w:name="_ETM_Q1_1719042"/>
      <w:bookmarkEnd w:id="193"/>
      <w:bookmarkEnd w:id="194"/>
      <w:r>
        <w:rPr>
          <w:rFonts w:hint="cs"/>
          <w:rtl/>
        </w:rPr>
        <w:t>כמו ששלומית אמרה, פרסמנו ב</w:t>
      </w:r>
      <w:r w:rsidR="00C022CD">
        <w:rPr>
          <w:rFonts w:hint="cs"/>
          <w:rtl/>
        </w:rPr>
        <w:t xml:space="preserve">רשומות את </w:t>
      </w:r>
      <w:bookmarkStart w:id="195" w:name="_ETM_Q1_1740641"/>
      <w:bookmarkEnd w:id="195"/>
      <w:r w:rsidR="00C022CD">
        <w:rPr>
          <w:rFonts w:hint="cs"/>
          <w:rtl/>
        </w:rPr>
        <w:t xml:space="preserve">צו תעריף המכס והפטורים ומס קנייה על טובין (תיקון מס' </w:t>
      </w:r>
      <w:bookmarkStart w:id="196" w:name="_ETM_Q1_1743889"/>
      <w:bookmarkEnd w:id="196"/>
      <w:r w:rsidR="00C022CD">
        <w:rPr>
          <w:rFonts w:hint="cs"/>
          <w:rtl/>
        </w:rPr>
        <w:t>9), התשפ"ה-2025. התיקו</w:t>
      </w:r>
      <w:r>
        <w:rPr>
          <w:rFonts w:hint="cs"/>
          <w:rtl/>
        </w:rPr>
        <w:t>ן</w:t>
      </w:r>
      <w:r w:rsidR="00C022C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זהה לתיקון קודם שהוקרא </w:t>
      </w:r>
      <w:r w:rsidR="00C022CD">
        <w:rPr>
          <w:rFonts w:hint="cs"/>
          <w:rtl/>
        </w:rPr>
        <w:t>בו</w:t>
      </w:r>
      <w:r w:rsidR="00AF643F">
        <w:rPr>
          <w:rFonts w:hint="cs"/>
          <w:rtl/>
        </w:rPr>
        <w:t>ועדה ו</w:t>
      </w:r>
      <w:r>
        <w:rPr>
          <w:rFonts w:hint="cs"/>
          <w:rtl/>
        </w:rPr>
        <w:t>נדון. השינוי המרכזי שנעשה נוגע ל</w:t>
      </w:r>
      <w:r w:rsidR="00C022CD">
        <w:rPr>
          <w:rFonts w:hint="cs"/>
          <w:rtl/>
        </w:rPr>
        <w:t>תקופת הוראת השעה</w:t>
      </w:r>
      <w:r w:rsidR="00AF643F">
        <w:rPr>
          <w:rFonts w:hint="cs"/>
          <w:rtl/>
        </w:rPr>
        <w:t xml:space="preserve"> -</w:t>
      </w:r>
      <w:r w:rsidR="00C022C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שינינו </w:t>
      </w:r>
      <w:r w:rsidR="00AF643F">
        <w:rPr>
          <w:rFonts w:hint="cs"/>
          <w:rtl/>
        </w:rPr>
        <w:t xml:space="preserve">את התקופות </w:t>
      </w:r>
      <w:r>
        <w:rPr>
          <w:rFonts w:hint="cs"/>
          <w:rtl/>
        </w:rPr>
        <w:t xml:space="preserve">בהתאם </w:t>
      </w:r>
      <w:r w:rsidR="00AF643F">
        <w:rPr>
          <w:rFonts w:hint="cs"/>
          <w:rtl/>
        </w:rPr>
        <w:t>למתווה שסוכם</w:t>
      </w:r>
      <w:r w:rsidR="008A5AC4">
        <w:rPr>
          <w:rFonts w:hint="cs"/>
          <w:rtl/>
        </w:rPr>
        <w:t>,</w:t>
      </w:r>
      <w:r w:rsidR="00AF643F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חוץ מזה לא בוצעו </w:t>
      </w:r>
      <w:r w:rsidR="00AF643F">
        <w:rPr>
          <w:rFonts w:hint="cs"/>
          <w:rtl/>
        </w:rPr>
        <w:t xml:space="preserve">שינויים. </w:t>
      </w:r>
      <w:r>
        <w:rPr>
          <w:rFonts w:hint="cs"/>
          <w:rtl/>
        </w:rPr>
        <w:t xml:space="preserve"> </w:t>
      </w:r>
    </w:p>
    <w:p w:rsidR="000E0259" w:rsidRDefault="000E0259" w:rsidP="000E0259">
      <w:pPr>
        <w:rPr>
          <w:rtl/>
        </w:rPr>
      </w:pPr>
    </w:p>
    <w:p w:rsidR="000E0259" w:rsidRDefault="000E0259" w:rsidP="000E0259">
      <w:pPr>
        <w:rPr>
          <w:rtl/>
        </w:rPr>
      </w:pPr>
    </w:p>
    <w:p w:rsidR="000E0259" w:rsidRDefault="000E0259" w:rsidP="000E0259">
      <w:pPr>
        <w:pStyle w:val="af6"/>
        <w:keepNext/>
        <w:rPr>
          <w:rtl/>
        </w:rPr>
      </w:pPr>
      <w:bookmarkStart w:id="197" w:name="ET_yor_4762_34"/>
      <w:r w:rsidRPr="000E0259">
        <w:rPr>
          <w:rStyle w:val="TagStyle"/>
          <w:rtl/>
        </w:rPr>
        <w:lastRenderedPageBreak/>
        <w:t xml:space="preserve"> &lt;&lt; </w:t>
      </w:r>
      <w:proofErr w:type="spellStart"/>
      <w:r w:rsidRPr="000E0259">
        <w:rPr>
          <w:rStyle w:val="TagStyle"/>
          <w:rtl/>
        </w:rPr>
        <w:t>יור</w:t>
      </w:r>
      <w:proofErr w:type="spellEnd"/>
      <w:r w:rsidRPr="000E02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259">
        <w:rPr>
          <w:rStyle w:val="TagStyle"/>
          <w:rtl/>
        </w:rPr>
        <w:t xml:space="preserve"> &lt;&lt; </w:t>
      </w:r>
      <w:proofErr w:type="spellStart"/>
      <w:r w:rsidRPr="000E0259">
        <w:rPr>
          <w:rStyle w:val="TagStyle"/>
          <w:rtl/>
        </w:rPr>
        <w:t>יור</w:t>
      </w:r>
      <w:proofErr w:type="spellEnd"/>
      <w:r w:rsidRPr="000E02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0E0259" w:rsidRDefault="000E0259" w:rsidP="000E0259">
      <w:pPr>
        <w:pStyle w:val="KeepWithNext"/>
        <w:rPr>
          <w:rtl/>
        </w:rPr>
      </w:pPr>
    </w:p>
    <w:p w:rsidR="000E0259" w:rsidRDefault="00AF643F" w:rsidP="00AF643F">
      <w:pPr>
        <w:rPr>
          <w:rtl/>
        </w:rPr>
      </w:pPr>
      <w:r>
        <w:rPr>
          <w:rFonts w:hint="cs"/>
          <w:rtl/>
        </w:rPr>
        <w:t>יש מישהו שיש לו השג</w:t>
      </w:r>
      <w:r w:rsidR="000E0259">
        <w:rPr>
          <w:rFonts w:hint="cs"/>
          <w:rtl/>
        </w:rPr>
        <w:t xml:space="preserve">ות על הנוסח </w:t>
      </w:r>
      <w:r>
        <w:rPr>
          <w:rFonts w:hint="cs"/>
          <w:rtl/>
        </w:rPr>
        <w:t>החדש? בבקשה להקריא.</w:t>
      </w:r>
      <w:r w:rsidR="000E0259">
        <w:rPr>
          <w:rFonts w:hint="cs"/>
          <w:rtl/>
        </w:rPr>
        <w:t xml:space="preserve"> </w:t>
      </w:r>
    </w:p>
    <w:p w:rsidR="000E0259" w:rsidRDefault="000E0259" w:rsidP="000E0259">
      <w:pPr>
        <w:rPr>
          <w:rtl/>
        </w:rPr>
      </w:pPr>
    </w:p>
    <w:p w:rsidR="00AF643F" w:rsidRDefault="00AF643F" w:rsidP="00AF643F">
      <w:pPr>
        <w:pStyle w:val="af9"/>
        <w:keepNext/>
        <w:rPr>
          <w:rtl/>
        </w:rPr>
      </w:pPr>
      <w:bookmarkStart w:id="198" w:name="ET_guest_לילי_אור_138"/>
      <w:r w:rsidRPr="00AF643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AF64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AF643F" w:rsidRDefault="00AF643F" w:rsidP="00AF643F">
      <w:pPr>
        <w:pStyle w:val="KeepWithNext"/>
        <w:rPr>
          <w:rtl/>
        </w:rPr>
      </w:pPr>
    </w:p>
    <w:p w:rsidR="00AF643F" w:rsidRDefault="00215642" w:rsidP="00215642">
      <w:pPr>
        <w:ind w:firstLine="0"/>
        <w:jc w:val="center"/>
        <w:rPr>
          <w:rtl/>
        </w:rPr>
      </w:pPr>
      <w:r>
        <w:rPr>
          <w:rFonts w:hint="cs"/>
          <w:rtl/>
        </w:rPr>
        <w:t>צו תעריף המכס והפטורים ומס קנייה על טובין (תיקון מס' 9), התשפ"ה-2025</w:t>
      </w:r>
    </w:p>
    <w:p w:rsidR="00215642" w:rsidRPr="00AF643F" w:rsidRDefault="00215642" w:rsidP="00215642">
      <w:pPr>
        <w:ind w:firstLine="0"/>
        <w:jc w:val="center"/>
        <w:rPr>
          <w:rtl/>
        </w:rPr>
      </w:pPr>
      <w:bookmarkStart w:id="199" w:name="_ETM_Q1_1786604"/>
      <w:bookmarkEnd w:id="199"/>
    </w:p>
    <w:p w:rsidR="000E0259" w:rsidRDefault="00215642" w:rsidP="00215642">
      <w:pPr>
        <w:ind w:left="720"/>
        <w:rPr>
          <w:rtl/>
        </w:rPr>
      </w:pPr>
      <w:r>
        <w:rPr>
          <w:rFonts w:hint="cs"/>
          <w:rtl/>
        </w:rPr>
        <w:t xml:space="preserve">בתוקף סמכותי לפי </w:t>
      </w:r>
      <w:bookmarkStart w:id="200" w:name="_ETM_Q1_1793886"/>
      <w:bookmarkEnd w:id="200"/>
      <w:r>
        <w:rPr>
          <w:rFonts w:hint="cs"/>
          <w:rtl/>
        </w:rPr>
        <w:t xml:space="preserve">סעיפים 3 ו-5 לפקודת תעריף המכס והפטורים 1937, </w:t>
      </w:r>
    </w:p>
    <w:p w:rsidR="00215642" w:rsidRDefault="00215642" w:rsidP="00215642">
      <w:pPr>
        <w:ind w:left="720"/>
        <w:rPr>
          <w:rtl/>
        </w:rPr>
      </w:pPr>
      <w:bookmarkStart w:id="201" w:name="_ETM_Q1_1794825"/>
      <w:bookmarkStart w:id="202" w:name="_ETM_Q1_1794890"/>
      <w:bookmarkEnd w:id="201"/>
      <w:bookmarkEnd w:id="202"/>
      <w:r>
        <w:rPr>
          <w:rFonts w:hint="cs"/>
          <w:rtl/>
        </w:rPr>
        <w:t xml:space="preserve">לפי סעיף </w:t>
      </w:r>
      <w:bookmarkStart w:id="203" w:name="_ETM_Q1_1796770"/>
      <w:bookmarkEnd w:id="203"/>
      <w:r>
        <w:rPr>
          <w:rFonts w:hint="cs"/>
          <w:rtl/>
        </w:rPr>
        <w:t xml:space="preserve">1 לחוק מסי מכס ובלו (שינוי התעריף), התש"ט-1949, ולפי </w:t>
      </w:r>
      <w:bookmarkStart w:id="204" w:name="_ETM_Q1_1800907"/>
      <w:bookmarkEnd w:id="204"/>
      <w:r>
        <w:rPr>
          <w:rFonts w:hint="cs"/>
          <w:rtl/>
        </w:rPr>
        <w:t>סעיף</w:t>
      </w:r>
    </w:p>
    <w:p w:rsidR="00215642" w:rsidRDefault="00215642" w:rsidP="00215642">
      <w:pPr>
        <w:ind w:left="720"/>
        <w:rPr>
          <w:rtl/>
        </w:rPr>
      </w:pPr>
      <w:bookmarkStart w:id="205" w:name="_ETM_Q1_1801814"/>
      <w:bookmarkStart w:id="206" w:name="_ETM_Q1_1801874"/>
      <w:bookmarkEnd w:id="205"/>
      <w:bookmarkEnd w:id="206"/>
      <w:r>
        <w:rPr>
          <w:rFonts w:hint="cs"/>
          <w:rtl/>
        </w:rPr>
        <w:t xml:space="preserve">3 לחוק מס קנייה (טובין ושירותים), התשי"ב-1952, אני </w:t>
      </w:r>
      <w:bookmarkStart w:id="207" w:name="_ETM_Q1_1805887"/>
      <w:bookmarkEnd w:id="207"/>
      <w:r>
        <w:rPr>
          <w:rFonts w:hint="cs"/>
          <w:rtl/>
        </w:rPr>
        <w:t>מצווה לאמור:</w:t>
      </w:r>
    </w:p>
    <w:p w:rsidR="00B17E89" w:rsidRDefault="00B17E89" w:rsidP="000E0259">
      <w:pPr>
        <w:rPr>
          <w:rtl/>
        </w:rPr>
      </w:pPr>
      <w:bookmarkStart w:id="208" w:name="_ETM_Q1_1805065"/>
      <w:bookmarkStart w:id="209" w:name="_ETM_Q1_1805129"/>
      <w:bookmarkEnd w:id="208"/>
      <w:bookmarkEnd w:id="209"/>
    </w:p>
    <w:p w:rsidR="00B17E89" w:rsidRDefault="00B17E89" w:rsidP="00B17E89">
      <w:pPr>
        <w:pStyle w:val="a4"/>
        <w:keepNext/>
        <w:rPr>
          <w:rtl/>
        </w:rPr>
      </w:pPr>
      <w:bookmarkStart w:id="210" w:name="ET_speaker_שלומית_ארליך_35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B17E89" w:rsidRDefault="00B17E89" w:rsidP="00B17E89">
      <w:pPr>
        <w:pStyle w:val="KeepWithNext"/>
        <w:rPr>
          <w:rtl/>
        </w:rPr>
      </w:pPr>
    </w:p>
    <w:p w:rsidR="00B17E89" w:rsidRDefault="00B17E89" w:rsidP="00066360">
      <w:pPr>
        <w:rPr>
          <w:rtl/>
        </w:rPr>
      </w:pPr>
      <w:r>
        <w:rPr>
          <w:rFonts w:hint="cs"/>
          <w:rtl/>
        </w:rPr>
        <w:t>ביחס ל</w:t>
      </w:r>
      <w:r w:rsidR="00066360">
        <w:rPr>
          <w:rFonts w:hint="cs"/>
          <w:rtl/>
        </w:rPr>
        <w:t>צ</w:t>
      </w:r>
      <w:r>
        <w:rPr>
          <w:rFonts w:hint="cs"/>
          <w:rtl/>
        </w:rPr>
        <w:t xml:space="preserve">ו המקורי, למה ירדו </w:t>
      </w:r>
      <w:r w:rsidR="00066360">
        <w:rPr>
          <w:rFonts w:hint="cs"/>
          <w:rtl/>
        </w:rPr>
        <w:t xml:space="preserve">בסעיף ההסמכה גם סעיף 26 לחוק מס קנייה טובין </w:t>
      </w:r>
      <w:bookmarkStart w:id="211" w:name="_ETM_Q1_1823834"/>
      <w:bookmarkEnd w:id="211"/>
      <w:r w:rsidR="00066360">
        <w:rPr>
          <w:rFonts w:hint="cs"/>
          <w:rtl/>
        </w:rPr>
        <w:t xml:space="preserve">ושירותים </w:t>
      </w:r>
      <w:r>
        <w:rPr>
          <w:rFonts w:hint="cs"/>
          <w:rtl/>
        </w:rPr>
        <w:t xml:space="preserve">וגם </w:t>
      </w:r>
      <w:r w:rsidR="00066360">
        <w:rPr>
          <w:rFonts w:hint="cs"/>
          <w:rtl/>
        </w:rPr>
        <w:t>אישור ועדת הכספים לא מופיע פה?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12" w:name="ET_speaker_6361_36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B17E89" w:rsidRDefault="00B17E89" w:rsidP="00B17E89">
      <w:pPr>
        <w:pStyle w:val="KeepWithNext"/>
        <w:rPr>
          <w:rtl/>
        </w:rPr>
      </w:pPr>
    </w:p>
    <w:p w:rsidR="00B17E89" w:rsidRDefault="00066360" w:rsidP="008A5AC4">
      <w:pPr>
        <w:rPr>
          <w:rtl/>
        </w:rPr>
      </w:pPr>
      <w:r>
        <w:rPr>
          <w:rFonts w:hint="cs"/>
          <w:rtl/>
        </w:rPr>
        <w:t>יש לי הערה כללית. בדיונים</w:t>
      </w:r>
      <w:r w:rsidR="00B17E89">
        <w:rPr>
          <w:rFonts w:hint="cs"/>
          <w:rtl/>
        </w:rPr>
        <w:t xml:space="preserve"> </w:t>
      </w:r>
      <w:r>
        <w:rPr>
          <w:rFonts w:hint="cs"/>
          <w:rtl/>
        </w:rPr>
        <w:t>הקודמים הסוגיה הייתה</w:t>
      </w:r>
      <w:r w:rsidR="00B17E89">
        <w:rPr>
          <w:rFonts w:hint="cs"/>
          <w:rtl/>
        </w:rPr>
        <w:t xml:space="preserve"> אם </w:t>
      </w:r>
      <w:r>
        <w:rPr>
          <w:rFonts w:hint="cs"/>
          <w:rtl/>
        </w:rPr>
        <w:t>מסתכלים על ב</w:t>
      </w:r>
      <w:r w:rsidR="00B17E89">
        <w:rPr>
          <w:rFonts w:hint="cs"/>
          <w:rtl/>
        </w:rPr>
        <w:t xml:space="preserve">ריאות </w:t>
      </w:r>
      <w:r>
        <w:rPr>
          <w:rFonts w:hint="cs"/>
          <w:rtl/>
        </w:rPr>
        <w:t xml:space="preserve">הציבור או </w:t>
      </w:r>
      <w:bookmarkStart w:id="213" w:name="_ETM_Q1_1837154"/>
      <w:bookmarkEnd w:id="213"/>
      <w:r>
        <w:rPr>
          <w:rFonts w:hint="cs"/>
          <w:rtl/>
        </w:rPr>
        <w:t>מסתכלים על הכנסות המדינה</w:t>
      </w:r>
      <w:r w:rsidR="008A5AC4">
        <w:rPr>
          <w:rFonts w:hint="cs"/>
          <w:rtl/>
        </w:rPr>
        <w:t>, ו</w:t>
      </w:r>
      <w:r>
        <w:rPr>
          <w:rFonts w:hint="cs"/>
          <w:rtl/>
        </w:rPr>
        <w:t xml:space="preserve">לצערי הסכמנו שהכנסות </w:t>
      </w:r>
      <w:bookmarkStart w:id="214" w:name="_ETM_Q1_1853172"/>
      <w:bookmarkEnd w:id="214"/>
      <w:r>
        <w:rPr>
          <w:rFonts w:hint="cs"/>
          <w:rtl/>
        </w:rPr>
        <w:t>המדינה יותר מעניינות אותנו מבריאות הציבור, נכון?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f6"/>
        <w:keepNext/>
        <w:rPr>
          <w:rtl/>
        </w:rPr>
      </w:pPr>
      <w:bookmarkStart w:id="215" w:name="ET_yor_4762_37"/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B17E89" w:rsidRDefault="00B17E89" w:rsidP="00B17E89">
      <w:pPr>
        <w:pStyle w:val="KeepWithNext"/>
        <w:rPr>
          <w:rtl/>
        </w:rPr>
      </w:pPr>
    </w:p>
    <w:p w:rsidR="00B17E89" w:rsidRDefault="00B17E89" w:rsidP="00B17E89">
      <w:pPr>
        <w:rPr>
          <w:rtl/>
        </w:rPr>
      </w:pPr>
      <w:r>
        <w:rPr>
          <w:rFonts w:hint="cs"/>
          <w:rtl/>
        </w:rPr>
        <w:t>לא הסכמנו</w:t>
      </w:r>
      <w:r w:rsidR="00066360">
        <w:rPr>
          <w:rFonts w:hint="cs"/>
          <w:rtl/>
        </w:rPr>
        <w:t>.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16" w:name="ET_speaker_6361_38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B17E89" w:rsidRDefault="00B17E89" w:rsidP="00B17E89">
      <w:pPr>
        <w:pStyle w:val="KeepWithNext"/>
        <w:rPr>
          <w:rtl/>
        </w:rPr>
      </w:pPr>
    </w:p>
    <w:p w:rsidR="00B17E89" w:rsidRDefault="006A0CD0" w:rsidP="004F1CAA">
      <w:pPr>
        <w:rPr>
          <w:rtl/>
        </w:rPr>
      </w:pPr>
      <w:r>
        <w:rPr>
          <w:rFonts w:hint="cs"/>
          <w:rtl/>
        </w:rPr>
        <w:t xml:space="preserve">לא משנה, זו </w:t>
      </w:r>
      <w:bookmarkStart w:id="217" w:name="_ETM_Q1_1855866"/>
      <w:bookmarkEnd w:id="217"/>
      <w:r>
        <w:rPr>
          <w:rFonts w:hint="cs"/>
          <w:rtl/>
        </w:rPr>
        <w:t xml:space="preserve">הפררוגטיבה הממשלתית. </w:t>
      </w:r>
      <w:r w:rsidR="00B17E89">
        <w:rPr>
          <w:rFonts w:hint="cs"/>
          <w:rtl/>
        </w:rPr>
        <w:t>אם הכנסות המדינה צמחו בצורה</w:t>
      </w:r>
      <w:r w:rsidR="009B0477">
        <w:rPr>
          <w:rFonts w:hint="cs"/>
          <w:rtl/>
        </w:rPr>
        <w:t xml:space="preserve"> כזו מדהימה</w:t>
      </w:r>
      <w:r w:rsidR="00B17E89">
        <w:rPr>
          <w:rFonts w:hint="cs"/>
          <w:rtl/>
        </w:rPr>
        <w:t xml:space="preserve">, בטח לפי מה ששמעתי </w:t>
      </w:r>
      <w:r w:rsidR="009B0477">
        <w:rPr>
          <w:rFonts w:hint="cs"/>
          <w:rtl/>
        </w:rPr>
        <w:t xml:space="preserve">גם בתקשורת </w:t>
      </w:r>
      <w:r w:rsidR="00B17E89">
        <w:rPr>
          <w:rFonts w:hint="cs"/>
          <w:rtl/>
        </w:rPr>
        <w:t xml:space="preserve">וגם </w:t>
      </w:r>
      <w:r w:rsidR="009B0477">
        <w:rPr>
          <w:rFonts w:hint="cs"/>
          <w:rtl/>
        </w:rPr>
        <w:t>מהתבט</w:t>
      </w:r>
      <w:r w:rsidR="00B17E89">
        <w:rPr>
          <w:rFonts w:hint="cs"/>
          <w:rtl/>
        </w:rPr>
        <w:t>א</w:t>
      </w:r>
      <w:r w:rsidR="009B0477">
        <w:rPr>
          <w:rFonts w:hint="cs"/>
          <w:rtl/>
        </w:rPr>
        <w:t>ו</w:t>
      </w:r>
      <w:r w:rsidR="00B17E89">
        <w:rPr>
          <w:rFonts w:hint="cs"/>
          <w:rtl/>
        </w:rPr>
        <w:t>יות ש</w:t>
      </w:r>
      <w:r w:rsidR="009B0477">
        <w:rPr>
          <w:rFonts w:hint="cs"/>
          <w:rtl/>
        </w:rPr>
        <w:t>ל האוצר</w:t>
      </w:r>
      <w:bookmarkStart w:id="218" w:name="_ETM_Q1_1864853"/>
      <w:bookmarkEnd w:id="218"/>
      <w:r w:rsidR="009B0477">
        <w:rPr>
          <w:rFonts w:hint="cs"/>
          <w:rtl/>
        </w:rPr>
        <w:t xml:space="preserve"> בנוגע לגירעון, למה </w:t>
      </w:r>
      <w:r w:rsidR="00B17E89">
        <w:rPr>
          <w:rFonts w:hint="cs"/>
          <w:rtl/>
        </w:rPr>
        <w:t>א</w:t>
      </w:r>
      <w:r w:rsidR="009B0477">
        <w:rPr>
          <w:rFonts w:hint="cs"/>
          <w:rtl/>
        </w:rPr>
        <w:t xml:space="preserve">נחנו </w:t>
      </w:r>
      <w:r w:rsidR="00B17E89">
        <w:rPr>
          <w:rFonts w:hint="cs"/>
          <w:rtl/>
        </w:rPr>
        <w:t>צ</w:t>
      </w:r>
      <w:r w:rsidR="009B0477">
        <w:rPr>
          <w:rFonts w:hint="cs"/>
          <w:rtl/>
        </w:rPr>
        <w:t>ר</w:t>
      </w:r>
      <w:r w:rsidR="00B17E89">
        <w:rPr>
          <w:rFonts w:hint="cs"/>
          <w:rtl/>
        </w:rPr>
        <w:t xml:space="preserve">יכים </w:t>
      </w:r>
      <w:r w:rsidR="009B0477">
        <w:rPr>
          <w:rFonts w:hint="cs"/>
          <w:rtl/>
        </w:rPr>
        <w:t xml:space="preserve">עכשיו את הצו הזה? </w:t>
      </w:r>
      <w:r w:rsidR="00B17E89">
        <w:rPr>
          <w:rFonts w:hint="cs"/>
          <w:rtl/>
        </w:rPr>
        <w:t xml:space="preserve">חבילת המסים </w:t>
      </w:r>
      <w:r w:rsidR="004F1CAA">
        <w:rPr>
          <w:rFonts w:hint="cs"/>
          <w:rtl/>
        </w:rPr>
        <w:t xml:space="preserve">הראשונה </w:t>
      </w:r>
      <w:r w:rsidR="00B17E89">
        <w:rPr>
          <w:rFonts w:hint="cs"/>
          <w:rtl/>
        </w:rPr>
        <w:t>עוד לפני תקציב</w:t>
      </w:r>
      <w:r w:rsidR="004F1CAA">
        <w:rPr>
          <w:rFonts w:hint="cs"/>
          <w:rtl/>
        </w:rPr>
        <w:t xml:space="preserve"> 2024-2023 - - </w:t>
      </w:r>
      <w:r w:rsidR="00B17E89">
        <w:rPr>
          <w:rFonts w:hint="cs"/>
          <w:rtl/>
        </w:rPr>
        <w:t xml:space="preserve"> </w:t>
      </w:r>
    </w:p>
    <w:p w:rsidR="00B17E89" w:rsidRDefault="00B17E89" w:rsidP="00B17E89">
      <w:pPr>
        <w:rPr>
          <w:rtl/>
        </w:rPr>
      </w:pPr>
    </w:p>
    <w:p w:rsidR="004F1CAA" w:rsidRDefault="004F1CAA" w:rsidP="004F1CAA">
      <w:pPr>
        <w:pStyle w:val="af9"/>
        <w:keepNext/>
        <w:rPr>
          <w:rtl/>
        </w:rPr>
      </w:pPr>
      <w:bookmarkStart w:id="219" w:name="ET_guest_דר_שרון_אלרעי_פרייס_139"/>
      <w:r w:rsidRPr="004F1CAA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F1C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4F1CAA" w:rsidRDefault="004F1CAA" w:rsidP="004F1CAA">
      <w:pPr>
        <w:pStyle w:val="KeepWithNext"/>
        <w:rPr>
          <w:rtl/>
        </w:rPr>
      </w:pPr>
    </w:p>
    <w:p w:rsidR="00B17E89" w:rsidRDefault="004F1CAA" w:rsidP="007A0DC6">
      <w:pPr>
        <w:rPr>
          <w:rtl/>
        </w:rPr>
      </w:pPr>
      <w:bookmarkStart w:id="220" w:name="_ETM_Q1_1883909"/>
      <w:bookmarkStart w:id="221" w:name="_ETM_Q1_1884002"/>
      <w:bookmarkEnd w:id="220"/>
      <w:bookmarkEnd w:id="221"/>
      <w:r>
        <w:rPr>
          <w:rFonts w:hint="cs"/>
          <w:rtl/>
        </w:rPr>
        <w:t xml:space="preserve">בוא נחזור לזה שכן מעניינת אותנו </w:t>
      </w:r>
      <w:bookmarkStart w:id="222" w:name="_ETM_Q1_1887592"/>
      <w:bookmarkEnd w:id="222"/>
      <w:r>
        <w:rPr>
          <w:rFonts w:hint="cs"/>
          <w:rtl/>
        </w:rPr>
        <w:t>ב</w:t>
      </w:r>
      <w:r w:rsidR="007A0DC6">
        <w:rPr>
          <w:rFonts w:hint="cs"/>
          <w:rtl/>
        </w:rPr>
        <w:t>ריאות הציבור</w:t>
      </w:r>
      <w:r w:rsidR="00165ED0">
        <w:rPr>
          <w:rFonts w:hint="cs"/>
          <w:rtl/>
        </w:rPr>
        <w:t>,</w:t>
      </w:r>
      <w:r w:rsidR="007A0DC6">
        <w:rPr>
          <w:rFonts w:hint="cs"/>
          <w:rtl/>
        </w:rPr>
        <w:t xml:space="preserve"> ו</w:t>
      </w:r>
      <w:r w:rsidR="00B17E89">
        <w:rPr>
          <w:rFonts w:hint="cs"/>
          <w:rtl/>
        </w:rPr>
        <w:t>לא הגיוני שנאפשר הכנסה של משהו</w:t>
      </w:r>
      <w:r w:rsidR="007A0DC6">
        <w:rPr>
          <w:rFonts w:hint="cs"/>
          <w:rtl/>
        </w:rPr>
        <w:t xml:space="preserve"> - - </w:t>
      </w:r>
      <w:r w:rsidR="00B17E89">
        <w:rPr>
          <w:rFonts w:hint="cs"/>
          <w:rtl/>
        </w:rPr>
        <w:t xml:space="preserve"> 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23" w:name="ET_speaker_6361_39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B17E89" w:rsidRDefault="00B17E89" w:rsidP="00B17E89">
      <w:pPr>
        <w:pStyle w:val="KeepWithNext"/>
        <w:rPr>
          <w:rtl/>
        </w:rPr>
      </w:pPr>
    </w:p>
    <w:p w:rsidR="00B34951" w:rsidRDefault="00B17E89" w:rsidP="007A0DC6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 w:rsidR="007A0DC6">
        <w:rPr>
          <w:rFonts w:hint="cs"/>
          <w:rtl/>
        </w:rPr>
        <w:t xml:space="preserve">. אני בדיון הקודם אמרתי שהדיון צריך להיות </w:t>
      </w:r>
      <w:r w:rsidR="00B34951">
        <w:rPr>
          <w:rFonts w:hint="cs"/>
          <w:rtl/>
        </w:rPr>
        <w:t>על בריאות הציבור.</w:t>
      </w:r>
    </w:p>
    <w:p w:rsidR="00B34951" w:rsidRDefault="00B34951" w:rsidP="007A0DC6">
      <w:pPr>
        <w:rPr>
          <w:rtl/>
        </w:rPr>
      </w:pPr>
      <w:bookmarkStart w:id="224" w:name="_ETM_Q1_1902553"/>
      <w:bookmarkStart w:id="225" w:name="_ETM_Q1_1902619"/>
      <w:bookmarkEnd w:id="224"/>
      <w:bookmarkEnd w:id="225"/>
    </w:p>
    <w:p w:rsidR="00B34951" w:rsidRDefault="00B34951" w:rsidP="00B34951">
      <w:pPr>
        <w:pStyle w:val="af9"/>
        <w:keepNext/>
        <w:rPr>
          <w:rtl/>
        </w:rPr>
      </w:pPr>
      <w:bookmarkStart w:id="226" w:name="_ETM_Q1_1902738"/>
      <w:bookmarkStart w:id="227" w:name="_ETM_Q1_1902803"/>
      <w:bookmarkStart w:id="228" w:name="ET_guest_דר_שרון_אלרעי_פרייס_140"/>
      <w:bookmarkEnd w:id="226"/>
      <w:bookmarkEnd w:id="227"/>
      <w:r w:rsidRPr="00B34951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B34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"/>
    </w:p>
    <w:p w:rsidR="00B34951" w:rsidRDefault="00B34951" w:rsidP="00B34951">
      <w:pPr>
        <w:pStyle w:val="KeepWithNext"/>
        <w:rPr>
          <w:rtl/>
        </w:rPr>
      </w:pPr>
    </w:p>
    <w:p w:rsidR="00B34951" w:rsidRDefault="00B34951" w:rsidP="00B34951">
      <w:pPr>
        <w:rPr>
          <w:rtl/>
        </w:rPr>
      </w:pPr>
      <w:r>
        <w:rPr>
          <w:rFonts w:hint="cs"/>
          <w:rtl/>
        </w:rPr>
        <w:t xml:space="preserve">נכון. </w:t>
      </w:r>
    </w:p>
    <w:p w:rsidR="00B34951" w:rsidRDefault="00B34951" w:rsidP="00B34951">
      <w:pPr>
        <w:ind w:firstLine="0"/>
        <w:rPr>
          <w:rtl/>
        </w:rPr>
      </w:pPr>
    </w:p>
    <w:p w:rsidR="00B34951" w:rsidRDefault="00B34951" w:rsidP="00B34951">
      <w:pPr>
        <w:pStyle w:val="a4"/>
        <w:keepNext/>
        <w:rPr>
          <w:rtl/>
        </w:rPr>
      </w:pPr>
      <w:bookmarkStart w:id="229" w:name="ET_speaker_6361_141"/>
      <w:r w:rsidRPr="00B349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4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B34951" w:rsidRDefault="00B34951" w:rsidP="00B34951">
      <w:pPr>
        <w:pStyle w:val="KeepWithNext"/>
        <w:rPr>
          <w:rtl/>
        </w:rPr>
      </w:pPr>
    </w:p>
    <w:p w:rsidR="00B17E89" w:rsidRDefault="00B34951" w:rsidP="00B34951">
      <w:pPr>
        <w:rPr>
          <w:rtl/>
        </w:rPr>
      </w:pPr>
      <w:bookmarkStart w:id="230" w:name="_ETM_Q1_1902887"/>
      <w:bookmarkStart w:id="231" w:name="_ETM_Q1_1902951"/>
      <w:bookmarkEnd w:id="230"/>
      <w:bookmarkEnd w:id="231"/>
      <w:r>
        <w:rPr>
          <w:rFonts w:hint="cs"/>
          <w:rtl/>
        </w:rPr>
        <w:t>אבל ד</w:t>
      </w:r>
      <w:bookmarkStart w:id="232" w:name="_ETM_Q1_1902104"/>
      <w:bookmarkEnd w:id="232"/>
      <w:r>
        <w:rPr>
          <w:rFonts w:hint="cs"/>
          <w:rtl/>
        </w:rPr>
        <w:t xml:space="preserve">עתי, ולא בפעם הראשונה, השנייה, השלישית </w:t>
      </w:r>
      <w:bookmarkStart w:id="233" w:name="_ETM_Q1_1903056"/>
      <w:bookmarkEnd w:id="233"/>
      <w:r>
        <w:rPr>
          <w:rFonts w:hint="cs"/>
          <w:rtl/>
        </w:rPr>
        <w:t xml:space="preserve">או ה-248, </w:t>
      </w:r>
      <w:r w:rsidR="00B17E89">
        <w:rPr>
          <w:rFonts w:hint="cs"/>
          <w:rtl/>
        </w:rPr>
        <w:t>לא מתקבל</w:t>
      </w:r>
      <w:r>
        <w:rPr>
          <w:rFonts w:hint="cs"/>
          <w:rtl/>
        </w:rPr>
        <w:t>ת בוועדה</w:t>
      </w:r>
      <w:r w:rsidR="00B17E89">
        <w:rPr>
          <w:rFonts w:hint="cs"/>
          <w:rtl/>
        </w:rPr>
        <w:t>. אם הדיון הוא על הכנסות</w:t>
      </w:r>
      <w:r>
        <w:rPr>
          <w:rFonts w:hint="cs"/>
          <w:rtl/>
        </w:rPr>
        <w:t xml:space="preserve"> המדינה</w:t>
      </w:r>
      <w:r w:rsidR="00B17E89">
        <w:rPr>
          <w:rFonts w:hint="cs"/>
          <w:rtl/>
        </w:rPr>
        <w:t>, בואו נשחרר מהאירוע</w:t>
      </w:r>
      <w:r>
        <w:rPr>
          <w:rFonts w:hint="cs"/>
          <w:rtl/>
        </w:rPr>
        <w:t>.</w:t>
      </w:r>
    </w:p>
    <w:p w:rsidR="00B17E89" w:rsidRDefault="00B17E89" w:rsidP="00B17E89">
      <w:pPr>
        <w:rPr>
          <w:rtl/>
        </w:rPr>
      </w:pPr>
    </w:p>
    <w:p w:rsidR="00B34951" w:rsidRDefault="00B34951" w:rsidP="00B34951">
      <w:pPr>
        <w:pStyle w:val="af9"/>
        <w:keepNext/>
        <w:rPr>
          <w:rtl/>
        </w:rPr>
      </w:pPr>
      <w:bookmarkStart w:id="234" w:name="ET_guest_דר_שרון_אלרעי_פרייס_142"/>
      <w:r w:rsidRPr="00B34951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B349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B34951" w:rsidRDefault="00B34951" w:rsidP="00B34951">
      <w:pPr>
        <w:pStyle w:val="KeepWithNext"/>
        <w:rPr>
          <w:rtl/>
        </w:rPr>
      </w:pPr>
    </w:p>
    <w:p w:rsidR="00B17E89" w:rsidRDefault="00B34951" w:rsidP="00165ED0">
      <w:pPr>
        <w:rPr>
          <w:rtl/>
        </w:rPr>
      </w:pPr>
      <w:r>
        <w:rPr>
          <w:rFonts w:hint="cs"/>
          <w:rtl/>
        </w:rPr>
        <w:t xml:space="preserve">בוא </w:t>
      </w:r>
      <w:bookmarkStart w:id="235" w:name="_ETM_Q1_1906026"/>
      <w:bookmarkEnd w:id="235"/>
      <w:r w:rsidR="00165ED0">
        <w:rPr>
          <w:rFonts w:hint="cs"/>
          <w:rtl/>
        </w:rPr>
        <w:t xml:space="preserve">נעשה </w:t>
      </w:r>
      <w:r w:rsidR="00F13980">
        <w:rPr>
          <w:rFonts w:hint="cs"/>
          <w:rtl/>
        </w:rPr>
        <w:t>כך שהדיון יהיה על בריאות הציבור ו</w:t>
      </w:r>
      <w:r w:rsidR="00B17E89">
        <w:rPr>
          <w:rFonts w:hint="cs"/>
          <w:rtl/>
        </w:rPr>
        <w:t>ל</w:t>
      </w:r>
      <w:r w:rsidR="00F13980">
        <w:rPr>
          <w:rFonts w:hint="cs"/>
          <w:rtl/>
        </w:rPr>
        <w:t>א נכנ</w:t>
      </w:r>
      <w:r w:rsidR="00B17E89">
        <w:rPr>
          <w:rFonts w:hint="cs"/>
          <w:rtl/>
        </w:rPr>
        <w:t>י</w:t>
      </w:r>
      <w:r w:rsidR="00F13980">
        <w:rPr>
          <w:rFonts w:hint="cs"/>
          <w:rtl/>
        </w:rPr>
        <w:t>ס</w:t>
      </w:r>
      <w:r w:rsidR="00B17E89">
        <w:rPr>
          <w:rFonts w:hint="cs"/>
          <w:rtl/>
        </w:rPr>
        <w:t xml:space="preserve"> משהו שהורג אנשים ונסבסד אותו.</w:t>
      </w:r>
      <w:r w:rsidR="00F13980">
        <w:rPr>
          <w:rFonts w:hint="cs"/>
          <w:rtl/>
        </w:rPr>
        <w:t xml:space="preserve"> </w:t>
      </w:r>
      <w:bookmarkStart w:id="236" w:name="_ETM_Q1_1922045"/>
      <w:bookmarkEnd w:id="236"/>
      <w:r w:rsidR="00F13980">
        <w:rPr>
          <w:rFonts w:hint="cs"/>
          <w:rtl/>
        </w:rPr>
        <w:t xml:space="preserve">אני חושבת שבגלל זה נציגים רבים של משרד הבריאות </w:t>
      </w:r>
      <w:bookmarkStart w:id="237" w:name="_ETM_Q1_1923031"/>
      <w:bookmarkEnd w:id="237"/>
      <w:r w:rsidR="00F13980">
        <w:rPr>
          <w:rFonts w:hint="cs"/>
          <w:rtl/>
        </w:rPr>
        <w:t>נמצאים בדיון הזה</w:t>
      </w:r>
      <w:r w:rsidR="00165ED0">
        <w:rPr>
          <w:rFonts w:hint="cs"/>
          <w:rtl/>
        </w:rPr>
        <w:t>,</w:t>
      </w:r>
      <w:r w:rsidR="00F13980">
        <w:rPr>
          <w:rFonts w:hint="cs"/>
          <w:rtl/>
        </w:rPr>
        <w:t xml:space="preserve"> למרות שהו</w:t>
      </w:r>
      <w:r w:rsidR="00B17E89">
        <w:rPr>
          <w:rFonts w:hint="cs"/>
          <w:rtl/>
        </w:rPr>
        <w:t>א</w:t>
      </w:r>
      <w:r w:rsidR="00F13980">
        <w:rPr>
          <w:rFonts w:hint="cs"/>
          <w:rtl/>
        </w:rPr>
        <w:t xml:space="preserve"> </w:t>
      </w:r>
      <w:r w:rsidR="00B17E89">
        <w:rPr>
          <w:rFonts w:hint="cs"/>
          <w:rtl/>
        </w:rPr>
        <w:t>כ</w:t>
      </w:r>
      <w:r w:rsidR="00F13980">
        <w:rPr>
          <w:rFonts w:hint="cs"/>
          <w:rtl/>
        </w:rPr>
        <w:t>ב</w:t>
      </w:r>
      <w:r w:rsidR="00B17E89">
        <w:rPr>
          <w:rFonts w:hint="cs"/>
          <w:rtl/>
        </w:rPr>
        <w:t>יכול דיון של הקראה</w:t>
      </w:r>
      <w:r w:rsidR="00F13980">
        <w:rPr>
          <w:rFonts w:hint="cs"/>
          <w:rtl/>
        </w:rPr>
        <w:t>.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38" w:name="ET_speaker_6361_40"/>
      <w:r w:rsidRPr="00B17E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B17E89" w:rsidRDefault="00B17E89" w:rsidP="00B17E89">
      <w:pPr>
        <w:pStyle w:val="KeepWithNext"/>
        <w:rPr>
          <w:rtl/>
        </w:rPr>
      </w:pPr>
    </w:p>
    <w:p w:rsidR="00B17E89" w:rsidRDefault="00F31DD0" w:rsidP="009C7F9D">
      <w:pPr>
        <w:rPr>
          <w:rtl/>
        </w:rPr>
      </w:pPr>
      <w:r>
        <w:rPr>
          <w:rFonts w:hint="cs"/>
          <w:rtl/>
        </w:rPr>
        <w:t>יש לכם עדיין תק</w:t>
      </w:r>
      <w:r w:rsidR="00B17E89">
        <w:rPr>
          <w:rFonts w:hint="cs"/>
          <w:rtl/>
        </w:rPr>
        <w:t>וו</w:t>
      </w:r>
      <w:r>
        <w:rPr>
          <w:rFonts w:hint="cs"/>
          <w:rtl/>
        </w:rPr>
        <w:t>ה שמישהו ישים את בריאות הצ</w:t>
      </w:r>
      <w:r w:rsidR="00B17E89">
        <w:rPr>
          <w:rFonts w:hint="cs"/>
          <w:rtl/>
        </w:rPr>
        <w:t>י</w:t>
      </w:r>
      <w:r>
        <w:rPr>
          <w:rFonts w:hint="cs"/>
          <w:rtl/>
        </w:rPr>
        <w:t>בור</w:t>
      </w:r>
      <w:r w:rsidR="00165ED0">
        <w:rPr>
          <w:rFonts w:hint="cs"/>
          <w:rtl/>
        </w:rPr>
        <w:t>?</w:t>
      </w:r>
      <w:r w:rsidR="009C7F9D">
        <w:rPr>
          <w:rFonts w:hint="cs"/>
          <w:rtl/>
        </w:rPr>
        <w:t xml:space="preserve"> הרי </w:t>
      </w:r>
      <w:r>
        <w:rPr>
          <w:rFonts w:hint="cs"/>
          <w:rtl/>
        </w:rPr>
        <w:t xml:space="preserve">היא תורמת יותר לפריון במשק מאשר העלאת מסים כזו </w:t>
      </w:r>
      <w:bookmarkStart w:id="239" w:name="_ETM_Q1_1941245"/>
      <w:bookmarkEnd w:id="239"/>
      <w:r w:rsidR="00165ED0">
        <w:rPr>
          <w:rFonts w:hint="cs"/>
          <w:rtl/>
        </w:rPr>
        <w:t>או אחרת.</w:t>
      </w:r>
      <w:r>
        <w:rPr>
          <w:rFonts w:hint="cs"/>
          <w:rtl/>
        </w:rPr>
        <w:t xml:space="preserve"> </w:t>
      </w:r>
      <w:r w:rsidR="00B17E89">
        <w:rPr>
          <w:rFonts w:hint="cs"/>
          <w:rtl/>
        </w:rPr>
        <w:t xml:space="preserve"> </w:t>
      </w:r>
    </w:p>
    <w:p w:rsidR="00B17E89" w:rsidRDefault="00B17E89" w:rsidP="00B17E89">
      <w:pPr>
        <w:rPr>
          <w:rtl/>
        </w:rPr>
      </w:pPr>
    </w:p>
    <w:p w:rsidR="00F31DD0" w:rsidRDefault="00F31DD0" w:rsidP="00F31DD0">
      <w:pPr>
        <w:pStyle w:val="af9"/>
        <w:keepNext/>
        <w:rPr>
          <w:rtl/>
        </w:rPr>
      </w:pPr>
      <w:bookmarkStart w:id="240" w:name="ET_guest_דר_שרון_אלרעי_פרייס_143"/>
      <w:r w:rsidRPr="00F31DD0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F31D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F31DD0" w:rsidRDefault="00F31DD0" w:rsidP="00F31DD0">
      <w:pPr>
        <w:pStyle w:val="KeepWithNext"/>
        <w:rPr>
          <w:rtl/>
        </w:rPr>
      </w:pPr>
    </w:p>
    <w:p w:rsidR="00B17E89" w:rsidRDefault="009C7F9D" w:rsidP="009C7F9D">
      <w:pPr>
        <w:rPr>
          <w:rtl/>
        </w:rPr>
      </w:pPr>
      <w:r>
        <w:rPr>
          <w:rFonts w:hint="cs"/>
          <w:rtl/>
        </w:rPr>
        <w:t>זו לא תקווה. אני לא פועלת מת</w:t>
      </w:r>
      <w:r w:rsidR="00165ED0">
        <w:rPr>
          <w:rFonts w:hint="cs"/>
          <w:rtl/>
        </w:rPr>
        <w:t>וך ת</w:t>
      </w:r>
      <w:r>
        <w:rPr>
          <w:rFonts w:hint="cs"/>
          <w:rtl/>
        </w:rPr>
        <w:t xml:space="preserve">קוות. יש לי </w:t>
      </w:r>
      <w:r w:rsidR="00B17E89">
        <w:rPr>
          <w:rFonts w:hint="cs"/>
          <w:rtl/>
        </w:rPr>
        <w:t>ציפייה שנבחרי הציבור</w:t>
      </w:r>
      <w:r>
        <w:rPr>
          <w:rFonts w:hint="cs"/>
          <w:rtl/>
        </w:rPr>
        <w:t xml:space="preserve"> יסתכלו על הבריאות </w:t>
      </w:r>
      <w:bookmarkStart w:id="241" w:name="_ETM_Q1_1951464"/>
      <w:bookmarkEnd w:id="241"/>
      <w:r>
        <w:rPr>
          <w:rFonts w:hint="cs"/>
          <w:rtl/>
        </w:rPr>
        <w:t>של הציבור.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f6"/>
        <w:keepNext/>
        <w:rPr>
          <w:rtl/>
        </w:rPr>
      </w:pPr>
      <w:bookmarkStart w:id="242" w:name="ET_yor_4762_41"/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Start w:id="243" w:name="_ETM_Q1_1946777"/>
      <w:bookmarkEnd w:id="242"/>
      <w:bookmarkEnd w:id="243"/>
    </w:p>
    <w:p w:rsidR="00B17E89" w:rsidRDefault="00B17E89" w:rsidP="00B17E89">
      <w:pPr>
        <w:pStyle w:val="KeepWithNext"/>
        <w:rPr>
          <w:rtl/>
        </w:rPr>
      </w:pPr>
    </w:p>
    <w:p w:rsidR="00B17E89" w:rsidRDefault="009C7F9D" w:rsidP="00165ED0">
      <w:pPr>
        <w:rPr>
          <w:rtl/>
        </w:rPr>
      </w:pPr>
      <w:r>
        <w:rPr>
          <w:rFonts w:hint="cs"/>
          <w:rtl/>
        </w:rPr>
        <w:t>לא הבנתי ל</w:t>
      </w:r>
      <w:r w:rsidR="00B17E89">
        <w:rPr>
          <w:rFonts w:hint="cs"/>
          <w:rtl/>
        </w:rPr>
        <w:t xml:space="preserve">מה זו סתירה. </w:t>
      </w:r>
      <w:r>
        <w:rPr>
          <w:rFonts w:hint="cs"/>
          <w:rtl/>
        </w:rPr>
        <w:t>אתה אומר שלא צריך כסף</w:t>
      </w:r>
      <w:r w:rsidR="00165ED0">
        <w:rPr>
          <w:rFonts w:hint="cs"/>
          <w:rtl/>
        </w:rPr>
        <w:t>, לכן למה מביאים את זה עכשיו, אבל</w:t>
      </w:r>
      <w:r w:rsidR="00A05270">
        <w:rPr>
          <w:rFonts w:hint="cs"/>
          <w:rtl/>
        </w:rPr>
        <w:t xml:space="preserve"> אם אתה מדבר על בריאות הציבור, אז ז</w:t>
      </w:r>
      <w:r w:rsidR="00B17E89">
        <w:rPr>
          <w:rFonts w:hint="cs"/>
          <w:rtl/>
        </w:rPr>
        <w:t>ה תורם לבריאות</w:t>
      </w:r>
      <w:r w:rsidR="00A05270">
        <w:rPr>
          <w:rFonts w:hint="cs"/>
          <w:rtl/>
        </w:rPr>
        <w:t xml:space="preserve"> הציבור.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44" w:name="ET_speaker_6361_42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B17E89" w:rsidRDefault="00B17E89" w:rsidP="00B17E89">
      <w:pPr>
        <w:pStyle w:val="KeepWithNext"/>
        <w:rPr>
          <w:rtl/>
        </w:rPr>
      </w:pPr>
    </w:p>
    <w:p w:rsidR="00B17E89" w:rsidRDefault="00A80819" w:rsidP="00A80819">
      <w:pPr>
        <w:rPr>
          <w:rtl/>
        </w:rPr>
      </w:pPr>
      <w:r>
        <w:rPr>
          <w:rFonts w:hint="cs"/>
          <w:rtl/>
        </w:rPr>
        <w:t xml:space="preserve">אז </w:t>
      </w:r>
      <w:r w:rsidR="00B17E89">
        <w:rPr>
          <w:rFonts w:hint="cs"/>
          <w:rtl/>
        </w:rPr>
        <w:t xml:space="preserve">בוא נחיל </w:t>
      </w:r>
      <w:bookmarkStart w:id="245" w:name="_ETM_Q1_1955727"/>
      <w:bookmarkEnd w:id="245"/>
      <w:r>
        <w:rPr>
          <w:rFonts w:hint="cs"/>
          <w:rtl/>
        </w:rPr>
        <w:t xml:space="preserve">את זה </w:t>
      </w:r>
      <w:r w:rsidR="00B17E89">
        <w:rPr>
          <w:rFonts w:hint="cs"/>
          <w:rtl/>
        </w:rPr>
        <w:t xml:space="preserve">מעכשיו. אם אתה </w:t>
      </w:r>
      <w:r>
        <w:rPr>
          <w:rFonts w:hint="cs"/>
          <w:rtl/>
        </w:rPr>
        <w:t xml:space="preserve">רוצה כלכלה ולא להעלות את העומס </w:t>
      </w:r>
      <w:r w:rsidR="00B17E89">
        <w:rPr>
          <w:rFonts w:hint="cs"/>
          <w:rtl/>
        </w:rPr>
        <w:t xml:space="preserve">על משלם המסים, אני </w:t>
      </w:r>
      <w:proofErr w:type="spellStart"/>
      <w:r w:rsidR="00B17E89"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f6"/>
        <w:keepNext/>
        <w:rPr>
          <w:rtl/>
        </w:rPr>
      </w:pPr>
      <w:bookmarkStart w:id="246" w:name="ET_yor_4762_43"/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B17E89" w:rsidRDefault="00B17E89" w:rsidP="00B17E89">
      <w:pPr>
        <w:pStyle w:val="KeepWithNext"/>
        <w:rPr>
          <w:rtl/>
        </w:rPr>
      </w:pPr>
    </w:p>
    <w:p w:rsidR="00B17E89" w:rsidRDefault="00A80819" w:rsidP="00B17E89">
      <w:pPr>
        <w:rPr>
          <w:rtl/>
        </w:rPr>
      </w:pPr>
      <w:r>
        <w:rPr>
          <w:rFonts w:hint="cs"/>
          <w:rtl/>
        </w:rPr>
        <w:t>אתה צודק, אבל אנחנ</w:t>
      </w:r>
      <w:r w:rsidR="00B17E8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B17E8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17E89">
        <w:rPr>
          <w:rFonts w:hint="cs"/>
          <w:rtl/>
        </w:rPr>
        <w:t xml:space="preserve"> חיים</w:t>
      </w:r>
      <w:r>
        <w:rPr>
          <w:rFonts w:hint="cs"/>
          <w:rtl/>
        </w:rPr>
        <w:t xml:space="preserve"> לבד </w:t>
      </w:r>
      <w:bookmarkStart w:id="247" w:name="_ETM_Q1_1976017"/>
      <w:bookmarkEnd w:id="247"/>
      <w:r>
        <w:rPr>
          <w:rFonts w:hint="cs"/>
          <w:rtl/>
        </w:rPr>
        <w:t xml:space="preserve">בעולם. </w:t>
      </w:r>
      <w:r w:rsidR="00B17E89">
        <w:rPr>
          <w:rFonts w:hint="cs"/>
          <w:rtl/>
        </w:rPr>
        <w:t xml:space="preserve"> 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48" w:name="ET_speaker_6361_44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B17E89" w:rsidRDefault="00B17E89" w:rsidP="00B17E89">
      <w:pPr>
        <w:pStyle w:val="KeepWithNext"/>
        <w:rPr>
          <w:rtl/>
        </w:rPr>
      </w:pPr>
    </w:p>
    <w:p w:rsidR="00B17E89" w:rsidRDefault="00A80819" w:rsidP="00A80819">
      <w:pPr>
        <w:rPr>
          <w:rtl/>
        </w:rPr>
      </w:pPr>
      <w:r>
        <w:rPr>
          <w:rFonts w:hint="cs"/>
          <w:rtl/>
        </w:rPr>
        <w:t>אחרי שלא הסכמתם עם הדיון הבריאותי, בוא</w:t>
      </w:r>
      <w:r w:rsidR="00B17E89">
        <w:rPr>
          <w:rFonts w:hint="cs"/>
          <w:rtl/>
        </w:rPr>
        <w:t xml:space="preserve"> נדבר על הדיון הפיסקלי. הבנתי ש</w:t>
      </w:r>
      <w:r>
        <w:rPr>
          <w:rFonts w:hint="cs"/>
          <w:rtl/>
        </w:rPr>
        <w:t>ה</w:t>
      </w:r>
      <w:r w:rsidR="00B17E89">
        <w:rPr>
          <w:rFonts w:hint="cs"/>
          <w:rtl/>
        </w:rPr>
        <w:t>הכנסות צמחו באורח פלא</w:t>
      </w:r>
      <w:r>
        <w:rPr>
          <w:rFonts w:hint="cs"/>
          <w:rtl/>
        </w:rPr>
        <w:t xml:space="preserve"> - -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f6"/>
        <w:keepNext/>
        <w:rPr>
          <w:rtl/>
        </w:rPr>
      </w:pPr>
      <w:bookmarkStart w:id="249" w:name="ET_yor_4762_47"/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B17E89" w:rsidRDefault="00B17E89" w:rsidP="00B17E89">
      <w:pPr>
        <w:pStyle w:val="KeepWithNext"/>
        <w:rPr>
          <w:rtl/>
        </w:rPr>
      </w:pPr>
    </w:p>
    <w:p w:rsidR="00B17E89" w:rsidRDefault="00A80819" w:rsidP="00A80819">
      <w:pPr>
        <w:rPr>
          <w:rtl/>
        </w:rPr>
      </w:pPr>
      <w:r>
        <w:rPr>
          <w:rFonts w:hint="cs"/>
          <w:rtl/>
        </w:rPr>
        <w:t>מה התשובה על השאלה למה עכשיו מביאים את זה?</w:t>
      </w:r>
    </w:p>
    <w:p w:rsidR="00B17E89" w:rsidRDefault="00B17E89" w:rsidP="009C23E3">
      <w:pPr>
        <w:ind w:firstLine="0"/>
        <w:rPr>
          <w:rtl/>
        </w:rPr>
      </w:pPr>
    </w:p>
    <w:p w:rsidR="009C23E3" w:rsidRDefault="009C23E3" w:rsidP="009C23E3">
      <w:pPr>
        <w:pStyle w:val="a4"/>
        <w:keepNext/>
        <w:rPr>
          <w:rtl/>
        </w:rPr>
      </w:pPr>
      <w:bookmarkStart w:id="250" w:name="ET_speaker_6361_145"/>
      <w:r w:rsidRPr="009C23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2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9C23E3" w:rsidRDefault="009C23E3" w:rsidP="009C23E3">
      <w:pPr>
        <w:pStyle w:val="KeepWithNext"/>
        <w:rPr>
          <w:rtl/>
        </w:rPr>
      </w:pPr>
    </w:p>
    <w:p w:rsidR="009C23E3" w:rsidRDefault="009C23E3" w:rsidP="009C23E3">
      <w:pPr>
        <w:rPr>
          <w:rtl/>
        </w:rPr>
      </w:pPr>
      <w:r>
        <w:rPr>
          <w:rFonts w:hint="cs"/>
          <w:rtl/>
        </w:rPr>
        <w:t xml:space="preserve">זה היה </w:t>
      </w:r>
      <w:r w:rsidR="00FE7469">
        <w:rPr>
          <w:rFonts w:hint="cs"/>
          <w:rtl/>
        </w:rPr>
        <w:t>עוד טרום התקציב השלישי של 2025.</w:t>
      </w:r>
    </w:p>
    <w:p w:rsidR="00FE7469" w:rsidRPr="009C23E3" w:rsidRDefault="00FE7469" w:rsidP="009C23E3">
      <w:pPr>
        <w:rPr>
          <w:rtl/>
        </w:rPr>
      </w:pPr>
      <w:bookmarkStart w:id="251" w:name="_ETM_Q1_2012399"/>
      <w:bookmarkStart w:id="252" w:name="_ETM_Q1_2012456"/>
      <w:bookmarkEnd w:id="251"/>
      <w:bookmarkEnd w:id="252"/>
    </w:p>
    <w:p w:rsidR="00A80819" w:rsidRDefault="00A80819" w:rsidP="00A80819">
      <w:pPr>
        <w:pStyle w:val="af9"/>
        <w:keepNext/>
        <w:rPr>
          <w:rtl/>
        </w:rPr>
      </w:pPr>
      <w:bookmarkStart w:id="253" w:name="ET_guest_גאיה_עופר_144"/>
      <w:r w:rsidRPr="00A80819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A80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:rsidR="00A80819" w:rsidRDefault="00A80819" w:rsidP="00A80819">
      <w:pPr>
        <w:pStyle w:val="KeepWithNext"/>
        <w:rPr>
          <w:rtl/>
        </w:rPr>
      </w:pPr>
    </w:p>
    <w:p w:rsidR="00B17E89" w:rsidRDefault="00FE7469" w:rsidP="00A44503">
      <w:pPr>
        <w:rPr>
          <w:rtl/>
        </w:rPr>
      </w:pPr>
      <w:r>
        <w:rPr>
          <w:rFonts w:hint="cs"/>
          <w:rtl/>
        </w:rPr>
        <w:t>כפי שאכן הזכרתם</w:t>
      </w:r>
      <w:r w:rsidR="00B17E89">
        <w:rPr>
          <w:rFonts w:hint="cs"/>
          <w:rtl/>
        </w:rPr>
        <w:t>, הבאנו את הצו מספר פעמים. לאור התפתחויות</w:t>
      </w:r>
      <w:r>
        <w:rPr>
          <w:rFonts w:hint="cs"/>
          <w:rtl/>
        </w:rPr>
        <w:t xml:space="preserve">, בין </w:t>
      </w:r>
      <w:bookmarkStart w:id="254" w:name="_ETM_Q1_2024693"/>
      <w:bookmarkEnd w:id="254"/>
      <w:r>
        <w:rPr>
          <w:rFonts w:hint="cs"/>
          <w:rtl/>
        </w:rPr>
        <w:t xml:space="preserve">היתר מצב המלחמה והדיונים כאן בוועדה, </w:t>
      </w:r>
      <w:r w:rsidR="00B17E89">
        <w:rPr>
          <w:rFonts w:hint="cs"/>
          <w:rtl/>
        </w:rPr>
        <w:t>ה</w:t>
      </w:r>
      <w:r>
        <w:rPr>
          <w:rFonts w:hint="cs"/>
          <w:rtl/>
        </w:rPr>
        <w:t>ו</w:t>
      </w:r>
      <w:r w:rsidR="00B17E89">
        <w:rPr>
          <w:rFonts w:hint="cs"/>
          <w:rtl/>
        </w:rPr>
        <w:t xml:space="preserve">ועדה </w:t>
      </w:r>
      <w:r>
        <w:rPr>
          <w:rFonts w:hint="cs"/>
          <w:rtl/>
        </w:rPr>
        <w:t>ה</w:t>
      </w:r>
      <w:r w:rsidR="00B17E89">
        <w:rPr>
          <w:rFonts w:hint="cs"/>
          <w:rtl/>
        </w:rPr>
        <w:t xml:space="preserve">חליטה להגיע להסכמות ופשרות </w:t>
      </w:r>
      <w:r>
        <w:rPr>
          <w:rFonts w:hint="cs"/>
          <w:rtl/>
        </w:rPr>
        <w:t>ול</w:t>
      </w:r>
      <w:r w:rsidR="00B17E89">
        <w:rPr>
          <w:rFonts w:hint="cs"/>
          <w:rtl/>
        </w:rPr>
        <w:t>ד</w:t>
      </w:r>
      <w:r>
        <w:rPr>
          <w:rFonts w:hint="cs"/>
          <w:rtl/>
        </w:rPr>
        <w:t>ח</w:t>
      </w:r>
      <w:r w:rsidR="00B17E89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את זה </w:t>
      </w:r>
      <w:r w:rsidR="00B17E89">
        <w:rPr>
          <w:rFonts w:hint="cs"/>
          <w:rtl/>
        </w:rPr>
        <w:t>כך שהצו</w:t>
      </w:r>
      <w:r>
        <w:rPr>
          <w:rFonts w:hint="cs"/>
          <w:rtl/>
        </w:rPr>
        <w:t>,</w:t>
      </w:r>
      <w:r w:rsidR="00B17E89">
        <w:rPr>
          <w:rFonts w:hint="cs"/>
          <w:rtl/>
        </w:rPr>
        <w:t xml:space="preserve"> המס וההכנסות </w:t>
      </w:r>
      <w:r>
        <w:rPr>
          <w:rFonts w:hint="cs"/>
          <w:rtl/>
        </w:rPr>
        <w:t>בהתאם יחולו רק משנת 2027.</w:t>
      </w:r>
      <w:r w:rsidR="00B17E89">
        <w:rPr>
          <w:rFonts w:hint="cs"/>
          <w:rtl/>
        </w:rPr>
        <w:t xml:space="preserve"> ההכ</w:t>
      </w:r>
      <w:r>
        <w:rPr>
          <w:rFonts w:hint="cs"/>
          <w:rtl/>
        </w:rPr>
        <w:t>נסות כרגע של המדינה לא בהכרח מש</w:t>
      </w:r>
      <w:r w:rsidR="00B17E89">
        <w:rPr>
          <w:rFonts w:hint="cs"/>
          <w:rtl/>
        </w:rPr>
        <w:t>ליכות</w:t>
      </w:r>
      <w:r>
        <w:rPr>
          <w:rFonts w:hint="cs"/>
          <w:rtl/>
        </w:rPr>
        <w:t xml:space="preserve"> על זה לכאן או לכאן</w:t>
      </w:r>
      <w:r w:rsidR="00A44503">
        <w:rPr>
          <w:rFonts w:hint="cs"/>
          <w:rtl/>
        </w:rPr>
        <w:t>, מה גם שהוצאות המדינה מתעדכנות ועולות</w:t>
      </w:r>
      <w:r w:rsidR="00B17E89">
        <w:rPr>
          <w:rFonts w:hint="cs"/>
          <w:rtl/>
        </w:rPr>
        <w:t xml:space="preserve"> </w:t>
      </w:r>
      <w:r w:rsidR="00A44503">
        <w:rPr>
          <w:rFonts w:hint="cs"/>
          <w:rtl/>
        </w:rPr>
        <w:t xml:space="preserve">בהתאם </w:t>
      </w:r>
      <w:r w:rsidR="00B17E89">
        <w:rPr>
          <w:rFonts w:hint="cs"/>
          <w:rtl/>
        </w:rPr>
        <w:t>למצב המלחמתי</w:t>
      </w:r>
      <w:r w:rsidR="00A44503">
        <w:rPr>
          <w:rFonts w:hint="cs"/>
          <w:rtl/>
        </w:rPr>
        <w:t>.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55" w:name="ET_speaker_6361_48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B17E89" w:rsidRDefault="00B17E89" w:rsidP="00B17E89">
      <w:pPr>
        <w:pStyle w:val="KeepWithNext"/>
        <w:rPr>
          <w:rtl/>
        </w:rPr>
      </w:pPr>
    </w:p>
    <w:p w:rsidR="00B17E89" w:rsidRDefault="00B17E89" w:rsidP="00B17E89">
      <w:pPr>
        <w:rPr>
          <w:rtl/>
        </w:rPr>
      </w:pPr>
      <w:r>
        <w:rPr>
          <w:rFonts w:hint="cs"/>
          <w:rtl/>
        </w:rPr>
        <w:t>מה שווי ה</w:t>
      </w:r>
      <w:r w:rsidR="00086317">
        <w:rPr>
          <w:rFonts w:hint="cs"/>
          <w:rtl/>
        </w:rPr>
        <w:t>הכנסות ב-2025</w:t>
      </w:r>
      <w:r>
        <w:rPr>
          <w:rFonts w:hint="cs"/>
          <w:rtl/>
        </w:rPr>
        <w:t xml:space="preserve"> כתוצאה מהתיקון</w:t>
      </w:r>
      <w:r w:rsidR="00086317">
        <w:rPr>
          <w:rFonts w:hint="cs"/>
          <w:rtl/>
        </w:rPr>
        <w:t>?</w:t>
      </w:r>
    </w:p>
    <w:p w:rsidR="00B17E89" w:rsidRDefault="00B17E89" w:rsidP="00B17E89">
      <w:pPr>
        <w:rPr>
          <w:rtl/>
        </w:rPr>
      </w:pPr>
    </w:p>
    <w:p w:rsidR="00086317" w:rsidRDefault="00086317" w:rsidP="00086317">
      <w:pPr>
        <w:pStyle w:val="af9"/>
        <w:keepNext/>
        <w:rPr>
          <w:rtl/>
        </w:rPr>
      </w:pPr>
      <w:bookmarkStart w:id="256" w:name="_ETM_Q1_2057908"/>
      <w:bookmarkStart w:id="257" w:name="ET_guest_גאיה_עופר_146"/>
      <w:bookmarkEnd w:id="256"/>
      <w:r w:rsidRPr="00086317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0863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086317" w:rsidRDefault="00086317" w:rsidP="00086317">
      <w:pPr>
        <w:pStyle w:val="KeepWithNext"/>
        <w:rPr>
          <w:rtl/>
        </w:rPr>
      </w:pPr>
    </w:p>
    <w:p w:rsidR="00B17E89" w:rsidRDefault="00B17E89" w:rsidP="00B17E89">
      <w:pPr>
        <w:rPr>
          <w:rtl/>
        </w:rPr>
      </w:pPr>
      <w:bookmarkStart w:id="258" w:name="_ETM_Q1_2058354"/>
      <w:bookmarkStart w:id="259" w:name="_ETM_Q1_2058391"/>
      <w:bookmarkEnd w:id="258"/>
      <w:bookmarkEnd w:id="259"/>
      <w:r>
        <w:rPr>
          <w:rFonts w:hint="cs"/>
          <w:rtl/>
        </w:rPr>
        <w:t>אין השפעה</w:t>
      </w:r>
      <w:r w:rsidR="00086317">
        <w:rPr>
          <w:rFonts w:hint="cs"/>
          <w:rtl/>
        </w:rPr>
        <w:t>.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60" w:name="ET_speaker_6361_49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086317" w:rsidRDefault="00086317" w:rsidP="00086317">
      <w:pPr>
        <w:ind w:firstLine="0"/>
        <w:rPr>
          <w:rtl/>
        </w:rPr>
      </w:pPr>
      <w:bookmarkStart w:id="261" w:name="ET_yor_4762_50"/>
    </w:p>
    <w:p w:rsidR="00B17E89" w:rsidRDefault="00086317" w:rsidP="0008631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וב-2026?</w:t>
      </w:r>
      <w:r w:rsidR="00B17E89">
        <w:rPr>
          <w:rtl/>
        </w:rPr>
        <w:t xml:space="preserve">  </w:t>
      </w:r>
      <w:bookmarkEnd w:id="261"/>
    </w:p>
    <w:p w:rsidR="00B17E89" w:rsidRDefault="00B17E89" w:rsidP="00B17E89">
      <w:pPr>
        <w:pStyle w:val="KeepWithNext"/>
        <w:rPr>
          <w:rtl/>
        </w:rPr>
      </w:pPr>
    </w:p>
    <w:p w:rsidR="00086317" w:rsidRDefault="00086317" w:rsidP="00086317">
      <w:pPr>
        <w:rPr>
          <w:rtl/>
        </w:rPr>
      </w:pPr>
      <w:bookmarkStart w:id="262" w:name="_ETM_Q1_2055000"/>
      <w:bookmarkEnd w:id="262"/>
    </w:p>
    <w:p w:rsidR="00086317" w:rsidRDefault="00086317" w:rsidP="00086317">
      <w:pPr>
        <w:pStyle w:val="af9"/>
        <w:keepNext/>
        <w:rPr>
          <w:rtl/>
        </w:rPr>
      </w:pPr>
      <w:bookmarkStart w:id="263" w:name="ET_guest_גאיה_עופר_147"/>
      <w:r w:rsidRPr="0008631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גאיה עופר:</w:t>
      </w:r>
      <w:r w:rsidRPr="000863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086317" w:rsidRDefault="00086317" w:rsidP="00086317">
      <w:pPr>
        <w:pStyle w:val="KeepWithNext"/>
        <w:rPr>
          <w:rtl/>
        </w:rPr>
      </w:pPr>
    </w:p>
    <w:p w:rsidR="00B17E89" w:rsidRDefault="00086317" w:rsidP="006B43C7">
      <w:pPr>
        <w:rPr>
          <w:rtl/>
        </w:rPr>
      </w:pPr>
      <w:bookmarkStart w:id="264" w:name="_ETM_Q1_2055554"/>
      <w:bookmarkStart w:id="265" w:name="_ETM_Q1_2055611"/>
      <w:bookmarkEnd w:id="264"/>
      <w:bookmarkEnd w:id="265"/>
      <w:r>
        <w:rPr>
          <w:rFonts w:hint="cs"/>
          <w:rtl/>
        </w:rPr>
        <w:t xml:space="preserve">אין </w:t>
      </w:r>
      <w:bookmarkStart w:id="266" w:name="_ETM_Q1_2056299"/>
      <w:bookmarkEnd w:id="266"/>
      <w:r>
        <w:rPr>
          <w:rFonts w:hint="cs"/>
          <w:rtl/>
        </w:rPr>
        <w:t>השפעה. ה</w:t>
      </w:r>
      <w:r w:rsidR="006B43C7">
        <w:rPr>
          <w:rFonts w:hint="cs"/>
          <w:rtl/>
        </w:rPr>
        <w:t xml:space="preserve">צו מתחיל </w:t>
      </w:r>
      <w:r>
        <w:rPr>
          <w:rFonts w:hint="cs"/>
          <w:rtl/>
        </w:rPr>
        <w:t>ב-2027.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f6"/>
        <w:keepNext/>
        <w:rPr>
          <w:rtl/>
        </w:rPr>
      </w:pPr>
      <w:bookmarkStart w:id="267" w:name="ET_yor_4762_51"/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B17E89" w:rsidRDefault="00B17E89" w:rsidP="00B17E89">
      <w:pPr>
        <w:pStyle w:val="KeepWithNext"/>
        <w:rPr>
          <w:rtl/>
        </w:rPr>
      </w:pPr>
    </w:p>
    <w:p w:rsidR="006B43C7" w:rsidRPr="006B43C7" w:rsidRDefault="006B43C7" w:rsidP="006B43C7">
      <w:pPr>
        <w:rPr>
          <w:rtl/>
        </w:rPr>
      </w:pPr>
      <w:r>
        <w:rPr>
          <w:rFonts w:hint="cs"/>
          <w:rtl/>
        </w:rPr>
        <w:t>כמה ב-2027?</w:t>
      </w:r>
    </w:p>
    <w:p w:rsidR="00B17E89" w:rsidRDefault="00B17E89" w:rsidP="006B43C7">
      <w:pPr>
        <w:ind w:firstLine="0"/>
        <w:rPr>
          <w:rtl/>
        </w:rPr>
      </w:pPr>
    </w:p>
    <w:p w:rsidR="006B43C7" w:rsidRDefault="006B43C7" w:rsidP="006B43C7">
      <w:pPr>
        <w:pStyle w:val="af9"/>
        <w:keepNext/>
        <w:rPr>
          <w:rtl/>
        </w:rPr>
      </w:pPr>
      <w:bookmarkStart w:id="268" w:name="_ETM_Q1_2072283"/>
      <w:bookmarkStart w:id="269" w:name="_ETM_Q1_2072350"/>
      <w:bookmarkStart w:id="270" w:name="_ETM_Q1_2073385"/>
      <w:bookmarkStart w:id="271" w:name="ET_guest_גאיה_עופר_148"/>
      <w:bookmarkEnd w:id="268"/>
      <w:bookmarkEnd w:id="269"/>
      <w:bookmarkEnd w:id="270"/>
      <w:r w:rsidRPr="006B43C7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6B4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6B43C7" w:rsidRDefault="006B43C7" w:rsidP="006B43C7">
      <w:pPr>
        <w:pStyle w:val="KeepWithNext"/>
        <w:rPr>
          <w:rtl/>
        </w:rPr>
      </w:pPr>
    </w:p>
    <w:p w:rsidR="006B43C7" w:rsidRPr="006B43C7" w:rsidRDefault="006B43C7" w:rsidP="006B43C7">
      <w:pPr>
        <w:rPr>
          <w:rtl/>
        </w:rPr>
      </w:pPr>
      <w:bookmarkStart w:id="272" w:name="_ETM_Q1_2073881"/>
      <w:bookmarkStart w:id="273" w:name="_ETM_Q1_2073923"/>
      <w:bookmarkEnd w:id="272"/>
      <w:bookmarkEnd w:id="273"/>
      <w:r>
        <w:rPr>
          <w:rFonts w:hint="cs"/>
          <w:rtl/>
        </w:rPr>
        <w:t xml:space="preserve">הצפי הוא כ-50 מיליון. 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f6"/>
        <w:keepNext/>
        <w:rPr>
          <w:rtl/>
        </w:rPr>
      </w:pPr>
      <w:bookmarkStart w:id="274" w:name="ET_yor_4762_52"/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B17E89" w:rsidRDefault="00B17E89" w:rsidP="00B17E89">
      <w:pPr>
        <w:pStyle w:val="KeepWithNext"/>
        <w:rPr>
          <w:rtl/>
        </w:rPr>
      </w:pPr>
    </w:p>
    <w:p w:rsidR="00B17E89" w:rsidRDefault="00B17E89" w:rsidP="00B17E89">
      <w:pPr>
        <w:rPr>
          <w:rtl/>
        </w:rPr>
      </w:pPr>
      <w:r>
        <w:rPr>
          <w:rFonts w:hint="cs"/>
          <w:rtl/>
        </w:rPr>
        <w:t xml:space="preserve">ואחרי </w:t>
      </w:r>
      <w:r w:rsidR="006B43C7">
        <w:rPr>
          <w:rFonts w:hint="cs"/>
          <w:rtl/>
        </w:rPr>
        <w:t>זה?</w:t>
      </w:r>
    </w:p>
    <w:p w:rsidR="00B17E89" w:rsidRDefault="00B17E89" w:rsidP="00B17E89">
      <w:pPr>
        <w:rPr>
          <w:rtl/>
        </w:rPr>
      </w:pPr>
    </w:p>
    <w:p w:rsidR="006B43C7" w:rsidRDefault="006B43C7" w:rsidP="006B43C7">
      <w:pPr>
        <w:pStyle w:val="af9"/>
        <w:keepNext/>
        <w:rPr>
          <w:rtl/>
        </w:rPr>
      </w:pPr>
      <w:bookmarkStart w:id="275" w:name="_ETM_Q1_2079366"/>
      <w:bookmarkStart w:id="276" w:name="ET_guest_גאיה_עופר_149"/>
      <w:bookmarkEnd w:id="275"/>
      <w:r w:rsidRPr="006B43C7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6B4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6B43C7" w:rsidRDefault="006B43C7" w:rsidP="006B43C7">
      <w:pPr>
        <w:pStyle w:val="KeepWithNext"/>
        <w:rPr>
          <w:rtl/>
        </w:rPr>
      </w:pPr>
    </w:p>
    <w:p w:rsidR="00B17E89" w:rsidRDefault="006B43C7" w:rsidP="006B43C7">
      <w:pPr>
        <w:rPr>
          <w:rtl/>
        </w:rPr>
      </w:pPr>
      <w:bookmarkStart w:id="277" w:name="_ETM_Q1_2079818"/>
      <w:bookmarkStart w:id="278" w:name="_ETM_Q1_2079856"/>
      <w:bookmarkEnd w:id="277"/>
      <w:bookmarkEnd w:id="278"/>
      <w:r>
        <w:rPr>
          <w:rFonts w:hint="cs"/>
          <w:rtl/>
        </w:rPr>
        <w:t>75 מיליון. בשנת 2029, כש</w:t>
      </w:r>
      <w:r w:rsidR="00B17E89">
        <w:rPr>
          <w:rFonts w:hint="cs"/>
          <w:rtl/>
        </w:rPr>
        <w:t>ת</w:t>
      </w:r>
      <w:r>
        <w:rPr>
          <w:rFonts w:hint="cs"/>
          <w:rtl/>
        </w:rPr>
        <w:t>ה</w:t>
      </w:r>
      <w:r w:rsidR="00B17E89">
        <w:rPr>
          <w:rFonts w:hint="cs"/>
          <w:rtl/>
        </w:rPr>
        <w:t xml:space="preserve">יה הבשלה מלאה, זה </w:t>
      </w:r>
      <w:r>
        <w:rPr>
          <w:rFonts w:hint="cs"/>
          <w:rtl/>
        </w:rPr>
        <w:t>100 מיליון</w:t>
      </w:r>
      <w:r w:rsidR="00B17E89">
        <w:rPr>
          <w:rFonts w:hint="cs"/>
          <w:rtl/>
        </w:rPr>
        <w:t xml:space="preserve"> שקלים. נדרש לבצע את </w:t>
      </w:r>
      <w:r>
        <w:rPr>
          <w:rFonts w:hint="cs"/>
          <w:rtl/>
        </w:rPr>
        <w:t>ז</w:t>
      </w:r>
      <w:r w:rsidR="00B17E89">
        <w:rPr>
          <w:rFonts w:hint="cs"/>
          <w:rtl/>
        </w:rPr>
        <w:t>ה עכשיו</w:t>
      </w:r>
      <w:r w:rsidR="00165ED0">
        <w:rPr>
          <w:rFonts w:hint="cs"/>
          <w:rtl/>
        </w:rPr>
        <w:t>,</w:t>
      </w:r>
      <w:r w:rsidR="00B17E8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מנת לאפשר היערכות גם לרשות שדות התעופה. 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79" w:name="ET_speaker_6361_54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B17E89" w:rsidRDefault="00B17E89" w:rsidP="00B17E89">
      <w:pPr>
        <w:pStyle w:val="KeepWithNext"/>
        <w:rPr>
          <w:rtl/>
        </w:rPr>
      </w:pPr>
    </w:p>
    <w:p w:rsidR="00B17E89" w:rsidRDefault="006B43C7" w:rsidP="00B17E89">
      <w:pPr>
        <w:rPr>
          <w:rtl/>
        </w:rPr>
      </w:pPr>
      <w:r>
        <w:rPr>
          <w:rFonts w:hint="cs"/>
          <w:rtl/>
        </w:rPr>
        <w:t xml:space="preserve">זה </w:t>
      </w:r>
      <w:bookmarkStart w:id="280" w:name="_ETM_Q1_2110979"/>
      <w:bookmarkEnd w:id="280"/>
      <w:r>
        <w:rPr>
          <w:rFonts w:hint="cs"/>
          <w:rtl/>
        </w:rPr>
        <w:t>מצחיק אותי.</w:t>
      </w:r>
      <w:r w:rsidR="00B17E89">
        <w:rPr>
          <w:rFonts w:hint="cs"/>
          <w:rtl/>
        </w:rPr>
        <w:t xml:space="preserve"> 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f6"/>
        <w:keepNext/>
        <w:rPr>
          <w:rtl/>
        </w:rPr>
      </w:pPr>
      <w:bookmarkStart w:id="281" w:name="ET_yor_4762_55"/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B17E89" w:rsidRDefault="00B17E89" w:rsidP="00B17E89">
      <w:pPr>
        <w:pStyle w:val="KeepWithNext"/>
        <w:rPr>
          <w:rtl/>
        </w:rPr>
      </w:pPr>
    </w:p>
    <w:p w:rsidR="00B17E89" w:rsidRDefault="00B17E89" w:rsidP="00B17E89">
      <w:pPr>
        <w:rPr>
          <w:rtl/>
        </w:rPr>
      </w:pPr>
      <w:r>
        <w:rPr>
          <w:rFonts w:hint="cs"/>
          <w:rtl/>
        </w:rPr>
        <w:t>מה הברירה?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82" w:name="ET_speaker_6361_56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B17E89" w:rsidRDefault="00B17E89" w:rsidP="00B17E89">
      <w:pPr>
        <w:pStyle w:val="KeepWithNext"/>
        <w:rPr>
          <w:rtl/>
        </w:rPr>
      </w:pPr>
    </w:p>
    <w:p w:rsidR="00B17E89" w:rsidRDefault="00DF6686" w:rsidP="00165ED0">
      <w:pPr>
        <w:rPr>
          <w:rtl/>
        </w:rPr>
      </w:pPr>
      <w:r>
        <w:rPr>
          <w:rFonts w:hint="cs"/>
          <w:rtl/>
        </w:rPr>
        <w:t>צריך מבוא לקורס נביאים</w:t>
      </w:r>
      <w:r w:rsidR="007F4F8B">
        <w:rPr>
          <w:rFonts w:hint="cs"/>
          <w:rtl/>
        </w:rPr>
        <w:t xml:space="preserve"> לפי קצב האירועים </w:t>
      </w:r>
      <w:r w:rsidR="00165ED0">
        <w:rPr>
          <w:rFonts w:hint="cs"/>
          <w:rtl/>
        </w:rPr>
        <w:t>של הכלכלה הישראלית ומדינת ישראל</w:t>
      </w:r>
      <w:r w:rsidR="007F4F8B">
        <w:rPr>
          <w:rFonts w:hint="cs"/>
          <w:rtl/>
        </w:rPr>
        <w:t xml:space="preserve"> </w:t>
      </w:r>
      <w:r>
        <w:rPr>
          <w:rFonts w:hint="cs"/>
          <w:rtl/>
        </w:rPr>
        <w:t>בשביל להבין מה ההשלכות של הצו הזה יהיו</w:t>
      </w:r>
      <w:r w:rsidR="00165ED0">
        <w:rPr>
          <w:rFonts w:hint="cs"/>
          <w:rtl/>
        </w:rPr>
        <w:t xml:space="preserve">, </w:t>
      </w:r>
      <w:r w:rsidR="00EC47B2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זה </w:t>
      </w:r>
      <w:r w:rsidR="002A3A74">
        <w:rPr>
          <w:rFonts w:hint="cs"/>
          <w:rtl/>
        </w:rPr>
        <w:t>בעיני מיותר</w:t>
      </w:r>
      <w:r w:rsidR="00B17E89">
        <w:rPr>
          <w:rFonts w:hint="cs"/>
          <w:rtl/>
        </w:rPr>
        <w:t>. אני חושב שה</w:t>
      </w:r>
      <w:r w:rsidR="002A3A74">
        <w:rPr>
          <w:rFonts w:hint="cs"/>
          <w:rtl/>
        </w:rPr>
        <w:t>די</w:t>
      </w:r>
      <w:r w:rsidR="00B17E89">
        <w:rPr>
          <w:rFonts w:hint="cs"/>
          <w:rtl/>
        </w:rPr>
        <w:t>ו</w:t>
      </w:r>
      <w:r w:rsidR="002A3A74">
        <w:rPr>
          <w:rFonts w:hint="cs"/>
          <w:rtl/>
        </w:rPr>
        <w:t>ן צריך להיות דיון בריאותי ש</w:t>
      </w:r>
      <w:r>
        <w:rPr>
          <w:rFonts w:hint="cs"/>
          <w:rtl/>
        </w:rPr>
        <w:t>בטוח ית</w:t>
      </w:r>
      <w:r w:rsidR="002A3A7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2A3A74">
        <w:rPr>
          <w:rFonts w:hint="cs"/>
          <w:rtl/>
        </w:rPr>
        <w:t xml:space="preserve">ם בטווח </w:t>
      </w:r>
      <w:r>
        <w:rPr>
          <w:rFonts w:hint="cs"/>
          <w:rtl/>
        </w:rPr>
        <w:t>ה</w:t>
      </w:r>
      <w:r w:rsidR="002A3A74">
        <w:rPr>
          <w:rFonts w:hint="cs"/>
          <w:rtl/>
        </w:rPr>
        <w:t>ארוך גם לכלכ</w:t>
      </w:r>
      <w:bookmarkStart w:id="283" w:name="_ETM_Q1_2137138"/>
      <w:bookmarkEnd w:id="283"/>
      <w:r>
        <w:rPr>
          <w:rFonts w:hint="cs"/>
          <w:rtl/>
        </w:rPr>
        <w:t>לת ישראל.</w:t>
      </w:r>
      <w:r w:rsidR="002A3A74">
        <w:rPr>
          <w:rFonts w:hint="cs"/>
          <w:rtl/>
        </w:rPr>
        <w:t xml:space="preserve"> </w:t>
      </w:r>
      <w:r w:rsidR="00B17E89">
        <w:rPr>
          <w:rFonts w:hint="cs"/>
          <w:rtl/>
        </w:rPr>
        <w:t>היו צריכים ל</w:t>
      </w:r>
      <w:r w:rsidR="002A3A74">
        <w:rPr>
          <w:rFonts w:hint="cs"/>
          <w:rtl/>
        </w:rPr>
        <w:t>החיל את זה לפני עשור</w:t>
      </w:r>
      <w:r w:rsidR="00B17E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מאחר ולא עשו את </w:t>
      </w:r>
      <w:bookmarkStart w:id="284" w:name="_ETM_Q1_2135215"/>
      <w:bookmarkEnd w:id="284"/>
      <w:r>
        <w:rPr>
          <w:rFonts w:hint="cs"/>
          <w:rtl/>
        </w:rPr>
        <w:t>זה לפני עשור</w:t>
      </w:r>
      <w:r w:rsidR="00EC47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5" w:name="_ETM_Q1_2140736"/>
      <w:bookmarkEnd w:id="285"/>
      <w:r>
        <w:rPr>
          <w:rFonts w:hint="cs"/>
          <w:rtl/>
        </w:rPr>
        <w:t xml:space="preserve">היה צריך </w:t>
      </w:r>
      <w:r w:rsidR="002A3A74">
        <w:rPr>
          <w:rFonts w:hint="cs"/>
          <w:rtl/>
        </w:rPr>
        <w:t xml:space="preserve">להתחיל את זה עכשיו. </w:t>
      </w:r>
      <w:bookmarkStart w:id="286" w:name="_ETM_Q1_2144487"/>
      <w:bookmarkEnd w:id="286"/>
      <w:r>
        <w:rPr>
          <w:rFonts w:hint="cs"/>
          <w:rtl/>
        </w:rPr>
        <w:t xml:space="preserve">אתם רוצים לאשר צו שיהיה ב-2028. אני </w:t>
      </w:r>
      <w:bookmarkStart w:id="287" w:name="_ETM_Q1_2145496"/>
      <w:bookmarkEnd w:id="287"/>
      <w:r>
        <w:rPr>
          <w:rFonts w:hint="cs"/>
          <w:rtl/>
        </w:rPr>
        <w:t xml:space="preserve">ב-2028 </w:t>
      </w:r>
      <w:r w:rsidR="00EC47B2">
        <w:rPr>
          <w:rFonts w:hint="cs"/>
          <w:rtl/>
        </w:rPr>
        <w:t>בטח לא א</w:t>
      </w:r>
      <w:r>
        <w:rPr>
          <w:rFonts w:hint="cs"/>
          <w:rtl/>
        </w:rPr>
        <w:t xml:space="preserve">היה פה, אבל </w:t>
      </w:r>
      <w:r w:rsidR="00165ED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אתה כנראה תהיה </w:t>
      </w:r>
      <w:bookmarkStart w:id="288" w:name="_ETM_Q1_2152831"/>
      <w:bookmarkEnd w:id="288"/>
      <w:r>
        <w:rPr>
          <w:rFonts w:hint="cs"/>
          <w:rtl/>
        </w:rPr>
        <w:t>יו"ר ועדת הכספים ו</w:t>
      </w:r>
      <w:r w:rsidR="005B31AC">
        <w:rPr>
          <w:rFonts w:hint="cs"/>
          <w:rtl/>
        </w:rPr>
        <w:t xml:space="preserve">גם </w:t>
      </w:r>
      <w:r>
        <w:rPr>
          <w:rFonts w:hint="cs"/>
          <w:rtl/>
        </w:rPr>
        <w:t>שלומית תהיה</w:t>
      </w:r>
      <w:r w:rsidR="005B31AC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r w:rsidR="00F66CD4">
        <w:rPr>
          <w:rFonts w:hint="cs"/>
          <w:rtl/>
        </w:rPr>
        <w:t>כשיהיה את הדיון הבא ב-2028</w:t>
      </w:r>
      <w:r>
        <w:rPr>
          <w:rFonts w:hint="cs"/>
          <w:rtl/>
        </w:rPr>
        <w:t xml:space="preserve"> </w:t>
      </w:r>
      <w:bookmarkStart w:id="289" w:name="_ETM_Q1_2154922"/>
      <w:bookmarkEnd w:id="289"/>
      <w:r w:rsidR="00F66CD4">
        <w:rPr>
          <w:rFonts w:hint="cs"/>
          <w:rtl/>
        </w:rPr>
        <w:t>ו</w:t>
      </w:r>
      <w:r>
        <w:rPr>
          <w:rFonts w:hint="cs"/>
          <w:rtl/>
        </w:rPr>
        <w:t xml:space="preserve">ירצו לשנות את הצו, תגידו, וואלה, נאור אמר את </w:t>
      </w:r>
      <w:bookmarkStart w:id="290" w:name="_ETM_Q1_2156354"/>
      <w:bookmarkEnd w:id="290"/>
      <w:r>
        <w:rPr>
          <w:rFonts w:hint="cs"/>
          <w:rtl/>
        </w:rPr>
        <w:t xml:space="preserve">זה. 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f6"/>
        <w:keepNext/>
        <w:rPr>
          <w:rtl/>
        </w:rPr>
      </w:pPr>
      <w:bookmarkStart w:id="291" w:name="ET_yor_4762_57"/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B17E89" w:rsidRDefault="00B17E89" w:rsidP="00B17E89">
      <w:pPr>
        <w:pStyle w:val="KeepWithNext"/>
        <w:rPr>
          <w:rtl/>
        </w:rPr>
      </w:pPr>
    </w:p>
    <w:p w:rsidR="00B17E89" w:rsidRDefault="00DF6686" w:rsidP="004C2070">
      <w:pPr>
        <w:rPr>
          <w:rtl/>
        </w:rPr>
      </w:pPr>
      <w:r>
        <w:rPr>
          <w:rFonts w:hint="cs"/>
          <w:rtl/>
        </w:rPr>
        <w:t>א</w:t>
      </w:r>
      <w:r w:rsidR="00B17E89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17E89">
        <w:rPr>
          <w:rFonts w:hint="cs"/>
          <w:rtl/>
        </w:rPr>
        <w:t xml:space="preserve"> לא חולק עליך, </w:t>
      </w:r>
      <w:r w:rsidR="004C2070">
        <w:rPr>
          <w:rFonts w:hint="cs"/>
          <w:rtl/>
        </w:rPr>
        <w:t xml:space="preserve">אבל אין ברירה, אנחנו לא לבד בעולם. </w:t>
      </w:r>
      <w:r w:rsidR="00B17E89">
        <w:rPr>
          <w:rFonts w:hint="cs"/>
          <w:rtl/>
        </w:rPr>
        <w:t xml:space="preserve"> 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4"/>
        <w:keepNext/>
        <w:rPr>
          <w:rtl/>
        </w:rPr>
      </w:pPr>
      <w:bookmarkStart w:id="292" w:name="ET_speaker_6361_58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B17E89" w:rsidRDefault="00B17E89" w:rsidP="00B17E89">
      <w:pPr>
        <w:pStyle w:val="KeepWithNext"/>
        <w:rPr>
          <w:rtl/>
        </w:rPr>
      </w:pPr>
    </w:p>
    <w:p w:rsidR="00B17E89" w:rsidRDefault="00B17E89" w:rsidP="00B17E89">
      <w:pPr>
        <w:rPr>
          <w:rtl/>
        </w:rPr>
      </w:pPr>
      <w:r>
        <w:rPr>
          <w:rFonts w:hint="cs"/>
          <w:rtl/>
        </w:rPr>
        <w:t>זה עוד שלוש שנים</w:t>
      </w:r>
      <w:r w:rsidR="00C31380">
        <w:rPr>
          <w:rFonts w:hint="cs"/>
          <w:rtl/>
        </w:rPr>
        <w:t>.</w:t>
      </w:r>
    </w:p>
    <w:p w:rsidR="00B17E89" w:rsidRDefault="00B17E89" w:rsidP="00B17E89">
      <w:pPr>
        <w:rPr>
          <w:rtl/>
        </w:rPr>
      </w:pPr>
    </w:p>
    <w:p w:rsidR="00C31380" w:rsidRDefault="00C31380" w:rsidP="00C31380">
      <w:pPr>
        <w:pStyle w:val="af9"/>
        <w:keepNext/>
        <w:rPr>
          <w:rtl/>
        </w:rPr>
      </w:pPr>
      <w:bookmarkStart w:id="293" w:name="_ETM_Q1_2175419"/>
      <w:bookmarkStart w:id="294" w:name="ET_guest_עמוס_האוזנר_150"/>
      <w:bookmarkEnd w:id="293"/>
      <w:r w:rsidRPr="00C31380">
        <w:rPr>
          <w:rStyle w:val="TagStyle"/>
          <w:rtl/>
        </w:rPr>
        <w:t xml:space="preserve"> &lt;&lt; אורח &gt;&gt; </w:t>
      </w:r>
      <w:r>
        <w:rPr>
          <w:rtl/>
        </w:rPr>
        <w:t xml:space="preserve">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:</w:t>
      </w:r>
      <w:r w:rsidRPr="00C313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C31380" w:rsidRDefault="00C31380" w:rsidP="00C31380">
      <w:pPr>
        <w:pStyle w:val="KeepWithNext"/>
        <w:rPr>
          <w:rtl/>
        </w:rPr>
      </w:pPr>
    </w:p>
    <w:p w:rsidR="00B17E89" w:rsidRDefault="009F7211" w:rsidP="009F7211">
      <w:pPr>
        <w:rPr>
          <w:rtl/>
        </w:rPr>
      </w:pPr>
      <w:bookmarkStart w:id="295" w:name="_ETM_Q1_2175984"/>
      <w:bookmarkStart w:id="296" w:name="_ETM_Q1_2176075"/>
      <w:bookmarkEnd w:id="295"/>
      <w:bookmarkEnd w:id="296"/>
      <w:r>
        <w:rPr>
          <w:rFonts w:hint="cs"/>
          <w:rtl/>
        </w:rPr>
        <w:t>אנחנו חתומים על אמנה בינלאומית</w:t>
      </w:r>
      <w:bookmarkStart w:id="297" w:name="_ETM_Q1_2179923"/>
      <w:bookmarkEnd w:id="297"/>
      <w:r>
        <w:rPr>
          <w:rFonts w:hint="cs"/>
          <w:rtl/>
        </w:rPr>
        <w:t xml:space="preserve"> שיש בה סעיף שקורא </w:t>
      </w:r>
      <w:bookmarkStart w:id="298" w:name="_ETM_Q1_2191551"/>
      <w:bookmarkEnd w:id="298"/>
      <w:r>
        <w:rPr>
          <w:rFonts w:hint="cs"/>
          <w:rtl/>
        </w:rPr>
        <w:t xml:space="preserve">לבטל את הפטור המסוים הזה. אם אדוני אומר שאנחנו לא לבד בעולם, המשמעות </w:t>
      </w:r>
      <w:r w:rsidR="00165ED0">
        <w:rPr>
          <w:rFonts w:hint="cs"/>
          <w:rtl/>
        </w:rPr>
        <w:t xml:space="preserve">היא </w:t>
      </w:r>
      <w:r>
        <w:rPr>
          <w:rFonts w:hint="cs"/>
          <w:rtl/>
        </w:rPr>
        <w:t>שצריך לקיים את הסעיף.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pStyle w:val="af6"/>
        <w:keepNext/>
        <w:rPr>
          <w:rtl/>
        </w:rPr>
      </w:pPr>
      <w:bookmarkStart w:id="299" w:name="ET_yor_4762_59"/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7E89">
        <w:rPr>
          <w:rStyle w:val="TagStyle"/>
          <w:rtl/>
        </w:rPr>
        <w:t xml:space="preserve"> &lt;&lt; </w:t>
      </w:r>
      <w:proofErr w:type="spellStart"/>
      <w:r w:rsidRPr="00B17E89">
        <w:rPr>
          <w:rStyle w:val="TagStyle"/>
          <w:rtl/>
        </w:rPr>
        <w:t>יור</w:t>
      </w:r>
      <w:proofErr w:type="spellEnd"/>
      <w:r w:rsidRPr="00B17E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B17E89" w:rsidRDefault="00B17E89" w:rsidP="00B17E89">
      <w:pPr>
        <w:pStyle w:val="KeepWithNext"/>
        <w:rPr>
          <w:rtl/>
        </w:rPr>
      </w:pPr>
    </w:p>
    <w:p w:rsidR="00B17E89" w:rsidRDefault="00C85071" w:rsidP="00B17E89">
      <w:pPr>
        <w:rPr>
          <w:rtl/>
        </w:rPr>
      </w:pPr>
      <w:r>
        <w:rPr>
          <w:rFonts w:hint="cs"/>
          <w:rtl/>
        </w:rPr>
        <w:t>ה</w:t>
      </w:r>
      <w:r w:rsidR="00B17E89">
        <w:rPr>
          <w:rFonts w:hint="cs"/>
          <w:rtl/>
        </w:rPr>
        <w:t>חיים יותר קשים</w:t>
      </w:r>
      <w:r>
        <w:rPr>
          <w:rFonts w:hint="cs"/>
          <w:rtl/>
        </w:rPr>
        <w:t xml:space="preserve"> ממה שאנחנו - -</w:t>
      </w:r>
    </w:p>
    <w:p w:rsidR="00B17E89" w:rsidRDefault="00B17E89" w:rsidP="00B17E89">
      <w:pPr>
        <w:rPr>
          <w:rtl/>
        </w:rPr>
      </w:pPr>
    </w:p>
    <w:p w:rsidR="00C85071" w:rsidRDefault="00C85071" w:rsidP="00C85071">
      <w:pPr>
        <w:ind w:firstLine="0"/>
        <w:rPr>
          <w:rtl/>
        </w:rPr>
      </w:pPr>
    </w:p>
    <w:p w:rsidR="00C85071" w:rsidRDefault="00C85071" w:rsidP="00C85071">
      <w:pPr>
        <w:pStyle w:val="af9"/>
        <w:keepNext/>
        <w:rPr>
          <w:rtl/>
        </w:rPr>
      </w:pPr>
      <w:bookmarkStart w:id="300" w:name="ET_guest_לילי_אור_151"/>
      <w:r w:rsidRPr="00C8507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לילי אור:</w:t>
      </w:r>
      <w:r w:rsidRPr="00C850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C85071" w:rsidRDefault="00C85071" w:rsidP="00C85071">
      <w:pPr>
        <w:pStyle w:val="KeepWithNext"/>
        <w:rPr>
          <w:rtl/>
        </w:rPr>
      </w:pPr>
    </w:p>
    <w:p w:rsidR="00C85071" w:rsidRDefault="00C85071" w:rsidP="00C85071">
      <w:pPr>
        <w:ind w:firstLine="0"/>
        <w:rPr>
          <w:rtl/>
        </w:rPr>
      </w:pPr>
      <w:r>
        <w:rPr>
          <w:rFonts w:hint="cs"/>
          <w:rtl/>
        </w:rPr>
        <w:t>תיקון התוספת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בתוספת הראשונה לצו תעריף המכס והפטורים ומס </w:t>
      </w:r>
      <w:bookmarkStart w:id="301" w:name="_ETM_Q1_2209336"/>
      <w:bookmarkEnd w:id="301"/>
      <w:r>
        <w:rPr>
          <w:rFonts w:hint="cs"/>
          <w:rtl/>
        </w:rPr>
        <w:t xml:space="preserve">קנייה על </w:t>
      </w:r>
    </w:p>
    <w:p w:rsidR="00C85071" w:rsidRDefault="00C85071" w:rsidP="00C85071">
      <w:pPr>
        <w:ind w:firstLine="0"/>
        <w:rPr>
          <w:rtl/>
        </w:rPr>
      </w:pPr>
      <w:r>
        <w:rPr>
          <w:rFonts w:hint="cs"/>
          <w:rtl/>
        </w:rPr>
        <w:t>הראשונה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טובין, התשע"ז-2017, בקבוצה 1, תחת "טובין שונים", </w:t>
      </w:r>
      <w:bookmarkStart w:id="302" w:name="_ETM_Q1_2213255"/>
      <w:bookmarkEnd w:id="302"/>
      <w:r>
        <w:rPr>
          <w:rFonts w:hint="cs"/>
          <w:rtl/>
        </w:rPr>
        <w:t xml:space="preserve">בפרט </w:t>
      </w:r>
    </w:p>
    <w:p w:rsidR="00C85071" w:rsidRPr="00C85071" w:rsidRDefault="00C85071" w:rsidP="00C85071">
      <w:pPr>
        <w:ind w:firstLine="0"/>
        <w:rPr>
          <w:rtl/>
        </w:rPr>
      </w:pPr>
      <w:bookmarkStart w:id="303" w:name="_ETM_Q1_2214351"/>
      <w:bookmarkStart w:id="304" w:name="_ETM_Q1_2214426"/>
      <w:bookmarkEnd w:id="303"/>
      <w:bookmarkEnd w:id="30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7 - 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rPr>
          <w:rtl/>
        </w:rPr>
      </w:pPr>
      <w:r>
        <w:rPr>
          <w:rFonts w:hint="cs"/>
          <w:rtl/>
        </w:rPr>
        <w:t>כאן אנחנו נכנסים לכ</w:t>
      </w:r>
      <w:r w:rsidR="00C85071">
        <w:rPr>
          <w:rFonts w:hint="cs"/>
          <w:rtl/>
        </w:rPr>
        <w:t>ל</w:t>
      </w:r>
      <w:r>
        <w:rPr>
          <w:rFonts w:hint="cs"/>
          <w:rtl/>
        </w:rPr>
        <w:t>לים שקובעים</w:t>
      </w:r>
      <w:r w:rsidR="00C85071">
        <w:rPr>
          <w:rFonts w:hint="cs"/>
          <w:rtl/>
        </w:rPr>
        <w:t xml:space="preserve"> </w:t>
      </w:r>
      <w:r>
        <w:rPr>
          <w:rFonts w:hint="cs"/>
          <w:rtl/>
        </w:rPr>
        <w:t>את ה</w:t>
      </w:r>
      <w:r w:rsidR="00C85071">
        <w:rPr>
          <w:rFonts w:hint="cs"/>
          <w:rtl/>
        </w:rPr>
        <w:t>פטורים לייבוא אישי</w:t>
      </w:r>
      <w:r>
        <w:rPr>
          <w:rFonts w:hint="cs"/>
          <w:rtl/>
        </w:rPr>
        <w:t xml:space="preserve">. </w:t>
      </w:r>
    </w:p>
    <w:p w:rsidR="00B17E89" w:rsidRDefault="00B17E89" w:rsidP="00B17E89">
      <w:pPr>
        <w:rPr>
          <w:rtl/>
        </w:rPr>
      </w:pPr>
    </w:p>
    <w:p w:rsidR="00B17E89" w:rsidRDefault="00B17E89" w:rsidP="00B17E89">
      <w:pPr>
        <w:rPr>
          <w:rtl/>
        </w:rPr>
      </w:pPr>
    </w:p>
    <w:p w:rsidR="00C85071" w:rsidRDefault="00C85071" w:rsidP="00C85071">
      <w:pPr>
        <w:pStyle w:val="afd"/>
        <w:numPr>
          <w:ilvl w:val="0"/>
          <w:numId w:val="3"/>
        </w:numPr>
      </w:pPr>
      <w:bookmarkStart w:id="305" w:name="_ETM_Q1_2218096"/>
      <w:bookmarkStart w:id="306" w:name="_ETM_Q1_2218167"/>
      <w:bookmarkEnd w:id="305"/>
      <w:bookmarkEnd w:id="306"/>
      <w:r>
        <w:rPr>
          <w:rFonts w:hint="cs"/>
          <w:rtl/>
        </w:rPr>
        <w:t xml:space="preserve">בכללים לפרט </w:t>
      </w:r>
      <w:bookmarkStart w:id="307" w:name="_ETM_Q1_2217828"/>
      <w:bookmarkEnd w:id="307"/>
      <w:r>
        <w:rPr>
          <w:rFonts w:hint="cs"/>
          <w:rtl/>
        </w:rPr>
        <w:t>1, בכלל 1, אחרי פסקה (ח) יבוא"</w:t>
      </w:r>
      <w:bookmarkStart w:id="308" w:name="_ETM_Q1_2222020"/>
      <w:bookmarkEnd w:id="308"/>
    </w:p>
    <w:p w:rsidR="00C85071" w:rsidRDefault="00C85071" w:rsidP="00C85071">
      <w:pPr>
        <w:rPr>
          <w:rtl/>
        </w:rPr>
      </w:pPr>
      <w:bookmarkStart w:id="309" w:name="_ETM_Q1_2222095"/>
      <w:bookmarkStart w:id="310" w:name="_ETM_Q1_2222258"/>
      <w:bookmarkStart w:id="311" w:name="_ETM_Q1_2222327"/>
      <w:bookmarkEnd w:id="309"/>
      <w:bookmarkEnd w:id="310"/>
      <w:bookmarkEnd w:id="311"/>
    </w:p>
    <w:p w:rsidR="00C85071" w:rsidRDefault="00C85071" w:rsidP="00C85071">
      <w:pPr>
        <w:ind w:left="1440"/>
        <w:rPr>
          <w:rtl/>
        </w:rPr>
      </w:pPr>
      <w:r>
        <w:rPr>
          <w:rFonts w:hint="cs"/>
          <w:rtl/>
        </w:rPr>
        <w:t>"(ח1) "מוצר</w:t>
      </w:r>
      <w:bookmarkStart w:id="312" w:name="_ETM_Q1_2224097"/>
      <w:bookmarkEnd w:id="312"/>
      <w:r>
        <w:rPr>
          <w:rFonts w:hint="cs"/>
          <w:rtl/>
        </w:rPr>
        <w:t xml:space="preserve">י עישון בכמות פטורה" </w:t>
      </w:r>
      <w:r>
        <w:rPr>
          <w:rtl/>
        </w:rPr>
        <w:t>–</w:t>
      </w:r>
      <w:r>
        <w:rPr>
          <w:rFonts w:hint="cs"/>
          <w:rtl/>
        </w:rPr>
        <w:t xml:space="preserve"> אחד מאלה, </w:t>
      </w:r>
    </w:p>
    <w:p w:rsidR="00C85071" w:rsidRDefault="00C85071" w:rsidP="00C85071">
      <w:pPr>
        <w:ind w:left="1440"/>
        <w:rPr>
          <w:rtl/>
        </w:rPr>
      </w:pPr>
      <w:r>
        <w:rPr>
          <w:rFonts w:hint="cs"/>
          <w:rtl/>
        </w:rPr>
        <w:t xml:space="preserve">לכל נכנס שגילו </w:t>
      </w:r>
      <w:bookmarkStart w:id="313" w:name="_ETM_Q1_2226803"/>
      <w:bookmarkEnd w:id="313"/>
      <w:r>
        <w:rPr>
          <w:rFonts w:hint="cs"/>
          <w:rtl/>
        </w:rPr>
        <w:t>18 שנה לפחות:</w:t>
      </w:r>
    </w:p>
    <w:p w:rsidR="00C85071" w:rsidRDefault="00C85071" w:rsidP="00C85071">
      <w:pPr>
        <w:ind w:left="1440"/>
        <w:rPr>
          <w:rtl/>
        </w:rPr>
      </w:pPr>
      <w:bookmarkStart w:id="314" w:name="_ETM_Q1_2226194"/>
      <w:bookmarkStart w:id="315" w:name="_ETM_Q1_2226316"/>
      <w:bookmarkEnd w:id="314"/>
      <w:bookmarkEnd w:id="315"/>
    </w:p>
    <w:p w:rsidR="00C85071" w:rsidRDefault="00C85071" w:rsidP="00C85071">
      <w:pPr>
        <w:pStyle w:val="afd"/>
        <w:numPr>
          <w:ilvl w:val="0"/>
          <w:numId w:val="4"/>
        </w:numPr>
      </w:pPr>
      <w:bookmarkStart w:id="316" w:name="_ETM_Q1_2226359"/>
      <w:bookmarkStart w:id="317" w:name="_ETM_Q1_2226436"/>
      <w:bookmarkEnd w:id="316"/>
      <w:bookmarkEnd w:id="317"/>
      <w:r>
        <w:rPr>
          <w:rFonts w:hint="cs"/>
          <w:rtl/>
        </w:rPr>
        <w:t xml:space="preserve">טבק לכל צורותיו במשקל שאינו עולה </w:t>
      </w:r>
    </w:p>
    <w:p w:rsidR="00C85071" w:rsidRDefault="00C85071" w:rsidP="00C85071">
      <w:pPr>
        <w:ind w:left="2880" w:firstLine="0"/>
        <w:rPr>
          <w:rtl/>
        </w:rPr>
      </w:pPr>
      <w:bookmarkStart w:id="318" w:name="_ETM_Q1_2229278"/>
      <w:bookmarkStart w:id="319" w:name="_ETM_Q1_2229366"/>
      <w:bookmarkEnd w:id="318"/>
      <w:bookmarkEnd w:id="319"/>
      <w:r>
        <w:rPr>
          <w:rFonts w:hint="cs"/>
          <w:rtl/>
        </w:rPr>
        <w:t xml:space="preserve">על </w:t>
      </w:r>
      <w:bookmarkStart w:id="320" w:name="_ETM_Q1_2231468"/>
      <w:bookmarkEnd w:id="320"/>
      <w:r>
        <w:rPr>
          <w:rFonts w:hint="cs"/>
          <w:rtl/>
        </w:rPr>
        <w:t xml:space="preserve">40 גרם, ובלבד שלעניין סיגריות או </w:t>
      </w:r>
    </w:p>
    <w:p w:rsidR="00C85071" w:rsidRDefault="00C85071" w:rsidP="00C85071">
      <w:pPr>
        <w:ind w:left="2880" w:firstLine="0"/>
        <w:rPr>
          <w:rtl/>
        </w:rPr>
      </w:pPr>
      <w:r>
        <w:rPr>
          <w:rFonts w:hint="cs"/>
          <w:rtl/>
        </w:rPr>
        <w:t xml:space="preserve">יחידות טבק </w:t>
      </w:r>
      <w:r>
        <w:rPr>
          <w:rtl/>
        </w:rPr>
        <w:t>–</w:t>
      </w:r>
      <w:r>
        <w:rPr>
          <w:rFonts w:hint="cs"/>
          <w:rtl/>
        </w:rPr>
        <w:t xml:space="preserve"> כמות </w:t>
      </w:r>
      <w:bookmarkStart w:id="321" w:name="_ETM_Q1_2232499"/>
      <w:bookmarkEnd w:id="321"/>
      <w:r>
        <w:rPr>
          <w:rFonts w:hint="cs"/>
          <w:rtl/>
        </w:rPr>
        <w:t>הסיגריות או היחידות</w:t>
      </w:r>
    </w:p>
    <w:p w:rsidR="00C85071" w:rsidRDefault="00C85071" w:rsidP="00C85071">
      <w:pPr>
        <w:ind w:left="2880" w:firstLine="0"/>
        <w:rPr>
          <w:rtl/>
        </w:rPr>
      </w:pPr>
      <w:bookmarkStart w:id="322" w:name="_ETM_Q1_2235991"/>
      <w:bookmarkStart w:id="323" w:name="_ETM_Q1_2236070"/>
      <w:bookmarkEnd w:id="322"/>
      <w:bookmarkEnd w:id="323"/>
      <w:r>
        <w:rPr>
          <w:rFonts w:hint="cs"/>
          <w:rtl/>
        </w:rPr>
        <w:t>לא תעלה על 20;</w:t>
      </w:r>
    </w:p>
    <w:p w:rsidR="00C85071" w:rsidRDefault="00C85071" w:rsidP="00C85071">
      <w:pPr>
        <w:ind w:left="2880" w:firstLine="0"/>
        <w:rPr>
          <w:rtl/>
        </w:rPr>
      </w:pPr>
      <w:bookmarkStart w:id="324" w:name="_ETM_Q1_2236452"/>
      <w:bookmarkStart w:id="325" w:name="_ETM_Q1_2236526"/>
      <w:bookmarkStart w:id="326" w:name="_ETM_Q1_2236937"/>
      <w:bookmarkEnd w:id="324"/>
      <w:bookmarkEnd w:id="325"/>
      <w:bookmarkEnd w:id="326"/>
    </w:p>
    <w:p w:rsidR="00C85071" w:rsidRDefault="00C85071" w:rsidP="00C85071">
      <w:pPr>
        <w:pStyle w:val="afd"/>
        <w:numPr>
          <w:ilvl w:val="0"/>
          <w:numId w:val="4"/>
        </w:numPr>
      </w:pPr>
      <w:bookmarkStart w:id="327" w:name="_ETM_Q1_2237003"/>
      <w:bookmarkEnd w:id="327"/>
      <w:r>
        <w:rPr>
          <w:rFonts w:hint="cs"/>
          <w:rtl/>
        </w:rPr>
        <w:t xml:space="preserve">סיגריה אלקטרונית המכילה </w:t>
      </w:r>
      <w:bookmarkStart w:id="328" w:name="_ETM_Q1_2238339"/>
      <w:bookmarkEnd w:id="328"/>
      <w:r>
        <w:rPr>
          <w:rFonts w:hint="cs"/>
          <w:rtl/>
        </w:rPr>
        <w:t>נוזל בכמות</w:t>
      </w:r>
    </w:p>
    <w:p w:rsidR="00C85071" w:rsidRDefault="00C85071" w:rsidP="00C85071">
      <w:pPr>
        <w:ind w:left="2880" w:firstLine="0"/>
        <w:rPr>
          <w:rtl/>
        </w:rPr>
      </w:pPr>
      <w:bookmarkStart w:id="329" w:name="_ETM_Q1_2236256"/>
      <w:bookmarkStart w:id="330" w:name="_ETM_Q1_2236348"/>
      <w:bookmarkEnd w:id="329"/>
      <w:bookmarkEnd w:id="330"/>
      <w:r>
        <w:rPr>
          <w:rFonts w:hint="cs"/>
          <w:rtl/>
        </w:rPr>
        <w:t>שאינה עולה על 10 מ"ל";</w:t>
      </w:r>
    </w:p>
    <w:p w:rsidR="00C85071" w:rsidRDefault="00C85071" w:rsidP="00C85071">
      <w:pPr>
        <w:rPr>
          <w:rtl/>
        </w:rPr>
      </w:pPr>
      <w:bookmarkStart w:id="331" w:name="_ETM_Q1_2239678"/>
      <w:bookmarkStart w:id="332" w:name="_ETM_Q1_2239758"/>
      <w:bookmarkEnd w:id="331"/>
      <w:bookmarkEnd w:id="332"/>
    </w:p>
    <w:p w:rsidR="00C85071" w:rsidRDefault="00C85071" w:rsidP="00165ED0">
      <w:pPr>
        <w:rPr>
          <w:rtl/>
        </w:rPr>
      </w:pPr>
      <w:bookmarkStart w:id="333" w:name="_ETM_Q1_2240966"/>
      <w:bookmarkStart w:id="334" w:name="_ETM_Q1_2241052"/>
      <w:bookmarkEnd w:id="333"/>
      <w:bookmarkEnd w:id="334"/>
      <w:r>
        <w:rPr>
          <w:rFonts w:hint="cs"/>
          <w:rtl/>
        </w:rPr>
        <w:t xml:space="preserve">כאן הוספנו הגדרה חדשה </w:t>
      </w:r>
      <w:bookmarkStart w:id="335" w:name="_ETM_Q1_2244803"/>
      <w:bookmarkEnd w:id="335"/>
      <w:r>
        <w:rPr>
          <w:rtl/>
        </w:rPr>
        <w:t>–</w:t>
      </w:r>
      <w:r>
        <w:rPr>
          <w:rFonts w:hint="cs"/>
          <w:rtl/>
        </w:rPr>
        <w:t xml:space="preserve"> אנחנו נשתמש בה בהמשך </w:t>
      </w:r>
      <w:r>
        <w:rPr>
          <w:rtl/>
        </w:rPr>
        <w:t>–</w:t>
      </w:r>
      <w:r>
        <w:rPr>
          <w:rFonts w:hint="cs"/>
          <w:rtl/>
        </w:rPr>
        <w:t xml:space="preserve"> כדי ל</w:t>
      </w:r>
      <w:r w:rsidR="00170AEE">
        <w:rPr>
          <w:rFonts w:hint="cs"/>
          <w:rtl/>
        </w:rPr>
        <w:t xml:space="preserve">קבוע איזה שהוא </w:t>
      </w:r>
      <w:bookmarkStart w:id="336" w:name="_ETM_Q1_2246471"/>
      <w:bookmarkEnd w:id="336"/>
      <w:r w:rsidR="00170AEE">
        <w:rPr>
          <w:rFonts w:hint="cs"/>
          <w:rtl/>
        </w:rPr>
        <w:t xml:space="preserve">סכום מזערי כך שגם נכנסים לישראל, ישראלים, </w:t>
      </w:r>
      <w:bookmarkStart w:id="337" w:name="_ETM_Q1_2246608"/>
      <w:bookmarkEnd w:id="337"/>
      <w:r w:rsidR="00170AEE">
        <w:rPr>
          <w:rFonts w:hint="cs"/>
          <w:rtl/>
        </w:rPr>
        <w:t>יוכלו להכניס</w:t>
      </w:r>
      <w:r w:rsidR="00165ED0">
        <w:rPr>
          <w:rFonts w:hint="cs"/>
          <w:rtl/>
        </w:rPr>
        <w:t>.</w:t>
      </w:r>
      <w:r w:rsidR="00170AEE">
        <w:rPr>
          <w:rFonts w:hint="cs"/>
          <w:rtl/>
        </w:rPr>
        <w:t xml:space="preserve">  </w:t>
      </w:r>
    </w:p>
    <w:p w:rsidR="00C85071" w:rsidRDefault="00C85071" w:rsidP="00C85071">
      <w:pPr>
        <w:rPr>
          <w:rtl/>
        </w:rPr>
      </w:pPr>
      <w:bookmarkStart w:id="338" w:name="_ETM_Q1_2222834"/>
      <w:bookmarkStart w:id="339" w:name="_ETM_Q1_2222914"/>
      <w:bookmarkEnd w:id="338"/>
      <w:bookmarkEnd w:id="339"/>
    </w:p>
    <w:p w:rsidR="00B17E89" w:rsidRDefault="00B17E89" w:rsidP="00B17E89">
      <w:pPr>
        <w:pStyle w:val="a4"/>
        <w:keepNext/>
        <w:rPr>
          <w:rtl/>
        </w:rPr>
      </w:pPr>
      <w:bookmarkStart w:id="340" w:name="ET_speaker_שלומית_ארליך_60"/>
      <w:r w:rsidRPr="00B17E8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17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B17E89" w:rsidRDefault="00B17E89" w:rsidP="00B17E89">
      <w:pPr>
        <w:pStyle w:val="KeepWithNext"/>
        <w:rPr>
          <w:rtl/>
        </w:rPr>
      </w:pPr>
    </w:p>
    <w:p w:rsidR="00170AEE" w:rsidRDefault="00170AEE" w:rsidP="00B17E89">
      <w:pPr>
        <w:rPr>
          <w:rtl/>
        </w:rPr>
      </w:pPr>
      <w:r>
        <w:rPr>
          <w:rFonts w:hint="cs"/>
          <w:rtl/>
        </w:rPr>
        <w:t>זו הכמות האישית שעליה דיברנו</w:t>
      </w:r>
      <w:r w:rsidR="00D2345B">
        <w:rPr>
          <w:rFonts w:hint="cs"/>
          <w:rtl/>
        </w:rPr>
        <w:t xml:space="preserve"> בוועדה.</w:t>
      </w:r>
    </w:p>
    <w:p w:rsidR="00170AEE" w:rsidRDefault="00170AEE" w:rsidP="00170AEE">
      <w:pPr>
        <w:ind w:firstLine="0"/>
        <w:rPr>
          <w:rtl/>
        </w:rPr>
      </w:pPr>
    </w:p>
    <w:p w:rsidR="00170AEE" w:rsidRDefault="00170AEE" w:rsidP="00170AEE">
      <w:pPr>
        <w:pStyle w:val="af9"/>
        <w:keepNext/>
        <w:rPr>
          <w:rtl/>
        </w:rPr>
      </w:pPr>
      <w:bookmarkStart w:id="341" w:name="ET_guest_לילי_אור_152"/>
      <w:r w:rsidRPr="00170AEE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170A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170AEE" w:rsidRDefault="00170AEE" w:rsidP="00170AEE">
      <w:pPr>
        <w:pStyle w:val="KeepWithNext"/>
        <w:rPr>
          <w:rtl/>
        </w:rPr>
      </w:pPr>
    </w:p>
    <w:p w:rsidR="00170AEE" w:rsidRPr="00170AEE" w:rsidRDefault="00D2345B" w:rsidP="00170AEE">
      <w:pPr>
        <w:rPr>
          <w:rtl/>
        </w:rPr>
      </w:pPr>
      <w:r>
        <w:rPr>
          <w:rFonts w:hint="cs"/>
          <w:rtl/>
        </w:rPr>
        <w:t xml:space="preserve">כן, </w:t>
      </w:r>
      <w:bookmarkStart w:id="342" w:name="_ETM_Q1_2248298"/>
      <w:bookmarkEnd w:id="342"/>
      <w:r>
        <w:rPr>
          <w:rFonts w:hint="cs"/>
          <w:rtl/>
        </w:rPr>
        <w:t>הכמות לא שונתה מהדיונים בוועדה.</w:t>
      </w:r>
      <w:r w:rsidR="00170AEE">
        <w:rPr>
          <w:rFonts w:hint="cs"/>
          <w:rtl/>
        </w:rPr>
        <w:t xml:space="preserve"> </w:t>
      </w:r>
    </w:p>
    <w:p w:rsidR="00170AEE" w:rsidRDefault="00170AEE" w:rsidP="00B17E89">
      <w:pPr>
        <w:rPr>
          <w:rtl/>
        </w:rPr>
      </w:pPr>
    </w:p>
    <w:p w:rsidR="00170AEE" w:rsidRDefault="00D2345B" w:rsidP="00D2345B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2) בטור ב'</w:t>
      </w:r>
    </w:p>
    <w:p w:rsidR="00D2345B" w:rsidRDefault="00D2345B" w:rsidP="00D2345B">
      <w:pPr>
        <w:rPr>
          <w:rtl/>
        </w:rPr>
      </w:pPr>
      <w:bookmarkStart w:id="343" w:name="_ETM_Q1_2256958"/>
      <w:bookmarkStart w:id="344" w:name="_ETM_Q1_2257024"/>
      <w:bookmarkEnd w:id="343"/>
      <w:bookmarkEnd w:id="344"/>
    </w:p>
    <w:p w:rsidR="00D2345B" w:rsidRDefault="00D2345B" w:rsidP="00D2345B">
      <w:pPr>
        <w:pStyle w:val="afd"/>
        <w:numPr>
          <w:ilvl w:val="0"/>
          <w:numId w:val="6"/>
        </w:numPr>
      </w:pPr>
      <w:bookmarkStart w:id="345" w:name="_ETM_Q1_2257163"/>
      <w:bookmarkStart w:id="346" w:name="_ETM_Q1_2257230"/>
      <w:bookmarkStart w:id="347" w:name="_ETM_Q1_2263305"/>
      <w:bookmarkEnd w:id="345"/>
      <w:bookmarkEnd w:id="346"/>
      <w:bookmarkEnd w:id="347"/>
      <w:r>
        <w:rPr>
          <w:rFonts w:hint="cs"/>
          <w:rtl/>
        </w:rPr>
        <w:t xml:space="preserve">בסעיף 301000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2345B" w:rsidRDefault="00D2345B" w:rsidP="00D2345B">
      <w:pPr>
        <w:rPr>
          <w:rtl/>
        </w:rPr>
      </w:pPr>
      <w:bookmarkStart w:id="348" w:name="_ETM_Q1_2268391"/>
      <w:bookmarkStart w:id="349" w:name="_ETM_Q1_2268473"/>
      <w:bookmarkStart w:id="350" w:name="_ETM_Q1_2268595"/>
      <w:bookmarkStart w:id="351" w:name="_ETM_Q1_2268676"/>
      <w:bookmarkStart w:id="352" w:name="_ETM_Q1_2269172"/>
      <w:bookmarkEnd w:id="348"/>
      <w:bookmarkEnd w:id="349"/>
      <w:bookmarkEnd w:id="350"/>
      <w:bookmarkEnd w:id="351"/>
      <w:bookmarkEnd w:id="352"/>
    </w:p>
    <w:p w:rsidR="00D2345B" w:rsidRDefault="00D2345B" w:rsidP="00D2345B">
      <w:pPr>
        <w:pStyle w:val="afd"/>
        <w:numPr>
          <w:ilvl w:val="0"/>
          <w:numId w:val="7"/>
        </w:numPr>
      </w:pPr>
      <w:bookmarkStart w:id="353" w:name="_ETM_Q1_2269247"/>
      <w:bookmarkEnd w:id="353"/>
      <w:r>
        <w:rPr>
          <w:rFonts w:hint="cs"/>
          <w:rtl/>
        </w:rPr>
        <w:t xml:space="preserve">אחרי "רבות" יבוא "מוצרי עישון בכמות </w:t>
      </w:r>
      <w:bookmarkStart w:id="354" w:name="_ETM_Q1_2271773"/>
      <w:bookmarkEnd w:id="354"/>
      <w:r>
        <w:rPr>
          <w:rFonts w:hint="cs"/>
          <w:rtl/>
        </w:rPr>
        <w:t>פטורה ו";</w:t>
      </w:r>
    </w:p>
    <w:p w:rsidR="00D2345B" w:rsidRDefault="00D2345B" w:rsidP="00D2345B">
      <w:pPr>
        <w:rPr>
          <w:rtl/>
        </w:rPr>
      </w:pPr>
    </w:p>
    <w:p w:rsidR="00D2345B" w:rsidRDefault="00D2345B" w:rsidP="00D2345B">
      <w:pPr>
        <w:rPr>
          <w:rtl/>
        </w:rPr>
      </w:pPr>
      <w:r>
        <w:rPr>
          <w:rFonts w:hint="cs"/>
          <w:rtl/>
        </w:rPr>
        <w:t>אנחנו מכניסים פה את ההגדרה החדשה שהקראנו קודם.</w:t>
      </w:r>
    </w:p>
    <w:p w:rsidR="00D2345B" w:rsidRDefault="00D2345B" w:rsidP="00D2345B">
      <w:pPr>
        <w:rPr>
          <w:rtl/>
        </w:rPr>
      </w:pPr>
    </w:p>
    <w:p w:rsidR="00D2345B" w:rsidRDefault="00D2345B" w:rsidP="00D2345B">
      <w:pPr>
        <w:pStyle w:val="afd"/>
        <w:numPr>
          <w:ilvl w:val="0"/>
          <w:numId w:val="7"/>
        </w:numPr>
      </w:pPr>
      <w:r>
        <w:rPr>
          <w:rFonts w:hint="cs"/>
          <w:rtl/>
        </w:rPr>
        <w:t xml:space="preserve">לפני </w:t>
      </w:r>
      <w:bookmarkStart w:id="355" w:name="_ETM_Q1_2275462"/>
      <w:bookmarkEnd w:id="355"/>
      <w:r>
        <w:rPr>
          <w:rFonts w:hint="cs"/>
          <w:rtl/>
        </w:rPr>
        <w:t>"מותנה" יבוא "ולמעט הטובין המפורטים בפסקאות</w:t>
      </w:r>
    </w:p>
    <w:p w:rsidR="00D2345B" w:rsidRDefault="00D2345B" w:rsidP="00D2345B">
      <w:pPr>
        <w:ind w:left="2160" w:firstLine="0"/>
        <w:rPr>
          <w:rtl/>
        </w:rPr>
      </w:pPr>
      <w:bookmarkStart w:id="356" w:name="_ETM_Q1_2280708"/>
      <w:bookmarkStart w:id="357" w:name="_ETM_Q1_2280779"/>
      <w:bookmarkEnd w:id="356"/>
      <w:bookmarkEnd w:id="357"/>
      <w:r>
        <w:rPr>
          <w:rFonts w:hint="cs"/>
          <w:rtl/>
        </w:rPr>
        <w:t xml:space="preserve">משנה ד' ו-ד1 להגדרה </w:t>
      </w:r>
      <w:bookmarkStart w:id="358" w:name="_ETM_Q1_2284565"/>
      <w:bookmarkEnd w:id="358"/>
      <w:r>
        <w:rPr>
          <w:rFonts w:hint="cs"/>
          <w:rtl/>
        </w:rPr>
        <w:t>"חפצים אישיים";</w:t>
      </w:r>
    </w:p>
    <w:p w:rsidR="00D2345B" w:rsidRDefault="00D2345B" w:rsidP="00D2345B">
      <w:pPr>
        <w:rPr>
          <w:rtl/>
        </w:rPr>
      </w:pPr>
      <w:bookmarkStart w:id="359" w:name="_ETM_Q1_2286302"/>
      <w:bookmarkStart w:id="360" w:name="_ETM_Q1_2286369"/>
      <w:bookmarkEnd w:id="359"/>
      <w:bookmarkEnd w:id="360"/>
    </w:p>
    <w:p w:rsidR="00D2345B" w:rsidRDefault="00D2345B" w:rsidP="00D2345B">
      <w:pPr>
        <w:rPr>
          <w:rtl/>
        </w:rPr>
      </w:pPr>
      <w:bookmarkStart w:id="361" w:name="_ETM_Q1_2282565"/>
      <w:bookmarkStart w:id="362" w:name="_ETM_Q1_2282634"/>
      <w:bookmarkEnd w:id="361"/>
      <w:bookmarkEnd w:id="362"/>
      <w:r>
        <w:rPr>
          <w:rFonts w:hint="cs"/>
          <w:rtl/>
        </w:rPr>
        <w:t xml:space="preserve">הקביעה כאן אומרת שהפטור הגדול יותר על </w:t>
      </w:r>
      <w:bookmarkStart w:id="363" w:name="_ETM_Q1_2287809"/>
      <w:bookmarkEnd w:id="363"/>
      <w:r>
        <w:rPr>
          <w:rFonts w:hint="cs"/>
          <w:rtl/>
        </w:rPr>
        <w:t xml:space="preserve">המוצרים האלה לא יחול לגבי עולים חדשים. </w:t>
      </w:r>
      <w:bookmarkStart w:id="364" w:name="_ETM_Q1_2289626"/>
      <w:bookmarkEnd w:id="364"/>
    </w:p>
    <w:p w:rsidR="00D2345B" w:rsidRDefault="00D2345B" w:rsidP="00D2345B">
      <w:pPr>
        <w:rPr>
          <w:rtl/>
        </w:rPr>
      </w:pPr>
      <w:bookmarkStart w:id="365" w:name="_ETM_Q1_2289799"/>
      <w:bookmarkStart w:id="366" w:name="_ETM_Q1_2289864"/>
      <w:bookmarkEnd w:id="365"/>
      <w:bookmarkEnd w:id="366"/>
    </w:p>
    <w:p w:rsidR="00D2345B" w:rsidRDefault="00D2345B" w:rsidP="00D2345B">
      <w:pPr>
        <w:pStyle w:val="afd"/>
        <w:numPr>
          <w:ilvl w:val="0"/>
          <w:numId w:val="6"/>
        </w:numPr>
      </w:pPr>
      <w:bookmarkStart w:id="367" w:name="_ETM_Q1_2289959"/>
      <w:bookmarkStart w:id="368" w:name="_ETM_Q1_2290036"/>
      <w:bookmarkEnd w:id="367"/>
      <w:bookmarkEnd w:id="368"/>
      <w:r>
        <w:rPr>
          <w:rFonts w:hint="cs"/>
          <w:rtl/>
        </w:rPr>
        <w:t xml:space="preserve">בסעיף 402000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9" w:name="_ETM_Q1_2291153"/>
      <w:bookmarkEnd w:id="369"/>
    </w:p>
    <w:p w:rsidR="00D2345B" w:rsidRDefault="00D2345B" w:rsidP="00D2345B">
      <w:pPr>
        <w:rPr>
          <w:rtl/>
        </w:rPr>
      </w:pPr>
      <w:bookmarkStart w:id="370" w:name="_ETM_Q1_2291255"/>
      <w:bookmarkStart w:id="371" w:name="_ETM_Q1_2291344"/>
      <w:bookmarkStart w:id="372" w:name="_ETM_Q1_2291419"/>
      <w:bookmarkEnd w:id="370"/>
      <w:bookmarkEnd w:id="371"/>
      <w:bookmarkEnd w:id="372"/>
    </w:p>
    <w:p w:rsidR="00D2345B" w:rsidRDefault="00D2345B" w:rsidP="00D2345B">
      <w:pPr>
        <w:pStyle w:val="afd"/>
        <w:numPr>
          <w:ilvl w:val="0"/>
          <w:numId w:val="8"/>
        </w:numPr>
      </w:pPr>
      <w:bookmarkStart w:id="373" w:name="_ETM_Q1_2292583"/>
      <w:bookmarkStart w:id="374" w:name="_ETM_Q1_2292655"/>
      <w:bookmarkEnd w:id="373"/>
      <w:bookmarkEnd w:id="374"/>
      <w:r>
        <w:rPr>
          <w:rFonts w:hint="cs"/>
          <w:rtl/>
        </w:rPr>
        <w:t xml:space="preserve">אחרי "מעבר יבשתי" </w:t>
      </w:r>
      <w:bookmarkStart w:id="375" w:name="_ETM_Q1_2292791"/>
      <w:bookmarkEnd w:id="375"/>
      <w:r>
        <w:rPr>
          <w:rFonts w:hint="cs"/>
          <w:rtl/>
        </w:rPr>
        <w:t>יבוא "מוצרי עישון בכמות פטורה, ו";</w:t>
      </w:r>
    </w:p>
    <w:p w:rsidR="00D2345B" w:rsidRDefault="00D2345B" w:rsidP="00D2345B">
      <w:pPr>
        <w:rPr>
          <w:rtl/>
        </w:rPr>
      </w:pPr>
    </w:p>
    <w:p w:rsidR="00D2345B" w:rsidRDefault="00D2345B" w:rsidP="00D2345B">
      <w:pPr>
        <w:pStyle w:val="afd"/>
        <w:numPr>
          <w:ilvl w:val="0"/>
          <w:numId w:val="8"/>
        </w:numPr>
      </w:pPr>
      <w:r>
        <w:rPr>
          <w:rFonts w:hint="cs"/>
          <w:rtl/>
        </w:rPr>
        <w:t>אחרי "פרווה" יבוא</w:t>
      </w:r>
      <w:bookmarkStart w:id="376" w:name="_ETM_Q1_2304331"/>
      <w:bookmarkEnd w:id="376"/>
      <w:r>
        <w:rPr>
          <w:rFonts w:hint="cs"/>
          <w:rtl/>
        </w:rPr>
        <w:t xml:space="preserve"> "והטובין המפורטים בפסקאות משנה ד'</w:t>
      </w:r>
    </w:p>
    <w:p w:rsidR="00D2345B" w:rsidRDefault="00D2345B" w:rsidP="00D2345B">
      <w:pPr>
        <w:pStyle w:val="afd"/>
        <w:ind w:left="1440"/>
        <w:rPr>
          <w:rtl/>
        </w:rPr>
      </w:pPr>
      <w:r>
        <w:rPr>
          <w:rFonts w:hint="cs"/>
          <w:rtl/>
        </w:rPr>
        <w:t>ו-ד'1 להגדרה "חפצים אישיים";</w:t>
      </w:r>
    </w:p>
    <w:p w:rsidR="00D2345B" w:rsidRDefault="00D2345B" w:rsidP="00D2345B">
      <w:pPr>
        <w:pStyle w:val="afd"/>
        <w:ind w:left="1440"/>
        <w:rPr>
          <w:rtl/>
        </w:rPr>
      </w:pPr>
      <w:bookmarkStart w:id="377" w:name="_ETM_Q1_2309023"/>
      <w:bookmarkStart w:id="378" w:name="_ETM_Q1_2309089"/>
      <w:bookmarkEnd w:id="377"/>
      <w:bookmarkEnd w:id="378"/>
    </w:p>
    <w:p w:rsidR="00D2345B" w:rsidRDefault="00D2345B" w:rsidP="00D2345B">
      <w:pPr>
        <w:pStyle w:val="afd"/>
        <w:numPr>
          <w:ilvl w:val="0"/>
          <w:numId w:val="6"/>
        </w:numPr>
      </w:pPr>
      <w:bookmarkStart w:id="379" w:name="_ETM_Q1_2309180"/>
      <w:bookmarkStart w:id="380" w:name="_ETM_Q1_2309254"/>
      <w:bookmarkEnd w:id="379"/>
      <w:bookmarkEnd w:id="380"/>
      <w:r>
        <w:rPr>
          <w:rFonts w:hint="cs"/>
          <w:rtl/>
        </w:rPr>
        <w:t xml:space="preserve">בסעיף </w:t>
      </w:r>
      <w:bookmarkStart w:id="381" w:name="_ETM_Q1_2305769"/>
      <w:bookmarkEnd w:id="381"/>
      <w:r>
        <w:rPr>
          <w:rFonts w:hint="cs"/>
          <w:rtl/>
        </w:rPr>
        <w:t>403100, במקום "חפצים אישיים" יבוא "מוצרי עישון</w:t>
      </w:r>
    </w:p>
    <w:p w:rsidR="00D2345B" w:rsidRDefault="00D2345B" w:rsidP="00D2345B">
      <w:pPr>
        <w:ind w:left="2160" w:firstLine="0"/>
        <w:rPr>
          <w:rtl/>
        </w:rPr>
      </w:pPr>
      <w:r>
        <w:rPr>
          <w:rFonts w:hint="cs"/>
          <w:rtl/>
        </w:rPr>
        <w:t xml:space="preserve">בכמות פטורה וחפצים אישיים </w:t>
      </w:r>
      <w:bookmarkStart w:id="382" w:name="_ETM_Q1_2315271"/>
      <w:bookmarkEnd w:id="382"/>
      <w:r>
        <w:rPr>
          <w:rFonts w:hint="cs"/>
          <w:rtl/>
        </w:rPr>
        <w:t>למעט הטובין המפורטים בפסקאות</w:t>
      </w:r>
    </w:p>
    <w:p w:rsidR="00D2345B" w:rsidRDefault="00D2345B" w:rsidP="00D2345B">
      <w:pPr>
        <w:ind w:left="2160" w:firstLine="0"/>
        <w:rPr>
          <w:rtl/>
        </w:rPr>
      </w:pPr>
      <w:bookmarkStart w:id="383" w:name="_ETM_Q1_2316078"/>
      <w:bookmarkStart w:id="384" w:name="_ETM_Q1_2316159"/>
      <w:bookmarkEnd w:id="383"/>
      <w:bookmarkEnd w:id="384"/>
      <w:r>
        <w:rPr>
          <w:rFonts w:hint="cs"/>
          <w:rtl/>
        </w:rPr>
        <w:t>משנה ד' ו-ד'1 להגדרת "חפצים אישיים";</w:t>
      </w:r>
    </w:p>
    <w:p w:rsidR="00D2345B" w:rsidRDefault="00D2345B" w:rsidP="00D2345B">
      <w:pPr>
        <w:ind w:left="2160" w:firstLine="0"/>
        <w:rPr>
          <w:rtl/>
        </w:rPr>
      </w:pPr>
      <w:bookmarkStart w:id="385" w:name="_ETM_Q1_2321275"/>
      <w:bookmarkStart w:id="386" w:name="_ETM_Q1_2321354"/>
      <w:bookmarkStart w:id="387" w:name="_ETM_Q1_2321818"/>
      <w:bookmarkEnd w:id="385"/>
      <w:bookmarkEnd w:id="386"/>
      <w:bookmarkEnd w:id="387"/>
    </w:p>
    <w:p w:rsidR="00D2345B" w:rsidRDefault="00D2345B" w:rsidP="00D2345B">
      <w:pPr>
        <w:pStyle w:val="afd"/>
        <w:numPr>
          <w:ilvl w:val="0"/>
          <w:numId w:val="6"/>
        </w:numPr>
      </w:pPr>
      <w:bookmarkStart w:id="388" w:name="_ETM_Q1_2321908"/>
      <w:bookmarkEnd w:id="388"/>
      <w:r>
        <w:rPr>
          <w:rFonts w:hint="cs"/>
          <w:rtl/>
        </w:rPr>
        <w:t>בסעיף 502000, במקום "טבע לכל צורותיו בכמות שאינה עולה</w:t>
      </w:r>
    </w:p>
    <w:p w:rsidR="00D2345B" w:rsidRDefault="00D2345B" w:rsidP="00D2345B">
      <w:pPr>
        <w:ind w:left="2160" w:firstLine="0"/>
        <w:rPr>
          <w:rtl/>
        </w:rPr>
      </w:pPr>
      <w:r>
        <w:rPr>
          <w:rFonts w:hint="cs"/>
          <w:rtl/>
        </w:rPr>
        <w:lastRenderedPageBreak/>
        <w:t xml:space="preserve">על 200 </w:t>
      </w:r>
      <w:bookmarkStart w:id="389" w:name="_ETM_Q1_2333445"/>
      <w:bookmarkEnd w:id="389"/>
      <w:r>
        <w:rPr>
          <w:rFonts w:hint="cs"/>
          <w:rtl/>
        </w:rPr>
        <w:t>גרם" יבוא "מוצרי עישון בכמות פטורה";</w:t>
      </w:r>
    </w:p>
    <w:p w:rsidR="00D2345B" w:rsidRDefault="00D2345B" w:rsidP="00D2345B">
      <w:pPr>
        <w:ind w:left="2160" w:firstLine="0"/>
        <w:rPr>
          <w:rtl/>
        </w:rPr>
      </w:pPr>
      <w:bookmarkStart w:id="390" w:name="_ETM_Q1_2339645"/>
      <w:bookmarkStart w:id="391" w:name="_ETM_Q1_2339746"/>
      <w:bookmarkEnd w:id="390"/>
      <w:bookmarkEnd w:id="391"/>
    </w:p>
    <w:p w:rsidR="00D2345B" w:rsidRDefault="00D2345B" w:rsidP="00D2345B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במקום סעיף 503000 </w:t>
      </w:r>
      <w:bookmarkStart w:id="392" w:name="_ETM_Q1_2342718"/>
      <w:bookmarkEnd w:id="392"/>
      <w:r>
        <w:rPr>
          <w:rFonts w:hint="cs"/>
          <w:rtl/>
        </w:rPr>
        <w:t>יבוא:</w:t>
      </w:r>
      <w:bookmarkStart w:id="393" w:name="_ETM_Q1_2351359"/>
      <w:bookmarkEnd w:id="393"/>
    </w:p>
    <w:p w:rsidR="00D2345B" w:rsidRDefault="00D2345B" w:rsidP="00D2345B">
      <w:pPr>
        <w:ind w:left="2160" w:firstLine="0"/>
        <w:rPr>
          <w:rtl/>
        </w:rPr>
      </w:pPr>
      <w:bookmarkStart w:id="394" w:name="_ETM_Q1_2351426"/>
      <w:bookmarkStart w:id="395" w:name="_ETM_Q1_2351910"/>
      <w:bookmarkStart w:id="396" w:name="_ETM_Q1_2351983"/>
      <w:bookmarkEnd w:id="394"/>
      <w:bookmarkEnd w:id="395"/>
      <w:bookmarkEnd w:id="396"/>
    </w:p>
    <w:p w:rsidR="00D2345B" w:rsidRDefault="00D2345B" w:rsidP="00D2345B">
      <w:pPr>
        <w:ind w:left="2160" w:firstLine="0"/>
        <w:rPr>
          <w:rtl/>
        </w:rPr>
      </w:pPr>
      <w:bookmarkStart w:id="397" w:name="_ETM_Q1_2350643"/>
      <w:bookmarkStart w:id="398" w:name="_ETM_Q1_2350700"/>
      <w:bookmarkEnd w:id="397"/>
      <w:bookmarkEnd w:id="398"/>
      <w:r>
        <w:rPr>
          <w:rFonts w:hint="cs"/>
          <w:rtl/>
        </w:rPr>
        <w:t xml:space="preserve">"503000-6" </w:t>
      </w:r>
      <w:r>
        <w:rPr>
          <w:rtl/>
        </w:rPr>
        <w:t>–</w:t>
      </w:r>
      <w:r>
        <w:rPr>
          <w:rFonts w:hint="cs"/>
          <w:rtl/>
        </w:rPr>
        <w:t xml:space="preserve"> מוצרי עישון בכמות פטורה לכל </w:t>
      </w:r>
      <w:bookmarkStart w:id="399" w:name="_ETM_Q1_2353707"/>
      <w:bookmarkEnd w:id="399"/>
      <w:r>
        <w:rPr>
          <w:rFonts w:hint="cs"/>
          <w:rtl/>
        </w:rPr>
        <w:t xml:space="preserve">נכנס שגילו </w:t>
      </w:r>
    </w:p>
    <w:p w:rsidR="00D2345B" w:rsidRDefault="00D2345B" w:rsidP="00D2345B">
      <w:pPr>
        <w:ind w:left="2160" w:firstLine="0"/>
        <w:rPr>
          <w:rtl/>
        </w:rPr>
      </w:pPr>
      <w:bookmarkStart w:id="400" w:name="_ETM_Q1_2353838"/>
      <w:bookmarkStart w:id="401" w:name="_ETM_Q1_2353904"/>
      <w:bookmarkEnd w:id="400"/>
      <w:bookmarkEnd w:id="401"/>
      <w:r>
        <w:rPr>
          <w:rFonts w:hint="cs"/>
          <w:rtl/>
        </w:rPr>
        <w:t>18 שנה לפחות (מותנה)</w:t>
      </w:r>
    </w:p>
    <w:p w:rsidR="00D2345B" w:rsidRDefault="00D2345B" w:rsidP="00D2345B">
      <w:pPr>
        <w:rPr>
          <w:rtl/>
        </w:rPr>
      </w:pPr>
      <w:bookmarkStart w:id="402" w:name="_ETM_Q1_2359282"/>
      <w:bookmarkStart w:id="403" w:name="_ETM_Q1_2359342"/>
      <w:bookmarkStart w:id="404" w:name="_ETM_Q1_2359468"/>
      <w:bookmarkStart w:id="405" w:name="_ETM_Q1_2359530"/>
      <w:bookmarkStart w:id="406" w:name="_ETM_Q1_2360792"/>
      <w:bookmarkEnd w:id="402"/>
      <w:bookmarkEnd w:id="403"/>
      <w:bookmarkEnd w:id="404"/>
      <w:bookmarkEnd w:id="405"/>
      <w:bookmarkEnd w:id="406"/>
    </w:p>
    <w:p w:rsidR="00D2345B" w:rsidRDefault="00D2345B" w:rsidP="00D2345B">
      <w:bookmarkStart w:id="407" w:name="_ETM_Q1_2360873"/>
      <w:bookmarkEnd w:id="407"/>
      <w:r>
        <w:rPr>
          <w:rFonts w:hint="cs"/>
          <w:rtl/>
        </w:rPr>
        <w:t>2.</w:t>
      </w:r>
      <w:r>
        <w:rPr>
          <w:rFonts w:hint="cs"/>
          <w:rtl/>
        </w:rPr>
        <w:tab/>
        <w:t xml:space="preserve">תחילתו של צו זה </w:t>
      </w:r>
      <w:bookmarkStart w:id="408" w:name="_ETM_Q1_2364222"/>
      <w:bookmarkEnd w:id="408"/>
      <w:r>
        <w:rPr>
          <w:rFonts w:hint="cs"/>
          <w:rtl/>
        </w:rPr>
        <w:t xml:space="preserve">ביום ז' בסיוון </w:t>
      </w:r>
      <w:proofErr w:type="spellStart"/>
      <w:r>
        <w:rPr>
          <w:rFonts w:hint="cs"/>
          <w:rtl/>
        </w:rPr>
        <w:t>התשפ"ח</w:t>
      </w:r>
      <w:proofErr w:type="spellEnd"/>
      <w:r>
        <w:rPr>
          <w:rFonts w:hint="cs"/>
          <w:rtl/>
        </w:rPr>
        <w:t xml:space="preserve"> (1 ביוני 2028).</w:t>
      </w:r>
    </w:p>
    <w:p w:rsidR="00D2345B" w:rsidRPr="00D2345B" w:rsidRDefault="00D2345B" w:rsidP="00D2345B">
      <w:pPr>
        <w:ind w:left="2160" w:firstLine="0"/>
        <w:rPr>
          <w:rtl/>
        </w:rPr>
      </w:pPr>
      <w:bookmarkStart w:id="409" w:name="_ETM_Q1_2352213"/>
      <w:bookmarkStart w:id="410" w:name="_ETM_Q1_2352311"/>
      <w:bookmarkEnd w:id="409"/>
      <w:bookmarkEnd w:id="410"/>
    </w:p>
    <w:p w:rsidR="00D2345B" w:rsidRDefault="00D2345B" w:rsidP="00D2345B">
      <w:pPr>
        <w:pStyle w:val="a4"/>
        <w:keepNext/>
        <w:rPr>
          <w:rtl/>
        </w:rPr>
      </w:pPr>
      <w:bookmarkStart w:id="411" w:name="_ETM_Q1_2304000"/>
      <w:bookmarkStart w:id="412" w:name="_ETM_Q1_2304102"/>
      <w:bookmarkStart w:id="413" w:name="ET_speaker_שלומית_ארליך_153"/>
      <w:bookmarkEnd w:id="411"/>
      <w:bookmarkEnd w:id="412"/>
      <w:r w:rsidRPr="00D234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23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D2345B" w:rsidRDefault="00D2345B" w:rsidP="00D2345B">
      <w:pPr>
        <w:pStyle w:val="KeepWithNext"/>
        <w:rPr>
          <w:rtl/>
        </w:rPr>
      </w:pPr>
    </w:p>
    <w:p w:rsidR="00D2345B" w:rsidRPr="00D2345B" w:rsidRDefault="00D2345B" w:rsidP="00D2345B">
      <w:pPr>
        <w:rPr>
          <w:rtl/>
        </w:rPr>
      </w:pPr>
      <w:r>
        <w:rPr>
          <w:rFonts w:hint="cs"/>
          <w:rtl/>
        </w:rPr>
        <w:t xml:space="preserve">כל מה שהקראת </w:t>
      </w:r>
      <w:bookmarkStart w:id="414" w:name="_ETM_Q1_2367706"/>
      <w:bookmarkEnd w:id="414"/>
      <w:r>
        <w:rPr>
          <w:rFonts w:hint="cs"/>
          <w:rtl/>
        </w:rPr>
        <w:t xml:space="preserve">עד עכשיו זה הדין שיחול מ-1 ביוני </w:t>
      </w:r>
      <w:bookmarkStart w:id="415" w:name="_ETM_Q1_2368466"/>
      <w:bookmarkEnd w:id="415"/>
      <w:r>
        <w:rPr>
          <w:rFonts w:hint="cs"/>
          <w:rtl/>
        </w:rPr>
        <w:t xml:space="preserve">2028. </w:t>
      </w:r>
    </w:p>
    <w:p w:rsidR="00D2345B" w:rsidRDefault="00D2345B" w:rsidP="00D2345B">
      <w:pPr>
        <w:ind w:firstLine="0"/>
        <w:rPr>
          <w:rtl/>
        </w:rPr>
      </w:pPr>
      <w:bookmarkStart w:id="416" w:name="_ETM_Q1_2370003"/>
      <w:bookmarkStart w:id="417" w:name="_ETM_Q1_2370064"/>
      <w:bookmarkEnd w:id="416"/>
      <w:bookmarkEnd w:id="417"/>
    </w:p>
    <w:p w:rsidR="00D2345B" w:rsidRDefault="00D2345B" w:rsidP="00D2345B">
      <w:pPr>
        <w:pStyle w:val="af9"/>
        <w:keepNext/>
        <w:rPr>
          <w:rtl/>
        </w:rPr>
      </w:pPr>
      <w:bookmarkStart w:id="418" w:name="_ETM_Q1_2374599"/>
      <w:bookmarkStart w:id="419" w:name="ET_guest_לילי_אור_154"/>
      <w:bookmarkEnd w:id="418"/>
      <w:r w:rsidRPr="00D2345B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D23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D2345B" w:rsidRDefault="00D2345B" w:rsidP="00D2345B">
      <w:pPr>
        <w:pStyle w:val="KeepWithNext"/>
        <w:rPr>
          <w:rtl/>
        </w:rPr>
      </w:pPr>
    </w:p>
    <w:p w:rsidR="00D2345B" w:rsidRDefault="00D2345B" w:rsidP="00D2345B">
      <w:pPr>
        <w:rPr>
          <w:rtl/>
        </w:rPr>
      </w:pPr>
      <w:bookmarkStart w:id="420" w:name="_ETM_Q1_2375030"/>
      <w:bookmarkStart w:id="421" w:name="_ETM_Q1_2375079"/>
      <w:bookmarkEnd w:id="420"/>
      <w:bookmarkEnd w:id="421"/>
      <w:r>
        <w:rPr>
          <w:rFonts w:hint="cs"/>
          <w:rtl/>
        </w:rPr>
        <w:t xml:space="preserve">כן, מ-1 ביוני 2028. </w:t>
      </w:r>
    </w:p>
    <w:p w:rsidR="00D2345B" w:rsidRDefault="00D2345B" w:rsidP="00D2345B">
      <w:pPr>
        <w:ind w:firstLine="0"/>
        <w:rPr>
          <w:rtl/>
        </w:rPr>
      </w:pPr>
    </w:p>
    <w:p w:rsidR="00D2345B" w:rsidRDefault="00D2345B" w:rsidP="00D2345B">
      <w:pPr>
        <w:pStyle w:val="a4"/>
        <w:keepNext/>
        <w:rPr>
          <w:rtl/>
        </w:rPr>
      </w:pPr>
      <w:bookmarkStart w:id="422" w:name="_ETM_Q1_2373083"/>
      <w:bookmarkStart w:id="423" w:name="ET_speaker_שלומית_ארליך_155"/>
      <w:bookmarkEnd w:id="422"/>
      <w:r w:rsidRPr="00D234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23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D2345B" w:rsidRDefault="00D2345B" w:rsidP="00D2345B">
      <w:pPr>
        <w:pStyle w:val="KeepWithNext"/>
        <w:rPr>
          <w:rtl/>
        </w:rPr>
      </w:pPr>
    </w:p>
    <w:p w:rsidR="00D2345B" w:rsidRPr="00D2345B" w:rsidRDefault="00D2345B" w:rsidP="00D2345B">
      <w:pPr>
        <w:rPr>
          <w:rtl/>
        </w:rPr>
      </w:pPr>
      <w:bookmarkStart w:id="424" w:name="_ETM_Q1_2373486"/>
      <w:bookmarkStart w:id="425" w:name="_ETM_Q1_2373524"/>
      <w:bookmarkEnd w:id="424"/>
      <w:bookmarkEnd w:id="425"/>
      <w:r>
        <w:rPr>
          <w:rFonts w:hint="cs"/>
          <w:rtl/>
        </w:rPr>
        <w:t xml:space="preserve">עכשיו את מדברת על תקופת </w:t>
      </w:r>
      <w:bookmarkStart w:id="426" w:name="_ETM_Q1_2378139"/>
      <w:bookmarkEnd w:id="426"/>
      <w:r>
        <w:rPr>
          <w:rFonts w:hint="cs"/>
          <w:rtl/>
        </w:rPr>
        <w:t xml:space="preserve">הביניים. </w:t>
      </w:r>
    </w:p>
    <w:p w:rsidR="00B17E89" w:rsidRDefault="00B17E89" w:rsidP="00B17E89">
      <w:pPr>
        <w:rPr>
          <w:rtl/>
        </w:rPr>
      </w:pPr>
    </w:p>
    <w:p w:rsidR="005C597D" w:rsidRDefault="005C597D" w:rsidP="005C597D">
      <w:pPr>
        <w:pStyle w:val="af9"/>
        <w:keepNext/>
        <w:rPr>
          <w:rtl/>
        </w:rPr>
      </w:pPr>
      <w:bookmarkStart w:id="427" w:name="_ETM_Q1_2378838"/>
      <w:bookmarkStart w:id="428" w:name="_ETM_Q1_2378903"/>
      <w:bookmarkStart w:id="429" w:name="ET_guest_לילי_אור_156"/>
      <w:bookmarkEnd w:id="427"/>
      <w:bookmarkEnd w:id="428"/>
      <w:r w:rsidRPr="005C597D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5C59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5C597D" w:rsidRDefault="005C597D" w:rsidP="005C597D">
      <w:pPr>
        <w:pStyle w:val="KeepWithNext"/>
        <w:rPr>
          <w:rtl/>
        </w:rPr>
      </w:pPr>
    </w:p>
    <w:p w:rsidR="005C597D" w:rsidRDefault="005C597D" w:rsidP="005C597D">
      <w:pPr>
        <w:rPr>
          <w:rtl/>
        </w:rPr>
      </w:pPr>
      <w:r>
        <w:rPr>
          <w:rFonts w:hint="cs"/>
          <w:rtl/>
        </w:rPr>
        <w:t xml:space="preserve">נכון, 3 זאת הוראת המעבר שמתייחסת לתקופת הביניים. </w:t>
      </w:r>
    </w:p>
    <w:p w:rsidR="005C597D" w:rsidRDefault="005C597D" w:rsidP="005C597D">
      <w:pPr>
        <w:rPr>
          <w:rtl/>
        </w:rPr>
      </w:pPr>
      <w:bookmarkStart w:id="430" w:name="_ETM_Q1_2382443"/>
      <w:bookmarkStart w:id="431" w:name="_ETM_Q1_2382521"/>
      <w:bookmarkEnd w:id="430"/>
      <w:bookmarkEnd w:id="431"/>
    </w:p>
    <w:p w:rsidR="005C597D" w:rsidRDefault="005C597D" w:rsidP="005C597D">
      <w:pPr>
        <w:rPr>
          <w:rtl/>
        </w:rPr>
      </w:pPr>
      <w:bookmarkStart w:id="432" w:name="_ETM_Q1_2382598"/>
      <w:bookmarkStart w:id="433" w:name="_ETM_Q1_2382657"/>
      <w:bookmarkEnd w:id="432"/>
      <w:bookmarkEnd w:id="433"/>
      <w:r>
        <w:rPr>
          <w:rFonts w:hint="cs"/>
          <w:rtl/>
        </w:rPr>
        <w:t xml:space="preserve">3. בתקופה שמיום ח' בשבט </w:t>
      </w:r>
      <w:proofErr w:type="spellStart"/>
      <w:r>
        <w:rPr>
          <w:rFonts w:hint="cs"/>
          <w:rtl/>
        </w:rPr>
        <w:t>התשפ"ז</w:t>
      </w:r>
      <w:proofErr w:type="spellEnd"/>
      <w:r>
        <w:rPr>
          <w:rFonts w:hint="cs"/>
          <w:rtl/>
        </w:rPr>
        <w:t xml:space="preserve"> (16 בינואר 2027) עד </w:t>
      </w:r>
      <w:bookmarkStart w:id="434" w:name="_ETM_Q1_2383778"/>
      <w:bookmarkEnd w:id="434"/>
      <w:r>
        <w:rPr>
          <w:rFonts w:hint="cs"/>
          <w:rtl/>
        </w:rPr>
        <w:t>יום ו' בסיוון</w:t>
      </w:r>
    </w:p>
    <w:p w:rsidR="005C597D" w:rsidRDefault="005C597D" w:rsidP="005C597D">
      <w:pPr>
        <w:rPr>
          <w:rtl/>
        </w:rPr>
      </w:pPr>
      <w:proofErr w:type="spellStart"/>
      <w:r>
        <w:rPr>
          <w:rFonts w:hint="cs"/>
          <w:rtl/>
        </w:rPr>
        <w:t>התשפ"ח</w:t>
      </w:r>
      <w:proofErr w:type="spellEnd"/>
      <w:r>
        <w:rPr>
          <w:rFonts w:hint="cs"/>
          <w:rtl/>
        </w:rPr>
        <w:t xml:space="preserve"> (31 במאי 2028) יראו כאילו בתוספת </w:t>
      </w:r>
      <w:bookmarkStart w:id="435" w:name="_ETM_Q1_2391068"/>
      <w:bookmarkEnd w:id="435"/>
      <w:r>
        <w:rPr>
          <w:rFonts w:hint="cs"/>
          <w:rtl/>
        </w:rPr>
        <w:t xml:space="preserve">הראשונה לצו העיקרי, </w:t>
      </w:r>
    </w:p>
    <w:p w:rsidR="005C597D" w:rsidRDefault="005C597D" w:rsidP="005C597D">
      <w:pPr>
        <w:rPr>
          <w:rtl/>
        </w:rPr>
      </w:pPr>
      <w:bookmarkStart w:id="436" w:name="_ETM_Q1_2391924"/>
      <w:bookmarkStart w:id="437" w:name="_ETM_Q1_2392000"/>
      <w:bookmarkEnd w:id="436"/>
      <w:bookmarkEnd w:id="437"/>
      <w:r>
        <w:rPr>
          <w:rFonts w:hint="cs"/>
          <w:rtl/>
        </w:rPr>
        <w:t xml:space="preserve">בקבוצה 1, תחת "טובין שונים", בכללים </w:t>
      </w:r>
      <w:bookmarkStart w:id="438" w:name="_ETM_Q1_2394806"/>
      <w:bookmarkEnd w:id="438"/>
      <w:r>
        <w:rPr>
          <w:rFonts w:hint="cs"/>
          <w:rtl/>
        </w:rPr>
        <w:t xml:space="preserve">לפרט 7, בכלל 1, בהגדרה </w:t>
      </w:r>
    </w:p>
    <w:p w:rsidR="005C597D" w:rsidRDefault="005C597D" w:rsidP="005C597D">
      <w:pPr>
        <w:rPr>
          <w:rtl/>
        </w:rPr>
      </w:pPr>
      <w:r>
        <w:rPr>
          <w:rFonts w:hint="cs"/>
          <w:rtl/>
        </w:rPr>
        <w:t xml:space="preserve">"חפצים אישיים"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5C597D" w:rsidRDefault="005C597D" w:rsidP="005C597D">
      <w:pPr>
        <w:rPr>
          <w:rtl/>
        </w:rPr>
      </w:pPr>
      <w:bookmarkStart w:id="439" w:name="_ETM_Q1_2398084"/>
      <w:bookmarkStart w:id="440" w:name="_ETM_Q1_2398171"/>
      <w:bookmarkEnd w:id="439"/>
      <w:bookmarkEnd w:id="440"/>
    </w:p>
    <w:p w:rsidR="005C597D" w:rsidRDefault="005C597D" w:rsidP="005C597D">
      <w:pPr>
        <w:rPr>
          <w:rtl/>
        </w:rPr>
      </w:pPr>
      <w:bookmarkStart w:id="441" w:name="_ETM_Q1_2398272"/>
      <w:bookmarkStart w:id="442" w:name="_ETM_Q1_2398339"/>
      <w:bookmarkEnd w:id="441"/>
      <w:bookmarkEnd w:id="442"/>
      <w:r>
        <w:rPr>
          <w:rFonts w:hint="cs"/>
          <w:rtl/>
        </w:rPr>
        <w:t xml:space="preserve">כאן אנחנו נצמצם בחצי את הכמות המותרת היום. </w:t>
      </w:r>
    </w:p>
    <w:p w:rsidR="005C597D" w:rsidRDefault="005C597D" w:rsidP="005C597D">
      <w:pPr>
        <w:rPr>
          <w:rtl/>
        </w:rPr>
      </w:pPr>
      <w:bookmarkStart w:id="443" w:name="_ETM_Q1_2402931"/>
      <w:bookmarkStart w:id="444" w:name="_ETM_Q1_2402992"/>
      <w:bookmarkStart w:id="445" w:name="_ETM_Q1_2403078"/>
      <w:bookmarkEnd w:id="443"/>
      <w:bookmarkEnd w:id="444"/>
      <w:bookmarkEnd w:id="445"/>
    </w:p>
    <w:p w:rsidR="005C597D" w:rsidRDefault="005C597D" w:rsidP="005C597D">
      <w:pPr>
        <w:pStyle w:val="afd"/>
        <w:numPr>
          <w:ilvl w:val="0"/>
          <w:numId w:val="9"/>
        </w:numPr>
      </w:pPr>
      <w:bookmarkStart w:id="446" w:name="_ETM_Q1_2403140"/>
      <w:bookmarkEnd w:id="446"/>
      <w:r>
        <w:rPr>
          <w:rFonts w:hint="cs"/>
          <w:rtl/>
        </w:rPr>
        <w:t xml:space="preserve">בפסקת משנה ד', </w:t>
      </w:r>
      <w:bookmarkStart w:id="447" w:name="_ETM_Q1_2401286"/>
      <w:bookmarkEnd w:id="447"/>
      <w:r>
        <w:rPr>
          <w:rFonts w:hint="cs"/>
          <w:rtl/>
        </w:rPr>
        <w:t>במקום "250" בא "125" ובמקום "200" בא "100".</w:t>
      </w:r>
    </w:p>
    <w:p w:rsidR="005C597D" w:rsidRDefault="005C597D" w:rsidP="005C597D">
      <w:pPr>
        <w:rPr>
          <w:rtl/>
        </w:rPr>
      </w:pPr>
      <w:bookmarkStart w:id="448" w:name="_ETM_Q1_2409489"/>
      <w:bookmarkStart w:id="449" w:name="_ETM_Q1_2409575"/>
      <w:bookmarkStart w:id="450" w:name="_ETM_Q1_2409678"/>
      <w:bookmarkStart w:id="451" w:name="_ETM_Q1_2409744"/>
      <w:bookmarkEnd w:id="448"/>
      <w:bookmarkEnd w:id="449"/>
      <w:bookmarkEnd w:id="450"/>
      <w:bookmarkEnd w:id="451"/>
    </w:p>
    <w:p w:rsidR="005C597D" w:rsidRDefault="005C597D" w:rsidP="005C597D">
      <w:pPr>
        <w:pStyle w:val="afd"/>
        <w:numPr>
          <w:ilvl w:val="0"/>
          <w:numId w:val="9"/>
        </w:numPr>
      </w:pPr>
      <w:bookmarkStart w:id="452" w:name="_ETM_Q1_2410278"/>
      <w:bookmarkStart w:id="453" w:name="_ETM_Q1_2410343"/>
      <w:bookmarkEnd w:id="452"/>
      <w:bookmarkEnd w:id="453"/>
      <w:r>
        <w:rPr>
          <w:rFonts w:hint="cs"/>
          <w:rtl/>
        </w:rPr>
        <w:t xml:space="preserve">בפסקת משנה </w:t>
      </w:r>
      <w:bookmarkStart w:id="454" w:name="_ETM_Q1_2408037"/>
      <w:bookmarkEnd w:id="454"/>
      <w:r>
        <w:rPr>
          <w:rFonts w:hint="cs"/>
          <w:rtl/>
        </w:rPr>
        <w:t>ד'1, במקום "10" בא "5" ובמקום "5" בא "3".</w:t>
      </w:r>
    </w:p>
    <w:p w:rsidR="005C597D" w:rsidRDefault="005C597D" w:rsidP="005C597D">
      <w:pPr>
        <w:pStyle w:val="afd"/>
        <w:rPr>
          <w:rtl/>
        </w:rPr>
      </w:pPr>
    </w:p>
    <w:p w:rsidR="005C597D" w:rsidRPr="005C597D" w:rsidRDefault="005C597D" w:rsidP="001760F2">
      <w:pPr>
        <w:rPr>
          <w:rtl/>
        </w:rPr>
      </w:pPr>
      <w:bookmarkStart w:id="455" w:name="_ETM_Q1_2417499"/>
      <w:bookmarkStart w:id="456" w:name="_ETM_Q1_2417669"/>
      <w:bookmarkStart w:id="457" w:name="_ETM_Q1_2417710"/>
      <w:bookmarkStart w:id="458" w:name="_ETM_Q1_2417842"/>
      <w:bookmarkEnd w:id="455"/>
      <w:bookmarkEnd w:id="456"/>
      <w:bookmarkEnd w:id="457"/>
      <w:bookmarkEnd w:id="458"/>
      <w:r>
        <w:rPr>
          <w:rFonts w:hint="cs"/>
          <w:rtl/>
        </w:rPr>
        <w:t xml:space="preserve">כאן יש </w:t>
      </w:r>
      <w:bookmarkStart w:id="459" w:name="_ETM_Q1_2411427"/>
      <w:bookmarkEnd w:id="459"/>
      <w:r>
        <w:rPr>
          <w:rFonts w:hint="cs"/>
          <w:rtl/>
        </w:rPr>
        <w:t xml:space="preserve">צמצום של הנוזל לסיגריות אלקטרוניות ושל </w:t>
      </w:r>
      <w:bookmarkStart w:id="460" w:name="_ETM_Q1_2413487"/>
      <w:bookmarkEnd w:id="460"/>
      <w:r>
        <w:rPr>
          <w:rFonts w:hint="cs"/>
          <w:rtl/>
        </w:rPr>
        <w:t xml:space="preserve">יחידות הסיגריות האלקטרוניות לעומת </w:t>
      </w:r>
      <w:r w:rsidR="001760F2">
        <w:rPr>
          <w:rFonts w:hint="cs"/>
          <w:rtl/>
        </w:rPr>
        <w:t>ה</w:t>
      </w:r>
      <w:r>
        <w:rPr>
          <w:rFonts w:hint="cs"/>
          <w:rtl/>
        </w:rPr>
        <w:t>קיים היום.</w:t>
      </w:r>
    </w:p>
    <w:p w:rsidR="00554EBA" w:rsidRDefault="00554EBA" w:rsidP="00B17E89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461" w:name="ET_speaker_6353_61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554EBA" w:rsidRDefault="00554EBA" w:rsidP="00554EBA">
      <w:pPr>
        <w:pStyle w:val="KeepWithNext"/>
        <w:rPr>
          <w:rtl/>
        </w:rPr>
      </w:pPr>
    </w:p>
    <w:p w:rsidR="00554EBA" w:rsidRDefault="00442553" w:rsidP="00554EBA">
      <w:pPr>
        <w:rPr>
          <w:rtl/>
        </w:rPr>
      </w:pPr>
      <w:r>
        <w:rPr>
          <w:rFonts w:hint="cs"/>
          <w:rtl/>
        </w:rPr>
        <w:t>ה</w:t>
      </w:r>
      <w:r w:rsidR="00554EBA">
        <w:rPr>
          <w:rFonts w:hint="cs"/>
          <w:rtl/>
        </w:rPr>
        <w:t>ת</w:t>
      </w:r>
      <w:r>
        <w:rPr>
          <w:rFonts w:hint="cs"/>
          <w:rtl/>
        </w:rPr>
        <w:t>אריכ</w:t>
      </w:r>
      <w:r w:rsidR="00554EBA">
        <w:rPr>
          <w:rFonts w:hint="cs"/>
          <w:rtl/>
        </w:rPr>
        <w:t>ים זה</w:t>
      </w:r>
      <w:r>
        <w:rPr>
          <w:rFonts w:hint="cs"/>
          <w:rtl/>
        </w:rPr>
        <w:t xml:space="preserve"> מה שדובר?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462" w:name="ET_speaker_שלומית_ארליך_62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554EBA" w:rsidRDefault="00554EBA" w:rsidP="00554EBA">
      <w:pPr>
        <w:pStyle w:val="KeepWithNext"/>
        <w:rPr>
          <w:rtl/>
        </w:rPr>
      </w:pPr>
    </w:p>
    <w:p w:rsidR="00554EBA" w:rsidRDefault="00442553" w:rsidP="00554EBA">
      <w:pPr>
        <w:rPr>
          <w:rtl/>
        </w:rPr>
      </w:pPr>
      <w:r>
        <w:rPr>
          <w:rFonts w:hint="cs"/>
          <w:rtl/>
        </w:rPr>
        <w:t xml:space="preserve">כן, </w:t>
      </w:r>
      <w:r w:rsidR="00554EBA">
        <w:rPr>
          <w:rFonts w:hint="cs"/>
          <w:rtl/>
        </w:rPr>
        <w:t>זה מה שדובר</w:t>
      </w:r>
      <w:r>
        <w:rPr>
          <w:rFonts w:hint="cs"/>
          <w:rtl/>
        </w:rPr>
        <w:t>.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463" w:name="ET_speaker_6361_63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554EBA" w:rsidRDefault="00554EBA" w:rsidP="00554EBA">
      <w:pPr>
        <w:pStyle w:val="KeepWithNext"/>
        <w:rPr>
          <w:rtl/>
        </w:rPr>
      </w:pPr>
    </w:p>
    <w:p w:rsidR="00554EBA" w:rsidRDefault="00554EBA" w:rsidP="00554EBA">
      <w:pPr>
        <w:rPr>
          <w:rtl/>
        </w:rPr>
      </w:pPr>
      <w:r>
        <w:rPr>
          <w:rFonts w:hint="cs"/>
          <w:rtl/>
        </w:rPr>
        <w:t>אפשר להעביר את ההצבעה</w:t>
      </w:r>
      <w:r w:rsidR="00442553">
        <w:rPr>
          <w:rFonts w:hint="cs"/>
          <w:rtl/>
        </w:rPr>
        <w:t xml:space="preserve"> הזאת למליאה?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f6"/>
        <w:keepNext/>
        <w:rPr>
          <w:rtl/>
        </w:rPr>
      </w:pPr>
      <w:bookmarkStart w:id="464" w:name="ET_yor_4762_64"/>
      <w:r w:rsidRPr="00554EBA">
        <w:rPr>
          <w:rStyle w:val="TagStyle"/>
          <w:rtl/>
        </w:rPr>
        <w:t xml:space="preserve"> &lt;&lt; </w:t>
      </w:r>
      <w:proofErr w:type="spellStart"/>
      <w:r w:rsidRPr="00554EBA">
        <w:rPr>
          <w:rStyle w:val="TagStyle"/>
          <w:rtl/>
        </w:rPr>
        <w:t>יור</w:t>
      </w:r>
      <w:proofErr w:type="spellEnd"/>
      <w:r w:rsidRPr="00554E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4EBA">
        <w:rPr>
          <w:rStyle w:val="TagStyle"/>
          <w:rtl/>
        </w:rPr>
        <w:t xml:space="preserve"> &lt;&lt; </w:t>
      </w:r>
      <w:proofErr w:type="spellStart"/>
      <w:r w:rsidRPr="00554EBA">
        <w:rPr>
          <w:rStyle w:val="TagStyle"/>
          <w:rtl/>
        </w:rPr>
        <w:t>יור</w:t>
      </w:r>
      <w:proofErr w:type="spellEnd"/>
      <w:r w:rsidRPr="00554E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554EBA" w:rsidRDefault="00554EBA" w:rsidP="00554EBA">
      <w:pPr>
        <w:pStyle w:val="KeepWithNext"/>
        <w:rPr>
          <w:rtl/>
        </w:rPr>
      </w:pPr>
    </w:p>
    <w:p w:rsidR="00554EBA" w:rsidRDefault="00554EBA" w:rsidP="00442553">
      <w:pPr>
        <w:rPr>
          <w:rtl/>
        </w:rPr>
      </w:pPr>
      <w:r>
        <w:rPr>
          <w:rFonts w:hint="cs"/>
          <w:rtl/>
        </w:rPr>
        <w:t>אני צריך להתבייש</w:t>
      </w:r>
      <w:r w:rsidR="00442553">
        <w:rPr>
          <w:rFonts w:hint="cs"/>
          <w:rtl/>
        </w:rPr>
        <w:t xml:space="preserve"> בפני כל </w:t>
      </w:r>
      <w:bookmarkStart w:id="465" w:name="_ETM_Q1_2444269"/>
      <w:bookmarkEnd w:id="465"/>
      <w:r w:rsidR="00442553">
        <w:rPr>
          <w:rFonts w:hint="cs"/>
          <w:rtl/>
        </w:rPr>
        <w:t xml:space="preserve">העולם ולא להסתפק </w:t>
      </w:r>
      <w:r w:rsidR="00165ED0">
        <w:rPr>
          <w:rFonts w:hint="cs"/>
          <w:rtl/>
        </w:rPr>
        <w:t>ב</w:t>
      </w:r>
      <w:r w:rsidR="00442553">
        <w:rPr>
          <w:rFonts w:hint="cs"/>
          <w:rtl/>
        </w:rPr>
        <w:t xml:space="preserve">להתבייש בוועדה? 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466" w:name="ET_speaker_שלומית_ארליך_65"/>
      <w:r w:rsidRPr="00554E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554EBA" w:rsidRDefault="00554EBA" w:rsidP="00554EBA">
      <w:pPr>
        <w:pStyle w:val="KeepWithNext"/>
        <w:rPr>
          <w:rtl/>
        </w:rPr>
      </w:pPr>
    </w:p>
    <w:p w:rsidR="00554EBA" w:rsidRDefault="00442553" w:rsidP="00442553">
      <w:pPr>
        <w:rPr>
          <w:rtl/>
        </w:rPr>
      </w:pPr>
      <w:r>
        <w:rPr>
          <w:rFonts w:hint="cs"/>
          <w:rtl/>
        </w:rPr>
        <w:t>מרגע אישורם של הצווים בוועדה הם מו</w:t>
      </w:r>
      <w:r w:rsidR="00554EBA">
        <w:rPr>
          <w:rFonts w:hint="cs"/>
          <w:rtl/>
        </w:rPr>
        <w:t xml:space="preserve">נחים </w:t>
      </w:r>
      <w:r>
        <w:rPr>
          <w:rFonts w:hint="cs"/>
          <w:rtl/>
        </w:rPr>
        <w:t>על שולחן המליאה למשך שבעה ימים</w:t>
      </w:r>
      <w:r w:rsidR="00165ED0">
        <w:rPr>
          <w:rFonts w:hint="cs"/>
          <w:rtl/>
        </w:rPr>
        <w:t xml:space="preserve">, </w:t>
      </w:r>
      <w:r>
        <w:rPr>
          <w:rFonts w:hint="cs"/>
          <w:rtl/>
        </w:rPr>
        <w:t>ב</w:t>
      </w:r>
      <w:r w:rsidR="00554EBA">
        <w:rPr>
          <w:rFonts w:hint="cs"/>
          <w:rtl/>
        </w:rPr>
        <w:t>מ</w:t>
      </w:r>
      <w:r>
        <w:rPr>
          <w:rFonts w:hint="cs"/>
          <w:rtl/>
        </w:rPr>
        <w:t>הלכם חברי הכנסת יכולים להגיש התנגדות</w:t>
      </w:r>
      <w:r w:rsidR="00554EBA">
        <w:rPr>
          <w:rFonts w:hint="cs"/>
          <w:rtl/>
        </w:rPr>
        <w:t>. בתום ש</w:t>
      </w:r>
      <w:r>
        <w:rPr>
          <w:rFonts w:hint="cs"/>
          <w:rtl/>
        </w:rPr>
        <w:t>ב</w:t>
      </w:r>
      <w:r w:rsidR="00554EBA">
        <w:rPr>
          <w:rFonts w:hint="cs"/>
          <w:rtl/>
        </w:rPr>
        <w:t xml:space="preserve">עה </w:t>
      </w:r>
      <w:r>
        <w:rPr>
          <w:rFonts w:hint="cs"/>
          <w:rtl/>
        </w:rPr>
        <w:t xml:space="preserve">ימים, </w:t>
      </w:r>
      <w:bookmarkStart w:id="467" w:name="_ETM_Q1_2461447"/>
      <w:bookmarkEnd w:id="467"/>
      <w:r>
        <w:rPr>
          <w:rFonts w:hint="cs"/>
          <w:rtl/>
        </w:rPr>
        <w:t xml:space="preserve">אם לא הוגשה התנגדות, הם מועברים לפרסום ברשומות. </w:t>
      </w:r>
    </w:p>
    <w:p w:rsidR="00442553" w:rsidRDefault="00442553" w:rsidP="00442553">
      <w:pPr>
        <w:rPr>
          <w:rtl/>
        </w:rPr>
      </w:pPr>
      <w:bookmarkStart w:id="468" w:name="_ETM_Q1_2463912"/>
      <w:bookmarkStart w:id="469" w:name="_ETM_Q1_2463986"/>
      <w:bookmarkEnd w:id="468"/>
      <w:bookmarkEnd w:id="469"/>
    </w:p>
    <w:p w:rsidR="00554EBA" w:rsidRDefault="00554EBA" w:rsidP="00554EBA">
      <w:pPr>
        <w:pStyle w:val="af6"/>
        <w:keepNext/>
        <w:rPr>
          <w:rtl/>
        </w:rPr>
      </w:pPr>
      <w:bookmarkStart w:id="470" w:name="ET_yor_4762_66"/>
      <w:r w:rsidRPr="00554EBA">
        <w:rPr>
          <w:rStyle w:val="TagStyle"/>
          <w:rtl/>
        </w:rPr>
        <w:t xml:space="preserve"> &lt;&lt; </w:t>
      </w:r>
      <w:proofErr w:type="spellStart"/>
      <w:r w:rsidRPr="00554EBA">
        <w:rPr>
          <w:rStyle w:val="TagStyle"/>
          <w:rtl/>
        </w:rPr>
        <w:t>יור</w:t>
      </w:r>
      <w:proofErr w:type="spellEnd"/>
      <w:r w:rsidRPr="00554E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54EBA">
        <w:rPr>
          <w:rStyle w:val="TagStyle"/>
          <w:rtl/>
        </w:rPr>
        <w:t xml:space="preserve"> &lt;&lt; </w:t>
      </w:r>
      <w:proofErr w:type="spellStart"/>
      <w:r w:rsidRPr="00554EBA">
        <w:rPr>
          <w:rStyle w:val="TagStyle"/>
          <w:rtl/>
        </w:rPr>
        <w:t>יור</w:t>
      </w:r>
      <w:proofErr w:type="spellEnd"/>
      <w:r w:rsidRPr="00554E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554EBA" w:rsidRDefault="00554EBA" w:rsidP="00554EBA">
      <w:pPr>
        <w:pStyle w:val="KeepWithNext"/>
        <w:rPr>
          <w:rtl/>
        </w:rPr>
      </w:pPr>
    </w:p>
    <w:p w:rsidR="00554EBA" w:rsidRDefault="00554EBA" w:rsidP="00442553">
      <w:pPr>
        <w:rPr>
          <w:rtl/>
        </w:rPr>
      </w:pPr>
      <w:r>
        <w:rPr>
          <w:rFonts w:hint="cs"/>
          <w:rtl/>
        </w:rPr>
        <w:t>אתה</w:t>
      </w:r>
      <w:bookmarkStart w:id="471" w:name="_ETM_Q1_2465553"/>
      <w:bookmarkEnd w:id="471"/>
      <w:r w:rsidR="00442553">
        <w:rPr>
          <w:rFonts w:hint="cs"/>
          <w:rtl/>
        </w:rPr>
        <w:t xml:space="preserve"> כל כך הרבה מדבר נגד הממשלה</w:t>
      </w:r>
      <w:r w:rsidR="00165ED0">
        <w:rPr>
          <w:rFonts w:hint="cs"/>
          <w:rtl/>
        </w:rPr>
        <w:t>,</w:t>
      </w:r>
      <w:r w:rsidR="00442553">
        <w:rPr>
          <w:rFonts w:hint="cs"/>
          <w:rtl/>
        </w:rPr>
        <w:t xml:space="preserve"> שזה נבלע בתוך - -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472" w:name="ET_speaker_6361_67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554EBA" w:rsidRDefault="00554EBA" w:rsidP="00554EBA">
      <w:pPr>
        <w:pStyle w:val="KeepWithNext"/>
        <w:rPr>
          <w:rtl/>
        </w:rPr>
      </w:pPr>
    </w:p>
    <w:p w:rsidR="00442553" w:rsidRDefault="00554EBA" w:rsidP="00554EBA">
      <w:pPr>
        <w:rPr>
          <w:rtl/>
        </w:rPr>
      </w:pPr>
      <w:r>
        <w:rPr>
          <w:rFonts w:hint="cs"/>
          <w:rtl/>
        </w:rPr>
        <w:t>א</w:t>
      </w:r>
      <w:r w:rsidR="00442553">
        <w:rPr>
          <w:rFonts w:hint="cs"/>
          <w:rtl/>
        </w:rPr>
        <w:t xml:space="preserve">תה יודע, אנחנו מדברים הרבה נגד, אבל </w:t>
      </w:r>
      <w:bookmarkStart w:id="473" w:name="_ETM_Q1_2472970"/>
      <w:bookmarkEnd w:id="473"/>
      <w:r w:rsidR="00442553">
        <w:rPr>
          <w:rFonts w:hint="cs"/>
          <w:rtl/>
        </w:rPr>
        <w:t>פה - -</w:t>
      </w:r>
    </w:p>
    <w:p w:rsidR="00442553" w:rsidRDefault="00442553" w:rsidP="00554EBA">
      <w:pPr>
        <w:rPr>
          <w:rtl/>
        </w:rPr>
      </w:pPr>
      <w:bookmarkStart w:id="474" w:name="_ETM_Q1_2474995"/>
      <w:bookmarkStart w:id="475" w:name="_ETM_Q1_2475048"/>
      <w:bookmarkStart w:id="476" w:name="_ETM_Q1_2475175"/>
      <w:bookmarkEnd w:id="474"/>
      <w:bookmarkEnd w:id="475"/>
      <w:bookmarkEnd w:id="476"/>
    </w:p>
    <w:p w:rsidR="00442553" w:rsidRDefault="00442553" w:rsidP="00442553">
      <w:pPr>
        <w:pStyle w:val="af6"/>
        <w:keepNext/>
        <w:rPr>
          <w:rtl/>
        </w:rPr>
      </w:pPr>
      <w:bookmarkStart w:id="477" w:name="_ETM_Q1_2475230"/>
      <w:bookmarkStart w:id="478" w:name="_ETM_Q1_2475334"/>
      <w:bookmarkStart w:id="479" w:name="ET_yor_4762_157"/>
      <w:bookmarkEnd w:id="477"/>
      <w:bookmarkEnd w:id="478"/>
      <w:r w:rsidRPr="00442553">
        <w:rPr>
          <w:rStyle w:val="TagStyle"/>
          <w:rtl/>
        </w:rPr>
        <w:t xml:space="preserve"> &lt;&lt; </w:t>
      </w:r>
      <w:proofErr w:type="spellStart"/>
      <w:r w:rsidRPr="00442553">
        <w:rPr>
          <w:rStyle w:val="TagStyle"/>
          <w:rtl/>
        </w:rPr>
        <w:t>יור</w:t>
      </w:r>
      <w:proofErr w:type="spellEnd"/>
      <w:r w:rsidRPr="004425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2553">
        <w:rPr>
          <w:rStyle w:val="TagStyle"/>
          <w:rtl/>
        </w:rPr>
        <w:t xml:space="preserve"> &lt;&lt; </w:t>
      </w:r>
      <w:proofErr w:type="spellStart"/>
      <w:r w:rsidRPr="00442553">
        <w:rPr>
          <w:rStyle w:val="TagStyle"/>
          <w:rtl/>
        </w:rPr>
        <w:t>יור</w:t>
      </w:r>
      <w:proofErr w:type="spellEnd"/>
      <w:r w:rsidRPr="004425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442553" w:rsidRDefault="00442553" w:rsidP="00442553">
      <w:pPr>
        <w:pStyle w:val="KeepWithNext"/>
        <w:rPr>
          <w:rtl/>
        </w:rPr>
      </w:pPr>
    </w:p>
    <w:p w:rsidR="00442553" w:rsidRDefault="00442553" w:rsidP="00442553">
      <w:pPr>
        <w:rPr>
          <w:rtl/>
        </w:rPr>
      </w:pPr>
      <w:r>
        <w:rPr>
          <w:rFonts w:hint="cs"/>
          <w:rtl/>
        </w:rPr>
        <w:t xml:space="preserve">אתה רשאי להתנגד לצו. </w:t>
      </w:r>
    </w:p>
    <w:p w:rsidR="00442553" w:rsidRDefault="00442553" w:rsidP="00442553">
      <w:pPr>
        <w:ind w:firstLine="0"/>
        <w:rPr>
          <w:rtl/>
        </w:rPr>
      </w:pPr>
      <w:bookmarkStart w:id="480" w:name="_ETM_Q1_2481001"/>
      <w:bookmarkStart w:id="481" w:name="_ETM_Q1_2481061"/>
      <w:bookmarkStart w:id="482" w:name="_ETM_Q1_2481557"/>
      <w:bookmarkEnd w:id="480"/>
      <w:bookmarkEnd w:id="481"/>
      <w:bookmarkEnd w:id="482"/>
    </w:p>
    <w:p w:rsidR="00442553" w:rsidRDefault="00442553" w:rsidP="00442553">
      <w:pPr>
        <w:pStyle w:val="a4"/>
        <w:keepNext/>
        <w:rPr>
          <w:rtl/>
        </w:rPr>
      </w:pPr>
      <w:bookmarkStart w:id="483" w:name="_ETM_Q1_2481614"/>
      <w:bookmarkStart w:id="484" w:name="_ETM_Q1_2482495"/>
      <w:bookmarkStart w:id="485" w:name="ET_speaker_6361_158"/>
      <w:bookmarkEnd w:id="483"/>
      <w:bookmarkEnd w:id="484"/>
      <w:r w:rsidRPr="004425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2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442553" w:rsidRDefault="00442553" w:rsidP="00442553">
      <w:pPr>
        <w:pStyle w:val="KeepWithNext"/>
        <w:rPr>
          <w:rtl/>
        </w:rPr>
      </w:pPr>
    </w:p>
    <w:p w:rsidR="00442553" w:rsidRPr="00442553" w:rsidRDefault="00442553" w:rsidP="006A5B5D">
      <w:pPr>
        <w:rPr>
          <w:rtl/>
        </w:rPr>
      </w:pPr>
      <w:bookmarkStart w:id="486" w:name="_ETM_Q1_2482882"/>
      <w:bookmarkStart w:id="487" w:name="_ETM_Q1_2482939"/>
      <w:bookmarkEnd w:id="486"/>
      <w:bookmarkEnd w:id="487"/>
      <w:r>
        <w:rPr>
          <w:rFonts w:hint="cs"/>
          <w:rtl/>
        </w:rPr>
        <w:t xml:space="preserve">אני יודע </w:t>
      </w:r>
      <w:bookmarkStart w:id="488" w:name="_ETM_Q1_2478821"/>
      <w:bookmarkEnd w:id="488"/>
      <w:r>
        <w:rPr>
          <w:rFonts w:hint="cs"/>
          <w:rtl/>
        </w:rPr>
        <w:t>שאני רשאי. אני רציתי להזמין אותך להתנגד איתי.</w:t>
      </w:r>
      <w:r w:rsidR="006A5B5D">
        <w:rPr>
          <w:rFonts w:hint="cs"/>
          <w:rtl/>
        </w:rPr>
        <w:t xml:space="preserve"> אתה יכול </w:t>
      </w:r>
      <w:bookmarkStart w:id="489" w:name="_ETM_Q1_2487615"/>
      <w:bookmarkEnd w:id="489"/>
      <w:r w:rsidR="006A5B5D">
        <w:rPr>
          <w:rFonts w:hint="cs"/>
          <w:rtl/>
        </w:rPr>
        <w:t>להתנגד ובסוף להצביע בעד, להגיד ששיקולי הקואל</w:t>
      </w:r>
      <w:r w:rsidR="00D13D72">
        <w:rPr>
          <w:rFonts w:hint="cs"/>
          <w:rtl/>
        </w:rPr>
        <w:t>יציה קודמים, ואתה יודע מה, אני א</w:t>
      </w:r>
      <w:r w:rsidR="006A5B5D">
        <w:rPr>
          <w:rFonts w:hint="cs"/>
          <w:rtl/>
        </w:rPr>
        <w:t xml:space="preserve">קבל את זה. </w:t>
      </w:r>
    </w:p>
    <w:p w:rsidR="00554EBA" w:rsidRDefault="00554EBA" w:rsidP="00554EBA">
      <w:pPr>
        <w:rPr>
          <w:rtl/>
        </w:rPr>
      </w:pPr>
      <w:bookmarkStart w:id="490" w:name="_ETM_Q1_2475379"/>
      <w:bookmarkStart w:id="491" w:name="_ETM_Q1_2467507"/>
      <w:bookmarkEnd w:id="490"/>
      <w:bookmarkEnd w:id="491"/>
    </w:p>
    <w:p w:rsidR="00554EBA" w:rsidRDefault="00554EBA" w:rsidP="00554EBA">
      <w:pPr>
        <w:pStyle w:val="a4"/>
        <w:keepNext/>
        <w:rPr>
          <w:rtl/>
        </w:rPr>
      </w:pPr>
      <w:bookmarkStart w:id="492" w:name="ET_speaker_5726_71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554EBA" w:rsidRDefault="00554EBA" w:rsidP="00554EBA">
      <w:pPr>
        <w:pStyle w:val="KeepWithNext"/>
        <w:rPr>
          <w:rtl/>
        </w:rPr>
      </w:pPr>
    </w:p>
    <w:p w:rsidR="00554EBA" w:rsidRDefault="00554EBA" w:rsidP="00431693">
      <w:pPr>
        <w:rPr>
          <w:rtl/>
        </w:rPr>
      </w:pPr>
      <w:r>
        <w:rPr>
          <w:rFonts w:hint="cs"/>
          <w:rtl/>
        </w:rPr>
        <w:t xml:space="preserve">מה קורה עם </w:t>
      </w:r>
      <w:r w:rsidR="00431693">
        <w:rPr>
          <w:rFonts w:hint="cs"/>
          <w:rtl/>
        </w:rPr>
        <w:t xml:space="preserve">ה-20% מהתקציב שנכנס שביקשנו להסברה? </w:t>
      </w:r>
      <w:r>
        <w:rPr>
          <w:rFonts w:hint="cs"/>
          <w:rtl/>
        </w:rPr>
        <w:t xml:space="preserve"> 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493" w:name="ET_speaker_6361_72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554EBA" w:rsidRDefault="00554EBA" w:rsidP="00554EBA">
      <w:pPr>
        <w:pStyle w:val="KeepWithNext"/>
        <w:rPr>
          <w:rtl/>
        </w:rPr>
      </w:pPr>
    </w:p>
    <w:p w:rsidR="00554EBA" w:rsidRDefault="003C55D1" w:rsidP="005150C2">
      <w:pPr>
        <w:rPr>
          <w:rtl/>
        </w:rPr>
      </w:pPr>
      <w:r>
        <w:rPr>
          <w:rFonts w:hint="cs"/>
          <w:rtl/>
        </w:rPr>
        <w:t xml:space="preserve">בוא נעשה 20% הסברה </w:t>
      </w:r>
      <w:bookmarkStart w:id="494" w:name="_ETM_Q1_2536003"/>
      <w:bookmarkEnd w:id="494"/>
      <w:r>
        <w:rPr>
          <w:rFonts w:hint="cs"/>
          <w:rtl/>
        </w:rPr>
        <w:t>מ-20% ההסברה שעשיתם על שתייה מתוקה.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495" w:name="ET_speaker_5726_73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554EBA" w:rsidRDefault="00554EBA" w:rsidP="00554EBA">
      <w:pPr>
        <w:pStyle w:val="KeepWithNext"/>
        <w:rPr>
          <w:rtl/>
        </w:rPr>
      </w:pPr>
    </w:p>
    <w:p w:rsidR="00554EBA" w:rsidRDefault="00267B58" w:rsidP="00554EBA">
      <w:pPr>
        <w:rPr>
          <w:rtl/>
        </w:rPr>
      </w:pPr>
      <w:r>
        <w:rPr>
          <w:rFonts w:hint="cs"/>
          <w:rtl/>
        </w:rPr>
        <w:t>אגב, שם היה.</w:t>
      </w:r>
    </w:p>
    <w:p w:rsidR="00267B58" w:rsidRDefault="00267B58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496" w:name="ET_speaker_6361_74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554EBA" w:rsidRDefault="00554EBA" w:rsidP="00554EBA">
      <w:pPr>
        <w:pStyle w:val="KeepWithNext"/>
        <w:rPr>
          <w:rtl/>
        </w:rPr>
      </w:pPr>
    </w:p>
    <w:p w:rsidR="00554EBA" w:rsidRDefault="00554EBA" w:rsidP="00554EBA">
      <w:pPr>
        <w:rPr>
          <w:rtl/>
        </w:rPr>
      </w:pPr>
      <w:r>
        <w:rPr>
          <w:rFonts w:hint="cs"/>
          <w:rtl/>
        </w:rPr>
        <w:t>אבי מעוז</w:t>
      </w:r>
      <w:r w:rsidR="00267B58">
        <w:rPr>
          <w:rFonts w:hint="cs"/>
          <w:rtl/>
        </w:rPr>
        <w:t xml:space="preserve"> </w:t>
      </w:r>
      <w:bookmarkStart w:id="497" w:name="_ETM_Q1_2543727"/>
      <w:bookmarkEnd w:id="497"/>
      <w:r w:rsidR="00267B58">
        <w:rPr>
          <w:rFonts w:hint="cs"/>
          <w:rtl/>
        </w:rPr>
        <w:t xml:space="preserve">טוב בהסברה, שימו אותו </w:t>
      </w:r>
      <w:proofErr w:type="spellStart"/>
      <w:r w:rsidR="00267B58">
        <w:rPr>
          <w:rFonts w:hint="cs"/>
          <w:rtl/>
        </w:rPr>
        <w:t>פרויקטור</w:t>
      </w:r>
      <w:proofErr w:type="spellEnd"/>
      <w:r w:rsidR="00267B58">
        <w:rPr>
          <w:rFonts w:hint="cs"/>
          <w:rtl/>
        </w:rPr>
        <w:t>.</w:t>
      </w:r>
    </w:p>
    <w:p w:rsidR="00554EBA" w:rsidRDefault="00554EBA" w:rsidP="00554EBA">
      <w:pPr>
        <w:rPr>
          <w:rtl/>
        </w:rPr>
      </w:pPr>
    </w:p>
    <w:p w:rsidR="00267B58" w:rsidRDefault="00267B58" w:rsidP="00267B58">
      <w:pPr>
        <w:pStyle w:val="af9"/>
        <w:keepNext/>
        <w:rPr>
          <w:rtl/>
        </w:rPr>
      </w:pPr>
      <w:bookmarkStart w:id="498" w:name="ET_guest_גאיה_עופר_159"/>
      <w:r w:rsidRPr="00267B58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267B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:rsidR="00267B58" w:rsidRDefault="00267B58" w:rsidP="00267B58">
      <w:pPr>
        <w:pStyle w:val="KeepWithNext"/>
        <w:rPr>
          <w:rtl/>
        </w:rPr>
      </w:pPr>
    </w:p>
    <w:p w:rsidR="00554EBA" w:rsidRDefault="00554EBA" w:rsidP="00740D1F">
      <w:pPr>
        <w:rPr>
          <w:rtl/>
        </w:rPr>
      </w:pPr>
      <w:bookmarkStart w:id="499" w:name="_ETM_Q1_2553088"/>
      <w:bookmarkStart w:id="500" w:name="_ETM_Q1_2553132"/>
      <w:bookmarkEnd w:id="499"/>
      <w:bookmarkEnd w:id="500"/>
      <w:r>
        <w:rPr>
          <w:rFonts w:hint="cs"/>
          <w:rtl/>
        </w:rPr>
        <w:t>ה</w:t>
      </w:r>
      <w:r w:rsidR="00267B58">
        <w:rPr>
          <w:rFonts w:hint="cs"/>
          <w:rtl/>
        </w:rPr>
        <w:t>כנסות המדינה וה</w:t>
      </w:r>
      <w:r>
        <w:rPr>
          <w:rFonts w:hint="cs"/>
          <w:rtl/>
        </w:rPr>
        <w:t xml:space="preserve">וצאות המדינה לא כרוכות אחת בשנייה. </w:t>
      </w:r>
      <w:r w:rsidR="00365490">
        <w:rPr>
          <w:rFonts w:hint="cs"/>
          <w:rtl/>
        </w:rPr>
        <w:t>ה</w:t>
      </w:r>
      <w:r>
        <w:rPr>
          <w:rFonts w:hint="cs"/>
          <w:rtl/>
        </w:rPr>
        <w:t>הכנסות הצפוי</w:t>
      </w:r>
      <w:r w:rsidR="00365490">
        <w:rPr>
          <w:rFonts w:hint="cs"/>
          <w:rtl/>
        </w:rPr>
        <w:t>ות יתחילו מ</w:t>
      </w:r>
      <w:r>
        <w:rPr>
          <w:rFonts w:hint="cs"/>
          <w:rtl/>
        </w:rPr>
        <w:t>שנת 2027.</w:t>
      </w:r>
      <w:r w:rsidR="006B7C72">
        <w:rPr>
          <w:rFonts w:hint="cs"/>
          <w:rtl/>
        </w:rPr>
        <w:t xml:space="preserve"> אנחנו </w:t>
      </w:r>
      <w:bookmarkStart w:id="501" w:name="_ETM_Q1_2581047"/>
      <w:bookmarkEnd w:id="501"/>
      <w:r>
        <w:rPr>
          <w:rFonts w:hint="cs"/>
          <w:rtl/>
        </w:rPr>
        <w:t>חושבים שצריך לקבל החלטות על ה</w:t>
      </w:r>
      <w:r w:rsidR="006B7C72">
        <w:rPr>
          <w:rFonts w:hint="cs"/>
          <w:rtl/>
        </w:rPr>
        <w:t>קצאות תקציביות באופן מנותק מהאם ו</w:t>
      </w:r>
      <w:r w:rsidR="00346C79">
        <w:rPr>
          <w:rFonts w:hint="cs"/>
          <w:rtl/>
        </w:rPr>
        <w:t>מ</w:t>
      </w:r>
      <w:r w:rsidR="006B7C72">
        <w:rPr>
          <w:rFonts w:hint="cs"/>
          <w:rtl/>
        </w:rPr>
        <w:t xml:space="preserve">מתי יהיו הכנסות ממס. 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502" w:name="ET_speaker_5726_77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554EBA" w:rsidRDefault="00554EBA" w:rsidP="00554EBA">
      <w:pPr>
        <w:pStyle w:val="KeepWithNext"/>
        <w:rPr>
          <w:rtl/>
        </w:rPr>
      </w:pPr>
    </w:p>
    <w:p w:rsidR="00554EBA" w:rsidRDefault="00554EBA" w:rsidP="00554EBA">
      <w:pPr>
        <w:rPr>
          <w:rtl/>
        </w:rPr>
      </w:pPr>
      <w:r>
        <w:rPr>
          <w:rFonts w:hint="cs"/>
          <w:rtl/>
        </w:rPr>
        <w:t xml:space="preserve">למה כשהבאתם </w:t>
      </w:r>
      <w:r w:rsidR="006B7C72">
        <w:rPr>
          <w:rFonts w:hint="cs"/>
          <w:rtl/>
        </w:rPr>
        <w:t xml:space="preserve">לפה </w:t>
      </w:r>
      <w:bookmarkStart w:id="503" w:name="_ETM_Q1_2587889"/>
      <w:bookmarkEnd w:id="503"/>
      <w:r>
        <w:rPr>
          <w:rFonts w:hint="cs"/>
          <w:rtl/>
        </w:rPr>
        <w:t>את השת</w:t>
      </w:r>
      <w:r w:rsidR="00740D1F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r w:rsidR="00740D1F">
        <w:rPr>
          <w:rFonts w:hint="cs"/>
          <w:rtl/>
        </w:rPr>
        <w:t>ה</w:t>
      </w:r>
      <w:r>
        <w:rPr>
          <w:rFonts w:hint="cs"/>
          <w:rtl/>
        </w:rPr>
        <w:t>מתוקה היה כסף שהוקצה ע</w:t>
      </w:r>
      <w:r w:rsidR="00740D1F">
        <w:rPr>
          <w:rFonts w:hint="cs"/>
          <w:rtl/>
        </w:rPr>
        <w:t>בור</w:t>
      </w:r>
      <w:r>
        <w:rPr>
          <w:rFonts w:hint="cs"/>
          <w:rtl/>
        </w:rPr>
        <w:t xml:space="preserve"> הסבר</w:t>
      </w:r>
      <w:r w:rsidR="00740D1F">
        <w:rPr>
          <w:rFonts w:hint="cs"/>
          <w:rtl/>
          <w:lang w:val="en-GB"/>
        </w:rPr>
        <w:t>ה?</w:t>
      </w:r>
      <w:r w:rsidR="00740D1F">
        <w:rPr>
          <w:rFonts w:hint="cs"/>
          <w:rtl/>
        </w:rPr>
        <w:t xml:space="preserve"> למה פה אתם</w:t>
      </w:r>
      <w:r>
        <w:rPr>
          <w:rFonts w:hint="cs"/>
          <w:rtl/>
        </w:rPr>
        <w:t xml:space="preserve"> לא </w:t>
      </w:r>
      <w:r w:rsidR="00740D1F">
        <w:rPr>
          <w:rFonts w:hint="cs"/>
          <w:rtl/>
        </w:rPr>
        <w:t xml:space="preserve">יודעים לעשות את זה? אז לא </w:t>
      </w:r>
      <w:r>
        <w:rPr>
          <w:rFonts w:hint="cs"/>
          <w:rtl/>
        </w:rPr>
        <w:t>חיברתם בין</w:t>
      </w:r>
      <w:r w:rsidR="00740D1F">
        <w:rPr>
          <w:rFonts w:hint="cs"/>
          <w:rtl/>
        </w:rPr>
        <w:t xml:space="preserve"> אחד לשני?</w:t>
      </w:r>
    </w:p>
    <w:p w:rsidR="00554EBA" w:rsidRDefault="00554EBA" w:rsidP="00554EBA">
      <w:pPr>
        <w:rPr>
          <w:rtl/>
        </w:rPr>
      </w:pPr>
    </w:p>
    <w:p w:rsidR="00740D1F" w:rsidRDefault="00740D1F" w:rsidP="00740D1F">
      <w:pPr>
        <w:pStyle w:val="af9"/>
        <w:keepNext/>
        <w:rPr>
          <w:rtl/>
        </w:rPr>
      </w:pPr>
      <w:bookmarkStart w:id="504" w:name="_ETM_Q1_2591068"/>
      <w:bookmarkStart w:id="505" w:name="ET_guest_גאיה_עופר_151"/>
      <w:bookmarkEnd w:id="504"/>
      <w:r w:rsidRPr="00740D1F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740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740D1F" w:rsidRDefault="00740D1F" w:rsidP="00740D1F">
      <w:pPr>
        <w:pStyle w:val="KeepWithNext"/>
        <w:rPr>
          <w:rtl/>
        </w:rPr>
      </w:pPr>
    </w:p>
    <w:p w:rsidR="00554EBA" w:rsidRDefault="007A068E" w:rsidP="00554EBA">
      <w:pPr>
        <w:rPr>
          <w:rtl/>
        </w:rPr>
      </w:pPr>
      <w:bookmarkStart w:id="506" w:name="_ETM_Q1_2591758"/>
      <w:bookmarkStart w:id="507" w:name="_ETM_Q1_2591783"/>
      <w:bookmarkEnd w:id="506"/>
      <w:bookmarkEnd w:id="507"/>
      <w:r>
        <w:rPr>
          <w:rFonts w:hint="cs"/>
          <w:rtl/>
        </w:rPr>
        <w:t xml:space="preserve">זה </w:t>
      </w:r>
      <w:r w:rsidR="00554EBA">
        <w:rPr>
          <w:rFonts w:hint="cs"/>
          <w:rtl/>
        </w:rPr>
        <w:t xml:space="preserve">לא היה מחובר. 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508" w:name="ET_speaker_5726_78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554EBA" w:rsidRDefault="00554EBA" w:rsidP="00554EBA">
      <w:pPr>
        <w:pStyle w:val="KeepWithNext"/>
        <w:rPr>
          <w:rtl/>
        </w:rPr>
      </w:pPr>
    </w:p>
    <w:p w:rsidR="00554EBA" w:rsidRDefault="007A068E" w:rsidP="007A068E">
      <w:pPr>
        <w:rPr>
          <w:rtl/>
        </w:rPr>
      </w:pPr>
      <w:r>
        <w:rPr>
          <w:rFonts w:hint="cs"/>
          <w:rtl/>
        </w:rPr>
        <w:t xml:space="preserve">אז </w:t>
      </w:r>
      <w:bookmarkStart w:id="509" w:name="_ETM_Q1_2596479"/>
      <w:bookmarkEnd w:id="509"/>
      <w:r>
        <w:rPr>
          <w:rFonts w:hint="cs"/>
          <w:rtl/>
        </w:rPr>
        <w:t xml:space="preserve">אין בעיה, גם עכשיו תעשו את זה לא מחובר. </w:t>
      </w:r>
      <w:r w:rsidR="00554EBA">
        <w:rPr>
          <w:rFonts w:hint="cs"/>
          <w:rtl/>
        </w:rPr>
        <w:t>כמה כסף אתם נותנים</w:t>
      </w:r>
      <w:bookmarkStart w:id="510" w:name="_ETM_Q1_2597718"/>
      <w:bookmarkEnd w:id="510"/>
      <w:r>
        <w:rPr>
          <w:rFonts w:hint="cs"/>
          <w:rtl/>
        </w:rPr>
        <w:t xml:space="preserve"> עבור הסברה למשרד הבריאות מחוץ לתקציב שלהם?</w:t>
      </w:r>
      <w:r w:rsidR="00554EBA">
        <w:rPr>
          <w:rFonts w:hint="cs"/>
          <w:rtl/>
        </w:rPr>
        <w:t xml:space="preserve"> </w:t>
      </w:r>
    </w:p>
    <w:p w:rsidR="00554EBA" w:rsidRDefault="00554EBA" w:rsidP="00554EBA">
      <w:pPr>
        <w:rPr>
          <w:rtl/>
        </w:rPr>
      </w:pPr>
    </w:p>
    <w:p w:rsidR="007A068E" w:rsidRDefault="007A068E" w:rsidP="007A068E">
      <w:pPr>
        <w:ind w:firstLine="0"/>
        <w:rPr>
          <w:rtl/>
        </w:rPr>
      </w:pPr>
    </w:p>
    <w:p w:rsidR="007A068E" w:rsidRDefault="007A068E" w:rsidP="007A068E">
      <w:pPr>
        <w:pStyle w:val="af9"/>
        <w:keepNext/>
        <w:rPr>
          <w:rtl/>
        </w:rPr>
      </w:pPr>
      <w:bookmarkStart w:id="511" w:name="ET_guest_גאיה_עופר_152"/>
      <w:r w:rsidRPr="007A068E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7A06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:rsidR="007A068E" w:rsidRDefault="007A068E" w:rsidP="007A068E">
      <w:pPr>
        <w:pStyle w:val="KeepWithNext"/>
        <w:rPr>
          <w:rtl/>
        </w:rPr>
      </w:pPr>
    </w:p>
    <w:p w:rsidR="00554EBA" w:rsidRDefault="007D771E" w:rsidP="00C12039">
      <w:pPr>
        <w:rPr>
          <w:rtl/>
        </w:rPr>
      </w:pPr>
      <w:r>
        <w:rPr>
          <w:rFonts w:hint="cs"/>
          <w:rtl/>
        </w:rPr>
        <w:t xml:space="preserve">אנחנו חושבים </w:t>
      </w:r>
      <w:bookmarkStart w:id="512" w:name="_ETM_Q1_2600502"/>
      <w:bookmarkEnd w:id="512"/>
      <w:r>
        <w:rPr>
          <w:rFonts w:hint="cs"/>
          <w:rtl/>
        </w:rPr>
        <w:t xml:space="preserve">שכשעושים מהלכי מדיניות שהם </w:t>
      </w:r>
      <w:r w:rsidR="00554EBA">
        <w:rPr>
          <w:rFonts w:hint="cs"/>
          <w:rtl/>
        </w:rPr>
        <w:t>לטובת בריאות הציבור</w:t>
      </w:r>
      <w:r>
        <w:rPr>
          <w:rFonts w:hint="cs"/>
          <w:rtl/>
        </w:rPr>
        <w:t xml:space="preserve">, ומס הוכח </w:t>
      </w:r>
      <w:r w:rsidR="00554EBA">
        <w:rPr>
          <w:rFonts w:hint="cs"/>
          <w:rtl/>
        </w:rPr>
        <w:t xml:space="preserve">כאחד </w:t>
      </w:r>
      <w:r>
        <w:rPr>
          <w:rFonts w:hint="cs"/>
          <w:rtl/>
        </w:rPr>
        <w:t xml:space="preserve">הצעדים היותר אפקטיביים למניעת </w:t>
      </w:r>
      <w:bookmarkStart w:id="513" w:name="_ETM_Q1_2608386"/>
      <w:bookmarkEnd w:id="513"/>
      <w:r>
        <w:rPr>
          <w:rFonts w:hint="cs"/>
          <w:rtl/>
        </w:rPr>
        <w:t xml:space="preserve">עישון, </w:t>
      </w:r>
      <w:r w:rsidR="00554EBA">
        <w:rPr>
          <w:rFonts w:hint="cs"/>
          <w:rtl/>
        </w:rPr>
        <w:t>נכון ללוות אותם</w:t>
      </w:r>
      <w:r w:rsidR="00C12039">
        <w:rPr>
          <w:rFonts w:hint="cs"/>
          <w:rtl/>
        </w:rPr>
        <w:t xml:space="preserve"> עם צעדים משלימים. אנחנו נקצה כחמישה מיליון שקלים לטובת הסברה. </w:t>
      </w:r>
      <w:bookmarkStart w:id="514" w:name="_ETM_Q1_2622601"/>
      <w:bookmarkEnd w:id="514"/>
      <w:r w:rsidR="00C12039">
        <w:rPr>
          <w:rFonts w:hint="cs"/>
          <w:rtl/>
        </w:rPr>
        <w:t xml:space="preserve">אנחנו חושבים שנכון להעלות קמפיין ולנהל את ההסברה במועד הנכון </w:t>
      </w:r>
      <w:bookmarkStart w:id="515" w:name="_ETM_Q1_2634840"/>
      <w:bookmarkEnd w:id="515"/>
      <w:r w:rsidR="00C12039">
        <w:rPr>
          <w:rFonts w:hint="cs"/>
          <w:rtl/>
        </w:rPr>
        <w:t xml:space="preserve">ובמועד האפקטיבי, לאו דווקא מתי שייכנס המס לתוקף. 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516" w:name="ET_speaker_5726_81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554EBA" w:rsidRDefault="00554EBA" w:rsidP="00554EBA">
      <w:pPr>
        <w:pStyle w:val="KeepWithNext"/>
        <w:rPr>
          <w:rtl/>
        </w:rPr>
      </w:pPr>
    </w:p>
    <w:p w:rsidR="00C12039" w:rsidRPr="00C12039" w:rsidRDefault="00C12039" w:rsidP="00C12039">
      <w:pPr>
        <w:rPr>
          <w:rtl/>
        </w:rPr>
      </w:pPr>
      <w:bookmarkStart w:id="517" w:name="_ETM_Q1_2642706"/>
      <w:bookmarkStart w:id="518" w:name="_ETM_Q1_2642810"/>
      <w:bookmarkEnd w:id="517"/>
      <w:bookmarkEnd w:id="518"/>
      <w:r>
        <w:rPr>
          <w:rFonts w:hint="cs"/>
          <w:rtl/>
        </w:rPr>
        <w:t xml:space="preserve">תעשו 10 </w:t>
      </w:r>
      <w:bookmarkStart w:id="519" w:name="_ETM_Q1_2639856"/>
      <w:bookmarkEnd w:id="519"/>
      <w:r>
        <w:rPr>
          <w:rFonts w:hint="cs"/>
          <w:rtl/>
        </w:rPr>
        <w:t>מיליון או 20%.</w:t>
      </w:r>
    </w:p>
    <w:p w:rsidR="00554EBA" w:rsidRDefault="00554EBA" w:rsidP="00C12039">
      <w:pPr>
        <w:ind w:firstLine="0"/>
        <w:rPr>
          <w:rtl/>
        </w:rPr>
      </w:pPr>
      <w:bookmarkStart w:id="520" w:name="_ETM_Q1_2646083"/>
      <w:bookmarkEnd w:id="520"/>
    </w:p>
    <w:p w:rsidR="00C12039" w:rsidRDefault="00C12039" w:rsidP="00C12039">
      <w:pPr>
        <w:pStyle w:val="af9"/>
        <w:keepNext/>
        <w:rPr>
          <w:rtl/>
        </w:rPr>
      </w:pPr>
      <w:bookmarkStart w:id="521" w:name="_ETM_Q1_2646192"/>
      <w:bookmarkStart w:id="522" w:name="_ETM_Q1_2647786"/>
      <w:bookmarkStart w:id="523" w:name="ET_guest_גאיה_עופר_153"/>
      <w:bookmarkEnd w:id="521"/>
      <w:bookmarkEnd w:id="522"/>
      <w:r w:rsidRPr="00C12039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C12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C12039" w:rsidRDefault="00C12039" w:rsidP="00C12039">
      <w:pPr>
        <w:pStyle w:val="KeepWithNext"/>
        <w:rPr>
          <w:rtl/>
        </w:rPr>
      </w:pPr>
    </w:p>
    <w:p w:rsidR="00554EBA" w:rsidRDefault="00C12039" w:rsidP="00C12039">
      <w:pPr>
        <w:rPr>
          <w:rtl/>
        </w:rPr>
      </w:pPr>
      <w:bookmarkStart w:id="524" w:name="_ETM_Q1_2648334"/>
      <w:bookmarkStart w:id="525" w:name="_ETM_Q1_2648422"/>
      <w:bookmarkEnd w:id="524"/>
      <w:bookmarkEnd w:id="525"/>
      <w:r>
        <w:rPr>
          <w:rFonts w:hint="cs"/>
          <w:rtl/>
        </w:rPr>
        <w:t xml:space="preserve">נדון עם משרד הבריאות בצרכים, נבנה תכנית. </w:t>
      </w:r>
      <w:bookmarkStart w:id="526" w:name="_ETM_Q1_2652630"/>
      <w:bookmarkEnd w:id="526"/>
    </w:p>
    <w:p w:rsidR="00554EBA" w:rsidRDefault="00554EBA" w:rsidP="00BF6A70">
      <w:pPr>
        <w:ind w:firstLine="0"/>
        <w:rPr>
          <w:rtl/>
        </w:rPr>
      </w:pPr>
    </w:p>
    <w:p w:rsidR="00BF6A70" w:rsidRDefault="00BF6A70" w:rsidP="00BF6A70">
      <w:pPr>
        <w:pStyle w:val="a4"/>
        <w:keepNext/>
        <w:rPr>
          <w:rtl/>
        </w:rPr>
      </w:pPr>
      <w:bookmarkStart w:id="527" w:name="_ETM_Q1_2670448"/>
      <w:bookmarkStart w:id="528" w:name="_ETM_Q1_2670519"/>
      <w:bookmarkStart w:id="529" w:name="ET_speaker_5726_154"/>
      <w:bookmarkEnd w:id="527"/>
      <w:bookmarkEnd w:id="528"/>
      <w:r w:rsidRPr="00BF6A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6A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BF6A70" w:rsidRDefault="00BF6A70" w:rsidP="00BF6A70">
      <w:pPr>
        <w:pStyle w:val="KeepWithNext"/>
        <w:rPr>
          <w:rtl/>
        </w:rPr>
      </w:pPr>
    </w:p>
    <w:p w:rsidR="00554EBA" w:rsidRDefault="00BF6A70" w:rsidP="00056BD0">
      <w:pPr>
        <w:rPr>
          <w:rtl/>
        </w:rPr>
      </w:pPr>
      <w:r>
        <w:rPr>
          <w:rFonts w:hint="cs"/>
          <w:rtl/>
        </w:rPr>
        <w:t xml:space="preserve">תתני 10 מיליון עבור הסברה. כשהבאנו </w:t>
      </w:r>
      <w:bookmarkStart w:id="530" w:name="_ETM_Q1_2683802"/>
      <w:bookmarkEnd w:id="530"/>
      <w:r>
        <w:rPr>
          <w:rFonts w:hint="cs"/>
          <w:rtl/>
        </w:rPr>
        <w:t>את מס הפחמן</w:t>
      </w:r>
      <w:r w:rsidR="00346C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1" w:name="_ETM_Q1_2677135"/>
      <w:bookmarkEnd w:id="531"/>
      <w:r w:rsidR="00E966DD">
        <w:rPr>
          <w:rFonts w:hint="cs"/>
          <w:rtl/>
        </w:rPr>
        <w:t>אמרו שיתנ</w:t>
      </w:r>
      <w:r w:rsidR="00346C79">
        <w:rPr>
          <w:rFonts w:hint="cs"/>
          <w:rtl/>
        </w:rPr>
        <w:t xml:space="preserve">ו תקציב להסברה בתקציב 2025, רק </w:t>
      </w:r>
      <w:r w:rsidR="00E966DD">
        <w:rPr>
          <w:rFonts w:hint="cs"/>
          <w:rtl/>
        </w:rPr>
        <w:t xml:space="preserve">בסוף ניסו </w:t>
      </w:r>
      <w:r>
        <w:rPr>
          <w:rFonts w:hint="cs"/>
          <w:rtl/>
        </w:rPr>
        <w:t>להכניס</w:t>
      </w:r>
      <w:r w:rsidR="00E966DD">
        <w:rPr>
          <w:rFonts w:hint="cs"/>
          <w:rtl/>
        </w:rPr>
        <w:t xml:space="preserve"> את זה בתקציב שלהם. </w:t>
      </w:r>
      <w:bookmarkStart w:id="532" w:name="_ETM_Q1_2683283"/>
      <w:bookmarkEnd w:id="532"/>
      <w:r w:rsidR="00E966DD">
        <w:rPr>
          <w:rFonts w:hint="cs"/>
          <w:rtl/>
        </w:rPr>
        <w:t>בגלל שהי</w:t>
      </w:r>
      <w:r>
        <w:rPr>
          <w:rFonts w:hint="cs"/>
          <w:rtl/>
        </w:rPr>
        <w:t xml:space="preserve">ה שם תקציבן לא פראייר שאמר להם שזה לא </w:t>
      </w:r>
      <w:bookmarkStart w:id="533" w:name="_ETM_Q1_2685251"/>
      <w:bookmarkEnd w:id="533"/>
      <w:r>
        <w:rPr>
          <w:rFonts w:hint="cs"/>
          <w:rtl/>
        </w:rPr>
        <w:t xml:space="preserve">ייכנס, </w:t>
      </w:r>
      <w:bookmarkStart w:id="534" w:name="_ETM_Q1_2666768"/>
      <w:bookmarkStart w:id="535" w:name="_ETM_Q1_2666845"/>
      <w:bookmarkEnd w:id="534"/>
      <w:bookmarkEnd w:id="535"/>
      <w:r w:rsidR="00E966DD">
        <w:rPr>
          <w:rFonts w:hint="cs"/>
          <w:rtl/>
        </w:rPr>
        <w:t>שלא י</w:t>
      </w:r>
      <w:r>
        <w:rPr>
          <w:rFonts w:hint="cs"/>
          <w:rtl/>
        </w:rPr>
        <w:t>כניסו לו את זה בתוך התקציב שלו</w:t>
      </w:r>
      <w:bookmarkStart w:id="536" w:name="_ETM_Q1_2692097"/>
      <w:bookmarkEnd w:id="536"/>
      <w:r w:rsidR="00E966DD">
        <w:rPr>
          <w:rFonts w:hint="cs"/>
          <w:rtl/>
        </w:rPr>
        <w:t xml:space="preserve">, </w:t>
      </w:r>
      <w:r w:rsidR="00346C79">
        <w:rPr>
          <w:rFonts w:hint="cs"/>
          <w:rtl/>
        </w:rPr>
        <w:t xml:space="preserve">בסוף </w:t>
      </w:r>
      <w:r w:rsidR="00E966DD">
        <w:rPr>
          <w:rFonts w:hint="cs"/>
          <w:rtl/>
        </w:rPr>
        <w:t xml:space="preserve">לא הכניסו את זה בתוך התקציב. גם פה אני אומר למשרד הבריאות </w:t>
      </w:r>
      <w:r>
        <w:rPr>
          <w:rFonts w:hint="cs"/>
          <w:rtl/>
        </w:rPr>
        <w:t xml:space="preserve">לא </w:t>
      </w:r>
      <w:r w:rsidR="00E966DD">
        <w:rPr>
          <w:rFonts w:hint="cs"/>
          <w:rtl/>
        </w:rPr>
        <w:t>לתת להכניס</w:t>
      </w:r>
      <w:r>
        <w:rPr>
          <w:rFonts w:hint="cs"/>
          <w:rtl/>
        </w:rPr>
        <w:t xml:space="preserve"> את זה </w:t>
      </w:r>
      <w:bookmarkStart w:id="537" w:name="_ETM_Q1_2695445"/>
      <w:bookmarkEnd w:id="537"/>
      <w:r w:rsidR="00346C79">
        <w:rPr>
          <w:rFonts w:hint="cs"/>
          <w:rtl/>
        </w:rPr>
        <w:t>ב</w:t>
      </w:r>
      <w:r>
        <w:rPr>
          <w:rFonts w:hint="cs"/>
          <w:rtl/>
        </w:rPr>
        <w:t>תוך התקציב</w:t>
      </w:r>
      <w:r w:rsidR="00E966DD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, ואני לא מדבר על חמישה מיליון. </w:t>
      </w:r>
      <w:r w:rsidR="00554EBA">
        <w:rPr>
          <w:rFonts w:hint="cs"/>
          <w:rtl/>
        </w:rPr>
        <w:t xml:space="preserve">חמישה </w:t>
      </w:r>
      <w:r>
        <w:rPr>
          <w:rFonts w:hint="cs"/>
          <w:rtl/>
        </w:rPr>
        <w:t xml:space="preserve">מיליון </w:t>
      </w:r>
      <w:bookmarkStart w:id="538" w:name="_ETM_Q1_2696592"/>
      <w:bookmarkEnd w:id="538"/>
      <w:r>
        <w:rPr>
          <w:rFonts w:hint="cs"/>
          <w:rtl/>
        </w:rPr>
        <w:t>זה לא סכום. תעל</w:t>
      </w:r>
      <w:r w:rsidR="00554EBA">
        <w:rPr>
          <w:rFonts w:hint="cs"/>
          <w:rtl/>
        </w:rPr>
        <w:t xml:space="preserve">ו את זה </w:t>
      </w:r>
      <w:r>
        <w:rPr>
          <w:rFonts w:hint="cs"/>
          <w:rtl/>
        </w:rPr>
        <w:t>ל-10 מיליון</w:t>
      </w:r>
      <w:r w:rsidR="00056BD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ותתקדמו </w:t>
      </w:r>
      <w:r w:rsidR="00554EBA">
        <w:rPr>
          <w:rFonts w:hint="cs"/>
          <w:rtl/>
        </w:rPr>
        <w:t>הלאה</w:t>
      </w:r>
      <w:r>
        <w:rPr>
          <w:rFonts w:hint="cs"/>
          <w:rtl/>
        </w:rPr>
        <w:t xml:space="preserve"> בהצבעה.</w:t>
      </w:r>
    </w:p>
    <w:p w:rsidR="00554EBA" w:rsidRDefault="00554EBA" w:rsidP="00554EBA">
      <w:pPr>
        <w:rPr>
          <w:rtl/>
        </w:rPr>
      </w:pPr>
    </w:p>
    <w:p w:rsidR="00BF6A70" w:rsidRDefault="00BF6A70" w:rsidP="00BF6A70">
      <w:pPr>
        <w:pStyle w:val="af9"/>
        <w:keepNext/>
        <w:rPr>
          <w:rtl/>
        </w:rPr>
      </w:pPr>
      <w:bookmarkStart w:id="539" w:name="ET_guest_גאיה_עופר_155"/>
      <w:r w:rsidRPr="00BF6A70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BF6A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BF6A70" w:rsidRDefault="00BF6A70" w:rsidP="00BF6A70">
      <w:pPr>
        <w:pStyle w:val="KeepWithNext"/>
        <w:rPr>
          <w:rtl/>
        </w:rPr>
      </w:pPr>
    </w:p>
    <w:p w:rsidR="00554EBA" w:rsidRDefault="00BF6A70" w:rsidP="00554EBA">
      <w:pPr>
        <w:rPr>
          <w:rtl/>
        </w:rPr>
      </w:pPr>
      <w:r>
        <w:rPr>
          <w:rFonts w:hint="cs"/>
          <w:rtl/>
        </w:rPr>
        <w:t>נבחן את הצורך.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540" w:name="ET_speaker_5726_90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554EBA" w:rsidRDefault="00554EBA" w:rsidP="00554EBA">
      <w:pPr>
        <w:pStyle w:val="KeepWithNext"/>
        <w:rPr>
          <w:rtl/>
        </w:rPr>
      </w:pPr>
    </w:p>
    <w:p w:rsidR="00590771" w:rsidRPr="00590771" w:rsidRDefault="00590771" w:rsidP="00590771">
      <w:pPr>
        <w:rPr>
          <w:rtl/>
        </w:rPr>
      </w:pPr>
      <w:r>
        <w:rPr>
          <w:rFonts w:hint="cs"/>
          <w:rtl/>
        </w:rPr>
        <w:t xml:space="preserve">תבחנו </w:t>
      </w:r>
      <w:bookmarkStart w:id="541" w:name="_ETM_Q1_2700790"/>
      <w:bookmarkEnd w:id="541"/>
      <w:r>
        <w:rPr>
          <w:rFonts w:hint="cs"/>
          <w:rtl/>
        </w:rPr>
        <w:t>מ-10 מיליון ומעלה.</w:t>
      </w:r>
    </w:p>
    <w:p w:rsidR="00554EBA" w:rsidRDefault="00554EBA" w:rsidP="00590771">
      <w:pPr>
        <w:ind w:firstLine="0"/>
        <w:rPr>
          <w:rtl/>
        </w:rPr>
      </w:pPr>
    </w:p>
    <w:p w:rsidR="00590771" w:rsidRDefault="00590771" w:rsidP="00590771">
      <w:pPr>
        <w:pStyle w:val="af9"/>
        <w:keepNext/>
        <w:rPr>
          <w:rtl/>
        </w:rPr>
      </w:pPr>
      <w:bookmarkStart w:id="542" w:name="ET_guest_גאיה_עופר_156"/>
      <w:r w:rsidRPr="00590771">
        <w:rPr>
          <w:rStyle w:val="TagStyle"/>
          <w:rtl/>
        </w:rPr>
        <w:t xml:space="preserve"> &lt;&lt; אורח &gt;&gt; </w:t>
      </w:r>
      <w:r>
        <w:rPr>
          <w:rtl/>
        </w:rPr>
        <w:t>גאיה עופר:</w:t>
      </w:r>
      <w:r w:rsidRPr="005907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590771" w:rsidRDefault="00590771" w:rsidP="00590771">
      <w:pPr>
        <w:pStyle w:val="KeepWithNext"/>
        <w:rPr>
          <w:rtl/>
        </w:rPr>
      </w:pPr>
    </w:p>
    <w:p w:rsidR="00554EBA" w:rsidRDefault="00590771" w:rsidP="00554EBA">
      <w:pPr>
        <w:rPr>
          <w:rtl/>
        </w:rPr>
      </w:pPr>
      <w:r>
        <w:rPr>
          <w:rFonts w:hint="cs"/>
          <w:rtl/>
        </w:rPr>
        <w:t>ככ</w:t>
      </w:r>
      <w:r w:rsidR="00554EBA">
        <w:rPr>
          <w:rFonts w:hint="cs"/>
          <w:rtl/>
        </w:rPr>
        <w:t xml:space="preserve">ל </w:t>
      </w:r>
      <w:r>
        <w:rPr>
          <w:rFonts w:hint="cs"/>
          <w:rtl/>
        </w:rPr>
        <w:t>שתהיה תכנית ב-10 מיליון שהיא אפקטיבית וטובה</w:t>
      </w:r>
      <w:r w:rsidR="00554E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54EBA">
        <w:rPr>
          <w:rFonts w:hint="cs"/>
          <w:rtl/>
        </w:rPr>
        <w:t>נתקצב 10 מיליון</w:t>
      </w:r>
      <w:r>
        <w:rPr>
          <w:rFonts w:hint="cs"/>
          <w:rtl/>
        </w:rPr>
        <w:t>.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543" w:name="ET_speaker_5726_91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554EBA" w:rsidRDefault="00554EBA" w:rsidP="00554EBA">
      <w:pPr>
        <w:pStyle w:val="KeepWithNext"/>
        <w:rPr>
          <w:rtl/>
        </w:rPr>
      </w:pPr>
    </w:p>
    <w:p w:rsidR="00554EBA" w:rsidRDefault="00554EBA" w:rsidP="00056BD0">
      <w:pPr>
        <w:rPr>
          <w:rtl/>
        </w:rPr>
      </w:pPr>
      <w:r>
        <w:rPr>
          <w:rFonts w:hint="cs"/>
          <w:rtl/>
        </w:rPr>
        <w:t xml:space="preserve">אני מבקש ממשרד הבריאות </w:t>
      </w:r>
      <w:r w:rsidR="00590771">
        <w:rPr>
          <w:rFonts w:hint="cs"/>
          <w:rtl/>
        </w:rPr>
        <w:t xml:space="preserve">לשים לב </w:t>
      </w:r>
      <w:bookmarkStart w:id="544" w:name="_ETM_Q1_2717098"/>
      <w:bookmarkEnd w:id="544"/>
      <w:r>
        <w:rPr>
          <w:rFonts w:hint="cs"/>
          <w:rtl/>
        </w:rPr>
        <w:t>שזה לא יהיה במסגרת</w:t>
      </w:r>
      <w:r w:rsidR="00590771">
        <w:rPr>
          <w:rFonts w:hint="cs"/>
          <w:rtl/>
        </w:rPr>
        <w:t xml:space="preserve"> התקציב שלהם</w:t>
      </w:r>
      <w:r w:rsidR="00056BD0">
        <w:rPr>
          <w:rFonts w:hint="cs"/>
          <w:rtl/>
        </w:rPr>
        <w:t xml:space="preserve">, שזה יהיה </w:t>
      </w:r>
      <w:r w:rsidR="00590771">
        <w:rPr>
          <w:rFonts w:hint="cs"/>
          <w:rtl/>
        </w:rPr>
        <w:t xml:space="preserve">מחוץ. 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545" w:name="ET_speaker_6353_92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554EBA" w:rsidRDefault="00554EBA" w:rsidP="00554EBA">
      <w:pPr>
        <w:pStyle w:val="KeepWithNext"/>
        <w:rPr>
          <w:rtl/>
        </w:rPr>
      </w:pPr>
    </w:p>
    <w:p w:rsidR="00554EBA" w:rsidRDefault="00590771" w:rsidP="00590771">
      <w:pPr>
        <w:rPr>
          <w:rtl/>
        </w:rPr>
      </w:pPr>
      <w:r>
        <w:rPr>
          <w:rFonts w:hint="cs"/>
          <w:rtl/>
        </w:rPr>
        <w:t xml:space="preserve">הייתי אצל אוריאל </w:t>
      </w:r>
      <w:bookmarkStart w:id="546" w:name="_ETM_Q1_2729669"/>
      <w:bookmarkEnd w:id="546"/>
      <w:proofErr w:type="spellStart"/>
      <w:r>
        <w:rPr>
          <w:rFonts w:hint="cs"/>
          <w:rtl/>
        </w:rPr>
        <w:t>ב</w:t>
      </w:r>
      <w:r w:rsidR="0067006E">
        <w:rPr>
          <w:rFonts w:hint="cs"/>
          <w:rtl/>
        </w:rPr>
        <w:t>וסו</w:t>
      </w:r>
      <w:proofErr w:type="spellEnd"/>
      <w:r w:rsidR="0067006E">
        <w:rPr>
          <w:rFonts w:hint="cs"/>
          <w:rtl/>
        </w:rPr>
        <w:t xml:space="preserve"> בניחום אבלים על אחיו שנפטר ש</w:t>
      </w:r>
      <w:r>
        <w:rPr>
          <w:rFonts w:hint="cs"/>
          <w:rtl/>
        </w:rPr>
        <w:t xml:space="preserve">היה מעשן כבד. אוריאל לקח </w:t>
      </w:r>
      <w:bookmarkStart w:id="547" w:name="_ETM_Q1_2735764"/>
      <w:bookmarkEnd w:id="547"/>
      <w:r>
        <w:rPr>
          <w:rFonts w:hint="cs"/>
          <w:rtl/>
        </w:rPr>
        <w:t>על עצמו את הסיפור הזה בתור שליחות</w:t>
      </w:r>
      <w:r w:rsidR="0067006E">
        <w:rPr>
          <w:rFonts w:hint="cs"/>
          <w:rtl/>
        </w:rPr>
        <w:t xml:space="preserve">. </w:t>
      </w:r>
      <w:r w:rsidR="00554EBA">
        <w:rPr>
          <w:rFonts w:hint="cs"/>
          <w:rtl/>
        </w:rPr>
        <w:t xml:space="preserve">הוא מסתובב עם איזה דוח </w:t>
      </w:r>
      <w:r>
        <w:rPr>
          <w:rFonts w:hint="cs"/>
          <w:rtl/>
        </w:rPr>
        <w:t xml:space="preserve">עב כרס שהכין </w:t>
      </w:r>
      <w:bookmarkStart w:id="548" w:name="_ETM_Q1_2738573"/>
      <w:bookmarkEnd w:id="548"/>
      <w:r>
        <w:rPr>
          <w:rFonts w:hint="cs"/>
          <w:rtl/>
        </w:rPr>
        <w:t>משרד הבריאות על ה</w:t>
      </w:r>
      <w:r w:rsidR="00554EBA">
        <w:rPr>
          <w:rFonts w:hint="cs"/>
          <w:rtl/>
        </w:rPr>
        <w:t>נ</w:t>
      </w:r>
      <w:r>
        <w:rPr>
          <w:rFonts w:hint="cs"/>
          <w:rtl/>
        </w:rPr>
        <w:t>זקים של העישון. הוא מדבר על זה כל הזמן</w:t>
      </w:r>
      <w:r w:rsidR="0067006E">
        <w:rPr>
          <w:rFonts w:hint="cs"/>
          <w:rtl/>
        </w:rPr>
        <w:t>, כש</w:t>
      </w:r>
      <w:r w:rsidR="00A0076D">
        <w:rPr>
          <w:rFonts w:hint="cs"/>
          <w:rtl/>
        </w:rPr>
        <w:t>אתה בטח יודע</w:t>
      </w:r>
      <w:r>
        <w:rPr>
          <w:rFonts w:hint="cs"/>
          <w:rtl/>
        </w:rPr>
        <w:t xml:space="preserve"> </w:t>
      </w:r>
      <w:r w:rsidR="00A0076D">
        <w:rPr>
          <w:rFonts w:hint="cs"/>
          <w:rtl/>
        </w:rPr>
        <w:t xml:space="preserve">שהוא </w:t>
      </w:r>
      <w:bookmarkStart w:id="549" w:name="_ETM_Q1_2749312"/>
      <w:bookmarkEnd w:id="549"/>
      <w:r>
        <w:rPr>
          <w:rFonts w:hint="cs"/>
          <w:rtl/>
        </w:rPr>
        <w:t xml:space="preserve">עושה </w:t>
      </w:r>
      <w:bookmarkStart w:id="550" w:name="_ETM_Q1_2746604"/>
      <w:bookmarkEnd w:id="550"/>
      <w:r>
        <w:rPr>
          <w:rFonts w:hint="cs"/>
          <w:rtl/>
        </w:rPr>
        <w:t xml:space="preserve">לא מעט. </w:t>
      </w:r>
      <w:r w:rsidR="00554EBA">
        <w:rPr>
          <w:rFonts w:hint="cs"/>
          <w:rtl/>
        </w:rPr>
        <w:t xml:space="preserve"> </w:t>
      </w:r>
    </w:p>
    <w:p w:rsidR="00554EBA" w:rsidRDefault="00554EBA" w:rsidP="00554EBA">
      <w:pPr>
        <w:rPr>
          <w:rtl/>
        </w:rPr>
      </w:pPr>
    </w:p>
    <w:p w:rsidR="00554EBA" w:rsidRDefault="00554EBA" w:rsidP="00554EBA">
      <w:pPr>
        <w:pStyle w:val="a4"/>
        <w:keepNext/>
        <w:rPr>
          <w:rtl/>
        </w:rPr>
      </w:pPr>
      <w:bookmarkStart w:id="551" w:name="ET_speaker_5726_93"/>
      <w:r w:rsidRPr="00554E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4E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554EBA" w:rsidRDefault="00554EBA" w:rsidP="00554EBA">
      <w:pPr>
        <w:pStyle w:val="KeepWithNext"/>
        <w:rPr>
          <w:rtl/>
        </w:rPr>
      </w:pPr>
    </w:p>
    <w:p w:rsidR="00554EBA" w:rsidRDefault="00554EBA" w:rsidP="00554EBA">
      <w:pPr>
        <w:rPr>
          <w:rtl/>
        </w:rPr>
      </w:pPr>
      <w:r>
        <w:rPr>
          <w:rFonts w:hint="cs"/>
          <w:rtl/>
        </w:rPr>
        <w:t>עזרתי לו קצת בעניין הזה ל</w:t>
      </w:r>
      <w:r w:rsidR="00185E05">
        <w:rPr>
          <w:rFonts w:hint="cs"/>
          <w:rtl/>
        </w:rPr>
        <w:t xml:space="preserve">מען </w:t>
      </w:r>
      <w:r>
        <w:rPr>
          <w:rFonts w:hint="cs"/>
          <w:rtl/>
        </w:rPr>
        <w:t>עם ישראל.</w:t>
      </w:r>
    </w:p>
    <w:p w:rsidR="00554EBA" w:rsidRDefault="00554EBA" w:rsidP="00554EBA">
      <w:pPr>
        <w:rPr>
          <w:rtl/>
        </w:rPr>
      </w:pPr>
    </w:p>
    <w:p w:rsidR="002C2FA0" w:rsidRDefault="002C2FA0" w:rsidP="002C2FA0">
      <w:pPr>
        <w:pStyle w:val="a4"/>
        <w:keepNext/>
        <w:rPr>
          <w:rtl/>
        </w:rPr>
      </w:pPr>
      <w:bookmarkStart w:id="552" w:name="ET_speaker_6361_95"/>
      <w:r w:rsidRPr="002C2F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2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2C2FA0" w:rsidRDefault="002C2FA0" w:rsidP="002C2FA0">
      <w:pPr>
        <w:pStyle w:val="KeepWithNext"/>
        <w:rPr>
          <w:rtl/>
        </w:rPr>
      </w:pPr>
    </w:p>
    <w:p w:rsidR="002C2FA0" w:rsidRDefault="004E5AEA" w:rsidP="004E5AEA">
      <w:pPr>
        <w:rPr>
          <w:rtl/>
        </w:rPr>
      </w:pPr>
      <w:r>
        <w:rPr>
          <w:rFonts w:hint="cs"/>
          <w:rtl/>
        </w:rPr>
        <w:t>הייתי בכמה דיונים מאוד מצחיקים בוועדה, ו</w:t>
      </w:r>
      <w:r w:rsidR="002C2FA0">
        <w:rPr>
          <w:rFonts w:hint="cs"/>
          <w:rtl/>
        </w:rPr>
        <w:t xml:space="preserve">זה אחד </w:t>
      </w:r>
      <w:r>
        <w:rPr>
          <w:rFonts w:hint="cs"/>
          <w:rtl/>
        </w:rPr>
        <w:t xml:space="preserve">מהם. </w:t>
      </w:r>
      <w:bookmarkStart w:id="553" w:name="_ETM_Q1_2780616"/>
      <w:bookmarkEnd w:id="553"/>
    </w:p>
    <w:p w:rsidR="002C2FA0" w:rsidRDefault="002C2FA0" w:rsidP="002C2FA0">
      <w:pPr>
        <w:rPr>
          <w:rtl/>
        </w:rPr>
      </w:pPr>
    </w:p>
    <w:p w:rsidR="002C2FA0" w:rsidRDefault="002C2FA0" w:rsidP="002C2FA0">
      <w:pPr>
        <w:pStyle w:val="a4"/>
        <w:keepNext/>
        <w:rPr>
          <w:rtl/>
        </w:rPr>
      </w:pPr>
      <w:bookmarkStart w:id="554" w:name="ET_speaker_5726_96"/>
      <w:r w:rsidRPr="002C2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2C2FA0" w:rsidRDefault="002C2FA0" w:rsidP="002C2FA0">
      <w:pPr>
        <w:pStyle w:val="KeepWithNext"/>
        <w:rPr>
          <w:rtl/>
        </w:rPr>
      </w:pPr>
    </w:p>
    <w:p w:rsidR="004E5AEA" w:rsidRDefault="002C2FA0" w:rsidP="004E5AEA">
      <w:pPr>
        <w:rPr>
          <w:rtl/>
        </w:rPr>
      </w:pPr>
      <w:r>
        <w:rPr>
          <w:rFonts w:hint="cs"/>
          <w:rtl/>
        </w:rPr>
        <w:t xml:space="preserve">בשתייה המתוקה </w:t>
      </w:r>
      <w:r w:rsidR="004E5AEA">
        <w:rPr>
          <w:rFonts w:hint="cs"/>
          <w:rtl/>
        </w:rPr>
        <w:t xml:space="preserve">הוסיפו את הכסף? </w:t>
      </w:r>
    </w:p>
    <w:p w:rsidR="004E5AEA" w:rsidRDefault="004E5AEA" w:rsidP="004E5AEA">
      <w:pPr>
        <w:rPr>
          <w:rtl/>
        </w:rPr>
      </w:pPr>
    </w:p>
    <w:p w:rsidR="004E5AEA" w:rsidRDefault="004E5AEA" w:rsidP="004E5AEA">
      <w:pPr>
        <w:pStyle w:val="af9"/>
        <w:keepNext/>
        <w:rPr>
          <w:rtl/>
        </w:rPr>
      </w:pPr>
      <w:bookmarkStart w:id="555" w:name="ET_guest_דר_שרון_אלרעי_פרייס_157"/>
      <w:r w:rsidRPr="004E5AEA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E5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4E5AEA" w:rsidRDefault="004E5AEA" w:rsidP="004E5AEA">
      <w:pPr>
        <w:pStyle w:val="KeepWithNext"/>
        <w:rPr>
          <w:rtl/>
        </w:rPr>
      </w:pPr>
    </w:p>
    <w:p w:rsidR="004E5AEA" w:rsidRDefault="004E5AEA" w:rsidP="004E5AEA">
      <w:pPr>
        <w:rPr>
          <w:rtl/>
        </w:rPr>
      </w:pPr>
      <w:r>
        <w:rPr>
          <w:rFonts w:hint="cs"/>
          <w:rtl/>
        </w:rPr>
        <w:t>כן.</w:t>
      </w:r>
    </w:p>
    <w:p w:rsidR="002C2FA0" w:rsidRDefault="002C2FA0" w:rsidP="004E5AEA">
      <w:pPr>
        <w:rPr>
          <w:rtl/>
        </w:rPr>
      </w:pPr>
      <w:r>
        <w:rPr>
          <w:rFonts w:hint="cs"/>
          <w:rtl/>
        </w:rPr>
        <w:t xml:space="preserve"> </w:t>
      </w:r>
    </w:p>
    <w:p w:rsidR="004E5AEA" w:rsidRDefault="004E5AEA" w:rsidP="004E5AEA">
      <w:pPr>
        <w:pStyle w:val="a4"/>
        <w:keepNext/>
        <w:rPr>
          <w:rtl/>
        </w:rPr>
      </w:pPr>
      <w:bookmarkStart w:id="556" w:name="_ETM_Q1_2791411"/>
      <w:bookmarkStart w:id="557" w:name="ET_speaker_5726_158"/>
      <w:bookmarkEnd w:id="556"/>
      <w:r w:rsidRPr="004E5A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5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4E5AEA" w:rsidRDefault="004E5AEA" w:rsidP="004E5AEA">
      <w:pPr>
        <w:pStyle w:val="KeepWithNext"/>
        <w:rPr>
          <w:rtl/>
        </w:rPr>
      </w:pPr>
    </w:p>
    <w:p w:rsidR="002C2FA0" w:rsidRDefault="008D36D7" w:rsidP="004E5AEA">
      <w:pPr>
        <w:rPr>
          <w:rtl/>
        </w:rPr>
      </w:pPr>
      <w:bookmarkStart w:id="558" w:name="_ETM_Q1_2792065"/>
      <w:bookmarkStart w:id="559" w:name="_ETM_Q1_2792143"/>
      <w:bookmarkEnd w:id="558"/>
      <w:bookmarkEnd w:id="559"/>
      <w:r>
        <w:rPr>
          <w:rFonts w:hint="cs"/>
          <w:rtl/>
        </w:rPr>
        <w:t>אז היו</w:t>
      </w:r>
      <w:r w:rsidR="002C2FA0">
        <w:rPr>
          <w:rFonts w:hint="cs"/>
          <w:rtl/>
        </w:rPr>
        <w:t xml:space="preserve"> חמישה</w:t>
      </w:r>
      <w:r w:rsidR="004E5AEA">
        <w:rPr>
          <w:rFonts w:hint="cs"/>
          <w:rtl/>
        </w:rPr>
        <w:t xml:space="preserve"> ו</w:t>
      </w:r>
      <w:r w:rsidR="002C2FA0">
        <w:rPr>
          <w:rFonts w:hint="cs"/>
          <w:rtl/>
        </w:rPr>
        <w:t xml:space="preserve">הוסיפו על זה. </w:t>
      </w:r>
    </w:p>
    <w:p w:rsidR="002C2FA0" w:rsidRDefault="002C2FA0" w:rsidP="002C2FA0">
      <w:pPr>
        <w:rPr>
          <w:rtl/>
        </w:rPr>
      </w:pPr>
    </w:p>
    <w:p w:rsidR="004E5AEA" w:rsidRDefault="004E5AEA" w:rsidP="004E5AEA">
      <w:pPr>
        <w:pStyle w:val="af9"/>
        <w:keepNext/>
        <w:rPr>
          <w:rtl/>
        </w:rPr>
      </w:pPr>
      <w:bookmarkStart w:id="560" w:name="_ETM_Q1_2798961"/>
      <w:bookmarkStart w:id="561" w:name="ET_guest_דר_שרון_אלרעי_פרייס_159"/>
      <w:bookmarkEnd w:id="560"/>
      <w:r w:rsidRPr="004E5AEA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4E5A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:rsidR="004E5AEA" w:rsidRDefault="004E5AEA" w:rsidP="004E5AEA">
      <w:pPr>
        <w:pStyle w:val="KeepWithNext"/>
        <w:rPr>
          <w:rtl/>
        </w:rPr>
      </w:pPr>
    </w:p>
    <w:p w:rsidR="002C2FA0" w:rsidRDefault="002C2FA0" w:rsidP="002C2FA0">
      <w:pPr>
        <w:rPr>
          <w:rtl/>
        </w:rPr>
      </w:pPr>
      <w:bookmarkStart w:id="562" w:name="_ETM_Q1_2799603"/>
      <w:bookmarkStart w:id="563" w:name="_ETM_Q1_2799660"/>
      <w:bookmarkEnd w:id="562"/>
      <w:bookmarkEnd w:id="563"/>
      <w:r>
        <w:rPr>
          <w:rFonts w:hint="cs"/>
          <w:rtl/>
        </w:rPr>
        <w:t>נכון</w:t>
      </w:r>
      <w:r w:rsidR="004E5AEA">
        <w:rPr>
          <w:rFonts w:hint="cs"/>
          <w:rtl/>
        </w:rPr>
        <w:t>.</w:t>
      </w:r>
    </w:p>
    <w:p w:rsidR="002C2FA0" w:rsidRDefault="002C2FA0" w:rsidP="002C2FA0">
      <w:pPr>
        <w:rPr>
          <w:rtl/>
        </w:rPr>
      </w:pPr>
    </w:p>
    <w:p w:rsidR="002C2FA0" w:rsidRDefault="002C2FA0" w:rsidP="002C2FA0">
      <w:pPr>
        <w:pStyle w:val="a4"/>
        <w:keepNext/>
        <w:rPr>
          <w:rtl/>
        </w:rPr>
      </w:pPr>
      <w:bookmarkStart w:id="564" w:name="ET_speaker_6361_97"/>
      <w:r w:rsidRPr="002C2F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2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2C2FA0" w:rsidRDefault="002C2FA0" w:rsidP="002C2FA0">
      <w:pPr>
        <w:pStyle w:val="KeepWithNext"/>
        <w:rPr>
          <w:rtl/>
        </w:rPr>
      </w:pPr>
    </w:p>
    <w:p w:rsidR="002C2FA0" w:rsidRDefault="002C2FA0" w:rsidP="002C2FA0">
      <w:pPr>
        <w:rPr>
          <w:rtl/>
        </w:rPr>
      </w:pPr>
      <w:r>
        <w:rPr>
          <w:rFonts w:hint="cs"/>
          <w:rtl/>
        </w:rPr>
        <w:t xml:space="preserve">תגידי, שותים </w:t>
      </w:r>
      <w:r w:rsidR="004E5AEA">
        <w:rPr>
          <w:rFonts w:hint="cs"/>
          <w:rtl/>
        </w:rPr>
        <w:t xml:space="preserve">יותר שתייה מתוקה במדינת ישראל </w:t>
      </w:r>
      <w:r>
        <w:rPr>
          <w:rFonts w:hint="cs"/>
          <w:rtl/>
        </w:rPr>
        <w:t>כתוצאה מהמ</w:t>
      </w:r>
      <w:r w:rsidR="004E5AEA">
        <w:rPr>
          <w:rFonts w:hint="cs"/>
          <w:rtl/>
        </w:rPr>
        <w:t>הלכים המטורפים שעשתה הממשלה?</w:t>
      </w:r>
    </w:p>
    <w:p w:rsidR="002C2FA0" w:rsidRDefault="002C2FA0" w:rsidP="002C2FA0">
      <w:pPr>
        <w:rPr>
          <w:rtl/>
        </w:rPr>
      </w:pPr>
    </w:p>
    <w:p w:rsidR="002C2FA0" w:rsidRDefault="002C2FA0" w:rsidP="002C2FA0">
      <w:pPr>
        <w:pStyle w:val="a4"/>
        <w:keepNext/>
        <w:rPr>
          <w:rtl/>
        </w:rPr>
      </w:pPr>
      <w:bookmarkStart w:id="565" w:name="ET_speaker_5726_98"/>
      <w:r w:rsidRPr="002C2F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2C2FA0" w:rsidRDefault="002C2FA0" w:rsidP="002C2FA0">
      <w:pPr>
        <w:pStyle w:val="KeepWithNext"/>
        <w:rPr>
          <w:rtl/>
        </w:rPr>
      </w:pPr>
    </w:p>
    <w:p w:rsidR="002C2FA0" w:rsidRDefault="004E5AEA" w:rsidP="004E5AEA">
      <w:pPr>
        <w:rPr>
          <w:rtl/>
        </w:rPr>
      </w:pPr>
      <w:r>
        <w:rPr>
          <w:rFonts w:hint="cs"/>
          <w:rtl/>
        </w:rPr>
        <w:t>ה</w:t>
      </w:r>
      <w:r w:rsidR="002C2FA0">
        <w:rPr>
          <w:rFonts w:hint="cs"/>
          <w:rtl/>
        </w:rPr>
        <w:t>פ</w:t>
      </w:r>
      <w:r>
        <w:rPr>
          <w:rFonts w:hint="cs"/>
          <w:rtl/>
        </w:rPr>
        <w:t>ס</w:t>
      </w:r>
      <w:r w:rsidR="002C2FA0">
        <w:rPr>
          <w:rFonts w:hint="cs"/>
          <w:rtl/>
        </w:rPr>
        <w:t xml:space="preserve">יקו עם המס. אתה </w:t>
      </w:r>
      <w:r>
        <w:rPr>
          <w:rFonts w:hint="cs"/>
          <w:rtl/>
        </w:rPr>
        <w:t xml:space="preserve">מכיר את הדעה שלי </w:t>
      </w:r>
      <w:bookmarkStart w:id="566" w:name="_ETM_Q1_2811719"/>
      <w:bookmarkEnd w:id="566"/>
      <w:r>
        <w:rPr>
          <w:rFonts w:hint="cs"/>
          <w:rtl/>
        </w:rPr>
        <w:t>לגבי המס</w:t>
      </w:r>
      <w:r w:rsidR="00A72A86">
        <w:rPr>
          <w:rFonts w:hint="cs"/>
          <w:rtl/>
        </w:rPr>
        <w:t>.</w:t>
      </w:r>
    </w:p>
    <w:p w:rsidR="002C2FA0" w:rsidRDefault="002C2FA0" w:rsidP="002C2FA0">
      <w:pPr>
        <w:rPr>
          <w:rtl/>
        </w:rPr>
      </w:pPr>
    </w:p>
    <w:p w:rsidR="002C2FA0" w:rsidRDefault="002C2FA0" w:rsidP="002C2FA0">
      <w:pPr>
        <w:pStyle w:val="a4"/>
        <w:keepNext/>
        <w:rPr>
          <w:rtl/>
        </w:rPr>
      </w:pPr>
      <w:bookmarkStart w:id="567" w:name="ET_speaker_6361_99"/>
      <w:r w:rsidRPr="002C2F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C2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2C2FA0" w:rsidRDefault="002C2FA0" w:rsidP="002C2FA0">
      <w:pPr>
        <w:pStyle w:val="KeepWithNext"/>
        <w:rPr>
          <w:rtl/>
        </w:rPr>
      </w:pPr>
    </w:p>
    <w:p w:rsidR="002C2FA0" w:rsidRDefault="002C2FA0" w:rsidP="00A72A86">
      <w:pPr>
        <w:rPr>
          <w:rtl/>
        </w:rPr>
      </w:pPr>
      <w:r>
        <w:rPr>
          <w:rFonts w:hint="cs"/>
          <w:rtl/>
        </w:rPr>
        <w:t xml:space="preserve">אני </w:t>
      </w:r>
      <w:r w:rsidR="004E5AEA">
        <w:rPr>
          <w:rFonts w:hint="cs"/>
          <w:rtl/>
        </w:rPr>
        <w:t xml:space="preserve">מכיר את הדעה של כולכם לגבי המס. </w:t>
      </w:r>
      <w:bookmarkStart w:id="568" w:name="_ETM_Q1_2817780"/>
      <w:bookmarkEnd w:id="568"/>
      <w:r>
        <w:rPr>
          <w:rFonts w:hint="cs"/>
          <w:rtl/>
        </w:rPr>
        <w:t>יש פה</w:t>
      </w:r>
      <w:r w:rsidR="00A72A86">
        <w:rPr>
          <w:rFonts w:hint="cs"/>
          <w:rtl/>
        </w:rPr>
        <w:t>-</w:t>
      </w:r>
      <w:r>
        <w:rPr>
          <w:rFonts w:hint="cs"/>
          <w:rtl/>
        </w:rPr>
        <w:t xml:space="preserve">אחד בוועדת הכספים בנוגע למס </w:t>
      </w:r>
      <w:r w:rsidR="004E5AEA">
        <w:rPr>
          <w:rFonts w:hint="cs"/>
          <w:rtl/>
        </w:rPr>
        <w:t>על השתייה המתוקה</w:t>
      </w:r>
      <w:r w:rsidR="008D36D7">
        <w:rPr>
          <w:rFonts w:hint="cs"/>
          <w:rtl/>
        </w:rPr>
        <w:t>, כש</w:t>
      </w:r>
      <w:r>
        <w:rPr>
          <w:rFonts w:hint="cs"/>
          <w:rtl/>
        </w:rPr>
        <w:t xml:space="preserve">הפה האחד </w:t>
      </w:r>
      <w:r w:rsidR="00A72A86">
        <w:rPr>
          <w:rFonts w:hint="cs"/>
          <w:rtl/>
        </w:rPr>
        <w:t xml:space="preserve">הזה </w:t>
      </w:r>
      <w:r>
        <w:rPr>
          <w:rFonts w:hint="cs"/>
          <w:rtl/>
        </w:rPr>
        <w:t>ו</w:t>
      </w:r>
      <w:r w:rsidR="004E5AEA">
        <w:rPr>
          <w:rFonts w:hint="cs"/>
          <w:rtl/>
        </w:rPr>
        <w:t>ה</w:t>
      </w:r>
      <w:r>
        <w:rPr>
          <w:rFonts w:hint="cs"/>
          <w:rtl/>
        </w:rPr>
        <w:t xml:space="preserve">קונצנזוס </w:t>
      </w:r>
      <w:r w:rsidR="004E5AEA">
        <w:rPr>
          <w:rFonts w:hint="cs"/>
          <w:rtl/>
        </w:rPr>
        <w:t xml:space="preserve">המלא </w:t>
      </w:r>
      <w:r>
        <w:rPr>
          <w:rFonts w:hint="cs"/>
          <w:rtl/>
        </w:rPr>
        <w:t>הוא מה</w:t>
      </w:r>
      <w:r w:rsidR="004E5AEA">
        <w:rPr>
          <w:rFonts w:hint="cs"/>
          <w:rtl/>
        </w:rPr>
        <w:t>י</w:t>
      </w:r>
      <w:r>
        <w:rPr>
          <w:rFonts w:hint="cs"/>
          <w:rtl/>
        </w:rPr>
        <w:t xml:space="preserve">ום הראשון שאני פה, </w:t>
      </w:r>
      <w:r w:rsidR="00A72A86">
        <w:rPr>
          <w:rFonts w:hint="cs"/>
          <w:rtl/>
        </w:rPr>
        <w:t>רק  ש</w:t>
      </w:r>
      <w:r>
        <w:rPr>
          <w:rFonts w:hint="cs"/>
          <w:rtl/>
        </w:rPr>
        <w:t>המס עדיין לא קיים.</w:t>
      </w:r>
      <w:r w:rsidR="00A72A86">
        <w:rPr>
          <w:rFonts w:hint="cs"/>
          <w:rtl/>
        </w:rPr>
        <w:t xml:space="preserve"> התייעצות סיעתית. </w:t>
      </w:r>
      <w:r>
        <w:rPr>
          <w:rFonts w:hint="cs"/>
          <w:rtl/>
        </w:rPr>
        <w:t xml:space="preserve"> </w:t>
      </w:r>
    </w:p>
    <w:p w:rsidR="002C2FA0" w:rsidRDefault="002C2FA0" w:rsidP="002C2FA0">
      <w:pPr>
        <w:rPr>
          <w:rtl/>
        </w:rPr>
      </w:pPr>
    </w:p>
    <w:p w:rsidR="00A72A86" w:rsidRDefault="00A72A86" w:rsidP="00A72A86">
      <w:pPr>
        <w:pStyle w:val="afa"/>
        <w:keepNext/>
        <w:rPr>
          <w:rtl/>
        </w:rPr>
      </w:pPr>
      <w:bookmarkStart w:id="569" w:name="ET_meetingbreak_160"/>
      <w:r w:rsidRPr="00A72A86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10:42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10:47.)</w:t>
      </w:r>
      <w:r w:rsidRPr="00A72A8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69"/>
    </w:p>
    <w:p w:rsidR="00A72A86" w:rsidRDefault="00A72A86" w:rsidP="00A72A86">
      <w:pPr>
        <w:pStyle w:val="KeepWithNext"/>
        <w:rPr>
          <w:rtl/>
        </w:rPr>
      </w:pPr>
    </w:p>
    <w:p w:rsidR="00A72A86" w:rsidRDefault="00A72A86" w:rsidP="00A72A86">
      <w:pPr>
        <w:pStyle w:val="af6"/>
        <w:keepNext/>
        <w:rPr>
          <w:rtl/>
        </w:rPr>
      </w:pPr>
      <w:bookmarkStart w:id="570" w:name="_ETM_Q1_2844810"/>
      <w:bookmarkStart w:id="571" w:name="ET_yor_4762_161"/>
      <w:bookmarkEnd w:id="570"/>
      <w:r w:rsidRPr="00A72A86">
        <w:rPr>
          <w:rStyle w:val="TagStyle"/>
          <w:rtl/>
        </w:rPr>
        <w:t xml:space="preserve"> &lt;&lt; </w:t>
      </w:r>
      <w:proofErr w:type="spellStart"/>
      <w:r w:rsidRPr="00A72A86">
        <w:rPr>
          <w:rStyle w:val="TagStyle"/>
          <w:rtl/>
        </w:rPr>
        <w:t>יור</w:t>
      </w:r>
      <w:proofErr w:type="spellEnd"/>
      <w:r w:rsidRPr="00A72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2A86">
        <w:rPr>
          <w:rStyle w:val="TagStyle"/>
          <w:rtl/>
        </w:rPr>
        <w:t xml:space="preserve"> &lt;&lt; </w:t>
      </w:r>
      <w:proofErr w:type="spellStart"/>
      <w:r w:rsidRPr="00A72A86">
        <w:rPr>
          <w:rStyle w:val="TagStyle"/>
          <w:rtl/>
        </w:rPr>
        <w:t>יור</w:t>
      </w:r>
      <w:proofErr w:type="spellEnd"/>
      <w:r w:rsidRPr="00A72A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A72A86" w:rsidRDefault="00A72A86" w:rsidP="00A72A86">
      <w:pPr>
        <w:pStyle w:val="KeepWithNext"/>
        <w:rPr>
          <w:rtl/>
          <w:lang w:eastAsia="he-IL"/>
        </w:rPr>
      </w:pPr>
    </w:p>
    <w:p w:rsidR="00A72A86" w:rsidRDefault="00A72A86" w:rsidP="00A72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תעריף המכס והפטורים ומס קנייה על </w:t>
      </w:r>
      <w:bookmarkStart w:id="572" w:name="_ETM_Q1_3303678"/>
      <w:bookmarkEnd w:id="572"/>
      <w:r>
        <w:rPr>
          <w:rFonts w:hint="cs"/>
          <w:rtl/>
          <w:lang w:eastAsia="he-IL"/>
        </w:rPr>
        <w:t xml:space="preserve">טובין (תיקון מס' 9), התשפ"ה-2025. </w:t>
      </w:r>
      <w:bookmarkStart w:id="573" w:name="_ETM_Q1_3311493"/>
      <w:bookmarkEnd w:id="573"/>
    </w:p>
    <w:p w:rsidR="00A72A86" w:rsidRDefault="00A72A86" w:rsidP="00A72A86">
      <w:pPr>
        <w:ind w:firstLine="0"/>
        <w:rPr>
          <w:rtl/>
          <w:lang w:eastAsia="he-IL"/>
        </w:rPr>
      </w:pPr>
      <w:bookmarkStart w:id="574" w:name="_ETM_Q1_3311596"/>
      <w:bookmarkStart w:id="575" w:name="_ETM_Q1_3312306"/>
      <w:bookmarkEnd w:id="574"/>
      <w:bookmarkEnd w:id="575"/>
    </w:p>
    <w:p w:rsidR="00A72A86" w:rsidRDefault="00A72A86" w:rsidP="00A72A86">
      <w:pPr>
        <w:pStyle w:val="a4"/>
        <w:keepNext/>
        <w:rPr>
          <w:rtl/>
        </w:rPr>
      </w:pPr>
      <w:bookmarkStart w:id="576" w:name="_ETM_Q1_3312436"/>
      <w:bookmarkStart w:id="577" w:name="_ETM_Q1_3314724"/>
      <w:bookmarkStart w:id="578" w:name="ET_speaker_5726_162"/>
      <w:bookmarkEnd w:id="576"/>
      <w:bookmarkEnd w:id="577"/>
      <w:r w:rsidRPr="00A72A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2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A72A86" w:rsidRDefault="00A72A86" w:rsidP="00A72A86">
      <w:pPr>
        <w:pStyle w:val="KeepWithNext"/>
        <w:rPr>
          <w:rtl/>
          <w:lang w:eastAsia="he-IL"/>
        </w:rPr>
      </w:pPr>
    </w:p>
    <w:p w:rsidR="00A72A86" w:rsidRPr="00A72A86" w:rsidRDefault="00A72A86" w:rsidP="008D36D7">
      <w:pPr>
        <w:rPr>
          <w:rtl/>
          <w:lang w:eastAsia="he-IL"/>
        </w:rPr>
      </w:pPr>
      <w:bookmarkStart w:id="579" w:name="_ETM_Q1_3315229"/>
      <w:bookmarkStart w:id="580" w:name="_ETM_Q1_3315298"/>
      <w:bookmarkEnd w:id="579"/>
      <w:bookmarkEnd w:id="580"/>
      <w:r>
        <w:rPr>
          <w:rFonts w:hint="cs"/>
          <w:rtl/>
          <w:lang w:eastAsia="he-IL"/>
        </w:rPr>
        <w:t xml:space="preserve">מהרגע שהמדינה </w:t>
      </w:r>
      <w:bookmarkStart w:id="581" w:name="_ETM_Q1_3322346"/>
      <w:bookmarkEnd w:id="581"/>
      <w:r>
        <w:rPr>
          <w:rFonts w:hint="cs"/>
          <w:rtl/>
          <w:lang w:eastAsia="he-IL"/>
        </w:rPr>
        <w:t xml:space="preserve">מתחילה לקבל כסף מהפטור </w:t>
      </w:r>
      <w:r w:rsidR="008D36D7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להתחיל </w:t>
      </w:r>
      <w:bookmarkStart w:id="582" w:name="_ETM_Q1_3321028"/>
      <w:bookmarkEnd w:id="582"/>
      <w:r>
        <w:rPr>
          <w:rFonts w:hint="cs"/>
          <w:rtl/>
          <w:lang w:eastAsia="he-IL"/>
        </w:rPr>
        <w:t xml:space="preserve">לעשות את זה. </w:t>
      </w:r>
    </w:p>
    <w:p w:rsidR="00E641B7" w:rsidRDefault="00E641B7" w:rsidP="00E641B7">
      <w:pPr>
        <w:pStyle w:val="KeepWithNext"/>
        <w:rPr>
          <w:rtl/>
        </w:rPr>
      </w:pPr>
    </w:p>
    <w:p w:rsidR="00A72A86" w:rsidRDefault="00A72A86" w:rsidP="00A72A86">
      <w:pPr>
        <w:pStyle w:val="a4"/>
        <w:keepNext/>
        <w:rPr>
          <w:rtl/>
        </w:rPr>
      </w:pPr>
      <w:bookmarkStart w:id="583" w:name="_ETM_Q1_3322994"/>
      <w:bookmarkStart w:id="584" w:name="_ETM_Q1_3323096"/>
      <w:bookmarkStart w:id="585" w:name="_ETM_Q1_3326568"/>
      <w:bookmarkStart w:id="586" w:name="ET_speaker_6361_163"/>
      <w:bookmarkEnd w:id="583"/>
      <w:bookmarkEnd w:id="584"/>
      <w:bookmarkEnd w:id="585"/>
      <w:r w:rsidRPr="00A72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A72A86" w:rsidRDefault="00A72A86" w:rsidP="00A72A86">
      <w:pPr>
        <w:pStyle w:val="KeepWithNext"/>
        <w:rPr>
          <w:rtl/>
        </w:rPr>
      </w:pPr>
    </w:p>
    <w:p w:rsidR="00A72A86" w:rsidRDefault="00A72A86" w:rsidP="00A72A86">
      <w:pPr>
        <w:rPr>
          <w:rtl/>
        </w:rPr>
      </w:pPr>
      <w:bookmarkStart w:id="587" w:name="_ETM_Q1_3327067"/>
      <w:bookmarkStart w:id="588" w:name="_ETM_Q1_3327110"/>
      <w:bookmarkEnd w:id="587"/>
      <w:bookmarkEnd w:id="588"/>
      <w:r>
        <w:rPr>
          <w:rFonts w:hint="cs"/>
          <w:rtl/>
        </w:rPr>
        <w:t xml:space="preserve">זה לא בחוק. </w:t>
      </w:r>
    </w:p>
    <w:p w:rsidR="00A72A86" w:rsidRDefault="00A72A86" w:rsidP="00A72A86">
      <w:pPr>
        <w:ind w:firstLine="0"/>
        <w:rPr>
          <w:rtl/>
        </w:rPr>
      </w:pPr>
      <w:bookmarkStart w:id="589" w:name="_ETM_Q1_3324484"/>
      <w:bookmarkStart w:id="590" w:name="_ETM_Q1_3324581"/>
      <w:bookmarkStart w:id="591" w:name="_ETM_Q1_3324952"/>
      <w:bookmarkEnd w:id="589"/>
      <w:bookmarkEnd w:id="590"/>
      <w:bookmarkEnd w:id="591"/>
    </w:p>
    <w:p w:rsidR="00A72A86" w:rsidRDefault="00A72A86" w:rsidP="00A72A86">
      <w:pPr>
        <w:pStyle w:val="af6"/>
        <w:keepNext/>
        <w:rPr>
          <w:rtl/>
        </w:rPr>
      </w:pPr>
      <w:bookmarkStart w:id="592" w:name="_ETM_Q1_3325032"/>
      <w:bookmarkStart w:id="593" w:name="_ETM_Q1_3325936"/>
      <w:bookmarkStart w:id="594" w:name="ET_yor_4762_164"/>
      <w:bookmarkEnd w:id="592"/>
      <w:bookmarkEnd w:id="593"/>
      <w:r w:rsidRPr="00A72A86">
        <w:rPr>
          <w:rStyle w:val="TagStyle"/>
          <w:rtl/>
        </w:rPr>
        <w:t xml:space="preserve"> &lt;&lt; </w:t>
      </w:r>
      <w:proofErr w:type="spellStart"/>
      <w:r w:rsidRPr="00A72A86">
        <w:rPr>
          <w:rStyle w:val="TagStyle"/>
          <w:rtl/>
        </w:rPr>
        <w:t>יור</w:t>
      </w:r>
      <w:proofErr w:type="spellEnd"/>
      <w:r w:rsidRPr="00A72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2A86">
        <w:rPr>
          <w:rStyle w:val="TagStyle"/>
          <w:rtl/>
        </w:rPr>
        <w:t xml:space="preserve"> &lt;&lt; </w:t>
      </w:r>
      <w:proofErr w:type="spellStart"/>
      <w:r w:rsidRPr="00A72A86">
        <w:rPr>
          <w:rStyle w:val="TagStyle"/>
          <w:rtl/>
        </w:rPr>
        <w:t>יור</w:t>
      </w:r>
      <w:proofErr w:type="spellEnd"/>
      <w:r w:rsidRPr="00A72A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A72A86" w:rsidRDefault="00A72A86" w:rsidP="00A72A86">
      <w:pPr>
        <w:pStyle w:val="KeepWithNext"/>
        <w:rPr>
          <w:rtl/>
        </w:rPr>
      </w:pPr>
    </w:p>
    <w:p w:rsidR="00A72A86" w:rsidRDefault="00A72A86" w:rsidP="00A72A86">
      <w:pPr>
        <w:rPr>
          <w:rtl/>
        </w:rPr>
      </w:pPr>
      <w:bookmarkStart w:id="595" w:name="_ETM_Q1_3326403"/>
      <w:bookmarkStart w:id="596" w:name="_ETM_Q1_3326480"/>
      <w:bookmarkEnd w:id="595"/>
      <w:bookmarkEnd w:id="596"/>
      <w:r>
        <w:rPr>
          <w:rFonts w:hint="cs"/>
          <w:rtl/>
        </w:rPr>
        <w:t>בסדר, אז מה?</w:t>
      </w:r>
    </w:p>
    <w:p w:rsidR="00A72A86" w:rsidRDefault="00A72A86" w:rsidP="00A72A86">
      <w:pPr>
        <w:ind w:firstLine="0"/>
        <w:rPr>
          <w:rtl/>
        </w:rPr>
      </w:pPr>
      <w:bookmarkStart w:id="597" w:name="_ETM_Q1_3328998"/>
      <w:bookmarkStart w:id="598" w:name="_ETM_Q1_3329078"/>
      <w:bookmarkStart w:id="599" w:name="_ETM_Q1_3329336"/>
      <w:bookmarkEnd w:id="597"/>
      <w:bookmarkEnd w:id="598"/>
      <w:bookmarkEnd w:id="599"/>
    </w:p>
    <w:p w:rsidR="00A72A86" w:rsidRDefault="00A72A86" w:rsidP="00A72A86">
      <w:pPr>
        <w:pStyle w:val="a4"/>
        <w:keepNext/>
        <w:rPr>
          <w:rtl/>
        </w:rPr>
      </w:pPr>
      <w:bookmarkStart w:id="600" w:name="_ETM_Q1_3329404"/>
      <w:bookmarkStart w:id="601" w:name="_ETM_Q1_3330172"/>
      <w:bookmarkStart w:id="602" w:name="ET_speaker_6361_165"/>
      <w:bookmarkEnd w:id="600"/>
      <w:bookmarkEnd w:id="601"/>
      <w:r w:rsidRPr="00A72A8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2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A72A86" w:rsidRDefault="00A72A86" w:rsidP="00A72A86">
      <w:pPr>
        <w:pStyle w:val="KeepWithNext"/>
        <w:rPr>
          <w:rtl/>
        </w:rPr>
      </w:pPr>
    </w:p>
    <w:p w:rsidR="00A72A86" w:rsidRDefault="00A72A86" w:rsidP="00A72A86">
      <w:pPr>
        <w:rPr>
          <w:rtl/>
        </w:rPr>
      </w:pPr>
      <w:bookmarkStart w:id="603" w:name="_ETM_Q1_3330695"/>
      <w:bookmarkStart w:id="604" w:name="_ETM_Q1_3330735"/>
      <w:bookmarkStart w:id="605" w:name="_ETM_Q1_3327686"/>
      <w:bookmarkEnd w:id="603"/>
      <w:bookmarkEnd w:id="604"/>
      <w:bookmarkEnd w:id="605"/>
      <w:r>
        <w:rPr>
          <w:rFonts w:hint="cs"/>
          <w:rtl/>
        </w:rPr>
        <w:t xml:space="preserve">מה זה "אז מה"?  </w:t>
      </w:r>
      <w:r w:rsidR="008D36D7">
        <w:rPr>
          <w:rFonts w:hint="cs"/>
          <w:rtl/>
        </w:rPr>
        <w:t xml:space="preserve">אם </w:t>
      </w:r>
      <w:r>
        <w:rPr>
          <w:rFonts w:hint="cs"/>
          <w:rtl/>
        </w:rPr>
        <w:t>אתם אומרים את זה</w:t>
      </w:r>
      <w:r w:rsidR="008D36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</w:t>
      </w:r>
      <w:bookmarkStart w:id="606" w:name="_ETM_Q1_3328358"/>
      <w:bookmarkEnd w:id="606"/>
      <w:r>
        <w:rPr>
          <w:rFonts w:hint="cs"/>
          <w:rtl/>
        </w:rPr>
        <w:t>מחויבים לזה?</w:t>
      </w:r>
      <w:bookmarkStart w:id="607" w:name="_ETM_Q1_3331505"/>
      <w:bookmarkEnd w:id="607"/>
    </w:p>
    <w:p w:rsidR="00A72A86" w:rsidRDefault="00A72A86" w:rsidP="00A72A86">
      <w:pPr>
        <w:ind w:firstLine="0"/>
        <w:rPr>
          <w:rtl/>
        </w:rPr>
      </w:pPr>
      <w:bookmarkStart w:id="608" w:name="_ETM_Q1_3331580"/>
      <w:bookmarkStart w:id="609" w:name="_ETM_Q1_3331883"/>
      <w:bookmarkEnd w:id="608"/>
      <w:bookmarkEnd w:id="609"/>
    </w:p>
    <w:p w:rsidR="00A72A86" w:rsidRDefault="00A72A86" w:rsidP="00A72A86">
      <w:pPr>
        <w:pStyle w:val="af6"/>
        <w:keepNext/>
        <w:rPr>
          <w:rtl/>
        </w:rPr>
      </w:pPr>
      <w:bookmarkStart w:id="610" w:name="_ETM_Q1_3331945"/>
      <w:bookmarkStart w:id="611" w:name="ET_yor_4762_166"/>
      <w:bookmarkEnd w:id="610"/>
      <w:r w:rsidRPr="00A72A86">
        <w:rPr>
          <w:rStyle w:val="TagStyle"/>
          <w:rtl/>
        </w:rPr>
        <w:t xml:space="preserve"> &lt;&lt; </w:t>
      </w:r>
      <w:proofErr w:type="spellStart"/>
      <w:r w:rsidRPr="00A72A86">
        <w:rPr>
          <w:rStyle w:val="TagStyle"/>
          <w:rtl/>
        </w:rPr>
        <w:t>יור</w:t>
      </w:r>
      <w:proofErr w:type="spellEnd"/>
      <w:r w:rsidRPr="00A72A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2A86">
        <w:rPr>
          <w:rStyle w:val="TagStyle"/>
          <w:rtl/>
        </w:rPr>
        <w:t xml:space="preserve"> &lt;&lt; </w:t>
      </w:r>
      <w:proofErr w:type="spellStart"/>
      <w:r w:rsidRPr="00A72A86">
        <w:rPr>
          <w:rStyle w:val="TagStyle"/>
          <w:rtl/>
        </w:rPr>
        <w:t>יור</w:t>
      </w:r>
      <w:proofErr w:type="spellEnd"/>
      <w:r w:rsidRPr="00A72A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A72A86" w:rsidRDefault="00A72A86" w:rsidP="00A72A86">
      <w:pPr>
        <w:pStyle w:val="KeepWithNext"/>
        <w:rPr>
          <w:rtl/>
        </w:rPr>
      </w:pPr>
    </w:p>
    <w:p w:rsidR="00A72A86" w:rsidRDefault="00E060CF" w:rsidP="00A72A86">
      <w:pPr>
        <w:rPr>
          <w:rtl/>
        </w:rPr>
      </w:pPr>
      <w:r>
        <w:rPr>
          <w:rFonts w:hint="cs"/>
          <w:rtl/>
        </w:rPr>
        <w:t>זה הדבר הראשון שלא בחוק?</w:t>
      </w:r>
    </w:p>
    <w:p w:rsidR="00E060CF" w:rsidRDefault="00E060CF" w:rsidP="00E060CF">
      <w:pPr>
        <w:ind w:firstLine="0"/>
        <w:rPr>
          <w:rtl/>
        </w:rPr>
      </w:pPr>
    </w:p>
    <w:p w:rsidR="00E060CF" w:rsidRDefault="00E060CF" w:rsidP="00E060CF">
      <w:pPr>
        <w:ind w:firstLine="0"/>
        <w:rPr>
          <w:rtl/>
        </w:rPr>
      </w:pPr>
      <w:bookmarkStart w:id="612" w:name="_ETM_Q1_3328872"/>
      <w:bookmarkEnd w:id="612"/>
    </w:p>
    <w:p w:rsidR="00E060CF" w:rsidRDefault="00E060CF" w:rsidP="00E060CF">
      <w:pPr>
        <w:pStyle w:val="a4"/>
        <w:keepNext/>
        <w:rPr>
          <w:rtl/>
        </w:rPr>
      </w:pPr>
      <w:bookmarkStart w:id="613" w:name="ET_speaker_5726_167"/>
      <w:r w:rsidRPr="00E060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0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E060CF" w:rsidRDefault="00E060CF" w:rsidP="00E060CF">
      <w:pPr>
        <w:pStyle w:val="KeepWithNext"/>
        <w:rPr>
          <w:rtl/>
        </w:rPr>
      </w:pPr>
    </w:p>
    <w:p w:rsidR="00E060CF" w:rsidRDefault="00E060CF" w:rsidP="00E060CF">
      <w:pPr>
        <w:rPr>
          <w:rtl/>
        </w:rPr>
      </w:pPr>
      <w:bookmarkStart w:id="614" w:name="_ETM_Q1_3329297"/>
      <w:bookmarkStart w:id="615" w:name="_ETM_Q1_3329363"/>
      <w:bookmarkEnd w:id="614"/>
      <w:bookmarkEnd w:id="615"/>
      <w:r>
        <w:rPr>
          <w:rFonts w:hint="cs"/>
          <w:rtl/>
        </w:rPr>
        <w:t xml:space="preserve">הם עשו את זה כבר, </w:t>
      </w:r>
      <w:bookmarkStart w:id="616" w:name="_ETM_Q1_3330713"/>
      <w:bookmarkEnd w:id="616"/>
      <w:r>
        <w:rPr>
          <w:rFonts w:hint="cs"/>
          <w:rtl/>
        </w:rPr>
        <w:t>הם היו מחויבים לזה בשתייה המתוקה. מה אכפת לך?</w:t>
      </w:r>
      <w:bookmarkStart w:id="617" w:name="_ETM_Q1_3333331"/>
      <w:bookmarkEnd w:id="617"/>
      <w:r>
        <w:rPr>
          <w:rFonts w:hint="cs"/>
          <w:rtl/>
        </w:rPr>
        <w:t xml:space="preserve"> אנחנו נעקוב פה שזה יקרה, ואני יודע לעקוב כדי </w:t>
      </w:r>
      <w:bookmarkStart w:id="618" w:name="_ETM_Q1_3340854"/>
      <w:bookmarkEnd w:id="618"/>
      <w:r>
        <w:rPr>
          <w:rFonts w:hint="cs"/>
          <w:rtl/>
        </w:rPr>
        <w:t>שזה יקרה.</w:t>
      </w:r>
    </w:p>
    <w:p w:rsidR="00E060CF" w:rsidRDefault="00E060CF" w:rsidP="00E060CF">
      <w:pPr>
        <w:ind w:firstLine="0"/>
        <w:rPr>
          <w:rtl/>
        </w:rPr>
      </w:pPr>
    </w:p>
    <w:p w:rsidR="00E060CF" w:rsidRDefault="00E060CF" w:rsidP="00E060CF">
      <w:pPr>
        <w:pStyle w:val="a4"/>
        <w:keepNext/>
        <w:rPr>
          <w:rtl/>
        </w:rPr>
      </w:pPr>
      <w:bookmarkStart w:id="619" w:name="ET_speaker_6361_168"/>
      <w:r w:rsidRPr="00E060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E060CF" w:rsidRDefault="00E060CF" w:rsidP="00E060CF">
      <w:pPr>
        <w:pStyle w:val="KeepWithNext"/>
        <w:rPr>
          <w:rtl/>
        </w:rPr>
      </w:pPr>
    </w:p>
    <w:p w:rsidR="00E060CF" w:rsidRDefault="00E060CF" w:rsidP="00E060CF">
      <w:pPr>
        <w:rPr>
          <w:rtl/>
        </w:rPr>
      </w:pPr>
      <w:r>
        <w:rPr>
          <w:rFonts w:hint="cs"/>
          <w:rtl/>
        </w:rPr>
        <w:t>לך תדע איפה נהיה בעוד שלוש שנים.</w:t>
      </w:r>
    </w:p>
    <w:p w:rsidR="00E060CF" w:rsidRDefault="00E060CF" w:rsidP="00E060CF">
      <w:pPr>
        <w:ind w:firstLine="0"/>
        <w:rPr>
          <w:rtl/>
        </w:rPr>
      </w:pPr>
      <w:bookmarkStart w:id="620" w:name="_ETM_Q1_3339516"/>
      <w:bookmarkStart w:id="621" w:name="_ETM_Q1_3339615"/>
      <w:bookmarkEnd w:id="620"/>
      <w:bookmarkEnd w:id="621"/>
    </w:p>
    <w:p w:rsidR="00E060CF" w:rsidRDefault="00E060CF" w:rsidP="00E060CF">
      <w:pPr>
        <w:pStyle w:val="a4"/>
        <w:keepNext/>
        <w:rPr>
          <w:rtl/>
        </w:rPr>
      </w:pPr>
      <w:bookmarkStart w:id="622" w:name="_ETM_Q1_3340285"/>
      <w:bookmarkStart w:id="623" w:name="_ETM_Q1_3340365"/>
      <w:bookmarkStart w:id="624" w:name="_ETM_Q1_3342759"/>
      <w:bookmarkStart w:id="625" w:name="ET_speaker_5726_169"/>
      <w:bookmarkEnd w:id="622"/>
      <w:bookmarkEnd w:id="623"/>
      <w:bookmarkEnd w:id="624"/>
      <w:r w:rsidRPr="00E060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E060CF" w:rsidRDefault="00E060CF" w:rsidP="00E060CF">
      <w:pPr>
        <w:pStyle w:val="KeepWithNext"/>
        <w:rPr>
          <w:rtl/>
        </w:rPr>
      </w:pPr>
    </w:p>
    <w:p w:rsidR="00E060CF" w:rsidRDefault="00E060CF" w:rsidP="00E060CF">
      <w:pPr>
        <w:rPr>
          <w:rtl/>
        </w:rPr>
      </w:pPr>
      <w:bookmarkStart w:id="626" w:name="_ETM_Q1_3343279"/>
      <w:bookmarkStart w:id="627" w:name="_ETM_Q1_3343349"/>
      <w:bookmarkEnd w:id="626"/>
      <w:bookmarkEnd w:id="627"/>
      <w:r>
        <w:rPr>
          <w:rFonts w:hint="cs"/>
          <w:rtl/>
        </w:rPr>
        <w:t xml:space="preserve">לא שלוש </w:t>
      </w:r>
      <w:bookmarkStart w:id="628" w:name="_ETM_Q1_3335329"/>
      <w:bookmarkEnd w:id="628"/>
      <w:r>
        <w:rPr>
          <w:rFonts w:hint="cs"/>
          <w:rtl/>
        </w:rPr>
        <w:t>שנים.</w:t>
      </w:r>
    </w:p>
    <w:p w:rsidR="00E060CF" w:rsidRDefault="00E060CF" w:rsidP="00E060CF">
      <w:pPr>
        <w:ind w:firstLine="0"/>
        <w:rPr>
          <w:rtl/>
        </w:rPr>
      </w:pPr>
      <w:bookmarkStart w:id="629" w:name="_ETM_Q1_3336315"/>
      <w:bookmarkStart w:id="630" w:name="_ETM_Q1_3336391"/>
      <w:bookmarkStart w:id="631" w:name="_ETM_Q1_3336733"/>
      <w:bookmarkEnd w:id="629"/>
      <w:bookmarkEnd w:id="630"/>
      <w:bookmarkEnd w:id="631"/>
    </w:p>
    <w:p w:rsidR="00E060CF" w:rsidRDefault="00E060CF" w:rsidP="00E060CF">
      <w:pPr>
        <w:pStyle w:val="a4"/>
        <w:keepNext/>
        <w:rPr>
          <w:rtl/>
        </w:rPr>
      </w:pPr>
      <w:bookmarkStart w:id="632" w:name="_ETM_Q1_3336811"/>
      <w:bookmarkStart w:id="633" w:name="_ETM_Q1_3337529"/>
      <w:bookmarkStart w:id="634" w:name="ET_speaker_6361_170"/>
      <w:bookmarkEnd w:id="632"/>
      <w:bookmarkEnd w:id="633"/>
      <w:r w:rsidRPr="00E060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E060CF" w:rsidRDefault="00E060CF" w:rsidP="00E060CF">
      <w:pPr>
        <w:pStyle w:val="KeepWithNext"/>
        <w:rPr>
          <w:rtl/>
        </w:rPr>
      </w:pPr>
    </w:p>
    <w:p w:rsidR="00E060CF" w:rsidRDefault="00E060CF" w:rsidP="00E060CF">
      <w:pPr>
        <w:rPr>
          <w:rtl/>
        </w:rPr>
      </w:pPr>
      <w:bookmarkStart w:id="635" w:name="_ETM_Q1_3337963"/>
      <w:bookmarkStart w:id="636" w:name="_ETM_Q1_3338022"/>
      <w:bookmarkEnd w:id="635"/>
      <w:bookmarkEnd w:id="636"/>
      <w:r>
        <w:rPr>
          <w:rFonts w:hint="cs"/>
          <w:rtl/>
        </w:rPr>
        <w:t>אבל זה לא כתוב בחוק.</w:t>
      </w:r>
    </w:p>
    <w:p w:rsidR="00E060CF" w:rsidRDefault="00E060CF" w:rsidP="00E060CF">
      <w:pPr>
        <w:ind w:firstLine="0"/>
        <w:rPr>
          <w:rtl/>
        </w:rPr>
      </w:pPr>
    </w:p>
    <w:p w:rsidR="00E060CF" w:rsidRDefault="00E060CF" w:rsidP="00E060CF">
      <w:pPr>
        <w:pStyle w:val="a4"/>
        <w:keepNext/>
        <w:rPr>
          <w:rtl/>
        </w:rPr>
      </w:pPr>
      <w:bookmarkStart w:id="637" w:name="_ETM_Q1_3340956"/>
      <w:bookmarkStart w:id="638" w:name="ET_speaker_5726_171"/>
      <w:bookmarkEnd w:id="637"/>
      <w:r w:rsidRPr="00E060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E060CF" w:rsidRDefault="00E060CF" w:rsidP="00E060CF">
      <w:pPr>
        <w:pStyle w:val="KeepWithNext"/>
        <w:rPr>
          <w:rtl/>
        </w:rPr>
      </w:pPr>
    </w:p>
    <w:p w:rsidR="00E060CF" w:rsidRDefault="00E060CF" w:rsidP="00E060CF">
      <w:pPr>
        <w:rPr>
          <w:rtl/>
        </w:rPr>
      </w:pPr>
      <w:bookmarkStart w:id="639" w:name="_ETM_Q1_3341448"/>
      <w:bookmarkStart w:id="640" w:name="_ETM_Q1_3341521"/>
      <w:bookmarkEnd w:id="639"/>
      <w:bookmarkEnd w:id="640"/>
      <w:r>
        <w:rPr>
          <w:rFonts w:hint="cs"/>
          <w:rtl/>
        </w:rPr>
        <w:t>בגלל זה אני מבקש שביום ש</w:t>
      </w:r>
      <w:bookmarkStart w:id="641" w:name="_ETM_Q1_3345222"/>
      <w:bookmarkEnd w:id="641"/>
      <w:r>
        <w:rPr>
          <w:rFonts w:hint="cs"/>
          <w:rtl/>
        </w:rPr>
        <w:t>הם מתחילים זה יקרה.</w:t>
      </w:r>
    </w:p>
    <w:p w:rsidR="00E060CF" w:rsidRDefault="00E060CF" w:rsidP="00E060CF">
      <w:pPr>
        <w:ind w:firstLine="0"/>
        <w:rPr>
          <w:rtl/>
        </w:rPr>
      </w:pPr>
      <w:bookmarkStart w:id="642" w:name="_ETM_Q1_3345693"/>
      <w:bookmarkStart w:id="643" w:name="_ETM_Q1_3345774"/>
      <w:bookmarkEnd w:id="642"/>
      <w:bookmarkEnd w:id="643"/>
    </w:p>
    <w:p w:rsidR="00E060CF" w:rsidRDefault="00E060CF" w:rsidP="00E060CF">
      <w:pPr>
        <w:pStyle w:val="a4"/>
        <w:keepNext/>
        <w:rPr>
          <w:rtl/>
        </w:rPr>
      </w:pPr>
      <w:bookmarkStart w:id="644" w:name="_ETM_Q1_3346178"/>
      <w:bookmarkStart w:id="645" w:name="_ETM_Q1_3346276"/>
      <w:bookmarkStart w:id="646" w:name="ET_speaker_6361_172"/>
      <w:bookmarkEnd w:id="644"/>
      <w:bookmarkEnd w:id="645"/>
      <w:r w:rsidRPr="00E060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0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E060CF" w:rsidRDefault="00E060CF" w:rsidP="00E060CF">
      <w:pPr>
        <w:pStyle w:val="KeepWithNext"/>
        <w:rPr>
          <w:rtl/>
        </w:rPr>
      </w:pPr>
    </w:p>
    <w:p w:rsidR="00E060CF" w:rsidRDefault="00E060CF" w:rsidP="00E641B7">
      <w:pPr>
        <w:rPr>
          <w:rtl/>
        </w:rPr>
      </w:pPr>
      <w:bookmarkStart w:id="647" w:name="_ETM_Q1_3330450"/>
      <w:bookmarkStart w:id="648" w:name="_ETM_Q1_3330527"/>
      <w:bookmarkEnd w:id="647"/>
      <w:bookmarkEnd w:id="648"/>
      <w:r>
        <w:rPr>
          <w:rFonts w:hint="cs"/>
          <w:rtl/>
        </w:rPr>
        <w:t xml:space="preserve">זה משרד האוצר. הם </w:t>
      </w:r>
      <w:bookmarkStart w:id="649" w:name="_ETM_Q1_3348799"/>
      <w:bookmarkEnd w:id="649"/>
      <w:r>
        <w:rPr>
          <w:rFonts w:hint="cs"/>
          <w:rtl/>
        </w:rPr>
        <w:t xml:space="preserve">בחיים לא יראו את הכסף. </w:t>
      </w:r>
    </w:p>
    <w:p w:rsidR="00E060CF" w:rsidRDefault="00E060CF" w:rsidP="00E641B7">
      <w:pPr>
        <w:rPr>
          <w:rtl/>
        </w:rPr>
      </w:pPr>
    </w:p>
    <w:p w:rsidR="00E060CF" w:rsidRDefault="00E060CF" w:rsidP="00E060CF">
      <w:pPr>
        <w:pStyle w:val="a4"/>
        <w:keepNext/>
        <w:rPr>
          <w:rtl/>
        </w:rPr>
      </w:pPr>
      <w:bookmarkStart w:id="650" w:name="_ETM_Q1_3349017"/>
      <w:bookmarkStart w:id="651" w:name="ET_speaker_5726_173"/>
      <w:bookmarkEnd w:id="650"/>
      <w:r w:rsidRPr="00E060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60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E060CF" w:rsidRDefault="00E060CF" w:rsidP="00E060CF">
      <w:pPr>
        <w:pStyle w:val="KeepWithNext"/>
        <w:rPr>
          <w:rtl/>
        </w:rPr>
      </w:pPr>
    </w:p>
    <w:p w:rsidR="00E060CF" w:rsidRDefault="00E060CF" w:rsidP="00E060CF">
      <w:pPr>
        <w:rPr>
          <w:rtl/>
        </w:rPr>
      </w:pPr>
      <w:bookmarkStart w:id="652" w:name="_ETM_Q1_3349599"/>
      <w:bookmarkStart w:id="653" w:name="_ETM_Q1_3349691"/>
      <w:bookmarkEnd w:id="652"/>
      <w:bookmarkEnd w:id="653"/>
      <w:r>
        <w:rPr>
          <w:rFonts w:hint="cs"/>
          <w:rtl/>
        </w:rPr>
        <w:t xml:space="preserve">בסדר, אז הם יפגשו אותנו. </w:t>
      </w:r>
      <w:bookmarkStart w:id="654" w:name="_ETM_Q1_3354347"/>
      <w:bookmarkStart w:id="655" w:name="_ETM_Q1_3354606"/>
      <w:bookmarkEnd w:id="654"/>
      <w:bookmarkEnd w:id="655"/>
    </w:p>
    <w:p w:rsidR="00E060CF" w:rsidRDefault="00E060CF" w:rsidP="00E060CF">
      <w:pPr>
        <w:ind w:firstLine="0"/>
        <w:rPr>
          <w:rtl/>
        </w:rPr>
      </w:pPr>
      <w:bookmarkStart w:id="656" w:name="_ETM_Q1_3354702"/>
      <w:bookmarkStart w:id="657" w:name="_ETM_Q1_3355090"/>
      <w:bookmarkEnd w:id="656"/>
      <w:bookmarkEnd w:id="657"/>
    </w:p>
    <w:p w:rsidR="00E060CF" w:rsidRDefault="00E060CF" w:rsidP="00E060CF">
      <w:pPr>
        <w:pStyle w:val="af9"/>
        <w:keepNext/>
        <w:rPr>
          <w:rtl/>
        </w:rPr>
      </w:pPr>
      <w:bookmarkStart w:id="658" w:name="_ETM_Q1_3355185"/>
      <w:bookmarkStart w:id="659" w:name="_ETM_Q1_3354654"/>
      <w:bookmarkStart w:id="660" w:name="ET_guest_דר_שרון_אלרעי_פרייס_174"/>
      <w:bookmarkEnd w:id="658"/>
      <w:bookmarkEnd w:id="659"/>
      <w:r w:rsidRPr="00E060CF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>-פרייס:</w:t>
      </w:r>
      <w:r w:rsidRPr="00E06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"/>
    </w:p>
    <w:p w:rsidR="00E060CF" w:rsidRDefault="00E060CF" w:rsidP="00E060CF">
      <w:pPr>
        <w:pStyle w:val="KeepWithNext"/>
        <w:rPr>
          <w:rtl/>
        </w:rPr>
      </w:pPr>
    </w:p>
    <w:p w:rsidR="00E060CF" w:rsidRDefault="00E060CF" w:rsidP="00E060CF">
      <w:pPr>
        <w:rPr>
          <w:rtl/>
        </w:rPr>
      </w:pPr>
      <w:bookmarkStart w:id="661" w:name="_ETM_Q1_3355214"/>
      <w:bookmarkStart w:id="662" w:name="_ETM_Q1_3355275"/>
      <w:bookmarkEnd w:id="661"/>
      <w:bookmarkEnd w:id="662"/>
      <w:r>
        <w:rPr>
          <w:rFonts w:hint="cs"/>
          <w:rtl/>
        </w:rPr>
        <w:t xml:space="preserve">את </w:t>
      </w:r>
      <w:bookmarkStart w:id="663" w:name="_ETM_Q1_3357824"/>
      <w:bookmarkEnd w:id="663"/>
      <w:r>
        <w:rPr>
          <w:rFonts w:hint="cs"/>
          <w:rtl/>
        </w:rPr>
        <w:t xml:space="preserve">זה הם צריכים לעשות לפני 2028. </w:t>
      </w:r>
    </w:p>
    <w:p w:rsidR="00E060CF" w:rsidRDefault="00E060CF" w:rsidP="00E060CF">
      <w:pPr>
        <w:ind w:firstLine="0"/>
        <w:rPr>
          <w:rtl/>
        </w:rPr>
      </w:pPr>
      <w:bookmarkStart w:id="664" w:name="_ETM_Q1_3362242"/>
      <w:bookmarkStart w:id="665" w:name="_ETM_Q1_3362330"/>
      <w:bookmarkStart w:id="666" w:name="_ETM_Q1_3362731"/>
      <w:bookmarkEnd w:id="664"/>
      <w:bookmarkEnd w:id="665"/>
      <w:bookmarkEnd w:id="666"/>
    </w:p>
    <w:p w:rsidR="008D36D7" w:rsidRDefault="008D36D7" w:rsidP="008D36D7">
      <w:pPr>
        <w:pStyle w:val="a4"/>
        <w:keepNext/>
        <w:rPr>
          <w:rtl/>
        </w:rPr>
      </w:pPr>
      <w:bookmarkStart w:id="667" w:name="_ETM_Q1_3362808"/>
      <w:bookmarkStart w:id="668" w:name="_ETM_Q1_3365082"/>
      <w:bookmarkStart w:id="669" w:name="ET_speaker_6361_155"/>
      <w:bookmarkEnd w:id="667"/>
      <w:bookmarkEnd w:id="668"/>
      <w:r w:rsidRPr="008D36D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3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8D36D7" w:rsidRDefault="008D36D7" w:rsidP="008D36D7">
      <w:pPr>
        <w:pStyle w:val="KeepWithNext"/>
        <w:rPr>
          <w:rtl/>
          <w:lang w:eastAsia="he-IL"/>
        </w:rPr>
      </w:pPr>
    </w:p>
    <w:p w:rsidR="00E641B7" w:rsidRDefault="00E060CF" w:rsidP="00E060CF">
      <w:pPr>
        <w:rPr>
          <w:rtl/>
        </w:rPr>
      </w:pPr>
      <w:bookmarkStart w:id="670" w:name="_ETM_Q1_3365599"/>
      <w:bookmarkStart w:id="671" w:name="_ETM_Q1_3365664"/>
      <w:bookmarkEnd w:id="670"/>
      <w:bookmarkEnd w:id="671"/>
      <w:r>
        <w:rPr>
          <w:rFonts w:hint="cs"/>
          <w:rtl/>
        </w:rPr>
        <w:t xml:space="preserve">לא משנה. אם </w:t>
      </w:r>
      <w:bookmarkStart w:id="672" w:name="_ETM_Q1_3363551"/>
      <w:bookmarkEnd w:id="672"/>
      <w:r>
        <w:rPr>
          <w:rFonts w:hint="cs"/>
          <w:rtl/>
        </w:rPr>
        <w:t xml:space="preserve"> מעבירים את זה, זה חייב </w:t>
      </w:r>
      <w:bookmarkStart w:id="673" w:name="_ETM_Q1_3366374"/>
      <w:bookmarkEnd w:id="673"/>
      <w:r>
        <w:rPr>
          <w:rFonts w:hint="cs"/>
          <w:rtl/>
        </w:rPr>
        <w:t xml:space="preserve">להופיע במשהו. </w:t>
      </w:r>
      <w:bookmarkStart w:id="674" w:name="_ETM_Q1_3358871"/>
      <w:bookmarkStart w:id="675" w:name="_ETM_Q1_3358940"/>
      <w:bookmarkEnd w:id="674"/>
      <w:bookmarkEnd w:id="675"/>
      <w:r>
        <w:rPr>
          <w:rFonts w:hint="cs"/>
          <w:rtl/>
        </w:rPr>
        <w:t>מישהו ייכנס לראות את הפ</w:t>
      </w:r>
      <w:r w:rsidR="00E641B7">
        <w:rPr>
          <w:rFonts w:hint="cs"/>
          <w:rtl/>
        </w:rPr>
        <w:t>ר</w:t>
      </w:r>
      <w:r>
        <w:rPr>
          <w:rFonts w:hint="cs"/>
          <w:rtl/>
        </w:rPr>
        <w:t>ו</w:t>
      </w:r>
      <w:r w:rsidR="00E641B7">
        <w:rPr>
          <w:rFonts w:hint="cs"/>
          <w:rtl/>
        </w:rPr>
        <w:t>טוק</w:t>
      </w:r>
      <w:r>
        <w:rPr>
          <w:rFonts w:hint="cs"/>
          <w:rtl/>
        </w:rPr>
        <w:t>ול?</w:t>
      </w:r>
      <w:r w:rsidR="00E641B7">
        <w:rPr>
          <w:rFonts w:hint="cs"/>
          <w:rtl/>
        </w:rPr>
        <w:t xml:space="preserve"> זה </w:t>
      </w:r>
      <w:r>
        <w:rPr>
          <w:rFonts w:hint="cs"/>
          <w:rtl/>
        </w:rPr>
        <w:t>גם לא צי</w:t>
      </w:r>
      <w:r w:rsidR="00E641B7">
        <w:rPr>
          <w:rFonts w:hint="cs"/>
          <w:rtl/>
        </w:rPr>
        <w:t>ד</w:t>
      </w:r>
      <w:r>
        <w:rPr>
          <w:rFonts w:hint="cs"/>
          <w:rtl/>
        </w:rPr>
        <w:t>ו</w:t>
      </w:r>
      <w:r w:rsidR="00E641B7">
        <w:rPr>
          <w:rFonts w:hint="cs"/>
          <w:rtl/>
        </w:rPr>
        <w:t>ק</w:t>
      </w:r>
      <w:r>
        <w:rPr>
          <w:rFonts w:hint="cs"/>
          <w:rtl/>
        </w:rPr>
        <w:t xml:space="preserve"> משפטי. </w:t>
      </w:r>
    </w:p>
    <w:p w:rsidR="00E641B7" w:rsidRDefault="00E641B7" w:rsidP="00E641B7">
      <w:pPr>
        <w:rPr>
          <w:rtl/>
        </w:rPr>
      </w:pPr>
    </w:p>
    <w:p w:rsidR="00E641B7" w:rsidRDefault="00E641B7" w:rsidP="00E641B7">
      <w:pPr>
        <w:pStyle w:val="a4"/>
        <w:keepNext/>
        <w:rPr>
          <w:rtl/>
        </w:rPr>
      </w:pPr>
      <w:bookmarkStart w:id="676" w:name="ET_speaker_שלומית_ארליך_112"/>
      <w:r w:rsidRPr="00E641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4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E641B7" w:rsidRDefault="00E641B7" w:rsidP="00E641B7">
      <w:pPr>
        <w:pStyle w:val="KeepWithNext"/>
        <w:rPr>
          <w:rtl/>
        </w:rPr>
      </w:pPr>
    </w:p>
    <w:p w:rsidR="00E641B7" w:rsidRDefault="00E641B7" w:rsidP="00E641B7">
      <w:pPr>
        <w:rPr>
          <w:rtl/>
        </w:rPr>
      </w:pPr>
      <w:r>
        <w:rPr>
          <w:rFonts w:hint="cs"/>
          <w:rtl/>
        </w:rPr>
        <w:t>זה צו</w:t>
      </w:r>
      <w:r w:rsidR="00E060CF">
        <w:rPr>
          <w:rFonts w:hint="cs"/>
          <w:rtl/>
        </w:rPr>
        <w:t>.</w:t>
      </w:r>
    </w:p>
    <w:p w:rsidR="00E641B7" w:rsidRDefault="00E641B7" w:rsidP="00E641B7">
      <w:pPr>
        <w:rPr>
          <w:rtl/>
        </w:rPr>
      </w:pPr>
    </w:p>
    <w:p w:rsidR="00E641B7" w:rsidRDefault="00E641B7" w:rsidP="00E641B7">
      <w:pPr>
        <w:pStyle w:val="a4"/>
        <w:keepNext/>
        <w:rPr>
          <w:rtl/>
        </w:rPr>
      </w:pPr>
      <w:bookmarkStart w:id="677" w:name="ET_speaker_6361_113"/>
      <w:r w:rsidRPr="00E641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E641B7" w:rsidRDefault="00E641B7" w:rsidP="00E641B7">
      <w:pPr>
        <w:pStyle w:val="KeepWithNext"/>
        <w:rPr>
          <w:rtl/>
        </w:rPr>
      </w:pPr>
    </w:p>
    <w:p w:rsidR="00E641B7" w:rsidRDefault="00E060CF" w:rsidP="00E060CF">
      <w:pPr>
        <w:rPr>
          <w:rtl/>
        </w:rPr>
      </w:pPr>
      <w:r>
        <w:rPr>
          <w:rFonts w:hint="cs"/>
          <w:rtl/>
        </w:rPr>
        <w:t xml:space="preserve">תתארי לך שעוד שלוש </w:t>
      </w:r>
      <w:bookmarkStart w:id="678" w:name="_ETM_Q1_3373914"/>
      <w:bookmarkEnd w:id="678"/>
      <w:r>
        <w:rPr>
          <w:rFonts w:hint="cs"/>
          <w:rtl/>
        </w:rPr>
        <w:t xml:space="preserve">שנים אנחנו עושים את הדיון </w:t>
      </w:r>
      <w:bookmarkStart w:id="679" w:name="_ETM_Q1_3374864"/>
      <w:bookmarkEnd w:id="679"/>
      <w:r>
        <w:rPr>
          <w:rFonts w:hint="cs"/>
          <w:rtl/>
        </w:rPr>
        <w:t>ו</w:t>
      </w:r>
      <w:r w:rsidR="00E641B7">
        <w:rPr>
          <w:rFonts w:hint="cs"/>
          <w:rtl/>
        </w:rPr>
        <w:t xml:space="preserve">גפני </w:t>
      </w:r>
      <w:r>
        <w:rPr>
          <w:rFonts w:hint="cs"/>
          <w:rtl/>
        </w:rPr>
        <w:t xml:space="preserve">כיו"ר הוועדה אומר שעשינו דיון והם הבטיחו 10 </w:t>
      </w:r>
      <w:bookmarkStart w:id="680" w:name="_ETM_Q1_3376431"/>
      <w:bookmarkEnd w:id="680"/>
      <w:r>
        <w:rPr>
          <w:rFonts w:hint="cs"/>
          <w:rtl/>
        </w:rPr>
        <w:t xml:space="preserve">מיליון. </w:t>
      </w:r>
    </w:p>
    <w:p w:rsidR="00E641B7" w:rsidRDefault="00E641B7" w:rsidP="00E641B7">
      <w:pPr>
        <w:rPr>
          <w:rtl/>
        </w:rPr>
      </w:pPr>
    </w:p>
    <w:p w:rsidR="00E641B7" w:rsidRDefault="00E641B7" w:rsidP="00E641B7">
      <w:pPr>
        <w:pStyle w:val="af6"/>
        <w:keepNext/>
        <w:rPr>
          <w:rtl/>
        </w:rPr>
      </w:pPr>
      <w:bookmarkStart w:id="681" w:name="ET_yor_4762_114"/>
      <w:r w:rsidRPr="00E641B7">
        <w:rPr>
          <w:rStyle w:val="TagStyle"/>
          <w:rtl/>
        </w:rPr>
        <w:t xml:space="preserve"> &lt;&lt; </w:t>
      </w:r>
      <w:proofErr w:type="spellStart"/>
      <w:r w:rsidRPr="00E641B7">
        <w:rPr>
          <w:rStyle w:val="TagStyle"/>
          <w:rtl/>
        </w:rPr>
        <w:t>יור</w:t>
      </w:r>
      <w:proofErr w:type="spellEnd"/>
      <w:r w:rsidRPr="00E641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41B7">
        <w:rPr>
          <w:rStyle w:val="TagStyle"/>
          <w:rtl/>
        </w:rPr>
        <w:t xml:space="preserve"> &lt;&lt; </w:t>
      </w:r>
      <w:proofErr w:type="spellStart"/>
      <w:r w:rsidRPr="00E641B7">
        <w:rPr>
          <w:rStyle w:val="TagStyle"/>
          <w:rtl/>
        </w:rPr>
        <w:t>יור</w:t>
      </w:r>
      <w:proofErr w:type="spellEnd"/>
      <w:r w:rsidRPr="00E641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E641B7" w:rsidRDefault="00E641B7" w:rsidP="00E641B7">
      <w:pPr>
        <w:pStyle w:val="KeepWithNext"/>
        <w:rPr>
          <w:rtl/>
        </w:rPr>
      </w:pPr>
    </w:p>
    <w:p w:rsidR="00E641B7" w:rsidRDefault="00E060CF" w:rsidP="00E641B7">
      <w:pPr>
        <w:rPr>
          <w:rtl/>
        </w:rPr>
      </w:pPr>
      <w:r>
        <w:rPr>
          <w:rFonts w:hint="cs"/>
          <w:rtl/>
        </w:rPr>
        <w:t>עם כל הכבוד, מ</w:t>
      </w:r>
      <w:r w:rsidR="00E641B7">
        <w:rPr>
          <w:rFonts w:hint="cs"/>
          <w:rtl/>
        </w:rPr>
        <w:t xml:space="preserve">גיע לפה תקציב. </w:t>
      </w:r>
    </w:p>
    <w:p w:rsidR="00E641B7" w:rsidRDefault="00E641B7" w:rsidP="00E641B7">
      <w:pPr>
        <w:rPr>
          <w:rtl/>
        </w:rPr>
      </w:pPr>
    </w:p>
    <w:p w:rsidR="00E641B7" w:rsidRDefault="00E641B7" w:rsidP="00E641B7">
      <w:pPr>
        <w:pStyle w:val="a4"/>
        <w:keepNext/>
        <w:rPr>
          <w:rtl/>
        </w:rPr>
      </w:pPr>
      <w:bookmarkStart w:id="682" w:name="ET_speaker_5726_115"/>
      <w:r w:rsidRPr="00E641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4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E641B7" w:rsidRDefault="00E641B7" w:rsidP="00E641B7">
      <w:pPr>
        <w:pStyle w:val="KeepWithNext"/>
        <w:rPr>
          <w:rtl/>
        </w:rPr>
      </w:pPr>
    </w:p>
    <w:p w:rsidR="00E641B7" w:rsidRDefault="00E060CF" w:rsidP="00EE56C8">
      <w:pPr>
        <w:rPr>
          <w:rtl/>
        </w:rPr>
      </w:pPr>
      <w:r>
        <w:rPr>
          <w:rFonts w:hint="cs"/>
          <w:rtl/>
        </w:rPr>
        <w:t>א</w:t>
      </w:r>
      <w:r w:rsidR="00E641B7">
        <w:rPr>
          <w:rFonts w:hint="cs"/>
          <w:rtl/>
        </w:rPr>
        <w:t xml:space="preserve">ני מבקש </w:t>
      </w:r>
      <w:r>
        <w:rPr>
          <w:rFonts w:hint="cs"/>
          <w:rtl/>
        </w:rPr>
        <w:t xml:space="preserve">ממשרד האוצר לשבת </w:t>
      </w:r>
      <w:bookmarkStart w:id="683" w:name="_ETM_Q1_3412670"/>
      <w:bookmarkEnd w:id="683"/>
      <w:r w:rsidR="00E641B7">
        <w:rPr>
          <w:rFonts w:hint="cs"/>
          <w:rtl/>
        </w:rPr>
        <w:t>עם משרד הבריא</w:t>
      </w:r>
      <w:r w:rsidR="00EE56C8">
        <w:rPr>
          <w:rFonts w:hint="cs"/>
          <w:rtl/>
        </w:rPr>
        <w:t xml:space="preserve">ות ומבקש </w:t>
      </w:r>
      <w:r>
        <w:rPr>
          <w:rFonts w:hint="cs"/>
          <w:rtl/>
        </w:rPr>
        <w:t>שמשרד הבריאות יכין תכנית על ה-10 מיליון</w:t>
      </w:r>
      <w:bookmarkStart w:id="684" w:name="_ETM_Q1_3417892"/>
      <w:bookmarkEnd w:id="684"/>
      <w:r w:rsidR="008F3D29">
        <w:rPr>
          <w:rFonts w:hint="cs"/>
          <w:rtl/>
        </w:rPr>
        <w:t xml:space="preserve">. </w:t>
      </w:r>
      <w:r>
        <w:rPr>
          <w:rFonts w:hint="cs"/>
          <w:rtl/>
        </w:rPr>
        <w:t>הם צריכי</w:t>
      </w:r>
      <w:r w:rsidR="00C3726B">
        <w:rPr>
          <w:rFonts w:hint="cs"/>
          <w:rtl/>
        </w:rPr>
        <w:t xml:space="preserve">ם לטפל בזה. </w:t>
      </w:r>
      <w:r w:rsidR="00E641B7">
        <w:rPr>
          <w:rFonts w:hint="cs"/>
          <w:rtl/>
        </w:rPr>
        <w:t>אם תהיה בעיה אנחנו פה.</w:t>
      </w:r>
    </w:p>
    <w:p w:rsidR="00E641B7" w:rsidRDefault="00E641B7" w:rsidP="00E641B7">
      <w:pPr>
        <w:rPr>
          <w:rtl/>
        </w:rPr>
      </w:pPr>
    </w:p>
    <w:p w:rsidR="00356ADA" w:rsidRDefault="00356ADA" w:rsidP="00E641B7">
      <w:pPr>
        <w:rPr>
          <w:rtl/>
        </w:rPr>
      </w:pPr>
    </w:p>
    <w:p w:rsidR="00356ADA" w:rsidRDefault="00356ADA" w:rsidP="00356ADA">
      <w:pPr>
        <w:pStyle w:val="af6"/>
        <w:keepNext/>
        <w:rPr>
          <w:rtl/>
        </w:rPr>
      </w:pPr>
      <w:bookmarkStart w:id="685" w:name="ET_yor_4762_116"/>
      <w:r w:rsidRPr="00356ADA">
        <w:rPr>
          <w:rStyle w:val="TagStyle"/>
          <w:rtl/>
        </w:rPr>
        <w:lastRenderedPageBreak/>
        <w:t xml:space="preserve"> &lt;&lt; </w:t>
      </w:r>
      <w:proofErr w:type="spellStart"/>
      <w:r w:rsidRPr="00356ADA">
        <w:rPr>
          <w:rStyle w:val="TagStyle"/>
          <w:rtl/>
        </w:rPr>
        <w:t>יור</w:t>
      </w:r>
      <w:proofErr w:type="spellEnd"/>
      <w:r w:rsidRPr="00356A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6ADA">
        <w:rPr>
          <w:rStyle w:val="TagStyle"/>
          <w:rtl/>
        </w:rPr>
        <w:t xml:space="preserve"> &lt;&lt; </w:t>
      </w:r>
      <w:proofErr w:type="spellStart"/>
      <w:r w:rsidRPr="00356ADA">
        <w:rPr>
          <w:rStyle w:val="TagStyle"/>
          <w:rtl/>
        </w:rPr>
        <w:t>יור</w:t>
      </w:r>
      <w:proofErr w:type="spellEnd"/>
      <w:r w:rsidRPr="00356A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356ADA" w:rsidRDefault="00356ADA" w:rsidP="00356ADA">
      <w:pPr>
        <w:pStyle w:val="KeepWithNext"/>
        <w:rPr>
          <w:rtl/>
        </w:rPr>
      </w:pPr>
    </w:p>
    <w:p w:rsidR="00356ADA" w:rsidRDefault="00526154" w:rsidP="00356ADA">
      <w:pPr>
        <w:rPr>
          <w:rtl/>
        </w:rPr>
      </w:pPr>
      <w:r>
        <w:rPr>
          <w:rFonts w:hint="cs"/>
          <w:rtl/>
        </w:rPr>
        <w:t xml:space="preserve">צו תעריף המכס והפטורים ומס קנייה על טובין (תיקון מס' 9) </w:t>
      </w:r>
      <w:bookmarkStart w:id="686" w:name="_ETM_Q1_3475551"/>
      <w:bookmarkEnd w:id="686"/>
      <w:r>
        <w:rPr>
          <w:rFonts w:hint="cs"/>
          <w:rtl/>
        </w:rPr>
        <w:t xml:space="preserve">עם השינויים שעשינו כאן במהלך - - </w:t>
      </w:r>
    </w:p>
    <w:p w:rsidR="00526154" w:rsidRDefault="00526154" w:rsidP="00526154">
      <w:pPr>
        <w:ind w:firstLine="0"/>
        <w:rPr>
          <w:rtl/>
        </w:rPr>
      </w:pPr>
    </w:p>
    <w:p w:rsidR="00526154" w:rsidRDefault="00526154" w:rsidP="00526154">
      <w:pPr>
        <w:pStyle w:val="a4"/>
        <w:keepNext/>
        <w:rPr>
          <w:rtl/>
        </w:rPr>
      </w:pPr>
      <w:bookmarkStart w:id="687" w:name="_ETM_Q1_3473136"/>
      <w:bookmarkStart w:id="688" w:name="ET_speaker_שלומית_ארליך_176"/>
      <w:bookmarkEnd w:id="687"/>
      <w:r w:rsidRPr="0052615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6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526154" w:rsidRDefault="00526154" w:rsidP="00526154">
      <w:pPr>
        <w:pStyle w:val="KeepWithNext"/>
        <w:rPr>
          <w:rtl/>
        </w:rPr>
      </w:pPr>
    </w:p>
    <w:p w:rsidR="00526154" w:rsidRDefault="00526154" w:rsidP="00526154">
      <w:pPr>
        <w:rPr>
          <w:rtl/>
        </w:rPr>
      </w:pPr>
      <w:bookmarkStart w:id="689" w:name="_ETM_Q1_3473658"/>
      <w:bookmarkStart w:id="690" w:name="_ETM_Q1_3473718"/>
      <w:bookmarkEnd w:id="689"/>
      <w:bookmarkEnd w:id="690"/>
      <w:r>
        <w:rPr>
          <w:rFonts w:hint="cs"/>
          <w:rtl/>
        </w:rPr>
        <w:t>אין שינויים.</w:t>
      </w:r>
    </w:p>
    <w:p w:rsidR="00526154" w:rsidRDefault="00526154" w:rsidP="00526154">
      <w:pPr>
        <w:ind w:firstLine="0"/>
        <w:rPr>
          <w:rtl/>
        </w:rPr>
      </w:pPr>
      <w:bookmarkStart w:id="691" w:name="_ETM_Q1_3478540"/>
      <w:bookmarkStart w:id="692" w:name="_ETM_Q1_3478610"/>
      <w:bookmarkEnd w:id="691"/>
      <w:bookmarkEnd w:id="692"/>
    </w:p>
    <w:p w:rsidR="00526154" w:rsidRDefault="00526154" w:rsidP="00526154">
      <w:pPr>
        <w:pStyle w:val="af6"/>
        <w:keepNext/>
        <w:rPr>
          <w:rtl/>
        </w:rPr>
      </w:pPr>
      <w:bookmarkStart w:id="693" w:name="ET_yor_4762_177"/>
      <w:r w:rsidRPr="00526154">
        <w:rPr>
          <w:rStyle w:val="TagStyle"/>
          <w:rtl/>
        </w:rPr>
        <w:t xml:space="preserve"> &lt;&lt; </w:t>
      </w:r>
      <w:proofErr w:type="spellStart"/>
      <w:r w:rsidRPr="00526154">
        <w:rPr>
          <w:rStyle w:val="TagStyle"/>
          <w:rtl/>
        </w:rPr>
        <w:t>יור</w:t>
      </w:r>
      <w:proofErr w:type="spellEnd"/>
      <w:r w:rsidRPr="005261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26154">
        <w:rPr>
          <w:rStyle w:val="TagStyle"/>
          <w:rtl/>
        </w:rPr>
        <w:t xml:space="preserve"> &lt;&lt; </w:t>
      </w:r>
      <w:proofErr w:type="spellStart"/>
      <w:r w:rsidRPr="00526154">
        <w:rPr>
          <w:rStyle w:val="TagStyle"/>
          <w:rtl/>
        </w:rPr>
        <w:t>יור</w:t>
      </w:r>
      <w:proofErr w:type="spellEnd"/>
      <w:r w:rsidRPr="005261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526154" w:rsidRDefault="00526154" w:rsidP="00526154">
      <w:pPr>
        <w:pStyle w:val="KeepWithNext"/>
        <w:rPr>
          <w:rtl/>
        </w:rPr>
      </w:pPr>
    </w:p>
    <w:p w:rsidR="00526154" w:rsidRDefault="00526154" w:rsidP="00526154">
      <w:pPr>
        <w:rPr>
          <w:rtl/>
        </w:rPr>
      </w:pPr>
      <w:r>
        <w:rPr>
          <w:rFonts w:hint="cs"/>
          <w:rtl/>
        </w:rPr>
        <w:t>הנוסח החדש.</w:t>
      </w:r>
    </w:p>
    <w:p w:rsidR="00526154" w:rsidRPr="00526154" w:rsidRDefault="00526154" w:rsidP="00526154">
      <w:pPr>
        <w:rPr>
          <w:rtl/>
        </w:rPr>
      </w:pPr>
      <w:bookmarkStart w:id="694" w:name="_ETM_Q1_3475040"/>
      <w:bookmarkStart w:id="695" w:name="_ETM_Q1_3475139"/>
      <w:bookmarkEnd w:id="694"/>
      <w:bookmarkEnd w:id="695"/>
    </w:p>
    <w:p w:rsidR="00356ADA" w:rsidRDefault="00356ADA" w:rsidP="00356ADA">
      <w:pPr>
        <w:pStyle w:val="a4"/>
        <w:keepNext/>
        <w:rPr>
          <w:rtl/>
        </w:rPr>
      </w:pPr>
      <w:bookmarkStart w:id="696" w:name="ET_speaker_שלומית_ארליך_117"/>
      <w:r w:rsidRPr="00356AD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6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356ADA" w:rsidRDefault="00356ADA" w:rsidP="00356ADA">
      <w:pPr>
        <w:pStyle w:val="KeepWithNext"/>
        <w:rPr>
          <w:rtl/>
        </w:rPr>
      </w:pPr>
    </w:p>
    <w:p w:rsidR="00356ADA" w:rsidRDefault="00526154" w:rsidP="00526154">
      <w:pPr>
        <w:rPr>
          <w:rtl/>
        </w:rPr>
      </w:pPr>
      <w:r>
        <w:rPr>
          <w:rFonts w:hint="cs"/>
          <w:rtl/>
        </w:rPr>
        <w:t xml:space="preserve">הנוסח </w:t>
      </w:r>
      <w:bookmarkStart w:id="697" w:name="_ETM_Q1_3476508"/>
      <w:bookmarkEnd w:id="697"/>
      <w:r>
        <w:rPr>
          <w:rFonts w:hint="cs"/>
          <w:rtl/>
        </w:rPr>
        <w:t xml:space="preserve">החדש </w:t>
      </w:r>
      <w:r w:rsidR="00356ADA">
        <w:rPr>
          <w:rFonts w:hint="cs"/>
          <w:rtl/>
        </w:rPr>
        <w:t xml:space="preserve">לעומת תיקון מס' </w:t>
      </w:r>
      <w:r>
        <w:rPr>
          <w:rFonts w:hint="cs"/>
          <w:rtl/>
        </w:rPr>
        <w:t>6 והתיקון המקורי.</w:t>
      </w:r>
    </w:p>
    <w:p w:rsidR="00356ADA" w:rsidRDefault="00356ADA" w:rsidP="00356ADA">
      <w:pPr>
        <w:rPr>
          <w:rtl/>
        </w:rPr>
      </w:pPr>
    </w:p>
    <w:p w:rsidR="00356ADA" w:rsidRDefault="00356ADA" w:rsidP="00356ADA">
      <w:pPr>
        <w:pStyle w:val="af6"/>
        <w:keepNext/>
        <w:rPr>
          <w:rtl/>
        </w:rPr>
      </w:pPr>
      <w:bookmarkStart w:id="698" w:name="ET_yor_4762_118"/>
      <w:r w:rsidRPr="00356ADA">
        <w:rPr>
          <w:rStyle w:val="TagStyle"/>
          <w:rtl/>
        </w:rPr>
        <w:t xml:space="preserve"> &lt;&lt; </w:t>
      </w:r>
      <w:proofErr w:type="spellStart"/>
      <w:r w:rsidRPr="00356ADA">
        <w:rPr>
          <w:rStyle w:val="TagStyle"/>
          <w:rtl/>
        </w:rPr>
        <w:t>יור</w:t>
      </w:r>
      <w:proofErr w:type="spellEnd"/>
      <w:r w:rsidRPr="00356A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6ADA">
        <w:rPr>
          <w:rStyle w:val="TagStyle"/>
          <w:rtl/>
        </w:rPr>
        <w:t xml:space="preserve"> &lt;&lt; </w:t>
      </w:r>
      <w:proofErr w:type="spellStart"/>
      <w:r w:rsidRPr="00356ADA">
        <w:rPr>
          <w:rStyle w:val="TagStyle"/>
          <w:rtl/>
        </w:rPr>
        <w:t>יור</w:t>
      </w:r>
      <w:proofErr w:type="spellEnd"/>
      <w:r w:rsidRPr="00356A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8"/>
    </w:p>
    <w:p w:rsidR="00356ADA" w:rsidRDefault="00356ADA" w:rsidP="00356ADA">
      <w:pPr>
        <w:pStyle w:val="KeepWithNext"/>
        <w:rPr>
          <w:rtl/>
        </w:rPr>
      </w:pPr>
    </w:p>
    <w:p w:rsidR="00526154" w:rsidRDefault="00526154" w:rsidP="00356ADA">
      <w:pPr>
        <w:rPr>
          <w:rtl/>
        </w:rPr>
      </w:pPr>
      <w:r>
        <w:rPr>
          <w:rFonts w:hint="cs"/>
          <w:rtl/>
        </w:rPr>
        <w:t xml:space="preserve">מי בעד אישור הצו, ירים את </w:t>
      </w:r>
      <w:bookmarkStart w:id="699" w:name="_ETM_Q1_3486550"/>
      <w:bookmarkEnd w:id="699"/>
      <w:r>
        <w:rPr>
          <w:rFonts w:hint="cs"/>
          <w:rtl/>
        </w:rPr>
        <w:t>ידו? מי נגד, מי נמנע?</w:t>
      </w:r>
      <w:bookmarkStart w:id="700" w:name="_ETM_Q1_3489664"/>
      <w:bookmarkEnd w:id="700"/>
    </w:p>
    <w:p w:rsidR="00526154" w:rsidRDefault="00526154" w:rsidP="00526154">
      <w:pPr>
        <w:ind w:firstLine="0"/>
        <w:rPr>
          <w:rtl/>
        </w:rPr>
      </w:pPr>
      <w:bookmarkStart w:id="701" w:name="_ETM_Q1_3489739"/>
      <w:bookmarkStart w:id="702" w:name="_ETM_Q1_3490003"/>
      <w:bookmarkEnd w:id="701"/>
      <w:bookmarkEnd w:id="702"/>
    </w:p>
    <w:p w:rsidR="00356ADA" w:rsidRDefault="00526154" w:rsidP="00526154">
      <w:pPr>
        <w:pStyle w:val="af1"/>
        <w:keepNext/>
        <w:rPr>
          <w:rtl/>
        </w:rPr>
      </w:pPr>
      <w:bookmarkStart w:id="703" w:name="_ETM_Q1_3490073"/>
      <w:bookmarkEnd w:id="703"/>
      <w:r>
        <w:rPr>
          <w:rtl/>
        </w:rPr>
        <w:t>הצבעה</w:t>
      </w:r>
    </w:p>
    <w:p w:rsidR="00526154" w:rsidRDefault="00526154" w:rsidP="00526154">
      <w:pPr>
        <w:pStyle w:val="--"/>
        <w:keepNext/>
        <w:rPr>
          <w:rtl/>
        </w:rPr>
      </w:pPr>
      <w:r>
        <w:rPr>
          <w:rFonts w:hint="cs"/>
          <w:rtl/>
        </w:rPr>
        <w:t>הצו אושר.</w:t>
      </w:r>
      <w:r>
        <w:rPr>
          <w:rtl/>
        </w:rPr>
        <w:t xml:space="preserve"> </w:t>
      </w:r>
    </w:p>
    <w:p w:rsidR="00356ADA" w:rsidRDefault="00356ADA" w:rsidP="00356ADA">
      <w:pPr>
        <w:rPr>
          <w:rtl/>
        </w:rPr>
      </w:pPr>
    </w:p>
    <w:p w:rsidR="00356ADA" w:rsidRDefault="00356ADA" w:rsidP="00356ADA">
      <w:pPr>
        <w:pStyle w:val="a4"/>
        <w:keepNext/>
        <w:rPr>
          <w:rtl/>
        </w:rPr>
      </w:pPr>
      <w:bookmarkStart w:id="704" w:name="ET_speaker_6361_119"/>
      <w:r w:rsidRPr="00356A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6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356ADA" w:rsidRDefault="00356ADA" w:rsidP="00356ADA">
      <w:pPr>
        <w:pStyle w:val="KeepWithNext"/>
        <w:rPr>
          <w:rtl/>
        </w:rPr>
      </w:pPr>
    </w:p>
    <w:p w:rsidR="00356ADA" w:rsidRDefault="00356ADA" w:rsidP="00356ADA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356ADA" w:rsidRDefault="00356ADA" w:rsidP="00356ADA">
      <w:pPr>
        <w:rPr>
          <w:rtl/>
        </w:rPr>
      </w:pPr>
    </w:p>
    <w:p w:rsidR="00356ADA" w:rsidRDefault="00356ADA" w:rsidP="00356ADA">
      <w:pPr>
        <w:pStyle w:val="af6"/>
        <w:keepNext/>
        <w:rPr>
          <w:rtl/>
        </w:rPr>
      </w:pPr>
      <w:bookmarkStart w:id="705" w:name="ET_yor_4762_120"/>
      <w:r w:rsidRPr="00356ADA">
        <w:rPr>
          <w:rStyle w:val="TagStyle"/>
          <w:rtl/>
        </w:rPr>
        <w:t xml:space="preserve"> &lt;&lt; </w:t>
      </w:r>
      <w:proofErr w:type="spellStart"/>
      <w:r w:rsidRPr="00356ADA">
        <w:rPr>
          <w:rStyle w:val="TagStyle"/>
          <w:rtl/>
        </w:rPr>
        <w:t>יור</w:t>
      </w:r>
      <w:proofErr w:type="spellEnd"/>
      <w:r w:rsidRPr="00356A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6ADA">
        <w:rPr>
          <w:rStyle w:val="TagStyle"/>
          <w:rtl/>
        </w:rPr>
        <w:t xml:space="preserve"> &lt;&lt; </w:t>
      </w:r>
      <w:proofErr w:type="spellStart"/>
      <w:r w:rsidRPr="00356ADA">
        <w:rPr>
          <w:rStyle w:val="TagStyle"/>
          <w:rtl/>
        </w:rPr>
        <w:t>יור</w:t>
      </w:r>
      <w:proofErr w:type="spellEnd"/>
      <w:r w:rsidRPr="00356A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356ADA" w:rsidRDefault="00356ADA" w:rsidP="00356ADA">
      <w:pPr>
        <w:pStyle w:val="KeepWithNext"/>
        <w:rPr>
          <w:rtl/>
        </w:rPr>
      </w:pPr>
    </w:p>
    <w:p w:rsidR="00356ADA" w:rsidRDefault="004A091D" w:rsidP="00356ADA">
      <w:pPr>
        <w:rPr>
          <w:rtl/>
        </w:rPr>
      </w:pPr>
      <w:r>
        <w:rPr>
          <w:rFonts w:hint="cs"/>
          <w:rtl/>
        </w:rPr>
        <w:t>הצבעה על הרביזיה עוד חצי ש</w:t>
      </w:r>
      <w:r w:rsidR="00356ADA">
        <w:rPr>
          <w:rFonts w:hint="cs"/>
          <w:rtl/>
        </w:rPr>
        <w:t>עה.</w:t>
      </w:r>
    </w:p>
    <w:p w:rsidR="00356ADA" w:rsidRDefault="00356ADA" w:rsidP="00356ADA">
      <w:pPr>
        <w:rPr>
          <w:rtl/>
        </w:rPr>
      </w:pPr>
    </w:p>
    <w:p w:rsidR="00356ADA" w:rsidRDefault="00356ADA" w:rsidP="00356ADA">
      <w:pPr>
        <w:rPr>
          <w:rtl/>
        </w:rPr>
      </w:pPr>
    </w:p>
    <w:p w:rsidR="004A091D" w:rsidRDefault="004A091D" w:rsidP="004A091D">
      <w:pPr>
        <w:pStyle w:val="afc"/>
        <w:keepNext/>
        <w:rPr>
          <w:rtl/>
        </w:rPr>
      </w:pPr>
      <w:bookmarkStart w:id="706" w:name="ET_meetingend_178"/>
      <w:r w:rsidRPr="004A091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10:53.</w:t>
      </w:r>
      <w:r w:rsidRPr="004A091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06"/>
    </w:p>
    <w:p w:rsidR="004A091D" w:rsidRDefault="004A091D" w:rsidP="004A091D">
      <w:pPr>
        <w:pStyle w:val="KeepWithNext"/>
        <w:rPr>
          <w:rtl/>
        </w:rPr>
      </w:pPr>
    </w:p>
    <w:p w:rsidR="004A091D" w:rsidRPr="004A091D" w:rsidRDefault="004A091D" w:rsidP="004A091D">
      <w:pPr>
        <w:rPr>
          <w:rtl/>
        </w:rPr>
      </w:pPr>
    </w:p>
    <w:p w:rsidR="00554EBA" w:rsidRPr="00554EBA" w:rsidRDefault="00554EBA" w:rsidP="00554EBA"/>
    <w:sectPr w:rsidR="00554EBA" w:rsidRPr="00554EBA" w:rsidSect="001864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CBD" w:rsidRDefault="008C3CBD">
      <w:r>
        <w:separator/>
      </w:r>
    </w:p>
  </w:endnote>
  <w:endnote w:type="continuationSeparator" w:id="0">
    <w:p w:rsidR="008C3CBD" w:rsidRDefault="008C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CBD" w:rsidRDefault="008C3CBD">
      <w:r>
        <w:separator/>
      </w:r>
    </w:p>
  </w:footnote>
  <w:footnote w:type="continuationSeparator" w:id="0">
    <w:p w:rsidR="008C3CBD" w:rsidRDefault="008C3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CBD" w:rsidRDefault="008C3C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C3CBD" w:rsidRDefault="008C3C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CBD" w:rsidRDefault="008C3C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644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C3CBD" w:rsidRPr="00CC5815" w:rsidRDefault="008C3CBD" w:rsidP="008E5E3F">
    <w:pPr>
      <w:pStyle w:val="a3"/>
      <w:ind w:firstLine="0"/>
    </w:pPr>
    <w:r>
      <w:rPr>
        <w:rtl/>
      </w:rPr>
      <w:t>ועדת הכספים</w:t>
    </w:r>
  </w:p>
  <w:p w:rsidR="008C3CBD" w:rsidRPr="00CC5815" w:rsidRDefault="008C3CBD" w:rsidP="008E5E3F">
    <w:pPr>
      <w:pStyle w:val="a3"/>
      <w:ind w:firstLine="0"/>
      <w:rPr>
        <w:rtl/>
      </w:rPr>
    </w:pPr>
    <w:r>
      <w:rPr>
        <w:rtl/>
      </w:rPr>
      <w:t>30/06/2025</w:t>
    </w:r>
  </w:p>
  <w:p w:rsidR="008C3CBD" w:rsidRPr="00CC5815" w:rsidRDefault="008C3C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CBD" w:rsidRDefault="008C3C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C22D7A" wp14:editId="7C579D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3CBD" w:rsidRDefault="008C3C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C3CBD" w:rsidRDefault="008C3C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2D5C2C"/>
    <w:multiLevelType w:val="hybridMultilevel"/>
    <w:tmpl w:val="2834D612"/>
    <w:lvl w:ilvl="0" w:tplc="0500374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48377C"/>
    <w:multiLevelType w:val="hybridMultilevel"/>
    <w:tmpl w:val="C736069C"/>
    <w:lvl w:ilvl="0" w:tplc="FFCA8CB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4D696F06"/>
    <w:multiLevelType w:val="hybridMultilevel"/>
    <w:tmpl w:val="EDD21080"/>
    <w:lvl w:ilvl="0" w:tplc="2EAE226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143927"/>
    <w:multiLevelType w:val="hybridMultilevel"/>
    <w:tmpl w:val="1428B3EE"/>
    <w:lvl w:ilvl="0" w:tplc="2FE4C7D0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543E205D"/>
    <w:multiLevelType w:val="hybridMultilevel"/>
    <w:tmpl w:val="BC405952"/>
    <w:lvl w:ilvl="0" w:tplc="0126874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64F711CC"/>
    <w:multiLevelType w:val="hybridMultilevel"/>
    <w:tmpl w:val="1DB03B8A"/>
    <w:lvl w:ilvl="0" w:tplc="B12C6EB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691056BC"/>
    <w:multiLevelType w:val="hybridMultilevel"/>
    <w:tmpl w:val="611ABB80"/>
    <w:lvl w:ilvl="0" w:tplc="7FF093C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BD0"/>
    <w:rsid w:val="00066360"/>
    <w:rsid w:val="00067F42"/>
    <w:rsid w:val="000710BE"/>
    <w:rsid w:val="00086317"/>
    <w:rsid w:val="00092B80"/>
    <w:rsid w:val="00096EAD"/>
    <w:rsid w:val="000A17C6"/>
    <w:rsid w:val="000B060C"/>
    <w:rsid w:val="000B2EE6"/>
    <w:rsid w:val="000C47F5"/>
    <w:rsid w:val="000E0259"/>
    <w:rsid w:val="000E3314"/>
    <w:rsid w:val="000F2459"/>
    <w:rsid w:val="001038A7"/>
    <w:rsid w:val="0012521B"/>
    <w:rsid w:val="00150436"/>
    <w:rsid w:val="00165ED0"/>
    <w:rsid w:val="00167294"/>
    <w:rsid w:val="001673D4"/>
    <w:rsid w:val="00170AEE"/>
    <w:rsid w:val="00171E7F"/>
    <w:rsid w:val="001758C1"/>
    <w:rsid w:val="001760F2"/>
    <w:rsid w:val="0017779F"/>
    <w:rsid w:val="0018233C"/>
    <w:rsid w:val="00185E05"/>
    <w:rsid w:val="0018644C"/>
    <w:rsid w:val="001A74E9"/>
    <w:rsid w:val="001A7A1B"/>
    <w:rsid w:val="001C44DA"/>
    <w:rsid w:val="001C4FDA"/>
    <w:rsid w:val="001D440C"/>
    <w:rsid w:val="002016FF"/>
    <w:rsid w:val="00215642"/>
    <w:rsid w:val="00227FEF"/>
    <w:rsid w:val="0024241F"/>
    <w:rsid w:val="00261554"/>
    <w:rsid w:val="0026424C"/>
    <w:rsid w:val="00267B58"/>
    <w:rsid w:val="00275C03"/>
    <w:rsid w:val="00280D58"/>
    <w:rsid w:val="002A3A74"/>
    <w:rsid w:val="002C2FA0"/>
    <w:rsid w:val="002D4BDB"/>
    <w:rsid w:val="002E5E31"/>
    <w:rsid w:val="002F1A4C"/>
    <w:rsid w:val="00303B4C"/>
    <w:rsid w:val="00321E62"/>
    <w:rsid w:val="0032774E"/>
    <w:rsid w:val="00327BF8"/>
    <w:rsid w:val="00335A4B"/>
    <w:rsid w:val="00340AFA"/>
    <w:rsid w:val="0034537A"/>
    <w:rsid w:val="00346C79"/>
    <w:rsid w:val="0034762D"/>
    <w:rsid w:val="00356ADA"/>
    <w:rsid w:val="00365490"/>
    <w:rsid w:val="003658CB"/>
    <w:rsid w:val="00366CFB"/>
    <w:rsid w:val="0036794C"/>
    <w:rsid w:val="00373508"/>
    <w:rsid w:val="0037641C"/>
    <w:rsid w:val="00396023"/>
    <w:rsid w:val="003C279D"/>
    <w:rsid w:val="003C55D1"/>
    <w:rsid w:val="003D27CC"/>
    <w:rsid w:val="003E1321"/>
    <w:rsid w:val="003F0A5F"/>
    <w:rsid w:val="00420E41"/>
    <w:rsid w:val="00424C94"/>
    <w:rsid w:val="00431693"/>
    <w:rsid w:val="00442553"/>
    <w:rsid w:val="00447608"/>
    <w:rsid w:val="00451746"/>
    <w:rsid w:val="00470EAC"/>
    <w:rsid w:val="00477BC0"/>
    <w:rsid w:val="0049458B"/>
    <w:rsid w:val="00495FD8"/>
    <w:rsid w:val="004A091D"/>
    <w:rsid w:val="004B0A65"/>
    <w:rsid w:val="004B1BE9"/>
    <w:rsid w:val="004C2070"/>
    <w:rsid w:val="004E5AEA"/>
    <w:rsid w:val="004F1CAA"/>
    <w:rsid w:val="004F3757"/>
    <w:rsid w:val="004F5953"/>
    <w:rsid w:val="00500C0C"/>
    <w:rsid w:val="005150C2"/>
    <w:rsid w:val="00526154"/>
    <w:rsid w:val="00535514"/>
    <w:rsid w:val="005365D8"/>
    <w:rsid w:val="00546678"/>
    <w:rsid w:val="005506B9"/>
    <w:rsid w:val="00554EBA"/>
    <w:rsid w:val="00575DE6"/>
    <w:rsid w:val="0058098E"/>
    <w:rsid w:val="005817EC"/>
    <w:rsid w:val="00590771"/>
    <w:rsid w:val="00590B77"/>
    <w:rsid w:val="00590D15"/>
    <w:rsid w:val="005A342D"/>
    <w:rsid w:val="005B31AC"/>
    <w:rsid w:val="005C363E"/>
    <w:rsid w:val="005C597D"/>
    <w:rsid w:val="005D61F3"/>
    <w:rsid w:val="005E1C6B"/>
    <w:rsid w:val="005F76B0"/>
    <w:rsid w:val="00603030"/>
    <w:rsid w:val="00603F16"/>
    <w:rsid w:val="00624222"/>
    <w:rsid w:val="00634F61"/>
    <w:rsid w:val="00635ED4"/>
    <w:rsid w:val="00645A5E"/>
    <w:rsid w:val="0067006E"/>
    <w:rsid w:val="00672923"/>
    <w:rsid w:val="006776E7"/>
    <w:rsid w:val="00695A47"/>
    <w:rsid w:val="006A0CB7"/>
    <w:rsid w:val="006A0CD0"/>
    <w:rsid w:val="006A5B5D"/>
    <w:rsid w:val="006A7917"/>
    <w:rsid w:val="006B0294"/>
    <w:rsid w:val="006B43C7"/>
    <w:rsid w:val="006B7C72"/>
    <w:rsid w:val="006C44BD"/>
    <w:rsid w:val="006F0259"/>
    <w:rsid w:val="00700433"/>
    <w:rsid w:val="00702755"/>
    <w:rsid w:val="00702CA8"/>
    <w:rsid w:val="0070472C"/>
    <w:rsid w:val="00740D1F"/>
    <w:rsid w:val="00744775"/>
    <w:rsid w:val="007509A6"/>
    <w:rsid w:val="00760EE3"/>
    <w:rsid w:val="007872B4"/>
    <w:rsid w:val="00791CBE"/>
    <w:rsid w:val="007A068E"/>
    <w:rsid w:val="007A0DC6"/>
    <w:rsid w:val="007A30CD"/>
    <w:rsid w:val="007C693F"/>
    <w:rsid w:val="007C6ADD"/>
    <w:rsid w:val="007C777D"/>
    <w:rsid w:val="007D17F5"/>
    <w:rsid w:val="007D771E"/>
    <w:rsid w:val="007F0026"/>
    <w:rsid w:val="007F4F8B"/>
    <w:rsid w:val="00815E21"/>
    <w:rsid w:val="0082136D"/>
    <w:rsid w:val="00830177"/>
    <w:rsid w:val="008320F6"/>
    <w:rsid w:val="00841223"/>
    <w:rsid w:val="00846BE9"/>
    <w:rsid w:val="00853207"/>
    <w:rsid w:val="008713A4"/>
    <w:rsid w:val="00875F10"/>
    <w:rsid w:val="008A0475"/>
    <w:rsid w:val="008A2E72"/>
    <w:rsid w:val="008A5AC4"/>
    <w:rsid w:val="008A7457"/>
    <w:rsid w:val="008B7A6F"/>
    <w:rsid w:val="008C3CBD"/>
    <w:rsid w:val="008C6035"/>
    <w:rsid w:val="008C7015"/>
    <w:rsid w:val="008D1DFB"/>
    <w:rsid w:val="008D36D7"/>
    <w:rsid w:val="008E03B4"/>
    <w:rsid w:val="008E5E3F"/>
    <w:rsid w:val="008F3D29"/>
    <w:rsid w:val="0090279B"/>
    <w:rsid w:val="00914815"/>
    <w:rsid w:val="00914904"/>
    <w:rsid w:val="009258CE"/>
    <w:rsid w:val="00945634"/>
    <w:rsid w:val="009515F0"/>
    <w:rsid w:val="00956A60"/>
    <w:rsid w:val="009830CB"/>
    <w:rsid w:val="009B0477"/>
    <w:rsid w:val="009C23E3"/>
    <w:rsid w:val="009C7F9D"/>
    <w:rsid w:val="009D478A"/>
    <w:rsid w:val="009E6E93"/>
    <w:rsid w:val="009F1518"/>
    <w:rsid w:val="009F5773"/>
    <w:rsid w:val="009F7211"/>
    <w:rsid w:val="00A0076D"/>
    <w:rsid w:val="00A05270"/>
    <w:rsid w:val="00A15971"/>
    <w:rsid w:val="00A22C90"/>
    <w:rsid w:val="00A42723"/>
    <w:rsid w:val="00A44503"/>
    <w:rsid w:val="00A46BEF"/>
    <w:rsid w:val="00A46C02"/>
    <w:rsid w:val="00A64A6D"/>
    <w:rsid w:val="00A66020"/>
    <w:rsid w:val="00A72A86"/>
    <w:rsid w:val="00A80819"/>
    <w:rsid w:val="00AA23D8"/>
    <w:rsid w:val="00AA40CD"/>
    <w:rsid w:val="00AB02EE"/>
    <w:rsid w:val="00AB3F3A"/>
    <w:rsid w:val="00AD4EC9"/>
    <w:rsid w:val="00AD6FFC"/>
    <w:rsid w:val="00AF31E6"/>
    <w:rsid w:val="00AF4150"/>
    <w:rsid w:val="00AF643F"/>
    <w:rsid w:val="00B0509A"/>
    <w:rsid w:val="00B120B2"/>
    <w:rsid w:val="00B17E89"/>
    <w:rsid w:val="00B23158"/>
    <w:rsid w:val="00B34951"/>
    <w:rsid w:val="00B50340"/>
    <w:rsid w:val="00B60F11"/>
    <w:rsid w:val="00B65508"/>
    <w:rsid w:val="00B67305"/>
    <w:rsid w:val="00B8517A"/>
    <w:rsid w:val="00BA6446"/>
    <w:rsid w:val="00BD47B7"/>
    <w:rsid w:val="00BF6A70"/>
    <w:rsid w:val="00C022CD"/>
    <w:rsid w:val="00C063FB"/>
    <w:rsid w:val="00C12039"/>
    <w:rsid w:val="00C135D5"/>
    <w:rsid w:val="00C22DCB"/>
    <w:rsid w:val="00C31380"/>
    <w:rsid w:val="00C3598A"/>
    <w:rsid w:val="00C360BC"/>
    <w:rsid w:val="00C3726B"/>
    <w:rsid w:val="00C44800"/>
    <w:rsid w:val="00C52EC2"/>
    <w:rsid w:val="00C61DC1"/>
    <w:rsid w:val="00C64AFF"/>
    <w:rsid w:val="00C661EE"/>
    <w:rsid w:val="00C72438"/>
    <w:rsid w:val="00C763E4"/>
    <w:rsid w:val="00C85071"/>
    <w:rsid w:val="00C8624A"/>
    <w:rsid w:val="00CA5363"/>
    <w:rsid w:val="00CB6D60"/>
    <w:rsid w:val="00CC5815"/>
    <w:rsid w:val="00CD04AC"/>
    <w:rsid w:val="00CE24B8"/>
    <w:rsid w:val="00CE5849"/>
    <w:rsid w:val="00D13D72"/>
    <w:rsid w:val="00D1545B"/>
    <w:rsid w:val="00D2345B"/>
    <w:rsid w:val="00D278F7"/>
    <w:rsid w:val="00D37550"/>
    <w:rsid w:val="00D40A29"/>
    <w:rsid w:val="00D45D27"/>
    <w:rsid w:val="00D66F5F"/>
    <w:rsid w:val="00D86E57"/>
    <w:rsid w:val="00D96B24"/>
    <w:rsid w:val="00DE5B80"/>
    <w:rsid w:val="00DE73C0"/>
    <w:rsid w:val="00DF6686"/>
    <w:rsid w:val="00E020D4"/>
    <w:rsid w:val="00E060CF"/>
    <w:rsid w:val="00E33AE3"/>
    <w:rsid w:val="00E61903"/>
    <w:rsid w:val="00E64116"/>
    <w:rsid w:val="00E641B7"/>
    <w:rsid w:val="00E966DD"/>
    <w:rsid w:val="00EA36DC"/>
    <w:rsid w:val="00EA624B"/>
    <w:rsid w:val="00EB057D"/>
    <w:rsid w:val="00EB18E4"/>
    <w:rsid w:val="00EB5C85"/>
    <w:rsid w:val="00EC0AC2"/>
    <w:rsid w:val="00EC1FB3"/>
    <w:rsid w:val="00EC2CD4"/>
    <w:rsid w:val="00EC3EF7"/>
    <w:rsid w:val="00EC47B2"/>
    <w:rsid w:val="00EE09AD"/>
    <w:rsid w:val="00EE56C8"/>
    <w:rsid w:val="00F01EE5"/>
    <w:rsid w:val="00F053E5"/>
    <w:rsid w:val="00F10D2D"/>
    <w:rsid w:val="00F13980"/>
    <w:rsid w:val="00F16831"/>
    <w:rsid w:val="00F31DD0"/>
    <w:rsid w:val="00F3623F"/>
    <w:rsid w:val="00F41C33"/>
    <w:rsid w:val="00F423F1"/>
    <w:rsid w:val="00F4792E"/>
    <w:rsid w:val="00F53584"/>
    <w:rsid w:val="00F549E5"/>
    <w:rsid w:val="00F63F05"/>
    <w:rsid w:val="00F66CD4"/>
    <w:rsid w:val="00F72368"/>
    <w:rsid w:val="00F81566"/>
    <w:rsid w:val="00F821F6"/>
    <w:rsid w:val="00F846C7"/>
    <w:rsid w:val="00F84D49"/>
    <w:rsid w:val="00F93701"/>
    <w:rsid w:val="00FA76DA"/>
    <w:rsid w:val="00FB0768"/>
    <w:rsid w:val="00FE3474"/>
    <w:rsid w:val="00FE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521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85071"/>
    <w:pPr>
      <w:ind w:left="720"/>
      <w:contextualSpacing/>
    </w:pPr>
  </w:style>
  <w:style w:type="table" w:styleId="afe">
    <w:name w:val="Table Grid"/>
    <w:basedOn w:val="a1"/>
    <w:rsid w:val="008B7A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79F09-FC95-482A-97D5-CBC5387CD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15</Pages>
  <Words>3388</Words>
  <Characters>19313</Characters>
  <Application>Microsoft Office Word</Application>
  <DocSecurity>0</DocSecurity>
  <Lines>160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131</cp:revision>
  <cp:lastPrinted>2015-07-20T08:20:00Z</cp:lastPrinted>
  <dcterms:created xsi:type="dcterms:W3CDTF">2018-05-03T11:21:00Z</dcterms:created>
  <dcterms:modified xsi:type="dcterms:W3CDTF">2025-07-12T08:30:00Z</dcterms:modified>
</cp:coreProperties>
</file>