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1C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21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1C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1C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389</w:t>
      </w:r>
    </w:p>
    <w:p w:rsidR="00E64116" w:rsidRPr="008713A4" w:rsidRDefault="00FB1C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F2158" w:rsidP="00FB1C0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ביוני 2025), שעה </w:t>
      </w:r>
      <w:r w:rsidR="00FB1C01">
        <w:rPr>
          <w:rFonts w:hint="cs"/>
          <w:b/>
          <w:bCs/>
          <w:u w:val="single"/>
          <w:rtl/>
        </w:rPr>
        <w:t>13</w:t>
      </w:r>
      <w:r w:rsidR="00FB1C01">
        <w:rPr>
          <w:b/>
          <w:bCs/>
          <w:u w:val="single"/>
          <w:rtl/>
        </w:rPr>
        <w:t>:</w:t>
      </w:r>
      <w:r w:rsidR="00FB1C01">
        <w:rPr>
          <w:rFonts w:hint="cs"/>
          <w:b/>
          <w:bCs/>
          <w:u w:val="single"/>
          <w:rtl/>
        </w:rPr>
        <w:t>1</w:t>
      </w:r>
      <w:r w:rsidR="00FB1C01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2F2158" w:rsidRPr="008713A4" w:rsidRDefault="002F2158" w:rsidP="008320F6">
      <w:pPr>
        <w:ind w:firstLine="0"/>
        <w:rPr>
          <w:rtl/>
        </w:rPr>
      </w:pPr>
    </w:p>
    <w:p w:rsidR="002F2158" w:rsidRDefault="00E64116" w:rsidP="00FB1C0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FB1C01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FB1C01">
        <w:rPr>
          <w:rFonts w:hint="cs"/>
          <w:rtl/>
        </w:rPr>
        <w:t xml:space="preserve"> </w:t>
      </w:r>
      <w:bookmarkStart w:id="0" w:name="ET_hatsach_645719_1"/>
    </w:p>
    <w:p w:rsidR="00E64116" w:rsidRPr="008713A4" w:rsidRDefault="00FB1C01" w:rsidP="00FB1C01">
      <w:pPr>
        <w:ind w:firstLine="0"/>
        <w:outlineLvl w:val="1"/>
        <w:rPr>
          <w:rtl/>
        </w:rPr>
      </w:pPr>
      <w:r w:rsidRPr="00FB1C01">
        <w:rPr>
          <w:rStyle w:val="TagStyle"/>
          <w:rtl/>
        </w:rPr>
        <w:t xml:space="preserve"> &lt;&lt; הצח &gt;&gt; </w:t>
      </w:r>
      <w:r w:rsidRPr="00FB1C01">
        <w:rPr>
          <w:rtl/>
        </w:rPr>
        <w:t xml:space="preserve">הצעת חוק רישוי עסקים (תיקון מס' 40 – הוראת שעה), </w:t>
      </w:r>
      <w:proofErr w:type="spellStart"/>
      <w:r w:rsidRPr="00FB1C01">
        <w:rPr>
          <w:rtl/>
        </w:rPr>
        <w:t>התשפ"ה</w:t>
      </w:r>
      <w:proofErr w:type="spellEnd"/>
      <w:r w:rsidRPr="00FB1C01">
        <w:rPr>
          <w:rtl/>
        </w:rPr>
        <w:t>–2025, של ח"כ אלי דלל</w:t>
      </w:r>
      <w:r w:rsidRPr="00FB1C01">
        <w:rPr>
          <w:rStyle w:val="TagStyle"/>
          <w:rtl/>
        </w:rPr>
        <w:t xml:space="preserve"> &lt;&lt; הצח &gt;&gt;</w:t>
      </w:r>
      <w:r w:rsidRPr="00FB1C01">
        <w:rPr>
          <w:rtl/>
        </w:rPr>
        <w:t xml:space="preserve">   </w:t>
      </w:r>
      <w:bookmarkEnd w:id="0"/>
    </w:p>
    <w:p w:rsidR="00FB1C01" w:rsidRPr="008713A4" w:rsidRDefault="00FB1C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B1C01" w:rsidRPr="00FB1C01" w:rsidRDefault="00FB1C01" w:rsidP="00EC1FB3">
      <w:pPr>
        <w:ind w:firstLine="0"/>
        <w:rPr>
          <w:rtl/>
        </w:rPr>
      </w:pPr>
      <w:r w:rsidRPr="00FB1C01">
        <w:rPr>
          <w:rtl/>
        </w:rPr>
        <w:t>אלי דלל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מ"מ היו"ר</w:t>
      </w:r>
    </w:p>
    <w:p w:rsidR="00FB1C01" w:rsidRPr="00FB1C01" w:rsidRDefault="00FB1C01" w:rsidP="00EC1FB3">
      <w:pPr>
        <w:ind w:firstLine="0"/>
        <w:rPr>
          <w:rtl/>
        </w:rPr>
      </w:pPr>
      <w:r w:rsidRPr="00FB1C01">
        <w:rPr>
          <w:rtl/>
        </w:rPr>
        <w:t>מטי צרפתי הרכבי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F2158" w:rsidRDefault="002F215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232"/>
      </w:tblGrid>
      <w:tr w:rsidR="00FB1C01" w:rsidTr="00FB1C01"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 w:rsidRPr="00E7360E">
              <w:rPr>
                <w:rtl/>
              </w:rPr>
              <w:t xml:space="preserve">שחר </w:t>
            </w:r>
            <w:proofErr w:type="spellStart"/>
            <w:r w:rsidRPr="00E7360E"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משפטית, משרד הפנים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אגניהו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לביקורת ברשויות המקומיות, משרד הפנים</w:t>
            </w:r>
          </w:p>
        </w:tc>
      </w:tr>
      <w:tr w:rsidR="00FB1C01" w:rsidTr="00FB1C01"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הילי בתרון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רישוי עסקים, משרד המשפטים</w:t>
            </w:r>
          </w:p>
        </w:tc>
      </w:tr>
      <w:tr w:rsidR="00FB1C01" w:rsidTr="00FB1C01"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אברהם חיים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</w:t>
            </w:r>
            <w:proofErr w:type="spellEnd"/>
            <w:r w:rsidR="00E7360E">
              <w:rPr>
                <w:rFonts w:hint="cs"/>
                <w:rtl/>
              </w:rPr>
              <w:t xml:space="preserve"> "</w:t>
            </w:r>
            <w:r>
              <w:rPr>
                <w:rtl/>
              </w:rPr>
              <w:t>ל רישוי סביבתי, המשרד להגנת הסביבה</w:t>
            </w:r>
          </w:p>
        </w:tc>
      </w:tr>
      <w:tr w:rsidR="00FB1C01" w:rsidTr="00FB1C01"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צימנד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עסקים, המשרד להגנת הסביבה</w:t>
            </w:r>
          </w:p>
        </w:tc>
      </w:tr>
      <w:tr w:rsidR="00FB1C01" w:rsidTr="00FB1C01"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שנקולבסקי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עופרי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מונשיין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מפרטים אחידים במערך </w:t>
            </w:r>
            <w:proofErr w:type="spellStart"/>
            <w:r>
              <w:rPr>
                <w:rtl/>
              </w:rPr>
              <w:t>ברהס</w:t>
            </w:r>
            <w:proofErr w:type="spellEnd"/>
            <w:r>
              <w:rPr>
                <w:rtl/>
              </w:rPr>
              <w:t xml:space="preserve"> ארצי, משרד הבריאות</w:t>
            </w:r>
          </w:p>
        </w:tc>
      </w:tr>
      <w:tr w:rsidR="00FB1C01" w:rsidTr="00FB1C01"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כלכלה ותעשייה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בסון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רישוי ארצי, המשרד לביטחון לאומי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שביט </w:t>
            </w:r>
            <w:proofErr w:type="spellStart"/>
            <w:r>
              <w:rPr>
                <w:rtl/>
              </w:rPr>
              <w:t>שטיירמן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 </w:t>
            </w:r>
            <w:proofErr w:type="spellStart"/>
            <w:r>
              <w:rPr>
                <w:rtl/>
              </w:rPr>
              <w:t>בל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עסקים קטנים ובינוניים, משרד הכלכלה והתעשייה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טייב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והסמכות, משרד העבודה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שירותים וטרינריים ורגולציה, משרד החקלאות ופיתוח הכפר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נוימן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רשות האסדרה, רשות האסדרה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שלמה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עסקים, רשות האסדרה</w:t>
            </w:r>
          </w:p>
        </w:tc>
      </w:tr>
      <w:tr w:rsidR="00FB1C01" w:rsidTr="00FB1C01"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קאייקוב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רישוי עסקים, </w:t>
            </w:r>
            <w:r w:rsidR="00E7360E">
              <w:rPr>
                <w:rtl/>
              </w:rPr>
              <w:t>מכרזים ושילוט ויו"ר</w:t>
            </w:r>
            <w:r>
              <w:rPr>
                <w:rtl/>
              </w:rPr>
              <w:t xml:space="preserve"> מרכז השלטון המקומי</w:t>
            </w:r>
          </w:p>
        </w:tc>
      </w:tr>
      <w:tr w:rsidR="00E7360E" w:rsidTr="00FB1C01"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וסרמן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60E" w:rsidRDefault="00E73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עסקים, עיריית תל אביב-יפו</w:t>
            </w:r>
            <w:r>
              <w:rPr>
                <w:rFonts w:hint="cs"/>
                <w:rtl/>
              </w:rPr>
              <w:t>, מרכז השלטון המקומי</w:t>
            </w:r>
          </w:p>
        </w:tc>
      </w:tr>
      <w:tr w:rsidR="00FB1C01" w:rsidTr="00FB1C01"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 w:rsidRPr="00E7360E">
              <w:rPr>
                <w:rFonts w:hint="cs"/>
                <w:rtl/>
              </w:rPr>
              <w:t>מירה סולומון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01" w:rsidRDefault="00FB1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B1C01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FB1C01" w:rsidRPr="008713A4" w:rsidRDefault="00FB1C01" w:rsidP="00D40A29">
      <w:pPr>
        <w:ind w:firstLine="0"/>
      </w:pPr>
      <w:r>
        <w:rPr>
          <w:rFonts w:hint="cs"/>
          <w:rtl/>
        </w:rPr>
        <w:t xml:space="preserve">ליאור אלחזוב </w:t>
      </w:r>
      <w:r>
        <w:rPr>
          <w:rtl/>
        </w:rPr>
        <w:t>–</w:t>
      </w:r>
      <w:r>
        <w:rPr>
          <w:rFonts w:hint="cs"/>
          <w:rtl/>
        </w:rPr>
        <w:t xml:space="preserve"> מתמחה בלשכה המשפטית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1C0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1C01" w:rsidP="008320F6">
      <w:pPr>
        <w:ind w:firstLine="0"/>
        <w:rPr>
          <w:rtl/>
        </w:rPr>
      </w:pPr>
      <w:r>
        <w:rPr>
          <w:rtl/>
        </w:rPr>
        <w:t>נוגה כוכבי</w:t>
      </w:r>
    </w:p>
    <w:p w:rsidR="00FB1C01" w:rsidRPr="008713A4" w:rsidRDefault="00FB1C01" w:rsidP="008320F6">
      <w:pPr>
        <w:ind w:firstLine="0"/>
        <w:rPr>
          <w:rtl/>
        </w:rPr>
      </w:pPr>
    </w:p>
    <w:p w:rsidR="00FB1C01" w:rsidRDefault="00FB1C01" w:rsidP="00FB1C01">
      <w:pPr>
        <w:ind w:firstLine="0"/>
        <w:rPr>
          <w:color w:val="606060"/>
          <w:rtl/>
        </w:rPr>
      </w:pPr>
      <w:r w:rsidRPr="00FB1C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769DF" w:rsidRDefault="00F769DF" w:rsidP="00FB1C01">
      <w:pPr>
        <w:ind w:firstLine="0"/>
        <w:rPr>
          <w:color w:val="606060"/>
          <w:rtl/>
        </w:rPr>
      </w:pPr>
    </w:p>
    <w:p w:rsidR="00F769DF" w:rsidRDefault="00F769DF" w:rsidP="00FB1C01">
      <w:pPr>
        <w:ind w:firstLine="0"/>
        <w:rPr>
          <w:color w:val="606060"/>
          <w:rtl/>
        </w:rPr>
      </w:pPr>
    </w:p>
    <w:p w:rsidR="00FB1C01" w:rsidRDefault="00FB1C01" w:rsidP="00FB1C01">
      <w:pPr>
        <w:pStyle w:val="a6"/>
        <w:keepNext/>
        <w:rPr>
          <w:rtl/>
        </w:rPr>
      </w:pPr>
      <w:bookmarkStart w:id="1" w:name="ET_subject_645719_2"/>
      <w:r w:rsidRPr="00FB1C0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רישוי עסקים (תיקון מס' 40 – הוראת שעה),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פ/5333/25 כ/1128</w:t>
      </w:r>
      <w:r w:rsidRPr="00FB1C0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D4018" w:rsidRDefault="00ED4018" w:rsidP="00FB1C01">
      <w:pPr>
        <w:rPr>
          <w:rtl/>
        </w:rPr>
      </w:pPr>
    </w:p>
    <w:p w:rsidR="00ED4018" w:rsidRDefault="00ED4018" w:rsidP="00ED4018">
      <w:pPr>
        <w:pStyle w:val="af6"/>
        <w:keepNext/>
        <w:rPr>
          <w:rtl/>
        </w:rPr>
      </w:pPr>
      <w:bookmarkStart w:id="2" w:name="ET_yor_6347_5"/>
      <w:r w:rsidRPr="00ED401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D4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D4018" w:rsidRDefault="00ED4018" w:rsidP="00ED4018">
      <w:pPr>
        <w:pStyle w:val="KeepWithNext"/>
        <w:rPr>
          <w:rtl/>
        </w:rPr>
      </w:pPr>
    </w:p>
    <w:p w:rsidR="00CA5A7A" w:rsidRDefault="00ED4018" w:rsidP="000B016A">
      <w:pPr>
        <w:rPr>
          <w:rtl/>
        </w:rPr>
      </w:pPr>
      <w:bookmarkStart w:id="3" w:name="_ETM_Q1_10000"/>
      <w:bookmarkEnd w:id="3"/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פותח את הישיבה של ועדת </w:t>
      </w:r>
      <w:bookmarkStart w:id="4" w:name="_ETM_Q1_26000"/>
      <w:bookmarkEnd w:id="4"/>
      <w:r>
        <w:rPr>
          <w:rFonts w:hint="cs"/>
          <w:rtl/>
        </w:rPr>
        <w:t>הפנים והגנת הסביבה בנושא הצעת חוק רישוי עסקים (תיקון</w:t>
      </w:r>
      <w:bookmarkStart w:id="5" w:name="_ETM_Q1_35000"/>
      <w:bookmarkEnd w:id="5"/>
      <w:r>
        <w:rPr>
          <w:rFonts w:hint="cs"/>
          <w:rtl/>
        </w:rPr>
        <w:t xml:space="preserve"> מס' 40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הוראת שעה),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2025, פ/5333/25 כ/1128 של </w:t>
      </w:r>
      <w:bookmarkStart w:id="6" w:name="_ETM_Q1_53000"/>
      <w:bookmarkEnd w:id="6"/>
      <w:r>
        <w:rPr>
          <w:rFonts w:hint="cs"/>
          <w:rtl/>
        </w:rPr>
        <w:t xml:space="preserve">חבר הכנסת אלי דלל וקבוצת חברי הכנסת, </w:t>
      </w:r>
      <w:r w:rsidR="00CA5A7A">
        <w:rPr>
          <w:rFonts w:hint="cs"/>
          <w:rtl/>
        </w:rPr>
        <w:t>ל</w:t>
      </w:r>
      <w:r>
        <w:rPr>
          <w:rFonts w:hint="cs"/>
          <w:rtl/>
        </w:rPr>
        <w:t>הכנה לקריאה שנייה</w:t>
      </w:r>
      <w:bookmarkStart w:id="7" w:name="_ETM_Q1_58000"/>
      <w:bookmarkEnd w:id="7"/>
      <w:r>
        <w:rPr>
          <w:rFonts w:hint="cs"/>
          <w:rtl/>
        </w:rPr>
        <w:t xml:space="preserve"> ושלישית. ההצעה עברה כמובן בקריאה הראשונה. אני </w:t>
      </w:r>
      <w:bookmarkStart w:id="8" w:name="_ETM_Q1_64000"/>
      <w:bookmarkEnd w:id="8"/>
      <w:r>
        <w:rPr>
          <w:rFonts w:hint="cs"/>
          <w:rtl/>
        </w:rPr>
        <w:t xml:space="preserve">אציג את ההצעה ואני אציג גם את חברי הכנסת שהיו </w:t>
      </w:r>
      <w:bookmarkStart w:id="9" w:name="_ETM_Q1_66000"/>
      <w:bookmarkEnd w:id="9"/>
      <w:r w:rsidR="00CA5A7A">
        <w:rPr>
          <w:rFonts w:hint="cs"/>
          <w:rtl/>
        </w:rPr>
        <w:t>שותפים ל</w:t>
      </w:r>
      <w:r>
        <w:rPr>
          <w:rFonts w:hint="cs"/>
          <w:rtl/>
        </w:rPr>
        <w:t xml:space="preserve">ה, כי ברשותכם, חשוב לתת כבוד לכולם. כמובן חבר הכנסת אלי דלל, חבר הכנסת אושר שקלים, חברת הכנסת </w:t>
      </w:r>
      <w:bookmarkStart w:id="10" w:name="_ETM_Q1_78000"/>
      <w:bookmarkEnd w:id="10"/>
      <w:r>
        <w:rPr>
          <w:rFonts w:hint="cs"/>
          <w:rtl/>
        </w:rPr>
        <w:t xml:space="preserve">צגה מלקו, חבר הכנסת עמית הלוי, חברת הכנסת </w:t>
      </w:r>
      <w:bookmarkStart w:id="11" w:name="_ETM_Q1_81000"/>
      <w:bookmarkEnd w:id="11"/>
      <w:r>
        <w:rPr>
          <w:rFonts w:hint="cs"/>
          <w:rtl/>
        </w:rPr>
        <w:t xml:space="preserve">חוה אתי עטיה, 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חבר </w:t>
      </w:r>
      <w:bookmarkStart w:id="12" w:name="_ETM_Q1_84000"/>
      <w:bookmarkEnd w:id="12"/>
      <w:r>
        <w:rPr>
          <w:rFonts w:hint="cs"/>
          <w:rtl/>
        </w:rPr>
        <w:t xml:space="preserve">הכנסת דן אילוז, חבר הכנסת שלום דנינו, משה סעדה, אביחי </w:t>
      </w:r>
      <w:bookmarkStart w:id="13" w:name="_ETM_Q1_90000"/>
      <w:bookmarkEnd w:id="13"/>
      <w:r w:rsidR="00CA5A7A">
        <w:rPr>
          <w:rFonts w:hint="cs"/>
          <w:rtl/>
        </w:rPr>
        <w:t xml:space="preserve">אברהם </w:t>
      </w:r>
      <w:proofErr w:type="spellStart"/>
      <w:r w:rsidR="00CA5A7A">
        <w:rPr>
          <w:rFonts w:hint="cs"/>
          <w:rtl/>
        </w:rPr>
        <w:t>בוארון</w:t>
      </w:r>
      <w:proofErr w:type="spellEnd"/>
      <w:r w:rsidR="00CA5A7A">
        <w:rPr>
          <w:rFonts w:hint="cs"/>
          <w:rtl/>
        </w:rPr>
        <w:t>.</w:t>
      </w:r>
      <w:r>
        <w:rPr>
          <w:rFonts w:hint="cs"/>
          <w:rtl/>
        </w:rPr>
        <w:t xml:space="preserve"> תראו כמה. חברי הכנסת סימון דוידסון, </w:t>
      </w:r>
      <w:bookmarkStart w:id="14" w:name="_ETM_Q1_94000"/>
      <w:bookmarkEnd w:id="14"/>
      <w:r>
        <w:rPr>
          <w:rFonts w:hint="cs"/>
          <w:rtl/>
        </w:rPr>
        <w:t>נאור שירי, ירון לוי וחברת הכנסת מירב בן ארי.</w:t>
      </w:r>
      <w:r w:rsidR="000B016A">
        <w:rPr>
          <w:rFonts w:hint="cs"/>
          <w:rtl/>
        </w:rPr>
        <w:t xml:space="preserve"> </w:t>
      </w:r>
      <w:bookmarkStart w:id="15" w:name="_ETM_Q1_101000"/>
      <w:bookmarkStart w:id="16" w:name="_ETM_Q1_102000"/>
      <w:bookmarkEnd w:id="15"/>
      <w:bookmarkEnd w:id="16"/>
      <w:r w:rsidR="00CA5A7A">
        <w:rPr>
          <w:rFonts w:hint="cs"/>
          <w:rtl/>
        </w:rPr>
        <w:t>אני לא אקריא את כל הצעת החוק.</w:t>
      </w:r>
    </w:p>
    <w:p w:rsidR="00CA5A7A" w:rsidRDefault="00CA5A7A" w:rsidP="00ED4018">
      <w:pPr>
        <w:rPr>
          <w:rtl/>
        </w:rPr>
      </w:pPr>
    </w:p>
    <w:p w:rsidR="00CA5A7A" w:rsidRDefault="00CA5A7A" w:rsidP="00CA5A7A">
      <w:pPr>
        <w:pStyle w:val="a4"/>
        <w:keepNext/>
        <w:rPr>
          <w:rtl/>
        </w:rPr>
      </w:pPr>
      <w:bookmarkStart w:id="17" w:name="ET_speaker_תומר_רוזנר_6"/>
      <w:r w:rsidRPr="00CA5A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5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CA5A7A" w:rsidRDefault="00CA5A7A" w:rsidP="00CA5A7A">
      <w:pPr>
        <w:pStyle w:val="KeepWithNext"/>
        <w:rPr>
          <w:rtl/>
        </w:rPr>
      </w:pPr>
    </w:p>
    <w:p w:rsidR="00CA5A7A" w:rsidRDefault="00CA5A7A" w:rsidP="00CA5A7A">
      <w:pPr>
        <w:rPr>
          <w:rtl/>
        </w:rPr>
      </w:pPr>
      <w:r>
        <w:rPr>
          <w:rFonts w:hint="cs"/>
          <w:rtl/>
        </w:rPr>
        <w:t xml:space="preserve">את זה </w:t>
      </w:r>
      <w:bookmarkStart w:id="18" w:name="_ETM_Q1_106000"/>
      <w:bookmarkEnd w:id="18"/>
      <w:r>
        <w:rPr>
          <w:rFonts w:hint="cs"/>
          <w:rtl/>
        </w:rPr>
        <w:t>אנחנו עושים אחר כך.</w:t>
      </w:r>
    </w:p>
    <w:p w:rsidR="00CA5A7A" w:rsidRDefault="00CA5A7A" w:rsidP="00CA5A7A">
      <w:pPr>
        <w:rPr>
          <w:rtl/>
        </w:rPr>
      </w:pPr>
    </w:p>
    <w:p w:rsidR="00CA5A7A" w:rsidRDefault="00CA5A7A" w:rsidP="00CA5A7A">
      <w:pPr>
        <w:pStyle w:val="af6"/>
        <w:keepNext/>
        <w:rPr>
          <w:rtl/>
        </w:rPr>
      </w:pPr>
      <w:bookmarkStart w:id="19" w:name="ET_yor_6347_7"/>
      <w:r w:rsidRPr="00CA5A7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A5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CA5A7A" w:rsidRDefault="00CA5A7A" w:rsidP="00CA5A7A">
      <w:pPr>
        <w:pStyle w:val="KeepWithNext"/>
        <w:rPr>
          <w:rtl/>
        </w:rPr>
      </w:pPr>
    </w:p>
    <w:p w:rsidR="00CA5A7A" w:rsidRDefault="000B016A" w:rsidP="000B016A">
      <w:pPr>
        <w:rPr>
          <w:rtl/>
        </w:rPr>
      </w:pPr>
      <w:r>
        <w:rPr>
          <w:rFonts w:hint="cs"/>
          <w:rtl/>
        </w:rPr>
        <w:t xml:space="preserve">אני אקריא </w:t>
      </w:r>
      <w:r w:rsidR="00CA5A7A">
        <w:rPr>
          <w:rFonts w:hint="cs"/>
          <w:rtl/>
        </w:rPr>
        <w:t>את הפסקה האחרונה.</w:t>
      </w:r>
    </w:p>
    <w:p w:rsidR="00ED4018" w:rsidRDefault="00ED4018" w:rsidP="00CA5A7A">
      <w:pPr>
        <w:rPr>
          <w:rtl/>
        </w:rPr>
      </w:pPr>
      <w:bookmarkStart w:id="20" w:name="_ETM_Q1_109000"/>
      <w:bookmarkEnd w:id="20"/>
      <w:r>
        <w:rPr>
          <w:rFonts w:hint="cs"/>
          <w:rtl/>
        </w:rPr>
        <w:t xml:space="preserve"> </w:t>
      </w:r>
    </w:p>
    <w:p w:rsidR="00CA5A7A" w:rsidRDefault="00CA5A7A" w:rsidP="00F93DD6">
      <w:pPr>
        <w:ind w:left="2880"/>
        <w:rPr>
          <w:rtl/>
        </w:rPr>
      </w:pPr>
      <w:bookmarkStart w:id="21" w:name="_ETM_Q1_115000"/>
      <w:bookmarkEnd w:id="21"/>
      <w:r>
        <w:rPr>
          <w:rFonts w:hint="cs"/>
          <w:rtl/>
        </w:rPr>
        <w:t xml:space="preserve">לפיכך מוצע לקבוע </w:t>
      </w:r>
      <w:bookmarkStart w:id="22" w:name="_ETM_Q1_113000"/>
      <w:bookmarkEnd w:id="22"/>
      <w:r>
        <w:rPr>
          <w:rFonts w:hint="cs"/>
          <w:rtl/>
        </w:rPr>
        <w:t>פעם נוספת הוראת שעה אשר תאפשר לעסקים הפועלים ללא היתר</w:t>
      </w:r>
      <w:bookmarkStart w:id="23" w:name="_ETM_Q1_118000"/>
      <w:bookmarkEnd w:id="23"/>
      <w:r>
        <w:rPr>
          <w:rFonts w:hint="cs"/>
          <w:rtl/>
        </w:rPr>
        <w:t xml:space="preserve"> או רישיון עסק להשתמש באחד ממסלולי הרישוי המקוצרים </w:t>
      </w:r>
      <w:bookmarkStart w:id="24" w:name="_ETM_Q1_123000"/>
      <w:bookmarkEnd w:id="24"/>
      <w:r>
        <w:rPr>
          <w:rFonts w:hint="cs"/>
          <w:rtl/>
        </w:rPr>
        <w:t xml:space="preserve">עד ליום א' בטבת </w:t>
      </w:r>
      <w:proofErr w:type="spellStart"/>
      <w:r>
        <w:rPr>
          <w:rFonts w:hint="cs"/>
          <w:rtl/>
        </w:rPr>
        <w:t>התשפ"ח</w:t>
      </w:r>
      <w:proofErr w:type="spellEnd"/>
      <w:r>
        <w:rPr>
          <w:rFonts w:hint="cs"/>
          <w:rtl/>
        </w:rPr>
        <w:t>, 31 בדצמבר 2027.</w:t>
      </w:r>
    </w:p>
    <w:p w:rsidR="00CA5A7A" w:rsidRDefault="00CA5A7A" w:rsidP="00CA5A7A">
      <w:pPr>
        <w:rPr>
          <w:rtl/>
        </w:rPr>
      </w:pPr>
    </w:p>
    <w:p w:rsidR="00CA5A7A" w:rsidRDefault="00CA5A7A" w:rsidP="00CA5A7A">
      <w:pPr>
        <w:rPr>
          <w:rtl/>
        </w:rPr>
      </w:pPr>
      <w:bookmarkStart w:id="25" w:name="_ETM_Q1_134000"/>
      <w:bookmarkEnd w:id="25"/>
      <w:r>
        <w:rPr>
          <w:rFonts w:hint="cs"/>
          <w:rtl/>
        </w:rPr>
        <w:t xml:space="preserve">זאת אומרת, אנחנו </w:t>
      </w:r>
      <w:bookmarkStart w:id="26" w:name="_ETM_Q1_132000"/>
      <w:bookmarkEnd w:id="26"/>
      <w:r>
        <w:rPr>
          <w:rFonts w:hint="cs"/>
          <w:rtl/>
        </w:rPr>
        <w:t>מאריכים את זה בשנתיים וחצי. למה שנתיים וחצי? שנתיים.</w:t>
      </w:r>
    </w:p>
    <w:p w:rsidR="00CA5A7A" w:rsidRDefault="00CA5A7A" w:rsidP="00CA5A7A">
      <w:pPr>
        <w:rPr>
          <w:rtl/>
        </w:rPr>
      </w:pPr>
    </w:p>
    <w:p w:rsidR="00CA5A7A" w:rsidRDefault="00CA5A7A" w:rsidP="00CA5A7A">
      <w:pPr>
        <w:pStyle w:val="af9"/>
        <w:keepNext/>
        <w:rPr>
          <w:rtl/>
        </w:rPr>
      </w:pPr>
      <w:bookmarkStart w:id="27" w:name="ET_guest_ליאור_אלחזוב_10"/>
      <w:r w:rsidRPr="00CA5A7A">
        <w:rPr>
          <w:rStyle w:val="TagStyle"/>
          <w:rtl/>
        </w:rPr>
        <w:t xml:space="preserve"> &lt;&lt; אורח &gt;&gt; </w:t>
      </w:r>
      <w:r>
        <w:rPr>
          <w:rtl/>
        </w:rPr>
        <w:t>ליאור אלחזוב:</w:t>
      </w:r>
      <w:r w:rsidRPr="00CA5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CA5A7A" w:rsidRDefault="00CA5A7A" w:rsidP="00CA5A7A">
      <w:pPr>
        <w:pStyle w:val="KeepWithNext"/>
        <w:rPr>
          <w:rtl/>
        </w:rPr>
      </w:pPr>
    </w:p>
    <w:p w:rsidR="00CA5A7A" w:rsidRDefault="00CA5A7A" w:rsidP="00CA5A7A">
      <w:pPr>
        <w:rPr>
          <w:rtl/>
        </w:rPr>
      </w:pPr>
      <w:r>
        <w:rPr>
          <w:rFonts w:hint="cs"/>
          <w:rtl/>
        </w:rPr>
        <w:t xml:space="preserve">הוא פקע </w:t>
      </w:r>
      <w:bookmarkStart w:id="28" w:name="_ETM_Q1_138000"/>
      <w:bookmarkEnd w:id="28"/>
      <w:r>
        <w:rPr>
          <w:rFonts w:hint="cs"/>
          <w:rtl/>
        </w:rPr>
        <w:t>בינואר.</w:t>
      </w:r>
    </w:p>
    <w:p w:rsidR="00CA5A7A" w:rsidRDefault="00CA5A7A" w:rsidP="00CA5A7A">
      <w:pPr>
        <w:pStyle w:val="KeepWithNext"/>
        <w:rPr>
          <w:rtl/>
        </w:rPr>
      </w:pPr>
    </w:p>
    <w:p w:rsidR="00CA5A7A" w:rsidRDefault="00CA5A7A" w:rsidP="00CA5A7A">
      <w:pPr>
        <w:pStyle w:val="af6"/>
        <w:keepNext/>
        <w:rPr>
          <w:rtl/>
        </w:rPr>
      </w:pPr>
      <w:bookmarkStart w:id="29" w:name="ET_yor_6347_15"/>
      <w:r w:rsidRPr="00CA5A7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A5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CA5A7A" w:rsidRDefault="00CA5A7A" w:rsidP="00CA5A7A">
      <w:pPr>
        <w:pStyle w:val="KeepWithNext"/>
        <w:rPr>
          <w:rtl/>
        </w:rPr>
      </w:pPr>
    </w:p>
    <w:p w:rsidR="00CA5A7A" w:rsidRDefault="00CA5A7A" w:rsidP="00CA5A7A">
      <w:pPr>
        <w:rPr>
          <w:rtl/>
        </w:rPr>
      </w:pPr>
      <w:r>
        <w:rPr>
          <w:rFonts w:hint="cs"/>
          <w:rtl/>
        </w:rPr>
        <w:t>אה, נכון. פקע בינואר 2025.</w:t>
      </w:r>
    </w:p>
    <w:p w:rsidR="00CA5A7A" w:rsidRDefault="00CA5A7A" w:rsidP="00CA5A7A">
      <w:pPr>
        <w:rPr>
          <w:rtl/>
        </w:rPr>
      </w:pPr>
      <w:bookmarkStart w:id="30" w:name="_ETM_Q1_145000"/>
      <w:bookmarkEnd w:id="30"/>
    </w:p>
    <w:p w:rsidR="00CA5A7A" w:rsidRDefault="00CA5A7A" w:rsidP="00CA5A7A">
      <w:pPr>
        <w:pStyle w:val="af9"/>
        <w:keepNext/>
        <w:rPr>
          <w:rtl/>
        </w:rPr>
      </w:pPr>
      <w:bookmarkStart w:id="31" w:name="ET_guest_ליאור_אלחזוב_12"/>
      <w:r w:rsidRPr="00CA5A7A">
        <w:rPr>
          <w:rStyle w:val="TagStyle"/>
          <w:rtl/>
        </w:rPr>
        <w:t xml:space="preserve"> &lt;&lt; אורח &gt;&gt; </w:t>
      </w:r>
      <w:r>
        <w:rPr>
          <w:rtl/>
        </w:rPr>
        <w:t>ליאור אלחזוב:</w:t>
      </w:r>
      <w:r w:rsidRPr="00CA5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CA5A7A" w:rsidRDefault="00CA5A7A" w:rsidP="00CA5A7A">
      <w:pPr>
        <w:pStyle w:val="KeepWithNext"/>
        <w:rPr>
          <w:rtl/>
        </w:rPr>
      </w:pPr>
    </w:p>
    <w:p w:rsidR="00CA5A7A" w:rsidRDefault="00CA5A7A" w:rsidP="00CA5A7A">
      <w:pPr>
        <w:rPr>
          <w:rtl/>
        </w:rPr>
      </w:pPr>
      <w:r>
        <w:rPr>
          <w:rFonts w:hint="cs"/>
          <w:rtl/>
        </w:rPr>
        <w:t xml:space="preserve">כן, למרות שבתקופה הזאת הוא </w:t>
      </w:r>
      <w:bookmarkStart w:id="32" w:name="_ETM_Q1_148000"/>
      <w:bookmarkEnd w:id="32"/>
      <w:r>
        <w:rPr>
          <w:rFonts w:hint="cs"/>
          <w:rtl/>
        </w:rPr>
        <w:t>לא חל, הוא חל עד אז.</w:t>
      </w:r>
    </w:p>
    <w:p w:rsidR="008478F3" w:rsidRDefault="008478F3" w:rsidP="00CA5A7A">
      <w:pPr>
        <w:rPr>
          <w:rtl/>
        </w:rPr>
      </w:pPr>
    </w:p>
    <w:p w:rsidR="00CA5A7A" w:rsidRDefault="00CA5A7A" w:rsidP="00CA5A7A">
      <w:pPr>
        <w:rPr>
          <w:rStyle w:val="TagStyle"/>
          <w:rFonts w:ascii="David" w:hAnsi="David"/>
          <w:u w:val="single"/>
          <w:rtl/>
          <w:lang w:eastAsia="he-IL"/>
        </w:rPr>
      </w:pPr>
      <w:bookmarkStart w:id="33" w:name="_ETM_Q1_150000"/>
      <w:bookmarkStart w:id="34" w:name="_ETM_Q1_151000"/>
      <w:bookmarkEnd w:id="33"/>
      <w:bookmarkEnd w:id="34"/>
    </w:p>
    <w:p w:rsidR="00CA5A7A" w:rsidRDefault="00CA5A7A" w:rsidP="00CA5A7A">
      <w:pPr>
        <w:pStyle w:val="af6"/>
        <w:keepNext/>
        <w:rPr>
          <w:rtl/>
        </w:rPr>
      </w:pPr>
      <w:bookmarkStart w:id="35" w:name="ET_yor_6347_16"/>
      <w:r w:rsidRPr="00CA5A7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A5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CA5A7A" w:rsidRDefault="00CA5A7A" w:rsidP="00CA5A7A">
      <w:pPr>
        <w:pStyle w:val="KeepWithNext"/>
        <w:rPr>
          <w:rtl/>
        </w:rPr>
      </w:pPr>
    </w:p>
    <w:p w:rsidR="00CA5A7A" w:rsidRDefault="00CA5A7A" w:rsidP="00CA5A7A">
      <w:pPr>
        <w:rPr>
          <w:rtl/>
        </w:rPr>
      </w:pPr>
      <w:r>
        <w:rPr>
          <w:rFonts w:hint="cs"/>
          <w:rtl/>
        </w:rPr>
        <w:t xml:space="preserve">בסדר גמור. אז ההארכה היא </w:t>
      </w:r>
      <w:bookmarkStart w:id="36" w:name="_ETM_Q1_154000"/>
      <w:bookmarkEnd w:id="36"/>
      <w:r>
        <w:rPr>
          <w:rFonts w:hint="cs"/>
          <w:rtl/>
        </w:rPr>
        <w:t xml:space="preserve">השנתיים וחצי. לא כל הדוברים שברשימה חייבים לדבר כמובן, </w:t>
      </w:r>
      <w:bookmarkStart w:id="37" w:name="_ETM_Q1_163000"/>
      <w:bookmarkEnd w:id="37"/>
      <w:r>
        <w:rPr>
          <w:rFonts w:hint="cs"/>
          <w:rtl/>
        </w:rPr>
        <w:t>אני אשמח מאוד ואם כן אז שיהיה בקצרה. מי רוצה לדבר? קודם כול חברת הכנסת.</w:t>
      </w:r>
    </w:p>
    <w:p w:rsidR="00CA5A7A" w:rsidRDefault="00CA5A7A" w:rsidP="00CA5A7A">
      <w:pPr>
        <w:rPr>
          <w:rtl/>
        </w:rPr>
      </w:pPr>
      <w:bookmarkStart w:id="38" w:name="_ETM_Q1_178000"/>
      <w:bookmarkEnd w:id="38"/>
    </w:p>
    <w:p w:rsidR="00CA5A7A" w:rsidRDefault="00CA5A7A" w:rsidP="00CA5A7A">
      <w:pPr>
        <w:pStyle w:val="a4"/>
        <w:keepNext/>
        <w:rPr>
          <w:rtl/>
        </w:rPr>
      </w:pPr>
      <w:bookmarkStart w:id="39" w:name="ET_speaker_6359_17"/>
      <w:r w:rsidRPr="00CA5A7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5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A5A7A" w:rsidRDefault="00CA5A7A" w:rsidP="00CA5A7A">
      <w:pPr>
        <w:pStyle w:val="KeepWithNext"/>
        <w:rPr>
          <w:rtl/>
        </w:rPr>
      </w:pPr>
    </w:p>
    <w:p w:rsidR="00CA5A7A" w:rsidRDefault="00CA5A7A" w:rsidP="00CA5A7A">
      <w:pPr>
        <w:rPr>
          <w:rtl/>
        </w:rPr>
      </w:pPr>
      <w:r>
        <w:rPr>
          <w:rFonts w:hint="cs"/>
          <w:rtl/>
        </w:rPr>
        <w:t xml:space="preserve">ממה שאני מבינה, הצעת החוק הזו </w:t>
      </w:r>
      <w:bookmarkStart w:id="40" w:name="_ETM_Q1_177000"/>
      <w:bookmarkEnd w:id="40"/>
      <w:r>
        <w:rPr>
          <w:rFonts w:hint="cs"/>
          <w:rtl/>
        </w:rPr>
        <w:t xml:space="preserve">באה לתת עוד ארכה </w:t>
      </w:r>
      <w:bookmarkStart w:id="41" w:name="_ETM_Q1_182000"/>
      <w:bookmarkEnd w:id="41"/>
      <w:r>
        <w:rPr>
          <w:rFonts w:hint="cs"/>
          <w:rtl/>
        </w:rPr>
        <w:t>לרפורמה של ההליך המקוצר למי שלא הספיק עד המועד שבו פג התוקף</w:t>
      </w:r>
      <w:r w:rsidR="00CC767E">
        <w:rPr>
          <w:rFonts w:hint="cs"/>
          <w:rtl/>
        </w:rPr>
        <w:t>.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f6"/>
        <w:keepNext/>
        <w:rPr>
          <w:rtl/>
        </w:rPr>
      </w:pPr>
      <w:bookmarkStart w:id="42" w:name="ET_yor_6347_18"/>
      <w:r w:rsidRPr="00CC767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C7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r>
        <w:rPr>
          <w:rFonts w:hint="cs"/>
          <w:rtl/>
        </w:rPr>
        <w:t>נכון. פשוט להקל על העסקים בתקופה הזאת.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4"/>
        <w:keepNext/>
        <w:rPr>
          <w:rtl/>
        </w:rPr>
      </w:pPr>
      <w:bookmarkStart w:id="43" w:name="ET_speaker_6359_19"/>
      <w:r w:rsidRPr="00CC76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44" w:name="_ETM_Q1_186000"/>
      <w:bookmarkEnd w:id="44"/>
      <w:r>
        <w:rPr>
          <w:rFonts w:hint="cs"/>
          <w:rtl/>
        </w:rPr>
        <w:t xml:space="preserve">במיוחד אחרי </w:t>
      </w:r>
      <w:bookmarkStart w:id="45" w:name="_ETM_Q1_189000"/>
      <w:bookmarkEnd w:id="45"/>
      <w:r>
        <w:rPr>
          <w:rFonts w:hint="cs"/>
          <w:rtl/>
        </w:rPr>
        <w:t>התקופה המאוד מאתגרת שחווינו בשנתיים האחרונות.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4"/>
        <w:keepNext/>
        <w:rPr>
          <w:rtl/>
        </w:rPr>
      </w:pPr>
      <w:bookmarkStart w:id="46" w:name="ET_speaker_6347_20"/>
      <w:r w:rsidRPr="00CC76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r>
        <w:rPr>
          <w:rFonts w:hint="cs"/>
          <w:rtl/>
        </w:rPr>
        <w:t>שתי תקופות.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4"/>
        <w:keepNext/>
        <w:rPr>
          <w:rtl/>
        </w:rPr>
      </w:pPr>
      <w:bookmarkStart w:id="47" w:name="ET_speaker_6359_21"/>
      <w:r w:rsidRPr="00CC76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48" w:name="_ETM_Q1_194000"/>
      <w:bookmarkEnd w:id="48"/>
      <w:r>
        <w:rPr>
          <w:rFonts w:hint="cs"/>
          <w:rtl/>
        </w:rPr>
        <w:t>שתי תקופות מאוד מאתגרות.</w:t>
      </w:r>
    </w:p>
    <w:p w:rsidR="00CC767E" w:rsidRDefault="00CC767E" w:rsidP="00CC767E">
      <w:pPr>
        <w:rPr>
          <w:rtl/>
        </w:rPr>
      </w:pPr>
      <w:bookmarkStart w:id="49" w:name="_ETM_Q1_195000"/>
      <w:bookmarkEnd w:id="49"/>
    </w:p>
    <w:p w:rsidR="00CC767E" w:rsidRDefault="00CC767E" w:rsidP="00CC767E">
      <w:pPr>
        <w:pStyle w:val="af6"/>
        <w:keepNext/>
        <w:rPr>
          <w:rtl/>
        </w:rPr>
      </w:pPr>
      <w:bookmarkStart w:id="50" w:name="ET_yor_6347_22"/>
      <w:r w:rsidRPr="00CC767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C7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51" w:name="_ETM_Q1_199000"/>
      <w:bookmarkEnd w:id="51"/>
      <w:r>
        <w:rPr>
          <w:rFonts w:hint="cs"/>
          <w:rtl/>
        </w:rPr>
        <w:t>תודה רבה. את רוצה להציג את ההסתייגויות?</w:t>
      </w:r>
    </w:p>
    <w:p w:rsidR="00CC767E" w:rsidRDefault="00CC767E" w:rsidP="00CC767E">
      <w:pPr>
        <w:rPr>
          <w:rtl/>
        </w:rPr>
      </w:pPr>
      <w:bookmarkStart w:id="52" w:name="_ETM_Q1_203000"/>
      <w:bookmarkEnd w:id="52"/>
    </w:p>
    <w:p w:rsidR="00CC767E" w:rsidRDefault="00CC767E" w:rsidP="00CC767E">
      <w:pPr>
        <w:pStyle w:val="a4"/>
        <w:keepNext/>
        <w:rPr>
          <w:rtl/>
        </w:rPr>
      </w:pPr>
      <w:bookmarkStart w:id="53" w:name="ET_speaker_6359_23"/>
      <w:r w:rsidRPr="00CC76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54" w:name="_ETM_Q1_201000"/>
      <w:bookmarkEnd w:id="54"/>
      <w:r>
        <w:rPr>
          <w:rFonts w:hint="cs"/>
          <w:rtl/>
        </w:rPr>
        <w:t xml:space="preserve">לא, מבחינתי </w:t>
      </w:r>
      <w:bookmarkStart w:id="55" w:name="_ETM_Q1_202000"/>
      <w:bookmarkEnd w:id="55"/>
      <w:r>
        <w:rPr>
          <w:rFonts w:hint="cs"/>
          <w:rtl/>
        </w:rPr>
        <w:t>זה בזמן מליאה.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f6"/>
        <w:keepNext/>
        <w:rPr>
          <w:rtl/>
        </w:rPr>
      </w:pPr>
      <w:bookmarkStart w:id="56" w:name="ET_yor_6347_24"/>
      <w:r w:rsidRPr="00CC767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C7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57" w:name="_ETM_Q1_206000"/>
      <w:bookmarkEnd w:id="57"/>
      <w:r>
        <w:rPr>
          <w:rFonts w:hint="cs"/>
          <w:rtl/>
        </w:rPr>
        <w:t>אז את מוותרת?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4"/>
        <w:keepNext/>
        <w:rPr>
          <w:rtl/>
        </w:rPr>
      </w:pPr>
      <w:bookmarkStart w:id="58" w:name="ET_speaker_תומר_רוזנר_25"/>
      <w:r w:rsidRPr="00CC76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CC767E" w:rsidRDefault="00CC767E" w:rsidP="00CC767E">
      <w:pPr>
        <w:pStyle w:val="KeepWithNext"/>
        <w:rPr>
          <w:rtl/>
        </w:rPr>
      </w:pPr>
    </w:p>
    <w:p w:rsidR="00CC767E" w:rsidRDefault="00F93DD6" w:rsidP="00CC767E">
      <w:pPr>
        <w:rPr>
          <w:rtl/>
        </w:rPr>
      </w:pPr>
      <w:r>
        <w:rPr>
          <w:rFonts w:hint="cs"/>
          <w:rtl/>
        </w:rPr>
        <w:t xml:space="preserve">היא </w:t>
      </w:r>
      <w:r w:rsidR="00CC767E">
        <w:rPr>
          <w:rFonts w:hint="cs"/>
          <w:rtl/>
        </w:rPr>
        <w:t>מוותרת על זה כרגע.</w:t>
      </w:r>
    </w:p>
    <w:p w:rsidR="00CC767E" w:rsidRDefault="00CC767E" w:rsidP="00CC767E">
      <w:pPr>
        <w:rPr>
          <w:rtl/>
        </w:rPr>
      </w:pPr>
      <w:bookmarkStart w:id="59" w:name="_ETM_Q1_211000"/>
      <w:bookmarkEnd w:id="59"/>
    </w:p>
    <w:p w:rsidR="00CC767E" w:rsidRDefault="00CC767E" w:rsidP="00CC767E">
      <w:pPr>
        <w:pStyle w:val="af6"/>
        <w:keepNext/>
        <w:rPr>
          <w:rtl/>
        </w:rPr>
      </w:pPr>
      <w:bookmarkStart w:id="60" w:name="ET_yor_6347_27"/>
      <w:r w:rsidRPr="00CC767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C7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r>
        <w:rPr>
          <w:rFonts w:hint="cs"/>
          <w:rtl/>
        </w:rPr>
        <w:t xml:space="preserve">את מצביעה </w:t>
      </w:r>
      <w:bookmarkStart w:id="61" w:name="_ETM_Q1_210000"/>
      <w:bookmarkEnd w:id="61"/>
      <w:r>
        <w:rPr>
          <w:rFonts w:hint="cs"/>
          <w:rtl/>
        </w:rPr>
        <w:t>בעד ואת ההסתייגויות תציגי במליאה.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4"/>
        <w:keepNext/>
        <w:rPr>
          <w:rtl/>
        </w:rPr>
      </w:pPr>
      <w:bookmarkStart w:id="62" w:name="ET_speaker_6359_28"/>
      <w:r w:rsidRPr="00CC76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r>
        <w:rPr>
          <w:rFonts w:hint="cs"/>
          <w:rtl/>
        </w:rPr>
        <w:t>כן.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f6"/>
        <w:keepNext/>
        <w:rPr>
          <w:rtl/>
        </w:rPr>
      </w:pPr>
      <w:bookmarkStart w:id="63" w:name="ET_yor_6347_29"/>
      <w:r w:rsidRPr="00CC767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C7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64" w:name="_ETM_Q1_214000"/>
      <w:bookmarkEnd w:id="64"/>
      <w:r>
        <w:rPr>
          <w:rFonts w:hint="cs"/>
          <w:rtl/>
        </w:rPr>
        <w:t xml:space="preserve">תודה רבה. </w:t>
      </w:r>
    </w:p>
    <w:p w:rsidR="00CC767E" w:rsidRDefault="00CC767E" w:rsidP="00CC767E">
      <w:pPr>
        <w:rPr>
          <w:rtl/>
        </w:rPr>
      </w:pPr>
      <w:bookmarkStart w:id="65" w:name="_ETM_Q1_217000"/>
      <w:bookmarkEnd w:id="65"/>
    </w:p>
    <w:p w:rsidR="00CC767E" w:rsidRDefault="00CC767E" w:rsidP="00CC767E">
      <w:pPr>
        <w:pStyle w:val="a4"/>
        <w:keepNext/>
        <w:rPr>
          <w:rtl/>
        </w:rPr>
      </w:pPr>
      <w:bookmarkStart w:id="66" w:name="ET_speaker_תומר_רוזנר_30"/>
      <w:r w:rsidRPr="00CC76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67" w:name="_ETM_Q1_216000"/>
      <w:bookmarkEnd w:id="67"/>
      <w:r>
        <w:rPr>
          <w:rFonts w:hint="cs"/>
          <w:rtl/>
        </w:rPr>
        <w:t>לדחות את ההסתייגויות?</w:t>
      </w:r>
    </w:p>
    <w:p w:rsidR="00CC767E" w:rsidRDefault="00CC767E" w:rsidP="00CC767E">
      <w:pPr>
        <w:rPr>
          <w:rtl/>
        </w:rPr>
      </w:pPr>
      <w:bookmarkStart w:id="68" w:name="_ETM_Q1_204000"/>
      <w:bookmarkEnd w:id="68"/>
    </w:p>
    <w:p w:rsidR="00CC767E" w:rsidRDefault="00CC767E" w:rsidP="00CC767E">
      <w:pPr>
        <w:pStyle w:val="a4"/>
        <w:keepNext/>
        <w:rPr>
          <w:rtl/>
        </w:rPr>
      </w:pPr>
      <w:bookmarkStart w:id="69" w:name="ET_speaker_6359_26"/>
      <w:r w:rsidRPr="00CC76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70" w:name="_ETM_Q1_205000"/>
      <w:bookmarkEnd w:id="70"/>
      <w:r>
        <w:rPr>
          <w:rFonts w:hint="cs"/>
          <w:rtl/>
        </w:rPr>
        <w:t xml:space="preserve">לא לדחות, </w:t>
      </w:r>
      <w:bookmarkStart w:id="71" w:name="_ETM_Q1_218000"/>
      <w:bookmarkEnd w:id="71"/>
      <w:r>
        <w:rPr>
          <w:rFonts w:hint="cs"/>
          <w:rtl/>
        </w:rPr>
        <w:t>אני רוצה להגיש את ההסתייגויות.</w:t>
      </w:r>
    </w:p>
    <w:p w:rsidR="00CC767E" w:rsidRDefault="00CC767E" w:rsidP="00CC767E">
      <w:pPr>
        <w:rPr>
          <w:rtl/>
        </w:rPr>
      </w:pPr>
    </w:p>
    <w:p w:rsidR="00CC767E" w:rsidRDefault="00CC767E" w:rsidP="00CC767E">
      <w:pPr>
        <w:pStyle w:val="a4"/>
        <w:keepNext/>
        <w:rPr>
          <w:rtl/>
        </w:rPr>
      </w:pPr>
      <w:bookmarkStart w:id="72" w:name="ET_speaker_תומר_רוזנר_31"/>
      <w:r w:rsidRPr="00CC76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7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CC767E" w:rsidRDefault="00CC767E" w:rsidP="00CC767E">
      <w:pPr>
        <w:pStyle w:val="KeepWithNext"/>
        <w:rPr>
          <w:rtl/>
        </w:rPr>
      </w:pPr>
    </w:p>
    <w:p w:rsidR="00CC767E" w:rsidRDefault="00CC767E" w:rsidP="00CC767E">
      <w:pPr>
        <w:rPr>
          <w:rtl/>
        </w:rPr>
      </w:pPr>
      <w:bookmarkStart w:id="73" w:name="_ETM_Q1_221000"/>
      <w:bookmarkEnd w:id="73"/>
      <w:r>
        <w:rPr>
          <w:rFonts w:hint="cs"/>
          <w:rtl/>
        </w:rPr>
        <w:t>בסדר גמור, נצביע על ההסתייגויות</w:t>
      </w:r>
    </w:p>
    <w:p w:rsidR="003246AE" w:rsidRDefault="003246AE" w:rsidP="00CC767E">
      <w:pPr>
        <w:rPr>
          <w:rtl/>
        </w:rPr>
      </w:pPr>
      <w:bookmarkStart w:id="74" w:name="_ETM_Q1_226000"/>
      <w:bookmarkEnd w:id="74"/>
    </w:p>
    <w:p w:rsidR="003246AE" w:rsidRDefault="003246AE" w:rsidP="003246AE">
      <w:pPr>
        <w:pStyle w:val="a4"/>
        <w:keepNext/>
        <w:rPr>
          <w:rtl/>
        </w:rPr>
      </w:pPr>
      <w:bookmarkStart w:id="75" w:name="ET_speaker_6359_32"/>
      <w:r w:rsidRPr="003246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24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3246AE" w:rsidRDefault="003246AE" w:rsidP="003246AE">
      <w:pPr>
        <w:pStyle w:val="KeepWithNext"/>
        <w:rPr>
          <w:rtl/>
        </w:rPr>
      </w:pPr>
    </w:p>
    <w:p w:rsidR="003246AE" w:rsidRDefault="003246AE" w:rsidP="003246AE">
      <w:pPr>
        <w:rPr>
          <w:rtl/>
        </w:rPr>
      </w:pPr>
      <w:r>
        <w:rPr>
          <w:rFonts w:hint="cs"/>
          <w:rtl/>
        </w:rPr>
        <w:t xml:space="preserve">נצביע </w:t>
      </w:r>
      <w:bookmarkStart w:id="76" w:name="_ETM_Q1_223000"/>
      <w:bookmarkEnd w:id="76"/>
      <w:r>
        <w:rPr>
          <w:rFonts w:hint="cs"/>
          <w:rtl/>
        </w:rPr>
        <w:t>על ההסתייגויות, אני לא צריכה לנמק אותן עכשיו.</w:t>
      </w:r>
    </w:p>
    <w:p w:rsidR="0021401B" w:rsidRDefault="0021401B" w:rsidP="003246AE">
      <w:pPr>
        <w:rPr>
          <w:rtl/>
        </w:rPr>
      </w:pPr>
    </w:p>
    <w:p w:rsidR="0021401B" w:rsidRDefault="0021401B" w:rsidP="0021401B">
      <w:pPr>
        <w:pStyle w:val="af6"/>
        <w:keepNext/>
        <w:rPr>
          <w:rtl/>
        </w:rPr>
      </w:pPr>
      <w:bookmarkStart w:id="77" w:name="ET_yor_6347_34"/>
      <w:r w:rsidRPr="002140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14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21401B" w:rsidRDefault="0021401B" w:rsidP="0021401B">
      <w:pPr>
        <w:pStyle w:val="KeepWithNext"/>
        <w:rPr>
          <w:rtl/>
        </w:rPr>
      </w:pPr>
    </w:p>
    <w:p w:rsidR="0021401B" w:rsidRDefault="0021401B" w:rsidP="00240B7D">
      <w:pPr>
        <w:rPr>
          <w:rtl/>
        </w:rPr>
      </w:pPr>
      <w:bookmarkStart w:id="78" w:name="_ETM_Q1_227000"/>
      <w:bookmarkEnd w:id="78"/>
      <w:r>
        <w:rPr>
          <w:rFonts w:hint="cs"/>
          <w:rtl/>
        </w:rPr>
        <w:t xml:space="preserve">בסדר גמור. </w:t>
      </w:r>
      <w:bookmarkStart w:id="79" w:name="_ETM_Q1_232000"/>
      <w:bookmarkEnd w:id="79"/>
      <w:r>
        <w:rPr>
          <w:rFonts w:hint="cs"/>
          <w:rtl/>
        </w:rPr>
        <w:t xml:space="preserve">מי עוד? </w:t>
      </w:r>
      <w:r w:rsidR="00240B7D">
        <w:rPr>
          <w:rFonts w:hint="cs"/>
          <w:rtl/>
        </w:rPr>
        <w:t xml:space="preserve">נפתלי, </w:t>
      </w:r>
      <w:r>
        <w:rPr>
          <w:rFonts w:hint="cs"/>
          <w:rtl/>
        </w:rPr>
        <w:t xml:space="preserve">בקשה. </w:t>
      </w:r>
    </w:p>
    <w:p w:rsidR="00240B7D" w:rsidRDefault="00240B7D" w:rsidP="00240B7D">
      <w:pPr>
        <w:rPr>
          <w:rtl/>
        </w:rPr>
      </w:pPr>
      <w:bookmarkStart w:id="80" w:name="_ETM_Q1_238000"/>
      <w:bookmarkEnd w:id="80"/>
    </w:p>
    <w:p w:rsidR="00240B7D" w:rsidRDefault="00240B7D" w:rsidP="00240B7D">
      <w:pPr>
        <w:pStyle w:val="af9"/>
        <w:keepNext/>
        <w:rPr>
          <w:rtl/>
        </w:rPr>
      </w:pPr>
      <w:bookmarkStart w:id="81" w:name="ET_guest_633087_35"/>
      <w:r w:rsidRPr="00240B7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240B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240B7D" w:rsidRDefault="00240B7D" w:rsidP="00240B7D">
      <w:pPr>
        <w:pStyle w:val="KeepWithNext"/>
        <w:rPr>
          <w:rtl/>
        </w:rPr>
      </w:pPr>
    </w:p>
    <w:p w:rsidR="00240B7D" w:rsidRDefault="00240B7D" w:rsidP="00240B7D">
      <w:pPr>
        <w:rPr>
          <w:rtl/>
        </w:rPr>
      </w:pPr>
      <w:bookmarkStart w:id="82" w:name="_ETM_Q1_241000"/>
      <w:bookmarkEnd w:id="82"/>
      <w:r>
        <w:rPr>
          <w:rFonts w:hint="cs"/>
          <w:rtl/>
        </w:rPr>
        <w:t xml:space="preserve">כבוד היושב-ראש. </w:t>
      </w:r>
      <w:bookmarkStart w:id="83" w:name="_ETM_Q1_245000"/>
      <w:bookmarkEnd w:id="83"/>
      <w:r>
        <w:rPr>
          <w:rFonts w:hint="cs"/>
          <w:rtl/>
        </w:rPr>
        <w:t xml:space="preserve">קודם כול גילוי נאות, אלי דלל היה הבוס שלי תקופה </w:t>
      </w:r>
      <w:bookmarkStart w:id="84" w:name="_ETM_Q1_251000"/>
      <w:bookmarkEnd w:id="84"/>
      <w:r>
        <w:rPr>
          <w:rFonts w:hint="cs"/>
          <w:rtl/>
        </w:rPr>
        <w:t xml:space="preserve">ארוכה, אני הייתי העוזר שלו עוד בתפקידי בנתניה. זה </w:t>
      </w:r>
      <w:bookmarkStart w:id="85" w:name="_ETM_Q1_252000"/>
      <w:bookmarkEnd w:id="85"/>
      <w:r>
        <w:rPr>
          <w:rFonts w:hint="cs"/>
          <w:rtl/>
        </w:rPr>
        <w:t>שאני נמצא פה זה המון בזכותו. אנחנו פנינו לאלי</w:t>
      </w:r>
      <w:bookmarkStart w:id="86" w:name="_ETM_Q1_260000"/>
      <w:bookmarkEnd w:id="86"/>
      <w:r>
        <w:rPr>
          <w:rFonts w:hint="cs"/>
          <w:rtl/>
        </w:rPr>
        <w:t xml:space="preserve"> דלל וגם לסימון דוידסון ועוד כמה חברי כנסת. </w:t>
      </w:r>
      <w:bookmarkStart w:id="87" w:name="_ETM_Q1_262000"/>
      <w:bookmarkEnd w:id="87"/>
      <w:r>
        <w:rPr>
          <w:rFonts w:hint="cs"/>
          <w:rtl/>
        </w:rPr>
        <w:t xml:space="preserve">אלי דלל הרים את הכפפה וזאת הסיבה </w:t>
      </w:r>
      <w:bookmarkStart w:id="88" w:name="_ETM_Q1_265000"/>
      <w:bookmarkEnd w:id="88"/>
      <w:r>
        <w:rPr>
          <w:rFonts w:hint="cs"/>
          <w:rtl/>
        </w:rPr>
        <w:t xml:space="preserve">שאנחנו נמצאים פה, </w:t>
      </w:r>
      <w:bookmarkStart w:id="89" w:name="_ETM_Q1_272000"/>
      <w:bookmarkEnd w:id="89"/>
      <w:r>
        <w:rPr>
          <w:rFonts w:hint="cs"/>
          <w:rtl/>
        </w:rPr>
        <w:t xml:space="preserve">ביחד עם ההסכמה של משרד הפנים כמובן, אבי והצוות, </w:t>
      </w:r>
      <w:bookmarkStart w:id="90" w:name="_ETM_Q1_275000"/>
      <w:bookmarkEnd w:id="90"/>
      <w:r>
        <w:rPr>
          <w:rFonts w:hint="cs"/>
          <w:rtl/>
        </w:rPr>
        <w:t xml:space="preserve">והשלטון המקומי. אנחנו נמצאים כרגע בתקופה מאוד מאוד מאתגרת. יש פה עניין של עסקים שעברו מלחמה, אנחנו </w:t>
      </w:r>
      <w:bookmarkStart w:id="91" w:name="_ETM_Q1_278000"/>
      <w:bookmarkEnd w:id="91"/>
      <w:r>
        <w:rPr>
          <w:rFonts w:hint="cs"/>
          <w:rtl/>
        </w:rPr>
        <w:t xml:space="preserve">זוכרים שיש לנו כמה מלחמות בו-זמנית. עזבו את איראן רגע, </w:t>
      </w:r>
      <w:bookmarkStart w:id="92" w:name="_ETM_Q1_282000"/>
      <w:bookmarkEnd w:id="92"/>
      <w:r>
        <w:rPr>
          <w:rFonts w:hint="cs"/>
          <w:rtl/>
        </w:rPr>
        <w:t xml:space="preserve">חרבות ברזל נמשכה תקופה מאוד מאוד ארוכה. </w:t>
      </w:r>
    </w:p>
    <w:p w:rsidR="00240B7D" w:rsidRDefault="00240B7D" w:rsidP="00240B7D">
      <w:pPr>
        <w:rPr>
          <w:rtl/>
        </w:rPr>
      </w:pPr>
    </w:p>
    <w:p w:rsidR="00240B7D" w:rsidRDefault="00240B7D" w:rsidP="00240B7D">
      <w:pPr>
        <w:pStyle w:val="af5"/>
        <w:keepNext/>
        <w:rPr>
          <w:rtl/>
        </w:rPr>
      </w:pPr>
      <w:bookmarkStart w:id="93" w:name="ET_interruption_קריאה_36"/>
      <w:r w:rsidRPr="00240B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0B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"/>
    </w:p>
    <w:p w:rsidR="00240B7D" w:rsidRDefault="00240B7D" w:rsidP="00240B7D">
      <w:pPr>
        <w:pStyle w:val="KeepWithNext"/>
        <w:rPr>
          <w:rtl/>
        </w:rPr>
      </w:pPr>
    </w:p>
    <w:p w:rsidR="00240B7D" w:rsidRDefault="00240B7D" w:rsidP="00240B7D">
      <w:pPr>
        <w:rPr>
          <w:rtl/>
        </w:rPr>
      </w:pPr>
      <w:r>
        <w:rPr>
          <w:rFonts w:hint="cs"/>
          <w:rtl/>
        </w:rPr>
        <w:t>נמשכת.</w:t>
      </w:r>
    </w:p>
    <w:p w:rsidR="00240B7D" w:rsidRDefault="00240B7D" w:rsidP="00240B7D">
      <w:pPr>
        <w:rPr>
          <w:rtl/>
        </w:rPr>
      </w:pPr>
    </w:p>
    <w:p w:rsidR="00240B7D" w:rsidRDefault="00240B7D" w:rsidP="00240B7D">
      <w:pPr>
        <w:pStyle w:val="af9"/>
        <w:keepNext/>
        <w:rPr>
          <w:rtl/>
        </w:rPr>
      </w:pPr>
      <w:bookmarkStart w:id="94" w:name="ET_guest_633087_37"/>
      <w:r w:rsidRPr="00240B7D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240B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240B7D" w:rsidRDefault="00240B7D" w:rsidP="00240B7D">
      <w:pPr>
        <w:pStyle w:val="KeepWithNext"/>
        <w:rPr>
          <w:rtl/>
        </w:rPr>
      </w:pPr>
    </w:p>
    <w:p w:rsidR="00240B7D" w:rsidRDefault="00240B7D" w:rsidP="00824810">
      <w:pPr>
        <w:rPr>
          <w:rtl/>
        </w:rPr>
      </w:pPr>
      <w:r>
        <w:rPr>
          <w:rFonts w:hint="cs"/>
          <w:rtl/>
        </w:rPr>
        <w:t>עדיין נמשכת, צודק.</w:t>
      </w:r>
      <w:bookmarkStart w:id="95" w:name="_ETM_Q1_288000"/>
      <w:bookmarkEnd w:id="95"/>
      <w:r>
        <w:rPr>
          <w:rFonts w:hint="cs"/>
          <w:rtl/>
        </w:rPr>
        <w:t xml:space="preserve"> העסקים הרבים נמצאים במילואים בכל מיני חזיתות כאלה ואחרות </w:t>
      </w:r>
      <w:bookmarkStart w:id="96" w:name="_ETM_Q1_292000"/>
      <w:bookmarkEnd w:id="96"/>
      <w:r>
        <w:rPr>
          <w:rFonts w:hint="cs"/>
          <w:rtl/>
        </w:rPr>
        <w:t xml:space="preserve">והם צריכים להיות סגורים על מנת </w:t>
      </w:r>
      <w:bookmarkStart w:id="97" w:name="_ETM_Q1_301000"/>
      <w:bookmarkEnd w:id="97"/>
      <w:r>
        <w:rPr>
          <w:rFonts w:hint="cs"/>
          <w:rtl/>
        </w:rPr>
        <w:t xml:space="preserve">ליהנות מהמסלולים המקוצרים. אנחנו </w:t>
      </w:r>
      <w:r w:rsidR="00824810">
        <w:rPr>
          <w:rFonts w:hint="cs"/>
          <w:rtl/>
        </w:rPr>
        <w:t xml:space="preserve">מודים על כך </w:t>
      </w:r>
      <w:bookmarkStart w:id="98" w:name="_ETM_Q1_302000"/>
      <w:bookmarkEnd w:id="98"/>
      <w:r w:rsidR="00824810">
        <w:rPr>
          <w:rFonts w:hint="cs"/>
          <w:rtl/>
        </w:rPr>
        <w:t xml:space="preserve">שהרמת את הכפפה ועל דעת כל סיעת הבית וכל משרדי </w:t>
      </w:r>
      <w:bookmarkStart w:id="99" w:name="_ETM_Q1_307000"/>
      <w:bookmarkEnd w:id="99"/>
      <w:r w:rsidR="00824810">
        <w:rPr>
          <w:rFonts w:hint="cs"/>
          <w:rtl/>
        </w:rPr>
        <w:t xml:space="preserve">הממשלה </w:t>
      </w:r>
      <w:r w:rsidR="00824810">
        <w:rPr>
          <w:rtl/>
        </w:rPr>
        <w:t>–</w:t>
      </w:r>
      <w:r w:rsidR="00824810">
        <w:rPr>
          <w:rFonts w:hint="cs"/>
          <w:rtl/>
        </w:rPr>
        <w:t xml:space="preserve"> אין משרד ממשלתי שפנינו אליו והביע התנגדות. כולם </w:t>
      </w:r>
      <w:bookmarkStart w:id="100" w:name="_ETM_Q1_309000"/>
      <w:bookmarkEnd w:id="100"/>
      <w:r w:rsidR="00824810">
        <w:rPr>
          <w:rFonts w:hint="cs"/>
          <w:rtl/>
        </w:rPr>
        <w:t xml:space="preserve">תומכים במשימה הזאת, נראה לי שזה מקיר לקיר. לדעתי זה יכול להיות דיון מאוד קצר, אלי, נעשתה </w:t>
      </w:r>
      <w:bookmarkStart w:id="101" w:name="_ETM_Q1_316000"/>
      <w:bookmarkEnd w:id="101"/>
      <w:r w:rsidR="00824810">
        <w:rPr>
          <w:rFonts w:hint="cs"/>
          <w:rtl/>
        </w:rPr>
        <w:t>פה עבודה מאוד איכותית.</w:t>
      </w:r>
    </w:p>
    <w:p w:rsidR="00824810" w:rsidRDefault="00824810" w:rsidP="00824810">
      <w:pPr>
        <w:rPr>
          <w:rtl/>
        </w:rPr>
      </w:pPr>
    </w:p>
    <w:p w:rsidR="00824810" w:rsidRDefault="00824810" w:rsidP="00824810">
      <w:pPr>
        <w:pStyle w:val="af6"/>
        <w:keepNext/>
        <w:rPr>
          <w:rtl/>
        </w:rPr>
      </w:pPr>
      <w:bookmarkStart w:id="102" w:name="ET_yor_6347_38"/>
      <w:r w:rsidRPr="008248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2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824810" w:rsidRDefault="00824810" w:rsidP="00824810">
      <w:pPr>
        <w:pStyle w:val="KeepWithNext"/>
        <w:rPr>
          <w:rtl/>
        </w:rPr>
      </w:pPr>
    </w:p>
    <w:p w:rsidR="00824810" w:rsidRDefault="00824810" w:rsidP="00824810">
      <w:pPr>
        <w:rPr>
          <w:rtl/>
        </w:rPr>
      </w:pPr>
      <w:bookmarkStart w:id="103" w:name="_ETM_Q1_321000"/>
      <w:bookmarkEnd w:id="103"/>
      <w:r>
        <w:rPr>
          <w:rFonts w:hint="cs"/>
          <w:rtl/>
        </w:rPr>
        <w:t>תודה. באמת תודה לכל האנשים שנמצאים בשטח</w:t>
      </w:r>
      <w:bookmarkStart w:id="104" w:name="_ETM_Q1_325000"/>
      <w:bookmarkEnd w:id="104"/>
      <w:r>
        <w:rPr>
          <w:rFonts w:hint="cs"/>
          <w:rtl/>
        </w:rPr>
        <w:t xml:space="preserve">, כל האגפים של רישוי עסקים בכל הערים, גם מתל </w:t>
      </w:r>
      <w:bookmarkStart w:id="105" w:name="_ETM_Q1_329000"/>
      <w:bookmarkEnd w:id="105"/>
      <w:r>
        <w:rPr>
          <w:rFonts w:hint="cs"/>
          <w:rtl/>
        </w:rPr>
        <w:t xml:space="preserve">אביב אני רואה פה וגם מנתניה ואחרים. אתם נמצאים בחזית </w:t>
      </w:r>
      <w:bookmarkStart w:id="106" w:name="_ETM_Q1_335000"/>
      <w:bookmarkEnd w:id="106"/>
      <w:r>
        <w:rPr>
          <w:rFonts w:hint="cs"/>
          <w:rtl/>
        </w:rPr>
        <w:t xml:space="preserve">וישר כוח על העבודה שלכם. </w:t>
      </w:r>
    </w:p>
    <w:p w:rsidR="00824810" w:rsidRDefault="00824810" w:rsidP="00824810">
      <w:pPr>
        <w:rPr>
          <w:rtl/>
        </w:rPr>
      </w:pPr>
    </w:p>
    <w:p w:rsidR="00824810" w:rsidRDefault="00824810" w:rsidP="00824810">
      <w:pPr>
        <w:pStyle w:val="a4"/>
        <w:keepNext/>
        <w:rPr>
          <w:rtl/>
        </w:rPr>
      </w:pPr>
      <w:bookmarkStart w:id="107" w:name="ET_speaker_תומר_רוזנר_40"/>
      <w:r w:rsidRPr="008248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824810" w:rsidRDefault="00824810" w:rsidP="00824810">
      <w:pPr>
        <w:pStyle w:val="KeepWithNext"/>
        <w:rPr>
          <w:rtl/>
        </w:rPr>
      </w:pPr>
    </w:p>
    <w:p w:rsidR="00824810" w:rsidRDefault="00824810" w:rsidP="00824810">
      <w:pPr>
        <w:rPr>
          <w:rtl/>
        </w:rPr>
      </w:pPr>
      <w:r>
        <w:rPr>
          <w:rFonts w:hint="cs"/>
          <w:rtl/>
        </w:rPr>
        <w:t>משרדי הממשלה.</w:t>
      </w:r>
    </w:p>
    <w:p w:rsidR="00824810" w:rsidRDefault="00824810" w:rsidP="00824810">
      <w:pPr>
        <w:rPr>
          <w:rtl/>
        </w:rPr>
      </w:pPr>
    </w:p>
    <w:p w:rsidR="00824810" w:rsidRDefault="00824810" w:rsidP="00824810">
      <w:pPr>
        <w:pStyle w:val="af6"/>
        <w:keepNext/>
        <w:rPr>
          <w:rtl/>
        </w:rPr>
      </w:pPr>
      <w:bookmarkStart w:id="108" w:name="ET_yor_6347_41"/>
      <w:r w:rsidRPr="008248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2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824810" w:rsidRDefault="00824810" w:rsidP="00824810">
      <w:pPr>
        <w:pStyle w:val="KeepWithNext"/>
        <w:rPr>
          <w:rtl/>
        </w:rPr>
      </w:pPr>
    </w:p>
    <w:p w:rsidR="00824810" w:rsidRDefault="00824810" w:rsidP="00824810">
      <w:pPr>
        <w:rPr>
          <w:rtl/>
        </w:rPr>
      </w:pPr>
      <w:r>
        <w:rPr>
          <w:rFonts w:hint="cs"/>
          <w:rtl/>
        </w:rPr>
        <w:t>אין עוד מישהו? השלטון המקומי?</w:t>
      </w:r>
    </w:p>
    <w:p w:rsidR="00824810" w:rsidRDefault="00824810" w:rsidP="00824810">
      <w:pPr>
        <w:rPr>
          <w:rtl/>
        </w:rPr>
      </w:pPr>
    </w:p>
    <w:p w:rsidR="00824810" w:rsidRDefault="00824810" w:rsidP="00824810">
      <w:pPr>
        <w:pStyle w:val="a4"/>
        <w:keepNext/>
        <w:rPr>
          <w:rtl/>
        </w:rPr>
      </w:pPr>
      <w:bookmarkStart w:id="109" w:name="ET_speaker_תומר_רוזנר_39"/>
      <w:r w:rsidRPr="008248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824810" w:rsidRDefault="00824810" w:rsidP="00824810">
      <w:pPr>
        <w:pStyle w:val="KeepWithNext"/>
        <w:rPr>
          <w:rtl/>
        </w:rPr>
      </w:pPr>
    </w:p>
    <w:p w:rsidR="00824810" w:rsidRDefault="00824810" w:rsidP="00824810">
      <w:pPr>
        <w:rPr>
          <w:rtl/>
        </w:rPr>
      </w:pPr>
      <w:r>
        <w:rPr>
          <w:rFonts w:hint="cs"/>
          <w:rtl/>
        </w:rPr>
        <w:t>אנחנו נעבור להקראה.</w:t>
      </w:r>
    </w:p>
    <w:p w:rsidR="006E7E45" w:rsidRDefault="006E7E45" w:rsidP="00824810">
      <w:pPr>
        <w:rPr>
          <w:rtl/>
        </w:rPr>
      </w:pPr>
    </w:p>
    <w:p w:rsidR="006E7E45" w:rsidRDefault="006E7E45" w:rsidP="006E7E45">
      <w:pPr>
        <w:pStyle w:val="af6"/>
        <w:keepNext/>
        <w:rPr>
          <w:rtl/>
        </w:rPr>
      </w:pPr>
      <w:bookmarkStart w:id="110" w:name="ET_yor_6347_42"/>
      <w:r w:rsidRPr="006E7E4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7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6E7E45" w:rsidRDefault="006E7E45" w:rsidP="006E7E45">
      <w:pPr>
        <w:pStyle w:val="KeepWithNext"/>
        <w:rPr>
          <w:rtl/>
        </w:rPr>
      </w:pPr>
    </w:p>
    <w:p w:rsidR="006E7E45" w:rsidRDefault="006E7E45" w:rsidP="006E7E45">
      <w:pPr>
        <w:rPr>
          <w:rtl/>
        </w:rPr>
      </w:pPr>
      <w:r>
        <w:rPr>
          <w:rFonts w:hint="cs"/>
          <w:rtl/>
        </w:rPr>
        <w:t>אז נעבור להקראה.</w:t>
      </w:r>
    </w:p>
    <w:p w:rsidR="006E7E45" w:rsidRDefault="006E7E45" w:rsidP="006E7E45">
      <w:pPr>
        <w:rPr>
          <w:rtl/>
        </w:rPr>
      </w:pPr>
      <w:bookmarkStart w:id="111" w:name="_ETM_Q1_343000"/>
      <w:bookmarkEnd w:id="111"/>
    </w:p>
    <w:p w:rsidR="006E7E45" w:rsidRDefault="006E7E45" w:rsidP="006E7E45">
      <w:pPr>
        <w:pStyle w:val="a4"/>
        <w:keepNext/>
        <w:rPr>
          <w:rtl/>
        </w:rPr>
      </w:pPr>
      <w:bookmarkStart w:id="112" w:name="ET_speaker_6359_43"/>
      <w:r w:rsidRPr="006E7E4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7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6E7E45" w:rsidRDefault="006E7E45" w:rsidP="006E7E45">
      <w:pPr>
        <w:pStyle w:val="KeepWithNext"/>
        <w:rPr>
          <w:rtl/>
        </w:rPr>
      </w:pPr>
    </w:p>
    <w:p w:rsidR="006E7E45" w:rsidRDefault="006E7E45" w:rsidP="006E7E45">
      <w:pPr>
        <w:rPr>
          <w:rtl/>
        </w:rPr>
      </w:pPr>
      <w:bookmarkStart w:id="113" w:name="_ETM_Q1_345000"/>
      <w:bookmarkEnd w:id="113"/>
      <w:r>
        <w:rPr>
          <w:rFonts w:hint="cs"/>
          <w:rtl/>
        </w:rPr>
        <w:t>רגע, מירה רוצה לומר משהו.</w:t>
      </w:r>
    </w:p>
    <w:p w:rsidR="006E7E45" w:rsidRDefault="006E7E45" w:rsidP="006E7E45">
      <w:pPr>
        <w:rPr>
          <w:rtl/>
        </w:rPr>
      </w:pPr>
      <w:bookmarkStart w:id="114" w:name="_ETM_Q1_347000"/>
      <w:bookmarkEnd w:id="114"/>
    </w:p>
    <w:p w:rsidR="006E7E45" w:rsidRDefault="006E7E45" w:rsidP="006E7E45">
      <w:pPr>
        <w:pStyle w:val="af6"/>
        <w:keepNext/>
        <w:rPr>
          <w:rtl/>
        </w:rPr>
      </w:pPr>
      <w:bookmarkStart w:id="115" w:name="ET_yor_6347_44"/>
      <w:r w:rsidRPr="006E7E4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7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6E7E45" w:rsidRDefault="006E7E45" w:rsidP="006E7E45">
      <w:pPr>
        <w:pStyle w:val="KeepWithNext"/>
        <w:rPr>
          <w:rtl/>
        </w:rPr>
      </w:pPr>
    </w:p>
    <w:p w:rsidR="006E7E45" w:rsidRDefault="006E7E45" w:rsidP="006E7E45">
      <w:pPr>
        <w:rPr>
          <w:rtl/>
        </w:rPr>
      </w:pPr>
      <w:r>
        <w:rPr>
          <w:rFonts w:hint="cs"/>
          <w:rtl/>
        </w:rPr>
        <w:t>בבקשה.</w:t>
      </w:r>
    </w:p>
    <w:p w:rsidR="006E7E45" w:rsidRDefault="006E7E45" w:rsidP="006E7E45">
      <w:pPr>
        <w:rPr>
          <w:rtl/>
        </w:rPr>
      </w:pPr>
      <w:bookmarkStart w:id="116" w:name="_ETM_Q1_350000"/>
      <w:bookmarkStart w:id="117" w:name="_ETM_Q1_348000"/>
      <w:bookmarkEnd w:id="116"/>
      <w:bookmarkEnd w:id="117"/>
    </w:p>
    <w:p w:rsidR="006E7E45" w:rsidRDefault="006E7E45" w:rsidP="006E7E45">
      <w:pPr>
        <w:pStyle w:val="af9"/>
        <w:keepNext/>
        <w:rPr>
          <w:rtl/>
        </w:rPr>
      </w:pPr>
      <w:bookmarkStart w:id="118" w:name="ET_guest_מירה_סולומון_45"/>
      <w:r w:rsidRPr="006E7E45">
        <w:rPr>
          <w:rStyle w:val="TagStyle"/>
          <w:rtl/>
        </w:rPr>
        <w:t xml:space="preserve"> &lt;&lt; אורח &gt;&gt; </w:t>
      </w:r>
      <w:r>
        <w:rPr>
          <w:rtl/>
        </w:rPr>
        <w:t>מירה סולומון:</w:t>
      </w:r>
      <w:r w:rsidRPr="006E7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6E7E45" w:rsidRDefault="006E7E45" w:rsidP="006E7E45">
      <w:pPr>
        <w:pStyle w:val="KeepWithNext"/>
        <w:rPr>
          <w:rtl/>
        </w:rPr>
      </w:pPr>
    </w:p>
    <w:p w:rsidR="006E7E45" w:rsidRDefault="002B6505" w:rsidP="006E7E45">
      <w:pPr>
        <w:rPr>
          <w:rtl/>
        </w:rPr>
      </w:pPr>
      <w:r>
        <w:rPr>
          <w:rFonts w:hint="cs"/>
          <w:rtl/>
        </w:rPr>
        <w:t xml:space="preserve">אני </w:t>
      </w:r>
      <w:bookmarkStart w:id="119" w:name="_ETM_Q1_352000"/>
      <w:bookmarkEnd w:id="119"/>
      <w:r>
        <w:rPr>
          <w:rFonts w:hint="cs"/>
          <w:rtl/>
        </w:rPr>
        <w:t xml:space="preserve">מבקשת להצטרף לדברים שנאמרו על ידי יושב-ראש איגוד מנהלי רישוי </w:t>
      </w:r>
      <w:bookmarkStart w:id="120" w:name="_ETM_Q1_357000"/>
      <w:bookmarkEnd w:id="120"/>
      <w:r>
        <w:rPr>
          <w:rFonts w:hint="cs"/>
          <w:rtl/>
        </w:rPr>
        <w:t xml:space="preserve">עסקים אצלנו ובהצלחה רבה. </w:t>
      </w:r>
    </w:p>
    <w:p w:rsidR="002B6505" w:rsidRDefault="002B6505" w:rsidP="006E7E45">
      <w:pPr>
        <w:rPr>
          <w:rtl/>
        </w:rPr>
      </w:pPr>
      <w:bookmarkStart w:id="121" w:name="_ETM_Q1_359000"/>
      <w:bookmarkEnd w:id="121"/>
    </w:p>
    <w:p w:rsidR="002B6505" w:rsidRDefault="002B6505" w:rsidP="002B6505">
      <w:pPr>
        <w:pStyle w:val="af6"/>
        <w:keepNext/>
        <w:rPr>
          <w:rtl/>
        </w:rPr>
      </w:pPr>
      <w:bookmarkStart w:id="122" w:name="ET_yor_6347_46"/>
      <w:r w:rsidRPr="002B650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B6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2B6505" w:rsidRDefault="002B6505" w:rsidP="002B6505">
      <w:pPr>
        <w:pStyle w:val="KeepWithNext"/>
        <w:rPr>
          <w:rtl/>
        </w:rPr>
      </w:pPr>
    </w:p>
    <w:p w:rsidR="002B6505" w:rsidRDefault="002B6505" w:rsidP="002B6505">
      <w:pPr>
        <w:rPr>
          <w:rtl/>
        </w:rPr>
      </w:pPr>
      <w:bookmarkStart w:id="123" w:name="_ETM_Q1_360000"/>
      <w:bookmarkEnd w:id="123"/>
      <w:r>
        <w:rPr>
          <w:rFonts w:hint="cs"/>
          <w:rtl/>
        </w:rPr>
        <w:t xml:space="preserve">תודה, ישר כוח. בואו </w:t>
      </w:r>
      <w:bookmarkStart w:id="124" w:name="_ETM_Q1_368000"/>
      <w:bookmarkEnd w:id="124"/>
      <w:r>
        <w:rPr>
          <w:rFonts w:hint="cs"/>
          <w:rtl/>
        </w:rPr>
        <w:t>ניכנס להקראה.</w:t>
      </w:r>
    </w:p>
    <w:p w:rsidR="002B6505" w:rsidRDefault="002B6505" w:rsidP="002B6505">
      <w:pPr>
        <w:pStyle w:val="af9"/>
        <w:keepNext/>
        <w:rPr>
          <w:rtl/>
        </w:rPr>
      </w:pPr>
      <w:bookmarkStart w:id="125" w:name="_ETM_Q1_371000"/>
      <w:bookmarkStart w:id="126" w:name="ET_guest_ליאור_אלחזוב_47"/>
      <w:bookmarkEnd w:id="125"/>
      <w:r w:rsidRPr="002B650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אלחזוב:</w:t>
      </w:r>
      <w:r w:rsidRPr="002B6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:rsidR="002B6505" w:rsidRDefault="002B6505" w:rsidP="002B6505">
      <w:pPr>
        <w:pStyle w:val="KeepWithNext"/>
        <w:rPr>
          <w:rtl/>
        </w:rPr>
      </w:pPr>
    </w:p>
    <w:p w:rsidR="006C0CB4" w:rsidRPr="006C0CB4" w:rsidRDefault="006C0CB4" w:rsidP="006C0CB4">
      <w:pPr>
        <w:pStyle w:val="a6"/>
        <w:rPr>
          <w:highlight w:val="yellow"/>
          <w:u w:val="none"/>
          <w:rtl/>
        </w:rPr>
      </w:pPr>
      <w:bookmarkStart w:id="127" w:name="_ETM_Q1_372000"/>
      <w:bookmarkEnd w:id="127"/>
      <w:r w:rsidRPr="006C0CB4">
        <w:rPr>
          <w:u w:val="none"/>
          <w:rtl/>
        </w:rPr>
        <w:t xml:space="preserve">הצעת חוק רישוי עסקים </w:t>
      </w:r>
      <w:r w:rsidRPr="006C0CB4">
        <w:rPr>
          <w:rFonts w:hint="cs"/>
          <w:u w:val="none"/>
          <w:rtl/>
        </w:rPr>
        <w:t>(</w:t>
      </w:r>
      <w:r w:rsidRPr="006C0CB4">
        <w:rPr>
          <w:u w:val="none"/>
          <w:rtl/>
        </w:rPr>
        <w:t>תיקון מס' 40 – הוראת שעה</w:t>
      </w:r>
      <w:r w:rsidRPr="006C0CB4">
        <w:rPr>
          <w:rFonts w:hint="cs"/>
          <w:u w:val="none"/>
          <w:rtl/>
        </w:rPr>
        <w:t>)</w:t>
      </w:r>
      <w:r w:rsidRPr="006C0CB4">
        <w:rPr>
          <w:u w:val="none"/>
          <w:rtl/>
        </w:rPr>
        <w:t xml:space="preserve">, </w:t>
      </w:r>
      <w:proofErr w:type="spellStart"/>
      <w:r w:rsidRPr="006C0CB4">
        <w:rPr>
          <w:u w:val="none"/>
          <w:rtl/>
        </w:rPr>
        <w:t>התשפ"ה</w:t>
      </w:r>
      <w:proofErr w:type="spellEnd"/>
      <w:r w:rsidRPr="006C0CB4">
        <w:rPr>
          <w:u w:val="none"/>
          <w:rtl/>
        </w:rPr>
        <w:t>–2</w:t>
      </w:r>
      <w:r w:rsidRPr="006C0CB4">
        <w:rPr>
          <w:rFonts w:hint="cs"/>
          <w:u w:val="none"/>
          <w:rtl/>
        </w:rPr>
        <w:t>025</w:t>
      </w:r>
    </w:p>
    <w:p w:rsidR="006C0CB4" w:rsidRDefault="006C0CB4" w:rsidP="002B6505">
      <w:pPr>
        <w:rPr>
          <w:highlight w:val="yellow"/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425"/>
        <w:gridCol w:w="6767"/>
      </w:tblGrid>
      <w:tr w:rsidR="006C0CB4" w:rsidTr="006C0CB4">
        <w:tc>
          <w:tcPr>
            <w:tcW w:w="2106" w:type="dxa"/>
          </w:tcPr>
          <w:p w:rsidR="006C0CB4" w:rsidRPr="006C0CB4" w:rsidRDefault="006C0CB4" w:rsidP="006C0CB4">
            <w:pPr>
              <w:ind w:firstLine="0"/>
              <w:rPr>
                <w:rtl/>
              </w:rPr>
            </w:pPr>
            <w:r w:rsidRPr="006C0CB4">
              <w:rPr>
                <w:rtl/>
              </w:rPr>
              <w:t>תיקון סעיף 6א2 –</w:t>
            </w:r>
            <w:r w:rsidRPr="006C0CB4">
              <w:rPr>
                <w:rFonts w:hint="cs"/>
                <w:rtl/>
              </w:rPr>
              <w:t xml:space="preserve"> </w:t>
            </w:r>
            <w:r w:rsidRPr="006C0CB4">
              <w:rPr>
                <w:rtl/>
              </w:rPr>
              <w:t>הוראת שעה</w:t>
            </w:r>
          </w:p>
          <w:p w:rsidR="006C0CB4" w:rsidRPr="006C0CB4" w:rsidRDefault="006C0CB4" w:rsidP="002B6505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6C0CB4" w:rsidRPr="006C0CB4" w:rsidRDefault="006C0CB4" w:rsidP="002B6505">
            <w:pPr>
              <w:ind w:firstLine="0"/>
              <w:rPr>
                <w:rtl/>
              </w:rPr>
            </w:pPr>
            <w:r w:rsidRPr="006C0CB4">
              <w:rPr>
                <w:rFonts w:hint="cs"/>
                <w:rtl/>
              </w:rPr>
              <w:t>1.</w:t>
            </w:r>
          </w:p>
        </w:tc>
        <w:tc>
          <w:tcPr>
            <w:tcW w:w="6767" w:type="dxa"/>
          </w:tcPr>
          <w:p w:rsidR="006C0CB4" w:rsidRDefault="006C0CB4" w:rsidP="006C0C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בתקופה שמיום פרסומו של חוק זה עד יום א' בטבת </w:t>
            </w:r>
            <w:proofErr w:type="spellStart"/>
            <w:r>
              <w:rPr>
                <w:rtl/>
              </w:rPr>
              <w:t>התשפ"ח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31 בדצמבר </w:t>
            </w:r>
          </w:p>
          <w:p w:rsidR="006C0CB4" w:rsidRDefault="006C0CB4" w:rsidP="006C0CB4">
            <w:pPr>
              <w:ind w:firstLine="0"/>
              <w:rPr>
                <w:rtl/>
              </w:rPr>
            </w:pPr>
            <w:r>
              <w:rPr>
                <w:rtl/>
              </w:rPr>
              <w:t>2027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יקראו את סעיף 6א2 לחוק רישוי עסקים, </w:t>
            </w:r>
            <w:proofErr w:type="spellStart"/>
            <w:r>
              <w:rPr>
                <w:rtl/>
              </w:rPr>
              <w:t>התשכ"ח</w:t>
            </w:r>
            <w:proofErr w:type="spellEnd"/>
            <w:r>
              <w:rPr>
                <w:rtl/>
              </w:rPr>
              <w:t>–1968, כך:</w:t>
            </w:r>
          </w:p>
          <w:p w:rsidR="006C0CB4" w:rsidRDefault="006C0CB4" w:rsidP="002B6505">
            <w:pPr>
              <w:ind w:firstLine="0"/>
              <w:rPr>
                <w:highlight w:val="yellow"/>
                <w:rtl/>
              </w:rPr>
            </w:pPr>
          </w:p>
        </w:tc>
      </w:tr>
      <w:tr w:rsidR="006C0CB4" w:rsidTr="006C0CB4">
        <w:tc>
          <w:tcPr>
            <w:tcW w:w="2106" w:type="dxa"/>
          </w:tcPr>
          <w:p w:rsidR="006C0CB4" w:rsidRPr="006C0CB4" w:rsidRDefault="006C0CB4" w:rsidP="006C0CB4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6C0CB4" w:rsidRPr="006C0CB4" w:rsidRDefault="006C0CB4" w:rsidP="002B6505">
            <w:pPr>
              <w:ind w:firstLine="0"/>
              <w:rPr>
                <w:rtl/>
              </w:rPr>
            </w:pPr>
          </w:p>
        </w:tc>
        <w:tc>
          <w:tcPr>
            <w:tcW w:w="6767" w:type="dxa"/>
          </w:tcPr>
          <w:p w:rsidR="006C0CB4" w:rsidRDefault="006C0CB4" w:rsidP="006C0C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פסקה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1( – לא תיקרא;</w:t>
            </w:r>
          </w:p>
          <w:p w:rsidR="006C0CB4" w:rsidRDefault="006C0CB4" w:rsidP="006C0CB4">
            <w:pPr>
              <w:ind w:firstLine="0"/>
              <w:rPr>
                <w:rtl/>
              </w:rPr>
            </w:pPr>
          </w:p>
        </w:tc>
      </w:tr>
      <w:tr w:rsidR="006C0CB4" w:rsidTr="006C0CB4">
        <w:tc>
          <w:tcPr>
            <w:tcW w:w="2106" w:type="dxa"/>
          </w:tcPr>
          <w:p w:rsidR="006C0CB4" w:rsidRPr="006C0CB4" w:rsidRDefault="006C0CB4" w:rsidP="006C0CB4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6C0CB4" w:rsidRPr="006C0CB4" w:rsidRDefault="006C0CB4" w:rsidP="002B6505">
            <w:pPr>
              <w:ind w:firstLine="0"/>
              <w:rPr>
                <w:rtl/>
              </w:rPr>
            </w:pPr>
          </w:p>
        </w:tc>
        <w:tc>
          <w:tcPr>
            <w:tcW w:w="6767" w:type="dxa"/>
          </w:tcPr>
          <w:p w:rsidR="006C0CB4" w:rsidRDefault="006C0CB4" w:rsidP="006C0C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פסקה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– לא תיקרא.</w:t>
            </w:r>
          </w:p>
        </w:tc>
      </w:tr>
    </w:tbl>
    <w:p w:rsidR="006C0CB4" w:rsidRDefault="006C0CB4" w:rsidP="0021401B">
      <w:pPr>
        <w:rPr>
          <w:rtl/>
        </w:rPr>
      </w:pPr>
      <w:bookmarkStart w:id="128" w:name="_ETM_Q1_367000"/>
      <w:bookmarkStart w:id="129" w:name="_ETM_Q1_247000"/>
      <w:bookmarkStart w:id="130" w:name="_ETM_Q1_244000"/>
      <w:bookmarkStart w:id="131" w:name="_ETM_Q1_391971"/>
      <w:bookmarkStart w:id="132" w:name="_ETM_Q1_392179"/>
      <w:bookmarkEnd w:id="128"/>
      <w:bookmarkEnd w:id="129"/>
      <w:bookmarkEnd w:id="130"/>
      <w:bookmarkEnd w:id="131"/>
      <w:bookmarkEnd w:id="132"/>
    </w:p>
    <w:p w:rsidR="002B6505" w:rsidRDefault="002B6505" w:rsidP="002B6505">
      <w:pPr>
        <w:pStyle w:val="a4"/>
        <w:keepNext/>
        <w:rPr>
          <w:rtl/>
        </w:rPr>
      </w:pPr>
      <w:bookmarkStart w:id="133" w:name="ET_speaker_תומר_רוזנר_49"/>
      <w:r w:rsidRPr="002B65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6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2B6505" w:rsidRDefault="002B6505" w:rsidP="002B6505">
      <w:pPr>
        <w:pStyle w:val="KeepWithNext"/>
        <w:rPr>
          <w:rtl/>
        </w:rPr>
      </w:pPr>
    </w:p>
    <w:p w:rsidR="002B6505" w:rsidRPr="002B6505" w:rsidRDefault="002B6505" w:rsidP="002B6505">
      <w:pPr>
        <w:rPr>
          <w:rtl/>
        </w:rPr>
      </w:pPr>
      <w:bookmarkStart w:id="134" w:name="_ETM_Q1_424000"/>
      <w:bookmarkEnd w:id="134"/>
      <w:r>
        <w:rPr>
          <w:rFonts w:hint="cs"/>
          <w:rtl/>
        </w:rPr>
        <w:t xml:space="preserve">הוגשו הסתייגויות של סיעת </w:t>
      </w:r>
      <w:bookmarkStart w:id="135" w:name="_ETM_Q1_449000"/>
      <w:bookmarkEnd w:id="135"/>
      <w:r>
        <w:rPr>
          <w:rFonts w:hint="cs"/>
          <w:rtl/>
        </w:rPr>
        <w:t xml:space="preserve">יש עתיד ואני מבין </w:t>
      </w:r>
      <w:r w:rsidR="00F93DD6">
        <w:rPr>
          <w:rFonts w:hint="cs"/>
          <w:rtl/>
        </w:rPr>
        <w:t>ש</w:t>
      </w:r>
      <w:r>
        <w:rPr>
          <w:rFonts w:hint="cs"/>
          <w:rtl/>
        </w:rPr>
        <w:t xml:space="preserve">את מוותרת על נימוקן. לכן נצביע </w:t>
      </w:r>
      <w:bookmarkStart w:id="136" w:name="_ETM_Q1_455000"/>
      <w:bookmarkEnd w:id="136"/>
      <w:r>
        <w:rPr>
          <w:rFonts w:hint="cs"/>
          <w:rtl/>
        </w:rPr>
        <w:t>על ההסתייגויות כמקשה אחת בהצבעה אחת.</w:t>
      </w:r>
      <w:bookmarkStart w:id="137" w:name="_ETM_Q1_429000"/>
      <w:bookmarkEnd w:id="137"/>
    </w:p>
    <w:p w:rsidR="0021401B" w:rsidRDefault="0021401B" w:rsidP="0021401B">
      <w:pPr>
        <w:rPr>
          <w:rtl/>
        </w:rPr>
      </w:pPr>
      <w:r>
        <w:rPr>
          <w:rFonts w:hint="cs"/>
          <w:rtl/>
        </w:rPr>
        <w:t xml:space="preserve"> </w:t>
      </w:r>
    </w:p>
    <w:p w:rsidR="002B6505" w:rsidRDefault="002B6505" w:rsidP="002B6505">
      <w:pPr>
        <w:pStyle w:val="af6"/>
        <w:keepNext/>
        <w:rPr>
          <w:rtl/>
        </w:rPr>
      </w:pPr>
      <w:bookmarkStart w:id="138" w:name="ET_yor_6347_48"/>
      <w:r w:rsidRPr="002B650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B6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2B6505" w:rsidRDefault="002B6505" w:rsidP="002B6505">
      <w:pPr>
        <w:pStyle w:val="KeepWithNext"/>
        <w:rPr>
          <w:rtl/>
        </w:rPr>
      </w:pPr>
    </w:p>
    <w:p w:rsidR="002B6505" w:rsidRDefault="002B6505" w:rsidP="00374208">
      <w:pPr>
        <w:ind w:firstLine="0"/>
        <w:rPr>
          <w:rtl/>
        </w:rPr>
      </w:pPr>
      <w:bookmarkStart w:id="139" w:name="_ETM_Q1_413000"/>
      <w:bookmarkEnd w:id="139"/>
      <w:r>
        <w:rPr>
          <w:rtl/>
        </w:rPr>
        <w:tab/>
      </w:r>
      <w:r>
        <w:rPr>
          <w:rFonts w:hint="cs"/>
          <w:rtl/>
        </w:rPr>
        <w:t>מי  נגד ההסתייגויות?</w:t>
      </w:r>
      <w:bookmarkStart w:id="140" w:name="_ETM_Q1_459000"/>
      <w:bookmarkEnd w:id="140"/>
      <w:r w:rsidR="00374208">
        <w:rPr>
          <w:rFonts w:hint="cs"/>
          <w:rtl/>
        </w:rPr>
        <w:t xml:space="preserve"> אני </w:t>
      </w:r>
      <w:bookmarkStart w:id="141" w:name="_ETM_Q1_458000"/>
      <w:bookmarkEnd w:id="141"/>
      <w:r w:rsidR="00374208">
        <w:rPr>
          <w:rFonts w:hint="cs"/>
          <w:rtl/>
        </w:rPr>
        <w:t>מתחיל עם נגד, מותר לי.</w:t>
      </w:r>
    </w:p>
    <w:p w:rsidR="00374208" w:rsidRDefault="00374208" w:rsidP="00374208">
      <w:pPr>
        <w:ind w:firstLine="0"/>
        <w:rPr>
          <w:rtl/>
        </w:rPr>
      </w:pPr>
      <w:bookmarkStart w:id="142" w:name="_ETM_Q1_457000"/>
      <w:bookmarkEnd w:id="142"/>
    </w:p>
    <w:p w:rsidR="00374208" w:rsidRDefault="00374208" w:rsidP="00374208">
      <w:pPr>
        <w:pStyle w:val="af1"/>
        <w:keepNext/>
        <w:rPr>
          <w:rtl/>
        </w:rPr>
      </w:pPr>
      <w:bookmarkStart w:id="143" w:name="_ETM_Q1_460000"/>
      <w:bookmarkEnd w:id="143"/>
      <w:r>
        <w:rPr>
          <w:rtl/>
        </w:rPr>
        <w:t>הצבעה</w:t>
      </w:r>
    </w:p>
    <w:p w:rsidR="00374208" w:rsidRDefault="00374208" w:rsidP="00374208">
      <w:pPr>
        <w:pStyle w:val="--"/>
        <w:keepNext/>
        <w:rPr>
          <w:rtl/>
        </w:rPr>
      </w:pPr>
    </w:p>
    <w:p w:rsidR="00374208" w:rsidRDefault="00374208" w:rsidP="00374208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  <w:r>
        <w:rPr>
          <w:rtl/>
        </w:rPr>
        <w:t xml:space="preserve"> </w:t>
      </w:r>
    </w:p>
    <w:p w:rsidR="00374208" w:rsidRDefault="00374208" w:rsidP="00374208">
      <w:pPr>
        <w:rPr>
          <w:rtl/>
        </w:rPr>
      </w:pPr>
    </w:p>
    <w:p w:rsidR="00374208" w:rsidRPr="00374208" w:rsidRDefault="00374208" w:rsidP="00374208">
      <w:pPr>
        <w:rPr>
          <w:rtl/>
        </w:rPr>
      </w:pPr>
      <w:r>
        <w:rPr>
          <w:rFonts w:hint="cs"/>
          <w:rtl/>
        </w:rPr>
        <w:t xml:space="preserve">נדחו. </w:t>
      </w:r>
    </w:p>
    <w:p w:rsidR="00374208" w:rsidRDefault="00374208" w:rsidP="00374208">
      <w:pPr>
        <w:rPr>
          <w:rFonts w:ascii="David" w:hAnsi="David"/>
          <w:rtl/>
        </w:rPr>
      </w:pPr>
    </w:p>
    <w:p w:rsidR="00374208" w:rsidRDefault="00374208" w:rsidP="00374208">
      <w:pPr>
        <w:pStyle w:val="a4"/>
        <w:keepNext/>
        <w:rPr>
          <w:rtl/>
        </w:rPr>
      </w:pPr>
      <w:bookmarkStart w:id="144" w:name="ET_speaker_תומר_רוזנר_51"/>
      <w:r w:rsidRPr="003742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4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374208" w:rsidRDefault="00374208" w:rsidP="00374208">
      <w:pPr>
        <w:pStyle w:val="KeepWithNext"/>
        <w:rPr>
          <w:rtl/>
        </w:rPr>
      </w:pPr>
    </w:p>
    <w:p w:rsidR="00374208" w:rsidRDefault="00374208" w:rsidP="00374208">
      <w:pPr>
        <w:rPr>
          <w:rtl/>
        </w:rPr>
      </w:pPr>
      <w:r>
        <w:rPr>
          <w:rFonts w:hint="cs"/>
          <w:rtl/>
        </w:rPr>
        <w:t xml:space="preserve">ההסתייגויות נדחו. עכשיו </w:t>
      </w:r>
      <w:bookmarkStart w:id="145" w:name="_ETM_Q1_467000"/>
      <w:bookmarkEnd w:id="145"/>
      <w:r>
        <w:rPr>
          <w:rFonts w:hint="cs"/>
          <w:rtl/>
        </w:rPr>
        <w:t>מצביעים על הצעת החוק.</w:t>
      </w:r>
    </w:p>
    <w:p w:rsidR="00374208" w:rsidRDefault="00374208" w:rsidP="00374208">
      <w:pPr>
        <w:rPr>
          <w:rtl/>
        </w:rPr>
      </w:pPr>
      <w:bookmarkStart w:id="146" w:name="_ETM_Q1_466000"/>
      <w:bookmarkEnd w:id="146"/>
    </w:p>
    <w:p w:rsidR="00374208" w:rsidRDefault="00374208" w:rsidP="00374208">
      <w:pPr>
        <w:pStyle w:val="af6"/>
        <w:keepNext/>
        <w:rPr>
          <w:rtl/>
        </w:rPr>
      </w:pPr>
      <w:bookmarkStart w:id="147" w:name="ET_yor_6347_52"/>
      <w:r w:rsidRPr="0037420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74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374208" w:rsidRDefault="00374208" w:rsidP="00374208">
      <w:pPr>
        <w:pStyle w:val="KeepWithNext"/>
        <w:rPr>
          <w:rtl/>
        </w:rPr>
      </w:pPr>
    </w:p>
    <w:p w:rsidR="00374208" w:rsidRDefault="00374208" w:rsidP="00374208">
      <w:pPr>
        <w:pStyle w:val="af2"/>
        <w:jc w:val="both"/>
        <w:rPr>
          <w:rtl/>
        </w:rPr>
      </w:pPr>
      <w:r>
        <w:rPr>
          <w:rFonts w:hint="cs"/>
          <w:rtl/>
        </w:rPr>
        <w:t>מי בעד הצעת החוק?</w:t>
      </w:r>
    </w:p>
    <w:p w:rsidR="00374208" w:rsidRPr="00374208" w:rsidRDefault="00374208" w:rsidP="00374208">
      <w:pPr>
        <w:rPr>
          <w:rtl/>
        </w:rPr>
      </w:pPr>
    </w:p>
    <w:p w:rsidR="00374208" w:rsidRDefault="00374208" w:rsidP="00374208">
      <w:pPr>
        <w:pStyle w:val="af1"/>
        <w:keepNext/>
        <w:rPr>
          <w:rtl/>
        </w:rPr>
      </w:pPr>
      <w:bookmarkStart w:id="148" w:name="_ETM_Q1_470000"/>
      <w:bookmarkEnd w:id="148"/>
      <w:r>
        <w:rPr>
          <w:rtl/>
        </w:rPr>
        <w:t>הצבעה</w:t>
      </w:r>
    </w:p>
    <w:p w:rsidR="00374208" w:rsidRDefault="00374208" w:rsidP="00374208">
      <w:pPr>
        <w:pStyle w:val="--"/>
        <w:keepNext/>
        <w:rPr>
          <w:rtl/>
        </w:rPr>
      </w:pPr>
    </w:p>
    <w:p w:rsidR="00374208" w:rsidRDefault="00374208" w:rsidP="0037420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74208" w:rsidRDefault="00374208" w:rsidP="00374208">
      <w:pPr>
        <w:rPr>
          <w:rtl/>
        </w:rPr>
      </w:pPr>
      <w:bookmarkStart w:id="149" w:name="_ETM_Q1_469000"/>
      <w:bookmarkEnd w:id="149"/>
    </w:p>
    <w:p w:rsidR="00374208" w:rsidRDefault="00374208" w:rsidP="00374208">
      <w:pPr>
        <w:rPr>
          <w:rtl/>
        </w:rPr>
      </w:pPr>
      <w:bookmarkStart w:id="150" w:name="_ETM_Q1_471000"/>
      <w:bookmarkEnd w:id="150"/>
      <w:r>
        <w:rPr>
          <w:rFonts w:hint="cs"/>
          <w:rtl/>
        </w:rPr>
        <w:t>זהו, תודה רבה.</w:t>
      </w:r>
    </w:p>
    <w:p w:rsidR="007872B4" w:rsidRDefault="007872B4" w:rsidP="00374208">
      <w:pPr>
        <w:pStyle w:val="af2"/>
        <w:jc w:val="both"/>
        <w:rPr>
          <w:rtl/>
        </w:rPr>
      </w:pPr>
      <w:bookmarkStart w:id="151" w:name="_ETM_Q1_475000"/>
      <w:bookmarkEnd w:id="151"/>
    </w:p>
    <w:p w:rsidR="002F2158" w:rsidRPr="002F2158" w:rsidRDefault="002F2158" w:rsidP="002F2158">
      <w:pPr>
        <w:rPr>
          <w:rtl/>
        </w:rPr>
      </w:pPr>
      <w:bookmarkStart w:id="152" w:name="_GoBack"/>
      <w:bookmarkEnd w:id="152"/>
    </w:p>
    <w:p w:rsidR="00374208" w:rsidRDefault="00374208" w:rsidP="00374208">
      <w:pPr>
        <w:pStyle w:val="afc"/>
        <w:keepNext/>
        <w:rPr>
          <w:rtl/>
        </w:rPr>
      </w:pPr>
      <w:bookmarkStart w:id="153" w:name="ET_meetingend_53"/>
      <w:r w:rsidRPr="003742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37420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3"/>
    </w:p>
    <w:p w:rsidR="00374208" w:rsidRDefault="00374208" w:rsidP="00374208">
      <w:pPr>
        <w:pStyle w:val="KeepWithNext"/>
        <w:rPr>
          <w:rtl/>
        </w:rPr>
      </w:pPr>
    </w:p>
    <w:p w:rsidR="00374208" w:rsidRPr="00374208" w:rsidRDefault="00374208" w:rsidP="00374208"/>
    <w:sectPr w:rsidR="00374208" w:rsidRPr="00374208" w:rsidSect="002F21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215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FB1C01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FB1C01" w:rsidP="008E5E3F">
    <w:pPr>
      <w:pStyle w:val="a3"/>
      <w:ind w:firstLine="0"/>
      <w:rPr>
        <w:rtl/>
      </w:rPr>
    </w:pPr>
    <w:r>
      <w:rPr>
        <w:rtl/>
      </w:rPr>
      <w:t>30/06/2025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16A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01B"/>
    <w:rsid w:val="00227FEF"/>
    <w:rsid w:val="00240B7D"/>
    <w:rsid w:val="00261554"/>
    <w:rsid w:val="00275C03"/>
    <w:rsid w:val="00280D58"/>
    <w:rsid w:val="002B6505"/>
    <w:rsid w:val="002D4BDB"/>
    <w:rsid w:val="002E5E31"/>
    <w:rsid w:val="002F2158"/>
    <w:rsid w:val="00303B4C"/>
    <w:rsid w:val="00321E62"/>
    <w:rsid w:val="003246AE"/>
    <w:rsid w:val="00327BF8"/>
    <w:rsid w:val="00340AFA"/>
    <w:rsid w:val="003658CB"/>
    <w:rsid w:val="00366CFB"/>
    <w:rsid w:val="0036794C"/>
    <w:rsid w:val="00373508"/>
    <w:rsid w:val="003742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75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0CB4"/>
    <w:rsid w:val="006E7E4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4810"/>
    <w:rsid w:val="008320F6"/>
    <w:rsid w:val="00841223"/>
    <w:rsid w:val="00846BE9"/>
    <w:rsid w:val="008478F3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21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C8D"/>
    <w:rsid w:val="00C8624A"/>
    <w:rsid w:val="00CA5363"/>
    <w:rsid w:val="00CA5A7A"/>
    <w:rsid w:val="00CB6D60"/>
    <w:rsid w:val="00CC5815"/>
    <w:rsid w:val="00CC767E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360E"/>
    <w:rsid w:val="00EA624B"/>
    <w:rsid w:val="00EB057D"/>
    <w:rsid w:val="00EB18E4"/>
    <w:rsid w:val="00EB5C85"/>
    <w:rsid w:val="00EC0AC2"/>
    <w:rsid w:val="00EC1FB3"/>
    <w:rsid w:val="00EC2CD4"/>
    <w:rsid w:val="00ED401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9DF"/>
    <w:rsid w:val="00F821F6"/>
    <w:rsid w:val="00F84D49"/>
    <w:rsid w:val="00F93DD6"/>
    <w:rsid w:val="00FB0768"/>
    <w:rsid w:val="00FB1C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1C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5329A-C09A-4906-9FCA-80C1DF1BA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1080</Words>
  <Characters>6159</Characters>
  <Application>Microsoft Office Word</Application>
  <DocSecurity>0</DocSecurity>
  <Lines>51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2025-07-31T08:22:00Z</dcterms:modified>
</cp:coreProperties>
</file>