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81307C" w14:textId="77777777" w:rsidR="00E64116" w:rsidRPr="005817EC" w:rsidRDefault="00B71950" w:rsidP="00EC1FB3">
      <w:pPr>
        <w:ind w:firstLine="0"/>
        <w:rPr>
          <w:b/>
          <w:bCs/>
          <w:rtl/>
        </w:rPr>
      </w:pPr>
      <w:bookmarkStart w:id="0" w:name="_ETM_Q1_453931"/>
      <w:bookmarkEnd w:id="0"/>
      <w:r>
        <w:rPr>
          <w:b/>
          <w:bCs/>
          <w:rtl/>
        </w:rPr>
        <w:t>הכנסת העשרים-וחמש</w:t>
      </w:r>
    </w:p>
    <w:p w14:paraId="6D2DEA1F" w14:textId="77777777" w:rsidR="00A22C90" w:rsidRDefault="00A22C90" w:rsidP="00327BF8">
      <w:pPr>
        <w:ind w:firstLine="0"/>
        <w:outlineLvl w:val="0"/>
        <w:rPr>
          <w:b/>
          <w:bCs/>
          <w:rtl/>
        </w:rPr>
        <w:sectPr w:rsidR="00A22C90" w:rsidSect="00E06A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57BA8D1" w14:textId="77777777" w:rsidR="00E64116" w:rsidRPr="008713A4" w:rsidRDefault="00B71950" w:rsidP="008320F6">
      <w:pPr>
        <w:ind w:firstLine="0"/>
        <w:rPr>
          <w:b/>
          <w:bCs/>
          <w:rtl/>
        </w:rPr>
      </w:pPr>
      <w:r>
        <w:rPr>
          <w:b/>
          <w:bCs/>
          <w:rtl/>
        </w:rPr>
        <w:t>מושב שלישי</w:t>
      </w:r>
    </w:p>
    <w:p w14:paraId="44080FA6" w14:textId="77777777" w:rsidR="00E64116" w:rsidRPr="008713A4" w:rsidRDefault="00E64116" w:rsidP="0049458B">
      <w:pPr>
        <w:rPr>
          <w:rtl/>
        </w:rPr>
      </w:pPr>
    </w:p>
    <w:p w14:paraId="044D3637" w14:textId="77777777" w:rsidR="00E64116" w:rsidRPr="008713A4" w:rsidRDefault="00E64116" w:rsidP="0049458B">
      <w:pPr>
        <w:rPr>
          <w:rtl/>
        </w:rPr>
      </w:pPr>
    </w:p>
    <w:p w14:paraId="21258678" w14:textId="77777777" w:rsidR="00E64116" w:rsidRPr="008713A4" w:rsidRDefault="00E64116" w:rsidP="007509A6">
      <w:pPr>
        <w:ind w:firstLine="0"/>
        <w:jc w:val="center"/>
        <w:rPr>
          <w:b/>
          <w:bCs/>
          <w:rtl/>
        </w:rPr>
      </w:pPr>
    </w:p>
    <w:p w14:paraId="37A45CB2" w14:textId="00863650" w:rsidR="00E64116" w:rsidRPr="008713A4" w:rsidRDefault="00B71950" w:rsidP="008320F6">
      <w:pPr>
        <w:ind w:firstLine="0"/>
        <w:jc w:val="center"/>
        <w:outlineLvl w:val="0"/>
        <w:rPr>
          <w:b/>
          <w:bCs/>
          <w:rtl/>
        </w:rPr>
      </w:pPr>
      <w:r>
        <w:rPr>
          <w:b/>
          <w:bCs/>
          <w:rtl/>
        </w:rPr>
        <w:t xml:space="preserve">פרוטוקול מס' </w:t>
      </w:r>
      <w:r w:rsidR="000F092E">
        <w:rPr>
          <w:rFonts w:hint="cs"/>
          <w:b/>
          <w:bCs/>
          <w:rtl/>
        </w:rPr>
        <w:t>367</w:t>
      </w:r>
    </w:p>
    <w:p w14:paraId="3784EDDC" w14:textId="77777777" w:rsidR="00E64116" w:rsidRPr="008713A4" w:rsidRDefault="00B71950" w:rsidP="008320F6">
      <w:pPr>
        <w:ind w:firstLine="0"/>
        <w:jc w:val="center"/>
        <w:outlineLvl w:val="0"/>
        <w:rPr>
          <w:b/>
          <w:bCs/>
          <w:rtl/>
        </w:rPr>
      </w:pPr>
      <w:r>
        <w:rPr>
          <w:b/>
          <w:bCs/>
          <w:rtl/>
        </w:rPr>
        <w:t>מישיבת ועדת הבריאות</w:t>
      </w:r>
    </w:p>
    <w:p w14:paraId="01A5D88F" w14:textId="5A735027" w:rsidR="00E64116" w:rsidRPr="008713A4" w:rsidRDefault="00B71950" w:rsidP="008320F6">
      <w:pPr>
        <w:ind w:firstLine="0"/>
        <w:jc w:val="center"/>
        <w:outlineLvl w:val="0"/>
        <w:rPr>
          <w:b/>
          <w:bCs/>
          <w:u w:val="single"/>
          <w:rtl/>
        </w:rPr>
      </w:pPr>
      <w:r>
        <w:rPr>
          <w:b/>
          <w:bCs/>
          <w:u w:val="single"/>
          <w:rtl/>
        </w:rPr>
        <w:t xml:space="preserve">יום רביעי, י"ג בתמוז </w:t>
      </w:r>
      <w:proofErr w:type="spellStart"/>
      <w:r>
        <w:rPr>
          <w:b/>
          <w:bCs/>
          <w:u w:val="single"/>
          <w:rtl/>
        </w:rPr>
        <w:t>התשפ"ה</w:t>
      </w:r>
      <w:proofErr w:type="spellEnd"/>
      <w:r>
        <w:rPr>
          <w:b/>
          <w:bCs/>
          <w:u w:val="single"/>
          <w:rtl/>
        </w:rPr>
        <w:t xml:space="preserve"> (09 ביולי 2025), שעה 9:</w:t>
      </w:r>
      <w:r w:rsidR="007808FB">
        <w:rPr>
          <w:rFonts w:hint="cs"/>
          <w:b/>
          <w:bCs/>
          <w:u w:val="single"/>
          <w:rtl/>
        </w:rPr>
        <w:t>15</w:t>
      </w:r>
    </w:p>
    <w:p w14:paraId="52718BF0" w14:textId="77777777" w:rsidR="00E64116" w:rsidRPr="008713A4" w:rsidRDefault="00E64116" w:rsidP="008320F6">
      <w:pPr>
        <w:ind w:firstLine="0"/>
        <w:rPr>
          <w:rtl/>
        </w:rPr>
      </w:pPr>
      <w:bookmarkStart w:id="1" w:name="_ETM_Q1_273261"/>
      <w:bookmarkStart w:id="2" w:name="_ETM_Q1_281211"/>
      <w:bookmarkStart w:id="3" w:name="_ETM_Q1_277951"/>
      <w:bookmarkStart w:id="4" w:name="_ETM_Q1_273311"/>
      <w:bookmarkEnd w:id="1"/>
      <w:bookmarkEnd w:id="2"/>
      <w:bookmarkEnd w:id="3"/>
      <w:bookmarkEnd w:id="4"/>
    </w:p>
    <w:p w14:paraId="6912538C" w14:textId="77777777" w:rsidR="00E64116" w:rsidRPr="008713A4" w:rsidRDefault="00E64116" w:rsidP="008320F6">
      <w:pPr>
        <w:ind w:firstLine="0"/>
        <w:rPr>
          <w:rtl/>
        </w:rPr>
      </w:pPr>
    </w:p>
    <w:p w14:paraId="7F1C1399" w14:textId="77777777" w:rsidR="00E64116" w:rsidRPr="008713A4" w:rsidRDefault="00E64116" w:rsidP="008320F6">
      <w:pPr>
        <w:ind w:firstLine="0"/>
        <w:rPr>
          <w:rtl/>
        </w:rPr>
      </w:pPr>
    </w:p>
    <w:p w14:paraId="7328CA7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00CEBA" w14:textId="15E38E7F" w:rsidR="00E64116" w:rsidRPr="00E06A19" w:rsidRDefault="00B71950" w:rsidP="00E06A19">
      <w:pPr>
        <w:spacing w:before="60"/>
        <w:ind w:firstLine="0"/>
        <w:rPr>
          <w:rtl/>
        </w:rPr>
      </w:pPr>
      <w:bookmarkStart w:id="5" w:name="ET_hatsach_645021_1"/>
      <w:r w:rsidRPr="00B71950">
        <w:rPr>
          <w:rStyle w:val="TagStyle"/>
          <w:rtl/>
        </w:rPr>
        <w:t xml:space="preserve"> &lt;&lt; הצח &gt;&gt; </w:t>
      </w:r>
      <w:r w:rsidRPr="00B71950">
        <w:rPr>
          <w:rtl/>
        </w:rPr>
        <w:t xml:space="preserve">הצעת חוק להגבלת השיווק של גז קצפות לצרכן, </w:t>
      </w:r>
      <w:proofErr w:type="spellStart"/>
      <w:r w:rsidRPr="00B71950">
        <w:rPr>
          <w:rtl/>
        </w:rPr>
        <w:t>התשפ"ה</w:t>
      </w:r>
      <w:proofErr w:type="spellEnd"/>
      <w:r w:rsidR="00CF492C">
        <w:rPr>
          <w:rFonts w:hint="cs"/>
          <w:rtl/>
        </w:rPr>
        <w:t>–</w:t>
      </w:r>
      <w:r w:rsidR="009837F1">
        <w:rPr>
          <w:rFonts w:hint="cs"/>
          <w:rtl/>
        </w:rPr>
        <w:t>2024</w:t>
      </w:r>
      <w:r w:rsidRPr="00B71950">
        <w:rPr>
          <w:rStyle w:val="TagStyle"/>
          <w:rtl/>
        </w:rPr>
        <w:t xml:space="preserve"> &lt;&lt; הצח &gt;&gt;</w:t>
      </w:r>
      <w:bookmarkEnd w:id="5"/>
      <w:r w:rsidR="00E06A19">
        <w:rPr>
          <w:rFonts w:hint="cs"/>
          <w:rtl/>
        </w:rPr>
        <w:t xml:space="preserve">, </w:t>
      </w:r>
      <w:r w:rsidR="00E06A19" w:rsidRPr="00E06A19">
        <w:rPr>
          <w:rFonts w:hint="cs"/>
          <w:rtl/>
        </w:rPr>
        <w:t>ש</w:t>
      </w:r>
      <w:r w:rsidR="009837F1" w:rsidRPr="00E06A19">
        <w:rPr>
          <w:rFonts w:hint="cs"/>
          <w:rtl/>
        </w:rPr>
        <w:t xml:space="preserve">ל חה"כ יונתן </w:t>
      </w:r>
      <w:proofErr w:type="spellStart"/>
      <w:r w:rsidR="009837F1" w:rsidRPr="00E06A19">
        <w:rPr>
          <w:rFonts w:hint="cs"/>
          <w:rtl/>
        </w:rPr>
        <w:t>מישרקי</w:t>
      </w:r>
      <w:proofErr w:type="spellEnd"/>
    </w:p>
    <w:p w14:paraId="7CFCB380" w14:textId="77777777" w:rsidR="009837F1" w:rsidRDefault="009837F1" w:rsidP="007C693F">
      <w:pPr>
        <w:spacing w:before="60"/>
        <w:ind w:firstLine="0"/>
        <w:rPr>
          <w:rtl/>
        </w:rPr>
      </w:pPr>
    </w:p>
    <w:p w14:paraId="71077961" w14:textId="77777777" w:rsidR="00B71950" w:rsidRPr="008713A4" w:rsidRDefault="00B71950" w:rsidP="007C693F">
      <w:pPr>
        <w:spacing w:before="60"/>
        <w:ind w:firstLine="0"/>
        <w:rPr>
          <w:rtl/>
        </w:rPr>
      </w:pPr>
    </w:p>
    <w:p w14:paraId="46C866D7" w14:textId="77777777" w:rsidR="00E64116" w:rsidRPr="008713A4" w:rsidRDefault="00E64116" w:rsidP="00EC1FB3">
      <w:pPr>
        <w:ind w:firstLine="0"/>
        <w:outlineLvl w:val="1"/>
        <w:rPr>
          <w:b/>
          <w:bCs/>
          <w:u w:val="single"/>
          <w:rtl/>
        </w:rPr>
      </w:pPr>
      <w:r w:rsidRPr="008713A4">
        <w:rPr>
          <w:b/>
          <w:bCs/>
          <w:u w:val="single"/>
          <w:rtl/>
        </w:rPr>
        <w:t>נכחו:</w:t>
      </w:r>
    </w:p>
    <w:p w14:paraId="111E0F7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43F50A" w14:textId="77777777" w:rsidR="00E64116" w:rsidRPr="00B71950" w:rsidRDefault="00B71950" w:rsidP="00EC1FB3">
      <w:pPr>
        <w:ind w:firstLine="0"/>
        <w:rPr>
          <w:rtl/>
        </w:rPr>
      </w:pPr>
      <w:r w:rsidRPr="00B71950">
        <w:rPr>
          <w:rtl/>
        </w:rPr>
        <w:t xml:space="preserve">יונתן </w:t>
      </w:r>
      <w:proofErr w:type="spellStart"/>
      <w:r w:rsidRPr="00B71950">
        <w:rPr>
          <w:rtl/>
        </w:rPr>
        <w:t>מישרקי</w:t>
      </w:r>
      <w:proofErr w:type="spellEnd"/>
      <w:r w:rsidRPr="00B71950">
        <w:rPr>
          <w:rtl/>
        </w:rPr>
        <w:t xml:space="preserve"> – היו"ר</w:t>
      </w:r>
    </w:p>
    <w:p w14:paraId="0989B746" w14:textId="77777777" w:rsidR="000C47F5" w:rsidRPr="0082136D" w:rsidRDefault="000C47F5" w:rsidP="00DE5B80">
      <w:pPr>
        <w:ind w:firstLine="0"/>
        <w:rPr>
          <w:rtl/>
        </w:rPr>
      </w:pPr>
    </w:p>
    <w:p w14:paraId="0348B56D" w14:textId="77777777" w:rsidR="002E5E31" w:rsidRPr="000C47F5" w:rsidRDefault="002E5E31" w:rsidP="00DE5B80">
      <w:pPr>
        <w:ind w:firstLine="0"/>
        <w:rPr>
          <w:b/>
          <w:bCs/>
          <w:u w:val="single"/>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576"/>
      </w:tblGrid>
      <w:tr w:rsidR="00C574DE" w:rsidRPr="00C574DE" w14:paraId="490DDC6D" w14:textId="77777777" w:rsidTr="00E06A19">
        <w:tc>
          <w:tcPr>
            <w:tcW w:w="2386" w:type="dxa"/>
            <w:shd w:val="clear" w:color="auto" w:fill="auto"/>
          </w:tcPr>
          <w:p w14:paraId="65E6FC46" w14:textId="4EDC2F76" w:rsidR="00C574DE" w:rsidRPr="00C574DE" w:rsidRDefault="00E64116" w:rsidP="00DE5B80">
            <w:pPr>
              <w:ind w:firstLine="0"/>
              <w:rPr>
                <w:b/>
                <w:bCs/>
                <w:rtl/>
              </w:rPr>
            </w:pPr>
            <w:r w:rsidRPr="008713A4">
              <w:rPr>
                <w:b/>
                <w:bCs/>
                <w:u w:val="single"/>
                <w:rtl/>
              </w:rPr>
              <w:t>מוזמנים</w:t>
            </w:r>
            <w:r w:rsidRPr="008713A4">
              <w:rPr>
                <w:rFonts w:hint="cs"/>
                <w:b/>
                <w:bCs/>
                <w:u w:val="single"/>
                <w:rtl/>
              </w:rPr>
              <w:t xml:space="preserve">: </w:t>
            </w:r>
          </w:p>
        </w:tc>
        <w:tc>
          <w:tcPr>
            <w:tcW w:w="0" w:type="auto"/>
            <w:shd w:val="clear" w:color="auto" w:fill="auto"/>
          </w:tcPr>
          <w:p w14:paraId="6968E511" w14:textId="77777777" w:rsidR="00C574DE" w:rsidRPr="00C574DE" w:rsidRDefault="00C574DE" w:rsidP="00DE5B80">
            <w:pPr>
              <w:ind w:firstLine="0"/>
              <w:rPr>
                <w:b/>
                <w:bCs/>
                <w:rtl/>
              </w:rPr>
            </w:pPr>
          </w:p>
        </w:tc>
        <w:tc>
          <w:tcPr>
            <w:tcW w:w="0" w:type="auto"/>
            <w:shd w:val="clear" w:color="auto" w:fill="auto"/>
          </w:tcPr>
          <w:p w14:paraId="78289CA2" w14:textId="77777777" w:rsidR="00C574DE" w:rsidRPr="00C574DE" w:rsidRDefault="00C574DE" w:rsidP="00DE5B80">
            <w:pPr>
              <w:ind w:firstLine="0"/>
              <w:rPr>
                <w:b/>
                <w:bCs/>
                <w:rtl/>
              </w:rPr>
            </w:pPr>
          </w:p>
        </w:tc>
      </w:tr>
      <w:tr w:rsidR="00BE15C5" w:rsidRPr="009D5709" w14:paraId="095AD201" w14:textId="77777777" w:rsidTr="00E06A19">
        <w:tc>
          <w:tcPr>
            <w:tcW w:w="2386" w:type="dxa"/>
            <w:shd w:val="clear" w:color="auto" w:fill="auto"/>
          </w:tcPr>
          <w:p w14:paraId="1F512A02" w14:textId="1F4074E1" w:rsidR="00BE15C5" w:rsidRPr="009D5709" w:rsidRDefault="009D5709" w:rsidP="00DE5B80">
            <w:pPr>
              <w:ind w:firstLine="0"/>
              <w:rPr>
                <w:rtl/>
              </w:rPr>
            </w:pPr>
            <w:r w:rsidRPr="009D5709">
              <w:rPr>
                <w:rFonts w:hint="cs"/>
                <w:rtl/>
              </w:rPr>
              <w:t>ד"ר רוני ברקוביץ'</w:t>
            </w:r>
          </w:p>
        </w:tc>
        <w:tc>
          <w:tcPr>
            <w:tcW w:w="0" w:type="auto"/>
            <w:shd w:val="clear" w:color="auto" w:fill="auto"/>
          </w:tcPr>
          <w:p w14:paraId="07C56187" w14:textId="06D098CF" w:rsidR="00BE15C5" w:rsidRPr="009D5709" w:rsidRDefault="009D5709" w:rsidP="00DE5B80">
            <w:pPr>
              <w:ind w:firstLine="0"/>
              <w:rPr>
                <w:rtl/>
              </w:rPr>
            </w:pPr>
            <w:r w:rsidRPr="009D5709">
              <w:rPr>
                <w:rFonts w:hint="cs"/>
                <w:rtl/>
              </w:rPr>
              <w:t>–</w:t>
            </w:r>
          </w:p>
        </w:tc>
        <w:tc>
          <w:tcPr>
            <w:tcW w:w="0" w:type="auto"/>
            <w:shd w:val="clear" w:color="auto" w:fill="auto"/>
          </w:tcPr>
          <w:p w14:paraId="3A3B2081" w14:textId="1549C81A" w:rsidR="00BE15C5" w:rsidRPr="009D5709" w:rsidRDefault="009D5709" w:rsidP="00DE5B80">
            <w:pPr>
              <w:ind w:firstLine="0"/>
              <w:rPr>
                <w:rtl/>
              </w:rPr>
            </w:pPr>
            <w:r w:rsidRPr="009D5709">
              <w:rPr>
                <w:rFonts w:hint="cs"/>
                <w:rtl/>
              </w:rPr>
              <w:t xml:space="preserve">מנהל אגף </w:t>
            </w:r>
            <w:r w:rsidR="00870D4C">
              <w:rPr>
                <w:rFonts w:hint="cs"/>
                <w:rtl/>
              </w:rPr>
              <w:t>ה</w:t>
            </w:r>
            <w:r w:rsidRPr="009D5709">
              <w:rPr>
                <w:rFonts w:hint="cs"/>
                <w:rtl/>
              </w:rPr>
              <w:t>אכיפה</w:t>
            </w:r>
            <w:r w:rsidR="00870D4C">
              <w:rPr>
                <w:rFonts w:hint="cs"/>
                <w:rtl/>
              </w:rPr>
              <w:t xml:space="preserve"> והפיקוח</w:t>
            </w:r>
            <w:r w:rsidRPr="009D5709">
              <w:rPr>
                <w:rFonts w:hint="cs"/>
                <w:rtl/>
              </w:rPr>
              <w:t>, משרד הבריאות</w:t>
            </w:r>
          </w:p>
        </w:tc>
      </w:tr>
      <w:tr w:rsidR="009D5709" w:rsidRPr="009D5709" w14:paraId="0E04E85A" w14:textId="77777777" w:rsidTr="00E06A19">
        <w:tc>
          <w:tcPr>
            <w:tcW w:w="2386" w:type="dxa"/>
            <w:shd w:val="clear" w:color="auto" w:fill="auto"/>
          </w:tcPr>
          <w:p w14:paraId="111AD384" w14:textId="558D6365" w:rsidR="009D5709" w:rsidRPr="009D5709" w:rsidRDefault="009D5709" w:rsidP="00DE5B80">
            <w:pPr>
              <w:ind w:firstLine="0"/>
              <w:rPr>
                <w:rtl/>
              </w:rPr>
            </w:pPr>
            <w:r w:rsidRPr="009D5709">
              <w:rPr>
                <w:rFonts w:hint="cs"/>
                <w:rtl/>
              </w:rPr>
              <w:t>מגר</w:t>
            </w:r>
            <w:r>
              <w:rPr>
                <w:rFonts w:hint="cs"/>
                <w:rtl/>
              </w:rPr>
              <w:t>'</w:t>
            </w:r>
            <w:r w:rsidRPr="009D5709">
              <w:rPr>
                <w:rFonts w:hint="cs"/>
                <w:rtl/>
              </w:rPr>
              <w:t xml:space="preserve"> ויקטוריה </w:t>
            </w:r>
            <w:proofErr w:type="spellStart"/>
            <w:r w:rsidRPr="009D5709">
              <w:rPr>
                <w:rFonts w:hint="cs"/>
                <w:rtl/>
              </w:rPr>
              <w:t>פינקל-פקרסקי</w:t>
            </w:r>
            <w:proofErr w:type="spellEnd"/>
          </w:p>
        </w:tc>
        <w:tc>
          <w:tcPr>
            <w:tcW w:w="0" w:type="auto"/>
            <w:shd w:val="clear" w:color="auto" w:fill="auto"/>
          </w:tcPr>
          <w:p w14:paraId="4D311D8F" w14:textId="7E5220E8" w:rsidR="009D5709" w:rsidRPr="009D5709" w:rsidRDefault="009D5709" w:rsidP="00DE5B80">
            <w:pPr>
              <w:ind w:firstLine="0"/>
              <w:rPr>
                <w:rtl/>
              </w:rPr>
            </w:pPr>
            <w:r>
              <w:rPr>
                <w:rFonts w:hint="cs"/>
                <w:rtl/>
              </w:rPr>
              <w:t>–</w:t>
            </w:r>
          </w:p>
        </w:tc>
        <w:tc>
          <w:tcPr>
            <w:tcW w:w="0" w:type="auto"/>
            <w:shd w:val="clear" w:color="auto" w:fill="auto"/>
          </w:tcPr>
          <w:p w14:paraId="7047D009" w14:textId="614B5155" w:rsidR="009D5709" w:rsidRPr="009D5709" w:rsidRDefault="009D5709" w:rsidP="00DE5B80">
            <w:pPr>
              <w:ind w:firstLine="0"/>
              <w:rPr>
                <w:rtl/>
              </w:rPr>
            </w:pPr>
            <w:r>
              <w:rPr>
                <w:rFonts w:hint="cs"/>
                <w:rtl/>
              </w:rPr>
              <w:t>מנהלת המחלקה לייבוא פרמצבטיקה וסמים, אגף הרוקחות, משרד הבריאות</w:t>
            </w:r>
          </w:p>
        </w:tc>
      </w:tr>
      <w:tr w:rsidR="009D5709" w:rsidRPr="009D5709" w14:paraId="1B99F81F" w14:textId="77777777" w:rsidTr="00E06A19">
        <w:tc>
          <w:tcPr>
            <w:tcW w:w="2386" w:type="dxa"/>
            <w:shd w:val="clear" w:color="auto" w:fill="auto"/>
          </w:tcPr>
          <w:p w14:paraId="17DC9D2B" w14:textId="61BFEF66" w:rsidR="009D5709" w:rsidRPr="009D5709" w:rsidRDefault="009D5709" w:rsidP="00DE5B80">
            <w:pPr>
              <w:ind w:firstLine="0"/>
              <w:rPr>
                <w:rtl/>
              </w:rPr>
            </w:pPr>
            <w:r>
              <w:rPr>
                <w:rFonts w:hint="cs"/>
                <w:rtl/>
              </w:rPr>
              <w:t>פנינה אורן</w:t>
            </w:r>
          </w:p>
        </w:tc>
        <w:tc>
          <w:tcPr>
            <w:tcW w:w="0" w:type="auto"/>
            <w:shd w:val="clear" w:color="auto" w:fill="auto"/>
          </w:tcPr>
          <w:p w14:paraId="05863A04" w14:textId="1B500F86" w:rsidR="009D5709" w:rsidRDefault="009D5709" w:rsidP="00DE5B80">
            <w:pPr>
              <w:ind w:firstLine="0"/>
              <w:rPr>
                <w:rtl/>
              </w:rPr>
            </w:pPr>
            <w:r>
              <w:rPr>
                <w:rFonts w:hint="eastAsia"/>
                <w:rtl/>
              </w:rPr>
              <w:t>–</w:t>
            </w:r>
          </w:p>
        </w:tc>
        <w:tc>
          <w:tcPr>
            <w:tcW w:w="0" w:type="auto"/>
            <w:shd w:val="clear" w:color="auto" w:fill="auto"/>
          </w:tcPr>
          <w:p w14:paraId="096C5232" w14:textId="593B6B53" w:rsidR="009D5709" w:rsidRDefault="009D5709" w:rsidP="00DE5B80">
            <w:pPr>
              <w:ind w:firstLine="0"/>
              <w:rPr>
                <w:rtl/>
              </w:rPr>
            </w:pPr>
            <w:r>
              <w:rPr>
                <w:rFonts w:hint="cs"/>
                <w:rtl/>
              </w:rPr>
              <w:t>מנהלת מערך הרגולציה בתחום המזון והתמרוקים, משרד הבריאות</w:t>
            </w:r>
          </w:p>
        </w:tc>
      </w:tr>
      <w:tr w:rsidR="009D5709" w:rsidRPr="009D5709" w14:paraId="183237D4" w14:textId="77777777" w:rsidTr="00E06A19">
        <w:tc>
          <w:tcPr>
            <w:tcW w:w="2386" w:type="dxa"/>
            <w:shd w:val="clear" w:color="auto" w:fill="auto"/>
          </w:tcPr>
          <w:p w14:paraId="579128B1" w14:textId="77777777" w:rsidR="009D5709" w:rsidRPr="009D5709" w:rsidRDefault="009D5709" w:rsidP="00DE5B80">
            <w:pPr>
              <w:ind w:firstLine="0"/>
              <w:rPr>
                <w:rtl/>
              </w:rPr>
            </w:pPr>
            <w:r w:rsidRPr="009D5709">
              <w:rPr>
                <w:rtl/>
              </w:rPr>
              <w:t xml:space="preserve">שירלי </w:t>
            </w:r>
            <w:proofErr w:type="spellStart"/>
            <w:r w:rsidRPr="009D5709">
              <w:rPr>
                <w:rtl/>
              </w:rPr>
              <w:t>דראי</w:t>
            </w:r>
            <w:proofErr w:type="spellEnd"/>
            <w:r w:rsidRPr="009D5709">
              <w:rPr>
                <w:rtl/>
              </w:rPr>
              <w:t xml:space="preserve"> </w:t>
            </w:r>
            <w:proofErr w:type="spellStart"/>
            <w:r w:rsidRPr="009D5709">
              <w:rPr>
                <w:rtl/>
              </w:rPr>
              <w:t>לאסט</w:t>
            </w:r>
            <w:proofErr w:type="spellEnd"/>
          </w:p>
        </w:tc>
        <w:tc>
          <w:tcPr>
            <w:tcW w:w="0" w:type="auto"/>
            <w:shd w:val="clear" w:color="auto" w:fill="auto"/>
          </w:tcPr>
          <w:p w14:paraId="76D2EA76" w14:textId="77777777" w:rsidR="009D5709" w:rsidRPr="009D5709" w:rsidRDefault="009D5709" w:rsidP="00DE5B80">
            <w:pPr>
              <w:ind w:firstLine="0"/>
              <w:rPr>
                <w:rtl/>
              </w:rPr>
            </w:pPr>
            <w:r w:rsidRPr="009D5709">
              <w:rPr>
                <w:rtl/>
              </w:rPr>
              <w:t>–</w:t>
            </w:r>
          </w:p>
        </w:tc>
        <w:tc>
          <w:tcPr>
            <w:tcW w:w="0" w:type="auto"/>
            <w:shd w:val="clear" w:color="auto" w:fill="auto"/>
          </w:tcPr>
          <w:p w14:paraId="14799ABE" w14:textId="77777777" w:rsidR="009D5709" w:rsidRPr="009D5709" w:rsidRDefault="009D5709" w:rsidP="00DE5B80">
            <w:pPr>
              <w:ind w:firstLine="0"/>
              <w:rPr>
                <w:rtl/>
              </w:rPr>
            </w:pPr>
            <w:r w:rsidRPr="009D5709">
              <w:rPr>
                <w:rtl/>
              </w:rPr>
              <w:t>סגנית ראש שירות המזון, משרד הבריאות</w:t>
            </w:r>
          </w:p>
        </w:tc>
      </w:tr>
      <w:tr w:rsidR="0098369E" w:rsidRPr="009D5709" w14:paraId="2D96CBD2" w14:textId="77777777" w:rsidTr="00E06A19">
        <w:tc>
          <w:tcPr>
            <w:tcW w:w="2386" w:type="dxa"/>
            <w:shd w:val="clear" w:color="auto" w:fill="auto"/>
          </w:tcPr>
          <w:p w14:paraId="64B40F6A" w14:textId="77777777" w:rsidR="0098369E" w:rsidRPr="009D5709" w:rsidRDefault="0098369E" w:rsidP="00DE5B80">
            <w:pPr>
              <w:ind w:firstLine="0"/>
              <w:rPr>
                <w:rtl/>
              </w:rPr>
            </w:pPr>
            <w:r w:rsidRPr="009D5709">
              <w:rPr>
                <w:rtl/>
              </w:rPr>
              <w:t xml:space="preserve">מרינה </w:t>
            </w:r>
            <w:proofErr w:type="spellStart"/>
            <w:r w:rsidRPr="009D5709">
              <w:rPr>
                <w:rtl/>
              </w:rPr>
              <w:t>אוסטפלד</w:t>
            </w:r>
            <w:proofErr w:type="spellEnd"/>
          </w:p>
        </w:tc>
        <w:tc>
          <w:tcPr>
            <w:tcW w:w="0" w:type="auto"/>
            <w:shd w:val="clear" w:color="auto" w:fill="auto"/>
          </w:tcPr>
          <w:p w14:paraId="6AC036D6" w14:textId="77777777" w:rsidR="0098369E" w:rsidRPr="009D5709" w:rsidRDefault="0098369E" w:rsidP="00DE5B80">
            <w:pPr>
              <w:ind w:firstLine="0"/>
              <w:rPr>
                <w:rtl/>
              </w:rPr>
            </w:pPr>
            <w:r w:rsidRPr="009D5709">
              <w:rPr>
                <w:rtl/>
              </w:rPr>
              <w:t>–</w:t>
            </w:r>
          </w:p>
        </w:tc>
        <w:tc>
          <w:tcPr>
            <w:tcW w:w="0" w:type="auto"/>
            <w:shd w:val="clear" w:color="auto" w:fill="auto"/>
          </w:tcPr>
          <w:p w14:paraId="6B04AE12" w14:textId="77777777" w:rsidR="0098369E" w:rsidRPr="009D5709" w:rsidRDefault="0098369E" w:rsidP="00DE5B80">
            <w:pPr>
              <w:ind w:firstLine="0"/>
              <w:rPr>
                <w:rtl/>
              </w:rPr>
            </w:pPr>
            <w:r w:rsidRPr="009D5709">
              <w:rPr>
                <w:rtl/>
              </w:rPr>
              <w:t>ראש צוות ייעוץ משפטי, משרד הבריאות</w:t>
            </w:r>
          </w:p>
        </w:tc>
      </w:tr>
      <w:tr w:rsidR="009D5709" w:rsidRPr="009D5709" w14:paraId="22641B9E" w14:textId="77777777" w:rsidTr="00E06A19">
        <w:tc>
          <w:tcPr>
            <w:tcW w:w="2386" w:type="dxa"/>
            <w:shd w:val="clear" w:color="auto" w:fill="auto"/>
          </w:tcPr>
          <w:p w14:paraId="1C4E6E9F" w14:textId="77777777" w:rsidR="009D5709" w:rsidRPr="009D5709" w:rsidRDefault="009D5709" w:rsidP="00DE5B80">
            <w:pPr>
              <w:ind w:firstLine="0"/>
              <w:rPr>
                <w:rtl/>
              </w:rPr>
            </w:pPr>
            <w:r w:rsidRPr="009D5709">
              <w:rPr>
                <w:rtl/>
              </w:rPr>
              <w:t>נטלי יוסף</w:t>
            </w:r>
          </w:p>
        </w:tc>
        <w:tc>
          <w:tcPr>
            <w:tcW w:w="0" w:type="auto"/>
            <w:shd w:val="clear" w:color="auto" w:fill="auto"/>
          </w:tcPr>
          <w:p w14:paraId="07F684E2" w14:textId="77777777" w:rsidR="009D5709" w:rsidRPr="009D5709" w:rsidRDefault="009D5709" w:rsidP="00DE5B80">
            <w:pPr>
              <w:ind w:firstLine="0"/>
              <w:rPr>
                <w:rtl/>
              </w:rPr>
            </w:pPr>
            <w:r w:rsidRPr="009D5709">
              <w:rPr>
                <w:rtl/>
              </w:rPr>
              <w:t>–</w:t>
            </w:r>
          </w:p>
        </w:tc>
        <w:tc>
          <w:tcPr>
            <w:tcW w:w="0" w:type="auto"/>
            <w:shd w:val="clear" w:color="auto" w:fill="auto"/>
          </w:tcPr>
          <w:p w14:paraId="175491A5" w14:textId="4AB6DFC9" w:rsidR="009D5709" w:rsidRPr="009D5709" w:rsidRDefault="0098369E" w:rsidP="00DE5B80">
            <w:pPr>
              <w:ind w:firstLine="0"/>
              <w:rPr>
                <w:rtl/>
              </w:rPr>
            </w:pPr>
            <w:r>
              <w:rPr>
                <w:rFonts w:hint="cs"/>
                <w:rtl/>
              </w:rPr>
              <w:t>עוזרת</w:t>
            </w:r>
            <w:r w:rsidR="009D5709" w:rsidRPr="009D5709">
              <w:rPr>
                <w:rtl/>
              </w:rPr>
              <w:t xml:space="preserve"> י</w:t>
            </w:r>
            <w:r w:rsidR="009D5709">
              <w:rPr>
                <w:rFonts w:hint="cs"/>
                <w:rtl/>
              </w:rPr>
              <w:t>י</w:t>
            </w:r>
            <w:r w:rsidR="009D5709" w:rsidRPr="009D5709">
              <w:rPr>
                <w:rtl/>
              </w:rPr>
              <w:t>עוץ משפטי, משרד הבריאות</w:t>
            </w:r>
          </w:p>
        </w:tc>
      </w:tr>
      <w:tr w:rsidR="009D5709" w:rsidRPr="009D5709" w14:paraId="37BFAACB" w14:textId="77777777" w:rsidTr="00E06A19">
        <w:tc>
          <w:tcPr>
            <w:tcW w:w="2386" w:type="dxa"/>
            <w:shd w:val="clear" w:color="auto" w:fill="auto"/>
          </w:tcPr>
          <w:p w14:paraId="642C87F4" w14:textId="77777777" w:rsidR="009D5709" w:rsidRPr="009D5709" w:rsidRDefault="009D5709" w:rsidP="00DE5B80">
            <w:pPr>
              <w:ind w:firstLine="0"/>
              <w:rPr>
                <w:rtl/>
              </w:rPr>
            </w:pPr>
            <w:r w:rsidRPr="009D5709">
              <w:rPr>
                <w:rtl/>
              </w:rPr>
              <w:t xml:space="preserve">יואב </w:t>
            </w:r>
            <w:proofErr w:type="spellStart"/>
            <w:r w:rsidRPr="009D5709">
              <w:rPr>
                <w:rtl/>
              </w:rPr>
              <w:t>סטשבסקי</w:t>
            </w:r>
            <w:proofErr w:type="spellEnd"/>
          </w:p>
        </w:tc>
        <w:tc>
          <w:tcPr>
            <w:tcW w:w="0" w:type="auto"/>
            <w:shd w:val="clear" w:color="auto" w:fill="auto"/>
          </w:tcPr>
          <w:p w14:paraId="1B6896D3" w14:textId="77777777" w:rsidR="009D5709" w:rsidRPr="009D5709" w:rsidRDefault="009D5709" w:rsidP="00DE5B80">
            <w:pPr>
              <w:ind w:firstLine="0"/>
              <w:rPr>
                <w:rtl/>
              </w:rPr>
            </w:pPr>
            <w:r w:rsidRPr="009D5709">
              <w:rPr>
                <w:rtl/>
              </w:rPr>
              <w:t>–</w:t>
            </w:r>
          </w:p>
        </w:tc>
        <w:tc>
          <w:tcPr>
            <w:tcW w:w="0" w:type="auto"/>
            <w:shd w:val="clear" w:color="auto" w:fill="auto"/>
          </w:tcPr>
          <w:p w14:paraId="166EE7CF" w14:textId="77777777" w:rsidR="009D5709" w:rsidRPr="009D5709" w:rsidRDefault="009D5709" w:rsidP="00DE5B80">
            <w:pPr>
              <w:ind w:firstLine="0"/>
              <w:rPr>
                <w:rtl/>
              </w:rPr>
            </w:pPr>
            <w:r w:rsidRPr="009D5709">
              <w:rPr>
                <w:rtl/>
              </w:rPr>
              <w:t>רפרנט דיני בריאות, משרד המשפטים</w:t>
            </w:r>
          </w:p>
        </w:tc>
      </w:tr>
      <w:tr w:rsidR="009D5709" w:rsidRPr="009D5709" w14:paraId="20B202D8" w14:textId="77777777" w:rsidTr="00E06A19">
        <w:tc>
          <w:tcPr>
            <w:tcW w:w="2386" w:type="dxa"/>
            <w:shd w:val="clear" w:color="auto" w:fill="auto"/>
          </w:tcPr>
          <w:p w14:paraId="3287410A" w14:textId="08CD2146" w:rsidR="009D5709" w:rsidRPr="009D5709" w:rsidRDefault="009D5709" w:rsidP="00DE5B80">
            <w:pPr>
              <w:ind w:firstLine="0"/>
              <w:rPr>
                <w:rtl/>
              </w:rPr>
            </w:pPr>
            <w:r>
              <w:rPr>
                <w:rFonts w:hint="cs"/>
                <w:rtl/>
              </w:rPr>
              <w:t xml:space="preserve">שרה </w:t>
            </w:r>
            <w:proofErr w:type="spellStart"/>
            <w:r>
              <w:rPr>
                <w:rFonts w:hint="cs"/>
                <w:rtl/>
              </w:rPr>
              <w:t>רובק</w:t>
            </w:r>
            <w:proofErr w:type="spellEnd"/>
          </w:p>
        </w:tc>
        <w:tc>
          <w:tcPr>
            <w:tcW w:w="0" w:type="auto"/>
            <w:shd w:val="clear" w:color="auto" w:fill="auto"/>
          </w:tcPr>
          <w:p w14:paraId="09D6EB89" w14:textId="40821F98" w:rsidR="009D5709" w:rsidRPr="009D5709" w:rsidRDefault="009D5709" w:rsidP="00DE5B80">
            <w:pPr>
              <w:ind w:firstLine="0"/>
              <w:rPr>
                <w:rtl/>
              </w:rPr>
            </w:pPr>
            <w:r>
              <w:rPr>
                <w:rFonts w:hint="cs"/>
                <w:rtl/>
              </w:rPr>
              <w:t>–</w:t>
            </w:r>
          </w:p>
        </w:tc>
        <w:tc>
          <w:tcPr>
            <w:tcW w:w="0" w:type="auto"/>
            <w:shd w:val="clear" w:color="auto" w:fill="auto"/>
          </w:tcPr>
          <w:p w14:paraId="1516A483" w14:textId="155D2484" w:rsidR="009D5709" w:rsidRPr="009D5709" w:rsidRDefault="009D5709" w:rsidP="00DE5B80">
            <w:pPr>
              <w:ind w:firstLine="0"/>
              <w:rPr>
                <w:rtl/>
              </w:rPr>
            </w:pPr>
            <w:r>
              <w:rPr>
                <w:rFonts w:hint="cs"/>
                <w:rtl/>
              </w:rPr>
              <w:t>ייעוץ וחקיקה (פלילי), משרד המשפטים</w:t>
            </w:r>
          </w:p>
        </w:tc>
      </w:tr>
      <w:tr w:rsidR="00A159CE" w:rsidRPr="009D5709" w14:paraId="1E2392AA" w14:textId="77777777" w:rsidTr="00E06A19">
        <w:tc>
          <w:tcPr>
            <w:tcW w:w="2386" w:type="dxa"/>
            <w:shd w:val="clear" w:color="auto" w:fill="auto"/>
          </w:tcPr>
          <w:p w14:paraId="51AE34FF" w14:textId="77777777" w:rsidR="00A159CE" w:rsidRPr="009D5709" w:rsidRDefault="00A159CE" w:rsidP="00DE5B80">
            <w:pPr>
              <w:ind w:firstLine="0"/>
              <w:rPr>
                <w:rtl/>
              </w:rPr>
            </w:pPr>
            <w:r w:rsidRPr="009D5709">
              <w:rPr>
                <w:rtl/>
              </w:rPr>
              <w:t xml:space="preserve">עמיחי </w:t>
            </w:r>
            <w:proofErr w:type="spellStart"/>
            <w:r w:rsidRPr="009D5709">
              <w:rPr>
                <w:rtl/>
              </w:rPr>
              <w:t>גיליס</w:t>
            </w:r>
            <w:proofErr w:type="spellEnd"/>
          </w:p>
        </w:tc>
        <w:tc>
          <w:tcPr>
            <w:tcW w:w="0" w:type="auto"/>
            <w:shd w:val="clear" w:color="auto" w:fill="auto"/>
          </w:tcPr>
          <w:p w14:paraId="2333F47A" w14:textId="77777777" w:rsidR="00A159CE" w:rsidRPr="009D5709" w:rsidRDefault="00A159CE" w:rsidP="00DE5B80">
            <w:pPr>
              <w:ind w:firstLine="0"/>
              <w:rPr>
                <w:rtl/>
              </w:rPr>
            </w:pPr>
            <w:r w:rsidRPr="009D5709">
              <w:rPr>
                <w:rtl/>
              </w:rPr>
              <w:t>–</w:t>
            </w:r>
          </w:p>
        </w:tc>
        <w:tc>
          <w:tcPr>
            <w:tcW w:w="0" w:type="auto"/>
            <w:shd w:val="clear" w:color="auto" w:fill="auto"/>
          </w:tcPr>
          <w:p w14:paraId="1B36BDFF" w14:textId="77777777" w:rsidR="00A159CE" w:rsidRPr="009D5709" w:rsidRDefault="00A159CE" w:rsidP="00DE5B80">
            <w:pPr>
              <w:ind w:firstLine="0"/>
              <w:rPr>
                <w:rtl/>
              </w:rPr>
            </w:pPr>
            <w:r w:rsidRPr="009D5709">
              <w:rPr>
                <w:rtl/>
              </w:rPr>
              <w:t>מרכז פסולת מסוכנת, המשרד להגנת הסביבה</w:t>
            </w:r>
          </w:p>
        </w:tc>
      </w:tr>
      <w:tr w:rsidR="00A159CE" w:rsidRPr="009D5709" w14:paraId="0DEB082A" w14:textId="77777777" w:rsidTr="00E06A19">
        <w:tc>
          <w:tcPr>
            <w:tcW w:w="2386" w:type="dxa"/>
            <w:shd w:val="clear" w:color="auto" w:fill="auto"/>
          </w:tcPr>
          <w:p w14:paraId="55BE51FB" w14:textId="77777777" w:rsidR="00A159CE" w:rsidRPr="009D5709" w:rsidRDefault="00A159CE" w:rsidP="00DE5B80">
            <w:pPr>
              <w:ind w:firstLine="0"/>
              <w:rPr>
                <w:rtl/>
              </w:rPr>
            </w:pPr>
            <w:r w:rsidRPr="009D5709">
              <w:rPr>
                <w:rtl/>
              </w:rPr>
              <w:t>מעיין פורת גנץ</w:t>
            </w:r>
          </w:p>
        </w:tc>
        <w:tc>
          <w:tcPr>
            <w:tcW w:w="0" w:type="auto"/>
            <w:shd w:val="clear" w:color="auto" w:fill="auto"/>
          </w:tcPr>
          <w:p w14:paraId="015BFC4E" w14:textId="77777777" w:rsidR="00A159CE" w:rsidRPr="009D5709" w:rsidRDefault="00A159CE" w:rsidP="00DE5B80">
            <w:pPr>
              <w:ind w:firstLine="0"/>
              <w:rPr>
                <w:rtl/>
              </w:rPr>
            </w:pPr>
            <w:r w:rsidRPr="009D5709">
              <w:rPr>
                <w:rtl/>
              </w:rPr>
              <w:t>–</w:t>
            </w:r>
          </w:p>
        </w:tc>
        <w:tc>
          <w:tcPr>
            <w:tcW w:w="0" w:type="auto"/>
            <w:shd w:val="clear" w:color="auto" w:fill="auto"/>
          </w:tcPr>
          <w:p w14:paraId="40EAE1F3" w14:textId="77777777" w:rsidR="00A159CE" w:rsidRPr="009D5709" w:rsidRDefault="00A159CE" w:rsidP="00DE5B80">
            <w:pPr>
              <w:ind w:firstLine="0"/>
              <w:rPr>
                <w:rtl/>
              </w:rPr>
            </w:pPr>
            <w:r w:rsidRPr="009D5709">
              <w:rPr>
                <w:rtl/>
              </w:rPr>
              <w:t>לשכה משפטית, המשרד להגנת הסביבה</w:t>
            </w:r>
          </w:p>
        </w:tc>
      </w:tr>
      <w:tr w:rsidR="00A159CE" w:rsidRPr="009D5709" w14:paraId="750E4DE5" w14:textId="77777777" w:rsidTr="00E06A19">
        <w:tc>
          <w:tcPr>
            <w:tcW w:w="2386" w:type="dxa"/>
            <w:shd w:val="clear" w:color="auto" w:fill="auto"/>
          </w:tcPr>
          <w:p w14:paraId="0CA4ECE2" w14:textId="77777777" w:rsidR="00A159CE" w:rsidRPr="009D5709" w:rsidRDefault="00A159CE" w:rsidP="00DE5B80">
            <w:pPr>
              <w:ind w:firstLine="0"/>
              <w:rPr>
                <w:rtl/>
              </w:rPr>
            </w:pPr>
            <w:r w:rsidRPr="009D5709">
              <w:rPr>
                <w:rtl/>
              </w:rPr>
              <w:t xml:space="preserve">יוליה </w:t>
            </w:r>
            <w:proofErr w:type="spellStart"/>
            <w:r w:rsidRPr="009D5709">
              <w:rPr>
                <w:rtl/>
              </w:rPr>
              <w:t>גינזבורג</w:t>
            </w:r>
            <w:proofErr w:type="spellEnd"/>
          </w:p>
        </w:tc>
        <w:tc>
          <w:tcPr>
            <w:tcW w:w="0" w:type="auto"/>
            <w:shd w:val="clear" w:color="auto" w:fill="auto"/>
          </w:tcPr>
          <w:p w14:paraId="2E20415E" w14:textId="77777777" w:rsidR="00A159CE" w:rsidRPr="009D5709" w:rsidRDefault="00A159CE" w:rsidP="00DE5B80">
            <w:pPr>
              <w:ind w:firstLine="0"/>
              <w:rPr>
                <w:rtl/>
              </w:rPr>
            </w:pPr>
            <w:r w:rsidRPr="009D5709">
              <w:rPr>
                <w:rtl/>
              </w:rPr>
              <w:t>–</w:t>
            </w:r>
          </w:p>
        </w:tc>
        <w:tc>
          <w:tcPr>
            <w:tcW w:w="0" w:type="auto"/>
            <w:shd w:val="clear" w:color="auto" w:fill="auto"/>
          </w:tcPr>
          <w:p w14:paraId="26786D85" w14:textId="6C010F74" w:rsidR="00A159CE" w:rsidRPr="009D5709" w:rsidRDefault="00A159CE" w:rsidP="00DE5B80">
            <w:pPr>
              <w:ind w:firstLine="0"/>
              <w:rPr>
                <w:rtl/>
              </w:rPr>
            </w:pPr>
            <w:r w:rsidRPr="009D5709">
              <w:rPr>
                <w:rtl/>
              </w:rPr>
              <w:t xml:space="preserve">מנהלת אגף טיפול משולב </w:t>
            </w:r>
            <w:r>
              <w:rPr>
                <w:rFonts w:hint="cs"/>
                <w:rtl/>
              </w:rPr>
              <w:t>–</w:t>
            </w:r>
            <w:r w:rsidRPr="009D5709">
              <w:rPr>
                <w:rtl/>
              </w:rPr>
              <w:t xml:space="preserve"> חומרים מסוכנים, המשרד להגנת הסביבה</w:t>
            </w:r>
          </w:p>
        </w:tc>
      </w:tr>
      <w:tr w:rsidR="00A159CE" w:rsidRPr="009D5709" w14:paraId="19C1D4B3" w14:textId="77777777" w:rsidTr="00E06A19">
        <w:tc>
          <w:tcPr>
            <w:tcW w:w="2386" w:type="dxa"/>
            <w:shd w:val="clear" w:color="auto" w:fill="auto"/>
          </w:tcPr>
          <w:p w14:paraId="7FBABD23" w14:textId="77777777" w:rsidR="00A159CE" w:rsidRPr="009D5709" w:rsidRDefault="00A159CE" w:rsidP="00DE5B80">
            <w:pPr>
              <w:ind w:firstLine="0"/>
              <w:rPr>
                <w:rtl/>
              </w:rPr>
            </w:pPr>
            <w:r w:rsidRPr="009D5709">
              <w:rPr>
                <w:rtl/>
              </w:rPr>
              <w:t xml:space="preserve">אבי </w:t>
            </w:r>
            <w:proofErr w:type="spellStart"/>
            <w:r w:rsidRPr="009D5709">
              <w:rPr>
                <w:rtl/>
              </w:rPr>
              <w:t>אגניהו</w:t>
            </w:r>
            <w:proofErr w:type="spellEnd"/>
          </w:p>
        </w:tc>
        <w:tc>
          <w:tcPr>
            <w:tcW w:w="0" w:type="auto"/>
            <w:shd w:val="clear" w:color="auto" w:fill="auto"/>
          </w:tcPr>
          <w:p w14:paraId="39F6EC6A" w14:textId="77777777" w:rsidR="00A159CE" w:rsidRPr="009D5709" w:rsidRDefault="00A159CE" w:rsidP="00DE5B80">
            <w:pPr>
              <w:ind w:firstLine="0"/>
              <w:rPr>
                <w:rtl/>
              </w:rPr>
            </w:pPr>
            <w:r w:rsidRPr="009D5709">
              <w:rPr>
                <w:rtl/>
              </w:rPr>
              <w:t>–</w:t>
            </w:r>
          </w:p>
        </w:tc>
        <w:tc>
          <w:tcPr>
            <w:tcW w:w="0" w:type="auto"/>
            <w:shd w:val="clear" w:color="auto" w:fill="auto"/>
          </w:tcPr>
          <w:p w14:paraId="50D86C5C" w14:textId="4C897002" w:rsidR="00A159CE" w:rsidRPr="009D5709" w:rsidRDefault="00A159CE" w:rsidP="00DE5B80">
            <w:pPr>
              <w:ind w:firstLine="0"/>
              <w:rPr>
                <w:rtl/>
              </w:rPr>
            </w:pPr>
            <w:r>
              <w:rPr>
                <w:rFonts w:hint="cs"/>
                <w:rtl/>
              </w:rPr>
              <w:t xml:space="preserve">רו"ח, </w:t>
            </w:r>
            <w:r w:rsidRPr="009D5709">
              <w:rPr>
                <w:rtl/>
              </w:rPr>
              <w:t>מנהל אגף בכיר לביקורת ברשויות המקומיות, משרד הפנים</w:t>
            </w:r>
          </w:p>
        </w:tc>
      </w:tr>
      <w:tr w:rsidR="00A159CE" w:rsidRPr="009D5709" w14:paraId="757A7789" w14:textId="77777777" w:rsidTr="00E06A19">
        <w:tc>
          <w:tcPr>
            <w:tcW w:w="2386" w:type="dxa"/>
            <w:shd w:val="clear" w:color="auto" w:fill="auto"/>
          </w:tcPr>
          <w:p w14:paraId="46AAD74D" w14:textId="77777777" w:rsidR="00A159CE" w:rsidRPr="009D5709" w:rsidRDefault="00A159CE" w:rsidP="00DE5B80">
            <w:pPr>
              <w:ind w:firstLine="0"/>
              <w:rPr>
                <w:rtl/>
              </w:rPr>
            </w:pPr>
            <w:r w:rsidRPr="009D5709">
              <w:rPr>
                <w:rtl/>
              </w:rPr>
              <w:t>עידן צפני</w:t>
            </w:r>
          </w:p>
        </w:tc>
        <w:tc>
          <w:tcPr>
            <w:tcW w:w="0" w:type="auto"/>
            <w:shd w:val="clear" w:color="auto" w:fill="auto"/>
          </w:tcPr>
          <w:p w14:paraId="2312718D" w14:textId="77777777" w:rsidR="00A159CE" w:rsidRPr="009D5709" w:rsidRDefault="00A159CE" w:rsidP="00DE5B80">
            <w:pPr>
              <w:ind w:firstLine="0"/>
              <w:rPr>
                <w:rtl/>
              </w:rPr>
            </w:pPr>
            <w:r w:rsidRPr="009D5709">
              <w:rPr>
                <w:rtl/>
              </w:rPr>
              <w:t>–</w:t>
            </w:r>
          </w:p>
        </w:tc>
        <w:tc>
          <w:tcPr>
            <w:tcW w:w="0" w:type="auto"/>
            <w:shd w:val="clear" w:color="auto" w:fill="auto"/>
          </w:tcPr>
          <w:p w14:paraId="159AFA21" w14:textId="489CC1A4" w:rsidR="00A159CE" w:rsidRPr="009D5709" w:rsidRDefault="00A159CE" w:rsidP="00DE5B80">
            <w:pPr>
              <w:ind w:firstLine="0"/>
              <w:rPr>
                <w:rtl/>
              </w:rPr>
            </w:pPr>
            <w:r w:rsidRPr="009D5709">
              <w:rPr>
                <w:rtl/>
              </w:rPr>
              <w:t>עוזר ייעוץ משפטי</w:t>
            </w:r>
            <w:r w:rsidR="00B8741C">
              <w:rPr>
                <w:rFonts w:hint="cs"/>
                <w:rtl/>
              </w:rPr>
              <w:t>,</w:t>
            </w:r>
            <w:r w:rsidRPr="009D5709">
              <w:rPr>
                <w:rtl/>
              </w:rPr>
              <w:t xml:space="preserve"> רשות המיסים, משרד האוצר</w:t>
            </w:r>
          </w:p>
        </w:tc>
      </w:tr>
      <w:tr w:rsidR="00A159CE" w:rsidRPr="009D5709" w14:paraId="2412416C" w14:textId="77777777" w:rsidTr="00E06A19">
        <w:tc>
          <w:tcPr>
            <w:tcW w:w="2386" w:type="dxa"/>
            <w:shd w:val="clear" w:color="auto" w:fill="auto"/>
          </w:tcPr>
          <w:p w14:paraId="5D2D651B" w14:textId="77777777" w:rsidR="00A159CE" w:rsidRPr="009D5709" w:rsidRDefault="00A159CE" w:rsidP="00DE5B80">
            <w:pPr>
              <w:ind w:firstLine="0"/>
              <w:rPr>
                <w:rtl/>
              </w:rPr>
            </w:pPr>
            <w:r w:rsidRPr="009D5709">
              <w:rPr>
                <w:rtl/>
              </w:rPr>
              <w:t xml:space="preserve">שביט </w:t>
            </w:r>
            <w:proofErr w:type="spellStart"/>
            <w:r w:rsidRPr="009D5709">
              <w:rPr>
                <w:rtl/>
              </w:rPr>
              <w:t>שטריימן</w:t>
            </w:r>
            <w:proofErr w:type="spellEnd"/>
          </w:p>
        </w:tc>
        <w:tc>
          <w:tcPr>
            <w:tcW w:w="0" w:type="auto"/>
            <w:shd w:val="clear" w:color="auto" w:fill="auto"/>
          </w:tcPr>
          <w:p w14:paraId="318CA436" w14:textId="77777777" w:rsidR="00A159CE" w:rsidRPr="009D5709" w:rsidRDefault="00A159CE" w:rsidP="00DE5B80">
            <w:pPr>
              <w:ind w:firstLine="0"/>
              <w:rPr>
                <w:rtl/>
              </w:rPr>
            </w:pPr>
            <w:r w:rsidRPr="009D5709">
              <w:rPr>
                <w:rtl/>
              </w:rPr>
              <w:t>–</w:t>
            </w:r>
          </w:p>
        </w:tc>
        <w:tc>
          <w:tcPr>
            <w:tcW w:w="0" w:type="auto"/>
            <w:shd w:val="clear" w:color="auto" w:fill="auto"/>
          </w:tcPr>
          <w:p w14:paraId="7B847891" w14:textId="1E6C8287" w:rsidR="00A159CE" w:rsidRPr="009D5709" w:rsidRDefault="00A159CE" w:rsidP="00DE5B80">
            <w:pPr>
              <w:ind w:firstLine="0"/>
              <w:rPr>
                <w:rtl/>
              </w:rPr>
            </w:pPr>
            <w:r w:rsidRPr="009D5709">
              <w:rPr>
                <w:rtl/>
              </w:rPr>
              <w:t>עוזר משפטי ל</w:t>
            </w:r>
            <w:r>
              <w:rPr>
                <w:rFonts w:hint="cs"/>
                <w:rtl/>
              </w:rPr>
              <w:t>יועמ"ש</w:t>
            </w:r>
            <w:r w:rsidRPr="009D5709">
              <w:rPr>
                <w:rtl/>
              </w:rPr>
              <w:t xml:space="preserve">, </w:t>
            </w:r>
            <w:r w:rsidR="00C354F1">
              <w:rPr>
                <w:rFonts w:hint="cs"/>
                <w:rtl/>
              </w:rPr>
              <w:t xml:space="preserve">משטרת ישראל, </w:t>
            </w:r>
            <w:r w:rsidRPr="009D5709">
              <w:rPr>
                <w:rtl/>
              </w:rPr>
              <w:t>המשרד לביטחון לאומי</w:t>
            </w:r>
          </w:p>
        </w:tc>
      </w:tr>
      <w:tr w:rsidR="00A159CE" w:rsidRPr="009D5709" w14:paraId="14BE6261" w14:textId="77777777" w:rsidTr="00E06A19">
        <w:tc>
          <w:tcPr>
            <w:tcW w:w="2386" w:type="dxa"/>
            <w:shd w:val="clear" w:color="auto" w:fill="auto"/>
          </w:tcPr>
          <w:p w14:paraId="0187A12E" w14:textId="11A13197" w:rsidR="00A159CE" w:rsidRPr="009D5709" w:rsidRDefault="00A159CE" w:rsidP="00DE5B80">
            <w:pPr>
              <w:ind w:firstLine="0"/>
              <w:rPr>
                <w:rtl/>
              </w:rPr>
            </w:pPr>
            <w:r>
              <w:rPr>
                <w:rFonts w:hint="cs"/>
                <w:rtl/>
              </w:rPr>
              <w:t xml:space="preserve">סנ"צ </w:t>
            </w:r>
            <w:r w:rsidRPr="009D5709">
              <w:rPr>
                <w:rtl/>
              </w:rPr>
              <w:t>יובל רביבו</w:t>
            </w:r>
          </w:p>
        </w:tc>
        <w:tc>
          <w:tcPr>
            <w:tcW w:w="0" w:type="auto"/>
            <w:shd w:val="clear" w:color="auto" w:fill="auto"/>
          </w:tcPr>
          <w:p w14:paraId="4B3F08A3" w14:textId="77777777" w:rsidR="00A159CE" w:rsidRPr="009D5709" w:rsidRDefault="00A159CE" w:rsidP="00DE5B80">
            <w:pPr>
              <w:ind w:firstLine="0"/>
              <w:rPr>
                <w:rtl/>
              </w:rPr>
            </w:pPr>
            <w:r w:rsidRPr="009D5709">
              <w:rPr>
                <w:rtl/>
              </w:rPr>
              <w:t>–</w:t>
            </w:r>
          </w:p>
        </w:tc>
        <w:tc>
          <w:tcPr>
            <w:tcW w:w="0" w:type="auto"/>
            <w:shd w:val="clear" w:color="auto" w:fill="auto"/>
          </w:tcPr>
          <w:p w14:paraId="4C3B29C6" w14:textId="3714C080" w:rsidR="00A159CE" w:rsidRPr="009D5709" w:rsidRDefault="00A159CE" w:rsidP="00DE5B80">
            <w:pPr>
              <w:ind w:firstLine="0"/>
              <w:rPr>
                <w:rtl/>
              </w:rPr>
            </w:pPr>
            <w:r w:rsidRPr="009D5709">
              <w:rPr>
                <w:rtl/>
              </w:rPr>
              <w:t xml:space="preserve">רמ"ד נוער, </w:t>
            </w:r>
            <w:r w:rsidR="00C354F1">
              <w:rPr>
                <w:rFonts w:hint="cs"/>
                <w:rtl/>
              </w:rPr>
              <w:t xml:space="preserve">משטרת ישראל, </w:t>
            </w:r>
            <w:r w:rsidRPr="009D5709">
              <w:rPr>
                <w:rtl/>
              </w:rPr>
              <w:t>המשרד לביטחון לאומי</w:t>
            </w:r>
          </w:p>
        </w:tc>
      </w:tr>
      <w:tr w:rsidR="00A159CE" w:rsidRPr="009D5709" w14:paraId="61893DC0" w14:textId="77777777" w:rsidTr="00E06A19">
        <w:tc>
          <w:tcPr>
            <w:tcW w:w="2386" w:type="dxa"/>
            <w:shd w:val="clear" w:color="auto" w:fill="auto"/>
          </w:tcPr>
          <w:p w14:paraId="1404F7E3" w14:textId="77777777" w:rsidR="00A159CE" w:rsidRPr="009D5709" w:rsidRDefault="00A159CE" w:rsidP="00DE5B80">
            <w:pPr>
              <w:ind w:firstLine="0"/>
              <w:rPr>
                <w:rtl/>
              </w:rPr>
            </w:pPr>
            <w:r>
              <w:rPr>
                <w:rFonts w:hint="cs"/>
                <w:rtl/>
              </w:rPr>
              <w:t xml:space="preserve">סנ"צ </w:t>
            </w:r>
            <w:r w:rsidRPr="009D5709">
              <w:rPr>
                <w:rtl/>
              </w:rPr>
              <w:t>רון חיבל</w:t>
            </w:r>
          </w:p>
        </w:tc>
        <w:tc>
          <w:tcPr>
            <w:tcW w:w="0" w:type="auto"/>
            <w:shd w:val="clear" w:color="auto" w:fill="auto"/>
          </w:tcPr>
          <w:p w14:paraId="1DA6727E" w14:textId="77777777" w:rsidR="00A159CE" w:rsidRPr="009D5709" w:rsidRDefault="00A159CE" w:rsidP="00DE5B80">
            <w:pPr>
              <w:ind w:firstLine="0"/>
              <w:rPr>
                <w:rtl/>
              </w:rPr>
            </w:pPr>
            <w:r w:rsidRPr="009D5709">
              <w:rPr>
                <w:rtl/>
              </w:rPr>
              <w:t>–</w:t>
            </w:r>
          </w:p>
        </w:tc>
        <w:tc>
          <w:tcPr>
            <w:tcW w:w="0" w:type="auto"/>
            <w:shd w:val="clear" w:color="auto" w:fill="auto"/>
          </w:tcPr>
          <w:p w14:paraId="15831A00" w14:textId="75AF6C11" w:rsidR="00A159CE" w:rsidRPr="009D5709" w:rsidRDefault="00A159CE" w:rsidP="00DE5B80">
            <w:pPr>
              <w:ind w:firstLine="0"/>
              <w:rPr>
                <w:rtl/>
              </w:rPr>
            </w:pPr>
            <w:r w:rsidRPr="009D5709">
              <w:rPr>
                <w:rtl/>
              </w:rPr>
              <w:t xml:space="preserve">ר' מעבדת </w:t>
            </w:r>
            <w:proofErr w:type="spellStart"/>
            <w:r w:rsidRPr="009D5709">
              <w:rPr>
                <w:rtl/>
              </w:rPr>
              <w:t>חנ"מ</w:t>
            </w:r>
            <w:proofErr w:type="spellEnd"/>
            <w:r w:rsidRPr="009D5709">
              <w:rPr>
                <w:rtl/>
              </w:rPr>
              <w:t xml:space="preserve"> דליקים ורעילים, </w:t>
            </w:r>
            <w:r w:rsidR="00C354F1">
              <w:rPr>
                <w:rFonts w:hint="cs"/>
                <w:rtl/>
              </w:rPr>
              <w:t xml:space="preserve">משטרת ישראל, </w:t>
            </w:r>
            <w:r w:rsidRPr="009D5709">
              <w:rPr>
                <w:rtl/>
              </w:rPr>
              <w:t>המשרד לביטחון לאומי</w:t>
            </w:r>
          </w:p>
        </w:tc>
      </w:tr>
      <w:tr w:rsidR="00A159CE" w:rsidRPr="009D5709" w14:paraId="4590BE14" w14:textId="77777777" w:rsidTr="00E06A19">
        <w:tc>
          <w:tcPr>
            <w:tcW w:w="2386" w:type="dxa"/>
            <w:shd w:val="clear" w:color="auto" w:fill="auto"/>
          </w:tcPr>
          <w:p w14:paraId="6594361A" w14:textId="3B36A10E" w:rsidR="00A159CE" w:rsidRPr="009D5709" w:rsidRDefault="00A159CE" w:rsidP="00DE5B80">
            <w:pPr>
              <w:ind w:firstLine="0"/>
              <w:rPr>
                <w:rtl/>
              </w:rPr>
            </w:pPr>
            <w:r>
              <w:rPr>
                <w:rFonts w:hint="cs"/>
                <w:rtl/>
              </w:rPr>
              <w:t xml:space="preserve">רפ"ק </w:t>
            </w:r>
            <w:r w:rsidRPr="009D5709">
              <w:rPr>
                <w:rtl/>
              </w:rPr>
              <w:t>אילן מלכה</w:t>
            </w:r>
          </w:p>
        </w:tc>
        <w:tc>
          <w:tcPr>
            <w:tcW w:w="0" w:type="auto"/>
            <w:shd w:val="clear" w:color="auto" w:fill="auto"/>
          </w:tcPr>
          <w:p w14:paraId="01EC74AB" w14:textId="77777777" w:rsidR="00A159CE" w:rsidRPr="009D5709" w:rsidRDefault="00A159CE" w:rsidP="00DE5B80">
            <w:pPr>
              <w:ind w:firstLine="0"/>
              <w:rPr>
                <w:rtl/>
              </w:rPr>
            </w:pPr>
            <w:r w:rsidRPr="009D5709">
              <w:rPr>
                <w:rtl/>
              </w:rPr>
              <w:t>–</w:t>
            </w:r>
          </w:p>
        </w:tc>
        <w:tc>
          <w:tcPr>
            <w:tcW w:w="0" w:type="auto"/>
            <w:shd w:val="clear" w:color="auto" w:fill="auto"/>
          </w:tcPr>
          <w:p w14:paraId="674462D7" w14:textId="48FEE682" w:rsidR="00A159CE" w:rsidRPr="009D5709" w:rsidRDefault="00A159CE" w:rsidP="00DE5B80">
            <w:pPr>
              <w:ind w:firstLine="0"/>
              <w:rPr>
                <w:rtl/>
              </w:rPr>
            </w:pPr>
            <w:r w:rsidRPr="009D5709">
              <w:rPr>
                <w:rtl/>
              </w:rPr>
              <w:t>ק' הנחיה ובקרה 105,</w:t>
            </w:r>
            <w:r w:rsidR="00C354F1">
              <w:rPr>
                <w:rFonts w:hint="cs"/>
                <w:rtl/>
              </w:rPr>
              <w:t xml:space="preserve"> משטרת ישראל,</w:t>
            </w:r>
            <w:r w:rsidRPr="009D5709">
              <w:rPr>
                <w:rtl/>
              </w:rPr>
              <w:t xml:space="preserve"> המשרד לביטחון לאומי</w:t>
            </w:r>
          </w:p>
        </w:tc>
      </w:tr>
      <w:tr w:rsidR="00A159CE" w:rsidRPr="009D5709" w14:paraId="0A874234" w14:textId="77777777" w:rsidTr="00E06A19">
        <w:tc>
          <w:tcPr>
            <w:tcW w:w="2386" w:type="dxa"/>
            <w:shd w:val="clear" w:color="auto" w:fill="auto"/>
          </w:tcPr>
          <w:p w14:paraId="5A01CAFC" w14:textId="72C53EBE" w:rsidR="00A159CE" w:rsidRPr="009D5709" w:rsidRDefault="00A159CE" w:rsidP="00DE5B80">
            <w:pPr>
              <w:ind w:firstLine="0"/>
              <w:rPr>
                <w:rtl/>
              </w:rPr>
            </w:pPr>
            <w:r>
              <w:rPr>
                <w:rFonts w:hint="cs"/>
                <w:rtl/>
              </w:rPr>
              <w:t xml:space="preserve">רפ"ק </w:t>
            </w:r>
            <w:r w:rsidRPr="009D5709">
              <w:rPr>
                <w:rtl/>
              </w:rPr>
              <w:t>יניב אבישר</w:t>
            </w:r>
          </w:p>
        </w:tc>
        <w:tc>
          <w:tcPr>
            <w:tcW w:w="0" w:type="auto"/>
            <w:shd w:val="clear" w:color="auto" w:fill="auto"/>
          </w:tcPr>
          <w:p w14:paraId="11D5010A" w14:textId="77777777" w:rsidR="00A159CE" w:rsidRPr="009D5709" w:rsidRDefault="00A159CE" w:rsidP="00DE5B80">
            <w:pPr>
              <w:ind w:firstLine="0"/>
              <w:rPr>
                <w:rtl/>
              </w:rPr>
            </w:pPr>
            <w:r w:rsidRPr="009D5709">
              <w:rPr>
                <w:rtl/>
              </w:rPr>
              <w:t>–</w:t>
            </w:r>
          </w:p>
        </w:tc>
        <w:tc>
          <w:tcPr>
            <w:tcW w:w="0" w:type="auto"/>
            <w:shd w:val="clear" w:color="auto" w:fill="auto"/>
          </w:tcPr>
          <w:p w14:paraId="339587CB" w14:textId="4C1D29BE" w:rsidR="00A159CE" w:rsidRPr="009D5709" w:rsidRDefault="00A159CE" w:rsidP="00DE5B80">
            <w:pPr>
              <w:ind w:firstLine="0"/>
              <w:rPr>
                <w:rtl/>
              </w:rPr>
            </w:pPr>
            <w:r w:rsidRPr="009D5709">
              <w:rPr>
                <w:rtl/>
              </w:rPr>
              <w:t xml:space="preserve">מומחה מז"פ, </w:t>
            </w:r>
            <w:r w:rsidR="00C354F1">
              <w:rPr>
                <w:rFonts w:hint="cs"/>
                <w:rtl/>
              </w:rPr>
              <w:t xml:space="preserve">משטרת ישראל, </w:t>
            </w:r>
            <w:r w:rsidRPr="009D5709">
              <w:rPr>
                <w:rtl/>
              </w:rPr>
              <w:t>המשרד לביטחון לאומי</w:t>
            </w:r>
          </w:p>
        </w:tc>
      </w:tr>
      <w:tr w:rsidR="00BE15C5" w:rsidRPr="009D5709" w14:paraId="113831DB" w14:textId="77777777" w:rsidTr="00E06A19">
        <w:tc>
          <w:tcPr>
            <w:tcW w:w="2386" w:type="dxa"/>
            <w:shd w:val="clear" w:color="auto" w:fill="auto"/>
          </w:tcPr>
          <w:p w14:paraId="486B6B6B" w14:textId="444451E4" w:rsidR="00BE15C5" w:rsidRPr="005E1474" w:rsidRDefault="00A159CE" w:rsidP="00DE5B80">
            <w:pPr>
              <w:ind w:firstLine="0"/>
              <w:rPr>
                <w:rtl/>
              </w:rPr>
            </w:pPr>
            <w:r w:rsidRPr="005E1474">
              <w:rPr>
                <w:rFonts w:hint="cs"/>
                <w:rtl/>
              </w:rPr>
              <w:t>ליאור בן דוד</w:t>
            </w:r>
          </w:p>
        </w:tc>
        <w:tc>
          <w:tcPr>
            <w:tcW w:w="0" w:type="auto"/>
            <w:shd w:val="clear" w:color="auto" w:fill="auto"/>
          </w:tcPr>
          <w:p w14:paraId="5C04CED3" w14:textId="19C3C3DF" w:rsidR="00BE15C5" w:rsidRPr="005E1474" w:rsidRDefault="005E1474" w:rsidP="00DE5B80">
            <w:pPr>
              <w:ind w:firstLine="0"/>
              <w:rPr>
                <w:rtl/>
              </w:rPr>
            </w:pPr>
            <w:r>
              <w:rPr>
                <w:rFonts w:hint="eastAsia"/>
                <w:rtl/>
              </w:rPr>
              <w:t>–</w:t>
            </w:r>
          </w:p>
        </w:tc>
        <w:tc>
          <w:tcPr>
            <w:tcW w:w="0" w:type="auto"/>
            <w:shd w:val="clear" w:color="auto" w:fill="auto"/>
          </w:tcPr>
          <w:p w14:paraId="3F7F499F" w14:textId="57020343" w:rsidR="00BE15C5" w:rsidRPr="005E1474" w:rsidRDefault="00055EC7" w:rsidP="00DE5B80">
            <w:pPr>
              <w:ind w:firstLine="0"/>
              <w:rPr>
                <w:rtl/>
              </w:rPr>
            </w:pPr>
            <w:r w:rsidRPr="005E1474">
              <w:rPr>
                <w:rFonts w:hint="cs"/>
                <w:rtl/>
              </w:rPr>
              <w:t>משטרת ישראל, המשרד לביטחון לאומי</w:t>
            </w:r>
          </w:p>
        </w:tc>
      </w:tr>
      <w:tr w:rsidR="00055EC7" w:rsidRPr="009D5709" w14:paraId="08483A4D" w14:textId="77777777" w:rsidTr="00E06A19">
        <w:tc>
          <w:tcPr>
            <w:tcW w:w="2386" w:type="dxa"/>
            <w:shd w:val="clear" w:color="auto" w:fill="auto"/>
          </w:tcPr>
          <w:p w14:paraId="6014DD2B" w14:textId="77777777" w:rsidR="00055EC7" w:rsidRPr="009D5709" w:rsidRDefault="00055EC7" w:rsidP="00DE5B80">
            <w:pPr>
              <w:ind w:firstLine="0"/>
              <w:rPr>
                <w:rtl/>
              </w:rPr>
            </w:pPr>
            <w:r w:rsidRPr="009D5709">
              <w:rPr>
                <w:rtl/>
              </w:rPr>
              <w:t xml:space="preserve">איתי </w:t>
            </w:r>
            <w:proofErr w:type="spellStart"/>
            <w:r w:rsidRPr="009D5709">
              <w:rPr>
                <w:rtl/>
              </w:rPr>
              <w:t>פלומבו</w:t>
            </w:r>
            <w:proofErr w:type="spellEnd"/>
            <w:r w:rsidRPr="009D5709">
              <w:rPr>
                <w:rtl/>
              </w:rPr>
              <w:t xml:space="preserve"> ויסמן</w:t>
            </w:r>
          </w:p>
        </w:tc>
        <w:tc>
          <w:tcPr>
            <w:tcW w:w="0" w:type="auto"/>
            <w:shd w:val="clear" w:color="auto" w:fill="auto"/>
          </w:tcPr>
          <w:p w14:paraId="1B75A71F" w14:textId="77777777" w:rsidR="00055EC7" w:rsidRPr="009D5709" w:rsidRDefault="00055EC7" w:rsidP="00DE5B80">
            <w:pPr>
              <w:ind w:firstLine="0"/>
              <w:rPr>
                <w:rtl/>
              </w:rPr>
            </w:pPr>
            <w:r w:rsidRPr="009D5709">
              <w:rPr>
                <w:rtl/>
              </w:rPr>
              <w:t>–</w:t>
            </w:r>
          </w:p>
        </w:tc>
        <w:tc>
          <w:tcPr>
            <w:tcW w:w="0" w:type="auto"/>
            <w:shd w:val="clear" w:color="auto" w:fill="auto"/>
          </w:tcPr>
          <w:p w14:paraId="0B990457" w14:textId="77777777" w:rsidR="00055EC7" w:rsidRPr="009D5709" w:rsidRDefault="00055EC7" w:rsidP="00DE5B80">
            <w:pPr>
              <w:ind w:firstLine="0"/>
              <w:rPr>
                <w:rtl/>
              </w:rPr>
            </w:pPr>
            <w:r w:rsidRPr="009D5709">
              <w:rPr>
                <w:rtl/>
              </w:rPr>
              <w:t>מנהל אגף בכיר רגולציה, משרד הכלכלה והתעשייה</w:t>
            </w:r>
          </w:p>
        </w:tc>
      </w:tr>
      <w:tr w:rsidR="00055EC7" w:rsidRPr="009D5709" w14:paraId="3E12DEFE" w14:textId="77777777" w:rsidTr="00E06A19">
        <w:tc>
          <w:tcPr>
            <w:tcW w:w="2386" w:type="dxa"/>
            <w:shd w:val="clear" w:color="auto" w:fill="auto"/>
          </w:tcPr>
          <w:p w14:paraId="6674BCC5" w14:textId="77777777" w:rsidR="00055EC7" w:rsidRPr="009D5709" w:rsidRDefault="00055EC7" w:rsidP="00DE5B80">
            <w:pPr>
              <w:ind w:firstLine="0"/>
              <w:rPr>
                <w:rtl/>
              </w:rPr>
            </w:pPr>
            <w:r w:rsidRPr="009D5709">
              <w:rPr>
                <w:rtl/>
              </w:rPr>
              <w:t xml:space="preserve">קרן </w:t>
            </w:r>
            <w:proofErr w:type="spellStart"/>
            <w:r w:rsidRPr="009D5709">
              <w:rPr>
                <w:rtl/>
              </w:rPr>
              <w:t>קרדי</w:t>
            </w:r>
            <w:proofErr w:type="spellEnd"/>
          </w:p>
        </w:tc>
        <w:tc>
          <w:tcPr>
            <w:tcW w:w="0" w:type="auto"/>
            <w:shd w:val="clear" w:color="auto" w:fill="auto"/>
          </w:tcPr>
          <w:p w14:paraId="277ABEF7" w14:textId="77777777" w:rsidR="00055EC7" w:rsidRPr="009D5709" w:rsidRDefault="00055EC7" w:rsidP="00DE5B80">
            <w:pPr>
              <w:ind w:firstLine="0"/>
              <w:rPr>
                <w:rtl/>
              </w:rPr>
            </w:pPr>
            <w:r w:rsidRPr="009D5709">
              <w:rPr>
                <w:rtl/>
              </w:rPr>
              <w:t>–</w:t>
            </w:r>
          </w:p>
        </w:tc>
        <w:tc>
          <w:tcPr>
            <w:tcW w:w="0" w:type="auto"/>
            <w:shd w:val="clear" w:color="auto" w:fill="auto"/>
          </w:tcPr>
          <w:p w14:paraId="2AFCC4B3" w14:textId="031D1B67" w:rsidR="00055EC7" w:rsidRPr="009D5709" w:rsidRDefault="00055EC7" w:rsidP="00DE5B80">
            <w:pPr>
              <w:ind w:firstLine="0"/>
              <w:rPr>
                <w:rtl/>
              </w:rPr>
            </w:pPr>
            <w:r w:rsidRPr="009D5709">
              <w:rPr>
                <w:rtl/>
              </w:rPr>
              <w:t xml:space="preserve">מנהלת תחום פ"א </w:t>
            </w:r>
            <w:r w:rsidR="003536F7">
              <w:rPr>
                <w:rFonts w:hint="cs"/>
                <w:rtl/>
              </w:rPr>
              <w:t>–</w:t>
            </w:r>
            <w:r w:rsidRPr="009D5709">
              <w:rPr>
                <w:rtl/>
              </w:rPr>
              <w:t xml:space="preserve"> שיקום תפקודי והנגשה, משרד הרווחה והביטחון החברתי</w:t>
            </w:r>
          </w:p>
        </w:tc>
      </w:tr>
      <w:tr w:rsidR="003536F7" w:rsidRPr="009D5709" w14:paraId="5C13A328" w14:textId="77777777" w:rsidTr="00E06A19">
        <w:tc>
          <w:tcPr>
            <w:tcW w:w="2386" w:type="dxa"/>
            <w:shd w:val="clear" w:color="auto" w:fill="auto"/>
          </w:tcPr>
          <w:p w14:paraId="0EB0F6FE" w14:textId="77777777" w:rsidR="003536F7" w:rsidRPr="009D5709" w:rsidRDefault="003536F7" w:rsidP="00DE5B80">
            <w:pPr>
              <w:ind w:firstLine="0"/>
              <w:rPr>
                <w:rtl/>
              </w:rPr>
            </w:pPr>
            <w:r>
              <w:rPr>
                <w:rFonts w:hint="cs"/>
                <w:rtl/>
              </w:rPr>
              <w:t>שירה אופיר</w:t>
            </w:r>
          </w:p>
        </w:tc>
        <w:tc>
          <w:tcPr>
            <w:tcW w:w="0" w:type="auto"/>
            <w:shd w:val="clear" w:color="auto" w:fill="auto"/>
          </w:tcPr>
          <w:p w14:paraId="36002713" w14:textId="77777777" w:rsidR="003536F7" w:rsidRPr="009D5709" w:rsidRDefault="003536F7" w:rsidP="00DE5B80">
            <w:pPr>
              <w:ind w:firstLine="0"/>
              <w:rPr>
                <w:rtl/>
              </w:rPr>
            </w:pPr>
            <w:r>
              <w:rPr>
                <w:rFonts w:hint="cs"/>
                <w:rtl/>
              </w:rPr>
              <w:t>–</w:t>
            </w:r>
          </w:p>
        </w:tc>
        <w:tc>
          <w:tcPr>
            <w:tcW w:w="0" w:type="auto"/>
            <w:shd w:val="clear" w:color="auto" w:fill="auto"/>
          </w:tcPr>
          <w:p w14:paraId="3EE7C23E" w14:textId="77777777" w:rsidR="003536F7" w:rsidRPr="009D5709" w:rsidRDefault="003536F7" w:rsidP="00DE5B80">
            <w:pPr>
              <w:ind w:firstLine="0"/>
              <w:rPr>
                <w:rtl/>
              </w:rPr>
            </w:pPr>
            <w:r>
              <w:rPr>
                <w:rFonts w:hint="cs"/>
                <w:rtl/>
              </w:rPr>
              <w:t>מרצה בנושא מעגל הנפגעים העקיפים מהמכור</w:t>
            </w:r>
          </w:p>
        </w:tc>
      </w:tr>
      <w:tr w:rsidR="00BE15C5" w:rsidRPr="009D5709" w14:paraId="1490371B" w14:textId="77777777" w:rsidTr="00E06A19">
        <w:tc>
          <w:tcPr>
            <w:tcW w:w="2386" w:type="dxa"/>
            <w:shd w:val="clear" w:color="auto" w:fill="auto"/>
          </w:tcPr>
          <w:p w14:paraId="655AAB24" w14:textId="77777777" w:rsidR="00BE15C5" w:rsidRDefault="00BE15C5" w:rsidP="00DE5B80">
            <w:pPr>
              <w:ind w:firstLine="0"/>
              <w:rPr>
                <w:rtl/>
              </w:rPr>
            </w:pPr>
          </w:p>
          <w:p w14:paraId="742F3D8D" w14:textId="5D4AB912" w:rsidR="00E06A19" w:rsidRPr="009D5709" w:rsidRDefault="00E06A19" w:rsidP="00DE5B80">
            <w:pPr>
              <w:ind w:firstLine="0"/>
              <w:rPr>
                <w:rtl/>
              </w:rPr>
            </w:pPr>
          </w:p>
        </w:tc>
        <w:tc>
          <w:tcPr>
            <w:tcW w:w="0" w:type="auto"/>
            <w:shd w:val="clear" w:color="auto" w:fill="auto"/>
          </w:tcPr>
          <w:p w14:paraId="535940FC" w14:textId="603E9E45" w:rsidR="00BE15C5" w:rsidRPr="009D5709" w:rsidRDefault="00BE15C5" w:rsidP="00DE5B80">
            <w:pPr>
              <w:ind w:firstLine="0"/>
              <w:rPr>
                <w:rtl/>
              </w:rPr>
            </w:pPr>
          </w:p>
        </w:tc>
        <w:tc>
          <w:tcPr>
            <w:tcW w:w="0" w:type="auto"/>
            <w:shd w:val="clear" w:color="auto" w:fill="auto"/>
          </w:tcPr>
          <w:p w14:paraId="221ED9A4" w14:textId="7648C1C5" w:rsidR="00BE15C5" w:rsidRPr="009D5709" w:rsidRDefault="00BE15C5" w:rsidP="00DE5B80">
            <w:pPr>
              <w:ind w:firstLine="0"/>
              <w:rPr>
                <w:rtl/>
              </w:rPr>
            </w:pPr>
          </w:p>
        </w:tc>
      </w:tr>
      <w:tr w:rsidR="00C574DE" w:rsidRPr="00C574DE" w14:paraId="6F285163" w14:textId="77777777" w:rsidTr="00E06A19">
        <w:tc>
          <w:tcPr>
            <w:tcW w:w="9048" w:type="dxa"/>
            <w:gridSpan w:val="3"/>
            <w:shd w:val="clear" w:color="auto" w:fill="auto"/>
          </w:tcPr>
          <w:p w14:paraId="10AD9B37" w14:textId="6AA196C7" w:rsidR="00C574DE" w:rsidRPr="00E06A19" w:rsidRDefault="00C574DE" w:rsidP="00DE5B80">
            <w:pPr>
              <w:ind w:firstLine="0"/>
              <w:rPr>
                <w:b/>
                <w:bCs/>
                <w:u w:val="single"/>
                <w:rtl/>
              </w:rPr>
            </w:pPr>
            <w:r w:rsidRPr="00E06A19">
              <w:rPr>
                <w:rFonts w:hint="cs"/>
                <w:b/>
                <w:bCs/>
                <w:u w:val="single"/>
                <w:rtl/>
              </w:rPr>
              <w:t>משתתפים באמצעים מקוונים:</w:t>
            </w:r>
          </w:p>
        </w:tc>
      </w:tr>
      <w:tr w:rsidR="00C574DE" w:rsidRPr="009D5709" w14:paraId="55E68466" w14:textId="77777777" w:rsidTr="00E06A19">
        <w:tc>
          <w:tcPr>
            <w:tcW w:w="2386" w:type="dxa"/>
            <w:shd w:val="clear" w:color="auto" w:fill="auto"/>
          </w:tcPr>
          <w:p w14:paraId="52AF022E" w14:textId="77777777" w:rsidR="00C574DE" w:rsidRPr="009D5709" w:rsidRDefault="00C574DE" w:rsidP="00DE5B80">
            <w:pPr>
              <w:ind w:firstLine="0"/>
              <w:rPr>
                <w:rtl/>
              </w:rPr>
            </w:pPr>
            <w:r w:rsidRPr="009D5709">
              <w:rPr>
                <w:rtl/>
              </w:rPr>
              <w:t>מרון כליפה</w:t>
            </w:r>
          </w:p>
        </w:tc>
        <w:tc>
          <w:tcPr>
            <w:tcW w:w="0" w:type="auto"/>
            <w:shd w:val="clear" w:color="auto" w:fill="auto"/>
          </w:tcPr>
          <w:p w14:paraId="1EF383A4" w14:textId="77777777" w:rsidR="00C574DE" w:rsidRPr="009D5709" w:rsidRDefault="00C574DE" w:rsidP="00DE5B80">
            <w:pPr>
              <w:ind w:firstLine="0"/>
              <w:rPr>
                <w:rtl/>
              </w:rPr>
            </w:pPr>
            <w:r w:rsidRPr="009D5709">
              <w:rPr>
                <w:rtl/>
              </w:rPr>
              <w:t>–</w:t>
            </w:r>
          </w:p>
        </w:tc>
        <w:tc>
          <w:tcPr>
            <w:tcW w:w="0" w:type="auto"/>
            <w:shd w:val="clear" w:color="auto" w:fill="auto"/>
          </w:tcPr>
          <w:p w14:paraId="7F0DF7C0" w14:textId="77777777" w:rsidR="00C574DE" w:rsidRPr="009D5709" w:rsidRDefault="00C574DE" w:rsidP="00DE5B80">
            <w:pPr>
              <w:ind w:firstLine="0"/>
              <w:rPr>
                <w:rtl/>
              </w:rPr>
            </w:pPr>
            <w:r w:rsidRPr="009D5709">
              <w:rPr>
                <w:rtl/>
              </w:rPr>
              <w:t>יועץ, משרד התרבות והספורט</w:t>
            </w:r>
          </w:p>
        </w:tc>
      </w:tr>
      <w:tr w:rsidR="00C574DE" w:rsidRPr="009D5709" w14:paraId="2C18C514" w14:textId="77777777" w:rsidTr="00E06A19">
        <w:tc>
          <w:tcPr>
            <w:tcW w:w="2386" w:type="dxa"/>
            <w:shd w:val="clear" w:color="auto" w:fill="auto"/>
          </w:tcPr>
          <w:p w14:paraId="07721C71" w14:textId="77777777" w:rsidR="00C574DE" w:rsidRPr="009D5709" w:rsidRDefault="00C574DE" w:rsidP="00DE5B80">
            <w:pPr>
              <w:ind w:firstLine="0"/>
              <w:rPr>
                <w:rtl/>
              </w:rPr>
            </w:pPr>
            <w:r w:rsidRPr="009D5709">
              <w:rPr>
                <w:rtl/>
              </w:rPr>
              <w:t xml:space="preserve">רן </w:t>
            </w:r>
            <w:proofErr w:type="spellStart"/>
            <w:r w:rsidRPr="009D5709">
              <w:rPr>
                <w:rtl/>
              </w:rPr>
              <w:t>שמולביץ</w:t>
            </w:r>
            <w:proofErr w:type="spellEnd"/>
          </w:p>
        </w:tc>
        <w:tc>
          <w:tcPr>
            <w:tcW w:w="0" w:type="auto"/>
            <w:shd w:val="clear" w:color="auto" w:fill="auto"/>
          </w:tcPr>
          <w:p w14:paraId="3FB9D74B" w14:textId="77777777" w:rsidR="00C574DE" w:rsidRPr="009D5709" w:rsidRDefault="00C574DE" w:rsidP="00DE5B80">
            <w:pPr>
              <w:ind w:firstLine="0"/>
              <w:rPr>
                <w:rtl/>
              </w:rPr>
            </w:pPr>
            <w:r w:rsidRPr="009D5709">
              <w:rPr>
                <w:rtl/>
              </w:rPr>
              <w:t>–</w:t>
            </w:r>
          </w:p>
        </w:tc>
        <w:tc>
          <w:tcPr>
            <w:tcW w:w="0" w:type="auto"/>
            <w:shd w:val="clear" w:color="auto" w:fill="auto"/>
          </w:tcPr>
          <w:p w14:paraId="57853395" w14:textId="77777777" w:rsidR="00C574DE" w:rsidRPr="009D5709" w:rsidRDefault="00C574DE" w:rsidP="00DE5B80">
            <w:pPr>
              <w:ind w:firstLine="0"/>
              <w:rPr>
                <w:rtl/>
              </w:rPr>
            </w:pPr>
            <w:r w:rsidRPr="009D5709">
              <w:rPr>
                <w:rtl/>
              </w:rPr>
              <w:t>מנהל טכני ספורט מוטורי, משרד התרבות והספורט</w:t>
            </w:r>
          </w:p>
        </w:tc>
      </w:tr>
      <w:tr w:rsidR="00C574DE" w:rsidRPr="009D5709" w14:paraId="7D64B57F" w14:textId="77777777" w:rsidTr="00E06A19">
        <w:tc>
          <w:tcPr>
            <w:tcW w:w="2386" w:type="dxa"/>
            <w:shd w:val="clear" w:color="auto" w:fill="auto"/>
          </w:tcPr>
          <w:p w14:paraId="4D4D63F6" w14:textId="77777777" w:rsidR="00C574DE" w:rsidRPr="009D5709" w:rsidRDefault="00C574DE" w:rsidP="00DE5B80">
            <w:pPr>
              <w:ind w:firstLine="0"/>
              <w:rPr>
                <w:rtl/>
              </w:rPr>
            </w:pPr>
            <w:r w:rsidRPr="009D5709">
              <w:rPr>
                <w:rtl/>
              </w:rPr>
              <w:t xml:space="preserve">יניב </w:t>
            </w:r>
            <w:proofErr w:type="spellStart"/>
            <w:r w:rsidRPr="009D5709">
              <w:rPr>
                <w:rtl/>
              </w:rPr>
              <w:t>אסרף</w:t>
            </w:r>
            <w:proofErr w:type="spellEnd"/>
          </w:p>
        </w:tc>
        <w:tc>
          <w:tcPr>
            <w:tcW w:w="0" w:type="auto"/>
            <w:shd w:val="clear" w:color="auto" w:fill="auto"/>
          </w:tcPr>
          <w:p w14:paraId="2D00AA16" w14:textId="77777777" w:rsidR="00C574DE" w:rsidRPr="009D5709" w:rsidRDefault="00C574DE" w:rsidP="00DE5B80">
            <w:pPr>
              <w:ind w:firstLine="0"/>
              <w:rPr>
                <w:rtl/>
              </w:rPr>
            </w:pPr>
            <w:r w:rsidRPr="009D5709">
              <w:rPr>
                <w:rtl/>
              </w:rPr>
              <w:t>–</w:t>
            </w:r>
          </w:p>
        </w:tc>
        <w:tc>
          <w:tcPr>
            <w:tcW w:w="0" w:type="auto"/>
            <w:shd w:val="clear" w:color="auto" w:fill="auto"/>
          </w:tcPr>
          <w:p w14:paraId="0D89E00B" w14:textId="77777777" w:rsidR="00C574DE" w:rsidRPr="009D5709" w:rsidRDefault="00C574DE" w:rsidP="00DE5B80">
            <w:pPr>
              <w:ind w:firstLine="0"/>
              <w:rPr>
                <w:rtl/>
              </w:rPr>
            </w:pPr>
            <w:r w:rsidRPr="009D5709">
              <w:rPr>
                <w:rtl/>
              </w:rPr>
              <w:t>יועץ בכיר, משרד התרבות והספורט</w:t>
            </w:r>
          </w:p>
        </w:tc>
      </w:tr>
      <w:tr w:rsidR="00C574DE" w:rsidRPr="009D5709" w14:paraId="2371EF35" w14:textId="77777777" w:rsidTr="00E06A19">
        <w:tc>
          <w:tcPr>
            <w:tcW w:w="2386" w:type="dxa"/>
            <w:shd w:val="clear" w:color="auto" w:fill="auto"/>
          </w:tcPr>
          <w:p w14:paraId="6904A79F" w14:textId="77777777" w:rsidR="00C574DE" w:rsidRPr="009D5709" w:rsidRDefault="00C574DE" w:rsidP="00DE5B80">
            <w:pPr>
              <w:ind w:firstLine="0"/>
              <w:rPr>
                <w:rtl/>
              </w:rPr>
            </w:pPr>
            <w:r w:rsidRPr="009D5709">
              <w:rPr>
                <w:rtl/>
              </w:rPr>
              <w:t xml:space="preserve">נפתלי </w:t>
            </w:r>
            <w:proofErr w:type="spellStart"/>
            <w:r w:rsidRPr="009D5709">
              <w:rPr>
                <w:rtl/>
              </w:rPr>
              <w:t>קאייקוב</w:t>
            </w:r>
            <w:proofErr w:type="spellEnd"/>
          </w:p>
        </w:tc>
        <w:tc>
          <w:tcPr>
            <w:tcW w:w="0" w:type="auto"/>
            <w:shd w:val="clear" w:color="auto" w:fill="auto"/>
          </w:tcPr>
          <w:p w14:paraId="729F705A" w14:textId="77777777" w:rsidR="00C574DE" w:rsidRPr="009D5709" w:rsidRDefault="00C574DE" w:rsidP="00DE5B80">
            <w:pPr>
              <w:ind w:firstLine="0"/>
              <w:rPr>
                <w:rtl/>
              </w:rPr>
            </w:pPr>
            <w:r w:rsidRPr="009D5709">
              <w:rPr>
                <w:rtl/>
              </w:rPr>
              <w:t>–</w:t>
            </w:r>
          </w:p>
        </w:tc>
        <w:tc>
          <w:tcPr>
            <w:tcW w:w="0" w:type="auto"/>
            <w:shd w:val="clear" w:color="auto" w:fill="auto"/>
          </w:tcPr>
          <w:p w14:paraId="69A6149E" w14:textId="77777777" w:rsidR="00C574DE" w:rsidRPr="009D5709" w:rsidRDefault="00C574DE" w:rsidP="00DE5B80">
            <w:pPr>
              <w:ind w:firstLine="0"/>
              <w:rPr>
                <w:rtl/>
              </w:rPr>
            </w:pPr>
            <w:r w:rsidRPr="009D5709">
              <w:rPr>
                <w:rtl/>
              </w:rPr>
              <w:t>ראש אגף רישוי עסקים, מכרזים ושילוט ויו"ר, מרכז השלטון המקומי בישראל</w:t>
            </w:r>
          </w:p>
        </w:tc>
      </w:tr>
      <w:tr w:rsidR="00C574DE" w:rsidRPr="009D5709" w14:paraId="472BAA1E" w14:textId="77777777" w:rsidTr="00E06A19">
        <w:tc>
          <w:tcPr>
            <w:tcW w:w="2386" w:type="dxa"/>
            <w:shd w:val="clear" w:color="auto" w:fill="auto"/>
          </w:tcPr>
          <w:p w14:paraId="71648626" w14:textId="77777777" w:rsidR="00C574DE" w:rsidRPr="009D5709" w:rsidRDefault="00C574DE" w:rsidP="00DE5B80">
            <w:pPr>
              <w:ind w:firstLine="0"/>
              <w:rPr>
                <w:rtl/>
              </w:rPr>
            </w:pPr>
            <w:r w:rsidRPr="009D5709">
              <w:rPr>
                <w:rtl/>
              </w:rPr>
              <w:t>איילת וסרמן</w:t>
            </w:r>
          </w:p>
        </w:tc>
        <w:tc>
          <w:tcPr>
            <w:tcW w:w="0" w:type="auto"/>
            <w:shd w:val="clear" w:color="auto" w:fill="auto"/>
          </w:tcPr>
          <w:p w14:paraId="387B4E53" w14:textId="77777777" w:rsidR="00C574DE" w:rsidRPr="009D5709" w:rsidRDefault="00C574DE" w:rsidP="00DE5B80">
            <w:pPr>
              <w:ind w:firstLine="0"/>
              <w:rPr>
                <w:rtl/>
              </w:rPr>
            </w:pPr>
            <w:r w:rsidRPr="009D5709">
              <w:rPr>
                <w:rtl/>
              </w:rPr>
              <w:t>–</w:t>
            </w:r>
          </w:p>
        </w:tc>
        <w:tc>
          <w:tcPr>
            <w:tcW w:w="0" w:type="auto"/>
            <w:shd w:val="clear" w:color="auto" w:fill="auto"/>
          </w:tcPr>
          <w:p w14:paraId="6D789CFE" w14:textId="77777777" w:rsidR="00C574DE" w:rsidRPr="009D5709" w:rsidRDefault="00C574DE" w:rsidP="00DE5B80">
            <w:pPr>
              <w:ind w:firstLine="0"/>
              <w:rPr>
                <w:rtl/>
              </w:rPr>
            </w:pPr>
            <w:r w:rsidRPr="009D5709">
              <w:rPr>
                <w:rtl/>
              </w:rPr>
              <w:t>מנהלת אגף רישוי עסקים עיריית ת"א, מרכז השלטון המקומי בישראל</w:t>
            </w:r>
          </w:p>
        </w:tc>
      </w:tr>
      <w:tr w:rsidR="00C574DE" w:rsidRPr="009D5709" w14:paraId="634C84EA" w14:textId="77777777" w:rsidTr="00E06A19">
        <w:tc>
          <w:tcPr>
            <w:tcW w:w="2386" w:type="dxa"/>
            <w:shd w:val="clear" w:color="auto" w:fill="auto"/>
          </w:tcPr>
          <w:p w14:paraId="3BBE4349" w14:textId="1955F8E4" w:rsidR="00C574DE" w:rsidRPr="009D5709" w:rsidRDefault="00C574DE" w:rsidP="00DE5B80">
            <w:pPr>
              <w:ind w:firstLine="0"/>
              <w:rPr>
                <w:rtl/>
              </w:rPr>
            </w:pPr>
            <w:r>
              <w:rPr>
                <w:rFonts w:hint="cs"/>
                <w:rtl/>
              </w:rPr>
              <w:t>ניר קפלן</w:t>
            </w:r>
          </w:p>
        </w:tc>
        <w:tc>
          <w:tcPr>
            <w:tcW w:w="0" w:type="auto"/>
            <w:shd w:val="clear" w:color="auto" w:fill="auto"/>
          </w:tcPr>
          <w:p w14:paraId="0D281479" w14:textId="1239F363" w:rsidR="00C574DE" w:rsidRPr="009D5709" w:rsidRDefault="00C574DE" w:rsidP="00DE5B80">
            <w:pPr>
              <w:ind w:firstLine="0"/>
              <w:rPr>
                <w:rtl/>
              </w:rPr>
            </w:pPr>
            <w:r>
              <w:rPr>
                <w:rFonts w:hint="cs"/>
                <w:rtl/>
              </w:rPr>
              <w:t>–</w:t>
            </w:r>
          </w:p>
        </w:tc>
        <w:tc>
          <w:tcPr>
            <w:tcW w:w="0" w:type="auto"/>
            <w:shd w:val="clear" w:color="auto" w:fill="auto"/>
          </w:tcPr>
          <w:p w14:paraId="55A62E56" w14:textId="576F2419" w:rsidR="00C574DE" w:rsidRPr="009D5709" w:rsidRDefault="00C574DE" w:rsidP="00DE5B80">
            <w:pPr>
              <w:ind w:firstLine="0"/>
              <w:rPr>
                <w:rtl/>
              </w:rPr>
            </w:pPr>
            <w:r>
              <w:rPr>
                <w:rFonts w:hint="cs"/>
                <w:rtl/>
              </w:rPr>
              <w:t>סמנכ"ל רגולציה, התאחדות המלונות בישראל</w:t>
            </w:r>
          </w:p>
        </w:tc>
      </w:tr>
      <w:tr w:rsidR="003536F7" w:rsidRPr="009D5709" w14:paraId="1B0544B3" w14:textId="77777777" w:rsidTr="00E06A19">
        <w:tc>
          <w:tcPr>
            <w:tcW w:w="2386" w:type="dxa"/>
            <w:shd w:val="clear" w:color="auto" w:fill="auto"/>
          </w:tcPr>
          <w:p w14:paraId="78C25BF8" w14:textId="5848D061" w:rsidR="003536F7" w:rsidRDefault="003536F7" w:rsidP="00DE5B80">
            <w:pPr>
              <w:ind w:firstLine="0"/>
              <w:rPr>
                <w:rtl/>
              </w:rPr>
            </w:pPr>
            <w:r>
              <w:rPr>
                <w:rFonts w:hint="cs"/>
                <w:rtl/>
              </w:rPr>
              <w:t>תומר מור</w:t>
            </w:r>
          </w:p>
        </w:tc>
        <w:tc>
          <w:tcPr>
            <w:tcW w:w="0" w:type="auto"/>
            <w:shd w:val="clear" w:color="auto" w:fill="auto"/>
          </w:tcPr>
          <w:p w14:paraId="534F38A0" w14:textId="7C6EF95E" w:rsidR="003536F7" w:rsidRDefault="003536F7" w:rsidP="00DE5B80">
            <w:pPr>
              <w:ind w:firstLine="0"/>
              <w:rPr>
                <w:rtl/>
              </w:rPr>
            </w:pPr>
            <w:r>
              <w:rPr>
                <w:rFonts w:hint="eastAsia"/>
                <w:rtl/>
              </w:rPr>
              <w:t>–</w:t>
            </w:r>
          </w:p>
        </w:tc>
        <w:tc>
          <w:tcPr>
            <w:tcW w:w="0" w:type="auto"/>
            <w:shd w:val="clear" w:color="auto" w:fill="auto"/>
          </w:tcPr>
          <w:p w14:paraId="213C2286" w14:textId="18BAEB70" w:rsidR="003536F7" w:rsidRDefault="003536F7" w:rsidP="00DE5B80">
            <w:pPr>
              <w:ind w:firstLine="0"/>
              <w:rPr>
                <w:rtl/>
              </w:rPr>
            </w:pPr>
            <w:r>
              <w:rPr>
                <w:rFonts w:hint="cs"/>
                <w:rtl/>
              </w:rPr>
              <w:t>מנכ"ל, מסעדנים חזקים ביחד</w:t>
            </w:r>
          </w:p>
        </w:tc>
      </w:tr>
    </w:tbl>
    <w:p w14:paraId="0FD45626" w14:textId="77777777" w:rsidR="00E64116" w:rsidRPr="008713A4" w:rsidRDefault="00E64116" w:rsidP="00DE5B80">
      <w:pPr>
        <w:ind w:firstLine="0"/>
        <w:rPr>
          <w:rtl/>
        </w:rPr>
      </w:pPr>
    </w:p>
    <w:p w14:paraId="5FF9B7E2" w14:textId="77777777" w:rsidR="00E64116" w:rsidRDefault="00E64116" w:rsidP="00DE5B80">
      <w:pPr>
        <w:ind w:firstLine="0"/>
        <w:rPr>
          <w:rtl/>
        </w:rPr>
      </w:pPr>
    </w:p>
    <w:p w14:paraId="0A104F44" w14:textId="77777777" w:rsidR="00D37550" w:rsidRPr="008713A4" w:rsidRDefault="00D37550" w:rsidP="00DE5B80">
      <w:pPr>
        <w:ind w:firstLine="0"/>
        <w:rPr>
          <w:rtl/>
        </w:rPr>
      </w:pPr>
    </w:p>
    <w:p w14:paraId="2EBDA85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CEFD3C5" w14:textId="77777777" w:rsidR="00E64116" w:rsidRDefault="00B71950" w:rsidP="00D40A29">
      <w:pPr>
        <w:ind w:firstLine="0"/>
        <w:rPr>
          <w:rtl/>
        </w:rPr>
      </w:pPr>
      <w:r>
        <w:rPr>
          <w:rtl/>
        </w:rPr>
        <w:t>נעה בן שבת</w:t>
      </w:r>
    </w:p>
    <w:p w14:paraId="62CBB712" w14:textId="455635C6" w:rsidR="0020106E" w:rsidRPr="008713A4" w:rsidRDefault="0020106E" w:rsidP="00D40A29">
      <w:pPr>
        <w:ind w:firstLine="0"/>
      </w:pPr>
      <w:r>
        <w:rPr>
          <w:rFonts w:hint="cs"/>
          <w:rtl/>
        </w:rPr>
        <w:t xml:space="preserve">מיכאל </w:t>
      </w:r>
      <w:proofErr w:type="spellStart"/>
      <w:r>
        <w:rPr>
          <w:rFonts w:hint="cs"/>
          <w:rtl/>
        </w:rPr>
        <w:t>קוסשווילי</w:t>
      </w:r>
      <w:proofErr w:type="spellEnd"/>
    </w:p>
    <w:p w14:paraId="579BEEF4" w14:textId="77777777" w:rsidR="00E64116" w:rsidRPr="008713A4" w:rsidRDefault="00E64116" w:rsidP="00DE5B80">
      <w:pPr>
        <w:ind w:firstLine="0"/>
        <w:rPr>
          <w:rtl/>
        </w:rPr>
      </w:pPr>
    </w:p>
    <w:p w14:paraId="142ADDEF" w14:textId="60B3AE1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B90E4C1" w14:textId="77777777" w:rsidR="00E64116" w:rsidRPr="008713A4" w:rsidRDefault="00B71950" w:rsidP="00D40A29">
      <w:pPr>
        <w:ind w:firstLine="0"/>
        <w:rPr>
          <w:u w:val="single"/>
        </w:rPr>
      </w:pPr>
      <w:r>
        <w:rPr>
          <w:rtl/>
        </w:rPr>
        <w:t>מיכל דיבנר כרמל</w:t>
      </w:r>
    </w:p>
    <w:p w14:paraId="10A48C2B" w14:textId="77777777" w:rsidR="00E64116" w:rsidRPr="008713A4" w:rsidRDefault="00E64116" w:rsidP="00DE5B80">
      <w:pPr>
        <w:ind w:firstLine="0"/>
        <w:rPr>
          <w:rtl/>
        </w:rPr>
      </w:pPr>
    </w:p>
    <w:p w14:paraId="13A20F1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B2A7592" w14:textId="77777777" w:rsidR="00E64116" w:rsidRDefault="00B71950" w:rsidP="008320F6">
      <w:pPr>
        <w:ind w:firstLine="0"/>
        <w:rPr>
          <w:rtl/>
        </w:rPr>
      </w:pPr>
      <w:r>
        <w:rPr>
          <w:rtl/>
        </w:rPr>
        <w:t>הדר אביב</w:t>
      </w:r>
    </w:p>
    <w:p w14:paraId="36ED380F" w14:textId="77777777" w:rsidR="00B71950" w:rsidRDefault="00B71950" w:rsidP="008320F6">
      <w:pPr>
        <w:ind w:firstLine="0"/>
        <w:rPr>
          <w:rtl/>
        </w:rPr>
      </w:pPr>
    </w:p>
    <w:p w14:paraId="6264810F" w14:textId="77777777" w:rsidR="00E06A19" w:rsidRPr="008713A4" w:rsidRDefault="00E06A19" w:rsidP="008320F6">
      <w:pPr>
        <w:ind w:firstLine="0"/>
        <w:rPr>
          <w:rtl/>
        </w:rPr>
      </w:pPr>
    </w:p>
    <w:p w14:paraId="764D4111" w14:textId="35D1986F" w:rsidR="00CF492C" w:rsidRDefault="00B71950" w:rsidP="00CF492C">
      <w:pPr>
        <w:ind w:firstLine="0"/>
        <w:rPr>
          <w:rtl/>
        </w:rPr>
      </w:pPr>
      <w:r w:rsidRPr="00B71950">
        <w:rPr>
          <w:color w:val="606060"/>
          <w:rtl/>
        </w:rPr>
        <w:t>רשימת הנוכחים על תואריהם מבוססת על המידע שהוזן במערכת המוזמנים הממוחשבת. ייתכנו אי-דיוקים והשמטות.</w:t>
      </w:r>
      <w:bookmarkStart w:id="6" w:name="_ETM_Q1_28016"/>
      <w:bookmarkStart w:id="7" w:name="_ETM_Q1_28115"/>
      <w:bookmarkEnd w:id="6"/>
      <w:bookmarkEnd w:id="7"/>
      <w:r w:rsidR="00CF492C">
        <w:rPr>
          <w:rtl/>
        </w:rPr>
        <w:br w:type="page"/>
      </w:r>
    </w:p>
    <w:p w14:paraId="28708886" w14:textId="7C375053" w:rsidR="00CF492C" w:rsidRDefault="00CF492C" w:rsidP="00CF492C">
      <w:pPr>
        <w:pStyle w:val="a6"/>
        <w:keepNext/>
        <w:rPr>
          <w:rtl/>
        </w:rPr>
      </w:pPr>
      <w:bookmarkStart w:id="8" w:name="ET_subject_645021_2"/>
      <w:r w:rsidRPr="00CF492C">
        <w:rPr>
          <w:rStyle w:val="TagStyle"/>
          <w:rtl/>
        </w:rPr>
        <w:lastRenderedPageBreak/>
        <w:t xml:space="preserve"> &lt;&lt; נושא &gt;&gt; </w:t>
      </w:r>
      <w:bookmarkStart w:id="9" w:name="_ETM_Q1_141592"/>
      <w:r>
        <w:rPr>
          <w:rtl/>
        </w:rPr>
        <w:t>הצעת חוק להגבלת השיווק של גז קצפות לצרכן</w:t>
      </w:r>
      <w:bookmarkEnd w:id="9"/>
      <w:r>
        <w:rPr>
          <w:rtl/>
        </w:rPr>
        <w:t xml:space="preserve">, </w:t>
      </w:r>
      <w:proofErr w:type="spellStart"/>
      <w:r>
        <w:rPr>
          <w:rtl/>
        </w:rPr>
        <w:t>התשפ"ה</w:t>
      </w:r>
      <w:proofErr w:type="spellEnd"/>
      <w:r>
        <w:rPr>
          <w:rFonts w:hint="cs"/>
          <w:rtl/>
        </w:rPr>
        <w:t>–</w:t>
      </w:r>
      <w:r>
        <w:rPr>
          <w:rtl/>
        </w:rPr>
        <w:t>2024, פ/5052/25</w:t>
      </w:r>
      <w:r w:rsidRPr="00CF492C">
        <w:rPr>
          <w:rStyle w:val="TagStyle"/>
          <w:rtl/>
        </w:rPr>
        <w:t xml:space="preserve"> &lt;&lt; נושא &gt;&gt;</w:t>
      </w:r>
      <w:r>
        <w:rPr>
          <w:rtl/>
        </w:rPr>
        <w:t xml:space="preserve">   </w:t>
      </w:r>
      <w:bookmarkEnd w:id="8"/>
    </w:p>
    <w:p w14:paraId="5B01AAD8" w14:textId="77777777" w:rsidR="00CF492C" w:rsidRDefault="00CF492C" w:rsidP="00CF492C">
      <w:pPr>
        <w:pStyle w:val="KeepWithNext"/>
        <w:rPr>
          <w:rtl/>
        </w:rPr>
      </w:pPr>
    </w:p>
    <w:p w14:paraId="44B7F564" w14:textId="77777777" w:rsidR="00E06A19" w:rsidRPr="00E06A19" w:rsidRDefault="00E06A19" w:rsidP="00E06A19">
      <w:pPr>
        <w:rPr>
          <w:rtl/>
        </w:rPr>
      </w:pPr>
    </w:p>
    <w:p w14:paraId="457C0B91" w14:textId="42E4DF90" w:rsidR="00CF492C" w:rsidRDefault="00CF492C" w:rsidP="00CF492C">
      <w:pPr>
        <w:pStyle w:val="af6"/>
        <w:keepNext/>
        <w:rPr>
          <w:rtl/>
        </w:rPr>
      </w:pPr>
      <w:bookmarkStart w:id="10" w:name="ET_yor_6447_3"/>
      <w:r w:rsidRPr="00CF492C">
        <w:rPr>
          <w:rStyle w:val="TagStyle"/>
          <w:rtl/>
        </w:rPr>
        <w:t xml:space="preserve"> &lt;&lt; יור &gt;&gt; </w:t>
      </w:r>
      <w:r>
        <w:rPr>
          <w:rtl/>
        </w:rPr>
        <w:t xml:space="preserve">היו"ר יונתן </w:t>
      </w:r>
      <w:proofErr w:type="spellStart"/>
      <w:r>
        <w:rPr>
          <w:rtl/>
        </w:rPr>
        <w:t>מישרקי</w:t>
      </w:r>
      <w:proofErr w:type="spellEnd"/>
      <w:r>
        <w:rPr>
          <w:rtl/>
        </w:rPr>
        <w:t>:</w:t>
      </w:r>
      <w:r w:rsidRPr="00CF492C">
        <w:rPr>
          <w:rStyle w:val="TagStyle"/>
          <w:rtl/>
        </w:rPr>
        <w:t xml:space="preserve"> &lt;&lt; יור &gt;&gt;</w:t>
      </w:r>
      <w:r>
        <w:rPr>
          <w:rtl/>
        </w:rPr>
        <w:t xml:space="preserve">   </w:t>
      </w:r>
      <w:bookmarkEnd w:id="10"/>
    </w:p>
    <w:p w14:paraId="37CD1CB3" w14:textId="77777777" w:rsidR="00CF492C" w:rsidRDefault="00CF492C" w:rsidP="00CF492C">
      <w:pPr>
        <w:rPr>
          <w:rtl/>
          <w:lang w:eastAsia="he-IL"/>
        </w:rPr>
      </w:pPr>
    </w:p>
    <w:p w14:paraId="30806864" w14:textId="5340B457" w:rsidR="00CF492C" w:rsidRDefault="00CF492C" w:rsidP="00CF492C">
      <w:pPr>
        <w:rPr>
          <w:rtl/>
        </w:rPr>
      </w:pPr>
      <w:r>
        <w:rPr>
          <w:rFonts w:hint="cs"/>
          <w:rtl/>
          <w:lang w:eastAsia="he-IL"/>
        </w:rPr>
        <w:t>שלום לכולם, א</w:t>
      </w:r>
      <w:bookmarkStart w:id="11" w:name="_ETM_Q1_65733"/>
      <w:bookmarkStart w:id="12" w:name="_ETM_Q1_49996"/>
      <w:bookmarkStart w:id="13" w:name="_ETM_Q1_33193"/>
      <w:bookmarkStart w:id="14" w:name="_ETM_Q1_107437"/>
      <w:bookmarkStart w:id="15" w:name="_ETM_Q1_102710"/>
      <w:bookmarkStart w:id="16" w:name="_ETM_Q1_98013"/>
      <w:bookmarkStart w:id="17" w:name="_ETM_Q1_93513"/>
      <w:bookmarkStart w:id="18" w:name="_ETM_Q1_88881"/>
      <w:bookmarkStart w:id="19" w:name="_ETM_Q1_84151"/>
      <w:bookmarkStart w:id="20" w:name="_ETM_Q1_79417"/>
      <w:bookmarkStart w:id="21" w:name="_ETM_Q1_75389"/>
      <w:bookmarkStart w:id="22" w:name="_ETM_Q1_71665"/>
      <w:bookmarkStart w:id="23" w:name="_ETM_Q1_66913"/>
      <w:bookmarkStart w:id="24" w:name="_ETM_Q1_62178"/>
      <w:bookmarkStart w:id="25" w:name="_ETM_Q1_57457"/>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Fonts w:hint="cs"/>
          <w:rtl/>
        </w:rPr>
        <w:t>ני</w:t>
      </w:r>
      <w:bookmarkStart w:id="26" w:name="_ETM_Q1_64673"/>
      <w:bookmarkEnd w:id="26"/>
      <w:r w:rsidR="00486450">
        <w:rPr>
          <w:rtl/>
        </w:rPr>
        <w:t xml:space="preserve"> מתכבד לפתוח את ישיבת ועדת </w:t>
      </w:r>
      <w:bookmarkStart w:id="27" w:name="_ETM_Q1_256746"/>
      <w:bookmarkEnd w:id="27"/>
      <w:r w:rsidR="00486450">
        <w:rPr>
          <w:rtl/>
        </w:rPr>
        <w:t xml:space="preserve">הבריאות </w:t>
      </w:r>
      <w:r>
        <w:rPr>
          <w:rFonts w:hint="cs"/>
          <w:rtl/>
        </w:rPr>
        <w:t>ש</w:t>
      </w:r>
      <w:r w:rsidR="00486450">
        <w:rPr>
          <w:rtl/>
        </w:rPr>
        <w:t>תעסוק היום בנושא</w:t>
      </w:r>
      <w:r>
        <w:rPr>
          <w:rFonts w:hint="cs"/>
          <w:rtl/>
        </w:rPr>
        <w:t xml:space="preserve">: </w:t>
      </w:r>
      <w:bookmarkStart w:id="28" w:name="_ETM_Q1_70100"/>
      <w:bookmarkEnd w:id="28"/>
      <w:r w:rsidR="00486450">
        <w:rPr>
          <w:rtl/>
        </w:rPr>
        <w:t xml:space="preserve">הצעת חוק להגבלת השיווק של גז </w:t>
      </w:r>
      <w:bookmarkStart w:id="29" w:name="_ETM_Q1_260064"/>
      <w:bookmarkEnd w:id="29"/>
      <w:r w:rsidR="00486450">
        <w:rPr>
          <w:rtl/>
        </w:rPr>
        <w:t xml:space="preserve">קצפות </w:t>
      </w:r>
      <w:r>
        <w:rPr>
          <w:rFonts w:hint="cs"/>
          <w:rtl/>
        </w:rPr>
        <w:t>ל</w:t>
      </w:r>
      <w:r w:rsidR="00486450">
        <w:rPr>
          <w:rtl/>
        </w:rPr>
        <w:t xml:space="preserve">צרכן, </w:t>
      </w:r>
      <w:proofErr w:type="spellStart"/>
      <w:r w:rsidR="00486450">
        <w:rPr>
          <w:rtl/>
        </w:rPr>
        <w:t>התשפ</w:t>
      </w:r>
      <w:r>
        <w:rPr>
          <w:rFonts w:hint="cs"/>
          <w:rtl/>
        </w:rPr>
        <w:t>"ה</w:t>
      </w:r>
      <w:proofErr w:type="spellEnd"/>
      <w:r>
        <w:rPr>
          <w:rFonts w:hint="cs"/>
          <w:rtl/>
        </w:rPr>
        <w:t>–2024</w:t>
      </w:r>
      <w:bookmarkStart w:id="30" w:name="_ETM_Q1_69943"/>
      <w:bookmarkEnd w:id="30"/>
      <w:r>
        <w:rPr>
          <w:rFonts w:hint="cs"/>
          <w:rtl/>
        </w:rPr>
        <w:t>.</w:t>
      </w:r>
      <w:bookmarkStart w:id="31" w:name="_ETM_Q1_263382"/>
      <w:bookmarkStart w:id="32" w:name="_ETM_Q1_267309"/>
      <w:bookmarkStart w:id="33" w:name="_ETM_Q1_271754"/>
      <w:bookmarkEnd w:id="31"/>
      <w:bookmarkEnd w:id="32"/>
      <w:bookmarkEnd w:id="33"/>
    </w:p>
    <w:p w14:paraId="10739EF3" w14:textId="77777777" w:rsidR="00CF492C" w:rsidRDefault="00CF492C" w:rsidP="00CF492C">
      <w:pPr>
        <w:rPr>
          <w:rtl/>
        </w:rPr>
      </w:pPr>
    </w:p>
    <w:p w14:paraId="78802BF8" w14:textId="77777777" w:rsidR="0065242E" w:rsidRDefault="00CF492C" w:rsidP="00CF492C">
      <w:pPr>
        <w:rPr>
          <w:rtl/>
        </w:rPr>
      </w:pPr>
      <w:r>
        <w:rPr>
          <w:rFonts w:hint="cs"/>
          <w:rtl/>
        </w:rPr>
        <w:t>אנ</w:t>
      </w:r>
      <w:bookmarkStart w:id="34" w:name="_ETM_Q1_81483"/>
      <w:bookmarkEnd w:id="34"/>
      <w:r>
        <w:rPr>
          <w:rFonts w:hint="cs"/>
          <w:rtl/>
        </w:rPr>
        <w:t xml:space="preserve">י מבקש לפתוח את הישיבה </w:t>
      </w:r>
      <w:bookmarkStart w:id="35" w:name="_ETM_Q1_87469"/>
      <w:bookmarkEnd w:id="35"/>
      <w:r>
        <w:rPr>
          <w:rFonts w:hint="cs"/>
          <w:rtl/>
        </w:rPr>
        <w:t>הזו</w:t>
      </w:r>
      <w:r w:rsidR="00486450">
        <w:rPr>
          <w:rtl/>
        </w:rPr>
        <w:t xml:space="preserve"> כמו שאנחנו נוהגים</w:t>
      </w:r>
      <w:r>
        <w:rPr>
          <w:rFonts w:hint="cs"/>
          <w:rtl/>
        </w:rPr>
        <w:t xml:space="preserve"> תמיד</w:t>
      </w:r>
      <w:bookmarkStart w:id="36" w:name="_ETM_Q1_85923"/>
      <w:bookmarkEnd w:id="36"/>
      <w:r w:rsidR="00486450">
        <w:rPr>
          <w:rtl/>
        </w:rPr>
        <w:t xml:space="preserve">. </w:t>
      </w:r>
      <w:bookmarkStart w:id="37" w:name="_ETM_Q1_276988"/>
      <w:bookmarkEnd w:id="37"/>
      <w:r w:rsidR="00486450">
        <w:rPr>
          <w:rtl/>
        </w:rPr>
        <w:t xml:space="preserve">אנחנו יודעים גם שיש ערך לכל תפילה ותפילה, לכל </w:t>
      </w:r>
      <w:bookmarkStart w:id="38" w:name="_ETM_Q1_281346"/>
      <w:bookmarkEnd w:id="38"/>
      <w:r w:rsidR="00486450">
        <w:rPr>
          <w:rtl/>
        </w:rPr>
        <w:t>דיבור, לכל העלאת מודעות</w:t>
      </w:r>
      <w:bookmarkStart w:id="39" w:name="_ETM_Q1_90344"/>
      <w:bookmarkEnd w:id="39"/>
      <w:r w:rsidR="0065242E">
        <w:rPr>
          <w:rFonts w:hint="cs"/>
          <w:rtl/>
        </w:rPr>
        <w:t xml:space="preserve"> –</w:t>
      </w:r>
      <w:r w:rsidR="00486450">
        <w:rPr>
          <w:rtl/>
        </w:rPr>
        <w:t xml:space="preserve"> </w:t>
      </w:r>
      <w:bookmarkStart w:id="40" w:name="_ETM_Q1_90273"/>
      <w:bookmarkEnd w:id="40"/>
      <w:r w:rsidR="00486450">
        <w:rPr>
          <w:rtl/>
        </w:rPr>
        <w:t>תפילה לש</w:t>
      </w:r>
      <w:r w:rsidR="0065242E">
        <w:rPr>
          <w:rFonts w:hint="cs"/>
          <w:rtl/>
        </w:rPr>
        <w:t>ו</w:t>
      </w:r>
      <w:r w:rsidR="00486450">
        <w:rPr>
          <w:rtl/>
        </w:rPr>
        <w:t xml:space="preserve">בם הביתה של כלל </w:t>
      </w:r>
      <w:bookmarkStart w:id="41" w:name="_ETM_Q1_285704"/>
      <w:bookmarkEnd w:id="41"/>
      <w:r w:rsidR="00486450">
        <w:rPr>
          <w:rtl/>
        </w:rPr>
        <w:t>החטופים והחטופה</w:t>
      </w:r>
      <w:r w:rsidR="0065242E">
        <w:rPr>
          <w:rFonts w:hint="cs"/>
          <w:rtl/>
        </w:rPr>
        <w:t>, מי</w:t>
      </w:r>
      <w:bookmarkStart w:id="42" w:name="_ETM_Q1_95283"/>
      <w:bookmarkEnd w:id="42"/>
      <w:r w:rsidR="0065242E">
        <w:rPr>
          <w:rFonts w:hint="cs"/>
          <w:rtl/>
        </w:rPr>
        <w:t xml:space="preserve"> </w:t>
      </w:r>
      <w:r w:rsidR="00486450">
        <w:rPr>
          <w:rtl/>
        </w:rPr>
        <w:t>לקבורה ומי לשיקום</w:t>
      </w:r>
      <w:r w:rsidR="0065242E">
        <w:rPr>
          <w:rFonts w:hint="cs"/>
          <w:rtl/>
        </w:rPr>
        <w:t>,</w:t>
      </w:r>
      <w:r w:rsidR="00486450">
        <w:rPr>
          <w:rtl/>
        </w:rPr>
        <w:t xml:space="preserve"> בקרוב ממש, וכ</w:t>
      </w:r>
      <w:bookmarkStart w:id="43" w:name="_ETM_Q1_98893"/>
      <w:bookmarkEnd w:id="43"/>
      <w:r w:rsidR="00486450">
        <w:rPr>
          <w:rtl/>
        </w:rPr>
        <w:t>ן גם</w:t>
      </w:r>
      <w:r w:rsidR="0065242E">
        <w:rPr>
          <w:rFonts w:hint="cs"/>
          <w:rtl/>
        </w:rPr>
        <w:t>,</w:t>
      </w:r>
      <w:r w:rsidR="00486450">
        <w:rPr>
          <w:rtl/>
        </w:rPr>
        <w:t xml:space="preserve"> </w:t>
      </w:r>
      <w:bookmarkStart w:id="44" w:name="_ETM_Q1_290062"/>
      <w:bookmarkEnd w:id="44"/>
      <w:r w:rsidR="00486450">
        <w:rPr>
          <w:rtl/>
        </w:rPr>
        <w:t>בתפילה לרפואתם השלמה של כלל הפצועים במערכה הקשה הזו</w:t>
      </w:r>
      <w:r w:rsidR="0065242E">
        <w:rPr>
          <w:rFonts w:hint="cs"/>
          <w:rtl/>
        </w:rPr>
        <w:t>,</w:t>
      </w:r>
      <w:r w:rsidR="00486450">
        <w:rPr>
          <w:rtl/>
        </w:rPr>
        <w:t xml:space="preserve"> </w:t>
      </w:r>
      <w:bookmarkStart w:id="45" w:name="_ETM_Q1_296690"/>
      <w:bookmarkEnd w:id="45"/>
      <w:r w:rsidR="0065242E">
        <w:rPr>
          <w:rFonts w:hint="cs"/>
          <w:rtl/>
        </w:rPr>
        <w:t>ו</w:t>
      </w:r>
      <w:bookmarkStart w:id="46" w:name="_ETM_Q1_107093"/>
      <w:bookmarkEnd w:id="46"/>
      <w:r w:rsidR="00486450">
        <w:rPr>
          <w:rtl/>
        </w:rPr>
        <w:t>שנדע ימים טובים יותר.</w:t>
      </w:r>
    </w:p>
    <w:p w14:paraId="3C22A612" w14:textId="77777777" w:rsidR="0065242E" w:rsidRDefault="0065242E" w:rsidP="00CF492C">
      <w:pPr>
        <w:rPr>
          <w:rtl/>
        </w:rPr>
      </w:pPr>
      <w:bookmarkStart w:id="47" w:name="_ETM_Q1_110285"/>
      <w:bookmarkEnd w:id="47"/>
    </w:p>
    <w:p w14:paraId="5B4F8EFB" w14:textId="4BE36B70" w:rsidR="00486450" w:rsidRDefault="00486450" w:rsidP="00CF492C">
      <w:pPr>
        <w:rPr>
          <w:rtl/>
        </w:rPr>
      </w:pPr>
      <w:bookmarkStart w:id="48" w:name="_ETM_Q1_110527"/>
      <w:bookmarkStart w:id="49" w:name="_ETM_Q1_110621"/>
      <w:bookmarkStart w:id="50" w:name="_ETM_Q1_110656"/>
      <w:bookmarkStart w:id="51" w:name="_ETM_Q1_107563"/>
      <w:bookmarkStart w:id="52" w:name="_ETM_Q1_113893"/>
      <w:bookmarkEnd w:id="48"/>
      <w:bookmarkEnd w:id="49"/>
      <w:bookmarkEnd w:id="50"/>
      <w:bookmarkEnd w:id="51"/>
      <w:bookmarkEnd w:id="52"/>
      <w:r>
        <w:rPr>
          <w:rtl/>
        </w:rPr>
        <w:t xml:space="preserve">זה </w:t>
      </w:r>
      <w:bookmarkStart w:id="53" w:name="_ETM_Q1_300629"/>
      <w:bookmarkEnd w:id="53"/>
      <w:r>
        <w:rPr>
          <w:rtl/>
        </w:rPr>
        <w:t>כבר דיון שלישי</w:t>
      </w:r>
      <w:bookmarkStart w:id="54" w:name="_ETM_Q1_113663"/>
      <w:bookmarkEnd w:id="54"/>
      <w:r>
        <w:rPr>
          <w:rtl/>
        </w:rPr>
        <w:t xml:space="preserve"> בהצעת החוק הזו, </w:t>
      </w:r>
      <w:bookmarkStart w:id="55" w:name="_ETM_Q1_116563"/>
      <w:bookmarkStart w:id="56" w:name="_ETM_Q1_304569"/>
      <w:bookmarkEnd w:id="55"/>
      <w:bookmarkEnd w:id="56"/>
      <w:r w:rsidR="00D15A0E">
        <w:rPr>
          <w:rFonts w:hint="cs"/>
          <w:rtl/>
        </w:rPr>
        <w:t>ו</w:t>
      </w:r>
      <w:r>
        <w:rPr>
          <w:rtl/>
        </w:rPr>
        <w:t xml:space="preserve">אני מזכיר </w:t>
      </w:r>
      <w:r w:rsidR="00D15A0E">
        <w:rPr>
          <w:rFonts w:hint="cs"/>
          <w:rtl/>
        </w:rPr>
        <w:t>ש</w:t>
      </w:r>
      <w:r>
        <w:rPr>
          <w:rtl/>
        </w:rPr>
        <w:t>אנחנו בהכנה לקריא</w:t>
      </w:r>
      <w:bookmarkStart w:id="57" w:name="_ETM_Q1_120062"/>
      <w:bookmarkEnd w:id="57"/>
      <w:r>
        <w:rPr>
          <w:rtl/>
        </w:rPr>
        <w:t>ה ראשונה</w:t>
      </w:r>
      <w:r w:rsidR="00D15A0E">
        <w:rPr>
          <w:rFonts w:hint="cs"/>
          <w:rtl/>
        </w:rPr>
        <w:t>.</w:t>
      </w:r>
      <w:r>
        <w:rPr>
          <w:rtl/>
        </w:rPr>
        <w:t xml:space="preserve"> </w:t>
      </w:r>
      <w:bookmarkStart w:id="58" w:name="_ETM_Q1_308509"/>
      <w:bookmarkEnd w:id="58"/>
      <w:r>
        <w:rPr>
          <w:rtl/>
        </w:rPr>
        <w:t xml:space="preserve">היות </w:t>
      </w:r>
      <w:r w:rsidR="00F30F51">
        <w:rPr>
          <w:rFonts w:hint="cs"/>
          <w:rtl/>
        </w:rPr>
        <w:t>ש</w:t>
      </w:r>
      <w:r>
        <w:rPr>
          <w:rtl/>
        </w:rPr>
        <w:t xml:space="preserve">המחלוקות והסוגיות שמונחות פה הן די ברורות </w:t>
      </w:r>
      <w:bookmarkStart w:id="59" w:name="_ETM_Q1_124782"/>
      <w:bookmarkEnd w:id="59"/>
      <w:r>
        <w:rPr>
          <w:rtl/>
        </w:rPr>
        <w:t xml:space="preserve">לכולם, אני </w:t>
      </w:r>
      <w:bookmarkStart w:id="60" w:name="_ETM_Q1_312449"/>
      <w:bookmarkEnd w:id="60"/>
      <w:r>
        <w:rPr>
          <w:rtl/>
        </w:rPr>
        <w:t xml:space="preserve">לא מוצא </w:t>
      </w:r>
      <w:r w:rsidR="00D15A0E">
        <w:rPr>
          <w:rFonts w:hint="cs"/>
          <w:rtl/>
        </w:rPr>
        <w:t>עוד טעם</w:t>
      </w:r>
      <w:r>
        <w:rPr>
          <w:rtl/>
        </w:rPr>
        <w:t xml:space="preserve"> לחזור ולדון ב</w:t>
      </w:r>
      <w:r w:rsidR="00D15A0E">
        <w:rPr>
          <w:rFonts w:hint="cs"/>
          <w:rtl/>
        </w:rPr>
        <w:t>הן</w:t>
      </w:r>
      <w:r>
        <w:rPr>
          <w:rtl/>
        </w:rPr>
        <w:t xml:space="preserve">. </w:t>
      </w:r>
      <w:bookmarkStart w:id="61" w:name="_ETM_Q1_126742"/>
      <w:bookmarkEnd w:id="61"/>
      <w:r>
        <w:rPr>
          <w:rtl/>
        </w:rPr>
        <w:t xml:space="preserve">אני אבקש מהיועצת </w:t>
      </w:r>
      <w:bookmarkStart w:id="62" w:name="_ETM_Q1_316389"/>
      <w:bookmarkEnd w:id="62"/>
      <w:r>
        <w:rPr>
          <w:rtl/>
        </w:rPr>
        <w:t xml:space="preserve">המשפטית </w:t>
      </w:r>
      <w:bookmarkStart w:id="63" w:name="_ETM_Q1_320540"/>
      <w:bookmarkEnd w:id="63"/>
      <w:r>
        <w:rPr>
          <w:rtl/>
        </w:rPr>
        <w:t xml:space="preserve">של הוועדה להקריא את נוסח הצעת החוק. </w:t>
      </w:r>
      <w:r w:rsidR="00D15A0E">
        <w:rPr>
          <w:rFonts w:hint="cs"/>
          <w:rtl/>
        </w:rPr>
        <w:t>ו</w:t>
      </w:r>
      <w:r>
        <w:rPr>
          <w:rtl/>
        </w:rPr>
        <w:t>כמובן</w:t>
      </w:r>
      <w:r w:rsidR="00D15A0E">
        <w:rPr>
          <w:rFonts w:hint="cs"/>
          <w:rtl/>
        </w:rPr>
        <w:t>,</w:t>
      </w:r>
      <w:r>
        <w:rPr>
          <w:rtl/>
        </w:rPr>
        <w:t xml:space="preserve"> מי שיר</w:t>
      </w:r>
      <w:bookmarkStart w:id="64" w:name="_ETM_Q1_138065"/>
      <w:bookmarkEnd w:id="64"/>
      <w:r>
        <w:rPr>
          <w:rtl/>
        </w:rPr>
        <w:t xml:space="preserve">צה </w:t>
      </w:r>
      <w:bookmarkStart w:id="65" w:name="_ETM_Q1_324790"/>
      <w:bookmarkEnd w:id="65"/>
      <w:r>
        <w:rPr>
          <w:rtl/>
        </w:rPr>
        <w:t>יוכל להרים יד ולהעיר ה</w:t>
      </w:r>
      <w:bookmarkStart w:id="66" w:name="_ETM_Q1_139532"/>
      <w:bookmarkEnd w:id="66"/>
      <w:r>
        <w:rPr>
          <w:rtl/>
        </w:rPr>
        <w:t xml:space="preserve">ערות ברשות דיבור. </w:t>
      </w:r>
      <w:bookmarkStart w:id="67" w:name="_ETM_Q1_329040"/>
      <w:bookmarkEnd w:id="67"/>
      <w:r>
        <w:rPr>
          <w:rtl/>
        </w:rPr>
        <w:t>בבקשה</w:t>
      </w:r>
      <w:r w:rsidR="00D15A0E">
        <w:rPr>
          <w:rFonts w:hint="cs"/>
          <w:rtl/>
        </w:rPr>
        <w:t>,</w:t>
      </w:r>
      <w:r>
        <w:rPr>
          <w:rtl/>
        </w:rPr>
        <w:t xml:space="preserve"> גברתי.</w:t>
      </w:r>
    </w:p>
    <w:p w14:paraId="0BBB0A75" w14:textId="77777777" w:rsidR="00451AD4" w:rsidRDefault="00451AD4" w:rsidP="00B71950">
      <w:pPr>
        <w:ind w:firstLine="0"/>
        <w:rPr>
          <w:rtl/>
        </w:rPr>
      </w:pPr>
      <w:bookmarkStart w:id="68" w:name="_ETM_Q1_142853"/>
      <w:bookmarkEnd w:id="68"/>
    </w:p>
    <w:p w14:paraId="3232CE9E" w14:textId="2823DE20" w:rsidR="00451AD4" w:rsidRDefault="00451AD4" w:rsidP="00451AD4">
      <w:pPr>
        <w:pStyle w:val="a4"/>
        <w:keepNext/>
        <w:rPr>
          <w:rtl/>
        </w:rPr>
      </w:pPr>
      <w:bookmarkStart w:id="69" w:name="ET_speaker_נעה_בן_שבת_4"/>
      <w:r w:rsidRPr="00451AD4">
        <w:rPr>
          <w:rStyle w:val="TagStyle"/>
          <w:rtl/>
        </w:rPr>
        <w:t xml:space="preserve"> &lt;&lt; דובר &gt;&gt; </w:t>
      </w:r>
      <w:r>
        <w:rPr>
          <w:rtl/>
        </w:rPr>
        <w:t>נעה בן שבת:</w:t>
      </w:r>
      <w:r w:rsidRPr="00451AD4">
        <w:rPr>
          <w:rStyle w:val="TagStyle"/>
          <w:rtl/>
        </w:rPr>
        <w:t xml:space="preserve"> &lt;&lt; דובר &gt;&gt;</w:t>
      </w:r>
      <w:r>
        <w:rPr>
          <w:rtl/>
        </w:rPr>
        <w:t xml:space="preserve">   </w:t>
      </w:r>
      <w:bookmarkEnd w:id="69"/>
    </w:p>
    <w:p w14:paraId="1C2B8BDB" w14:textId="77777777" w:rsidR="00486450" w:rsidRDefault="00486450" w:rsidP="00B71950">
      <w:pPr>
        <w:ind w:firstLine="0"/>
        <w:rPr>
          <w:rtl/>
        </w:rPr>
      </w:pPr>
      <w:bookmarkStart w:id="70" w:name="_ETM_Q1_142357"/>
      <w:bookmarkStart w:id="71" w:name="_ETM_Q1_142543"/>
      <w:bookmarkStart w:id="72" w:name="_ETM_Q1_333760"/>
      <w:bookmarkStart w:id="73" w:name="_ETM_Q1_144754"/>
      <w:bookmarkEnd w:id="70"/>
      <w:bookmarkEnd w:id="71"/>
      <w:bookmarkEnd w:id="72"/>
      <w:bookmarkEnd w:id="73"/>
    </w:p>
    <w:p w14:paraId="4E5E8BEB" w14:textId="048019DA" w:rsidR="00C02F24" w:rsidRDefault="00486450" w:rsidP="00451AD4">
      <w:pPr>
        <w:rPr>
          <w:rtl/>
        </w:rPr>
      </w:pPr>
      <w:bookmarkStart w:id="74" w:name="_ETM_Q1_145210"/>
      <w:bookmarkEnd w:id="74"/>
      <w:r>
        <w:rPr>
          <w:rtl/>
        </w:rPr>
        <w:t xml:space="preserve">אז נתחיל מהוראה שלא קראנו בסעיף </w:t>
      </w:r>
      <w:r w:rsidR="00451AD4">
        <w:rPr>
          <w:rFonts w:hint="cs"/>
          <w:rtl/>
        </w:rPr>
        <w:t>2</w:t>
      </w:r>
      <w:bookmarkStart w:id="75" w:name="_ETM_Q1_146292"/>
      <w:bookmarkEnd w:id="75"/>
      <w:r w:rsidR="00371E02">
        <w:rPr>
          <w:rFonts w:hint="cs"/>
          <w:rtl/>
        </w:rPr>
        <w:t>, אני אשל</w:t>
      </w:r>
      <w:r>
        <w:rPr>
          <w:rtl/>
        </w:rPr>
        <w:t xml:space="preserve">ים </w:t>
      </w:r>
      <w:bookmarkStart w:id="76" w:name="_ETM_Q1_337511"/>
      <w:bookmarkEnd w:id="76"/>
      <w:r>
        <w:rPr>
          <w:rtl/>
        </w:rPr>
        <w:t>אותה.</w:t>
      </w:r>
    </w:p>
    <w:p w14:paraId="7484EFD3" w14:textId="3CE321D2" w:rsidR="00C02F24" w:rsidRDefault="00C02F24" w:rsidP="00371E02">
      <w:pPr>
        <w:ind w:firstLine="0"/>
        <w:rPr>
          <w:rtl/>
        </w:rPr>
      </w:pPr>
      <w:bookmarkStart w:id="77" w:name="_ETM_Q1_145490"/>
      <w:bookmarkEnd w:id="77"/>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587"/>
        <w:gridCol w:w="5560"/>
      </w:tblGrid>
      <w:tr w:rsidR="00371E02" w:rsidRPr="00371E02" w14:paraId="6FFDECAB" w14:textId="77777777" w:rsidTr="00371E02">
        <w:trPr>
          <w:cantSplit/>
          <w:trHeight w:val="60"/>
        </w:trPr>
        <w:tc>
          <w:tcPr>
            <w:tcW w:w="970" w:type="pct"/>
            <w:hideMark/>
          </w:tcPr>
          <w:p w14:paraId="49EE6669" w14:textId="03F7A85A"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rtl/>
                <w:lang w:eastAsia="ja-JP"/>
              </w:rPr>
            </w:pPr>
            <w:bookmarkStart w:id="78" w:name="_ETM_Q1_146580"/>
            <w:bookmarkEnd w:id="78"/>
            <w:r>
              <w:rPr>
                <w:rFonts w:ascii="Arial" w:eastAsia="Arial Unicode MS" w:hAnsi="Arial" w:hint="cs"/>
                <w:color w:val="000000"/>
                <w:sz w:val="18"/>
                <w:rtl/>
                <w:lang w:eastAsia="ja-JP"/>
              </w:rPr>
              <w:t>"תיקון סעיף 4</w:t>
            </w:r>
          </w:p>
        </w:tc>
        <w:tc>
          <w:tcPr>
            <w:tcW w:w="323" w:type="pct"/>
          </w:tcPr>
          <w:p w14:paraId="59DBA0FC" w14:textId="582E328D"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rtl/>
                <w:lang w:eastAsia="ja-JP"/>
              </w:rPr>
            </w:pPr>
            <w:r>
              <w:rPr>
                <w:rFonts w:ascii="Arial" w:eastAsia="Arial Unicode MS" w:hAnsi="Arial" w:hint="cs"/>
                <w:color w:val="000000"/>
                <w:sz w:val="18"/>
                <w:rtl/>
                <w:lang w:eastAsia="ja-JP"/>
              </w:rPr>
              <w:t>2.</w:t>
            </w:r>
          </w:p>
        </w:tc>
        <w:tc>
          <w:tcPr>
            <w:tcW w:w="323" w:type="pct"/>
          </w:tcPr>
          <w:p w14:paraId="59BBD164"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3" w:type="pct"/>
          </w:tcPr>
          <w:p w14:paraId="155CCE1C" w14:textId="0AC75DC4"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r>
              <w:rPr>
                <w:rFonts w:ascii="Arial" w:eastAsia="Arial Unicode MS" w:hAnsi="Arial" w:hint="cs"/>
                <w:color w:val="000000"/>
                <w:sz w:val="18"/>
                <w:rtl/>
                <w:lang w:eastAsia="ja-JP"/>
              </w:rPr>
              <w:t>(ב2)</w:t>
            </w:r>
          </w:p>
        </w:tc>
        <w:tc>
          <w:tcPr>
            <w:tcW w:w="3061" w:type="pct"/>
            <w:hideMark/>
          </w:tcPr>
          <w:p w14:paraId="245BC76A" w14:textId="416C65CF" w:rsidR="00371E02" w:rsidRPr="00371E02" w:rsidRDefault="00371E02" w:rsidP="00371E0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18"/>
                <w:rtl/>
                <w:lang w:eastAsia="ja-JP"/>
              </w:rPr>
            </w:pPr>
            <w:r w:rsidRPr="00371E02">
              <w:rPr>
                <w:rFonts w:ascii="Arial" w:eastAsia="Arial Unicode MS" w:hAnsi="Arial"/>
                <w:color w:val="000000"/>
                <w:sz w:val="18"/>
                <w:rtl/>
                <w:lang w:eastAsia="ja-JP"/>
              </w:rPr>
              <w:t>(3)</w:t>
            </w:r>
            <w:r w:rsidRPr="00371E02">
              <w:rPr>
                <w:rFonts w:ascii="Arial" w:eastAsia="Arial Unicode MS" w:hAnsi="Arial"/>
                <w:color w:val="000000"/>
                <w:sz w:val="18"/>
                <w:rtl/>
                <w:lang w:eastAsia="ja-JP"/>
              </w:rPr>
              <w:tab/>
              <w:t>עד לקביעת הוראות כאמור בפסקה (1), רשאי המפקח הכללי של משטרת ישראל לקבוע הוראות כאמור בנוהלי משטרת ישראל, ובלבד שיפורסמו באתר האינטרנט של המשטרה.</w:t>
            </w:r>
            <w:r>
              <w:rPr>
                <w:rFonts w:ascii="Arial" w:eastAsia="Arial Unicode MS" w:hAnsi="Arial" w:hint="cs"/>
                <w:color w:val="000000"/>
                <w:sz w:val="18"/>
                <w:rtl/>
                <w:lang w:eastAsia="ja-JP"/>
              </w:rPr>
              <w:t>"</w:t>
            </w:r>
            <w:bookmarkStart w:id="79" w:name="_ETM_Q1_155570"/>
            <w:bookmarkEnd w:id="79"/>
          </w:p>
        </w:tc>
      </w:tr>
    </w:tbl>
    <w:p w14:paraId="639A20C6" w14:textId="77777777" w:rsidR="00C02F24" w:rsidRDefault="00C02F24" w:rsidP="00C02F24">
      <w:pPr>
        <w:pStyle w:val="KeepWithNext"/>
        <w:rPr>
          <w:rtl/>
        </w:rPr>
      </w:pPr>
      <w:bookmarkStart w:id="80" w:name="_ETM_Q1_160230"/>
      <w:bookmarkEnd w:id="80"/>
    </w:p>
    <w:p w14:paraId="039D3B8E" w14:textId="4DAD4EDB" w:rsidR="00C02F24" w:rsidRDefault="00486450" w:rsidP="00451AD4">
      <w:pPr>
        <w:rPr>
          <w:rtl/>
        </w:rPr>
      </w:pPr>
      <w:bookmarkStart w:id="81" w:name="_ETM_Q1_160319"/>
      <w:bookmarkStart w:id="82" w:name="_ETM_Q1_159176"/>
      <w:bookmarkStart w:id="83" w:name="_ETM_Q1_159316"/>
      <w:bookmarkStart w:id="84" w:name="_ETM_Q1_159368"/>
      <w:bookmarkStart w:id="85" w:name="_ETM_Q1_159393"/>
      <w:bookmarkStart w:id="86" w:name="_ETM_Q1_159447"/>
      <w:bookmarkEnd w:id="81"/>
      <w:bookmarkEnd w:id="82"/>
      <w:bookmarkEnd w:id="83"/>
      <w:bookmarkEnd w:id="84"/>
      <w:bookmarkEnd w:id="85"/>
      <w:bookmarkEnd w:id="86"/>
      <w:r>
        <w:rPr>
          <w:rtl/>
        </w:rPr>
        <w:t xml:space="preserve">לגבי נושא </w:t>
      </w:r>
      <w:bookmarkStart w:id="87" w:name="_ETM_Q1_160542"/>
      <w:bookmarkEnd w:id="87"/>
      <w:r>
        <w:rPr>
          <w:rtl/>
        </w:rPr>
        <w:t xml:space="preserve">התפיסה והתשלומים </w:t>
      </w:r>
      <w:bookmarkStart w:id="88" w:name="_ETM_Q1_348765"/>
      <w:bookmarkEnd w:id="88"/>
      <w:r>
        <w:rPr>
          <w:rtl/>
        </w:rPr>
        <w:t>אני מציעה שכרגע</w:t>
      </w:r>
      <w:r w:rsidR="00C02F24">
        <w:rPr>
          <w:rFonts w:hint="cs"/>
          <w:rtl/>
        </w:rPr>
        <w:t>,</w:t>
      </w:r>
      <w:bookmarkStart w:id="89" w:name="_ETM_Q1_162586"/>
      <w:bookmarkEnd w:id="89"/>
      <w:r>
        <w:rPr>
          <w:rtl/>
        </w:rPr>
        <w:t xml:space="preserve"> </w:t>
      </w:r>
      <w:r w:rsidR="00371E02">
        <w:rPr>
          <w:rFonts w:hint="cs"/>
          <w:rtl/>
        </w:rPr>
        <w:t>ב</w:t>
      </w:r>
      <w:r>
        <w:rPr>
          <w:rtl/>
        </w:rPr>
        <w:t>קריאה ראשונה</w:t>
      </w:r>
      <w:bookmarkStart w:id="90" w:name="_ETM_Q1_162485"/>
      <w:bookmarkEnd w:id="90"/>
      <w:r w:rsidR="00C02F24">
        <w:rPr>
          <w:rFonts w:hint="cs"/>
          <w:rtl/>
        </w:rPr>
        <w:t>,</w:t>
      </w:r>
      <w:r>
        <w:rPr>
          <w:rtl/>
        </w:rPr>
        <w:t xml:space="preserve"> </w:t>
      </w:r>
      <w:bookmarkStart w:id="91" w:name="_ETM_Q1_161462"/>
      <w:bookmarkStart w:id="92" w:name="_ETM_Q1_162512"/>
      <w:bookmarkEnd w:id="91"/>
      <w:bookmarkEnd w:id="92"/>
      <w:r>
        <w:rPr>
          <w:rtl/>
        </w:rPr>
        <w:t xml:space="preserve">לא נכניס את </w:t>
      </w:r>
      <w:r w:rsidR="00C02F24">
        <w:rPr>
          <w:rFonts w:hint="cs"/>
          <w:rtl/>
        </w:rPr>
        <w:t>ההוראה שב-</w:t>
      </w:r>
      <w:bookmarkStart w:id="93" w:name="_ETM_Q1_163832"/>
      <w:bookmarkEnd w:id="93"/>
      <w:r w:rsidR="00C02F24">
        <w:rPr>
          <w:rFonts w:hint="cs"/>
          <w:rtl/>
        </w:rPr>
        <w:t>(ב3)</w:t>
      </w:r>
      <w:bookmarkStart w:id="94" w:name="_ETM_Q1_163102"/>
      <w:bookmarkStart w:id="95" w:name="_ETM_Q1_164993"/>
      <w:bookmarkStart w:id="96" w:name="_ETM_Q1_352516"/>
      <w:bookmarkStart w:id="97" w:name="_ETM_Q1_164792"/>
      <w:bookmarkEnd w:id="94"/>
      <w:bookmarkEnd w:id="95"/>
      <w:bookmarkEnd w:id="96"/>
      <w:bookmarkEnd w:id="97"/>
      <w:r w:rsidR="00371E02">
        <w:rPr>
          <w:rFonts w:hint="cs"/>
          <w:rtl/>
        </w:rPr>
        <w:t>,</w:t>
      </w:r>
      <w:r>
        <w:rPr>
          <w:rtl/>
        </w:rPr>
        <w:t xml:space="preserve"> </w:t>
      </w:r>
      <w:bookmarkStart w:id="98" w:name="_ETM_Q1_356267"/>
      <w:bookmarkEnd w:id="98"/>
      <w:r>
        <w:rPr>
          <w:rtl/>
        </w:rPr>
        <w:t>ונשקול אותה לקראת קריאה ש</w:t>
      </w:r>
      <w:bookmarkStart w:id="99" w:name="_ETM_Q1_166692"/>
      <w:bookmarkEnd w:id="99"/>
      <w:r w:rsidR="00C02F24">
        <w:rPr>
          <w:rFonts w:hint="cs"/>
          <w:rtl/>
        </w:rPr>
        <w:t>נייה ו</w:t>
      </w:r>
      <w:r>
        <w:rPr>
          <w:rtl/>
        </w:rPr>
        <w:t xml:space="preserve">שלישית </w:t>
      </w:r>
      <w:bookmarkStart w:id="100" w:name="_ETM_Q1_169982"/>
      <w:bookmarkEnd w:id="100"/>
      <w:r w:rsidR="00C02F24">
        <w:rPr>
          <w:rFonts w:hint="cs"/>
          <w:rtl/>
        </w:rPr>
        <w:t xml:space="preserve">כשיהיו </w:t>
      </w:r>
      <w:bookmarkStart w:id="101" w:name="_ETM_Q1_172945"/>
      <w:bookmarkStart w:id="102" w:name="_ETM_Q1_360369"/>
      <w:bookmarkEnd w:id="101"/>
      <w:bookmarkEnd w:id="102"/>
      <w:r>
        <w:rPr>
          <w:rtl/>
        </w:rPr>
        <w:t>יותר הסכמות</w:t>
      </w:r>
      <w:bookmarkStart w:id="103" w:name="_ETM_Q1_170489"/>
      <w:bookmarkEnd w:id="103"/>
      <w:r>
        <w:rPr>
          <w:rtl/>
        </w:rPr>
        <w:t xml:space="preserve"> בנושא הזה.</w:t>
      </w:r>
    </w:p>
    <w:p w14:paraId="722A33CB" w14:textId="77777777" w:rsidR="00C02F24" w:rsidRDefault="00C02F24" w:rsidP="00451AD4">
      <w:pPr>
        <w:rPr>
          <w:rtl/>
        </w:rPr>
      </w:pPr>
      <w:bookmarkStart w:id="104" w:name="_ETM_Q1_177175"/>
      <w:bookmarkStart w:id="105" w:name="_ETM_Q1_177355"/>
      <w:bookmarkEnd w:id="104"/>
      <w:bookmarkEnd w:id="105"/>
    </w:p>
    <w:p w14:paraId="401488A2" w14:textId="77777777" w:rsidR="00C02F24" w:rsidRDefault="00486450" w:rsidP="00451AD4">
      <w:pPr>
        <w:rPr>
          <w:rtl/>
        </w:rPr>
      </w:pPr>
      <w:bookmarkStart w:id="106" w:name="_ETM_Q1_177473"/>
      <w:bookmarkStart w:id="107" w:name="_ETM_Q1_177522"/>
      <w:bookmarkEnd w:id="106"/>
      <w:bookmarkEnd w:id="107"/>
      <w:r>
        <w:rPr>
          <w:rtl/>
        </w:rPr>
        <w:t xml:space="preserve">עכשיו אנחנו עוברים לפרק </w:t>
      </w:r>
      <w:bookmarkStart w:id="108" w:name="_ETM_Q1_365103"/>
      <w:bookmarkEnd w:id="108"/>
      <w:r>
        <w:rPr>
          <w:rtl/>
        </w:rPr>
        <w:t>ג'</w:t>
      </w:r>
      <w:r w:rsidR="00C02F24">
        <w:rPr>
          <w:rFonts w:hint="cs"/>
          <w:rtl/>
        </w:rPr>
        <w:t>1</w:t>
      </w:r>
      <w:bookmarkStart w:id="109" w:name="_ETM_Q1_175352"/>
      <w:bookmarkStart w:id="110" w:name="_ETM_Q1_179352"/>
      <w:bookmarkEnd w:id="109"/>
      <w:bookmarkEnd w:id="110"/>
      <w:r w:rsidR="00C02F24">
        <w:rPr>
          <w:rFonts w:hint="cs"/>
          <w:rtl/>
        </w:rPr>
        <w:t>:</w:t>
      </w:r>
      <w:r>
        <w:rPr>
          <w:rtl/>
        </w:rPr>
        <w:t xml:space="preserve"> ה</w:t>
      </w:r>
      <w:bookmarkStart w:id="111" w:name="_ETM_Q1_177952"/>
      <w:bookmarkEnd w:id="111"/>
      <w:r>
        <w:rPr>
          <w:rtl/>
        </w:rPr>
        <w:t>גבלת שיווק של גז חמצן דו חנקני. א</w:t>
      </w:r>
      <w:bookmarkStart w:id="112" w:name="_ETM_Q1_369837"/>
      <w:bookmarkStart w:id="113" w:name="_ETM_Q1_180482"/>
      <w:bookmarkEnd w:id="112"/>
      <w:bookmarkEnd w:id="113"/>
      <w:r w:rsidR="00C02F24">
        <w:rPr>
          <w:rFonts w:hint="cs"/>
          <w:rtl/>
        </w:rPr>
        <w:t>ו</w:t>
      </w:r>
      <w:r>
        <w:rPr>
          <w:rtl/>
        </w:rPr>
        <w:t xml:space="preserve">מנם קראנו חלק מהדברים, אבל יש לנו הרבה תיקונים בעקבות </w:t>
      </w:r>
      <w:bookmarkStart w:id="114" w:name="_ETM_Q1_374571"/>
      <w:bookmarkEnd w:id="114"/>
      <w:r>
        <w:rPr>
          <w:rtl/>
        </w:rPr>
        <w:t>הדיון שנערך פה</w:t>
      </w:r>
      <w:bookmarkStart w:id="115" w:name="_ETM_Q1_185532"/>
      <w:bookmarkEnd w:id="115"/>
      <w:r>
        <w:rPr>
          <w:rtl/>
        </w:rPr>
        <w:t xml:space="preserve"> </w:t>
      </w:r>
      <w:r w:rsidR="00C02F24">
        <w:rPr>
          <w:rFonts w:hint="cs"/>
          <w:rtl/>
        </w:rPr>
        <w:t>ו</w:t>
      </w:r>
      <w:r>
        <w:rPr>
          <w:rtl/>
        </w:rPr>
        <w:t>בעקבות פגישה שקיימנו ב</w:t>
      </w:r>
      <w:bookmarkStart w:id="116" w:name="_ETM_Q1_185772"/>
      <w:bookmarkEnd w:id="116"/>
      <w:r>
        <w:rPr>
          <w:rtl/>
        </w:rPr>
        <w:t>עקבותיו</w:t>
      </w:r>
      <w:r w:rsidR="00C02F24">
        <w:rPr>
          <w:rFonts w:hint="cs"/>
          <w:rtl/>
        </w:rPr>
        <w:t>.</w:t>
      </w:r>
      <w:r>
        <w:rPr>
          <w:rtl/>
        </w:rPr>
        <w:t xml:space="preserve"> אז אני אקרא </w:t>
      </w:r>
      <w:bookmarkStart w:id="117" w:name="_ETM_Q1_379305"/>
      <w:bookmarkEnd w:id="117"/>
      <w:r>
        <w:rPr>
          <w:rtl/>
        </w:rPr>
        <w:t>אותו כרגע.</w:t>
      </w:r>
    </w:p>
    <w:p w14:paraId="68F69679" w14:textId="77777777" w:rsidR="00C02F24" w:rsidRDefault="00C02F24" w:rsidP="00451AD4">
      <w:pPr>
        <w:rPr>
          <w:rtl/>
        </w:rPr>
      </w:pPr>
      <w:bookmarkStart w:id="118" w:name="_ETM_Q1_192794"/>
      <w:bookmarkEnd w:id="118"/>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7"/>
        <w:gridCol w:w="587"/>
        <w:gridCol w:w="590"/>
        <w:gridCol w:w="587"/>
        <w:gridCol w:w="4381"/>
      </w:tblGrid>
      <w:tr w:rsidR="00371E02" w:rsidRPr="00371E02" w14:paraId="41A81B7D" w14:textId="77777777" w:rsidTr="00FC0303">
        <w:trPr>
          <w:cantSplit/>
          <w:trHeight w:val="60"/>
        </w:trPr>
        <w:tc>
          <w:tcPr>
            <w:tcW w:w="970" w:type="pct"/>
            <w:hideMark/>
          </w:tcPr>
          <w:p w14:paraId="4276ED37" w14:textId="5BC9EB1E"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119" w:name="_ETM_Q1_188448"/>
            <w:bookmarkStart w:id="120" w:name="_Hlk203475709"/>
            <w:bookmarkEnd w:id="119"/>
            <w:r>
              <w:rPr>
                <w:rFonts w:ascii="Arial" w:eastAsia="Arial Unicode MS" w:hAnsi="Arial" w:hint="cs"/>
                <w:color w:val="000000"/>
                <w:rtl/>
                <w:lang w:eastAsia="ja-JP"/>
              </w:rPr>
              <w:t>"</w:t>
            </w:r>
            <w:r w:rsidRPr="00371E02">
              <w:rPr>
                <w:rFonts w:ascii="Arial" w:eastAsia="Arial Unicode MS" w:hAnsi="Arial"/>
                <w:color w:val="000000"/>
                <w:rtl/>
                <w:lang w:eastAsia="ja-JP"/>
              </w:rPr>
              <w:t>הוספת</w:t>
            </w:r>
            <w:bookmarkStart w:id="121" w:name="_ETM_Q1_193047"/>
            <w:bookmarkEnd w:id="121"/>
            <w:r w:rsidRPr="00371E02">
              <w:rPr>
                <w:rFonts w:ascii="Arial" w:eastAsia="Arial Unicode MS" w:hAnsi="Arial"/>
                <w:color w:val="000000"/>
                <w:rtl/>
                <w:lang w:eastAsia="ja-JP"/>
              </w:rPr>
              <w:t xml:space="preserve"> פרק ג'1</w:t>
            </w:r>
          </w:p>
        </w:tc>
        <w:tc>
          <w:tcPr>
            <w:tcW w:w="324" w:type="pct"/>
            <w:hideMark/>
          </w:tcPr>
          <w:p w14:paraId="67772A26"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371E02">
              <w:rPr>
                <w:rFonts w:ascii="Arial" w:eastAsia="Arial Unicode MS" w:hAnsi="Arial"/>
                <w:color w:val="000000"/>
                <w:rtl/>
                <w:lang w:eastAsia="ja-JP"/>
              </w:rPr>
              <w:t>3.</w:t>
            </w:r>
          </w:p>
        </w:tc>
        <w:tc>
          <w:tcPr>
            <w:tcW w:w="3706" w:type="pct"/>
            <w:gridSpan w:val="5"/>
            <w:hideMark/>
          </w:tcPr>
          <w:p w14:paraId="6198E578"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371E02">
              <w:rPr>
                <w:rFonts w:ascii="Arial" w:eastAsia="Arial Unicode MS" w:hAnsi="Arial"/>
                <w:color w:val="000000"/>
                <w:rtl/>
                <w:lang w:eastAsia="ja-JP"/>
              </w:rPr>
              <w:t xml:space="preserve">אחרי סעיף 9 לחוק העיקרי יבוא: </w:t>
            </w:r>
          </w:p>
        </w:tc>
      </w:tr>
      <w:tr w:rsidR="00371E02" w:rsidRPr="00371E02" w14:paraId="09049F16" w14:textId="77777777" w:rsidTr="00FC0303">
        <w:trPr>
          <w:cantSplit/>
          <w:trHeight w:val="60"/>
        </w:trPr>
        <w:tc>
          <w:tcPr>
            <w:tcW w:w="970" w:type="pct"/>
          </w:tcPr>
          <w:p w14:paraId="69335DA7"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729CC84D"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706" w:type="pct"/>
            <w:gridSpan w:val="5"/>
            <w:hideMark/>
          </w:tcPr>
          <w:p w14:paraId="03BD1CC0"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b/>
                <w:bCs/>
                <w:color w:val="000000"/>
                <w:rtl/>
                <w:lang w:eastAsia="ja-JP"/>
              </w:rPr>
            </w:pPr>
            <w:r w:rsidRPr="00371E02">
              <w:rPr>
                <w:rFonts w:ascii="Arial" w:eastAsia="Arial Unicode MS" w:hAnsi="Arial"/>
                <w:b/>
                <w:bCs/>
                <w:color w:val="000000"/>
                <w:rtl/>
                <w:lang w:eastAsia="ja-JP"/>
              </w:rPr>
              <w:t xml:space="preserve">"פרק ג'1: הגבלת שיווק של גז חמצן דו חנקני  </w:t>
            </w:r>
          </w:p>
        </w:tc>
      </w:tr>
      <w:tr w:rsidR="00371E02" w:rsidRPr="00371E02" w14:paraId="70548CF0" w14:textId="77777777" w:rsidTr="00FC0303">
        <w:trPr>
          <w:cantSplit/>
          <w:trHeight w:val="60"/>
        </w:trPr>
        <w:tc>
          <w:tcPr>
            <w:tcW w:w="970" w:type="pct"/>
          </w:tcPr>
          <w:p w14:paraId="1157BE5A" w14:textId="77777777" w:rsidR="00371E02" w:rsidRPr="00371E02" w:rsidRDefault="00371E02" w:rsidP="00371E02">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6E2E2E60" w14:textId="77777777" w:rsidR="00371E02" w:rsidRPr="00371E02" w:rsidRDefault="00371E02" w:rsidP="00371E02">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706" w:type="pct"/>
            <w:gridSpan w:val="5"/>
            <w:hideMark/>
          </w:tcPr>
          <w:p w14:paraId="7CB6151A"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b/>
                <w:bCs/>
                <w:color w:val="000000"/>
                <w:lang w:eastAsia="ja-JP"/>
              </w:rPr>
            </w:pPr>
            <w:r w:rsidRPr="00371E02">
              <w:rPr>
                <w:rFonts w:ascii="Arial" w:eastAsia="Arial Unicode MS" w:hAnsi="Arial"/>
                <w:b/>
                <w:bCs/>
                <w:color w:val="000000"/>
                <w:rtl/>
                <w:lang w:eastAsia="ja-JP"/>
              </w:rPr>
              <w:t xml:space="preserve">סימן א': הגדרות </w:t>
            </w:r>
          </w:p>
        </w:tc>
      </w:tr>
      <w:tr w:rsidR="00371E02" w:rsidRPr="00371E02" w14:paraId="42DB85E9" w14:textId="77777777" w:rsidTr="00FC0303">
        <w:trPr>
          <w:cantSplit/>
          <w:trHeight w:val="60"/>
        </w:trPr>
        <w:tc>
          <w:tcPr>
            <w:tcW w:w="970" w:type="pct"/>
          </w:tcPr>
          <w:p w14:paraId="76AFD52F" w14:textId="77777777" w:rsidR="00371E02" w:rsidRPr="00371E02" w:rsidRDefault="00371E02" w:rsidP="00371E02">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529271F8" w14:textId="77777777" w:rsidR="00371E02" w:rsidRPr="00371E02" w:rsidRDefault="00371E02" w:rsidP="00371E02">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gridSpan w:val="3"/>
            <w:hideMark/>
          </w:tcPr>
          <w:p w14:paraId="572B27B6"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371E02">
              <w:rPr>
                <w:rFonts w:ascii="Arial" w:eastAsia="Arial Unicode MS" w:hAnsi="Arial"/>
                <w:color w:val="000000"/>
                <w:rtl/>
                <w:lang w:eastAsia="ja-JP"/>
              </w:rPr>
              <w:t>הגדרות – פרק ג'1</w:t>
            </w:r>
          </w:p>
        </w:tc>
        <w:tc>
          <w:tcPr>
            <w:tcW w:w="323" w:type="pct"/>
            <w:hideMark/>
          </w:tcPr>
          <w:p w14:paraId="2D9F4B2F"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371E02">
              <w:rPr>
                <w:rFonts w:ascii="Arial" w:eastAsia="Arial Unicode MS" w:hAnsi="Arial"/>
                <w:color w:val="000000"/>
                <w:rtl/>
                <w:lang w:eastAsia="ja-JP"/>
              </w:rPr>
              <w:t>9א.</w:t>
            </w:r>
          </w:p>
        </w:tc>
        <w:tc>
          <w:tcPr>
            <w:tcW w:w="2412" w:type="pct"/>
            <w:hideMark/>
          </w:tcPr>
          <w:p w14:paraId="53140A49"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371E02">
              <w:rPr>
                <w:rFonts w:ascii="Arial" w:eastAsia="Arial Unicode MS" w:hAnsi="Arial"/>
                <w:color w:val="000000"/>
                <w:rtl/>
                <w:lang w:eastAsia="ja-JP"/>
              </w:rPr>
              <w:t xml:space="preserve">בפרק זה – </w:t>
            </w:r>
          </w:p>
        </w:tc>
      </w:tr>
      <w:tr w:rsidR="00371E02" w:rsidRPr="00371E02" w14:paraId="71FE2927" w14:textId="77777777" w:rsidTr="00FC0303">
        <w:trPr>
          <w:cantSplit/>
          <w:trHeight w:val="60"/>
        </w:trPr>
        <w:tc>
          <w:tcPr>
            <w:tcW w:w="970" w:type="pct"/>
          </w:tcPr>
          <w:p w14:paraId="7AAD0AFE"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5B8B99D3"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5990EB1"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BD56A61"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5" w:type="pct"/>
          </w:tcPr>
          <w:p w14:paraId="355EC90E"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053F24F"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412" w:type="pct"/>
            <w:hideMark/>
          </w:tcPr>
          <w:p w14:paraId="7F837A77" w14:textId="0BBAAAF4" w:rsidR="00371E02" w:rsidRPr="00371E02" w:rsidRDefault="00371E02" w:rsidP="00371E02">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lang w:eastAsia="ja-JP"/>
              </w:rPr>
            </w:pPr>
            <w:r w:rsidRPr="00371E02">
              <w:rPr>
                <w:rFonts w:ascii="Arial" w:eastAsia="Arial Unicode MS" w:hAnsi="Arial"/>
                <w:color w:val="000000"/>
                <w:rtl/>
                <w:lang w:eastAsia="ja-JP"/>
              </w:rPr>
              <w:t xml:space="preserve">"הגז" – גז חמצן דו חנקני </w:t>
            </w:r>
            <w:r w:rsidRPr="00371E02">
              <w:rPr>
                <w:rFonts w:ascii="Arial" w:eastAsia="Arial Unicode MS" w:hAnsi="Arial"/>
                <w:color w:val="000000"/>
                <w:lang w:eastAsia="ja-JP"/>
              </w:rPr>
              <w:t>(Nitrous Oxide (N2O)</w:t>
            </w:r>
            <w:bookmarkStart w:id="122" w:name="_ETM_Q1_167240"/>
            <w:bookmarkEnd w:id="122"/>
            <w:r w:rsidRPr="00371E02">
              <w:rPr>
                <w:rFonts w:ascii="Arial" w:eastAsia="Arial Unicode MS" w:hAnsi="Arial"/>
                <w:color w:val="000000"/>
                <w:lang w:eastAsia="ja-JP"/>
              </w:rPr>
              <w:t>)</w:t>
            </w:r>
            <w:r w:rsidRPr="00371E02">
              <w:rPr>
                <w:rFonts w:ascii="Arial" w:eastAsia="Arial Unicode MS" w:hAnsi="Arial"/>
                <w:color w:val="000000"/>
                <w:rtl/>
                <w:lang w:eastAsia="ja-JP"/>
              </w:rPr>
              <w:t xml:space="preserve">, המכונה גז קצפות או גז צחוק, למעט גז כאמור שהוא תכשיר רשום כהגדרתו בפקודת הרוקחים [נוסח חדש], </w:t>
            </w:r>
            <w:proofErr w:type="spellStart"/>
            <w:r w:rsidRPr="00371E02">
              <w:rPr>
                <w:rFonts w:ascii="Arial" w:eastAsia="Arial Unicode MS" w:hAnsi="Arial"/>
                <w:color w:val="000000"/>
                <w:rtl/>
                <w:lang w:eastAsia="ja-JP"/>
              </w:rPr>
              <w:t>התשמ"א</w:t>
            </w:r>
            <w:proofErr w:type="spellEnd"/>
            <w:r w:rsidRPr="00371E02">
              <w:rPr>
                <w:rFonts w:ascii="Arial" w:eastAsia="Arial Unicode MS" w:hAnsi="Arial"/>
                <w:color w:val="000000"/>
                <w:rtl/>
                <w:lang w:eastAsia="ja-JP"/>
              </w:rPr>
              <w:t>–1981</w:t>
            </w:r>
            <w:r w:rsidR="00FC0303">
              <w:rPr>
                <w:rFonts w:ascii="Arial" w:eastAsia="Arial Unicode MS" w:hAnsi="Arial" w:hint="cs"/>
                <w:color w:val="000000"/>
                <w:rtl/>
                <w:lang w:eastAsia="ja-JP"/>
              </w:rPr>
              <w:t xml:space="preserve">, </w:t>
            </w:r>
            <w:r w:rsidRPr="00371E02">
              <w:rPr>
                <w:rFonts w:ascii="Arial" w:eastAsia="Arial Unicode MS" w:hAnsi="Arial"/>
                <w:color w:val="000000"/>
                <w:rtl/>
                <w:lang w:eastAsia="ja-JP"/>
              </w:rPr>
              <w:t>או שהותר לשיווק לפי סעיף 47א(ג) לפקודה האמורה;</w:t>
            </w:r>
          </w:p>
        </w:tc>
      </w:tr>
      <w:tr w:rsidR="00371E02" w:rsidRPr="00371E02" w14:paraId="7BF32F29" w14:textId="77777777" w:rsidTr="00FC0303">
        <w:trPr>
          <w:cantSplit/>
          <w:trHeight w:val="60"/>
        </w:trPr>
        <w:tc>
          <w:tcPr>
            <w:tcW w:w="970" w:type="pct"/>
          </w:tcPr>
          <w:p w14:paraId="069CB284"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44791578"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4397A2D"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C110B87"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5" w:type="pct"/>
          </w:tcPr>
          <w:p w14:paraId="14F42B90"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637EDE7"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412" w:type="pct"/>
            <w:hideMark/>
          </w:tcPr>
          <w:p w14:paraId="5AAEB8C4"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lang w:eastAsia="ja-JP"/>
              </w:rPr>
            </w:pPr>
            <w:r w:rsidRPr="00371E02">
              <w:rPr>
                <w:rFonts w:ascii="Arial" w:eastAsia="Arial Unicode MS" w:hAnsi="Arial"/>
                <w:color w:val="000000"/>
                <w:rtl/>
                <w:lang w:eastAsia="ja-JP"/>
              </w:rPr>
              <w:t>"היתר" – היתר לייבא הגז לפי סעיף 9ב;</w:t>
            </w:r>
          </w:p>
        </w:tc>
      </w:tr>
      <w:tr w:rsidR="00371E02" w:rsidRPr="00371E02" w14:paraId="7BFD9F11" w14:textId="77777777" w:rsidTr="00FC0303">
        <w:trPr>
          <w:cantSplit/>
          <w:trHeight w:val="60"/>
        </w:trPr>
        <w:tc>
          <w:tcPr>
            <w:tcW w:w="970" w:type="pct"/>
          </w:tcPr>
          <w:p w14:paraId="3B6530AE"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3409558F"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5241A53"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512D804"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5" w:type="pct"/>
          </w:tcPr>
          <w:p w14:paraId="2EF5E094"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9B5606A"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412" w:type="pct"/>
            <w:hideMark/>
          </w:tcPr>
          <w:p w14:paraId="2E408366" w14:textId="37630961" w:rsidR="00371E02" w:rsidRPr="00371E02" w:rsidRDefault="00371E02" w:rsidP="00371E02">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lang w:eastAsia="ja-JP"/>
              </w:rPr>
            </w:pPr>
            <w:r w:rsidRPr="00371E02">
              <w:rPr>
                <w:rFonts w:ascii="Arial" w:eastAsia="Arial Unicode MS" w:hAnsi="Arial"/>
                <w:color w:val="000000"/>
                <w:rtl/>
                <w:lang w:eastAsia="ja-JP"/>
              </w:rPr>
              <w:t>"חנות למוצרי אפייה" – עסק למכירה קמעונאית של מוצרי אפייה שיותר ממחצית ממחזור המכירות שלו בשנה הקודמת היה של מוצרים המיועדים לפי טיבם לאפיית לחמים, עוגות או מוצרי מאפה אחרים;</w:t>
            </w:r>
            <w:r w:rsidR="00FC0303">
              <w:rPr>
                <w:rFonts w:ascii="Arial" w:eastAsia="Arial Unicode MS" w:hAnsi="Arial" w:hint="cs"/>
                <w:color w:val="000000"/>
                <w:rtl/>
                <w:lang w:eastAsia="ja-JP"/>
              </w:rPr>
              <w:t>"</w:t>
            </w:r>
            <w:bookmarkStart w:id="123" w:name="_ETM_Q1_242790"/>
            <w:bookmarkEnd w:id="123"/>
          </w:p>
        </w:tc>
      </w:tr>
    </w:tbl>
    <w:p w14:paraId="63B18F4B" w14:textId="77777777" w:rsidR="00FC0303" w:rsidRDefault="00FC0303">
      <w:pPr>
        <w:rPr>
          <w:rtl/>
        </w:rPr>
      </w:pPr>
      <w:bookmarkStart w:id="124" w:name="_ETM_Q1_243687"/>
      <w:bookmarkEnd w:id="124"/>
    </w:p>
    <w:p w14:paraId="56133953" w14:textId="339BE8EF" w:rsidR="00FC0303" w:rsidRDefault="00FC0303">
      <w:pPr>
        <w:rPr>
          <w:rtl/>
        </w:rPr>
      </w:pPr>
      <w:bookmarkStart w:id="125" w:name="_ETM_Q1_243807"/>
      <w:bookmarkStart w:id="126" w:name="_ETM_Q1_239127"/>
      <w:bookmarkEnd w:id="125"/>
      <w:bookmarkEnd w:id="126"/>
      <w:r>
        <w:rPr>
          <w:rFonts w:hint="cs"/>
          <w:rtl/>
        </w:rPr>
        <w:t xml:space="preserve">"כלי עזר" </w:t>
      </w:r>
      <w:bookmarkStart w:id="127" w:name="_ETM_Q1_235890"/>
      <w:bookmarkEnd w:id="127"/>
      <w:r>
        <w:rPr>
          <w:rtl/>
        </w:rPr>
        <w:t>–</w:t>
      </w:r>
      <w:r>
        <w:rPr>
          <w:rFonts w:hint="cs"/>
          <w:rtl/>
        </w:rPr>
        <w:t xml:space="preserve"> דובר</w:t>
      </w:r>
      <w:bookmarkStart w:id="128" w:name="_ETM_Q1_238823"/>
      <w:bookmarkEnd w:id="128"/>
      <w:r>
        <w:rPr>
          <w:rFonts w:hint="cs"/>
          <w:rtl/>
        </w:rPr>
        <w:t xml:space="preserve"> פה בדיון </w:t>
      </w:r>
      <w:bookmarkStart w:id="129" w:name="_ETM_Q1_236124"/>
      <w:bookmarkEnd w:id="129"/>
      <w:r>
        <w:rPr>
          <w:rFonts w:hint="cs"/>
          <w:rtl/>
        </w:rPr>
        <w:t>הקו</w:t>
      </w:r>
      <w:bookmarkStart w:id="130" w:name="_ETM_Q1_250869"/>
      <w:bookmarkEnd w:id="130"/>
      <w:r>
        <w:rPr>
          <w:rFonts w:hint="cs"/>
          <w:rtl/>
        </w:rPr>
        <w:t xml:space="preserve">דם על הסיכון של אותם </w:t>
      </w:r>
      <w:bookmarkStart w:id="131" w:name="_ETM_Q1_237761"/>
      <w:bookmarkEnd w:id="131"/>
      <w:r>
        <w:rPr>
          <w:rFonts w:hint="cs"/>
          <w:rtl/>
        </w:rPr>
        <w:t>כלי עזר.</w:t>
      </w:r>
    </w:p>
    <w:p w14:paraId="3E32D830" w14:textId="77777777" w:rsidR="00FC0303" w:rsidRDefault="00FC0303">
      <w:pPr>
        <w:rPr>
          <w:rtl/>
        </w:rPr>
      </w:pPr>
      <w:bookmarkStart w:id="132" w:name="_ETM_Q1_244806"/>
      <w:bookmarkStart w:id="133" w:name="_ETM_Q1_244942"/>
      <w:bookmarkStart w:id="134" w:name="_ETM_Q1_240080"/>
      <w:bookmarkEnd w:id="132"/>
      <w:bookmarkEnd w:id="133"/>
      <w:bookmarkEnd w:id="134"/>
    </w:p>
    <w:p w14:paraId="712E9A6E" w14:textId="43B99FD0" w:rsidR="00FC0303" w:rsidRDefault="00FC0303" w:rsidP="00FC0303">
      <w:pPr>
        <w:pStyle w:val="af6"/>
        <w:keepNext/>
        <w:rPr>
          <w:rtl/>
        </w:rPr>
      </w:pPr>
      <w:bookmarkStart w:id="135" w:name="ET_yor_6447_119"/>
      <w:r w:rsidRPr="00FC0303">
        <w:rPr>
          <w:rStyle w:val="TagStyle"/>
          <w:rtl/>
        </w:rPr>
        <w:lastRenderedPageBreak/>
        <w:t xml:space="preserve"> &lt;&lt; </w:t>
      </w:r>
      <w:proofErr w:type="spellStart"/>
      <w:r w:rsidRPr="00FC0303">
        <w:rPr>
          <w:rStyle w:val="TagStyle"/>
          <w:rtl/>
        </w:rPr>
        <w:t>יור</w:t>
      </w:r>
      <w:proofErr w:type="spellEnd"/>
      <w:r w:rsidRPr="00FC0303">
        <w:rPr>
          <w:rStyle w:val="TagStyle"/>
          <w:rtl/>
        </w:rPr>
        <w:t xml:space="preserve"> &gt;&gt; </w:t>
      </w:r>
      <w:r>
        <w:rPr>
          <w:rtl/>
        </w:rPr>
        <w:t xml:space="preserve">היו"ר יונתן </w:t>
      </w:r>
      <w:proofErr w:type="spellStart"/>
      <w:r>
        <w:rPr>
          <w:rtl/>
        </w:rPr>
        <w:t>מישרקי</w:t>
      </w:r>
      <w:proofErr w:type="spellEnd"/>
      <w:r>
        <w:rPr>
          <w:rtl/>
        </w:rPr>
        <w:t>:</w:t>
      </w:r>
      <w:r w:rsidRPr="00FC0303">
        <w:rPr>
          <w:rStyle w:val="TagStyle"/>
          <w:rtl/>
        </w:rPr>
        <w:t xml:space="preserve"> &lt;&lt; </w:t>
      </w:r>
      <w:proofErr w:type="spellStart"/>
      <w:r w:rsidRPr="00FC0303">
        <w:rPr>
          <w:rStyle w:val="TagStyle"/>
          <w:rtl/>
        </w:rPr>
        <w:t>יור</w:t>
      </w:r>
      <w:proofErr w:type="spellEnd"/>
      <w:r w:rsidRPr="00FC0303">
        <w:rPr>
          <w:rStyle w:val="TagStyle"/>
          <w:rtl/>
        </w:rPr>
        <w:t xml:space="preserve"> &gt;&gt;</w:t>
      </w:r>
      <w:r>
        <w:rPr>
          <w:rtl/>
        </w:rPr>
        <w:t xml:space="preserve">   </w:t>
      </w:r>
      <w:bookmarkEnd w:id="135"/>
    </w:p>
    <w:p w14:paraId="7E1E6E29" w14:textId="77777777" w:rsidR="00FC0303" w:rsidRDefault="00FC0303" w:rsidP="00FC0303">
      <w:pPr>
        <w:pStyle w:val="KeepWithNext"/>
        <w:rPr>
          <w:rtl/>
        </w:rPr>
      </w:pPr>
    </w:p>
    <w:p w14:paraId="691E16D3" w14:textId="43739355" w:rsidR="00FC0303" w:rsidRDefault="00FC0303" w:rsidP="00FC0303">
      <w:pPr>
        <w:rPr>
          <w:rtl/>
        </w:rPr>
      </w:pPr>
      <w:bookmarkStart w:id="136" w:name="_ETM_Q1_248594"/>
      <w:bookmarkEnd w:id="136"/>
      <w:r>
        <w:rPr>
          <w:rFonts w:hint="cs"/>
          <w:rtl/>
        </w:rPr>
        <w:t>נוקר, נוקרים.</w:t>
      </w:r>
      <w:bookmarkStart w:id="137" w:name="_ETM_Q1_244152"/>
      <w:bookmarkEnd w:id="137"/>
    </w:p>
    <w:p w14:paraId="0C88ECFB" w14:textId="77777777" w:rsidR="00FC0303" w:rsidRDefault="00FC0303" w:rsidP="00FC0303">
      <w:pPr>
        <w:rPr>
          <w:rtl/>
        </w:rPr>
      </w:pPr>
      <w:bookmarkStart w:id="138" w:name="_ETM_Q1_244402"/>
      <w:bookmarkStart w:id="139" w:name="_ETM_Q1_244556"/>
      <w:bookmarkEnd w:id="138"/>
      <w:bookmarkEnd w:id="139"/>
    </w:p>
    <w:p w14:paraId="77BC8D89" w14:textId="49740568" w:rsidR="00FC0303" w:rsidRDefault="00FC0303" w:rsidP="00FC0303">
      <w:pPr>
        <w:pStyle w:val="-"/>
        <w:keepNext/>
        <w:rPr>
          <w:rtl/>
        </w:rPr>
      </w:pPr>
      <w:bookmarkStart w:id="140" w:name="ET_speakercontinue_נעה_בן_שבת_120"/>
      <w:r w:rsidRPr="00FC0303">
        <w:rPr>
          <w:rStyle w:val="TagStyle"/>
          <w:rtl/>
        </w:rPr>
        <w:t xml:space="preserve"> &lt;&lt; </w:t>
      </w:r>
      <w:proofErr w:type="spellStart"/>
      <w:r w:rsidRPr="00FC0303">
        <w:rPr>
          <w:rStyle w:val="TagStyle"/>
          <w:rtl/>
        </w:rPr>
        <w:t>דובר_המשך</w:t>
      </w:r>
      <w:proofErr w:type="spellEnd"/>
      <w:r w:rsidRPr="00FC0303">
        <w:rPr>
          <w:rStyle w:val="TagStyle"/>
          <w:rtl/>
        </w:rPr>
        <w:t xml:space="preserve"> &gt;&gt; </w:t>
      </w:r>
      <w:r>
        <w:rPr>
          <w:rtl/>
        </w:rPr>
        <w:t>נעה בן שבת:</w:t>
      </w:r>
      <w:r w:rsidRPr="00FC0303">
        <w:rPr>
          <w:rStyle w:val="TagStyle"/>
          <w:rtl/>
        </w:rPr>
        <w:t xml:space="preserve"> &lt;&lt; </w:t>
      </w:r>
      <w:proofErr w:type="spellStart"/>
      <w:r w:rsidRPr="00FC0303">
        <w:rPr>
          <w:rStyle w:val="TagStyle"/>
          <w:rtl/>
        </w:rPr>
        <w:t>דובר_המשך</w:t>
      </w:r>
      <w:proofErr w:type="spellEnd"/>
      <w:r w:rsidRPr="00FC0303">
        <w:rPr>
          <w:rStyle w:val="TagStyle"/>
          <w:rtl/>
        </w:rPr>
        <w:t xml:space="preserve"> &gt;&gt;</w:t>
      </w:r>
      <w:r>
        <w:rPr>
          <w:rtl/>
        </w:rPr>
        <w:t xml:space="preserve">   </w:t>
      </w:r>
      <w:bookmarkEnd w:id="140"/>
    </w:p>
    <w:p w14:paraId="593AB177" w14:textId="77777777" w:rsidR="00FC0303" w:rsidRDefault="00FC0303" w:rsidP="00FC0303">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7"/>
        <w:gridCol w:w="587"/>
        <w:gridCol w:w="590"/>
        <w:gridCol w:w="587"/>
        <w:gridCol w:w="587"/>
        <w:gridCol w:w="3794"/>
      </w:tblGrid>
      <w:tr w:rsidR="00371E02" w:rsidRPr="00371E02" w14:paraId="546B388F" w14:textId="77777777" w:rsidTr="00FC0303">
        <w:trPr>
          <w:cantSplit/>
          <w:trHeight w:val="60"/>
        </w:trPr>
        <w:tc>
          <w:tcPr>
            <w:tcW w:w="970" w:type="pct"/>
          </w:tcPr>
          <w:p w14:paraId="4BCC4629"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141" w:name="_ETM_Q1_246106"/>
            <w:bookmarkEnd w:id="141"/>
          </w:p>
        </w:tc>
        <w:tc>
          <w:tcPr>
            <w:tcW w:w="324" w:type="pct"/>
          </w:tcPr>
          <w:p w14:paraId="76AC7DD0"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2639C7B"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27707B4"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5" w:type="pct"/>
          </w:tcPr>
          <w:p w14:paraId="3B6F693F"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C255C18"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412" w:type="pct"/>
            <w:gridSpan w:val="2"/>
            <w:hideMark/>
          </w:tcPr>
          <w:p w14:paraId="004AE621" w14:textId="76CB9F87" w:rsidR="00371E02" w:rsidRPr="00371E02" w:rsidRDefault="00FC0303" w:rsidP="00371E02">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lang w:eastAsia="ja-JP"/>
              </w:rPr>
            </w:pPr>
            <w:r>
              <w:rPr>
                <w:rFonts w:ascii="Arial" w:eastAsia="Arial Unicode MS" w:hAnsi="Arial" w:hint="cs"/>
                <w:color w:val="000000"/>
                <w:rtl/>
                <w:lang w:eastAsia="ja-JP"/>
              </w:rPr>
              <w:t>"</w:t>
            </w:r>
            <w:bookmarkStart w:id="142" w:name="_ETM_Q1_244856"/>
            <w:bookmarkEnd w:id="142"/>
            <w:r w:rsidR="00371E02" w:rsidRPr="00371E02">
              <w:rPr>
                <w:rFonts w:ascii="Arial" w:eastAsia="Arial Unicode MS" w:hAnsi="Arial"/>
                <w:color w:val="000000"/>
                <w:rtl/>
                <w:lang w:eastAsia="ja-JP"/>
              </w:rPr>
              <w:t>"כ</w:t>
            </w:r>
            <w:bookmarkStart w:id="143" w:name="_ETM_Q1_243210"/>
            <w:bookmarkEnd w:id="143"/>
            <w:r w:rsidR="00371E02" w:rsidRPr="00371E02">
              <w:rPr>
                <w:rFonts w:ascii="Arial" w:eastAsia="Arial Unicode MS" w:hAnsi="Arial"/>
                <w:color w:val="000000"/>
                <w:rtl/>
                <w:lang w:eastAsia="ja-JP"/>
              </w:rPr>
              <w:t>לי עזר</w:t>
            </w:r>
            <w:bookmarkStart w:id="144" w:name="_ETM_Q1_247474"/>
            <w:bookmarkStart w:id="145" w:name="_ETM_Q1_243739"/>
            <w:bookmarkEnd w:id="144"/>
            <w:bookmarkEnd w:id="145"/>
            <w:r w:rsidR="00371E02" w:rsidRPr="00371E02">
              <w:rPr>
                <w:rFonts w:ascii="Arial" w:eastAsia="Arial Unicode MS" w:hAnsi="Arial"/>
                <w:color w:val="000000"/>
                <w:rtl/>
                <w:lang w:eastAsia="ja-JP"/>
              </w:rPr>
              <w:t xml:space="preserve">" – כלי עזר המיועד באופן ייחודי לאחד או יותר מאלה:  </w:t>
            </w:r>
          </w:p>
        </w:tc>
      </w:tr>
      <w:tr w:rsidR="00371E02" w:rsidRPr="00371E02" w14:paraId="341EBFC0" w14:textId="77777777" w:rsidTr="00FC0303">
        <w:trPr>
          <w:cantSplit/>
          <w:trHeight w:val="60"/>
        </w:trPr>
        <w:tc>
          <w:tcPr>
            <w:tcW w:w="970" w:type="pct"/>
          </w:tcPr>
          <w:p w14:paraId="3065A51C"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467BFF42"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DFC69E2"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776D3F2"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5" w:type="pct"/>
          </w:tcPr>
          <w:p w14:paraId="24ADEABE"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F13505E"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2FEFBB7"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9" w:type="pct"/>
            <w:hideMark/>
          </w:tcPr>
          <w:p w14:paraId="6B0B85F4"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371E02">
              <w:rPr>
                <w:rFonts w:ascii="Arial" w:eastAsia="Arial Unicode MS" w:hAnsi="Arial"/>
                <w:color w:val="000000"/>
                <w:rtl/>
                <w:lang w:eastAsia="ja-JP"/>
              </w:rPr>
              <w:t>(1)</w:t>
            </w:r>
            <w:r w:rsidRPr="00371E02">
              <w:rPr>
                <w:rFonts w:ascii="Arial" w:eastAsia="Arial Unicode MS" w:hAnsi="Arial"/>
                <w:color w:val="000000"/>
                <w:rtl/>
                <w:lang w:eastAsia="ja-JP"/>
              </w:rPr>
              <w:tab/>
              <w:t>שאיפה, הרחה, אכילה או בליעה של הגז;</w:t>
            </w:r>
          </w:p>
        </w:tc>
      </w:tr>
      <w:tr w:rsidR="00371E02" w:rsidRPr="00371E02" w14:paraId="4677429D" w14:textId="77777777" w:rsidTr="00FC0303">
        <w:trPr>
          <w:cantSplit/>
          <w:trHeight w:val="60"/>
        </w:trPr>
        <w:tc>
          <w:tcPr>
            <w:tcW w:w="970" w:type="pct"/>
          </w:tcPr>
          <w:p w14:paraId="1AAF07FD"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47D22337"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39DD88F"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989CF26"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5" w:type="pct"/>
          </w:tcPr>
          <w:p w14:paraId="76DCBF8A"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DAD1011"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34E0443"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9" w:type="pct"/>
            <w:hideMark/>
          </w:tcPr>
          <w:p w14:paraId="23065F00" w14:textId="151201DB" w:rsidR="00371E02" w:rsidRPr="00371E02" w:rsidRDefault="00371E02" w:rsidP="00371E0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371E02">
              <w:rPr>
                <w:rFonts w:ascii="Arial" w:eastAsia="Arial Unicode MS" w:hAnsi="Arial"/>
                <w:color w:val="000000"/>
                <w:rtl/>
                <w:lang w:eastAsia="ja-JP"/>
              </w:rPr>
              <w:t>(2)</w:t>
            </w:r>
            <w:r w:rsidRPr="00371E02">
              <w:rPr>
                <w:rFonts w:ascii="Arial" w:eastAsia="Arial Unicode MS" w:hAnsi="Arial"/>
                <w:color w:val="000000"/>
                <w:rtl/>
                <w:lang w:eastAsia="ja-JP"/>
              </w:rPr>
              <w:tab/>
              <w:t>העברת תכולת מכל של הגז לכלי קיבול שישמש לשאיפה, הרחה, אכילה או בליעה של הגז;</w:t>
            </w:r>
            <w:r w:rsidR="00FC0303">
              <w:rPr>
                <w:rFonts w:ascii="Arial" w:eastAsia="Arial Unicode MS" w:hAnsi="Arial" w:hint="cs"/>
                <w:color w:val="000000"/>
                <w:rtl/>
                <w:lang w:eastAsia="ja-JP"/>
              </w:rPr>
              <w:t>"</w:t>
            </w:r>
          </w:p>
        </w:tc>
      </w:tr>
    </w:tbl>
    <w:p w14:paraId="345A9835" w14:textId="77777777" w:rsidR="00FC0303" w:rsidRDefault="00FC0303">
      <w:pPr>
        <w:rPr>
          <w:rtl/>
        </w:rPr>
      </w:pPr>
    </w:p>
    <w:p w14:paraId="6BC090E8" w14:textId="22F74737" w:rsidR="00FC0303" w:rsidRDefault="00FC0303">
      <w:pPr>
        <w:rPr>
          <w:rtl/>
        </w:rPr>
      </w:pPr>
      <w:r>
        <w:rPr>
          <w:rFonts w:hint="cs"/>
          <w:rtl/>
        </w:rPr>
        <w:t>את ההגדרה ל"מכירה" קראנו.</w:t>
      </w:r>
    </w:p>
    <w:p w14:paraId="71AA2C17" w14:textId="77777777" w:rsidR="00FC0303" w:rsidRPr="00FC0303" w:rsidRDefault="00FC0303" w:rsidP="00FC0303"/>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7"/>
        <w:gridCol w:w="587"/>
        <w:gridCol w:w="590"/>
        <w:gridCol w:w="587"/>
        <w:gridCol w:w="4381"/>
      </w:tblGrid>
      <w:tr w:rsidR="00371E02" w:rsidRPr="00371E02" w14:paraId="50F46622" w14:textId="77777777" w:rsidTr="00FC0303">
        <w:trPr>
          <w:cantSplit/>
          <w:trHeight w:val="60"/>
        </w:trPr>
        <w:tc>
          <w:tcPr>
            <w:tcW w:w="970" w:type="pct"/>
          </w:tcPr>
          <w:p w14:paraId="6B94B2F7"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146" w:name="_ETM_Q1_260469"/>
            <w:bookmarkEnd w:id="146"/>
          </w:p>
        </w:tc>
        <w:tc>
          <w:tcPr>
            <w:tcW w:w="324" w:type="pct"/>
          </w:tcPr>
          <w:p w14:paraId="42A29462"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22347BE"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E84438D"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5" w:type="pct"/>
          </w:tcPr>
          <w:p w14:paraId="4320580E"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ADEF723"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412" w:type="pct"/>
            <w:hideMark/>
          </w:tcPr>
          <w:p w14:paraId="66BBE2B0" w14:textId="286A6784" w:rsidR="00371E02" w:rsidRPr="00371E02" w:rsidRDefault="00FC0303" w:rsidP="00371E02">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lang w:eastAsia="ja-JP"/>
              </w:rPr>
            </w:pPr>
            <w:r>
              <w:rPr>
                <w:rFonts w:ascii="Arial" w:eastAsia="Arial Unicode MS" w:hAnsi="Arial" w:hint="cs"/>
                <w:color w:val="000000"/>
                <w:rtl/>
                <w:lang w:eastAsia="ja-JP"/>
              </w:rPr>
              <w:t>"</w:t>
            </w:r>
            <w:r w:rsidR="00371E02" w:rsidRPr="00371E02">
              <w:rPr>
                <w:rFonts w:ascii="Arial" w:eastAsia="Arial Unicode MS" w:hAnsi="Arial"/>
                <w:color w:val="000000"/>
                <w:rtl/>
                <w:lang w:eastAsia="ja-JP"/>
              </w:rPr>
              <w:t>"מכירה סיטונאית" – מכירה של הגז בכמות העולה על  192 גרם;</w:t>
            </w:r>
          </w:p>
        </w:tc>
      </w:tr>
      <w:tr w:rsidR="00371E02" w:rsidRPr="00371E02" w14:paraId="088008DD" w14:textId="77777777" w:rsidTr="00FC0303">
        <w:trPr>
          <w:cantSplit/>
          <w:trHeight w:val="60"/>
        </w:trPr>
        <w:tc>
          <w:tcPr>
            <w:tcW w:w="970" w:type="pct"/>
          </w:tcPr>
          <w:p w14:paraId="4AFF0B48"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35609655"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574182A"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1CFE291"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5" w:type="pct"/>
          </w:tcPr>
          <w:p w14:paraId="7F33B04F"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CFFCC85" w14:textId="77777777" w:rsidR="00371E02" w:rsidRPr="00371E02" w:rsidRDefault="00371E02" w:rsidP="00371E0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412" w:type="pct"/>
            <w:hideMark/>
          </w:tcPr>
          <w:p w14:paraId="7C55F409" w14:textId="6EDDEC4C" w:rsidR="00371E02" w:rsidRPr="00371E02" w:rsidRDefault="00371E02" w:rsidP="00371E02">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lang w:eastAsia="ja-JP"/>
              </w:rPr>
            </w:pPr>
            <w:r w:rsidRPr="00371E02">
              <w:rPr>
                <w:rFonts w:ascii="Arial" w:eastAsia="Arial Unicode MS" w:hAnsi="Arial"/>
                <w:color w:val="000000"/>
                <w:rtl/>
                <w:lang w:eastAsia="ja-JP"/>
              </w:rPr>
              <w:t>"מכירה קמעונאית"  – מכירה של הגז בכמות שאינה עולה על 192 גרם.</w:t>
            </w:r>
            <w:r w:rsidR="00FC0303">
              <w:rPr>
                <w:rFonts w:ascii="Arial" w:eastAsia="Arial Unicode MS" w:hAnsi="Arial" w:hint="cs"/>
                <w:color w:val="000000"/>
                <w:rtl/>
                <w:lang w:eastAsia="ja-JP"/>
              </w:rPr>
              <w:t>"</w:t>
            </w:r>
          </w:p>
        </w:tc>
        <w:bookmarkEnd w:id="120"/>
      </w:tr>
    </w:tbl>
    <w:p w14:paraId="3931E917" w14:textId="77777777" w:rsidR="00934E1D" w:rsidRPr="00371E02" w:rsidRDefault="00934E1D" w:rsidP="00451AD4">
      <w:pPr>
        <w:rPr>
          <w:rtl/>
        </w:rPr>
      </w:pPr>
    </w:p>
    <w:p w14:paraId="5527CE39" w14:textId="3233060C" w:rsidR="009501CA" w:rsidRDefault="00486450" w:rsidP="00451AD4">
      <w:pPr>
        <w:rPr>
          <w:rtl/>
        </w:rPr>
      </w:pPr>
      <w:bookmarkStart w:id="147" w:name="_ETM_Q1_193041"/>
      <w:bookmarkStart w:id="148" w:name="_ETM_Q1_193126"/>
      <w:bookmarkStart w:id="149" w:name="_ETM_Q1_193168"/>
      <w:bookmarkStart w:id="150" w:name="_ETM_Q1_273900"/>
      <w:bookmarkStart w:id="151" w:name="_ETM_Q1_276983"/>
      <w:bookmarkStart w:id="152" w:name="_ETM_Q1_277085"/>
      <w:bookmarkStart w:id="153" w:name="_ETM_Q1_277156"/>
      <w:bookmarkStart w:id="154" w:name="_ETM_Q1_277182"/>
      <w:bookmarkStart w:id="155" w:name="_ETM_Q1_277230"/>
      <w:bookmarkStart w:id="156" w:name="_ETM_Q1_273169"/>
      <w:bookmarkStart w:id="157" w:name="_ETM_Q1_278999"/>
      <w:bookmarkEnd w:id="147"/>
      <w:bookmarkEnd w:id="148"/>
      <w:bookmarkEnd w:id="149"/>
      <w:bookmarkEnd w:id="150"/>
      <w:bookmarkEnd w:id="151"/>
      <w:bookmarkEnd w:id="152"/>
      <w:bookmarkEnd w:id="153"/>
      <w:bookmarkEnd w:id="154"/>
      <w:bookmarkEnd w:id="155"/>
      <w:bookmarkEnd w:id="156"/>
      <w:bookmarkEnd w:id="157"/>
      <w:r>
        <w:rPr>
          <w:rtl/>
        </w:rPr>
        <w:t>יש</w:t>
      </w:r>
      <w:r w:rsidR="009501CA">
        <w:rPr>
          <w:rFonts w:hint="cs"/>
          <w:rtl/>
        </w:rPr>
        <w:t>נה</w:t>
      </w:r>
      <w:r>
        <w:rPr>
          <w:rtl/>
        </w:rPr>
        <w:t xml:space="preserve"> הגדרה של נותן </w:t>
      </w:r>
      <w:r w:rsidR="009501CA">
        <w:rPr>
          <w:rFonts w:hint="cs"/>
          <w:rtl/>
        </w:rPr>
        <w:t>ה</w:t>
      </w:r>
      <w:r>
        <w:rPr>
          <w:rtl/>
        </w:rPr>
        <w:t>היתר</w:t>
      </w:r>
      <w:bookmarkStart w:id="158" w:name="_ETM_Q1_281551"/>
      <w:bookmarkStart w:id="159" w:name="_ETM_Q1_298331"/>
      <w:bookmarkStart w:id="160" w:name="_ETM_Q1_293601"/>
      <w:bookmarkStart w:id="161" w:name="_ETM_Q1_288811"/>
      <w:bookmarkStart w:id="162" w:name="_ETM_Q1_284591"/>
      <w:bookmarkStart w:id="163" w:name="_ETM_Q1_280511"/>
      <w:bookmarkStart w:id="164" w:name="_ETM_Q1_276501"/>
      <w:bookmarkStart w:id="165" w:name="_ETM_Q1_468053"/>
      <w:bookmarkStart w:id="166" w:name="_ETM_Q1_280055"/>
      <w:bookmarkStart w:id="167" w:name="_ETM_Q1_274520"/>
      <w:bookmarkEnd w:id="158"/>
      <w:bookmarkEnd w:id="159"/>
      <w:bookmarkEnd w:id="160"/>
      <w:bookmarkEnd w:id="161"/>
      <w:bookmarkEnd w:id="162"/>
      <w:bookmarkEnd w:id="163"/>
      <w:bookmarkEnd w:id="164"/>
      <w:bookmarkEnd w:id="165"/>
      <w:bookmarkEnd w:id="166"/>
      <w:bookmarkEnd w:id="167"/>
      <w:r w:rsidR="00FC0303">
        <w:rPr>
          <w:rFonts w:hint="cs"/>
          <w:rtl/>
        </w:rPr>
        <w:t>,</w:t>
      </w:r>
      <w:r w:rsidR="009501CA">
        <w:rPr>
          <w:rFonts w:hint="cs"/>
          <w:rtl/>
        </w:rPr>
        <w:t xml:space="preserve"> </w:t>
      </w:r>
      <w:r w:rsidR="00FC0303">
        <w:rPr>
          <w:rFonts w:hint="cs"/>
          <w:rtl/>
        </w:rPr>
        <w:t>היא באה עם התפיסה ש</w:t>
      </w:r>
      <w:bookmarkStart w:id="168" w:name="_ETM_Q1_280989"/>
      <w:bookmarkEnd w:id="168"/>
      <w:r>
        <w:rPr>
          <w:rtl/>
        </w:rPr>
        <w:t>לפי סוג העסק שע</w:t>
      </w:r>
      <w:bookmarkStart w:id="169" w:name="_ETM_Q1_275831"/>
      <w:bookmarkEnd w:id="169"/>
      <w:r>
        <w:rPr>
          <w:rtl/>
        </w:rPr>
        <w:t>בור</w:t>
      </w:r>
      <w:r w:rsidR="009501CA">
        <w:rPr>
          <w:rFonts w:hint="cs"/>
          <w:rtl/>
        </w:rPr>
        <w:t>ו</w:t>
      </w:r>
      <w:r>
        <w:rPr>
          <w:rtl/>
        </w:rPr>
        <w:t xml:space="preserve"> מייבא מבקש ליי</w:t>
      </w:r>
      <w:bookmarkStart w:id="170" w:name="_ETM_Q1_284544"/>
      <w:bookmarkEnd w:id="170"/>
      <w:r>
        <w:rPr>
          <w:rtl/>
        </w:rPr>
        <w:t>בא את הגז</w:t>
      </w:r>
      <w:bookmarkStart w:id="171" w:name="_ETM_Q1_472007"/>
      <w:bookmarkEnd w:id="171"/>
      <w:r w:rsidR="00131D13">
        <w:rPr>
          <w:rFonts w:hint="cs"/>
          <w:rtl/>
        </w:rPr>
        <w:t>,</w:t>
      </w:r>
      <w:r w:rsidR="009501CA">
        <w:rPr>
          <w:rFonts w:hint="cs"/>
          <w:rtl/>
        </w:rPr>
        <w:t xml:space="preserve"> </w:t>
      </w:r>
      <w:r>
        <w:rPr>
          <w:rtl/>
        </w:rPr>
        <w:t>ייקבע</w:t>
      </w:r>
      <w:bookmarkStart w:id="172" w:name="_ETM_Q1_286709"/>
      <w:bookmarkStart w:id="173" w:name="_ETM_Q1_297824"/>
      <w:bookmarkStart w:id="174" w:name="_ETM_Q1_296312"/>
      <w:bookmarkStart w:id="175" w:name="_ETM_Q1_295049"/>
      <w:bookmarkEnd w:id="172"/>
      <w:bookmarkEnd w:id="173"/>
      <w:bookmarkEnd w:id="174"/>
      <w:bookmarkEnd w:id="175"/>
      <w:r>
        <w:rPr>
          <w:rtl/>
        </w:rPr>
        <w:t xml:space="preserve"> מי</w:t>
      </w:r>
      <w:r w:rsidR="00131D13">
        <w:rPr>
          <w:rFonts w:hint="cs"/>
          <w:rtl/>
        </w:rPr>
        <w:t xml:space="preserve"> </w:t>
      </w:r>
      <w:r>
        <w:rPr>
          <w:rtl/>
        </w:rPr>
        <w:t>נותן</w:t>
      </w:r>
      <w:bookmarkStart w:id="176" w:name="_ETM_Q1_286021"/>
      <w:bookmarkEnd w:id="176"/>
      <w:r>
        <w:rPr>
          <w:rtl/>
        </w:rPr>
        <w:t xml:space="preserve"> </w:t>
      </w:r>
      <w:r w:rsidR="00FC0303">
        <w:rPr>
          <w:rFonts w:hint="cs"/>
          <w:rtl/>
        </w:rPr>
        <w:t xml:space="preserve">לו את </w:t>
      </w:r>
      <w:bookmarkStart w:id="177" w:name="_ETM_Q1_287219"/>
      <w:bookmarkEnd w:id="177"/>
      <w:r>
        <w:rPr>
          <w:rtl/>
        </w:rPr>
        <w:t xml:space="preserve">ההיתר. </w:t>
      </w:r>
      <w:bookmarkStart w:id="178" w:name="_ETM_Q1_283741"/>
      <w:bookmarkEnd w:id="178"/>
      <w:r>
        <w:rPr>
          <w:rtl/>
        </w:rPr>
        <w:t xml:space="preserve">זאת </w:t>
      </w:r>
      <w:bookmarkStart w:id="179" w:name="_ETM_Q1_475961"/>
      <w:bookmarkEnd w:id="179"/>
      <w:r>
        <w:rPr>
          <w:rtl/>
        </w:rPr>
        <w:t xml:space="preserve">אומרת, אם </w:t>
      </w:r>
      <w:bookmarkStart w:id="180" w:name="_ETM_Q1_281071"/>
      <w:bookmarkEnd w:id="180"/>
      <w:r w:rsidR="009501CA">
        <w:rPr>
          <w:rFonts w:hint="cs"/>
          <w:rtl/>
        </w:rPr>
        <w:t xml:space="preserve">המייבא </w:t>
      </w:r>
      <w:r>
        <w:rPr>
          <w:rtl/>
        </w:rPr>
        <w:t xml:space="preserve">רוצה לייבא לעסק שנמצא באחריות משרד </w:t>
      </w:r>
      <w:bookmarkStart w:id="181" w:name="_ETM_Q1_479915"/>
      <w:bookmarkEnd w:id="181"/>
      <w:r>
        <w:rPr>
          <w:rtl/>
        </w:rPr>
        <w:t xml:space="preserve">הבריאות, </w:t>
      </w:r>
      <w:bookmarkStart w:id="182" w:name="_ETM_Q1_483880"/>
      <w:bookmarkEnd w:id="182"/>
      <w:r>
        <w:rPr>
          <w:rtl/>
        </w:rPr>
        <w:t>הוא יצטרך לפנות למשרד הבריאות לקבל את ההיתר</w:t>
      </w:r>
      <w:bookmarkStart w:id="183" w:name="_ETM_Q1_296861"/>
      <w:bookmarkStart w:id="184" w:name="_ETM_Q1_487836"/>
      <w:bookmarkStart w:id="185" w:name="_ETM_Q1_296229"/>
      <w:bookmarkStart w:id="186" w:name="_ETM_Q1_292721"/>
      <w:bookmarkEnd w:id="183"/>
      <w:bookmarkEnd w:id="184"/>
      <w:bookmarkEnd w:id="185"/>
      <w:bookmarkEnd w:id="186"/>
      <w:r w:rsidR="009501CA">
        <w:rPr>
          <w:rFonts w:hint="cs"/>
          <w:rtl/>
        </w:rPr>
        <w:t xml:space="preserve"> ו</w:t>
      </w:r>
      <w:bookmarkStart w:id="187" w:name="_ETM_Q1_297039"/>
      <w:bookmarkEnd w:id="187"/>
      <w:r w:rsidR="00B03AB1">
        <w:rPr>
          <w:rFonts w:hint="cs"/>
          <w:rtl/>
        </w:rPr>
        <w:t xml:space="preserve">לפי </w:t>
      </w:r>
      <w:bookmarkStart w:id="188" w:name="_ETM_Q1_299871"/>
      <w:bookmarkEnd w:id="188"/>
      <w:r w:rsidR="00B03AB1">
        <w:rPr>
          <w:rFonts w:hint="cs"/>
          <w:rtl/>
        </w:rPr>
        <w:t>זה</w:t>
      </w:r>
      <w:r w:rsidR="009501CA">
        <w:rPr>
          <w:rFonts w:hint="cs"/>
          <w:rtl/>
        </w:rPr>
        <w:t xml:space="preserve"> יהיה נ</w:t>
      </w:r>
      <w:r>
        <w:rPr>
          <w:rtl/>
        </w:rPr>
        <w:t>ותן ההיתר.</w:t>
      </w:r>
    </w:p>
    <w:p w14:paraId="272E4D52" w14:textId="77777777" w:rsidR="00B03AB1" w:rsidRDefault="00B03AB1" w:rsidP="00451AD4">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9"/>
        <w:gridCol w:w="587"/>
        <w:gridCol w:w="587"/>
        <w:gridCol w:w="587"/>
        <w:gridCol w:w="587"/>
        <w:gridCol w:w="4383"/>
      </w:tblGrid>
      <w:tr w:rsidR="00B03AB1" w:rsidRPr="00B03AB1" w14:paraId="3079C7A4" w14:textId="77777777" w:rsidTr="00B03AB1">
        <w:trPr>
          <w:cantSplit/>
          <w:trHeight w:val="60"/>
        </w:trPr>
        <w:tc>
          <w:tcPr>
            <w:tcW w:w="970" w:type="pct"/>
          </w:tcPr>
          <w:p w14:paraId="00865ABE"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bookmarkStart w:id="189" w:name="_ETM_Q1_297751"/>
            <w:bookmarkEnd w:id="189"/>
          </w:p>
        </w:tc>
        <w:tc>
          <w:tcPr>
            <w:tcW w:w="324" w:type="pct"/>
          </w:tcPr>
          <w:p w14:paraId="3D53E505"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3" w:type="pct"/>
          </w:tcPr>
          <w:p w14:paraId="5685BAEC"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3" w:type="pct"/>
          </w:tcPr>
          <w:p w14:paraId="6360C753"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3" w:type="pct"/>
          </w:tcPr>
          <w:p w14:paraId="12CBA1F5"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3" w:type="pct"/>
          </w:tcPr>
          <w:p w14:paraId="2910EF93"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2412" w:type="pct"/>
            <w:hideMark/>
          </w:tcPr>
          <w:p w14:paraId="09C39D64" w14:textId="36590B2C" w:rsidR="00B03AB1" w:rsidRPr="00B03AB1" w:rsidRDefault="00B03AB1" w:rsidP="00B03AB1">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sz w:val="18"/>
                <w:lang w:eastAsia="ja-JP"/>
              </w:rPr>
            </w:pPr>
            <w:r>
              <w:rPr>
                <w:rFonts w:ascii="Arial" w:eastAsia="Arial Unicode MS" w:hAnsi="Arial" w:hint="cs"/>
                <w:color w:val="000000"/>
                <w:sz w:val="18"/>
                <w:rtl/>
                <w:lang w:eastAsia="ja-JP"/>
              </w:rPr>
              <w:t>"</w:t>
            </w:r>
            <w:bookmarkStart w:id="190" w:name="_ETM_Q1_312341"/>
            <w:bookmarkEnd w:id="190"/>
            <w:r w:rsidRPr="00B03AB1">
              <w:rPr>
                <w:rFonts w:ascii="Arial" w:eastAsia="Arial Unicode MS" w:hAnsi="Arial"/>
                <w:color w:val="000000"/>
                <w:sz w:val="18"/>
                <w:rtl/>
                <w:lang w:eastAsia="ja-JP"/>
              </w:rPr>
              <w:t>"נותן ההיתר" – המנהל הכללי של המשרד שהשר שעומד בראשו אחראי על סוג עסקים מי</w:t>
            </w:r>
            <w:bookmarkStart w:id="191" w:name="_ETM_Q1_297279"/>
            <w:bookmarkEnd w:id="191"/>
            <w:r w:rsidRPr="00B03AB1">
              <w:rPr>
                <w:rFonts w:ascii="Arial" w:eastAsia="Arial Unicode MS" w:hAnsi="Arial"/>
                <w:color w:val="000000"/>
                <w:sz w:val="18"/>
                <w:rtl/>
                <w:lang w:eastAsia="ja-JP"/>
              </w:rPr>
              <w:t>ועדים בסעיף 9ג(ב) שמבקש ההיתר ציין בבקשה להיתר;</w:t>
            </w:r>
          </w:p>
        </w:tc>
      </w:tr>
      <w:tr w:rsidR="00B03AB1" w:rsidRPr="00B03AB1" w14:paraId="353F38B0" w14:textId="77777777" w:rsidTr="00B03AB1">
        <w:trPr>
          <w:cantSplit/>
          <w:trHeight w:val="60"/>
        </w:trPr>
        <w:tc>
          <w:tcPr>
            <w:tcW w:w="970" w:type="pct"/>
          </w:tcPr>
          <w:p w14:paraId="4AECAEE7"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rtl/>
                <w:lang w:eastAsia="ja-JP"/>
              </w:rPr>
            </w:pPr>
          </w:p>
        </w:tc>
        <w:tc>
          <w:tcPr>
            <w:tcW w:w="324" w:type="pct"/>
          </w:tcPr>
          <w:p w14:paraId="74FEA2F7"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3" w:type="pct"/>
          </w:tcPr>
          <w:p w14:paraId="67BECFC5"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3" w:type="pct"/>
          </w:tcPr>
          <w:p w14:paraId="1E35A417"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3" w:type="pct"/>
          </w:tcPr>
          <w:p w14:paraId="0AE4D2F0"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3" w:type="pct"/>
          </w:tcPr>
          <w:p w14:paraId="077CE6BB"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2412" w:type="pct"/>
            <w:hideMark/>
          </w:tcPr>
          <w:p w14:paraId="5DAC477C"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sz w:val="18"/>
                <w:lang w:eastAsia="ja-JP"/>
              </w:rPr>
            </w:pPr>
            <w:r w:rsidRPr="00B03AB1">
              <w:rPr>
                <w:rFonts w:ascii="Arial" w:eastAsia="Arial Unicode MS" w:hAnsi="Arial"/>
                <w:color w:val="000000"/>
                <w:sz w:val="18"/>
                <w:rtl/>
                <w:lang w:eastAsia="ja-JP"/>
              </w:rPr>
              <w:t>"עסק מיועד" – עסק או אדם כמפורט בסעיף 9ג(ב);</w:t>
            </w:r>
          </w:p>
        </w:tc>
      </w:tr>
      <w:tr w:rsidR="00B03AB1" w:rsidRPr="00B03AB1" w14:paraId="5E0EA79F" w14:textId="77777777" w:rsidTr="00B03AB1">
        <w:trPr>
          <w:cantSplit/>
          <w:trHeight w:val="60"/>
        </w:trPr>
        <w:tc>
          <w:tcPr>
            <w:tcW w:w="970" w:type="pct"/>
          </w:tcPr>
          <w:p w14:paraId="556E8D34"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rtl/>
                <w:lang w:eastAsia="ja-JP"/>
              </w:rPr>
            </w:pPr>
          </w:p>
        </w:tc>
        <w:tc>
          <w:tcPr>
            <w:tcW w:w="324" w:type="pct"/>
          </w:tcPr>
          <w:p w14:paraId="0D2BF8DB"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3" w:type="pct"/>
          </w:tcPr>
          <w:p w14:paraId="6AF6B1CA"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3" w:type="pct"/>
          </w:tcPr>
          <w:p w14:paraId="150F701F"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3" w:type="pct"/>
          </w:tcPr>
          <w:p w14:paraId="0C4D11BB"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3" w:type="pct"/>
          </w:tcPr>
          <w:p w14:paraId="03ADFCD1"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2412" w:type="pct"/>
            <w:hideMark/>
          </w:tcPr>
          <w:p w14:paraId="44C89526" w14:textId="6EF783C2" w:rsidR="00B03AB1" w:rsidRPr="00B03AB1" w:rsidRDefault="00B03AB1" w:rsidP="00B03AB1">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sz w:val="18"/>
                <w:lang w:eastAsia="ja-JP"/>
              </w:rPr>
            </w:pPr>
            <w:r w:rsidRPr="00B03AB1">
              <w:rPr>
                <w:rFonts w:ascii="Arial" w:eastAsia="Arial Unicode MS" w:hAnsi="Arial"/>
                <w:color w:val="000000"/>
                <w:sz w:val="18"/>
                <w:rtl/>
                <w:lang w:eastAsia="ja-JP"/>
              </w:rPr>
              <w:t>"פרסומת" – פרסומת בעל פה, בכתב, בדפוס או באמצעים אלקטרוניים, ובכלל זה באמצעות האינטרנט או באמצעי טכנולוגי אחר, לרבות בציור, בדמות, בצליל, בתמונה או בכל אמצעי אחר, המיועדת או הזמינה לציבור, כולו או חלקו, בכל צורה שהיא, באופן גלוי או סמוי;</w:t>
            </w:r>
            <w:r>
              <w:rPr>
                <w:rFonts w:ascii="Arial" w:eastAsia="Arial Unicode MS" w:hAnsi="Arial" w:hint="cs"/>
                <w:color w:val="000000"/>
                <w:sz w:val="18"/>
                <w:rtl/>
                <w:lang w:eastAsia="ja-JP"/>
              </w:rPr>
              <w:t>"</w:t>
            </w:r>
            <w:bookmarkStart w:id="192" w:name="_ETM_Q1_318046"/>
            <w:bookmarkEnd w:id="192"/>
          </w:p>
        </w:tc>
      </w:tr>
    </w:tbl>
    <w:p w14:paraId="10665AEA" w14:textId="77777777" w:rsidR="009501CA" w:rsidRPr="00B03AB1" w:rsidRDefault="009501CA" w:rsidP="00451AD4">
      <w:pPr>
        <w:rPr>
          <w:rtl/>
        </w:rPr>
      </w:pPr>
    </w:p>
    <w:p w14:paraId="12F9A7DA" w14:textId="77777777" w:rsidR="00131D13" w:rsidRDefault="00486450" w:rsidP="00451AD4">
      <w:pPr>
        <w:rPr>
          <w:rtl/>
        </w:rPr>
      </w:pPr>
      <w:bookmarkStart w:id="193" w:name="_ETM_Q1_304101"/>
      <w:bookmarkStart w:id="194" w:name="_ETM_Q1_304246"/>
      <w:bookmarkStart w:id="195" w:name="_ETM_Q1_338601"/>
      <w:bookmarkStart w:id="196" w:name="_ETM_Q1_343277"/>
      <w:bookmarkStart w:id="197" w:name="_ETM_Q1_341420"/>
      <w:bookmarkStart w:id="198" w:name="_ETM_Q1_341656"/>
      <w:bookmarkStart w:id="199" w:name="_ETM_Q1_336909"/>
      <w:bookmarkEnd w:id="193"/>
      <w:bookmarkEnd w:id="194"/>
      <w:bookmarkEnd w:id="195"/>
      <w:bookmarkEnd w:id="196"/>
      <w:bookmarkEnd w:id="197"/>
      <w:bookmarkEnd w:id="198"/>
      <w:bookmarkEnd w:id="199"/>
      <w:r>
        <w:rPr>
          <w:rtl/>
        </w:rPr>
        <w:t>זה לקוח מ</w:t>
      </w:r>
      <w:r w:rsidR="00131D13">
        <w:rPr>
          <w:rFonts w:hint="cs"/>
          <w:rtl/>
        </w:rPr>
        <w:t>ה</w:t>
      </w:r>
      <w:r>
        <w:rPr>
          <w:rtl/>
        </w:rPr>
        <w:t>הוראות בנושא שי</w:t>
      </w:r>
      <w:bookmarkStart w:id="200" w:name="_ETM_Q1_339021"/>
      <w:bookmarkStart w:id="201" w:name="_ETM_Q1_335151"/>
      <w:bookmarkEnd w:id="200"/>
      <w:bookmarkEnd w:id="201"/>
      <w:r>
        <w:rPr>
          <w:rtl/>
        </w:rPr>
        <w:t xml:space="preserve">ווק טבק </w:t>
      </w:r>
      <w:r w:rsidR="00131D13">
        <w:rPr>
          <w:rFonts w:hint="cs"/>
          <w:rtl/>
        </w:rPr>
        <w:t>ו</w:t>
      </w:r>
      <w:r>
        <w:rPr>
          <w:rtl/>
        </w:rPr>
        <w:t>מוצרי עישון</w:t>
      </w:r>
      <w:r w:rsidR="00131D13">
        <w:rPr>
          <w:rFonts w:hint="cs"/>
          <w:rtl/>
        </w:rPr>
        <w:t>.</w:t>
      </w:r>
      <w:bookmarkStart w:id="202" w:name="_ETM_Q1_530500"/>
      <w:bookmarkEnd w:id="202"/>
    </w:p>
    <w:p w14:paraId="0612DB17" w14:textId="77777777" w:rsidR="00131D13" w:rsidRDefault="00131D13" w:rsidP="00451AD4">
      <w:pPr>
        <w:rPr>
          <w:rtl/>
        </w:rPr>
      </w:pPr>
      <w:bookmarkStart w:id="203" w:name="_ETM_Q1_345810"/>
      <w:bookmarkStart w:id="204" w:name="_ETM_Q1_345973"/>
      <w:bookmarkEnd w:id="203"/>
      <w:bookmarkEnd w:id="204"/>
    </w:p>
    <w:p w14:paraId="47A66665" w14:textId="7846E518" w:rsidR="00131D13" w:rsidRDefault="00486450" w:rsidP="00451AD4">
      <w:pPr>
        <w:rPr>
          <w:rtl/>
        </w:rPr>
      </w:pPr>
      <w:bookmarkStart w:id="205" w:name="_ETM_Q1_345994"/>
      <w:bookmarkStart w:id="206" w:name="_ETM_Q1_346079"/>
      <w:bookmarkStart w:id="207" w:name="_ETM_Q1_341221"/>
      <w:bookmarkStart w:id="208" w:name="_ETM_Q1_348211"/>
      <w:bookmarkStart w:id="209" w:name="_ETM_Q1_343491"/>
      <w:bookmarkEnd w:id="205"/>
      <w:bookmarkEnd w:id="206"/>
      <w:bookmarkEnd w:id="207"/>
      <w:bookmarkEnd w:id="208"/>
      <w:bookmarkEnd w:id="209"/>
      <w:r>
        <w:rPr>
          <w:rtl/>
        </w:rPr>
        <w:t>רישיון עסק</w:t>
      </w:r>
      <w:r w:rsidR="00131D13">
        <w:rPr>
          <w:rFonts w:hint="cs"/>
          <w:rtl/>
        </w:rPr>
        <w:t xml:space="preserve"> –</w:t>
      </w:r>
      <w:r>
        <w:rPr>
          <w:rtl/>
        </w:rPr>
        <w:t xml:space="preserve"> כאן לקחנו </w:t>
      </w:r>
      <w:r w:rsidR="00131D13">
        <w:rPr>
          <w:rFonts w:hint="cs"/>
          <w:rtl/>
        </w:rPr>
        <w:t>את ה</w:t>
      </w:r>
      <w:r>
        <w:rPr>
          <w:rtl/>
        </w:rPr>
        <w:t xml:space="preserve">הגדרה מחוק הגנה על בריאות הציבור </w:t>
      </w:r>
      <w:bookmarkStart w:id="210" w:name="_ETM_Q1_533793"/>
      <w:bookmarkEnd w:id="210"/>
      <w:r w:rsidR="00131D13">
        <w:rPr>
          <w:rFonts w:hint="cs"/>
          <w:rtl/>
        </w:rPr>
        <w:t>(</w:t>
      </w:r>
      <w:r>
        <w:rPr>
          <w:rtl/>
        </w:rPr>
        <w:t>מזון</w:t>
      </w:r>
      <w:bookmarkStart w:id="211" w:name="_ETM_Q1_345141"/>
      <w:bookmarkEnd w:id="211"/>
      <w:r w:rsidR="00131D13">
        <w:rPr>
          <w:rFonts w:hint="cs"/>
          <w:rtl/>
        </w:rPr>
        <w:t>)</w:t>
      </w:r>
      <w:r>
        <w:rPr>
          <w:rtl/>
        </w:rPr>
        <w:t xml:space="preserve">, </w:t>
      </w:r>
      <w:bookmarkStart w:id="212" w:name="_ETM_Q1_346661"/>
      <w:bookmarkEnd w:id="212"/>
      <w:r w:rsidR="00131D13">
        <w:rPr>
          <w:rFonts w:hint="cs"/>
          <w:rtl/>
        </w:rPr>
        <w:t>והיא</w:t>
      </w:r>
      <w:bookmarkStart w:id="213" w:name="_ETM_Q1_346012"/>
      <w:bookmarkEnd w:id="213"/>
      <w:r>
        <w:rPr>
          <w:rtl/>
        </w:rPr>
        <w:t xml:space="preserve"> </w:t>
      </w:r>
      <w:r w:rsidR="00131D13">
        <w:rPr>
          <w:rFonts w:hint="cs"/>
          <w:rtl/>
        </w:rPr>
        <w:t xml:space="preserve">הגדרה </w:t>
      </w:r>
      <w:r>
        <w:rPr>
          <w:rtl/>
        </w:rPr>
        <w:t>מרחיבה</w:t>
      </w:r>
      <w:bookmarkStart w:id="214" w:name="_ETM_Q1_346091"/>
      <w:bookmarkEnd w:id="214"/>
      <w:r>
        <w:rPr>
          <w:rtl/>
        </w:rPr>
        <w:t xml:space="preserve"> לאור הערות שעלו</w:t>
      </w:r>
      <w:bookmarkStart w:id="215" w:name="_ETM_Q1_348331"/>
      <w:bookmarkEnd w:id="215"/>
      <w:r>
        <w:rPr>
          <w:rtl/>
        </w:rPr>
        <w:t xml:space="preserve"> </w:t>
      </w:r>
      <w:r w:rsidR="00131D13">
        <w:rPr>
          <w:rFonts w:hint="cs"/>
          <w:rtl/>
        </w:rPr>
        <w:t>לגבי הצורך</w:t>
      </w:r>
      <w:r>
        <w:rPr>
          <w:rtl/>
        </w:rPr>
        <w:t xml:space="preserve"> להיות </w:t>
      </w:r>
      <w:bookmarkStart w:id="216" w:name="_ETM_Q1_537087"/>
      <w:bookmarkEnd w:id="216"/>
      <w:r>
        <w:rPr>
          <w:rtl/>
        </w:rPr>
        <w:t xml:space="preserve">גמישים </w:t>
      </w:r>
      <w:bookmarkStart w:id="217" w:name="_ETM_Q1_349731"/>
      <w:bookmarkEnd w:id="217"/>
      <w:r w:rsidR="00131D13">
        <w:rPr>
          <w:rFonts w:hint="cs"/>
          <w:rtl/>
        </w:rPr>
        <w:t>בעניין</w:t>
      </w:r>
      <w:r>
        <w:rPr>
          <w:rtl/>
        </w:rPr>
        <w:t xml:space="preserve"> מי נחשב עסק בעל רישיון.</w:t>
      </w:r>
      <w:bookmarkStart w:id="218" w:name="_ETM_Q1_540381"/>
      <w:bookmarkEnd w:id="218"/>
    </w:p>
    <w:p w14:paraId="5342B713" w14:textId="77777777" w:rsidR="00131D13" w:rsidRDefault="00131D13" w:rsidP="00451AD4">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9"/>
        <w:gridCol w:w="587"/>
        <w:gridCol w:w="587"/>
        <w:gridCol w:w="587"/>
        <w:gridCol w:w="587"/>
        <w:gridCol w:w="4383"/>
      </w:tblGrid>
      <w:tr w:rsidR="00B03AB1" w:rsidRPr="00B03AB1" w14:paraId="189AC52C" w14:textId="77777777" w:rsidTr="00B03AB1">
        <w:trPr>
          <w:cantSplit/>
          <w:trHeight w:val="60"/>
        </w:trPr>
        <w:tc>
          <w:tcPr>
            <w:tcW w:w="970" w:type="pct"/>
          </w:tcPr>
          <w:p w14:paraId="7E94FF45"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219" w:name="_ETM_Q1_363857"/>
            <w:bookmarkStart w:id="220" w:name="_ETM_Q1_364018"/>
            <w:bookmarkStart w:id="221" w:name="_ETM_Q1_341479"/>
            <w:bookmarkEnd w:id="219"/>
            <w:bookmarkEnd w:id="220"/>
          </w:p>
        </w:tc>
        <w:tc>
          <w:tcPr>
            <w:tcW w:w="324" w:type="pct"/>
          </w:tcPr>
          <w:p w14:paraId="3511F6F9"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D3C8082"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51AAABB"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B14A7EB"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27AAFFE"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412" w:type="pct"/>
            <w:hideMark/>
          </w:tcPr>
          <w:p w14:paraId="67BEAA5E" w14:textId="6D503E90" w:rsidR="00B03AB1" w:rsidRPr="00B03AB1" w:rsidRDefault="00B03AB1" w:rsidP="00B03AB1">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lang w:eastAsia="ja-JP"/>
              </w:rPr>
            </w:pPr>
            <w:r>
              <w:rPr>
                <w:rFonts w:ascii="Arial" w:eastAsia="Arial Unicode MS" w:hAnsi="Arial" w:hint="cs"/>
                <w:color w:val="000000"/>
                <w:rtl/>
                <w:lang w:eastAsia="ja-JP"/>
              </w:rPr>
              <w:t>"</w:t>
            </w:r>
            <w:r w:rsidRPr="00B03AB1">
              <w:rPr>
                <w:rFonts w:ascii="Arial" w:eastAsia="Arial Unicode MS" w:hAnsi="Arial"/>
                <w:color w:val="000000"/>
                <w:rtl/>
                <w:lang w:eastAsia="ja-JP"/>
              </w:rPr>
              <w:t xml:space="preserve">"רישיון עסק" – רישיון, היתר, לרבות היתר זמני או אישור לפי חוק רישוי עסקים, </w:t>
            </w:r>
            <w:proofErr w:type="spellStart"/>
            <w:r w:rsidRPr="00B03AB1">
              <w:rPr>
                <w:rFonts w:ascii="Arial" w:eastAsia="Arial Unicode MS" w:hAnsi="Arial"/>
                <w:color w:val="000000"/>
                <w:rtl/>
                <w:lang w:eastAsia="ja-JP"/>
              </w:rPr>
              <w:t>התשכ"ח</w:t>
            </w:r>
            <w:proofErr w:type="spellEnd"/>
            <w:r>
              <w:rPr>
                <w:rFonts w:ascii="Arial" w:eastAsia="Arial Unicode MS" w:hAnsi="Arial" w:hint="cs"/>
                <w:color w:val="000000"/>
                <w:rtl/>
                <w:lang w:eastAsia="ja-JP"/>
              </w:rPr>
              <w:t>–</w:t>
            </w:r>
            <w:r w:rsidRPr="00B03AB1">
              <w:rPr>
                <w:rFonts w:ascii="Arial" w:eastAsia="Arial Unicode MS" w:hAnsi="Arial"/>
                <w:color w:val="000000"/>
                <w:rtl/>
                <w:lang w:eastAsia="ja-JP"/>
              </w:rPr>
              <w:t>1968;</w:t>
            </w:r>
          </w:p>
        </w:tc>
      </w:tr>
      <w:tr w:rsidR="00B03AB1" w:rsidRPr="00B03AB1" w14:paraId="4E5CF8C8" w14:textId="77777777" w:rsidTr="00B03AB1">
        <w:trPr>
          <w:cantSplit/>
          <w:trHeight w:val="60"/>
        </w:trPr>
        <w:tc>
          <w:tcPr>
            <w:tcW w:w="970" w:type="pct"/>
          </w:tcPr>
          <w:p w14:paraId="048AE77B"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5FDEF987"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8179174"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B33C7B7"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C817046"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CBD217E"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412" w:type="pct"/>
            <w:hideMark/>
          </w:tcPr>
          <w:p w14:paraId="2EBAC67A" w14:textId="3A7D186B" w:rsidR="00B03AB1" w:rsidRPr="00B03AB1" w:rsidRDefault="00B03AB1" w:rsidP="00B03AB1">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lang w:eastAsia="ja-JP"/>
              </w:rPr>
            </w:pPr>
            <w:r w:rsidRPr="00B03AB1">
              <w:rPr>
                <w:rFonts w:ascii="Arial" w:eastAsia="Arial Unicode MS" w:hAnsi="Arial"/>
                <w:color w:val="000000"/>
                <w:rtl/>
                <w:lang w:eastAsia="ja-JP"/>
              </w:rPr>
              <w:t>"שימושים מותרים" –למעט אכילה, בליעה,  שאיפה או הרחה של הגז.</w:t>
            </w:r>
            <w:r>
              <w:rPr>
                <w:rFonts w:ascii="Arial" w:eastAsia="Arial Unicode MS" w:hAnsi="Arial" w:hint="cs"/>
                <w:color w:val="000000"/>
                <w:rtl/>
                <w:lang w:eastAsia="ja-JP"/>
              </w:rPr>
              <w:t>"</w:t>
            </w:r>
          </w:p>
        </w:tc>
      </w:tr>
    </w:tbl>
    <w:p w14:paraId="261FC487" w14:textId="77777777" w:rsidR="00442263" w:rsidRDefault="00442263" w:rsidP="00442263">
      <w:pPr>
        <w:pStyle w:val="KeepWithNext"/>
        <w:rPr>
          <w:rtl/>
        </w:rPr>
      </w:pPr>
      <w:bookmarkStart w:id="222" w:name="_ETM_Q1_362699"/>
      <w:bookmarkEnd w:id="221"/>
      <w:bookmarkEnd w:id="222"/>
    </w:p>
    <w:p w14:paraId="15A5B905" w14:textId="77777777" w:rsidR="00442263" w:rsidRDefault="00486450" w:rsidP="00451AD4">
      <w:pPr>
        <w:rPr>
          <w:rtl/>
        </w:rPr>
      </w:pPr>
      <w:bookmarkStart w:id="223" w:name="_ETM_Q1_366285"/>
      <w:bookmarkStart w:id="224" w:name="_ETM_Q1_364056"/>
      <w:bookmarkStart w:id="225" w:name="_ETM_Q1_364182"/>
      <w:bookmarkStart w:id="226" w:name="_ETM_Q1_364249"/>
      <w:bookmarkStart w:id="227" w:name="_ETM_Q1_364371"/>
      <w:bookmarkStart w:id="228" w:name="_ETM_Q1_362361"/>
      <w:bookmarkEnd w:id="223"/>
      <w:bookmarkEnd w:id="224"/>
      <w:bookmarkEnd w:id="225"/>
      <w:bookmarkEnd w:id="226"/>
      <w:bookmarkEnd w:id="227"/>
      <w:bookmarkEnd w:id="228"/>
      <w:r>
        <w:rPr>
          <w:rtl/>
        </w:rPr>
        <w:t xml:space="preserve">שהם </w:t>
      </w:r>
      <w:bookmarkStart w:id="229" w:name="_ETM_Q1_554670"/>
      <w:bookmarkEnd w:id="229"/>
      <w:r w:rsidR="00442263">
        <w:rPr>
          <w:rFonts w:hint="cs"/>
          <w:rtl/>
        </w:rPr>
        <w:t>ה</w:t>
      </w:r>
      <w:r>
        <w:rPr>
          <w:rtl/>
        </w:rPr>
        <w:t xml:space="preserve">מסוכנים </w:t>
      </w:r>
      <w:r w:rsidR="00442263">
        <w:rPr>
          <w:rFonts w:hint="cs"/>
          <w:rtl/>
        </w:rPr>
        <w:t>ל</w:t>
      </w:r>
      <w:r>
        <w:rPr>
          <w:rtl/>
        </w:rPr>
        <w:t>בריאות הציבור.</w:t>
      </w:r>
    </w:p>
    <w:p w14:paraId="4EDF89FC" w14:textId="77777777" w:rsidR="00442263" w:rsidRDefault="00442263" w:rsidP="00451AD4">
      <w:pPr>
        <w:rPr>
          <w:rtl/>
        </w:rPr>
      </w:pPr>
      <w:bookmarkStart w:id="230" w:name="_ETM_Q1_365321"/>
      <w:bookmarkEnd w:id="230"/>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B03AB1" w:rsidRPr="00B03AB1" w14:paraId="01A7DC14" w14:textId="77777777" w:rsidTr="00B03AB1">
        <w:trPr>
          <w:cantSplit/>
          <w:trHeight w:val="60"/>
        </w:trPr>
        <w:tc>
          <w:tcPr>
            <w:tcW w:w="970" w:type="pct"/>
          </w:tcPr>
          <w:p w14:paraId="49A01CEA" w14:textId="77777777" w:rsidR="00B03AB1" w:rsidRPr="00B03AB1" w:rsidRDefault="00B03AB1" w:rsidP="00B03AB1">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231" w:name="_ETM_Q1_366299"/>
            <w:bookmarkStart w:id="232" w:name="_ETM_Q1_366411"/>
            <w:bookmarkStart w:id="233" w:name="_ETM_Q1_395091"/>
            <w:bookmarkEnd w:id="231"/>
            <w:bookmarkEnd w:id="232"/>
            <w:bookmarkEnd w:id="233"/>
          </w:p>
        </w:tc>
        <w:tc>
          <w:tcPr>
            <w:tcW w:w="323" w:type="pct"/>
          </w:tcPr>
          <w:p w14:paraId="1E822B88" w14:textId="77777777" w:rsidR="00B03AB1" w:rsidRPr="00B03AB1" w:rsidRDefault="00B03AB1" w:rsidP="00B03AB1">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706" w:type="pct"/>
            <w:gridSpan w:val="3"/>
            <w:hideMark/>
          </w:tcPr>
          <w:p w14:paraId="02CCB0D0" w14:textId="5ED2A12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b/>
                <w:bCs/>
                <w:color w:val="000000"/>
                <w:lang w:eastAsia="ja-JP"/>
              </w:rPr>
            </w:pPr>
            <w:r>
              <w:rPr>
                <w:rFonts w:ascii="Arial" w:eastAsia="Arial Unicode MS" w:hAnsi="Arial" w:hint="cs"/>
                <w:b/>
                <w:bCs/>
                <w:color w:val="000000"/>
                <w:rtl/>
                <w:lang w:eastAsia="ja-JP"/>
              </w:rPr>
              <w:t>"</w:t>
            </w:r>
            <w:r w:rsidRPr="00B03AB1">
              <w:rPr>
                <w:rFonts w:ascii="Arial" w:eastAsia="Arial Unicode MS" w:hAnsi="Arial"/>
                <w:b/>
                <w:bCs/>
                <w:color w:val="000000"/>
                <w:rtl/>
                <w:lang w:eastAsia="ja-JP"/>
              </w:rPr>
              <w:t>סימן ב</w:t>
            </w:r>
            <w:bookmarkStart w:id="234" w:name="_ETM_Q1_364209"/>
            <w:bookmarkEnd w:id="234"/>
            <w:r w:rsidRPr="00B03AB1">
              <w:rPr>
                <w:rFonts w:ascii="Arial" w:eastAsia="Arial Unicode MS" w:hAnsi="Arial"/>
                <w:b/>
                <w:bCs/>
                <w:color w:val="000000"/>
                <w:rtl/>
                <w:lang w:eastAsia="ja-JP"/>
              </w:rPr>
              <w:t>': הגבלת שיווק של גז חמצן דו חנקני</w:t>
            </w:r>
          </w:p>
        </w:tc>
      </w:tr>
      <w:tr w:rsidR="00B03AB1" w:rsidRPr="00B03AB1" w14:paraId="2D543DB1" w14:textId="77777777" w:rsidTr="00B03AB1">
        <w:trPr>
          <w:cantSplit/>
          <w:trHeight w:val="60"/>
        </w:trPr>
        <w:tc>
          <w:tcPr>
            <w:tcW w:w="970" w:type="pct"/>
          </w:tcPr>
          <w:p w14:paraId="1FB2ADCE" w14:textId="77777777" w:rsidR="00B03AB1" w:rsidRPr="00B03AB1" w:rsidRDefault="00B03AB1" w:rsidP="00B03AB1">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3" w:type="pct"/>
          </w:tcPr>
          <w:p w14:paraId="24C28DB3" w14:textId="77777777" w:rsidR="00B03AB1" w:rsidRPr="00B03AB1" w:rsidRDefault="00B03AB1" w:rsidP="00B03AB1">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hideMark/>
          </w:tcPr>
          <w:p w14:paraId="56C2D8DE"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B03AB1">
              <w:rPr>
                <w:rFonts w:ascii="Arial" w:eastAsia="Arial Unicode MS" w:hAnsi="Arial"/>
                <w:color w:val="000000"/>
                <w:rtl/>
                <w:lang w:eastAsia="ja-JP"/>
              </w:rPr>
              <w:t xml:space="preserve">היתר לייבוא  </w:t>
            </w:r>
          </w:p>
        </w:tc>
        <w:tc>
          <w:tcPr>
            <w:tcW w:w="323" w:type="pct"/>
            <w:hideMark/>
          </w:tcPr>
          <w:p w14:paraId="0C068DC3"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B03AB1">
              <w:rPr>
                <w:rFonts w:ascii="Arial" w:eastAsia="Arial Unicode MS" w:hAnsi="Arial"/>
                <w:color w:val="000000"/>
                <w:rtl/>
                <w:lang w:eastAsia="ja-JP"/>
              </w:rPr>
              <w:t>9ב.</w:t>
            </w:r>
          </w:p>
        </w:tc>
        <w:tc>
          <w:tcPr>
            <w:tcW w:w="2412" w:type="pct"/>
            <w:hideMark/>
          </w:tcPr>
          <w:p w14:paraId="72792A2F"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B03AB1">
              <w:rPr>
                <w:rFonts w:ascii="Arial" w:eastAsia="Arial Unicode MS" w:hAnsi="Arial"/>
                <w:color w:val="000000"/>
                <w:rtl/>
                <w:lang w:eastAsia="ja-JP"/>
              </w:rPr>
              <w:t>(א)</w:t>
            </w:r>
            <w:r w:rsidRPr="00B03AB1">
              <w:rPr>
                <w:rFonts w:ascii="Arial" w:eastAsia="Arial Unicode MS" w:hAnsi="Arial"/>
                <w:color w:val="000000"/>
                <w:rtl/>
                <w:lang w:eastAsia="ja-JP"/>
              </w:rPr>
              <w:tab/>
              <w:t xml:space="preserve">לא ייבא אדם, ובכלל זה בייבוא אישי, את הגז, אלא אם כן ניתן לו היתר בטרם הייבוא; </w:t>
            </w:r>
          </w:p>
        </w:tc>
      </w:tr>
      <w:tr w:rsidR="00B03AB1" w:rsidRPr="00B03AB1" w14:paraId="194566F6" w14:textId="77777777" w:rsidTr="00B03AB1">
        <w:trPr>
          <w:cantSplit/>
          <w:trHeight w:val="60"/>
        </w:trPr>
        <w:tc>
          <w:tcPr>
            <w:tcW w:w="970" w:type="pct"/>
          </w:tcPr>
          <w:p w14:paraId="13CF8971" w14:textId="77777777" w:rsidR="00B03AB1" w:rsidRPr="00B03AB1" w:rsidRDefault="00B03AB1" w:rsidP="00B03AB1">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3" w:type="pct"/>
          </w:tcPr>
          <w:p w14:paraId="1BD87B3C" w14:textId="77777777" w:rsidR="00B03AB1" w:rsidRPr="00B03AB1" w:rsidRDefault="00B03AB1" w:rsidP="00B03AB1">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5AFC75B3"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23C4A1E"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2" w:type="pct"/>
            <w:hideMark/>
          </w:tcPr>
          <w:p w14:paraId="7DF41E90"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B03AB1">
              <w:rPr>
                <w:rFonts w:ascii="Arial" w:eastAsia="Arial Unicode MS" w:hAnsi="Arial"/>
                <w:color w:val="000000"/>
                <w:rtl/>
                <w:lang w:eastAsia="ja-JP"/>
              </w:rPr>
              <w:t>(ב)</w:t>
            </w:r>
            <w:r w:rsidRPr="00B03AB1">
              <w:rPr>
                <w:rFonts w:ascii="Arial" w:eastAsia="Arial Unicode MS" w:hAnsi="Arial"/>
                <w:color w:val="000000"/>
                <w:rtl/>
                <w:lang w:eastAsia="ja-JP"/>
              </w:rPr>
              <w:tab/>
              <w:t>לא ייבא אדם את הגז אלא בהתאם לתנאי ההיתר.</w:t>
            </w:r>
          </w:p>
        </w:tc>
      </w:tr>
      <w:tr w:rsidR="00B03AB1" w:rsidRPr="00B03AB1" w14:paraId="025FDCB7" w14:textId="77777777" w:rsidTr="00B03AB1">
        <w:trPr>
          <w:cantSplit/>
          <w:trHeight w:val="60"/>
        </w:trPr>
        <w:tc>
          <w:tcPr>
            <w:tcW w:w="970" w:type="pct"/>
          </w:tcPr>
          <w:p w14:paraId="168BAD88" w14:textId="77777777" w:rsidR="00B03AB1" w:rsidRPr="00B03AB1" w:rsidRDefault="00B03AB1" w:rsidP="00B03AB1">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3" w:type="pct"/>
          </w:tcPr>
          <w:p w14:paraId="078CFCCC" w14:textId="77777777" w:rsidR="00B03AB1" w:rsidRPr="00B03AB1" w:rsidRDefault="00B03AB1" w:rsidP="00B03AB1">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46CACF0A"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D757D8F"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2" w:type="pct"/>
            <w:hideMark/>
          </w:tcPr>
          <w:p w14:paraId="4F5EC95D" w14:textId="517D4EED" w:rsidR="00B03AB1" w:rsidRPr="00B03AB1" w:rsidRDefault="00B03AB1" w:rsidP="00B03AB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B03AB1">
              <w:rPr>
                <w:rFonts w:ascii="Arial" w:eastAsia="Arial Unicode MS" w:hAnsi="Arial"/>
                <w:color w:val="000000"/>
                <w:rtl/>
                <w:lang w:eastAsia="ja-JP"/>
              </w:rPr>
              <w:t>(ג)</w:t>
            </w:r>
            <w:r w:rsidRPr="00B03AB1">
              <w:rPr>
                <w:rFonts w:ascii="Arial" w:eastAsia="Arial Unicode MS" w:hAnsi="Arial"/>
                <w:color w:val="000000"/>
                <w:rtl/>
                <w:lang w:eastAsia="ja-JP"/>
              </w:rPr>
              <w:tab/>
              <w:t>מבקש ההיתר יפרט בבקשתו את סוג העסקים המיועדים שהגז שהוא מבקש לייבא מיועד לאספקה להם, ואת גודל מכלי הגז שהוא מבקש לייבא; הבקשה תוגש למי שהוא נותן ההיתר לגבי אותו סוג של עסקים מיועדים שצוינו בבקשה.</w:t>
            </w:r>
            <w:r>
              <w:rPr>
                <w:rFonts w:ascii="Arial" w:eastAsia="Arial Unicode MS" w:hAnsi="Arial" w:hint="cs"/>
                <w:color w:val="000000"/>
                <w:rtl/>
                <w:lang w:eastAsia="ja-JP"/>
              </w:rPr>
              <w:t>"</w:t>
            </w:r>
          </w:p>
        </w:tc>
      </w:tr>
    </w:tbl>
    <w:p w14:paraId="6119934F" w14:textId="77777777" w:rsidR="00B03AB1" w:rsidRPr="00B03AB1" w:rsidRDefault="00B03AB1" w:rsidP="00451AD4">
      <w:pPr>
        <w:rPr>
          <w:rtl/>
        </w:rPr>
      </w:pPr>
    </w:p>
    <w:p w14:paraId="09478034" w14:textId="2D352FE4" w:rsidR="00442263" w:rsidRDefault="00486450" w:rsidP="00451AD4">
      <w:pPr>
        <w:rPr>
          <w:rtl/>
        </w:rPr>
      </w:pPr>
      <w:r>
        <w:rPr>
          <w:rtl/>
        </w:rPr>
        <w:t xml:space="preserve">זה לאור ההדגשה שהייתה בדיון הקודם </w:t>
      </w:r>
      <w:bookmarkStart w:id="235" w:name="_ETM_Q1_396179"/>
      <w:bookmarkEnd w:id="235"/>
      <w:r w:rsidR="00442263">
        <w:rPr>
          <w:rFonts w:hint="cs"/>
          <w:rtl/>
        </w:rPr>
        <w:t xml:space="preserve">על </w:t>
      </w:r>
      <w:r>
        <w:rPr>
          <w:rtl/>
        </w:rPr>
        <w:t>חש</w:t>
      </w:r>
      <w:bookmarkStart w:id="236" w:name="_ETM_Q1_399100"/>
      <w:bookmarkEnd w:id="236"/>
      <w:r>
        <w:rPr>
          <w:rtl/>
        </w:rPr>
        <w:t xml:space="preserve">יבות </w:t>
      </w:r>
      <w:bookmarkStart w:id="237" w:name="_ETM_Q1_588093"/>
      <w:bookmarkEnd w:id="237"/>
      <w:r>
        <w:rPr>
          <w:rtl/>
        </w:rPr>
        <w:t>גוד</w:t>
      </w:r>
      <w:bookmarkStart w:id="238" w:name="_ETM_Q1_395271"/>
      <w:bookmarkEnd w:id="238"/>
      <w:r>
        <w:rPr>
          <w:rtl/>
        </w:rPr>
        <w:t>ל המכל.</w:t>
      </w:r>
    </w:p>
    <w:p w14:paraId="753C2116" w14:textId="77777777" w:rsidR="00442263" w:rsidRDefault="00442263" w:rsidP="00451AD4">
      <w:pPr>
        <w:rPr>
          <w:rtl/>
        </w:rPr>
      </w:pPr>
      <w:bookmarkStart w:id="239" w:name="_ETM_Q1_406309"/>
      <w:bookmarkStart w:id="240" w:name="_ETM_Q1_406413"/>
      <w:bookmarkEnd w:id="239"/>
      <w:bookmarkEnd w:id="240"/>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B03AB1" w:rsidRPr="00B03AB1" w14:paraId="38C1BFD8" w14:textId="77777777" w:rsidTr="00B03AB1">
        <w:trPr>
          <w:cantSplit/>
          <w:trHeight w:val="60"/>
        </w:trPr>
        <w:tc>
          <w:tcPr>
            <w:tcW w:w="970" w:type="pct"/>
          </w:tcPr>
          <w:p w14:paraId="69150B9A" w14:textId="77777777" w:rsidR="00B03AB1" w:rsidRPr="00B03AB1" w:rsidRDefault="00B03AB1" w:rsidP="00B03AB1">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241" w:name="_ETM_Q1_401309"/>
            <w:bookmarkStart w:id="242" w:name="_ETM_Q1_401425"/>
            <w:bookmarkEnd w:id="241"/>
            <w:bookmarkEnd w:id="242"/>
          </w:p>
        </w:tc>
        <w:tc>
          <w:tcPr>
            <w:tcW w:w="323" w:type="pct"/>
          </w:tcPr>
          <w:p w14:paraId="676B007D" w14:textId="77777777" w:rsidR="00B03AB1" w:rsidRPr="00B03AB1" w:rsidRDefault="00B03AB1" w:rsidP="00B03AB1">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0EFEAAAF"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AE6A4EF" w14:textId="7777777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2" w:type="pct"/>
            <w:hideMark/>
          </w:tcPr>
          <w:p w14:paraId="5D5248DA" w14:textId="5048CD87" w:rsidR="00B03AB1" w:rsidRPr="00B03AB1" w:rsidRDefault="00B03AB1" w:rsidP="00B03AB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Pr="00B03AB1">
              <w:rPr>
                <w:rFonts w:ascii="Arial" w:eastAsia="Arial Unicode MS" w:hAnsi="Arial"/>
                <w:color w:val="000000"/>
                <w:rtl/>
                <w:lang w:eastAsia="ja-JP"/>
              </w:rPr>
              <w:t>(ד)</w:t>
            </w:r>
            <w:r w:rsidRPr="00B03AB1">
              <w:rPr>
                <w:rFonts w:ascii="Arial" w:eastAsia="Arial Unicode MS" w:hAnsi="Arial"/>
                <w:color w:val="000000"/>
                <w:rtl/>
                <w:lang w:eastAsia="ja-JP"/>
              </w:rPr>
              <w:tab/>
              <w:t>מבקש היתר המבקש לספק את הגז שייבא לעסקים המיועדים באמצעות משווק, יפרט בבקש</w:t>
            </w:r>
            <w:bookmarkStart w:id="243" w:name="_ETM_Q1_406239"/>
            <w:bookmarkEnd w:id="243"/>
            <w:r w:rsidRPr="00B03AB1">
              <w:rPr>
                <w:rFonts w:ascii="Arial" w:eastAsia="Arial Unicode MS" w:hAnsi="Arial"/>
                <w:color w:val="000000"/>
                <w:rtl/>
                <w:lang w:eastAsia="ja-JP"/>
              </w:rPr>
              <w:t>תו את פרטי המשווק; בהיתר יפורטו רשימת המשווקים שאישר נותן ההיתר מבין אלה שפורטו בבקשה.</w:t>
            </w:r>
            <w:r>
              <w:rPr>
                <w:rFonts w:ascii="Arial" w:eastAsia="Arial Unicode MS" w:hAnsi="Arial" w:hint="cs"/>
                <w:color w:val="000000"/>
                <w:rtl/>
                <w:lang w:eastAsia="ja-JP"/>
              </w:rPr>
              <w:t>"</w:t>
            </w:r>
          </w:p>
        </w:tc>
      </w:tr>
    </w:tbl>
    <w:p w14:paraId="7D53AB38" w14:textId="77777777" w:rsidR="00B03AB1" w:rsidRPr="00B03AB1" w:rsidRDefault="00B03AB1" w:rsidP="00451AD4">
      <w:pPr>
        <w:rPr>
          <w:rtl/>
        </w:rPr>
      </w:pPr>
    </w:p>
    <w:p w14:paraId="121D2AB7" w14:textId="4602C4FF" w:rsidR="00442263" w:rsidRDefault="00486450" w:rsidP="00451AD4">
      <w:pPr>
        <w:rPr>
          <w:rtl/>
        </w:rPr>
      </w:pPr>
      <w:bookmarkStart w:id="244" w:name="_ETM_Q1_421600"/>
      <w:bookmarkStart w:id="245" w:name="_ETM_Q1_426397"/>
      <w:bookmarkStart w:id="246" w:name="_ETM_Q1_426463"/>
      <w:bookmarkStart w:id="247" w:name="_ETM_Q1_421089"/>
      <w:bookmarkEnd w:id="244"/>
      <w:bookmarkEnd w:id="245"/>
      <w:bookmarkEnd w:id="246"/>
      <w:bookmarkEnd w:id="247"/>
      <w:r>
        <w:rPr>
          <w:rtl/>
        </w:rPr>
        <w:t xml:space="preserve">זאת </w:t>
      </w:r>
      <w:bookmarkStart w:id="248" w:name="_ETM_Q1_610375"/>
      <w:bookmarkEnd w:id="248"/>
      <w:r>
        <w:rPr>
          <w:rtl/>
        </w:rPr>
        <w:t xml:space="preserve">אומרת, </w:t>
      </w:r>
      <w:bookmarkStart w:id="249" w:name="_ETM_Q1_422890"/>
      <w:bookmarkEnd w:id="249"/>
      <w:r>
        <w:rPr>
          <w:rtl/>
        </w:rPr>
        <w:t xml:space="preserve">תהיה אפשרות </w:t>
      </w:r>
      <w:bookmarkStart w:id="250" w:name="_ETM_Q1_420750"/>
      <w:bookmarkStart w:id="251" w:name="_ETM_Q1_426120"/>
      <w:bookmarkStart w:id="252" w:name="_ETM_Q1_424017"/>
      <w:bookmarkEnd w:id="250"/>
      <w:bookmarkEnd w:id="251"/>
      <w:bookmarkEnd w:id="252"/>
      <w:r>
        <w:rPr>
          <w:rtl/>
        </w:rPr>
        <w:t>למכירה</w:t>
      </w:r>
      <w:r w:rsidR="00442263">
        <w:rPr>
          <w:rFonts w:hint="cs"/>
          <w:rtl/>
        </w:rPr>
        <w:t>.</w:t>
      </w:r>
      <w:r>
        <w:rPr>
          <w:rtl/>
        </w:rPr>
        <w:t xml:space="preserve"> לא תהי</w:t>
      </w:r>
      <w:r w:rsidR="00442263">
        <w:rPr>
          <w:rFonts w:hint="cs"/>
          <w:rtl/>
        </w:rPr>
        <w:t>ה</w:t>
      </w:r>
      <w:r>
        <w:rPr>
          <w:rtl/>
        </w:rPr>
        <w:t xml:space="preserve"> </w:t>
      </w:r>
      <w:bookmarkStart w:id="253" w:name="_ETM_Q1_614780"/>
      <w:bookmarkEnd w:id="253"/>
      <w:r>
        <w:rPr>
          <w:rtl/>
        </w:rPr>
        <w:t>מכירה ישר מ</w:t>
      </w:r>
      <w:bookmarkStart w:id="254" w:name="_ETM_Q1_427140"/>
      <w:bookmarkEnd w:id="254"/>
      <w:r>
        <w:rPr>
          <w:rtl/>
        </w:rPr>
        <w:t xml:space="preserve">היבואן אל העסקים האלה, </w:t>
      </w:r>
      <w:r w:rsidR="00442263">
        <w:rPr>
          <w:rFonts w:hint="cs"/>
          <w:rtl/>
        </w:rPr>
        <w:t>ו</w:t>
      </w:r>
      <w:r>
        <w:rPr>
          <w:rtl/>
        </w:rPr>
        <w:t>דובר</w:t>
      </w:r>
      <w:r w:rsidR="00B03AB1">
        <w:rPr>
          <w:rFonts w:hint="cs"/>
          <w:rtl/>
        </w:rPr>
        <w:t xml:space="preserve"> </w:t>
      </w:r>
      <w:r>
        <w:rPr>
          <w:rtl/>
        </w:rPr>
        <w:t xml:space="preserve">בישיבות </w:t>
      </w:r>
      <w:bookmarkStart w:id="255" w:name="_ETM_Q1_620643"/>
      <w:bookmarkEnd w:id="255"/>
      <w:r>
        <w:rPr>
          <w:rtl/>
        </w:rPr>
        <w:t>ובפגישה</w:t>
      </w:r>
      <w:r w:rsidR="00B03AB1">
        <w:rPr>
          <w:rFonts w:hint="cs"/>
          <w:rtl/>
        </w:rPr>
        <w:t xml:space="preserve"> על כך</w:t>
      </w:r>
      <w:r>
        <w:rPr>
          <w:rtl/>
        </w:rPr>
        <w:t xml:space="preserve"> שצריך פ</w:t>
      </w:r>
      <w:bookmarkStart w:id="256" w:name="_ETM_Q1_436319"/>
      <w:bookmarkEnd w:id="256"/>
      <w:r>
        <w:rPr>
          <w:rtl/>
        </w:rPr>
        <w:t xml:space="preserve">ה איזשהו דרג ביניים, אבל המשווקים האלה </w:t>
      </w:r>
      <w:bookmarkStart w:id="257" w:name="_ETM_Q1_626506"/>
      <w:bookmarkEnd w:id="257"/>
      <w:r>
        <w:rPr>
          <w:rtl/>
        </w:rPr>
        <w:t>כן יצוינו וייקבעו בהיתר.</w:t>
      </w:r>
      <w:bookmarkStart w:id="258" w:name="_ETM_Q1_632710"/>
      <w:bookmarkEnd w:id="258"/>
    </w:p>
    <w:p w14:paraId="7E8EEF5E" w14:textId="77777777" w:rsidR="00B139B2" w:rsidRDefault="00B139B2" w:rsidP="00451AD4">
      <w:pPr>
        <w:rPr>
          <w:rtl/>
        </w:rPr>
      </w:pPr>
      <w:bookmarkStart w:id="259" w:name="_ETM_Q1_444784"/>
      <w:bookmarkStart w:id="260" w:name="_ETM_Q1_444905"/>
      <w:bookmarkStart w:id="261" w:name="_ETM_Q1_440335"/>
      <w:bookmarkEnd w:id="259"/>
      <w:bookmarkEnd w:id="260"/>
      <w:bookmarkEnd w:id="261"/>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350997" w:rsidRPr="00350997" w14:paraId="299349EF" w14:textId="77777777" w:rsidTr="00350997">
        <w:trPr>
          <w:cantSplit/>
          <w:trHeight w:val="60"/>
        </w:trPr>
        <w:tc>
          <w:tcPr>
            <w:tcW w:w="970" w:type="pct"/>
          </w:tcPr>
          <w:p w14:paraId="71AA8589" w14:textId="77777777" w:rsidR="00350997" w:rsidRPr="00350997" w:rsidRDefault="00350997" w:rsidP="0035099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5D1CC89" w14:textId="77777777" w:rsidR="00350997" w:rsidRPr="00350997" w:rsidRDefault="00350997" w:rsidP="0035099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4CA06FAC" w14:textId="77777777" w:rsidR="00350997" w:rsidRPr="00350997" w:rsidRDefault="00350997" w:rsidP="0035099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1E8F366" w14:textId="77777777" w:rsidR="00350997" w:rsidRPr="00350997" w:rsidRDefault="00350997" w:rsidP="0035099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2" w:type="pct"/>
            <w:hideMark/>
          </w:tcPr>
          <w:p w14:paraId="20CE68B2" w14:textId="03874581" w:rsidR="00350997" w:rsidRPr="00350997" w:rsidRDefault="00350997" w:rsidP="0035099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Pr="00350997">
              <w:rPr>
                <w:rFonts w:ascii="Arial" w:eastAsia="Arial Unicode MS" w:hAnsi="Arial"/>
                <w:color w:val="000000"/>
                <w:rtl/>
                <w:lang w:eastAsia="ja-JP"/>
              </w:rPr>
              <w:t>(ה)</w:t>
            </w:r>
            <w:r w:rsidRPr="00350997">
              <w:rPr>
                <w:rFonts w:ascii="Arial" w:eastAsia="Arial Unicode MS" w:hAnsi="Arial"/>
                <w:color w:val="000000"/>
                <w:rtl/>
                <w:lang w:eastAsia="ja-JP"/>
              </w:rPr>
              <w:tab/>
              <w:t>בהחלטה על מתן היתר רשאי נותן ההיתר להביא בחשבון, בין השאר, את ההיקף הכולל של הגז הנדרש בישראל לשימושים מותרים בידי העסקים המיועדים שצוינו בבקשה, ואת הצורך להבטיח כי הגז לא יגיע לשימושים אחרים.</w:t>
            </w:r>
          </w:p>
        </w:tc>
      </w:tr>
      <w:tr w:rsidR="00350997" w:rsidRPr="00350997" w14:paraId="2C11B96C" w14:textId="77777777" w:rsidTr="00350997">
        <w:trPr>
          <w:cantSplit/>
          <w:trHeight w:val="60"/>
        </w:trPr>
        <w:tc>
          <w:tcPr>
            <w:tcW w:w="970" w:type="pct"/>
          </w:tcPr>
          <w:p w14:paraId="1288246D" w14:textId="77777777" w:rsidR="00350997" w:rsidRPr="00350997" w:rsidRDefault="00350997" w:rsidP="0035099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3" w:type="pct"/>
          </w:tcPr>
          <w:p w14:paraId="0BEA31D5" w14:textId="77777777" w:rsidR="00350997" w:rsidRPr="00350997" w:rsidRDefault="00350997" w:rsidP="0035099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32866FC1" w14:textId="77777777" w:rsidR="00350997" w:rsidRPr="00350997" w:rsidRDefault="00350997" w:rsidP="0035099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A79FB81" w14:textId="77777777" w:rsidR="00350997" w:rsidRPr="00350997" w:rsidRDefault="00350997" w:rsidP="0035099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2" w:type="pct"/>
            <w:hideMark/>
          </w:tcPr>
          <w:p w14:paraId="64B26D23" w14:textId="7782204E" w:rsidR="00350997" w:rsidRPr="00350997" w:rsidRDefault="00350997" w:rsidP="0035099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350997">
              <w:rPr>
                <w:rFonts w:ascii="Arial" w:eastAsia="Arial Unicode MS" w:hAnsi="Arial"/>
                <w:color w:val="000000"/>
                <w:rtl/>
                <w:lang w:eastAsia="ja-JP"/>
              </w:rPr>
              <w:t>(ו)</w:t>
            </w:r>
            <w:r w:rsidRPr="00350997">
              <w:rPr>
                <w:rFonts w:ascii="Arial" w:eastAsia="Arial Unicode MS" w:hAnsi="Arial"/>
                <w:color w:val="000000"/>
                <w:rtl/>
                <w:lang w:eastAsia="ja-JP"/>
              </w:rPr>
              <w:tab/>
              <w:t>נותן היתר לא ייתן היתר למבקש היתר שמשטרת ישראל הביאה לידיעתו כי קיים חשש שהגז שהוא מייבא יועבר לגורמים שאינם עסקים מיועדים או לשימושים שאינם שימושים מותרים, ויסכן את בריאות הציבור.</w:t>
            </w:r>
            <w:r>
              <w:rPr>
                <w:rFonts w:ascii="Arial" w:eastAsia="Arial Unicode MS" w:hAnsi="Arial" w:hint="cs"/>
                <w:color w:val="000000"/>
                <w:rtl/>
                <w:lang w:eastAsia="ja-JP"/>
              </w:rPr>
              <w:t>"</w:t>
            </w:r>
          </w:p>
        </w:tc>
      </w:tr>
    </w:tbl>
    <w:p w14:paraId="199FF0BF" w14:textId="77777777" w:rsidR="009710E1" w:rsidRDefault="009710E1" w:rsidP="009710E1">
      <w:pPr>
        <w:pStyle w:val="KeepWithNext"/>
        <w:rPr>
          <w:rtl/>
        </w:rPr>
      </w:pPr>
      <w:bookmarkStart w:id="262" w:name="_ETM_Q1_471659"/>
      <w:bookmarkEnd w:id="262"/>
    </w:p>
    <w:p w14:paraId="7ADC92E6" w14:textId="0453B387" w:rsidR="009710E1" w:rsidRDefault="00486450" w:rsidP="00451AD4">
      <w:pPr>
        <w:rPr>
          <w:rtl/>
        </w:rPr>
      </w:pPr>
      <w:bookmarkStart w:id="263" w:name="_ETM_Q1_471250"/>
      <w:bookmarkStart w:id="264" w:name="_ETM_Q1_476126"/>
      <w:bookmarkStart w:id="265" w:name="_ETM_Q1_476182"/>
      <w:bookmarkEnd w:id="263"/>
      <w:bookmarkEnd w:id="264"/>
      <w:bookmarkEnd w:id="265"/>
      <w:r>
        <w:rPr>
          <w:rtl/>
        </w:rPr>
        <w:t xml:space="preserve">זאת אומרת, </w:t>
      </w:r>
      <w:r w:rsidR="009710E1">
        <w:rPr>
          <w:rFonts w:hint="cs"/>
          <w:rtl/>
        </w:rPr>
        <w:t xml:space="preserve">במתן ההיתר </w:t>
      </w:r>
      <w:r>
        <w:rPr>
          <w:rtl/>
        </w:rPr>
        <w:t xml:space="preserve">יש אפשרות להסתמך </w:t>
      </w:r>
      <w:bookmarkStart w:id="266" w:name="_ETM_Q1_663458"/>
      <w:bookmarkEnd w:id="266"/>
      <w:r>
        <w:rPr>
          <w:rtl/>
        </w:rPr>
        <w:t>גם על מידע ממשטרת ישראל או על מידע מודיעיני</w:t>
      </w:r>
      <w:bookmarkStart w:id="267" w:name="_ETM_Q1_477020"/>
      <w:bookmarkEnd w:id="267"/>
      <w:r>
        <w:rPr>
          <w:rtl/>
        </w:rPr>
        <w:t xml:space="preserve"> </w:t>
      </w:r>
      <w:bookmarkStart w:id="268" w:name="_ETM_Q1_667184"/>
      <w:bookmarkEnd w:id="268"/>
      <w:r>
        <w:rPr>
          <w:rtl/>
        </w:rPr>
        <w:t>לצורך ההחלטה אם לת</w:t>
      </w:r>
      <w:bookmarkStart w:id="269" w:name="_ETM_Q1_478115"/>
      <w:bookmarkEnd w:id="269"/>
      <w:r>
        <w:rPr>
          <w:rtl/>
        </w:rPr>
        <w:t>ת היתר או לא</w:t>
      </w:r>
      <w:bookmarkStart w:id="270" w:name="_ETM_Q1_478950"/>
      <w:bookmarkEnd w:id="270"/>
      <w:r w:rsidR="009710E1">
        <w:rPr>
          <w:rFonts w:hint="cs"/>
          <w:rtl/>
        </w:rPr>
        <w:t>,</w:t>
      </w:r>
      <w:r>
        <w:rPr>
          <w:rtl/>
        </w:rPr>
        <w:t xml:space="preserve"> </w:t>
      </w:r>
      <w:bookmarkStart w:id="271" w:name="_ETM_Q1_482178"/>
      <w:bookmarkStart w:id="272" w:name="_ETM_Q1_479009"/>
      <w:bookmarkEnd w:id="271"/>
      <w:bookmarkEnd w:id="272"/>
      <w:r w:rsidR="00EC23A6">
        <w:rPr>
          <w:rFonts w:hint="cs"/>
          <w:rtl/>
        </w:rPr>
        <w:t xml:space="preserve">כי </w:t>
      </w:r>
      <w:r>
        <w:rPr>
          <w:rtl/>
        </w:rPr>
        <w:t xml:space="preserve">אם </w:t>
      </w:r>
      <w:bookmarkStart w:id="273" w:name="_ETM_Q1_670909"/>
      <w:bookmarkEnd w:id="273"/>
      <w:r>
        <w:rPr>
          <w:rtl/>
        </w:rPr>
        <w:t>יתברר שיש איזשהו קשר עברייני</w:t>
      </w:r>
      <w:bookmarkStart w:id="274" w:name="_ETM_Q1_483560"/>
      <w:bookmarkEnd w:id="274"/>
      <w:r>
        <w:rPr>
          <w:rtl/>
        </w:rPr>
        <w:t xml:space="preserve"> </w:t>
      </w:r>
      <w:bookmarkStart w:id="275" w:name="_ETM_Q1_485010"/>
      <w:bookmarkStart w:id="276" w:name="_ETM_Q1_480310"/>
      <w:bookmarkStart w:id="277" w:name="_ETM_Q1_476066"/>
      <w:bookmarkEnd w:id="275"/>
      <w:bookmarkEnd w:id="276"/>
      <w:bookmarkEnd w:id="277"/>
      <w:r>
        <w:rPr>
          <w:rtl/>
        </w:rPr>
        <w:t>להעביר את</w:t>
      </w:r>
      <w:bookmarkStart w:id="278" w:name="_ETM_Q1_482070"/>
      <w:bookmarkEnd w:id="278"/>
      <w:r w:rsidR="009710E1">
        <w:rPr>
          <w:rFonts w:hint="cs"/>
          <w:rtl/>
        </w:rPr>
        <w:t xml:space="preserve"> הגז</w:t>
      </w:r>
      <w:r>
        <w:rPr>
          <w:rtl/>
        </w:rPr>
        <w:t xml:space="preserve"> באיזושהי צורה, </w:t>
      </w:r>
      <w:bookmarkStart w:id="279" w:name="_ETM_Q1_674634"/>
      <w:bookmarkEnd w:id="279"/>
      <w:r>
        <w:rPr>
          <w:rtl/>
        </w:rPr>
        <w:t xml:space="preserve">אז אפשר </w:t>
      </w:r>
      <w:r w:rsidR="009710E1">
        <w:rPr>
          <w:rFonts w:hint="cs"/>
          <w:rtl/>
        </w:rPr>
        <w:t xml:space="preserve">יהיה </w:t>
      </w:r>
      <w:bookmarkStart w:id="280" w:name="_ETM_Q1_486840"/>
      <w:bookmarkEnd w:id="280"/>
      <w:r>
        <w:rPr>
          <w:rtl/>
        </w:rPr>
        <w:t>לעשות בזה שימוש בהח</w:t>
      </w:r>
      <w:bookmarkStart w:id="281" w:name="_ETM_Q1_439369"/>
      <w:bookmarkEnd w:id="281"/>
      <w:r>
        <w:rPr>
          <w:rtl/>
        </w:rPr>
        <w:t>לטה המנהלית.</w:t>
      </w:r>
      <w:bookmarkStart w:id="282" w:name="_ETM_Q1_678969"/>
      <w:bookmarkEnd w:id="282"/>
    </w:p>
    <w:p w14:paraId="53C2D4D1" w14:textId="77777777" w:rsidR="00EC23A6" w:rsidRDefault="00EC23A6" w:rsidP="00451AD4">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EC23A6" w:rsidRPr="00EC23A6" w14:paraId="6480877F" w14:textId="77777777" w:rsidTr="00EC23A6">
        <w:trPr>
          <w:cantSplit/>
          <w:trHeight w:val="60"/>
        </w:trPr>
        <w:tc>
          <w:tcPr>
            <w:tcW w:w="970" w:type="pct"/>
          </w:tcPr>
          <w:p w14:paraId="6026EC15" w14:textId="77777777" w:rsidR="00EC23A6" w:rsidRPr="00EC23A6" w:rsidRDefault="00EC23A6" w:rsidP="00EC23A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283" w:name="_ETM_Q1_484450"/>
            <w:bookmarkStart w:id="284" w:name="_ETM_Q1_500420"/>
            <w:bookmarkStart w:id="285" w:name="_ETM_Q1_486019"/>
            <w:bookmarkEnd w:id="283"/>
            <w:bookmarkEnd w:id="284"/>
          </w:p>
        </w:tc>
        <w:tc>
          <w:tcPr>
            <w:tcW w:w="323" w:type="pct"/>
          </w:tcPr>
          <w:p w14:paraId="503BC0B6" w14:textId="77777777" w:rsidR="00EC23A6" w:rsidRPr="00EC23A6" w:rsidRDefault="00EC23A6" w:rsidP="00EC23A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1F5CF337"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BEB4A70"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2" w:type="pct"/>
            <w:hideMark/>
          </w:tcPr>
          <w:p w14:paraId="1C939324" w14:textId="58CA128E" w:rsidR="00EC23A6" w:rsidRPr="00EC23A6" w:rsidRDefault="00EC23A6" w:rsidP="00EC23A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Pr="00EC23A6">
              <w:rPr>
                <w:rFonts w:ascii="Arial" w:eastAsia="Arial Unicode MS" w:hAnsi="Arial"/>
                <w:color w:val="000000"/>
                <w:rtl/>
                <w:lang w:eastAsia="ja-JP"/>
              </w:rPr>
              <w:t>(ז)</w:t>
            </w:r>
            <w:r w:rsidRPr="00EC23A6">
              <w:rPr>
                <w:rFonts w:ascii="Arial" w:eastAsia="Arial Unicode MS" w:hAnsi="Arial"/>
                <w:color w:val="000000"/>
                <w:rtl/>
                <w:lang w:eastAsia="ja-JP"/>
              </w:rPr>
              <w:tab/>
              <w:t>ההיתר יכלול תנאים לעניין הכמות המרבית של הגז שניתן לייבא וכן לעניין גודל המכלים שניתן לייבא</w:t>
            </w:r>
            <w:r>
              <w:rPr>
                <w:rFonts w:ascii="Arial" w:eastAsia="Arial Unicode MS" w:hAnsi="Arial" w:hint="cs"/>
                <w:color w:val="000000"/>
                <w:rtl/>
                <w:lang w:eastAsia="ja-JP"/>
              </w:rPr>
              <w:t>,</w:t>
            </w:r>
            <w:bookmarkStart w:id="286" w:name="_ETM_Q1_495159"/>
            <w:bookmarkEnd w:id="286"/>
            <w:r w:rsidRPr="00EC23A6">
              <w:rPr>
                <w:rFonts w:ascii="Arial" w:eastAsia="Arial Unicode MS" w:hAnsi="Arial"/>
                <w:color w:val="000000"/>
                <w:rtl/>
                <w:lang w:eastAsia="ja-JP"/>
              </w:rPr>
              <w:t xml:space="preserve"> ובלבד שלגבי עסקים מיועדים כאמור בסעיף 9ג(ב)(1) עד (3)</w:t>
            </w:r>
            <w:r>
              <w:rPr>
                <w:rFonts w:ascii="Arial" w:eastAsia="Arial Unicode MS" w:hAnsi="Arial" w:hint="cs"/>
                <w:color w:val="000000"/>
                <w:rtl/>
                <w:lang w:eastAsia="ja-JP"/>
              </w:rPr>
              <w:t xml:space="preserve">" </w:t>
            </w:r>
            <w:r>
              <w:rPr>
                <w:rFonts w:ascii="Arial" w:eastAsia="Arial Unicode MS" w:hAnsi="Arial" w:hint="eastAsia"/>
                <w:color w:val="000000"/>
                <w:rtl/>
                <w:lang w:eastAsia="ja-JP"/>
              </w:rPr>
              <w:t>–</w:t>
            </w:r>
            <w:r>
              <w:rPr>
                <w:rFonts w:ascii="Arial" w:eastAsia="Arial Unicode MS" w:hAnsi="Arial" w:hint="cs"/>
                <w:color w:val="000000"/>
                <w:rtl/>
                <w:lang w:eastAsia="ja-JP"/>
              </w:rPr>
              <w:t xml:space="preserve"> אלה עסקים שעוסקים בתחום המזון </w:t>
            </w:r>
            <w:r>
              <w:rPr>
                <w:rFonts w:ascii="Arial" w:eastAsia="Arial Unicode MS" w:hAnsi="Arial" w:hint="eastAsia"/>
                <w:color w:val="000000"/>
                <w:rtl/>
                <w:lang w:eastAsia="ja-JP"/>
              </w:rPr>
              <w:t>–</w:t>
            </w:r>
            <w:r w:rsidRPr="00EC23A6">
              <w:rPr>
                <w:rFonts w:ascii="Arial" w:eastAsia="Arial Unicode MS" w:hAnsi="Arial"/>
                <w:color w:val="000000"/>
                <w:rtl/>
                <w:lang w:eastAsia="ja-JP"/>
              </w:rPr>
              <w:t xml:space="preserve"> </w:t>
            </w:r>
            <w:r>
              <w:rPr>
                <w:rFonts w:ascii="Arial" w:eastAsia="Arial Unicode MS" w:hAnsi="Arial" w:hint="cs"/>
                <w:color w:val="000000"/>
                <w:rtl/>
                <w:lang w:eastAsia="ja-JP"/>
              </w:rPr>
              <w:t>"</w:t>
            </w:r>
            <w:bookmarkStart w:id="287" w:name="_ETM_Q1_501019"/>
            <w:bookmarkEnd w:id="287"/>
            <w:r w:rsidRPr="00EC23A6">
              <w:rPr>
                <w:rFonts w:ascii="Arial" w:eastAsia="Arial Unicode MS" w:hAnsi="Arial"/>
                <w:color w:val="000000"/>
                <w:rtl/>
                <w:lang w:eastAsia="ja-JP"/>
              </w:rPr>
              <w:t>לא יינתן היתר ליבוא גז במכלים שמשקלם עולה על 8 גרם;</w:t>
            </w:r>
            <w:r>
              <w:rPr>
                <w:rFonts w:ascii="Arial" w:eastAsia="Arial Unicode MS" w:hAnsi="Arial" w:hint="cs"/>
                <w:color w:val="000000"/>
                <w:rtl/>
                <w:lang w:eastAsia="ja-JP"/>
              </w:rPr>
              <w:t>"</w:t>
            </w:r>
          </w:p>
        </w:tc>
      </w:tr>
      <w:bookmarkEnd w:id="285"/>
    </w:tbl>
    <w:p w14:paraId="386201B5" w14:textId="77777777" w:rsidR="006560C5" w:rsidRPr="00EC23A6" w:rsidRDefault="006560C5" w:rsidP="00451AD4">
      <w:pPr>
        <w:rPr>
          <w:rtl/>
        </w:rPr>
      </w:pPr>
    </w:p>
    <w:p w14:paraId="68A285EC" w14:textId="77777777" w:rsidR="00EC23A6" w:rsidRDefault="00486450" w:rsidP="00451AD4">
      <w:pPr>
        <w:rPr>
          <w:rtl/>
        </w:rPr>
      </w:pPr>
      <w:bookmarkStart w:id="288" w:name="_ETM_Q1_500841"/>
      <w:bookmarkStart w:id="289" w:name="_ETM_Q1_500947"/>
      <w:bookmarkStart w:id="290" w:name="_ETM_Q1_510540"/>
      <w:bookmarkStart w:id="291" w:name="_ETM_Q1_511245"/>
      <w:bookmarkStart w:id="292" w:name="_ETM_Q1_511347"/>
      <w:bookmarkStart w:id="293" w:name="_ETM_Q1_506544"/>
      <w:bookmarkStart w:id="294" w:name="_ETM_Q1_694022"/>
      <w:bookmarkStart w:id="295" w:name="_ETM_Q1_507884"/>
      <w:bookmarkStart w:id="296" w:name="_ETM_Q1_507219"/>
      <w:bookmarkEnd w:id="288"/>
      <w:bookmarkEnd w:id="289"/>
      <w:bookmarkEnd w:id="290"/>
      <w:bookmarkEnd w:id="291"/>
      <w:bookmarkEnd w:id="292"/>
      <w:bookmarkEnd w:id="293"/>
      <w:bookmarkEnd w:id="294"/>
      <w:bookmarkEnd w:id="295"/>
      <w:bookmarkEnd w:id="296"/>
      <w:r>
        <w:rPr>
          <w:rtl/>
        </w:rPr>
        <w:t>משרד הבריאות ביקש להג</w:t>
      </w:r>
      <w:r w:rsidR="006560C5">
        <w:rPr>
          <w:rFonts w:hint="cs"/>
          <w:rtl/>
        </w:rPr>
        <w:t>ב</w:t>
      </w:r>
      <w:bookmarkStart w:id="297" w:name="_ETM_Q1_505970"/>
      <w:bookmarkEnd w:id="297"/>
      <w:r>
        <w:rPr>
          <w:rtl/>
        </w:rPr>
        <w:t xml:space="preserve">יל את הגודל של המכלים </w:t>
      </w:r>
      <w:bookmarkStart w:id="298" w:name="_ETM_Q1_508670"/>
      <w:bookmarkEnd w:id="298"/>
      <w:r w:rsidR="006560C5">
        <w:rPr>
          <w:rFonts w:hint="cs"/>
          <w:rtl/>
        </w:rPr>
        <w:t>כבר ע</w:t>
      </w:r>
      <w:r>
        <w:rPr>
          <w:rtl/>
        </w:rPr>
        <w:t>כשיו</w:t>
      </w:r>
      <w:r w:rsidR="006560C5">
        <w:rPr>
          <w:rFonts w:hint="cs"/>
          <w:rtl/>
        </w:rPr>
        <w:t>,</w:t>
      </w:r>
      <w:r>
        <w:rPr>
          <w:rtl/>
        </w:rPr>
        <w:t xml:space="preserve"> בחקיקה </w:t>
      </w:r>
      <w:bookmarkStart w:id="299" w:name="_ETM_Q1_697785"/>
      <w:bookmarkEnd w:id="299"/>
      <w:r>
        <w:rPr>
          <w:rtl/>
        </w:rPr>
        <w:t>ראשי</w:t>
      </w:r>
      <w:bookmarkStart w:id="300" w:name="_ETM_Q1_511520"/>
      <w:bookmarkEnd w:id="300"/>
      <w:r>
        <w:rPr>
          <w:rtl/>
        </w:rPr>
        <w:t>ת.</w:t>
      </w:r>
      <w:bookmarkStart w:id="301" w:name="_ETM_Q1_701940"/>
      <w:bookmarkEnd w:id="301"/>
    </w:p>
    <w:p w14:paraId="5DCF9AB1" w14:textId="77777777" w:rsidR="00EC23A6" w:rsidRDefault="00EC23A6" w:rsidP="00451AD4">
      <w:pPr>
        <w:rPr>
          <w:rtl/>
        </w:rPr>
      </w:pPr>
    </w:p>
    <w:p w14:paraId="272354C8" w14:textId="26D8DDF8" w:rsidR="00EC23A6" w:rsidRDefault="00EC23A6" w:rsidP="00EC23A6">
      <w:pPr>
        <w:pStyle w:val="a4"/>
        <w:keepNext/>
        <w:rPr>
          <w:rtl/>
        </w:rPr>
      </w:pPr>
      <w:bookmarkStart w:id="302" w:name="ET_speaker_פנינה_אורן_122"/>
      <w:r w:rsidRPr="00EC23A6">
        <w:rPr>
          <w:rStyle w:val="TagStyle"/>
          <w:rtl/>
        </w:rPr>
        <w:t xml:space="preserve"> &lt;&lt; דובר &gt;&gt; </w:t>
      </w:r>
      <w:r>
        <w:rPr>
          <w:rtl/>
        </w:rPr>
        <w:t>פנינה אורן:</w:t>
      </w:r>
      <w:r w:rsidRPr="00EC23A6">
        <w:rPr>
          <w:rStyle w:val="TagStyle"/>
          <w:rtl/>
        </w:rPr>
        <w:t xml:space="preserve"> &lt;&lt; דובר &gt;&gt;</w:t>
      </w:r>
      <w:r>
        <w:rPr>
          <w:rtl/>
        </w:rPr>
        <w:t xml:space="preserve">   </w:t>
      </w:r>
      <w:bookmarkEnd w:id="302"/>
    </w:p>
    <w:p w14:paraId="4D8786BF" w14:textId="77777777" w:rsidR="00EC23A6" w:rsidRDefault="00EC23A6" w:rsidP="00EC23A6">
      <w:pPr>
        <w:pStyle w:val="KeepWithNext"/>
        <w:rPr>
          <w:rtl/>
        </w:rPr>
      </w:pPr>
    </w:p>
    <w:p w14:paraId="3529C9D5" w14:textId="6047971A" w:rsidR="00EC23A6" w:rsidRDefault="00EC23A6" w:rsidP="00EC23A6">
      <w:pPr>
        <w:rPr>
          <w:rtl/>
        </w:rPr>
      </w:pPr>
      <w:r>
        <w:rPr>
          <w:rFonts w:hint="cs"/>
          <w:rtl/>
        </w:rPr>
        <w:t>מה?</w:t>
      </w:r>
    </w:p>
    <w:p w14:paraId="666F9D0D" w14:textId="77777777" w:rsidR="00EC23A6" w:rsidRDefault="00EC23A6" w:rsidP="00EC23A6">
      <w:pPr>
        <w:rPr>
          <w:rtl/>
        </w:rPr>
      </w:pPr>
    </w:p>
    <w:p w14:paraId="19C5E1F1" w14:textId="14F9D627" w:rsidR="00EC23A6" w:rsidRDefault="00EC23A6" w:rsidP="00EC23A6">
      <w:pPr>
        <w:pStyle w:val="a4"/>
        <w:keepNext/>
        <w:rPr>
          <w:rtl/>
        </w:rPr>
      </w:pPr>
      <w:bookmarkStart w:id="303" w:name="ET_speaker_נעה_בן_שבת_123"/>
      <w:r w:rsidRPr="00EC23A6">
        <w:rPr>
          <w:rStyle w:val="TagStyle"/>
          <w:rtl/>
        </w:rPr>
        <w:t xml:space="preserve"> &lt;&lt; דובר &gt;&gt; </w:t>
      </w:r>
      <w:r>
        <w:rPr>
          <w:rtl/>
        </w:rPr>
        <w:t>נעה בן שבת:</w:t>
      </w:r>
      <w:r w:rsidRPr="00EC23A6">
        <w:rPr>
          <w:rStyle w:val="TagStyle"/>
          <w:rtl/>
        </w:rPr>
        <w:t xml:space="preserve"> &lt;&lt; דובר &gt;&gt;</w:t>
      </w:r>
      <w:r>
        <w:rPr>
          <w:rtl/>
        </w:rPr>
        <w:t xml:space="preserve">   </w:t>
      </w:r>
      <w:bookmarkEnd w:id="303"/>
    </w:p>
    <w:p w14:paraId="71E21F51" w14:textId="77777777" w:rsidR="00EC23A6" w:rsidRDefault="00EC23A6" w:rsidP="00EC23A6">
      <w:pPr>
        <w:pStyle w:val="KeepWithNext"/>
        <w:rPr>
          <w:rtl/>
        </w:rPr>
      </w:pPr>
    </w:p>
    <w:p w14:paraId="4DA101C9" w14:textId="3DF89B9B" w:rsidR="00486450" w:rsidRDefault="00486450" w:rsidP="00451AD4">
      <w:pPr>
        <w:rPr>
          <w:rtl/>
        </w:rPr>
      </w:pPr>
      <w:bookmarkStart w:id="304" w:name="_ETM_Q1_512639"/>
      <w:bookmarkEnd w:id="304"/>
      <w:r>
        <w:rPr>
          <w:rtl/>
        </w:rPr>
        <w:t>אתם ביקשתם ל</w:t>
      </w:r>
      <w:bookmarkStart w:id="305" w:name="_ETM_Q1_511781"/>
      <w:bookmarkStart w:id="306" w:name="_ETM_Q1_507570"/>
      <w:bookmarkEnd w:id="305"/>
      <w:bookmarkEnd w:id="306"/>
      <w:r>
        <w:rPr>
          <w:rtl/>
        </w:rPr>
        <w:t>הגביל את הגודל כדי לא</w:t>
      </w:r>
      <w:bookmarkStart w:id="307" w:name="_ETM_Q1_506317"/>
      <w:bookmarkStart w:id="308" w:name="_ETM_Q1_512234"/>
      <w:bookmarkEnd w:id="307"/>
      <w:bookmarkEnd w:id="308"/>
      <w:r w:rsidR="006560C5">
        <w:rPr>
          <w:rFonts w:hint="cs"/>
          <w:rtl/>
        </w:rPr>
        <w:t xml:space="preserve"> </w:t>
      </w:r>
      <w:bookmarkStart w:id="309" w:name="_ETM_Q1_512596"/>
      <w:bookmarkEnd w:id="309"/>
      <w:r w:rsidR="006560C5">
        <w:rPr>
          <w:rFonts w:hint="cs"/>
          <w:rtl/>
        </w:rPr>
        <w:t xml:space="preserve">לתת לכם שיקול </w:t>
      </w:r>
      <w:bookmarkStart w:id="310" w:name="_ETM_Q1_512240"/>
      <w:bookmarkStart w:id="311" w:name="_ETM_Q1_512380"/>
      <w:bookmarkEnd w:id="310"/>
      <w:bookmarkEnd w:id="311"/>
      <w:r w:rsidR="006560C5">
        <w:rPr>
          <w:rFonts w:hint="cs"/>
          <w:rtl/>
        </w:rPr>
        <w:t>דעת.</w:t>
      </w:r>
    </w:p>
    <w:p w14:paraId="4CC490A7" w14:textId="77777777" w:rsidR="006560C5" w:rsidRDefault="006560C5" w:rsidP="00451AD4">
      <w:pPr>
        <w:rPr>
          <w:rtl/>
        </w:rPr>
      </w:pPr>
      <w:bookmarkStart w:id="312" w:name="_ETM_Q1_513899"/>
      <w:bookmarkStart w:id="313" w:name="_ETM_Q1_513984"/>
      <w:bookmarkEnd w:id="312"/>
      <w:bookmarkEnd w:id="313"/>
    </w:p>
    <w:p w14:paraId="6B99BEF7" w14:textId="12B5A1A2" w:rsidR="006560C5" w:rsidRDefault="006560C5" w:rsidP="006560C5">
      <w:pPr>
        <w:pStyle w:val="a4"/>
        <w:keepNext/>
        <w:rPr>
          <w:rtl/>
        </w:rPr>
      </w:pPr>
      <w:bookmarkStart w:id="314" w:name="ET_speaker_פנינה_אורן_13"/>
      <w:r w:rsidRPr="006560C5">
        <w:rPr>
          <w:rStyle w:val="TagStyle"/>
          <w:rtl/>
        </w:rPr>
        <w:lastRenderedPageBreak/>
        <w:t xml:space="preserve"> &lt;&lt; דובר &gt;&gt; </w:t>
      </w:r>
      <w:r>
        <w:rPr>
          <w:rtl/>
        </w:rPr>
        <w:t>פנינה אורן:</w:t>
      </w:r>
      <w:r w:rsidRPr="006560C5">
        <w:rPr>
          <w:rStyle w:val="TagStyle"/>
          <w:rtl/>
        </w:rPr>
        <w:t xml:space="preserve"> &lt;&lt; דובר &gt;&gt;</w:t>
      </w:r>
      <w:r>
        <w:rPr>
          <w:rtl/>
        </w:rPr>
        <w:t xml:space="preserve">   </w:t>
      </w:r>
      <w:bookmarkEnd w:id="314"/>
    </w:p>
    <w:p w14:paraId="261ABAF9" w14:textId="77777777" w:rsidR="006560C5" w:rsidRDefault="006560C5" w:rsidP="006560C5">
      <w:pPr>
        <w:pStyle w:val="KeepWithNext"/>
        <w:rPr>
          <w:rtl/>
        </w:rPr>
      </w:pPr>
    </w:p>
    <w:p w14:paraId="092AF181" w14:textId="77777777" w:rsidR="006560C5" w:rsidRDefault="006560C5" w:rsidP="006560C5">
      <w:pPr>
        <w:rPr>
          <w:rtl/>
        </w:rPr>
      </w:pPr>
      <w:bookmarkStart w:id="315" w:name="_ETM_Q1_515630"/>
      <w:bookmarkStart w:id="316" w:name="_ETM_Q1_713780"/>
      <w:bookmarkEnd w:id="315"/>
      <w:bookmarkEnd w:id="316"/>
      <w:r>
        <w:rPr>
          <w:rFonts w:hint="cs"/>
          <w:rtl/>
        </w:rPr>
        <w:t xml:space="preserve">אני פנינה </w:t>
      </w:r>
      <w:bookmarkStart w:id="317" w:name="_ETM_Q1_525585"/>
      <w:bookmarkEnd w:id="317"/>
      <w:r w:rsidR="00486450">
        <w:rPr>
          <w:rtl/>
        </w:rPr>
        <w:t>א</w:t>
      </w:r>
      <w:bookmarkStart w:id="318" w:name="_ETM_Q1_529899"/>
      <w:bookmarkEnd w:id="318"/>
      <w:r w:rsidR="00486450">
        <w:rPr>
          <w:rtl/>
        </w:rPr>
        <w:t xml:space="preserve">ורן, </w:t>
      </w:r>
      <w:r>
        <w:rPr>
          <w:rFonts w:hint="cs"/>
          <w:rtl/>
        </w:rPr>
        <w:t>מנ</w:t>
      </w:r>
      <w:bookmarkStart w:id="319" w:name="_ETM_Q1_524215"/>
      <w:bookmarkEnd w:id="319"/>
      <w:r>
        <w:rPr>
          <w:rFonts w:hint="cs"/>
          <w:rtl/>
        </w:rPr>
        <w:t xml:space="preserve">הלת </w:t>
      </w:r>
      <w:bookmarkStart w:id="320" w:name="_ETM_Q1_522798"/>
      <w:bookmarkEnd w:id="320"/>
      <w:r w:rsidR="00486450">
        <w:rPr>
          <w:rtl/>
        </w:rPr>
        <w:t xml:space="preserve">מערך </w:t>
      </w:r>
      <w:r>
        <w:rPr>
          <w:rFonts w:hint="cs"/>
          <w:rtl/>
        </w:rPr>
        <w:t>ה</w:t>
      </w:r>
      <w:r w:rsidR="00486450">
        <w:rPr>
          <w:rtl/>
        </w:rPr>
        <w:t>רגולציה ב</w:t>
      </w:r>
      <w:r>
        <w:rPr>
          <w:rFonts w:hint="cs"/>
          <w:rtl/>
        </w:rPr>
        <w:t>תחו</w:t>
      </w:r>
      <w:bookmarkStart w:id="321" w:name="_ETM_Q1_524338"/>
      <w:bookmarkEnd w:id="321"/>
      <w:r>
        <w:rPr>
          <w:rFonts w:hint="cs"/>
          <w:rtl/>
        </w:rPr>
        <w:t>ם ה</w:t>
      </w:r>
      <w:r w:rsidR="00486450">
        <w:rPr>
          <w:rtl/>
        </w:rPr>
        <w:t>מזון ו</w:t>
      </w:r>
      <w:r>
        <w:rPr>
          <w:rFonts w:hint="cs"/>
          <w:rtl/>
        </w:rPr>
        <w:t>ה</w:t>
      </w:r>
      <w:r w:rsidR="00486450">
        <w:rPr>
          <w:rtl/>
        </w:rPr>
        <w:t>תמרוקים במשרד הבריאות.</w:t>
      </w:r>
      <w:bookmarkStart w:id="322" w:name="_ETM_Q1_718270"/>
      <w:bookmarkEnd w:id="322"/>
    </w:p>
    <w:p w14:paraId="6AC7F0D6" w14:textId="77777777" w:rsidR="006560C5" w:rsidRDefault="006560C5" w:rsidP="006560C5">
      <w:pPr>
        <w:rPr>
          <w:rtl/>
        </w:rPr>
      </w:pPr>
      <w:bookmarkStart w:id="323" w:name="_ETM_Q1_531444"/>
      <w:bookmarkStart w:id="324" w:name="_ETM_Q1_531510"/>
      <w:bookmarkEnd w:id="323"/>
      <w:bookmarkEnd w:id="324"/>
    </w:p>
    <w:p w14:paraId="739E3F0C" w14:textId="5AF01E1D" w:rsidR="00486450" w:rsidRDefault="006560C5" w:rsidP="001A2486">
      <w:pPr>
        <w:rPr>
          <w:rtl/>
        </w:rPr>
      </w:pPr>
      <w:bookmarkStart w:id="325" w:name="_ETM_Q1_531603"/>
      <w:bookmarkStart w:id="326" w:name="_ETM_Q1_531689"/>
      <w:bookmarkEnd w:id="325"/>
      <w:bookmarkEnd w:id="326"/>
      <w:r>
        <w:rPr>
          <w:rFonts w:hint="cs"/>
          <w:rtl/>
        </w:rPr>
        <w:t>אנחנו</w:t>
      </w:r>
      <w:bookmarkStart w:id="327" w:name="_ETM_Q1_706179"/>
      <w:bookmarkStart w:id="328" w:name="_ETM_Q1_516464"/>
      <w:bookmarkEnd w:id="327"/>
      <w:bookmarkEnd w:id="328"/>
      <w:r>
        <w:rPr>
          <w:rFonts w:hint="cs"/>
          <w:rtl/>
        </w:rPr>
        <w:t xml:space="preserve"> מסכימים להגבלה של הגודל</w:t>
      </w:r>
      <w:bookmarkStart w:id="329" w:name="_ETM_Q1_516049"/>
      <w:bookmarkStart w:id="330" w:name="_ETM_Q1_529213"/>
      <w:bookmarkEnd w:id="329"/>
      <w:bookmarkEnd w:id="330"/>
      <w:r>
        <w:rPr>
          <w:rFonts w:hint="cs"/>
          <w:rtl/>
        </w:rPr>
        <w:t xml:space="preserve">, אבל </w:t>
      </w:r>
      <w:bookmarkStart w:id="331" w:name="_ETM_Q1_532563"/>
      <w:bookmarkStart w:id="332" w:name="_ETM_Q1_533501"/>
      <w:bookmarkEnd w:id="331"/>
      <w:bookmarkEnd w:id="332"/>
      <w:r w:rsidR="00486450">
        <w:rPr>
          <w:rtl/>
        </w:rPr>
        <w:t xml:space="preserve">כדי </w:t>
      </w:r>
      <w:bookmarkStart w:id="333" w:name="_ETM_Q1_722384"/>
      <w:bookmarkEnd w:id="333"/>
      <w:r w:rsidR="00486450">
        <w:rPr>
          <w:rtl/>
        </w:rPr>
        <w:t xml:space="preserve">ליצור את ההגבלה צריך מנגנון של קביעת מכסות. בהיעדר מנגנון </w:t>
      </w:r>
      <w:bookmarkStart w:id="334" w:name="_ETM_Q1_726498"/>
      <w:bookmarkEnd w:id="334"/>
      <w:r w:rsidR="00486450">
        <w:rPr>
          <w:rtl/>
        </w:rPr>
        <w:t>סדור כזה בין כלל המשרדים, נותן</w:t>
      </w:r>
      <w:bookmarkStart w:id="335" w:name="_ETM_Q1_544370"/>
      <w:bookmarkEnd w:id="335"/>
      <w:r w:rsidR="00486450">
        <w:rPr>
          <w:rtl/>
        </w:rPr>
        <w:t xml:space="preserve"> האישור בעצ</w:t>
      </w:r>
      <w:bookmarkStart w:id="336" w:name="_ETM_Q1_543971"/>
      <w:bookmarkStart w:id="337" w:name="_ETM_Q1_551085"/>
      <w:bookmarkEnd w:id="336"/>
      <w:bookmarkEnd w:id="337"/>
      <w:r w:rsidR="00486450">
        <w:rPr>
          <w:rtl/>
        </w:rPr>
        <w:t xml:space="preserve">ם יהיה מוגבל </w:t>
      </w:r>
      <w:bookmarkStart w:id="338" w:name="_ETM_Q1_730612"/>
      <w:bookmarkEnd w:id="338"/>
      <w:r w:rsidR="00486450">
        <w:rPr>
          <w:rtl/>
        </w:rPr>
        <w:t xml:space="preserve">בלתת אישור </w:t>
      </w:r>
      <w:bookmarkStart w:id="339" w:name="_ETM_Q1_546140"/>
      <w:bookmarkEnd w:id="339"/>
      <w:r w:rsidR="001A2486">
        <w:rPr>
          <w:rFonts w:hint="cs"/>
          <w:rtl/>
        </w:rPr>
        <w:t xml:space="preserve">כי </w:t>
      </w:r>
      <w:r>
        <w:rPr>
          <w:rFonts w:hint="cs"/>
          <w:rtl/>
        </w:rPr>
        <w:t>ג</w:t>
      </w:r>
      <w:r w:rsidR="00486450">
        <w:rPr>
          <w:rtl/>
        </w:rPr>
        <w:t xml:space="preserve">ם אם יביאו לי </w:t>
      </w:r>
      <w:bookmarkStart w:id="340" w:name="_ETM_Q1_734727"/>
      <w:bookmarkEnd w:id="340"/>
      <w:r w:rsidR="00486450">
        <w:rPr>
          <w:rtl/>
        </w:rPr>
        <w:t xml:space="preserve">את כל הנימוקים, אני לא אדע לעולם אם השוק </w:t>
      </w:r>
      <w:bookmarkStart w:id="341" w:name="_ETM_Q1_738841"/>
      <w:bookmarkEnd w:id="341"/>
      <w:r w:rsidR="00486450">
        <w:rPr>
          <w:rtl/>
        </w:rPr>
        <w:t xml:space="preserve">של </w:t>
      </w:r>
      <w:r>
        <w:rPr>
          <w:rFonts w:hint="cs"/>
          <w:rtl/>
        </w:rPr>
        <w:t>8</w:t>
      </w:r>
      <w:r w:rsidR="00486450">
        <w:rPr>
          <w:rtl/>
        </w:rPr>
        <w:t xml:space="preserve"> גרם</w:t>
      </w:r>
      <w:r>
        <w:rPr>
          <w:rFonts w:hint="cs"/>
          <w:rtl/>
        </w:rPr>
        <w:t xml:space="preserve"> </w:t>
      </w:r>
      <w:r>
        <w:rPr>
          <w:rFonts w:hint="eastAsia"/>
          <w:rtl/>
        </w:rPr>
        <w:t>–</w:t>
      </w:r>
      <w:r w:rsidR="00486450">
        <w:rPr>
          <w:rtl/>
        </w:rPr>
        <w:t xml:space="preserve"> </w:t>
      </w:r>
      <w:r w:rsidR="001A2486">
        <w:rPr>
          <w:rFonts w:hint="cs"/>
          <w:rtl/>
        </w:rPr>
        <w:t>ו</w:t>
      </w:r>
      <w:r w:rsidR="00486450">
        <w:rPr>
          <w:rtl/>
        </w:rPr>
        <w:t>אנחנו מברכים על ההגבלה הזאת וביקשנו א</w:t>
      </w:r>
      <w:r w:rsidR="001A2486">
        <w:rPr>
          <w:rFonts w:hint="cs"/>
          <w:rtl/>
        </w:rPr>
        <w:t>ו</w:t>
      </w:r>
      <w:r w:rsidR="00486450">
        <w:rPr>
          <w:rtl/>
        </w:rPr>
        <w:t>ת</w:t>
      </w:r>
      <w:bookmarkStart w:id="342" w:name="_ETM_Q1_742955"/>
      <w:bookmarkEnd w:id="342"/>
      <w:r w:rsidR="001A2486">
        <w:rPr>
          <w:rFonts w:hint="cs"/>
          <w:rtl/>
        </w:rPr>
        <w:t>ה</w:t>
      </w:r>
      <w:r>
        <w:rPr>
          <w:rFonts w:hint="cs"/>
          <w:rtl/>
        </w:rPr>
        <w:t xml:space="preserve"> –</w:t>
      </w:r>
      <w:r w:rsidR="00486450">
        <w:rPr>
          <w:rtl/>
        </w:rPr>
        <w:t xml:space="preserve"> </w:t>
      </w:r>
      <w:bookmarkStart w:id="343" w:name="_ETM_Q1_555826"/>
      <w:bookmarkEnd w:id="343"/>
      <w:r>
        <w:rPr>
          <w:rFonts w:hint="cs"/>
          <w:rtl/>
        </w:rPr>
        <w:t>יהווה</w:t>
      </w:r>
      <w:r w:rsidR="00486450">
        <w:rPr>
          <w:rtl/>
        </w:rPr>
        <w:t xml:space="preserve"> </w:t>
      </w:r>
      <w:bookmarkStart w:id="344" w:name="_ETM_Q1_747909"/>
      <w:bookmarkEnd w:id="344"/>
      <w:r w:rsidR="00486450">
        <w:rPr>
          <w:rtl/>
        </w:rPr>
        <w:t xml:space="preserve">מקור להרחבה וכניסה </w:t>
      </w:r>
      <w:bookmarkStart w:id="345" w:name="_ETM_Q1_564701"/>
      <w:bookmarkEnd w:id="345"/>
      <w:r w:rsidR="00486450">
        <w:rPr>
          <w:rtl/>
        </w:rPr>
        <w:t xml:space="preserve">של מכלים של </w:t>
      </w:r>
      <w:r>
        <w:rPr>
          <w:rFonts w:hint="cs"/>
          <w:rtl/>
        </w:rPr>
        <w:t>8</w:t>
      </w:r>
      <w:r w:rsidR="00486450">
        <w:rPr>
          <w:rtl/>
        </w:rPr>
        <w:t xml:space="preserve"> גרם </w:t>
      </w:r>
      <w:bookmarkStart w:id="346" w:name="_ETM_Q1_753086"/>
      <w:bookmarkEnd w:id="346"/>
      <w:r w:rsidR="00486450">
        <w:rPr>
          <w:rtl/>
        </w:rPr>
        <w:t>בלי פיקוח, בלי היצע</w:t>
      </w:r>
      <w:r>
        <w:rPr>
          <w:rFonts w:hint="cs"/>
          <w:rtl/>
        </w:rPr>
        <w:t>.</w:t>
      </w:r>
      <w:bookmarkStart w:id="347" w:name="_ETM_Q1_565984"/>
      <w:bookmarkStart w:id="348" w:name="_ETM_Q1_561093"/>
      <w:bookmarkEnd w:id="347"/>
      <w:bookmarkEnd w:id="348"/>
      <w:r w:rsidR="001A2486">
        <w:rPr>
          <w:rFonts w:hint="cs"/>
          <w:rtl/>
        </w:rPr>
        <w:t xml:space="preserve"> </w:t>
      </w:r>
      <w:r w:rsidR="00486450">
        <w:rPr>
          <w:rtl/>
        </w:rPr>
        <w:t>המידע הזה הוא קריטי</w:t>
      </w:r>
      <w:r w:rsidR="001A2486">
        <w:rPr>
          <w:rFonts w:hint="cs"/>
          <w:rtl/>
        </w:rPr>
        <w:t xml:space="preserve">. </w:t>
      </w:r>
      <w:r w:rsidR="00486450">
        <w:rPr>
          <w:rtl/>
        </w:rPr>
        <w:t xml:space="preserve">אז </w:t>
      </w:r>
      <w:bookmarkStart w:id="349" w:name="_ETM_Q1_758263"/>
      <w:bookmarkEnd w:id="349"/>
      <w:r w:rsidR="00486450">
        <w:rPr>
          <w:rtl/>
        </w:rPr>
        <w:t>אחד מהשניים</w:t>
      </w:r>
      <w:r w:rsidR="001A2486">
        <w:rPr>
          <w:rFonts w:hint="cs"/>
          <w:rtl/>
        </w:rPr>
        <w:t xml:space="preserve"> –</w:t>
      </w:r>
      <w:r w:rsidR="00486450">
        <w:rPr>
          <w:rtl/>
        </w:rPr>
        <w:t xml:space="preserve"> או שאנחנו לא ניתן היתרים </w:t>
      </w:r>
      <w:bookmarkStart w:id="350" w:name="_ETM_Q1_763679"/>
      <w:bookmarkEnd w:id="350"/>
      <w:r w:rsidR="00486450">
        <w:rPr>
          <w:rtl/>
        </w:rPr>
        <w:t xml:space="preserve">בהיעדר מידע, או שאנחנו פשוט ניתן היתרים בלי ידיעה, ואז </w:t>
      </w:r>
      <w:bookmarkStart w:id="351" w:name="_ETM_Q1_767824"/>
      <w:bookmarkEnd w:id="351"/>
      <w:r w:rsidR="00486450">
        <w:rPr>
          <w:rtl/>
        </w:rPr>
        <w:t>עוד פעם נחזור לאותו מעגל שלשמ</w:t>
      </w:r>
      <w:r w:rsidR="001A2486">
        <w:rPr>
          <w:rFonts w:hint="cs"/>
          <w:rtl/>
        </w:rPr>
        <w:t>ו</w:t>
      </w:r>
      <w:r w:rsidR="00486450">
        <w:rPr>
          <w:rtl/>
        </w:rPr>
        <w:t xml:space="preserve"> כל הצעת החוק</w:t>
      </w:r>
      <w:bookmarkStart w:id="352" w:name="_ETM_Q1_582148"/>
      <w:bookmarkEnd w:id="352"/>
      <w:r w:rsidR="00486450">
        <w:rPr>
          <w:rtl/>
        </w:rPr>
        <w:t xml:space="preserve"> </w:t>
      </w:r>
      <w:bookmarkStart w:id="353" w:name="_ETM_Q1_771969"/>
      <w:bookmarkEnd w:id="353"/>
      <w:r w:rsidR="00486450">
        <w:rPr>
          <w:rtl/>
        </w:rPr>
        <w:t>הזאת נועדה</w:t>
      </w:r>
      <w:r w:rsidR="001A2486">
        <w:rPr>
          <w:rFonts w:hint="cs"/>
          <w:rtl/>
        </w:rPr>
        <w:t xml:space="preserve">, </w:t>
      </w:r>
      <w:r w:rsidR="00486450">
        <w:rPr>
          <w:rtl/>
        </w:rPr>
        <w:t>צמצ</w:t>
      </w:r>
      <w:bookmarkStart w:id="354" w:name="_ETM_Q1_585576"/>
      <w:bookmarkEnd w:id="354"/>
      <w:r w:rsidR="001A2486">
        <w:rPr>
          <w:rFonts w:hint="cs"/>
          <w:rtl/>
        </w:rPr>
        <w:t>ו</w:t>
      </w:r>
      <w:r w:rsidR="00486450">
        <w:rPr>
          <w:rtl/>
        </w:rPr>
        <w:t>ם ההיק</w:t>
      </w:r>
      <w:bookmarkStart w:id="355" w:name="_ETM_Q1_586717"/>
      <w:bookmarkEnd w:id="355"/>
      <w:r w:rsidR="001A2486">
        <w:rPr>
          <w:rFonts w:hint="cs"/>
          <w:rtl/>
        </w:rPr>
        <w:t>פים</w:t>
      </w:r>
      <w:r w:rsidR="00486450">
        <w:rPr>
          <w:rtl/>
        </w:rPr>
        <w:t xml:space="preserve"> של שימוש שלא </w:t>
      </w:r>
      <w:bookmarkStart w:id="356" w:name="_ETM_Q1_776114"/>
      <w:bookmarkEnd w:id="356"/>
      <w:r w:rsidR="00486450">
        <w:rPr>
          <w:rtl/>
        </w:rPr>
        <w:t>כדין.</w:t>
      </w:r>
      <w:bookmarkStart w:id="357" w:name="_ETM_Q1_587731"/>
      <w:bookmarkEnd w:id="357"/>
    </w:p>
    <w:p w14:paraId="04AB2E39" w14:textId="77777777" w:rsidR="001A2486" w:rsidRDefault="001A2486" w:rsidP="00451AD4">
      <w:pPr>
        <w:rPr>
          <w:rtl/>
        </w:rPr>
      </w:pPr>
      <w:bookmarkStart w:id="358" w:name="_ETM_Q1_596255"/>
      <w:bookmarkEnd w:id="358"/>
    </w:p>
    <w:p w14:paraId="78286C0D" w14:textId="3323137F" w:rsidR="001A2486" w:rsidRDefault="001A2486" w:rsidP="001A2486">
      <w:pPr>
        <w:pStyle w:val="a4"/>
        <w:keepNext/>
        <w:rPr>
          <w:rtl/>
        </w:rPr>
      </w:pPr>
      <w:bookmarkStart w:id="359" w:name="ET_speaker_נעה_בן_שבת_14"/>
      <w:r w:rsidRPr="001A2486">
        <w:rPr>
          <w:rStyle w:val="TagStyle"/>
          <w:rtl/>
        </w:rPr>
        <w:t xml:space="preserve"> &lt;&lt; דובר &gt;&gt; </w:t>
      </w:r>
      <w:r>
        <w:rPr>
          <w:rtl/>
        </w:rPr>
        <w:t>נעה בן שבת:</w:t>
      </w:r>
      <w:r w:rsidRPr="001A2486">
        <w:rPr>
          <w:rStyle w:val="TagStyle"/>
          <w:rtl/>
        </w:rPr>
        <w:t xml:space="preserve"> &lt;&lt; דובר &gt;&gt;</w:t>
      </w:r>
      <w:r>
        <w:rPr>
          <w:rtl/>
        </w:rPr>
        <w:t xml:space="preserve">   </w:t>
      </w:r>
      <w:bookmarkEnd w:id="359"/>
    </w:p>
    <w:p w14:paraId="69DDD909" w14:textId="77777777" w:rsidR="001A2486" w:rsidRDefault="001A2486" w:rsidP="001A2486">
      <w:pPr>
        <w:pStyle w:val="KeepWithNext"/>
        <w:rPr>
          <w:rtl/>
        </w:rPr>
      </w:pPr>
    </w:p>
    <w:p w14:paraId="14D6030C" w14:textId="52D0A34F" w:rsidR="00486450" w:rsidRDefault="00486450" w:rsidP="00451AD4">
      <w:pPr>
        <w:rPr>
          <w:rtl/>
        </w:rPr>
      </w:pPr>
      <w:bookmarkStart w:id="360" w:name="_ETM_Q1_597149"/>
      <w:bookmarkStart w:id="361" w:name="_ETM_Q1_597221"/>
      <w:bookmarkStart w:id="362" w:name="_ETM_Q1_592336"/>
      <w:bookmarkStart w:id="363" w:name="_ETM_Q1_780799"/>
      <w:bookmarkEnd w:id="360"/>
      <w:bookmarkEnd w:id="361"/>
      <w:bookmarkEnd w:id="362"/>
      <w:bookmarkEnd w:id="363"/>
      <w:r>
        <w:rPr>
          <w:rtl/>
        </w:rPr>
        <w:t xml:space="preserve">אתם צריכים בשביל זה הוראה בחוק </w:t>
      </w:r>
      <w:bookmarkStart w:id="364" w:name="_ETM_Q1_592388"/>
      <w:bookmarkEnd w:id="364"/>
      <w:r>
        <w:rPr>
          <w:rtl/>
        </w:rPr>
        <w:t xml:space="preserve">או </w:t>
      </w:r>
      <w:r w:rsidR="001A2486">
        <w:rPr>
          <w:rFonts w:hint="cs"/>
          <w:rtl/>
        </w:rPr>
        <w:t>ש</w:t>
      </w:r>
      <w:r>
        <w:rPr>
          <w:rtl/>
        </w:rPr>
        <w:t xml:space="preserve">ממשלת ישראל </w:t>
      </w:r>
      <w:bookmarkStart w:id="365" w:name="_ETM_Q1_783159"/>
      <w:bookmarkEnd w:id="365"/>
      <w:r>
        <w:rPr>
          <w:rtl/>
        </w:rPr>
        <w:t xml:space="preserve">יודעת לדבר </w:t>
      </w:r>
      <w:bookmarkStart w:id="366" w:name="_ETM_Q1_592895"/>
      <w:bookmarkEnd w:id="366"/>
      <w:r>
        <w:rPr>
          <w:rtl/>
        </w:rPr>
        <w:t>בינה לבי</w:t>
      </w:r>
      <w:bookmarkStart w:id="367" w:name="_ETM_Q1_593266"/>
      <w:bookmarkEnd w:id="367"/>
      <w:r>
        <w:rPr>
          <w:rtl/>
        </w:rPr>
        <w:t>ן</w:t>
      </w:r>
      <w:r w:rsidR="001A2486">
        <w:rPr>
          <w:rFonts w:hint="cs"/>
          <w:rtl/>
        </w:rPr>
        <w:t xml:space="preserve"> עצמה?</w:t>
      </w:r>
      <w:bookmarkStart w:id="368" w:name="_ETM_Q1_594134"/>
      <w:bookmarkStart w:id="369" w:name="_ETM_Q1_594363"/>
      <w:bookmarkEnd w:id="368"/>
      <w:bookmarkEnd w:id="369"/>
    </w:p>
    <w:p w14:paraId="41C0EA12" w14:textId="77777777" w:rsidR="001A2486" w:rsidRDefault="001A2486" w:rsidP="001A2486">
      <w:pPr>
        <w:rPr>
          <w:rtl/>
        </w:rPr>
      </w:pPr>
      <w:bookmarkStart w:id="370" w:name="_ETM_Q1_594478"/>
      <w:bookmarkEnd w:id="370"/>
    </w:p>
    <w:p w14:paraId="624CEAB3" w14:textId="6CBC676B" w:rsidR="001A2486" w:rsidRDefault="001A2486" w:rsidP="001A2486">
      <w:pPr>
        <w:pStyle w:val="a4"/>
        <w:keepNext/>
        <w:rPr>
          <w:rtl/>
        </w:rPr>
      </w:pPr>
      <w:bookmarkStart w:id="371" w:name="ET_speaker_פנינה_אורן_15"/>
      <w:r w:rsidRPr="001A2486">
        <w:rPr>
          <w:rStyle w:val="TagStyle"/>
          <w:rtl/>
        </w:rPr>
        <w:t xml:space="preserve"> &lt;&lt; דובר &gt;&gt; </w:t>
      </w:r>
      <w:r>
        <w:rPr>
          <w:rtl/>
        </w:rPr>
        <w:t>פנינה אורן:</w:t>
      </w:r>
      <w:r w:rsidRPr="001A2486">
        <w:rPr>
          <w:rStyle w:val="TagStyle"/>
          <w:rtl/>
        </w:rPr>
        <w:t xml:space="preserve"> &lt;&lt; דובר &gt;&gt;</w:t>
      </w:r>
      <w:r>
        <w:rPr>
          <w:rtl/>
        </w:rPr>
        <w:t xml:space="preserve">   </w:t>
      </w:r>
      <w:bookmarkEnd w:id="371"/>
    </w:p>
    <w:p w14:paraId="6E0DD53A" w14:textId="77777777" w:rsidR="001A2486" w:rsidRDefault="001A2486" w:rsidP="001A2486">
      <w:pPr>
        <w:pStyle w:val="KeepWithNext"/>
        <w:rPr>
          <w:rtl/>
        </w:rPr>
      </w:pPr>
    </w:p>
    <w:p w14:paraId="3B3FD879" w14:textId="02C4FF9A" w:rsidR="001A2486" w:rsidRDefault="001A2486" w:rsidP="001A2486">
      <w:pPr>
        <w:rPr>
          <w:rtl/>
        </w:rPr>
      </w:pPr>
      <w:bookmarkStart w:id="372" w:name="_ETM_Q1_598945"/>
      <w:bookmarkStart w:id="373" w:name="_ETM_Q1_599026"/>
      <w:bookmarkEnd w:id="372"/>
      <w:bookmarkEnd w:id="373"/>
      <w:r>
        <w:rPr>
          <w:rFonts w:hint="cs"/>
          <w:rtl/>
        </w:rPr>
        <w:t xml:space="preserve">ממשלת ישראל </w:t>
      </w:r>
      <w:bookmarkStart w:id="374" w:name="_ETM_Q1_601055"/>
      <w:bookmarkEnd w:id="374"/>
      <w:r>
        <w:rPr>
          <w:rFonts w:hint="cs"/>
          <w:rtl/>
        </w:rPr>
        <w:t>אמורה לדעת.</w:t>
      </w:r>
    </w:p>
    <w:p w14:paraId="220BE023" w14:textId="77777777" w:rsidR="001A2486" w:rsidRDefault="001A2486" w:rsidP="001A2486">
      <w:pPr>
        <w:rPr>
          <w:rtl/>
        </w:rPr>
      </w:pPr>
      <w:bookmarkStart w:id="375" w:name="_ETM_Q1_602899"/>
      <w:bookmarkStart w:id="376" w:name="_ETM_Q1_602974"/>
      <w:bookmarkEnd w:id="375"/>
      <w:bookmarkEnd w:id="376"/>
    </w:p>
    <w:p w14:paraId="3F315A2E" w14:textId="70F04CC1" w:rsidR="001A2486" w:rsidRDefault="001A2486" w:rsidP="001A2486">
      <w:pPr>
        <w:pStyle w:val="af6"/>
        <w:keepNext/>
        <w:rPr>
          <w:rtl/>
        </w:rPr>
      </w:pPr>
      <w:bookmarkStart w:id="377" w:name="ET_yor_6447_16"/>
      <w:r w:rsidRPr="001A2486">
        <w:rPr>
          <w:rStyle w:val="TagStyle"/>
          <w:rtl/>
        </w:rPr>
        <w:t xml:space="preserve"> &lt;&lt; </w:t>
      </w:r>
      <w:proofErr w:type="spellStart"/>
      <w:r w:rsidRPr="001A2486">
        <w:rPr>
          <w:rStyle w:val="TagStyle"/>
          <w:rtl/>
        </w:rPr>
        <w:t>יור</w:t>
      </w:r>
      <w:proofErr w:type="spellEnd"/>
      <w:r w:rsidRPr="001A2486">
        <w:rPr>
          <w:rStyle w:val="TagStyle"/>
          <w:rtl/>
        </w:rPr>
        <w:t xml:space="preserve"> &gt;&gt; </w:t>
      </w:r>
      <w:r>
        <w:rPr>
          <w:rtl/>
        </w:rPr>
        <w:t xml:space="preserve">היו"ר יונתן </w:t>
      </w:r>
      <w:proofErr w:type="spellStart"/>
      <w:r>
        <w:rPr>
          <w:rtl/>
        </w:rPr>
        <w:t>מישרקי</w:t>
      </w:r>
      <w:proofErr w:type="spellEnd"/>
      <w:r>
        <w:rPr>
          <w:rtl/>
        </w:rPr>
        <w:t>:</w:t>
      </w:r>
      <w:r w:rsidRPr="001A2486">
        <w:rPr>
          <w:rStyle w:val="TagStyle"/>
          <w:rtl/>
        </w:rPr>
        <w:t xml:space="preserve"> &lt;&lt; </w:t>
      </w:r>
      <w:proofErr w:type="spellStart"/>
      <w:r w:rsidRPr="001A2486">
        <w:rPr>
          <w:rStyle w:val="TagStyle"/>
          <w:rtl/>
        </w:rPr>
        <w:t>יור</w:t>
      </w:r>
      <w:proofErr w:type="spellEnd"/>
      <w:r w:rsidRPr="001A2486">
        <w:rPr>
          <w:rStyle w:val="TagStyle"/>
          <w:rtl/>
        </w:rPr>
        <w:t xml:space="preserve"> &gt;&gt;</w:t>
      </w:r>
      <w:r>
        <w:rPr>
          <w:rtl/>
        </w:rPr>
        <w:t xml:space="preserve">   </w:t>
      </w:r>
      <w:bookmarkEnd w:id="377"/>
    </w:p>
    <w:p w14:paraId="1500E863" w14:textId="77777777" w:rsidR="001A2486" w:rsidRDefault="001A2486" w:rsidP="001A2486">
      <w:pPr>
        <w:pStyle w:val="KeepWithNext"/>
        <w:rPr>
          <w:rtl/>
        </w:rPr>
      </w:pPr>
    </w:p>
    <w:p w14:paraId="557E254E" w14:textId="78F892FE" w:rsidR="00486450" w:rsidRDefault="001A2486" w:rsidP="001A2486">
      <w:pPr>
        <w:rPr>
          <w:rtl/>
        </w:rPr>
      </w:pPr>
      <w:bookmarkStart w:id="378" w:name="_ETM_Q1_603797"/>
      <w:bookmarkStart w:id="379" w:name="_ETM_Q1_600845"/>
      <w:bookmarkStart w:id="380" w:name="_ETM_Q1_597063"/>
      <w:bookmarkStart w:id="381" w:name="_ETM_Q1_785520"/>
      <w:bookmarkStart w:id="382" w:name="_ETM_Q1_784660"/>
      <w:bookmarkStart w:id="383" w:name="_ETM_Q1_780070"/>
      <w:bookmarkStart w:id="384" w:name="_ETM_Q1_775450"/>
      <w:bookmarkEnd w:id="378"/>
      <w:bookmarkEnd w:id="379"/>
      <w:bookmarkEnd w:id="380"/>
      <w:bookmarkEnd w:id="381"/>
      <w:bookmarkEnd w:id="382"/>
      <w:bookmarkEnd w:id="383"/>
      <w:bookmarkEnd w:id="384"/>
      <w:r>
        <w:rPr>
          <w:rFonts w:hint="cs"/>
          <w:rtl/>
        </w:rPr>
        <w:t>היא א</w:t>
      </w:r>
      <w:r w:rsidR="00486450">
        <w:rPr>
          <w:rtl/>
        </w:rPr>
        <w:t xml:space="preserve">מורה לדעת. </w:t>
      </w:r>
      <w:bookmarkStart w:id="385" w:name="_ETM_Q1_789099"/>
      <w:bookmarkEnd w:id="385"/>
      <w:r w:rsidR="00486450">
        <w:rPr>
          <w:rtl/>
        </w:rPr>
        <w:t>בסדר גמור. הלאה.</w:t>
      </w:r>
    </w:p>
    <w:p w14:paraId="2EBBEA39" w14:textId="77777777" w:rsidR="001A2486" w:rsidRDefault="001A2486" w:rsidP="00451AD4">
      <w:pPr>
        <w:rPr>
          <w:rtl/>
        </w:rPr>
      </w:pPr>
      <w:bookmarkStart w:id="386" w:name="_ETM_Q1_604403"/>
      <w:bookmarkStart w:id="387" w:name="_ETM_Q1_605784"/>
      <w:bookmarkEnd w:id="386"/>
      <w:bookmarkEnd w:id="387"/>
    </w:p>
    <w:p w14:paraId="21A17F52" w14:textId="5141043B" w:rsidR="001A2486" w:rsidRDefault="001A2486" w:rsidP="001A2486">
      <w:pPr>
        <w:pStyle w:val="a4"/>
        <w:keepNext/>
        <w:rPr>
          <w:rtl/>
        </w:rPr>
      </w:pPr>
      <w:bookmarkStart w:id="388" w:name="ET_speaker_נעה_בן_שבת_17"/>
      <w:r w:rsidRPr="001A2486">
        <w:rPr>
          <w:rStyle w:val="TagStyle"/>
          <w:rtl/>
        </w:rPr>
        <w:t xml:space="preserve"> &lt;&lt; דובר &gt;&gt; </w:t>
      </w:r>
      <w:r>
        <w:rPr>
          <w:rtl/>
        </w:rPr>
        <w:t>נעה בן שבת:</w:t>
      </w:r>
      <w:r w:rsidRPr="001A2486">
        <w:rPr>
          <w:rStyle w:val="TagStyle"/>
          <w:rtl/>
        </w:rPr>
        <w:t xml:space="preserve"> &lt;&lt; דובר &gt;&gt;</w:t>
      </w:r>
      <w:r>
        <w:rPr>
          <w:rtl/>
        </w:rPr>
        <w:t xml:space="preserve">   </w:t>
      </w:r>
      <w:bookmarkEnd w:id="388"/>
    </w:p>
    <w:p w14:paraId="0C14E4B5" w14:textId="77777777" w:rsidR="001A2486" w:rsidRDefault="001A2486" w:rsidP="001A2486">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EC23A6" w:rsidRPr="00EC23A6" w14:paraId="4CADB594" w14:textId="77777777" w:rsidTr="00EC23A6">
        <w:trPr>
          <w:cantSplit/>
          <w:trHeight w:val="60"/>
        </w:trPr>
        <w:tc>
          <w:tcPr>
            <w:tcW w:w="970" w:type="pct"/>
          </w:tcPr>
          <w:p w14:paraId="3C8A0CC5" w14:textId="77777777" w:rsidR="00EC23A6" w:rsidRPr="00EC23A6" w:rsidRDefault="00EC23A6" w:rsidP="00EC23A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389" w:name="_ETM_Q1_606513"/>
            <w:bookmarkStart w:id="390" w:name="_ETM_Q1_606586"/>
            <w:bookmarkEnd w:id="389"/>
            <w:bookmarkEnd w:id="390"/>
          </w:p>
        </w:tc>
        <w:tc>
          <w:tcPr>
            <w:tcW w:w="323" w:type="pct"/>
          </w:tcPr>
          <w:p w14:paraId="1718C6F2" w14:textId="77777777" w:rsidR="00EC23A6" w:rsidRPr="00EC23A6" w:rsidRDefault="00EC23A6" w:rsidP="00EC23A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2C95028A"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B8F2CB1"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2" w:type="pct"/>
            <w:hideMark/>
          </w:tcPr>
          <w:p w14:paraId="6EB263DB" w14:textId="45D896B0" w:rsidR="00EC23A6" w:rsidRPr="00EC23A6" w:rsidRDefault="00EC23A6" w:rsidP="00EC23A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Pr="00EC23A6">
              <w:rPr>
                <w:rFonts w:ascii="Arial" w:eastAsia="Arial Unicode MS" w:hAnsi="Arial"/>
                <w:color w:val="000000"/>
                <w:rtl/>
                <w:lang w:eastAsia="ja-JP"/>
              </w:rPr>
              <w:t>(ח)</w:t>
            </w:r>
            <w:r w:rsidRPr="00EC23A6">
              <w:rPr>
                <w:rFonts w:ascii="Arial" w:eastAsia="Arial Unicode MS" w:hAnsi="Arial"/>
                <w:color w:val="000000"/>
                <w:rtl/>
                <w:lang w:eastAsia="ja-JP"/>
              </w:rPr>
              <w:tab/>
              <w:t>נותן ההיתר רשאי לדרוש ממבקש ההיתר נתונים לעניין כמות הגז שנדרשת לו עבור העסקים המיועדים שהגז שהוא ייבא מיועד לאספקה להם ובכלל זה נתונים על כמות הגז הנדרשת לעסקים מיועדים אלה ומספרם.</w:t>
            </w:r>
            <w:r>
              <w:rPr>
                <w:rFonts w:ascii="Arial" w:eastAsia="Arial Unicode MS" w:hAnsi="Arial" w:hint="cs"/>
                <w:color w:val="000000"/>
                <w:rtl/>
                <w:lang w:eastAsia="ja-JP"/>
              </w:rPr>
              <w:t>"</w:t>
            </w:r>
          </w:p>
        </w:tc>
      </w:tr>
    </w:tbl>
    <w:p w14:paraId="6959D043" w14:textId="77777777" w:rsidR="001A2486" w:rsidRPr="00EC23A6" w:rsidRDefault="001A2486" w:rsidP="001A2486">
      <w:pPr>
        <w:pStyle w:val="KeepWithNext"/>
        <w:rPr>
          <w:rtl/>
        </w:rPr>
      </w:pPr>
    </w:p>
    <w:p w14:paraId="47897B10" w14:textId="7D4D1402" w:rsidR="001A2486" w:rsidRDefault="001A2486" w:rsidP="001A2486">
      <w:pPr>
        <w:rPr>
          <w:rtl/>
        </w:rPr>
      </w:pPr>
      <w:bookmarkStart w:id="391" w:name="_ETM_Q1_623610"/>
      <w:bookmarkEnd w:id="391"/>
      <w:r>
        <w:rPr>
          <w:rFonts w:hint="cs"/>
          <w:rtl/>
        </w:rPr>
        <w:t>זה ממבקש ההיתר, א</w:t>
      </w:r>
      <w:bookmarkStart w:id="392" w:name="_ETM_Q1_623614"/>
      <w:bookmarkEnd w:id="392"/>
      <w:r>
        <w:rPr>
          <w:rFonts w:hint="cs"/>
          <w:rtl/>
        </w:rPr>
        <w:t xml:space="preserve">בל </w:t>
      </w:r>
      <w:bookmarkStart w:id="393" w:name="_ETM_Q1_625176"/>
      <w:bookmarkEnd w:id="393"/>
      <w:r>
        <w:rPr>
          <w:rFonts w:hint="cs"/>
          <w:rtl/>
        </w:rPr>
        <w:t xml:space="preserve">זה לא מגורמים </w:t>
      </w:r>
      <w:bookmarkStart w:id="394" w:name="_ETM_Q1_628858"/>
      <w:bookmarkEnd w:id="394"/>
      <w:r>
        <w:rPr>
          <w:rFonts w:hint="cs"/>
          <w:rtl/>
        </w:rPr>
        <w:t>אחרים, ו</w:t>
      </w:r>
      <w:bookmarkStart w:id="395" w:name="_ETM_Q1_626430"/>
      <w:bookmarkStart w:id="396" w:name="_ETM_Q1_625505"/>
      <w:bookmarkEnd w:id="395"/>
      <w:bookmarkEnd w:id="396"/>
      <w:r>
        <w:rPr>
          <w:rFonts w:hint="cs"/>
          <w:rtl/>
        </w:rPr>
        <w:t xml:space="preserve">אולי תצטרכו </w:t>
      </w:r>
      <w:bookmarkStart w:id="397" w:name="_ETM_Q1_627594"/>
      <w:bookmarkEnd w:id="397"/>
      <w:r>
        <w:rPr>
          <w:rFonts w:hint="cs"/>
          <w:rtl/>
        </w:rPr>
        <w:t>לעשות שיח בין משרד</w:t>
      </w:r>
      <w:bookmarkStart w:id="398" w:name="_ETM_Q1_633699"/>
      <w:bookmarkEnd w:id="398"/>
      <w:r>
        <w:rPr>
          <w:rFonts w:hint="cs"/>
          <w:rtl/>
        </w:rPr>
        <w:t>י בנושא.</w:t>
      </w:r>
      <w:bookmarkStart w:id="399" w:name="_ETM_Q1_630325"/>
      <w:bookmarkEnd w:id="399"/>
    </w:p>
    <w:p w14:paraId="20974CB0" w14:textId="77777777" w:rsidR="001A2486" w:rsidRDefault="001A2486" w:rsidP="00451AD4">
      <w:pPr>
        <w:rPr>
          <w:rtl/>
        </w:rPr>
      </w:pPr>
      <w:bookmarkStart w:id="400" w:name="_ETM_Q1_632006"/>
      <w:bookmarkStart w:id="401" w:name="_ETM_Q1_630571"/>
      <w:bookmarkStart w:id="402" w:name="_ETM_Q1_630733"/>
      <w:bookmarkStart w:id="403" w:name="_ETM_Q1_625019"/>
      <w:bookmarkStart w:id="404" w:name="_ETM_Q1_632818"/>
      <w:bookmarkEnd w:id="400"/>
      <w:bookmarkEnd w:id="401"/>
      <w:bookmarkEnd w:id="402"/>
      <w:bookmarkEnd w:id="403"/>
      <w:bookmarkEnd w:id="404"/>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EC23A6" w:rsidRPr="00EC23A6" w14:paraId="34CE0D23" w14:textId="77777777" w:rsidTr="00EC23A6">
        <w:trPr>
          <w:cantSplit/>
          <w:trHeight w:val="60"/>
        </w:trPr>
        <w:tc>
          <w:tcPr>
            <w:tcW w:w="970" w:type="pct"/>
          </w:tcPr>
          <w:p w14:paraId="3E87C64C" w14:textId="77777777" w:rsidR="00EC23A6" w:rsidRPr="00EC23A6" w:rsidRDefault="00EC23A6" w:rsidP="00EC23A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405" w:name="_ETM_Q1_632951"/>
            <w:bookmarkEnd w:id="405"/>
          </w:p>
        </w:tc>
        <w:tc>
          <w:tcPr>
            <w:tcW w:w="323" w:type="pct"/>
          </w:tcPr>
          <w:p w14:paraId="79CF29F2" w14:textId="77777777" w:rsidR="00EC23A6" w:rsidRPr="00EC23A6" w:rsidRDefault="00EC23A6" w:rsidP="00EC23A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1B892F0A"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8DE4B80"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2" w:type="pct"/>
            <w:hideMark/>
          </w:tcPr>
          <w:p w14:paraId="03036889" w14:textId="7A370A66" w:rsidR="00EC23A6" w:rsidRPr="00EC23A6" w:rsidRDefault="00EC23A6" w:rsidP="00EC23A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bookmarkStart w:id="406" w:name="_ETM_Q1_627859"/>
            <w:bookmarkEnd w:id="406"/>
            <w:r w:rsidRPr="00EC23A6">
              <w:rPr>
                <w:rFonts w:ascii="Arial" w:eastAsia="Arial Unicode MS" w:hAnsi="Arial"/>
                <w:color w:val="000000"/>
                <w:rtl/>
                <w:lang w:eastAsia="ja-JP"/>
              </w:rPr>
              <w:t>(ט)</w:t>
            </w:r>
            <w:r w:rsidRPr="00EC23A6">
              <w:rPr>
                <w:rFonts w:ascii="Arial" w:eastAsia="Arial Unicode MS" w:hAnsi="Arial"/>
                <w:color w:val="000000"/>
                <w:rtl/>
                <w:lang w:eastAsia="ja-JP"/>
              </w:rPr>
              <w:tab/>
              <w:t>תוקפו של היתר לא יעלה על שנתיים.</w:t>
            </w:r>
          </w:p>
        </w:tc>
      </w:tr>
      <w:tr w:rsidR="00EC23A6" w:rsidRPr="00EC23A6" w14:paraId="03E4E412" w14:textId="77777777" w:rsidTr="00EC23A6">
        <w:trPr>
          <w:cantSplit/>
          <w:trHeight w:val="60"/>
        </w:trPr>
        <w:tc>
          <w:tcPr>
            <w:tcW w:w="970" w:type="pct"/>
          </w:tcPr>
          <w:p w14:paraId="5FDAC87D" w14:textId="77777777" w:rsidR="00EC23A6" w:rsidRPr="00EC23A6" w:rsidRDefault="00EC23A6" w:rsidP="00EC23A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3" w:type="pct"/>
          </w:tcPr>
          <w:p w14:paraId="674A4CE8" w14:textId="77777777" w:rsidR="00EC23A6" w:rsidRPr="00EC23A6" w:rsidRDefault="00EC23A6" w:rsidP="00EC23A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287556E5"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8935746"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2" w:type="pct"/>
            <w:hideMark/>
          </w:tcPr>
          <w:p w14:paraId="0787E83B"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C23A6">
              <w:rPr>
                <w:rFonts w:ascii="Arial" w:eastAsia="Arial Unicode MS" w:hAnsi="Arial"/>
                <w:color w:val="000000"/>
                <w:rtl/>
                <w:lang w:eastAsia="ja-JP"/>
              </w:rPr>
              <w:t>(י)</w:t>
            </w:r>
            <w:r w:rsidRPr="00EC23A6">
              <w:rPr>
                <w:rFonts w:ascii="Arial" w:eastAsia="Arial Unicode MS" w:hAnsi="Arial"/>
                <w:color w:val="000000"/>
                <w:rtl/>
                <w:lang w:eastAsia="ja-JP"/>
              </w:rPr>
              <w:tab/>
              <w:t>היתר הוא אישי ואינו ניתן להעברה.</w:t>
            </w:r>
          </w:p>
        </w:tc>
      </w:tr>
      <w:tr w:rsidR="00EC23A6" w:rsidRPr="00EC23A6" w14:paraId="57BE74D9" w14:textId="77777777" w:rsidTr="00EC23A6">
        <w:trPr>
          <w:cantSplit/>
          <w:trHeight w:val="60"/>
        </w:trPr>
        <w:tc>
          <w:tcPr>
            <w:tcW w:w="970" w:type="pct"/>
          </w:tcPr>
          <w:p w14:paraId="7F0E48B2" w14:textId="77777777" w:rsidR="00EC23A6" w:rsidRPr="00EC23A6" w:rsidRDefault="00EC23A6" w:rsidP="00EC23A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3" w:type="pct"/>
          </w:tcPr>
          <w:p w14:paraId="6207E3C6" w14:textId="77777777" w:rsidR="00EC23A6" w:rsidRPr="00EC23A6" w:rsidRDefault="00EC23A6" w:rsidP="00EC23A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63BA20BC"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686A529"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2" w:type="pct"/>
            <w:hideMark/>
          </w:tcPr>
          <w:p w14:paraId="267B0012"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C23A6">
              <w:rPr>
                <w:rFonts w:ascii="Arial" w:eastAsia="Arial Unicode MS" w:hAnsi="Arial"/>
                <w:color w:val="000000"/>
                <w:rtl/>
                <w:lang w:eastAsia="ja-JP"/>
              </w:rPr>
              <w:t>(יא)</w:t>
            </w:r>
            <w:r w:rsidRPr="00EC23A6">
              <w:rPr>
                <w:rFonts w:ascii="Arial" w:eastAsia="Arial Unicode MS" w:hAnsi="Arial"/>
                <w:color w:val="000000"/>
                <w:rtl/>
                <w:lang w:eastAsia="ja-JP"/>
              </w:rPr>
              <w:tab/>
              <w:t>נותן ההיתר רשאי לבטל היתר או לסייגו אם מצא כי תנאי ההיתר אינם מקוימים או כי הגז המיובא מועבר לגורמים שאינם עסקים מיועדים או לשימושים שאינם שימושים מותרים ובכלל זה אם משטרת ישראל הביאה לידיעתו כי קיים חשש לכך.</w:t>
            </w:r>
          </w:p>
        </w:tc>
      </w:tr>
      <w:tr w:rsidR="00EC23A6" w:rsidRPr="00EC23A6" w14:paraId="526EDD38" w14:textId="77777777" w:rsidTr="00EC23A6">
        <w:trPr>
          <w:cantSplit/>
          <w:trHeight w:val="60"/>
        </w:trPr>
        <w:tc>
          <w:tcPr>
            <w:tcW w:w="970" w:type="pct"/>
          </w:tcPr>
          <w:p w14:paraId="40959F85" w14:textId="77777777" w:rsidR="00EC23A6" w:rsidRPr="00EC23A6" w:rsidRDefault="00EC23A6" w:rsidP="00EC23A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3" w:type="pct"/>
          </w:tcPr>
          <w:p w14:paraId="4715805E" w14:textId="77777777" w:rsidR="00EC23A6" w:rsidRPr="00EC23A6" w:rsidRDefault="00EC23A6" w:rsidP="00EC23A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1EEA61D4"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0B7C707" w14:textId="77777777" w:rsidR="00EC23A6" w:rsidRPr="00EC23A6" w:rsidRDefault="00EC23A6" w:rsidP="00EC23A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2" w:type="pct"/>
            <w:hideMark/>
          </w:tcPr>
          <w:p w14:paraId="455B162F" w14:textId="75FBFE68" w:rsidR="00EC23A6" w:rsidRPr="00EC23A6" w:rsidRDefault="00EC23A6" w:rsidP="00EC23A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C23A6">
              <w:rPr>
                <w:rFonts w:ascii="Arial" w:eastAsia="Arial Unicode MS" w:hAnsi="Arial"/>
                <w:color w:val="000000"/>
                <w:rtl/>
                <w:lang w:eastAsia="ja-JP"/>
              </w:rPr>
              <w:t>(</w:t>
            </w:r>
            <w:proofErr w:type="spellStart"/>
            <w:r w:rsidRPr="00EC23A6">
              <w:rPr>
                <w:rFonts w:ascii="Arial" w:eastAsia="Arial Unicode MS" w:hAnsi="Arial"/>
                <w:color w:val="000000"/>
                <w:rtl/>
                <w:lang w:eastAsia="ja-JP"/>
              </w:rPr>
              <w:t>יב</w:t>
            </w:r>
            <w:proofErr w:type="spellEnd"/>
            <w:r w:rsidRPr="00EC23A6">
              <w:rPr>
                <w:rFonts w:ascii="Arial" w:eastAsia="Arial Unicode MS" w:hAnsi="Arial"/>
                <w:color w:val="000000"/>
                <w:rtl/>
                <w:lang w:eastAsia="ja-JP"/>
              </w:rPr>
              <w:t>)</w:t>
            </w:r>
            <w:r w:rsidRPr="00EC23A6">
              <w:rPr>
                <w:rFonts w:ascii="Arial" w:eastAsia="Arial Unicode MS" w:hAnsi="Arial"/>
                <w:color w:val="000000"/>
                <w:rtl/>
                <w:lang w:eastAsia="ja-JP"/>
              </w:rPr>
              <w:tab/>
              <w:t xml:space="preserve">היתר לפי סעיף זה אינו פוטר </w:t>
            </w:r>
            <w:r w:rsidRPr="00EC23A6">
              <w:rPr>
                <w:rFonts w:ascii="Arial" w:eastAsia="Arial Unicode MS" w:hAnsi="Arial"/>
                <w:color w:val="000000"/>
                <w:rtl/>
              </w:rPr>
              <w:t xml:space="preserve">מחובות ככל שהן חלות על עיסוק בגז לפי חוק החומרים המסוכנים, </w:t>
            </w:r>
            <w:proofErr w:type="spellStart"/>
            <w:r w:rsidRPr="00EC23A6">
              <w:rPr>
                <w:rFonts w:ascii="Arial" w:eastAsia="Arial Unicode MS" w:hAnsi="Arial"/>
                <w:color w:val="000000"/>
                <w:rtl/>
              </w:rPr>
              <w:t>התשנ"ג</w:t>
            </w:r>
            <w:proofErr w:type="spellEnd"/>
            <w:r w:rsidRPr="00EC23A6">
              <w:rPr>
                <w:rFonts w:ascii="Arial" w:eastAsia="Arial Unicode MS" w:hAnsi="Arial"/>
                <w:color w:val="000000"/>
                <w:rtl/>
              </w:rPr>
              <w:t xml:space="preserve">–1993, </w:t>
            </w:r>
            <w:r w:rsidRPr="00EC23A6">
              <w:rPr>
                <w:rFonts w:ascii="Arial" w:eastAsia="Arial Unicode MS" w:hAnsi="Arial"/>
                <w:color w:val="000000"/>
                <w:rtl/>
                <w:lang w:eastAsia="ja-JP"/>
              </w:rPr>
              <w:t>ומהצורך ב</w:t>
            </w:r>
            <w:r w:rsidRPr="00EC23A6">
              <w:rPr>
                <w:rFonts w:ascii="Arial" w:eastAsia="Arial Unicode MS" w:hAnsi="Arial"/>
                <w:color w:val="000000"/>
                <w:rtl/>
              </w:rPr>
              <w:t xml:space="preserve">קבלת תעודות כהגדרתן  בחוק הגנה על בריאות הציבור (מזון), </w:t>
            </w:r>
            <w:proofErr w:type="spellStart"/>
            <w:r w:rsidRPr="00EC23A6">
              <w:rPr>
                <w:rFonts w:ascii="Arial" w:eastAsia="Arial Unicode MS" w:hAnsi="Arial"/>
                <w:color w:val="000000"/>
                <w:rtl/>
              </w:rPr>
              <w:t>התשע"ו</w:t>
            </w:r>
            <w:proofErr w:type="spellEnd"/>
            <w:r w:rsidRPr="00EC23A6">
              <w:rPr>
                <w:rFonts w:ascii="Arial" w:eastAsia="Arial Unicode MS" w:hAnsi="Arial"/>
                <w:color w:val="000000"/>
                <w:rtl/>
              </w:rPr>
              <w:t>–2015 בהתאם להוראות החוק האמור, לשם ייבוא של הגז.</w:t>
            </w:r>
            <w:r w:rsidR="000223FF">
              <w:rPr>
                <w:rFonts w:ascii="Arial" w:eastAsia="Arial Unicode MS" w:hAnsi="Arial" w:hint="cs"/>
                <w:color w:val="000000"/>
                <w:rtl/>
              </w:rPr>
              <w:t>"</w:t>
            </w:r>
          </w:p>
        </w:tc>
      </w:tr>
    </w:tbl>
    <w:p w14:paraId="7600FBB7" w14:textId="77777777" w:rsidR="001A2486" w:rsidRPr="00EC23A6" w:rsidRDefault="001A2486" w:rsidP="00451AD4">
      <w:pPr>
        <w:rPr>
          <w:rtl/>
        </w:rPr>
      </w:pPr>
    </w:p>
    <w:p w14:paraId="059FF139" w14:textId="77777777" w:rsidR="00D01648" w:rsidRDefault="001A2486" w:rsidP="001A2486">
      <w:pPr>
        <w:rPr>
          <w:rtl/>
        </w:rPr>
      </w:pPr>
      <w:bookmarkStart w:id="407" w:name="_ETM_Q1_677113"/>
      <w:bookmarkEnd w:id="407"/>
      <w:r>
        <w:rPr>
          <w:rFonts w:hint="cs"/>
          <w:rtl/>
        </w:rPr>
        <w:t>משרד ה</w:t>
      </w:r>
      <w:r w:rsidR="00486450">
        <w:rPr>
          <w:rtl/>
        </w:rPr>
        <w:t>בריאות בי</w:t>
      </w:r>
      <w:bookmarkStart w:id="408" w:name="_ETM_Q1_677030"/>
      <w:bookmarkEnd w:id="408"/>
      <w:r w:rsidR="00486450">
        <w:rPr>
          <w:rtl/>
        </w:rPr>
        <w:t xml:space="preserve">קש </w:t>
      </w:r>
      <w:r>
        <w:rPr>
          <w:rFonts w:hint="cs"/>
          <w:rtl/>
        </w:rPr>
        <w:t xml:space="preserve">להוסיף </w:t>
      </w:r>
      <w:r w:rsidR="00486450">
        <w:rPr>
          <w:rtl/>
        </w:rPr>
        <w:t xml:space="preserve">כאן לא </w:t>
      </w:r>
      <w:bookmarkStart w:id="409" w:name="_ETM_Q1_869858"/>
      <w:bookmarkEnd w:id="409"/>
      <w:r w:rsidR="00486450">
        <w:rPr>
          <w:rtl/>
        </w:rPr>
        <w:t>רק תעודות כהגדרתן</w:t>
      </w:r>
      <w:r>
        <w:rPr>
          <w:rFonts w:hint="cs"/>
          <w:rtl/>
        </w:rPr>
        <w:t>.</w:t>
      </w:r>
      <w:r w:rsidR="00486450">
        <w:rPr>
          <w:rtl/>
        </w:rPr>
        <w:t xml:space="preserve"> יש שם גם </w:t>
      </w:r>
      <w:bookmarkStart w:id="410" w:name="_ETM_Q1_683578"/>
      <w:bookmarkStart w:id="411" w:name="_ETM_Q1_874530"/>
      <w:bookmarkEnd w:id="410"/>
      <w:bookmarkEnd w:id="411"/>
      <w:r w:rsidR="00486450">
        <w:rPr>
          <w:rtl/>
        </w:rPr>
        <w:t>איזש</w:t>
      </w:r>
      <w:bookmarkStart w:id="412" w:name="_ETM_Q1_682955"/>
      <w:bookmarkEnd w:id="412"/>
      <w:r w:rsidR="00486450">
        <w:rPr>
          <w:rtl/>
        </w:rPr>
        <w:t xml:space="preserve">הו אישור </w:t>
      </w:r>
      <w:r>
        <w:rPr>
          <w:rFonts w:hint="cs"/>
          <w:rtl/>
        </w:rPr>
        <w:t xml:space="preserve">קבלת </w:t>
      </w:r>
      <w:bookmarkStart w:id="413" w:name="_ETM_Q1_685510"/>
      <w:bookmarkEnd w:id="413"/>
      <w:r w:rsidR="00486450">
        <w:rPr>
          <w:rtl/>
        </w:rPr>
        <w:t>הצהרה</w:t>
      </w:r>
      <w:bookmarkStart w:id="414" w:name="_ETM_Q1_685570"/>
      <w:bookmarkStart w:id="415" w:name="_ETM_Q1_681355"/>
      <w:bookmarkStart w:id="416" w:name="_ETM_Q1_696525"/>
      <w:bookmarkStart w:id="417" w:name="_ETM_Q1_691870"/>
      <w:bookmarkStart w:id="418" w:name="_ETM_Q1_687223"/>
      <w:bookmarkStart w:id="419" w:name="_ETM_Q1_684915"/>
      <w:bookmarkStart w:id="420" w:name="_ETM_Q1_680675"/>
      <w:bookmarkStart w:id="421" w:name="_ETM_Q1_676524"/>
      <w:bookmarkStart w:id="422" w:name="_ETM_Q1_672013"/>
      <w:bookmarkStart w:id="423" w:name="_ETM_Q1_667565"/>
      <w:bookmarkStart w:id="424" w:name="_ETM_Q1_663197"/>
      <w:bookmarkStart w:id="425" w:name="_ETM_Q1_658686"/>
      <w:bookmarkStart w:id="426" w:name="_ETM_Q1_681400"/>
      <w:bookmarkStart w:id="427" w:name="_ETM_Q1_676709"/>
      <w:bookmarkStart w:id="428" w:name="_ETM_Q1_685663"/>
      <w:bookmarkStart w:id="429" w:name="_ETM_Q1_682728"/>
      <w:bookmarkStart w:id="430" w:name="_ETM_Q1_679496"/>
      <w:bookmarkStart w:id="431" w:name="_ETM_Q1_67483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r w:rsidR="00486450">
        <w:rPr>
          <w:rtl/>
        </w:rPr>
        <w:t xml:space="preserve"> מיבואן נאות, אז נוסיף </w:t>
      </w:r>
      <w:bookmarkStart w:id="432" w:name="_ETM_Q1_878384"/>
      <w:bookmarkEnd w:id="432"/>
      <w:r w:rsidR="00486450">
        <w:rPr>
          <w:rtl/>
        </w:rPr>
        <w:t>גם אותו</w:t>
      </w:r>
      <w:bookmarkStart w:id="433" w:name="_ETM_Q1_688627"/>
      <w:bookmarkStart w:id="434" w:name="_ETM_Q1_687409"/>
      <w:bookmarkEnd w:id="433"/>
      <w:bookmarkEnd w:id="434"/>
      <w:r w:rsidR="00D01648">
        <w:rPr>
          <w:rFonts w:hint="cs"/>
          <w:rtl/>
        </w:rPr>
        <w:t xml:space="preserve">. </w:t>
      </w:r>
      <w:r w:rsidR="00486450">
        <w:rPr>
          <w:rtl/>
        </w:rPr>
        <w:t xml:space="preserve">משום מה </w:t>
      </w:r>
      <w:r w:rsidR="00D01648">
        <w:rPr>
          <w:rFonts w:hint="cs"/>
          <w:rtl/>
        </w:rPr>
        <w:t xml:space="preserve">הוא </w:t>
      </w:r>
      <w:bookmarkStart w:id="435" w:name="_ETM_Q1_689432"/>
      <w:bookmarkEnd w:id="435"/>
      <w:r w:rsidR="00486450">
        <w:rPr>
          <w:rtl/>
        </w:rPr>
        <w:t>לא נכנס להגדרה של תעודות</w:t>
      </w:r>
      <w:r w:rsidR="00D01648">
        <w:rPr>
          <w:rFonts w:hint="cs"/>
          <w:rtl/>
        </w:rPr>
        <w:t>.</w:t>
      </w:r>
      <w:bookmarkStart w:id="436" w:name="_ETM_Q1_883419"/>
      <w:bookmarkEnd w:id="436"/>
    </w:p>
    <w:p w14:paraId="69B40265" w14:textId="77777777" w:rsidR="00D01648" w:rsidRDefault="00D01648" w:rsidP="001A2486">
      <w:pPr>
        <w:rPr>
          <w:rtl/>
        </w:rPr>
      </w:pPr>
      <w:bookmarkStart w:id="437" w:name="_ETM_Q1_692590"/>
      <w:bookmarkStart w:id="438" w:name="_ETM_Q1_692696"/>
      <w:bookmarkStart w:id="439" w:name="_ETM_Q1_692742"/>
      <w:bookmarkEnd w:id="437"/>
      <w:bookmarkEnd w:id="438"/>
      <w:bookmarkEnd w:id="439"/>
    </w:p>
    <w:p w14:paraId="54D854AC" w14:textId="496074B2" w:rsidR="00355B37" w:rsidRDefault="00486450" w:rsidP="001A2486">
      <w:pPr>
        <w:rPr>
          <w:rtl/>
        </w:rPr>
      </w:pPr>
      <w:bookmarkStart w:id="440" w:name="_ETM_Q1_692881"/>
      <w:bookmarkStart w:id="441" w:name="_ETM_Q1_699078"/>
      <w:bookmarkStart w:id="442" w:name="_ETM_Q1_699463"/>
      <w:bookmarkStart w:id="443" w:name="_ETM_Q1_701048"/>
      <w:bookmarkStart w:id="444" w:name="_ETM_Q1_695299"/>
      <w:bookmarkStart w:id="445" w:name="_ETM_Q1_696678"/>
      <w:bookmarkEnd w:id="440"/>
      <w:bookmarkEnd w:id="441"/>
      <w:bookmarkEnd w:id="442"/>
      <w:bookmarkEnd w:id="443"/>
      <w:bookmarkEnd w:id="444"/>
      <w:bookmarkEnd w:id="445"/>
      <w:r>
        <w:rPr>
          <w:rtl/>
        </w:rPr>
        <w:t>יכול להיות שזה לא ברור</w:t>
      </w:r>
      <w:r w:rsidR="00355B37">
        <w:rPr>
          <w:rFonts w:hint="cs"/>
          <w:rtl/>
        </w:rPr>
        <w:t>. "</w:t>
      </w:r>
      <w:bookmarkStart w:id="446" w:name="_ETM_Q1_695009"/>
      <w:bookmarkEnd w:id="446"/>
      <w:r>
        <w:rPr>
          <w:rtl/>
        </w:rPr>
        <w:t xml:space="preserve">מחובות ככל </w:t>
      </w:r>
      <w:bookmarkStart w:id="447" w:name="_ETM_Q1_886536"/>
      <w:bookmarkEnd w:id="447"/>
      <w:r>
        <w:rPr>
          <w:rtl/>
        </w:rPr>
        <w:t>שהן</w:t>
      </w:r>
      <w:bookmarkStart w:id="448" w:name="_ETM_Q1_695449"/>
      <w:bookmarkEnd w:id="448"/>
      <w:r w:rsidR="00355B37">
        <w:rPr>
          <w:rFonts w:hint="cs"/>
          <w:rtl/>
        </w:rPr>
        <w:t>" –</w:t>
      </w:r>
      <w:r>
        <w:rPr>
          <w:rtl/>
        </w:rPr>
        <w:t xml:space="preserve"> </w:t>
      </w:r>
      <w:bookmarkStart w:id="449" w:name="_ETM_Q1_697583"/>
      <w:bookmarkEnd w:id="449"/>
      <w:r>
        <w:rPr>
          <w:rtl/>
        </w:rPr>
        <w:t>הכוונה היא</w:t>
      </w:r>
      <w:r w:rsidR="00355B37">
        <w:rPr>
          <w:rFonts w:hint="cs"/>
          <w:rtl/>
        </w:rPr>
        <w:t>, ל</w:t>
      </w:r>
      <w:bookmarkStart w:id="450" w:name="_ETM_Q1_697496"/>
      <w:bookmarkEnd w:id="450"/>
      <w:r>
        <w:rPr>
          <w:rtl/>
        </w:rPr>
        <w:t xml:space="preserve">משל, </w:t>
      </w:r>
      <w:r w:rsidR="000223FF">
        <w:rPr>
          <w:rFonts w:hint="cs"/>
          <w:rtl/>
        </w:rPr>
        <w:t>ש</w:t>
      </w:r>
      <w:bookmarkStart w:id="451" w:name="_ETM_Q1_698859"/>
      <w:bookmarkEnd w:id="451"/>
      <w:r>
        <w:rPr>
          <w:rtl/>
        </w:rPr>
        <w:t xml:space="preserve">אם זה דורש היתר </w:t>
      </w:r>
      <w:bookmarkStart w:id="452" w:name="_ETM_Q1_889654"/>
      <w:bookmarkEnd w:id="452"/>
      <w:r>
        <w:rPr>
          <w:rtl/>
        </w:rPr>
        <w:t xml:space="preserve">רעלים בגלל הכמות, אז זה לא מחליף את הצורך </w:t>
      </w:r>
      <w:bookmarkStart w:id="453" w:name="_ETM_Q1_892772"/>
      <w:bookmarkEnd w:id="453"/>
      <w:r>
        <w:rPr>
          <w:rtl/>
        </w:rPr>
        <w:t>בקבלת היתר רעלים, אלא רק נוסף לו.</w:t>
      </w:r>
      <w:bookmarkStart w:id="454" w:name="_ETM_Q1_896640"/>
      <w:bookmarkEnd w:id="454"/>
    </w:p>
    <w:p w14:paraId="353AC4C1" w14:textId="77777777" w:rsidR="00355B37" w:rsidRDefault="00355B37" w:rsidP="001A2486">
      <w:pPr>
        <w:rPr>
          <w:rtl/>
        </w:rPr>
      </w:pPr>
      <w:bookmarkStart w:id="455" w:name="_ETM_Q1_709194"/>
      <w:bookmarkStart w:id="456" w:name="_ETM_Q1_709294"/>
      <w:bookmarkStart w:id="457" w:name="_ETM_Q1_706369"/>
      <w:bookmarkStart w:id="458" w:name="_ETM_Q1_703859"/>
      <w:bookmarkStart w:id="459" w:name="_ETM_Q1_699759"/>
      <w:bookmarkStart w:id="460" w:name="_ETM_Q1_696249"/>
      <w:bookmarkStart w:id="461" w:name="_ETM_Q1_691979"/>
      <w:bookmarkStart w:id="462" w:name="_ETM_Q1_709649"/>
      <w:bookmarkStart w:id="463" w:name="_ETM_Q1_709429"/>
      <w:bookmarkStart w:id="464" w:name="_ETM_Q1_705769"/>
      <w:bookmarkEnd w:id="455"/>
      <w:bookmarkEnd w:id="456"/>
      <w:bookmarkEnd w:id="457"/>
      <w:bookmarkEnd w:id="458"/>
      <w:bookmarkEnd w:id="459"/>
      <w:bookmarkEnd w:id="460"/>
      <w:bookmarkEnd w:id="461"/>
      <w:bookmarkEnd w:id="462"/>
      <w:bookmarkEnd w:id="463"/>
      <w:bookmarkEnd w:id="464"/>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0223FF" w:rsidRPr="000223FF" w14:paraId="1D94825E" w14:textId="77777777" w:rsidTr="000223FF">
        <w:trPr>
          <w:cantSplit/>
          <w:trHeight w:val="60"/>
        </w:trPr>
        <w:tc>
          <w:tcPr>
            <w:tcW w:w="971" w:type="pct"/>
          </w:tcPr>
          <w:p w14:paraId="5A632538" w14:textId="77777777" w:rsidR="000223FF" w:rsidRPr="000223FF" w:rsidRDefault="000223FF" w:rsidP="000223FF">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897B34E" w14:textId="77777777" w:rsidR="000223FF" w:rsidRPr="000223FF" w:rsidRDefault="000223FF" w:rsidP="000223FF">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5EC688A2" w14:textId="77777777" w:rsidR="000223FF" w:rsidRPr="000223FF" w:rsidRDefault="000223FF" w:rsidP="000223F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1748BC4" w14:textId="77777777" w:rsidR="000223FF" w:rsidRPr="000223FF" w:rsidRDefault="000223FF" w:rsidP="000223F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2" w:type="pct"/>
            <w:hideMark/>
          </w:tcPr>
          <w:p w14:paraId="6F229AAB" w14:textId="7B9769E8" w:rsidR="000223FF" w:rsidRPr="000223FF" w:rsidRDefault="000223FF" w:rsidP="000223F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Pr="000223FF">
              <w:rPr>
                <w:rFonts w:ascii="Arial" w:eastAsia="Arial Unicode MS" w:hAnsi="Arial"/>
                <w:color w:val="000000"/>
                <w:rtl/>
                <w:lang w:eastAsia="ja-JP"/>
              </w:rPr>
              <w:t>(</w:t>
            </w:r>
            <w:proofErr w:type="spellStart"/>
            <w:r w:rsidRPr="000223FF">
              <w:rPr>
                <w:rFonts w:ascii="Arial" w:eastAsia="Arial Unicode MS" w:hAnsi="Arial"/>
                <w:color w:val="000000"/>
                <w:rtl/>
                <w:lang w:eastAsia="ja-JP"/>
              </w:rPr>
              <w:t>יג</w:t>
            </w:r>
            <w:proofErr w:type="spellEnd"/>
            <w:r w:rsidRPr="000223FF">
              <w:rPr>
                <w:rFonts w:ascii="Arial" w:eastAsia="Arial Unicode MS" w:hAnsi="Arial"/>
                <w:color w:val="000000"/>
                <w:rtl/>
                <w:lang w:eastAsia="ja-JP"/>
              </w:rPr>
              <w:t>)</w:t>
            </w:r>
            <w:r w:rsidRPr="000223FF">
              <w:rPr>
                <w:rFonts w:ascii="Arial" w:eastAsia="Arial Unicode MS" w:hAnsi="Arial"/>
                <w:color w:val="000000"/>
                <w:rtl/>
                <w:lang w:eastAsia="ja-JP"/>
              </w:rPr>
              <w:tab/>
              <w:t>שר שבתחום אחריותו עסק מיועד המנוי בסעיף 9ג(ב) רשאי לקבוע הוראות לעניין הגשת בקשה להיתר, פרטים שי</w:t>
            </w:r>
            <w:bookmarkStart w:id="465" w:name="_ETM_Q1_719279"/>
            <w:bookmarkEnd w:id="465"/>
            <w:r w:rsidRPr="000223FF">
              <w:rPr>
                <w:rFonts w:ascii="Arial" w:eastAsia="Arial Unicode MS" w:hAnsi="Arial"/>
                <w:color w:val="000000"/>
                <w:rtl/>
                <w:lang w:eastAsia="ja-JP"/>
              </w:rPr>
              <w:t>כללו בו ומסמכים שיש לצרף לו.</w:t>
            </w:r>
            <w:r>
              <w:rPr>
                <w:rFonts w:ascii="Arial" w:eastAsia="Arial Unicode MS" w:hAnsi="Arial" w:hint="cs"/>
                <w:color w:val="000000"/>
                <w:rtl/>
                <w:lang w:eastAsia="ja-JP"/>
              </w:rPr>
              <w:t>"</w:t>
            </w:r>
          </w:p>
        </w:tc>
      </w:tr>
    </w:tbl>
    <w:p w14:paraId="24DCB1E1" w14:textId="77777777" w:rsidR="000223FF" w:rsidRDefault="000223FF"/>
    <w:p w14:paraId="58ED8849" w14:textId="77777777" w:rsidR="00355B37" w:rsidRDefault="00486450" w:rsidP="001A2486">
      <w:pPr>
        <w:rPr>
          <w:rtl/>
        </w:rPr>
      </w:pPr>
      <w:bookmarkStart w:id="466" w:name="_ETM_Q1_719977"/>
      <w:bookmarkStart w:id="467" w:name="_ETM_Q1_723449"/>
      <w:bookmarkStart w:id="468" w:name="_ETM_Q1_723513"/>
      <w:bookmarkStart w:id="469" w:name="_ETM_Q1_723625"/>
      <w:bookmarkStart w:id="470" w:name="_ETM_Q1_723691"/>
      <w:bookmarkStart w:id="471" w:name="_ETM_Q1_718229"/>
      <w:bookmarkEnd w:id="466"/>
      <w:bookmarkEnd w:id="467"/>
      <w:bookmarkEnd w:id="468"/>
      <w:bookmarkEnd w:id="469"/>
      <w:bookmarkEnd w:id="470"/>
      <w:bookmarkEnd w:id="471"/>
      <w:r>
        <w:rPr>
          <w:rtl/>
        </w:rPr>
        <w:t xml:space="preserve">זאת אומרת, כל </w:t>
      </w:r>
      <w:bookmarkStart w:id="472" w:name="_ETM_Q1_723359"/>
      <w:bookmarkStart w:id="473" w:name="_ETM_Q1_912082"/>
      <w:bookmarkStart w:id="474" w:name="_ETM_Q1_725899"/>
      <w:bookmarkEnd w:id="472"/>
      <w:bookmarkEnd w:id="473"/>
      <w:bookmarkEnd w:id="474"/>
      <w:r>
        <w:rPr>
          <w:rtl/>
        </w:rPr>
        <w:t>ש</w:t>
      </w:r>
      <w:bookmarkStart w:id="475" w:name="_ETM_Q1_724339"/>
      <w:bookmarkEnd w:id="475"/>
      <w:r>
        <w:rPr>
          <w:rtl/>
        </w:rPr>
        <w:t>ר</w:t>
      </w:r>
      <w:bookmarkStart w:id="476" w:name="_ETM_Q1_727219"/>
      <w:bookmarkStart w:id="477" w:name="_ETM_Q1_721769"/>
      <w:bookmarkStart w:id="478" w:name="_ETM_Q1_729619"/>
      <w:bookmarkEnd w:id="476"/>
      <w:bookmarkEnd w:id="477"/>
      <w:bookmarkEnd w:id="478"/>
      <w:r>
        <w:rPr>
          <w:rtl/>
        </w:rPr>
        <w:t xml:space="preserve"> יכול </w:t>
      </w:r>
      <w:bookmarkStart w:id="479" w:name="_ETM_Q1_916259"/>
      <w:bookmarkEnd w:id="479"/>
      <w:r>
        <w:rPr>
          <w:rtl/>
        </w:rPr>
        <w:t>להגיד</w:t>
      </w:r>
      <w:bookmarkStart w:id="480" w:name="_ETM_Q1_725699"/>
      <w:bookmarkEnd w:id="480"/>
      <w:r>
        <w:rPr>
          <w:rtl/>
        </w:rPr>
        <w:t xml:space="preserve"> </w:t>
      </w:r>
      <w:r w:rsidR="00355B37">
        <w:rPr>
          <w:rFonts w:hint="cs"/>
          <w:rtl/>
        </w:rPr>
        <w:t>ש</w:t>
      </w:r>
      <w:bookmarkStart w:id="481" w:name="_ETM_Q1_731629"/>
      <w:bookmarkStart w:id="482" w:name="_ETM_Q1_726879"/>
      <w:bookmarkEnd w:id="481"/>
      <w:bookmarkEnd w:id="482"/>
      <w:r w:rsidR="00355B37">
        <w:rPr>
          <w:rFonts w:hint="cs"/>
          <w:rtl/>
        </w:rPr>
        <w:t>ה</w:t>
      </w:r>
      <w:bookmarkStart w:id="483" w:name="_ETM_Q1_726579"/>
      <w:bookmarkEnd w:id="483"/>
      <w:r>
        <w:rPr>
          <w:rtl/>
        </w:rPr>
        <w:t>עסקים שבתחום אחריות</w:t>
      </w:r>
      <w:r w:rsidR="00355B37">
        <w:rPr>
          <w:rFonts w:hint="cs"/>
          <w:rtl/>
        </w:rPr>
        <w:t>ו</w:t>
      </w:r>
      <w:r>
        <w:rPr>
          <w:rtl/>
        </w:rPr>
        <w:t xml:space="preserve"> </w:t>
      </w:r>
      <w:bookmarkStart w:id="484" w:name="_ETM_Q1_726499"/>
      <w:bookmarkStart w:id="485" w:name="_ETM_Q1_724159"/>
      <w:bookmarkEnd w:id="484"/>
      <w:bookmarkEnd w:id="485"/>
      <w:r>
        <w:rPr>
          <w:rtl/>
        </w:rPr>
        <w:t>נדרש</w:t>
      </w:r>
      <w:bookmarkStart w:id="486" w:name="_ETM_Q1_730469"/>
      <w:bookmarkEnd w:id="486"/>
      <w:r>
        <w:rPr>
          <w:rtl/>
        </w:rPr>
        <w:t xml:space="preserve">ים </w:t>
      </w:r>
      <w:r w:rsidR="00355B37">
        <w:rPr>
          <w:rFonts w:hint="cs"/>
          <w:rtl/>
        </w:rPr>
        <w:t xml:space="preserve">לדרישות מסוימות </w:t>
      </w:r>
      <w:r>
        <w:rPr>
          <w:rtl/>
        </w:rPr>
        <w:t xml:space="preserve">לצורך קבלת ההיתר, </w:t>
      </w:r>
      <w:bookmarkStart w:id="487" w:name="_ETM_Q1_920435"/>
      <w:bookmarkEnd w:id="487"/>
      <w:r>
        <w:rPr>
          <w:rtl/>
        </w:rPr>
        <w:t xml:space="preserve">כי כל שר מכיר את התחום שלו </w:t>
      </w:r>
      <w:bookmarkStart w:id="488" w:name="_ETM_Q1_734808"/>
      <w:bookmarkEnd w:id="488"/>
      <w:r>
        <w:rPr>
          <w:rtl/>
        </w:rPr>
        <w:t>ו</w:t>
      </w:r>
      <w:bookmarkStart w:id="489" w:name="_ETM_Q1_735388"/>
      <w:bookmarkEnd w:id="489"/>
      <w:r>
        <w:rPr>
          <w:rtl/>
        </w:rPr>
        <w:t xml:space="preserve">לכן תהיה לו </w:t>
      </w:r>
      <w:bookmarkStart w:id="490" w:name="_ETM_Q1_924612"/>
      <w:bookmarkEnd w:id="490"/>
      <w:r>
        <w:rPr>
          <w:rtl/>
        </w:rPr>
        <w:t>אפשרות לקבוע תקנות בנושא הזה.</w:t>
      </w:r>
      <w:bookmarkStart w:id="491" w:name="_ETM_Q1_929109"/>
      <w:bookmarkEnd w:id="491"/>
    </w:p>
    <w:p w14:paraId="2609BDE9" w14:textId="77777777" w:rsidR="00355B37" w:rsidRDefault="00355B37" w:rsidP="001A2486">
      <w:pPr>
        <w:rPr>
          <w:rtl/>
        </w:rPr>
      </w:pPr>
      <w:bookmarkStart w:id="492" w:name="_ETM_Q1_740598"/>
      <w:bookmarkStart w:id="493" w:name="_ETM_Q1_740704"/>
      <w:bookmarkStart w:id="494" w:name="_ETM_Q1_740781"/>
      <w:bookmarkStart w:id="495" w:name="_ETM_Q1_736508"/>
      <w:bookmarkStart w:id="496" w:name="_ETM_Q1_739472"/>
      <w:bookmarkEnd w:id="492"/>
      <w:bookmarkEnd w:id="493"/>
      <w:bookmarkEnd w:id="494"/>
      <w:bookmarkEnd w:id="495"/>
      <w:bookmarkEnd w:id="496"/>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0223FF" w:rsidRPr="000223FF" w14:paraId="605FDBAF" w14:textId="77777777" w:rsidTr="00AD32A3">
        <w:trPr>
          <w:cantSplit/>
          <w:trHeight w:val="60"/>
        </w:trPr>
        <w:tc>
          <w:tcPr>
            <w:tcW w:w="971" w:type="pct"/>
          </w:tcPr>
          <w:p w14:paraId="6C89983C" w14:textId="77777777" w:rsidR="000223FF" w:rsidRPr="000223FF" w:rsidRDefault="000223FF" w:rsidP="00AD32A3">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497" w:name="_ETM_Q1_739638"/>
            <w:bookmarkEnd w:id="497"/>
          </w:p>
        </w:tc>
        <w:tc>
          <w:tcPr>
            <w:tcW w:w="323" w:type="pct"/>
          </w:tcPr>
          <w:p w14:paraId="75A22271" w14:textId="77777777" w:rsidR="000223FF" w:rsidRPr="000223FF" w:rsidRDefault="000223FF" w:rsidP="00AD32A3">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68103193" w14:textId="77777777" w:rsidR="000223FF" w:rsidRPr="000223FF" w:rsidRDefault="000223FF" w:rsidP="00AD32A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04ABD3A" w14:textId="77777777" w:rsidR="000223FF" w:rsidRPr="000223FF" w:rsidRDefault="000223FF" w:rsidP="00AD32A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2" w:type="pct"/>
            <w:hideMark/>
          </w:tcPr>
          <w:p w14:paraId="5E4A3854" w14:textId="1DCFC31E" w:rsidR="000223FF" w:rsidRPr="000223FF" w:rsidRDefault="000223FF" w:rsidP="00AD32A3">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Pr="000223FF">
              <w:rPr>
                <w:rFonts w:ascii="Arial" w:eastAsia="Arial Unicode MS" w:hAnsi="Arial"/>
                <w:color w:val="000000"/>
                <w:rtl/>
                <w:lang w:eastAsia="ja-JP"/>
              </w:rPr>
              <w:t>(יד)</w:t>
            </w:r>
            <w:r w:rsidRPr="000223FF">
              <w:rPr>
                <w:rFonts w:ascii="Arial" w:eastAsia="Arial Unicode MS" w:hAnsi="Arial"/>
                <w:color w:val="000000"/>
                <w:rtl/>
                <w:lang w:eastAsia="ja-JP"/>
              </w:rPr>
              <w:tab/>
              <w:t>נותן היתר יפרסם את ההיתרים שנתן באתר האינטרנט של משרדו.</w:t>
            </w:r>
            <w:r>
              <w:rPr>
                <w:rFonts w:ascii="Arial" w:eastAsia="Arial Unicode MS" w:hAnsi="Arial" w:hint="cs"/>
                <w:color w:val="000000"/>
                <w:rtl/>
                <w:lang w:eastAsia="ja-JP"/>
              </w:rPr>
              <w:t>"</w:t>
            </w:r>
          </w:p>
        </w:tc>
      </w:tr>
    </w:tbl>
    <w:p w14:paraId="1FFB514F" w14:textId="77777777" w:rsidR="00B76A57" w:rsidRPr="000223FF" w:rsidRDefault="00B76A57" w:rsidP="00B76A57">
      <w:pPr>
        <w:pStyle w:val="KeepWithNext"/>
        <w:rPr>
          <w:rtl/>
        </w:rPr>
      </w:pPr>
      <w:bookmarkStart w:id="498" w:name="_ETM_Q1_725649"/>
      <w:bookmarkEnd w:id="498"/>
    </w:p>
    <w:p w14:paraId="09BA8FB0" w14:textId="4BD02886" w:rsidR="00486450" w:rsidRDefault="00486450" w:rsidP="001A2486">
      <w:pPr>
        <w:rPr>
          <w:rtl/>
        </w:rPr>
      </w:pPr>
      <w:bookmarkStart w:id="499" w:name="_ETM_Q1_742612"/>
      <w:bookmarkEnd w:id="499"/>
      <w:r>
        <w:rPr>
          <w:rtl/>
        </w:rPr>
        <w:t xml:space="preserve">הפרסום כאן </w:t>
      </w:r>
      <w:r w:rsidR="00B76A57">
        <w:rPr>
          <w:rFonts w:hint="cs"/>
          <w:rtl/>
        </w:rPr>
        <w:t>נ</w:t>
      </w:r>
      <w:r>
        <w:rPr>
          <w:rtl/>
        </w:rPr>
        <w:t xml:space="preserve">חוץ, כיוון </w:t>
      </w:r>
      <w:bookmarkStart w:id="500" w:name="_ETM_Q1_743488"/>
      <w:bookmarkEnd w:id="500"/>
      <w:r>
        <w:rPr>
          <w:rtl/>
        </w:rPr>
        <w:t>ש</w:t>
      </w:r>
      <w:bookmarkStart w:id="501" w:name="_ETM_Q1_743958"/>
      <w:bookmarkEnd w:id="501"/>
      <w:r>
        <w:rPr>
          <w:rtl/>
        </w:rPr>
        <w:t xml:space="preserve">בהיתר </w:t>
      </w:r>
      <w:r w:rsidR="00B76A57">
        <w:rPr>
          <w:rFonts w:hint="cs"/>
          <w:rtl/>
        </w:rPr>
        <w:t>ת</w:t>
      </w:r>
      <w:r>
        <w:rPr>
          <w:rtl/>
        </w:rPr>
        <w:t xml:space="preserve">היה </w:t>
      </w:r>
      <w:bookmarkStart w:id="502" w:name="_ETM_Q1_745098"/>
      <w:bookmarkEnd w:id="502"/>
      <w:r>
        <w:rPr>
          <w:rtl/>
        </w:rPr>
        <w:t>כתוב</w:t>
      </w:r>
      <w:bookmarkStart w:id="503" w:name="_ETM_Q1_936409"/>
      <w:bookmarkEnd w:id="503"/>
      <w:r w:rsidR="00B76A57">
        <w:rPr>
          <w:rFonts w:hint="cs"/>
          <w:rtl/>
        </w:rPr>
        <w:t xml:space="preserve">ה </w:t>
      </w:r>
      <w:r>
        <w:rPr>
          <w:rtl/>
        </w:rPr>
        <w:t>רשימת המשווקים</w:t>
      </w:r>
      <w:r w:rsidR="00B76A57">
        <w:rPr>
          <w:rFonts w:hint="cs"/>
          <w:rtl/>
        </w:rPr>
        <w:t>,</w:t>
      </w:r>
      <w:r>
        <w:rPr>
          <w:rtl/>
        </w:rPr>
        <w:t xml:space="preserve"> והמשווקים רוצים לדעת אם מותר להם </w:t>
      </w:r>
      <w:bookmarkStart w:id="504" w:name="_ETM_Q1_751248"/>
      <w:bookmarkStart w:id="505" w:name="_ETM_Q1_940059"/>
      <w:bookmarkEnd w:id="504"/>
      <w:bookmarkEnd w:id="505"/>
      <w:r>
        <w:rPr>
          <w:rtl/>
        </w:rPr>
        <w:t xml:space="preserve">לעסוק בדבר הזה </w:t>
      </w:r>
      <w:r w:rsidR="00B76A57">
        <w:rPr>
          <w:rFonts w:hint="cs"/>
          <w:rtl/>
        </w:rPr>
        <w:t>ו</w:t>
      </w:r>
      <w:r>
        <w:rPr>
          <w:rtl/>
        </w:rPr>
        <w:t>אם הם כלולים בהיתר.</w:t>
      </w:r>
    </w:p>
    <w:p w14:paraId="73A2DC10" w14:textId="77777777" w:rsidR="00B76A57" w:rsidRDefault="00B76A57" w:rsidP="001A2486">
      <w:pPr>
        <w:rPr>
          <w:rtl/>
        </w:rPr>
      </w:pPr>
    </w:p>
    <w:p w14:paraId="638A3B68" w14:textId="5F924EDD" w:rsidR="00B76A57" w:rsidRDefault="00B76A57" w:rsidP="00B76A57">
      <w:pPr>
        <w:pStyle w:val="af9"/>
        <w:keepNext/>
        <w:rPr>
          <w:rtl/>
        </w:rPr>
      </w:pPr>
      <w:bookmarkStart w:id="506" w:name="ET_guest_903214_22"/>
      <w:r w:rsidRPr="00B76A57">
        <w:rPr>
          <w:rStyle w:val="TagStyle"/>
          <w:rtl/>
        </w:rPr>
        <w:t xml:space="preserve"> &lt;&lt; אורח &gt;&gt; </w:t>
      </w:r>
      <w:r>
        <w:rPr>
          <w:rtl/>
        </w:rPr>
        <w:t xml:space="preserve">יואב </w:t>
      </w:r>
      <w:proofErr w:type="spellStart"/>
      <w:r>
        <w:rPr>
          <w:rtl/>
        </w:rPr>
        <w:t>סטשבסקי</w:t>
      </w:r>
      <w:proofErr w:type="spellEnd"/>
      <w:r>
        <w:rPr>
          <w:rtl/>
        </w:rPr>
        <w:t>:</w:t>
      </w:r>
      <w:r w:rsidRPr="00B76A57">
        <w:rPr>
          <w:rStyle w:val="TagStyle"/>
          <w:rtl/>
        </w:rPr>
        <w:t xml:space="preserve"> &lt;&lt; אורח &gt;&gt;</w:t>
      </w:r>
      <w:r>
        <w:rPr>
          <w:rtl/>
        </w:rPr>
        <w:t xml:space="preserve">   </w:t>
      </w:r>
      <w:bookmarkEnd w:id="506"/>
    </w:p>
    <w:p w14:paraId="68EA55D5" w14:textId="77777777" w:rsidR="00B76A57" w:rsidRDefault="00B76A57" w:rsidP="00B76A57">
      <w:pPr>
        <w:pStyle w:val="KeepWithNext"/>
        <w:rPr>
          <w:rtl/>
        </w:rPr>
      </w:pPr>
    </w:p>
    <w:p w14:paraId="3E3A6204" w14:textId="77777777" w:rsidR="00E74D6C" w:rsidRDefault="00B76A57" w:rsidP="00451AD4">
      <w:pPr>
        <w:rPr>
          <w:rtl/>
        </w:rPr>
      </w:pPr>
      <w:bookmarkStart w:id="507" w:name="_ETM_Q1_752128"/>
      <w:bookmarkStart w:id="508" w:name="_ETM_Q1_944349"/>
      <w:bookmarkEnd w:id="507"/>
      <w:bookmarkEnd w:id="508"/>
      <w:r>
        <w:rPr>
          <w:rFonts w:hint="cs"/>
          <w:rtl/>
        </w:rPr>
        <w:t>אני</w:t>
      </w:r>
      <w:r w:rsidR="00486450">
        <w:rPr>
          <w:rtl/>
        </w:rPr>
        <w:t xml:space="preserve"> יואב </w:t>
      </w:r>
      <w:proofErr w:type="spellStart"/>
      <w:r w:rsidR="00486450">
        <w:rPr>
          <w:rtl/>
        </w:rPr>
        <w:t>סטושבסקי</w:t>
      </w:r>
      <w:proofErr w:type="spellEnd"/>
      <w:r w:rsidR="00486450">
        <w:rPr>
          <w:rtl/>
        </w:rPr>
        <w:t xml:space="preserve">, </w:t>
      </w:r>
      <w:r w:rsidR="00E74D6C">
        <w:rPr>
          <w:rFonts w:hint="cs"/>
          <w:rtl/>
        </w:rPr>
        <w:t>מ</w:t>
      </w:r>
      <w:r w:rsidR="00486450">
        <w:rPr>
          <w:rtl/>
        </w:rPr>
        <w:t>משרד המשפטים</w:t>
      </w:r>
      <w:r w:rsidR="00E74D6C">
        <w:rPr>
          <w:rFonts w:hint="cs"/>
          <w:rtl/>
        </w:rPr>
        <w:t>.</w:t>
      </w:r>
      <w:bookmarkStart w:id="509" w:name="_ETM_Q1_760308"/>
      <w:bookmarkEnd w:id="509"/>
    </w:p>
    <w:p w14:paraId="0306FEDF" w14:textId="77777777" w:rsidR="00E74D6C" w:rsidRDefault="00E74D6C" w:rsidP="00451AD4">
      <w:pPr>
        <w:rPr>
          <w:rtl/>
        </w:rPr>
      </w:pPr>
      <w:bookmarkStart w:id="510" w:name="_ETM_Q1_777891"/>
      <w:bookmarkStart w:id="511" w:name="_ETM_Q1_778046"/>
      <w:bookmarkEnd w:id="510"/>
      <w:bookmarkEnd w:id="511"/>
    </w:p>
    <w:p w14:paraId="0CD878A2" w14:textId="2951D678" w:rsidR="00486450" w:rsidRDefault="00486450" w:rsidP="00451AD4">
      <w:pPr>
        <w:rPr>
          <w:rtl/>
        </w:rPr>
      </w:pPr>
      <w:bookmarkStart w:id="512" w:name="_ETM_Q1_778098"/>
      <w:bookmarkStart w:id="513" w:name="_ETM_Q1_778168"/>
      <w:bookmarkEnd w:id="512"/>
      <w:bookmarkEnd w:id="513"/>
      <w:r>
        <w:rPr>
          <w:rtl/>
        </w:rPr>
        <w:t>לגבי</w:t>
      </w:r>
      <w:r w:rsidR="00E74D6C">
        <w:rPr>
          <w:rFonts w:hint="cs"/>
          <w:rtl/>
        </w:rPr>
        <w:t xml:space="preserve"> סעיף</w:t>
      </w:r>
      <w:r>
        <w:rPr>
          <w:rtl/>
        </w:rPr>
        <w:t xml:space="preserve"> י</w:t>
      </w:r>
      <w:bookmarkStart w:id="514" w:name="_ETM_Q1_760948"/>
      <w:bookmarkEnd w:id="514"/>
      <w:r w:rsidR="00E74D6C">
        <w:rPr>
          <w:rFonts w:hint="cs"/>
          <w:rtl/>
        </w:rPr>
        <w:t>"א</w:t>
      </w:r>
      <w:r>
        <w:rPr>
          <w:rtl/>
        </w:rPr>
        <w:t xml:space="preserve">, תיקנו לפני </w:t>
      </w:r>
      <w:bookmarkStart w:id="515" w:name="_ETM_Q1_949349"/>
      <w:bookmarkEnd w:id="515"/>
      <w:r w:rsidR="00E74D6C">
        <w:rPr>
          <w:rFonts w:hint="cs"/>
          <w:rtl/>
        </w:rPr>
        <w:t>כן</w:t>
      </w:r>
      <w:r>
        <w:rPr>
          <w:rtl/>
        </w:rPr>
        <w:t xml:space="preserve"> </w:t>
      </w:r>
      <w:bookmarkStart w:id="516" w:name="_ETM_Q1_762108"/>
      <w:bookmarkEnd w:id="516"/>
      <w:r>
        <w:rPr>
          <w:rtl/>
        </w:rPr>
        <w:t xml:space="preserve">לגבי </w:t>
      </w:r>
      <w:r w:rsidR="00E74D6C">
        <w:rPr>
          <w:rFonts w:hint="cs"/>
          <w:rtl/>
        </w:rPr>
        <w:t>"</w:t>
      </w:r>
      <w:r>
        <w:rPr>
          <w:rtl/>
        </w:rPr>
        <w:t>א</w:t>
      </w:r>
      <w:bookmarkStart w:id="517" w:name="_ETM_Q1_760228"/>
      <w:bookmarkEnd w:id="517"/>
      <w:r>
        <w:rPr>
          <w:rtl/>
        </w:rPr>
        <w:t>ם מצא כי תנאי ה</w:t>
      </w:r>
      <w:r w:rsidR="00E74D6C">
        <w:rPr>
          <w:rFonts w:hint="cs"/>
          <w:rtl/>
        </w:rPr>
        <w:t>ה</w:t>
      </w:r>
      <w:r>
        <w:rPr>
          <w:rtl/>
        </w:rPr>
        <w:t>יתר אינם מקוימים א</w:t>
      </w:r>
      <w:bookmarkStart w:id="518" w:name="_ETM_Q1_765578"/>
      <w:bookmarkEnd w:id="518"/>
      <w:r>
        <w:rPr>
          <w:rtl/>
        </w:rPr>
        <w:t xml:space="preserve">ו </w:t>
      </w:r>
      <w:bookmarkStart w:id="519" w:name="_ETM_Q1_954349"/>
      <w:bookmarkEnd w:id="519"/>
      <w:r>
        <w:rPr>
          <w:rtl/>
        </w:rPr>
        <w:t>כי הגז המיובא מועבר</w:t>
      </w:r>
      <w:bookmarkStart w:id="520" w:name="_ETM_Q1_767078"/>
      <w:bookmarkEnd w:id="520"/>
      <w:r w:rsidR="00E74D6C">
        <w:rPr>
          <w:rFonts w:hint="cs"/>
          <w:rtl/>
        </w:rPr>
        <w:t>",</w:t>
      </w:r>
      <w:r>
        <w:rPr>
          <w:rtl/>
        </w:rPr>
        <w:t xml:space="preserve"> זאת אומרת</w:t>
      </w:r>
      <w:r w:rsidR="00E74D6C">
        <w:rPr>
          <w:rFonts w:hint="cs"/>
          <w:rtl/>
        </w:rPr>
        <w:t>,</w:t>
      </w:r>
      <w:r>
        <w:rPr>
          <w:rtl/>
        </w:rPr>
        <w:t xml:space="preserve"> שהוא מועבר בפ</w:t>
      </w:r>
      <w:bookmarkStart w:id="521" w:name="_ETM_Q1_768348"/>
      <w:bookmarkEnd w:id="521"/>
      <w:r>
        <w:rPr>
          <w:rtl/>
        </w:rPr>
        <w:t>ועל</w:t>
      </w:r>
      <w:r w:rsidR="00E74D6C">
        <w:rPr>
          <w:rFonts w:hint="cs"/>
          <w:rtl/>
        </w:rPr>
        <w:t>.</w:t>
      </w:r>
      <w:r>
        <w:rPr>
          <w:rtl/>
        </w:rPr>
        <w:t xml:space="preserve"> </w:t>
      </w:r>
      <w:bookmarkStart w:id="522" w:name="_ETM_Q1_959729"/>
      <w:bookmarkEnd w:id="522"/>
      <w:r>
        <w:rPr>
          <w:rtl/>
        </w:rPr>
        <w:t>וההו</w:t>
      </w:r>
      <w:r w:rsidR="00E74D6C">
        <w:rPr>
          <w:rFonts w:hint="cs"/>
          <w:rtl/>
        </w:rPr>
        <w:t>ס</w:t>
      </w:r>
      <w:r>
        <w:rPr>
          <w:rtl/>
        </w:rPr>
        <w:t>פה ה</w:t>
      </w:r>
      <w:bookmarkStart w:id="523" w:name="_ETM_Q1_769428"/>
      <w:bookmarkEnd w:id="523"/>
      <w:r>
        <w:rPr>
          <w:rtl/>
        </w:rPr>
        <w:t>חדשה היא</w:t>
      </w:r>
      <w:r w:rsidR="00E74D6C">
        <w:rPr>
          <w:rFonts w:hint="cs"/>
          <w:rtl/>
        </w:rPr>
        <w:t>:</w:t>
      </w:r>
      <w:r>
        <w:rPr>
          <w:rtl/>
        </w:rPr>
        <w:t xml:space="preserve"> </w:t>
      </w:r>
      <w:bookmarkStart w:id="524" w:name="_ETM_Q1_768748"/>
      <w:bookmarkEnd w:id="524"/>
      <w:r w:rsidR="00E74D6C">
        <w:rPr>
          <w:rFonts w:hint="cs"/>
          <w:rtl/>
        </w:rPr>
        <w:t>"</w:t>
      </w:r>
      <w:r>
        <w:rPr>
          <w:rtl/>
        </w:rPr>
        <w:t>ובכלל זה משטרת ישראל הביאה ל</w:t>
      </w:r>
      <w:r w:rsidR="00E74D6C">
        <w:rPr>
          <w:rFonts w:hint="cs"/>
          <w:rtl/>
        </w:rPr>
        <w:t>י</w:t>
      </w:r>
      <w:r>
        <w:rPr>
          <w:rtl/>
        </w:rPr>
        <w:t>ד</w:t>
      </w:r>
      <w:r w:rsidR="00E74D6C">
        <w:rPr>
          <w:rFonts w:hint="cs"/>
          <w:rtl/>
        </w:rPr>
        <w:t>י</w:t>
      </w:r>
      <w:r>
        <w:rPr>
          <w:rtl/>
        </w:rPr>
        <w:t>ע</w:t>
      </w:r>
      <w:bookmarkStart w:id="525" w:name="_ETM_Q1_773198"/>
      <w:bookmarkEnd w:id="525"/>
      <w:r>
        <w:rPr>
          <w:rtl/>
        </w:rPr>
        <w:t xml:space="preserve">תו </w:t>
      </w:r>
      <w:bookmarkStart w:id="526" w:name="_ETM_Q1_964121"/>
      <w:bookmarkEnd w:id="526"/>
      <w:r>
        <w:rPr>
          <w:rtl/>
        </w:rPr>
        <w:t>כי קיים חשש לכך</w:t>
      </w:r>
      <w:r w:rsidR="00E74D6C">
        <w:rPr>
          <w:rFonts w:hint="cs"/>
          <w:rtl/>
        </w:rPr>
        <w:t>"</w:t>
      </w:r>
      <w:bookmarkStart w:id="527" w:name="_ETM_Q1_773898"/>
      <w:bookmarkEnd w:id="527"/>
      <w:r>
        <w:rPr>
          <w:rtl/>
        </w:rPr>
        <w:t xml:space="preserve">. השאלה </w:t>
      </w:r>
      <w:r w:rsidR="00E74D6C">
        <w:rPr>
          <w:rFonts w:hint="cs"/>
          <w:rtl/>
        </w:rPr>
        <w:t xml:space="preserve">היא </w:t>
      </w:r>
      <w:r>
        <w:rPr>
          <w:rtl/>
        </w:rPr>
        <w:t xml:space="preserve">אם </w:t>
      </w:r>
      <w:bookmarkStart w:id="528" w:name="_ETM_Q1_773468"/>
      <w:bookmarkEnd w:id="528"/>
      <w:r>
        <w:rPr>
          <w:rtl/>
        </w:rPr>
        <w:t xml:space="preserve">לפי הפרשנות המשפטית עכשיו </w:t>
      </w:r>
      <w:bookmarkStart w:id="529" w:name="_ETM_Q1_968513"/>
      <w:bookmarkEnd w:id="529"/>
      <w:r>
        <w:rPr>
          <w:rtl/>
        </w:rPr>
        <w:t>מספיק</w:t>
      </w:r>
      <w:bookmarkStart w:id="530" w:name="_ETM_Q1_778828"/>
      <w:bookmarkEnd w:id="530"/>
      <w:r>
        <w:rPr>
          <w:rtl/>
        </w:rPr>
        <w:t xml:space="preserve"> </w:t>
      </w:r>
      <w:bookmarkStart w:id="531" w:name="_ETM_Q1_775818"/>
      <w:bookmarkEnd w:id="531"/>
      <w:r w:rsidR="00E74D6C">
        <w:rPr>
          <w:rFonts w:hint="cs"/>
          <w:rtl/>
        </w:rPr>
        <w:t xml:space="preserve">שקיים </w:t>
      </w:r>
      <w:r>
        <w:rPr>
          <w:rtl/>
        </w:rPr>
        <w:t xml:space="preserve">חשש או שהכוונה </w:t>
      </w:r>
      <w:bookmarkStart w:id="532" w:name="_ETM_Q1_780012"/>
      <w:bookmarkEnd w:id="532"/>
      <w:r w:rsidR="00E74D6C">
        <w:rPr>
          <w:rFonts w:hint="cs"/>
          <w:rtl/>
        </w:rPr>
        <w:t xml:space="preserve">היא </w:t>
      </w:r>
      <w:bookmarkStart w:id="533" w:name="_ETM_Q1_779758"/>
      <w:bookmarkEnd w:id="533"/>
      <w:r w:rsidR="00E74D6C">
        <w:rPr>
          <w:rFonts w:hint="cs"/>
          <w:rtl/>
        </w:rPr>
        <w:t>ש</w:t>
      </w:r>
      <w:bookmarkStart w:id="534" w:name="_ETM_Q1_785668"/>
      <w:bookmarkStart w:id="535" w:name="_ETM_Q1_781888"/>
      <w:bookmarkEnd w:id="534"/>
      <w:bookmarkEnd w:id="535"/>
      <w:r>
        <w:rPr>
          <w:rtl/>
        </w:rPr>
        <w:t xml:space="preserve">הביאה </w:t>
      </w:r>
      <w:bookmarkStart w:id="536" w:name="_ETM_Q1_778848"/>
      <w:bookmarkEnd w:id="536"/>
      <w:r w:rsidR="00E74D6C">
        <w:rPr>
          <w:rFonts w:hint="cs"/>
          <w:rtl/>
        </w:rPr>
        <w:t>ליד</w:t>
      </w:r>
      <w:bookmarkStart w:id="537" w:name="_ETM_Q1_780468"/>
      <w:bookmarkEnd w:id="537"/>
      <w:r w:rsidR="00E74D6C">
        <w:rPr>
          <w:rFonts w:hint="cs"/>
          <w:rtl/>
        </w:rPr>
        <w:t>י</w:t>
      </w:r>
      <w:r>
        <w:rPr>
          <w:rtl/>
        </w:rPr>
        <w:t xml:space="preserve">עתו מידע בנוגע </w:t>
      </w:r>
      <w:bookmarkStart w:id="538" w:name="_ETM_Q1_972905"/>
      <w:bookmarkEnd w:id="538"/>
      <w:r>
        <w:rPr>
          <w:rtl/>
        </w:rPr>
        <w:t>לכך</w:t>
      </w:r>
      <w:r w:rsidR="00E74D6C">
        <w:rPr>
          <w:rFonts w:hint="cs"/>
          <w:rtl/>
        </w:rPr>
        <w:t>,</w:t>
      </w:r>
      <w:r>
        <w:rPr>
          <w:rtl/>
        </w:rPr>
        <w:t xml:space="preserve"> זאת אומרת</w:t>
      </w:r>
      <w:r w:rsidR="00E74D6C">
        <w:rPr>
          <w:rFonts w:hint="cs"/>
          <w:rtl/>
        </w:rPr>
        <w:t>,</w:t>
      </w:r>
      <w:bookmarkStart w:id="539" w:name="_ETM_Q1_785188"/>
      <w:bookmarkEnd w:id="539"/>
      <w:r>
        <w:rPr>
          <w:rtl/>
        </w:rPr>
        <w:t xml:space="preserve"> שהמידע של משטרת ישראל ישפיע על </w:t>
      </w:r>
      <w:bookmarkStart w:id="540" w:name="_ETM_Q1_977297"/>
      <w:bookmarkEnd w:id="540"/>
      <w:r>
        <w:rPr>
          <w:rtl/>
        </w:rPr>
        <w:t>החלטתו, אבל עדיין צריך למצוא שבאמת זה קרה בשבי</w:t>
      </w:r>
      <w:r w:rsidR="00E74D6C">
        <w:rPr>
          <w:rFonts w:hint="cs"/>
          <w:rtl/>
        </w:rPr>
        <w:t xml:space="preserve">ל לבטל </w:t>
      </w:r>
      <w:bookmarkStart w:id="541" w:name="_ETM_Q1_790140"/>
      <w:bookmarkEnd w:id="541"/>
      <w:r w:rsidR="00E74D6C">
        <w:rPr>
          <w:rFonts w:hint="cs"/>
          <w:rtl/>
        </w:rPr>
        <w:t>היתר.</w:t>
      </w:r>
      <w:bookmarkStart w:id="542" w:name="_ETM_Q1_786238"/>
      <w:bookmarkEnd w:id="542"/>
    </w:p>
    <w:p w14:paraId="536CCB9A" w14:textId="77777777" w:rsidR="00E74D6C" w:rsidRDefault="00E74D6C" w:rsidP="00451AD4">
      <w:pPr>
        <w:rPr>
          <w:rtl/>
        </w:rPr>
      </w:pPr>
    </w:p>
    <w:p w14:paraId="14FAFDD2" w14:textId="009A44B2" w:rsidR="00E74D6C" w:rsidRDefault="00E74D6C" w:rsidP="00E74D6C">
      <w:pPr>
        <w:pStyle w:val="a4"/>
        <w:keepNext/>
        <w:rPr>
          <w:rtl/>
        </w:rPr>
      </w:pPr>
      <w:bookmarkStart w:id="543" w:name="ET_speaker_נעה_בן_שבת_23"/>
      <w:r w:rsidRPr="00E74D6C">
        <w:rPr>
          <w:rStyle w:val="TagStyle"/>
          <w:rtl/>
        </w:rPr>
        <w:t xml:space="preserve"> &lt;&lt; דובר &gt;&gt; </w:t>
      </w:r>
      <w:r>
        <w:rPr>
          <w:rtl/>
        </w:rPr>
        <w:t>נעה בן שבת:</w:t>
      </w:r>
      <w:r w:rsidRPr="00E74D6C">
        <w:rPr>
          <w:rStyle w:val="TagStyle"/>
          <w:rtl/>
        </w:rPr>
        <w:t xml:space="preserve"> &lt;&lt; דובר &gt;&gt;</w:t>
      </w:r>
      <w:r>
        <w:rPr>
          <w:rtl/>
        </w:rPr>
        <w:t xml:space="preserve">   </w:t>
      </w:r>
      <w:bookmarkEnd w:id="543"/>
    </w:p>
    <w:p w14:paraId="1517AAD9" w14:textId="77777777" w:rsidR="00E74D6C" w:rsidRDefault="00E74D6C" w:rsidP="00E74D6C">
      <w:pPr>
        <w:pStyle w:val="KeepWithNext"/>
        <w:rPr>
          <w:rtl/>
        </w:rPr>
      </w:pPr>
    </w:p>
    <w:p w14:paraId="2A334842" w14:textId="51D3174C" w:rsidR="00486450" w:rsidRDefault="00486450" w:rsidP="00451AD4">
      <w:pPr>
        <w:rPr>
          <w:rtl/>
        </w:rPr>
      </w:pPr>
      <w:bookmarkStart w:id="544" w:name="_ETM_Q1_791028"/>
      <w:bookmarkStart w:id="545" w:name="_ETM_Q1_981690"/>
      <w:bookmarkEnd w:id="544"/>
      <w:bookmarkEnd w:id="545"/>
      <w:r>
        <w:rPr>
          <w:rtl/>
        </w:rPr>
        <w:t xml:space="preserve">אז אתה מציע, אם משטרת ישראל הביאה לידיעתו </w:t>
      </w:r>
      <w:bookmarkStart w:id="546" w:name="_ETM_Q1_983649"/>
      <w:bookmarkEnd w:id="546"/>
      <w:r>
        <w:rPr>
          <w:rtl/>
        </w:rPr>
        <w:t>מידע</w:t>
      </w:r>
      <w:r w:rsidR="00E74D6C">
        <w:rPr>
          <w:rFonts w:hint="cs"/>
          <w:rtl/>
        </w:rPr>
        <w:t xml:space="preserve"> - - -</w:t>
      </w:r>
    </w:p>
    <w:p w14:paraId="029A54F1" w14:textId="77777777" w:rsidR="00E74D6C" w:rsidRDefault="00E74D6C" w:rsidP="00451AD4">
      <w:pPr>
        <w:rPr>
          <w:rtl/>
        </w:rPr>
      </w:pPr>
    </w:p>
    <w:p w14:paraId="63CBAA86" w14:textId="7E9C810F" w:rsidR="00E74D6C" w:rsidRDefault="00E74D6C" w:rsidP="00E74D6C">
      <w:pPr>
        <w:pStyle w:val="af9"/>
        <w:keepNext/>
        <w:rPr>
          <w:rtl/>
        </w:rPr>
      </w:pPr>
      <w:bookmarkStart w:id="547" w:name="ET_guest_903214_24"/>
      <w:r w:rsidRPr="00E74D6C">
        <w:rPr>
          <w:rStyle w:val="TagStyle"/>
          <w:rtl/>
        </w:rPr>
        <w:t xml:space="preserve"> &lt;&lt; אורח &gt;&gt; </w:t>
      </w:r>
      <w:r>
        <w:rPr>
          <w:rtl/>
        </w:rPr>
        <w:t xml:space="preserve">יואב </w:t>
      </w:r>
      <w:proofErr w:type="spellStart"/>
      <w:r>
        <w:rPr>
          <w:rtl/>
        </w:rPr>
        <w:t>סטשבסקי</w:t>
      </w:r>
      <w:proofErr w:type="spellEnd"/>
      <w:r>
        <w:rPr>
          <w:rtl/>
        </w:rPr>
        <w:t>:</w:t>
      </w:r>
      <w:r w:rsidRPr="00E74D6C">
        <w:rPr>
          <w:rStyle w:val="TagStyle"/>
          <w:rtl/>
        </w:rPr>
        <w:t xml:space="preserve"> &lt;&lt; אורח &gt;&gt;</w:t>
      </w:r>
      <w:r>
        <w:rPr>
          <w:rtl/>
        </w:rPr>
        <w:t xml:space="preserve">   </w:t>
      </w:r>
      <w:bookmarkEnd w:id="547"/>
    </w:p>
    <w:p w14:paraId="6925D558" w14:textId="77777777" w:rsidR="00E74D6C" w:rsidRDefault="00E74D6C" w:rsidP="00E74D6C">
      <w:pPr>
        <w:pStyle w:val="KeepWithNext"/>
        <w:rPr>
          <w:rtl/>
        </w:rPr>
      </w:pPr>
    </w:p>
    <w:p w14:paraId="7205C6A2" w14:textId="236F7EB9" w:rsidR="00E74D6C" w:rsidRDefault="00E74D6C" w:rsidP="00E74D6C">
      <w:pPr>
        <w:rPr>
          <w:rtl/>
        </w:rPr>
      </w:pPr>
      <w:r>
        <w:rPr>
          <w:rFonts w:hint="cs"/>
          <w:rtl/>
        </w:rPr>
        <w:t>מידע בנוגע לכך.</w:t>
      </w:r>
    </w:p>
    <w:p w14:paraId="1FD55DD1" w14:textId="77777777" w:rsidR="00E74D6C" w:rsidRDefault="00E74D6C" w:rsidP="00E74D6C">
      <w:pPr>
        <w:rPr>
          <w:rtl/>
        </w:rPr>
      </w:pPr>
      <w:bookmarkStart w:id="548" w:name="_ETM_Q1_794428"/>
      <w:bookmarkStart w:id="549" w:name="_ETM_Q1_794663"/>
      <w:bookmarkStart w:id="550" w:name="_ETM_Q1_796785"/>
      <w:bookmarkEnd w:id="548"/>
      <w:bookmarkEnd w:id="549"/>
      <w:bookmarkEnd w:id="550"/>
    </w:p>
    <w:p w14:paraId="6E7963E0" w14:textId="3E4D7855" w:rsidR="00E74D6C" w:rsidRDefault="00E74D6C" w:rsidP="00E74D6C">
      <w:pPr>
        <w:pStyle w:val="a4"/>
        <w:keepNext/>
        <w:rPr>
          <w:rtl/>
        </w:rPr>
      </w:pPr>
      <w:bookmarkStart w:id="551" w:name="ET_speaker_נעה_בן_שבת_25"/>
      <w:r w:rsidRPr="00E74D6C">
        <w:rPr>
          <w:rStyle w:val="TagStyle"/>
          <w:rtl/>
        </w:rPr>
        <w:t xml:space="preserve"> &lt;&lt; דובר &gt;&gt; </w:t>
      </w:r>
      <w:r>
        <w:rPr>
          <w:rtl/>
        </w:rPr>
        <w:t>נעה בן שבת:</w:t>
      </w:r>
      <w:r w:rsidRPr="00E74D6C">
        <w:rPr>
          <w:rStyle w:val="TagStyle"/>
          <w:rtl/>
        </w:rPr>
        <w:t xml:space="preserve"> &lt;&lt; דובר &gt;&gt;</w:t>
      </w:r>
      <w:r>
        <w:rPr>
          <w:rtl/>
        </w:rPr>
        <w:t xml:space="preserve">   </w:t>
      </w:r>
      <w:bookmarkEnd w:id="551"/>
    </w:p>
    <w:p w14:paraId="19CECBFC" w14:textId="77777777" w:rsidR="00E74D6C" w:rsidRDefault="00E74D6C" w:rsidP="00E74D6C">
      <w:pPr>
        <w:pStyle w:val="KeepWithNext"/>
        <w:rPr>
          <w:rtl/>
        </w:rPr>
      </w:pPr>
    </w:p>
    <w:p w14:paraId="03EA7AEA" w14:textId="4904E35D" w:rsidR="00486450" w:rsidRDefault="00486450" w:rsidP="00451AD4">
      <w:pPr>
        <w:rPr>
          <w:rtl/>
        </w:rPr>
      </w:pPr>
      <w:bookmarkStart w:id="552" w:name="_ETM_Q1_797659"/>
      <w:bookmarkStart w:id="553" w:name="_ETM_Q1_797730"/>
      <w:bookmarkStart w:id="554" w:name="_ETM_Q1_985609"/>
      <w:bookmarkEnd w:id="552"/>
      <w:bookmarkEnd w:id="553"/>
      <w:bookmarkEnd w:id="554"/>
      <w:proofErr w:type="spellStart"/>
      <w:r>
        <w:rPr>
          <w:rtl/>
        </w:rPr>
        <w:t>אוקיי</w:t>
      </w:r>
      <w:proofErr w:type="spellEnd"/>
      <w:r>
        <w:rPr>
          <w:rtl/>
        </w:rPr>
        <w:t>.</w:t>
      </w:r>
    </w:p>
    <w:p w14:paraId="3D5C3231" w14:textId="77777777" w:rsidR="00E74D6C" w:rsidRDefault="00E74D6C" w:rsidP="00451AD4">
      <w:pPr>
        <w:rPr>
          <w:rtl/>
        </w:rPr>
      </w:pPr>
      <w:bookmarkStart w:id="555" w:name="_ETM_Q1_805121"/>
      <w:bookmarkStart w:id="556" w:name="_ETM_Q1_805210"/>
      <w:bookmarkStart w:id="557" w:name="_ETM_Q1_802588"/>
      <w:bookmarkEnd w:id="555"/>
      <w:bookmarkEnd w:id="556"/>
      <w:bookmarkEnd w:id="557"/>
    </w:p>
    <w:p w14:paraId="7B7086DF" w14:textId="5AD2821E" w:rsidR="00E74D6C" w:rsidRDefault="00E74D6C" w:rsidP="00E74D6C">
      <w:pPr>
        <w:pStyle w:val="af9"/>
        <w:keepNext/>
        <w:rPr>
          <w:rtl/>
        </w:rPr>
      </w:pPr>
      <w:bookmarkStart w:id="558" w:name="ET_guest_954413_26"/>
      <w:r w:rsidRPr="00E74D6C">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E74D6C">
        <w:rPr>
          <w:rStyle w:val="TagStyle"/>
          <w:rtl/>
        </w:rPr>
        <w:t xml:space="preserve"> &lt;&lt; אורח &gt;&gt;</w:t>
      </w:r>
      <w:r>
        <w:rPr>
          <w:rtl/>
        </w:rPr>
        <w:t xml:space="preserve">   </w:t>
      </w:r>
      <w:bookmarkEnd w:id="558"/>
    </w:p>
    <w:p w14:paraId="53FC08AE" w14:textId="77777777" w:rsidR="00E74D6C" w:rsidRDefault="00E74D6C" w:rsidP="00E74D6C">
      <w:pPr>
        <w:pStyle w:val="KeepWithNext"/>
        <w:rPr>
          <w:rtl/>
        </w:rPr>
      </w:pPr>
    </w:p>
    <w:p w14:paraId="6E60F748" w14:textId="4CDE7F33" w:rsidR="00E74D6C" w:rsidRDefault="00E74D6C" w:rsidP="00E74D6C">
      <w:pPr>
        <w:rPr>
          <w:rtl/>
        </w:rPr>
      </w:pPr>
      <w:bookmarkStart w:id="559" w:name="_ETM_Q1_805348"/>
      <w:bookmarkStart w:id="560" w:name="_ETM_Q1_801598"/>
      <w:bookmarkEnd w:id="559"/>
      <w:bookmarkEnd w:id="560"/>
      <w:r>
        <w:rPr>
          <w:rFonts w:hint="cs"/>
          <w:rtl/>
        </w:rPr>
        <w:t xml:space="preserve">אני רוצה להבין, אנחנו בשלב של הערות על </w:t>
      </w:r>
      <w:bookmarkStart w:id="561" w:name="_ETM_Q1_804688"/>
      <w:bookmarkEnd w:id="561"/>
      <w:r>
        <w:rPr>
          <w:rFonts w:hint="cs"/>
          <w:rtl/>
        </w:rPr>
        <w:t>הסעיף</w:t>
      </w:r>
      <w:bookmarkStart w:id="562" w:name="_ETM_Q1_804928"/>
      <w:bookmarkEnd w:id="562"/>
      <w:r>
        <w:rPr>
          <w:rFonts w:hint="cs"/>
          <w:rtl/>
        </w:rPr>
        <w:t xml:space="preserve">? </w:t>
      </w:r>
      <w:bookmarkStart w:id="563" w:name="_ETM_Q1_807303"/>
      <w:bookmarkEnd w:id="563"/>
      <w:r>
        <w:rPr>
          <w:rFonts w:hint="cs"/>
          <w:rtl/>
        </w:rPr>
        <w:t xml:space="preserve">אני איתי </w:t>
      </w:r>
      <w:proofErr w:type="spellStart"/>
      <w:r>
        <w:rPr>
          <w:rFonts w:hint="cs"/>
          <w:rtl/>
        </w:rPr>
        <w:t>פלו</w:t>
      </w:r>
      <w:bookmarkStart w:id="564" w:name="_ETM_Q1_820488"/>
      <w:bookmarkStart w:id="565" w:name="_ETM_Q1_815738"/>
      <w:bookmarkStart w:id="566" w:name="_ETM_Q1_811098"/>
      <w:bookmarkStart w:id="567" w:name="_ETM_Q1_806498"/>
      <w:bookmarkEnd w:id="564"/>
      <w:bookmarkEnd w:id="565"/>
      <w:bookmarkEnd w:id="566"/>
      <w:bookmarkEnd w:id="567"/>
      <w:r>
        <w:rPr>
          <w:rFonts w:hint="cs"/>
          <w:rtl/>
        </w:rPr>
        <w:t>מבו</w:t>
      </w:r>
      <w:proofErr w:type="spellEnd"/>
      <w:r>
        <w:rPr>
          <w:rFonts w:hint="cs"/>
          <w:rtl/>
        </w:rPr>
        <w:t xml:space="preserve"> ויסמן</w:t>
      </w:r>
      <w:bookmarkStart w:id="568" w:name="_ETM_Q1_811798"/>
      <w:bookmarkEnd w:id="568"/>
      <w:r>
        <w:rPr>
          <w:rFonts w:hint="cs"/>
          <w:rtl/>
        </w:rPr>
        <w:t>, ממשרד הכלכלה</w:t>
      </w:r>
      <w:bookmarkStart w:id="569" w:name="_ETM_Q1_809508"/>
      <w:bookmarkEnd w:id="569"/>
      <w:r>
        <w:rPr>
          <w:rFonts w:hint="cs"/>
          <w:rtl/>
        </w:rPr>
        <w:t>.</w:t>
      </w:r>
    </w:p>
    <w:p w14:paraId="5E788501" w14:textId="77777777" w:rsidR="00E74D6C" w:rsidRDefault="00E74D6C" w:rsidP="00E74D6C">
      <w:pPr>
        <w:rPr>
          <w:rtl/>
        </w:rPr>
      </w:pPr>
      <w:bookmarkStart w:id="570" w:name="_ETM_Q1_810603"/>
      <w:bookmarkStart w:id="571" w:name="_ETM_Q1_810715"/>
      <w:bookmarkStart w:id="572" w:name="_ETM_Q1_805988"/>
      <w:bookmarkEnd w:id="570"/>
      <w:bookmarkEnd w:id="571"/>
      <w:bookmarkEnd w:id="572"/>
    </w:p>
    <w:p w14:paraId="41DAE451" w14:textId="442E09EF" w:rsidR="00E74D6C" w:rsidRDefault="00E74D6C" w:rsidP="00E74D6C">
      <w:pPr>
        <w:pStyle w:val="af6"/>
        <w:keepNext/>
        <w:rPr>
          <w:rtl/>
        </w:rPr>
      </w:pPr>
      <w:bookmarkStart w:id="573" w:name="ET_yor_6447_27"/>
      <w:r w:rsidRPr="00E74D6C">
        <w:rPr>
          <w:rStyle w:val="TagStyle"/>
          <w:rtl/>
        </w:rPr>
        <w:t xml:space="preserve"> &lt;&lt; </w:t>
      </w:r>
      <w:proofErr w:type="spellStart"/>
      <w:r w:rsidRPr="00E74D6C">
        <w:rPr>
          <w:rStyle w:val="TagStyle"/>
          <w:rtl/>
        </w:rPr>
        <w:t>יור</w:t>
      </w:r>
      <w:proofErr w:type="spellEnd"/>
      <w:r w:rsidRPr="00E74D6C">
        <w:rPr>
          <w:rStyle w:val="TagStyle"/>
          <w:rtl/>
        </w:rPr>
        <w:t xml:space="preserve"> &gt;&gt; </w:t>
      </w:r>
      <w:r>
        <w:rPr>
          <w:rtl/>
        </w:rPr>
        <w:t xml:space="preserve">היו"ר יונתן </w:t>
      </w:r>
      <w:proofErr w:type="spellStart"/>
      <w:r>
        <w:rPr>
          <w:rtl/>
        </w:rPr>
        <w:t>מישרקי</w:t>
      </w:r>
      <w:proofErr w:type="spellEnd"/>
      <w:r>
        <w:rPr>
          <w:rtl/>
        </w:rPr>
        <w:t>:</w:t>
      </w:r>
      <w:r w:rsidRPr="00E74D6C">
        <w:rPr>
          <w:rStyle w:val="TagStyle"/>
          <w:rtl/>
        </w:rPr>
        <w:t xml:space="preserve"> &lt;&lt; </w:t>
      </w:r>
      <w:proofErr w:type="spellStart"/>
      <w:r w:rsidRPr="00E74D6C">
        <w:rPr>
          <w:rStyle w:val="TagStyle"/>
          <w:rtl/>
        </w:rPr>
        <w:t>יור</w:t>
      </w:r>
      <w:proofErr w:type="spellEnd"/>
      <w:r w:rsidRPr="00E74D6C">
        <w:rPr>
          <w:rStyle w:val="TagStyle"/>
          <w:rtl/>
        </w:rPr>
        <w:t xml:space="preserve"> &gt;&gt;</w:t>
      </w:r>
      <w:r>
        <w:rPr>
          <w:rtl/>
        </w:rPr>
        <w:t xml:space="preserve">   </w:t>
      </w:r>
      <w:bookmarkEnd w:id="573"/>
    </w:p>
    <w:p w14:paraId="1434AC04" w14:textId="77777777" w:rsidR="00E74D6C" w:rsidRDefault="00E74D6C" w:rsidP="00E74D6C">
      <w:pPr>
        <w:pStyle w:val="KeepWithNext"/>
        <w:rPr>
          <w:rtl/>
        </w:rPr>
      </w:pPr>
    </w:p>
    <w:p w14:paraId="6172945E" w14:textId="3215773B" w:rsidR="00E74D6C" w:rsidRDefault="00E74D6C" w:rsidP="00E74D6C">
      <w:pPr>
        <w:rPr>
          <w:rtl/>
        </w:rPr>
      </w:pPr>
      <w:bookmarkStart w:id="574" w:name="_ETM_Q1_806835"/>
      <w:bookmarkEnd w:id="574"/>
      <w:r>
        <w:rPr>
          <w:rFonts w:hint="cs"/>
          <w:rtl/>
        </w:rPr>
        <w:t>אפשר להעיר</w:t>
      </w:r>
      <w:bookmarkStart w:id="575" w:name="_ETM_Q1_809758"/>
      <w:bookmarkEnd w:id="575"/>
      <w:r>
        <w:rPr>
          <w:rFonts w:hint="cs"/>
          <w:rtl/>
        </w:rPr>
        <w:t>, אבל לא משהו עקרוני</w:t>
      </w:r>
      <w:bookmarkStart w:id="576" w:name="_ETM_Q1_812808"/>
      <w:bookmarkEnd w:id="576"/>
      <w:r>
        <w:rPr>
          <w:rFonts w:hint="cs"/>
          <w:rtl/>
        </w:rPr>
        <w:t xml:space="preserve"> כי על </w:t>
      </w:r>
      <w:bookmarkStart w:id="577" w:name="_ETM_Q1_815975"/>
      <w:bookmarkEnd w:id="577"/>
      <w:r>
        <w:rPr>
          <w:rFonts w:hint="cs"/>
          <w:rtl/>
        </w:rPr>
        <w:t>העקרונות ד</w:t>
      </w:r>
      <w:bookmarkStart w:id="578" w:name="_ETM_Q1_813718"/>
      <w:bookmarkEnd w:id="578"/>
      <w:r>
        <w:rPr>
          <w:rFonts w:hint="cs"/>
          <w:rtl/>
        </w:rPr>
        <w:t>יברנו כבר.</w:t>
      </w:r>
      <w:bookmarkStart w:id="579" w:name="_ETM_Q1_811348"/>
      <w:bookmarkEnd w:id="579"/>
    </w:p>
    <w:p w14:paraId="1E06B8E3" w14:textId="77777777" w:rsidR="00E74D6C" w:rsidRDefault="00E74D6C" w:rsidP="00E74D6C">
      <w:pPr>
        <w:rPr>
          <w:rtl/>
        </w:rPr>
      </w:pPr>
      <w:bookmarkStart w:id="580" w:name="_ETM_Q1_815164"/>
      <w:bookmarkStart w:id="581" w:name="_ETM_Q1_815318"/>
      <w:bookmarkStart w:id="582" w:name="_ETM_Q1_820723"/>
      <w:bookmarkEnd w:id="580"/>
      <w:bookmarkEnd w:id="581"/>
      <w:bookmarkEnd w:id="582"/>
    </w:p>
    <w:p w14:paraId="3D51ECA0" w14:textId="74BED580" w:rsidR="00E74D6C" w:rsidRDefault="00E74D6C" w:rsidP="00E74D6C">
      <w:pPr>
        <w:pStyle w:val="af9"/>
        <w:keepNext/>
        <w:rPr>
          <w:rtl/>
        </w:rPr>
      </w:pPr>
      <w:bookmarkStart w:id="583" w:name="ET_guest_956009_28"/>
      <w:r w:rsidRPr="00E74D6C">
        <w:rPr>
          <w:rStyle w:val="TagStyle"/>
          <w:rtl/>
        </w:rPr>
        <w:t xml:space="preserve"> &lt;&lt; אורח &gt;&gt; </w:t>
      </w:r>
      <w:r>
        <w:rPr>
          <w:rtl/>
        </w:rPr>
        <w:t>יובל רביבו:</w:t>
      </w:r>
      <w:r w:rsidRPr="00E74D6C">
        <w:rPr>
          <w:rStyle w:val="TagStyle"/>
          <w:rtl/>
        </w:rPr>
        <w:t xml:space="preserve"> &lt;&lt; אורח &gt;&gt;</w:t>
      </w:r>
      <w:r>
        <w:rPr>
          <w:rtl/>
        </w:rPr>
        <w:t xml:space="preserve">   </w:t>
      </w:r>
      <w:bookmarkEnd w:id="583"/>
    </w:p>
    <w:p w14:paraId="23BABC2D" w14:textId="77777777" w:rsidR="00E74D6C" w:rsidRDefault="00E74D6C" w:rsidP="00E74D6C">
      <w:pPr>
        <w:pStyle w:val="KeepWithNext"/>
        <w:rPr>
          <w:rtl/>
        </w:rPr>
      </w:pPr>
    </w:p>
    <w:p w14:paraId="27497E9C" w14:textId="51CDFD43" w:rsidR="00E74D6C" w:rsidRDefault="00E74D6C" w:rsidP="00E74D6C">
      <w:pPr>
        <w:rPr>
          <w:rtl/>
        </w:rPr>
      </w:pPr>
      <w:bookmarkStart w:id="584" w:name="_ETM_Q1_822451"/>
      <w:bookmarkStart w:id="585" w:name="_ETM_Q1_822590"/>
      <w:bookmarkStart w:id="586" w:name="_ETM_Q1_817937"/>
      <w:bookmarkEnd w:id="584"/>
      <w:bookmarkEnd w:id="585"/>
      <w:bookmarkEnd w:id="586"/>
      <w:r>
        <w:rPr>
          <w:rFonts w:hint="cs"/>
          <w:rtl/>
        </w:rPr>
        <w:t xml:space="preserve">אני יובל רביבו, </w:t>
      </w:r>
      <w:bookmarkStart w:id="587" w:name="_ETM_Q1_821856"/>
      <w:bookmarkStart w:id="588" w:name="_ETM_Q1_816977"/>
      <w:bookmarkEnd w:id="587"/>
      <w:bookmarkEnd w:id="588"/>
      <w:r>
        <w:rPr>
          <w:rFonts w:hint="cs"/>
          <w:rtl/>
        </w:rPr>
        <w:t>ראש מדור נוער.</w:t>
      </w:r>
    </w:p>
    <w:p w14:paraId="6B539D46" w14:textId="77777777" w:rsidR="00E74D6C" w:rsidRDefault="00E74D6C" w:rsidP="00E74D6C">
      <w:pPr>
        <w:rPr>
          <w:rtl/>
        </w:rPr>
      </w:pPr>
      <w:bookmarkStart w:id="589" w:name="_ETM_Q1_820004"/>
      <w:bookmarkStart w:id="590" w:name="_ETM_Q1_820103"/>
      <w:bookmarkEnd w:id="589"/>
      <w:bookmarkEnd w:id="590"/>
    </w:p>
    <w:p w14:paraId="291879BC" w14:textId="7E023211" w:rsidR="00486450" w:rsidRDefault="00E74D6C" w:rsidP="00E74D6C">
      <w:pPr>
        <w:rPr>
          <w:rtl/>
        </w:rPr>
      </w:pPr>
      <w:bookmarkStart w:id="591" w:name="_ETM_Q1_820652"/>
      <w:bookmarkStart w:id="592" w:name="_ETM_Q1_820744"/>
      <w:bookmarkEnd w:id="591"/>
      <w:bookmarkEnd w:id="592"/>
      <w:r>
        <w:rPr>
          <w:rFonts w:hint="cs"/>
          <w:rtl/>
        </w:rPr>
        <w:t xml:space="preserve">משטרת ישראל לרוב </w:t>
      </w:r>
      <w:bookmarkStart w:id="593" w:name="_ETM_Q1_820400"/>
      <w:bookmarkEnd w:id="593"/>
      <w:r>
        <w:rPr>
          <w:rFonts w:hint="cs"/>
          <w:rtl/>
        </w:rPr>
        <w:t xml:space="preserve">לא אוספת מודיעין לגבי </w:t>
      </w:r>
      <w:bookmarkStart w:id="594" w:name="_ETM_Q1_826230"/>
      <w:bookmarkStart w:id="595" w:name="_ETM_Q1_822607"/>
      <w:bookmarkEnd w:id="594"/>
      <w:bookmarkEnd w:id="595"/>
      <w:r>
        <w:rPr>
          <w:rFonts w:hint="cs"/>
          <w:rtl/>
        </w:rPr>
        <w:t xml:space="preserve">גז הקצפות, אלא אם כן זה נכנס, או לגבי </w:t>
      </w:r>
      <w:bookmarkStart w:id="596" w:name="_ETM_Q1_829325"/>
      <w:bookmarkStart w:id="597" w:name="_ETM_Q1_824577"/>
      <w:bookmarkEnd w:id="596"/>
      <w:bookmarkEnd w:id="597"/>
      <w:r>
        <w:rPr>
          <w:rFonts w:hint="cs"/>
          <w:rtl/>
        </w:rPr>
        <w:t>יבואנים כאלה ואחרים. ההליך</w:t>
      </w:r>
      <w:bookmarkStart w:id="598" w:name="_ETM_Q1_832058"/>
      <w:bookmarkEnd w:id="598"/>
      <w:r>
        <w:rPr>
          <w:rFonts w:hint="cs"/>
          <w:rtl/>
        </w:rPr>
        <w:t xml:space="preserve"> הנכון </w:t>
      </w:r>
      <w:bookmarkStart w:id="599" w:name="_ETM_Q1_828187"/>
      <w:bookmarkStart w:id="600" w:name="_ETM_Q1_1018112"/>
      <w:bookmarkEnd w:id="599"/>
      <w:bookmarkEnd w:id="600"/>
      <w:r w:rsidR="00486450">
        <w:rPr>
          <w:rtl/>
        </w:rPr>
        <w:t>הוא שהפנייה ת</w:t>
      </w:r>
      <w:r>
        <w:rPr>
          <w:rFonts w:hint="cs"/>
          <w:rtl/>
        </w:rPr>
        <w:t>י</w:t>
      </w:r>
      <w:r w:rsidR="00486450">
        <w:rPr>
          <w:rtl/>
        </w:rPr>
        <w:t xml:space="preserve">עשה דרך משרד הבריאות </w:t>
      </w:r>
      <w:bookmarkStart w:id="601" w:name="_ETM_Q1_1022599"/>
      <w:bookmarkEnd w:id="601"/>
      <w:r w:rsidR="00486450">
        <w:rPr>
          <w:rtl/>
        </w:rPr>
        <w:t xml:space="preserve">למשטרת ישראל, </w:t>
      </w:r>
      <w:bookmarkStart w:id="602" w:name="_ETM_Q1_833457"/>
      <w:bookmarkStart w:id="603" w:name="_ETM_Q1_829967"/>
      <w:bookmarkEnd w:id="602"/>
      <w:bookmarkEnd w:id="603"/>
      <w:r w:rsidR="00486450">
        <w:rPr>
          <w:rtl/>
        </w:rPr>
        <w:t xml:space="preserve">להגיד מי היבואן, ואז אנחנו בודקים את </w:t>
      </w:r>
      <w:bookmarkStart w:id="604" w:name="_ETM_Q1_1026319"/>
      <w:bookmarkEnd w:id="604"/>
      <w:r w:rsidR="00486450">
        <w:rPr>
          <w:rtl/>
        </w:rPr>
        <w:t xml:space="preserve">האירוע לעומק ועד כמה הוא מעורב בפשיעה, כנופיות פשע </w:t>
      </w:r>
      <w:r>
        <w:rPr>
          <w:rFonts w:hint="cs"/>
          <w:rtl/>
        </w:rPr>
        <w:t>ו</w:t>
      </w:r>
      <w:r w:rsidR="00486450">
        <w:rPr>
          <w:rtl/>
        </w:rPr>
        <w:t xml:space="preserve">ארגוני </w:t>
      </w:r>
      <w:bookmarkStart w:id="605" w:name="_ETM_Q1_1030039"/>
      <w:bookmarkEnd w:id="605"/>
      <w:r w:rsidR="00486450">
        <w:rPr>
          <w:rtl/>
        </w:rPr>
        <w:t>פשיעה.</w:t>
      </w:r>
    </w:p>
    <w:p w14:paraId="1DB04743" w14:textId="77777777" w:rsidR="00E74D6C" w:rsidRDefault="00E74D6C" w:rsidP="00451AD4">
      <w:pPr>
        <w:rPr>
          <w:rtl/>
        </w:rPr>
      </w:pPr>
      <w:bookmarkStart w:id="606" w:name="_ETM_Q1_841887"/>
      <w:bookmarkStart w:id="607" w:name="_ETM_Q1_843856"/>
      <w:bookmarkEnd w:id="606"/>
      <w:bookmarkEnd w:id="607"/>
    </w:p>
    <w:p w14:paraId="42187707" w14:textId="11F84F54" w:rsidR="00E74D6C" w:rsidRDefault="00E74D6C" w:rsidP="00E74D6C">
      <w:pPr>
        <w:pStyle w:val="a4"/>
        <w:keepNext/>
        <w:rPr>
          <w:rtl/>
        </w:rPr>
      </w:pPr>
      <w:bookmarkStart w:id="608" w:name="ET_speaker_נעה_בן_שבת_29"/>
      <w:r w:rsidRPr="00E74D6C">
        <w:rPr>
          <w:rStyle w:val="TagStyle"/>
          <w:rtl/>
        </w:rPr>
        <w:t xml:space="preserve"> &lt;&lt; דובר &gt;&gt; </w:t>
      </w:r>
      <w:r>
        <w:rPr>
          <w:rtl/>
        </w:rPr>
        <w:t>נעה בן שבת:</w:t>
      </w:r>
      <w:r w:rsidRPr="00E74D6C">
        <w:rPr>
          <w:rStyle w:val="TagStyle"/>
          <w:rtl/>
        </w:rPr>
        <w:t xml:space="preserve"> &lt;&lt; דובר &gt;&gt;</w:t>
      </w:r>
      <w:r>
        <w:rPr>
          <w:rtl/>
        </w:rPr>
        <w:t xml:space="preserve">   </w:t>
      </w:r>
      <w:bookmarkEnd w:id="608"/>
    </w:p>
    <w:p w14:paraId="3BCE6039" w14:textId="77777777" w:rsidR="00E74D6C" w:rsidRDefault="00E74D6C" w:rsidP="00E74D6C">
      <w:pPr>
        <w:pStyle w:val="KeepWithNext"/>
        <w:rPr>
          <w:rtl/>
        </w:rPr>
      </w:pPr>
    </w:p>
    <w:p w14:paraId="30D02D6C" w14:textId="083013E8" w:rsidR="00486450" w:rsidRDefault="00486450" w:rsidP="00451AD4">
      <w:pPr>
        <w:rPr>
          <w:rtl/>
        </w:rPr>
      </w:pPr>
      <w:bookmarkStart w:id="609" w:name="_ETM_Q1_844573"/>
      <w:bookmarkStart w:id="610" w:name="_ETM_Q1_844704"/>
      <w:bookmarkStart w:id="611" w:name="_ETM_Q1_1034160"/>
      <w:bookmarkStart w:id="612" w:name="_ETM_Q1_1031810"/>
      <w:bookmarkEnd w:id="609"/>
      <w:bookmarkEnd w:id="610"/>
      <w:bookmarkEnd w:id="611"/>
      <w:bookmarkEnd w:id="612"/>
      <w:r>
        <w:rPr>
          <w:rtl/>
        </w:rPr>
        <w:t>אני מניחה שתצטרכו לעשות איזשהו נוהל של בירור ביניכם</w:t>
      </w:r>
      <w:bookmarkStart w:id="613" w:name="_ETM_Q1_1036400"/>
      <w:bookmarkEnd w:id="613"/>
      <w:r w:rsidR="00E74D6C">
        <w:rPr>
          <w:rFonts w:hint="cs"/>
          <w:rtl/>
        </w:rPr>
        <w:t>.</w:t>
      </w:r>
    </w:p>
    <w:p w14:paraId="170F7050" w14:textId="77777777" w:rsidR="00E74D6C" w:rsidRDefault="00E74D6C" w:rsidP="00451AD4">
      <w:pPr>
        <w:rPr>
          <w:rtl/>
        </w:rPr>
      </w:pPr>
    </w:p>
    <w:p w14:paraId="31135CC2" w14:textId="4E5C5AD4" w:rsidR="00E74D6C" w:rsidRDefault="00E74D6C" w:rsidP="00E74D6C">
      <w:pPr>
        <w:pStyle w:val="af9"/>
        <w:keepNext/>
        <w:rPr>
          <w:rtl/>
        </w:rPr>
      </w:pPr>
      <w:bookmarkStart w:id="614" w:name="ET_guest_956009_30"/>
      <w:r w:rsidRPr="00E74D6C">
        <w:rPr>
          <w:rStyle w:val="TagStyle"/>
          <w:rtl/>
        </w:rPr>
        <w:lastRenderedPageBreak/>
        <w:t xml:space="preserve"> &lt;&lt; אורח &gt;&gt; </w:t>
      </w:r>
      <w:r>
        <w:rPr>
          <w:rtl/>
        </w:rPr>
        <w:t>יובל רביבו:</w:t>
      </w:r>
      <w:r w:rsidRPr="00E74D6C">
        <w:rPr>
          <w:rStyle w:val="TagStyle"/>
          <w:rtl/>
        </w:rPr>
        <w:t xml:space="preserve"> &lt;&lt; אורח &gt;&gt;</w:t>
      </w:r>
      <w:r>
        <w:rPr>
          <w:rtl/>
        </w:rPr>
        <w:t xml:space="preserve">   </w:t>
      </w:r>
      <w:bookmarkEnd w:id="614"/>
    </w:p>
    <w:p w14:paraId="28C5D53F" w14:textId="77777777" w:rsidR="00E74D6C" w:rsidRDefault="00E74D6C" w:rsidP="00E74D6C">
      <w:pPr>
        <w:pStyle w:val="KeepWithNext"/>
        <w:rPr>
          <w:rtl/>
        </w:rPr>
      </w:pPr>
    </w:p>
    <w:p w14:paraId="54A844F5" w14:textId="70400DA0" w:rsidR="00E74D6C" w:rsidRDefault="00E74D6C" w:rsidP="00E74D6C">
      <w:pPr>
        <w:rPr>
          <w:rtl/>
        </w:rPr>
      </w:pPr>
      <w:bookmarkStart w:id="615" w:name="_ETM_Q1_846877"/>
      <w:bookmarkEnd w:id="615"/>
      <w:r>
        <w:rPr>
          <w:rFonts w:hint="cs"/>
          <w:rtl/>
        </w:rPr>
        <w:t xml:space="preserve">נכון, נכון. אין עם זה </w:t>
      </w:r>
      <w:bookmarkStart w:id="616" w:name="_ETM_Q1_851104"/>
      <w:bookmarkEnd w:id="616"/>
      <w:r>
        <w:rPr>
          <w:rFonts w:hint="cs"/>
          <w:rtl/>
        </w:rPr>
        <w:t>בעיה.</w:t>
      </w:r>
      <w:bookmarkStart w:id="617" w:name="_ETM_Q1_847027"/>
      <w:bookmarkEnd w:id="617"/>
    </w:p>
    <w:p w14:paraId="105C316B" w14:textId="77777777" w:rsidR="00E74D6C" w:rsidRDefault="00E74D6C" w:rsidP="00E74D6C">
      <w:pPr>
        <w:rPr>
          <w:rtl/>
        </w:rPr>
      </w:pPr>
      <w:bookmarkStart w:id="618" w:name="_ETM_Q1_850957"/>
      <w:bookmarkStart w:id="619" w:name="_ETM_Q1_851062"/>
      <w:bookmarkStart w:id="620" w:name="_ETM_Q1_848147"/>
      <w:bookmarkStart w:id="621" w:name="_ETM_Q1_850087"/>
      <w:bookmarkEnd w:id="618"/>
      <w:bookmarkEnd w:id="619"/>
      <w:bookmarkEnd w:id="620"/>
      <w:bookmarkEnd w:id="621"/>
    </w:p>
    <w:p w14:paraId="30AE653F" w14:textId="17733FC1" w:rsidR="00E74D6C" w:rsidRDefault="00E74D6C" w:rsidP="00E74D6C">
      <w:pPr>
        <w:pStyle w:val="a4"/>
        <w:keepNext/>
        <w:rPr>
          <w:rtl/>
        </w:rPr>
      </w:pPr>
      <w:bookmarkStart w:id="622" w:name="ET_speaker_פנינה_אורן_31"/>
      <w:r w:rsidRPr="00E74D6C">
        <w:rPr>
          <w:rStyle w:val="TagStyle"/>
          <w:rtl/>
        </w:rPr>
        <w:t xml:space="preserve"> &lt;&lt; דובר &gt;&gt; </w:t>
      </w:r>
      <w:r>
        <w:rPr>
          <w:rtl/>
        </w:rPr>
        <w:t>פנינה אורן:</w:t>
      </w:r>
      <w:r w:rsidRPr="00E74D6C">
        <w:rPr>
          <w:rStyle w:val="TagStyle"/>
          <w:rtl/>
        </w:rPr>
        <w:t xml:space="preserve"> &lt;&lt; דובר &gt;&gt;</w:t>
      </w:r>
      <w:r>
        <w:rPr>
          <w:rtl/>
        </w:rPr>
        <w:t xml:space="preserve">   </w:t>
      </w:r>
      <w:bookmarkEnd w:id="622"/>
    </w:p>
    <w:p w14:paraId="131B3E82" w14:textId="77777777" w:rsidR="00E74D6C" w:rsidRDefault="00E74D6C" w:rsidP="00E74D6C">
      <w:pPr>
        <w:pStyle w:val="KeepWithNext"/>
        <w:rPr>
          <w:rtl/>
        </w:rPr>
      </w:pPr>
    </w:p>
    <w:p w14:paraId="61AB31CE" w14:textId="0D3C0869" w:rsidR="00486450" w:rsidRDefault="00E74D6C" w:rsidP="00895EB5">
      <w:pPr>
        <w:rPr>
          <w:rtl/>
        </w:rPr>
      </w:pPr>
      <w:bookmarkStart w:id="623" w:name="_ETM_Q1_850729"/>
      <w:bookmarkStart w:id="624" w:name="_ETM_Q1_850791"/>
      <w:bookmarkStart w:id="625" w:name="_ETM_Q1_1038750"/>
      <w:bookmarkStart w:id="626" w:name="_ETM_Q1_848185"/>
      <w:bookmarkEnd w:id="623"/>
      <w:bookmarkEnd w:id="624"/>
      <w:bookmarkEnd w:id="625"/>
      <w:bookmarkEnd w:id="626"/>
      <w:r>
        <w:rPr>
          <w:rFonts w:hint="cs"/>
          <w:rtl/>
        </w:rPr>
        <w:t xml:space="preserve">אבל בגלל זה יש את </w:t>
      </w:r>
      <w:r w:rsidR="00486450">
        <w:rPr>
          <w:rtl/>
        </w:rPr>
        <w:t>סעיף י</w:t>
      </w:r>
      <w:r>
        <w:rPr>
          <w:rFonts w:hint="cs"/>
          <w:rtl/>
        </w:rPr>
        <w:t>"א</w:t>
      </w:r>
      <w:bookmarkStart w:id="627" w:name="_ETM_Q1_849817"/>
      <w:bookmarkEnd w:id="627"/>
      <w:r>
        <w:rPr>
          <w:rFonts w:hint="cs"/>
          <w:rtl/>
        </w:rPr>
        <w:t>;</w:t>
      </w:r>
      <w:r w:rsidR="00486450">
        <w:rPr>
          <w:rtl/>
        </w:rPr>
        <w:t xml:space="preserve"> כל היתר </w:t>
      </w:r>
      <w:bookmarkStart w:id="628" w:name="_ETM_Q1_1042035"/>
      <w:bookmarkEnd w:id="628"/>
      <w:r>
        <w:rPr>
          <w:rFonts w:hint="cs"/>
          <w:rtl/>
        </w:rPr>
        <w:t>ש</w:t>
      </w:r>
      <w:r w:rsidR="00486450">
        <w:rPr>
          <w:rtl/>
        </w:rPr>
        <w:t>מישהו נותן</w:t>
      </w:r>
      <w:bookmarkStart w:id="629" w:name="_ETM_Q1_1036510"/>
      <w:bookmarkStart w:id="630" w:name="_ETM_Q1_1033530"/>
      <w:bookmarkStart w:id="631" w:name="_ETM_Q1_1029230"/>
      <w:bookmarkStart w:id="632" w:name="_ETM_Q1_1024890"/>
      <w:bookmarkStart w:id="633" w:name="_ETM_Q1_1021410"/>
      <w:bookmarkStart w:id="634" w:name="_ETM_Q1_1017730"/>
      <w:bookmarkEnd w:id="629"/>
      <w:bookmarkEnd w:id="630"/>
      <w:bookmarkEnd w:id="631"/>
      <w:bookmarkEnd w:id="632"/>
      <w:bookmarkEnd w:id="633"/>
      <w:bookmarkEnd w:id="634"/>
      <w:r w:rsidR="00895EB5">
        <w:rPr>
          <w:rFonts w:hint="cs"/>
          <w:rtl/>
        </w:rPr>
        <w:t xml:space="preserve">, </w:t>
      </w:r>
      <w:bookmarkStart w:id="635" w:name="_ETM_Q1_854527"/>
      <w:bookmarkEnd w:id="635"/>
      <w:r w:rsidR="00486450">
        <w:rPr>
          <w:rtl/>
        </w:rPr>
        <w:t>מעבר לפרס</w:t>
      </w:r>
      <w:r w:rsidR="00895EB5">
        <w:rPr>
          <w:rFonts w:hint="cs"/>
          <w:rtl/>
        </w:rPr>
        <w:t>ו</w:t>
      </w:r>
      <w:bookmarkStart w:id="636" w:name="_ETM_Q1_856467"/>
      <w:bookmarkEnd w:id="636"/>
      <w:r w:rsidR="00486450">
        <w:rPr>
          <w:rtl/>
        </w:rPr>
        <w:t xml:space="preserve">ם באתר האינטרנט, נפנה </w:t>
      </w:r>
      <w:bookmarkStart w:id="637" w:name="_ETM_Q1_1048341"/>
      <w:bookmarkEnd w:id="637"/>
      <w:r w:rsidR="00486450">
        <w:rPr>
          <w:rtl/>
        </w:rPr>
        <w:t xml:space="preserve">אותו ישירות אליכם, ואתם תוכלו </w:t>
      </w:r>
      <w:bookmarkStart w:id="638" w:name="_ETM_Q1_868797"/>
      <w:bookmarkEnd w:id="638"/>
      <w:r w:rsidR="00486450">
        <w:rPr>
          <w:rtl/>
        </w:rPr>
        <w:t xml:space="preserve">לבצע את פעילות המעקב והפיקוח </w:t>
      </w:r>
      <w:bookmarkStart w:id="639" w:name="_ETM_Q1_1054647"/>
      <w:bookmarkEnd w:id="639"/>
      <w:r w:rsidR="00486450">
        <w:rPr>
          <w:rtl/>
        </w:rPr>
        <w:t>שזה הולך לתכלית ראויה ולא</w:t>
      </w:r>
      <w:bookmarkStart w:id="640" w:name="_ETM_Q1_868176"/>
      <w:bookmarkEnd w:id="640"/>
      <w:r w:rsidR="00895EB5">
        <w:rPr>
          <w:rFonts w:hint="cs"/>
          <w:rtl/>
        </w:rPr>
        <w:t xml:space="preserve"> </w:t>
      </w:r>
      <w:r w:rsidR="00486450">
        <w:rPr>
          <w:rtl/>
        </w:rPr>
        <w:t>לתכלית שהי</w:t>
      </w:r>
      <w:bookmarkStart w:id="641" w:name="_ETM_Q1_868037"/>
      <w:bookmarkStart w:id="642" w:name="_ETM_Q1_868777"/>
      <w:bookmarkStart w:id="643" w:name="_ETM_Q1_864027"/>
      <w:bookmarkEnd w:id="641"/>
      <w:bookmarkEnd w:id="642"/>
      <w:bookmarkEnd w:id="643"/>
      <w:r w:rsidR="00486450">
        <w:rPr>
          <w:rtl/>
        </w:rPr>
        <w:t>א בניגוד לשימוש</w:t>
      </w:r>
      <w:r w:rsidR="00895EB5">
        <w:rPr>
          <w:rFonts w:hint="cs"/>
          <w:rtl/>
        </w:rPr>
        <w:t>.</w:t>
      </w:r>
    </w:p>
    <w:p w14:paraId="5A92E538" w14:textId="77777777" w:rsidR="00895EB5" w:rsidRDefault="00895EB5" w:rsidP="00895EB5">
      <w:pPr>
        <w:rPr>
          <w:rtl/>
        </w:rPr>
      </w:pPr>
      <w:bookmarkStart w:id="644" w:name="_ETM_Q1_872804"/>
      <w:bookmarkStart w:id="645" w:name="_ETM_Q1_872932"/>
      <w:bookmarkEnd w:id="644"/>
      <w:bookmarkEnd w:id="645"/>
    </w:p>
    <w:p w14:paraId="042F9235" w14:textId="43447490" w:rsidR="00895EB5" w:rsidRDefault="00895EB5" w:rsidP="00895EB5">
      <w:pPr>
        <w:pStyle w:val="af6"/>
        <w:keepNext/>
        <w:rPr>
          <w:rtl/>
        </w:rPr>
      </w:pPr>
      <w:bookmarkStart w:id="646" w:name="ET_yor_6447_32"/>
      <w:r w:rsidRPr="00895EB5">
        <w:rPr>
          <w:rStyle w:val="TagStyle"/>
          <w:rtl/>
        </w:rPr>
        <w:t xml:space="preserve"> &lt;&lt; </w:t>
      </w:r>
      <w:proofErr w:type="spellStart"/>
      <w:r w:rsidRPr="00895EB5">
        <w:rPr>
          <w:rStyle w:val="TagStyle"/>
          <w:rtl/>
        </w:rPr>
        <w:t>יור</w:t>
      </w:r>
      <w:proofErr w:type="spellEnd"/>
      <w:r w:rsidRPr="00895EB5">
        <w:rPr>
          <w:rStyle w:val="TagStyle"/>
          <w:rtl/>
        </w:rPr>
        <w:t xml:space="preserve"> &gt;&gt; </w:t>
      </w:r>
      <w:r>
        <w:rPr>
          <w:rtl/>
        </w:rPr>
        <w:t xml:space="preserve">היו"ר יונתן </w:t>
      </w:r>
      <w:proofErr w:type="spellStart"/>
      <w:r>
        <w:rPr>
          <w:rtl/>
        </w:rPr>
        <w:t>מישרקי</w:t>
      </w:r>
      <w:proofErr w:type="spellEnd"/>
      <w:r>
        <w:rPr>
          <w:rtl/>
        </w:rPr>
        <w:t>:</w:t>
      </w:r>
      <w:r w:rsidRPr="00895EB5">
        <w:rPr>
          <w:rStyle w:val="TagStyle"/>
          <w:rtl/>
        </w:rPr>
        <w:t xml:space="preserve"> &lt;&lt; </w:t>
      </w:r>
      <w:proofErr w:type="spellStart"/>
      <w:r w:rsidRPr="00895EB5">
        <w:rPr>
          <w:rStyle w:val="TagStyle"/>
          <w:rtl/>
        </w:rPr>
        <w:t>יור</w:t>
      </w:r>
      <w:proofErr w:type="spellEnd"/>
      <w:r w:rsidRPr="00895EB5">
        <w:rPr>
          <w:rStyle w:val="TagStyle"/>
          <w:rtl/>
        </w:rPr>
        <w:t xml:space="preserve"> &gt;&gt;</w:t>
      </w:r>
      <w:r>
        <w:rPr>
          <w:rtl/>
        </w:rPr>
        <w:t xml:space="preserve">   </w:t>
      </w:r>
      <w:bookmarkEnd w:id="646"/>
    </w:p>
    <w:p w14:paraId="584F2BAA" w14:textId="77777777" w:rsidR="00895EB5" w:rsidRDefault="00895EB5" w:rsidP="00895EB5">
      <w:pPr>
        <w:pStyle w:val="KeepWithNext"/>
        <w:rPr>
          <w:rtl/>
        </w:rPr>
      </w:pPr>
    </w:p>
    <w:p w14:paraId="03DC4E53" w14:textId="03CF368E" w:rsidR="00486450" w:rsidRDefault="00486450" w:rsidP="00451AD4">
      <w:pPr>
        <w:rPr>
          <w:rtl/>
        </w:rPr>
      </w:pPr>
      <w:bookmarkStart w:id="647" w:name="_ETM_Q1_877614"/>
      <w:bookmarkStart w:id="648" w:name="_ETM_Q1_1062114"/>
      <w:bookmarkStart w:id="649" w:name="_ETM_Q1_873127"/>
      <w:bookmarkStart w:id="650" w:name="_ETM_Q1_1062790"/>
      <w:bookmarkEnd w:id="647"/>
      <w:bookmarkEnd w:id="648"/>
      <w:bookmarkEnd w:id="649"/>
      <w:bookmarkEnd w:id="650"/>
      <w:r>
        <w:rPr>
          <w:rtl/>
        </w:rPr>
        <w:t>איתי, בבקשה, רצית ל</w:t>
      </w:r>
      <w:r w:rsidR="00895EB5">
        <w:rPr>
          <w:rFonts w:hint="cs"/>
          <w:rtl/>
        </w:rPr>
        <w:t>ו</w:t>
      </w:r>
      <w:r>
        <w:rPr>
          <w:rtl/>
        </w:rPr>
        <w:t>מר משהו?</w:t>
      </w:r>
    </w:p>
    <w:p w14:paraId="46CDEEBD" w14:textId="77777777" w:rsidR="00895EB5" w:rsidRDefault="00895EB5" w:rsidP="00451AD4">
      <w:pPr>
        <w:rPr>
          <w:rtl/>
        </w:rPr>
      </w:pPr>
      <w:bookmarkStart w:id="651" w:name="_ETM_Q1_874277"/>
      <w:bookmarkEnd w:id="651"/>
    </w:p>
    <w:p w14:paraId="49A0C78C" w14:textId="41F78ED4" w:rsidR="00895EB5" w:rsidRDefault="00895EB5" w:rsidP="00895EB5">
      <w:pPr>
        <w:pStyle w:val="af9"/>
        <w:keepNext/>
        <w:rPr>
          <w:rtl/>
        </w:rPr>
      </w:pPr>
      <w:bookmarkStart w:id="652" w:name="ET_guest_954413_33"/>
      <w:r w:rsidRPr="00895EB5">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895EB5">
        <w:rPr>
          <w:rStyle w:val="TagStyle"/>
          <w:rtl/>
        </w:rPr>
        <w:t xml:space="preserve"> &lt;&lt; אורח &gt;&gt;</w:t>
      </w:r>
      <w:r>
        <w:rPr>
          <w:rtl/>
        </w:rPr>
        <w:t xml:space="preserve">   </w:t>
      </w:r>
      <w:bookmarkEnd w:id="652"/>
    </w:p>
    <w:p w14:paraId="7A0D854C" w14:textId="77777777" w:rsidR="00895EB5" w:rsidRDefault="00895EB5" w:rsidP="00895EB5">
      <w:pPr>
        <w:pStyle w:val="KeepWithNext"/>
        <w:rPr>
          <w:rtl/>
        </w:rPr>
      </w:pPr>
    </w:p>
    <w:p w14:paraId="323AAFE0" w14:textId="7046D143" w:rsidR="00486450" w:rsidRDefault="00895EB5" w:rsidP="00451AD4">
      <w:pPr>
        <w:rPr>
          <w:rtl/>
        </w:rPr>
      </w:pPr>
      <w:bookmarkStart w:id="653" w:name="_ETM_Q1_882470"/>
      <w:bookmarkStart w:id="654" w:name="_ETM_Q1_877897"/>
      <w:bookmarkStart w:id="655" w:name="_ETM_Q1_1066630"/>
      <w:bookmarkStart w:id="656" w:name="_ETM_Q1_877927"/>
      <w:bookmarkEnd w:id="653"/>
      <w:bookmarkEnd w:id="654"/>
      <w:bookmarkEnd w:id="655"/>
      <w:bookmarkEnd w:id="656"/>
      <w:r>
        <w:rPr>
          <w:rFonts w:hint="cs"/>
          <w:rtl/>
        </w:rPr>
        <w:t>דיב</w:t>
      </w:r>
      <w:r w:rsidR="00486450">
        <w:rPr>
          <w:rtl/>
        </w:rPr>
        <w:t xml:space="preserve">רנו כבר </w:t>
      </w:r>
      <w:r>
        <w:rPr>
          <w:rFonts w:hint="cs"/>
          <w:rtl/>
        </w:rPr>
        <w:t>ש</w:t>
      </w:r>
      <w:r w:rsidR="00486450">
        <w:rPr>
          <w:rtl/>
        </w:rPr>
        <w:t xml:space="preserve">ברמה </w:t>
      </w:r>
      <w:bookmarkStart w:id="657" w:name="_ETM_Q1_878173"/>
      <w:bookmarkEnd w:id="657"/>
      <w:r w:rsidR="00486450">
        <w:rPr>
          <w:rtl/>
        </w:rPr>
        <w:t>העקרונית אנחנו מתנגדים ל</w:t>
      </w:r>
      <w:bookmarkStart w:id="658" w:name="_ETM_Q1_879027"/>
      <w:bookmarkEnd w:id="658"/>
      <w:r w:rsidR="00486450">
        <w:rPr>
          <w:rtl/>
        </w:rPr>
        <w:t xml:space="preserve">נוסח החוק </w:t>
      </w:r>
      <w:bookmarkStart w:id="659" w:name="_ETM_Q1_1071279"/>
      <w:bookmarkStart w:id="660" w:name="_ETM_Q1_879467"/>
      <w:bookmarkEnd w:id="659"/>
      <w:bookmarkEnd w:id="660"/>
      <w:r>
        <w:rPr>
          <w:rFonts w:hint="cs"/>
          <w:rtl/>
        </w:rPr>
        <w:t>ש</w:t>
      </w:r>
      <w:r w:rsidR="00486450">
        <w:rPr>
          <w:rtl/>
        </w:rPr>
        <w:t>מ</w:t>
      </w:r>
      <w:bookmarkStart w:id="661" w:name="_ETM_Q1_880373"/>
      <w:bookmarkEnd w:id="661"/>
      <w:r w:rsidR="00486450">
        <w:rPr>
          <w:rtl/>
        </w:rPr>
        <w:t>ופיע</w:t>
      </w:r>
      <w:bookmarkStart w:id="662" w:name="_ETM_Q1_885457"/>
      <w:bookmarkEnd w:id="662"/>
      <w:r w:rsidR="00486450">
        <w:rPr>
          <w:rtl/>
        </w:rPr>
        <w:t xml:space="preserve"> </w:t>
      </w:r>
      <w:r>
        <w:rPr>
          <w:rFonts w:hint="cs"/>
          <w:rtl/>
        </w:rPr>
        <w:t>פה</w:t>
      </w:r>
      <w:r w:rsidR="00486450">
        <w:rPr>
          <w:rtl/>
        </w:rPr>
        <w:t xml:space="preserve">. </w:t>
      </w:r>
      <w:bookmarkStart w:id="663" w:name="_ETM_Q1_884707"/>
      <w:bookmarkEnd w:id="663"/>
      <w:r w:rsidR="00486450">
        <w:rPr>
          <w:rtl/>
        </w:rPr>
        <w:t xml:space="preserve">בהקשר של הסעיפים שקראנו </w:t>
      </w:r>
      <w:bookmarkStart w:id="664" w:name="_ETM_Q1_1075929"/>
      <w:bookmarkEnd w:id="664"/>
      <w:r w:rsidR="00486450">
        <w:rPr>
          <w:rtl/>
        </w:rPr>
        <w:t xml:space="preserve">עכשיו, אנחנו מתנגדים לפיצול רגולטורי של מתן ההיתרים </w:t>
      </w:r>
      <w:bookmarkStart w:id="665" w:name="_ETM_Q1_1080890"/>
      <w:bookmarkEnd w:id="665"/>
      <w:r w:rsidR="00486450">
        <w:rPr>
          <w:rtl/>
        </w:rPr>
        <w:t>בין כמה</w:t>
      </w:r>
      <w:bookmarkStart w:id="666" w:name="_ETM_Q1_890587"/>
      <w:bookmarkEnd w:id="666"/>
      <w:r w:rsidR="00486450">
        <w:rPr>
          <w:rtl/>
        </w:rPr>
        <w:t xml:space="preserve"> רג</w:t>
      </w:r>
      <w:bookmarkStart w:id="667" w:name="_ETM_Q1_889067"/>
      <w:bookmarkEnd w:id="667"/>
      <w:r w:rsidR="00486450">
        <w:rPr>
          <w:rtl/>
        </w:rPr>
        <w:t>ולטורים</w:t>
      </w:r>
      <w:r>
        <w:rPr>
          <w:rFonts w:hint="cs"/>
          <w:rtl/>
        </w:rPr>
        <w:t xml:space="preserve"> - </w:t>
      </w:r>
      <w:bookmarkStart w:id="668" w:name="_ETM_Q1_897562"/>
      <w:bookmarkEnd w:id="668"/>
      <w:r>
        <w:rPr>
          <w:rFonts w:hint="cs"/>
          <w:rtl/>
        </w:rPr>
        <w:t>- -</w:t>
      </w:r>
      <w:bookmarkStart w:id="669" w:name="_ETM_Q1_893247"/>
      <w:bookmarkStart w:id="670" w:name="_ETM_Q1_893448"/>
      <w:bookmarkEnd w:id="669"/>
      <w:bookmarkEnd w:id="670"/>
    </w:p>
    <w:p w14:paraId="3A20410F" w14:textId="77777777" w:rsidR="00895EB5" w:rsidRDefault="00895EB5" w:rsidP="00451AD4">
      <w:pPr>
        <w:rPr>
          <w:rtl/>
        </w:rPr>
      </w:pPr>
      <w:bookmarkStart w:id="671" w:name="_ETM_Q1_893552"/>
      <w:bookmarkEnd w:id="671"/>
    </w:p>
    <w:p w14:paraId="1D470154" w14:textId="0FD43506" w:rsidR="00895EB5" w:rsidRDefault="00895EB5" w:rsidP="00895EB5">
      <w:pPr>
        <w:pStyle w:val="af6"/>
        <w:keepNext/>
        <w:rPr>
          <w:rtl/>
        </w:rPr>
      </w:pPr>
      <w:bookmarkStart w:id="672" w:name="ET_yor_6447_34"/>
      <w:r w:rsidRPr="00895EB5">
        <w:rPr>
          <w:rStyle w:val="TagStyle"/>
          <w:rtl/>
        </w:rPr>
        <w:t xml:space="preserve"> &lt;&lt; </w:t>
      </w:r>
      <w:proofErr w:type="spellStart"/>
      <w:r w:rsidRPr="00895EB5">
        <w:rPr>
          <w:rStyle w:val="TagStyle"/>
          <w:rtl/>
        </w:rPr>
        <w:t>יור</w:t>
      </w:r>
      <w:proofErr w:type="spellEnd"/>
      <w:r w:rsidRPr="00895EB5">
        <w:rPr>
          <w:rStyle w:val="TagStyle"/>
          <w:rtl/>
        </w:rPr>
        <w:t xml:space="preserve"> &gt;&gt; </w:t>
      </w:r>
      <w:r>
        <w:rPr>
          <w:rtl/>
        </w:rPr>
        <w:t xml:space="preserve">היו"ר יונתן </w:t>
      </w:r>
      <w:proofErr w:type="spellStart"/>
      <w:r>
        <w:rPr>
          <w:rtl/>
        </w:rPr>
        <w:t>מישרקי</w:t>
      </w:r>
      <w:proofErr w:type="spellEnd"/>
      <w:r>
        <w:rPr>
          <w:rtl/>
        </w:rPr>
        <w:t>:</w:t>
      </w:r>
      <w:r w:rsidRPr="00895EB5">
        <w:rPr>
          <w:rStyle w:val="TagStyle"/>
          <w:rtl/>
        </w:rPr>
        <w:t xml:space="preserve"> &lt;&lt; </w:t>
      </w:r>
      <w:proofErr w:type="spellStart"/>
      <w:r w:rsidRPr="00895EB5">
        <w:rPr>
          <w:rStyle w:val="TagStyle"/>
          <w:rtl/>
        </w:rPr>
        <w:t>יור</w:t>
      </w:r>
      <w:proofErr w:type="spellEnd"/>
      <w:r w:rsidRPr="00895EB5">
        <w:rPr>
          <w:rStyle w:val="TagStyle"/>
          <w:rtl/>
        </w:rPr>
        <w:t xml:space="preserve"> &gt;&gt;</w:t>
      </w:r>
      <w:r>
        <w:rPr>
          <w:rtl/>
        </w:rPr>
        <w:t xml:space="preserve">   </w:t>
      </w:r>
      <w:bookmarkEnd w:id="672"/>
    </w:p>
    <w:p w14:paraId="5CFFD813" w14:textId="77777777" w:rsidR="00895EB5" w:rsidRDefault="00895EB5" w:rsidP="00895EB5">
      <w:pPr>
        <w:pStyle w:val="KeepWithNext"/>
        <w:rPr>
          <w:rtl/>
        </w:rPr>
      </w:pPr>
    </w:p>
    <w:p w14:paraId="47F60FA3" w14:textId="77777777" w:rsidR="00895EB5" w:rsidRDefault="00486450" w:rsidP="00451AD4">
      <w:pPr>
        <w:rPr>
          <w:rtl/>
        </w:rPr>
      </w:pPr>
      <w:bookmarkStart w:id="673" w:name="_ETM_Q1_894222"/>
      <w:bookmarkStart w:id="674" w:name="_ETM_Q1_1083689"/>
      <w:bookmarkEnd w:id="673"/>
      <w:bookmarkEnd w:id="674"/>
      <w:r>
        <w:rPr>
          <w:rtl/>
        </w:rPr>
        <w:t>אתם מתנגדים למתן ה</w:t>
      </w:r>
      <w:r w:rsidR="00895EB5">
        <w:rPr>
          <w:rFonts w:hint="cs"/>
          <w:rtl/>
        </w:rPr>
        <w:t>ית</w:t>
      </w:r>
      <w:bookmarkStart w:id="675" w:name="_ETM_Q1_891337"/>
      <w:bookmarkEnd w:id="675"/>
      <w:r>
        <w:rPr>
          <w:rtl/>
        </w:rPr>
        <w:t>רים מראש</w:t>
      </w:r>
      <w:r w:rsidR="00895EB5">
        <w:rPr>
          <w:rFonts w:hint="cs"/>
          <w:rtl/>
        </w:rPr>
        <w:t xml:space="preserve"> בכלל</w:t>
      </w:r>
      <w:r>
        <w:rPr>
          <w:rtl/>
        </w:rPr>
        <w:t>, נכון</w:t>
      </w:r>
      <w:r w:rsidR="00895EB5">
        <w:rPr>
          <w:rFonts w:hint="cs"/>
          <w:rtl/>
        </w:rPr>
        <w:t>?</w:t>
      </w:r>
      <w:r>
        <w:rPr>
          <w:rtl/>
        </w:rPr>
        <w:t xml:space="preserve"> זה מה שנאמר </w:t>
      </w:r>
      <w:bookmarkStart w:id="676" w:name="_ETM_Q1_1085809"/>
      <w:bookmarkEnd w:id="676"/>
      <w:r>
        <w:rPr>
          <w:rtl/>
        </w:rPr>
        <w:t>פה בדיון הקודם</w:t>
      </w:r>
      <w:r w:rsidR="00895EB5">
        <w:rPr>
          <w:rFonts w:hint="cs"/>
          <w:rtl/>
        </w:rPr>
        <w:t>.</w:t>
      </w:r>
    </w:p>
    <w:p w14:paraId="5A152082" w14:textId="77777777" w:rsidR="00895EB5" w:rsidRDefault="00895EB5" w:rsidP="00451AD4">
      <w:pPr>
        <w:rPr>
          <w:rtl/>
        </w:rPr>
      </w:pPr>
      <w:bookmarkStart w:id="677" w:name="_ETM_Q1_894776"/>
      <w:bookmarkEnd w:id="677"/>
    </w:p>
    <w:p w14:paraId="763AB7FE" w14:textId="5E66F783" w:rsidR="00895EB5" w:rsidRDefault="00895EB5" w:rsidP="00895EB5">
      <w:pPr>
        <w:pStyle w:val="-"/>
        <w:keepNext/>
        <w:rPr>
          <w:rtl/>
        </w:rPr>
      </w:pPr>
      <w:bookmarkStart w:id="678" w:name="ET_speakercontinue_954413_35"/>
      <w:r w:rsidRPr="00895EB5">
        <w:rPr>
          <w:rStyle w:val="TagStyle"/>
          <w:rtl/>
        </w:rPr>
        <w:t xml:space="preserve"> &lt;&lt; </w:t>
      </w:r>
      <w:proofErr w:type="spellStart"/>
      <w:r w:rsidRPr="00895EB5">
        <w:rPr>
          <w:rStyle w:val="TagStyle"/>
          <w:rtl/>
        </w:rPr>
        <w:t>דובר_המשך</w:t>
      </w:r>
      <w:proofErr w:type="spellEnd"/>
      <w:r w:rsidRPr="00895EB5">
        <w:rPr>
          <w:rStyle w:val="TagStyle"/>
          <w:rtl/>
        </w:rPr>
        <w:t xml:space="preserve"> &gt;&gt; </w:t>
      </w:r>
      <w:r>
        <w:rPr>
          <w:rtl/>
        </w:rPr>
        <w:t xml:space="preserve">איתי </w:t>
      </w:r>
      <w:proofErr w:type="spellStart"/>
      <w:r>
        <w:rPr>
          <w:rtl/>
        </w:rPr>
        <w:t>פלומבו</w:t>
      </w:r>
      <w:proofErr w:type="spellEnd"/>
      <w:r>
        <w:rPr>
          <w:rtl/>
        </w:rPr>
        <w:t xml:space="preserve"> ויסמן:</w:t>
      </w:r>
      <w:r w:rsidRPr="00895EB5">
        <w:rPr>
          <w:rStyle w:val="TagStyle"/>
          <w:rtl/>
        </w:rPr>
        <w:t xml:space="preserve"> &lt;&lt; </w:t>
      </w:r>
      <w:proofErr w:type="spellStart"/>
      <w:r w:rsidRPr="00895EB5">
        <w:rPr>
          <w:rStyle w:val="TagStyle"/>
          <w:rtl/>
        </w:rPr>
        <w:t>דובר_המשך</w:t>
      </w:r>
      <w:proofErr w:type="spellEnd"/>
      <w:r w:rsidRPr="00895EB5">
        <w:rPr>
          <w:rStyle w:val="TagStyle"/>
          <w:rtl/>
        </w:rPr>
        <w:t xml:space="preserve"> &gt;&gt;</w:t>
      </w:r>
      <w:r>
        <w:rPr>
          <w:rtl/>
        </w:rPr>
        <w:t xml:space="preserve">   </w:t>
      </w:r>
      <w:bookmarkEnd w:id="678"/>
    </w:p>
    <w:p w14:paraId="4335C7A0" w14:textId="77777777" w:rsidR="00895EB5" w:rsidRDefault="00895EB5" w:rsidP="00895EB5">
      <w:pPr>
        <w:pStyle w:val="KeepWithNext"/>
        <w:rPr>
          <w:rtl/>
        </w:rPr>
      </w:pPr>
    </w:p>
    <w:p w14:paraId="0E42A988" w14:textId="53A0F0C2" w:rsidR="00486450" w:rsidRDefault="00895EB5" w:rsidP="00895EB5">
      <w:pPr>
        <w:rPr>
          <w:rtl/>
        </w:rPr>
      </w:pPr>
      <w:bookmarkStart w:id="679" w:name="_ETM_Q1_896010"/>
      <w:bookmarkStart w:id="680" w:name="_ETM_Q1_894156"/>
      <w:bookmarkEnd w:id="679"/>
      <w:bookmarkEnd w:id="680"/>
      <w:r>
        <w:rPr>
          <w:rFonts w:hint="cs"/>
          <w:rtl/>
        </w:rPr>
        <w:t>נכון, ו</w:t>
      </w:r>
      <w:bookmarkStart w:id="681" w:name="_ETM_Q1_895886"/>
      <w:bookmarkEnd w:id="681"/>
      <w:r>
        <w:rPr>
          <w:rFonts w:hint="cs"/>
          <w:rtl/>
        </w:rPr>
        <w:t>למכסות.</w:t>
      </w:r>
      <w:bookmarkStart w:id="682" w:name="_ETM_Q1_896654"/>
      <w:bookmarkStart w:id="683" w:name="_ETM_Q1_896761"/>
      <w:bookmarkEnd w:id="682"/>
      <w:bookmarkEnd w:id="683"/>
      <w:r>
        <w:rPr>
          <w:rFonts w:hint="cs"/>
          <w:rtl/>
        </w:rPr>
        <w:t xml:space="preserve"> </w:t>
      </w:r>
      <w:bookmarkStart w:id="684" w:name="_ETM_Q1_1087930"/>
      <w:bookmarkStart w:id="685" w:name="_ETM_Q1_895486"/>
      <w:bookmarkEnd w:id="684"/>
      <w:bookmarkEnd w:id="685"/>
      <w:r w:rsidR="00486450">
        <w:rPr>
          <w:rtl/>
        </w:rPr>
        <w:t>וחשוב לי שזה י</w:t>
      </w:r>
      <w:r>
        <w:rPr>
          <w:rFonts w:hint="cs"/>
          <w:rtl/>
        </w:rPr>
        <w:t>י</w:t>
      </w:r>
      <w:r w:rsidR="00486450">
        <w:rPr>
          <w:rtl/>
        </w:rPr>
        <w:t>אמר</w:t>
      </w:r>
      <w:r>
        <w:rPr>
          <w:rFonts w:hint="cs"/>
          <w:rtl/>
        </w:rPr>
        <w:t xml:space="preserve"> לפרוטוקול.</w:t>
      </w:r>
      <w:bookmarkStart w:id="686" w:name="_ETM_Q1_897236"/>
      <w:bookmarkStart w:id="687" w:name="_ETM_Q1_897444"/>
      <w:bookmarkEnd w:id="686"/>
      <w:bookmarkEnd w:id="687"/>
    </w:p>
    <w:p w14:paraId="3E946DD4" w14:textId="77777777" w:rsidR="00895EB5" w:rsidRDefault="00895EB5" w:rsidP="00895EB5">
      <w:pPr>
        <w:rPr>
          <w:rtl/>
        </w:rPr>
      </w:pPr>
      <w:bookmarkStart w:id="688" w:name="_ETM_Q1_897542"/>
      <w:bookmarkEnd w:id="688"/>
    </w:p>
    <w:p w14:paraId="23BFBF65" w14:textId="360C4EA4" w:rsidR="00895EB5" w:rsidRDefault="00895EB5" w:rsidP="00895EB5">
      <w:pPr>
        <w:pStyle w:val="af6"/>
        <w:keepNext/>
        <w:rPr>
          <w:rtl/>
        </w:rPr>
      </w:pPr>
      <w:bookmarkStart w:id="689" w:name="ET_yor_6447_36"/>
      <w:r w:rsidRPr="00895EB5">
        <w:rPr>
          <w:rStyle w:val="TagStyle"/>
          <w:rtl/>
        </w:rPr>
        <w:t xml:space="preserve"> &lt;&lt; </w:t>
      </w:r>
      <w:proofErr w:type="spellStart"/>
      <w:r w:rsidRPr="00895EB5">
        <w:rPr>
          <w:rStyle w:val="TagStyle"/>
          <w:rtl/>
        </w:rPr>
        <w:t>יור</w:t>
      </w:r>
      <w:proofErr w:type="spellEnd"/>
      <w:r w:rsidRPr="00895EB5">
        <w:rPr>
          <w:rStyle w:val="TagStyle"/>
          <w:rtl/>
        </w:rPr>
        <w:t xml:space="preserve"> &gt;&gt; </w:t>
      </w:r>
      <w:r>
        <w:rPr>
          <w:rtl/>
        </w:rPr>
        <w:t xml:space="preserve">היו"ר יונתן </w:t>
      </w:r>
      <w:proofErr w:type="spellStart"/>
      <w:r>
        <w:rPr>
          <w:rtl/>
        </w:rPr>
        <w:t>מישרקי</w:t>
      </w:r>
      <w:proofErr w:type="spellEnd"/>
      <w:r>
        <w:rPr>
          <w:rtl/>
        </w:rPr>
        <w:t>:</w:t>
      </w:r>
      <w:r w:rsidRPr="00895EB5">
        <w:rPr>
          <w:rStyle w:val="TagStyle"/>
          <w:rtl/>
        </w:rPr>
        <w:t xml:space="preserve"> &lt;&lt; </w:t>
      </w:r>
      <w:proofErr w:type="spellStart"/>
      <w:r w:rsidRPr="00895EB5">
        <w:rPr>
          <w:rStyle w:val="TagStyle"/>
          <w:rtl/>
        </w:rPr>
        <w:t>יור</w:t>
      </w:r>
      <w:proofErr w:type="spellEnd"/>
      <w:r w:rsidRPr="00895EB5">
        <w:rPr>
          <w:rStyle w:val="TagStyle"/>
          <w:rtl/>
        </w:rPr>
        <w:t xml:space="preserve"> &gt;&gt;</w:t>
      </w:r>
      <w:r>
        <w:rPr>
          <w:rtl/>
        </w:rPr>
        <w:t xml:space="preserve">   </w:t>
      </w:r>
      <w:bookmarkEnd w:id="689"/>
    </w:p>
    <w:p w14:paraId="3E01990E" w14:textId="77777777" w:rsidR="00895EB5" w:rsidRDefault="00895EB5" w:rsidP="00895EB5">
      <w:pPr>
        <w:pStyle w:val="KeepWithNext"/>
        <w:rPr>
          <w:rtl/>
        </w:rPr>
      </w:pPr>
    </w:p>
    <w:p w14:paraId="157BFC6D" w14:textId="563D3CA7" w:rsidR="00486450" w:rsidRDefault="00486450" w:rsidP="00451AD4">
      <w:pPr>
        <w:rPr>
          <w:rtl/>
        </w:rPr>
      </w:pPr>
      <w:bookmarkStart w:id="690" w:name="_ETM_Q1_898163"/>
      <w:bookmarkStart w:id="691" w:name="_ETM_Q1_1089170"/>
      <w:bookmarkEnd w:id="690"/>
      <w:bookmarkEnd w:id="691"/>
      <w:r>
        <w:rPr>
          <w:rtl/>
        </w:rPr>
        <w:t>א</w:t>
      </w:r>
      <w:bookmarkStart w:id="692" w:name="_ETM_Q1_899876"/>
      <w:bookmarkEnd w:id="692"/>
      <w:r>
        <w:rPr>
          <w:rtl/>
        </w:rPr>
        <w:t>ני לא מתעלם מ</w:t>
      </w:r>
      <w:r w:rsidR="00895EB5">
        <w:rPr>
          <w:rFonts w:hint="cs"/>
          <w:rtl/>
        </w:rPr>
        <w:t>שום</w:t>
      </w:r>
      <w:r>
        <w:rPr>
          <w:rtl/>
        </w:rPr>
        <w:t xml:space="preserve"> הערה שנאמרה</w:t>
      </w:r>
      <w:bookmarkStart w:id="693" w:name="_ETM_Q1_899676"/>
      <w:bookmarkEnd w:id="693"/>
      <w:r>
        <w:rPr>
          <w:rtl/>
        </w:rPr>
        <w:t xml:space="preserve"> פה</w:t>
      </w:r>
      <w:r w:rsidR="00895EB5">
        <w:rPr>
          <w:rFonts w:hint="cs"/>
          <w:rtl/>
        </w:rPr>
        <w:t>,</w:t>
      </w:r>
      <w:r>
        <w:rPr>
          <w:rtl/>
        </w:rPr>
        <w:t xml:space="preserve"> דרך אגב</w:t>
      </w:r>
      <w:bookmarkStart w:id="694" w:name="_ETM_Q1_901166"/>
      <w:bookmarkEnd w:id="694"/>
      <w:r w:rsidR="00895EB5">
        <w:rPr>
          <w:rFonts w:hint="cs"/>
          <w:rtl/>
        </w:rPr>
        <w:t>.</w:t>
      </w:r>
      <w:r>
        <w:rPr>
          <w:rtl/>
        </w:rPr>
        <w:t xml:space="preserve"> </w:t>
      </w:r>
      <w:bookmarkStart w:id="695" w:name="_ETM_Q1_1092273"/>
      <w:bookmarkEnd w:id="695"/>
      <w:r>
        <w:rPr>
          <w:rtl/>
        </w:rPr>
        <w:t>זה נאמר שוב לפרוטוקול, אין בעיה, זה בסדר,</w:t>
      </w:r>
      <w:r w:rsidR="00895EB5">
        <w:rPr>
          <w:rFonts w:hint="cs"/>
          <w:rtl/>
        </w:rPr>
        <w:t xml:space="preserve"> ו</w:t>
      </w:r>
      <w:r>
        <w:rPr>
          <w:rtl/>
        </w:rPr>
        <w:t xml:space="preserve">זה </w:t>
      </w:r>
      <w:bookmarkStart w:id="696" w:name="_ETM_Q1_1095376"/>
      <w:bookmarkStart w:id="697" w:name="_ETM_Q1_901946"/>
      <w:bookmarkEnd w:id="696"/>
      <w:bookmarkEnd w:id="697"/>
      <w:r>
        <w:rPr>
          <w:rtl/>
        </w:rPr>
        <w:t>נרשם עכשיו שוב</w:t>
      </w:r>
      <w:r w:rsidR="00895EB5">
        <w:rPr>
          <w:rFonts w:hint="cs"/>
          <w:rtl/>
        </w:rPr>
        <w:t xml:space="preserve">. </w:t>
      </w:r>
      <w:bookmarkStart w:id="698" w:name="_ETM_Q1_903646"/>
      <w:bookmarkEnd w:id="698"/>
      <w:r>
        <w:rPr>
          <w:rtl/>
        </w:rPr>
        <w:t>הדיון הז</w:t>
      </w:r>
      <w:bookmarkStart w:id="699" w:name="_ETM_Q1_902312"/>
      <w:bookmarkEnd w:id="699"/>
      <w:r>
        <w:rPr>
          <w:rtl/>
        </w:rPr>
        <w:t xml:space="preserve">ה לא מבטל את הדיונים </w:t>
      </w:r>
      <w:bookmarkStart w:id="700" w:name="_ETM_Q1_1098480"/>
      <w:bookmarkStart w:id="701" w:name="_ETM_Q1_907116"/>
      <w:bookmarkEnd w:id="700"/>
      <w:bookmarkEnd w:id="701"/>
      <w:r w:rsidR="00895EB5">
        <w:rPr>
          <w:rFonts w:hint="cs"/>
          <w:rtl/>
        </w:rPr>
        <w:t xml:space="preserve">העקרוניים </w:t>
      </w:r>
      <w:r>
        <w:rPr>
          <w:rtl/>
        </w:rPr>
        <w:t>שהיו פה</w:t>
      </w:r>
      <w:bookmarkStart w:id="702" w:name="_ETM_Q1_907626"/>
      <w:bookmarkStart w:id="703" w:name="_ETM_Q1_908486"/>
      <w:bookmarkEnd w:id="702"/>
      <w:bookmarkEnd w:id="703"/>
      <w:r>
        <w:rPr>
          <w:rtl/>
        </w:rPr>
        <w:t xml:space="preserve">, </w:t>
      </w:r>
      <w:r w:rsidR="00895EB5">
        <w:rPr>
          <w:rFonts w:hint="cs"/>
          <w:rtl/>
        </w:rPr>
        <w:t>וכ</w:t>
      </w:r>
      <w:r>
        <w:rPr>
          <w:rtl/>
        </w:rPr>
        <w:t xml:space="preserve">ל אחד </w:t>
      </w:r>
      <w:r w:rsidR="00895EB5">
        <w:rPr>
          <w:rFonts w:hint="cs"/>
          <w:rtl/>
        </w:rPr>
        <w:t>ו</w:t>
      </w:r>
      <w:r>
        <w:rPr>
          <w:rtl/>
        </w:rPr>
        <w:t xml:space="preserve">סיבותיו הטובות </w:t>
      </w:r>
      <w:bookmarkStart w:id="704" w:name="_ETM_Q1_1101583"/>
      <w:bookmarkEnd w:id="704"/>
      <w:r>
        <w:rPr>
          <w:rtl/>
        </w:rPr>
        <w:t>עמו</w:t>
      </w:r>
      <w:bookmarkStart w:id="705" w:name="_ETM_Q1_911266"/>
      <w:bookmarkEnd w:id="705"/>
      <w:r w:rsidR="00895EB5">
        <w:rPr>
          <w:rFonts w:hint="cs"/>
          <w:rtl/>
        </w:rPr>
        <w:t>.</w:t>
      </w:r>
      <w:r>
        <w:rPr>
          <w:rtl/>
        </w:rPr>
        <w:t xml:space="preserve"> אנחנו לא מזלזלים ולא מבטלים את זה כלאחר </w:t>
      </w:r>
      <w:bookmarkStart w:id="706" w:name="_ETM_Q1_1104686"/>
      <w:bookmarkEnd w:id="706"/>
      <w:r>
        <w:rPr>
          <w:rtl/>
        </w:rPr>
        <w:t>יד</w:t>
      </w:r>
      <w:r w:rsidR="00895EB5">
        <w:rPr>
          <w:rFonts w:hint="cs"/>
          <w:rtl/>
        </w:rPr>
        <w:t>.</w:t>
      </w:r>
      <w:bookmarkStart w:id="707" w:name="_ETM_Q1_913726"/>
      <w:bookmarkEnd w:id="707"/>
      <w:r>
        <w:rPr>
          <w:rtl/>
        </w:rPr>
        <w:t xml:space="preserve"> המשך ההקראה</w:t>
      </w:r>
      <w:bookmarkStart w:id="708" w:name="_ETM_Q1_913296"/>
      <w:bookmarkEnd w:id="708"/>
      <w:r>
        <w:rPr>
          <w:rtl/>
        </w:rPr>
        <w:t xml:space="preserve"> זה לבקשתי.</w:t>
      </w:r>
    </w:p>
    <w:p w14:paraId="4552169B" w14:textId="77777777" w:rsidR="00895EB5" w:rsidRDefault="00895EB5" w:rsidP="00451AD4">
      <w:pPr>
        <w:rPr>
          <w:rtl/>
        </w:rPr>
      </w:pPr>
      <w:bookmarkStart w:id="709" w:name="_ETM_Q1_919289"/>
      <w:bookmarkStart w:id="710" w:name="_ETM_Q1_919434"/>
      <w:bookmarkEnd w:id="709"/>
      <w:bookmarkEnd w:id="710"/>
    </w:p>
    <w:p w14:paraId="45FEF4A5" w14:textId="3B8AC953" w:rsidR="00895EB5" w:rsidRDefault="00895EB5" w:rsidP="00895EB5">
      <w:pPr>
        <w:pStyle w:val="-"/>
        <w:keepNext/>
        <w:rPr>
          <w:rtl/>
        </w:rPr>
      </w:pPr>
      <w:bookmarkStart w:id="711" w:name="ET_speakercontinue_954413_37"/>
      <w:r w:rsidRPr="00895EB5">
        <w:rPr>
          <w:rStyle w:val="TagStyle"/>
          <w:rtl/>
        </w:rPr>
        <w:t xml:space="preserve"> &lt;&lt; </w:t>
      </w:r>
      <w:proofErr w:type="spellStart"/>
      <w:r w:rsidRPr="00895EB5">
        <w:rPr>
          <w:rStyle w:val="TagStyle"/>
          <w:rtl/>
        </w:rPr>
        <w:t>דובר_המשך</w:t>
      </w:r>
      <w:proofErr w:type="spellEnd"/>
      <w:r w:rsidRPr="00895EB5">
        <w:rPr>
          <w:rStyle w:val="TagStyle"/>
          <w:rtl/>
        </w:rPr>
        <w:t xml:space="preserve"> &gt;&gt; </w:t>
      </w:r>
      <w:r>
        <w:rPr>
          <w:rtl/>
        </w:rPr>
        <w:t xml:space="preserve">איתי </w:t>
      </w:r>
      <w:proofErr w:type="spellStart"/>
      <w:r>
        <w:rPr>
          <w:rtl/>
        </w:rPr>
        <w:t>פלומבו</w:t>
      </w:r>
      <w:proofErr w:type="spellEnd"/>
      <w:r>
        <w:rPr>
          <w:rtl/>
        </w:rPr>
        <w:t xml:space="preserve"> ויסמן:</w:t>
      </w:r>
      <w:r w:rsidRPr="00895EB5">
        <w:rPr>
          <w:rStyle w:val="TagStyle"/>
          <w:rtl/>
        </w:rPr>
        <w:t xml:space="preserve"> &lt;&lt; </w:t>
      </w:r>
      <w:proofErr w:type="spellStart"/>
      <w:r w:rsidRPr="00895EB5">
        <w:rPr>
          <w:rStyle w:val="TagStyle"/>
          <w:rtl/>
        </w:rPr>
        <w:t>דובר_המשך</w:t>
      </w:r>
      <w:proofErr w:type="spellEnd"/>
      <w:r w:rsidRPr="00895EB5">
        <w:rPr>
          <w:rStyle w:val="TagStyle"/>
          <w:rtl/>
        </w:rPr>
        <w:t xml:space="preserve"> &gt;&gt;</w:t>
      </w:r>
      <w:r>
        <w:rPr>
          <w:rtl/>
        </w:rPr>
        <w:t xml:space="preserve">   </w:t>
      </w:r>
      <w:bookmarkEnd w:id="711"/>
    </w:p>
    <w:p w14:paraId="49112D04" w14:textId="77777777" w:rsidR="00895EB5" w:rsidRDefault="00895EB5" w:rsidP="00895EB5">
      <w:pPr>
        <w:pStyle w:val="KeepWithNext"/>
        <w:rPr>
          <w:rtl/>
        </w:rPr>
      </w:pPr>
    </w:p>
    <w:p w14:paraId="05A64EBF" w14:textId="77777777" w:rsidR="00895EB5" w:rsidRDefault="00486450" w:rsidP="00451AD4">
      <w:pPr>
        <w:rPr>
          <w:rtl/>
        </w:rPr>
      </w:pPr>
      <w:bookmarkStart w:id="712" w:name="_ETM_Q1_922054"/>
      <w:bookmarkStart w:id="713" w:name="_ETM_Q1_1108209"/>
      <w:bookmarkEnd w:id="712"/>
      <w:bookmarkEnd w:id="713"/>
      <w:r>
        <w:rPr>
          <w:rtl/>
        </w:rPr>
        <w:t>אפשר עוד הערה אחת</w:t>
      </w:r>
      <w:r w:rsidR="00895EB5">
        <w:rPr>
          <w:rFonts w:hint="cs"/>
          <w:rtl/>
        </w:rPr>
        <w:t>?</w:t>
      </w:r>
    </w:p>
    <w:p w14:paraId="0732192E" w14:textId="77777777" w:rsidR="00895EB5" w:rsidRDefault="00895EB5" w:rsidP="00451AD4">
      <w:pPr>
        <w:rPr>
          <w:rtl/>
        </w:rPr>
      </w:pPr>
    </w:p>
    <w:p w14:paraId="25F9C02D" w14:textId="6C1FC781" w:rsidR="00895EB5" w:rsidRDefault="00895EB5" w:rsidP="00895EB5">
      <w:pPr>
        <w:pStyle w:val="af6"/>
        <w:keepNext/>
        <w:rPr>
          <w:rtl/>
        </w:rPr>
      </w:pPr>
      <w:bookmarkStart w:id="714" w:name="ET_yor_6447_38"/>
      <w:r w:rsidRPr="00895EB5">
        <w:rPr>
          <w:rStyle w:val="TagStyle"/>
          <w:rtl/>
        </w:rPr>
        <w:t xml:space="preserve"> &lt;&lt; </w:t>
      </w:r>
      <w:proofErr w:type="spellStart"/>
      <w:r w:rsidRPr="00895EB5">
        <w:rPr>
          <w:rStyle w:val="TagStyle"/>
          <w:rtl/>
        </w:rPr>
        <w:t>יור</w:t>
      </w:r>
      <w:proofErr w:type="spellEnd"/>
      <w:r w:rsidRPr="00895EB5">
        <w:rPr>
          <w:rStyle w:val="TagStyle"/>
          <w:rtl/>
        </w:rPr>
        <w:t xml:space="preserve"> &gt;&gt; </w:t>
      </w:r>
      <w:r>
        <w:rPr>
          <w:rtl/>
        </w:rPr>
        <w:t xml:space="preserve">היו"ר יונתן </w:t>
      </w:r>
      <w:proofErr w:type="spellStart"/>
      <w:r>
        <w:rPr>
          <w:rtl/>
        </w:rPr>
        <w:t>מישרקי</w:t>
      </w:r>
      <w:proofErr w:type="spellEnd"/>
      <w:r>
        <w:rPr>
          <w:rtl/>
        </w:rPr>
        <w:t>:</w:t>
      </w:r>
      <w:r w:rsidRPr="00895EB5">
        <w:rPr>
          <w:rStyle w:val="TagStyle"/>
          <w:rtl/>
        </w:rPr>
        <w:t xml:space="preserve"> &lt;&lt; </w:t>
      </w:r>
      <w:proofErr w:type="spellStart"/>
      <w:r w:rsidRPr="00895EB5">
        <w:rPr>
          <w:rStyle w:val="TagStyle"/>
          <w:rtl/>
        </w:rPr>
        <w:t>יור</w:t>
      </w:r>
      <w:proofErr w:type="spellEnd"/>
      <w:r w:rsidRPr="00895EB5">
        <w:rPr>
          <w:rStyle w:val="TagStyle"/>
          <w:rtl/>
        </w:rPr>
        <w:t xml:space="preserve"> &gt;&gt;</w:t>
      </w:r>
      <w:r>
        <w:rPr>
          <w:rtl/>
        </w:rPr>
        <w:t xml:space="preserve">   </w:t>
      </w:r>
      <w:bookmarkEnd w:id="714"/>
    </w:p>
    <w:p w14:paraId="4C5DC956" w14:textId="77777777" w:rsidR="00895EB5" w:rsidRDefault="00895EB5" w:rsidP="00895EB5">
      <w:pPr>
        <w:pStyle w:val="KeepWithNext"/>
        <w:rPr>
          <w:rtl/>
        </w:rPr>
      </w:pPr>
    </w:p>
    <w:p w14:paraId="755DDA67" w14:textId="77777777" w:rsidR="00895EB5" w:rsidRDefault="00895EB5" w:rsidP="00895EB5">
      <w:pPr>
        <w:rPr>
          <w:rtl/>
        </w:rPr>
      </w:pPr>
      <w:bookmarkStart w:id="715" w:name="_ETM_Q1_917686"/>
      <w:bookmarkEnd w:id="715"/>
      <w:r>
        <w:rPr>
          <w:rFonts w:hint="cs"/>
          <w:rtl/>
        </w:rPr>
        <w:t xml:space="preserve">אפשר, </w:t>
      </w:r>
      <w:r w:rsidR="00486450">
        <w:rPr>
          <w:rtl/>
        </w:rPr>
        <w:t>בטח.</w:t>
      </w:r>
      <w:bookmarkStart w:id="716" w:name="_ETM_Q1_923543"/>
      <w:bookmarkEnd w:id="716"/>
    </w:p>
    <w:p w14:paraId="3FA9EFB8" w14:textId="77777777" w:rsidR="00895EB5" w:rsidRDefault="00895EB5" w:rsidP="00895EB5">
      <w:pPr>
        <w:rPr>
          <w:rtl/>
        </w:rPr>
      </w:pPr>
      <w:bookmarkStart w:id="717" w:name="_ETM_Q1_923613"/>
      <w:bookmarkEnd w:id="717"/>
    </w:p>
    <w:p w14:paraId="3AD518B9" w14:textId="33A4D484" w:rsidR="00895EB5" w:rsidRDefault="00895EB5" w:rsidP="00895EB5">
      <w:pPr>
        <w:pStyle w:val="-"/>
        <w:keepNext/>
        <w:rPr>
          <w:rtl/>
        </w:rPr>
      </w:pPr>
      <w:bookmarkStart w:id="718" w:name="ET_speakercontinue_954413_39"/>
      <w:r w:rsidRPr="00895EB5">
        <w:rPr>
          <w:rStyle w:val="TagStyle"/>
          <w:rtl/>
        </w:rPr>
        <w:t xml:space="preserve"> &lt;&lt; </w:t>
      </w:r>
      <w:proofErr w:type="spellStart"/>
      <w:r w:rsidRPr="00895EB5">
        <w:rPr>
          <w:rStyle w:val="TagStyle"/>
          <w:rtl/>
        </w:rPr>
        <w:t>דובר_המשך</w:t>
      </w:r>
      <w:proofErr w:type="spellEnd"/>
      <w:r w:rsidRPr="00895EB5">
        <w:rPr>
          <w:rStyle w:val="TagStyle"/>
          <w:rtl/>
        </w:rPr>
        <w:t xml:space="preserve"> &gt;&gt; </w:t>
      </w:r>
      <w:r>
        <w:rPr>
          <w:rtl/>
        </w:rPr>
        <w:t xml:space="preserve">איתי </w:t>
      </w:r>
      <w:proofErr w:type="spellStart"/>
      <w:r>
        <w:rPr>
          <w:rtl/>
        </w:rPr>
        <w:t>פלומבו</w:t>
      </w:r>
      <w:proofErr w:type="spellEnd"/>
      <w:r>
        <w:rPr>
          <w:rtl/>
        </w:rPr>
        <w:t xml:space="preserve"> ויסמן:</w:t>
      </w:r>
      <w:r w:rsidRPr="00895EB5">
        <w:rPr>
          <w:rStyle w:val="TagStyle"/>
          <w:rtl/>
        </w:rPr>
        <w:t xml:space="preserve"> &lt;&lt; </w:t>
      </w:r>
      <w:proofErr w:type="spellStart"/>
      <w:r w:rsidRPr="00895EB5">
        <w:rPr>
          <w:rStyle w:val="TagStyle"/>
          <w:rtl/>
        </w:rPr>
        <w:t>דובר_המשך</w:t>
      </w:r>
      <w:proofErr w:type="spellEnd"/>
      <w:r w:rsidRPr="00895EB5">
        <w:rPr>
          <w:rStyle w:val="TagStyle"/>
          <w:rtl/>
        </w:rPr>
        <w:t xml:space="preserve"> &gt;&gt;</w:t>
      </w:r>
      <w:r>
        <w:rPr>
          <w:rtl/>
        </w:rPr>
        <w:t xml:space="preserve">   </w:t>
      </w:r>
      <w:bookmarkEnd w:id="718"/>
    </w:p>
    <w:p w14:paraId="68DFB176" w14:textId="77777777" w:rsidR="00895EB5" w:rsidRDefault="00895EB5" w:rsidP="00895EB5">
      <w:pPr>
        <w:pStyle w:val="KeepWithNext"/>
        <w:rPr>
          <w:rtl/>
        </w:rPr>
      </w:pPr>
    </w:p>
    <w:p w14:paraId="2C44411A" w14:textId="64D41F8D" w:rsidR="00486450" w:rsidRDefault="00486450" w:rsidP="00895EB5">
      <w:pPr>
        <w:rPr>
          <w:rtl/>
        </w:rPr>
      </w:pPr>
      <w:bookmarkStart w:id="719" w:name="_ETM_Q1_925030"/>
      <w:bookmarkStart w:id="720" w:name="_ETM_Q1_921166"/>
      <w:bookmarkStart w:id="721" w:name="_ETM_Q1_923719"/>
      <w:bookmarkStart w:id="722" w:name="_ETM_Q1_923807"/>
      <w:bookmarkEnd w:id="719"/>
      <w:bookmarkEnd w:id="720"/>
      <w:bookmarkEnd w:id="721"/>
      <w:bookmarkEnd w:id="722"/>
      <w:r>
        <w:rPr>
          <w:rtl/>
        </w:rPr>
        <w:t xml:space="preserve">לעניין של </w:t>
      </w:r>
      <w:bookmarkStart w:id="723" w:name="_ETM_Q1_1112109"/>
      <w:bookmarkEnd w:id="723"/>
      <w:r>
        <w:rPr>
          <w:rtl/>
        </w:rPr>
        <w:t xml:space="preserve">רגולציה על כל שרשרת הערך, למעשה אנחנו מייצרים פה מצב </w:t>
      </w:r>
      <w:bookmarkStart w:id="724" w:name="_ETM_Q1_1116009"/>
      <w:bookmarkEnd w:id="724"/>
      <w:r>
        <w:rPr>
          <w:rtl/>
        </w:rPr>
        <w:t xml:space="preserve">שגם המשווקים שמייצרים גמישות לשוק צריכים לעבור איזה סוג של </w:t>
      </w:r>
      <w:bookmarkStart w:id="725" w:name="_ETM_Q1_1119909"/>
      <w:bookmarkEnd w:id="725"/>
      <w:r>
        <w:rPr>
          <w:rtl/>
        </w:rPr>
        <w:t>רישיון</w:t>
      </w:r>
      <w:bookmarkStart w:id="726" w:name="_ETM_Q1_930006"/>
      <w:bookmarkEnd w:id="726"/>
      <w:r w:rsidR="00895EB5">
        <w:rPr>
          <w:rFonts w:hint="cs"/>
          <w:rtl/>
        </w:rPr>
        <w:t xml:space="preserve">. </w:t>
      </w:r>
      <w:bookmarkStart w:id="727" w:name="_ETM_Q1_930439"/>
      <w:bookmarkEnd w:id="727"/>
      <w:r w:rsidR="00895EB5">
        <w:rPr>
          <w:rFonts w:hint="cs"/>
          <w:rtl/>
        </w:rPr>
        <w:t>גם</w:t>
      </w:r>
      <w:r>
        <w:rPr>
          <w:rtl/>
        </w:rPr>
        <w:t xml:space="preserve"> זה משהו שאנחנו מתנגדים אליו.</w:t>
      </w:r>
      <w:bookmarkStart w:id="728" w:name="_ETM_Q1_936638"/>
      <w:bookmarkEnd w:id="728"/>
    </w:p>
    <w:p w14:paraId="7E906728" w14:textId="77777777" w:rsidR="000F31E8" w:rsidRDefault="000F31E8" w:rsidP="00895EB5">
      <w:pPr>
        <w:rPr>
          <w:rtl/>
        </w:rPr>
      </w:pPr>
      <w:bookmarkStart w:id="729" w:name="_ETM_Q1_936847"/>
      <w:bookmarkEnd w:id="729"/>
    </w:p>
    <w:p w14:paraId="145AC3A3" w14:textId="3F58E846" w:rsidR="000F31E8" w:rsidRDefault="000F31E8" w:rsidP="000F31E8">
      <w:pPr>
        <w:pStyle w:val="af6"/>
        <w:keepNext/>
        <w:rPr>
          <w:rtl/>
        </w:rPr>
      </w:pPr>
      <w:bookmarkStart w:id="730" w:name="ET_yor_6447_40"/>
      <w:r w:rsidRPr="000F31E8">
        <w:rPr>
          <w:rStyle w:val="TagStyle"/>
          <w:rtl/>
        </w:rPr>
        <w:t xml:space="preserve"> &lt;&lt; </w:t>
      </w:r>
      <w:proofErr w:type="spellStart"/>
      <w:r w:rsidRPr="000F31E8">
        <w:rPr>
          <w:rStyle w:val="TagStyle"/>
          <w:rtl/>
        </w:rPr>
        <w:t>יור</w:t>
      </w:r>
      <w:proofErr w:type="spellEnd"/>
      <w:r w:rsidRPr="000F31E8">
        <w:rPr>
          <w:rStyle w:val="TagStyle"/>
          <w:rtl/>
        </w:rPr>
        <w:t xml:space="preserve"> &gt;&gt; </w:t>
      </w:r>
      <w:r>
        <w:rPr>
          <w:rtl/>
        </w:rPr>
        <w:t xml:space="preserve">היו"ר יונתן </w:t>
      </w:r>
      <w:proofErr w:type="spellStart"/>
      <w:r>
        <w:rPr>
          <w:rtl/>
        </w:rPr>
        <w:t>מישרקי</w:t>
      </w:r>
      <w:proofErr w:type="spellEnd"/>
      <w:r>
        <w:rPr>
          <w:rtl/>
        </w:rPr>
        <w:t>:</w:t>
      </w:r>
      <w:r w:rsidRPr="000F31E8">
        <w:rPr>
          <w:rStyle w:val="TagStyle"/>
          <w:rtl/>
        </w:rPr>
        <w:t xml:space="preserve"> &lt;&lt; </w:t>
      </w:r>
      <w:proofErr w:type="spellStart"/>
      <w:r w:rsidRPr="000F31E8">
        <w:rPr>
          <w:rStyle w:val="TagStyle"/>
          <w:rtl/>
        </w:rPr>
        <w:t>יור</w:t>
      </w:r>
      <w:proofErr w:type="spellEnd"/>
      <w:r w:rsidRPr="000F31E8">
        <w:rPr>
          <w:rStyle w:val="TagStyle"/>
          <w:rtl/>
        </w:rPr>
        <w:t xml:space="preserve"> &gt;&gt;</w:t>
      </w:r>
      <w:r>
        <w:rPr>
          <w:rtl/>
        </w:rPr>
        <w:t xml:space="preserve">   </w:t>
      </w:r>
      <w:bookmarkEnd w:id="730"/>
    </w:p>
    <w:p w14:paraId="75FFA310" w14:textId="77777777" w:rsidR="000F31E8" w:rsidRDefault="000F31E8" w:rsidP="000F31E8">
      <w:pPr>
        <w:pStyle w:val="KeepWithNext"/>
        <w:rPr>
          <w:rtl/>
        </w:rPr>
      </w:pPr>
    </w:p>
    <w:p w14:paraId="1C665015" w14:textId="77777777" w:rsidR="000F31E8" w:rsidRDefault="00486450" w:rsidP="00451AD4">
      <w:pPr>
        <w:rPr>
          <w:rtl/>
        </w:rPr>
      </w:pPr>
      <w:bookmarkStart w:id="731" w:name="_ETM_Q1_937786"/>
      <w:bookmarkStart w:id="732" w:name="_ETM_Q1_934736"/>
      <w:bookmarkStart w:id="733" w:name="_ETM_Q1_1124369"/>
      <w:bookmarkEnd w:id="731"/>
      <w:bookmarkEnd w:id="732"/>
      <w:bookmarkEnd w:id="733"/>
      <w:r>
        <w:rPr>
          <w:rtl/>
        </w:rPr>
        <w:t>על בסיס אותה הערה קודמת ו</w:t>
      </w:r>
      <w:r w:rsidR="000F31E8">
        <w:rPr>
          <w:rFonts w:hint="cs"/>
          <w:rtl/>
        </w:rPr>
        <w:t>ה</w:t>
      </w:r>
      <w:r>
        <w:rPr>
          <w:rtl/>
        </w:rPr>
        <w:t>ה</w:t>
      </w:r>
      <w:bookmarkStart w:id="734" w:name="_ETM_Q1_937176"/>
      <w:bookmarkEnd w:id="734"/>
      <w:r>
        <w:rPr>
          <w:rtl/>
        </w:rPr>
        <w:t>ע</w:t>
      </w:r>
      <w:bookmarkStart w:id="735" w:name="_ETM_Q1_936506"/>
      <w:bookmarkEnd w:id="735"/>
      <w:r>
        <w:rPr>
          <w:rtl/>
        </w:rPr>
        <w:t xml:space="preserve">רות </w:t>
      </w:r>
      <w:r w:rsidR="000F31E8">
        <w:rPr>
          <w:rFonts w:hint="cs"/>
          <w:rtl/>
        </w:rPr>
        <w:t>ה</w:t>
      </w:r>
      <w:r>
        <w:rPr>
          <w:rtl/>
        </w:rPr>
        <w:t xml:space="preserve">קודמות שלך </w:t>
      </w:r>
      <w:bookmarkStart w:id="736" w:name="_ETM_Q1_1127699"/>
      <w:bookmarkEnd w:id="736"/>
      <w:r>
        <w:rPr>
          <w:rtl/>
        </w:rPr>
        <w:t>בדיונים הקודמים</w:t>
      </w:r>
      <w:bookmarkStart w:id="737" w:name="_ETM_Q1_938006"/>
      <w:bookmarkEnd w:id="737"/>
      <w:r w:rsidR="000F31E8">
        <w:rPr>
          <w:rFonts w:hint="cs"/>
          <w:rtl/>
        </w:rPr>
        <w:t xml:space="preserve">, אמרתי </w:t>
      </w:r>
      <w:bookmarkStart w:id="738" w:name="_ETM_Q1_937836"/>
      <w:bookmarkEnd w:id="738"/>
      <w:r w:rsidR="000F31E8">
        <w:rPr>
          <w:rFonts w:hint="cs"/>
          <w:rtl/>
        </w:rPr>
        <w:t>שאני מכבד בהחלט.</w:t>
      </w:r>
    </w:p>
    <w:p w14:paraId="508FD56B" w14:textId="77777777" w:rsidR="000F31E8" w:rsidRDefault="000F31E8" w:rsidP="00451AD4">
      <w:pPr>
        <w:rPr>
          <w:rtl/>
        </w:rPr>
      </w:pPr>
      <w:bookmarkStart w:id="739" w:name="_ETM_Q1_941927"/>
      <w:bookmarkStart w:id="740" w:name="_ETM_Q1_942052"/>
      <w:bookmarkStart w:id="741" w:name="_ETM_Q1_939626"/>
      <w:bookmarkEnd w:id="739"/>
      <w:bookmarkEnd w:id="740"/>
      <w:bookmarkEnd w:id="741"/>
    </w:p>
    <w:p w14:paraId="1B2D859C" w14:textId="7FB8EB05" w:rsidR="000F31E8" w:rsidRDefault="000F31E8" w:rsidP="000F31E8">
      <w:pPr>
        <w:pStyle w:val="-"/>
        <w:keepNext/>
        <w:rPr>
          <w:rtl/>
        </w:rPr>
      </w:pPr>
      <w:bookmarkStart w:id="742" w:name="ET_speakercontinue_954413_41"/>
      <w:r w:rsidRPr="000F31E8">
        <w:rPr>
          <w:rStyle w:val="TagStyle"/>
          <w:rtl/>
        </w:rPr>
        <w:t xml:space="preserve"> &lt;&lt; </w:t>
      </w:r>
      <w:proofErr w:type="spellStart"/>
      <w:r w:rsidRPr="000F31E8">
        <w:rPr>
          <w:rStyle w:val="TagStyle"/>
          <w:rtl/>
        </w:rPr>
        <w:t>דובר_המשך</w:t>
      </w:r>
      <w:proofErr w:type="spellEnd"/>
      <w:r w:rsidRPr="000F31E8">
        <w:rPr>
          <w:rStyle w:val="TagStyle"/>
          <w:rtl/>
        </w:rPr>
        <w:t xml:space="preserve"> &gt;&gt; </w:t>
      </w:r>
      <w:r>
        <w:rPr>
          <w:rtl/>
        </w:rPr>
        <w:t xml:space="preserve">איתי </w:t>
      </w:r>
      <w:proofErr w:type="spellStart"/>
      <w:r>
        <w:rPr>
          <w:rtl/>
        </w:rPr>
        <w:t>פלומבו</w:t>
      </w:r>
      <w:proofErr w:type="spellEnd"/>
      <w:r>
        <w:rPr>
          <w:rtl/>
        </w:rPr>
        <w:t xml:space="preserve"> ויסמן:</w:t>
      </w:r>
      <w:r w:rsidRPr="000F31E8">
        <w:rPr>
          <w:rStyle w:val="TagStyle"/>
          <w:rtl/>
        </w:rPr>
        <w:t xml:space="preserve"> &lt;&lt; </w:t>
      </w:r>
      <w:proofErr w:type="spellStart"/>
      <w:r w:rsidRPr="000F31E8">
        <w:rPr>
          <w:rStyle w:val="TagStyle"/>
          <w:rtl/>
        </w:rPr>
        <w:t>דובר_המשך</w:t>
      </w:r>
      <w:proofErr w:type="spellEnd"/>
      <w:r w:rsidRPr="000F31E8">
        <w:rPr>
          <w:rStyle w:val="TagStyle"/>
          <w:rtl/>
        </w:rPr>
        <w:t xml:space="preserve"> &gt;&gt;</w:t>
      </w:r>
      <w:r>
        <w:rPr>
          <w:rtl/>
        </w:rPr>
        <w:t xml:space="preserve">   </w:t>
      </w:r>
      <w:bookmarkEnd w:id="742"/>
    </w:p>
    <w:p w14:paraId="0127FC8E" w14:textId="77777777" w:rsidR="000F31E8" w:rsidRDefault="000F31E8" w:rsidP="000F31E8">
      <w:pPr>
        <w:pStyle w:val="KeepWithNext"/>
        <w:rPr>
          <w:rtl/>
        </w:rPr>
      </w:pPr>
    </w:p>
    <w:p w14:paraId="6EFF52B2" w14:textId="7A8AEE2D" w:rsidR="00486450" w:rsidRDefault="00486450" w:rsidP="000F31E8">
      <w:pPr>
        <w:rPr>
          <w:rtl/>
        </w:rPr>
      </w:pPr>
      <w:bookmarkStart w:id="743" w:name="_ETM_Q1_940567"/>
      <w:bookmarkStart w:id="744" w:name="_ETM_Q1_942110"/>
      <w:bookmarkStart w:id="745" w:name="_ETM_Q1_942221"/>
      <w:bookmarkEnd w:id="743"/>
      <w:bookmarkEnd w:id="744"/>
      <w:bookmarkEnd w:id="745"/>
      <w:r>
        <w:rPr>
          <w:rtl/>
        </w:rPr>
        <w:t xml:space="preserve">אז בוא נראה אם </w:t>
      </w:r>
      <w:bookmarkStart w:id="746" w:name="_ETM_Q1_939726"/>
      <w:bookmarkEnd w:id="746"/>
      <w:r w:rsidR="000F31E8">
        <w:rPr>
          <w:rFonts w:hint="cs"/>
          <w:rtl/>
        </w:rPr>
        <w:t>יש לי משהו חדש</w:t>
      </w:r>
      <w:bookmarkStart w:id="747" w:name="_ETM_Q1_941276"/>
      <w:bookmarkEnd w:id="747"/>
      <w:r w:rsidR="000F31E8">
        <w:rPr>
          <w:rFonts w:hint="cs"/>
          <w:rtl/>
        </w:rPr>
        <w:t>.</w:t>
      </w:r>
      <w:bookmarkStart w:id="748" w:name="_ETM_Q1_1131219"/>
      <w:bookmarkEnd w:id="748"/>
      <w:r w:rsidR="000F31E8">
        <w:rPr>
          <w:rFonts w:hint="cs"/>
          <w:rtl/>
        </w:rPr>
        <w:t xml:space="preserve"> </w:t>
      </w:r>
      <w:r>
        <w:rPr>
          <w:rtl/>
        </w:rPr>
        <w:t xml:space="preserve">לגבי עניין </w:t>
      </w:r>
      <w:bookmarkStart w:id="749" w:name="_ETM_Q1_942706"/>
      <w:bookmarkEnd w:id="749"/>
      <w:r>
        <w:rPr>
          <w:rtl/>
        </w:rPr>
        <w:t>הגדלים, אנחנו חוש</w:t>
      </w:r>
      <w:bookmarkStart w:id="750" w:name="_ETM_Q1_943136"/>
      <w:bookmarkEnd w:id="750"/>
      <w:r>
        <w:rPr>
          <w:rtl/>
        </w:rPr>
        <w:t xml:space="preserve">בים שזה צריך להיקבע בתוספת </w:t>
      </w:r>
      <w:bookmarkStart w:id="751" w:name="_ETM_Q1_1135169"/>
      <w:bookmarkEnd w:id="751"/>
      <w:r>
        <w:rPr>
          <w:rtl/>
        </w:rPr>
        <w:t>ולא בחקיקה ראשית</w:t>
      </w:r>
      <w:r w:rsidR="000F31E8">
        <w:rPr>
          <w:rFonts w:hint="cs"/>
          <w:rtl/>
        </w:rPr>
        <w:t>,</w:t>
      </w:r>
      <w:r>
        <w:rPr>
          <w:rtl/>
        </w:rPr>
        <w:t xml:space="preserve"> בשב</w:t>
      </w:r>
      <w:bookmarkStart w:id="752" w:name="_ETM_Q1_946466"/>
      <w:bookmarkEnd w:id="752"/>
      <w:r>
        <w:rPr>
          <w:rtl/>
        </w:rPr>
        <w:t>יל לתת גמישות לרגולטור</w:t>
      </w:r>
      <w:r w:rsidR="000F31E8">
        <w:rPr>
          <w:rFonts w:hint="cs"/>
          <w:rtl/>
        </w:rPr>
        <w:t>.</w:t>
      </w:r>
      <w:bookmarkStart w:id="753" w:name="_ETM_Q1_947466"/>
      <w:bookmarkEnd w:id="753"/>
      <w:r>
        <w:rPr>
          <w:rtl/>
        </w:rPr>
        <w:t xml:space="preserve"> שוב, זו החלטה </w:t>
      </w:r>
      <w:bookmarkStart w:id="754" w:name="_ETM_Q1_1139119"/>
      <w:bookmarkEnd w:id="754"/>
      <w:r>
        <w:rPr>
          <w:rtl/>
        </w:rPr>
        <w:t>שלכם כמובן, אבל לתקן חקיקה ראשית הרבה יותר מורכ</w:t>
      </w:r>
      <w:bookmarkStart w:id="755" w:name="_ETM_Q1_954516"/>
      <w:bookmarkEnd w:id="755"/>
      <w:r>
        <w:rPr>
          <w:rtl/>
        </w:rPr>
        <w:t xml:space="preserve">ב </w:t>
      </w:r>
      <w:bookmarkStart w:id="756" w:name="_ETM_Q1_1143069"/>
      <w:bookmarkEnd w:id="756"/>
      <w:r>
        <w:rPr>
          <w:rtl/>
        </w:rPr>
        <w:t>מאשר לתקן תוספת</w:t>
      </w:r>
      <w:r w:rsidR="000F31E8">
        <w:rPr>
          <w:rFonts w:hint="cs"/>
          <w:rtl/>
        </w:rPr>
        <w:t>.</w:t>
      </w:r>
      <w:bookmarkStart w:id="757" w:name="_ETM_Q1_956158"/>
      <w:bookmarkEnd w:id="757"/>
      <w:r>
        <w:rPr>
          <w:rtl/>
        </w:rPr>
        <w:t xml:space="preserve"> אנחנו חושבים </w:t>
      </w:r>
      <w:bookmarkStart w:id="758" w:name="_ETM_Q1_955456"/>
      <w:bookmarkEnd w:id="758"/>
      <w:r w:rsidR="000F31E8">
        <w:rPr>
          <w:rFonts w:hint="cs"/>
          <w:rtl/>
        </w:rPr>
        <w:t>שנכון יותר,</w:t>
      </w:r>
      <w:bookmarkStart w:id="759" w:name="_ETM_Q1_957116"/>
      <w:bookmarkEnd w:id="759"/>
      <w:r w:rsidR="000F31E8">
        <w:rPr>
          <w:rFonts w:hint="cs"/>
          <w:rtl/>
        </w:rPr>
        <w:t xml:space="preserve"> </w:t>
      </w:r>
      <w:bookmarkStart w:id="760" w:name="_ETM_Q1_958181"/>
      <w:bookmarkEnd w:id="760"/>
      <w:r w:rsidR="000F31E8">
        <w:rPr>
          <w:rFonts w:hint="cs"/>
          <w:rtl/>
        </w:rPr>
        <w:t xml:space="preserve">אם </w:t>
      </w:r>
      <w:r>
        <w:rPr>
          <w:rtl/>
        </w:rPr>
        <w:t xml:space="preserve">החוק יתקדם, </w:t>
      </w:r>
      <w:bookmarkStart w:id="761" w:name="_ETM_Q1_1147019"/>
      <w:bookmarkEnd w:id="761"/>
      <w:r>
        <w:rPr>
          <w:rtl/>
        </w:rPr>
        <w:t xml:space="preserve">לדבר </w:t>
      </w:r>
      <w:bookmarkStart w:id="762" w:name="_ETM_Q1_957636"/>
      <w:bookmarkEnd w:id="762"/>
      <w:r w:rsidR="000F31E8">
        <w:rPr>
          <w:rFonts w:hint="cs"/>
          <w:rtl/>
        </w:rPr>
        <w:t xml:space="preserve">על זה </w:t>
      </w:r>
      <w:r>
        <w:rPr>
          <w:rtl/>
        </w:rPr>
        <w:t>בתוספת ולא במס</w:t>
      </w:r>
      <w:r w:rsidR="000F31E8">
        <w:rPr>
          <w:rFonts w:hint="cs"/>
          <w:rtl/>
        </w:rPr>
        <w:t>גר</w:t>
      </w:r>
      <w:bookmarkStart w:id="763" w:name="_ETM_Q1_959696"/>
      <w:bookmarkEnd w:id="763"/>
      <w:r>
        <w:rPr>
          <w:rtl/>
        </w:rPr>
        <w:t>ת החקיקה הראשית.</w:t>
      </w:r>
    </w:p>
    <w:p w14:paraId="05762592" w14:textId="77777777" w:rsidR="000F31E8" w:rsidRDefault="000F31E8" w:rsidP="000F31E8">
      <w:pPr>
        <w:rPr>
          <w:rtl/>
        </w:rPr>
      </w:pPr>
      <w:bookmarkStart w:id="764" w:name="_ETM_Q1_959385"/>
      <w:bookmarkStart w:id="765" w:name="_ETM_Q1_959499"/>
      <w:bookmarkStart w:id="766" w:name="_ETM_Q1_965626"/>
      <w:bookmarkEnd w:id="764"/>
      <w:bookmarkEnd w:id="765"/>
      <w:bookmarkEnd w:id="766"/>
    </w:p>
    <w:p w14:paraId="366ECE1E" w14:textId="6D08EB11" w:rsidR="000F31E8" w:rsidRDefault="000F31E8" w:rsidP="000F31E8">
      <w:pPr>
        <w:pStyle w:val="af6"/>
        <w:keepNext/>
        <w:rPr>
          <w:rtl/>
        </w:rPr>
      </w:pPr>
      <w:bookmarkStart w:id="767" w:name="ET_yor_6447_42"/>
      <w:r w:rsidRPr="000F31E8">
        <w:rPr>
          <w:rStyle w:val="TagStyle"/>
          <w:rtl/>
        </w:rPr>
        <w:lastRenderedPageBreak/>
        <w:t xml:space="preserve"> &lt;&lt; </w:t>
      </w:r>
      <w:proofErr w:type="spellStart"/>
      <w:r w:rsidRPr="000F31E8">
        <w:rPr>
          <w:rStyle w:val="TagStyle"/>
          <w:rtl/>
        </w:rPr>
        <w:t>יור</w:t>
      </w:r>
      <w:proofErr w:type="spellEnd"/>
      <w:r w:rsidRPr="000F31E8">
        <w:rPr>
          <w:rStyle w:val="TagStyle"/>
          <w:rtl/>
        </w:rPr>
        <w:t xml:space="preserve"> &gt;&gt; </w:t>
      </w:r>
      <w:r>
        <w:rPr>
          <w:rtl/>
        </w:rPr>
        <w:t xml:space="preserve">היו"ר יונתן </w:t>
      </w:r>
      <w:proofErr w:type="spellStart"/>
      <w:r>
        <w:rPr>
          <w:rtl/>
        </w:rPr>
        <w:t>מישרקי</w:t>
      </w:r>
      <w:proofErr w:type="spellEnd"/>
      <w:r>
        <w:rPr>
          <w:rtl/>
        </w:rPr>
        <w:t>:</w:t>
      </w:r>
      <w:r w:rsidRPr="000F31E8">
        <w:rPr>
          <w:rStyle w:val="TagStyle"/>
          <w:rtl/>
        </w:rPr>
        <w:t xml:space="preserve"> &lt;&lt; </w:t>
      </w:r>
      <w:proofErr w:type="spellStart"/>
      <w:r w:rsidRPr="000F31E8">
        <w:rPr>
          <w:rStyle w:val="TagStyle"/>
          <w:rtl/>
        </w:rPr>
        <w:t>יור</w:t>
      </w:r>
      <w:proofErr w:type="spellEnd"/>
      <w:r w:rsidRPr="000F31E8">
        <w:rPr>
          <w:rStyle w:val="TagStyle"/>
          <w:rtl/>
        </w:rPr>
        <w:t xml:space="preserve"> &gt;&gt;</w:t>
      </w:r>
      <w:r>
        <w:rPr>
          <w:rtl/>
        </w:rPr>
        <w:t xml:space="preserve">   </w:t>
      </w:r>
      <w:bookmarkEnd w:id="767"/>
    </w:p>
    <w:p w14:paraId="3FF801B4" w14:textId="77777777" w:rsidR="000F31E8" w:rsidRDefault="000F31E8" w:rsidP="000F31E8">
      <w:pPr>
        <w:pStyle w:val="KeepWithNext"/>
        <w:rPr>
          <w:rtl/>
        </w:rPr>
      </w:pPr>
    </w:p>
    <w:p w14:paraId="4FF62087" w14:textId="7E5D92C8" w:rsidR="00486450" w:rsidRDefault="00486450" w:rsidP="00451AD4">
      <w:pPr>
        <w:rPr>
          <w:rtl/>
        </w:rPr>
      </w:pPr>
      <w:bookmarkStart w:id="768" w:name="_ETM_Q1_960874"/>
      <w:bookmarkStart w:id="769" w:name="_ETM_Q1_1151439"/>
      <w:bookmarkStart w:id="770" w:name="_ETM_Q1_961476"/>
      <w:bookmarkEnd w:id="768"/>
      <w:bookmarkEnd w:id="769"/>
      <w:bookmarkEnd w:id="770"/>
      <w:r>
        <w:rPr>
          <w:rtl/>
        </w:rPr>
        <w:t>עם זה אני יכול להסכים</w:t>
      </w:r>
      <w:r w:rsidR="006E591A">
        <w:rPr>
          <w:rFonts w:hint="cs"/>
          <w:rtl/>
        </w:rPr>
        <w:t>.</w:t>
      </w:r>
      <w:r>
        <w:rPr>
          <w:rtl/>
        </w:rPr>
        <w:t xml:space="preserve"> א</w:t>
      </w:r>
      <w:bookmarkStart w:id="771" w:name="_ETM_Q1_1153884"/>
      <w:bookmarkEnd w:id="771"/>
      <w:r w:rsidR="006E591A">
        <w:rPr>
          <w:rFonts w:hint="cs"/>
          <w:rtl/>
        </w:rPr>
        <w:t>פשר</w:t>
      </w:r>
      <w:bookmarkStart w:id="772" w:name="_ETM_Q1_965946"/>
      <w:bookmarkEnd w:id="772"/>
      <w:r>
        <w:rPr>
          <w:rtl/>
        </w:rPr>
        <w:t xml:space="preserve"> להעביר את </w:t>
      </w:r>
      <w:r w:rsidR="006E591A">
        <w:rPr>
          <w:rFonts w:hint="cs"/>
          <w:rtl/>
        </w:rPr>
        <w:t>זה ל</w:t>
      </w:r>
      <w:r>
        <w:rPr>
          <w:rtl/>
        </w:rPr>
        <w:t>תוספת</w:t>
      </w:r>
      <w:r w:rsidR="006E591A">
        <w:rPr>
          <w:rFonts w:hint="cs"/>
          <w:rtl/>
        </w:rPr>
        <w:t>.</w:t>
      </w:r>
    </w:p>
    <w:p w14:paraId="21DD92FE" w14:textId="77777777" w:rsidR="006E591A" w:rsidRDefault="006E591A" w:rsidP="00451AD4">
      <w:pPr>
        <w:rPr>
          <w:rtl/>
        </w:rPr>
      </w:pPr>
    </w:p>
    <w:p w14:paraId="2344C2C6" w14:textId="3F5C9344" w:rsidR="006E591A" w:rsidRDefault="006E591A" w:rsidP="006E591A">
      <w:pPr>
        <w:pStyle w:val="a4"/>
        <w:keepNext/>
        <w:rPr>
          <w:rtl/>
        </w:rPr>
      </w:pPr>
      <w:bookmarkStart w:id="773" w:name="ET_speaker_נעה_בן_שבת_43"/>
      <w:r w:rsidRPr="006E591A">
        <w:rPr>
          <w:rStyle w:val="TagStyle"/>
          <w:rtl/>
        </w:rPr>
        <w:t xml:space="preserve"> &lt;&lt; דובר &gt;&gt; </w:t>
      </w:r>
      <w:r>
        <w:rPr>
          <w:rtl/>
        </w:rPr>
        <w:t>נעה בן שבת:</w:t>
      </w:r>
      <w:r w:rsidRPr="006E591A">
        <w:rPr>
          <w:rStyle w:val="TagStyle"/>
          <w:rtl/>
        </w:rPr>
        <w:t xml:space="preserve"> &lt;&lt; דובר &gt;&gt;</w:t>
      </w:r>
      <w:r>
        <w:rPr>
          <w:rtl/>
        </w:rPr>
        <w:t xml:space="preserve">   </w:t>
      </w:r>
      <w:bookmarkEnd w:id="773"/>
    </w:p>
    <w:p w14:paraId="7635D7EC" w14:textId="77777777" w:rsidR="006E591A" w:rsidRDefault="006E591A" w:rsidP="006E591A">
      <w:pPr>
        <w:pStyle w:val="KeepWithNext"/>
        <w:rPr>
          <w:rtl/>
        </w:rPr>
      </w:pPr>
    </w:p>
    <w:p w14:paraId="1943B33F" w14:textId="750A92AB" w:rsidR="006E591A" w:rsidRDefault="006E591A" w:rsidP="006E591A">
      <w:pPr>
        <w:rPr>
          <w:rtl/>
        </w:rPr>
      </w:pPr>
      <w:bookmarkStart w:id="774" w:name="_ETM_Q1_967176"/>
      <w:bookmarkEnd w:id="774"/>
      <w:r>
        <w:rPr>
          <w:rFonts w:hint="cs"/>
          <w:rtl/>
        </w:rPr>
        <w:t>בסדר</w:t>
      </w:r>
      <w:bookmarkStart w:id="775" w:name="_ETM_Q1_968073"/>
      <w:bookmarkStart w:id="776" w:name="_ETM_Q1_968896"/>
      <w:bookmarkEnd w:id="775"/>
      <w:bookmarkEnd w:id="776"/>
      <w:r>
        <w:rPr>
          <w:rFonts w:hint="cs"/>
          <w:rtl/>
        </w:rPr>
        <w:t xml:space="preserve">, נעביר </w:t>
      </w:r>
      <w:bookmarkStart w:id="777" w:name="_ETM_Q1_966596"/>
      <w:bookmarkEnd w:id="777"/>
      <w:r>
        <w:rPr>
          <w:rFonts w:hint="cs"/>
          <w:rtl/>
        </w:rPr>
        <w:t>לתוספת</w:t>
      </w:r>
      <w:bookmarkStart w:id="778" w:name="_ETM_Q1_963526"/>
      <w:bookmarkEnd w:id="778"/>
      <w:r>
        <w:rPr>
          <w:rFonts w:hint="cs"/>
          <w:rtl/>
        </w:rPr>
        <w:t>.</w:t>
      </w:r>
    </w:p>
    <w:p w14:paraId="05A97C30" w14:textId="77777777" w:rsidR="006E591A" w:rsidRDefault="006E591A" w:rsidP="006E591A">
      <w:pPr>
        <w:rPr>
          <w:rtl/>
        </w:rPr>
      </w:pPr>
      <w:bookmarkStart w:id="779" w:name="_ETM_Q1_963985"/>
      <w:bookmarkStart w:id="780" w:name="_ETM_Q1_964088"/>
      <w:bookmarkEnd w:id="779"/>
      <w:bookmarkEnd w:id="780"/>
    </w:p>
    <w:p w14:paraId="798A2D94" w14:textId="612C037C" w:rsidR="006E591A" w:rsidRDefault="006E591A" w:rsidP="006E591A">
      <w:pPr>
        <w:pStyle w:val="af9"/>
        <w:keepNext/>
        <w:rPr>
          <w:rtl/>
        </w:rPr>
      </w:pPr>
      <w:bookmarkStart w:id="781" w:name="ET_guest_950582_44"/>
      <w:r w:rsidRPr="006E591A">
        <w:rPr>
          <w:rStyle w:val="TagStyle"/>
          <w:rtl/>
        </w:rPr>
        <w:t xml:space="preserve"> &lt;&lt; אורח &gt;&gt; </w:t>
      </w:r>
      <w:r>
        <w:rPr>
          <w:rtl/>
        </w:rPr>
        <w:t>אילן מלכה:</w:t>
      </w:r>
      <w:r w:rsidRPr="006E591A">
        <w:rPr>
          <w:rStyle w:val="TagStyle"/>
          <w:rtl/>
        </w:rPr>
        <w:t xml:space="preserve"> &lt;&lt; אורח &gt;&gt;</w:t>
      </w:r>
      <w:r>
        <w:rPr>
          <w:rtl/>
        </w:rPr>
        <w:t xml:space="preserve">   </w:t>
      </w:r>
      <w:bookmarkEnd w:id="781"/>
    </w:p>
    <w:p w14:paraId="2F869612" w14:textId="77777777" w:rsidR="006E591A" w:rsidRDefault="006E591A" w:rsidP="006E591A">
      <w:pPr>
        <w:pStyle w:val="KeepWithNext"/>
        <w:rPr>
          <w:rtl/>
        </w:rPr>
      </w:pPr>
    </w:p>
    <w:p w14:paraId="7D792EBD" w14:textId="05461651" w:rsidR="00486450" w:rsidRDefault="006E591A" w:rsidP="006E591A">
      <w:pPr>
        <w:rPr>
          <w:rtl/>
        </w:rPr>
      </w:pPr>
      <w:bookmarkStart w:id="782" w:name="_ETM_Q1_982516"/>
      <w:bookmarkStart w:id="783" w:name="_ETM_Q1_968163"/>
      <w:bookmarkStart w:id="784" w:name="_ETM_Q1_968076"/>
      <w:bookmarkStart w:id="785" w:name="_ETM_Q1_965996"/>
      <w:bookmarkStart w:id="786" w:name="_ETM_Q1_978726"/>
      <w:bookmarkStart w:id="787" w:name="_ETM_Q1_974545"/>
      <w:bookmarkStart w:id="788" w:name="_ETM_Q1_970495"/>
      <w:bookmarkStart w:id="789" w:name="_ETM_Q1_1159560"/>
      <w:bookmarkEnd w:id="782"/>
      <w:bookmarkEnd w:id="783"/>
      <w:bookmarkEnd w:id="784"/>
      <w:bookmarkEnd w:id="785"/>
      <w:bookmarkEnd w:id="786"/>
      <w:bookmarkEnd w:id="787"/>
      <w:bookmarkEnd w:id="788"/>
      <w:bookmarkEnd w:id="789"/>
      <w:r>
        <w:rPr>
          <w:rFonts w:hint="cs"/>
          <w:rtl/>
        </w:rPr>
        <w:t>אדוני היושב-</w:t>
      </w:r>
      <w:r w:rsidR="00486450">
        <w:rPr>
          <w:rtl/>
        </w:rPr>
        <w:t xml:space="preserve">ראש, </w:t>
      </w:r>
      <w:bookmarkStart w:id="790" w:name="_ETM_Q1_969905"/>
      <w:bookmarkEnd w:id="790"/>
      <w:r>
        <w:rPr>
          <w:rFonts w:hint="cs"/>
          <w:rtl/>
        </w:rPr>
        <w:t xml:space="preserve">אני </w:t>
      </w:r>
      <w:r w:rsidR="00486450">
        <w:rPr>
          <w:rtl/>
        </w:rPr>
        <w:t>רפ</w:t>
      </w:r>
      <w:r>
        <w:rPr>
          <w:rFonts w:hint="cs"/>
          <w:rtl/>
        </w:rPr>
        <w:t>"</w:t>
      </w:r>
      <w:bookmarkStart w:id="791" w:name="_ETM_Q1_969495"/>
      <w:bookmarkEnd w:id="791"/>
      <w:r w:rsidR="00486450">
        <w:rPr>
          <w:rtl/>
        </w:rPr>
        <w:t>ק אילן מלכה</w:t>
      </w:r>
      <w:r>
        <w:rPr>
          <w:rFonts w:hint="cs"/>
          <w:rtl/>
        </w:rPr>
        <w:t xml:space="preserve"> ויש לי </w:t>
      </w:r>
      <w:r w:rsidR="00486450">
        <w:rPr>
          <w:rtl/>
        </w:rPr>
        <w:t xml:space="preserve">כמה הערות </w:t>
      </w:r>
      <w:bookmarkStart w:id="792" w:name="_ETM_Q1_971705"/>
      <w:bookmarkEnd w:id="792"/>
      <w:r w:rsidR="00486450">
        <w:rPr>
          <w:rtl/>
        </w:rPr>
        <w:t xml:space="preserve">לגבי </w:t>
      </w:r>
      <w:bookmarkStart w:id="793" w:name="_ETM_Q1_1163350"/>
      <w:bookmarkStart w:id="794" w:name="_ETM_Q1_973595"/>
      <w:bookmarkEnd w:id="793"/>
      <w:bookmarkEnd w:id="794"/>
      <w:r w:rsidR="00486450">
        <w:rPr>
          <w:rtl/>
        </w:rPr>
        <w:t>הסעיף של הנוקר</w:t>
      </w:r>
      <w:r>
        <w:rPr>
          <w:rFonts w:hint="cs"/>
          <w:rtl/>
        </w:rPr>
        <w:t xml:space="preserve">. </w:t>
      </w:r>
      <w:bookmarkStart w:id="795" w:name="_ETM_Q1_975305"/>
      <w:bookmarkEnd w:id="795"/>
      <w:r>
        <w:rPr>
          <w:rFonts w:hint="cs"/>
          <w:rtl/>
        </w:rPr>
        <w:t xml:space="preserve">נעה, </w:t>
      </w:r>
      <w:bookmarkStart w:id="796" w:name="_ETM_Q1_973355"/>
      <w:bookmarkStart w:id="797" w:name="_ETM_Q1_969055"/>
      <w:bookmarkEnd w:id="796"/>
      <w:bookmarkEnd w:id="797"/>
      <w:r w:rsidR="00486450">
        <w:rPr>
          <w:rtl/>
        </w:rPr>
        <w:t xml:space="preserve">שמעתי שדיברת על הנוקר, אבל </w:t>
      </w:r>
      <w:bookmarkStart w:id="798" w:name="_ETM_Q1_1167140"/>
      <w:bookmarkEnd w:id="798"/>
      <w:r w:rsidR="00486450">
        <w:rPr>
          <w:rtl/>
        </w:rPr>
        <w:t>אולי לא שמעתי טוב</w:t>
      </w:r>
      <w:r>
        <w:rPr>
          <w:rFonts w:hint="cs"/>
          <w:rtl/>
        </w:rPr>
        <w:t xml:space="preserve"> –</w:t>
      </w:r>
      <w:bookmarkStart w:id="799" w:name="_ETM_Q1_979365"/>
      <w:bookmarkEnd w:id="799"/>
      <w:r w:rsidR="00486450">
        <w:rPr>
          <w:rtl/>
        </w:rPr>
        <w:t xml:space="preserve"> </w:t>
      </w:r>
      <w:r>
        <w:rPr>
          <w:rFonts w:hint="cs"/>
          <w:rtl/>
        </w:rPr>
        <w:t xml:space="preserve">גם </w:t>
      </w:r>
      <w:r w:rsidR="00486450">
        <w:rPr>
          <w:rtl/>
        </w:rPr>
        <w:t xml:space="preserve">הפייה </w:t>
      </w:r>
      <w:bookmarkStart w:id="800" w:name="_ETM_Q1_1171459"/>
      <w:bookmarkEnd w:id="800"/>
      <w:r w:rsidR="00486450">
        <w:rPr>
          <w:rtl/>
        </w:rPr>
        <w:t>הייעודית הזו</w:t>
      </w:r>
      <w:r>
        <w:rPr>
          <w:rFonts w:hint="cs"/>
          <w:rtl/>
        </w:rPr>
        <w:t xml:space="preserve"> </w:t>
      </w:r>
      <w:r w:rsidR="00486450">
        <w:rPr>
          <w:rtl/>
        </w:rPr>
        <w:t>גם מופיע</w:t>
      </w:r>
      <w:r>
        <w:rPr>
          <w:rFonts w:hint="cs"/>
          <w:rtl/>
        </w:rPr>
        <w:t>ה?</w:t>
      </w:r>
    </w:p>
    <w:p w14:paraId="41302814" w14:textId="77777777" w:rsidR="006E591A" w:rsidRDefault="006E591A" w:rsidP="006E591A">
      <w:pPr>
        <w:rPr>
          <w:rtl/>
        </w:rPr>
      </w:pPr>
    </w:p>
    <w:p w14:paraId="5F9F2C20" w14:textId="08632DA2" w:rsidR="006E591A" w:rsidRDefault="006E591A" w:rsidP="006E591A">
      <w:pPr>
        <w:pStyle w:val="a4"/>
        <w:keepNext/>
        <w:rPr>
          <w:rtl/>
        </w:rPr>
      </w:pPr>
      <w:bookmarkStart w:id="801" w:name="ET_speaker_נעה_בן_שבת_45"/>
      <w:r w:rsidRPr="006E591A">
        <w:rPr>
          <w:rStyle w:val="TagStyle"/>
          <w:rtl/>
        </w:rPr>
        <w:t xml:space="preserve"> &lt;&lt; דובר &gt;&gt; </w:t>
      </w:r>
      <w:r>
        <w:rPr>
          <w:rtl/>
        </w:rPr>
        <w:t>נעה בן שבת:</w:t>
      </w:r>
      <w:r w:rsidRPr="006E591A">
        <w:rPr>
          <w:rStyle w:val="TagStyle"/>
          <w:rtl/>
        </w:rPr>
        <w:t xml:space="preserve"> &lt;&lt; דובר &gt;&gt;</w:t>
      </w:r>
      <w:r>
        <w:rPr>
          <w:rtl/>
        </w:rPr>
        <w:t xml:space="preserve">   </w:t>
      </w:r>
      <w:bookmarkEnd w:id="801"/>
    </w:p>
    <w:p w14:paraId="7ADCDF81" w14:textId="77777777" w:rsidR="006E591A" w:rsidRDefault="006E591A" w:rsidP="006E591A">
      <w:pPr>
        <w:pStyle w:val="KeepWithNext"/>
        <w:rPr>
          <w:rtl/>
        </w:rPr>
      </w:pPr>
    </w:p>
    <w:p w14:paraId="4F919BD6" w14:textId="2035E860" w:rsidR="00486450" w:rsidRDefault="00486450" w:rsidP="00451AD4">
      <w:pPr>
        <w:rPr>
          <w:rtl/>
        </w:rPr>
      </w:pPr>
      <w:bookmarkStart w:id="802" w:name="_ETM_Q1_983885"/>
      <w:bookmarkStart w:id="803" w:name="_ETM_Q1_1175739"/>
      <w:bookmarkEnd w:id="802"/>
      <w:bookmarkEnd w:id="803"/>
      <w:r>
        <w:rPr>
          <w:rtl/>
        </w:rPr>
        <w:t>כתוב שהוא כלי עזר</w:t>
      </w:r>
      <w:bookmarkStart w:id="804" w:name="_ETM_Q1_986405"/>
      <w:bookmarkStart w:id="805" w:name="_ETM_Q1_986875"/>
      <w:bookmarkEnd w:id="804"/>
      <w:bookmarkEnd w:id="805"/>
      <w:r w:rsidR="006E591A">
        <w:rPr>
          <w:rFonts w:hint="cs"/>
          <w:rtl/>
        </w:rPr>
        <w:t>, או</w:t>
      </w:r>
      <w:r>
        <w:rPr>
          <w:rtl/>
        </w:rPr>
        <w:t xml:space="preserve"> </w:t>
      </w:r>
      <w:r w:rsidR="006E591A">
        <w:rPr>
          <w:rFonts w:hint="cs"/>
          <w:rtl/>
        </w:rPr>
        <w:t>ל</w:t>
      </w:r>
      <w:r>
        <w:rPr>
          <w:rtl/>
        </w:rPr>
        <w:t xml:space="preserve">שאיפה של הגז </w:t>
      </w:r>
      <w:bookmarkStart w:id="806" w:name="_ETM_Q1_1179194"/>
      <w:bookmarkEnd w:id="806"/>
      <w:r>
        <w:rPr>
          <w:rtl/>
        </w:rPr>
        <w:t>או להעביר אותו למכל אחר שישמש לשאיפה</w:t>
      </w:r>
      <w:r w:rsidR="006E591A">
        <w:rPr>
          <w:rFonts w:hint="cs"/>
          <w:rtl/>
        </w:rPr>
        <w:t xml:space="preserve"> שלו.</w:t>
      </w:r>
    </w:p>
    <w:p w14:paraId="41042AA3" w14:textId="77777777" w:rsidR="006E591A" w:rsidRDefault="006E591A" w:rsidP="00451AD4">
      <w:pPr>
        <w:rPr>
          <w:rtl/>
        </w:rPr>
      </w:pPr>
      <w:bookmarkStart w:id="807" w:name="_ETM_Q1_990115"/>
      <w:bookmarkStart w:id="808" w:name="_ETM_Q1_990359"/>
      <w:bookmarkStart w:id="809" w:name="_ETM_Q1_990429"/>
      <w:bookmarkStart w:id="810" w:name="_ETM_Q1_992011"/>
      <w:bookmarkEnd w:id="807"/>
      <w:bookmarkEnd w:id="808"/>
      <w:bookmarkEnd w:id="809"/>
      <w:bookmarkEnd w:id="810"/>
    </w:p>
    <w:p w14:paraId="74ACF84A" w14:textId="11C609B6" w:rsidR="006E591A" w:rsidRDefault="006E591A" w:rsidP="006E591A">
      <w:pPr>
        <w:pStyle w:val="af9"/>
        <w:keepNext/>
        <w:rPr>
          <w:rtl/>
        </w:rPr>
      </w:pPr>
      <w:bookmarkStart w:id="811" w:name="ET_guest_950582_46"/>
      <w:r w:rsidRPr="006E591A">
        <w:rPr>
          <w:rStyle w:val="TagStyle"/>
          <w:rtl/>
        </w:rPr>
        <w:t xml:space="preserve"> &lt;&lt; אורח &gt;&gt; </w:t>
      </w:r>
      <w:r>
        <w:rPr>
          <w:rtl/>
        </w:rPr>
        <w:t>אילן מלכה:</w:t>
      </w:r>
      <w:r w:rsidRPr="006E591A">
        <w:rPr>
          <w:rStyle w:val="TagStyle"/>
          <w:rtl/>
        </w:rPr>
        <w:t xml:space="preserve"> &lt;&lt; אורח &gt;&gt;</w:t>
      </w:r>
      <w:r>
        <w:rPr>
          <w:rtl/>
        </w:rPr>
        <w:t xml:space="preserve">   </w:t>
      </w:r>
      <w:bookmarkEnd w:id="811"/>
    </w:p>
    <w:p w14:paraId="5D942B90" w14:textId="77777777" w:rsidR="006E591A" w:rsidRDefault="006E591A" w:rsidP="006E591A">
      <w:pPr>
        <w:pStyle w:val="KeepWithNext"/>
        <w:rPr>
          <w:rtl/>
        </w:rPr>
      </w:pPr>
    </w:p>
    <w:p w14:paraId="381D9BEC" w14:textId="60DD9FE0" w:rsidR="00486450" w:rsidRDefault="00486450" w:rsidP="00451AD4">
      <w:pPr>
        <w:rPr>
          <w:rtl/>
        </w:rPr>
      </w:pPr>
      <w:bookmarkStart w:id="812" w:name="_ETM_Q1_992685"/>
      <w:bookmarkStart w:id="813" w:name="_ETM_Q1_992758"/>
      <w:bookmarkStart w:id="814" w:name="_ETM_Q1_1182780"/>
      <w:bookmarkEnd w:id="812"/>
      <w:bookmarkEnd w:id="813"/>
      <w:bookmarkEnd w:id="814"/>
      <w:r>
        <w:rPr>
          <w:rtl/>
        </w:rPr>
        <w:t>אבל אולי צריך להגדיר א</w:t>
      </w:r>
      <w:bookmarkStart w:id="815" w:name="_ETM_Q1_993075"/>
      <w:bookmarkEnd w:id="815"/>
      <w:r w:rsidR="006E591A">
        <w:rPr>
          <w:rFonts w:hint="cs"/>
          <w:rtl/>
        </w:rPr>
        <w:t>ו</w:t>
      </w:r>
      <w:r>
        <w:rPr>
          <w:rtl/>
        </w:rPr>
        <w:t xml:space="preserve"> לקרוא לילד בשמו, פייה י</w:t>
      </w:r>
      <w:r w:rsidR="006E591A">
        <w:rPr>
          <w:rFonts w:hint="cs"/>
          <w:rtl/>
        </w:rPr>
        <w:t>יע</w:t>
      </w:r>
      <w:r>
        <w:rPr>
          <w:rtl/>
        </w:rPr>
        <w:t xml:space="preserve">ודית </w:t>
      </w:r>
      <w:bookmarkStart w:id="816" w:name="_ETM_Q1_1186020"/>
      <w:bookmarkEnd w:id="816"/>
      <w:r>
        <w:rPr>
          <w:rtl/>
        </w:rPr>
        <w:t xml:space="preserve">למכלים הגדולים, כי </w:t>
      </w:r>
      <w:r w:rsidR="006E591A">
        <w:rPr>
          <w:rFonts w:hint="cs"/>
          <w:rtl/>
        </w:rPr>
        <w:t>ע</w:t>
      </w:r>
      <w:bookmarkStart w:id="817" w:name="_ETM_Q1_997555"/>
      <w:bookmarkEnd w:id="817"/>
      <w:r w:rsidR="006E591A">
        <w:rPr>
          <w:rFonts w:hint="cs"/>
          <w:rtl/>
        </w:rPr>
        <w:t xml:space="preserve">ל </w:t>
      </w:r>
      <w:r>
        <w:rPr>
          <w:rtl/>
        </w:rPr>
        <w:t>נוקר דיברנו</w:t>
      </w:r>
      <w:r w:rsidR="006E591A">
        <w:rPr>
          <w:rFonts w:hint="cs"/>
          <w:rtl/>
        </w:rPr>
        <w:t xml:space="preserve"> - - -</w:t>
      </w:r>
      <w:bookmarkStart w:id="818" w:name="_ETM_Q1_997085"/>
      <w:bookmarkStart w:id="819" w:name="_ETM_Q1_997259"/>
      <w:bookmarkEnd w:id="818"/>
      <w:bookmarkEnd w:id="819"/>
    </w:p>
    <w:p w14:paraId="20AA9C15" w14:textId="77777777" w:rsidR="006E591A" w:rsidRDefault="006E591A" w:rsidP="00451AD4">
      <w:pPr>
        <w:rPr>
          <w:rtl/>
        </w:rPr>
      </w:pPr>
      <w:bookmarkStart w:id="820" w:name="_ETM_Q1_997352"/>
      <w:bookmarkStart w:id="821" w:name="_ETM_Q1_999842"/>
      <w:bookmarkEnd w:id="820"/>
      <w:bookmarkEnd w:id="821"/>
    </w:p>
    <w:p w14:paraId="4DF49742" w14:textId="3114187B" w:rsidR="006E591A" w:rsidRDefault="006E591A" w:rsidP="006E591A">
      <w:pPr>
        <w:pStyle w:val="a4"/>
        <w:keepNext/>
        <w:rPr>
          <w:rtl/>
        </w:rPr>
      </w:pPr>
      <w:bookmarkStart w:id="822" w:name="ET_speaker_נעה_בן_שבת_47"/>
      <w:r w:rsidRPr="006E591A">
        <w:rPr>
          <w:rStyle w:val="TagStyle"/>
          <w:rtl/>
        </w:rPr>
        <w:t xml:space="preserve"> &lt;&lt; דובר &gt;&gt; </w:t>
      </w:r>
      <w:r>
        <w:rPr>
          <w:rtl/>
        </w:rPr>
        <w:t>נעה בן שבת:</w:t>
      </w:r>
      <w:r w:rsidRPr="006E591A">
        <w:rPr>
          <w:rStyle w:val="TagStyle"/>
          <w:rtl/>
        </w:rPr>
        <w:t xml:space="preserve"> &lt;&lt; דובר &gt;&gt;</w:t>
      </w:r>
      <w:r>
        <w:rPr>
          <w:rtl/>
        </w:rPr>
        <w:t xml:space="preserve">   </w:t>
      </w:r>
      <w:bookmarkEnd w:id="822"/>
    </w:p>
    <w:p w14:paraId="44B1B3B5" w14:textId="77777777" w:rsidR="006E591A" w:rsidRDefault="006E591A" w:rsidP="006E591A">
      <w:pPr>
        <w:pStyle w:val="KeepWithNext"/>
        <w:rPr>
          <w:rtl/>
        </w:rPr>
      </w:pPr>
    </w:p>
    <w:p w14:paraId="16F321F5" w14:textId="145C0D98" w:rsidR="00486450" w:rsidRDefault="00486450" w:rsidP="00495E7E">
      <w:pPr>
        <w:rPr>
          <w:rtl/>
        </w:rPr>
      </w:pPr>
      <w:bookmarkStart w:id="823" w:name="_ETM_Q1_1000549"/>
      <w:bookmarkStart w:id="824" w:name="_ETM_Q1_1000605"/>
      <w:bookmarkStart w:id="825" w:name="_ETM_Q1_996795"/>
      <w:bookmarkStart w:id="826" w:name="_ETM_Q1_1189530"/>
      <w:bookmarkEnd w:id="823"/>
      <w:bookmarkEnd w:id="824"/>
      <w:bookmarkEnd w:id="825"/>
      <w:bookmarkEnd w:id="826"/>
      <w:r>
        <w:rPr>
          <w:rtl/>
        </w:rPr>
        <w:t>א</w:t>
      </w:r>
      <w:bookmarkStart w:id="827" w:name="_ETM_Q1_997205"/>
      <w:bookmarkEnd w:id="827"/>
      <w:r w:rsidR="00495E7E">
        <w:rPr>
          <w:rFonts w:hint="cs"/>
          <w:rtl/>
        </w:rPr>
        <w:t xml:space="preserve">ני </w:t>
      </w:r>
      <w:bookmarkStart w:id="828" w:name="_ETM_Q1_997793"/>
      <w:bookmarkEnd w:id="828"/>
      <w:r w:rsidR="00495E7E">
        <w:rPr>
          <w:rFonts w:hint="cs"/>
          <w:rtl/>
        </w:rPr>
        <w:t>יכולה</w:t>
      </w:r>
      <w:r>
        <w:rPr>
          <w:rtl/>
        </w:rPr>
        <w:t xml:space="preserve"> ל</w:t>
      </w:r>
      <w:bookmarkStart w:id="829" w:name="_ETM_Q1_997435"/>
      <w:bookmarkEnd w:id="829"/>
      <w:r w:rsidR="00495E7E">
        <w:rPr>
          <w:rFonts w:hint="cs"/>
          <w:rtl/>
        </w:rPr>
        <w:t>כתוב:</w:t>
      </w:r>
      <w:r>
        <w:rPr>
          <w:rtl/>
        </w:rPr>
        <w:t xml:space="preserve"> כדוגמת פייה או נוקר,</w:t>
      </w:r>
      <w:bookmarkStart w:id="830" w:name="_ETM_Q1_999995"/>
      <w:bookmarkEnd w:id="830"/>
      <w:r>
        <w:rPr>
          <w:rtl/>
        </w:rPr>
        <w:t xml:space="preserve"> אבל </w:t>
      </w:r>
      <w:r w:rsidR="00495E7E">
        <w:rPr>
          <w:rFonts w:hint="cs"/>
          <w:rtl/>
        </w:rPr>
        <w:t xml:space="preserve">זה צריך </w:t>
      </w:r>
      <w:bookmarkStart w:id="831" w:name="_ETM_Q1_1000342"/>
      <w:bookmarkEnd w:id="831"/>
      <w:r w:rsidR="00495E7E">
        <w:rPr>
          <w:rFonts w:hint="cs"/>
          <w:rtl/>
        </w:rPr>
        <w:t xml:space="preserve">להיות משהו </w:t>
      </w:r>
      <w:bookmarkStart w:id="832" w:name="_ETM_Q1_998685"/>
      <w:bookmarkEnd w:id="832"/>
      <w:r w:rsidR="00495E7E">
        <w:rPr>
          <w:rFonts w:hint="cs"/>
          <w:rtl/>
        </w:rPr>
        <w:t>ייעודי</w:t>
      </w:r>
      <w:bookmarkStart w:id="833" w:name="_ETM_Q1_1005625"/>
      <w:bookmarkStart w:id="834" w:name="_ETM_Q1_1005745"/>
      <w:bookmarkStart w:id="835" w:name="_ETM_Q1_1192819"/>
      <w:bookmarkStart w:id="836" w:name="_ETM_Q1_1005435"/>
      <w:bookmarkStart w:id="837" w:name="_ETM_Q1_1193930"/>
      <w:bookmarkEnd w:id="833"/>
      <w:bookmarkEnd w:id="834"/>
      <w:bookmarkEnd w:id="835"/>
      <w:bookmarkEnd w:id="836"/>
      <w:bookmarkEnd w:id="837"/>
      <w:r w:rsidR="00495E7E">
        <w:rPr>
          <w:rFonts w:hint="cs"/>
          <w:rtl/>
        </w:rPr>
        <w:t xml:space="preserve">, כי אם </w:t>
      </w:r>
      <w:bookmarkStart w:id="838" w:name="_ETM_Q1_1005735"/>
      <w:bookmarkEnd w:id="838"/>
      <w:r w:rsidR="00495E7E">
        <w:rPr>
          <w:rFonts w:hint="cs"/>
          <w:rtl/>
        </w:rPr>
        <w:t>הדבר ה</w:t>
      </w:r>
      <w:r>
        <w:rPr>
          <w:rtl/>
        </w:rPr>
        <w:t>זה משמש</w:t>
      </w:r>
      <w:bookmarkStart w:id="839" w:name="_ETM_Q1_1009715"/>
      <w:bookmarkEnd w:id="839"/>
      <w:r>
        <w:rPr>
          <w:rtl/>
        </w:rPr>
        <w:t xml:space="preserve"> </w:t>
      </w:r>
      <w:bookmarkStart w:id="840" w:name="_ETM_Q1_1197116"/>
      <w:bookmarkEnd w:id="840"/>
      <w:r>
        <w:rPr>
          <w:rtl/>
        </w:rPr>
        <w:t>גם ל</w:t>
      </w:r>
      <w:r w:rsidR="00495E7E">
        <w:rPr>
          <w:rFonts w:hint="cs"/>
          <w:rtl/>
        </w:rPr>
        <w:t>משהו אחר,</w:t>
      </w:r>
      <w:r>
        <w:rPr>
          <w:rtl/>
        </w:rPr>
        <w:t xml:space="preserve"> </w:t>
      </w:r>
      <w:bookmarkStart w:id="841" w:name="_ETM_Q1_1200302"/>
      <w:bookmarkStart w:id="842" w:name="_ETM_Q1_1012395"/>
      <w:bookmarkEnd w:id="841"/>
      <w:bookmarkEnd w:id="842"/>
      <w:r w:rsidR="00495E7E">
        <w:rPr>
          <w:rFonts w:hint="cs"/>
          <w:rtl/>
        </w:rPr>
        <w:t>אז</w:t>
      </w:r>
      <w:r>
        <w:rPr>
          <w:rtl/>
        </w:rPr>
        <w:t xml:space="preserve"> זה לא ייכנס </w:t>
      </w:r>
      <w:r w:rsidR="00495E7E">
        <w:rPr>
          <w:rFonts w:hint="cs"/>
          <w:rtl/>
        </w:rPr>
        <w:t xml:space="preserve">להגדרה </w:t>
      </w:r>
      <w:r>
        <w:rPr>
          <w:rtl/>
        </w:rPr>
        <w:t>בכל מקרה</w:t>
      </w:r>
      <w:r w:rsidR="00495E7E">
        <w:rPr>
          <w:rFonts w:hint="cs"/>
          <w:rtl/>
        </w:rPr>
        <w:t>.</w:t>
      </w:r>
    </w:p>
    <w:p w14:paraId="43DBBADB" w14:textId="77777777" w:rsidR="00495E7E" w:rsidRDefault="00495E7E" w:rsidP="00495E7E">
      <w:pPr>
        <w:rPr>
          <w:rtl/>
        </w:rPr>
      </w:pPr>
      <w:bookmarkStart w:id="843" w:name="_ETM_Q1_1013865"/>
      <w:bookmarkStart w:id="844" w:name="_ETM_Q1_1015328"/>
      <w:bookmarkEnd w:id="843"/>
      <w:bookmarkEnd w:id="844"/>
    </w:p>
    <w:p w14:paraId="09B54F2B" w14:textId="29B7ABB3" w:rsidR="00495E7E" w:rsidRDefault="00495E7E" w:rsidP="00495E7E">
      <w:pPr>
        <w:pStyle w:val="af9"/>
        <w:keepNext/>
        <w:rPr>
          <w:rtl/>
        </w:rPr>
      </w:pPr>
      <w:bookmarkStart w:id="845" w:name="ET_guest_950582_48"/>
      <w:r w:rsidRPr="00495E7E">
        <w:rPr>
          <w:rStyle w:val="TagStyle"/>
          <w:rtl/>
        </w:rPr>
        <w:t xml:space="preserve"> &lt;&lt; אורח &gt;&gt; </w:t>
      </w:r>
      <w:r>
        <w:rPr>
          <w:rtl/>
        </w:rPr>
        <w:t>אילן מלכה:</w:t>
      </w:r>
      <w:r w:rsidRPr="00495E7E">
        <w:rPr>
          <w:rStyle w:val="TagStyle"/>
          <w:rtl/>
        </w:rPr>
        <w:t xml:space="preserve"> &lt;&lt; אורח &gt;&gt;</w:t>
      </w:r>
      <w:r>
        <w:rPr>
          <w:rtl/>
        </w:rPr>
        <w:t xml:space="preserve">   </w:t>
      </w:r>
      <w:bookmarkEnd w:id="845"/>
    </w:p>
    <w:p w14:paraId="33A9EED5" w14:textId="77777777" w:rsidR="00495E7E" w:rsidRDefault="00495E7E" w:rsidP="00495E7E">
      <w:pPr>
        <w:pStyle w:val="KeepWithNext"/>
        <w:rPr>
          <w:rtl/>
        </w:rPr>
      </w:pPr>
    </w:p>
    <w:p w14:paraId="00136C4F" w14:textId="7350A6EA" w:rsidR="00495E7E" w:rsidRDefault="00495E7E" w:rsidP="00495E7E">
      <w:pPr>
        <w:rPr>
          <w:rtl/>
        </w:rPr>
      </w:pPr>
      <w:bookmarkStart w:id="846" w:name="_ETM_Q1_1016079"/>
      <w:bookmarkStart w:id="847" w:name="_ETM_Q1_1016132"/>
      <w:bookmarkEnd w:id="846"/>
      <w:bookmarkEnd w:id="847"/>
      <w:r>
        <w:rPr>
          <w:rFonts w:hint="cs"/>
          <w:rtl/>
        </w:rPr>
        <w:t>אז אולי</w:t>
      </w:r>
      <w:bookmarkStart w:id="848" w:name="_ETM_Q1_1013415"/>
      <w:bookmarkEnd w:id="848"/>
      <w:r>
        <w:rPr>
          <w:rFonts w:hint="cs"/>
          <w:rtl/>
        </w:rPr>
        <w:t>: נוקר</w:t>
      </w:r>
      <w:bookmarkStart w:id="849" w:name="_ETM_Q1_1015306"/>
      <w:bookmarkEnd w:id="849"/>
      <w:r>
        <w:rPr>
          <w:rFonts w:hint="cs"/>
          <w:rtl/>
        </w:rPr>
        <w:t xml:space="preserve">, פייה </w:t>
      </w:r>
      <w:bookmarkStart w:id="850" w:name="_ETM_Q1_1015935"/>
      <w:bookmarkEnd w:id="850"/>
      <w:r>
        <w:rPr>
          <w:rFonts w:hint="cs"/>
          <w:rtl/>
        </w:rPr>
        <w:t>וכל נוסף</w:t>
      </w:r>
      <w:bookmarkStart w:id="851" w:name="_ETM_Q1_1016185"/>
      <w:bookmarkEnd w:id="851"/>
      <w:r>
        <w:rPr>
          <w:rFonts w:hint="cs"/>
          <w:rtl/>
        </w:rPr>
        <w:t xml:space="preserve"> - - -</w:t>
      </w:r>
    </w:p>
    <w:p w14:paraId="0BEBD810" w14:textId="77777777" w:rsidR="00495E7E" w:rsidRDefault="00495E7E" w:rsidP="00495E7E">
      <w:pPr>
        <w:rPr>
          <w:rtl/>
        </w:rPr>
      </w:pPr>
      <w:bookmarkStart w:id="852" w:name="_ETM_Q1_1020414"/>
      <w:bookmarkStart w:id="853" w:name="_ETM_Q1_1020491"/>
      <w:bookmarkEnd w:id="852"/>
      <w:bookmarkEnd w:id="853"/>
    </w:p>
    <w:p w14:paraId="4E95A513" w14:textId="60F34E54" w:rsidR="00495E7E" w:rsidRDefault="00495E7E" w:rsidP="00495E7E">
      <w:pPr>
        <w:pStyle w:val="af6"/>
        <w:keepNext/>
        <w:rPr>
          <w:rtl/>
        </w:rPr>
      </w:pPr>
      <w:bookmarkStart w:id="854" w:name="ET_yor_6447_49"/>
      <w:r w:rsidRPr="00495E7E">
        <w:rPr>
          <w:rStyle w:val="TagStyle"/>
          <w:rtl/>
        </w:rPr>
        <w:t xml:space="preserve"> &lt;&lt; </w:t>
      </w:r>
      <w:proofErr w:type="spellStart"/>
      <w:r w:rsidRPr="00495E7E">
        <w:rPr>
          <w:rStyle w:val="TagStyle"/>
          <w:rtl/>
        </w:rPr>
        <w:t>יור</w:t>
      </w:r>
      <w:proofErr w:type="spellEnd"/>
      <w:r w:rsidRPr="00495E7E">
        <w:rPr>
          <w:rStyle w:val="TagStyle"/>
          <w:rtl/>
        </w:rPr>
        <w:t xml:space="preserve"> &gt;&gt; </w:t>
      </w:r>
      <w:r>
        <w:rPr>
          <w:rtl/>
        </w:rPr>
        <w:t xml:space="preserve">היו"ר יונתן </w:t>
      </w:r>
      <w:proofErr w:type="spellStart"/>
      <w:r>
        <w:rPr>
          <w:rtl/>
        </w:rPr>
        <w:t>מישרקי</w:t>
      </w:r>
      <w:proofErr w:type="spellEnd"/>
      <w:r>
        <w:rPr>
          <w:rtl/>
        </w:rPr>
        <w:t>:</w:t>
      </w:r>
      <w:r w:rsidRPr="00495E7E">
        <w:rPr>
          <w:rStyle w:val="TagStyle"/>
          <w:rtl/>
        </w:rPr>
        <w:t xml:space="preserve"> &lt;&lt; </w:t>
      </w:r>
      <w:proofErr w:type="spellStart"/>
      <w:r w:rsidRPr="00495E7E">
        <w:rPr>
          <w:rStyle w:val="TagStyle"/>
          <w:rtl/>
        </w:rPr>
        <w:t>יור</w:t>
      </w:r>
      <w:proofErr w:type="spellEnd"/>
      <w:r w:rsidRPr="00495E7E">
        <w:rPr>
          <w:rStyle w:val="TagStyle"/>
          <w:rtl/>
        </w:rPr>
        <w:t xml:space="preserve"> &gt;&gt;</w:t>
      </w:r>
      <w:r>
        <w:rPr>
          <w:rtl/>
        </w:rPr>
        <w:t xml:space="preserve">   </w:t>
      </w:r>
      <w:bookmarkEnd w:id="854"/>
    </w:p>
    <w:p w14:paraId="0CEC0975" w14:textId="77777777" w:rsidR="00495E7E" w:rsidRDefault="00495E7E" w:rsidP="00495E7E">
      <w:pPr>
        <w:pStyle w:val="KeepWithNext"/>
        <w:rPr>
          <w:rtl/>
        </w:rPr>
      </w:pPr>
    </w:p>
    <w:p w14:paraId="33B3A0D1" w14:textId="562FE44E" w:rsidR="00495E7E" w:rsidRDefault="00495E7E" w:rsidP="00495E7E">
      <w:pPr>
        <w:rPr>
          <w:rtl/>
        </w:rPr>
      </w:pPr>
      <w:bookmarkStart w:id="855" w:name="_ETM_Q1_1021708"/>
      <w:bookmarkEnd w:id="855"/>
      <w:r>
        <w:rPr>
          <w:rFonts w:hint="cs"/>
          <w:rtl/>
        </w:rPr>
        <w:t>זו המש</w:t>
      </w:r>
      <w:bookmarkStart w:id="856" w:name="_ETM_Q1_1019495"/>
      <w:bookmarkEnd w:id="856"/>
      <w:r>
        <w:rPr>
          <w:rFonts w:hint="cs"/>
          <w:rtl/>
        </w:rPr>
        <w:t>מעות מהנוסח.</w:t>
      </w:r>
    </w:p>
    <w:p w14:paraId="01A0DD30" w14:textId="77777777" w:rsidR="00495E7E" w:rsidRDefault="00495E7E" w:rsidP="00495E7E">
      <w:pPr>
        <w:rPr>
          <w:rtl/>
        </w:rPr>
      </w:pPr>
      <w:bookmarkStart w:id="857" w:name="_ETM_Q1_1024053"/>
      <w:bookmarkStart w:id="858" w:name="_ETM_Q1_1024169"/>
      <w:bookmarkStart w:id="859" w:name="_ETM_Q1_1021135"/>
      <w:bookmarkStart w:id="860" w:name="_ETM_Q1_1023222"/>
      <w:bookmarkEnd w:id="857"/>
      <w:bookmarkEnd w:id="858"/>
      <w:bookmarkEnd w:id="859"/>
      <w:bookmarkEnd w:id="860"/>
    </w:p>
    <w:p w14:paraId="50E97080" w14:textId="222632F5" w:rsidR="00495E7E" w:rsidRDefault="00495E7E" w:rsidP="00495E7E">
      <w:pPr>
        <w:pStyle w:val="a4"/>
        <w:keepNext/>
        <w:rPr>
          <w:rtl/>
        </w:rPr>
      </w:pPr>
      <w:bookmarkStart w:id="861" w:name="ET_speaker_נעה_בן_שבת_50"/>
      <w:r w:rsidRPr="00495E7E">
        <w:rPr>
          <w:rStyle w:val="TagStyle"/>
          <w:rtl/>
        </w:rPr>
        <w:t xml:space="preserve"> &lt;&lt; דובר &gt;&gt; </w:t>
      </w:r>
      <w:r>
        <w:rPr>
          <w:rtl/>
        </w:rPr>
        <w:t>נעה בן שבת:</w:t>
      </w:r>
      <w:r w:rsidRPr="00495E7E">
        <w:rPr>
          <w:rStyle w:val="TagStyle"/>
          <w:rtl/>
        </w:rPr>
        <w:t xml:space="preserve"> &lt;&lt; דובר &gt;&gt;</w:t>
      </w:r>
      <w:r>
        <w:rPr>
          <w:rtl/>
        </w:rPr>
        <w:t xml:space="preserve">   </w:t>
      </w:r>
      <w:bookmarkEnd w:id="861"/>
    </w:p>
    <w:p w14:paraId="293FBCA3" w14:textId="77777777" w:rsidR="00495E7E" w:rsidRDefault="00495E7E" w:rsidP="00495E7E">
      <w:pPr>
        <w:pStyle w:val="KeepWithNext"/>
        <w:rPr>
          <w:rtl/>
        </w:rPr>
      </w:pPr>
    </w:p>
    <w:p w14:paraId="73DA3952" w14:textId="6798DEB9" w:rsidR="00486450" w:rsidRDefault="00495E7E" w:rsidP="00451AD4">
      <w:pPr>
        <w:rPr>
          <w:rtl/>
        </w:rPr>
      </w:pPr>
      <w:bookmarkStart w:id="862" w:name="_ETM_Q1_1024167"/>
      <w:bookmarkStart w:id="863" w:name="_ETM_Q1_1024240"/>
      <w:bookmarkStart w:id="864" w:name="_ETM_Q1_1023135"/>
      <w:bookmarkStart w:id="865" w:name="_ETM_Q1_1019695"/>
      <w:bookmarkStart w:id="866" w:name="_ETM_Q1_1025847"/>
      <w:bookmarkStart w:id="867" w:name="_ETM_Q1_1022385"/>
      <w:bookmarkEnd w:id="862"/>
      <w:bookmarkEnd w:id="863"/>
      <w:bookmarkEnd w:id="864"/>
      <w:bookmarkEnd w:id="865"/>
      <w:bookmarkEnd w:id="866"/>
      <w:bookmarkEnd w:id="867"/>
      <w:r>
        <w:rPr>
          <w:rFonts w:hint="cs"/>
          <w:rtl/>
        </w:rPr>
        <w:t xml:space="preserve">אנחנו פחות </w:t>
      </w:r>
      <w:bookmarkStart w:id="868" w:name="_ETM_Q1_1022685"/>
      <w:bookmarkEnd w:id="868"/>
      <w:r>
        <w:rPr>
          <w:rFonts w:hint="cs"/>
          <w:rtl/>
        </w:rPr>
        <w:t>נוטים לתת דוגמאות ול</w:t>
      </w:r>
      <w:bookmarkStart w:id="869" w:name="_ETM_Q1_1024215"/>
      <w:bookmarkEnd w:id="869"/>
      <w:r>
        <w:rPr>
          <w:rFonts w:hint="cs"/>
          <w:rtl/>
        </w:rPr>
        <w:t xml:space="preserve">הגיד: </w:t>
      </w:r>
      <w:bookmarkStart w:id="870" w:name="_ETM_Q1_1029263"/>
      <w:bookmarkEnd w:id="870"/>
      <w:r>
        <w:rPr>
          <w:rFonts w:hint="cs"/>
          <w:rtl/>
        </w:rPr>
        <w:t xml:space="preserve">פייה או נוקר, כי מחר יעשו </w:t>
      </w:r>
      <w:bookmarkStart w:id="871" w:name="_ETM_Q1_1024875"/>
      <w:bookmarkEnd w:id="871"/>
      <w:r>
        <w:rPr>
          <w:rFonts w:hint="cs"/>
          <w:rtl/>
        </w:rPr>
        <w:t xml:space="preserve">משהו </w:t>
      </w:r>
      <w:bookmarkStart w:id="872" w:name="_ETM_Q1_1026375"/>
      <w:bookmarkEnd w:id="872"/>
      <w:r>
        <w:rPr>
          <w:rFonts w:hint="cs"/>
          <w:rtl/>
        </w:rPr>
        <w:t>אחר שהוא לא זה ולא זה.</w:t>
      </w:r>
      <w:bookmarkStart w:id="873" w:name="_ETM_Q1_1030520"/>
      <w:bookmarkEnd w:id="873"/>
    </w:p>
    <w:p w14:paraId="572229A5" w14:textId="77777777" w:rsidR="00495E7E" w:rsidRDefault="00495E7E" w:rsidP="00451AD4">
      <w:pPr>
        <w:rPr>
          <w:rtl/>
        </w:rPr>
      </w:pPr>
      <w:bookmarkStart w:id="874" w:name="_ETM_Q1_1030658"/>
      <w:bookmarkEnd w:id="874"/>
    </w:p>
    <w:p w14:paraId="4846B976" w14:textId="4FF911CE" w:rsidR="00495E7E" w:rsidRDefault="00495E7E" w:rsidP="00495E7E">
      <w:pPr>
        <w:pStyle w:val="af6"/>
        <w:keepNext/>
        <w:rPr>
          <w:rtl/>
        </w:rPr>
      </w:pPr>
      <w:bookmarkStart w:id="875" w:name="ET_yor_6447_51"/>
      <w:r w:rsidRPr="00495E7E">
        <w:rPr>
          <w:rStyle w:val="TagStyle"/>
          <w:rtl/>
        </w:rPr>
        <w:t xml:space="preserve"> &lt;&lt; </w:t>
      </w:r>
      <w:proofErr w:type="spellStart"/>
      <w:r w:rsidRPr="00495E7E">
        <w:rPr>
          <w:rStyle w:val="TagStyle"/>
          <w:rtl/>
        </w:rPr>
        <w:t>יור</w:t>
      </w:r>
      <w:proofErr w:type="spellEnd"/>
      <w:r w:rsidRPr="00495E7E">
        <w:rPr>
          <w:rStyle w:val="TagStyle"/>
          <w:rtl/>
        </w:rPr>
        <w:t xml:space="preserve"> &gt;&gt; </w:t>
      </w:r>
      <w:r>
        <w:rPr>
          <w:rtl/>
        </w:rPr>
        <w:t xml:space="preserve">היו"ר יונתן </w:t>
      </w:r>
      <w:proofErr w:type="spellStart"/>
      <w:r>
        <w:rPr>
          <w:rtl/>
        </w:rPr>
        <w:t>מישרקי</w:t>
      </w:r>
      <w:proofErr w:type="spellEnd"/>
      <w:r>
        <w:rPr>
          <w:rtl/>
        </w:rPr>
        <w:t>:</w:t>
      </w:r>
      <w:r w:rsidRPr="00495E7E">
        <w:rPr>
          <w:rStyle w:val="TagStyle"/>
          <w:rtl/>
        </w:rPr>
        <w:t xml:space="preserve"> &lt;&lt; </w:t>
      </w:r>
      <w:proofErr w:type="spellStart"/>
      <w:r w:rsidRPr="00495E7E">
        <w:rPr>
          <w:rStyle w:val="TagStyle"/>
          <w:rtl/>
        </w:rPr>
        <w:t>יור</w:t>
      </w:r>
      <w:proofErr w:type="spellEnd"/>
      <w:r w:rsidRPr="00495E7E">
        <w:rPr>
          <w:rStyle w:val="TagStyle"/>
          <w:rtl/>
        </w:rPr>
        <w:t xml:space="preserve"> &gt;&gt;</w:t>
      </w:r>
      <w:r>
        <w:rPr>
          <w:rtl/>
        </w:rPr>
        <w:t xml:space="preserve">   </w:t>
      </w:r>
      <w:bookmarkEnd w:id="875"/>
    </w:p>
    <w:p w14:paraId="7ACAD794" w14:textId="77777777" w:rsidR="00495E7E" w:rsidRDefault="00495E7E" w:rsidP="00495E7E">
      <w:pPr>
        <w:pStyle w:val="KeepWithNext"/>
        <w:rPr>
          <w:rtl/>
        </w:rPr>
      </w:pPr>
    </w:p>
    <w:p w14:paraId="4B48832E" w14:textId="49C2D4EC" w:rsidR="00486450" w:rsidRDefault="00495E7E" w:rsidP="00451AD4">
      <w:pPr>
        <w:rPr>
          <w:rtl/>
        </w:rPr>
      </w:pPr>
      <w:bookmarkStart w:id="876" w:name="_ETM_Q1_1031752"/>
      <w:bookmarkStart w:id="877" w:name="_ETM_Q1_1203849"/>
      <w:bookmarkStart w:id="878" w:name="_ETM_Q1_1205579"/>
      <w:bookmarkStart w:id="879" w:name="_ETM_Q1_1029555"/>
      <w:bookmarkEnd w:id="876"/>
      <w:bookmarkEnd w:id="877"/>
      <w:bookmarkEnd w:id="878"/>
      <w:bookmarkEnd w:id="879"/>
      <w:r>
        <w:rPr>
          <w:rFonts w:hint="cs"/>
          <w:rtl/>
        </w:rPr>
        <w:t xml:space="preserve">הרעיון </w:t>
      </w:r>
      <w:bookmarkStart w:id="880" w:name="_ETM_Q1_1030594"/>
      <w:bookmarkEnd w:id="880"/>
      <w:r>
        <w:rPr>
          <w:rFonts w:hint="cs"/>
          <w:rtl/>
        </w:rPr>
        <w:t xml:space="preserve">שאתה אומר </w:t>
      </w:r>
      <w:bookmarkStart w:id="881" w:name="_ETM_Q1_1029105"/>
      <w:bookmarkStart w:id="882" w:name="_ETM_Q1_1029225"/>
      <w:bookmarkStart w:id="883" w:name="_ETM_Q1_1028564"/>
      <w:bookmarkEnd w:id="881"/>
      <w:bookmarkEnd w:id="882"/>
      <w:bookmarkEnd w:id="883"/>
      <w:r>
        <w:rPr>
          <w:rFonts w:hint="cs"/>
          <w:rtl/>
        </w:rPr>
        <w:t>מצמצם</w:t>
      </w:r>
      <w:bookmarkStart w:id="884" w:name="_ETM_Q1_1026275"/>
      <w:bookmarkStart w:id="885" w:name="_ETM_Q1_1030545"/>
      <w:bookmarkEnd w:id="884"/>
      <w:bookmarkEnd w:id="885"/>
      <w:r>
        <w:rPr>
          <w:rFonts w:hint="cs"/>
          <w:rtl/>
        </w:rPr>
        <w:t xml:space="preserve">. </w:t>
      </w:r>
      <w:bookmarkStart w:id="886" w:name="_ETM_Q1_1031114"/>
      <w:bookmarkEnd w:id="886"/>
      <w:r>
        <w:rPr>
          <w:rFonts w:hint="cs"/>
          <w:rtl/>
        </w:rPr>
        <w:t xml:space="preserve">אז להפך, </w:t>
      </w:r>
      <w:bookmarkStart w:id="887" w:name="_ETM_Q1_1029394"/>
      <w:bookmarkEnd w:id="887"/>
      <w:r>
        <w:rPr>
          <w:rFonts w:hint="cs"/>
          <w:rtl/>
        </w:rPr>
        <w:t xml:space="preserve">דווקא להשאיר </w:t>
      </w:r>
      <w:bookmarkStart w:id="888" w:name="_ETM_Q1_1031234"/>
      <w:bookmarkEnd w:id="888"/>
      <w:r>
        <w:rPr>
          <w:rFonts w:hint="cs"/>
          <w:rtl/>
        </w:rPr>
        <w:t xml:space="preserve">את </w:t>
      </w:r>
      <w:bookmarkStart w:id="889" w:name="_ETM_Q1_1033516"/>
      <w:bookmarkEnd w:id="889"/>
      <w:r>
        <w:rPr>
          <w:rFonts w:hint="cs"/>
          <w:rtl/>
        </w:rPr>
        <w:t>זה ככה.</w:t>
      </w:r>
    </w:p>
    <w:p w14:paraId="330E0DFB" w14:textId="77777777" w:rsidR="00495E7E" w:rsidRDefault="00495E7E" w:rsidP="00451AD4">
      <w:pPr>
        <w:rPr>
          <w:rtl/>
        </w:rPr>
      </w:pPr>
      <w:bookmarkStart w:id="890" w:name="_ETM_Q1_1036940"/>
      <w:bookmarkStart w:id="891" w:name="_ETM_Q1_1037056"/>
      <w:bookmarkStart w:id="892" w:name="_ETM_Q1_1032584"/>
      <w:bookmarkStart w:id="893" w:name="_ETM_Q1_1033939"/>
      <w:bookmarkStart w:id="894" w:name="_ETM_Q1_1032404"/>
      <w:bookmarkStart w:id="895" w:name="_ETM_Q1_1035007"/>
      <w:bookmarkEnd w:id="890"/>
      <w:bookmarkEnd w:id="891"/>
      <w:bookmarkEnd w:id="892"/>
      <w:bookmarkEnd w:id="893"/>
      <w:bookmarkEnd w:id="894"/>
      <w:bookmarkEnd w:id="895"/>
    </w:p>
    <w:p w14:paraId="7C9359CB" w14:textId="5554B515" w:rsidR="00495E7E" w:rsidRDefault="00495E7E" w:rsidP="00495E7E">
      <w:pPr>
        <w:pStyle w:val="af9"/>
        <w:keepNext/>
        <w:rPr>
          <w:rtl/>
        </w:rPr>
      </w:pPr>
      <w:bookmarkStart w:id="896" w:name="ET_guest_950582_53"/>
      <w:r w:rsidRPr="00495E7E">
        <w:rPr>
          <w:rStyle w:val="TagStyle"/>
          <w:rtl/>
        </w:rPr>
        <w:t xml:space="preserve"> &lt;&lt; אורח &gt;&gt; </w:t>
      </w:r>
      <w:r>
        <w:rPr>
          <w:rtl/>
        </w:rPr>
        <w:t>אילן מלכה:</w:t>
      </w:r>
      <w:r w:rsidRPr="00495E7E">
        <w:rPr>
          <w:rStyle w:val="TagStyle"/>
          <w:rtl/>
        </w:rPr>
        <w:t xml:space="preserve"> &lt;&lt; אורח &gt;&gt;</w:t>
      </w:r>
      <w:r>
        <w:rPr>
          <w:rtl/>
        </w:rPr>
        <w:t xml:space="preserve">   </w:t>
      </w:r>
      <w:bookmarkEnd w:id="896"/>
    </w:p>
    <w:p w14:paraId="685F1D21" w14:textId="77777777" w:rsidR="00495E7E" w:rsidRDefault="00495E7E" w:rsidP="00495E7E">
      <w:pPr>
        <w:pStyle w:val="KeepWithNext"/>
        <w:rPr>
          <w:rtl/>
        </w:rPr>
      </w:pPr>
    </w:p>
    <w:p w14:paraId="22DE0EA3" w14:textId="6480AE86" w:rsidR="00495E7E" w:rsidRDefault="00495E7E" w:rsidP="00495E7E">
      <w:pPr>
        <w:rPr>
          <w:rtl/>
        </w:rPr>
      </w:pPr>
      <w:bookmarkStart w:id="897" w:name="_ETM_Q1_1035816"/>
      <w:bookmarkStart w:id="898" w:name="_ETM_Q1_1035875"/>
      <w:bookmarkEnd w:id="897"/>
      <w:bookmarkEnd w:id="898"/>
      <w:r>
        <w:rPr>
          <w:rFonts w:hint="cs"/>
          <w:rtl/>
        </w:rPr>
        <w:t>להשאיר כללי.</w:t>
      </w:r>
      <w:bookmarkStart w:id="899" w:name="_ETM_Q1_1032824"/>
      <w:bookmarkStart w:id="900" w:name="_ETM_Q1_1033054"/>
      <w:bookmarkEnd w:id="899"/>
      <w:bookmarkEnd w:id="900"/>
    </w:p>
    <w:p w14:paraId="19F479EC" w14:textId="77777777" w:rsidR="00495E7E" w:rsidRPr="00495E7E" w:rsidRDefault="00495E7E" w:rsidP="00495E7E">
      <w:pPr>
        <w:rPr>
          <w:rtl/>
        </w:rPr>
      </w:pPr>
      <w:bookmarkStart w:id="901" w:name="_ETM_Q1_1033188"/>
      <w:bookmarkEnd w:id="901"/>
    </w:p>
    <w:p w14:paraId="7704624D" w14:textId="2D6B9755" w:rsidR="00495E7E" w:rsidRDefault="00495E7E" w:rsidP="00495E7E">
      <w:pPr>
        <w:pStyle w:val="a4"/>
        <w:keepNext/>
        <w:rPr>
          <w:rtl/>
        </w:rPr>
      </w:pPr>
      <w:bookmarkStart w:id="902" w:name="ET_speaker_נעה_בן_שבת_52"/>
      <w:r w:rsidRPr="00495E7E">
        <w:rPr>
          <w:rStyle w:val="TagStyle"/>
          <w:rtl/>
        </w:rPr>
        <w:t xml:space="preserve"> &lt;&lt; דובר &gt;&gt; </w:t>
      </w:r>
      <w:r>
        <w:rPr>
          <w:rtl/>
        </w:rPr>
        <w:t>נעה בן שבת:</w:t>
      </w:r>
      <w:r w:rsidRPr="00495E7E">
        <w:rPr>
          <w:rStyle w:val="TagStyle"/>
          <w:rtl/>
        </w:rPr>
        <w:t xml:space="preserve"> &lt;&lt; דובר &gt;&gt;</w:t>
      </w:r>
      <w:r>
        <w:rPr>
          <w:rtl/>
        </w:rPr>
        <w:t xml:space="preserve">   </w:t>
      </w:r>
      <w:bookmarkEnd w:id="902"/>
    </w:p>
    <w:p w14:paraId="65D711FD" w14:textId="77777777" w:rsidR="00495E7E" w:rsidRDefault="00495E7E" w:rsidP="00495E7E">
      <w:pPr>
        <w:pStyle w:val="KeepWithNext"/>
        <w:rPr>
          <w:rtl/>
        </w:rPr>
      </w:pPr>
    </w:p>
    <w:p w14:paraId="514A6AD5" w14:textId="05346973" w:rsidR="00495E7E" w:rsidRDefault="00495E7E" w:rsidP="00495E7E">
      <w:pPr>
        <w:rPr>
          <w:rtl/>
        </w:rPr>
      </w:pPr>
      <w:bookmarkStart w:id="903" w:name="_ETM_Q1_1034751"/>
      <w:bookmarkStart w:id="904" w:name="_ETM_Q1_1034813"/>
      <w:bookmarkEnd w:id="903"/>
      <w:bookmarkEnd w:id="904"/>
      <w:r>
        <w:rPr>
          <w:rFonts w:hint="cs"/>
          <w:rtl/>
        </w:rPr>
        <w:t>להשאיר את זה</w:t>
      </w:r>
      <w:bookmarkStart w:id="905" w:name="_ETM_Q1_1034184"/>
      <w:bookmarkEnd w:id="905"/>
      <w:r>
        <w:rPr>
          <w:rFonts w:hint="cs"/>
          <w:rtl/>
        </w:rPr>
        <w:t xml:space="preserve"> כלי עזר.</w:t>
      </w:r>
    </w:p>
    <w:p w14:paraId="040ABF93" w14:textId="77777777" w:rsidR="00495E7E" w:rsidRDefault="00495E7E" w:rsidP="00495E7E">
      <w:pPr>
        <w:rPr>
          <w:rtl/>
        </w:rPr>
      </w:pPr>
      <w:bookmarkStart w:id="906" w:name="_ETM_Q1_1038253"/>
      <w:bookmarkStart w:id="907" w:name="_ETM_Q1_1038362"/>
      <w:bookmarkEnd w:id="906"/>
      <w:bookmarkEnd w:id="907"/>
    </w:p>
    <w:p w14:paraId="3BF7A59C" w14:textId="1BED8BC1" w:rsidR="00495E7E" w:rsidRDefault="00495E7E" w:rsidP="00495E7E">
      <w:pPr>
        <w:pStyle w:val="af6"/>
        <w:keepNext/>
        <w:rPr>
          <w:rtl/>
        </w:rPr>
      </w:pPr>
      <w:bookmarkStart w:id="908" w:name="ET_yor_6447_54"/>
      <w:r w:rsidRPr="00495E7E">
        <w:rPr>
          <w:rStyle w:val="TagStyle"/>
          <w:rtl/>
        </w:rPr>
        <w:t xml:space="preserve"> &lt;&lt; יור &gt;&gt; </w:t>
      </w:r>
      <w:r>
        <w:rPr>
          <w:rtl/>
        </w:rPr>
        <w:t xml:space="preserve">היו"ר יונתן </w:t>
      </w:r>
      <w:proofErr w:type="spellStart"/>
      <w:r>
        <w:rPr>
          <w:rtl/>
        </w:rPr>
        <w:t>מישרקי</w:t>
      </w:r>
      <w:proofErr w:type="spellEnd"/>
      <w:r>
        <w:rPr>
          <w:rtl/>
        </w:rPr>
        <w:t>:</w:t>
      </w:r>
      <w:r w:rsidRPr="00495E7E">
        <w:rPr>
          <w:rStyle w:val="TagStyle"/>
          <w:rtl/>
        </w:rPr>
        <w:t xml:space="preserve"> &lt;&lt; יור &gt;&gt;</w:t>
      </w:r>
      <w:r>
        <w:rPr>
          <w:rtl/>
        </w:rPr>
        <w:t xml:space="preserve">   </w:t>
      </w:r>
      <w:bookmarkEnd w:id="908"/>
    </w:p>
    <w:p w14:paraId="596F9D11" w14:textId="77777777" w:rsidR="00495E7E" w:rsidRDefault="00495E7E" w:rsidP="00495E7E">
      <w:pPr>
        <w:pStyle w:val="KeepWithNext"/>
        <w:rPr>
          <w:rtl/>
        </w:rPr>
      </w:pPr>
    </w:p>
    <w:p w14:paraId="0E9AA54B" w14:textId="0A79E1D9" w:rsidR="00495E7E" w:rsidRDefault="00495E7E" w:rsidP="00495E7E">
      <w:pPr>
        <w:rPr>
          <w:rtl/>
        </w:rPr>
      </w:pPr>
      <w:bookmarkStart w:id="909" w:name="_ETM_Q1_1039639"/>
      <w:bookmarkStart w:id="910" w:name="_ETM_Q1_1035044"/>
      <w:bookmarkEnd w:id="909"/>
      <w:bookmarkEnd w:id="910"/>
      <w:r>
        <w:rPr>
          <w:rFonts w:hint="cs"/>
          <w:rtl/>
        </w:rPr>
        <w:t xml:space="preserve">כל כלי עזר, שמחר </w:t>
      </w:r>
      <w:bookmarkStart w:id="911" w:name="_ETM_Q1_1037641"/>
      <w:bookmarkEnd w:id="911"/>
      <w:r>
        <w:rPr>
          <w:rFonts w:hint="cs"/>
          <w:rtl/>
        </w:rPr>
        <w:t xml:space="preserve">יקראו לו </w:t>
      </w:r>
      <w:bookmarkStart w:id="912" w:name="_ETM_Q1_1035514"/>
      <w:bookmarkEnd w:id="912"/>
      <w:r>
        <w:rPr>
          <w:rFonts w:hint="cs"/>
          <w:rtl/>
        </w:rPr>
        <w:t xml:space="preserve">בשם אחר, נכנס לתוך </w:t>
      </w:r>
      <w:bookmarkStart w:id="913" w:name="_ETM_Q1_1036874"/>
      <w:bookmarkEnd w:id="913"/>
      <w:r>
        <w:rPr>
          <w:rFonts w:hint="cs"/>
          <w:rtl/>
        </w:rPr>
        <w:t>אותה הגדרה.</w:t>
      </w:r>
      <w:bookmarkStart w:id="914" w:name="_ETM_Q1_1036654"/>
      <w:bookmarkEnd w:id="914"/>
    </w:p>
    <w:p w14:paraId="2294A5EA" w14:textId="77777777" w:rsidR="00495E7E" w:rsidRDefault="00495E7E" w:rsidP="00495E7E">
      <w:pPr>
        <w:rPr>
          <w:rtl/>
        </w:rPr>
      </w:pPr>
      <w:bookmarkStart w:id="915" w:name="_ETM_Q1_1036706"/>
      <w:bookmarkEnd w:id="915"/>
    </w:p>
    <w:p w14:paraId="1232068F" w14:textId="6E4A826B" w:rsidR="00495E7E" w:rsidRDefault="00495E7E" w:rsidP="00495E7E">
      <w:pPr>
        <w:pStyle w:val="af9"/>
        <w:keepNext/>
        <w:rPr>
          <w:rtl/>
        </w:rPr>
      </w:pPr>
      <w:bookmarkStart w:id="916" w:name="ET_guest_950582_55"/>
      <w:r w:rsidRPr="00495E7E">
        <w:rPr>
          <w:rStyle w:val="TagStyle"/>
          <w:rtl/>
        </w:rPr>
        <w:lastRenderedPageBreak/>
        <w:t xml:space="preserve"> &lt;&lt; אורח &gt;&gt; </w:t>
      </w:r>
      <w:r>
        <w:rPr>
          <w:rtl/>
        </w:rPr>
        <w:t>אילן מלכה:</w:t>
      </w:r>
      <w:r w:rsidRPr="00495E7E">
        <w:rPr>
          <w:rStyle w:val="TagStyle"/>
          <w:rtl/>
        </w:rPr>
        <w:t xml:space="preserve"> &lt;&lt; אורח &gt;&gt;</w:t>
      </w:r>
      <w:r>
        <w:rPr>
          <w:rtl/>
        </w:rPr>
        <w:t xml:space="preserve">   </w:t>
      </w:r>
      <w:bookmarkEnd w:id="916"/>
    </w:p>
    <w:p w14:paraId="393D78D9" w14:textId="77777777" w:rsidR="00495E7E" w:rsidRDefault="00495E7E" w:rsidP="00495E7E">
      <w:pPr>
        <w:pStyle w:val="KeepWithNext"/>
        <w:rPr>
          <w:rtl/>
        </w:rPr>
      </w:pPr>
    </w:p>
    <w:p w14:paraId="689E74BA" w14:textId="372F9239" w:rsidR="00495E7E" w:rsidRDefault="00495E7E" w:rsidP="00495E7E">
      <w:pPr>
        <w:rPr>
          <w:rtl/>
        </w:rPr>
      </w:pPr>
      <w:bookmarkStart w:id="917" w:name="_ETM_Q1_1040840"/>
      <w:bookmarkStart w:id="918" w:name="_ETM_Q1_1040933"/>
      <w:bookmarkEnd w:id="917"/>
      <w:bookmarkEnd w:id="918"/>
      <w:r>
        <w:rPr>
          <w:rFonts w:hint="cs"/>
          <w:rtl/>
        </w:rPr>
        <w:t>ולגבי החשש</w:t>
      </w:r>
      <w:r w:rsidR="00554508">
        <w:rPr>
          <w:rFonts w:hint="cs"/>
          <w:rtl/>
        </w:rPr>
        <w:t xml:space="preserve"> </w:t>
      </w:r>
      <w:bookmarkStart w:id="919" w:name="_ETM_Q1_1042521"/>
      <w:bookmarkStart w:id="920" w:name="_ETM_Q1_1041945"/>
      <w:bookmarkStart w:id="921" w:name="_ETM_Q1_1039744"/>
      <w:bookmarkEnd w:id="919"/>
      <w:bookmarkEnd w:id="920"/>
      <w:bookmarkEnd w:id="921"/>
      <w:r w:rsidR="00554508">
        <w:rPr>
          <w:rFonts w:hint="cs"/>
          <w:rtl/>
        </w:rPr>
        <w:t xml:space="preserve">של </w:t>
      </w:r>
      <w:bookmarkStart w:id="922" w:name="_ETM_Q1_1040831"/>
      <w:bookmarkStart w:id="923" w:name="_ETM_Q1_1040984"/>
      <w:bookmarkEnd w:id="922"/>
      <w:bookmarkEnd w:id="923"/>
      <w:r w:rsidR="00554508">
        <w:rPr>
          <w:rFonts w:hint="cs"/>
          <w:rtl/>
        </w:rPr>
        <w:t>הגיע למשטרה צריך אולי לנסח את זה</w:t>
      </w:r>
      <w:bookmarkStart w:id="924" w:name="_ETM_Q1_1043664"/>
      <w:bookmarkStart w:id="925" w:name="_ETM_Q1_1043264"/>
      <w:bookmarkEnd w:id="924"/>
      <w:bookmarkEnd w:id="925"/>
      <w:r w:rsidR="00554508">
        <w:rPr>
          <w:rFonts w:hint="cs"/>
          <w:rtl/>
        </w:rPr>
        <w:t xml:space="preserve"> כך – התקבל </w:t>
      </w:r>
      <w:bookmarkStart w:id="926" w:name="_ETM_Q1_1048485"/>
      <w:bookmarkEnd w:id="926"/>
      <w:r w:rsidR="00554508">
        <w:rPr>
          <w:rFonts w:hint="cs"/>
          <w:rtl/>
        </w:rPr>
        <w:t xml:space="preserve">מידע במשטרת </w:t>
      </w:r>
      <w:bookmarkStart w:id="927" w:name="_ETM_Q1_1045564"/>
      <w:bookmarkEnd w:id="927"/>
      <w:r w:rsidR="00554508">
        <w:rPr>
          <w:rFonts w:hint="cs"/>
          <w:rtl/>
        </w:rPr>
        <w:t>ישראל. כמו שסגן</w:t>
      </w:r>
      <w:bookmarkStart w:id="928" w:name="_ETM_Q1_1053784"/>
      <w:bookmarkEnd w:id="928"/>
      <w:r w:rsidR="00554508">
        <w:rPr>
          <w:rFonts w:hint="cs"/>
          <w:rtl/>
        </w:rPr>
        <w:t xml:space="preserve">-ניצב רביבו אמר, הגיע מידע </w:t>
      </w:r>
      <w:bookmarkStart w:id="929" w:name="_ETM_Q1_1057302"/>
      <w:bookmarkEnd w:id="929"/>
      <w:r w:rsidR="00554508">
        <w:rPr>
          <w:rFonts w:hint="cs"/>
          <w:rtl/>
        </w:rPr>
        <w:t xml:space="preserve">זה יכול </w:t>
      </w:r>
      <w:bookmarkStart w:id="930" w:name="_ETM_Q1_1055604"/>
      <w:bookmarkEnd w:id="930"/>
      <w:r w:rsidR="00554508">
        <w:rPr>
          <w:rFonts w:hint="cs"/>
          <w:rtl/>
        </w:rPr>
        <w:t>להיות מכל מיני משרד</w:t>
      </w:r>
      <w:bookmarkStart w:id="931" w:name="_ETM_Q1_1057294"/>
      <w:bookmarkEnd w:id="931"/>
      <w:r w:rsidR="00554508">
        <w:rPr>
          <w:rFonts w:hint="cs"/>
          <w:rtl/>
        </w:rPr>
        <w:t xml:space="preserve">ים ומכל מיני </w:t>
      </w:r>
      <w:bookmarkStart w:id="932" w:name="_ETM_Q1_1057774"/>
      <w:bookmarkEnd w:id="932"/>
      <w:r w:rsidR="00554508">
        <w:rPr>
          <w:rFonts w:hint="cs"/>
          <w:rtl/>
        </w:rPr>
        <w:t>גורמי</w:t>
      </w:r>
      <w:bookmarkStart w:id="933" w:name="_ETM_Q1_1060534"/>
      <w:bookmarkEnd w:id="933"/>
      <w:r w:rsidR="00554508">
        <w:rPr>
          <w:rFonts w:hint="cs"/>
          <w:rtl/>
        </w:rPr>
        <w:t xml:space="preserve">ם, </w:t>
      </w:r>
      <w:bookmarkStart w:id="934" w:name="_ETM_Q1_1059696"/>
      <w:bookmarkEnd w:id="934"/>
      <w:r w:rsidR="00554508">
        <w:rPr>
          <w:rFonts w:hint="cs"/>
          <w:rtl/>
        </w:rPr>
        <w:t>והתקבל מידע זה מנוסח הרבה</w:t>
      </w:r>
      <w:bookmarkStart w:id="935" w:name="_ETM_Q1_1062594"/>
      <w:bookmarkStart w:id="936" w:name="_ETM_Q1_1058554"/>
      <w:bookmarkStart w:id="937" w:name="_ETM_Q1_1055364"/>
      <w:bookmarkEnd w:id="935"/>
      <w:bookmarkEnd w:id="936"/>
      <w:bookmarkEnd w:id="937"/>
      <w:r w:rsidR="00554508">
        <w:rPr>
          <w:rFonts w:hint="cs"/>
          <w:rtl/>
        </w:rPr>
        <w:t xml:space="preserve"> יותר נכון.</w:t>
      </w:r>
    </w:p>
    <w:p w14:paraId="4998D3F5" w14:textId="77777777" w:rsidR="00554508" w:rsidRDefault="00554508" w:rsidP="00495E7E">
      <w:pPr>
        <w:rPr>
          <w:rtl/>
        </w:rPr>
      </w:pPr>
      <w:bookmarkStart w:id="938" w:name="_ETM_Q1_1057152"/>
      <w:bookmarkStart w:id="939" w:name="_ETM_Q1_1057238"/>
      <w:bookmarkStart w:id="940" w:name="_ETM_Q1_1058842"/>
      <w:bookmarkEnd w:id="938"/>
      <w:bookmarkEnd w:id="939"/>
      <w:bookmarkEnd w:id="940"/>
    </w:p>
    <w:p w14:paraId="624A6004" w14:textId="0BF290E7" w:rsidR="00554508" w:rsidRDefault="00554508" w:rsidP="00554508">
      <w:pPr>
        <w:pStyle w:val="a4"/>
        <w:keepNext/>
        <w:rPr>
          <w:rtl/>
        </w:rPr>
      </w:pPr>
      <w:bookmarkStart w:id="941" w:name="ET_speaker_נעה_בן_שבת_56"/>
      <w:r w:rsidRPr="00554508">
        <w:rPr>
          <w:rStyle w:val="TagStyle"/>
          <w:rtl/>
        </w:rPr>
        <w:t xml:space="preserve"> &lt;&lt; דובר &gt;&gt; </w:t>
      </w:r>
      <w:r>
        <w:rPr>
          <w:rtl/>
        </w:rPr>
        <w:t>נעה בן שבת:</w:t>
      </w:r>
      <w:r w:rsidRPr="00554508">
        <w:rPr>
          <w:rStyle w:val="TagStyle"/>
          <w:rtl/>
        </w:rPr>
        <w:t xml:space="preserve"> &lt;&lt; דובר &gt;&gt;</w:t>
      </w:r>
      <w:r>
        <w:rPr>
          <w:rtl/>
        </w:rPr>
        <w:t xml:space="preserve">   </w:t>
      </w:r>
      <w:bookmarkEnd w:id="941"/>
    </w:p>
    <w:p w14:paraId="27A20442" w14:textId="77777777" w:rsidR="00554508" w:rsidRDefault="00554508" w:rsidP="00554508">
      <w:pPr>
        <w:pStyle w:val="KeepWithNext"/>
        <w:rPr>
          <w:rtl/>
        </w:rPr>
      </w:pPr>
    </w:p>
    <w:p w14:paraId="01F2F2F9" w14:textId="1F43472B" w:rsidR="00486450" w:rsidRDefault="00554508" w:rsidP="00451AD4">
      <w:pPr>
        <w:rPr>
          <w:rtl/>
        </w:rPr>
      </w:pPr>
      <w:bookmarkStart w:id="942" w:name="_ETM_Q1_1059539"/>
      <w:bookmarkStart w:id="943" w:name="_ETM_Q1_1059604"/>
      <w:bookmarkStart w:id="944" w:name="_ETM_Q1_1064014"/>
      <w:bookmarkStart w:id="945" w:name="_ETM_Q1_1253300"/>
      <w:bookmarkStart w:id="946" w:name="_ETM_Q1_1062984"/>
      <w:bookmarkEnd w:id="942"/>
      <w:bookmarkEnd w:id="943"/>
      <w:bookmarkEnd w:id="944"/>
      <w:bookmarkEnd w:id="945"/>
      <w:bookmarkEnd w:id="946"/>
      <w:r>
        <w:rPr>
          <w:rFonts w:hint="cs"/>
          <w:rtl/>
        </w:rPr>
        <w:t xml:space="preserve">אולי – </w:t>
      </w:r>
      <w:bookmarkStart w:id="947" w:name="_ETM_Q1_1066784"/>
      <w:bookmarkEnd w:id="947"/>
      <w:r w:rsidR="00486450">
        <w:rPr>
          <w:rtl/>
        </w:rPr>
        <w:t>משטרת ישראל הביאה ל</w:t>
      </w:r>
      <w:bookmarkStart w:id="948" w:name="_ETM_Q1_1064674"/>
      <w:bookmarkEnd w:id="948"/>
      <w:r w:rsidR="00486450">
        <w:rPr>
          <w:rtl/>
        </w:rPr>
        <w:t>יד</w:t>
      </w:r>
      <w:bookmarkStart w:id="949" w:name="_ETM_Q1_1066294"/>
      <w:bookmarkEnd w:id="949"/>
      <w:r w:rsidR="004F1EF2">
        <w:rPr>
          <w:rFonts w:hint="cs"/>
          <w:rtl/>
        </w:rPr>
        <w:t>יעת</w:t>
      </w:r>
      <w:r w:rsidR="00486450">
        <w:rPr>
          <w:rtl/>
        </w:rPr>
        <w:t xml:space="preserve">ו מידע בנוגע </w:t>
      </w:r>
      <w:bookmarkStart w:id="950" w:name="_ETM_Q1_1256715"/>
      <w:bookmarkStart w:id="951" w:name="_ETM_Q1_1069064"/>
      <w:bookmarkEnd w:id="950"/>
      <w:bookmarkEnd w:id="951"/>
      <w:r w:rsidR="00486450">
        <w:rPr>
          <w:rtl/>
        </w:rPr>
        <w:t>לכך</w:t>
      </w:r>
      <w:r>
        <w:rPr>
          <w:rFonts w:hint="cs"/>
          <w:rtl/>
        </w:rPr>
        <w:t>?</w:t>
      </w:r>
      <w:bookmarkStart w:id="952" w:name="_ETM_Q1_1067744"/>
      <w:bookmarkStart w:id="953" w:name="_ETM_Q1_1065584"/>
      <w:bookmarkStart w:id="954" w:name="_ETM_Q1_1069794"/>
      <w:bookmarkEnd w:id="952"/>
      <w:bookmarkEnd w:id="953"/>
      <w:bookmarkEnd w:id="954"/>
      <w:r w:rsidR="00486450">
        <w:rPr>
          <w:rtl/>
        </w:rPr>
        <w:t xml:space="preserve"> זה מידע </w:t>
      </w:r>
      <w:r>
        <w:rPr>
          <w:rFonts w:hint="cs"/>
          <w:rtl/>
        </w:rPr>
        <w:t>ש</w:t>
      </w:r>
      <w:r w:rsidR="00486450">
        <w:rPr>
          <w:rtl/>
        </w:rPr>
        <w:t>ל</w:t>
      </w:r>
      <w:bookmarkStart w:id="955" w:name="_ETM_Q1_1068234"/>
      <w:bookmarkEnd w:id="955"/>
      <w:r w:rsidR="00486450">
        <w:rPr>
          <w:rtl/>
        </w:rPr>
        <w:t xml:space="preserve">א משנה </w:t>
      </w:r>
      <w:r>
        <w:rPr>
          <w:rFonts w:hint="cs"/>
          <w:rtl/>
        </w:rPr>
        <w:t>מאיפה</w:t>
      </w:r>
      <w:bookmarkStart w:id="956" w:name="_ETM_Q1_1068774"/>
      <w:bookmarkEnd w:id="956"/>
      <w:r w:rsidR="00486450">
        <w:rPr>
          <w:rtl/>
        </w:rPr>
        <w:t xml:space="preserve"> הוא</w:t>
      </w:r>
      <w:r>
        <w:rPr>
          <w:rFonts w:hint="cs"/>
          <w:rtl/>
        </w:rPr>
        <w:t xml:space="preserve"> מגיע.</w:t>
      </w:r>
    </w:p>
    <w:p w14:paraId="4BD3A601" w14:textId="77777777" w:rsidR="004F1EF2" w:rsidRDefault="004F1EF2" w:rsidP="00451AD4">
      <w:pPr>
        <w:rPr>
          <w:rtl/>
        </w:rPr>
      </w:pPr>
    </w:p>
    <w:p w14:paraId="029A0648" w14:textId="5BB3796A" w:rsidR="004F1EF2" w:rsidRDefault="004F1EF2" w:rsidP="004F1EF2">
      <w:pPr>
        <w:pStyle w:val="af9"/>
        <w:keepNext/>
        <w:rPr>
          <w:rtl/>
        </w:rPr>
      </w:pPr>
      <w:bookmarkStart w:id="957" w:name="ET_guest_950582_57"/>
      <w:r w:rsidRPr="004F1EF2">
        <w:rPr>
          <w:rStyle w:val="TagStyle"/>
          <w:rtl/>
        </w:rPr>
        <w:t xml:space="preserve"> &lt;&lt; אורח &gt;&gt; </w:t>
      </w:r>
      <w:r>
        <w:rPr>
          <w:rtl/>
        </w:rPr>
        <w:t>אילן מלכה:</w:t>
      </w:r>
      <w:r w:rsidRPr="004F1EF2">
        <w:rPr>
          <w:rStyle w:val="TagStyle"/>
          <w:rtl/>
        </w:rPr>
        <w:t xml:space="preserve"> &lt;&lt; אורח &gt;&gt;</w:t>
      </w:r>
      <w:r>
        <w:rPr>
          <w:rtl/>
        </w:rPr>
        <w:t xml:space="preserve">   </w:t>
      </w:r>
      <w:bookmarkEnd w:id="957"/>
    </w:p>
    <w:p w14:paraId="295925E2" w14:textId="77777777" w:rsidR="004F1EF2" w:rsidRDefault="004F1EF2" w:rsidP="004F1EF2">
      <w:pPr>
        <w:pStyle w:val="KeepWithNext"/>
        <w:rPr>
          <w:rtl/>
        </w:rPr>
      </w:pPr>
    </w:p>
    <w:p w14:paraId="410830DA" w14:textId="77777777" w:rsidR="004F1EF2" w:rsidRDefault="00486450" w:rsidP="00451AD4">
      <w:pPr>
        <w:rPr>
          <w:rtl/>
        </w:rPr>
      </w:pPr>
      <w:bookmarkStart w:id="958" w:name="_ETM_Q1_1071454"/>
      <w:bookmarkStart w:id="959" w:name="_ETM_Q1_1260459"/>
      <w:bookmarkEnd w:id="958"/>
      <w:bookmarkEnd w:id="959"/>
      <w:proofErr w:type="spellStart"/>
      <w:r>
        <w:rPr>
          <w:rtl/>
        </w:rPr>
        <w:t>אוקיי</w:t>
      </w:r>
      <w:proofErr w:type="spellEnd"/>
      <w:r>
        <w:rPr>
          <w:rtl/>
        </w:rPr>
        <w:t xml:space="preserve">, </w:t>
      </w:r>
      <w:bookmarkStart w:id="960" w:name="_ETM_Q1_1073384"/>
      <w:bookmarkEnd w:id="960"/>
      <w:r w:rsidR="004F1EF2">
        <w:rPr>
          <w:rFonts w:hint="cs"/>
          <w:rtl/>
        </w:rPr>
        <w:t>ו</w:t>
      </w:r>
      <w:r>
        <w:rPr>
          <w:rtl/>
        </w:rPr>
        <w:t xml:space="preserve">כמו שאמר סגן ניצב </w:t>
      </w:r>
      <w:bookmarkStart w:id="961" w:name="_ETM_Q1_1264909"/>
      <w:bookmarkEnd w:id="961"/>
      <w:r>
        <w:rPr>
          <w:rtl/>
        </w:rPr>
        <w:t>ר</w:t>
      </w:r>
      <w:bookmarkStart w:id="962" w:name="_ETM_Q1_1074494"/>
      <w:bookmarkEnd w:id="962"/>
      <w:r>
        <w:rPr>
          <w:rtl/>
        </w:rPr>
        <w:t>ביבו</w:t>
      </w:r>
      <w:r w:rsidR="004F1EF2">
        <w:rPr>
          <w:rFonts w:hint="cs"/>
          <w:rtl/>
        </w:rPr>
        <w:t>,</w:t>
      </w:r>
      <w:bookmarkStart w:id="963" w:name="_ETM_Q1_1073824"/>
      <w:bookmarkEnd w:id="963"/>
      <w:r w:rsidR="004F1EF2">
        <w:rPr>
          <w:rFonts w:hint="cs"/>
          <w:rtl/>
        </w:rPr>
        <w:t xml:space="preserve"> הרעיון הוא</w:t>
      </w:r>
      <w:r>
        <w:rPr>
          <w:rtl/>
        </w:rPr>
        <w:t xml:space="preserve"> שלא המשטרה אספה, אלא זה הגיע לידיעת המשטר</w:t>
      </w:r>
      <w:r w:rsidR="004F1EF2">
        <w:rPr>
          <w:rFonts w:hint="cs"/>
          <w:rtl/>
        </w:rPr>
        <w:t>ה.</w:t>
      </w:r>
      <w:r>
        <w:rPr>
          <w:rtl/>
        </w:rPr>
        <w:t xml:space="preserve"> </w:t>
      </w:r>
      <w:bookmarkStart w:id="964" w:name="_ETM_Q1_1269849"/>
      <w:bookmarkEnd w:id="964"/>
      <w:r>
        <w:rPr>
          <w:rtl/>
        </w:rPr>
        <w:t>זה יותר נכון.</w:t>
      </w:r>
    </w:p>
    <w:p w14:paraId="26BD513F" w14:textId="77777777" w:rsidR="004F1EF2" w:rsidRDefault="004F1EF2" w:rsidP="00451AD4">
      <w:pPr>
        <w:rPr>
          <w:rtl/>
        </w:rPr>
      </w:pPr>
    </w:p>
    <w:p w14:paraId="5C341455" w14:textId="0C835CAF" w:rsidR="004F1EF2" w:rsidRDefault="004F1EF2" w:rsidP="004F1EF2">
      <w:pPr>
        <w:pStyle w:val="af6"/>
        <w:keepNext/>
        <w:rPr>
          <w:rtl/>
        </w:rPr>
      </w:pPr>
      <w:bookmarkStart w:id="965" w:name="ET_yor_6447_58"/>
      <w:r w:rsidRPr="004F1EF2">
        <w:rPr>
          <w:rStyle w:val="TagStyle"/>
          <w:rtl/>
        </w:rPr>
        <w:t xml:space="preserve"> &lt;&lt; יור &gt;&gt; </w:t>
      </w:r>
      <w:r>
        <w:rPr>
          <w:rtl/>
        </w:rPr>
        <w:t xml:space="preserve">היו"ר יונתן </w:t>
      </w:r>
      <w:proofErr w:type="spellStart"/>
      <w:r>
        <w:rPr>
          <w:rtl/>
        </w:rPr>
        <w:t>מישרקי</w:t>
      </w:r>
      <w:proofErr w:type="spellEnd"/>
      <w:r>
        <w:rPr>
          <w:rtl/>
        </w:rPr>
        <w:t>:</w:t>
      </w:r>
      <w:r w:rsidRPr="004F1EF2">
        <w:rPr>
          <w:rStyle w:val="TagStyle"/>
          <w:rtl/>
        </w:rPr>
        <w:t xml:space="preserve"> &lt;&lt; יור &gt;&gt;</w:t>
      </w:r>
      <w:r>
        <w:rPr>
          <w:rtl/>
        </w:rPr>
        <w:t xml:space="preserve">   </w:t>
      </w:r>
      <w:bookmarkEnd w:id="965"/>
    </w:p>
    <w:p w14:paraId="05090361" w14:textId="77777777" w:rsidR="004F1EF2" w:rsidRDefault="004F1EF2" w:rsidP="004F1EF2">
      <w:pPr>
        <w:pStyle w:val="KeepWithNext"/>
        <w:rPr>
          <w:rtl/>
        </w:rPr>
      </w:pPr>
    </w:p>
    <w:p w14:paraId="25BE4492" w14:textId="4A45E5B6" w:rsidR="00486450" w:rsidRDefault="004F1EF2" w:rsidP="004F1EF2">
      <w:pPr>
        <w:rPr>
          <w:rtl/>
        </w:rPr>
      </w:pPr>
      <w:bookmarkStart w:id="966" w:name="_ETM_Q1_1079054"/>
      <w:bookmarkEnd w:id="966"/>
      <w:r>
        <w:rPr>
          <w:rFonts w:hint="cs"/>
          <w:rtl/>
        </w:rPr>
        <w:t xml:space="preserve">זו </w:t>
      </w:r>
      <w:r w:rsidR="00486450">
        <w:rPr>
          <w:rtl/>
        </w:rPr>
        <w:t>המשמעות, לא?</w:t>
      </w:r>
    </w:p>
    <w:p w14:paraId="32687F01" w14:textId="77777777" w:rsidR="004F1EF2" w:rsidRDefault="004F1EF2" w:rsidP="004F1EF2">
      <w:pPr>
        <w:rPr>
          <w:rtl/>
        </w:rPr>
      </w:pPr>
      <w:bookmarkStart w:id="967" w:name="_ETM_Q1_1085807"/>
      <w:bookmarkStart w:id="968" w:name="_ETM_Q1_1085940"/>
      <w:bookmarkStart w:id="969" w:name="_ETM_Q1_1081054"/>
      <w:bookmarkStart w:id="970" w:name="_ETM_Q1_1082863"/>
      <w:bookmarkEnd w:id="967"/>
      <w:bookmarkEnd w:id="968"/>
      <w:bookmarkEnd w:id="969"/>
      <w:bookmarkEnd w:id="970"/>
    </w:p>
    <w:p w14:paraId="587F6958" w14:textId="06FA66D4" w:rsidR="004F1EF2" w:rsidRDefault="004F1EF2" w:rsidP="004F1EF2">
      <w:pPr>
        <w:pStyle w:val="af9"/>
        <w:keepNext/>
        <w:rPr>
          <w:rtl/>
        </w:rPr>
      </w:pPr>
      <w:bookmarkStart w:id="971" w:name="ET_guest_950582_59"/>
      <w:r w:rsidRPr="004F1EF2">
        <w:rPr>
          <w:rStyle w:val="TagStyle"/>
          <w:rtl/>
        </w:rPr>
        <w:t xml:space="preserve"> &lt;&lt; אורח &gt;&gt; </w:t>
      </w:r>
      <w:r>
        <w:rPr>
          <w:rtl/>
        </w:rPr>
        <w:t>אילן מלכה:</w:t>
      </w:r>
      <w:r w:rsidRPr="004F1EF2">
        <w:rPr>
          <w:rStyle w:val="TagStyle"/>
          <w:rtl/>
        </w:rPr>
        <w:t xml:space="preserve"> &lt;&lt; אורח &gt;&gt;</w:t>
      </w:r>
      <w:r>
        <w:rPr>
          <w:rtl/>
        </w:rPr>
        <w:t xml:space="preserve">   </w:t>
      </w:r>
      <w:bookmarkEnd w:id="971"/>
    </w:p>
    <w:p w14:paraId="376B2B81" w14:textId="77777777" w:rsidR="004F1EF2" w:rsidRDefault="004F1EF2" w:rsidP="004F1EF2">
      <w:pPr>
        <w:pStyle w:val="KeepWithNext"/>
        <w:rPr>
          <w:rtl/>
        </w:rPr>
      </w:pPr>
    </w:p>
    <w:p w14:paraId="67960B7A" w14:textId="1B7883D6" w:rsidR="004F1EF2" w:rsidRDefault="004F1EF2" w:rsidP="004F1EF2">
      <w:pPr>
        <w:rPr>
          <w:rtl/>
        </w:rPr>
      </w:pPr>
      <w:bookmarkStart w:id="972" w:name="_ETM_Q1_1083503"/>
      <w:bookmarkStart w:id="973" w:name="_ETM_Q1_1083574"/>
      <w:bookmarkEnd w:id="972"/>
      <w:bookmarkEnd w:id="973"/>
      <w:r>
        <w:rPr>
          <w:rFonts w:hint="cs"/>
          <w:rtl/>
        </w:rPr>
        <w:t>זה לא מובן כל כך.</w:t>
      </w:r>
      <w:bookmarkStart w:id="974" w:name="_ETM_Q1_1082994"/>
      <w:bookmarkStart w:id="975" w:name="_ETM_Q1_1083219"/>
      <w:bookmarkEnd w:id="974"/>
      <w:bookmarkEnd w:id="975"/>
    </w:p>
    <w:p w14:paraId="78B4D0C9" w14:textId="77777777" w:rsidR="004F1EF2" w:rsidRDefault="004F1EF2" w:rsidP="004F1EF2">
      <w:pPr>
        <w:rPr>
          <w:rtl/>
        </w:rPr>
      </w:pPr>
      <w:bookmarkStart w:id="976" w:name="_ETM_Q1_1083317"/>
      <w:bookmarkStart w:id="977" w:name="_ETM_Q1_1084314"/>
      <w:bookmarkEnd w:id="976"/>
      <w:bookmarkEnd w:id="977"/>
    </w:p>
    <w:p w14:paraId="5331976B" w14:textId="22EF33F9" w:rsidR="004F1EF2" w:rsidRDefault="004F1EF2" w:rsidP="004F1EF2">
      <w:pPr>
        <w:pStyle w:val="a4"/>
        <w:keepNext/>
        <w:rPr>
          <w:rtl/>
        </w:rPr>
      </w:pPr>
      <w:bookmarkStart w:id="978" w:name="ET_speaker_נעה_בן_שבת_60"/>
      <w:r w:rsidRPr="004F1EF2">
        <w:rPr>
          <w:rStyle w:val="TagStyle"/>
          <w:rtl/>
        </w:rPr>
        <w:t xml:space="preserve"> &lt;&lt; דובר &gt;&gt; </w:t>
      </w:r>
      <w:r>
        <w:rPr>
          <w:rtl/>
        </w:rPr>
        <w:t>נעה בן שבת:</w:t>
      </w:r>
      <w:r w:rsidRPr="004F1EF2">
        <w:rPr>
          <w:rStyle w:val="TagStyle"/>
          <w:rtl/>
        </w:rPr>
        <w:t xml:space="preserve"> &lt;&lt; דובר &gt;&gt;</w:t>
      </w:r>
      <w:r>
        <w:rPr>
          <w:rtl/>
        </w:rPr>
        <w:t xml:space="preserve">   </w:t>
      </w:r>
      <w:bookmarkEnd w:id="978"/>
    </w:p>
    <w:p w14:paraId="550FE720" w14:textId="77777777" w:rsidR="004F1EF2" w:rsidRDefault="004F1EF2" w:rsidP="004F1EF2">
      <w:pPr>
        <w:pStyle w:val="KeepWithNext"/>
        <w:rPr>
          <w:rtl/>
        </w:rPr>
      </w:pPr>
    </w:p>
    <w:p w14:paraId="7F9C175B" w14:textId="1220B223" w:rsidR="00486450" w:rsidRDefault="00486450" w:rsidP="00451AD4">
      <w:pPr>
        <w:rPr>
          <w:rtl/>
        </w:rPr>
      </w:pPr>
      <w:bookmarkStart w:id="979" w:name="_ETM_Q1_1085163"/>
      <w:bookmarkStart w:id="980" w:name="_ETM_Q1_1085254"/>
      <w:bookmarkStart w:id="981" w:name="_ETM_Q1_1273849"/>
      <w:bookmarkStart w:id="982" w:name="_ETM_Q1_1083864"/>
      <w:bookmarkEnd w:id="979"/>
      <w:bookmarkEnd w:id="980"/>
      <w:bookmarkEnd w:id="981"/>
      <w:bookmarkEnd w:id="982"/>
      <w:r>
        <w:rPr>
          <w:rtl/>
        </w:rPr>
        <w:t>לא כתוב איך זה הגיע לידי המשטרה.</w:t>
      </w:r>
      <w:bookmarkStart w:id="983" w:name="_ETM_Q1_1084643"/>
      <w:bookmarkEnd w:id="983"/>
      <w:r w:rsidR="004F1EF2">
        <w:rPr>
          <w:rFonts w:hint="cs"/>
          <w:rtl/>
        </w:rPr>
        <w:t xml:space="preserve"> אם היא אספה</w:t>
      </w:r>
      <w:bookmarkStart w:id="984" w:name="_ETM_Q1_1085233"/>
      <w:bookmarkEnd w:id="984"/>
      <w:r w:rsidR="004F1EF2">
        <w:rPr>
          <w:rFonts w:hint="cs"/>
          <w:rtl/>
        </w:rPr>
        <w:t xml:space="preserve"> או אם</w:t>
      </w:r>
      <w:r>
        <w:rPr>
          <w:rtl/>
        </w:rPr>
        <w:t xml:space="preserve"> </w:t>
      </w:r>
      <w:bookmarkStart w:id="985" w:name="_ETM_Q1_1276679"/>
      <w:bookmarkEnd w:id="985"/>
      <w:r>
        <w:rPr>
          <w:rtl/>
        </w:rPr>
        <w:t>התקבל</w:t>
      </w:r>
      <w:r w:rsidR="004F1EF2">
        <w:rPr>
          <w:rFonts w:hint="cs"/>
          <w:rtl/>
        </w:rPr>
        <w:t>,</w:t>
      </w:r>
      <w:r>
        <w:rPr>
          <w:rtl/>
        </w:rPr>
        <w:t xml:space="preserve"> </w:t>
      </w:r>
      <w:bookmarkStart w:id="986" w:name="_ETM_Q1_1087203"/>
      <w:bookmarkEnd w:id="986"/>
      <w:r w:rsidR="004F1EF2">
        <w:rPr>
          <w:rFonts w:hint="cs"/>
          <w:rtl/>
        </w:rPr>
        <w:t>זה</w:t>
      </w:r>
      <w:r>
        <w:rPr>
          <w:rtl/>
        </w:rPr>
        <w:t xml:space="preserve"> כל האפשרויות.</w:t>
      </w:r>
      <w:bookmarkStart w:id="987" w:name="_ETM_Q1_1087443"/>
      <w:bookmarkEnd w:id="987"/>
      <w:r w:rsidR="004F1EF2">
        <w:rPr>
          <w:rFonts w:hint="cs"/>
          <w:rtl/>
        </w:rPr>
        <w:t xml:space="preserve"> ואם אספתם מידע</w:t>
      </w:r>
      <w:bookmarkStart w:id="988" w:name="_ETM_Q1_1088733"/>
      <w:bookmarkEnd w:id="988"/>
      <w:r w:rsidR="004F1EF2">
        <w:rPr>
          <w:rFonts w:hint="cs"/>
          <w:rtl/>
        </w:rPr>
        <w:t>?</w:t>
      </w:r>
    </w:p>
    <w:p w14:paraId="08E3515A" w14:textId="77777777" w:rsidR="004F1EF2" w:rsidRDefault="004F1EF2" w:rsidP="00451AD4">
      <w:pPr>
        <w:rPr>
          <w:rtl/>
        </w:rPr>
      </w:pPr>
      <w:bookmarkStart w:id="989" w:name="_ETM_Q1_1089581"/>
      <w:bookmarkStart w:id="990" w:name="_ETM_Q1_1089697"/>
      <w:bookmarkStart w:id="991" w:name="_ETM_Q1_1091709"/>
      <w:bookmarkEnd w:id="989"/>
      <w:bookmarkEnd w:id="990"/>
      <w:bookmarkEnd w:id="991"/>
    </w:p>
    <w:p w14:paraId="10A2CDD1" w14:textId="378BC092" w:rsidR="004F1EF2" w:rsidRDefault="004F1EF2" w:rsidP="004F1EF2">
      <w:pPr>
        <w:pStyle w:val="af9"/>
        <w:keepNext/>
        <w:rPr>
          <w:rtl/>
        </w:rPr>
      </w:pPr>
      <w:bookmarkStart w:id="992" w:name="ET_guest_950582_61"/>
      <w:r w:rsidRPr="004F1EF2">
        <w:rPr>
          <w:rStyle w:val="TagStyle"/>
          <w:rtl/>
        </w:rPr>
        <w:t xml:space="preserve"> &lt;&lt; אורח &gt;&gt; </w:t>
      </w:r>
      <w:r>
        <w:rPr>
          <w:rtl/>
        </w:rPr>
        <w:t>אילן מלכה:</w:t>
      </w:r>
      <w:r w:rsidRPr="004F1EF2">
        <w:rPr>
          <w:rStyle w:val="TagStyle"/>
          <w:rtl/>
        </w:rPr>
        <w:t xml:space="preserve"> &lt;&lt; אורח &gt;&gt;</w:t>
      </w:r>
      <w:r>
        <w:rPr>
          <w:rtl/>
        </w:rPr>
        <w:t xml:space="preserve">   </w:t>
      </w:r>
      <w:bookmarkEnd w:id="992"/>
    </w:p>
    <w:p w14:paraId="3A28E2E1" w14:textId="77777777" w:rsidR="004F1EF2" w:rsidRDefault="004F1EF2" w:rsidP="004F1EF2">
      <w:pPr>
        <w:pStyle w:val="KeepWithNext"/>
        <w:rPr>
          <w:rtl/>
        </w:rPr>
      </w:pPr>
    </w:p>
    <w:p w14:paraId="5EC2E4D8" w14:textId="77777777" w:rsidR="00486450" w:rsidRDefault="00486450" w:rsidP="00451AD4">
      <w:pPr>
        <w:rPr>
          <w:rtl/>
        </w:rPr>
      </w:pPr>
      <w:bookmarkStart w:id="993" w:name="_ETM_Q1_1092486"/>
      <w:bookmarkStart w:id="994" w:name="_ETM_Q1_1092547"/>
      <w:bookmarkStart w:id="995" w:name="_ETM_Q1_1090152"/>
      <w:bookmarkStart w:id="996" w:name="_ETM_Q1_1279770"/>
      <w:bookmarkEnd w:id="993"/>
      <w:bookmarkEnd w:id="994"/>
      <w:bookmarkEnd w:id="995"/>
      <w:bookmarkEnd w:id="996"/>
      <w:proofErr w:type="spellStart"/>
      <w:r>
        <w:rPr>
          <w:rtl/>
        </w:rPr>
        <w:t>אוקיי</w:t>
      </w:r>
      <w:proofErr w:type="spellEnd"/>
      <w:r>
        <w:rPr>
          <w:rtl/>
        </w:rPr>
        <w:t>. אם הפרשנות היא כל האפשרויות, אז סבבה.</w:t>
      </w:r>
    </w:p>
    <w:p w14:paraId="4FE21D60" w14:textId="77777777" w:rsidR="004F1EF2" w:rsidRPr="004F1EF2" w:rsidRDefault="004F1EF2" w:rsidP="004F1EF2">
      <w:pPr>
        <w:rPr>
          <w:rtl/>
        </w:rPr>
      </w:pPr>
      <w:bookmarkStart w:id="997" w:name="_ETM_Q1_1092639"/>
      <w:bookmarkStart w:id="998" w:name="_ETM_Q1_1092746"/>
      <w:bookmarkStart w:id="999" w:name="_ETM_Q1_1095456"/>
      <w:bookmarkStart w:id="1000" w:name="_ETM_Q1_1091483"/>
      <w:bookmarkStart w:id="1001" w:name="_ETM_Q1_1095861"/>
      <w:bookmarkStart w:id="1002" w:name="_ETM_Q1_1095951"/>
      <w:bookmarkStart w:id="1003" w:name="_ETM_Q1_1091313"/>
      <w:bookmarkStart w:id="1004" w:name="_ETM_Q1_1098183"/>
      <w:bookmarkStart w:id="1005" w:name="_ETM_Q1_1095803"/>
      <w:bookmarkStart w:id="1006" w:name="_ETM_Q1_1091243"/>
      <w:bookmarkStart w:id="1007" w:name="_ETM_Q1_1115903"/>
      <w:bookmarkStart w:id="1008" w:name="_ETM_Q1_1111083"/>
      <w:bookmarkEnd w:id="997"/>
      <w:bookmarkEnd w:id="998"/>
      <w:bookmarkEnd w:id="999"/>
      <w:bookmarkEnd w:id="1000"/>
      <w:bookmarkEnd w:id="1001"/>
      <w:bookmarkEnd w:id="1002"/>
      <w:bookmarkEnd w:id="1003"/>
      <w:bookmarkEnd w:id="1004"/>
      <w:bookmarkEnd w:id="1005"/>
      <w:bookmarkEnd w:id="1006"/>
      <w:bookmarkEnd w:id="1007"/>
      <w:bookmarkEnd w:id="1008"/>
    </w:p>
    <w:p w14:paraId="72E9E087" w14:textId="279D4242" w:rsidR="004F1EF2" w:rsidRDefault="004F1EF2" w:rsidP="004F1EF2">
      <w:pPr>
        <w:pStyle w:val="a4"/>
        <w:keepNext/>
        <w:rPr>
          <w:rtl/>
        </w:rPr>
      </w:pPr>
      <w:bookmarkStart w:id="1009" w:name="ET_speaker_נעה_בן_שבת_62"/>
      <w:r w:rsidRPr="004F1EF2">
        <w:rPr>
          <w:rStyle w:val="TagStyle"/>
          <w:rtl/>
        </w:rPr>
        <w:t xml:space="preserve"> &lt;&lt; דובר &gt;&gt; </w:t>
      </w:r>
      <w:r>
        <w:rPr>
          <w:rtl/>
        </w:rPr>
        <w:t>נעה בן שבת:</w:t>
      </w:r>
      <w:r w:rsidRPr="004F1EF2">
        <w:rPr>
          <w:rStyle w:val="TagStyle"/>
          <w:rtl/>
        </w:rPr>
        <w:t xml:space="preserve"> &lt;&lt; דובר &gt;&gt;</w:t>
      </w:r>
      <w:r>
        <w:rPr>
          <w:rtl/>
        </w:rPr>
        <w:t xml:space="preserve">   </w:t>
      </w:r>
      <w:bookmarkEnd w:id="1009"/>
    </w:p>
    <w:p w14:paraId="656AB9FB" w14:textId="77777777" w:rsidR="004F1EF2" w:rsidRDefault="004F1EF2" w:rsidP="004F1EF2">
      <w:pPr>
        <w:pStyle w:val="KeepWithNext"/>
        <w:rPr>
          <w:rtl/>
        </w:rPr>
      </w:pPr>
    </w:p>
    <w:p w14:paraId="78E99B88" w14:textId="77777777" w:rsidR="004F1EF2" w:rsidRDefault="00486450" w:rsidP="00451AD4">
      <w:pPr>
        <w:rPr>
          <w:rtl/>
        </w:rPr>
      </w:pPr>
      <w:bookmarkStart w:id="1010" w:name="_ETM_Q1_1096222"/>
      <w:bookmarkStart w:id="1011" w:name="_ETM_Q1_1096304"/>
      <w:bookmarkStart w:id="1012" w:name="_ETM_Q1_1282959"/>
      <w:bookmarkStart w:id="1013" w:name="_ETM_Q1_1091833"/>
      <w:bookmarkEnd w:id="1010"/>
      <w:bookmarkEnd w:id="1011"/>
      <w:bookmarkEnd w:id="1012"/>
      <w:bookmarkEnd w:id="1013"/>
      <w:r>
        <w:rPr>
          <w:rtl/>
        </w:rPr>
        <w:t>כן, הפרשנות היא כל האפשרויות.</w:t>
      </w:r>
      <w:bookmarkStart w:id="1014" w:name="_ETM_Q1_1092583"/>
      <w:bookmarkStart w:id="1015" w:name="_ETM_Q1_1093167"/>
      <w:bookmarkEnd w:id="1014"/>
      <w:bookmarkEnd w:id="1015"/>
    </w:p>
    <w:p w14:paraId="75592FDE" w14:textId="77777777" w:rsidR="004F1EF2" w:rsidRDefault="004F1EF2" w:rsidP="00451AD4">
      <w:pPr>
        <w:rPr>
          <w:rtl/>
        </w:rPr>
      </w:pPr>
      <w:bookmarkStart w:id="1016" w:name="_ETM_Q1_1093298"/>
      <w:bookmarkStart w:id="1017" w:name="_ETM_Q1_1106233"/>
      <w:bookmarkEnd w:id="1016"/>
      <w:bookmarkEnd w:id="1017"/>
    </w:p>
    <w:p w14:paraId="105F622E" w14:textId="4A825905" w:rsidR="004F1EF2" w:rsidRDefault="004F1EF2" w:rsidP="004F1EF2">
      <w:pPr>
        <w:pStyle w:val="af6"/>
        <w:keepNext/>
        <w:rPr>
          <w:rtl/>
        </w:rPr>
      </w:pPr>
      <w:bookmarkStart w:id="1018" w:name="ET_yor_6447_64"/>
      <w:r w:rsidRPr="004F1EF2">
        <w:rPr>
          <w:rStyle w:val="TagStyle"/>
          <w:rtl/>
        </w:rPr>
        <w:t xml:space="preserve"> &lt;&lt; יור &gt;&gt; </w:t>
      </w:r>
      <w:r>
        <w:rPr>
          <w:rtl/>
        </w:rPr>
        <w:t xml:space="preserve">היו"ר יונתן </w:t>
      </w:r>
      <w:proofErr w:type="spellStart"/>
      <w:r>
        <w:rPr>
          <w:rtl/>
        </w:rPr>
        <w:t>מישרקי</w:t>
      </w:r>
      <w:proofErr w:type="spellEnd"/>
      <w:r>
        <w:rPr>
          <w:rtl/>
        </w:rPr>
        <w:t>:</w:t>
      </w:r>
      <w:r w:rsidRPr="004F1EF2">
        <w:rPr>
          <w:rStyle w:val="TagStyle"/>
          <w:rtl/>
        </w:rPr>
        <w:t xml:space="preserve"> &lt;&lt; יור &gt;&gt;</w:t>
      </w:r>
      <w:r>
        <w:rPr>
          <w:rtl/>
        </w:rPr>
        <w:t xml:space="preserve">   </w:t>
      </w:r>
      <w:bookmarkEnd w:id="1018"/>
    </w:p>
    <w:p w14:paraId="40C358CC" w14:textId="77777777" w:rsidR="004F1EF2" w:rsidRDefault="004F1EF2" w:rsidP="004F1EF2">
      <w:pPr>
        <w:pStyle w:val="KeepWithNext"/>
        <w:rPr>
          <w:rtl/>
        </w:rPr>
      </w:pPr>
    </w:p>
    <w:p w14:paraId="51D7B3E8" w14:textId="45E6DC9A" w:rsidR="00486450" w:rsidRDefault="00486450" w:rsidP="00451AD4">
      <w:pPr>
        <w:rPr>
          <w:rtl/>
        </w:rPr>
      </w:pPr>
      <w:bookmarkStart w:id="1019" w:name="_ETM_Q1_1107367"/>
      <w:bookmarkStart w:id="1020" w:name="_ETM_Q1_1102733"/>
      <w:bookmarkStart w:id="1021" w:name="_ETM_Q1_1094198"/>
      <w:bookmarkStart w:id="1022" w:name="_ETM_Q1_1094340"/>
      <w:bookmarkStart w:id="1023" w:name="_ETM_Q1_1115093"/>
      <w:bookmarkStart w:id="1024" w:name="_ETM_Q1_1110293"/>
      <w:bookmarkStart w:id="1025" w:name="_ETM_Q1_1093372"/>
      <w:bookmarkStart w:id="1026" w:name="_ETM_Q1_1093438"/>
      <w:bookmarkStart w:id="1027" w:name="_ETM_Q1_1098893"/>
      <w:bookmarkStart w:id="1028" w:name="_ETM_Q1_1094583"/>
      <w:bookmarkStart w:id="1029" w:name="_ETM_Q1_1092253"/>
      <w:bookmarkEnd w:id="1019"/>
      <w:bookmarkEnd w:id="1020"/>
      <w:bookmarkEnd w:id="1021"/>
      <w:bookmarkEnd w:id="1022"/>
      <w:bookmarkEnd w:id="1023"/>
      <w:bookmarkEnd w:id="1024"/>
      <w:bookmarkEnd w:id="1025"/>
      <w:bookmarkEnd w:id="1026"/>
      <w:bookmarkEnd w:id="1027"/>
      <w:bookmarkEnd w:id="1028"/>
      <w:bookmarkEnd w:id="1029"/>
      <w:r>
        <w:rPr>
          <w:rtl/>
        </w:rPr>
        <w:t>כן, זה רח</w:t>
      </w:r>
      <w:bookmarkStart w:id="1030" w:name="_ETM_Q1_1091783"/>
      <w:bookmarkEnd w:id="1030"/>
      <w:r>
        <w:rPr>
          <w:rtl/>
        </w:rPr>
        <w:t xml:space="preserve">ב וזה </w:t>
      </w:r>
      <w:bookmarkStart w:id="1031" w:name="_ETM_Q1_1284059"/>
      <w:bookmarkEnd w:id="1031"/>
      <w:r>
        <w:rPr>
          <w:rtl/>
        </w:rPr>
        <w:t>ע</w:t>
      </w:r>
      <w:r w:rsidR="00F35992">
        <w:rPr>
          <w:rFonts w:hint="cs"/>
          <w:rtl/>
        </w:rPr>
        <w:t>דיף</w:t>
      </w:r>
      <w:r>
        <w:rPr>
          <w:rtl/>
        </w:rPr>
        <w:t>.</w:t>
      </w:r>
    </w:p>
    <w:p w14:paraId="5B1DB7B3" w14:textId="77777777" w:rsidR="00486450" w:rsidRDefault="00486450" w:rsidP="00451AD4">
      <w:pPr>
        <w:rPr>
          <w:rtl/>
        </w:rPr>
      </w:pPr>
    </w:p>
    <w:p w14:paraId="459E6877" w14:textId="086534C7" w:rsidR="00F35992" w:rsidRDefault="00F35992" w:rsidP="00F35992">
      <w:pPr>
        <w:pStyle w:val="af9"/>
        <w:keepNext/>
        <w:rPr>
          <w:rtl/>
        </w:rPr>
      </w:pPr>
      <w:bookmarkStart w:id="1032" w:name="ET_guest_954439_65"/>
      <w:r w:rsidRPr="00F35992">
        <w:rPr>
          <w:rStyle w:val="TagStyle"/>
          <w:rtl/>
        </w:rPr>
        <w:t xml:space="preserve"> &lt;&lt; אורח &gt;&gt; </w:t>
      </w:r>
      <w:r>
        <w:rPr>
          <w:rtl/>
        </w:rPr>
        <w:t xml:space="preserve">נפתלי </w:t>
      </w:r>
      <w:proofErr w:type="spellStart"/>
      <w:r>
        <w:rPr>
          <w:rtl/>
        </w:rPr>
        <w:t>קאייקוב</w:t>
      </w:r>
      <w:proofErr w:type="spellEnd"/>
      <w:r>
        <w:rPr>
          <w:rtl/>
        </w:rPr>
        <w:t>:</w:t>
      </w:r>
      <w:r w:rsidRPr="00F35992">
        <w:rPr>
          <w:rStyle w:val="TagStyle"/>
          <w:rtl/>
        </w:rPr>
        <w:t xml:space="preserve"> &lt;&lt; אורח &gt;&gt;</w:t>
      </w:r>
      <w:r>
        <w:rPr>
          <w:rtl/>
        </w:rPr>
        <w:t xml:space="preserve">   </w:t>
      </w:r>
      <w:bookmarkEnd w:id="1032"/>
    </w:p>
    <w:p w14:paraId="35AD525A" w14:textId="77777777" w:rsidR="00F35992" w:rsidRDefault="00F35992" w:rsidP="00F35992">
      <w:pPr>
        <w:pStyle w:val="KeepWithNext"/>
        <w:rPr>
          <w:rtl/>
        </w:rPr>
      </w:pPr>
    </w:p>
    <w:p w14:paraId="3D1187EC" w14:textId="317D8C89" w:rsidR="00486450" w:rsidRDefault="00F35992" w:rsidP="00451AD4">
      <w:pPr>
        <w:rPr>
          <w:rtl/>
        </w:rPr>
      </w:pPr>
      <w:bookmarkStart w:id="1033" w:name="_ETM_Q1_1113303"/>
      <w:bookmarkStart w:id="1034" w:name="_ETM_Q1_1108753"/>
      <w:bookmarkStart w:id="1035" w:name="_ETM_Q1_1117103"/>
      <w:bookmarkStart w:id="1036" w:name="_ETM_Q1_1113783"/>
      <w:bookmarkEnd w:id="1033"/>
      <w:bookmarkEnd w:id="1034"/>
      <w:bookmarkEnd w:id="1035"/>
      <w:bookmarkEnd w:id="1036"/>
      <w:r>
        <w:rPr>
          <w:rFonts w:hint="cs"/>
          <w:rtl/>
        </w:rPr>
        <w:t xml:space="preserve">אדוני </w:t>
      </w:r>
      <w:bookmarkStart w:id="1037" w:name="_ETM_Q1_1110853"/>
      <w:bookmarkEnd w:id="1037"/>
      <w:r>
        <w:rPr>
          <w:rFonts w:hint="cs"/>
          <w:rtl/>
        </w:rPr>
        <w:t>היושב-ראש</w:t>
      </w:r>
      <w:bookmarkStart w:id="1038" w:name="_ETM_Q1_1113346"/>
      <w:bookmarkStart w:id="1039" w:name="_ETM_Q1_1108743"/>
      <w:bookmarkEnd w:id="1038"/>
      <w:bookmarkEnd w:id="1039"/>
      <w:r>
        <w:rPr>
          <w:rFonts w:hint="cs"/>
          <w:rtl/>
        </w:rPr>
        <w:t xml:space="preserve">, אפשר </w:t>
      </w:r>
      <w:bookmarkStart w:id="1040" w:name="_ETM_Q1_1105353"/>
      <w:bookmarkEnd w:id="1040"/>
      <w:r>
        <w:rPr>
          <w:rFonts w:hint="cs"/>
          <w:rtl/>
        </w:rPr>
        <w:t>להעיר הערה</w:t>
      </w:r>
      <w:bookmarkStart w:id="1041" w:name="_ETM_Q1_1107494"/>
      <w:bookmarkStart w:id="1042" w:name="_ETM_Q1_1102743"/>
      <w:bookmarkStart w:id="1043" w:name="_ETM_Q1_1098053"/>
      <w:bookmarkEnd w:id="1041"/>
      <w:bookmarkEnd w:id="1042"/>
      <w:bookmarkEnd w:id="1043"/>
      <w:r>
        <w:rPr>
          <w:rFonts w:hint="cs"/>
          <w:rtl/>
        </w:rPr>
        <w:t>?</w:t>
      </w:r>
    </w:p>
    <w:p w14:paraId="6712C3F3" w14:textId="77777777" w:rsidR="00F35992" w:rsidRDefault="00F35992" w:rsidP="00451AD4">
      <w:pPr>
        <w:rPr>
          <w:rtl/>
        </w:rPr>
      </w:pPr>
      <w:bookmarkStart w:id="1044" w:name="_ETM_Q1_1102569"/>
      <w:bookmarkStart w:id="1045" w:name="_ETM_Q1_1102683"/>
      <w:bookmarkEnd w:id="1044"/>
      <w:bookmarkEnd w:id="1045"/>
    </w:p>
    <w:p w14:paraId="14E2EFFB" w14:textId="5A27EA44" w:rsidR="00F35992" w:rsidRDefault="00F35992" w:rsidP="00F35992">
      <w:pPr>
        <w:pStyle w:val="af6"/>
        <w:keepNext/>
        <w:rPr>
          <w:rtl/>
        </w:rPr>
      </w:pPr>
      <w:bookmarkStart w:id="1046" w:name="ET_yor_6447_66"/>
      <w:r w:rsidRPr="00F35992">
        <w:rPr>
          <w:rStyle w:val="TagStyle"/>
          <w:rtl/>
        </w:rPr>
        <w:t xml:space="preserve"> &lt;&lt; יור &gt;&gt; </w:t>
      </w:r>
      <w:r>
        <w:rPr>
          <w:rtl/>
        </w:rPr>
        <w:t xml:space="preserve">היו"ר יונתן </w:t>
      </w:r>
      <w:proofErr w:type="spellStart"/>
      <w:r>
        <w:rPr>
          <w:rtl/>
        </w:rPr>
        <w:t>מישרקי</w:t>
      </w:r>
      <w:proofErr w:type="spellEnd"/>
      <w:r>
        <w:rPr>
          <w:rtl/>
        </w:rPr>
        <w:t>:</w:t>
      </w:r>
      <w:r w:rsidRPr="00F35992">
        <w:rPr>
          <w:rStyle w:val="TagStyle"/>
          <w:rtl/>
        </w:rPr>
        <w:t xml:space="preserve"> &lt;&lt; יור &gt;&gt;</w:t>
      </w:r>
      <w:r>
        <w:rPr>
          <w:rtl/>
        </w:rPr>
        <w:t xml:space="preserve">   </w:t>
      </w:r>
      <w:bookmarkEnd w:id="1046"/>
    </w:p>
    <w:p w14:paraId="388E7DCE" w14:textId="77777777" w:rsidR="00F35992" w:rsidRDefault="00F35992" w:rsidP="00F35992">
      <w:pPr>
        <w:pStyle w:val="KeepWithNext"/>
        <w:rPr>
          <w:rtl/>
        </w:rPr>
      </w:pPr>
    </w:p>
    <w:p w14:paraId="3C6BEC3E" w14:textId="77777777" w:rsidR="00F35992" w:rsidRDefault="00F35992" w:rsidP="00451AD4">
      <w:pPr>
        <w:rPr>
          <w:rtl/>
        </w:rPr>
      </w:pPr>
      <w:bookmarkStart w:id="1047" w:name="_ETM_Q1_1104598"/>
      <w:bookmarkStart w:id="1048" w:name="_ETM_Q1_1300949"/>
      <w:bookmarkStart w:id="1049" w:name="_ETM_Q1_1302760"/>
      <w:bookmarkEnd w:id="1047"/>
      <w:bookmarkEnd w:id="1048"/>
      <w:bookmarkEnd w:id="1049"/>
      <w:r>
        <w:rPr>
          <w:rFonts w:hint="cs"/>
          <w:rtl/>
        </w:rPr>
        <w:t xml:space="preserve">אתה בזום? </w:t>
      </w:r>
      <w:r w:rsidR="00486450">
        <w:rPr>
          <w:rtl/>
        </w:rPr>
        <w:t>כן, אפשר</w:t>
      </w:r>
      <w:bookmarkStart w:id="1050" w:name="_ETM_Q1_1305619"/>
      <w:bookmarkEnd w:id="1050"/>
      <w:r>
        <w:rPr>
          <w:rFonts w:hint="cs"/>
          <w:rtl/>
        </w:rPr>
        <w:t>. בבקשה,</w:t>
      </w:r>
      <w:r w:rsidR="00486450">
        <w:rPr>
          <w:rtl/>
        </w:rPr>
        <w:t xml:space="preserve"> נפתלי.</w:t>
      </w:r>
      <w:bookmarkStart w:id="1051" w:name="_ETM_Q1_1310339"/>
      <w:bookmarkEnd w:id="1051"/>
    </w:p>
    <w:p w14:paraId="5F8CBF66" w14:textId="77777777" w:rsidR="00F35992" w:rsidRDefault="00F35992" w:rsidP="00451AD4">
      <w:pPr>
        <w:rPr>
          <w:rtl/>
        </w:rPr>
      </w:pPr>
      <w:bookmarkStart w:id="1052" w:name="_ETM_Q1_1135318"/>
      <w:bookmarkStart w:id="1053" w:name="_ETM_Q1_1135434"/>
      <w:bookmarkStart w:id="1054" w:name="_ETM_Q1_1131443"/>
      <w:bookmarkStart w:id="1055" w:name="_ETM_Q1_1135257"/>
      <w:bookmarkEnd w:id="1052"/>
      <w:bookmarkEnd w:id="1053"/>
      <w:bookmarkEnd w:id="1054"/>
      <w:bookmarkEnd w:id="1055"/>
    </w:p>
    <w:p w14:paraId="12B04014" w14:textId="0CF1D844" w:rsidR="00F35992" w:rsidRDefault="00F35992" w:rsidP="00F35992">
      <w:pPr>
        <w:pStyle w:val="af9"/>
        <w:keepNext/>
        <w:rPr>
          <w:rtl/>
        </w:rPr>
      </w:pPr>
      <w:bookmarkStart w:id="1056" w:name="ET_guest_954439_67"/>
      <w:r w:rsidRPr="00F35992">
        <w:rPr>
          <w:rStyle w:val="TagStyle"/>
          <w:rtl/>
        </w:rPr>
        <w:t xml:space="preserve"> &lt;&lt; אורח &gt;&gt; </w:t>
      </w:r>
      <w:r>
        <w:rPr>
          <w:rtl/>
        </w:rPr>
        <w:t xml:space="preserve">נפתלי </w:t>
      </w:r>
      <w:proofErr w:type="spellStart"/>
      <w:r>
        <w:rPr>
          <w:rtl/>
        </w:rPr>
        <w:t>קאייקוב</w:t>
      </w:r>
      <w:proofErr w:type="spellEnd"/>
      <w:r>
        <w:rPr>
          <w:rtl/>
        </w:rPr>
        <w:t>:</w:t>
      </w:r>
      <w:r w:rsidRPr="00F35992">
        <w:rPr>
          <w:rStyle w:val="TagStyle"/>
          <w:rtl/>
        </w:rPr>
        <w:t xml:space="preserve"> &lt;&lt; אורח &gt;&gt;</w:t>
      </w:r>
      <w:r>
        <w:rPr>
          <w:rtl/>
        </w:rPr>
        <w:t xml:space="preserve">   </w:t>
      </w:r>
      <w:bookmarkEnd w:id="1056"/>
    </w:p>
    <w:p w14:paraId="5318B018" w14:textId="77777777" w:rsidR="00F35992" w:rsidRDefault="00F35992" w:rsidP="00F35992">
      <w:pPr>
        <w:pStyle w:val="KeepWithNext"/>
        <w:rPr>
          <w:rtl/>
        </w:rPr>
      </w:pPr>
    </w:p>
    <w:p w14:paraId="58E804D4" w14:textId="77777777" w:rsidR="00F35992" w:rsidRDefault="00486450" w:rsidP="00451AD4">
      <w:pPr>
        <w:rPr>
          <w:rtl/>
        </w:rPr>
      </w:pPr>
      <w:bookmarkStart w:id="1057" w:name="_ETM_Q1_1136107"/>
      <w:bookmarkStart w:id="1058" w:name="_ETM_Q1_1136208"/>
      <w:bookmarkStart w:id="1059" w:name="_ETM_Q1_1338910"/>
      <w:bookmarkStart w:id="1060" w:name="_ETM_Q1_1146523"/>
      <w:bookmarkStart w:id="1061" w:name="_ETM_Q1_1149523"/>
      <w:bookmarkEnd w:id="1057"/>
      <w:bookmarkEnd w:id="1058"/>
      <w:bookmarkEnd w:id="1059"/>
      <w:bookmarkEnd w:id="1060"/>
      <w:bookmarkEnd w:id="1061"/>
      <w:r>
        <w:rPr>
          <w:rtl/>
        </w:rPr>
        <w:t>בוקר טוב לכולם</w:t>
      </w:r>
      <w:r w:rsidR="00F35992">
        <w:rPr>
          <w:rFonts w:hint="cs"/>
          <w:rtl/>
        </w:rPr>
        <w:t>.</w:t>
      </w:r>
      <w:bookmarkStart w:id="1062" w:name="_ETM_Q1_1151833"/>
      <w:bookmarkEnd w:id="1062"/>
      <w:r>
        <w:rPr>
          <w:rtl/>
        </w:rPr>
        <w:t xml:space="preserve"> שמי נפתלי </w:t>
      </w:r>
      <w:proofErr w:type="spellStart"/>
      <w:r>
        <w:rPr>
          <w:rtl/>
        </w:rPr>
        <w:t>ק</w:t>
      </w:r>
      <w:r w:rsidR="00F35992">
        <w:rPr>
          <w:rFonts w:hint="cs"/>
          <w:rtl/>
        </w:rPr>
        <w:t>א</w:t>
      </w:r>
      <w:r>
        <w:rPr>
          <w:rtl/>
        </w:rPr>
        <w:t>ייקוב</w:t>
      </w:r>
      <w:proofErr w:type="spellEnd"/>
      <w:r>
        <w:rPr>
          <w:rtl/>
        </w:rPr>
        <w:t>, אנ</w:t>
      </w:r>
      <w:bookmarkStart w:id="1063" w:name="_ETM_Q1_1152713"/>
      <w:bookmarkEnd w:id="1063"/>
      <w:r>
        <w:rPr>
          <w:rtl/>
        </w:rPr>
        <w:t xml:space="preserve">י </w:t>
      </w:r>
      <w:bookmarkStart w:id="1064" w:name="_ETM_Q1_1342941"/>
      <w:bookmarkEnd w:id="1064"/>
      <w:r>
        <w:rPr>
          <w:rtl/>
        </w:rPr>
        <w:t>ראש אגף רישוי עסקים של עיר</w:t>
      </w:r>
      <w:r w:rsidR="00F35992">
        <w:rPr>
          <w:rFonts w:hint="cs"/>
          <w:rtl/>
        </w:rPr>
        <w:t>יי</w:t>
      </w:r>
      <w:r>
        <w:rPr>
          <w:rtl/>
        </w:rPr>
        <w:t>ת נתניה ויושב</w:t>
      </w:r>
      <w:r w:rsidR="00F35992">
        <w:rPr>
          <w:rFonts w:hint="cs"/>
          <w:rtl/>
        </w:rPr>
        <w:t>-</w:t>
      </w:r>
      <w:bookmarkStart w:id="1065" w:name="_ETM_Q1_1154323"/>
      <w:bookmarkEnd w:id="1065"/>
      <w:r>
        <w:rPr>
          <w:rtl/>
        </w:rPr>
        <w:t xml:space="preserve">ראש </w:t>
      </w:r>
      <w:r w:rsidR="00F35992">
        <w:rPr>
          <w:rFonts w:hint="cs"/>
          <w:rtl/>
        </w:rPr>
        <w:t>ה</w:t>
      </w:r>
      <w:r>
        <w:rPr>
          <w:rtl/>
        </w:rPr>
        <w:t xml:space="preserve">איגוד </w:t>
      </w:r>
      <w:bookmarkStart w:id="1066" w:name="_ETM_Q1_1346973"/>
      <w:bookmarkEnd w:id="1066"/>
      <w:r>
        <w:rPr>
          <w:rtl/>
        </w:rPr>
        <w:t xml:space="preserve">הארצי של </w:t>
      </w:r>
      <w:bookmarkStart w:id="1067" w:name="_ETM_Q1_1155683"/>
      <w:bookmarkEnd w:id="1067"/>
      <w:r>
        <w:rPr>
          <w:rtl/>
        </w:rPr>
        <w:t>רישוי עסקים בשלטון המקומי</w:t>
      </w:r>
      <w:r w:rsidR="00F35992">
        <w:rPr>
          <w:rFonts w:hint="cs"/>
          <w:rtl/>
        </w:rPr>
        <w:t>.</w:t>
      </w:r>
    </w:p>
    <w:p w14:paraId="3029BF65" w14:textId="77777777" w:rsidR="00F35992" w:rsidRDefault="00F35992" w:rsidP="00451AD4">
      <w:pPr>
        <w:rPr>
          <w:rtl/>
        </w:rPr>
      </w:pPr>
      <w:bookmarkStart w:id="1068" w:name="_ETM_Q1_1162722"/>
      <w:bookmarkStart w:id="1069" w:name="_ETM_Q1_1158463"/>
      <w:bookmarkEnd w:id="1068"/>
      <w:bookmarkEnd w:id="1069"/>
    </w:p>
    <w:p w14:paraId="0A7DC32D" w14:textId="34810A44" w:rsidR="00486450" w:rsidRDefault="00486450" w:rsidP="00D377B5">
      <w:pPr>
        <w:rPr>
          <w:rtl/>
        </w:rPr>
      </w:pPr>
      <w:bookmarkStart w:id="1070" w:name="_ETM_Q1_1162942"/>
      <w:bookmarkStart w:id="1071" w:name="_ETM_Q1_1163006"/>
      <w:bookmarkStart w:id="1072" w:name="_ETM_Q1_1163055"/>
      <w:bookmarkEnd w:id="1070"/>
      <w:bookmarkEnd w:id="1071"/>
      <w:bookmarkEnd w:id="1072"/>
      <w:r>
        <w:rPr>
          <w:rtl/>
        </w:rPr>
        <w:t xml:space="preserve">אתם מעלים את הנושא </w:t>
      </w:r>
      <w:bookmarkStart w:id="1073" w:name="_ETM_Q1_1351005"/>
      <w:bookmarkEnd w:id="1073"/>
      <w:r>
        <w:rPr>
          <w:rtl/>
        </w:rPr>
        <w:t xml:space="preserve">של רישוי עסקים, </w:t>
      </w:r>
      <w:r w:rsidR="00692B9B">
        <w:rPr>
          <w:rFonts w:hint="cs"/>
          <w:rtl/>
        </w:rPr>
        <w:t>ו</w:t>
      </w:r>
      <w:r>
        <w:rPr>
          <w:rtl/>
        </w:rPr>
        <w:t xml:space="preserve">אותנו מעניין לדעת מי המשרד הממשלתי </w:t>
      </w:r>
      <w:r w:rsidR="00692B9B">
        <w:rPr>
          <w:rFonts w:hint="cs"/>
          <w:rtl/>
        </w:rPr>
        <w:t>שיהיה נותן האישור</w:t>
      </w:r>
      <w:bookmarkStart w:id="1074" w:name="_ETM_Q1_1165352"/>
      <w:bookmarkEnd w:id="1074"/>
      <w:r w:rsidR="00692B9B">
        <w:rPr>
          <w:rFonts w:hint="cs"/>
          <w:rtl/>
        </w:rPr>
        <w:t xml:space="preserve"> לנושא הזה</w:t>
      </w:r>
      <w:bookmarkStart w:id="1075" w:name="_ETM_Q1_1172639"/>
      <w:bookmarkEnd w:id="1075"/>
      <w:r w:rsidR="00D377B5">
        <w:rPr>
          <w:rFonts w:hint="cs"/>
          <w:rtl/>
        </w:rPr>
        <w:t xml:space="preserve">, </w:t>
      </w:r>
      <w:bookmarkStart w:id="1076" w:name="_ETM_Q1_1166185"/>
      <w:bookmarkStart w:id="1077" w:name="_ETM_Q1_1166352"/>
      <w:bookmarkStart w:id="1078" w:name="_ETM_Q1_1171273"/>
      <w:bookmarkStart w:id="1079" w:name="_ETM_Q1_1171391"/>
      <w:bookmarkStart w:id="1080" w:name="_ETM_Q1_1174758"/>
      <w:bookmarkStart w:id="1081" w:name="_ETM_Q1_1170062"/>
      <w:bookmarkStart w:id="1082" w:name="_ETM_Q1_1172212"/>
      <w:bookmarkStart w:id="1083" w:name="_ETM_Q1_1169322"/>
      <w:bookmarkStart w:id="1084" w:name="_ETM_Q1_1166380"/>
      <w:bookmarkStart w:id="1085" w:name="_ETM_Q1_1166464"/>
      <w:bookmarkEnd w:id="1076"/>
      <w:bookmarkEnd w:id="1077"/>
      <w:bookmarkEnd w:id="1078"/>
      <w:bookmarkEnd w:id="1079"/>
      <w:bookmarkEnd w:id="1080"/>
      <w:bookmarkEnd w:id="1081"/>
      <w:bookmarkEnd w:id="1082"/>
      <w:bookmarkEnd w:id="1083"/>
      <w:bookmarkEnd w:id="1084"/>
      <w:bookmarkEnd w:id="1085"/>
      <w:r>
        <w:rPr>
          <w:rtl/>
        </w:rPr>
        <w:t>ש</w:t>
      </w:r>
      <w:bookmarkStart w:id="1086" w:name="_ETM_Q1_1355037"/>
      <w:bookmarkStart w:id="1087" w:name="_ETM_Q1_1166893"/>
      <w:bookmarkStart w:id="1088" w:name="_ETM_Q1_1166243"/>
      <w:bookmarkStart w:id="1089" w:name="_ETM_Q1_1167033"/>
      <w:bookmarkStart w:id="1090" w:name="_ETM_Q1_1359250"/>
      <w:bookmarkStart w:id="1091" w:name="_ETM_Q1_1166023"/>
      <w:bookmarkStart w:id="1092" w:name="_ETM_Q1_1167063"/>
      <w:bookmarkStart w:id="1093" w:name="_ETM_Q1_1166483"/>
      <w:bookmarkStart w:id="1094" w:name="_ETM_Q1_1172584"/>
      <w:bookmarkStart w:id="1095" w:name="_ETM_Q1_1171233"/>
      <w:bookmarkStart w:id="1096" w:name="_ETM_Q1_1167923"/>
      <w:bookmarkStart w:id="1097" w:name="_ETM_Q1_1172463"/>
      <w:bookmarkEnd w:id="1086"/>
      <w:bookmarkEnd w:id="1087"/>
      <w:bookmarkEnd w:id="1088"/>
      <w:bookmarkEnd w:id="1089"/>
      <w:bookmarkEnd w:id="1090"/>
      <w:bookmarkEnd w:id="1091"/>
      <w:bookmarkEnd w:id="1092"/>
      <w:bookmarkEnd w:id="1093"/>
      <w:bookmarkEnd w:id="1094"/>
      <w:bookmarkEnd w:id="1095"/>
      <w:bookmarkEnd w:id="1096"/>
      <w:bookmarkEnd w:id="1097"/>
      <w:r w:rsidR="00692B9B">
        <w:rPr>
          <w:rFonts w:hint="cs"/>
          <w:rtl/>
        </w:rPr>
        <w:t xml:space="preserve">למעשה </w:t>
      </w:r>
      <w:r>
        <w:rPr>
          <w:rtl/>
        </w:rPr>
        <w:t>ייתן</w:t>
      </w:r>
      <w:bookmarkStart w:id="1098" w:name="_ETM_Q1_1165962"/>
      <w:bookmarkEnd w:id="1098"/>
      <w:r>
        <w:rPr>
          <w:rtl/>
        </w:rPr>
        <w:t xml:space="preserve"> את ההנחיות, יסביר, </w:t>
      </w:r>
      <w:bookmarkStart w:id="1099" w:name="_ETM_Q1_1363660"/>
      <w:bookmarkEnd w:id="1099"/>
      <w:r>
        <w:rPr>
          <w:rtl/>
        </w:rPr>
        <w:t>יפקח וייתן את כל הדבר</w:t>
      </w:r>
      <w:bookmarkStart w:id="1100" w:name="_ETM_Q1_1176072"/>
      <w:bookmarkEnd w:id="1100"/>
      <w:r>
        <w:rPr>
          <w:rtl/>
        </w:rPr>
        <w:t>ים,</w:t>
      </w:r>
      <w:bookmarkStart w:id="1101" w:name="_ETM_Q1_1176200"/>
      <w:bookmarkEnd w:id="1101"/>
      <w:r>
        <w:rPr>
          <w:rtl/>
        </w:rPr>
        <w:t xml:space="preserve"> כי רישוי עסק</w:t>
      </w:r>
      <w:bookmarkStart w:id="1102" w:name="_ETM_Q1_1176722"/>
      <w:bookmarkEnd w:id="1102"/>
      <w:r>
        <w:rPr>
          <w:rtl/>
        </w:rPr>
        <w:t xml:space="preserve"> זה רשות</w:t>
      </w:r>
      <w:bookmarkStart w:id="1103" w:name="_ETM_Q1_1177273"/>
      <w:bookmarkEnd w:id="1103"/>
      <w:r>
        <w:rPr>
          <w:rtl/>
        </w:rPr>
        <w:t xml:space="preserve"> </w:t>
      </w:r>
      <w:bookmarkStart w:id="1104" w:name="_ETM_Q1_1368070"/>
      <w:bookmarkEnd w:id="1104"/>
      <w:r>
        <w:rPr>
          <w:rtl/>
        </w:rPr>
        <w:t>רישוי שמ</w:t>
      </w:r>
      <w:bookmarkStart w:id="1105" w:name="_ETM_Q1_1178913"/>
      <w:bookmarkStart w:id="1106" w:name="_ETM_Q1_1186242"/>
      <w:bookmarkEnd w:id="1105"/>
      <w:bookmarkEnd w:id="1106"/>
      <w:r w:rsidR="00692B9B">
        <w:rPr>
          <w:rFonts w:hint="cs"/>
          <w:rtl/>
        </w:rPr>
        <w:t>כילה</w:t>
      </w:r>
      <w:r>
        <w:rPr>
          <w:rtl/>
        </w:rPr>
        <w:t xml:space="preserve"> בתוכה לא מעט נותני אישור ולכל משרד יש </w:t>
      </w:r>
      <w:bookmarkStart w:id="1107" w:name="_ETM_Q1_1372480"/>
      <w:bookmarkEnd w:id="1107"/>
      <w:r>
        <w:rPr>
          <w:rtl/>
        </w:rPr>
        <w:t>את האחריות שלו</w:t>
      </w:r>
      <w:r w:rsidR="00692B9B">
        <w:rPr>
          <w:rFonts w:hint="cs"/>
          <w:rtl/>
        </w:rPr>
        <w:t xml:space="preserve">. </w:t>
      </w:r>
      <w:bookmarkStart w:id="1108" w:name="_ETM_Q1_1182553"/>
      <w:bookmarkStart w:id="1109" w:name="_ETM_Q1_1177893"/>
      <w:bookmarkStart w:id="1110" w:name="_ETM_Q1_1173133"/>
      <w:bookmarkStart w:id="1111" w:name="_ETM_Q1_1168483"/>
      <w:bookmarkStart w:id="1112" w:name="_ETM_Q1_1164292"/>
      <w:bookmarkEnd w:id="1108"/>
      <w:bookmarkEnd w:id="1109"/>
      <w:bookmarkEnd w:id="1110"/>
      <w:bookmarkEnd w:id="1111"/>
      <w:bookmarkEnd w:id="1112"/>
      <w:r>
        <w:rPr>
          <w:rtl/>
        </w:rPr>
        <w:t xml:space="preserve"> אז חשוב לנו לדעת מי נותן האישור </w:t>
      </w:r>
      <w:bookmarkStart w:id="1113" w:name="_ETM_Q1_1376890"/>
      <w:bookmarkEnd w:id="1113"/>
      <w:r>
        <w:rPr>
          <w:rtl/>
        </w:rPr>
        <w:t xml:space="preserve">שלמעשה לוקח </w:t>
      </w:r>
      <w:r w:rsidR="008C5B63">
        <w:rPr>
          <w:rFonts w:hint="cs"/>
          <w:rtl/>
        </w:rPr>
        <w:t>את ה</w:t>
      </w:r>
      <w:bookmarkStart w:id="1114" w:name="_ETM_Q1_1192077"/>
      <w:bookmarkEnd w:id="1114"/>
      <w:r>
        <w:rPr>
          <w:rtl/>
        </w:rPr>
        <w:t>אחריות, מפקח, נותן את ההתייחסו</w:t>
      </w:r>
      <w:r w:rsidR="00692B9B">
        <w:rPr>
          <w:rFonts w:hint="cs"/>
          <w:rtl/>
        </w:rPr>
        <w:t>ת. הרי</w:t>
      </w:r>
      <w:r>
        <w:rPr>
          <w:rtl/>
        </w:rPr>
        <w:t xml:space="preserve"> </w:t>
      </w:r>
      <w:bookmarkStart w:id="1115" w:name="_ETM_Q1_1381530"/>
      <w:bookmarkEnd w:id="1115"/>
      <w:r>
        <w:rPr>
          <w:rtl/>
        </w:rPr>
        <w:t>אנחנו לא נותנים אי</w:t>
      </w:r>
      <w:bookmarkStart w:id="1116" w:name="_ETM_Q1_1193322"/>
      <w:bookmarkEnd w:id="1116"/>
      <w:r>
        <w:rPr>
          <w:rtl/>
        </w:rPr>
        <w:t xml:space="preserve">שור בלי לקבל אישור מאותו משרד </w:t>
      </w:r>
      <w:bookmarkStart w:id="1117" w:name="_ETM_Q1_1383955"/>
      <w:bookmarkEnd w:id="1117"/>
      <w:r>
        <w:rPr>
          <w:rtl/>
        </w:rPr>
        <w:t>ממשלתי.</w:t>
      </w:r>
    </w:p>
    <w:p w14:paraId="04C45894" w14:textId="77777777" w:rsidR="00692B9B" w:rsidRDefault="00692B9B" w:rsidP="00692B9B">
      <w:pPr>
        <w:rPr>
          <w:rtl/>
        </w:rPr>
      </w:pPr>
      <w:bookmarkStart w:id="1118" w:name="_ETM_Q1_1198730"/>
      <w:bookmarkStart w:id="1119" w:name="_ETM_Q1_1198855"/>
      <w:bookmarkStart w:id="1120" w:name="_ETM_Q1_1200362"/>
      <w:bookmarkEnd w:id="1118"/>
      <w:bookmarkEnd w:id="1119"/>
      <w:bookmarkEnd w:id="1120"/>
    </w:p>
    <w:p w14:paraId="00DB5F18" w14:textId="149E664A" w:rsidR="00692B9B" w:rsidRDefault="00692B9B" w:rsidP="00692B9B">
      <w:pPr>
        <w:pStyle w:val="a4"/>
        <w:keepNext/>
        <w:rPr>
          <w:rtl/>
        </w:rPr>
      </w:pPr>
      <w:bookmarkStart w:id="1121" w:name="ET_speaker_נעה_בן_שבת_70"/>
      <w:r w:rsidRPr="00692B9B">
        <w:rPr>
          <w:rStyle w:val="TagStyle"/>
          <w:rtl/>
        </w:rPr>
        <w:t xml:space="preserve"> &lt;&lt; דובר &gt;&gt; </w:t>
      </w:r>
      <w:r>
        <w:rPr>
          <w:rtl/>
        </w:rPr>
        <w:t>נעה בן שבת:</w:t>
      </w:r>
      <w:r w:rsidRPr="00692B9B">
        <w:rPr>
          <w:rStyle w:val="TagStyle"/>
          <w:rtl/>
        </w:rPr>
        <w:t xml:space="preserve"> &lt;&lt; דובר &gt;&gt;</w:t>
      </w:r>
      <w:r>
        <w:rPr>
          <w:rtl/>
        </w:rPr>
        <w:t xml:space="preserve">   </w:t>
      </w:r>
      <w:bookmarkEnd w:id="1121"/>
    </w:p>
    <w:p w14:paraId="5D6385F0" w14:textId="77777777" w:rsidR="00692B9B" w:rsidRDefault="00692B9B" w:rsidP="00692B9B">
      <w:pPr>
        <w:pStyle w:val="KeepWithNext"/>
        <w:rPr>
          <w:rtl/>
        </w:rPr>
      </w:pPr>
    </w:p>
    <w:p w14:paraId="1433BC76" w14:textId="67F7EB23" w:rsidR="00486450" w:rsidRDefault="00486450" w:rsidP="008C5B63">
      <w:pPr>
        <w:rPr>
          <w:rtl/>
        </w:rPr>
      </w:pPr>
      <w:bookmarkStart w:id="1122" w:name="_ETM_Q1_1201150"/>
      <w:bookmarkStart w:id="1123" w:name="_ETM_Q1_1201220"/>
      <w:bookmarkStart w:id="1124" w:name="_ETM_Q1_1196549"/>
      <w:bookmarkStart w:id="1125" w:name="_ETM_Q1_1386849"/>
      <w:bookmarkEnd w:id="1122"/>
      <w:bookmarkEnd w:id="1123"/>
      <w:bookmarkEnd w:id="1124"/>
      <w:bookmarkEnd w:id="1125"/>
      <w:r>
        <w:rPr>
          <w:rtl/>
        </w:rPr>
        <w:t xml:space="preserve">כרגע לא מדובר על כך שיהיה רישוי עסקים ייחודי או </w:t>
      </w:r>
      <w:bookmarkStart w:id="1126" w:name="_ETM_Q1_1391089"/>
      <w:bookmarkEnd w:id="1126"/>
      <w:r>
        <w:rPr>
          <w:rtl/>
        </w:rPr>
        <w:t xml:space="preserve">שאנחנו נטיל איזשהו רישוי עסקים ייחודי, </w:t>
      </w:r>
      <w:r w:rsidR="008C5B63">
        <w:rPr>
          <w:rFonts w:hint="cs"/>
          <w:rtl/>
        </w:rPr>
        <w:t>ו</w:t>
      </w:r>
      <w:r>
        <w:rPr>
          <w:rtl/>
        </w:rPr>
        <w:t>לכן הש</w:t>
      </w:r>
      <w:bookmarkStart w:id="1127" w:name="_ETM_Q1_1206987"/>
      <w:bookmarkEnd w:id="1127"/>
      <w:r w:rsidR="008C5B63">
        <w:rPr>
          <w:rFonts w:hint="cs"/>
          <w:rtl/>
        </w:rPr>
        <w:t>א</w:t>
      </w:r>
      <w:r>
        <w:rPr>
          <w:rtl/>
        </w:rPr>
        <w:t>לה של</w:t>
      </w:r>
      <w:r w:rsidR="00692B9B">
        <w:rPr>
          <w:rFonts w:hint="cs"/>
          <w:rtl/>
        </w:rPr>
        <w:t>ך</w:t>
      </w:r>
      <w:bookmarkStart w:id="1128" w:name="_ETM_Q1_1202902"/>
      <w:bookmarkEnd w:id="1128"/>
      <w:r>
        <w:rPr>
          <w:rtl/>
        </w:rPr>
        <w:t xml:space="preserve"> </w:t>
      </w:r>
      <w:bookmarkStart w:id="1129" w:name="_ETM_Q1_1395330"/>
      <w:bookmarkEnd w:id="1129"/>
      <w:r>
        <w:rPr>
          <w:rtl/>
        </w:rPr>
        <w:t>לא כל כך ברורה.</w:t>
      </w:r>
      <w:bookmarkStart w:id="1130" w:name="_ETM_Q1_1389079"/>
      <w:bookmarkStart w:id="1131" w:name="_ETM_Q1_1390949"/>
      <w:bookmarkEnd w:id="1130"/>
      <w:bookmarkEnd w:id="1131"/>
      <w:r w:rsidR="008C5B63">
        <w:rPr>
          <w:rFonts w:hint="cs"/>
          <w:rtl/>
        </w:rPr>
        <w:t xml:space="preserve"> </w:t>
      </w:r>
      <w:bookmarkStart w:id="1132" w:name="_ETM_Q1_35833"/>
      <w:bookmarkStart w:id="1133" w:name="_ETM_Q1_35952"/>
      <w:bookmarkEnd w:id="1132"/>
      <w:bookmarkEnd w:id="1133"/>
      <w:r>
        <w:rPr>
          <w:rtl/>
        </w:rPr>
        <w:t>אנחנו לא מוסיפים פה חוב</w:t>
      </w:r>
      <w:bookmarkStart w:id="1134" w:name="_ETM_Q1_1208427"/>
      <w:bookmarkEnd w:id="1134"/>
      <w:r>
        <w:rPr>
          <w:rtl/>
        </w:rPr>
        <w:t xml:space="preserve">ת רישוי </w:t>
      </w:r>
      <w:bookmarkStart w:id="1135" w:name="_ETM_Q1_1399571"/>
      <w:bookmarkEnd w:id="1135"/>
      <w:r>
        <w:rPr>
          <w:rtl/>
        </w:rPr>
        <w:t>עסקים</w:t>
      </w:r>
      <w:r w:rsidR="008C5B63">
        <w:rPr>
          <w:rFonts w:hint="cs"/>
          <w:rtl/>
        </w:rPr>
        <w:t>.</w:t>
      </w:r>
      <w:r>
        <w:rPr>
          <w:rtl/>
        </w:rPr>
        <w:t xml:space="preserve"> יש לנו </w:t>
      </w:r>
      <w:bookmarkStart w:id="1136" w:name="_ETM_Q1_1209787"/>
      <w:bookmarkEnd w:id="1136"/>
      <w:r>
        <w:rPr>
          <w:rtl/>
        </w:rPr>
        <w:t xml:space="preserve">הוראה </w:t>
      </w:r>
      <w:r w:rsidR="008C5B63">
        <w:rPr>
          <w:rFonts w:hint="cs"/>
          <w:rtl/>
        </w:rPr>
        <w:t xml:space="preserve">לגבי </w:t>
      </w:r>
      <w:r>
        <w:rPr>
          <w:rtl/>
        </w:rPr>
        <w:t>עסק שהוא טעון רישו</w:t>
      </w:r>
      <w:r w:rsidR="008C5B63">
        <w:rPr>
          <w:rFonts w:hint="cs"/>
          <w:rtl/>
        </w:rPr>
        <w:t>י</w:t>
      </w:r>
      <w:r>
        <w:rPr>
          <w:rtl/>
        </w:rPr>
        <w:t xml:space="preserve"> </w:t>
      </w:r>
      <w:bookmarkStart w:id="1137" w:name="_ETM_Q1_1403821"/>
      <w:bookmarkEnd w:id="1137"/>
      <w:r w:rsidR="008C5B63">
        <w:rPr>
          <w:rFonts w:hint="cs"/>
          <w:rtl/>
        </w:rPr>
        <w:t>ו</w:t>
      </w:r>
      <w:bookmarkStart w:id="1138" w:name="_ETM_Q1_1214567"/>
      <w:bookmarkEnd w:id="1138"/>
      <w:r>
        <w:rPr>
          <w:rtl/>
        </w:rPr>
        <w:t>הפר את ההוראות האלה, למשל, הוא מכר</w:t>
      </w:r>
      <w:bookmarkStart w:id="1139" w:name="_ETM_Q1_1217786"/>
      <w:bookmarkStart w:id="1140" w:name="_ETM_Q1_1221437"/>
      <w:bookmarkEnd w:id="1139"/>
      <w:bookmarkEnd w:id="1140"/>
      <w:r>
        <w:rPr>
          <w:rtl/>
        </w:rPr>
        <w:t xml:space="preserve"> </w:t>
      </w:r>
      <w:bookmarkStart w:id="1141" w:name="_ETM_Q1_1407535"/>
      <w:bookmarkEnd w:id="1141"/>
      <w:r>
        <w:rPr>
          <w:rtl/>
        </w:rPr>
        <w:t>מכירה סיטונאית או מ</w:t>
      </w:r>
      <w:r w:rsidR="008C5B63">
        <w:rPr>
          <w:rFonts w:hint="cs"/>
          <w:rtl/>
        </w:rPr>
        <w:t>כ</w:t>
      </w:r>
      <w:r>
        <w:rPr>
          <w:rtl/>
        </w:rPr>
        <w:t>ר מכירה קמעונאית ב</w:t>
      </w:r>
      <w:bookmarkStart w:id="1142" w:name="_ETM_Q1_1221637"/>
      <w:bookmarkEnd w:id="1142"/>
      <w:r>
        <w:rPr>
          <w:rtl/>
        </w:rPr>
        <w:t>ניגוד להוראות</w:t>
      </w:r>
      <w:r w:rsidR="008C5B63">
        <w:rPr>
          <w:rFonts w:hint="cs"/>
          <w:rtl/>
        </w:rPr>
        <w:t xml:space="preserve"> – </w:t>
      </w:r>
      <w:r>
        <w:rPr>
          <w:rtl/>
        </w:rPr>
        <w:t xml:space="preserve">זה </w:t>
      </w:r>
      <w:bookmarkStart w:id="1143" w:name="_ETM_Q1_1411249"/>
      <w:bookmarkEnd w:id="1143"/>
      <w:r>
        <w:rPr>
          <w:rtl/>
        </w:rPr>
        <w:t>ייחשב כאילו הוא הפר את רישיון העסק שלו מבחינה מנהלית</w:t>
      </w:r>
      <w:bookmarkStart w:id="1144" w:name="_ETM_Q1_1229177"/>
      <w:bookmarkStart w:id="1145" w:name="_ETM_Q1_1414963"/>
      <w:bookmarkStart w:id="1146" w:name="_ETM_Q1_1226557"/>
      <w:bookmarkStart w:id="1147" w:name="_ETM_Q1_1418677"/>
      <w:bookmarkEnd w:id="1144"/>
      <w:bookmarkEnd w:id="1145"/>
      <w:bookmarkEnd w:id="1146"/>
      <w:bookmarkEnd w:id="1147"/>
      <w:r w:rsidR="008C5B63">
        <w:rPr>
          <w:rFonts w:hint="cs"/>
          <w:rtl/>
        </w:rPr>
        <w:t>,</w:t>
      </w:r>
      <w:r>
        <w:rPr>
          <w:rtl/>
        </w:rPr>
        <w:t xml:space="preserve"> ואם זה יבוא לידיעתכם תוכלו לבטל לו את </w:t>
      </w:r>
      <w:bookmarkStart w:id="1148" w:name="_ETM_Q1_1422391"/>
      <w:bookmarkEnd w:id="1148"/>
      <w:r>
        <w:rPr>
          <w:rtl/>
        </w:rPr>
        <w:t>רי</w:t>
      </w:r>
      <w:bookmarkStart w:id="1149" w:name="_ETM_Q1_1246287"/>
      <w:bookmarkEnd w:id="1149"/>
      <w:r>
        <w:rPr>
          <w:rtl/>
        </w:rPr>
        <w:t>שיון העסק</w:t>
      </w:r>
      <w:bookmarkStart w:id="1150" w:name="_ETM_Q1_1233567"/>
      <w:bookmarkStart w:id="1151" w:name="_ETM_Q1_1233806"/>
      <w:bookmarkEnd w:id="1150"/>
      <w:bookmarkEnd w:id="1151"/>
      <w:r w:rsidR="008C5B63">
        <w:rPr>
          <w:rFonts w:hint="cs"/>
          <w:rtl/>
        </w:rPr>
        <w:t xml:space="preserve"> או</w:t>
      </w:r>
      <w:r>
        <w:rPr>
          <w:rtl/>
        </w:rPr>
        <w:t xml:space="preserve"> </w:t>
      </w:r>
      <w:bookmarkStart w:id="1152" w:name="_ETM_Q1_1426115"/>
      <w:bookmarkEnd w:id="1152"/>
      <w:r>
        <w:rPr>
          <w:rtl/>
        </w:rPr>
        <w:t>להתלות</w:t>
      </w:r>
      <w:r w:rsidR="008C5B63">
        <w:rPr>
          <w:rFonts w:hint="cs"/>
          <w:rtl/>
        </w:rPr>
        <w:t xml:space="preserve"> או</w:t>
      </w:r>
      <w:bookmarkStart w:id="1153" w:name="_ETM_Q1_1235987"/>
      <w:bookmarkEnd w:id="1153"/>
      <w:r>
        <w:rPr>
          <w:rtl/>
        </w:rPr>
        <w:t>תו</w:t>
      </w:r>
      <w:r w:rsidR="008C5B63">
        <w:rPr>
          <w:rFonts w:hint="cs"/>
          <w:rtl/>
        </w:rPr>
        <w:t>.</w:t>
      </w:r>
      <w:r>
        <w:rPr>
          <w:rtl/>
        </w:rPr>
        <w:t xml:space="preserve"> זו בעצם המטרה</w:t>
      </w:r>
      <w:r w:rsidR="0073171C">
        <w:rPr>
          <w:rFonts w:hint="cs"/>
          <w:rtl/>
        </w:rPr>
        <w:t>,</w:t>
      </w:r>
      <w:r w:rsidR="008C5B63" w:rsidRPr="008C5B63">
        <w:rPr>
          <w:rtl/>
        </w:rPr>
        <w:t xml:space="preserve"> </w:t>
      </w:r>
      <w:r w:rsidR="0073171C">
        <w:rPr>
          <w:rFonts w:hint="cs"/>
          <w:rtl/>
        </w:rPr>
        <w:t>ו</w:t>
      </w:r>
      <w:r w:rsidR="008C5B63">
        <w:rPr>
          <w:rtl/>
        </w:rPr>
        <w:t>נגיע לזה בהמשך.</w:t>
      </w:r>
    </w:p>
    <w:p w14:paraId="046AE2DD" w14:textId="77777777" w:rsidR="008C5B63" w:rsidRDefault="008C5B63" w:rsidP="00451AD4">
      <w:pPr>
        <w:rPr>
          <w:rtl/>
        </w:rPr>
      </w:pPr>
      <w:bookmarkStart w:id="1154" w:name="_ETM_Q1_1244750"/>
      <w:bookmarkStart w:id="1155" w:name="_ETM_Q1_1245357"/>
      <w:bookmarkEnd w:id="1154"/>
      <w:bookmarkEnd w:id="1155"/>
    </w:p>
    <w:p w14:paraId="4871D44D" w14:textId="6645AB04" w:rsidR="008C5B63" w:rsidRDefault="008C5B63" w:rsidP="008C5B63">
      <w:pPr>
        <w:pStyle w:val="af9"/>
        <w:keepNext/>
        <w:rPr>
          <w:rtl/>
        </w:rPr>
      </w:pPr>
      <w:bookmarkStart w:id="1156" w:name="ET_guest_954439_68"/>
      <w:r w:rsidRPr="008C5B63">
        <w:rPr>
          <w:rStyle w:val="TagStyle"/>
          <w:rtl/>
        </w:rPr>
        <w:t xml:space="preserve"> &lt;&lt; אורח &gt;&gt; </w:t>
      </w:r>
      <w:r>
        <w:rPr>
          <w:rtl/>
        </w:rPr>
        <w:t xml:space="preserve">נפתלי </w:t>
      </w:r>
      <w:proofErr w:type="spellStart"/>
      <w:r>
        <w:rPr>
          <w:rtl/>
        </w:rPr>
        <w:t>קאייקוב</w:t>
      </w:r>
      <w:proofErr w:type="spellEnd"/>
      <w:r>
        <w:rPr>
          <w:rtl/>
        </w:rPr>
        <w:t>:</w:t>
      </w:r>
      <w:r w:rsidRPr="008C5B63">
        <w:rPr>
          <w:rStyle w:val="TagStyle"/>
          <w:rtl/>
        </w:rPr>
        <w:t xml:space="preserve"> &lt;&lt; אורח &gt;&gt;</w:t>
      </w:r>
      <w:r>
        <w:rPr>
          <w:rtl/>
        </w:rPr>
        <w:t xml:space="preserve">   </w:t>
      </w:r>
      <w:bookmarkEnd w:id="1156"/>
    </w:p>
    <w:p w14:paraId="2ABF8FAA" w14:textId="77777777" w:rsidR="008C5B63" w:rsidRDefault="008C5B63" w:rsidP="008C5B63">
      <w:pPr>
        <w:pStyle w:val="KeepWithNext"/>
        <w:rPr>
          <w:rtl/>
        </w:rPr>
      </w:pPr>
    </w:p>
    <w:p w14:paraId="6CF71804" w14:textId="0BC62481" w:rsidR="00486450" w:rsidRDefault="00486450" w:rsidP="00451AD4">
      <w:pPr>
        <w:rPr>
          <w:rtl/>
        </w:rPr>
      </w:pPr>
      <w:bookmarkStart w:id="1157" w:name="_ETM_Q1_1251171"/>
      <w:bookmarkStart w:id="1158" w:name="_ETM_Q1_1251241"/>
      <w:bookmarkStart w:id="1159" w:name="_ETM_Q1_1241287"/>
      <w:bookmarkStart w:id="1160" w:name="_ETM_Q1_1237237"/>
      <w:bookmarkStart w:id="1161" w:name="_ETM_Q1_1429645"/>
      <w:bookmarkEnd w:id="1157"/>
      <w:bookmarkEnd w:id="1158"/>
      <w:bookmarkEnd w:id="1159"/>
      <w:bookmarkEnd w:id="1160"/>
      <w:bookmarkEnd w:id="1161"/>
      <w:r>
        <w:rPr>
          <w:rtl/>
        </w:rPr>
        <w:t xml:space="preserve">אין בעיה, אבל לנו חשוב מי אותו </w:t>
      </w:r>
      <w:bookmarkStart w:id="1162" w:name="_ETM_Q1_1242957"/>
      <w:bookmarkEnd w:id="1162"/>
      <w:r>
        <w:rPr>
          <w:rtl/>
        </w:rPr>
        <w:t xml:space="preserve">נותן האישור </w:t>
      </w:r>
      <w:bookmarkStart w:id="1163" w:name="_ETM_Q1_1434336"/>
      <w:bookmarkEnd w:id="1163"/>
      <w:r w:rsidR="0073171C">
        <w:rPr>
          <w:rFonts w:hint="cs"/>
          <w:rtl/>
        </w:rPr>
        <w:t>כי</w:t>
      </w:r>
      <w:r>
        <w:rPr>
          <w:rtl/>
        </w:rPr>
        <w:t xml:space="preserve"> זו מומחיות מסוימת</w:t>
      </w:r>
      <w:bookmarkStart w:id="1164" w:name="_ETM_Q1_1248677"/>
      <w:bookmarkEnd w:id="1164"/>
      <w:r w:rsidR="0073171C">
        <w:rPr>
          <w:rFonts w:hint="cs"/>
          <w:rtl/>
        </w:rPr>
        <w:t>. אם</w:t>
      </w:r>
      <w:r>
        <w:rPr>
          <w:rtl/>
        </w:rPr>
        <w:t xml:space="preserve"> </w:t>
      </w:r>
      <w:bookmarkStart w:id="1165" w:name="_ETM_Q1_1252099"/>
      <w:bookmarkEnd w:id="1165"/>
      <w:r>
        <w:rPr>
          <w:rtl/>
        </w:rPr>
        <w:t xml:space="preserve">ראינו הפרת </w:t>
      </w:r>
      <w:r w:rsidR="0073171C">
        <w:rPr>
          <w:rFonts w:hint="cs"/>
          <w:rtl/>
        </w:rPr>
        <w:t>ת</w:t>
      </w:r>
      <w:r>
        <w:rPr>
          <w:rtl/>
        </w:rPr>
        <w:t>נ</w:t>
      </w:r>
      <w:r w:rsidR="0073171C">
        <w:rPr>
          <w:rFonts w:hint="cs"/>
          <w:rtl/>
        </w:rPr>
        <w:t>א</w:t>
      </w:r>
      <w:bookmarkStart w:id="1166" w:name="_ETM_Q1_1250077"/>
      <w:bookmarkEnd w:id="1166"/>
      <w:r>
        <w:rPr>
          <w:rtl/>
        </w:rPr>
        <w:t>ים</w:t>
      </w:r>
      <w:r w:rsidR="00032FA4">
        <w:rPr>
          <w:rFonts w:hint="cs"/>
          <w:rtl/>
        </w:rPr>
        <w:t xml:space="preserve"> כלשהי</w:t>
      </w:r>
      <w:r>
        <w:rPr>
          <w:rtl/>
        </w:rPr>
        <w:t xml:space="preserve"> </w:t>
      </w:r>
      <w:bookmarkStart w:id="1167" w:name="_ETM_Q1_1439027"/>
      <w:bookmarkEnd w:id="1167"/>
      <w:r>
        <w:rPr>
          <w:rtl/>
        </w:rPr>
        <w:t xml:space="preserve">ואנחנו מבקשים לבטל את הרישיון, </w:t>
      </w:r>
      <w:r w:rsidR="0073171C">
        <w:rPr>
          <w:rFonts w:hint="cs"/>
          <w:rtl/>
        </w:rPr>
        <w:t>אז</w:t>
      </w:r>
      <w:r>
        <w:rPr>
          <w:rtl/>
        </w:rPr>
        <w:t xml:space="preserve"> אותו נותן אישור יבוא </w:t>
      </w:r>
      <w:bookmarkStart w:id="1168" w:name="_ETM_Q1_1443718"/>
      <w:bookmarkEnd w:id="1168"/>
      <w:r>
        <w:rPr>
          <w:rtl/>
        </w:rPr>
        <w:t xml:space="preserve">לשימוע אצלנו או אצלו </w:t>
      </w:r>
      <w:r w:rsidR="0073171C">
        <w:rPr>
          <w:rFonts w:hint="cs"/>
          <w:rtl/>
        </w:rPr>
        <w:t>בא</w:t>
      </w:r>
      <w:r>
        <w:rPr>
          <w:rtl/>
        </w:rPr>
        <w:t>צטלה של רשות ריש</w:t>
      </w:r>
      <w:bookmarkStart w:id="1169" w:name="_ETM_Q1_1256086"/>
      <w:bookmarkEnd w:id="1169"/>
      <w:r>
        <w:rPr>
          <w:rtl/>
        </w:rPr>
        <w:t>וי</w:t>
      </w:r>
      <w:r w:rsidR="0073171C">
        <w:rPr>
          <w:rFonts w:hint="cs"/>
          <w:rtl/>
        </w:rPr>
        <w:t>.</w:t>
      </w:r>
      <w:r>
        <w:rPr>
          <w:rtl/>
        </w:rPr>
        <w:t xml:space="preserve"> </w:t>
      </w:r>
      <w:bookmarkStart w:id="1170" w:name="_ETM_Q1_1448660"/>
      <w:bookmarkEnd w:id="1170"/>
      <w:r>
        <w:rPr>
          <w:rtl/>
        </w:rPr>
        <w:t>ככה זה מתבצע במקרה שעולים על משהו</w:t>
      </w:r>
      <w:r w:rsidR="0073171C">
        <w:rPr>
          <w:rFonts w:hint="cs"/>
          <w:rtl/>
        </w:rPr>
        <w:t>.</w:t>
      </w:r>
      <w:bookmarkStart w:id="1171" w:name="_ETM_Q1_1451100"/>
      <w:bookmarkStart w:id="1172" w:name="_ETM_Q1_1263126"/>
      <w:bookmarkEnd w:id="1171"/>
      <w:bookmarkEnd w:id="1172"/>
      <w:r w:rsidR="0073171C">
        <w:rPr>
          <w:rFonts w:hint="cs"/>
          <w:rtl/>
        </w:rPr>
        <w:t xml:space="preserve"> הבנתי את ההסבר של </w:t>
      </w:r>
      <w:bookmarkStart w:id="1173" w:name="_ETM_Q1_1264896"/>
      <w:bookmarkEnd w:id="1173"/>
      <w:r w:rsidR="0073171C">
        <w:rPr>
          <w:rFonts w:hint="cs"/>
          <w:rtl/>
        </w:rPr>
        <w:t>גברתי, א</w:t>
      </w:r>
      <w:bookmarkStart w:id="1174" w:name="_ETM_Q1_1272133"/>
      <w:bookmarkEnd w:id="1174"/>
      <w:r w:rsidR="0073171C">
        <w:rPr>
          <w:rFonts w:hint="cs"/>
          <w:rtl/>
        </w:rPr>
        <w:t>ב</w:t>
      </w:r>
      <w:bookmarkStart w:id="1175" w:name="_ETM_Q1_1268806"/>
      <w:bookmarkEnd w:id="1175"/>
      <w:r w:rsidR="0073171C">
        <w:rPr>
          <w:rFonts w:hint="cs"/>
          <w:rtl/>
        </w:rPr>
        <w:t xml:space="preserve">ל הרי בסוף </w:t>
      </w:r>
      <w:bookmarkStart w:id="1176" w:name="_ETM_Q1_1265616"/>
      <w:bookmarkEnd w:id="1176"/>
      <w:r w:rsidR="0073171C">
        <w:rPr>
          <w:rFonts w:hint="cs"/>
          <w:rtl/>
        </w:rPr>
        <w:t xml:space="preserve">נצטרך להגיע </w:t>
      </w:r>
      <w:bookmarkStart w:id="1177" w:name="_ETM_Q1_1268026"/>
      <w:bookmarkEnd w:id="1177"/>
      <w:r w:rsidR="0073171C">
        <w:rPr>
          <w:rFonts w:hint="cs"/>
          <w:rtl/>
        </w:rPr>
        <w:t>לאיזושהי הכרעה.</w:t>
      </w:r>
      <w:bookmarkStart w:id="1178" w:name="_ETM_Q1_1266186"/>
      <w:bookmarkEnd w:id="1178"/>
    </w:p>
    <w:p w14:paraId="1D5A6184" w14:textId="77777777" w:rsidR="00032FA4" w:rsidRDefault="00032FA4" w:rsidP="00451AD4">
      <w:pPr>
        <w:rPr>
          <w:rtl/>
        </w:rPr>
      </w:pPr>
      <w:bookmarkStart w:id="1179" w:name="_ETM_Q1_1266486"/>
      <w:bookmarkStart w:id="1180" w:name="_ETM_Q1_1266615"/>
      <w:bookmarkEnd w:id="1179"/>
      <w:bookmarkEnd w:id="1180"/>
    </w:p>
    <w:p w14:paraId="70513C81" w14:textId="21DE6F83" w:rsidR="00032FA4" w:rsidRDefault="00032FA4" w:rsidP="00032FA4">
      <w:pPr>
        <w:pStyle w:val="af6"/>
        <w:keepNext/>
        <w:rPr>
          <w:rtl/>
        </w:rPr>
      </w:pPr>
      <w:bookmarkStart w:id="1181" w:name="ET_yor_6447_69"/>
      <w:r w:rsidRPr="00032FA4">
        <w:rPr>
          <w:rStyle w:val="TagStyle"/>
          <w:rtl/>
        </w:rPr>
        <w:t xml:space="preserve"> &lt;&lt; יור &gt;&gt; </w:t>
      </w:r>
      <w:r>
        <w:rPr>
          <w:rtl/>
        </w:rPr>
        <w:t xml:space="preserve">היו"ר יונתן </w:t>
      </w:r>
      <w:proofErr w:type="spellStart"/>
      <w:r>
        <w:rPr>
          <w:rtl/>
        </w:rPr>
        <w:t>מישרקי</w:t>
      </w:r>
      <w:proofErr w:type="spellEnd"/>
      <w:r>
        <w:rPr>
          <w:rtl/>
        </w:rPr>
        <w:t>:</w:t>
      </w:r>
      <w:r w:rsidRPr="00032FA4">
        <w:rPr>
          <w:rStyle w:val="TagStyle"/>
          <w:rtl/>
        </w:rPr>
        <w:t xml:space="preserve"> &lt;&lt; יור &gt;&gt;</w:t>
      </w:r>
      <w:r>
        <w:rPr>
          <w:rtl/>
        </w:rPr>
        <w:t xml:space="preserve">   </w:t>
      </w:r>
      <w:bookmarkEnd w:id="1181"/>
    </w:p>
    <w:p w14:paraId="2E83664E" w14:textId="77777777" w:rsidR="00032FA4" w:rsidRDefault="00032FA4" w:rsidP="00032FA4">
      <w:pPr>
        <w:pStyle w:val="KeepWithNext"/>
        <w:rPr>
          <w:rtl/>
        </w:rPr>
      </w:pPr>
    </w:p>
    <w:p w14:paraId="5C86B429" w14:textId="77777777" w:rsidR="00032FA4" w:rsidRDefault="00032FA4" w:rsidP="00032FA4">
      <w:pPr>
        <w:rPr>
          <w:rtl/>
        </w:rPr>
      </w:pPr>
      <w:bookmarkStart w:id="1182" w:name="_ETM_Q1_1274977"/>
      <w:bookmarkEnd w:id="1182"/>
      <w:r>
        <w:rPr>
          <w:rFonts w:hint="cs"/>
          <w:rtl/>
        </w:rPr>
        <w:t xml:space="preserve">אתה שואל </w:t>
      </w:r>
      <w:bookmarkStart w:id="1183" w:name="_ETM_Q1_1272436"/>
      <w:bookmarkEnd w:id="1183"/>
      <w:r>
        <w:rPr>
          <w:rFonts w:hint="cs"/>
          <w:rtl/>
        </w:rPr>
        <w:t xml:space="preserve">שאלה </w:t>
      </w:r>
      <w:bookmarkStart w:id="1184" w:name="_ETM_Q1_1273590"/>
      <w:bookmarkEnd w:id="1184"/>
      <w:r>
        <w:rPr>
          <w:rFonts w:hint="cs"/>
          <w:rtl/>
        </w:rPr>
        <w:t xml:space="preserve">טובה, וזו שאלה שמונחת </w:t>
      </w:r>
      <w:bookmarkStart w:id="1185" w:name="_ETM_Q1_1274096"/>
      <w:bookmarkEnd w:id="1185"/>
      <w:r>
        <w:rPr>
          <w:rFonts w:hint="cs"/>
          <w:rtl/>
        </w:rPr>
        <w:t>פה על השולחן מהדיון הר</w:t>
      </w:r>
      <w:bookmarkStart w:id="1186" w:name="_ETM_Q1_1278336"/>
      <w:bookmarkEnd w:id="1186"/>
      <w:r>
        <w:rPr>
          <w:rFonts w:hint="cs"/>
          <w:rtl/>
        </w:rPr>
        <w:t xml:space="preserve">אשון. אנחנו </w:t>
      </w:r>
      <w:bookmarkStart w:id="1187" w:name="_ETM_Q1_1280243"/>
      <w:bookmarkStart w:id="1188" w:name="_ETM_Q1_1271800"/>
      <w:bookmarkStart w:id="1189" w:name="_ETM_Q1_1271932"/>
      <w:bookmarkStart w:id="1190" w:name="_ETM_Q1_1267386"/>
      <w:bookmarkStart w:id="1191" w:name="_ETM_Q1_1453540"/>
      <w:bookmarkStart w:id="1192" w:name="_ETM_Q1_1279616"/>
      <w:bookmarkStart w:id="1193" w:name="_ETM_Q1_1469269"/>
      <w:bookmarkEnd w:id="1187"/>
      <w:bookmarkEnd w:id="1188"/>
      <w:bookmarkEnd w:id="1189"/>
      <w:bookmarkEnd w:id="1190"/>
      <w:bookmarkEnd w:id="1191"/>
      <w:bookmarkEnd w:id="1192"/>
      <w:bookmarkEnd w:id="1193"/>
      <w:r w:rsidR="00486450">
        <w:rPr>
          <w:rtl/>
        </w:rPr>
        <w:t>ניגע בזה בסיום ההקראה.</w:t>
      </w:r>
    </w:p>
    <w:p w14:paraId="270BBC3D" w14:textId="77777777" w:rsidR="00032FA4" w:rsidRDefault="00032FA4" w:rsidP="00032FA4">
      <w:pPr>
        <w:rPr>
          <w:rtl/>
        </w:rPr>
      </w:pPr>
    </w:p>
    <w:p w14:paraId="4911B295" w14:textId="3F832B5E" w:rsidR="00032FA4" w:rsidRDefault="00032FA4" w:rsidP="00032FA4">
      <w:pPr>
        <w:pStyle w:val="-"/>
        <w:keepNext/>
        <w:rPr>
          <w:rtl/>
        </w:rPr>
      </w:pPr>
      <w:bookmarkStart w:id="1194" w:name="ET_speakercontinue_954439_70"/>
      <w:r w:rsidRPr="00032FA4">
        <w:rPr>
          <w:rStyle w:val="TagStyle"/>
          <w:rtl/>
        </w:rPr>
        <w:t xml:space="preserve"> &lt;&lt; דובר_המשך &gt;&gt; </w:t>
      </w:r>
      <w:r>
        <w:rPr>
          <w:rtl/>
        </w:rPr>
        <w:t xml:space="preserve">נפתלי </w:t>
      </w:r>
      <w:proofErr w:type="spellStart"/>
      <w:r>
        <w:rPr>
          <w:rtl/>
        </w:rPr>
        <w:t>קאייקוב</w:t>
      </w:r>
      <w:proofErr w:type="spellEnd"/>
      <w:r>
        <w:rPr>
          <w:rtl/>
        </w:rPr>
        <w:t>:</w:t>
      </w:r>
      <w:r w:rsidRPr="00032FA4">
        <w:rPr>
          <w:rStyle w:val="TagStyle"/>
          <w:rtl/>
        </w:rPr>
        <w:t xml:space="preserve"> &lt;&lt; דובר_המשך &gt;&gt;</w:t>
      </w:r>
      <w:r>
        <w:rPr>
          <w:rtl/>
        </w:rPr>
        <w:t xml:space="preserve">   </w:t>
      </w:r>
      <w:bookmarkEnd w:id="1194"/>
    </w:p>
    <w:p w14:paraId="6B04CD23" w14:textId="77777777" w:rsidR="00032FA4" w:rsidRDefault="00032FA4" w:rsidP="00032FA4">
      <w:pPr>
        <w:pStyle w:val="KeepWithNext"/>
        <w:rPr>
          <w:rtl/>
        </w:rPr>
      </w:pPr>
    </w:p>
    <w:p w14:paraId="22CD9AFB" w14:textId="77777777" w:rsidR="00032FA4" w:rsidRDefault="00486450" w:rsidP="00032FA4">
      <w:pPr>
        <w:rPr>
          <w:rtl/>
        </w:rPr>
      </w:pPr>
      <w:bookmarkStart w:id="1195" w:name="_ETM_Q1_1281196"/>
      <w:bookmarkEnd w:id="1195"/>
      <w:r>
        <w:rPr>
          <w:rtl/>
        </w:rPr>
        <w:t>תודה לך.</w:t>
      </w:r>
    </w:p>
    <w:p w14:paraId="78562019" w14:textId="77777777" w:rsidR="00032FA4" w:rsidRDefault="00032FA4" w:rsidP="00032FA4">
      <w:pPr>
        <w:rPr>
          <w:rtl/>
        </w:rPr>
      </w:pPr>
      <w:bookmarkStart w:id="1196" w:name="_ETM_Q1_1283727"/>
      <w:bookmarkStart w:id="1197" w:name="_ETM_Q1_1283886"/>
      <w:bookmarkEnd w:id="1196"/>
      <w:bookmarkEnd w:id="1197"/>
    </w:p>
    <w:p w14:paraId="5CE60F5A" w14:textId="19B03CD2" w:rsidR="00032FA4" w:rsidRDefault="00032FA4" w:rsidP="00032FA4">
      <w:pPr>
        <w:pStyle w:val="af6"/>
        <w:keepNext/>
        <w:rPr>
          <w:rtl/>
        </w:rPr>
      </w:pPr>
      <w:bookmarkStart w:id="1198" w:name="ET_yor_6447_71"/>
      <w:r w:rsidRPr="00032FA4">
        <w:rPr>
          <w:rStyle w:val="TagStyle"/>
          <w:rtl/>
        </w:rPr>
        <w:t xml:space="preserve"> &lt;&lt; יור &gt;&gt; </w:t>
      </w:r>
      <w:r>
        <w:rPr>
          <w:rtl/>
        </w:rPr>
        <w:t xml:space="preserve">היו"ר יונתן </w:t>
      </w:r>
      <w:proofErr w:type="spellStart"/>
      <w:r>
        <w:rPr>
          <w:rtl/>
        </w:rPr>
        <w:t>מישרקי</w:t>
      </w:r>
      <w:proofErr w:type="spellEnd"/>
      <w:r>
        <w:rPr>
          <w:rtl/>
        </w:rPr>
        <w:t>:</w:t>
      </w:r>
      <w:r w:rsidRPr="00032FA4">
        <w:rPr>
          <w:rStyle w:val="TagStyle"/>
          <w:rtl/>
        </w:rPr>
        <w:t xml:space="preserve"> &lt;&lt; יור &gt;&gt;</w:t>
      </w:r>
      <w:r>
        <w:rPr>
          <w:rtl/>
        </w:rPr>
        <w:t xml:space="preserve">   </w:t>
      </w:r>
      <w:bookmarkEnd w:id="1198"/>
    </w:p>
    <w:p w14:paraId="5A531A19" w14:textId="77777777" w:rsidR="00032FA4" w:rsidRDefault="00032FA4" w:rsidP="00032FA4">
      <w:pPr>
        <w:pStyle w:val="KeepWithNext"/>
        <w:rPr>
          <w:rtl/>
        </w:rPr>
      </w:pPr>
    </w:p>
    <w:p w14:paraId="726CA0E1" w14:textId="4352EDFB" w:rsidR="00032FA4" w:rsidRDefault="00486450" w:rsidP="00032FA4">
      <w:pPr>
        <w:rPr>
          <w:rtl/>
        </w:rPr>
      </w:pPr>
      <w:bookmarkStart w:id="1199" w:name="_ETM_Q1_1285677"/>
      <w:bookmarkStart w:id="1200" w:name="_ETM_Q1_1283943"/>
      <w:bookmarkStart w:id="1201" w:name="_ETM_Q1_1284031"/>
      <w:bookmarkEnd w:id="1199"/>
      <w:bookmarkEnd w:id="1200"/>
      <w:bookmarkEnd w:id="1201"/>
      <w:r>
        <w:rPr>
          <w:rtl/>
        </w:rPr>
        <w:t>תודה לך</w:t>
      </w:r>
      <w:r w:rsidR="00032FA4">
        <w:rPr>
          <w:rFonts w:hint="cs"/>
          <w:rtl/>
        </w:rPr>
        <w:t xml:space="preserve"> על ההערה</w:t>
      </w:r>
      <w:r>
        <w:rPr>
          <w:rtl/>
        </w:rPr>
        <w:t>.</w:t>
      </w:r>
      <w:bookmarkStart w:id="1202" w:name="_ETM_Q1_1473844"/>
      <w:bookmarkEnd w:id="1202"/>
      <w:r w:rsidR="00032FA4">
        <w:rPr>
          <w:rFonts w:hint="cs"/>
          <w:rtl/>
        </w:rPr>
        <w:t xml:space="preserve"> תומר מור, מנכ"ל מסעדנים חזקים יחד</w:t>
      </w:r>
      <w:bookmarkStart w:id="1203" w:name="_ETM_Q1_1317156"/>
      <w:bookmarkEnd w:id="1203"/>
      <w:r w:rsidR="00032FA4">
        <w:rPr>
          <w:rFonts w:hint="cs"/>
          <w:rtl/>
        </w:rPr>
        <w:t xml:space="preserve">, </w:t>
      </w:r>
      <w:bookmarkStart w:id="1204" w:name="_ETM_Q1_1323288"/>
      <w:bookmarkEnd w:id="1204"/>
      <w:r w:rsidR="00032FA4">
        <w:rPr>
          <w:rFonts w:hint="cs"/>
          <w:rtl/>
        </w:rPr>
        <w:t xml:space="preserve">נמצא </w:t>
      </w:r>
      <w:proofErr w:type="spellStart"/>
      <w:r w:rsidR="00032FA4">
        <w:rPr>
          <w:rFonts w:hint="cs"/>
          <w:rtl/>
        </w:rPr>
        <w:t>איתנו</w:t>
      </w:r>
      <w:proofErr w:type="spellEnd"/>
      <w:r w:rsidR="00032FA4">
        <w:rPr>
          <w:rFonts w:hint="cs"/>
          <w:rtl/>
        </w:rPr>
        <w:t xml:space="preserve"> בזום</w:t>
      </w:r>
      <w:bookmarkStart w:id="1205" w:name="_ETM_Q1_1332226"/>
      <w:bookmarkEnd w:id="1205"/>
      <w:r w:rsidR="00032FA4">
        <w:rPr>
          <w:rFonts w:hint="cs"/>
          <w:rtl/>
        </w:rPr>
        <w:t>. תומר, שלום וברכה.</w:t>
      </w:r>
      <w:bookmarkStart w:id="1206" w:name="_ETM_Q1_1333136"/>
      <w:bookmarkEnd w:id="1206"/>
    </w:p>
    <w:p w14:paraId="5275590A" w14:textId="77777777" w:rsidR="00032FA4" w:rsidRDefault="00032FA4" w:rsidP="00032FA4">
      <w:pPr>
        <w:rPr>
          <w:rtl/>
        </w:rPr>
      </w:pPr>
      <w:bookmarkStart w:id="1207" w:name="_ETM_Q1_1299127"/>
      <w:bookmarkStart w:id="1208" w:name="_ETM_Q1_1299257"/>
      <w:bookmarkStart w:id="1209" w:name="_ETM_Q1_1299334"/>
      <w:bookmarkEnd w:id="1207"/>
      <w:bookmarkEnd w:id="1208"/>
      <w:bookmarkEnd w:id="1209"/>
    </w:p>
    <w:p w14:paraId="6534C705" w14:textId="73AFE279" w:rsidR="00032FA4" w:rsidRDefault="00032FA4" w:rsidP="00032FA4">
      <w:pPr>
        <w:pStyle w:val="af9"/>
        <w:keepNext/>
        <w:rPr>
          <w:rtl/>
        </w:rPr>
      </w:pPr>
      <w:bookmarkStart w:id="1210" w:name="ET_guest_930181_72"/>
      <w:r w:rsidRPr="00032FA4">
        <w:rPr>
          <w:rStyle w:val="TagStyle"/>
          <w:rtl/>
        </w:rPr>
        <w:t xml:space="preserve"> &lt;&lt; אורח &gt;&gt; </w:t>
      </w:r>
      <w:r>
        <w:rPr>
          <w:rtl/>
        </w:rPr>
        <w:t>תומר מור:</w:t>
      </w:r>
      <w:r w:rsidRPr="00032FA4">
        <w:rPr>
          <w:rStyle w:val="TagStyle"/>
          <w:rtl/>
        </w:rPr>
        <w:t xml:space="preserve"> &lt;&lt; אורח &gt;&gt;</w:t>
      </w:r>
      <w:r>
        <w:rPr>
          <w:rtl/>
        </w:rPr>
        <w:t xml:space="preserve">   </w:t>
      </w:r>
      <w:bookmarkEnd w:id="1210"/>
    </w:p>
    <w:p w14:paraId="5FBF524C" w14:textId="77777777" w:rsidR="00032FA4" w:rsidRDefault="00032FA4" w:rsidP="00032FA4">
      <w:pPr>
        <w:pStyle w:val="KeepWithNext"/>
        <w:rPr>
          <w:rtl/>
        </w:rPr>
      </w:pPr>
    </w:p>
    <w:p w14:paraId="33817022" w14:textId="33BF7AB9" w:rsidR="00032FA4" w:rsidRDefault="00486450" w:rsidP="00451AD4">
      <w:pPr>
        <w:rPr>
          <w:rtl/>
        </w:rPr>
      </w:pPr>
      <w:bookmarkStart w:id="1211" w:name="_ETM_Q1_1320210"/>
      <w:bookmarkStart w:id="1212" w:name="_ETM_Q1_1320604"/>
      <w:bookmarkStart w:id="1213" w:name="_ETM_Q1_1320779"/>
      <w:bookmarkStart w:id="1214" w:name="_ETM_Q1_1336667"/>
      <w:bookmarkStart w:id="1215" w:name="_ETM_Q1_1523550"/>
      <w:bookmarkStart w:id="1216" w:name="_ETM_Q1_1332806"/>
      <w:bookmarkEnd w:id="1211"/>
      <w:bookmarkEnd w:id="1212"/>
      <w:bookmarkEnd w:id="1213"/>
      <w:bookmarkEnd w:id="1214"/>
      <w:bookmarkEnd w:id="1215"/>
      <w:bookmarkEnd w:id="1216"/>
      <w:r>
        <w:rPr>
          <w:rtl/>
        </w:rPr>
        <w:t>בוקר טוב</w:t>
      </w:r>
      <w:r w:rsidR="00032FA4">
        <w:rPr>
          <w:rFonts w:hint="cs"/>
          <w:rtl/>
        </w:rPr>
        <w:t>,</w:t>
      </w:r>
      <w:r>
        <w:rPr>
          <w:rtl/>
        </w:rPr>
        <w:t xml:space="preserve"> כבוד היושב</w:t>
      </w:r>
      <w:r w:rsidR="00032FA4">
        <w:rPr>
          <w:rFonts w:hint="cs"/>
          <w:rtl/>
        </w:rPr>
        <w:t>-</w:t>
      </w:r>
      <w:r>
        <w:rPr>
          <w:rtl/>
        </w:rPr>
        <w:t>ראש</w:t>
      </w:r>
      <w:r w:rsidR="00032FA4">
        <w:rPr>
          <w:rFonts w:hint="cs"/>
          <w:rtl/>
        </w:rPr>
        <w:t>.</w:t>
      </w:r>
      <w:bookmarkStart w:id="1217" w:name="_ETM_Q1_1342126"/>
      <w:bookmarkEnd w:id="1217"/>
      <w:r>
        <w:rPr>
          <w:rtl/>
        </w:rPr>
        <w:t xml:space="preserve"> תודה רבה על </w:t>
      </w:r>
      <w:bookmarkStart w:id="1218" w:name="_ETM_Q1_1419325"/>
      <w:bookmarkStart w:id="1219" w:name="_ETM_Q1_1420405"/>
      <w:bookmarkEnd w:id="1218"/>
      <w:bookmarkEnd w:id="1219"/>
      <w:r>
        <w:rPr>
          <w:rtl/>
        </w:rPr>
        <w:t xml:space="preserve">הזכות לדבר </w:t>
      </w:r>
      <w:bookmarkStart w:id="1220" w:name="_ETM_Q1_1527909"/>
      <w:bookmarkEnd w:id="1220"/>
      <w:r>
        <w:rPr>
          <w:rtl/>
        </w:rPr>
        <w:t>ככה</w:t>
      </w:r>
      <w:r w:rsidR="00032FA4">
        <w:rPr>
          <w:rFonts w:hint="cs"/>
          <w:rtl/>
        </w:rPr>
        <w:t>.</w:t>
      </w:r>
    </w:p>
    <w:p w14:paraId="2B827BB7" w14:textId="77777777" w:rsidR="00032FA4" w:rsidRDefault="00032FA4" w:rsidP="00451AD4">
      <w:pPr>
        <w:rPr>
          <w:rtl/>
        </w:rPr>
      </w:pPr>
    </w:p>
    <w:p w14:paraId="69BA3BB6" w14:textId="44CCDEDB" w:rsidR="008152B9" w:rsidRDefault="00486450" w:rsidP="008152B9">
      <w:pPr>
        <w:rPr>
          <w:rtl/>
        </w:rPr>
      </w:pPr>
      <w:bookmarkStart w:id="1221" w:name="_ETM_Q1_1341546"/>
      <w:bookmarkEnd w:id="1221"/>
      <w:r>
        <w:rPr>
          <w:rtl/>
        </w:rPr>
        <w:t>דבר ראשון</w:t>
      </w:r>
      <w:r w:rsidR="00032FA4">
        <w:rPr>
          <w:rFonts w:hint="cs"/>
          <w:rtl/>
        </w:rPr>
        <w:t>,</w:t>
      </w:r>
      <w:r>
        <w:rPr>
          <w:rtl/>
        </w:rPr>
        <w:t xml:space="preserve"> כמובן שהמסעדנים מחזקים ותומכים בכל דבר </w:t>
      </w:r>
      <w:bookmarkStart w:id="1222" w:name="_ETM_Q1_1532269"/>
      <w:bookmarkEnd w:id="1222"/>
      <w:r>
        <w:rPr>
          <w:rtl/>
        </w:rPr>
        <w:t xml:space="preserve">שיכול לעזור </w:t>
      </w:r>
      <w:r w:rsidR="00032FA4">
        <w:rPr>
          <w:rFonts w:hint="cs"/>
          <w:rtl/>
        </w:rPr>
        <w:t>ב</w:t>
      </w:r>
      <w:r>
        <w:rPr>
          <w:rtl/>
        </w:rPr>
        <w:t>מניע</w:t>
      </w:r>
      <w:bookmarkStart w:id="1223" w:name="_ETM_Q1_1352186"/>
      <w:bookmarkEnd w:id="1223"/>
      <w:r w:rsidR="008152B9">
        <w:rPr>
          <w:rFonts w:hint="cs"/>
          <w:rtl/>
        </w:rPr>
        <w:t>ה</w:t>
      </w:r>
      <w:r>
        <w:rPr>
          <w:rtl/>
        </w:rPr>
        <w:t xml:space="preserve"> </w:t>
      </w:r>
      <w:bookmarkStart w:id="1224" w:name="_ETM_Q1_1347716"/>
      <w:bookmarkEnd w:id="1224"/>
      <w:r>
        <w:rPr>
          <w:rtl/>
        </w:rPr>
        <w:t>פליל</w:t>
      </w:r>
      <w:bookmarkStart w:id="1225" w:name="_ETM_Q1_1352246"/>
      <w:bookmarkEnd w:id="1225"/>
      <w:r>
        <w:rPr>
          <w:rtl/>
        </w:rPr>
        <w:t>י</w:t>
      </w:r>
      <w:r w:rsidR="008152B9">
        <w:rPr>
          <w:rFonts w:hint="cs"/>
          <w:rtl/>
        </w:rPr>
        <w:t>ת</w:t>
      </w:r>
      <w:r>
        <w:rPr>
          <w:rtl/>
        </w:rPr>
        <w:t xml:space="preserve"> או פשיעה בכל מה </w:t>
      </w:r>
      <w:bookmarkStart w:id="1226" w:name="_ETM_Q1_1536629"/>
      <w:bookmarkEnd w:id="1226"/>
      <w:r>
        <w:rPr>
          <w:rtl/>
        </w:rPr>
        <w:t>שקשו</w:t>
      </w:r>
      <w:bookmarkStart w:id="1227" w:name="_ETM_Q1_1354336"/>
      <w:bookmarkEnd w:id="1227"/>
      <w:r>
        <w:rPr>
          <w:rtl/>
        </w:rPr>
        <w:t>ר ב</w:t>
      </w:r>
      <w:bookmarkStart w:id="1228" w:name="_ETM_Q1_1352226"/>
      <w:bookmarkEnd w:id="1228"/>
      <w:r>
        <w:rPr>
          <w:rtl/>
        </w:rPr>
        <w:t>שימוש בחומרים אסורים</w:t>
      </w:r>
      <w:r w:rsidR="00032FA4">
        <w:rPr>
          <w:rFonts w:hint="cs"/>
          <w:rtl/>
        </w:rPr>
        <w:t>.</w:t>
      </w:r>
      <w:r>
        <w:rPr>
          <w:rtl/>
        </w:rPr>
        <w:t xml:space="preserve"> יצא הדבר כך ש</w:t>
      </w:r>
      <w:bookmarkStart w:id="1229" w:name="_ETM_Q1_1540988"/>
      <w:bookmarkEnd w:id="1229"/>
      <w:r w:rsidR="001B0155">
        <w:rPr>
          <w:rFonts w:hint="cs"/>
          <w:rtl/>
        </w:rPr>
        <w:t>ה</w:t>
      </w:r>
      <w:r>
        <w:rPr>
          <w:rtl/>
        </w:rPr>
        <w:t xml:space="preserve">חומר </w:t>
      </w:r>
      <w:bookmarkStart w:id="1230" w:name="_ETM_Q1_1354176"/>
      <w:bookmarkStart w:id="1231" w:name="_ETM_Q1_1357156"/>
      <w:bookmarkStart w:id="1232" w:name="_ETM_Q1_1358138"/>
      <w:bookmarkStart w:id="1233" w:name="_ETM_Q1_1356246"/>
      <w:bookmarkStart w:id="1234" w:name="_ETM_Q1_1355356"/>
      <w:bookmarkEnd w:id="1230"/>
      <w:bookmarkEnd w:id="1231"/>
      <w:bookmarkEnd w:id="1232"/>
      <w:bookmarkEnd w:id="1233"/>
      <w:bookmarkEnd w:id="1234"/>
      <w:r>
        <w:rPr>
          <w:rtl/>
        </w:rPr>
        <w:t>שמדובר פה</w:t>
      </w:r>
      <w:bookmarkStart w:id="1235" w:name="_ETM_Q1_1356266"/>
      <w:bookmarkEnd w:id="1235"/>
      <w:r w:rsidR="008152B9">
        <w:rPr>
          <w:rFonts w:hint="cs"/>
          <w:rtl/>
        </w:rPr>
        <w:t>,</w:t>
      </w:r>
      <w:r>
        <w:rPr>
          <w:rtl/>
        </w:rPr>
        <w:t xml:space="preserve"> ויש בו כנראה שימוש לרעה בכמויות </w:t>
      </w:r>
      <w:bookmarkStart w:id="1236" w:name="_ETM_Q1_1545348"/>
      <w:bookmarkEnd w:id="1236"/>
      <w:r>
        <w:rPr>
          <w:rtl/>
        </w:rPr>
        <w:t xml:space="preserve">כאלו </w:t>
      </w:r>
      <w:bookmarkStart w:id="1237" w:name="_ETM_Q1_1549718"/>
      <w:bookmarkEnd w:id="1237"/>
      <w:r w:rsidR="001B0155">
        <w:rPr>
          <w:rFonts w:hint="cs"/>
          <w:rtl/>
        </w:rPr>
        <w:t xml:space="preserve">ואחרות </w:t>
      </w:r>
      <w:bookmarkStart w:id="1238" w:name="_ETM_Q1_1357626"/>
      <w:bookmarkEnd w:id="1238"/>
      <w:r>
        <w:rPr>
          <w:rtl/>
        </w:rPr>
        <w:t>ובאופנים כאלו ואחרים, הוא חומר די תמים אצלנו בתעשייה</w:t>
      </w:r>
      <w:r w:rsidR="008152B9">
        <w:rPr>
          <w:rFonts w:hint="cs"/>
          <w:rtl/>
        </w:rPr>
        <w:t>.</w:t>
      </w:r>
      <w:r w:rsidR="001B0155">
        <w:rPr>
          <w:rFonts w:hint="cs"/>
          <w:rtl/>
        </w:rPr>
        <w:t xml:space="preserve"> </w:t>
      </w:r>
      <w:bookmarkStart w:id="1239" w:name="_ETM_Q1_1362816"/>
      <w:bookmarkEnd w:id="1239"/>
      <w:r w:rsidR="008152B9">
        <w:rPr>
          <w:rFonts w:hint="cs"/>
          <w:rtl/>
        </w:rPr>
        <w:t xml:space="preserve">אצלנו </w:t>
      </w:r>
      <w:r>
        <w:rPr>
          <w:rtl/>
        </w:rPr>
        <w:t xml:space="preserve">משתמשים </w:t>
      </w:r>
      <w:bookmarkStart w:id="1240" w:name="_ETM_Q1_1553849"/>
      <w:bookmarkEnd w:id="1240"/>
      <w:r>
        <w:rPr>
          <w:rtl/>
        </w:rPr>
        <w:t xml:space="preserve">בו באופן תדיר </w:t>
      </w:r>
      <w:bookmarkStart w:id="1241" w:name="_ETM_Q1_1365476"/>
      <w:bookmarkEnd w:id="1241"/>
      <w:r w:rsidR="001B0155">
        <w:rPr>
          <w:rFonts w:hint="cs"/>
          <w:rtl/>
        </w:rPr>
        <w:t>ו</w:t>
      </w:r>
      <w:r>
        <w:rPr>
          <w:rtl/>
        </w:rPr>
        <w:t>יומיומי</w:t>
      </w:r>
      <w:bookmarkStart w:id="1242" w:name="_ETM_Q1_1367746"/>
      <w:bookmarkEnd w:id="1242"/>
      <w:r>
        <w:rPr>
          <w:rtl/>
        </w:rPr>
        <w:t xml:space="preserve"> לקצפות, ל</w:t>
      </w:r>
      <w:r w:rsidR="001B0155">
        <w:rPr>
          <w:rFonts w:hint="cs"/>
          <w:rtl/>
        </w:rPr>
        <w:t>קינוח</w:t>
      </w:r>
      <w:r>
        <w:rPr>
          <w:rtl/>
        </w:rPr>
        <w:t>ים, למנות, לצ</w:t>
      </w:r>
      <w:r w:rsidR="001B0155">
        <w:rPr>
          <w:rFonts w:hint="cs"/>
          <w:rtl/>
        </w:rPr>
        <w:t>ל</w:t>
      </w:r>
      <w:bookmarkStart w:id="1243" w:name="_ETM_Q1_1369896"/>
      <w:bookmarkEnd w:id="1243"/>
      <w:r>
        <w:rPr>
          <w:rtl/>
        </w:rPr>
        <w:t>ח</w:t>
      </w:r>
      <w:r w:rsidR="008152B9" w:rsidRPr="008152B9">
        <w:rPr>
          <w:rtl/>
        </w:rPr>
        <w:t>וּ</w:t>
      </w:r>
      <w:bookmarkStart w:id="1244" w:name="_ETM_Q1_1348916"/>
      <w:bookmarkStart w:id="1245" w:name="_ETM_Q1_1344576"/>
      <w:bookmarkEnd w:id="1244"/>
      <w:bookmarkEnd w:id="1245"/>
      <w:r>
        <w:rPr>
          <w:rtl/>
        </w:rPr>
        <w:t xml:space="preserve">ת, </w:t>
      </w:r>
      <w:bookmarkStart w:id="1246" w:name="_ETM_Q1_1557980"/>
      <w:bookmarkEnd w:id="1246"/>
      <w:r w:rsidR="001B0155">
        <w:rPr>
          <w:rFonts w:hint="cs"/>
          <w:rtl/>
        </w:rPr>
        <w:t>הן</w:t>
      </w:r>
      <w:r>
        <w:rPr>
          <w:rtl/>
        </w:rPr>
        <w:t xml:space="preserve"> בפס, </w:t>
      </w:r>
      <w:bookmarkStart w:id="1247" w:name="_ETM_Q1_1372383"/>
      <w:bookmarkEnd w:id="1247"/>
      <w:r w:rsidR="001B0155">
        <w:rPr>
          <w:rFonts w:hint="cs"/>
          <w:rtl/>
        </w:rPr>
        <w:t>הן</w:t>
      </w:r>
      <w:r>
        <w:rPr>
          <w:rtl/>
        </w:rPr>
        <w:t xml:space="preserve"> במאפיות, </w:t>
      </w:r>
      <w:r w:rsidR="001B0155">
        <w:rPr>
          <w:rFonts w:hint="cs"/>
          <w:rtl/>
        </w:rPr>
        <w:t>ה</w:t>
      </w:r>
      <w:r>
        <w:rPr>
          <w:rtl/>
        </w:rPr>
        <w:t>ן בבתי קפה</w:t>
      </w:r>
      <w:r w:rsidR="003F04E2">
        <w:rPr>
          <w:rFonts w:hint="cs"/>
          <w:rtl/>
        </w:rPr>
        <w:t xml:space="preserve"> והן</w:t>
      </w:r>
      <w:r>
        <w:rPr>
          <w:rtl/>
        </w:rPr>
        <w:t xml:space="preserve"> במסעדות</w:t>
      </w:r>
      <w:r w:rsidR="001B0155">
        <w:rPr>
          <w:rFonts w:hint="cs"/>
          <w:rtl/>
        </w:rPr>
        <w:t>.</w:t>
      </w:r>
      <w:bookmarkStart w:id="1248" w:name="_ETM_Q1_1375536"/>
      <w:bookmarkStart w:id="1249" w:name="_ETM_Q1_1562111"/>
      <w:bookmarkEnd w:id="1248"/>
      <w:bookmarkEnd w:id="1249"/>
      <w:r>
        <w:rPr>
          <w:rtl/>
        </w:rPr>
        <w:t xml:space="preserve"> </w:t>
      </w:r>
      <w:r w:rsidR="001B0155">
        <w:rPr>
          <w:rFonts w:hint="cs"/>
          <w:rtl/>
        </w:rPr>
        <w:t>זה</w:t>
      </w:r>
      <w:r>
        <w:rPr>
          <w:rtl/>
        </w:rPr>
        <w:t xml:space="preserve"> חומר נורמטיבי </w:t>
      </w:r>
      <w:r w:rsidR="001B0155">
        <w:rPr>
          <w:rFonts w:hint="cs"/>
          <w:rtl/>
        </w:rPr>
        <w:t xml:space="preserve">לחלוטין </w:t>
      </w:r>
      <w:bookmarkStart w:id="1250" w:name="_ETM_Q1_1377866"/>
      <w:bookmarkEnd w:id="1250"/>
      <w:r>
        <w:rPr>
          <w:rtl/>
        </w:rPr>
        <w:t>מבחינתנו</w:t>
      </w:r>
      <w:r w:rsidR="001B0155">
        <w:rPr>
          <w:rFonts w:hint="cs"/>
          <w:rtl/>
        </w:rPr>
        <w:t>,</w:t>
      </w:r>
      <w:r>
        <w:rPr>
          <w:rtl/>
        </w:rPr>
        <w:t xml:space="preserve"> ואצלנו </w:t>
      </w:r>
      <w:bookmarkStart w:id="1251" w:name="_ETM_Q1_1566242"/>
      <w:bookmarkEnd w:id="1251"/>
      <w:r>
        <w:rPr>
          <w:rtl/>
        </w:rPr>
        <w:t>בתעשייה אין בו שום שימוש לרעה</w:t>
      </w:r>
      <w:r w:rsidR="001B0155">
        <w:rPr>
          <w:rFonts w:hint="cs"/>
          <w:rtl/>
        </w:rPr>
        <w:t>.</w:t>
      </w:r>
      <w:bookmarkStart w:id="1252" w:name="_ETM_Q1_1380866"/>
      <w:bookmarkStart w:id="1253" w:name="_ETM_Q1_1381506"/>
      <w:bookmarkStart w:id="1254" w:name="_ETM_Q1_1377196"/>
      <w:bookmarkEnd w:id="1252"/>
      <w:bookmarkEnd w:id="1253"/>
      <w:bookmarkEnd w:id="1254"/>
      <w:r w:rsidR="008152B9">
        <w:rPr>
          <w:rFonts w:hint="cs"/>
          <w:rtl/>
        </w:rPr>
        <w:t xml:space="preserve"> </w:t>
      </w:r>
      <w:bookmarkStart w:id="1255" w:name="_ETM_Q1_1388065"/>
      <w:bookmarkStart w:id="1256" w:name="_ETM_Q1_1388125"/>
      <w:bookmarkStart w:id="1257" w:name="_ETM_Q1_1381752"/>
      <w:bookmarkStart w:id="1258" w:name="_ETM_Q1_1381811"/>
      <w:bookmarkStart w:id="1259" w:name="_ETM_Q1_1381858"/>
      <w:bookmarkStart w:id="1260" w:name="_ETM_Q1_1389015"/>
      <w:bookmarkEnd w:id="1255"/>
      <w:bookmarkEnd w:id="1256"/>
      <w:bookmarkEnd w:id="1257"/>
      <w:bookmarkEnd w:id="1258"/>
      <w:bookmarkEnd w:id="1259"/>
      <w:bookmarkEnd w:id="1260"/>
      <w:r w:rsidR="00EF4031">
        <w:rPr>
          <w:rtl/>
        </w:rPr>
        <w:t>השימוש</w:t>
      </w:r>
      <w:r w:rsidR="00EF4031">
        <w:rPr>
          <w:rFonts w:hint="cs"/>
          <w:rtl/>
        </w:rPr>
        <w:t>,</w:t>
      </w:r>
      <w:bookmarkStart w:id="1261" w:name="_ETM_Q1_1382426"/>
      <w:bookmarkEnd w:id="1261"/>
      <w:r w:rsidR="00EF4031">
        <w:rPr>
          <w:rtl/>
        </w:rPr>
        <w:t xml:space="preserve"> רובו ככולו</w:t>
      </w:r>
      <w:r w:rsidR="00EF4031">
        <w:rPr>
          <w:rFonts w:hint="cs"/>
          <w:rtl/>
        </w:rPr>
        <w:t>,</w:t>
      </w:r>
      <w:r w:rsidR="00EF4031">
        <w:rPr>
          <w:rtl/>
        </w:rPr>
        <w:t xml:space="preserve"> </w:t>
      </w:r>
      <w:bookmarkStart w:id="1262" w:name="_ETM_Q1_1570373"/>
      <w:bookmarkEnd w:id="1262"/>
      <w:r w:rsidR="00EF4031">
        <w:rPr>
          <w:rtl/>
        </w:rPr>
        <w:t>הוא במכלים קטנים</w:t>
      </w:r>
      <w:bookmarkStart w:id="1263" w:name="_ETM_Q1_1384946"/>
      <w:bookmarkEnd w:id="1263"/>
      <w:r w:rsidR="00EF4031">
        <w:rPr>
          <w:rFonts w:hint="cs"/>
          <w:rtl/>
        </w:rPr>
        <w:t>,</w:t>
      </w:r>
      <w:r w:rsidR="00EF4031">
        <w:rPr>
          <w:rtl/>
        </w:rPr>
        <w:t xml:space="preserve"> כ</w:t>
      </w:r>
      <w:r w:rsidR="00EF4031">
        <w:rPr>
          <w:rFonts w:hint="cs"/>
          <w:rtl/>
        </w:rPr>
        <w:t>פי</w:t>
      </w:r>
      <w:r w:rsidR="00EF4031">
        <w:rPr>
          <w:rtl/>
        </w:rPr>
        <w:t xml:space="preserve"> ש</w:t>
      </w:r>
      <w:bookmarkStart w:id="1264" w:name="_ETM_Q1_1385846"/>
      <w:bookmarkEnd w:id="1264"/>
      <w:r w:rsidR="00EF4031">
        <w:rPr>
          <w:rFonts w:hint="cs"/>
          <w:rtl/>
        </w:rPr>
        <w:t>נאמר ב</w:t>
      </w:r>
      <w:r w:rsidR="00EF4031">
        <w:rPr>
          <w:rtl/>
        </w:rPr>
        <w:t>דיון בפעם שעברה ושוחח</w:t>
      </w:r>
      <w:bookmarkStart w:id="1265" w:name="_ETM_Q1_1387745"/>
      <w:bookmarkEnd w:id="1265"/>
      <w:r w:rsidR="00EF4031">
        <w:rPr>
          <w:rFonts w:hint="cs"/>
          <w:rtl/>
        </w:rPr>
        <w:t>נו</w:t>
      </w:r>
      <w:r w:rsidR="00EF4031">
        <w:rPr>
          <w:rtl/>
        </w:rPr>
        <w:t xml:space="preserve"> על </w:t>
      </w:r>
      <w:bookmarkStart w:id="1266" w:name="_ETM_Q1_1574504"/>
      <w:bookmarkEnd w:id="1266"/>
      <w:r w:rsidR="00EF4031">
        <w:rPr>
          <w:rtl/>
        </w:rPr>
        <w:t xml:space="preserve">זה באופן </w:t>
      </w:r>
      <w:bookmarkStart w:id="1267" w:name="_ETM_Q1_1578645"/>
      <w:bookmarkEnd w:id="1267"/>
      <w:r w:rsidR="00EF4031">
        <w:rPr>
          <w:rtl/>
        </w:rPr>
        <w:t>רחב</w:t>
      </w:r>
      <w:r w:rsidR="008152B9">
        <w:rPr>
          <w:rFonts w:hint="cs"/>
          <w:rtl/>
        </w:rPr>
        <w:t>.</w:t>
      </w:r>
    </w:p>
    <w:p w14:paraId="789B1FD2" w14:textId="77777777" w:rsidR="008152B9" w:rsidRDefault="008152B9" w:rsidP="008152B9">
      <w:pPr>
        <w:rPr>
          <w:rtl/>
        </w:rPr>
      </w:pPr>
    </w:p>
    <w:p w14:paraId="04F5DF2A" w14:textId="77777777" w:rsidR="00DB187C" w:rsidRDefault="00EF4031" w:rsidP="008152B9">
      <w:pPr>
        <w:rPr>
          <w:rtl/>
        </w:rPr>
      </w:pPr>
      <w:r>
        <w:rPr>
          <w:rtl/>
        </w:rPr>
        <w:t>אנחנו</w:t>
      </w:r>
      <w:bookmarkStart w:id="1268" w:name="_ETM_Q1_1390115"/>
      <w:bookmarkEnd w:id="1268"/>
      <w:r>
        <w:rPr>
          <w:rtl/>
        </w:rPr>
        <w:t xml:space="preserve"> רוצים להציף שני דברים ב</w:t>
      </w:r>
      <w:bookmarkStart w:id="1269" w:name="_ETM_Q1_1420815"/>
      <w:bookmarkEnd w:id="1269"/>
      <w:r>
        <w:rPr>
          <w:rtl/>
        </w:rPr>
        <w:t>נקודה הזאת.</w:t>
      </w:r>
      <w:bookmarkStart w:id="1270" w:name="_ETM_Q1_1389305"/>
      <w:bookmarkEnd w:id="1270"/>
      <w:r>
        <w:rPr>
          <w:rtl/>
        </w:rPr>
        <w:t xml:space="preserve"> דבר </w:t>
      </w:r>
      <w:bookmarkStart w:id="1271" w:name="_ETM_Q1_1582776"/>
      <w:bookmarkEnd w:id="1271"/>
      <w:r>
        <w:rPr>
          <w:rtl/>
        </w:rPr>
        <w:t xml:space="preserve">ראשון, </w:t>
      </w:r>
      <w:bookmarkStart w:id="1272" w:name="_ETM_Q1_1398052"/>
      <w:bookmarkEnd w:id="1272"/>
      <w:r>
        <w:rPr>
          <w:rFonts w:hint="cs"/>
          <w:rtl/>
        </w:rPr>
        <w:t>ו</w:t>
      </w:r>
      <w:bookmarkStart w:id="1273" w:name="_ETM_Q1_1397185"/>
      <w:bookmarkStart w:id="1274" w:name="_ETM_Q1_1397605"/>
      <w:bookmarkEnd w:id="1273"/>
      <w:bookmarkEnd w:id="1274"/>
      <w:r>
        <w:rPr>
          <w:rFonts w:hint="cs"/>
          <w:rtl/>
        </w:rPr>
        <w:t xml:space="preserve">זה </w:t>
      </w:r>
      <w:bookmarkStart w:id="1275" w:name="_ETM_Q1_1396785"/>
      <w:bookmarkEnd w:id="1275"/>
      <w:r>
        <w:rPr>
          <w:rFonts w:hint="cs"/>
          <w:rtl/>
        </w:rPr>
        <w:t>עלה</w:t>
      </w:r>
      <w:r>
        <w:rPr>
          <w:rtl/>
        </w:rPr>
        <w:t xml:space="preserve"> </w:t>
      </w:r>
      <w:r>
        <w:rPr>
          <w:rFonts w:hint="cs"/>
          <w:rtl/>
        </w:rPr>
        <w:t>גם</w:t>
      </w:r>
      <w:bookmarkStart w:id="1276" w:name="_ETM_Q1_1399395"/>
      <w:bookmarkEnd w:id="1276"/>
      <w:r>
        <w:rPr>
          <w:rtl/>
        </w:rPr>
        <w:t xml:space="preserve"> </w:t>
      </w:r>
      <w:r>
        <w:rPr>
          <w:rFonts w:hint="cs"/>
          <w:rtl/>
        </w:rPr>
        <w:t>ב</w:t>
      </w:r>
      <w:bookmarkStart w:id="1277" w:name="_ETM_Q1_1398180"/>
      <w:bookmarkEnd w:id="1277"/>
      <w:r>
        <w:rPr>
          <w:rtl/>
        </w:rPr>
        <w:t>שיחות</w:t>
      </w:r>
      <w:bookmarkStart w:id="1278" w:name="_ETM_Q1_1393785"/>
      <w:bookmarkEnd w:id="1278"/>
      <w:r>
        <w:rPr>
          <w:rtl/>
        </w:rPr>
        <w:t xml:space="preserve"> </w:t>
      </w:r>
      <w:bookmarkStart w:id="1279" w:name="_ETM_Q1_1397445"/>
      <w:bookmarkEnd w:id="1279"/>
      <w:r>
        <w:rPr>
          <w:rtl/>
        </w:rPr>
        <w:t xml:space="preserve">רקע לפני </w:t>
      </w:r>
      <w:bookmarkStart w:id="1280" w:name="_ETM_Q1_1586907"/>
      <w:bookmarkEnd w:id="1280"/>
      <w:r>
        <w:rPr>
          <w:rtl/>
        </w:rPr>
        <w:t>ה</w:t>
      </w:r>
      <w:r>
        <w:rPr>
          <w:rFonts w:hint="cs"/>
          <w:rtl/>
        </w:rPr>
        <w:t>ישיב</w:t>
      </w:r>
      <w:bookmarkStart w:id="1281" w:name="_ETM_Q1_1399025"/>
      <w:bookmarkEnd w:id="1281"/>
      <w:r>
        <w:rPr>
          <w:rtl/>
        </w:rPr>
        <w:t>ה, אנחנו מתנגדים ל</w:t>
      </w:r>
      <w:r>
        <w:rPr>
          <w:rFonts w:hint="cs"/>
          <w:rtl/>
        </w:rPr>
        <w:t>ה</w:t>
      </w:r>
      <w:r>
        <w:rPr>
          <w:rtl/>
        </w:rPr>
        <w:t xml:space="preserve">גבלה בכל מה שקשור להיבט של </w:t>
      </w:r>
      <w:bookmarkStart w:id="1282" w:name="_ETM_Q1_1591038"/>
      <w:bookmarkEnd w:id="1282"/>
      <w:r>
        <w:rPr>
          <w:rtl/>
        </w:rPr>
        <w:t xml:space="preserve">שוק חופשי. </w:t>
      </w:r>
      <w:bookmarkStart w:id="1283" w:name="_ETM_Q1_1404995"/>
      <w:bookmarkStart w:id="1284" w:name="_ETM_Q1_1408406"/>
      <w:bookmarkEnd w:id="1283"/>
      <w:bookmarkEnd w:id="1284"/>
      <w:r>
        <w:rPr>
          <w:rtl/>
        </w:rPr>
        <w:t xml:space="preserve">ניסינו לעשות בדיקות אצלנו בתעשייה </w:t>
      </w:r>
      <w:bookmarkStart w:id="1285" w:name="_ETM_Q1_1595169"/>
      <w:bookmarkEnd w:id="1285"/>
      <w:r>
        <w:rPr>
          <w:rtl/>
        </w:rPr>
        <w:t>ולהבין מה</w:t>
      </w:r>
      <w:bookmarkStart w:id="1286" w:name="_ETM_Q1_1410041"/>
      <w:bookmarkEnd w:id="1286"/>
      <w:r>
        <w:rPr>
          <w:rFonts w:hint="cs"/>
          <w:rtl/>
        </w:rPr>
        <w:t xml:space="preserve">ן </w:t>
      </w:r>
      <w:r>
        <w:rPr>
          <w:rtl/>
        </w:rPr>
        <w:t>הכמויות הנדרשות</w:t>
      </w:r>
      <w:bookmarkStart w:id="1287" w:name="_ETM_Q1_1410245"/>
      <w:bookmarkEnd w:id="1287"/>
      <w:r>
        <w:rPr>
          <w:rFonts w:hint="cs"/>
          <w:rtl/>
        </w:rPr>
        <w:t>,</w:t>
      </w:r>
      <w:r>
        <w:rPr>
          <w:rtl/>
        </w:rPr>
        <w:t xml:space="preserve"> </w:t>
      </w:r>
      <w:r>
        <w:rPr>
          <w:rFonts w:hint="cs"/>
          <w:rtl/>
        </w:rPr>
        <w:t>ו</w:t>
      </w:r>
      <w:r>
        <w:rPr>
          <w:rtl/>
        </w:rPr>
        <w:t>אנחנו לא יודעים להגיד כמה משתמשים</w:t>
      </w:r>
      <w:r>
        <w:rPr>
          <w:rFonts w:hint="cs"/>
          <w:rtl/>
        </w:rPr>
        <w:t>.</w:t>
      </w:r>
      <w:bookmarkStart w:id="1288" w:name="_ETM_Q1_1406075"/>
      <w:bookmarkEnd w:id="1288"/>
      <w:r>
        <w:rPr>
          <w:rtl/>
        </w:rPr>
        <w:t xml:space="preserve"> </w:t>
      </w:r>
      <w:bookmarkStart w:id="1289" w:name="_ETM_Q1_1599300"/>
      <w:bookmarkEnd w:id="1289"/>
      <w:r w:rsidR="008152B9">
        <w:rPr>
          <w:rFonts w:hint="cs"/>
          <w:rtl/>
        </w:rPr>
        <w:t>אל</w:t>
      </w:r>
      <w:r>
        <w:rPr>
          <w:rtl/>
        </w:rPr>
        <w:t>ה מכלים</w:t>
      </w:r>
      <w:r>
        <w:rPr>
          <w:rFonts w:hint="cs"/>
          <w:rtl/>
        </w:rPr>
        <w:t xml:space="preserve"> קטנים של חומר</w:t>
      </w:r>
      <w:bookmarkStart w:id="1290" w:name="_ETM_Q1_1412725"/>
      <w:bookmarkEnd w:id="1290"/>
      <w:r>
        <w:rPr>
          <w:rtl/>
        </w:rPr>
        <w:t>, יש מסעדות שמשתמשות ב</w:t>
      </w:r>
      <w:r>
        <w:rPr>
          <w:rFonts w:hint="cs"/>
          <w:rtl/>
        </w:rPr>
        <w:t>-200</w:t>
      </w:r>
      <w:r>
        <w:rPr>
          <w:rtl/>
        </w:rPr>
        <w:t xml:space="preserve"> </w:t>
      </w:r>
      <w:bookmarkStart w:id="1291" w:name="_ETM_Q1_1603431"/>
      <w:bookmarkEnd w:id="1291"/>
      <w:r>
        <w:rPr>
          <w:rtl/>
        </w:rPr>
        <w:t>גרם ליום, יש כאלה שי</w:t>
      </w:r>
      <w:bookmarkStart w:id="1292" w:name="_ETM_Q1_1416251"/>
      <w:bookmarkEnd w:id="1292"/>
      <w:r>
        <w:rPr>
          <w:rtl/>
        </w:rPr>
        <w:t xml:space="preserve">כולות </w:t>
      </w:r>
      <w:bookmarkStart w:id="1293" w:name="_ETM_Q1_1607573"/>
      <w:bookmarkEnd w:id="1293"/>
      <w:r>
        <w:rPr>
          <w:rtl/>
        </w:rPr>
        <w:t>להגיע ל</w:t>
      </w:r>
      <w:r>
        <w:rPr>
          <w:rFonts w:hint="cs"/>
          <w:rtl/>
        </w:rPr>
        <w:t>-500</w:t>
      </w:r>
      <w:bookmarkStart w:id="1294" w:name="_ETM_Q1_1417725"/>
      <w:bookmarkEnd w:id="1294"/>
      <w:r>
        <w:rPr>
          <w:rtl/>
        </w:rPr>
        <w:t xml:space="preserve"> גרם ביום, </w:t>
      </w:r>
      <w:r>
        <w:rPr>
          <w:rFonts w:hint="cs"/>
          <w:rtl/>
        </w:rPr>
        <w:t>ו</w:t>
      </w:r>
      <w:r>
        <w:rPr>
          <w:rtl/>
        </w:rPr>
        <w:t>יש כאלה ש</w:t>
      </w:r>
      <w:bookmarkStart w:id="1295" w:name="_ETM_Q1_1418935"/>
      <w:bookmarkEnd w:id="1295"/>
      <w:r>
        <w:rPr>
          <w:rFonts w:hint="cs"/>
          <w:rtl/>
        </w:rPr>
        <w:t xml:space="preserve">בכלל </w:t>
      </w:r>
      <w:r>
        <w:rPr>
          <w:rtl/>
        </w:rPr>
        <w:t xml:space="preserve">לא </w:t>
      </w:r>
      <w:bookmarkStart w:id="1296" w:name="_ETM_Q1_1610786"/>
      <w:bookmarkEnd w:id="1296"/>
      <w:r>
        <w:rPr>
          <w:rtl/>
        </w:rPr>
        <w:t>משתמשות</w:t>
      </w:r>
      <w:r w:rsidR="008152B9">
        <w:rPr>
          <w:rFonts w:hint="cs"/>
          <w:rtl/>
        </w:rPr>
        <w:t>,</w:t>
      </w:r>
      <w:bookmarkStart w:id="1297" w:name="_ETM_Q1_1416465"/>
      <w:bookmarkEnd w:id="1297"/>
      <w:r>
        <w:rPr>
          <w:rtl/>
        </w:rPr>
        <w:t xml:space="preserve"> ואנחנו לא יודעים להגיד כמה </w:t>
      </w:r>
      <w:bookmarkStart w:id="1298" w:name="_ETM_Q1_1613999"/>
      <w:bookmarkEnd w:id="1298"/>
      <w:r>
        <w:rPr>
          <w:rtl/>
        </w:rPr>
        <w:t>אנח</w:t>
      </w:r>
      <w:bookmarkStart w:id="1299" w:name="_ETM_Q1_1424333"/>
      <w:bookmarkEnd w:id="1299"/>
      <w:r>
        <w:rPr>
          <w:rtl/>
        </w:rPr>
        <w:t>נו צורכים וכמה נצר</w:t>
      </w:r>
      <w:r w:rsidR="008152B9">
        <w:rPr>
          <w:rFonts w:hint="cs"/>
          <w:rtl/>
        </w:rPr>
        <w:t>ו</w:t>
      </w:r>
      <w:bookmarkStart w:id="1300" w:name="_ETM_Q1_1423595"/>
      <w:bookmarkEnd w:id="1300"/>
      <w:r>
        <w:rPr>
          <w:rtl/>
        </w:rPr>
        <w:t>ך</w:t>
      </w:r>
      <w:r w:rsidR="008152B9">
        <w:rPr>
          <w:rFonts w:hint="cs"/>
          <w:rtl/>
        </w:rPr>
        <w:t>.</w:t>
      </w:r>
      <w:r>
        <w:rPr>
          <w:rtl/>
        </w:rPr>
        <w:t xml:space="preserve"> זה </w:t>
      </w:r>
      <w:bookmarkStart w:id="1301" w:name="_ETM_Q1_1617212"/>
      <w:bookmarkStart w:id="1302" w:name="_ETM_Q1_1426045"/>
      <w:bookmarkEnd w:id="1301"/>
      <w:bookmarkEnd w:id="1302"/>
      <w:r w:rsidR="008152B9">
        <w:rPr>
          <w:rFonts w:hint="cs"/>
          <w:rtl/>
        </w:rPr>
        <w:t>כ</w:t>
      </w:r>
      <w:r>
        <w:rPr>
          <w:rtl/>
        </w:rPr>
        <w:t>מו לספור ג</w:t>
      </w:r>
      <w:bookmarkStart w:id="1303" w:name="_ETM_Q1_1350166"/>
      <w:bookmarkEnd w:id="1303"/>
      <w:r>
        <w:rPr>
          <w:rtl/>
        </w:rPr>
        <w:t>רגירי חול בים</w:t>
      </w:r>
      <w:bookmarkStart w:id="1304" w:name="_ETM_Q1_1427615"/>
      <w:bookmarkEnd w:id="1304"/>
      <w:r w:rsidR="008152B9">
        <w:rPr>
          <w:rFonts w:hint="cs"/>
          <w:rtl/>
        </w:rPr>
        <w:t>,</w:t>
      </w:r>
      <w:r>
        <w:rPr>
          <w:rtl/>
        </w:rPr>
        <w:t xml:space="preserve"> </w:t>
      </w:r>
      <w:r w:rsidR="008152B9">
        <w:rPr>
          <w:rFonts w:hint="cs"/>
          <w:rtl/>
        </w:rPr>
        <w:t>ו</w:t>
      </w:r>
      <w:r>
        <w:rPr>
          <w:rtl/>
        </w:rPr>
        <w:t xml:space="preserve">לכן </w:t>
      </w:r>
      <w:bookmarkStart w:id="1305" w:name="_ETM_Q1_1620425"/>
      <w:bookmarkStart w:id="1306" w:name="_ETM_Q1_1425945"/>
      <w:bookmarkStart w:id="1307" w:name="_ETM_Q1_1423825"/>
      <w:bookmarkEnd w:id="1305"/>
      <w:bookmarkEnd w:id="1306"/>
      <w:bookmarkEnd w:id="1307"/>
      <w:r>
        <w:rPr>
          <w:rtl/>
        </w:rPr>
        <w:t xml:space="preserve">זה כמעט </w:t>
      </w:r>
      <w:r w:rsidR="003F04E2">
        <w:rPr>
          <w:rFonts w:hint="cs"/>
          <w:rtl/>
        </w:rPr>
        <w:t xml:space="preserve">על </w:t>
      </w:r>
      <w:r>
        <w:rPr>
          <w:rtl/>
        </w:rPr>
        <w:t>גבול הבלתי</w:t>
      </w:r>
      <w:r w:rsidR="003F04E2">
        <w:rPr>
          <w:rFonts w:hint="cs"/>
          <w:rtl/>
        </w:rPr>
        <w:t>-</w:t>
      </w:r>
      <w:r>
        <w:rPr>
          <w:rtl/>
        </w:rPr>
        <w:t>אפשרי.</w:t>
      </w:r>
      <w:bookmarkStart w:id="1308" w:name="_ETM_Q1_1431215"/>
      <w:bookmarkStart w:id="1309" w:name="_ETM_Q1_1432908"/>
      <w:bookmarkEnd w:id="1308"/>
      <w:bookmarkEnd w:id="1309"/>
    </w:p>
    <w:p w14:paraId="0C3374D6" w14:textId="77777777" w:rsidR="00DB187C" w:rsidRDefault="00DB187C" w:rsidP="008152B9">
      <w:pPr>
        <w:rPr>
          <w:rtl/>
        </w:rPr>
      </w:pPr>
    </w:p>
    <w:p w14:paraId="561089B5" w14:textId="77777777" w:rsidR="00E42D63" w:rsidRDefault="00EF4031" w:rsidP="008152B9">
      <w:pPr>
        <w:rPr>
          <w:rtl/>
        </w:rPr>
      </w:pPr>
      <w:bookmarkStart w:id="1310" w:name="_ETM_Q1_1433226"/>
      <w:bookmarkStart w:id="1311" w:name="_ETM_Q1_1433263"/>
      <w:bookmarkStart w:id="1312" w:name="_ETM_Q1_1433324"/>
      <w:bookmarkStart w:id="1313" w:name="_ETM_Q1_1432215"/>
      <w:bookmarkStart w:id="1314" w:name="_ETM_Q1_1623638"/>
      <w:bookmarkEnd w:id="1310"/>
      <w:bookmarkEnd w:id="1311"/>
      <w:bookmarkEnd w:id="1312"/>
      <w:bookmarkEnd w:id="1313"/>
      <w:bookmarkEnd w:id="1314"/>
      <w:r>
        <w:rPr>
          <w:rtl/>
        </w:rPr>
        <w:t xml:space="preserve">לגבי </w:t>
      </w:r>
      <w:bookmarkStart w:id="1315" w:name="_ETM_Q1_1433525"/>
      <w:bookmarkEnd w:id="1315"/>
      <w:r>
        <w:rPr>
          <w:rtl/>
        </w:rPr>
        <w:t>רישוי עסקים</w:t>
      </w:r>
      <w:r w:rsidR="00DB187C">
        <w:rPr>
          <w:rFonts w:hint="cs"/>
          <w:rtl/>
        </w:rPr>
        <w:t xml:space="preserve"> –</w:t>
      </w:r>
      <w:r>
        <w:rPr>
          <w:rtl/>
        </w:rPr>
        <w:t xml:space="preserve"> </w:t>
      </w:r>
      <w:bookmarkStart w:id="1316" w:name="_ETM_Q1_1626851"/>
      <w:bookmarkStart w:id="1317" w:name="_ETM_Q1_1435995"/>
      <w:bookmarkStart w:id="1318" w:name="_ETM_Q1_1436325"/>
      <w:bookmarkStart w:id="1319" w:name="_ETM_Q1_1440292"/>
      <w:bookmarkStart w:id="1320" w:name="_ETM_Q1_1442825"/>
      <w:bookmarkStart w:id="1321" w:name="_ETM_Q1_1438355"/>
      <w:bookmarkStart w:id="1322" w:name="_ETM_Q1_1630064"/>
      <w:bookmarkEnd w:id="1316"/>
      <w:bookmarkEnd w:id="1317"/>
      <w:bookmarkEnd w:id="1318"/>
      <w:bookmarkEnd w:id="1319"/>
      <w:bookmarkEnd w:id="1320"/>
      <w:bookmarkEnd w:id="1321"/>
      <w:bookmarkEnd w:id="1322"/>
      <w:r>
        <w:rPr>
          <w:rtl/>
        </w:rPr>
        <w:t>מר</w:t>
      </w:r>
      <w:r w:rsidR="00DB187C">
        <w:rPr>
          <w:rFonts w:hint="cs"/>
          <w:rtl/>
        </w:rPr>
        <w:t xml:space="preserve"> נפתלי </w:t>
      </w:r>
      <w:proofErr w:type="spellStart"/>
      <w:r>
        <w:rPr>
          <w:rtl/>
        </w:rPr>
        <w:t>קא</w:t>
      </w:r>
      <w:r w:rsidR="00DB187C">
        <w:rPr>
          <w:rFonts w:hint="cs"/>
          <w:rtl/>
        </w:rPr>
        <w:t>יי</w:t>
      </w:r>
      <w:r>
        <w:rPr>
          <w:rtl/>
        </w:rPr>
        <w:t>ק</w:t>
      </w:r>
      <w:r w:rsidR="00DB187C">
        <w:rPr>
          <w:rFonts w:hint="cs"/>
          <w:rtl/>
        </w:rPr>
        <w:t>וב</w:t>
      </w:r>
      <w:bookmarkStart w:id="1323" w:name="_ETM_Q1_1439005"/>
      <w:bookmarkEnd w:id="1323"/>
      <w:proofErr w:type="spellEnd"/>
      <w:r w:rsidR="00DB187C">
        <w:rPr>
          <w:rFonts w:hint="cs"/>
          <w:rtl/>
        </w:rPr>
        <w:t>,</w:t>
      </w:r>
      <w:r>
        <w:rPr>
          <w:rtl/>
        </w:rPr>
        <w:t xml:space="preserve"> ראש א</w:t>
      </w:r>
      <w:r w:rsidR="00DB187C">
        <w:rPr>
          <w:rFonts w:hint="cs"/>
          <w:rtl/>
        </w:rPr>
        <w:t>גף</w:t>
      </w:r>
      <w:r>
        <w:rPr>
          <w:rtl/>
        </w:rPr>
        <w:t xml:space="preserve"> רישוי עסקים</w:t>
      </w:r>
      <w:r w:rsidR="00DB187C">
        <w:rPr>
          <w:rFonts w:hint="cs"/>
          <w:rtl/>
        </w:rPr>
        <w:t>,</w:t>
      </w:r>
      <w:bookmarkStart w:id="1324" w:name="_ETM_Q1_1442995"/>
      <w:bookmarkEnd w:id="1324"/>
      <w:r>
        <w:rPr>
          <w:rtl/>
        </w:rPr>
        <w:t xml:space="preserve"> </w:t>
      </w:r>
      <w:r w:rsidR="00DB187C">
        <w:rPr>
          <w:rFonts w:hint="cs"/>
          <w:rtl/>
        </w:rPr>
        <w:t>ו</w:t>
      </w:r>
      <w:bookmarkStart w:id="1325" w:name="_ETM_Q1_1441685"/>
      <w:bookmarkEnd w:id="1325"/>
      <w:r>
        <w:rPr>
          <w:rtl/>
        </w:rPr>
        <w:t>שילוט</w:t>
      </w:r>
      <w:r w:rsidR="00DB187C">
        <w:rPr>
          <w:rFonts w:hint="cs"/>
          <w:rtl/>
        </w:rPr>
        <w:t>,</w:t>
      </w:r>
      <w:r>
        <w:rPr>
          <w:rtl/>
        </w:rPr>
        <w:t xml:space="preserve"> וגברת </w:t>
      </w:r>
      <w:bookmarkStart w:id="1326" w:name="_ETM_Q1_1633277"/>
      <w:bookmarkEnd w:id="1326"/>
      <w:r>
        <w:rPr>
          <w:rtl/>
        </w:rPr>
        <w:t>אי</w:t>
      </w:r>
      <w:r w:rsidR="00DB187C">
        <w:rPr>
          <w:rFonts w:hint="cs"/>
          <w:rtl/>
        </w:rPr>
        <w:t>יל</w:t>
      </w:r>
      <w:r>
        <w:rPr>
          <w:rtl/>
        </w:rPr>
        <w:t xml:space="preserve">ת וסרמן </w:t>
      </w:r>
      <w:r w:rsidR="00DB187C">
        <w:rPr>
          <w:rFonts w:hint="cs"/>
          <w:rtl/>
        </w:rPr>
        <w:t>י</w:t>
      </w:r>
      <w:bookmarkStart w:id="1327" w:name="_ETM_Q1_1444405"/>
      <w:bookmarkEnd w:id="1327"/>
      <w:r>
        <w:rPr>
          <w:rtl/>
        </w:rPr>
        <w:t>דברו על זה בהרחבה</w:t>
      </w:r>
      <w:r w:rsidR="00DB187C">
        <w:rPr>
          <w:rFonts w:hint="cs"/>
          <w:rtl/>
        </w:rPr>
        <w:t xml:space="preserve"> –</w:t>
      </w:r>
      <w:r>
        <w:rPr>
          <w:rtl/>
        </w:rPr>
        <w:t xml:space="preserve"> </w:t>
      </w:r>
      <w:bookmarkStart w:id="1328" w:name="_ETM_Q1_1636501"/>
      <w:bookmarkEnd w:id="1328"/>
      <w:r>
        <w:rPr>
          <w:rtl/>
        </w:rPr>
        <w:t>אנחנו לא יכולים להג</w:t>
      </w:r>
      <w:bookmarkStart w:id="1329" w:name="_ETM_Q1_1446465"/>
      <w:bookmarkEnd w:id="1329"/>
      <w:r>
        <w:rPr>
          <w:rtl/>
        </w:rPr>
        <w:t xml:space="preserve">דיר </w:t>
      </w:r>
      <w:r w:rsidR="00DB187C">
        <w:rPr>
          <w:rFonts w:hint="cs"/>
          <w:rtl/>
        </w:rPr>
        <w:t xml:space="preserve">דבר </w:t>
      </w:r>
      <w:r>
        <w:rPr>
          <w:rtl/>
        </w:rPr>
        <w:t xml:space="preserve">אחד בשני </w:t>
      </w:r>
      <w:r w:rsidR="00DB187C">
        <w:rPr>
          <w:rFonts w:hint="cs"/>
          <w:rtl/>
        </w:rPr>
        <w:t>מ</w:t>
      </w:r>
      <w:bookmarkStart w:id="1330" w:name="_ETM_Q1_1448532"/>
      <w:bookmarkEnd w:id="1330"/>
      <w:r>
        <w:rPr>
          <w:rtl/>
        </w:rPr>
        <w:t>סיבה נורא פשוטה</w:t>
      </w:r>
      <w:r w:rsidR="00DB187C">
        <w:rPr>
          <w:rFonts w:hint="cs"/>
          <w:rtl/>
        </w:rPr>
        <w:t>;</w:t>
      </w:r>
      <w:r>
        <w:rPr>
          <w:rtl/>
        </w:rPr>
        <w:t xml:space="preserve"> </w:t>
      </w:r>
      <w:bookmarkStart w:id="1331" w:name="_ETM_Q1_1640115"/>
      <w:bookmarkEnd w:id="1331"/>
      <w:r>
        <w:rPr>
          <w:rtl/>
        </w:rPr>
        <w:t>אנחנו בתהליכי רישוי</w:t>
      </w:r>
      <w:bookmarkStart w:id="1332" w:name="_ETM_Q1_1461065"/>
      <w:bookmarkEnd w:id="1332"/>
      <w:r>
        <w:rPr>
          <w:rtl/>
        </w:rPr>
        <w:t xml:space="preserve"> עסקים לאורך תקופות ארוכות, </w:t>
      </w:r>
      <w:bookmarkStart w:id="1333" w:name="_ETM_Q1_1464435"/>
      <w:bookmarkStart w:id="1334" w:name="_ETM_Q1_1463085"/>
      <w:bookmarkStart w:id="1335" w:name="_ETM_Q1_1461985"/>
      <w:bookmarkEnd w:id="1333"/>
      <w:bookmarkEnd w:id="1334"/>
      <w:bookmarkEnd w:id="1335"/>
      <w:r w:rsidR="00E42D63">
        <w:rPr>
          <w:rFonts w:hint="cs"/>
          <w:rtl/>
        </w:rPr>
        <w:t xml:space="preserve">ואם לדוגמה </w:t>
      </w:r>
      <w:r>
        <w:rPr>
          <w:rtl/>
        </w:rPr>
        <w:t>י</w:t>
      </w:r>
      <w:bookmarkStart w:id="1336" w:name="_ETM_Q1_1462915"/>
      <w:bookmarkEnd w:id="1336"/>
      <w:r>
        <w:rPr>
          <w:rtl/>
        </w:rPr>
        <w:t xml:space="preserve">ש בעיה </w:t>
      </w:r>
      <w:bookmarkStart w:id="1337" w:name="_ETM_Q1_1643730"/>
      <w:bookmarkEnd w:id="1337"/>
      <w:r w:rsidR="00E42D63">
        <w:rPr>
          <w:rFonts w:hint="cs"/>
          <w:rtl/>
        </w:rPr>
        <w:t>עם ה</w:t>
      </w:r>
      <w:r>
        <w:rPr>
          <w:rtl/>
        </w:rPr>
        <w:t xml:space="preserve">נדסה שלא קשורה בכלל או למשרד הבריאות </w:t>
      </w:r>
      <w:bookmarkStart w:id="1338" w:name="_ETM_Q1_1647345"/>
      <w:bookmarkEnd w:id="1338"/>
      <w:r>
        <w:rPr>
          <w:rtl/>
        </w:rPr>
        <w:t xml:space="preserve">או איכות </w:t>
      </w:r>
      <w:r w:rsidR="00E42D63">
        <w:rPr>
          <w:rFonts w:hint="cs"/>
          <w:rtl/>
        </w:rPr>
        <w:t>ה</w:t>
      </w:r>
      <w:r>
        <w:rPr>
          <w:rtl/>
        </w:rPr>
        <w:t xml:space="preserve">סביבה או כל מיני </w:t>
      </w:r>
      <w:bookmarkStart w:id="1339" w:name="_ETM_Q1_1458925"/>
      <w:bookmarkEnd w:id="1339"/>
      <w:r>
        <w:rPr>
          <w:rtl/>
        </w:rPr>
        <w:t xml:space="preserve">דברים אחרים שלא קשורים </w:t>
      </w:r>
      <w:bookmarkStart w:id="1340" w:name="_ETM_Q1_1650960"/>
      <w:bookmarkEnd w:id="1340"/>
      <w:r>
        <w:rPr>
          <w:rtl/>
        </w:rPr>
        <w:t>לליבה עצמה, אנחנו לא רוצים לקשור דבר בדבר</w:t>
      </w:r>
      <w:r w:rsidR="00E42D63">
        <w:rPr>
          <w:rFonts w:hint="cs"/>
          <w:rtl/>
        </w:rPr>
        <w:t>,</w:t>
      </w:r>
      <w:r>
        <w:rPr>
          <w:rtl/>
        </w:rPr>
        <w:t xml:space="preserve"> ואנחנו </w:t>
      </w:r>
      <w:bookmarkStart w:id="1341" w:name="_ETM_Q1_1654575"/>
      <w:bookmarkStart w:id="1342" w:name="_ETM_Q1_1466152"/>
      <w:bookmarkEnd w:id="1341"/>
      <w:bookmarkEnd w:id="1342"/>
      <w:r>
        <w:rPr>
          <w:rtl/>
        </w:rPr>
        <w:t>מבקשים ש</w:t>
      </w:r>
      <w:r w:rsidR="00E42D63">
        <w:rPr>
          <w:rFonts w:hint="cs"/>
          <w:rtl/>
        </w:rPr>
        <w:t>בסו</w:t>
      </w:r>
      <w:bookmarkStart w:id="1343" w:name="_ETM_Q1_1467725"/>
      <w:bookmarkEnd w:id="1343"/>
      <w:r>
        <w:rPr>
          <w:rtl/>
        </w:rPr>
        <w:t xml:space="preserve">פו של דבר לא תהיה קשירה בנושא הזה. </w:t>
      </w:r>
      <w:bookmarkStart w:id="1344" w:name="_ETM_Q1_1658190"/>
      <w:bookmarkEnd w:id="1344"/>
      <w:r w:rsidR="00E42D63">
        <w:rPr>
          <w:rFonts w:hint="cs"/>
          <w:rtl/>
        </w:rPr>
        <w:t xml:space="preserve">אם </w:t>
      </w:r>
      <w:bookmarkStart w:id="1345" w:name="_ETM_Q1_1475025"/>
      <w:bookmarkEnd w:id="1345"/>
      <w:r w:rsidR="00E42D63">
        <w:rPr>
          <w:rFonts w:hint="cs"/>
          <w:rtl/>
        </w:rPr>
        <w:t>הדב</w:t>
      </w:r>
      <w:bookmarkStart w:id="1346" w:name="_ETM_Q1_1471195"/>
      <w:bookmarkEnd w:id="1346"/>
      <w:r>
        <w:rPr>
          <w:rtl/>
        </w:rPr>
        <w:t>ר הזה יקרה, זה יפגע שלא לצורך</w:t>
      </w:r>
      <w:r w:rsidR="00E42D63">
        <w:rPr>
          <w:rFonts w:hint="cs"/>
          <w:rtl/>
        </w:rPr>
        <w:t xml:space="preserve"> ה</w:t>
      </w:r>
      <w:r>
        <w:rPr>
          <w:rtl/>
        </w:rPr>
        <w:t>ן בהיבט הקולינ</w:t>
      </w:r>
      <w:bookmarkStart w:id="1347" w:name="_ETM_Q1_1481604"/>
      <w:bookmarkEnd w:id="1347"/>
      <w:r>
        <w:rPr>
          <w:rtl/>
        </w:rPr>
        <w:t>רי,</w:t>
      </w:r>
      <w:bookmarkStart w:id="1348" w:name="_ETM_Q1_1480994"/>
      <w:bookmarkEnd w:id="1348"/>
      <w:r>
        <w:rPr>
          <w:rtl/>
        </w:rPr>
        <w:t xml:space="preserve"> </w:t>
      </w:r>
      <w:bookmarkStart w:id="1349" w:name="_ETM_Q1_1661805"/>
      <w:bookmarkEnd w:id="1349"/>
      <w:r w:rsidR="00E42D63">
        <w:rPr>
          <w:rFonts w:hint="cs"/>
          <w:rtl/>
        </w:rPr>
        <w:t>ה</w:t>
      </w:r>
      <w:r>
        <w:rPr>
          <w:rtl/>
        </w:rPr>
        <w:t>ן בה</w:t>
      </w:r>
      <w:bookmarkStart w:id="1350" w:name="_ETM_Q1_1473315"/>
      <w:bookmarkEnd w:id="1350"/>
      <w:r>
        <w:rPr>
          <w:rtl/>
        </w:rPr>
        <w:t xml:space="preserve">יבט התפעולי </w:t>
      </w:r>
      <w:bookmarkStart w:id="1351" w:name="_ETM_Q1_1665430"/>
      <w:bookmarkEnd w:id="1351"/>
      <w:r>
        <w:rPr>
          <w:rtl/>
        </w:rPr>
        <w:t>והן בחופש היצירה והעשייה</w:t>
      </w:r>
      <w:r w:rsidR="00E42D63">
        <w:rPr>
          <w:rFonts w:hint="cs"/>
          <w:rtl/>
        </w:rPr>
        <w:t>.</w:t>
      </w:r>
      <w:bookmarkStart w:id="1352" w:name="_ETM_Q1_1477655"/>
      <w:bookmarkStart w:id="1353" w:name="_ETM_Q1_1479365"/>
      <w:bookmarkEnd w:id="1352"/>
      <w:bookmarkEnd w:id="1353"/>
    </w:p>
    <w:p w14:paraId="66DC5D98" w14:textId="77777777" w:rsidR="00E42D63" w:rsidRDefault="00E42D63" w:rsidP="008152B9">
      <w:pPr>
        <w:rPr>
          <w:rtl/>
        </w:rPr>
      </w:pPr>
      <w:bookmarkStart w:id="1354" w:name="_ETM_Q1_1484811"/>
      <w:bookmarkStart w:id="1355" w:name="_ETM_Q1_1484955"/>
      <w:bookmarkEnd w:id="1354"/>
      <w:bookmarkEnd w:id="1355"/>
    </w:p>
    <w:p w14:paraId="1B43B28D" w14:textId="79CCBA91" w:rsidR="00EF4031" w:rsidRDefault="00E42D63" w:rsidP="008152B9">
      <w:pPr>
        <w:rPr>
          <w:rtl/>
        </w:rPr>
      </w:pPr>
      <w:bookmarkStart w:id="1356" w:name="_ETM_Q1_1485025"/>
      <w:bookmarkStart w:id="1357" w:name="_ETM_Q1_1485093"/>
      <w:bookmarkEnd w:id="1356"/>
      <w:bookmarkEnd w:id="1357"/>
      <w:r>
        <w:rPr>
          <w:rFonts w:hint="cs"/>
          <w:rtl/>
        </w:rPr>
        <w:t>אנחנו</w:t>
      </w:r>
      <w:r w:rsidR="00EF4031">
        <w:rPr>
          <w:rtl/>
        </w:rPr>
        <w:t xml:space="preserve"> עומדים</w:t>
      </w:r>
      <w:r>
        <w:rPr>
          <w:rFonts w:hint="cs"/>
          <w:rtl/>
        </w:rPr>
        <w:t xml:space="preserve"> </w:t>
      </w:r>
      <w:r w:rsidR="00EF4031">
        <w:rPr>
          <w:rtl/>
        </w:rPr>
        <w:t xml:space="preserve">ונדרשים </w:t>
      </w:r>
      <w:bookmarkStart w:id="1358" w:name="_ETM_Q1_1669044"/>
      <w:bookmarkEnd w:id="1358"/>
      <w:r w:rsidR="00EF4031">
        <w:rPr>
          <w:rtl/>
        </w:rPr>
        <w:t xml:space="preserve">לכל דבר ועניין כדי לעזור למנוע תופעות פסולות, אך עם </w:t>
      </w:r>
      <w:bookmarkStart w:id="1359" w:name="_ETM_Q1_1672659"/>
      <w:bookmarkEnd w:id="1359"/>
      <w:r w:rsidR="00EF4031">
        <w:rPr>
          <w:rtl/>
        </w:rPr>
        <w:t>זאת, חשוב</w:t>
      </w:r>
      <w:r>
        <w:rPr>
          <w:rFonts w:hint="cs"/>
          <w:rtl/>
        </w:rPr>
        <w:t xml:space="preserve"> </w:t>
      </w:r>
      <w:r w:rsidR="00EF4031">
        <w:rPr>
          <w:rtl/>
        </w:rPr>
        <w:t>להגד</w:t>
      </w:r>
      <w:bookmarkStart w:id="1360" w:name="_ETM_Q1_1483404"/>
      <w:bookmarkStart w:id="1361" w:name="_ETM_Q1_1481024"/>
      <w:bookmarkStart w:id="1362" w:name="_ETM_Q1_1481884"/>
      <w:bookmarkStart w:id="1363" w:name="_ETM_Q1_1480254"/>
      <w:bookmarkStart w:id="1364" w:name="_ETM_Q1_1484804"/>
      <w:bookmarkEnd w:id="1360"/>
      <w:bookmarkEnd w:id="1361"/>
      <w:bookmarkEnd w:id="1362"/>
      <w:bookmarkEnd w:id="1363"/>
      <w:bookmarkEnd w:id="1364"/>
      <w:r w:rsidR="00EF4031">
        <w:rPr>
          <w:rtl/>
        </w:rPr>
        <w:t>יר</w:t>
      </w:r>
      <w:r>
        <w:rPr>
          <w:rFonts w:hint="cs"/>
          <w:rtl/>
        </w:rPr>
        <w:t xml:space="preserve"> ש</w:t>
      </w:r>
      <w:r w:rsidR="00EF4031">
        <w:rPr>
          <w:rtl/>
        </w:rPr>
        <w:t>היכולת שלנו לשלוט במוצר הזה</w:t>
      </w:r>
      <w:r>
        <w:rPr>
          <w:rFonts w:hint="cs"/>
          <w:rtl/>
        </w:rPr>
        <w:t>,</w:t>
      </w:r>
      <w:r w:rsidR="00EF4031">
        <w:rPr>
          <w:rtl/>
        </w:rPr>
        <w:t xml:space="preserve"> מכיוון </w:t>
      </w:r>
      <w:bookmarkStart w:id="1365" w:name="_ETM_Q1_1676274"/>
      <w:bookmarkEnd w:id="1365"/>
      <w:r w:rsidR="00EF4031">
        <w:rPr>
          <w:rtl/>
        </w:rPr>
        <w:t xml:space="preserve">שהוא כל כך קטן וכל כך </w:t>
      </w:r>
      <w:bookmarkStart w:id="1366" w:name="_ETM_Q1_1491614"/>
      <w:bookmarkEnd w:id="1366"/>
      <w:r w:rsidR="00EF4031">
        <w:rPr>
          <w:rtl/>
        </w:rPr>
        <w:t xml:space="preserve">נזיל בהיבט </w:t>
      </w:r>
      <w:bookmarkStart w:id="1367" w:name="_ETM_Q1_1679888"/>
      <w:bookmarkEnd w:id="1367"/>
      <w:r w:rsidR="00EF4031">
        <w:rPr>
          <w:rtl/>
        </w:rPr>
        <w:t>הזה, היא נורא</w:t>
      </w:r>
      <w:r>
        <w:rPr>
          <w:rFonts w:hint="cs"/>
          <w:rtl/>
        </w:rPr>
        <w:t xml:space="preserve"> </w:t>
      </w:r>
      <w:r w:rsidR="00EF4031">
        <w:rPr>
          <w:rtl/>
        </w:rPr>
        <w:t xml:space="preserve">מוגבלת. </w:t>
      </w:r>
      <w:bookmarkStart w:id="1368" w:name="_ETM_Q1_1495254"/>
      <w:bookmarkEnd w:id="1368"/>
      <w:r w:rsidR="00EF4031">
        <w:rPr>
          <w:rtl/>
        </w:rPr>
        <w:t xml:space="preserve">אנחנו מבקשים </w:t>
      </w:r>
      <w:bookmarkStart w:id="1369" w:name="_ETM_Q1_1683503"/>
      <w:bookmarkStart w:id="1370" w:name="_ETM_Q1_1495274"/>
      <w:bookmarkEnd w:id="1369"/>
      <w:bookmarkEnd w:id="1370"/>
      <w:r w:rsidR="00EF4031">
        <w:rPr>
          <w:rtl/>
        </w:rPr>
        <w:t>לא להטיל ע</w:t>
      </w:r>
      <w:bookmarkStart w:id="1371" w:name="_ETM_Q1_1493364"/>
      <w:bookmarkEnd w:id="1371"/>
      <w:r w:rsidR="00EF4031">
        <w:rPr>
          <w:rtl/>
        </w:rPr>
        <w:t xml:space="preserve">לינו כל חובה כזו או אחרת, </w:t>
      </w:r>
      <w:bookmarkStart w:id="1372" w:name="_ETM_Q1_1687118"/>
      <w:bookmarkEnd w:id="1372"/>
      <w:r w:rsidR="00EF4031">
        <w:rPr>
          <w:rtl/>
        </w:rPr>
        <w:t xml:space="preserve">שבסופו </w:t>
      </w:r>
      <w:bookmarkStart w:id="1373" w:name="_ETM_Q1_1498804"/>
      <w:bookmarkEnd w:id="1373"/>
      <w:r w:rsidR="00EF4031">
        <w:rPr>
          <w:rtl/>
        </w:rPr>
        <w:t xml:space="preserve">של דבר </w:t>
      </w:r>
      <w:bookmarkStart w:id="1374" w:name="_ETM_Q1_1500474"/>
      <w:bookmarkEnd w:id="1374"/>
      <w:r>
        <w:rPr>
          <w:rFonts w:hint="cs"/>
          <w:rtl/>
        </w:rPr>
        <w:t xml:space="preserve">עוד </w:t>
      </w:r>
      <w:r w:rsidR="00EF4031">
        <w:rPr>
          <w:rtl/>
        </w:rPr>
        <w:t>תסרבל</w:t>
      </w:r>
      <w:r>
        <w:rPr>
          <w:rFonts w:hint="cs"/>
          <w:rtl/>
        </w:rPr>
        <w:t>,</w:t>
      </w:r>
      <w:r w:rsidR="00EF4031">
        <w:rPr>
          <w:rtl/>
        </w:rPr>
        <w:t xml:space="preserve"> עוד היתרים</w:t>
      </w:r>
      <w:r>
        <w:rPr>
          <w:rFonts w:hint="cs"/>
          <w:rtl/>
        </w:rPr>
        <w:t>,</w:t>
      </w:r>
      <w:r w:rsidR="00EF4031">
        <w:rPr>
          <w:rtl/>
        </w:rPr>
        <w:t xml:space="preserve"> </w:t>
      </w:r>
      <w:r>
        <w:rPr>
          <w:rFonts w:hint="cs"/>
          <w:rtl/>
        </w:rPr>
        <w:lastRenderedPageBreak/>
        <w:t>עוד</w:t>
      </w:r>
      <w:bookmarkStart w:id="1375" w:name="_ETM_Q1_1502904"/>
      <w:bookmarkEnd w:id="1375"/>
      <w:r w:rsidR="00EF4031">
        <w:rPr>
          <w:rtl/>
        </w:rPr>
        <w:t xml:space="preserve"> תגביל לנו </w:t>
      </w:r>
      <w:bookmarkStart w:id="1376" w:name="_ETM_Q1_1690733"/>
      <w:bookmarkEnd w:id="1376"/>
      <w:r w:rsidR="00EF4031">
        <w:rPr>
          <w:rtl/>
        </w:rPr>
        <w:t xml:space="preserve">את יכולת </w:t>
      </w:r>
      <w:r>
        <w:rPr>
          <w:rFonts w:hint="cs"/>
          <w:rtl/>
        </w:rPr>
        <w:t>השימוש</w:t>
      </w:r>
      <w:bookmarkStart w:id="1377" w:name="_ETM_Q1_1501934"/>
      <w:bookmarkEnd w:id="1377"/>
      <w:r w:rsidR="00EF4031">
        <w:rPr>
          <w:rtl/>
        </w:rPr>
        <w:t xml:space="preserve"> </w:t>
      </w:r>
      <w:bookmarkStart w:id="1378" w:name="_ETM_Q1_1694358"/>
      <w:bookmarkEnd w:id="1378"/>
      <w:r w:rsidR="00EF4031">
        <w:rPr>
          <w:rtl/>
        </w:rPr>
        <w:t xml:space="preserve">בצורה הזאת. </w:t>
      </w:r>
      <w:r>
        <w:rPr>
          <w:rFonts w:hint="cs"/>
          <w:rtl/>
        </w:rPr>
        <w:t>וא</w:t>
      </w:r>
      <w:bookmarkStart w:id="1379" w:name="_ETM_Q1_1505114"/>
      <w:bookmarkEnd w:id="1379"/>
      <w:r w:rsidR="00EF4031">
        <w:rPr>
          <w:rtl/>
        </w:rPr>
        <w:t xml:space="preserve">ני חוזר ואומר, אצלנו בתעשייה השימוש הוא </w:t>
      </w:r>
      <w:bookmarkStart w:id="1380" w:name="_ETM_Q1_1699837"/>
      <w:bookmarkEnd w:id="1380"/>
      <w:r w:rsidR="00EF4031">
        <w:rPr>
          <w:rtl/>
        </w:rPr>
        <w:t>למטרות קולינריות ולמטרות הנאה ציבורית רחבה, חיובית ופוזיטיבית</w:t>
      </w:r>
      <w:r>
        <w:rPr>
          <w:rFonts w:hint="cs"/>
          <w:rtl/>
        </w:rPr>
        <w:t>.</w:t>
      </w:r>
    </w:p>
    <w:p w14:paraId="69EEFBC8" w14:textId="77777777" w:rsidR="00E42D63" w:rsidRDefault="00E42D63" w:rsidP="00E42D63">
      <w:pPr>
        <w:rPr>
          <w:rtl/>
        </w:rPr>
      </w:pPr>
      <w:bookmarkStart w:id="1381" w:name="_ETM_Q1_1516741"/>
      <w:bookmarkStart w:id="1382" w:name="_ETM_Q1_1516923"/>
      <w:bookmarkEnd w:id="1381"/>
      <w:bookmarkEnd w:id="1382"/>
    </w:p>
    <w:p w14:paraId="3B80751D" w14:textId="0F8B2E91" w:rsidR="00E42D63" w:rsidRDefault="00E42D63" w:rsidP="00E42D63">
      <w:pPr>
        <w:pStyle w:val="a4"/>
        <w:keepNext/>
        <w:rPr>
          <w:rtl/>
        </w:rPr>
      </w:pPr>
      <w:bookmarkStart w:id="1383" w:name="ET_speaker_נעה_בן_שבת_73"/>
      <w:r w:rsidRPr="00E42D63">
        <w:rPr>
          <w:rStyle w:val="TagStyle"/>
          <w:rtl/>
        </w:rPr>
        <w:t xml:space="preserve"> &lt;&lt; דובר &gt;&gt; </w:t>
      </w:r>
      <w:r>
        <w:rPr>
          <w:rtl/>
        </w:rPr>
        <w:t>נעה בן שבת:</w:t>
      </w:r>
      <w:r w:rsidRPr="00E42D63">
        <w:rPr>
          <w:rStyle w:val="TagStyle"/>
          <w:rtl/>
        </w:rPr>
        <w:t xml:space="preserve"> &lt;&lt; דובר &gt;&gt;</w:t>
      </w:r>
      <w:r>
        <w:rPr>
          <w:rtl/>
        </w:rPr>
        <w:t xml:space="preserve">   </w:t>
      </w:r>
      <w:bookmarkEnd w:id="1383"/>
    </w:p>
    <w:p w14:paraId="53AAA216" w14:textId="77777777" w:rsidR="00E42D63" w:rsidRDefault="00E42D63" w:rsidP="00E42D63">
      <w:pPr>
        <w:pStyle w:val="KeepWithNext"/>
        <w:rPr>
          <w:rtl/>
        </w:rPr>
      </w:pPr>
    </w:p>
    <w:p w14:paraId="7097640C" w14:textId="451B5F7C" w:rsidR="00486450" w:rsidRDefault="00486450" w:rsidP="00AF4D84">
      <w:pPr>
        <w:rPr>
          <w:rtl/>
        </w:rPr>
      </w:pPr>
      <w:bookmarkStart w:id="1384" w:name="_ETM_Q1_1516514"/>
      <w:bookmarkStart w:id="1385" w:name="_ETM_Q1_1705797"/>
      <w:bookmarkStart w:id="1386" w:name="_ETM_Q1_1514164"/>
      <w:bookmarkStart w:id="1387" w:name="_ETM_Q1_1509904"/>
      <w:bookmarkEnd w:id="1384"/>
      <w:bookmarkEnd w:id="1385"/>
      <w:bookmarkEnd w:id="1386"/>
      <w:bookmarkEnd w:id="1387"/>
      <w:r>
        <w:rPr>
          <w:rtl/>
        </w:rPr>
        <w:t xml:space="preserve">אני אבהיר שההצעה כרגע לא מטילה כל </w:t>
      </w:r>
      <w:bookmarkStart w:id="1388" w:name="_ETM_Q1_1710166"/>
      <w:bookmarkEnd w:id="1388"/>
      <w:r>
        <w:rPr>
          <w:rtl/>
        </w:rPr>
        <w:t>חובה עליכם, כי אתם בעצם רוכש או עסק שפו</w:t>
      </w:r>
      <w:bookmarkStart w:id="1389" w:name="_ETM_Q1_1525424"/>
      <w:bookmarkEnd w:id="1389"/>
      <w:r>
        <w:rPr>
          <w:rtl/>
        </w:rPr>
        <w:t xml:space="preserve">על, חוץ </w:t>
      </w:r>
      <w:bookmarkStart w:id="1390" w:name="_ETM_Q1_1714536"/>
      <w:bookmarkEnd w:id="1390"/>
      <w:r>
        <w:rPr>
          <w:rtl/>
        </w:rPr>
        <w:t>מהאיסור למכור את המוצר הז</w:t>
      </w:r>
      <w:bookmarkStart w:id="1391" w:name="_ETM_Q1_1529794"/>
      <w:bookmarkEnd w:id="1391"/>
      <w:r>
        <w:rPr>
          <w:rtl/>
        </w:rPr>
        <w:t>ה</w:t>
      </w:r>
      <w:r w:rsidR="003B1C51">
        <w:rPr>
          <w:rFonts w:hint="cs"/>
          <w:rtl/>
        </w:rPr>
        <w:t>, איסור</w:t>
      </w:r>
      <w:bookmarkStart w:id="1392" w:name="_ETM_Q1_1531574"/>
      <w:bookmarkEnd w:id="1392"/>
      <w:r w:rsidR="003B1C51">
        <w:rPr>
          <w:rFonts w:hint="cs"/>
          <w:rtl/>
        </w:rPr>
        <w:t xml:space="preserve"> מכירה</w:t>
      </w:r>
      <w:r>
        <w:rPr>
          <w:rtl/>
        </w:rPr>
        <w:t xml:space="preserve"> שחל על כל </w:t>
      </w:r>
      <w:bookmarkStart w:id="1393" w:name="_ETM_Q1_1718906"/>
      <w:bookmarkEnd w:id="1393"/>
      <w:r>
        <w:rPr>
          <w:rtl/>
        </w:rPr>
        <w:t xml:space="preserve">גורם </w:t>
      </w:r>
      <w:bookmarkStart w:id="1394" w:name="_ETM_Q1_1723286"/>
      <w:bookmarkEnd w:id="1394"/>
      <w:r>
        <w:rPr>
          <w:rtl/>
        </w:rPr>
        <w:t>בהתאם להוראות</w:t>
      </w:r>
      <w:r w:rsidR="003B1C51">
        <w:rPr>
          <w:rFonts w:hint="cs"/>
          <w:rtl/>
        </w:rPr>
        <w:t>.</w:t>
      </w:r>
      <w:r w:rsidR="00AF4D84">
        <w:rPr>
          <w:rFonts w:hint="cs"/>
          <w:rtl/>
        </w:rPr>
        <w:t xml:space="preserve"> היא כן מתייחסת </w:t>
      </w:r>
      <w:bookmarkStart w:id="1395" w:name="_ETM_Q1_1536814"/>
      <w:bookmarkStart w:id="1396" w:name="_ETM_Q1_1541624"/>
      <w:bookmarkStart w:id="1397" w:name="_ETM_Q1_1540066"/>
      <w:bookmarkStart w:id="1398" w:name="_ETM_Q1_1537174"/>
      <w:bookmarkStart w:id="1399" w:name="_ETM_Q1_1536074"/>
      <w:bookmarkEnd w:id="1395"/>
      <w:bookmarkEnd w:id="1396"/>
      <w:bookmarkEnd w:id="1397"/>
      <w:bookmarkEnd w:id="1398"/>
      <w:bookmarkEnd w:id="1399"/>
      <w:r w:rsidR="00AF4D84">
        <w:rPr>
          <w:rFonts w:hint="cs"/>
          <w:rtl/>
        </w:rPr>
        <w:t xml:space="preserve">אליכם, כי </w:t>
      </w:r>
      <w:r w:rsidR="003B1C51">
        <w:rPr>
          <w:rFonts w:hint="cs"/>
          <w:rtl/>
        </w:rPr>
        <w:t>בהג</w:t>
      </w:r>
      <w:r>
        <w:rPr>
          <w:rtl/>
        </w:rPr>
        <w:t xml:space="preserve">דרה של רישיון </w:t>
      </w:r>
      <w:bookmarkStart w:id="1400" w:name="_ETM_Q1_1728105"/>
      <w:bookmarkEnd w:id="1400"/>
      <w:r>
        <w:rPr>
          <w:rtl/>
        </w:rPr>
        <w:t>עסק</w:t>
      </w:r>
      <w:bookmarkStart w:id="1401" w:name="_ETM_Q1_1538624"/>
      <w:bookmarkStart w:id="1402" w:name="_ETM_Q1_1539314"/>
      <w:bookmarkEnd w:id="1401"/>
      <w:bookmarkEnd w:id="1402"/>
      <w:r>
        <w:rPr>
          <w:rtl/>
        </w:rPr>
        <w:t xml:space="preserve"> דיברנו על היתר זמני או אישור שהם </w:t>
      </w:r>
      <w:bookmarkStart w:id="1403" w:name="_ETM_Q1_1732925"/>
      <w:bookmarkEnd w:id="1403"/>
      <w:r>
        <w:rPr>
          <w:rtl/>
        </w:rPr>
        <w:t xml:space="preserve">מסמכים שניתנים במהלך </w:t>
      </w:r>
      <w:bookmarkStart w:id="1404" w:name="_ETM_Q1_1543154"/>
      <w:bookmarkEnd w:id="1404"/>
      <w:r>
        <w:rPr>
          <w:rtl/>
        </w:rPr>
        <w:t xml:space="preserve">אותו תהליך </w:t>
      </w:r>
      <w:bookmarkStart w:id="1405" w:name="_ETM_Q1_1532334"/>
      <w:bookmarkEnd w:id="1405"/>
      <w:r>
        <w:rPr>
          <w:rtl/>
        </w:rPr>
        <w:t xml:space="preserve">ארוך שציינת, </w:t>
      </w:r>
      <w:r w:rsidR="00AF4D84">
        <w:rPr>
          <w:rFonts w:hint="cs"/>
          <w:rtl/>
        </w:rPr>
        <w:t>כ</w:t>
      </w:r>
      <w:bookmarkStart w:id="1406" w:name="_ETM_Q1_1538244"/>
      <w:bookmarkEnd w:id="1406"/>
      <w:r>
        <w:rPr>
          <w:rtl/>
        </w:rPr>
        <w:t xml:space="preserve">שלפעמים חסר </w:t>
      </w:r>
      <w:bookmarkStart w:id="1407" w:name="_ETM_Q1_1737744"/>
      <w:bookmarkEnd w:id="1407"/>
      <w:r>
        <w:rPr>
          <w:rtl/>
        </w:rPr>
        <w:t>אישור הנדסי,</w:t>
      </w:r>
      <w:bookmarkStart w:id="1408" w:name="_ETM_Q1_1550284"/>
      <w:bookmarkEnd w:id="1408"/>
      <w:r>
        <w:rPr>
          <w:rtl/>
        </w:rPr>
        <w:t xml:space="preserve"> </w:t>
      </w:r>
      <w:bookmarkStart w:id="1409" w:name="_ETM_Q1_1551784"/>
      <w:bookmarkEnd w:id="1409"/>
      <w:r w:rsidR="003B1C51">
        <w:rPr>
          <w:rFonts w:hint="cs"/>
          <w:rtl/>
        </w:rPr>
        <w:t>ו</w:t>
      </w:r>
      <w:bookmarkStart w:id="1410" w:name="_ETM_Q1_1555138"/>
      <w:bookmarkEnd w:id="1410"/>
      <w:r w:rsidR="00AF4D84">
        <w:rPr>
          <w:rFonts w:hint="cs"/>
          <w:rtl/>
        </w:rPr>
        <w:t>בזמן הזה</w:t>
      </w:r>
      <w:bookmarkStart w:id="1411" w:name="_ETM_Q1_1533734"/>
      <w:bookmarkEnd w:id="1411"/>
      <w:r w:rsidR="003B1C51">
        <w:rPr>
          <w:rFonts w:hint="cs"/>
          <w:rtl/>
        </w:rPr>
        <w:t xml:space="preserve"> </w:t>
      </w:r>
      <w:r>
        <w:rPr>
          <w:rtl/>
        </w:rPr>
        <w:t>בית האוכל</w:t>
      </w:r>
      <w:bookmarkStart w:id="1412" w:name="_ETM_Q1_1549934"/>
      <w:bookmarkEnd w:id="1412"/>
      <w:r>
        <w:rPr>
          <w:rtl/>
        </w:rPr>
        <w:t xml:space="preserve"> נחשב </w:t>
      </w:r>
      <w:bookmarkStart w:id="1413" w:name="_ETM_Q1_1742564"/>
      <w:bookmarkEnd w:id="1413"/>
      <w:r>
        <w:rPr>
          <w:rtl/>
        </w:rPr>
        <w:t>בית אוכל שאפשר למכור לו</w:t>
      </w:r>
      <w:bookmarkStart w:id="1414" w:name="_ETM_Q1_1538434"/>
      <w:bookmarkEnd w:id="1414"/>
      <w:r>
        <w:rPr>
          <w:rtl/>
        </w:rPr>
        <w:t xml:space="preserve"> את </w:t>
      </w:r>
      <w:bookmarkStart w:id="1415" w:name="_ETM_Q1_1557304"/>
      <w:bookmarkStart w:id="1416" w:name="_ETM_Q1_1552464"/>
      <w:bookmarkStart w:id="1417" w:name="_ETM_Q1_1547954"/>
      <w:bookmarkStart w:id="1418" w:name="_ETM_Q1_1543294"/>
      <w:bookmarkStart w:id="1419" w:name="_ETM_Q1_1538594"/>
      <w:bookmarkEnd w:id="1415"/>
      <w:bookmarkEnd w:id="1416"/>
      <w:bookmarkEnd w:id="1417"/>
      <w:bookmarkEnd w:id="1418"/>
      <w:bookmarkEnd w:id="1419"/>
      <w:r>
        <w:rPr>
          <w:rtl/>
        </w:rPr>
        <w:t>ה</w:t>
      </w:r>
      <w:bookmarkStart w:id="1420" w:name="_ETM_Q1_1535904"/>
      <w:bookmarkStart w:id="1421" w:name="_ETM_Q1_1536154"/>
      <w:bookmarkStart w:id="1422" w:name="_ETM_Q1_1536542"/>
      <w:bookmarkEnd w:id="1420"/>
      <w:bookmarkEnd w:id="1421"/>
      <w:bookmarkEnd w:id="1422"/>
      <w:r>
        <w:rPr>
          <w:rtl/>
        </w:rPr>
        <w:t>ג</w:t>
      </w:r>
      <w:bookmarkStart w:id="1423" w:name="_ETM_Q1_1535074"/>
      <w:bookmarkStart w:id="1424" w:name="_ETM_Q1_1535614"/>
      <w:bookmarkEnd w:id="1423"/>
      <w:bookmarkEnd w:id="1424"/>
      <w:r>
        <w:rPr>
          <w:rtl/>
        </w:rPr>
        <w:t xml:space="preserve">ז. ההגבלות, אם </w:t>
      </w:r>
      <w:bookmarkStart w:id="1425" w:name="_ETM_Q1_1747383"/>
      <w:bookmarkEnd w:id="1425"/>
      <w:r>
        <w:rPr>
          <w:rtl/>
        </w:rPr>
        <w:t>הן קיימות, הן הגבל</w:t>
      </w:r>
      <w:bookmarkStart w:id="1426" w:name="_ETM_Q1_1566733"/>
      <w:bookmarkStart w:id="1427" w:name="_ETM_Q1_1562133"/>
      <w:bookmarkEnd w:id="1426"/>
      <w:bookmarkEnd w:id="1427"/>
      <w:r>
        <w:rPr>
          <w:rtl/>
        </w:rPr>
        <w:t xml:space="preserve">ות </w:t>
      </w:r>
      <w:bookmarkStart w:id="1428" w:name="_ETM_Q1_1752213"/>
      <w:bookmarkEnd w:id="1428"/>
      <w:r w:rsidR="00744423">
        <w:rPr>
          <w:rFonts w:hint="cs"/>
          <w:rtl/>
        </w:rPr>
        <w:t>ל</w:t>
      </w:r>
      <w:bookmarkStart w:id="1429" w:name="_ETM_Q1_1561234"/>
      <w:bookmarkEnd w:id="1429"/>
      <w:r w:rsidR="00744423">
        <w:rPr>
          <w:rFonts w:hint="cs"/>
          <w:rtl/>
        </w:rPr>
        <w:t xml:space="preserve">נותן </w:t>
      </w:r>
      <w:r w:rsidR="00AF4D84">
        <w:rPr>
          <w:rFonts w:hint="cs"/>
          <w:rtl/>
        </w:rPr>
        <w:t>ה</w:t>
      </w:r>
      <w:r>
        <w:rPr>
          <w:rtl/>
        </w:rPr>
        <w:t>היתר</w:t>
      </w:r>
      <w:bookmarkStart w:id="1430" w:name="_ETM_Q1_1561914"/>
      <w:bookmarkStart w:id="1431" w:name="_ETM_Q1_1565654"/>
      <w:bookmarkStart w:id="1432" w:name="_ETM_Q1_1566654"/>
      <w:bookmarkStart w:id="1433" w:name="_ETM_Q1_1564624"/>
      <w:bookmarkStart w:id="1434" w:name="_ETM_Q1_1562324"/>
      <w:bookmarkStart w:id="1435" w:name="_ETM_Q1_1558893"/>
      <w:bookmarkEnd w:id="1430"/>
      <w:bookmarkEnd w:id="1431"/>
      <w:bookmarkEnd w:id="1432"/>
      <w:bookmarkEnd w:id="1433"/>
      <w:bookmarkEnd w:id="1434"/>
      <w:bookmarkEnd w:id="1435"/>
      <w:r>
        <w:rPr>
          <w:rtl/>
        </w:rPr>
        <w:t xml:space="preserve"> </w:t>
      </w:r>
      <w:bookmarkStart w:id="1436" w:name="_ETM_Q1_1564793"/>
      <w:bookmarkStart w:id="1437" w:name="_ETM_Q1_1755346"/>
      <w:bookmarkEnd w:id="1436"/>
      <w:bookmarkEnd w:id="1437"/>
      <w:r w:rsidR="007315ED">
        <w:rPr>
          <w:rFonts w:hint="cs"/>
          <w:rtl/>
        </w:rPr>
        <w:t>שלא יכול</w:t>
      </w:r>
      <w:r w:rsidR="00744423">
        <w:rPr>
          <w:rFonts w:hint="cs"/>
          <w:rtl/>
        </w:rPr>
        <w:t>ים</w:t>
      </w:r>
      <w:r>
        <w:rPr>
          <w:rtl/>
        </w:rPr>
        <w:t xml:space="preserve"> להגיד</w:t>
      </w:r>
      <w:r w:rsidR="00744423">
        <w:rPr>
          <w:rFonts w:hint="cs"/>
          <w:rtl/>
        </w:rPr>
        <w:t xml:space="preserve"> לו</w:t>
      </w:r>
      <w:r>
        <w:rPr>
          <w:rtl/>
        </w:rPr>
        <w:t xml:space="preserve">, </w:t>
      </w:r>
      <w:bookmarkStart w:id="1438" w:name="_ETM_Q1_1574163"/>
      <w:bookmarkStart w:id="1439" w:name="_ETM_Q1_1569693"/>
      <w:bookmarkStart w:id="1440" w:name="_ETM_Q1_1565493"/>
      <w:bookmarkStart w:id="1441" w:name="_ETM_Q1_1563933"/>
      <w:bookmarkStart w:id="1442" w:name="_ETM_Q1_1560503"/>
      <w:bookmarkStart w:id="1443" w:name="_ETM_Q1_1569913"/>
      <w:bookmarkStart w:id="1444" w:name="_ETM_Q1_1565523"/>
      <w:bookmarkStart w:id="1445" w:name="_ETM_Q1_1562063"/>
      <w:bookmarkStart w:id="1446" w:name="_ETM_Q1_1567703"/>
      <w:bookmarkEnd w:id="1438"/>
      <w:bookmarkEnd w:id="1439"/>
      <w:bookmarkEnd w:id="1440"/>
      <w:bookmarkEnd w:id="1441"/>
      <w:bookmarkEnd w:id="1442"/>
      <w:bookmarkEnd w:id="1443"/>
      <w:bookmarkEnd w:id="1444"/>
      <w:bookmarkEnd w:id="1445"/>
      <w:bookmarkEnd w:id="1446"/>
      <w:r>
        <w:rPr>
          <w:rtl/>
        </w:rPr>
        <w:t>אנחנו מוכרים ל</w:t>
      </w:r>
      <w:r w:rsidR="007315ED">
        <w:rPr>
          <w:rFonts w:hint="cs"/>
          <w:rtl/>
        </w:rPr>
        <w:t>-1,000</w:t>
      </w:r>
      <w:r>
        <w:rPr>
          <w:rtl/>
        </w:rPr>
        <w:t xml:space="preserve"> מסעדות אבל כל מסעדה </w:t>
      </w:r>
      <w:bookmarkStart w:id="1447" w:name="_ETM_Q1_1758480"/>
      <w:bookmarkEnd w:id="1447"/>
      <w:r>
        <w:rPr>
          <w:rtl/>
        </w:rPr>
        <w:t>רוצה טון של החומר, כי זה ייראה לא הגיו</w:t>
      </w:r>
      <w:bookmarkStart w:id="1448" w:name="_ETM_Q1_1537644"/>
      <w:bookmarkEnd w:id="1448"/>
      <w:r>
        <w:rPr>
          <w:rtl/>
        </w:rPr>
        <w:t>ני</w:t>
      </w:r>
      <w:r w:rsidR="007315ED">
        <w:rPr>
          <w:rFonts w:hint="cs"/>
          <w:rtl/>
        </w:rPr>
        <w:t>.</w:t>
      </w:r>
      <w:r>
        <w:rPr>
          <w:rtl/>
        </w:rPr>
        <w:t xml:space="preserve"> אבל </w:t>
      </w:r>
      <w:bookmarkStart w:id="1449" w:name="_ETM_Q1_1761613"/>
      <w:bookmarkEnd w:id="1449"/>
      <w:r>
        <w:rPr>
          <w:rtl/>
        </w:rPr>
        <w:t xml:space="preserve">לא </w:t>
      </w:r>
      <w:bookmarkStart w:id="1450" w:name="_ETM_Q1_1578783"/>
      <w:bookmarkStart w:id="1451" w:name="_ETM_Q1_1564423"/>
      <w:bookmarkEnd w:id="1450"/>
      <w:bookmarkEnd w:id="1451"/>
      <w:r w:rsidR="00744423">
        <w:rPr>
          <w:rFonts w:hint="cs"/>
          <w:rtl/>
        </w:rPr>
        <w:t>י</w:t>
      </w:r>
      <w:r>
        <w:rPr>
          <w:rtl/>
        </w:rPr>
        <w:t xml:space="preserve">צטרכו להגיד </w:t>
      </w:r>
      <w:bookmarkStart w:id="1452" w:name="_ETM_Q1_1764747"/>
      <w:bookmarkEnd w:id="1452"/>
      <w:r>
        <w:rPr>
          <w:rtl/>
        </w:rPr>
        <w:t xml:space="preserve">מסעדה א' </w:t>
      </w:r>
      <w:bookmarkStart w:id="1453" w:name="_ETM_Q1_1578105"/>
      <w:bookmarkEnd w:id="1453"/>
      <w:r w:rsidR="007315ED">
        <w:rPr>
          <w:rFonts w:hint="cs"/>
          <w:rtl/>
        </w:rPr>
        <w:t>היא 200</w:t>
      </w:r>
      <w:r>
        <w:rPr>
          <w:rtl/>
        </w:rPr>
        <w:t xml:space="preserve"> גרם ומסעדה ב' </w:t>
      </w:r>
      <w:bookmarkStart w:id="1454" w:name="_ETM_Q1_1577443"/>
      <w:bookmarkEnd w:id="1454"/>
      <w:r w:rsidR="007315ED">
        <w:rPr>
          <w:rFonts w:hint="cs"/>
          <w:rtl/>
        </w:rPr>
        <w:t>היא</w:t>
      </w:r>
      <w:bookmarkStart w:id="1455" w:name="_ETM_Q1_1577903"/>
      <w:bookmarkEnd w:id="1455"/>
      <w:r w:rsidR="007315ED">
        <w:rPr>
          <w:rFonts w:hint="cs"/>
          <w:rtl/>
        </w:rPr>
        <w:t xml:space="preserve"> 500</w:t>
      </w:r>
      <w:r>
        <w:rPr>
          <w:rtl/>
        </w:rPr>
        <w:t xml:space="preserve"> </w:t>
      </w:r>
      <w:bookmarkStart w:id="1456" w:name="_ETM_Q1_1767880"/>
      <w:bookmarkEnd w:id="1456"/>
      <w:r>
        <w:rPr>
          <w:rtl/>
        </w:rPr>
        <w:t>גרם.</w:t>
      </w:r>
    </w:p>
    <w:p w14:paraId="4206F101" w14:textId="77777777" w:rsidR="00744423" w:rsidRDefault="00744423" w:rsidP="00451AD4">
      <w:pPr>
        <w:rPr>
          <w:rtl/>
        </w:rPr>
      </w:pPr>
      <w:bookmarkStart w:id="1457" w:name="_ETM_Q1_1580758"/>
      <w:bookmarkStart w:id="1458" w:name="_ETM_Q1_1580879"/>
      <w:bookmarkStart w:id="1459" w:name="_ETM_Q1_1580083"/>
      <w:bookmarkStart w:id="1460" w:name="_ETM_Q1_1583909"/>
      <w:bookmarkEnd w:id="1457"/>
      <w:bookmarkEnd w:id="1458"/>
      <w:bookmarkEnd w:id="1459"/>
      <w:bookmarkEnd w:id="1460"/>
    </w:p>
    <w:p w14:paraId="23B7CF5B" w14:textId="68054E9B" w:rsidR="00744423" w:rsidRDefault="00744423" w:rsidP="00744423">
      <w:pPr>
        <w:pStyle w:val="af9"/>
        <w:keepNext/>
        <w:rPr>
          <w:rtl/>
        </w:rPr>
      </w:pPr>
      <w:bookmarkStart w:id="1461" w:name="ET_guest_930181_74"/>
      <w:r w:rsidRPr="00744423">
        <w:rPr>
          <w:rStyle w:val="TagStyle"/>
          <w:rtl/>
        </w:rPr>
        <w:t xml:space="preserve"> &lt;&lt; אורח &gt;&gt; </w:t>
      </w:r>
      <w:r>
        <w:rPr>
          <w:rtl/>
        </w:rPr>
        <w:t>תומר מור:</w:t>
      </w:r>
      <w:r w:rsidRPr="00744423">
        <w:rPr>
          <w:rStyle w:val="TagStyle"/>
          <w:rtl/>
        </w:rPr>
        <w:t xml:space="preserve"> &lt;&lt; אורח &gt;&gt;</w:t>
      </w:r>
      <w:r>
        <w:rPr>
          <w:rtl/>
        </w:rPr>
        <w:t xml:space="preserve">   </w:t>
      </w:r>
      <w:bookmarkEnd w:id="1461"/>
    </w:p>
    <w:p w14:paraId="1163A75A" w14:textId="77777777" w:rsidR="00744423" w:rsidRDefault="00744423" w:rsidP="00744423">
      <w:pPr>
        <w:pStyle w:val="KeepWithNext"/>
        <w:rPr>
          <w:rtl/>
        </w:rPr>
      </w:pPr>
    </w:p>
    <w:p w14:paraId="32F8D65D" w14:textId="77777777" w:rsidR="00F26B0E" w:rsidRDefault="00486450" w:rsidP="00F26B0E">
      <w:pPr>
        <w:rPr>
          <w:rtl/>
        </w:rPr>
      </w:pPr>
      <w:bookmarkStart w:id="1462" w:name="_ETM_Q1_1584800"/>
      <w:bookmarkStart w:id="1463" w:name="_ETM_Q1_1584886"/>
      <w:bookmarkStart w:id="1464" w:name="_ETM_Q1_1771473"/>
      <w:bookmarkEnd w:id="1462"/>
      <w:bookmarkEnd w:id="1463"/>
      <w:bookmarkEnd w:id="1464"/>
      <w:r>
        <w:rPr>
          <w:rtl/>
        </w:rPr>
        <w:t>אני מבין את זה</w:t>
      </w:r>
      <w:bookmarkStart w:id="1465" w:name="_ETM_Q1_1585933"/>
      <w:bookmarkStart w:id="1466" w:name="_ETM_Q1_1584333"/>
      <w:bookmarkEnd w:id="1465"/>
      <w:bookmarkEnd w:id="1466"/>
      <w:r>
        <w:rPr>
          <w:rtl/>
        </w:rPr>
        <w:t xml:space="preserve"> וקראתי </w:t>
      </w:r>
      <w:bookmarkStart w:id="1467" w:name="_ETM_Q1_1776302"/>
      <w:bookmarkEnd w:id="1467"/>
      <w:r>
        <w:rPr>
          <w:rtl/>
        </w:rPr>
        <w:t xml:space="preserve">את ההצעה, </w:t>
      </w:r>
      <w:bookmarkStart w:id="1468" w:name="_ETM_Q1_1585163"/>
      <w:bookmarkEnd w:id="1468"/>
      <w:r>
        <w:rPr>
          <w:rtl/>
        </w:rPr>
        <w:t xml:space="preserve">אבל </w:t>
      </w:r>
      <w:r w:rsidR="003D55BF">
        <w:rPr>
          <w:rFonts w:hint="cs"/>
          <w:rtl/>
        </w:rPr>
        <w:t xml:space="preserve">אנחנו </w:t>
      </w:r>
      <w:bookmarkStart w:id="1469" w:name="_ETM_Q1_1583863"/>
      <w:bookmarkEnd w:id="1469"/>
      <w:r>
        <w:rPr>
          <w:rtl/>
        </w:rPr>
        <w:t>מנוסים, לצערנו</w:t>
      </w:r>
      <w:bookmarkStart w:id="1470" w:name="_ETM_Q1_1588833"/>
      <w:bookmarkEnd w:id="1470"/>
      <w:r>
        <w:rPr>
          <w:rtl/>
        </w:rPr>
        <w:t xml:space="preserve">, </w:t>
      </w:r>
      <w:bookmarkStart w:id="1471" w:name="_ETM_Q1_1589463"/>
      <w:bookmarkEnd w:id="1471"/>
      <w:r w:rsidR="003D55BF">
        <w:rPr>
          <w:rFonts w:hint="cs"/>
          <w:rtl/>
        </w:rPr>
        <w:t>מנ</w:t>
      </w:r>
      <w:r>
        <w:rPr>
          <w:rtl/>
        </w:rPr>
        <w:t>יסיוננו הר</w:t>
      </w:r>
      <w:r w:rsidR="003D55BF">
        <w:rPr>
          <w:rFonts w:hint="cs"/>
          <w:rtl/>
        </w:rPr>
        <w:t xml:space="preserve">ב, </w:t>
      </w:r>
      <w:bookmarkStart w:id="1472" w:name="_ETM_Q1_1586943"/>
      <w:bookmarkEnd w:id="1472"/>
      <w:r>
        <w:rPr>
          <w:rtl/>
        </w:rPr>
        <w:t>ב</w:t>
      </w:r>
      <w:bookmarkStart w:id="1473" w:name="_ETM_Q1_1781141"/>
      <w:bookmarkStart w:id="1474" w:name="_ETM_Q1_1590273"/>
      <w:bookmarkStart w:id="1475" w:name="_ETM_Q1_1590553"/>
      <w:bookmarkStart w:id="1476" w:name="_ETM_Q1_1590263"/>
      <w:bookmarkEnd w:id="1473"/>
      <w:bookmarkEnd w:id="1474"/>
      <w:bookmarkEnd w:id="1475"/>
      <w:bookmarkEnd w:id="1476"/>
      <w:r>
        <w:rPr>
          <w:rtl/>
        </w:rPr>
        <w:t>עולם הבי</w:t>
      </w:r>
      <w:bookmarkStart w:id="1477" w:name="_ETM_Q1_1590203"/>
      <w:bookmarkEnd w:id="1477"/>
      <w:r w:rsidR="003D55BF">
        <w:rPr>
          <w:rFonts w:hint="cs"/>
          <w:rtl/>
        </w:rPr>
        <w:t>ו</w:t>
      </w:r>
      <w:bookmarkStart w:id="1478" w:name="_ETM_Q1_1587373"/>
      <w:bookmarkEnd w:id="1478"/>
      <w:r>
        <w:rPr>
          <w:rtl/>
        </w:rPr>
        <w:t>רוקרטי והה</w:t>
      </w:r>
      <w:bookmarkStart w:id="1479" w:name="_ETM_Q1_1592292"/>
      <w:bookmarkEnd w:id="1479"/>
      <w:r>
        <w:rPr>
          <w:rtl/>
        </w:rPr>
        <w:t>תנהלות</w:t>
      </w:r>
      <w:r w:rsidR="003D55BF">
        <w:rPr>
          <w:rFonts w:hint="cs"/>
          <w:rtl/>
        </w:rPr>
        <w:t>,</w:t>
      </w:r>
      <w:r>
        <w:rPr>
          <w:rtl/>
        </w:rPr>
        <w:t xml:space="preserve"> וככל שאנחנו משאירים דברים </w:t>
      </w:r>
      <w:bookmarkStart w:id="1480" w:name="_ETM_Q1_1784379"/>
      <w:bookmarkEnd w:id="1480"/>
      <w:r>
        <w:rPr>
          <w:rtl/>
        </w:rPr>
        <w:t xml:space="preserve">פתוחים לפרשנות בנושאים האלה, אנחנו יכולים ליפול </w:t>
      </w:r>
      <w:bookmarkStart w:id="1481" w:name="_ETM_Q1_1597733"/>
      <w:bookmarkEnd w:id="1481"/>
      <w:r>
        <w:rPr>
          <w:rtl/>
        </w:rPr>
        <w:t xml:space="preserve">למלכודת לא </w:t>
      </w:r>
      <w:bookmarkStart w:id="1482" w:name="_ETM_Q1_1787618"/>
      <w:bookmarkEnd w:id="1482"/>
      <w:r>
        <w:rPr>
          <w:rtl/>
        </w:rPr>
        <w:t>טובה מאוד</w:t>
      </w:r>
      <w:r w:rsidR="003D55BF">
        <w:rPr>
          <w:rFonts w:hint="cs"/>
          <w:rtl/>
        </w:rPr>
        <w:t>.</w:t>
      </w:r>
      <w:bookmarkStart w:id="1483" w:name="_ETM_Q1_1602853"/>
      <w:bookmarkEnd w:id="1483"/>
      <w:r>
        <w:rPr>
          <w:rtl/>
        </w:rPr>
        <w:t xml:space="preserve"> </w:t>
      </w:r>
      <w:bookmarkStart w:id="1484" w:name="_ETM_Q1_1601083"/>
      <w:bookmarkEnd w:id="1484"/>
      <w:r w:rsidR="003D55BF">
        <w:rPr>
          <w:rFonts w:hint="cs"/>
          <w:rtl/>
        </w:rPr>
        <w:t>ל</w:t>
      </w:r>
      <w:bookmarkStart w:id="1485" w:name="_ETM_Q1_1604783"/>
      <w:bookmarkEnd w:id="1485"/>
      <w:r w:rsidR="003D55BF">
        <w:rPr>
          <w:rFonts w:hint="cs"/>
          <w:rtl/>
        </w:rPr>
        <w:t xml:space="preserve">משל, </w:t>
      </w:r>
      <w:r>
        <w:rPr>
          <w:rtl/>
        </w:rPr>
        <w:t>מסיבה כזו א</w:t>
      </w:r>
      <w:bookmarkStart w:id="1486" w:name="_ETM_Q1_1601633"/>
      <w:bookmarkEnd w:id="1486"/>
      <w:r>
        <w:rPr>
          <w:rtl/>
        </w:rPr>
        <w:t xml:space="preserve">ו אחרת שכרגע </w:t>
      </w:r>
      <w:bookmarkStart w:id="1487" w:name="_ETM_Q1_1790856"/>
      <w:bookmarkEnd w:id="1487"/>
      <w:r>
        <w:rPr>
          <w:rtl/>
        </w:rPr>
        <w:t>אי</w:t>
      </w:r>
      <w:bookmarkStart w:id="1488" w:name="_ETM_Q1_1601473"/>
      <w:bookmarkEnd w:id="1488"/>
      <w:r>
        <w:rPr>
          <w:rtl/>
        </w:rPr>
        <w:t>ן לי לחשוב עליה אבל אני בטוח שיהיו סיבות בעתיד</w:t>
      </w:r>
      <w:r w:rsidR="003D55BF">
        <w:rPr>
          <w:rFonts w:hint="cs"/>
          <w:rtl/>
        </w:rPr>
        <w:t>,</w:t>
      </w:r>
      <w:r>
        <w:rPr>
          <w:rtl/>
        </w:rPr>
        <w:t xml:space="preserve"> </w:t>
      </w:r>
      <w:bookmarkStart w:id="1489" w:name="_ETM_Q1_1794095"/>
      <w:bookmarkEnd w:id="1489"/>
      <w:r>
        <w:rPr>
          <w:rtl/>
        </w:rPr>
        <w:t xml:space="preserve">שרישיונות או </w:t>
      </w:r>
      <w:bookmarkStart w:id="1490" w:name="_ETM_Q1_1606633"/>
      <w:bookmarkEnd w:id="1490"/>
      <w:r>
        <w:rPr>
          <w:rtl/>
        </w:rPr>
        <w:t>היכולת לקבל את החומר הז</w:t>
      </w:r>
      <w:bookmarkStart w:id="1491" w:name="_ETM_Q1_1608533"/>
      <w:bookmarkEnd w:id="1491"/>
      <w:r>
        <w:rPr>
          <w:rtl/>
        </w:rPr>
        <w:t xml:space="preserve">ה </w:t>
      </w:r>
      <w:bookmarkStart w:id="1492" w:name="_ETM_Q1_1608132"/>
      <w:bookmarkEnd w:id="1492"/>
      <w:r>
        <w:rPr>
          <w:rtl/>
        </w:rPr>
        <w:t>י</w:t>
      </w:r>
      <w:r w:rsidR="003D55BF">
        <w:rPr>
          <w:rFonts w:hint="cs"/>
          <w:rtl/>
        </w:rPr>
        <w:t>י</w:t>
      </w:r>
      <w:r>
        <w:rPr>
          <w:rtl/>
        </w:rPr>
        <w:t>שלל</w:t>
      </w:r>
      <w:bookmarkStart w:id="1493" w:name="_ETM_Q1_1608413"/>
      <w:bookmarkStart w:id="1494" w:name="_ETM_Q1_1610123"/>
      <w:bookmarkStart w:id="1495" w:name="_ETM_Q1_1608203"/>
      <w:bookmarkEnd w:id="1493"/>
      <w:bookmarkEnd w:id="1494"/>
      <w:bookmarkEnd w:id="1495"/>
      <w:r w:rsidR="003D55BF">
        <w:rPr>
          <w:rFonts w:hint="cs"/>
          <w:rtl/>
        </w:rPr>
        <w:t>ו</w:t>
      </w:r>
      <w:r>
        <w:rPr>
          <w:rtl/>
        </w:rPr>
        <w:t xml:space="preserve"> </w:t>
      </w:r>
      <w:bookmarkStart w:id="1496" w:name="_ETM_Q1_1797333"/>
      <w:bookmarkEnd w:id="1496"/>
      <w:r>
        <w:rPr>
          <w:rtl/>
        </w:rPr>
        <w:t>או</w:t>
      </w:r>
      <w:r w:rsidR="003D55BF">
        <w:rPr>
          <w:rFonts w:hint="cs"/>
          <w:rtl/>
        </w:rPr>
        <w:t xml:space="preserve"> יעוכבו</w:t>
      </w:r>
      <w:bookmarkStart w:id="1497" w:name="_ETM_Q1_1608803"/>
      <w:bookmarkStart w:id="1498" w:name="_ETM_Q1_1610139"/>
      <w:bookmarkEnd w:id="1497"/>
      <w:bookmarkEnd w:id="1498"/>
      <w:r w:rsidR="003D55BF">
        <w:rPr>
          <w:rFonts w:hint="cs"/>
          <w:rtl/>
        </w:rPr>
        <w:t xml:space="preserve">. </w:t>
      </w:r>
      <w:bookmarkStart w:id="1499" w:name="_ETM_Q1_1612913"/>
      <w:bookmarkStart w:id="1500" w:name="_ETM_Q1_1613179"/>
      <w:bookmarkStart w:id="1501" w:name="_ETM_Q1_1613266"/>
      <w:bookmarkEnd w:id="1499"/>
      <w:bookmarkEnd w:id="1500"/>
      <w:bookmarkEnd w:id="1501"/>
      <w:r w:rsidR="003D55BF">
        <w:rPr>
          <w:rFonts w:hint="cs"/>
          <w:rtl/>
        </w:rPr>
        <w:t xml:space="preserve">אם </w:t>
      </w:r>
      <w:bookmarkStart w:id="1502" w:name="_ETM_Q1_1803302"/>
      <w:bookmarkStart w:id="1503" w:name="_ETM_Q1_1615023"/>
      <w:bookmarkEnd w:id="1502"/>
      <w:bookmarkEnd w:id="1503"/>
      <w:r>
        <w:rPr>
          <w:rtl/>
        </w:rPr>
        <w:t xml:space="preserve">תינתן הגבלה </w:t>
      </w:r>
      <w:bookmarkStart w:id="1504" w:name="_ETM_Q1_1619043"/>
      <w:bookmarkStart w:id="1505" w:name="_ETM_Q1_1806681"/>
      <w:bookmarkEnd w:id="1504"/>
      <w:bookmarkEnd w:id="1505"/>
      <w:r>
        <w:rPr>
          <w:rtl/>
        </w:rPr>
        <w:t xml:space="preserve">ויהיו </w:t>
      </w:r>
      <w:bookmarkStart w:id="1506" w:name="_ETM_Q1_1624213"/>
      <w:bookmarkEnd w:id="1506"/>
      <w:r>
        <w:rPr>
          <w:rtl/>
        </w:rPr>
        <w:t>קשיים להשגת המצר</w:t>
      </w:r>
      <w:r w:rsidR="003D55BF">
        <w:rPr>
          <w:rFonts w:hint="cs"/>
          <w:rtl/>
        </w:rPr>
        <w:t>ך,</w:t>
      </w:r>
      <w:bookmarkStart w:id="1507" w:name="_ETM_Q1_1619863"/>
      <w:bookmarkEnd w:id="1507"/>
      <w:r>
        <w:rPr>
          <w:rtl/>
        </w:rPr>
        <w:t xml:space="preserve"> </w:t>
      </w:r>
      <w:bookmarkStart w:id="1508" w:name="_ETM_Q1_1810069"/>
      <w:bookmarkStart w:id="1509" w:name="_ETM_Q1_1621193"/>
      <w:bookmarkEnd w:id="1508"/>
      <w:bookmarkEnd w:id="1509"/>
      <w:r>
        <w:rPr>
          <w:rtl/>
        </w:rPr>
        <w:t>זה יעשה את הפעולה ההפוכה בעולמות האלו</w:t>
      </w:r>
      <w:r w:rsidR="00F26B0E">
        <w:rPr>
          <w:rFonts w:hint="cs"/>
          <w:rtl/>
        </w:rPr>
        <w:t xml:space="preserve">, </w:t>
      </w:r>
      <w:bookmarkStart w:id="1510" w:name="_ETM_Q1_1628268"/>
      <w:bookmarkStart w:id="1511" w:name="_ETM_Q1_1628371"/>
      <w:bookmarkStart w:id="1512" w:name="_ETM_Q1_1628451"/>
      <w:bookmarkStart w:id="1513" w:name="_ETM_Q1_1628583"/>
      <w:bookmarkStart w:id="1514" w:name="_ETM_Q1_1814200"/>
      <w:bookmarkStart w:id="1515" w:name="_ETM_Q1_1625602"/>
      <w:bookmarkEnd w:id="1510"/>
      <w:bookmarkEnd w:id="1511"/>
      <w:bookmarkEnd w:id="1512"/>
      <w:bookmarkEnd w:id="1513"/>
      <w:bookmarkEnd w:id="1514"/>
      <w:bookmarkEnd w:id="1515"/>
      <w:r>
        <w:rPr>
          <w:rtl/>
        </w:rPr>
        <w:t xml:space="preserve">בעולם שלנו, </w:t>
      </w:r>
      <w:r w:rsidR="003D55BF">
        <w:rPr>
          <w:rFonts w:hint="cs"/>
          <w:rtl/>
        </w:rPr>
        <w:t>ע</w:t>
      </w:r>
      <w:bookmarkStart w:id="1516" w:name="_ETM_Q1_1625492"/>
      <w:bookmarkEnd w:id="1516"/>
      <w:r>
        <w:rPr>
          <w:rtl/>
        </w:rPr>
        <w:t xml:space="preserve">ולם אחראי, בוגר, רישוי </w:t>
      </w:r>
      <w:bookmarkStart w:id="1517" w:name="_ETM_Q1_1818331"/>
      <w:bookmarkEnd w:id="1517"/>
      <w:r>
        <w:rPr>
          <w:rtl/>
        </w:rPr>
        <w:t>עסקים, אנשים שעושים קולינריה, מביאים אירוח, נותנים חיוביות בעשייה שלהם</w:t>
      </w:r>
      <w:bookmarkStart w:id="1518" w:name="_ETM_Q1_1822462"/>
      <w:bookmarkStart w:id="1519" w:name="_ETM_Q1_1633762"/>
      <w:bookmarkEnd w:id="1518"/>
      <w:bookmarkEnd w:id="1519"/>
      <w:r>
        <w:rPr>
          <w:rtl/>
        </w:rPr>
        <w:t xml:space="preserve"> וגם אפשר לסמוך עליהם.</w:t>
      </w:r>
      <w:bookmarkStart w:id="1520" w:name="_ETM_Q1_1640486"/>
      <w:bookmarkEnd w:id="1520"/>
    </w:p>
    <w:p w14:paraId="51398C23" w14:textId="77777777" w:rsidR="00F26B0E" w:rsidRDefault="00F26B0E" w:rsidP="00F26B0E">
      <w:pPr>
        <w:rPr>
          <w:rtl/>
        </w:rPr>
      </w:pPr>
      <w:bookmarkStart w:id="1521" w:name="_ETM_Q1_1640650"/>
      <w:bookmarkEnd w:id="1521"/>
    </w:p>
    <w:p w14:paraId="012CB1EB" w14:textId="7CA14740" w:rsidR="00486450" w:rsidRDefault="00486450" w:rsidP="00F26B0E">
      <w:pPr>
        <w:rPr>
          <w:rtl/>
        </w:rPr>
      </w:pPr>
      <w:bookmarkStart w:id="1522" w:name="_ETM_Q1_1640744"/>
      <w:bookmarkStart w:id="1523" w:name="_ETM_Q1_1640793"/>
      <w:bookmarkStart w:id="1524" w:name="_ETM_Q1_1635892"/>
      <w:bookmarkEnd w:id="1522"/>
      <w:bookmarkEnd w:id="1523"/>
      <w:bookmarkEnd w:id="1524"/>
      <w:r>
        <w:rPr>
          <w:rtl/>
        </w:rPr>
        <w:t xml:space="preserve">אגב, קיבלתי גם איזו </w:t>
      </w:r>
      <w:bookmarkStart w:id="1525" w:name="_ETM_Q1_1826594"/>
      <w:bookmarkEnd w:id="1525"/>
      <w:r>
        <w:rPr>
          <w:rtl/>
        </w:rPr>
        <w:t xml:space="preserve">אמירה שאומרים שאולי ארגון פשע יקים מסעדה למטרת כיסוי על </w:t>
      </w:r>
      <w:bookmarkStart w:id="1526" w:name="_ETM_Q1_1830725"/>
      <w:bookmarkEnd w:id="1526"/>
      <w:r>
        <w:rPr>
          <w:rtl/>
        </w:rPr>
        <w:t>המוצר הזה</w:t>
      </w:r>
      <w:r w:rsidR="00F26B0E">
        <w:rPr>
          <w:rFonts w:hint="cs"/>
          <w:rtl/>
        </w:rPr>
        <w:t>.</w:t>
      </w:r>
      <w:bookmarkStart w:id="1527" w:name="_ETM_Q1_1641552"/>
      <w:bookmarkStart w:id="1528" w:name="_ETM_Q1_1641832"/>
      <w:bookmarkEnd w:id="1527"/>
      <w:bookmarkEnd w:id="1528"/>
      <w:r>
        <w:rPr>
          <w:rtl/>
        </w:rPr>
        <w:t xml:space="preserve"> תשמעו, הכ</w:t>
      </w:r>
      <w:r w:rsidR="007D5FF2">
        <w:rPr>
          <w:rFonts w:hint="cs"/>
          <w:rtl/>
        </w:rPr>
        <w:t>ו</w:t>
      </w:r>
      <w:r>
        <w:rPr>
          <w:rtl/>
        </w:rPr>
        <w:t>ל אפשר להקים</w:t>
      </w:r>
      <w:r w:rsidR="007D5FF2">
        <w:rPr>
          <w:rFonts w:hint="cs"/>
          <w:rtl/>
        </w:rPr>
        <w:t>.</w:t>
      </w:r>
      <w:r>
        <w:rPr>
          <w:rtl/>
        </w:rPr>
        <w:t xml:space="preserve"> אין לי מושג</w:t>
      </w:r>
      <w:bookmarkStart w:id="1529" w:name="_ETM_Q1_1644482"/>
      <w:bookmarkEnd w:id="1529"/>
      <w:r w:rsidR="007D5FF2">
        <w:rPr>
          <w:rFonts w:hint="cs"/>
          <w:rtl/>
        </w:rPr>
        <w:t>,</w:t>
      </w:r>
      <w:r>
        <w:rPr>
          <w:rtl/>
        </w:rPr>
        <w:t xml:space="preserve"> זה </w:t>
      </w:r>
      <w:bookmarkStart w:id="1530" w:name="_ETM_Q1_1834856"/>
      <w:bookmarkEnd w:id="1530"/>
      <w:r>
        <w:rPr>
          <w:rtl/>
        </w:rPr>
        <w:t>לא העולם שלנו</w:t>
      </w:r>
      <w:r w:rsidR="007D5FF2">
        <w:rPr>
          <w:rFonts w:hint="cs"/>
          <w:rtl/>
        </w:rPr>
        <w:t>.</w:t>
      </w:r>
      <w:r>
        <w:rPr>
          <w:rtl/>
        </w:rPr>
        <w:t xml:space="preserve"> אבל אסור בשביל הקצה שבקצה ל</w:t>
      </w:r>
      <w:bookmarkStart w:id="1531" w:name="_ETM_Q1_1838998"/>
      <w:bookmarkStart w:id="1532" w:name="_ETM_Q1_1649012"/>
      <w:bookmarkEnd w:id="1531"/>
      <w:bookmarkEnd w:id="1532"/>
      <w:r>
        <w:rPr>
          <w:rtl/>
        </w:rPr>
        <w:t>הטיל עלינו</w:t>
      </w:r>
      <w:r w:rsidR="007D5FF2">
        <w:rPr>
          <w:rFonts w:hint="cs"/>
          <w:rtl/>
        </w:rPr>
        <w:t>,</w:t>
      </w:r>
      <w:r>
        <w:rPr>
          <w:rtl/>
        </w:rPr>
        <w:t xml:space="preserve"> </w:t>
      </w:r>
      <w:r w:rsidR="007D5FF2">
        <w:rPr>
          <w:rFonts w:hint="cs"/>
          <w:rtl/>
        </w:rPr>
        <w:t xml:space="preserve">על </w:t>
      </w:r>
      <w:r>
        <w:rPr>
          <w:rtl/>
        </w:rPr>
        <w:t xml:space="preserve">אוכלוסייה </w:t>
      </w:r>
      <w:bookmarkStart w:id="1533" w:name="_ETM_Q1_1649742"/>
      <w:bookmarkEnd w:id="1533"/>
      <w:r>
        <w:rPr>
          <w:rtl/>
        </w:rPr>
        <w:t>ותעשייה נורמטיבית מאוד</w:t>
      </w:r>
      <w:r w:rsidR="007D5FF2">
        <w:rPr>
          <w:rFonts w:hint="cs"/>
          <w:rtl/>
        </w:rPr>
        <w:t>,</w:t>
      </w:r>
      <w:r>
        <w:rPr>
          <w:rtl/>
        </w:rPr>
        <w:t xml:space="preserve"> </w:t>
      </w:r>
      <w:bookmarkStart w:id="1534" w:name="_ETM_Q1_1652512"/>
      <w:bookmarkEnd w:id="1534"/>
      <w:r>
        <w:rPr>
          <w:rtl/>
        </w:rPr>
        <w:t xml:space="preserve">הגבלות </w:t>
      </w:r>
      <w:bookmarkStart w:id="1535" w:name="_ETM_Q1_1843998"/>
      <w:bookmarkEnd w:id="1535"/>
      <w:r>
        <w:rPr>
          <w:rtl/>
        </w:rPr>
        <w:t>כלשהן שבס</w:t>
      </w:r>
      <w:bookmarkStart w:id="1536" w:name="_ETM_Q1_1656712"/>
      <w:bookmarkEnd w:id="1536"/>
      <w:r>
        <w:rPr>
          <w:rtl/>
        </w:rPr>
        <w:t>ופו של דבר ייצרו את המצב ההפוך</w:t>
      </w:r>
      <w:r w:rsidR="007D5FF2">
        <w:rPr>
          <w:rFonts w:hint="cs"/>
          <w:rtl/>
        </w:rPr>
        <w:t xml:space="preserve"> –</w:t>
      </w:r>
      <w:r>
        <w:rPr>
          <w:rtl/>
        </w:rPr>
        <w:t xml:space="preserve"> קושי להשיג, </w:t>
      </w:r>
      <w:bookmarkStart w:id="1537" w:name="_ETM_Q1_1848998"/>
      <w:bookmarkEnd w:id="1537"/>
      <w:r>
        <w:rPr>
          <w:rtl/>
        </w:rPr>
        <w:t xml:space="preserve">עבודה ללא היתרים, וחס </w:t>
      </w:r>
      <w:bookmarkStart w:id="1538" w:name="_ETM_Q1_1660942"/>
      <w:bookmarkEnd w:id="1538"/>
      <w:r>
        <w:rPr>
          <w:rtl/>
        </w:rPr>
        <w:t>וחלילה</w:t>
      </w:r>
      <w:r w:rsidR="007D5FF2">
        <w:rPr>
          <w:rFonts w:hint="cs"/>
          <w:rtl/>
        </w:rPr>
        <w:t>,</w:t>
      </w:r>
      <w:r>
        <w:rPr>
          <w:rtl/>
        </w:rPr>
        <w:t xml:space="preserve"> </w:t>
      </w:r>
      <w:bookmarkStart w:id="1539" w:name="_ETM_Q1_1661812"/>
      <w:bookmarkStart w:id="1540" w:name="_ETM_Q1_1662562"/>
      <w:bookmarkEnd w:id="1539"/>
      <w:bookmarkEnd w:id="1540"/>
      <w:r w:rsidR="007D5FF2">
        <w:rPr>
          <w:rFonts w:hint="cs"/>
          <w:rtl/>
        </w:rPr>
        <w:t>ש</w:t>
      </w:r>
      <w:bookmarkStart w:id="1541" w:name="_ETM_Q1_1663012"/>
      <w:bookmarkEnd w:id="1541"/>
      <w:r>
        <w:rPr>
          <w:rtl/>
        </w:rPr>
        <w:t xml:space="preserve">מישהו יעשה קצפת </w:t>
      </w:r>
      <w:bookmarkStart w:id="1542" w:name="_ETM_Q1_1853998"/>
      <w:bookmarkEnd w:id="1542"/>
      <w:r>
        <w:rPr>
          <w:rtl/>
        </w:rPr>
        <w:t>לשוקו וי</w:t>
      </w:r>
      <w:r w:rsidR="007D5FF2">
        <w:rPr>
          <w:rFonts w:hint="cs"/>
          <w:rtl/>
        </w:rPr>
        <w:t>י</w:t>
      </w:r>
      <w:r>
        <w:rPr>
          <w:rtl/>
        </w:rPr>
        <w:t>חשב כעובר עבירה פלילי</w:t>
      </w:r>
      <w:bookmarkStart w:id="1543" w:name="_ETM_Q1_1665282"/>
      <w:bookmarkEnd w:id="1543"/>
      <w:r>
        <w:rPr>
          <w:rtl/>
        </w:rPr>
        <w:t xml:space="preserve">ת, </w:t>
      </w:r>
      <w:bookmarkStart w:id="1544" w:name="_ETM_Q1_1665752"/>
      <w:bookmarkEnd w:id="1544"/>
      <w:r w:rsidR="007D5FF2">
        <w:rPr>
          <w:rFonts w:hint="cs"/>
          <w:rtl/>
        </w:rPr>
        <w:t>שליל</w:t>
      </w:r>
      <w:r>
        <w:rPr>
          <w:rtl/>
        </w:rPr>
        <w:t>ה, מ</w:t>
      </w:r>
      <w:r w:rsidR="007D5FF2">
        <w:rPr>
          <w:rFonts w:hint="cs"/>
          <w:rtl/>
        </w:rPr>
        <w:t>א</w:t>
      </w:r>
      <w:r>
        <w:rPr>
          <w:rtl/>
        </w:rPr>
        <w:t xml:space="preserve">סר או </w:t>
      </w:r>
      <w:r w:rsidR="007D5FF2">
        <w:rPr>
          <w:rFonts w:hint="cs"/>
          <w:rtl/>
        </w:rPr>
        <w:t>ק</w:t>
      </w:r>
      <w:r>
        <w:rPr>
          <w:rtl/>
        </w:rPr>
        <w:t>נס</w:t>
      </w:r>
      <w:r w:rsidR="007D5FF2">
        <w:rPr>
          <w:rFonts w:hint="cs"/>
          <w:rtl/>
        </w:rPr>
        <w:t>.</w:t>
      </w:r>
      <w:bookmarkStart w:id="1545" w:name="_ETM_Q1_1674473"/>
      <w:bookmarkEnd w:id="1545"/>
    </w:p>
    <w:p w14:paraId="32080B0B" w14:textId="77777777" w:rsidR="007D5FF2" w:rsidRDefault="007D5FF2" w:rsidP="00F26B0E">
      <w:pPr>
        <w:rPr>
          <w:rtl/>
        </w:rPr>
      </w:pPr>
      <w:bookmarkStart w:id="1546" w:name="_ETM_Q1_1674613"/>
      <w:bookmarkEnd w:id="1546"/>
    </w:p>
    <w:p w14:paraId="029E1639" w14:textId="08F03A63" w:rsidR="007D5FF2" w:rsidRDefault="007D5FF2" w:rsidP="007D5FF2">
      <w:pPr>
        <w:pStyle w:val="af6"/>
        <w:keepNext/>
        <w:rPr>
          <w:rtl/>
        </w:rPr>
      </w:pPr>
      <w:bookmarkStart w:id="1547" w:name="ET_yor_6447_75"/>
      <w:r w:rsidRPr="007D5FF2">
        <w:rPr>
          <w:rStyle w:val="TagStyle"/>
          <w:rtl/>
        </w:rPr>
        <w:t xml:space="preserve"> &lt;&lt; יור &gt;&gt; </w:t>
      </w:r>
      <w:r>
        <w:rPr>
          <w:rtl/>
        </w:rPr>
        <w:t xml:space="preserve">היו"ר יונתן </w:t>
      </w:r>
      <w:proofErr w:type="spellStart"/>
      <w:r>
        <w:rPr>
          <w:rtl/>
        </w:rPr>
        <w:t>מישרקי</w:t>
      </w:r>
      <w:proofErr w:type="spellEnd"/>
      <w:r>
        <w:rPr>
          <w:rtl/>
        </w:rPr>
        <w:t>:</w:t>
      </w:r>
      <w:r w:rsidRPr="007D5FF2">
        <w:rPr>
          <w:rStyle w:val="TagStyle"/>
          <w:rtl/>
        </w:rPr>
        <w:t xml:space="preserve"> &lt;&lt; יור &gt;&gt;</w:t>
      </w:r>
      <w:r>
        <w:rPr>
          <w:rtl/>
        </w:rPr>
        <w:t xml:space="preserve">   </w:t>
      </w:r>
      <w:bookmarkEnd w:id="1547"/>
    </w:p>
    <w:p w14:paraId="4534C194" w14:textId="77777777" w:rsidR="007D5FF2" w:rsidRDefault="007D5FF2" w:rsidP="007D5FF2">
      <w:pPr>
        <w:pStyle w:val="KeepWithNext"/>
        <w:rPr>
          <w:rtl/>
        </w:rPr>
      </w:pPr>
    </w:p>
    <w:p w14:paraId="5559A087" w14:textId="77777777" w:rsidR="007F1CA5" w:rsidRDefault="007D5FF2" w:rsidP="00451AD4">
      <w:pPr>
        <w:rPr>
          <w:rtl/>
        </w:rPr>
      </w:pPr>
      <w:bookmarkStart w:id="1548" w:name="_ETM_Q1_1675784"/>
      <w:bookmarkStart w:id="1549" w:name="_ETM_Q1_1672922"/>
      <w:bookmarkStart w:id="1550" w:name="_ETM_Q1_1859287"/>
      <w:bookmarkEnd w:id="1548"/>
      <w:bookmarkEnd w:id="1549"/>
      <w:bookmarkEnd w:id="1550"/>
      <w:r>
        <w:rPr>
          <w:rFonts w:hint="cs"/>
          <w:rtl/>
        </w:rPr>
        <w:t>ת</w:t>
      </w:r>
      <w:r w:rsidR="00486450">
        <w:rPr>
          <w:rtl/>
        </w:rPr>
        <w:t>ומר</w:t>
      </w:r>
      <w:r>
        <w:rPr>
          <w:rFonts w:hint="cs"/>
          <w:rtl/>
        </w:rPr>
        <w:t>,</w:t>
      </w:r>
      <w:r w:rsidR="00486450">
        <w:rPr>
          <w:rtl/>
        </w:rPr>
        <w:t xml:space="preserve"> תודה</w:t>
      </w:r>
      <w:r>
        <w:rPr>
          <w:rFonts w:hint="cs"/>
          <w:rtl/>
        </w:rPr>
        <w:t>.</w:t>
      </w:r>
      <w:r w:rsidR="00486450">
        <w:rPr>
          <w:rtl/>
        </w:rPr>
        <w:t xml:space="preserve"> </w:t>
      </w:r>
      <w:bookmarkStart w:id="1551" w:name="_ETM_Q1_1675502"/>
      <w:bookmarkEnd w:id="1551"/>
      <w:r w:rsidR="00486450">
        <w:rPr>
          <w:rtl/>
        </w:rPr>
        <w:t xml:space="preserve">הנקודה </w:t>
      </w:r>
      <w:bookmarkStart w:id="1552" w:name="_ETM_Q1_1863608"/>
      <w:bookmarkEnd w:id="1552"/>
      <w:r w:rsidR="00486450">
        <w:rPr>
          <w:rtl/>
        </w:rPr>
        <w:t>ברורה</w:t>
      </w:r>
      <w:r>
        <w:rPr>
          <w:rFonts w:hint="cs"/>
          <w:rtl/>
        </w:rPr>
        <w:t xml:space="preserve"> מאוד</w:t>
      </w:r>
      <w:bookmarkStart w:id="1553" w:name="_ETM_Q1_1674022"/>
      <w:bookmarkEnd w:id="1553"/>
      <w:r>
        <w:rPr>
          <w:rFonts w:hint="cs"/>
          <w:rtl/>
        </w:rPr>
        <w:t>,</w:t>
      </w:r>
      <w:bookmarkStart w:id="1554" w:name="_ETM_Q1_1677602"/>
      <w:bookmarkEnd w:id="1554"/>
      <w:r w:rsidR="00486450">
        <w:rPr>
          <w:rtl/>
        </w:rPr>
        <w:t xml:space="preserve"> ואת </w:t>
      </w:r>
      <w:proofErr w:type="spellStart"/>
      <w:r w:rsidR="00486450">
        <w:rPr>
          <w:rtl/>
        </w:rPr>
        <w:t>האיזונים</w:t>
      </w:r>
      <w:proofErr w:type="spellEnd"/>
      <w:r w:rsidR="00486450">
        <w:rPr>
          <w:rtl/>
        </w:rPr>
        <w:t xml:space="preserve"> ואת השיקולים הללו ש</w:t>
      </w:r>
      <w:bookmarkStart w:id="1555" w:name="_ETM_Q1_1868199"/>
      <w:bookmarkEnd w:id="1555"/>
      <w:r>
        <w:rPr>
          <w:rFonts w:hint="cs"/>
          <w:rtl/>
        </w:rPr>
        <w:t xml:space="preserve">ל </w:t>
      </w:r>
      <w:r w:rsidR="00486450">
        <w:rPr>
          <w:rtl/>
        </w:rPr>
        <w:t>איך לתקן בלי להטיל עליכם, בעלי העסקים</w:t>
      </w:r>
      <w:bookmarkStart w:id="1556" w:name="_ETM_Q1_1683752"/>
      <w:bookmarkEnd w:id="1556"/>
      <w:r>
        <w:rPr>
          <w:rFonts w:hint="cs"/>
          <w:rtl/>
        </w:rPr>
        <w:t>,</w:t>
      </w:r>
      <w:bookmarkStart w:id="1557" w:name="_ETM_Q1_1685292"/>
      <w:bookmarkEnd w:id="1557"/>
      <w:r w:rsidR="00486450">
        <w:rPr>
          <w:rtl/>
        </w:rPr>
        <w:t xml:space="preserve"> </w:t>
      </w:r>
      <w:bookmarkStart w:id="1558" w:name="_ETM_Q1_1872197"/>
      <w:bookmarkEnd w:id="1558"/>
      <w:r w:rsidR="00486450">
        <w:rPr>
          <w:rtl/>
        </w:rPr>
        <w:t xml:space="preserve">רגולציה מצד אחד, </w:t>
      </w:r>
      <w:r>
        <w:rPr>
          <w:rFonts w:hint="cs"/>
          <w:rtl/>
        </w:rPr>
        <w:t>ו</w:t>
      </w:r>
      <w:r w:rsidR="00486450">
        <w:rPr>
          <w:rtl/>
        </w:rPr>
        <w:t>מצד שני</w:t>
      </w:r>
      <w:r w:rsidR="007F1CA5">
        <w:rPr>
          <w:rFonts w:hint="cs"/>
          <w:rtl/>
        </w:rPr>
        <w:t>,</w:t>
      </w:r>
      <w:r w:rsidR="00486450">
        <w:rPr>
          <w:rtl/>
        </w:rPr>
        <w:t xml:space="preserve"> לשמור על השוק כך שלא </w:t>
      </w:r>
      <w:bookmarkStart w:id="1559" w:name="_ETM_Q1_1876195"/>
      <w:bookmarkEnd w:id="1559"/>
      <w:r w:rsidR="00486450">
        <w:rPr>
          <w:rtl/>
        </w:rPr>
        <w:t>יהיה פר</w:t>
      </w:r>
      <w:bookmarkStart w:id="1560" w:name="_ETM_Q1_1687532"/>
      <w:bookmarkEnd w:id="1560"/>
      <w:r w:rsidR="00486450">
        <w:rPr>
          <w:rtl/>
        </w:rPr>
        <w:t>וץ מדי, ז</w:t>
      </w:r>
      <w:bookmarkStart w:id="1561" w:name="_ETM_Q1_1689222"/>
      <w:bookmarkStart w:id="1562" w:name="_ETM_Q1_1684882"/>
      <w:bookmarkStart w:id="1563" w:name="_ETM_Q1_1685672"/>
      <w:bookmarkEnd w:id="1561"/>
      <w:bookmarkEnd w:id="1562"/>
      <w:bookmarkEnd w:id="1563"/>
      <w:r w:rsidR="007F1CA5">
        <w:rPr>
          <w:rFonts w:hint="cs"/>
          <w:rtl/>
        </w:rPr>
        <w:t>ו</w:t>
      </w:r>
      <w:r w:rsidR="00486450">
        <w:rPr>
          <w:rtl/>
        </w:rPr>
        <w:t xml:space="preserve"> בדיוק העבודה המדויקת והרגישה שאנחנו מנסים </w:t>
      </w:r>
      <w:bookmarkStart w:id="1564" w:name="_ETM_Q1_1880194"/>
      <w:bookmarkEnd w:id="1564"/>
      <w:r w:rsidR="00486450">
        <w:rPr>
          <w:rtl/>
        </w:rPr>
        <w:t xml:space="preserve">לעשות </w:t>
      </w:r>
      <w:bookmarkStart w:id="1565" w:name="_ETM_Q1_1684095"/>
      <w:bookmarkStart w:id="1566" w:name="_ETM_Q1_1688732"/>
      <w:bookmarkEnd w:id="1565"/>
      <w:bookmarkEnd w:id="1566"/>
      <w:r w:rsidR="00486450">
        <w:rPr>
          <w:rtl/>
        </w:rPr>
        <w:t>כאן בוועדה.</w:t>
      </w:r>
    </w:p>
    <w:p w14:paraId="6C50A34A" w14:textId="77777777" w:rsidR="007F1CA5" w:rsidRDefault="007F1CA5" w:rsidP="00451AD4">
      <w:pPr>
        <w:rPr>
          <w:rtl/>
        </w:rPr>
      </w:pPr>
      <w:bookmarkStart w:id="1567" w:name="_ETM_Q1_1690909"/>
      <w:bookmarkStart w:id="1568" w:name="_ETM_Q1_1691076"/>
      <w:bookmarkEnd w:id="1567"/>
      <w:bookmarkEnd w:id="1568"/>
    </w:p>
    <w:p w14:paraId="71015015" w14:textId="77777777" w:rsidR="00AB6EDB" w:rsidRDefault="00486450" w:rsidP="00AB6EDB">
      <w:pPr>
        <w:rPr>
          <w:rtl/>
        </w:rPr>
      </w:pPr>
      <w:bookmarkStart w:id="1569" w:name="_ETM_Q1_1691110"/>
      <w:bookmarkStart w:id="1570" w:name="_ETM_Q1_1691191"/>
      <w:bookmarkEnd w:id="1569"/>
      <w:bookmarkEnd w:id="1570"/>
      <w:r>
        <w:rPr>
          <w:rtl/>
        </w:rPr>
        <w:t xml:space="preserve">אני מבין את החשש שלך היטב, תומר, </w:t>
      </w:r>
      <w:bookmarkStart w:id="1571" w:name="_ETM_Q1_1884192"/>
      <w:bookmarkEnd w:id="1571"/>
      <w:r>
        <w:rPr>
          <w:rtl/>
        </w:rPr>
        <w:t>ואנחנו רוצים להוציא מתחת ידינו חקיקה מתוקנת ככל הניתן</w:t>
      </w:r>
      <w:bookmarkStart w:id="1572" w:name="_ETM_Q1_1698472"/>
      <w:bookmarkEnd w:id="1572"/>
      <w:r w:rsidR="007F1CA5">
        <w:rPr>
          <w:rFonts w:hint="cs"/>
          <w:rtl/>
        </w:rPr>
        <w:t>,</w:t>
      </w:r>
      <w:r>
        <w:rPr>
          <w:rtl/>
        </w:rPr>
        <w:t xml:space="preserve"> </w:t>
      </w:r>
      <w:bookmarkStart w:id="1573" w:name="_ETM_Q1_1888190"/>
      <w:bookmarkEnd w:id="1573"/>
      <w:r>
        <w:rPr>
          <w:rtl/>
        </w:rPr>
        <w:t xml:space="preserve">כזו שלא תכביד מצד אחד, </w:t>
      </w:r>
      <w:bookmarkStart w:id="1574" w:name="_ETM_Q1_1892459"/>
      <w:bookmarkEnd w:id="1574"/>
      <w:r>
        <w:rPr>
          <w:rtl/>
        </w:rPr>
        <w:t>ומצד שני, תחסום כניסה ות</w:t>
      </w:r>
      <w:r w:rsidR="007F1CA5">
        <w:rPr>
          <w:rFonts w:hint="cs"/>
          <w:rtl/>
        </w:rPr>
        <w:t>ג</w:t>
      </w:r>
      <w:bookmarkStart w:id="1575" w:name="_ETM_Q1_1704742"/>
      <w:bookmarkEnd w:id="1575"/>
      <w:r>
        <w:rPr>
          <w:rtl/>
        </w:rPr>
        <w:t>ביל שיווק של החומר</w:t>
      </w:r>
      <w:bookmarkStart w:id="1576" w:name="_ETM_Q1_1715112"/>
      <w:bookmarkEnd w:id="1576"/>
      <w:r>
        <w:rPr>
          <w:rtl/>
        </w:rPr>
        <w:t xml:space="preserve"> שאנחנו </w:t>
      </w:r>
      <w:bookmarkStart w:id="1577" w:name="_ETM_Q1_1896602"/>
      <w:bookmarkEnd w:id="1577"/>
      <w:r>
        <w:rPr>
          <w:rtl/>
        </w:rPr>
        <w:t>מכירים את ההשלכות שלו</w:t>
      </w:r>
      <w:r w:rsidR="007F1CA5">
        <w:rPr>
          <w:rFonts w:hint="cs"/>
          <w:rtl/>
        </w:rPr>
        <w:t>,</w:t>
      </w:r>
      <w:r>
        <w:rPr>
          <w:rtl/>
        </w:rPr>
        <w:t xml:space="preserve"> </w:t>
      </w:r>
      <w:r w:rsidR="007F1CA5">
        <w:rPr>
          <w:rFonts w:hint="cs"/>
          <w:rtl/>
        </w:rPr>
        <w:t>ו</w:t>
      </w:r>
      <w:r>
        <w:rPr>
          <w:rtl/>
        </w:rPr>
        <w:t>ב</w:t>
      </w:r>
      <w:bookmarkStart w:id="1578" w:name="_ETM_Q1_1712532"/>
      <w:bookmarkEnd w:id="1578"/>
      <w:r>
        <w:rPr>
          <w:rtl/>
        </w:rPr>
        <w:t xml:space="preserve">סיכום </w:t>
      </w:r>
      <w:bookmarkStart w:id="1579" w:name="_ETM_Q1_1711672"/>
      <w:bookmarkEnd w:id="1579"/>
      <w:r>
        <w:rPr>
          <w:rtl/>
        </w:rPr>
        <w:t xml:space="preserve">נדבר קצת </w:t>
      </w:r>
      <w:bookmarkStart w:id="1580" w:name="_ETM_Q1_1900745"/>
      <w:bookmarkEnd w:id="1580"/>
      <w:r>
        <w:rPr>
          <w:rtl/>
        </w:rPr>
        <w:t>יותר על אופי הפגיעות ועל כמות הפגיעות משאיפת החומר הזה</w:t>
      </w:r>
      <w:r w:rsidR="007F1CA5">
        <w:rPr>
          <w:rFonts w:hint="cs"/>
          <w:rtl/>
        </w:rPr>
        <w:t>.</w:t>
      </w:r>
      <w:bookmarkStart w:id="1581" w:name="_ETM_Q1_1904889"/>
      <w:bookmarkEnd w:id="1581"/>
    </w:p>
    <w:p w14:paraId="3777BFF0" w14:textId="77777777" w:rsidR="00AB6EDB" w:rsidRDefault="00AB6EDB" w:rsidP="00AB6EDB">
      <w:pPr>
        <w:rPr>
          <w:rtl/>
        </w:rPr>
      </w:pPr>
    </w:p>
    <w:p w14:paraId="70537DA0" w14:textId="77777777" w:rsidR="00AB6EDB" w:rsidRDefault="00486450" w:rsidP="00AB6EDB">
      <w:pPr>
        <w:rPr>
          <w:rtl/>
        </w:rPr>
      </w:pPr>
      <w:r>
        <w:rPr>
          <w:rtl/>
        </w:rPr>
        <w:t>לכן אנחנו פה</w:t>
      </w:r>
      <w:r w:rsidR="007F1CA5">
        <w:rPr>
          <w:rFonts w:hint="cs"/>
          <w:rtl/>
        </w:rPr>
        <w:t>,</w:t>
      </w:r>
      <w:r>
        <w:rPr>
          <w:rtl/>
        </w:rPr>
        <w:t xml:space="preserve"> </w:t>
      </w:r>
      <w:r w:rsidR="007F1CA5">
        <w:rPr>
          <w:rFonts w:hint="cs"/>
          <w:rtl/>
        </w:rPr>
        <w:t>מ</w:t>
      </w:r>
      <w:r>
        <w:rPr>
          <w:rtl/>
        </w:rPr>
        <w:t>קיימים דיונים,</w:t>
      </w:r>
      <w:r w:rsidR="007F1CA5">
        <w:rPr>
          <w:rFonts w:hint="cs"/>
          <w:rtl/>
        </w:rPr>
        <w:t xml:space="preserve"> זה</w:t>
      </w:r>
      <w:r>
        <w:rPr>
          <w:rtl/>
        </w:rPr>
        <w:t xml:space="preserve"> לא דיון ראשון</w:t>
      </w:r>
      <w:bookmarkStart w:id="1582" w:name="_ETM_Q1_1718472"/>
      <w:bookmarkEnd w:id="1582"/>
      <w:r w:rsidR="007F1CA5">
        <w:rPr>
          <w:rFonts w:hint="cs"/>
          <w:rtl/>
        </w:rPr>
        <w:t>,</w:t>
      </w:r>
      <w:bookmarkStart w:id="1583" w:name="_ETM_Q1_1718502"/>
      <w:bookmarkEnd w:id="1583"/>
      <w:r>
        <w:rPr>
          <w:rtl/>
        </w:rPr>
        <w:t xml:space="preserve"> ומשקיעים בזה </w:t>
      </w:r>
      <w:bookmarkStart w:id="1584" w:name="_ETM_Q1_1909032"/>
      <w:bookmarkEnd w:id="1584"/>
      <w:r>
        <w:rPr>
          <w:rtl/>
        </w:rPr>
        <w:t>הרבה שעות</w:t>
      </w:r>
      <w:bookmarkStart w:id="1585" w:name="_ETM_Q1_1721592"/>
      <w:bookmarkEnd w:id="1585"/>
      <w:r>
        <w:rPr>
          <w:rtl/>
        </w:rPr>
        <w:t xml:space="preserve"> לא רק בפורום הציבורי </w:t>
      </w:r>
      <w:bookmarkStart w:id="1586" w:name="_ETM_Q1_1723122"/>
      <w:bookmarkEnd w:id="1586"/>
      <w:r>
        <w:rPr>
          <w:rtl/>
        </w:rPr>
        <w:t>כ</w:t>
      </w:r>
      <w:bookmarkStart w:id="1587" w:name="_ETM_Q1_1719002"/>
      <w:bookmarkEnd w:id="1587"/>
      <w:r>
        <w:rPr>
          <w:rtl/>
        </w:rPr>
        <w:t xml:space="preserve">אן, </w:t>
      </w:r>
      <w:bookmarkStart w:id="1588" w:name="_ETM_Q1_1913175"/>
      <w:bookmarkEnd w:id="1588"/>
      <w:r w:rsidR="007F1CA5">
        <w:rPr>
          <w:rFonts w:hint="cs"/>
          <w:rtl/>
        </w:rPr>
        <w:t xml:space="preserve">אלא </w:t>
      </w:r>
      <w:r>
        <w:rPr>
          <w:rtl/>
        </w:rPr>
        <w:t>גם מאחורי הקלעים</w:t>
      </w:r>
      <w:bookmarkStart w:id="1589" w:name="_ETM_Q1_1723752"/>
      <w:bookmarkEnd w:id="1589"/>
      <w:r>
        <w:rPr>
          <w:rtl/>
        </w:rPr>
        <w:t xml:space="preserve"> מ</w:t>
      </w:r>
      <w:bookmarkStart w:id="1590" w:name="_ETM_Q1_1725442"/>
      <w:bookmarkEnd w:id="1590"/>
      <w:r w:rsidR="00410A7F">
        <w:rPr>
          <w:rFonts w:hint="cs"/>
          <w:rtl/>
        </w:rPr>
        <w:t>ת</w:t>
      </w:r>
      <w:r>
        <w:rPr>
          <w:rtl/>
        </w:rPr>
        <w:t>קיימים ישיבות ו</w:t>
      </w:r>
      <w:bookmarkStart w:id="1591" w:name="_ETM_Q1_1722772"/>
      <w:bookmarkEnd w:id="1591"/>
      <w:r>
        <w:rPr>
          <w:rtl/>
        </w:rPr>
        <w:t>דיבורים רבים</w:t>
      </w:r>
      <w:bookmarkStart w:id="1592" w:name="_ETM_Q1_1917650"/>
      <w:bookmarkEnd w:id="1592"/>
      <w:r w:rsidR="00AB6EDB">
        <w:rPr>
          <w:rFonts w:hint="cs"/>
          <w:rtl/>
        </w:rPr>
        <w:t xml:space="preserve">, </w:t>
      </w:r>
      <w:bookmarkStart w:id="1593" w:name="_ETM_Q1_1725024"/>
      <w:bookmarkStart w:id="1594" w:name="_ETM_Q1_1725125"/>
      <w:bookmarkStart w:id="1595" w:name="_ETM_Q1_1725174"/>
      <w:bookmarkStart w:id="1596" w:name="_ETM_Q1_1725260"/>
      <w:bookmarkStart w:id="1597" w:name="_ETM_Q1_1720852"/>
      <w:bookmarkEnd w:id="1593"/>
      <w:bookmarkEnd w:id="1594"/>
      <w:bookmarkEnd w:id="1595"/>
      <w:bookmarkEnd w:id="1596"/>
      <w:bookmarkEnd w:id="1597"/>
      <w:r w:rsidR="00AB6EDB">
        <w:rPr>
          <w:rFonts w:hint="cs"/>
          <w:rtl/>
        </w:rPr>
        <w:t>ו</w:t>
      </w:r>
      <w:r>
        <w:rPr>
          <w:rtl/>
        </w:rPr>
        <w:t>ננסה להוציא מתחת ידינו</w:t>
      </w:r>
      <w:r w:rsidR="00AB6EDB">
        <w:rPr>
          <w:rFonts w:hint="cs"/>
          <w:rtl/>
        </w:rPr>
        <w:t>,</w:t>
      </w:r>
      <w:r>
        <w:rPr>
          <w:rtl/>
        </w:rPr>
        <w:t xml:space="preserve"> בסופו של דבר</w:t>
      </w:r>
      <w:r w:rsidR="00AB6EDB">
        <w:rPr>
          <w:rFonts w:hint="cs"/>
          <w:rtl/>
        </w:rPr>
        <w:t>,</w:t>
      </w:r>
      <w:bookmarkStart w:id="1598" w:name="_ETM_Q1_1725111"/>
      <w:bookmarkEnd w:id="1598"/>
      <w:r>
        <w:rPr>
          <w:rtl/>
        </w:rPr>
        <w:t xml:space="preserve"> את החקיקה </w:t>
      </w:r>
      <w:bookmarkStart w:id="1599" w:name="_ETM_Q1_1920780"/>
      <w:bookmarkEnd w:id="1599"/>
      <w:r>
        <w:rPr>
          <w:rtl/>
        </w:rPr>
        <w:t>הכי מדויקת שיכולה להיות.</w:t>
      </w:r>
    </w:p>
    <w:p w14:paraId="0CDC1ADE" w14:textId="49B67DDB" w:rsidR="00AB6EDB" w:rsidRDefault="00AB6EDB" w:rsidP="00AB6EDB">
      <w:pPr>
        <w:rPr>
          <w:rtl/>
        </w:rPr>
      </w:pPr>
      <w:bookmarkStart w:id="1600" w:name="_ETM_Q1_1731731"/>
      <w:bookmarkEnd w:id="1600"/>
    </w:p>
    <w:p w14:paraId="21558B54" w14:textId="0A9BF029" w:rsidR="00AB6EDB" w:rsidRDefault="00AB6EDB" w:rsidP="00AB6EDB">
      <w:pPr>
        <w:pStyle w:val="af9"/>
        <w:keepNext/>
        <w:rPr>
          <w:rtl/>
        </w:rPr>
      </w:pPr>
      <w:bookmarkStart w:id="1601" w:name="ET_guest_956011_76"/>
      <w:r w:rsidRPr="00AB6EDB">
        <w:rPr>
          <w:rStyle w:val="TagStyle"/>
          <w:rtl/>
        </w:rPr>
        <w:t xml:space="preserve"> &lt;&lt; אורח &gt;&gt; </w:t>
      </w:r>
      <w:r>
        <w:rPr>
          <w:rtl/>
        </w:rPr>
        <w:t>רון חיבל:</w:t>
      </w:r>
      <w:r w:rsidRPr="00AB6EDB">
        <w:rPr>
          <w:rStyle w:val="TagStyle"/>
          <w:rtl/>
        </w:rPr>
        <w:t xml:space="preserve"> &lt;&lt; אורח &gt;&gt;</w:t>
      </w:r>
      <w:r>
        <w:rPr>
          <w:rtl/>
        </w:rPr>
        <w:t xml:space="preserve">   </w:t>
      </w:r>
      <w:bookmarkEnd w:id="1601"/>
    </w:p>
    <w:p w14:paraId="42095002" w14:textId="77777777" w:rsidR="00AB6EDB" w:rsidRDefault="00AB6EDB" w:rsidP="00AB6EDB">
      <w:pPr>
        <w:pStyle w:val="KeepWithNext"/>
        <w:rPr>
          <w:rtl/>
        </w:rPr>
      </w:pPr>
    </w:p>
    <w:p w14:paraId="0FCC3EF7" w14:textId="21996C51" w:rsidR="00AB6EDB" w:rsidRDefault="00486450" w:rsidP="00AB6EDB">
      <w:pPr>
        <w:rPr>
          <w:rtl/>
        </w:rPr>
      </w:pPr>
      <w:bookmarkStart w:id="1602" w:name="_ETM_Q1_1737961"/>
      <w:bookmarkEnd w:id="1602"/>
      <w:r>
        <w:rPr>
          <w:rtl/>
        </w:rPr>
        <w:t xml:space="preserve">רק שאלת הבהרה </w:t>
      </w:r>
      <w:bookmarkStart w:id="1603" w:name="_ETM_Q1_1735911"/>
      <w:bookmarkEnd w:id="1603"/>
      <w:r>
        <w:rPr>
          <w:rtl/>
        </w:rPr>
        <w:t>למה שאמר תומר</w:t>
      </w:r>
      <w:r w:rsidR="00AB6EDB">
        <w:rPr>
          <w:rFonts w:hint="cs"/>
          <w:rtl/>
        </w:rPr>
        <w:t>.</w:t>
      </w:r>
      <w:bookmarkStart w:id="1604" w:name="_ETM_Q1_1736491"/>
      <w:bookmarkEnd w:id="1604"/>
      <w:r>
        <w:rPr>
          <w:rtl/>
        </w:rPr>
        <w:t xml:space="preserve"> </w:t>
      </w:r>
      <w:bookmarkStart w:id="1605" w:name="_ETM_Q1_1923910"/>
      <w:bookmarkEnd w:id="1605"/>
      <w:r>
        <w:rPr>
          <w:rtl/>
        </w:rPr>
        <w:t xml:space="preserve">אנחנו מדברים על המכלים של </w:t>
      </w:r>
      <w:r w:rsidR="00AB6EDB">
        <w:rPr>
          <w:rFonts w:hint="cs"/>
          <w:rtl/>
        </w:rPr>
        <w:t>8</w:t>
      </w:r>
      <w:bookmarkStart w:id="1606" w:name="_ETM_Q1_1736841"/>
      <w:bookmarkEnd w:id="1606"/>
      <w:r>
        <w:rPr>
          <w:rtl/>
        </w:rPr>
        <w:t xml:space="preserve"> גרם, נכון? לזה הוא </w:t>
      </w:r>
      <w:bookmarkStart w:id="1607" w:name="_ETM_Q1_1927040"/>
      <w:bookmarkEnd w:id="1607"/>
      <w:r>
        <w:rPr>
          <w:rtl/>
        </w:rPr>
        <w:t>התייחס</w:t>
      </w:r>
      <w:bookmarkStart w:id="1608" w:name="_ETM_Q1_1736891"/>
      <w:bookmarkEnd w:id="1608"/>
      <w:r w:rsidR="00AB6EDB">
        <w:rPr>
          <w:rFonts w:hint="cs"/>
          <w:rtl/>
        </w:rPr>
        <w:t>, ולא למכלים הגדולים?</w:t>
      </w:r>
    </w:p>
    <w:p w14:paraId="1A6D5F00" w14:textId="77777777" w:rsidR="00AB6EDB" w:rsidRDefault="00AB6EDB" w:rsidP="00AB6EDB">
      <w:pPr>
        <w:rPr>
          <w:rtl/>
        </w:rPr>
      </w:pPr>
      <w:bookmarkStart w:id="1609" w:name="_ETM_Q1_1738147"/>
      <w:bookmarkStart w:id="1610" w:name="_ETM_Q1_1738257"/>
      <w:bookmarkStart w:id="1611" w:name="_ETM_Q1_1743395"/>
      <w:bookmarkEnd w:id="1609"/>
      <w:bookmarkEnd w:id="1610"/>
      <w:bookmarkEnd w:id="1611"/>
    </w:p>
    <w:p w14:paraId="31EED0E1" w14:textId="4C53B3D1" w:rsidR="00AB6EDB" w:rsidRDefault="00AB6EDB" w:rsidP="00AB6EDB">
      <w:pPr>
        <w:pStyle w:val="a4"/>
        <w:keepNext/>
        <w:rPr>
          <w:rtl/>
        </w:rPr>
      </w:pPr>
      <w:bookmarkStart w:id="1612" w:name="ET_speaker_נעה_בן_שבת_77"/>
      <w:r w:rsidRPr="00AB6EDB">
        <w:rPr>
          <w:rStyle w:val="TagStyle"/>
          <w:rtl/>
        </w:rPr>
        <w:t xml:space="preserve"> &lt;&lt; דובר &gt;&gt; </w:t>
      </w:r>
      <w:r>
        <w:rPr>
          <w:rtl/>
        </w:rPr>
        <w:t>נעה בן שבת:</w:t>
      </w:r>
      <w:r w:rsidRPr="00AB6EDB">
        <w:rPr>
          <w:rStyle w:val="TagStyle"/>
          <w:rtl/>
        </w:rPr>
        <w:t xml:space="preserve"> &lt;&lt; דובר &gt;&gt;</w:t>
      </w:r>
      <w:r>
        <w:rPr>
          <w:rtl/>
        </w:rPr>
        <w:t xml:space="preserve">   </w:t>
      </w:r>
      <w:bookmarkEnd w:id="1612"/>
    </w:p>
    <w:p w14:paraId="191DB702" w14:textId="77777777" w:rsidR="00AB6EDB" w:rsidRDefault="00AB6EDB" w:rsidP="00AB6EDB">
      <w:pPr>
        <w:pStyle w:val="KeepWithNext"/>
        <w:rPr>
          <w:rtl/>
        </w:rPr>
      </w:pPr>
    </w:p>
    <w:p w14:paraId="77E7820C" w14:textId="1B5AB861" w:rsidR="00AB6EDB" w:rsidRDefault="00AB6EDB" w:rsidP="00AB6EDB">
      <w:pPr>
        <w:rPr>
          <w:rtl/>
        </w:rPr>
      </w:pPr>
      <w:bookmarkStart w:id="1613" w:name="_ETM_Q1_1744391"/>
      <w:bookmarkStart w:id="1614" w:name="_ETM_Q1_1744452"/>
      <w:bookmarkStart w:id="1615" w:name="_ETM_Q1_1739551"/>
      <w:bookmarkEnd w:id="1613"/>
      <w:bookmarkEnd w:id="1614"/>
      <w:bookmarkEnd w:id="1615"/>
      <w:r>
        <w:rPr>
          <w:rFonts w:hint="cs"/>
          <w:rtl/>
        </w:rPr>
        <w:t>כן.</w:t>
      </w:r>
    </w:p>
    <w:p w14:paraId="4C626E39" w14:textId="77777777" w:rsidR="00AB6EDB" w:rsidRDefault="00AB6EDB" w:rsidP="00AB6EDB">
      <w:pPr>
        <w:rPr>
          <w:rtl/>
        </w:rPr>
      </w:pPr>
      <w:bookmarkStart w:id="1616" w:name="_ETM_Q1_1740790"/>
      <w:bookmarkStart w:id="1617" w:name="_ETM_Q1_1740873"/>
      <w:bookmarkStart w:id="1618" w:name="_ETM_Q1_1743052"/>
      <w:bookmarkEnd w:id="1616"/>
      <w:bookmarkEnd w:id="1617"/>
      <w:bookmarkEnd w:id="1618"/>
    </w:p>
    <w:p w14:paraId="06820028" w14:textId="117DED17" w:rsidR="00AB6EDB" w:rsidRDefault="00AB6EDB" w:rsidP="00AB6EDB">
      <w:pPr>
        <w:pStyle w:val="af6"/>
        <w:keepNext/>
        <w:rPr>
          <w:rtl/>
        </w:rPr>
      </w:pPr>
      <w:bookmarkStart w:id="1619" w:name="_ETM_Q1_1743688"/>
      <w:bookmarkStart w:id="1620" w:name="_ETM_Q1_1743764"/>
      <w:bookmarkStart w:id="1621" w:name="_ETM_Q1_1739771"/>
      <w:bookmarkStart w:id="1622" w:name="ET_yor_6447_80"/>
      <w:bookmarkEnd w:id="1619"/>
      <w:bookmarkEnd w:id="1620"/>
      <w:bookmarkEnd w:id="1621"/>
      <w:r w:rsidRPr="00AB6EDB">
        <w:rPr>
          <w:rStyle w:val="TagStyle"/>
          <w:rtl/>
        </w:rPr>
        <w:t xml:space="preserve"> &lt;&lt; יור &gt;&gt; </w:t>
      </w:r>
      <w:r>
        <w:rPr>
          <w:rtl/>
        </w:rPr>
        <w:t xml:space="preserve">היו"ר יונתן </w:t>
      </w:r>
      <w:proofErr w:type="spellStart"/>
      <w:r>
        <w:rPr>
          <w:rtl/>
        </w:rPr>
        <w:t>מישרקי</w:t>
      </w:r>
      <w:proofErr w:type="spellEnd"/>
      <w:r>
        <w:rPr>
          <w:rtl/>
        </w:rPr>
        <w:t>:</w:t>
      </w:r>
      <w:r w:rsidRPr="00AB6EDB">
        <w:rPr>
          <w:rStyle w:val="TagStyle"/>
          <w:rtl/>
        </w:rPr>
        <w:t xml:space="preserve"> &lt;&lt; יור &gt;&gt;</w:t>
      </w:r>
      <w:r>
        <w:rPr>
          <w:rtl/>
        </w:rPr>
        <w:t xml:space="preserve">   </w:t>
      </w:r>
      <w:bookmarkEnd w:id="1622"/>
    </w:p>
    <w:p w14:paraId="4C10F703" w14:textId="77777777" w:rsidR="00AB6EDB" w:rsidRDefault="00AB6EDB" w:rsidP="00AB6EDB">
      <w:pPr>
        <w:pStyle w:val="KeepWithNext"/>
        <w:rPr>
          <w:rtl/>
        </w:rPr>
      </w:pPr>
    </w:p>
    <w:p w14:paraId="6BDA6330" w14:textId="79BD2AAC" w:rsidR="00486450" w:rsidRDefault="00AB6EDB" w:rsidP="00AB6EDB">
      <w:pPr>
        <w:rPr>
          <w:rtl/>
        </w:rPr>
      </w:pPr>
      <w:bookmarkStart w:id="1623" w:name="_ETM_Q1_1739261"/>
      <w:bookmarkStart w:id="1624" w:name="_ETM_Q1_1743849"/>
      <w:bookmarkStart w:id="1625" w:name="_ETM_Q1_1743902"/>
      <w:bookmarkEnd w:id="1623"/>
      <w:bookmarkEnd w:id="1624"/>
      <w:bookmarkEnd w:id="1625"/>
      <w:r>
        <w:rPr>
          <w:rFonts w:hint="cs"/>
          <w:rtl/>
        </w:rPr>
        <w:t>כן</w:t>
      </w:r>
      <w:r w:rsidR="00486450">
        <w:rPr>
          <w:rtl/>
        </w:rPr>
        <w:t>.</w:t>
      </w:r>
      <w:bookmarkStart w:id="1626" w:name="_ETM_Q1_1930170"/>
      <w:bookmarkEnd w:id="1626"/>
    </w:p>
    <w:p w14:paraId="060D736F" w14:textId="77777777" w:rsidR="00AB6EDB" w:rsidRDefault="00AB6EDB" w:rsidP="00AB6EDB">
      <w:pPr>
        <w:rPr>
          <w:rtl/>
        </w:rPr>
      </w:pPr>
      <w:bookmarkStart w:id="1627" w:name="_ETM_Q1_1741991"/>
      <w:bookmarkStart w:id="1628" w:name="_ETM_Q1_1745028"/>
      <w:bookmarkEnd w:id="1627"/>
      <w:bookmarkEnd w:id="1628"/>
    </w:p>
    <w:p w14:paraId="492D0A0F" w14:textId="1F0FC63E" w:rsidR="00AB6EDB" w:rsidRDefault="00AB6EDB" w:rsidP="00AB6EDB">
      <w:pPr>
        <w:pStyle w:val="af9"/>
        <w:keepNext/>
        <w:rPr>
          <w:rtl/>
        </w:rPr>
      </w:pPr>
      <w:bookmarkStart w:id="1629" w:name="ET_guest_930181_81"/>
      <w:r w:rsidRPr="00AB6EDB">
        <w:rPr>
          <w:rStyle w:val="TagStyle"/>
          <w:rtl/>
        </w:rPr>
        <w:lastRenderedPageBreak/>
        <w:t xml:space="preserve"> &lt;&lt; אורח &gt;&gt; </w:t>
      </w:r>
      <w:r>
        <w:rPr>
          <w:rtl/>
        </w:rPr>
        <w:t>תומר מור:</w:t>
      </w:r>
      <w:r w:rsidRPr="00AB6EDB">
        <w:rPr>
          <w:rStyle w:val="TagStyle"/>
          <w:rtl/>
        </w:rPr>
        <w:t xml:space="preserve"> &lt;&lt; אורח &gt;&gt;</w:t>
      </w:r>
      <w:r>
        <w:rPr>
          <w:rtl/>
        </w:rPr>
        <w:t xml:space="preserve">   </w:t>
      </w:r>
      <w:bookmarkEnd w:id="1629"/>
    </w:p>
    <w:p w14:paraId="5B16B460" w14:textId="77777777" w:rsidR="00AB6EDB" w:rsidRDefault="00AB6EDB" w:rsidP="00AB6EDB">
      <w:pPr>
        <w:pStyle w:val="KeepWithNext"/>
        <w:rPr>
          <w:rtl/>
        </w:rPr>
      </w:pPr>
    </w:p>
    <w:p w14:paraId="291CECF6" w14:textId="10A5BB3C" w:rsidR="00AB6EDB" w:rsidRDefault="00AB6EDB" w:rsidP="00AB6EDB">
      <w:pPr>
        <w:rPr>
          <w:rtl/>
        </w:rPr>
      </w:pPr>
      <w:bookmarkStart w:id="1630" w:name="_ETM_Q1_1745638"/>
      <w:bookmarkStart w:id="1631" w:name="_ETM_Q1_1745704"/>
      <w:bookmarkEnd w:id="1630"/>
      <w:bookmarkEnd w:id="1631"/>
      <w:r>
        <w:rPr>
          <w:rFonts w:hint="cs"/>
          <w:rtl/>
        </w:rPr>
        <w:t>תודה רבה</w:t>
      </w:r>
      <w:bookmarkStart w:id="1632" w:name="_ETM_Q1_1742961"/>
      <w:bookmarkEnd w:id="1632"/>
      <w:r>
        <w:rPr>
          <w:rFonts w:hint="cs"/>
          <w:rtl/>
        </w:rPr>
        <w:t xml:space="preserve">, </w:t>
      </w:r>
      <w:bookmarkStart w:id="1633" w:name="_ETM_Q1_1743493"/>
      <w:bookmarkEnd w:id="1633"/>
      <w:r>
        <w:rPr>
          <w:rFonts w:hint="cs"/>
          <w:rtl/>
        </w:rPr>
        <w:t>בהצלחה.</w:t>
      </w:r>
      <w:bookmarkStart w:id="1634" w:name="_ETM_Q1_1745067"/>
      <w:bookmarkEnd w:id="1634"/>
    </w:p>
    <w:p w14:paraId="1B36FD12" w14:textId="77777777" w:rsidR="00AB6EDB" w:rsidRDefault="00AB6EDB" w:rsidP="00AB6EDB">
      <w:pPr>
        <w:rPr>
          <w:rtl/>
        </w:rPr>
      </w:pPr>
      <w:bookmarkStart w:id="1635" w:name="_ETM_Q1_1745195"/>
      <w:bookmarkEnd w:id="1635"/>
    </w:p>
    <w:p w14:paraId="76233711" w14:textId="04BFC21A" w:rsidR="00AB6EDB" w:rsidRDefault="00AB6EDB" w:rsidP="00AB6EDB">
      <w:pPr>
        <w:pStyle w:val="af9"/>
        <w:keepNext/>
        <w:rPr>
          <w:rtl/>
        </w:rPr>
      </w:pPr>
      <w:bookmarkStart w:id="1636" w:name="ET_guest_956008_82"/>
      <w:r w:rsidRPr="00AB6EDB">
        <w:rPr>
          <w:rStyle w:val="TagStyle"/>
          <w:rtl/>
        </w:rPr>
        <w:t xml:space="preserve"> &lt;&lt; אורח &gt;&gt; </w:t>
      </w:r>
      <w:r>
        <w:rPr>
          <w:rtl/>
        </w:rPr>
        <w:t xml:space="preserve">שביט </w:t>
      </w:r>
      <w:proofErr w:type="spellStart"/>
      <w:r>
        <w:rPr>
          <w:rtl/>
        </w:rPr>
        <w:t>שטריימן</w:t>
      </w:r>
      <w:proofErr w:type="spellEnd"/>
      <w:r>
        <w:rPr>
          <w:rtl/>
        </w:rPr>
        <w:t>:</w:t>
      </w:r>
      <w:r w:rsidRPr="00AB6EDB">
        <w:rPr>
          <w:rStyle w:val="TagStyle"/>
          <w:rtl/>
        </w:rPr>
        <w:t xml:space="preserve"> &lt;&lt; אורח &gt;&gt;</w:t>
      </w:r>
      <w:r>
        <w:rPr>
          <w:rtl/>
        </w:rPr>
        <w:t xml:space="preserve">   </w:t>
      </w:r>
      <w:bookmarkEnd w:id="1636"/>
    </w:p>
    <w:p w14:paraId="062F83FE" w14:textId="77777777" w:rsidR="00AB6EDB" w:rsidRDefault="00AB6EDB" w:rsidP="00AB6EDB">
      <w:pPr>
        <w:pStyle w:val="KeepWithNext"/>
        <w:rPr>
          <w:rtl/>
        </w:rPr>
      </w:pPr>
    </w:p>
    <w:p w14:paraId="170D9352" w14:textId="7497639B" w:rsidR="00AB6EDB" w:rsidRDefault="00AB6EDB" w:rsidP="00AB6EDB">
      <w:pPr>
        <w:rPr>
          <w:rtl/>
        </w:rPr>
      </w:pPr>
      <w:bookmarkStart w:id="1637" w:name="_ETM_Q1_1753313"/>
      <w:bookmarkStart w:id="1638" w:name="_ETM_Q1_1748911"/>
      <w:bookmarkEnd w:id="1637"/>
      <w:bookmarkEnd w:id="1638"/>
      <w:r>
        <w:rPr>
          <w:rFonts w:hint="cs"/>
          <w:rtl/>
        </w:rPr>
        <w:t xml:space="preserve">אני שביט </w:t>
      </w:r>
      <w:bookmarkStart w:id="1639" w:name="_ETM_Q1_1745881"/>
      <w:bookmarkEnd w:id="1639"/>
      <w:r>
        <w:rPr>
          <w:rFonts w:hint="cs"/>
          <w:rtl/>
        </w:rPr>
        <w:t>מ</w:t>
      </w:r>
      <w:r w:rsidR="00661D5C">
        <w:rPr>
          <w:rFonts w:hint="cs"/>
          <w:rtl/>
        </w:rPr>
        <w:t>לשכת היועמ"ש ב</w:t>
      </w:r>
      <w:bookmarkStart w:id="1640" w:name="_ETM_Q1_1749271"/>
      <w:bookmarkEnd w:id="1640"/>
      <w:r>
        <w:rPr>
          <w:rFonts w:hint="cs"/>
          <w:rtl/>
        </w:rPr>
        <w:t>משרד לב</w:t>
      </w:r>
      <w:bookmarkStart w:id="1641" w:name="_ETM_Q1_1745981"/>
      <w:bookmarkStart w:id="1642" w:name="_ETM_Q1_1750255"/>
      <w:bookmarkEnd w:id="1641"/>
      <w:bookmarkEnd w:id="1642"/>
      <w:r w:rsidR="00661D5C">
        <w:rPr>
          <w:rFonts w:hint="cs"/>
          <w:rtl/>
        </w:rPr>
        <w:t xml:space="preserve">יטחון </w:t>
      </w:r>
      <w:bookmarkStart w:id="1643" w:name="_ETM_Q1_1751447"/>
      <w:bookmarkEnd w:id="1643"/>
      <w:r w:rsidR="00661D5C">
        <w:rPr>
          <w:rFonts w:hint="cs"/>
          <w:rtl/>
        </w:rPr>
        <w:t>לאומי</w:t>
      </w:r>
      <w:r>
        <w:rPr>
          <w:rFonts w:hint="cs"/>
          <w:rtl/>
        </w:rPr>
        <w:t>, ויש לי הערה קטנה.</w:t>
      </w:r>
      <w:bookmarkStart w:id="1644" w:name="_ETM_Q1_1750511"/>
      <w:bookmarkEnd w:id="1644"/>
    </w:p>
    <w:p w14:paraId="3D181CEA" w14:textId="77777777" w:rsidR="00661D5C" w:rsidRDefault="00661D5C" w:rsidP="00AB6EDB">
      <w:pPr>
        <w:rPr>
          <w:rtl/>
        </w:rPr>
      </w:pPr>
      <w:bookmarkStart w:id="1645" w:name="_ETM_Q1_1751378"/>
      <w:bookmarkStart w:id="1646" w:name="_ETM_Q1_1751579"/>
      <w:bookmarkEnd w:id="1645"/>
      <w:bookmarkEnd w:id="1646"/>
    </w:p>
    <w:p w14:paraId="76DBC442" w14:textId="2E551D71" w:rsidR="00486450" w:rsidRDefault="00661D5C" w:rsidP="00451AD4">
      <w:pPr>
        <w:rPr>
          <w:rtl/>
        </w:rPr>
      </w:pPr>
      <w:bookmarkStart w:id="1647" w:name="_ETM_Q1_1933719"/>
      <w:bookmarkStart w:id="1648" w:name="_ETM_Q1_1938039"/>
      <w:bookmarkStart w:id="1649" w:name="_ETM_Q1_1754243"/>
      <w:bookmarkStart w:id="1650" w:name="_ETM_Q1_1942689"/>
      <w:bookmarkEnd w:id="1647"/>
      <w:bookmarkEnd w:id="1648"/>
      <w:bookmarkEnd w:id="1649"/>
      <w:bookmarkEnd w:id="1650"/>
      <w:r>
        <w:rPr>
          <w:rFonts w:hint="cs"/>
          <w:rtl/>
        </w:rPr>
        <w:t>ל</w:t>
      </w:r>
      <w:r w:rsidR="00486450">
        <w:rPr>
          <w:rtl/>
        </w:rPr>
        <w:t>פי מה שאני מבין, ו</w:t>
      </w:r>
      <w:bookmarkStart w:id="1651" w:name="_ETM_Q1_1753481"/>
      <w:bookmarkEnd w:id="1651"/>
      <w:r w:rsidR="00486450">
        <w:rPr>
          <w:rtl/>
        </w:rPr>
        <w:t xml:space="preserve">חברי </w:t>
      </w:r>
      <w:r>
        <w:rPr>
          <w:rFonts w:hint="cs"/>
          <w:rtl/>
        </w:rPr>
        <w:t xml:space="preserve">אילן </w:t>
      </w:r>
      <w:r w:rsidR="00486450">
        <w:rPr>
          <w:rtl/>
        </w:rPr>
        <w:t>תומך ב</w:t>
      </w:r>
      <w:r>
        <w:rPr>
          <w:rFonts w:hint="cs"/>
          <w:rtl/>
        </w:rPr>
        <w:t xml:space="preserve">י </w:t>
      </w:r>
      <w:r w:rsidR="00486450">
        <w:rPr>
          <w:rtl/>
        </w:rPr>
        <w:t xml:space="preserve">פה מבחינה מקצועית, </w:t>
      </w:r>
      <w:bookmarkStart w:id="1652" w:name="_ETM_Q1_1945639"/>
      <w:bookmarkEnd w:id="1652"/>
      <w:r w:rsidR="00486450">
        <w:rPr>
          <w:rtl/>
        </w:rPr>
        <w:t xml:space="preserve">אולי כדאי להכניס את ההגבלה של </w:t>
      </w:r>
      <w:r>
        <w:rPr>
          <w:rFonts w:hint="cs"/>
          <w:rtl/>
        </w:rPr>
        <w:t>8</w:t>
      </w:r>
      <w:bookmarkStart w:id="1653" w:name="_ETM_Q1_1757341"/>
      <w:bookmarkEnd w:id="1653"/>
      <w:r w:rsidR="00486450">
        <w:rPr>
          <w:rtl/>
        </w:rPr>
        <w:t xml:space="preserve"> גר</w:t>
      </w:r>
      <w:r>
        <w:rPr>
          <w:rFonts w:hint="cs"/>
          <w:rtl/>
        </w:rPr>
        <w:t>ם לחוק עצמו.</w:t>
      </w:r>
    </w:p>
    <w:p w14:paraId="120AEDCA" w14:textId="77777777" w:rsidR="00661D5C" w:rsidRDefault="00661D5C" w:rsidP="00451AD4">
      <w:pPr>
        <w:rPr>
          <w:rtl/>
        </w:rPr>
      </w:pPr>
      <w:bookmarkStart w:id="1654" w:name="_ETM_Q1_1765129"/>
      <w:bookmarkStart w:id="1655" w:name="_ETM_Q1_1765241"/>
      <w:bookmarkEnd w:id="1654"/>
      <w:bookmarkEnd w:id="1655"/>
    </w:p>
    <w:p w14:paraId="6801C3C8" w14:textId="6E6153AC" w:rsidR="00661D5C" w:rsidRDefault="00661D5C" w:rsidP="00661D5C">
      <w:pPr>
        <w:pStyle w:val="af6"/>
        <w:keepNext/>
        <w:rPr>
          <w:rtl/>
        </w:rPr>
      </w:pPr>
      <w:bookmarkStart w:id="1656" w:name="ET_yor_6447_83"/>
      <w:r w:rsidRPr="00661D5C">
        <w:rPr>
          <w:rStyle w:val="TagStyle"/>
          <w:rtl/>
        </w:rPr>
        <w:t xml:space="preserve"> &lt;&lt; יור &gt;&gt; </w:t>
      </w:r>
      <w:r>
        <w:rPr>
          <w:rtl/>
        </w:rPr>
        <w:t xml:space="preserve">היו"ר יונתן </w:t>
      </w:r>
      <w:proofErr w:type="spellStart"/>
      <w:r>
        <w:rPr>
          <w:rtl/>
        </w:rPr>
        <w:t>מישרקי</w:t>
      </w:r>
      <w:proofErr w:type="spellEnd"/>
      <w:r>
        <w:rPr>
          <w:rtl/>
        </w:rPr>
        <w:t>:</w:t>
      </w:r>
      <w:r w:rsidRPr="00661D5C">
        <w:rPr>
          <w:rStyle w:val="TagStyle"/>
          <w:rtl/>
        </w:rPr>
        <w:t xml:space="preserve"> &lt;&lt; יור &gt;&gt;</w:t>
      </w:r>
      <w:r>
        <w:rPr>
          <w:rtl/>
        </w:rPr>
        <w:t xml:space="preserve">   </w:t>
      </w:r>
      <w:bookmarkEnd w:id="1656"/>
    </w:p>
    <w:p w14:paraId="4DA28037" w14:textId="77777777" w:rsidR="00661D5C" w:rsidRDefault="00661D5C" w:rsidP="00661D5C">
      <w:pPr>
        <w:pStyle w:val="KeepWithNext"/>
        <w:rPr>
          <w:rtl/>
        </w:rPr>
      </w:pPr>
    </w:p>
    <w:p w14:paraId="05FE4448" w14:textId="3D0D5E83" w:rsidR="00661D5C" w:rsidRDefault="00661D5C" w:rsidP="00661D5C">
      <w:pPr>
        <w:rPr>
          <w:rtl/>
        </w:rPr>
      </w:pPr>
      <w:bookmarkStart w:id="1657" w:name="_ETM_Q1_1766222"/>
      <w:bookmarkEnd w:id="1657"/>
      <w:r>
        <w:rPr>
          <w:rFonts w:hint="cs"/>
          <w:rtl/>
        </w:rPr>
        <w:t>למה?</w:t>
      </w:r>
      <w:bookmarkStart w:id="1658" w:name="_ETM_Q1_1763141"/>
      <w:bookmarkEnd w:id="1658"/>
    </w:p>
    <w:p w14:paraId="2AF284E5" w14:textId="77777777" w:rsidR="00486450" w:rsidRDefault="00486450" w:rsidP="00451AD4">
      <w:pPr>
        <w:rPr>
          <w:rtl/>
        </w:rPr>
      </w:pPr>
      <w:bookmarkStart w:id="1659" w:name="_ETM_Q1_1763953"/>
      <w:bookmarkStart w:id="1660" w:name="_ETM_Q1_1764036"/>
      <w:bookmarkStart w:id="1661" w:name="_ETM_Q1_1949060"/>
      <w:bookmarkEnd w:id="1659"/>
      <w:bookmarkEnd w:id="1660"/>
      <w:bookmarkEnd w:id="1661"/>
    </w:p>
    <w:p w14:paraId="74330DD3" w14:textId="5A636F68" w:rsidR="00661D5C" w:rsidRDefault="00661D5C" w:rsidP="00661D5C">
      <w:pPr>
        <w:pStyle w:val="-"/>
        <w:keepNext/>
        <w:rPr>
          <w:rtl/>
        </w:rPr>
      </w:pPr>
      <w:bookmarkStart w:id="1662" w:name="ET_speakercontinue_956008_84"/>
      <w:r w:rsidRPr="00661D5C">
        <w:rPr>
          <w:rStyle w:val="TagStyle"/>
          <w:rtl/>
        </w:rPr>
        <w:t xml:space="preserve"> &lt;&lt; דובר_המשך &gt;&gt; </w:t>
      </w:r>
      <w:r>
        <w:rPr>
          <w:rtl/>
        </w:rPr>
        <w:t xml:space="preserve">שביט </w:t>
      </w:r>
      <w:proofErr w:type="spellStart"/>
      <w:r>
        <w:rPr>
          <w:rtl/>
        </w:rPr>
        <w:t>שטריימן</w:t>
      </w:r>
      <w:proofErr w:type="spellEnd"/>
      <w:r>
        <w:rPr>
          <w:rtl/>
        </w:rPr>
        <w:t>:</w:t>
      </w:r>
      <w:r w:rsidRPr="00661D5C">
        <w:rPr>
          <w:rStyle w:val="TagStyle"/>
          <w:rtl/>
        </w:rPr>
        <w:t xml:space="preserve"> &lt;&lt; דובר_המשך &gt;&gt;</w:t>
      </w:r>
      <w:r>
        <w:rPr>
          <w:rtl/>
        </w:rPr>
        <w:t xml:space="preserve">   </w:t>
      </w:r>
      <w:bookmarkEnd w:id="1662"/>
    </w:p>
    <w:p w14:paraId="361885D3" w14:textId="77777777" w:rsidR="00661D5C" w:rsidRDefault="00661D5C" w:rsidP="00661D5C">
      <w:pPr>
        <w:pStyle w:val="KeepWithNext"/>
        <w:rPr>
          <w:rtl/>
        </w:rPr>
      </w:pPr>
    </w:p>
    <w:p w14:paraId="34E1081A" w14:textId="40AF3A77" w:rsidR="00486450" w:rsidRDefault="00486450" w:rsidP="00451AD4">
      <w:pPr>
        <w:rPr>
          <w:rtl/>
        </w:rPr>
      </w:pPr>
      <w:bookmarkStart w:id="1663" w:name="_ETM_Q1_1761991"/>
      <w:bookmarkStart w:id="1664" w:name="_ETM_Q1_1949729"/>
      <w:bookmarkStart w:id="1665" w:name="_ETM_Q1_1953199"/>
      <w:bookmarkEnd w:id="1663"/>
      <w:bookmarkEnd w:id="1664"/>
      <w:bookmarkEnd w:id="1665"/>
      <w:r>
        <w:rPr>
          <w:rtl/>
        </w:rPr>
        <w:t>כי ככה תהיה בהירות גדולה</w:t>
      </w:r>
      <w:r w:rsidR="00661D5C">
        <w:rPr>
          <w:rFonts w:hint="cs"/>
          <w:rtl/>
        </w:rPr>
        <w:t xml:space="preserve"> </w:t>
      </w:r>
      <w:bookmarkStart w:id="1666" w:name="_ETM_Q1_1768761"/>
      <w:bookmarkEnd w:id="1666"/>
      <w:r w:rsidR="00661D5C">
        <w:rPr>
          <w:rFonts w:hint="cs"/>
          <w:rtl/>
        </w:rPr>
        <w:t>יותר</w:t>
      </w:r>
      <w:bookmarkStart w:id="1667" w:name="_ETM_Q1_1769971"/>
      <w:bookmarkEnd w:id="1667"/>
      <w:r>
        <w:rPr>
          <w:rtl/>
        </w:rPr>
        <w:t>, ולפי מה שחברי</w:t>
      </w:r>
      <w:bookmarkStart w:id="1668" w:name="_ETM_Q1_1957174"/>
      <w:bookmarkEnd w:id="1668"/>
      <w:r>
        <w:rPr>
          <w:rtl/>
        </w:rPr>
        <w:t xml:space="preserve"> אילן</w:t>
      </w:r>
      <w:r w:rsidR="00661D5C">
        <w:rPr>
          <w:rFonts w:hint="cs"/>
          <w:rtl/>
        </w:rPr>
        <w:t xml:space="preserve"> אמר,</w:t>
      </w:r>
      <w:bookmarkStart w:id="1669" w:name="_ETM_Q1_1770411"/>
      <w:bookmarkStart w:id="1670" w:name="_ETM_Q1_1771431"/>
      <w:bookmarkEnd w:id="1669"/>
      <w:bookmarkEnd w:id="1670"/>
      <w:r>
        <w:rPr>
          <w:rtl/>
        </w:rPr>
        <w:t xml:space="preserve"> </w:t>
      </w:r>
      <w:bookmarkStart w:id="1671" w:name="_ETM_Q1_1961680"/>
      <w:bookmarkEnd w:id="1671"/>
      <w:r>
        <w:rPr>
          <w:rtl/>
        </w:rPr>
        <w:t xml:space="preserve">לא צריך מעבר </w:t>
      </w:r>
      <w:r w:rsidR="00661D5C">
        <w:rPr>
          <w:rFonts w:hint="cs"/>
          <w:rtl/>
        </w:rPr>
        <w:t xml:space="preserve">ל-8 גרם </w:t>
      </w:r>
      <w:bookmarkStart w:id="1672" w:name="_ETM_Q1_1778207"/>
      <w:bookmarkStart w:id="1673" w:name="_ETM_Q1_1773351"/>
      <w:bookmarkEnd w:id="1672"/>
      <w:bookmarkEnd w:id="1673"/>
      <w:r>
        <w:rPr>
          <w:rtl/>
        </w:rPr>
        <w:t>לענף המסעדנות</w:t>
      </w:r>
      <w:r w:rsidR="00661D5C">
        <w:rPr>
          <w:rFonts w:hint="cs"/>
          <w:rtl/>
        </w:rPr>
        <w:t>.</w:t>
      </w:r>
    </w:p>
    <w:p w14:paraId="703105BC" w14:textId="77777777" w:rsidR="00661D5C" w:rsidRDefault="00661D5C" w:rsidP="00451AD4">
      <w:pPr>
        <w:rPr>
          <w:rtl/>
        </w:rPr>
      </w:pPr>
      <w:bookmarkStart w:id="1674" w:name="_ETM_Q1_1772960"/>
      <w:bookmarkEnd w:id="1674"/>
    </w:p>
    <w:p w14:paraId="16581A02" w14:textId="47309559" w:rsidR="00661D5C" w:rsidRDefault="00661D5C" w:rsidP="00661D5C">
      <w:pPr>
        <w:pStyle w:val="af6"/>
        <w:keepNext/>
        <w:rPr>
          <w:rtl/>
        </w:rPr>
      </w:pPr>
      <w:bookmarkStart w:id="1675" w:name="ET_yor_6447_85"/>
      <w:r w:rsidRPr="00661D5C">
        <w:rPr>
          <w:rStyle w:val="TagStyle"/>
          <w:rtl/>
        </w:rPr>
        <w:t xml:space="preserve"> &lt;&lt; יור &gt;&gt; </w:t>
      </w:r>
      <w:r>
        <w:rPr>
          <w:rtl/>
        </w:rPr>
        <w:t xml:space="preserve">היו"ר יונתן </w:t>
      </w:r>
      <w:proofErr w:type="spellStart"/>
      <w:r>
        <w:rPr>
          <w:rtl/>
        </w:rPr>
        <w:t>מישרקי</w:t>
      </w:r>
      <w:proofErr w:type="spellEnd"/>
      <w:r>
        <w:rPr>
          <w:rtl/>
        </w:rPr>
        <w:t>:</w:t>
      </w:r>
      <w:r w:rsidRPr="00661D5C">
        <w:rPr>
          <w:rStyle w:val="TagStyle"/>
          <w:rtl/>
        </w:rPr>
        <w:t xml:space="preserve"> &lt;&lt; יור &gt;&gt;</w:t>
      </w:r>
      <w:r>
        <w:rPr>
          <w:rtl/>
        </w:rPr>
        <w:t xml:space="preserve">   </w:t>
      </w:r>
      <w:bookmarkEnd w:id="1675"/>
    </w:p>
    <w:p w14:paraId="5A5F98B9" w14:textId="77777777" w:rsidR="00661D5C" w:rsidRDefault="00661D5C" w:rsidP="00661D5C">
      <w:pPr>
        <w:pStyle w:val="KeepWithNext"/>
        <w:rPr>
          <w:rtl/>
        </w:rPr>
      </w:pPr>
    </w:p>
    <w:p w14:paraId="18596D52" w14:textId="3408ADBD" w:rsidR="00486450" w:rsidRDefault="00486450" w:rsidP="00451AD4">
      <w:pPr>
        <w:rPr>
          <w:rtl/>
        </w:rPr>
      </w:pPr>
      <w:bookmarkStart w:id="1676" w:name="_ETM_Q1_1773929"/>
      <w:bookmarkStart w:id="1677" w:name="_ETM_Q1_1964640"/>
      <w:bookmarkEnd w:id="1676"/>
      <w:bookmarkEnd w:id="1677"/>
      <w:r>
        <w:rPr>
          <w:rtl/>
        </w:rPr>
        <w:t xml:space="preserve">שמענו את זה גם מתומר עכשיו, הוא אמר את </w:t>
      </w:r>
      <w:bookmarkStart w:id="1678" w:name="_ETM_Q1_1966140"/>
      <w:bookmarkEnd w:id="1678"/>
      <w:r>
        <w:rPr>
          <w:rtl/>
        </w:rPr>
        <w:t>זה חד</w:t>
      </w:r>
      <w:r w:rsidR="00661D5C">
        <w:rPr>
          <w:rFonts w:hint="cs"/>
          <w:rtl/>
        </w:rPr>
        <w:t>-</w:t>
      </w:r>
      <w:r>
        <w:rPr>
          <w:rtl/>
        </w:rPr>
        <w:t>משמעית.</w:t>
      </w:r>
    </w:p>
    <w:p w14:paraId="6F9D89A8" w14:textId="77777777" w:rsidR="00661D5C" w:rsidRDefault="00661D5C" w:rsidP="00451AD4">
      <w:pPr>
        <w:rPr>
          <w:rtl/>
        </w:rPr>
      </w:pPr>
    </w:p>
    <w:p w14:paraId="4AFED38A" w14:textId="4D72F9A4" w:rsidR="00661D5C" w:rsidRDefault="00661D5C" w:rsidP="00661D5C">
      <w:pPr>
        <w:pStyle w:val="af9"/>
        <w:keepNext/>
        <w:rPr>
          <w:rtl/>
        </w:rPr>
      </w:pPr>
      <w:bookmarkStart w:id="1679" w:name="ET_guest_956008_86"/>
      <w:r w:rsidRPr="00661D5C">
        <w:rPr>
          <w:rStyle w:val="TagStyle"/>
          <w:rtl/>
        </w:rPr>
        <w:t xml:space="preserve"> &lt;&lt; אורח &gt;&gt; </w:t>
      </w:r>
      <w:r>
        <w:rPr>
          <w:rtl/>
        </w:rPr>
        <w:t xml:space="preserve">שביט </w:t>
      </w:r>
      <w:proofErr w:type="spellStart"/>
      <w:r>
        <w:rPr>
          <w:rtl/>
        </w:rPr>
        <w:t>שטריימן</w:t>
      </w:r>
      <w:proofErr w:type="spellEnd"/>
      <w:r>
        <w:rPr>
          <w:rtl/>
        </w:rPr>
        <w:t>:</w:t>
      </w:r>
      <w:r w:rsidRPr="00661D5C">
        <w:rPr>
          <w:rStyle w:val="TagStyle"/>
          <w:rtl/>
        </w:rPr>
        <w:t xml:space="preserve"> &lt;&lt; אורח &gt;&gt;</w:t>
      </w:r>
      <w:r>
        <w:rPr>
          <w:rtl/>
        </w:rPr>
        <w:t xml:space="preserve">   </w:t>
      </w:r>
      <w:bookmarkEnd w:id="1679"/>
    </w:p>
    <w:p w14:paraId="63026415" w14:textId="77777777" w:rsidR="00661D5C" w:rsidRDefault="00661D5C" w:rsidP="00661D5C">
      <w:pPr>
        <w:pStyle w:val="KeepWithNext"/>
        <w:rPr>
          <w:rtl/>
        </w:rPr>
      </w:pPr>
    </w:p>
    <w:p w14:paraId="448B5A52" w14:textId="77777777" w:rsidR="00486450" w:rsidRDefault="00486450" w:rsidP="00451AD4">
      <w:pPr>
        <w:rPr>
          <w:rtl/>
        </w:rPr>
      </w:pPr>
      <w:bookmarkStart w:id="1680" w:name="_ETM_Q1_1778281"/>
      <w:bookmarkStart w:id="1681" w:name="_ETM_Q1_1967880"/>
      <w:bookmarkEnd w:id="1680"/>
      <w:bookmarkEnd w:id="1681"/>
      <w:r>
        <w:rPr>
          <w:rtl/>
        </w:rPr>
        <w:t>אז למה לא להכניס בהירות ולהכניס את זה לחוק עצמו?</w:t>
      </w:r>
    </w:p>
    <w:p w14:paraId="2109B6FA" w14:textId="77777777" w:rsidR="00661D5C" w:rsidRDefault="00661D5C" w:rsidP="00451AD4">
      <w:pPr>
        <w:rPr>
          <w:rtl/>
        </w:rPr>
      </w:pPr>
      <w:bookmarkStart w:id="1682" w:name="_ETM_Q1_1786256"/>
      <w:bookmarkEnd w:id="1682"/>
    </w:p>
    <w:p w14:paraId="54911D06" w14:textId="38285D07" w:rsidR="00661D5C" w:rsidRDefault="00661D5C" w:rsidP="00661D5C">
      <w:pPr>
        <w:pStyle w:val="a4"/>
        <w:keepNext/>
        <w:rPr>
          <w:rtl/>
        </w:rPr>
      </w:pPr>
      <w:bookmarkStart w:id="1683" w:name="ET_speaker_נעה_בן_שבת_87"/>
      <w:r w:rsidRPr="00661D5C">
        <w:rPr>
          <w:rStyle w:val="TagStyle"/>
          <w:rtl/>
        </w:rPr>
        <w:t xml:space="preserve"> &lt;&lt; דובר &gt;&gt; </w:t>
      </w:r>
      <w:r>
        <w:rPr>
          <w:rtl/>
        </w:rPr>
        <w:t>נעה בן שבת:</w:t>
      </w:r>
      <w:r w:rsidRPr="00661D5C">
        <w:rPr>
          <w:rStyle w:val="TagStyle"/>
          <w:rtl/>
        </w:rPr>
        <w:t xml:space="preserve"> &lt;&lt; דובר &gt;&gt;</w:t>
      </w:r>
      <w:r>
        <w:rPr>
          <w:rtl/>
        </w:rPr>
        <w:t xml:space="preserve">   </w:t>
      </w:r>
      <w:bookmarkEnd w:id="1683"/>
    </w:p>
    <w:p w14:paraId="2397A57E" w14:textId="77777777" w:rsidR="00661D5C" w:rsidRDefault="00661D5C" w:rsidP="00661D5C">
      <w:pPr>
        <w:pStyle w:val="KeepWithNext"/>
        <w:rPr>
          <w:rtl/>
        </w:rPr>
      </w:pPr>
    </w:p>
    <w:p w14:paraId="172B7638" w14:textId="7578DB8D" w:rsidR="00486450" w:rsidRDefault="00486450" w:rsidP="00451AD4">
      <w:pPr>
        <w:rPr>
          <w:rtl/>
        </w:rPr>
      </w:pPr>
      <w:bookmarkStart w:id="1684" w:name="_ETM_Q1_1787071"/>
      <w:bookmarkStart w:id="1685" w:name="_ETM_Q1_1787135"/>
      <w:bookmarkStart w:id="1686" w:name="_ETM_Q1_1783594"/>
      <w:bookmarkStart w:id="1687" w:name="_ETM_Q1_1971040"/>
      <w:bookmarkStart w:id="1688" w:name="_ETM_Q1_1782431"/>
      <w:bookmarkEnd w:id="1684"/>
      <w:bookmarkEnd w:id="1685"/>
      <w:bookmarkEnd w:id="1686"/>
      <w:bookmarkEnd w:id="1687"/>
      <w:bookmarkEnd w:id="1688"/>
      <w:r>
        <w:rPr>
          <w:rtl/>
        </w:rPr>
        <w:t>כתבנו בחוק שבעסקי המזון</w:t>
      </w:r>
      <w:r w:rsidR="00661D5C">
        <w:rPr>
          <w:rFonts w:hint="cs"/>
          <w:rtl/>
        </w:rPr>
        <w:t xml:space="preserve"> –</w:t>
      </w:r>
      <w:r>
        <w:rPr>
          <w:rtl/>
        </w:rPr>
        <w:t xml:space="preserve"> שזה גם בתי אוכל </w:t>
      </w:r>
      <w:bookmarkStart w:id="1689" w:name="_ETM_Q1_1975110"/>
      <w:bookmarkEnd w:id="1689"/>
      <w:r>
        <w:rPr>
          <w:rtl/>
        </w:rPr>
        <w:t xml:space="preserve">וגם יצרני המזון </w:t>
      </w:r>
      <w:bookmarkStart w:id="1690" w:name="_ETM_Q1_1979390"/>
      <w:bookmarkEnd w:id="1690"/>
      <w:r w:rsidR="00661D5C">
        <w:rPr>
          <w:rFonts w:hint="cs"/>
          <w:rtl/>
        </w:rPr>
        <w:t>ו</w:t>
      </w:r>
      <w:r>
        <w:rPr>
          <w:rtl/>
        </w:rPr>
        <w:t>יש שם עוד איזשהו גו</w:t>
      </w:r>
      <w:bookmarkStart w:id="1691" w:name="_ETM_Q1_1790791"/>
      <w:bookmarkEnd w:id="1691"/>
      <w:r>
        <w:rPr>
          <w:rtl/>
        </w:rPr>
        <w:t>רם</w:t>
      </w:r>
      <w:r w:rsidR="00661D5C">
        <w:rPr>
          <w:rFonts w:hint="cs"/>
          <w:rtl/>
        </w:rPr>
        <w:t xml:space="preserve"> –</w:t>
      </w:r>
      <w:bookmarkStart w:id="1692" w:name="_ETM_Q1_1792801"/>
      <w:bookmarkEnd w:id="1692"/>
      <w:r>
        <w:rPr>
          <w:rtl/>
        </w:rPr>
        <w:t xml:space="preserve"> יהיו מכלים של</w:t>
      </w:r>
      <w:bookmarkStart w:id="1693" w:name="_ETM_Q1_1791861"/>
      <w:bookmarkEnd w:id="1693"/>
      <w:r>
        <w:rPr>
          <w:rtl/>
        </w:rPr>
        <w:t xml:space="preserve"> </w:t>
      </w:r>
      <w:r w:rsidR="00661D5C">
        <w:rPr>
          <w:rFonts w:hint="cs"/>
          <w:rtl/>
        </w:rPr>
        <w:t>8</w:t>
      </w:r>
      <w:r>
        <w:rPr>
          <w:rtl/>
        </w:rPr>
        <w:t xml:space="preserve"> </w:t>
      </w:r>
      <w:bookmarkStart w:id="1694" w:name="_ETM_Q1_1983049"/>
      <w:bookmarkEnd w:id="1694"/>
      <w:r>
        <w:rPr>
          <w:rtl/>
        </w:rPr>
        <w:t>גרם. הייתה בק</w:t>
      </w:r>
      <w:bookmarkStart w:id="1695" w:name="_ETM_Q1_1796722"/>
      <w:bookmarkEnd w:id="1695"/>
      <w:r>
        <w:rPr>
          <w:rtl/>
        </w:rPr>
        <w:t xml:space="preserve">שה לכתוב את הכמות </w:t>
      </w:r>
      <w:bookmarkStart w:id="1696" w:name="_ETM_Q1_1986708"/>
      <w:bookmarkEnd w:id="1696"/>
      <w:r>
        <w:rPr>
          <w:rtl/>
        </w:rPr>
        <w:t>עצמה, כמות שקבועה בתו</w:t>
      </w:r>
      <w:bookmarkStart w:id="1697" w:name="_ETM_Q1_1806780"/>
      <w:bookmarkEnd w:id="1697"/>
      <w:r>
        <w:rPr>
          <w:rtl/>
        </w:rPr>
        <w:t>ספת</w:t>
      </w:r>
      <w:bookmarkStart w:id="1698" w:name="_ETM_Q1_1799731"/>
      <w:bookmarkStart w:id="1699" w:name="_ETM_Q1_1796060"/>
      <w:bookmarkEnd w:id="1698"/>
      <w:bookmarkEnd w:id="1699"/>
      <w:r w:rsidR="00661D5C">
        <w:rPr>
          <w:rFonts w:hint="cs"/>
          <w:rtl/>
        </w:rPr>
        <w:t>,</w:t>
      </w:r>
      <w:r>
        <w:rPr>
          <w:rtl/>
        </w:rPr>
        <w:t xml:space="preserve"> </w:t>
      </w:r>
      <w:r w:rsidR="00661D5C">
        <w:rPr>
          <w:rFonts w:hint="cs"/>
          <w:rtl/>
        </w:rPr>
        <w:t>ו</w:t>
      </w:r>
      <w:r>
        <w:rPr>
          <w:rtl/>
        </w:rPr>
        <w:t xml:space="preserve">הם אמרו, כדי שאפשר </w:t>
      </w:r>
      <w:bookmarkStart w:id="1700" w:name="_ETM_Q1_1990367"/>
      <w:bookmarkEnd w:id="1700"/>
      <w:r>
        <w:rPr>
          <w:rtl/>
        </w:rPr>
        <w:t>יהיה לשנות את זה אחר כך</w:t>
      </w:r>
      <w:bookmarkStart w:id="1701" w:name="_ETM_Q1_1803140"/>
      <w:bookmarkStart w:id="1702" w:name="_ETM_Q1_1805180"/>
      <w:bookmarkEnd w:id="1701"/>
      <w:bookmarkEnd w:id="1702"/>
      <w:r w:rsidR="00661D5C">
        <w:rPr>
          <w:rFonts w:hint="cs"/>
          <w:rtl/>
        </w:rPr>
        <w:t>.</w:t>
      </w:r>
      <w:r>
        <w:rPr>
          <w:rtl/>
        </w:rPr>
        <w:t xml:space="preserve"> </w:t>
      </w:r>
      <w:r w:rsidR="00661D5C">
        <w:rPr>
          <w:rFonts w:hint="cs"/>
          <w:rtl/>
        </w:rPr>
        <w:t xml:space="preserve">בעניין הזה </w:t>
      </w:r>
      <w:r>
        <w:rPr>
          <w:rtl/>
        </w:rPr>
        <w:t>השר</w:t>
      </w:r>
      <w:bookmarkStart w:id="1703" w:name="_ETM_Q1_1994026"/>
      <w:bookmarkStart w:id="1704" w:name="_ETM_Q1_1802480"/>
      <w:bookmarkStart w:id="1705" w:name="_ETM_Q1_1803230"/>
      <w:bookmarkEnd w:id="1703"/>
      <w:bookmarkEnd w:id="1704"/>
      <w:bookmarkEnd w:id="1705"/>
      <w:r>
        <w:rPr>
          <w:rtl/>
        </w:rPr>
        <w:t xml:space="preserve"> הרלוונטי</w:t>
      </w:r>
      <w:r w:rsidR="00661D5C">
        <w:rPr>
          <w:rFonts w:hint="cs"/>
          <w:rtl/>
        </w:rPr>
        <w:t xml:space="preserve"> הוא</w:t>
      </w:r>
      <w:r>
        <w:rPr>
          <w:rtl/>
        </w:rPr>
        <w:t xml:space="preserve"> שר הבר</w:t>
      </w:r>
      <w:bookmarkStart w:id="1706" w:name="_ETM_Q1_1809850"/>
      <w:bookmarkEnd w:id="1706"/>
      <w:r>
        <w:rPr>
          <w:rtl/>
        </w:rPr>
        <w:t xml:space="preserve">יאות, </w:t>
      </w:r>
      <w:bookmarkStart w:id="1707" w:name="_ETM_Q1_1997694"/>
      <w:bookmarkEnd w:id="1707"/>
      <w:r w:rsidR="00661D5C">
        <w:rPr>
          <w:rFonts w:hint="cs"/>
          <w:rtl/>
        </w:rPr>
        <w:t>ו</w:t>
      </w:r>
      <w:r>
        <w:rPr>
          <w:rtl/>
        </w:rPr>
        <w:t xml:space="preserve">אם הוא ירצה לשנות לאיזושהי כמות אחרת, </w:t>
      </w:r>
      <w:bookmarkStart w:id="1708" w:name="_ETM_Q1_2000681"/>
      <w:bookmarkEnd w:id="1708"/>
      <w:r>
        <w:rPr>
          <w:rtl/>
        </w:rPr>
        <w:t>הוא יוכל לעשות את זה</w:t>
      </w:r>
      <w:r w:rsidR="00661D5C">
        <w:rPr>
          <w:rFonts w:hint="cs"/>
          <w:rtl/>
        </w:rPr>
        <w:t>.</w:t>
      </w:r>
      <w:r>
        <w:rPr>
          <w:rtl/>
        </w:rPr>
        <w:t xml:space="preserve"> </w:t>
      </w:r>
      <w:r w:rsidR="00661D5C">
        <w:rPr>
          <w:rFonts w:hint="cs"/>
          <w:rtl/>
        </w:rPr>
        <w:t>זו הייתה בקשה של משרד הכלכל</w:t>
      </w:r>
      <w:bookmarkStart w:id="1709" w:name="_ETM_Q1_1812740"/>
      <w:bookmarkEnd w:id="1709"/>
      <w:r w:rsidR="00661D5C">
        <w:rPr>
          <w:rFonts w:hint="cs"/>
          <w:rtl/>
        </w:rPr>
        <w:t>ה ש</w:t>
      </w:r>
      <w:r>
        <w:rPr>
          <w:rtl/>
        </w:rPr>
        <w:t>תהיה גמישות</w:t>
      </w:r>
      <w:bookmarkStart w:id="1710" w:name="_ETM_Q1_2003668"/>
      <w:bookmarkEnd w:id="1710"/>
      <w:r w:rsidR="00661D5C">
        <w:rPr>
          <w:rFonts w:hint="cs"/>
          <w:rtl/>
        </w:rPr>
        <w:t>.</w:t>
      </w:r>
    </w:p>
    <w:p w14:paraId="2E3BF261" w14:textId="77777777" w:rsidR="00661D5C" w:rsidRDefault="00661D5C" w:rsidP="00451AD4">
      <w:pPr>
        <w:rPr>
          <w:rtl/>
        </w:rPr>
      </w:pPr>
    </w:p>
    <w:p w14:paraId="1F78C092" w14:textId="33670F72" w:rsidR="00661D5C" w:rsidRDefault="00661D5C" w:rsidP="00661D5C">
      <w:pPr>
        <w:pStyle w:val="af9"/>
        <w:keepNext/>
        <w:rPr>
          <w:rtl/>
        </w:rPr>
      </w:pPr>
      <w:bookmarkStart w:id="1711" w:name="ET_guest_950582_88"/>
      <w:r w:rsidRPr="00661D5C">
        <w:rPr>
          <w:rStyle w:val="TagStyle"/>
          <w:rtl/>
        </w:rPr>
        <w:t xml:space="preserve"> &lt;&lt; אורח &gt;&gt; </w:t>
      </w:r>
      <w:r>
        <w:rPr>
          <w:rtl/>
        </w:rPr>
        <w:t>אילן מלכה:</w:t>
      </w:r>
      <w:r w:rsidRPr="00661D5C">
        <w:rPr>
          <w:rStyle w:val="TagStyle"/>
          <w:rtl/>
        </w:rPr>
        <w:t xml:space="preserve"> &lt;&lt; אורח &gt;&gt;</w:t>
      </w:r>
      <w:r>
        <w:rPr>
          <w:rtl/>
        </w:rPr>
        <w:t xml:space="preserve">   </w:t>
      </w:r>
      <w:bookmarkEnd w:id="1711"/>
    </w:p>
    <w:p w14:paraId="38BD8982" w14:textId="77777777" w:rsidR="00661D5C" w:rsidRDefault="00661D5C" w:rsidP="00661D5C">
      <w:pPr>
        <w:pStyle w:val="KeepWithNext"/>
        <w:rPr>
          <w:rtl/>
        </w:rPr>
      </w:pPr>
    </w:p>
    <w:p w14:paraId="2034831A" w14:textId="39F350B3" w:rsidR="00486450" w:rsidRDefault="00486450" w:rsidP="00451AD4">
      <w:pPr>
        <w:rPr>
          <w:rtl/>
        </w:rPr>
      </w:pPr>
      <w:bookmarkStart w:id="1712" w:name="_ETM_Q1_1819304"/>
      <w:bookmarkStart w:id="1713" w:name="_ETM_Q1_1819393"/>
      <w:bookmarkStart w:id="1714" w:name="_ETM_Q1_2006814"/>
      <w:bookmarkStart w:id="1715" w:name="_ETM_Q1_1817730"/>
      <w:bookmarkEnd w:id="1712"/>
      <w:bookmarkEnd w:id="1713"/>
      <w:bookmarkEnd w:id="1714"/>
      <w:bookmarkEnd w:id="1715"/>
      <w:r>
        <w:rPr>
          <w:rtl/>
        </w:rPr>
        <w:t xml:space="preserve">על הכמות כן, אבל לא על </w:t>
      </w:r>
      <w:bookmarkStart w:id="1716" w:name="_ETM_Q1_2009876"/>
      <w:bookmarkEnd w:id="1716"/>
      <w:r>
        <w:rPr>
          <w:rtl/>
        </w:rPr>
        <w:t>עצם המכל</w:t>
      </w:r>
      <w:r w:rsidR="00563E2C">
        <w:rPr>
          <w:rFonts w:hint="cs"/>
          <w:rtl/>
        </w:rPr>
        <w:t xml:space="preserve"> של</w:t>
      </w:r>
      <w:r>
        <w:rPr>
          <w:rtl/>
        </w:rPr>
        <w:t xml:space="preserve"> </w:t>
      </w:r>
      <w:r w:rsidR="00661D5C">
        <w:rPr>
          <w:rFonts w:hint="cs"/>
          <w:rtl/>
        </w:rPr>
        <w:t>8</w:t>
      </w:r>
      <w:r>
        <w:rPr>
          <w:rtl/>
        </w:rPr>
        <w:t xml:space="preserve"> גרם</w:t>
      </w:r>
      <w:r w:rsidR="00661D5C">
        <w:rPr>
          <w:rFonts w:hint="cs"/>
          <w:rtl/>
        </w:rPr>
        <w:t>.</w:t>
      </w:r>
      <w:bookmarkStart w:id="1717" w:name="_ETM_Q1_1820775"/>
      <w:bookmarkEnd w:id="1717"/>
      <w:r>
        <w:rPr>
          <w:rtl/>
        </w:rPr>
        <w:t xml:space="preserve"> שמענו כאן מתומר חד</w:t>
      </w:r>
      <w:r w:rsidR="00661D5C">
        <w:rPr>
          <w:rFonts w:hint="cs"/>
          <w:rtl/>
        </w:rPr>
        <w:t>-</w:t>
      </w:r>
      <w:r>
        <w:rPr>
          <w:rtl/>
        </w:rPr>
        <w:t xml:space="preserve">משמעית, </w:t>
      </w:r>
      <w:bookmarkStart w:id="1718" w:name="_ETM_Q1_2012938"/>
      <w:bookmarkEnd w:id="1718"/>
      <w:r w:rsidR="00661D5C">
        <w:rPr>
          <w:rFonts w:hint="cs"/>
          <w:rtl/>
        </w:rPr>
        <w:t>ו</w:t>
      </w:r>
      <w:r>
        <w:rPr>
          <w:rtl/>
        </w:rPr>
        <w:t xml:space="preserve">הוא </w:t>
      </w:r>
      <w:r w:rsidR="00661D5C">
        <w:rPr>
          <w:rFonts w:hint="cs"/>
          <w:rtl/>
        </w:rPr>
        <w:t xml:space="preserve">גם </w:t>
      </w:r>
      <w:bookmarkStart w:id="1719" w:name="_ETM_Q1_1825220"/>
      <w:bookmarkEnd w:id="1719"/>
      <w:r>
        <w:rPr>
          <w:rtl/>
        </w:rPr>
        <w:t>נשאל על</w:t>
      </w:r>
      <w:r w:rsidR="00661D5C">
        <w:rPr>
          <w:rFonts w:hint="cs"/>
          <w:rtl/>
        </w:rPr>
        <w:t>-</w:t>
      </w:r>
      <w:bookmarkStart w:id="1720" w:name="_ETM_Q1_1826125"/>
      <w:bookmarkEnd w:id="1720"/>
      <w:r>
        <w:rPr>
          <w:rtl/>
        </w:rPr>
        <w:t xml:space="preserve">ידי רון </w:t>
      </w:r>
      <w:bookmarkStart w:id="1721" w:name="_ETM_Q1_2016560"/>
      <w:bookmarkEnd w:id="1721"/>
      <w:r>
        <w:rPr>
          <w:rtl/>
        </w:rPr>
        <w:t>מהמשטרה בעניין הזה</w:t>
      </w:r>
      <w:r w:rsidR="00661D5C">
        <w:rPr>
          <w:rFonts w:hint="cs"/>
          <w:rtl/>
        </w:rPr>
        <w:t xml:space="preserve"> – </w:t>
      </w:r>
      <w:bookmarkStart w:id="1722" w:name="_ETM_Q1_1827790"/>
      <w:bookmarkEnd w:id="1722"/>
      <w:r>
        <w:rPr>
          <w:rtl/>
        </w:rPr>
        <w:t>אין שום שימוש בתעשיית המזון</w:t>
      </w:r>
      <w:r w:rsidR="00661D5C">
        <w:rPr>
          <w:rFonts w:hint="cs"/>
          <w:rtl/>
        </w:rPr>
        <w:t xml:space="preserve"> במכלים</w:t>
      </w:r>
      <w:bookmarkStart w:id="1723" w:name="_ETM_Q1_1832020"/>
      <w:bookmarkEnd w:id="1723"/>
      <w:r w:rsidR="00661D5C">
        <w:rPr>
          <w:rFonts w:hint="cs"/>
          <w:rtl/>
        </w:rPr>
        <w:t xml:space="preserve"> מעבר ל-8 גרם,</w:t>
      </w:r>
      <w:bookmarkStart w:id="1724" w:name="_ETM_Q1_1833150"/>
      <w:bookmarkEnd w:id="1724"/>
      <w:r>
        <w:rPr>
          <w:rtl/>
        </w:rPr>
        <w:t xml:space="preserve"> </w:t>
      </w:r>
      <w:r w:rsidR="00661D5C">
        <w:rPr>
          <w:rFonts w:hint="cs"/>
          <w:rtl/>
        </w:rPr>
        <w:t>ו</w:t>
      </w:r>
      <w:r>
        <w:rPr>
          <w:rtl/>
        </w:rPr>
        <w:t xml:space="preserve">אנחנו אמרנו </w:t>
      </w:r>
      <w:bookmarkStart w:id="1725" w:name="_ETM_Q1_2019830"/>
      <w:bookmarkEnd w:id="1725"/>
      <w:r>
        <w:rPr>
          <w:rtl/>
        </w:rPr>
        <w:t>את זה מ</w:t>
      </w:r>
      <w:bookmarkStart w:id="1726" w:name="_ETM_Q1_1831270"/>
      <w:bookmarkEnd w:id="1726"/>
      <w:r w:rsidR="00661D5C">
        <w:rPr>
          <w:rFonts w:hint="cs"/>
          <w:rtl/>
        </w:rPr>
        <w:t>היום</w:t>
      </w:r>
      <w:bookmarkStart w:id="1727" w:name="_ETM_Q1_1832030"/>
      <w:bookmarkEnd w:id="1727"/>
      <w:r w:rsidR="00661D5C">
        <w:rPr>
          <w:rFonts w:hint="cs"/>
          <w:rtl/>
        </w:rPr>
        <w:t xml:space="preserve"> הראשון</w:t>
      </w:r>
      <w:r w:rsidR="00286D44">
        <w:rPr>
          <w:rFonts w:hint="cs"/>
          <w:rtl/>
        </w:rPr>
        <w:t>.</w:t>
      </w:r>
      <w:r>
        <w:rPr>
          <w:rtl/>
        </w:rPr>
        <w:t xml:space="preserve"> אין </w:t>
      </w:r>
      <w:bookmarkStart w:id="1728" w:name="_ETM_Q1_2023100"/>
      <w:bookmarkEnd w:id="1728"/>
      <w:r>
        <w:rPr>
          <w:rtl/>
        </w:rPr>
        <w:t xml:space="preserve">שום סיבה שזה לא יהיה בחוק, </w:t>
      </w:r>
      <w:r w:rsidR="00286D44">
        <w:rPr>
          <w:rFonts w:hint="cs"/>
          <w:rtl/>
        </w:rPr>
        <w:t>ו</w:t>
      </w:r>
      <w:bookmarkStart w:id="1729" w:name="_ETM_Q1_1840960"/>
      <w:bookmarkStart w:id="1730" w:name="_ETM_Q1_1842211"/>
      <w:bookmarkEnd w:id="1729"/>
      <w:bookmarkEnd w:id="1730"/>
      <w:r>
        <w:rPr>
          <w:rtl/>
        </w:rPr>
        <w:t xml:space="preserve">אני לא מבין למה </w:t>
      </w:r>
      <w:bookmarkStart w:id="1731" w:name="_ETM_Q1_2026370"/>
      <w:bookmarkEnd w:id="1731"/>
      <w:r>
        <w:rPr>
          <w:rtl/>
        </w:rPr>
        <w:t xml:space="preserve">ההתעקשות </w:t>
      </w:r>
      <w:bookmarkStart w:id="1732" w:name="_ETM_Q1_1838000"/>
      <w:bookmarkEnd w:id="1732"/>
      <w:r>
        <w:rPr>
          <w:rtl/>
        </w:rPr>
        <w:t>הזאת בתוספת</w:t>
      </w:r>
      <w:r w:rsidR="00661D5C">
        <w:rPr>
          <w:rFonts w:hint="cs"/>
          <w:rtl/>
        </w:rPr>
        <w:t xml:space="preserve">. </w:t>
      </w:r>
      <w:bookmarkStart w:id="1733" w:name="_ETM_Q1_1839520"/>
      <w:bookmarkEnd w:id="1733"/>
      <w:r>
        <w:rPr>
          <w:rtl/>
        </w:rPr>
        <w:t xml:space="preserve">זה לא צריך להיות בתוספת. </w:t>
      </w:r>
      <w:bookmarkStart w:id="1734" w:name="_ETM_Q1_2029640"/>
      <w:bookmarkEnd w:id="1734"/>
      <w:r>
        <w:rPr>
          <w:rtl/>
        </w:rPr>
        <w:t>שרירותית זה צריך להיות.</w:t>
      </w:r>
    </w:p>
    <w:p w14:paraId="7A4AD474" w14:textId="77777777" w:rsidR="00661D5C" w:rsidRDefault="00661D5C" w:rsidP="00451AD4">
      <w:pPr>
        <w:rPr>
          <w:rtl/>
        </w:rPr>
      </w:pPr>
    </w:p>
    <w:p w14:paraId="6561A1D2" w14:textId="382C81CF" w:rsidR="00661D5C" w:rsidRDefault="00661D5C" w:rsidP="00661D5C">
      <w:pPr>
        <w:pStyle w:val="a4"/>
        <w:keepNext/>
        <w:rPr>
          <w:rtl/>
        </w:rPr>
      </w:pPr>
      <w:bookmarkStart w:id="1735" w:name="ET_speaker_נעה_בן_שבת_89"/>
      <w:r w:rsidRPr="00661D5C">
        <w:rPr>
          <w:rStyle w:val="TagStyle"/>
          <w:rtl/>
        </w:rPr>
        <w:t xml:space="preserve"> &lt;&lt; דובר &gt;&gt; </w:t>
      </w:r>
      <w:r>
        <w:rPr>
          <w:rtl/>
        </w:rPr>
        <w:t>נעה בן שבת:</w:t>
      </w:r>
      <w:r w:rsidRPr="00661D5C">
        <w:rPr>
          <w:rStyle w:val="TagStyle"/>
          <w:rtl/>
        </w:rPr>
        <w:t xml:space="preserve"> &lt;&lt; דובר &gt;&gt;</w:t>
      </w:r>
      <w:r>
        <w:rPr>
          <w:rtl/>
        </w:rPr>
        <w:t xml:space="preserve">   </w:t>
      </w:r>
      <w:bookmarkEnd w:id="1735"/>
    </w:p>
    <w:p w14:paraId="5C0F88D2" w14:textId="77777777" w:rsidR="00661D5C" w:rsidRDefault="00661D5C" w:rsidP="00661D5C">
      <w:pPr>
        <w:pStyle w:val="KeepWithNext"/>
        <w:rPr>
          <w:rtl/>
        </w:rPr>
      </w:pPr>
    </w:p>
    <w:p w14:paraId="41A92B9E" w14:textId="4401A312" w:rsidR="00486450" w:rsidRDefault="00286D44" w:rsidP="00451AD4">
      <w:pPr>
        <w:rPr>
          <w:rtl/>
        </w:rPr>
      </w:pPr>
      <w:bookmarkStart w:id="1736" w:name="_ETM_Q1_2033520"/>
      <w:bookmarkEnd w:id="1736"/>
      <w:r>
        <w:rPr>
          <w:rFonts w:hint="cs"/>
          <w:rtl/>
        </w:rPr>
        <w:t xml:space="preserve">אז </w:t>
      </w:r>
      <w:bookmarkStart w:id="1737" w:name="_ETM_Q1_1843690"/>
      <w:bookmarkEnd w:id="1737"/>
      <w:r w:rsidR="00486450">
        <w:rPr>
          <w:rtl/>
        </w:rPr>
        <w:t xml:space="preserve">אולי נציע </w:t>
      </w:r>
      <w:bookmarkStart w:id="1738" w:name="_ETM_Q1_1847780"/>
      <w:bookmarkEnd w:id="1738"/>
      <w:r w:rsidR="00486450">
        <w:rPr>
          <w:rtl/>
        </w:rPr>
        <w:t xml:space="preserve">שההגבלה של </w:t>
      </w:r>
      <w:r>
        <w:rPr>
          <w:rFonts w:hint="cs"/>
          <w:rtl/>
        </w:rPr>
        <w:t>192</w:t>
      </w:r>
      <w:bookmarkStart w:id="1739" w:name="_ETM_Q1_1846370"/>
      <w:bookmarkEnd w:id="1739"/>
      <w:r w:rsidR="00486450">
        <w:rPr>
          <w:rtl/>
        </w:rPr>
        <w:t xml:space="preserve"> </w:t>
      </w:r>
      <w:bookmarkStart w:id="1740" w:name="_ETM_Q1_2036600"/>
      <w:bookmarkEnd w:id="1740"/>
      <w:r w:rsidR="00486450">
        <w:rPr>
          <w:rtl/>
        </w:rPr>
        <w:t>גרם, שהיא הגבלה בין הסיטונאי לקמעונאי</w:t>
      </w:r>
      <w:bookmarkStart w:id="1741" w:name="_ETM_Q1_1850564"/>
      <w:bookmarkEnd w:id="1741"/>
      <w:r>
        <w:rPr>
          <w:rFonts w:hint="cs"/>
          <w:rtl/>
        </w:rPr>
        <w:t>,</w:t>
      </w:r>
      <w:r w:rsidR="00486450">
        <w:rPr>
          <w:rtl/>
        </w:rPr>
        <w:t xml:space="preserve"> כן תהיה בתוספת, </w:t>
      </w:r>
      <w:bookmarkStart w:id="1742" w:name="_ETM_Q1_2039680"/>
      <w:bookmarkEnd w:id="1742"/>
      <w:r>
        <w:rPr>
          <w:rFonts w:hint="cs"/>
          <w:rtl/>
        </w:rPr>
        <w:t>ו</w:t>
      </w:r>
      <w:bookmarkStart w:id="1743" w:name="_ETM_Q1_1853013"/>
      <w:bookmarkEnd w:id="1743"/>
      <w:r w:rsidR="00486450">
        <w:rPr>
          <w:rtl/>
        </w:rPr>
        <w:t xml:space="preserve">השאלה </w:t>
      </w:r>
      <w:bookmarkStart w:id="1744" w:name="_ETM_Q1_2042770"/>
      <w:bookmarkEnd w:id="1744"/>
      <w:r>
        <w:rPr>
          <w:rFonts w:hint="cs"/>
          <w:rtl/>
        </w:rPr>
        <w:t xml:space="preserve">מי יהיה </w:t>
      </w:r>
      <w:r w:rsidR="00486450">
        <w:rPr>
          <w:rtl/>
        </w:rPr>
        <w:t xml:space="preserve">השר שאחראי </w:t>
      </w:r>
      <w:bookmarkStart w:id="1745" w:name="_ETM_Q1_1853930"/>
      <w:bookmarkEnd w:id="1745"/>
      <w:r>
        <w:rPr>
          <w:rFonts w:hint="cs"/>
          <w:rtl/>
        </w:rPr>
        <w:t>ו</w:t>
      </w:r>
      <w:r w:rsidR="00486450">
        <w:rPr>
          <w:rtl/>
        </w:rPr>
        <w:t xml:space="preserve">יכול לשנות את זה, או אולי </w:t>
      </w:r>
      <w:bookmarkStart w:id="1746" w:name="_ETM_Q1_1854270"/>
      <w:bookmarkEnd w:id="1746"/>
      <w:r>
        <w:rPr>
          <w:rFonts w:hint="cs"/>
          <w:rtl/>
        </w:rPr>
        <w:t>צריך פה</w:t>
      </w:r>
      <w:r w:rsidR="00486450">
        <w:rPr>
          <w:rtl/>
        </w:rPr>
        <w:t xml:space="preserve"> כמה </w:t>
      </w:r>
      <w:bookmarkStart w:id="1747" w:name="_ETM_Q1_2046722"/>
      <w:bookmarkEnd w:id="1747"/>
      <w:r w:rsidR="00486450">
        <w:rPr>
          <w:rtl/>
        </w:rPr>
        <w:t>שרים שיוכלו לשנות את התוספת באישור ועדה</w:t>
      </w:r>
      <w:r>
        <w:rPr>
          <w:rFonts w:hint="cs"/>
          <w:rtl/>
        </w:rPr>
        <w:t>.</w:t>
      </w:r>
      <w:bookmarkStart w:id="1748" w:name="_ETM_Q1_1859290"/>
      <w:bookmarkEnd w:id="1748"/>
      <w:r w:rsidR="00486450">
        <w:rPr>
          <w:rtl/>
        </w:rPr>
        <w:t xml:space="preserve"> </w:t>
      </w:r>
      <w:bookmarkStart w:id="1749" w:name="_ETM_Q1_2050674"/>
      <w:bookmarkStart w:id="1750" w:name="_ETM_Q1_1861410"/>
      <w:bookmarkStart w:id="1751" w:name="_ETM_Q1_1861970"/>
      <w:bookmarkEnd w:id="1749"/>
      <w:bookmarkEnd w:id="1750"/>
      <w:bookmarkEnd w:id="1751"/>
      <w:r>
        <w:rPr>
          <w:rFonts w:hint="cs"/>
          <w:rtl/>
        </w:rPr>
        <w:t xml:space="preserve">אבל </w:t>
      </w:r>
      <w:r w:rsidR="00486450">
        <w:rPr>
          <w:rtl/>
        </w:rPr>
        <w:t>עסקי המזון או</w:t>
      </w:r>
      <w:bookmarkStart w:id="1752" w:name="_ETM_Q1_1861818"/>
      <w:bookmarkEnd w:id="1752"/>
      <w:r w:rsidR="00486450">
        <w:rPr>
          <w:rtl/>
        </w:rPr>
        <w:t>מרים</w:t>
      </w:r>
      <w:r>
        <w:rPr>
          <w:rFonts w:hint="cs"/>
          <w:rtl/>
        </w:rPr>
        <w:t>:</w:t>
      </w:r>
      <w:r w:rsidR="00486450">
        <w:rPr>
          <w:rtl/>
        </w:rPr>
        <w:t xml:space="preserve"> לנו נח</w:t>
      </w:r>
      <w:r>
        <w:rPr>
          <w:rFonts w:hint="cs"/>
          <w:rtl/>
        </w:rPr>
        <w:t>וץ</w:t>
      </w:r>
      <w:r w:rsidR="00486450">
        <w:rPr>
          <w:rtl/>
        </w:rPr>
        <w:t xml:space="preserve"> </w:t>
      </w:r>
      <w:r>
        <w:rPr>
          <w:rFonts w:hint="cs"/>
          <w:rtl/>
        </w:rPr>
        <w:t>8</w:t>
      </w:r>
      <w:r w:rsidR="00486450">
        <w:rPr>
          <w:rtl/>
        </w:rPr>
        <w:t xml:space="preserve"> </w:t>
      </w:r>
      <w:bookmarkStart w:id="1753" w:name="_ETM_Q1_2054626"/>
      <w:bookmarkEnd w:id="1753"/>
      <w:r w:rsidR="00486450">
        <w:rPr>
          <w:rtl/>
        </w:rPr>
        <w:t xml:space="preserve">גרם </w:t>
      </w:r>
      <w:r>
        <w:rPr>
          <w:rFonts w:hint="cs"/>
          <w:rtl/>
        </w:rPr>
        <w:t>ו</w:t>
      </w:r>
      <w:r w:rsidR="00486450">
        <w:rPr>
          <w:rtl/>
        </w:rPr>
        <w:t>אנחנו כן רוצים את זה כהגבלה בתוך ה</w:t>
      </w:r>
      <w:bookmarkStart w:id="1754" w:name="_ETM_Q1_1867650"/>
      <w:bookmarkStart w:id="1755" w:name="_ETM_Q1_1869900"/>
      <w:bookmarkEnd w:id="1754"/>
      <w:bookmarkEnd w:id="1755"/>
      <w:r>
        <w:rPr>
          <w:rFonts w:hint="cs"/>
          <w:rtl/>
        </w:rPr>
        <w:t>נוסח</w:t>
      </w:r>
      <w:r w:rsidR="00486450">
        <w:rPr>
          <w:rtl/>
        </w:rPr>
        <w:t xml:space="preserve"> </w:t>
      </w:r>
      <w:bookmarkStart w:id="1756" w:name="_ETM_Q1_2058578"/>
      <w:bookmarkEnd w:id="1756"/>
      <w:r w:rsidR="00486450">
        <w:rPr>
          <w:rtl/>
        </w:rPr>
        <w:t xml:space="preserve">החוק, </w:t>
      </w:r>
      <w:r>
        <w:rPr>
          <w:rFonts w:hint="cs"/>
          <w:rtl/>
        </w:rPr>
        <w:t xml:space="preserve">אז </w:t>
      </w:r>
      <w:r w:rsidR="00486450">
        <w:rPr>
          <w:rtl/>
        </w:rPr>
        <w:t>להשאיר את זה בחוק. בסדר?</w:t>
      </w:r>
    </w:p>
    <w:p w14:paraId="11FB111C" w14:textId="77777777" w:rsidR="00486450" w:rsidRDefault="00486450" w:rsidP="00451AD4">
      <w:pPr>
        <w:rPr>
          <w:rtl/>
        </w:rPr>
      </w:pPr>
    </w:p>
    <w:p w14:paraId="7770E32A" w14:textId="7F9F2E8C" w:rsidR="00286D44" w:rsidRDefault="00286D44" w:rsidP="00286D44">
      <w:pPr>
        <w:pStyle w:val="af6"/>
        <w:keepNext/>
        <w:rPr>
          <w:rtl/>
        </w:rPr>
      </w:pPr>
      <w:bookmarkStart w:id="1757" w:name="ET_yor_6447_90"/>
      <w:r w:rsidRPr="00286D44">
        <w:rPr>
          <w:rStyle w:val="TagStyle"/>
          <w:rtl/>
        </w:rPr>
        <w:t xml:space="preserve"> &lt;&lt; יור &gt;&gt; </w:t>
      </w:r>
      <w:r>
        <w:rPr>
          <w:rtl/>
        </w:rPr>
        <w:t xml:space="preserve">היו"ר יונתן </w:t>
      </w:r>
      <w:proofErr w:type="spellStart"/>
      <w:r>
        <w:rPr>
          <w:rtl/>
        </w:rPr>
        <w:t>מישרקי</w:t>
      </w:r>
      <w:proofErr w:type="spellEnd"/>
      <w:r>
        <w:rPr>
          <w:rtl/>
        </w:rPr>
        <w:t>:</w:t>
      </w:r>
      <w:r w:rsidRPr="00286D44">
        <w:rPr>
          <w:rStyle w:val="TagStyle"/>
          <w:rtl/>
        </w:rPr>
        <w:t xml:space="preserve"> &lt;&lt; יור &gt;&gt;</w:t>
      </w:r>
      <w:r>
        <w:rPr>
          <w:rtl/>
        </w:rPr>
        <w:t xml:space="preserve">   </w:t>
      </w:r>
      <w:bookmarkEnd w:id="1757"/>
    </w:p>
    <w:p w14:paraId="49008BAF" w14:textId="77777777" w:rsidR="00286D44" w:rsidRDefault="00286D44" w:rsidP="00286D44">
      <w:pPr>
        <w:pStyle w:val="KeepWithNext"/>
        <w:rPr>
          <w:rtl/>
        </w:rPr>
      </w:pPr>
    </w:p>
    <w:p w14:paraId="242B499D" w14:textId="59304E82" w:rsidR="00486450" w:rsidRDefault="00486450" w:rsidP="00451AD4">
      <w:pPr>
        <w:rPr>
          <w:rtl/>
        </w:rPr>
      </w:pPr>
      <w:bookmarkStart w:id="1758" w:name="_ETM_Q1_1875309"/>
      <w:bookmarkStart w:id="1759" w:name="_ETM_Q1_2063110"/>
      <w:bookmarkStart w:id="1760" w:name="_ETM_Q1_1873410"/>
      <w:bookmarkEnd w:id="1758"/>
      <w:bookmarkEnd w:id="1759"/>
      <w:bookmarkEnd w:id="1760"/>
      <w:r>
        <w:rPr>
          <w:rtl/>
        </w:rPr>
        <w:t>בסדר</w:t>
      </w:r>
      <w:r w:rsidR="00286D44">
        <w:rPr>
          <w:rFonts w:hint="cs"/>
          <w:rtl/>
        </w:rPr>
        <w:t>,</w:t>
      </w:r>
      <w:bookmarkStart w:id="1761" w:name="_ETM_Q1_1873830"/>
      <w:bookmarkStart w:id="1762" w:name="_ETM_Q1_1871180"/>
      <w:bookmarkEnd w:id="1761"/>
      <w:bookmarkEnd w:id="1762"/>
      <w:r>
        <w:rPr>
          <w:rtl/>
        </w:rPr>
        <w:t xml:space="preserve"> </w:t>
      </w:r>
      <w:bookmarkStart w:id="1763" w:name="_ETM_Q1_2064600"/>
      <w:bookmarkEnd w:id="1763"/>
      <w:r>
        <w:rPr>
          <w:rtl/>
        </w:rPr>
        <w:t>אם זה סיכום שמקובל על כולם כאן</w:t>
      </w:r>
      <w:r w:rsidR="00286D44">
        <w:rPr>
          <w:rFonts w:hint="cs"/>
          <w:rtl/>
        </w:rPr>
        <w:t>.</w:t>
      </w:r>
      <w:r>
        <w:rPr>
          <w:rtl/>
        </w:rPr>
        <w:t xml:space="preserve"> </w:t>
      </w:r>
      <w:r w:rsidR="004101D8">
        <w:rPr>
          <w:rFonts w:hint="cs"/>
          <w:rtl/>
        </w:rPr>
        <w:t>ו</w:t>
      </w:r>
      <w:bookmarkStart w:id="1764" w:name="_ETM_Q1_1877160"/>
      <w:bookmarkEnd w:id="1764"/>
      <w:r>
        <w:rPr>
          <w:rtl/>
        </w:rPr>
        <w:t xml:space="preserve">אם לא, </w:t>
      </w:r>
      <w:bookmarkStart w:id="1765" w:name="_ETM_Q1_1875430"/>
      <w:bookmarkEnd w:id="1765"/>
      <w:r w:rsidR="004101D8">
        <w:rPr>
          <w:rFonts w:hint="cs"/>
          <w:rtl/>
        </w:rPr>
        <w:t xml:space="preserve">אני </w:t>
      </w:r>
      <w:bookmarkStart w:id="1766" w:name="_ETM_Q1_1876414"/>
      <w:bookmarkEnd w:id="1766"/>
      <w:r>
        <w:rPr>
          <w:rtl/>
        </w:rPr>
        <w:t xml:space="preserve">לא </w:t>
      </w:r>
      <w:bookmarkStart w:id="1767" w:name="_ETM_Q1_2066710"/>
      <w:bookmarkEnd w:id="1767"/>
      <w:r>
        <w:rPr>
          <w:rtl/>
        </w:rPr>
        <w:t>רוצה להתעכב על זה יותר מדי כי</w:t>
      </w:r>
      <w:r w:rsidR="004101D8">
        <w:rPr>
          <w:rFonts w:hint="cs"/>
          <w:rtl/>
        </w:rPr>
        <w:t xml:space="preserve"> </w:t>
      </w:r>
      <w:bookmarkStart w:id="1768" w:name="_ETM_Q1_1877450"/>
      <w:bookmarkEnd w:id="1768"/>
      <w:r w:rsidR="004101D8">
        <w:rPr>
          <w:rFonts w:hint="cs"/>
          <w:rtl/>
        </w:rPr>
        <w:t xml:space="preserve">עכשיו </w:t>
      </w:r>
      <w:bookmarkStart w:id="1769" w:name="_ETM_Q1_1877600"/>
      <w:bookmarkEnd w:id="1769"/>
      <w:r>
        <w:rPr>
          <w:rtl/>
        </w:rPr>
        <w:t xml:space="preserve">אנחנו בהכנה </w:t>
      </w:r>
      <w:bookmarkStart w:id="1770" w:name="_ETM_Q1_2068820"/>
      <w:bookmarkEnd w:id="1770"/>
      <w:r>
        <w:rPr>
          <w:rtl/>
        </w:rPr>
        <w:t xml:space="preserve">לקריאה ראשונה </w:t>
      </w:r>
      <w:r w:rsidR="004101D8">
        <w:rPr>
          <w:rFonts w:hint="cs"/>
          <w:rtl/>
        </w:rPr>
        <w:t>ו</w:t>
      </w:r>
      <w:r>
        <w:rPr>
          <w:rtl/>
        </w:rPr>
        <w:t xml:space="preserve">אנחנו לא צריכים לדייק את זה. אבל אם </w:t>
      </w:r>
      <w:bookmarkStart w:id="1771" w:name="_ETM_Q1_2070930"/>
      <w:bookmarkEnd w:id="1771"/>
      <w:r>
        <w:rPr>
          <w:rtl/>
        </w:rPr>
        <w:t>זה בסדר מבחינת כולם, אז אין לי בעיה.</w:t>
      </w:r>
    </w:p>
    <w:p w14:paraId="2069E4D0" w14:textId="77777777" w:rsidR="004101D8" w:rsidRDefault="004101D8" w:rsidP="00451AD4">
      <w:pPr>
        <w:rPr>
          <w:rtl/>
        </w:rPr>
      </w:pPr>
      <w:bookmarkStart w:id="1772" w:name="_ETM_Q1_1887105"/>
      <w:bookmarkStart w:id="1773" w:name="_ETM_Q1_1887235"/>
      <w:bookmarkEnd w:id="1772"/>
      <w:bookmarkEnd w:id="1773"/>
    </w:p>
    <w:p w14:paraId="3C987563" w14:textId="1A08C835" w:rsidR="004101D8" w:rsidRDefault="004101D8" w:rsidP="004101D8">
      <w:pPr>
        <w:pStyle w:val="a4"/>
        <w:keepNext/>
        <w:rPr>
          <w:rtl/>
        </w:rPr>
      </w:pPr>
      <w:bookmarkStart w:id="1774" w:name="ET_speaker_נעה_בן_שבת_91"/>
      <w:r w:rsidRPr="004101D8">
        <w:rPr>
          <w:rStyle w:val="TagStyle"/>
          <w:rtl/>
        </w:rPr>
        <w:lastRenderedPageBreak/>
        <w:t xml:space="preserve"> &lt;&lt; דובר &gt;&gt; </w:t>
      </w:r>
      <w:r>
        <w:rPr>
          <w:rtl/>
        </w:rPr>
        <w:t>נעה בן שבת:</w:t>
      </w:r>
      <w:r w:rsidRPr="004101D8">
        <w:rPr>
          <w:rStyle w:val="TagStyle"/>
          <w:rtl/>
        </w:rPr>
        <w:t xml:space="preserve"> &lt;&lt; דובר &gt;&gt;</w:t>
      </w:r>
      <w:r>
        <w:rPr>
          <w:rtl/>
        </w:rPr>
        <w:t xml:space="preserve">   </w:t>
      </w:r>
      <w:bookmarkEnd w:id="1774"/>
    </w:p>
    <w:p w14:paraId="7D32218A" w14:textId="77777777" w:rsidR="004101D8" w:rsidRDefault="004101D8" w:rsidP="004101D8">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7"/>
        <w:gridCol w:w="587"/>
        <w:gridCol w:w="589"/>
        <w:gridCol w:w="587"/>
        <w:gridCol w:w="587"/>
        <w:gridCol w:w="587"/>
        <w:gridCol w:w="3208"/>
      </w:tblGrid>
      <w:tr w:rsidR="00907D96" w:rsidRPr="00907D96" w14:paraId="0E0EAAE6" w14:textId="77777777" w:rsidTr="00CC6865">
        <w:trPr>
          <w:cantSplit/>
          <w:trHeight w:val="60"/>
        </w:trPr>
        <w:tc>
          <w:tcPr>
            <w:tcW w:w="970" w:type="pct"/>
          </w:tcPr>
          <w:p w14:paraId="13EC367D" w14:textId="77777777" w:rsidR="00907D96" w:rsidRPr="00907D96" w:rsidRDefault="00907D96" w:rsidP="00E8370F">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1775" w:name="_ETM_Q1_1890470"/>
            <w:bookmarkStart w:id="1776" w:name="_ETM_Q1_1890566"/>
            <w:bookmarkStart w:id="1777" w:name="_ETM_Q1_2073979"/>
            <w:bookmarkStart w:id="1778" w:name="_ETM_Q1_1885910"/>
            <w:bookmarkEnd w:id="1775"/>
            <w:bookmarkEnd w:id="1776"/>
            <w:bookmarkEnd w:id="1777"/>
            <w:bookmarkEnd w:id="1778"/>
          </w:p>
        </w:tc>
        <w:tc>
          <w:tcPr>
            <w:tcW w:w="324" w:type="pct"/>
          </w:tcPr>
          <w:p w14:paraId="67F309D0" w14:textId="77777777" w:rsidR="00907D96" w:rsidRPr="00907D96" w:rsidRDefault="00907D96" w:rsidP="00E8370F">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0" w:type="pct"/>
            <w:gridSpan w:val="3"/>
            <w:hideMark/>
          </w:tcPr>
          <w:p w14:paraId="71CC5770"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907D96">
              <w:rPr>
                <w:rFonts w:ascii="Arial" w:eastAsia="Arial Unicode MS" w:hAnsi="Arial"/>
                <w:color w:val="000000"/>
                <w:rtl/>
                <w:lang w:eastAsia="ja-JP"/>
              </w:rPr>
              <w:t>הגבלות על מכירה סיטונאית</w:t>
            </w:r>
          </w:p>
        </w:tc>
        <w:tc>
          <w:tcPr>
            <w:tcW w:w="323" w:type="pct"/>
            <w:hideMark/>
          </w:tcPr>
          <w:p w14:paraId="47434C96"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907D96">
              <w:rPr>
                <w:rFonts w:ascii="Arial" w:eastAsia="Arial Unicode MS" w:hAnsi="Arial"/>
                <w:color w:val="000000"/>
                <w:rtl/>
                <w:lang w:eastAsia="ja-JP"/>
              </w:rPr>
              <w:t>9ג.</w:t>
            </w:r>
          </w:p>
        </w:tc>
        <w:tc>
          <w:tcPr>
            <w:tcW w:w="2412" w:type="pct"/>
            <w:gridSpan w:val="3"/>
            <w:hideMark/>
          </w:tcPr>
          <w:p w14:paraId="7BDDFBB8"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07D96">
              <w:rPr>
                <w:rFonts w:ascii="Arial" w:eastAsia="Arial Unicode MS" w:hAnsi="Arial"/>
                <w:color w:val="000000"/>
                <w:rtl/>
                <w:lang w:eastAsia="ja-JP"/>
              </w:rPr>
              <w:t>(א)</w:t>
            </w:r>
            <w:r w:rsidRPr="00907D96">
              <w:rPr>
                <w:rFonts w:ascii="Arial" w:eastAsia="Arial Unicode MS" w:hAnsi="Arial"/>
                <w:color w:val="000000"/>
                <w:rtl/>
                <w:lang w:eastAsia="ja-JP"/>
              </w:rPr>
              <w:tab/>
              <w:t xml:space="preserve">לא ימכור אדם את הגז במכירה סיטונאית אלא אם כן יש לו היתר או שהוא משווק שפורט בהיתר. </w:t>
            </w:r>
          </w:p>
        </w:tc>
      </w:tr>
      <w:tr w:rsidR="00907D96" w:rsidRPr="00907D96" w14:paraId="3F7D522E" w14:textId="77777777" w:rsidTr="00CC6865">
        <w:trPr>
          <w:cantSplit/>
          <w:trHeight w:val="60"/>
        </w:trPr>
        <w:tc>
          <w:tcPr>
            <w:tcW w:w="970" w:type="pct"/>
          </w:tcPr>
          <w:p w14:paraId="63BEE024"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2CA9B3D3"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5646AF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86839E1"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18156C3"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9EA5193"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412" w:type="pct"/>
            <w:gridSpan w:val="3"/>
            <w:hideMark/>
          </w:tcPr>
          <w:p w14:paraId="5D487354"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907D96">
              <w:rPr>
                <w:rFonts w:ascii="Arial" w:eastAsia="Arial Unicode MS" w:hAnsi="Arial"/>
                <w:color w:val="000000"/>
                <w:rtl/>
                <w:lang w:eastAsia="ja-JP"/>
              </w:rPr>
              <w:t>(ב)</w:t>
            </w:r>
            <w:r w:rsidRPr="00907D96">
              <w:rPr>
                <w:rFonts w:ascii="Arial" w:eastAsia="Arial Unicode MS" w:hAnsi="Arial"/>
                <w:color w:val="000000"/>
                <w:rtl/>
                <w:lang w:eastAsia="ja-JP"/>
              </w:rPr>
              <w:tab/>
              <w:t>לא ימכור מי שיש לו היתר או שהוא משווק שפורט בהיתר את הגז במכירה סיטונאית אלא אם כן המכירה היא לאחד מאלה:</w:t>
            </w:r>
          </w:p>
        </w:tc>
      </w:tr>
      <w:tr w:rsidR="00907D96" w:rsidRPr="00907D96" w14:paraId="6575DC31" w14:textId="77777777" w:rsidTr="00CC6865">
        <w:trPr>
          <w:cantSplit/>
          <w:trHeight w:val="60"/>
        </w:trPr>
        <w:tc>
          <w:tcPr>
            <w:tcW w:w="970" w:type="pct"/>
          </w:tcPr>
          <w:p w14:paraId="45C6816F"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6B60472E"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79790F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CA14B3E"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2D05880"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DDFEB35"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24F3FBF"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8" w:type="pct"/>
            <w:gridSpan w:val="2"/>
            <w:hideMark/>
          </w:tcPr>
          <w:p w14:paraId="654D6703" w14:textId="0761439B"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907D96">
              <w:rPr>
                <w:rFonts w:ascii="Arial" w:eastAsia="Arial Unicode MS" w:hAnsi="Arial"/>
                <w:color w:val="000000"/>
                <w:rtl/>
                <w:lang w:eastAsia="ja-JP"/>
              </w:rPr>
              <w:t>(1)</w:t>
            </w:r>
            <w:r w:rsidRPr="00907D96">
              <w:rPr>
                <w:rFonts w:ascii="Arial" w:eastAsia="Arial Unicode MS" w:hAnsi="Arial"/>
                <w:color w:val="000000"/>
                <w:rtl/>
                <w:lang w:eastAsia="ja-JP"/>
              </w:rPr>
              <w:tab/>
              <w:t>עסק שיש לו רישיון עסק של בית אוכל;</w:t>
            </w:r>
            <w:r w:rsidR="00CC6865">
              <w:rPr>
                <w:rFonts w:ascii="Arial" w:eastAsia="Arial Unicode MS" w:hAnsi="Arial" w:hint="cs"/>
                <w:color w:val="000000"/>
                <w:rtl/>
                <w:lang w:eastAsia="ja-JP"/>
              </w:rPr>
              <w:t xml:space="preserve">" </w:t>
            </w:r>
            <w:r w:rsidR="00CC6865">
              <w:rPr>
                <w:rFonts w:ascii="Arial" w:eastAsia="Arial Unicode MS" w:hAnsi="Arial"/>
                <w:color w:val="000000"/>
                <w:rtl/>
                <w:lang w:eastAsia="ja-JP"/>
              </w:rPr>
              <w:t>–</w:t>
            </w:r>
            <w:r w:rsidR="00CC6865">
              <w:rPr>
                <w:rFonts w:ascii="Arial" w:eastAsia="Arial Unicode MS" w:hAnsi="Arial" w:hint="cs"/>
                <w:color w:val="000000"/>
                <w:rtl/>
                <w:lang w:eastAsia="ja-JP"/>
              </w:rPr>
              <w:t xml:space="preserve"> אני מזכירה שההגדרה </w:t>
            </w:r>
            <w:bookmarkStart w:id="1779" w:name="_ETM_Q1_1903238"/>
            <w:bookmarkEnd w:id="1779"/>
            <w:r w:rsidR="00CC6865">
              <w:rPr>
                <w:rFonts w:ascii="Arial" w:eastAsia="Arial Unicode MS" w:hAnsi="Arial" w:hint="cs"/>
                <w:color w:val="000000"/>
                <w:rtl/>
                <w:lang w:eastAsia="ja-JP"/>
              </w:rPr>
              <w:t>רישיון עסק היא רחבה.</w:t>
            </w:r>
          </w:p>
        </w:tc>
      </w:tr>
      <w:tr w:rsidR="00907D96" w:rsidRPr="00907D96" w14:paraId="18B89DED" w14:textId="77777777" w:rsidTr="00CC6865">
        <w:trPr>
          <w:cantSplit/>
          <w:trHeight w:val="60"/>
        </w:trPr>
        <w:tc>
          <w:tcPr>
            <w:tcW w:w="970" w:type="pct"/>
          </w:tcPr>
          <w:p w14:paraId="758D3889"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45BEDFD2"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69D6576"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F4A4878"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FCAECF2"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6F0F973"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59E7C3C"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8" w:type="pct"/>
            <w:gridSpan w:val="2"/>
            <w:hideMark/>
          </w:tcPr>
          <w:p w14:paraId="2C10B9E7" w14:textId="396B4C0E" w:rsidR="00907D96" w:rsidRPr="00907D96" w:rsidRDefault="00CC6865"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w:t>
            </w:r>
            <w:r w:rsidR="00907D96" w:rsidRPr="00907D96">
              <w:rPr>
                <w:rFonts w:ascii="Arial" w:eastAsia="Arial Unicode MS" w:hAnsi="Arial"/>
                <w:color w:val="000000"/>
                <w:rtl/>
                <w:lang w:eastAsia="ja-JP"/>
              </w:rPr>
              <w:t>(2)</w:t>
            </w:r>
            <w:r w:rsidR="00907D96" w:rsidRPr="00907D96">
              <w:rPr>
                <w:rFonts w:ascii="Arial" w:eastAsia="Arial Unicode MS" w:hAnsi="Arial"/>
                <w:color w:val="000000"/>
                <w:rtl/>
                <w:lang w:eastAsia="ja-JP"/>
              </w:rPr>
              <w:tab/>
              <w:t>בעל רישיון ייצור לפי חוק הגנה על בריאות הציבור (מזון);</w:t>
            </w:r>
            <w:bookmarkStart w:id="1780" w:name="_ETM_Q1_1908238"/>
            <w:bookmarkStart w:id="1781" w:name="_ETM_Q1_1908447"/>
            <w:bookmarkStart w:id="1782" w:name="_ETM_Q1_1904593"/>
            <w:bookmarkEnd w:id="1780"/>
            <w:bookmarkEnd w:id="1781"/>
            <w:bookmarkEnd w:id="1782"/>
          </w:p>
        </w:tc>
      </w:tr>
      <w:tr w:rsidR="00907D96" w:rsidRPr="00907D96" w14:paraId="0C75263A" w14:textId="77777777" w:rsidTr="00CC6865">
        <w:trPr>
          <w:cantSplit/>
          <w:trHeight w:val="60"/>
        </w:trPr>
        <w:tc>
          <w:tcPr>
            <w:tcW w:w="970" w:type="pct"/>
          </w:tcPr>
          <w:p w14:paraId="7D8F39C0"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7AA784D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7A02352"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577B3F8"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C3FE6E4"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A89A2B4"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D33A031"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8" w:type="pct"/>
            <w:gridSpan w:val="2"/>
            <w:hideMark/>
          </w:tcPr>
          <w:p w14:paraId="5095589C"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907D96">
              <w:rPr>
                <w:rFonts w:ascii="Arial" w:eastAsia="Arial Unicode MS" w:hAnsi="Arial"/>
                <w:color w:val="000000"/>
                <w:rtl/>
                <w:lang w:eastAsia="ja-JP"/>
              </w:rPr>
              <w:t>(3)</w:t>
            </w:r>
            <w:r w:rsidRPr="00907D96">
              <w:rPr>
                <w:rFonts w:ascii="Arial" w:eastAsia="Arial Unicode MS" w:hAnsi="Arial"/>
                <w:color w:val="000000"/>
                <w:rtl/>
                <w:lang w:eastAsia="ja-JP"/>
              </w:rPr>
              <w:tab/>
              <w:t xml:space="preserve">חנות למוצרי אפייה; </w:t>
            </w:r>
          </w:p>
        </w:tc>
      </w:tr>
      <w:tr w:rsidR="00907D96" w:rsidRPr="00907D96" w14:paraId="1967C8AD" w14:textId="77777777" w:rsidTr="00CC6865">
        <w:trPr>
          <w:cantSplit/>
          <w:trHeight w:val="60"/>
        </w:trPr>
        <w:tc>
          <w:tcPr>
            <w:tcW w:w="970" w:type="pct"/>
          </w:tcPr>
          <w:p w14:paraId="0548327A"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3DC516A9"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D032EE8"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E2B4823"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D7B0FA1"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5134DB5"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098F7C4"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8" w:type="pct"/>
            <w:gridSpan w:val="2"/>
            <w:hideMark/>
          </w:tcPr>
          <w:p w14:paraId="7765D9F7" w14:textId="4EEA5CF1"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907D96">
              <w:rPr>
                <w:rFonts w:ascii="Arial" w:eastAsia="Arial Unicode MS" w:hAnsi="Arial"/>
                <w:color w:val="000000"/>
                <w:rtl/>
                <w:lang w:eastAsia="ja-JP"/>
              </w:rPr>
              <w:t>(4)</w:t>
            </w:r>
            <w:r w:rsidRPr="00907D96">
              <w:rPr>
                <w:rFonts w:ascii="Arial" w:eastAsia="Arial Unicode MS" w:hAnsi="Arial"/>
                <w:color w:val="000000"/>
                <w:rtl/>
                <w:lang w:eastAsia="ja-JP"/>
              </w:rPr>
              <w:tab/>
              <w:t xml:space="preserve">בעל כלי תחרותי מסוג מכונית כאמור בתקנה 2(1) לתקנות הנהיגה הספורטיבית (רישיון כלי תחרותי), </w:t>
            </w:r>
            <w:proofErr w:type="spellStart"/>
            <w:r w:rsidRPr="00907D96">
              <w:rPr>
                <w:rFonts w:ascii="Arial" w:eastAsia="Arial Unicode MS" w:hAnsi="Arial"/>
                <w:color w:val="000000"/>
                <w:rtl/>
                <w:lang w:eastAsia="ja-JP"/>
              </w:rPr>
              <w:t>התש"ע</w:t>
            </w:r>
            <w:proofErr w:type="spellEnd"/>
            <w:r w:rsidRPr="00907D96">
              <w:rPr>
                <w:rFonts w:ascii="Arial" w:eastAsia="Arial Unicode MS" w:hAnsi="Arial"/>
                <w:color w:val="000000"/>
                <w:rtl/>
                <w:lang w:eastAsia="ja-JP"/>
              </w:rPr>
              <w:t xml:space="preserve">–2010 ובלבד שהמוכר ציין בחשבונית המס, בעת המכירה, את מספר הרישוי של הכלי התחרותי שעבורו נמכר הגז ואת משקלו, וקיבל מבעל </w:t>
            </w:r>
            <w:r w:rsidR="00CC6865">
              <w:rPr>
                <w:rFonts w:ascii="Arial" w:eastAsia="Arial Unicode MS" w:hAnsi="Arial" w:hint="cs"/>
                <w:color w:val="000000"/>
                <w:rtl/>
                <w:lang w:eastAsia="ja-JP"/>
              </w:rPr>
              <w:t>ה</w:t>
            </w:r>
            <w:r w:rsidRPr="00907D96">
              <w:rPr>
                <w:rFonts w:ascii="Arial" w:eastAsia="Arial Unicode MS" w:hAnsi="Arial"/>
                <w:color w:val="000000"/>
                <w:rtl/>
                <w:lang w:eastAsia="ja-JP"/>
              </w:rPr>
              <w:t>כלי</w:t>
            </w:r>
            <w:r w:rsidR="00CC6865">
              <w:rPr>
                <w:rFonts w:ascii="Arial" w:eastAsia="Arial Unicode MS" w:hAnsi="Arial" w:hint="cs"/>
                <w:color w:val="000000"/>
                <w:rtl/>
                <w:lang w:eastAsia="ja-JP"/>
              </w:rPr>
              <w:t xml:space="preserve"> ה</w:t>
            </w:r>
            <w:bookmarkStart w:id="1783" w:name="_ETM_Q1_1936180"/>
            <w:bookmarkEnd w:id="1783"/>
            <w:r w:rsidRPr="00907D96">
              <w:rPr>
                <w:rFonts w:ascii="Arial" w:eastAsia="Arial Unicode MS" w:hAnsi="Arial"/>
                <w:color w:val="000000"/>
                <w:rtl/>
                <w:lang w:eastAsia="ja-JP"/>
              </w:rPr>
              <w:t xml:space="preserve">תחרותי את כל המסמכים </w:t>
            </w:r>
            <w:r w:rsidR="00CC6865">
              <w:rPr>
                <w:rFonts w:ascii="Arial" w:eastAsia="Arial Unicode MS" w:hAnsi="Arial" w:hint="cs"/>
                <w:color w:val="000000"/>
                <w:rtl/>
                <w:lang w:eastAsia="ja-JP"/>
              </w:rPr>
              <w:t>ה</w:t>
            </w:r>
            <w:r w:rsidRPr="00907D96">
              <w:rPr>
                <w:rFonts w:ascii="Arial" w:eastAsia="Arial Unicode MS" w:hAnsi="Arial"/>
                <w:color w:val="000000"/>
                <w:rtl/>
                <w:lang w:eastAsia="ja-JP"/>
              </w:rPr>
              <w:t xml:space="preserve">אלה: </w:t>
            </w:r>
          </w:p>
        </w:tc>
      </w:tr>
      <w:tr w:rsidR="00907D96" w:rsidRPr="00907D96" w14:paraId="0DA058D8" w14:textId="77777777" w:rsidTr="00CC6865">
        <w:trPr>
          <w:cantSplit/>
          <w:trHeight w:val="60"/>
        </w:trPr>
        <w:tc>
          <w:tcPr>
            <w:tcW w:w="970" w:type="pct"/>
          </w:tcPr>
          <w:p w14:paraId="3D8A56B6"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7F2D50FD"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889080E"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C06A43B"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5D7262D"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9E075C5"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312F64A"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97F21B0"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765" w:type="pct"/>
            <w:hideMark/>
          </w:tcPr>
          <w:p w14:paraId="7D3C4E9A"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907D96">
              <w:rPr>
                <w:rFonts w:ascii="Arial" w:eastAsia="Arial Unicode MS" w:hAnsi="Arial"/>
                <w:color w:val="000000"/>
                <w:rtl/>
                <w:lang w:eastAsia="ja-JP"/>
              </w:rPr>
              <w:t>(א)</w:t>
            </w:r>
            <w:r w:rsidRPr="00907D96">
              <w:rPr>
                <w:rFonts w:ascii="Arial" w:eastAsia="Arial Unicode MS" w:hAnsi="Arial"/>
                <w:color w:val="000000"/>
                <w:rtl/>
                <w:lang w:eastAsia="ja-JP"/>
              </w:rPr>
              <w:tab/>
              <w:t xml:space="preserve">רישיון כלי תחרותי כמשמעותו בסעיף 6 לחוק הנהיגה הספורטיבית, </w:t>
            </w:r>
            <w:proofErr w:type="spellStart"/>
            <w:r w:rsidRPr="00907D96">
              <w:rPr>
                <w:rFonts w:ascii="Arial" w:eastAsia="Arial Unicode MS" w:hAnsi="Arial"/>
                <w:color w:val="000000"/>
                <w:rtl/>
                <w:lang w:eastAsia="ja-JP"/>
              </w:rPr>
              <w:t>התשס"ו</w:t>
            </w:r>
            <w:proofErr w:type="spellEnd"/>
            <w:r w:rsidRPr="00907D96">
              <w:rPr>
                <w:rFonts w:ascii="Arial" w:eastAsia="Arial Unicode MS" w:hAnsi="Arial"/>
                <w:color w:val="000000"/>
                <w:rtl/>
                <w:lang w:eastAsia="ja-JP"/>
              </w:rPr>
              <w:t xml:space="preserve">–2006 שניתן לו לגבי הכלי התחרותי; </w:t>
            </w:r>
          </w:p>
        </w:tc>
      </w:tr>
      <w:tr w:rsidR="00907D96" w:rsidRPr="00907D96" w14:paraId="096B9602" w14:textId="77777777" w:rsidTr="00CC6865">
        <w:trPr>
          <w:cantSplit/>
          <w:trHeight w:val="60"/>
        </w:trPr>
        <w:tc>
          <w:tcPr>
            <w:tcW w:w="970" w:type="pct"/>
          </w:tcPr>
          <w:p w14:paraId="5B7D0359"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65F665F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8B29F81"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79DEB7C"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05FC2CC"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4C0E24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6B59349"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EE03B06"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765" w:type="pct"/>
            <w:hideMark/>
          </w:tcPr>
          <w:p w14:paraId="5B453769"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907D96">
              <w:rPr>
                <w:rFonts w:ascii="Arial" w:eastAsia="Arial Unicode MS" w:hAnsi="Arial"/>
                <w:color w:val="000000"/>
                <w:rtl/>
                <w:lang w:eastAsia="ja-JP"/>
              </w:rPr>
              <w:t>(ב)</w:t>
            </w:r>
            <w:r w:rsidRPr="00907D96">
              <w:rPr>
                <w:rFonts w:ascii="Arial" w:eastAsia="Arial Unicode MS" w:hAnsi="Arial"/>
                <w:color w:val="000000"/>
                <w:rtl/>
                <w:lang w:eastAsia="ja-JP"/>
              </w:rPr>
              <w:tab/>
              <w:t>רישיון נהיגה ספורטיבית לפי סעיף 7 לחוק הנהיגה הספורטיבית  שניתן לו לגבי הכלי התחרותי;</w:t>
            </w:r>
          </w:p>
        </w:tc>
      </w:tr>
      <w:tr w:rsidR="00907D96" w:rsidRPr="00907D96" w14:paraId="5071419B" w14:textId="77777777" w:rsidTr="00CC6865">
        <w:trPr>
          <w:cantSplit/>
          <w:trHeight w:val="60"/>
        </w:trPr>
        <w:tc>
          <w:tcPr>
            <w:tcW w:w="970" w:type="pct"/>
          </w:tcPr>
          <w:p w14:paraId="7F667C8D"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19C52569"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B38EE1C"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2136E28"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E75C109"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67B3B34"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09B17ED"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8F1B75C"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765" w:type="pct"/>
            <w:hideMark/>
          </w:tcPr>
          <w:p w14:paraId="1C144394" w14:textId="51BD4EB0"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907D96">
              <w:rPr>
                <w:rFonts w:ascii="Arial" w:eastAsia="Arial Unicode MS" w:hAnsi="Arial"/>
                <w:color w:val="000000"/>
                <w:rtl/>
                <w:lang w:eastAsia="ja-JP"/>
              </w:rPr>
              <w:t>(ג)</w:t>
            </w:r>
            <w:r w:rsidRPr="00907D96">
              <w:rPr>
                <w:rFonts w:ascii="Arial" w:eastAsia="Arial Unicode MS" w:hAnsi="Arial"/>
                <w:color w:val="000000"/>
                <w:rtl/>
                <w:lang w:eastAsia="ja-JP"/>
              </w:rPr>
              <w:tab/>
              <w:t xml:space="preserve">תצהיר כי הגז מיועד לשימוש מותר בכלי התחרותי בלבד לצורך נהיגה ספורטיבית כהגדרתה בחוק הנהיגה הספורטיבית, </w:t>
            </w:r>
            <w:proofErr w:type="spellStart"/>
            <w:r w:rsidRPr="00907D96">
              <w:rPr>
                <w:rFonts w:ascii="Arial" w:eastAsia="Arial Unicode MS" w:hAnsi="Arial"/>
                <w:color w:val="000000"/>
                <w:rtl/>
                <w:lang w:eastAsia="ja-JP"/>
              </w:rPr>
              <w:t>התשס"ו</w:t>
            </w:r>
            <w:proofErr w:type="spellEnd"/>
            <w:r w:rsidRPr="00907D96">
              <w:rPr>
                <w:rFonts w:ascii="Arial" w:eastAsia="Arial Unicode MS" w:hAnsi="Arial"/>
                <w:color w:val="000000"/>
                <w:rtl/>
                <w:lang w:eastAsia="ja-JP"/>
              </w:rPr>
              <w:t>–2005.</w:t>
            </w:r>
            <w:r w:rsidR="00CC6865">
              <w:rPr>
                <w:rFonts w:ascii="Arial" w:eastAsia="Arial Unicode MS" w:hAnsi="Arial" w:hint="cs"/>
                <w:color w:val="000000"/>
                <w:rtl/>
                <w:lang w:eastAsia="ja-JP"/>
              </w:rPr>
              <w:t xml:space="preserve">" </w:t>
            </w:r>
            <w:r w:rsidR="00CC6865">
              <w:rPr>
                <w:rFonts w:ascii="Arial" w:eastAsia="Arial Unicode MS" w:hAnsi="Arial"/>
                <w:color w:val="000000"/>
                <w:rtl/>
                <w:lang w:eastAsia="ja-JP"/>
              </w:rPr>
              <w:t>–</w:t>
            </w:r>
            <w:r w:rsidR="00CC6865">
              <w:rPr>
                <w:rFonts w:ascii="Arial" w:eastAsia="Arial Unicode MS" w:hAnsi="Arial" w:hint="cs"/>
                <w:color w:val="000000"/>
                <w:rtl/>
                <w:lang w:eastAsia="ja-JP"/>
              </w:rPr>
              <w:t xml:space="preserve"> עד כאן הכלי התחרותי.</w:t>
            </w:r>
          </w:p>
        </w:tc>
      </w:tr>
      <w:tr w:rsidR="00907D96" w:rsidRPr="00907D96" w14:paraId="18487261" w14:textId="77777777" w:rsidTr="00CC6865">
        <w:trPr>
          <w:cantSplit/>
          <w:trHeight w:val="60"/>
        </w:trPr>
        <w:tc>
          <w:tcPr>
            <w:tcW w:w="970" w:type="pct"/>
          </w:tcPr>
          <w:p w14:paraId="23EEC408"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19E32FE4"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BB0EE28"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DAD5471"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D8D39B5"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DEBB99C"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73C5BE2"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8" w:type="pct"/>
            <w:gridSpan w:val="2"/>
            <w:hideMark/>
          </w:tcPr>
          <w:p w14:paraId="019DA826" w14:textId="6D6B3036" w:rsidR="00907D96" w:rsidRPr="00907D96" w:rsidRDefault="00CC6865"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w:t>
            </w:r>
            <w:r w:rsidR="00907D96" w:rsidRPr="00907D96">
              <w:rPr>
                <w:rFonts w:ascii="Arial" w:eastAsia="Arial Unicode MS" w:hAnsi="Arial"/>
                <w:color w:val="000000"/>
                <w:rtl/>
                <w:lang w:eastAsia="ja-JP"/>
              </w:rPr>
              <w:t>(5)</w:t>
            </w:r>
            <w:r w:rsidR="00907D96" w:rsidRPr="00907D96">
              <w:rPr>
                <w:rFonts w:ascii="Arial" w:eastAsia="Arial Unicode MS" w:hAnsi="Arial"/>
                <w:color w:val="000000"/>
                <w:rtl/>
                <w:lang w:eastAsia="ja-JP"/>
              </w:rPr>
              <w:tab/>
              <w:t>מפעל תעשייתי כהגדר</w:t>
            </w:r>
            <w:bookmarkStart w:id="1784" w:name="_ETM_Q1_1963897"/>
            <w:bookmarkEnd w:id="1784"/>
            <w:r w:rsidR="00907D96" w:rsidRPr="00907D96">
              <w:rPr>
                <w:rFonts w:ascii="Arial" w:eastAsia="Arial Unicode MS" w:hAnsi="Arial"/>
                <w:color w:val="000000"/>
                <w:rtl/>
                <w:lang w:eastAsia="ja-JP"/>
              </w:rPr>
              <w:t xml:space="preserve">תו בסעיף 51 לחוק עידוד השקעות הון, </w:t>
            </w:r>
            <w:proofErr w:type="spellStart"/>
            <w:r w:rsidR="00907D96" w:rsidRPr="00907D96">
              <w:rPr>
                <w:rFonts w:ascii="Arial" w:eastAsia="Arial Unicode MS" w:hAnsi="Arial"/>
                <w:color w:val="000000"/>
                <w:rtl/>
                <w:lang w:eastAsia="ja-JP"/>
              </w:rPr>
              <w:t>התשי"ט</w:t>
            </w:r>
            <w:proofErr w:type="spellEnd"/>
            <w:r w:rsidR="00907D96" w:rsidRPr="00907D96">
              <w:rPr>
                <w:rFonts w:ascii="Arial" w:eastAsia="Arial Unicode MS" w:hAnsi="Arial"/>
                <w:color w:val="000000"/>
                <w:rtl/>
                <w:lang w:eastAsia="ja-JP"/>
              </w:rPr>
              <w:t xml:space="preserve">–1959, למעט בעל </w:t>
            </w:r>
            <w:bookmarkStart w:id="1785" w:name="_ETM_Q1_1984957"/>
            <w:bookmarkEnd w:id="1785"/>
            <w:r w:rsidR="00907D96" w:rsidRPr="00907D96">
              <w:rPr>
                <w:rFonts w:ascii="Arial" w:eastAsia="Arial Unicode MS" w:hAnsi="Arial"/>
                <w:color w:val="000000"/>
                <w:rtl/>
                <w:lang w:eastAsia="ja-JP"/>
              </w:rPr>
              <w:t xml:space="preserve">רישיון ייצור כאמור בפסקה (2), שהמנהל הכללי של משרד הכלכלה והתעשייה אישר כי השימוש בגז נחוץ לו לפעילותו </w:t>
            </w:r>
            <w:proofErr w:type="spellStart"/>
            <w:r w:rsidR="00907D96" w:rsidRPr="00907D96">
              <w:rPr>
                <w:rFonts w:ascii="Arial" w:eastAsia="Arial Unicode MS" w:hAnsi="Arial"/>
                <w:color w:val="000000"/>
                <w:rtl/>
                <w:lang w:eastAsia="ja-JP"/>
              </w:rPr>
              <w:t>הייצורית</w:t>
            </w:r>
            <w:proofErr w:type="spellEnd"/>
            <w:r w:rsidR="00907D96" w:rsidRPr="00907D96">
              <w:rPr>
                <w:rFonts w:ascii="Arial" w:eastAsia="Arial Unicode MS" w:hAnsi="Arial"/>
                <w:color w:val="000000"/>
                <w:rtl/>
                <w:lang w:eastAsia="ja-JP"/>
              </w:rPr>
              <w:t xml:space="preserve"> כהגדרתה בסעיף האמור;</w:t>
            </w:r>
            <w:bookmarkStart w:id="1786" w:name="_ETM_Q1_1981947"/>
            <w:bookmarkEnd w:id="1786"/>
            <w:r>
              <w:rPr>
                <w:rFonts w:ascii="Arial" w:eastAsia="Arial Unicode MS" w:hAnsi="Arial" w:hint="cs"/>
                <w:color w:val="000000"/>
                <w:rtl/>
                <w:lang w:eastAsia="ja-JP"/>
              </w:rPr>
              <w:t xml:space="preserve">" </w:t>
            </w:r>
            <w:bookmarkStart w:id="1787" w:name="_ETM_Q1_1986247"/>
            <w:bookmarkEnd w:id="1787"/>
            <w:r>
              <w:rPr>
                <w:rFonts w:ascii="Arial" w:eastAsia="Arial Unicode MS" w:hAnsi="Arial"/>
                <w:color w:val="000000"/>
                <w:rtl/>
                <w:lang w:eastAsia="ja-JP"/>
              </w:rPr>
              <w:t>–</w:t>
            </w:r>
            <w:r>
              <w:rPr>
                <w:rFonts w:ascii="Arial" w:eastAsia="Arial Unicode MS" w:hAnsi="Arial" w:hint="cs"/>
                <w:color w:val="000000"/>
                <w:rtl/>
                <w:lang w:eastAsia="ja-JP"/>
              </w:rPr>
              <w:t xml:space="preserve"> לפי </w:t>
            </w:r>
            <w:bookmarkStart w:id="1788" w:name="_ETM_Q1_1985977"/>
            <w:bookmarkEnd w:id="1788"/>
            <w:r>
              <w:rPr>
                <w:rFonts w:ascii="Arial" w:eastAsia="Arial Unicode MS" w:hAnsi="Arial" w:hint="cs"/>
                <w:color w:val="000000"/>
                <w:rtl/>
                <w:lang w:eastAsia="ja-JP"/>
              </w:rPr>
              <w:t xml:space="preserve">ההגדרה שביקש להפנות </w:t>
            </w:r>
            <w:bookmarkStart w:id="1789" w:name="_ETM_Q1_1990738"/>
            <w:bookmarkEnd w:id="1789"/>
            <w:r>
              <w:rPr>
                <w:rFonts w:ascii="Arial" w:eastAsia="Arial Unicode MS" w:hAnsi="Arial" w:hint="cs"/>
                <w:color w:val="000000"/>
                <w:rtl/>
                <w:lang w:eastAsia="ja-JP"/>
              </w:rPr>
              <w:t xml:space="preserve">אליה משרד הכלכלה </w:t>
            </w:r>
            <w:bookmarkStart w:id="1790" w:name="_ETM_Q1_1988627"/>
            <w:bookmarkEnd w:id="1790"/>
            <w:r>
              <w:rPr>
                <w:rFonts w:ascii="Arial" w:eastAsia="Arial Unicode MS" w:hAnsi="Arial" w:hint="cs"/>
                <w:color w:val="000000"/>
                <w:rtl/>
                <w:lang w:eastAsia="ja-JP"/>
              </w:rPr>
              <w:t>לא רק ליצרן שבבים.</w:t>
            </w:r>
          </w:p>
        </w:tc>
      </w:tr>
      <w:tr w:rsidR="00907D96" w:rsidRPr="00907D96" w14:paraId="7ACCD702" w14:textId="77777777" w:rsidTr="00CC6865">
        <w:trPr>
          <w:cantSplit/>
          <w:trHeight w:val="60"/>
        </w:trPr>
        <w:tc>
          <w:tcPr>
            <w:tcW w:w="970" w:type="pct"/>
          </w:tcPr>
          <w:p w14:paraId="363C0A59"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1791" w:name="_ETM_Q1_1994097"/>
            <w:bookmarkEnd w:id="1791"/>
          </w:p>
        </w:tc>
        <w:tc>
          <w:tcPr>
            <w:tcW w:w="324" w:type="pct"/>
          </w:tcPr>
          <w:p w14:paraId="3865C582"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356E983"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84925E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93FC432"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E566B43"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45DAC8E"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8" w:type="pct"/>
            <w:gridSpan w:val="2"/>
            <w:hideMark/>
          </w:tcPr>
          <w:p w14:paraId="68B17470" w14:textId="6AFB8186" w:rsidR="00907D96" w:rsidRPr="00907D96" w:rsidRDefault="00CC6865"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w:t>
            </w:r>
            <w:r w:rsidR="00907D96" w:rsidRPr="00907D96">
              <w:rPr>
                <w:rFonts w:ascii="Arial" w:eastAsia="Arial Unicode MS" w:hAnsi="Arial"/>
                <w:color w:val="000000"/>
                <w:rtl/>
                <w:lang w:eastAsia="ja-JP"/>
              </w:rPr>
              <w:t>(ו)</w:t>
            </w:r>
            <w:r w:rsidR="00907D96" w:rsidRPr="00907D96">
              <w:rPr>
                <w:rFonts w:ascii="Arial" w:eastAsia="Arial Unicode MS" w:hAnsi="Arial"/>
                <w:color w:val="000000"/>
                <w:rtl/>
                <w:lang w:eastAsia="ja-JP"/>
              </w:rPr>
              <w:tab/>
              <w:t>סוג עסק אחר ששר הכלכלה יקבע בתקנות.</w:t>
            </w:r>
            <w:r>
              <w:rPr>
                <w:rFonts w:ascii="Arial" w:eastAsia="Arial Unicode MS" w:hAnsi="Arial" w:hint="cs"/>
                <w:color w:val="000000"/>
                <w:rtl/>
                <w:lang w:eastAsia="ja-JP"/>
              </w:rPr>
              <w:t>"</w:t>
            </w:r>
          </w:p>
        </w:tc>
      </w:tr>
    </w:tbl>
    <w:p w14:paraId="4DA4D03D" w14:textId="77777777" w:rsidR="00CC6865" w:rsidRDefault="00CC6865">
      <w:pPr>
        <w:rPr>
          <w:rtl/>
        </w:rPr>
      </w:pPr>
    </w:p>
    <w:p w14:paraId="3F9FE22E" w14:textId="28029CE8" w:rsidR="00CC6865" w:rsidRDefault="00CC6865" w:rsidP="00CC6865">
      <w:pPr>
        <w:pStyle w:val="af6"/>
        <w:keepNext/>
        <w:rPr>
          <w:rtl/>
        </w:rPr>
      </w:pPr>
      <w:bookmarkStart w:id="1792" w:name="ET_yor_6447_92"/>
      <w:r w:rsidRPr="00CC6865">
        <w:rPr>
          <w:rStyle w:val="TagStyle"/>
          <w:rtl/>
        </w:rPr>
        <w:t xml:space="preserve"> &lt;&lt; יור &gt;&gt; </w:t>
      </w:r>
      <w:r>
        <w:rPr>
          <w:rtl/>
        </w:rPr>
        <w:t xml:space="preserve">היו"ר יונתן </w:t>
      </w:r>
      <w:proofErr w:type="spellStart"/>
      <w:r>
        <w:rPr>
          <w:rtl/>
        </w:rPr>
        <w:t>מישרקי</w:t>
      </w:r>
      <w:proofErr w:type="spellEnd"/>
      <w:r>
        <w:rPr>
          <w:rtl/>
        </w:rPr>
        <w:t>:</w:t>
      </w:r>
      <w:r w:rsidRPr="00CC6865">
        <w:rPr>
          <w:rStyle w:val="TagStyle"/>
          <w:rtl/>
        </w:rPr>
        <w:t xml:space="preserve"> &lt;&lt; יור &gt;&gt;</w:t>
      </w:r>
      <w:r>
        <w:rPr>
          <w:rtl/>
        </w:rPr>
        <w:t xml:space="preserve">   </w:t>
      </w:r>
      <w:bookmarkEnd w:id="1792"/>
    </w:p>
    <w:p w14:paraId="79BC83B9" w14:textId="77777777" w:rsidR="00CC6865" w:rsidRDefault="00CC6865" w:rsidP="00CC6865">
      <w:pPr>
        <w:pStyle w:val="KeepWithNext"/>
        <w:rPr>
          <w:rtl/>
        </w:rPr>
      </w:pPr>
    </w:p>
    <w:p w14:paraId="46FD444B" w14:textId="533A9F59" w:rsidR="00CC6865" w:rsidRDefault="00CC6865" w:rsidP="00CC6865">
      <w:pPr>
        <w:rPr>
          <w:rtl/>
        </w:rPr>
      </w:pPr>
      <w:bookmarkStart w:id="1793" w:name="_ETM_Q1_1999407"/>
      <w:bookmarkEnd w:id="1793"/>
      <w:r>
        <w:rPr>
          <w:rFonts w:hint="cs"/>
          <w:rtl/>
        </w:rPr>
        <w:t>זו הגדרה שמ</w:t>
      </w:r>
      <w:bookmarkStart w:id="1794" w:name="_ETM_Q1_1998317"/>
      <w:bookmarkEnd w:id="1794"/>
      <w:r>
        <w:rPr>
          <w:rFonts w:hint="cs"/>
          <w:rtl/>
        </w:rPr>
        <w:t>שויכ</w:t>
      </w:r>
      <w:bookmarkStart w:id="1795" w:name="_ETM_Q1_1996757"/>
      <w:bookmarkEnd w:id="1795"/>
      <w:r>
        <w:rPr>
          <w:rFonts w:hint="cs"/>
          <w:rtl/>
        </w:rPr>
        <w:t>ת - - -</w:t>
      </w:r>
    </w:p>
    <w:p w14:paraId="5D591A06" w14:textId="77777777" w:rsidR="00CC6865" w:rsidRDefault="00CC6865" w:rsidP="00CC6865">
      <w:pPr>
        <w:rPr>
          <w:rtl/>
        </w:rPr>
      </w:pPr>
    </w:p>
    <w:p w14:paraId="77AD2232" w14:textId="0B0A7FAF" w:rsidR="00CC6865" w:rsidRDefault="00CC6865" w:rsidP="00CC6865">
      <w:pPr>
        <w:pStyle w:val="a4"/>
        <w:keepNext/>
        <w:rPr>
          <w:rtl/>
        </w:rPr>
      </w:pPr>
      <w:bookmarkStart w:id="1796" w:name="ET_speaker_נעה_בן_שבת_93"/>
      <w:r w:rsidRPr="00CC6865">
        <w:rPr>
          <w:rStyle w:val="TagStyle"/>
          <w:rtl/>
        </w:rPr>
        <w:t xml:space="preserve"> &lt;&lt; דובר &gt;&gt; </w:t>
      </w:r>
      <w:r>
        <w:rPr>
          <w:rtl/>
        </w:rPr>
        <w:t>נעה בן שבת:</w:t>
      </w:r>
      <w:r w:rsidRPr="00CC6865">
        <w:rPr>
          <w:rStyle w:val="TagStyle"/>
          <w:rtl/>
        </w:rPr>
        <w:t xml:space="preserve"> &lt;&lt; דובר &gt;&gt;</w:t>
      </w:r>
      <w:r>
        <w:rPr>
          <w:rtl/>
        </w:rPr>
        <w:t xml:space="preserve">   </w:t>
      </w:r>
      <w:bookmarkEnd w:id="1796"/>
    </w:p>
    <w:p w14:paraId="1FD7E787" w14:textId="77777777" w:rsidR="00CC6865" w:rsidRDefault="00CC6865" w:rsidP="00CC6865">
      <w:pPr>
        <w:pStyle w:val="KeepWithNext"/>
        <w:rPr>
          <w:rtl/>
        </w:rPr>
      </w:pPr>
    </w:p>
    <w:p w14:paraId="3AA53CD3" w14:textId="49E85C44" w:rsidR="00CC6865" w:rsidRDefault="00CC6865" w:rsidP="00CC6865">
      <w:pPr>
        <w:rPr>
          <w:rtl/>
        </w:rPr>
      </w:pPr>
      <w:bookmarkStart w:id="1797" w:name="_ETM_Q1_1997767"/>
      <w:bookmarkEnd w:id="1797"/>
      <w:r>
        <w:rPr>
          <w:rFonts w:hint="cs"/>
          <w:rtl/>
        </w:rPr>
        <w:t xml:space="preserve">זו הגדרה שמשויכת </w:t>
      </w:r>
      <w:bookmarkStart w:id="1798" w:name="_ETM_Q1_1999827"/>
      <w:bookmarkEnd w:id="1798"/>
      <w:r>
        <w:rPr>
          <w:rFonts w:hint="cs"/>
          <w:rtl/>
        </w:rPr>
        <w:t xml:space="preserve">לראות מהו מפעל </w:t>
      </w:r>
      <w:bookmarkStart w:id="1799" w:name="_ETM_Q1_2000877"/>
      <w:bookmarkEnd w:id="1799"/>
      <w:r>
        <w:rPr>
          <w:rFonts w:hint="cs"/>
          <w:rtl/>
        </w:rPr>
        <w:t>תעשייתי</w:t>
      </w:r>
      <w:bookmarkStart w:id="1800" w:name="_ETM_Q1_2000677"/>
      <w:bookmarkEnd w:id="1800"/>
      <w:r>
        <w:rPr>
          <w:rFonts w:hint="cs"/>
          <w:rtl/>
        </w:rPr>
        <w:t>, איזה</w:t>
      </w:r>
      <w:bookmarkStart w:id="1801" w:name="_ETM_Q1_2004905"/>
      <w:bookmarkEnd w:id="1801"/>
      <w:r>
        <w:rPr>
          <w:rFonts w:hint="cs"/>
          <w:rtl/>
        </w:rPr>
        <w:t xml:space="preserve"> שימושים הם כן </w:t>
      </w:r>
      <w:bookmarkStart w:id="1802" w:name="_ETM_Q1_2003027"/>
      <w:bookmarkEnd w:id="1802"/>
      <w:r>
        <w:rPr>
          <w:rFonts w:hint="cs"/>
          <w:rtl/>
        </w:rPr>
        <w:t xml:space="preserve">ואיזה שימושים הם לא. לכן </w:t>
      </w:r>
      <w:bookmarkStart w:id="1803" w:name="_ETM_Q1_2004026"/>
      <w:bookmarkEnd w:id="1803"/>
      <w:r>
        <w:rPr>
          <w:rFonts w:hint="cs"/>
          <w:rtl/>
        </w:rPr>
        <w:t xml:space="preserve">הוצאנו משם </w:t>
      </w:r>
      <w:bookmarkStart w:id="1804" w:name="_ETM_Q1_2005813"/>
      <w:bookmarkEnd w:id="1804"/>
      <w:r>
        <w:rPr>
          <w:rFonts w:hint="cs"/>
          <w:rtl/>
        </w:rPr>
        <w:t>את בעל רישיון ייצ</w:t>
      </w:r>
      <w:bookmarkStart w:id="1805" w:name="_ETM_Q1_2006667"/>
      <w:bookmarkEnd w:id="1805"/>
      <w:r>
        <w:rPr>
          <w:rFonts w:hint="cs"/>
          <w:rtl/>
        </w:rPr>
        <w:t>ור שהוא סוג עסק אחר</w:t>
      </w:r>
      <w:bookmarkStart w:id="1806" w:name="_ETM_Q1_2013108"/>
      <w:bookmarkEnd w:id="1806"/>
      <w:r>
        <w:rPr>
          <w:rFonts w:hint="cs"/>
          <w:rtl/>
        </w:rPr>
        <w:t xml:space="preserve"> שיש לו התייחסות מסוימת.</w:t>
      </w:r>
    </w:p>
    <w:p w14:paraId="6FA81D0C" w14:textId="77777777" w:rsidR="00CC6865" w:rsidRPr="00CC6865" w:rsidRDefault="00CC6865" w:rsidP="00CC6865">
      <w:bookmarkStart w:id="1807" w:name="_ETM_Q1_2003347"/>
      <w:bookmarkStart w:id="1808" w:name="_ETM_Q1_2003448"/>
      <w:bookmarkEnd w:id="1807"/>
      <w:bookmarkEnd w:id="1808"/>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7"/>
        <w:gridCol w:w="587"/>
        <w:gridCol w:w="590"/>
        <w:gridCol w:w="587"/>
        <w:gridCol w:w="587"/>
        <w:gridCol w:w="3794"/>
      </w:tblGrid>
      <w:tr w:rsidR="00907D96" w:rsidRPr="00907D96" w14:paraId="72E6D6EE" w14:textId="77777777" w:rsidTr="00A8453B">
        <w:trPr>
          <w:cantSplit/>
          <w:trHeight w:val="60"/>
        </w:trPr>
        <w:tc>
          <w:tcPr>
            <w:tcW w:w="970" w:type="pct"/>
          </w:tcPr>
          <w:p w14:paraId="1F615E44" w14:textId="77777777" w:rsidR="00907D96" w:rsidRPr="00907D96" w:rsidRDefault="00907D96" w:rsidP="00E8370F">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756A17F6" w14:textId="77777777" w:rsidR="00907D96" w:rsidRPr="00907D96" w:rsidRDefault="00907D96" w:rsidP="00E8370F">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gridSpan w:val="3"/>
            <w:hideMark/>
          </w:tcPr>
          <w:p w14:paraId="02264097" w14:textId="722869E0" w:rsidR="00907D96" w:rsidRPr="00907D96" w:rsidRDefault="00CC6865"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w:t>
            </w:r>
            <w:r w:rsidR="00907D96" w:rsidRPr="00907D96">
              <w:rPr>
                <w:rFonts w:ascii="Arial" w:eastAsia="Arial Unicode MS" w:hAnsi="Arial"/>
                <w:color w:val="000000"/>
                <w:rtl/>
                <w:lang w:eastAsia="ja-JP"/>
              </w:rPr>
              <w:t>אי</w:t>
            </w:r>
            <w:bookmarkStart w:id="1809" w:name="_ETM_Q1_2014694"/>
            <w:bookmarkEnd w:id="1809"/>
            <w:r w:rsidR="00907D96" w:rsidRPr="00907D96">
              <w:rPr>
                <w:rFonts w:ascii="Arial" w:eastAsia="Arial Unicode MS" w:hAnsi="Arial"/>
                <w:color w:val="000000"/>
                <w:rtl/>
                <w:lang w:eastAsia="ja-JP"/>
              </w:rPr>
              <w:t>סור מכירה קמעונאית</w:t>
            </w:r>
          </w:p>
        </w:tc>
        <w:tc>
          <w:tcPr>
            <w:tcW w:w="323" w:type="pct"/>
            <w:hideMark/>
          </w:tcPr>
          <w:p w14:paraId="10889D0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907D96">
              <w:rPr>
                <w:rFonts w:ascii="Arial" w:eastAsia="Arial Unicode MS" w:hAnsi="Arial"/>
                <w:color w:val="000000"/>
                <w:rtl/>
                <w:lang w:eastAsia="ja-JP"/>
              </w:rPr>
              <w:t>9ד.</w:t>
            </w:r>
          </w:p>
        </w:tc>
        <w:tc>
          <w:tcPr>
            <w:tcW w:w="2413" w:type="pct"/>
            <w:gridSpan w:val="2"/>
            <w:hideMark/>
          </w:tcPr>
          <w:p w14:paraId="63FCC38D" w14:textId="71A7D815"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07D96">
              <w:rPr>
                <w:rFonts w:ascii="Arial" w:eastAsia="Arial Unicode MS" w:hAnsi="Arial"/>
                <w:color w:val="000000"/>
                <w:rtl/>
                <w:lang w:eastAsia="ja-JP"/>
              </w:rPr>
              <w:t>(א)</w:t>
            </w:r>
            <w:r w:rsidRPr="00907D96">
              <w:rPr>
                <w:rFonts w:ascii="Arial" w:eastAsia="Arial Unicode MS" w:hAnsi="Arial"/>
                <w:color w:val="000000"/>
                <w:rtl/>
                <w:lang w:eastAsia="ja-JP"/>
              </w:rPr>
              <w:tab/>
              <w:t>לא ימכור אדם את הגז במכירה קמעונאית.</w:t>
            </w:r>
            <w:bookmarkStart w:id="1810" w:name="_ETM_Q1_2031577"/>
            <w:bookmarkEnd w:id="1810"/>
          </w:p>
        </w:tc>
      </w:tr>
      <w:tr w:rsidR="00907D96" w:rsidRPr="00907D96" w14:paraId="74CD00FF" w14:textId="77777777" w:rsidTr="00A8453B">
        <w:trPr>
          <w:cantSplit/>
          <w:trHeight w:val="60"/>
        </w:trPr>
        <w:tc>
          <w:tcPr>
            <w:tcW w:w="970" w:type="pct"/>
          </w:tcPr>
          <w:p w14:paraId="1CD05915" w14:textId="77777777" w:rsidR="00907D96" w:rsidRPr="00907D96" w:rsidRDefault="00907D96" w:rsidP="00E8370F">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b/>
                <w:bCs/>
                <w:color w:val="000000"/>
                <w:rtl/>
                <w:lang w:eastAsia="ja-JP"/>
              </w:rPr>
            </w:pPr>
          </w:p>
        </w:tc>
        <w:tc>
          <w:tcPr>
            <w:tcW w:w="324" w:type="pct"/>
          </w:tcPr>
          <w:p w14:paraId="7FF62E67" w14:textId="77777777" w:rsidR="00907D96" w:rsidRPr="00907D96" w:rsidRDefault="00907D96" w:rsidP="00E8370F">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971" w:type="pct"/>
            <w:gridSpan w:val="3"/>
          </w:tcPr>
          <w:p w14:paraId="225F12F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46756C9"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413" w:type="pct"/>
            <w:gridSpan w:val="2"/>
            <w:hideMark/>
          </w:tcPr>
          <w:p w14:paraId="7B793AAD"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07D96">
              <w:rPr>
                <w:rFonts w:ascii="Arial" w:eastAsia="Arial Unicode MS" w:hAnsi="Arial"/>
                <w:color w:val="000000"/>
                <w:rtl/>
                <w:lang w:eastAsia="ja-JP"/>
              </w:rPr>
              <w:t>(ב)</w:t>
            </w:r>
            <w:r w:rsidRPr="00907D96">
              <w:rPr>
                <w:rFonts w:ascii="Arial" w:eastAsia="Arial Unicode MS" w:hAnsi="Arial"/>
                <w:color w:val="000000"/>
                <w:rtl/>
                <w:lang w:eastAsia="ja-JP"/>
              </w:rPr>
              <w:tab/>
              <w:t>על אף האמור בסעיף קטן (א) חנות למוצרי אפיי</w:t>
            </w:r>
            <w:bookmarkStart w:id="1811" w:name="_ETM_Q1_2011777"/>
            <w:bookmarkEnd w:id="1811"/>
            <w:r w:rsidRPr="00907D96">
              <w:rPr>
                <w:rFonts w:ascii="Arial" w:eastAsia="Arial Unicode MS" w:hAnsi="Arial"/>
                <w:color w:val="000000"/>
                <w:rtl/>
                <w:lang w:eastAsia="ja-JP"/>
              </w:rPr>
              <w:t>ה רשאית למכור את הגז במכירה קמעונאית, ואולם לא תמכור את הגז כאמור אלא אם כן התקיימו כל אלה:</w:t>
            </w:r>
          </w:p>
        </w:tc>
      </w:tr>
      <w:tr w:rsidR="00907D96" w:rsidRPr="00907D96" w14:paraId="14C9AD43" w14:textId="77777777" w:rsidTr="00A8453B">
        <w:trPr>
          <w:cantSplit/>
          <w:trHeight w:val="60"/>
        </w:trPr>
        <w:tc>
          <w:tcPr>
            <w:tcW w:w="970" w:type="pct"/>
          </w:tcPr>
          <w:p w14:paraId="77AC241B"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21F20830"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D30CDF6"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45A3CDF"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04DDFD13"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3426F02"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6A986E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90" w:type="pct"/>
            <w:hideMark/>
          </w:tcPr>
          <w:p w14:paraId="20A92A54"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907D96">
              <w:rPr>
                <w:rFonts w:ascii="Arial" w:eastAsia="Arial Unicode MS" w:hAnsi="Arial"/>
                <w:color w:val="000000"/>
                <w:rtl/>
              </w:rPr>
              <w:t>(1)</w:t>
            </w:r>
            <w:r w:rsidRPr="00907D96">
              <w:rPr>
                <w:rFonts w:ascii="Arial" w:eastAsia="Arial Unicode MS" w:hAnsi="Arial"/>
                <w:color w:val="000000"/>
                <w:rtl/>
              </w:rPr>
              <w:tab/>
              <w:t>המכירה היא למי שמלאו לו 18 שנים; המוכר רשאי לדרוש מאדם המבקש שיספקו לו את הגז שיציג לו תעודה שבה ניתן לוודא את גילו;</w:t>
            </w:r>
          </w:p>
        </w:tc>
      </w:tr>
      <w:tr w:rsidR="00907D96" w:rsidRPr="00907D96" w14:paraId="47DFC330" w14:textId="77777777" w:rsidTr="00A8453B">
        <w:trPr>
          <w:cantSplit/>
          <w:trHeight w:val="60"/>
        </w:trPr>
        <w:tc>
          <w:tcPr>
            <w:tcW w:w="970" w:type="pct"/>
          </w:tcPr>
          <w:p w14:paraId="1808A78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1F0FA4C3"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630819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DE852E5"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54C1219D"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03358C8"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CE1B4D8"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90" w:type="pct"/>
            <w:hideMark/>
          </w:tcPr>
          <w:p w14:paraId="19E38130"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907D96">
              <w:rPr>
                <w:rFonts w:ascii="Arial" w:eastAsia="Arial Unicode MS" w:hAnsi="Arial"/>
                <w:color w:val="000000"/>
                <w:rtl/>
              </w:rPr>
              <w:t>(2)</w:t>
            </w:r>
            <w:r w:rsidRPr="00907D96">
              <w:rPr>
                <w:rFonts w:ascii="Arial" w:eastAsia="Arial Unicode MS" w:hAnsi="Arial"/>
                <w:color w:val="000000"/>
                <w:rtl/>
              </w:rPr>
              <w:tab/>
              <w:t>המכירה היא בתמורה;</w:t>
            </w:r>
          </w:p>
        </w:tc>
      </w:tr>
      <w:tr w:rsidR="00907D96" w:rsidRPr="00907D96" w14:paraId="57D30853" w14:textId="77777777" w:rsidTr="00A8453B">
        <w:trPr>
          <w:cantSplit/>
          <w:trHeight w:val="60"/>
        </w:trPr>
        <w:tc>
          <w:tcPr>
            <w:tcW w:w="970" w:type="pct"/>
          </w:tcPr>
          <w:p w14:paraId="6E4FDD7B"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08F097BF"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0FA28C5"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7FAD1C0"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1C4D97D5"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7C67B20"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46E7608"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90" w:type="pct"/>
            <w:hideMark/>
          </w:tcPr>
          <w:p w14:paraId="5CB2F0F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Pr>
            </w:pPr>
            <w:r w:rsidRPr="00907D96">
              <w:rPr>
                <w:rFonts w:ascii="Arial" w:eastAsia="Arial Unicode MS" w:hAnsi="Arial"/>
                <w:color w:val="000000"/>
                <w:rtl/>
              </w:rPr>
              <w:t>(3)</w:t>
            </w:r>
            <w:r w:rsidRPr="00907D96">
              <w:rPr>
                <w:rFonts w:ascii="Arial" w:eastAsia="Arial Unicode MS" w:hAnsi="Arial"/>
                <w:color w:val="000000"/>
                <w:rtl/>
              </w:rPr>
              <w:tab/>
              <w:t>לא בוצעה בין המוכר לצרכן מכירה נוספת של הגז ב-30 הימים שקדמו למכירה.</w:t>
            </w:r>
          </w:p>
        </w:tc>
      </w:tr>
      <w:tr w:rsidR="00907D96" w:rsidRPr="00907D96" w14:paraId="67B3417F" w14:textId="77777777" w:rsidTr="00A8453B">
        <w:trPr>
          <w:cantSplit/>
          <w:trHeight w:val="60"/>
        </w:trPr>
        <w:tc>
          <w:tcPr>
            <w:tcW w:w="970" w:type="pct"/>
          </w:tcPr>
          <w:p w14:paraId="55F334C3"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6E3C0A28"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05EA143"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95D3D3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29023176"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4304479"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ABFB02B"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90" w:type="pct"/>
            <w:hideMark/>
          </w:tcPr>
          <w:p w14:paraId="06D65623" w14:textId="67258E0A"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Pr>
            </w:pPr>
            <w:r w:rsidRPr="00907D96">
              <w:rPr>
                <w:rFonts w:ascii="Arial" w:eastAsia="Arial Unicode MS" w:hAnsi="Arial"/>
                <w:color w:val="000000"/>
                <w:rtl/>
              </w:rPr>
              <w:t>(4)</w:t>
            </w:r>
            <w:r w:rsidRPr="00907D96">
              <w:rPr>
                <w:rFonts w:ascii="Arial" w:eastAsia="Arial Unicode MS" w:hAnsi="Arial"/>
                <w:color w:val="000000"/>
                <w:rtl/>
              </w:rPr>
              <w:tab/>
              <w:t>המכירה מבוצעת שלא באופן מקוון, ומסירת הגז לצרכן מבוצעת בחנות למוצרי האפייה;</w:t>
            </w:r>
            <w:r w:rsidR="00A8453B">
              <w:rPr>
                <w:rFonts w:ascii="Arial" w:eastAsia="Arial Unicode MS" w:hAnsi="Arial" w:hint="cs"/>
                <w:color w:val="000000"/>
                <w:rtl/>
              </w:rPr>
              <w:t>"</w:t>
            </w:r>
          </w:p>
        </w:tc>
      </w:tr>
    </w:tbl>
    <w:p w14:paraId="53FDDD04" w14:textId="77777777" w:rsidR="00A8453B" w:rsidRDefault="00A8453B">
      <w:pPr>
        <w:rPr>
          <w:rtl/>
        </w:rPr>
      </w:pPr>
      <w:bookmarkStart w:id="1812" w:name="_ETM_Q1_2067777"/>
      <w:bookmarkStart w:id="1813" w:name="_ETM_Q1_2073021"/>
      <w:bookmarkEnd w:id="1812"/>
      <w:bookmarkEnd w:id="1813"/>
    </w:p>
    <w:p w14:paraId="302953AD" w14:textId="39E7768C" w:rsidR="00A8453B" w:rsidRDefault="00A8453B" w:rsidP="00A8453B">
      <w:pPr>
        <w:pStyle w:val="af9"/>
        <w:keepNext/>
        <w:rPr>
          <w:rtl/>
        </w:rPr>
      </w:pPr>
      <w:bookmarkStart w:id="1814" w:name="ET_guest_950582_94"/>
      <w:r w:rsidRPr="00A8453B">
        <w:rPr>
          <w:rStyle w:val="TagStyle"/>
          <w:rtl/>
        </w:rPr>
        <w:t xml:space="preserve"> &lt;&lt; אורח &gt;&gt; </w:t>
      </w:r>
      <w:r>
        <w:rPr>
          <w:rtl/>
        </w:rPr>
        <w:t>אילן מלכה:</w:t>
      </w:r>
      <w:r w:rsidRPr="00A8453B">
        <w:rPr>
          <w:rStyle w:val="TagStyle"/>
          <w:rtl/>
        </w:rPr>
        <w:t xml:space="preserve"> &lt;&lt; אורח &gt;&gt;</w:t>
      </w:r>
      <w:r>
        <w:rPr>
          <w:rtl/>
        </w:rPr>
        <w:t xml:space="preserve">   </w:t>
      </w:r>
      <w:bookmarkEnd w:id="1814"/>
    </w:p>
    <w:p w14:paraId="79320C6B" w14:textId="77777777" w:rsidR="00A8453B" w:rsidRDefault="00A8453B" w:rsidP="00A8453B">
      <w:pPr>
        <w:pStyle w:val="KeepWithNext"/>
        <w:rPr>
          <w:rtl/>
        </w:rPr>
      </w:pPr>
    </w:p>
    <w:p w14:paraId="01B590DF" w14:textId="4ADBFAF3" w:rsidR="00A8453B" w:rsidRDefault="00A8453B" w:rsidP="00A8453B">
      <w:pPr>
        <w:rPr>
          <w:rtl/>
        </w:rPr>
      </w:pPr>
      <w:bookmarkStart w:id="1815" w:name="_ETM_Q1_2074256"/>
      <w:bookmarkStart w:id="1816" w:name="_ETM_Q1_2074365"/>
      <w:bookmarkStart w:id="1817" w:name="_ETM_Q1_2069617"/>
      <w:bookmarkEnd w:id="1815"/>
      <w:bookmarkEnd w:id="1816"/>
      <w:bookmarkEnd w:id="1817"/>
      <w:r>
        <w:rPr>
          <w:rFonts w:hint="cs"/>
          <w:rtl/>
        </w:rPr>
        <w:t xml:space="preserve">לא מוסיפים כאן את </w:t>
      </w:r>
      <w:bookmarkStart w:id="1818" w:name="_ETM_Q1_2071556"/>
      <w:bookmarkEnd w:id="1818"/>
      <w:r>
        <w:rPr>
          <w:rFonts w:hint="cs"/>
          <w:rtl/>
        </w:rPr>
        <w:t>אמצעי העזר?</w:t>
      </w:r>
      <w:bookmarkStart w:id="1819" w:name="_ETM_Q1_2071106"/>
      <w:bookmarkStart w:id="1820" w:name="_ETM_Q1_2070506"/>
      <w:bookmarkEnd w:id="1819"/>
      <w:bookmarkEnd w:id="1820"/>
    </w:p>
    <w:p w14:paraId="38C19B28" w14:textId="77777777" w:rsidR="00A8453B" w:rsidRDefault="00A8453B" w:rsidP="00A8453B">
      <w:pPr>
        <w:rPr>
          <w:rtl/>
        </w:rPr>
      </w:pPr>
      <w:bookmarkStart w:id="1821" w:name="_ETM_Q1_2075441"/>
      <w:bookmarkStart w:id="1822" w:name="_ETM_Q1_2075552"/>
      <w:bookmarkStart w:id="1823" w:name="_ETM_Q1_2070846"/>
      <w:bookmarkStart w:id="1824" w:name="_ETM_Q1_2072556"/>
      <w:bookmarkEnd w:id="1821"/>
      <w:bookmarkEnd w:id="1822"/>
      <w:bookmarkEnd w:id="1823"/>
      <w:bookmarkEnd w:id="1824"/>
    </w:p>
    <w:p w14:paraId="632FE544" w14:textId="1A438430" w:rsidR="00A8453B" w:rsidRDefault="00A8453B" w:rsidP="00A8453B">
      <w:pPr>
        <w:pStyle w:val="a4"/>
        <w:keepNext/>
        <w:rPr>
          <w:rtl/>
        </w:rPr>
      </w:pPr>
      <w:bookmarkStart w:id="1825" w:name="ET_speaker_נעה_בן_שבת_95"/>
      <w:r w:rsidRPr="00A8453B">
        <w:rPr>
          <w:rStyle w:val="TagStyle"/>
          <w:rtl/>
        </w:rPr>
        <w:t xml:space="preserve"> &lt;&lt; דובר &gt;&gt; </w:t>
      </w:r>
      <w:r>
        <w:rPr>
          <w:rtl/>
        </w:rPr>
        <w:t>נעה בן שבת:</w:t>
      </w:r>
      <w:r w:rsidRPr="00A8453B">
        <w:rPr>
          <w:rStyle w:val="TagStyle"/>
          <w:rtl/>
        </w:rPr>
        <w:t xml:space="preserve"> &lt;&lt; דובר &gt;&gt;</w:t>
      </w:r>
      <w:r>
        <w:rPr>
          <w:rtl/>
        </w:rPr>
        <w:t xml:space="preserve">   </w:t>
      </w:r>
      <w:bookmarkEnd w:id="1825"/>
    </w:p>
    <w:p w14:paraId="783777AE" w14:textId="77777777" w:rsidR="00A8453B" w:rsidRDefault="00A8453B" w:rsidP="00A8453B">
      <w:pPr>
        <w:pStyle w:val="KeepWithNext"/>
        <w:rPr>
          <w:rtl/>
        </w:rPr>
      </w:pPr>
    </w:p>
    <w:p w14:paraId="5CDC5004" w14:textId="4B6752C8" w:rsidR="00A8453B" w:rsidRPr="00A8453B" w:rsidRDefault="00A8453B" w:rsidP="00A8453B">
      <w:pPr>
        <w:rPr>
          <w:rtl/>
        </w:rPr>
      </w:pPr>
      <w:bookmarkStart w:id="1826" w:name="_ETM_Q1_2073677"/>
      <w:bookmarkStart w:id="1827" w:name="_ETM_Q1_2073782"/>
      <w:bookmarkStart w:id="1828" w:name="_ETM_Q1_2075341"/>
      <w:bookmarkStart w:id="1829" w:name="_ETM_Q1_2072586"/>
      <w:bookmarkEnd w:id="1826"/>
      <w:bookmarkEnd w:id="1827"/>
      <w:bookmarkEnd w:id="1828"/>
      <w:bookmarkEnd w:id="1829"/>
      <w:r>
        <w:rPr>
          <w:rFonts w:hint="cs"/>
          <w:rtl/>
        </w:rPr>
        <w:t xml:space="preserve">בהמשך ישנה </w:t>
      </w:r>
      <w:bookmarkStart w:id="1830" w:name="_ETM_Q1_2078636"/>
      <w:bookmarkEnd w:id="1830"/>
      <w:r>
        <w:rPr>
          <w:rFonts w:hint="cs"/>
          <w:rtl/>
        </w:rPr>
        <w:t>הוראה שאוסרת על מגוון רחב</w:t>
      </w:r>
      <w:bookmarkStart w:id="1831" w:name="_ETM_Q1_2081116"/>
      <w:bookmarkEnd w:id="1831"/>
      <w:r>
        <w:rPr>
          <w:rFonts w:hint="cs"/>
          <w:rtl/>
        </w:rPr>
        <w:t xml:space="preserve"> יותר </w:t>
      </w:r>
      <w:bookmarkStart w:id="1832" w:name="_ETM_Q1_2076466"/>
      <w:bookmarkEnd w:id="1832"/>
      <w:r>
        <w:rPr>
          <w:rFonts w:hint="cs"/>
          <w:rtl/>
        </w:rPr>
        <w:t xml:space="preserve">של פעולות. כרגע </w:t>
      </w:r>
      <w:bookmarkStart w:id="1833" w:name="_ETM_Q1_2077076"/>
      <w:bookmarkEnd w:id="1833"/>
      <w:r>
        <w:rPr>
          <w:rFonts w:hint="cs"/>
          <w:rtl/>
        </w:rPr>
        <w:t>אנחנו מדברים על פעולת המכירה.</w:t>
      </w:r>
    </w:p>
    <w:p w14:paraId="7EC5E0AC" w14:textId="77777777" w:rsidR="00A8453B" w:rsidRPr="00A8453B" w:rsidRDefault="00A8453B" w:rsidP="00A8453B">
      <w:bookmarkStart w:id="1834" w:name="_ETM_Q1_2074899"/>
      <w:bookmarkStart w:id="1835" w:name="_ETM_Q1_2075044"/>
      <w:bookmarkStart w:id="1836" w:name="_ETM_Q1_2070756"/>
      <w:bookmarkEnd w:id="1834"/>
      <w:bookmarkEnd w:id="1835"/>
      <w:bookmarkEnd w:id="1836"/>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7"/>
        <w:gridCol w:w="587"/>
        <w:gridCol w:w="590"/>
        <w:gridCol w:w="587"/>
        <w:gridCol w:w="4381"/>
      </w:tblGrid>
      <w:tr w:rsidR="00907D96" w:rsidRPr="00907D96" w14:paraId="08E57DDB" w14:textId="77777777" w:rsidTr="00A8453B">
        <w:trPr>
          <w:cantSplit/>
          <w:trHeight w:val="60"/>
        </w:trPr>
        <w:tc>
          <w:tcPr>
            <w:tcW w:w="970" w:type="pct"/>
          </w:tcPr>
          <w:p w14:paraId="62E49B99"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77321D16"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892D365"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3C4B405"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5" w:type="pct"/>
          </w:tcPr>
          <w:p w14:paraId="7C3ACDA0"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6EF5A99"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412" w:type="pct"/>
            <w:hideMark/>
          </w:tcPr>
          <w:p w14:paraId="577399F0" w14:textId="5EE0DC44" w:rsidR="00907D96" w:rsidRPr="00907D96" w:rsidRDefault="00A8453B"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Pr>
            </w:pPr>
            <w:r>
              <w:rPr>
                <w:rFonts w:ascii="Arial" w:eastAsia="Arial Unicode MS" w:hAnsi="Arial" w:hint="cs"/>
                <w:color w:val="000000"/>
                <w:rtl/>
                <w:lang w:eastAsia="ja-JP"/>
              </w:rPr>
              <w:t>"</w:t>
            </w:r>
            <w:r w:rsidR="00907D96" w:rsidRPr="00907D96">
              <w:rPr>
                <w:rFonts w:ascii="Arial" w:eastAsia="Arial Unicode MS" w:hAnsi="Arial"/>
                <w:color w:val="000000"/>
                <w:rtl/>
                <w:lang w:eastAsia="ja-JP"/>
              </w:rPr>
              <w:t>(ג)</w:t>
            </w:r>
            <w:r w:rsidR="00907D96" w:rsidRPr="00907D96">
              <w:rPr>
                <w:rFonts w:ascii="Arial" w:eastAsia="Arial Unicode MS" w:hAnsi="Arial"/>
                <w:color w:val="000000"/>
                <w:rtl/>
                <w:lang w:eastAsia="ja-JP"/>
              </w:rPr>
              <w:tab/>
              <w:t>לגבי עוסק שעסקו חייב ברישיון לפי חוק רישוי ע</w:t>
            </w:r>
            <w:bookmarkStart w:id="1837" w:name="_ETM_Q1_2062091"/>
            <w:bookmarkEnd w:id="1837"/>
            <w:r w:rsidR="00907D96" w:rsidRPr="00907D96">
              <w:rPr>
                <w:rFonts w:ascii="Arial" w:eastAsia="Arial Unicode MS" w:hAnsi="Arial"/>
                <w:color w:val="000000"/>
                <w:rtl/>
                <w:lang w:eastAsia="ja-JP"/>
              </w:rPr>
              <w:t xml:space="preserve">סקים, </w:t>
            </w:r>
            <w:proofErr w:type="spellStart"/>
            <w:r w:rsidR="00907D96" w:rsidRPr="00907D96">
              <w:rPr>
                <w:rFonts w:ascii="Arial" w:eastAsia="Arial Unicode MS" w:hAnsi="Arial"/>
                <w:color w:val="000000"/>
                <w:rtl/>
                <w:lang w:eastAsia="ja-JP"/>
              </w:rPr>
              <w:t>התשכ"ח</w:t>
            </w:r>
            <w:proofErr w:type="spellEnd"/>
            <w:r w:rsidR="00907D96" w:rsidRPr="00907D96">
              <w:rPr>
                <w:rFonts w:ascii="Arial" w:eastAsia="Arial Unicode MS" w:hAnsi="Arial"/>
                <w:color w:val="000000"/>
                <w:rtl/>
                <w:lang w:eastAsia="ja-JP"/>
              </w:rPr>
              <w:t xml:space="preserve">–1968, יראו, לעניין הסמכות לבטל רישיון עסק או </w:t>
            </w:r>
            <w:proofErr w:type="spellStart"/>
            <w:r w:rsidR="00907D96" w:rsidRPr="00907D96">
              <w:rPr>
                <w:rFonts w:ascii="Arial" w:eastAsia="Arial Unicode MS" w:hAnsi="Arial"/>
                <w:color w:val="000000"/>
                <w:rtl/>
                <w:lang w:eastAsia="ja-JP"/>
              </w:rPr>
              <w:t>להתלותו</w:t>
            </w:r>
            <w:proofErr w:type="spellEnd"/>
            <w:r w:rsidR="00907D96" w:rsidRPr="00907D96">
              <w:rPr>
                <w:rFonts w:ascii="Arial" w:eastAsia="Arial Unicode MS" w:hAnsi="Arial"/>
                <w:color w:val="000000"/>
                <w:rtl/>
                <w:lang w:eastAsia="ja-JP"/>
              </w:rPr>
              <w:t xml:space="preserve"> לפי החוק האמור, את  הוראות  סעיף זה כאילו היו תנאים  ברישיון </w:t>
            </w:r>
            <w:r>
              <w:rPr>
                <w:rFonts w:ascii="Arial" w:eastAsia="Arial Unicode MS" w:hAnsi="Arial" w:hint="cs"/>
                <w:color w:val="000000"/>
                <w:rtl/>
                <w:lang w:eastAsia="ja-JP"/>
              </w:rPr>
              <w:t xml:space="preserve">העסק </w:t>
            </w:r>
            <w:r w:rsidR="00907D96" w:rsidRPr="00907D96">
              <w:rPr>
                <w:rFonts w:ascii="Arial" w:eastAsia="Arial Unicode MS" w:hAnsi="Arial"/>
                <w:color w:val="000000"/>
                <w:rtl/>
                <w:lang w:eastAsia="ja-JP"/>
              </w:rPr>
              <w:t>שנקבעו לפי אותו חוק.</w:t>
            </w:r>
            <w:r>
              <w:rPr>
                <w:rFonts w:ascii="Arial" w:eastAsia="Arial Unicode MS" w:hAnsi="Arial" w:hint="cs"/>
                <w:color w:val="000000"/>
                <w:rtl/>
              </w:rPr>
              <w:t>"</w:t>
            </w:r>
          </w:p>
        </w:tc>
      </w:tr>
    </w:tbl>
    <w:p w14:paraId="736EF2F1" w14:textId="77777777" w:rsidR="00A8453B" w:rsidRDefault="00A8453B">
      <w:pPr>
        <w:rPr>
          <w:rtl/>
        </w:rPr>
      </w:pPr>
      <w:bookmarkStart w:id="1838" w:name="_ETM_Q1_2099826"/>
      <w:bookmarkStart w:id="1839" w:name="_ETM_Q1_2099912"/>
      <w:bookmarkEnd w:id="1838"/>
      <w:bookmarkEnd w:id="1839"/>
    </w:p>
    <w:p w14:paraId="5F79E468" w14:textId="6D7D1038" w:rsidR="00A8453B" w:rsidRDefault="00A8453B">
      <w:pPr>
        <w:rPr>
          <w:rtl/>
        </w:rPr>
      </w:pPr>
      <w:bookmarkStart w:id="1840" w:name="_ETM_Q1_2100031"/>
      <w:bookmarkEnd w:id="1840"/>
      <w:r>
        <w:rPr>
          <w:rFonts w:hint="cs"/>
          <w:rtl/>
        </w:rPr>
        <w:t>זה רק לעניין הביטול או ההתליה.</w:t>
      </w:r>
    </w:p>
    <w:p w14:paraId="57065B8B" w14:textId="77777777" w:rsidR="00A8453B" w:rsidRDefault="00A8453B">
      <w:pPr>
        <w:rPr>
          <w:rtl/>
        </w:rPr>
      </w:pPr>
      <w:bookmarkStart w:id="1841" w:name="_ETM_Q1_2108313"/>
      <w:bookmarkStart w:id="1842" w:name="_ETM_Q1_2108435"/>
      <w:bookmarkEnd w:id="1841"/>
      <w:bookmarkEnd w:id="1842"/>
    </w:p>
    <w:p w14:paraId="5F64E8C7" w14:textId="2EF677B4" w:rsidR="00A8453B" w:rsidRDefault="00A8453B" w:rsidP="00A8453B">
      <w:pPr>
        <w:pStyle w:val="af9"/>
        <w:keepNext/>
        <w:rPr>
          <w:rtl/>
        </w:rPr>
      </w:pPr>
      <w:bookmarkStart w:id="1843" w:name="ET_guest_954433_96"/>
      <w:r w:rsidRPr="00A8453B">
        <w:rPr>
          <w:rStyle w:val="TagStyle"/>
          <w:rtl/>
        </w:rPr>
        <w:t xml:space="preserve"> &lt;&lt; אורח &gt;&gt; </w:t>
      </w:r>
      <w:r>
        <w:rPr>
          <w:rtl/>
        </w:rPr>
        <w:t xml:space="preserve">אבי </w:t>
      </w:r>
      <w:proofErr w:type="spellStart"/>
      <w:r>
        <w:rPr>
          <w:rtl/>
        </w:rPr>
        <w:t>אגניהו</w:t>
      </w:r>
      <w:proofErr w:type="spellEnd"/>
      <w:r>
        <w:rPr>
          <w:rtl/>
        </w:rPr>
        <w:t>:</w:t>
      </w:r>
      <w:r w:rsidRPr="00A8453B">
        <w:rPr>
          <w:rStyle w:val="TagStyle"/>
          <w:rtl/>
        </w:rPr>
        <w:t xml:space="preserve"> &lt;&lt; אורח &gt;&gt;</w:t>
      </w:r>
      <w:r>
        <w:rPr>
          <w:rtl/>
        </w:rPr>
        <w:t xml:space="preserve">   </w:t>
      </w:r>
      <w:bookmarkEnd w:id="1843"/>
    </w:p>
    <w:p w14:paraId="4CADCD3F" w14:textId="77777777" w:rsidR="00A8453B" w:rsidRDefault="00A8453B" w:rsidP="00A8453B">
      <w:pPr>
        <w:pStyle w:val="KeepWithNext"/>
        <w:rPr>
          <w:rtl/>
        </w:rPr>
      </w:pPr>
    </w:p>
    <w:p w14:paraId="307F0031" w14:textId="746A4E43" w:rsidR="00A8453B" w:rsidRDefault="00A8453B" w:rsidP="00A8453B">
      <w:pPr>
        <w:rPr>
          <w:rtl/>
        </w:rPr>
      </w:pPr>
      <w:bookmarkStart w:id="1844" w:name="_ETM_Q1_2111126"/>
      <w:bookmarkEnd w:id="1844"/>
      <w:r>
        <w:rPr>
          <w:rFonts w:hint="cs"/>
          <w:rtl/>
        </w:rPr>
        <w:t xml:space="preserve">אני אבי ממשרד הפנים. </w:t>
      </w:r>
      <w:bookmarkStart w:id="1845" w:name="_ETM_Q1_2115550"/>
      <w:bookmarkEnd w:id="1845"/>
      <w:r>
        <w:rPr>
          <w:rFonts w:hint="cs"/>
          <w:rtl/>
        </w:rPr>
        <w:t xml:space="preserve">במקרה הזה אני מבין </w:t>
      </w:r>
      <w:bookmarkStart w:id="1846" w:name="_ETM_Q1_2114736"/>
      <w:bookmarkEnd w:id="1846"/>
      <w:r>
        <w:rPr>
          <w:rFonts w:hint="cs"/>
          <w:rtl/>
        </w:rPr>
        <w:t xml:space="preserve">שרוצים </w:t>
      </w:r>
      <w:bookmarkStart w:id="1847" w:name="_ETM_Q1_2116555"/>
      <w:bookmarkStart w:id="1848" w:name="_ETM_Q1_2112956"/>
      <w:bookmarkEnd w:id="1847"/>
      <w:bookmarkEnd w:id="1848"/>
      <w:r>
        <w:rPr>
          <w:rFonts w:hint="cs"/>
          <w:rtl/>
        </w:rPr>
        <w:t>להכניס את כל החוק כתנאי.</w:t>
      </w:r>
    </w:p>
    <w:p w14:paraId="5DAB48E9" w14:textId="77777777" w:rsidR="00A8453B" w:rsidRDefault="00A8453B" w:rsidP="00A8453B">
      <w:pPr>
        <w:rPr>
          <w:rtl/>
        </w:rPr>
      </w:pPr>
      <w:bookmarkStart w:id="1849" w:name="_ETM_Q1_2121466"/>
      <w:bookmarkStart w:id="1850" w:name="_ETM_Q1_2121580"/>
      <w:bookmarkStart w:id="1851" w:name="_ETM_Q1_2122738"/>
      <w:bookmarkEnd w:id="1849"/>
      <w:bookmarkEnd w:id="1850"/>
      <w:bookmarkEnd w:id="1851"/>
    </w:p>
    <w:p w14:paraId="4BC7909D" w14:textId="748BC9BE" w:rsidR="00A8453B" w:rsidRDefault="00A8453B" w:rsidP="00A8453B">
      <w:pPr>
        <w:pStyle w:val="a4"/>
        <w:keepNext/>
        <w:rPr>
          <w:rtl/>
        </w:rPr>
      </w:pPr>
      <w:bookmarkStart w:id="1852" w:name="ET_speaker_נעה_בן_שבת_97"/>
      <w:r w:rsidRPr="00A8453B">
        <w:rPr>
          <w:rStyle w:val="TagStyle"/>
          <w:rtl/>
        </w:rPr>
        <w:t xml:space="preserve"> &lt;&lt; דובר &gt;&gt; </w:t>
      </w:r>
      <w:r>
        <w:rPr>
          <w:rtl/>
        </w:rPr>
        <w:t>נעה בן שבת:</w:t>
      </w:r>
      <w:r w:rsidRPr="00A8453B">
        <w:rPr>
          <w:rStyle w:val="TagStyle"/>
          <w:rtl/>
        </w:rPr>
        <w:t xml:space="preserve"> &lt;&lt; דובר &gt;&gt;</w:t>
      </w:r>
      <w:r>
        <w:rPr>
          <w:rtl/>
        </w:rPr>
        <w:t xml:space="preserve">   </w:t>
      </w:r>
      <w:bookmarkEnd w:id="1852"/>
    </w:p>
    <w:p w14:paraId="225A9669" w14:textId="77777777" w:rsidR="00A8453B" w:rsidRDefault="00A8453B" w:rsidP="00A8453B">
      <w:pPr>
        <w:pStyle w:val="KeepWithNext"/>
        <w:rPr>
          <w:rtl/>
        </w:rPr>
      </w:pPr>
    </w:p>
    <w:p w14:paraId="66A3E477" w14:textId="1C70EEC9" w:rsidR="00A8453B" w:rsidRDefault="00A8453B" w:rsidP="00A8453B">
      <w:pPr>
        <w:rPr>
          <w:rtl/>
        </w:rPr>
      </w:pPr>
      <w:bookmarkStart w:id="1853" w:name="_ETM_Q1_2123651"/>
      <w:bookmarkStart w:id="1854" w:name="_ETM_Q1_2123744"/>
      <w:bookmarkEnd w:id="1853"/>
      <w:bookmarkEnd w:id="1854"/>
      <w:r>
        <w:rPr>
          <w:rFonts w:hint="cs"/>
          <w:rtl/>
        </w:rPr>
        <w:t xml:space="preserve">הכוונה </w:t>
      </w:r>
      <w:bookmarkStart w:id="1855" w:name="_ETM_Q1_2125010"/>
      <w:bookmarkEnd w:id="1855"/>
      <w:r>
        <w:rPr>
          <w:rFonts w:hint="cs"/>
          <w:rtl/>
        </w:rPr>
        <w:t xml:space="preserve">היא לסעיף של </w:t>
      </w:r>
      <w:bookmarkStart w:id="1856" w:name="_ETM_Q1_2121256"/>
      <w:bookmarkEnd w:id="1856"/>
      <w:r>
        <w:rPr>
          <w:rFonts w:hint="cs"/>
          <w:rtl/>
        </w:rPr>
        <w:t>המכירה הקמעונאית.</w:t>
      </w:r>
    </w:p>
    <w:p w14:paraId="32DB4A36" w14:textId="77777777" w:rsidR="00A8453B" w:rsidRDefault="00A8453B" w:rsidP="00A8453B">
      <w:pPr>
        <w:rPr>
          <w:rtl/>
        </w:rPr>
      </w:pPr>
      <w:bookmarkStart w:id="1857" w:name="_ETM_Q1_2128090"/>
      <w:bookmarkStart w:id="1858" w:name="_ETM_Q1_2128185"/>
      <w:bookmarkEnd w:id="1857"/>
      <w:bookmarkEnd w:id="1858"/>
    </w:p>
    <w:p w14:paraId="15523812" w14:textId="7308F2DF" w:rsidR="00A8453B" w:rsidRDefault="00A8453B" w:rsidP="00A8453B">
      <w:pPr>
        <w:pStyle w:val="af9"/>
        <w:keepNext/>
        <w:rPr>
          <w:rtl/>
        </w:rPr>
      </w:pPr>
      <w:bookmarkStart w:id="1859" w:name="ET_guest_954433_98"/>
      <w:r w:rsidRPr="00A8453B">
        <w:rPr>
          <w:rStyle w:val="TagStyle"/>
          <w:rtl/>
        </w:rPr>
        <w:t xml:space="preserve"> &lt;&lt; אורח &gt;&gt; </w:t>
      </w:r>
      <w:r>
        <w:rPr>
          <w:rtl/>
        </w:rPr>
        <w:t xml:space="preserve">אבי </w:t>
      </w:r>
      <w:proofErr w:type="spellStart"/>
      <w:r>
        <w:rPr>
          <w:rtl/>
        </w:rPr>
        <w:t>אגניהו</w:t>
      </w:r>
      <w:proofErr w:type="spellEnd"/>
      <w:r>
        <w:rPr>
          <w:rtl/>
        </w:rPr>
        <w:t>:</w:t>
      </w:r>
      <w:r w:rsidRPr="00A8453B">
        <w:rPr>
          <w:rStyle w:val="TagStyle"/>
          <w:rtl/>
        </w:rPr>
        <w:t xml:space="preserve"> &lt;&lt; אורח &gt;&gt;</w:t>
      </w:r>
      <w:r>
        <w:rPr>
          <w:rtl/>
        </w:rPr>
        <w:t xml:space="preserve">   </w:t>
      </w:r>
      <w:bookmarkEnd w:id="1859"/>
    </w:p>
    <w:p w14:paraId="71B250FE" w14:textId="77777777" w:rsidR="00A8453B" w:rsidRDefault="00A8453B" w:rsidP="00A8453B">
      <w:pPr>
        <w:pStyle w:val="KeepWithNext"/>
        <w:rPr>
          <w:rtl/>
        </w:rPr>
      </w:pPr>
    </w:p>
    <w:p w14:paraId="52680ADB" w14:textId="7814292C" w:rsidR="00A8453B" w:rsidRDefault="00A8453B" w:rsidP="00A8453B">
      <w:pPr>
        <w:rPr>
          <w:rtl/>
        </w:rPr>
      </w:pPr>
      <w:bookmarkStart w:id="1860" w:name="_ETM_Q1_2123626"/>
      <w:bookmarkEnd w:id="1860"/>
      <w:r>
        <w:rPr>
          <w:rFonts w:hint="cs"/>
          <w:rtl/>
        </w:rPr>
        <w:t xml:space="preserve">אנחנו במשרד הפנים לא היינו שותפים </w:t>
      </w:r>
      <w:bookmarkStart w:id="1861" w:name="_ETM_Q1_2126406"/>
      <w:bookmarkEnd w:id="1861"/>
      <w:r>
        <w:rPr>
          <w:rFonts w:hint="cs"/>
          <w:rtl/>
        </w:rPr>
        <w:t xml:space="preserve">מראשית הדרך של החקיקה, אבל מכיוון שאנחנו רק </w:t>
      </w:r>
      <w:bookmarkStart w:id="1862" w:name="_ETM_Q1_2130206"/>
      <w:bookmarkEnd w:id="1862"/>
      <w:r>
        <w:rPr>
          <w:rFonts w:hint="cs"/>
          <w:rtl/>
        </w:rPr>
        <w:t>בשלבים ראשונים אנחנו נבחן את הדברי</w:t>
      </w:r>
      <w:bookmarkStart w:id="1863" w:name="_ETM_Q1_2130666"/>
      <w:bookmarkEnd w:id="1863"/>
      <w:r>
        <w:rPr>
          <w:rFonts w:hint="cs"/>
          <w:rtl/>
        </w:rPr>
        <w:t>ם בהמשך.</w:t>
      </w:r>
      <w:bookmarkStart w:id="1864" w:name="_ETM_Q1_2139296"/>
      <w:bookmarkEnd w:id="1864"/>
    </w:p>
    <w:p w14:paraId="187A079B" w14:textId="77777777" w:rsidR="00A8453B" w:rsidRDefault="00A8453B" w:rsidP="00A8453B">
      <w:pPr>
        <w:rPr>
          <w:rtl/>
        </w:rPr>
      </w:pPr>
      <w:bookmarkStart w:id="1865" w:name="_ETM_Q1_2139445"/>
      <w:bookmarkEnd w:id="1865"/>
    </w:p>
    <w:p w14:paraId="540D2C71" w14:textId="7CB8E4A3" w:rsidR="00A8453B" w:rsidRDefault="00A8453B" w:rsidP="00A8453B">
      <w:pPr>
        <w:rPr>
          <w:rtl/>
        </w:rPr>
      </w:pPr>
      <w:bookmarkStart w:id="1866" w:name="_ETM_Q1_2139499"/>
      <w:bookmarkStart w:id="1867" w:name="_ETM_Q1_2139672"/>
      <w:bookmarkEnd w:id="1866"/>
      <w:bookmarkEnd w:id="1867"/>
      <w:r>
        <w:rPr>
          <w:rFonts w:hint="cs"/>
          <w:rtl/>
        </w:rPr>
        <w:t>א</w:t>
      </w:r>
      <w:bookmarkStart w:id="1868" w:name="_ETM_Q1_2135836"/>
      <w:bookmarkEnd w:id="1868"/>
      <w:r>
        <w:rPr>
          <w:rFonts w:hint="cs"/>
          <w:rtl/>
        </w:rPr>
        <w:t>ני רואה</w:t>
      </w:r>
      <w:bookmarkStart w:id="1869" w:name="_ETM_Q1_2137704"/>
      <w:bookmarkEnd w:id="1869"/>
      <w:r>
        <w:rPr>
          <w:rFonts w:hint="cs"/>
          <w:rtl/>
        </w:rPr>
        <w:t xml:space="preserve"> שרשות ההסדרה לא כאן, והיא זו </w:t>
      </w:r>
      <w:bookmarkStart w:id="1870" w:name="_ETM_Q1_2139406"/>
      <w:bookmarkEnd w:id="1870"/>
      <w:r>
        <w:rPr>
          <w:rFonts w:hint="cs"/>
          <w:rtl/>
        </w:rPr>
        <w:t xml:space="preserve">שקובעת בדרך </w:t>
      </w:r>
      <w:bookmarkStart w:id="1871" w:name="_ETM_Q1_2139366"/>
      <w:bookmarkEnd w:id="1871"/>
      <w:r>
        <w:rPr>
          <w:rFonts w:hint="cs"/>
          <w:rtl/>
        </w:rPr>
        <w:t>כלל את</w:t>
      </w:r>
      <w:bookmarkStart w:id="1872" w:name="_ETM_Q1_2140802"/>
      <w:bookmarkEnd w:id="1872"/>
      <w:r>
        <w:rPr>
          <w:rFonts w:hint="cs"/>
          <w:rtl/>
        </w:rPr>
        <w:t xml:space="preserve"> התנאים במסגרת </w:t>
      </w:r>
      <w:bookmarkStart w:id="1873" w:name="_ETM_Q1_2139596"/>
      <w:bookmarkEnd w:id="1873"/>
      <w:r>
        <w:rPr>
          <w:rFonts w:hint="cs"/>
          <w:rtl/>
        </w:rPr>
        <w:t>המפרטים של רישוי עסק, ואולי הם יכולים להעיר לגבי התנאי הזה</w:t>
      </w:r>
      <w:bookmarkStart w:id="1874" w:name="_ETM_Q1_2143546"/>
      <w:bookmarkEnd w:id="1874"/>
      <w:r>
        <w:rPr>
          <w:rFonts w:hint="cs"/>
          <w:rtl/>
        </w:rPr>
        <w:t xml:space="preserve">. ואם יהיו לנו </w:t>
      </w:r>
      <w:bookmarkStart w:id="1875" w:name="_ETM_Q1_2149186"/>
      <w:bookmarkEnd w:id="1875"/>
      <w:r>
        <w:rPr>
          <w:rFonts w:hint="cs"/>
          <w:rtl/>
        </w:rPr>
        <w:t xml:space="preserve">הערות לגבי הסעיף הספציפי </w:t>
      </w:r>
      <w:bookmarkStart w:id="1876" w:name="_ETM_Q1_2154746"/>
      <w:bookmarkEnd w:id="1876"/>
      <w:r>
        <w:rPr>
          <w:rFonts w:hint="cs"/>
          <w:rtl/>
        </w:rPr>
        <w:t>הזה</w:t>
      </w:r>
      <w:bookmarkStart w:id="1877" w:name="_ETM_Q1_2151096"/>
      <w:bookmarkEnd w:id="1877"/>
      <w:r>
        <w:rPr>
          <w:rFonts w:hint="cs"/>
          <w:rtl/>
        </w:rPr>
        <w:t>, אנחנו כמובן נעיר בהמשך.</w:t>
      </w:r>
      <w:bookmarkStart w:id="1878" w:name="_ETM_Q1_2153616"/>
      <w:bookmarkEnd w:id="1878"/>
    </w:p>
    <w:p w14:paraId="0D996C1C" w14:textId="77777777" w:rsidR="00A8453B" w:rsidRDefault="00A8453B" w:rsidP="00A8453B">
      <w:pPr>
        <w:rPr>
          <w:rtl/>
        </w:rPr>
      </w:pPr>
      <w:bookmarkStart w:id="1879" w:name="_ETM_Q1_2154332"/>
      <w:bookmarkStart w:id="1880" w:name="_ETM_Q1_2154481"/>
      <w:bookmarkEnd w:id="1879"/>
      <w:bookmarkEnd w:id="1880"/>
    </w:p>
    <w:p w14:paraId="78DD4A72" w14:textId="2C8FCA43" w:rsidR="00A8453B" w:rsidRDefault="00A8453B" w:rsidP="00A8453B">
      <w:pPr>
        <w:rPr>
          <w:rtl/>
        </w:rPr>
      </w:pPr>
      <w:bookmarkStart w:id="1881" w:name="_ETM_Q1_2154514"/>
      <w:bookmarkStart w:id="1882" w:name="_ETM_Q1_2154588"/>
      <w:bookmarkEnd w:id="1881"/>
      <w:bookmarkEnd w:id="1882"/>
      <w:r>
        <w:rPr>
          <w:rFonts w:hint="cs"/>
          <w:rtl/>
        </w:rPr>
        <w:t>השלטון המקומי העיר קוד</w:t>
      </w:r>
      <w:bookmarkStart w:id="1883" w:name="_ETM_Q1_2155676"/>
      <w:bookmarkEnd w:id="1883"/>
      <w:r>
        <w:rPr>
          <w:rFonts w:hint="cs"/>
          <w:rtl/>
        </w:rPr>
        <w:t xml:space="preserve">ם </w:t>
      </w:r>
      <w:bookmarkStart w:id="1884" w:name="_ETM_Q1_2156355"/>
      <w:bookmarkEnd w:id="1884"/>
      <w:r>
        <w:rPr>
          <w:rFonts w:hint="cs"/>
          <w:rtl/>
        </w:rPr>
        <w:t xml:space="preserve">את הערותיו, אבל צריך התייחסות לשאלה מי המשרד </w:t>
      </w:r>
      <w:bookmarkStart w:id="1885" w:name="_ETM_Q1_2161096"/>
      <w:bookmarkEnd w:id="1885"/>
      <w:r>
        <w:rPr>
          <w:rFonts w:hint="cs"/>
          <w:rtl/>
        </w:rPr>
        <w:t xml:space="preserve">שייתן את </w:t>
      </w:r>
      <w:bookmarkStart w:id="1886" w:name="_ETM_Q1_2163880"/>
      <w:bookmarkEnd w:id="1886"/>
      <w:r>
        <w:rPr>
          <w:rFonts w:hint="cs"/>
          <w:rtl/>
        </w:rPr>
        <w:t>המעטפת המקצועית לסעי</w:t>
      </w:r>
      <w:bookmarkStart w:id="1887" w:name="_ETM_Q1_2163986"/>
      <w:bookmarkEnd w:id="1887"/>
      <w:r>
        <w:rPr>
          <w:rFonts w:hint="cs"/>
          <w:rtl/>
        </w:rPr>
        <w:t xml:space="preserve">ף הספציפי כדי שמנהלי רישוי עסקים שנמצאים </w:t>
      </w:r>
      <w:bookmarkStart w:id="1888" w:name="_ETM_Q1_2172831"/>
      <w:bookmarkEnd w:id="1888"/>
      <w:r>
        <w:rPr>
          <w:rFonts w:hint="cs"/>
          <w:rtl/>
        </w:rPr>
        <w:t>ב</w:t>
      </w:r>
      <w:bookmarkStart w:id="1889" w:name="_ETM_Q1_2167926"/>
      <w:bookmarkEnd w:id="1889"/>
      <w:r>
        <w:rPr>
          <w:rFonts w:hint="cs"/>
          <w:rtl/>
        </w:rPr>
        <w:t xml:space="preserve">שטח ידעו לאן לפנות אם התנאי הזה </w:t>
      </w:r>
      <w:bookmarkStart w:id="1890" w:name="_ETM_Q1_2170366"/>
      <w:bookmarkEnd w:id="1890"/>
      <w:r>
        <w:rPr>
          <w:rFonts w:hint="cs"/>
          <w:rtl/>
        </w:rPr>
        <w:t>יתקיים.</w:t>
      </w:r>
    </w:p>
    <w:p w14:paraId="1AA59E19" w14:textId="77777777" w:rsidR="00A8453B" w:rsidRDefault="00A8453B" w:rsidP="00A8453B">
      <w:pPr>
        <w:rPr>
          <w:rtl/>
        </w:rPr>
      </w:pPr>
      <w:bookmarkStart w:id="1891" w:name="_ETM_Q1_2176974"/>
      <w:bookmarkStart w:id="1892" w:name="_ETM_Q1_2177107"/>
      <w:bookmarkStart w:id="1893" w:name="_ETM_Q1_2178286"/>
      <w:bookmarkEnd w:id="1891"/>
      <w:bookmarkEnd w:id="1892"/>
      <w:bookmarkEnd w:id="1893"/>
    </w:p>
    <w:p w14:paraId="764645A4" w14:textId="47674CB4" w:rsidR="00A8453B" w:rsidRDefault="00A8453B" w:rsidP="00A8453B">
      <w:pPr>
        <w:pStyle w:val="a4"/>
        <w:keepNext/>
        <w:rPr>
          <w:rtl/>
        </w:rPr>
      </w:pPr>
      <w:bookmarkStart w:id="1894" w:name="ET_speaker_נעה_בן_שבת_99"/>
      <w:r w:rsidRPr="00A8453B">
        <w:rPr>
          <w:rStyle w:val="TagStyle"/>
          <w:rtl/>
        </w:rPr>
        <w:t xml:space="preserve"> &lt;&lt; דובר &gt;&gt; </w:t>
      </w:r>
      <w:r>
        <w:rPr>
          <w:rtl/>
        </w:rPr>
        <w:t>נעה בן שבת:</w:t>
      </w:r>
      <w:r w:rsidRPr="00A8453B">
        <w:rPr>
          <w:rStyle w:val="TagStyle"/>
          <w:rtl/>
        </w:rPr>
        <w:t xml:space="preserve"> &lt;&lt; דובר &gt;&gt;</w:t>
      </w:r>
      <w:r>
        <w:rPr>
          <w:rtl/>
        </w:rPr>
        <w:t xml:space="preserve">   </w:t>
      </w:r>
      <w:bookmarkEnd w:id="1894"/>
    </w:p>
    <w:p w14:paraId="4513BA94" w14:textId="77777777" w:rsidR="00A8453B" w:rsidRDefault="00A8453B" w:rsidP="00A8453B">
      <w:pPr>
        <w:pStyle w:val="KeepWithNext"/>
        <w:rPr>
          <w:rtl/>
        </w:rPr>
      </w:pPr>
    </w:p>
    <w:p w14:paraId="349EC50B" w14:textId="247198C1" w:rsidR="00A8453B" w:rsidRDefault="00A8453B" w:rsidP="00A8453B">
      <w:pPr>
        <w:rPr>
          <w:rtl/>
        </w:rPr>
      </w:pPr>
      <w:bookmarkStart w:id="1895" w:name="_ETM_Q1_2179043"/>
      <w:bookmarkStart w:id="1896" w:name="_ETM_Q1_2179104"/>
      <w:bookmarkEnd w:id="1895"/>
      <w:bookmarkEnd w:id="1896"/>
      <w:proofErr w:type="spellStart"/>
      <w:r>
        <w:rPr>
          <w:rFonts w:hint="cs"/>
          <w:rtl/>
        </w:rPr>
        <w:t>אוקיי</w:t>
      </w:r>
      <w:proofErr w:type="spellEnd"/>
      <w:r>
        <w:rPr>
          <w:rFonts w:hint="cs"/>
          <w:rtl/>
        </w:rPr>
        <w:t>.</w:t>
      </w:r>
      <w:bookmarkStart w:id="1897" w:name="_ETM_Q1_2182951"/>
      <w:bookmarkEnd w:id="1897"/>
      <w:r>
        <w:rPr>
          <w:rFonts w:hint="cs"/>
          <w:rtl/>
        </w:rPr>
        <w:t xml:space="preserve"> מכיוון שאנחנו </w:t>
      </w:r>
      <w:bookmarkStart w:id="1898" w:name="_ETM_Q1_2179916"/>
      <w:bookmarkEnd w:id="1898"/>
      <w:r>
        <w:rPr>
          <w:rFonts w:hint="cs"/>
          <w:rtl/>
        </w:rPr>
        <w:t>מדברים על המכירה הקמעונאית</w:t>
      </w:r>
      <w:bookmarkStart w:id="1899" w:name="_ETM_Q1_2180436"/>
      <w:bookmarkEnd w:id="1899"/>
      <w:r>
        <w:rPr>
          <w:rFonts w:hint="cs"/>
          <w:rtl/>
        </w:rPr>
        <w:t xml:space="preserve"> אולי זה יותר מובהק, </w:t>
      </w:r>
      <w:bookmarkStart w:id="1900" w:name="_ETM_Q1_2185332"/>
      <w:bookmarkEnd w:id="1900"/>
      <w:r>
        <w:rPr>
          <w:rFonts w:hint="cs"/>
          <w:rtl/>
        </w:rPr>
        <w:t>אבל נדבר על זה בהמש</w:t>
      </w:r>
      <w:bookmarkStart w:id="1901" w:name="_ETM_Q1_2184186"/>
      <w:bookmarkEnd w:id="1901"/>
      <w:r>
        <w:rPr>
          <w:rFonts w:hint="cs"/>
          <w:rtl/>
        </w:rPr>
        <w:t>ך, כפי שאמר היושב-ראש.</w:t>
      </w:r>
      <w:bookmarkStart w:id="1902" w:name="_ETM_Q1_2185736"/>
      <w:bookmarkStart w:id="1903" w:name="_ETM_Q1_2181036"/>
      <w:bookmarkStart w:id="1904" w:name="_ETM_Q1_2176896"/>
      <w:bookmarkStart w:id="1905" w:name="_ETM_Q1_2182349"/>
      <w:bookmarkEnd w:id="1902"/>
      <w:bookmarkEnd w:id="1903"/>
      <w:bookmarkEnd w:id="1904"/>
      <w:bookmarkEnd w:id="1905"/>
    </w:p>
    <w:p w14:paraId="0CD3C489" w14:textId="77777777" w:rsidR="00A8453B" w:rsidRDefault="00A8453B" w:rsidP="00A8453B">
      <w:pPr>
        <w:rPr>
          <w:rtl/>
        </w:rPr>
      </w:pPr>
      <w:bookmarkStart w:id="1906" w:name="_ETM_Q1_2187565"/>
      <w:bookmarkStart w:id="1907" w:name="_ETM_Q1_2187678"/>
      <w:bookmarkStart w:id="1908" w:name="_ETM_Q1_2186556"/>
      <w:bookmarkEnd w:id="1906"/>
      <w:bookmarkEnd w:id="1907"/>
      <w:bookmarkEnd w:id="1908"/>
    </w:p>
    <w:p w14:paraId="0A84B9D4" w14:textId="1F227581" w:rsidR="00A8453B" w:rsidRDefault="00A8453B" w:rsidP="00A8453B">
      <w:pPr>
        <w:pStyle w:val="af6"/>
        <w:keepNext/>
        <w:rPr>
          <w:rtl/>
        </w:rPr>
      </w:pPr>
      <w:bookmarkStart w:id="1909" w:name="ET_yor_6447_100"/>
      <w:r w:rsidRPr="00A8453B">
        <w:rPr>
          <w:rStyle w:val="TagStyle"/>
          <w:rtl/>
        </w:rPr>
        <w:t xml:space="preserve"> &lt;&lt; יור &gt;&gt; </w:t>
      </w:r>
      <w:r>
        <w:rPr>
          <w:rtl/>
        </w:rPr>
        <w:t xml:space="preserve">היו"ר יונתן </w:t>
      </w:r>
      <w:proofErr w:type="spellStart"/>
      <w:r>
        <w:rPr>
          <w:rtl/>
        </w:rPr>
        <w:t>מישרקי</w:t>
      </w:r>
      <w:proofErr w:type="spellEnd"/>
      <w:r>
        <w:rPr>
          <w:rtl/>
        </w:rPr>
        <w:t>:</w:t>
      </w:r>
      <w:r w:rsidRPr="00A8453B">
        <w:rPr>
          <w:rStyle w:val="TagStyle"/>
          <w:rtl/>
        </w:rPr>
        <w:t xml:space="preserve"> &lt;&lt; יור &gt;&gt;</w:t>
      </w:r>
      <w:r>
        <w:rPr>
          <w:rtl/>
        </w:rPr>
        <w:t xml:space="preserve">   </w:t>
      </w:r>
      <w:bookmarkEnd w:id="1909"/>
    </w:p>
    <w:p w14:paraId="5CF24923" w14:textId="77777777" w:rsidR="00A8453B" w:rsidRDefault="00A8453B" w:rsidP="00A8453B">
      <w:pPr>
        <w:pStyle w:val="KeepWithNext"/>
        <w:rPr>
          <w:rtl/>
        </w:rPr>
      </w:pPr>
    </w:p>
    <w:p w14:paraId="625F41C4" w14:textId="500A499E" w:rsidR="00A8453B" w:rsidRDefault="00A8453B" w:rsidP="00A8453B">
      <w:pPr>
        <w:rPr>
          <w:rtl/>
        </w:rPr>
      </w:pPr>
      <w:bookmarkStart w:id="1910" w:name="_ETM_Q1_2190248"/>
      <w:bookmarkEnd w:id="1910"/>
      <w:r>
        <w:rPr>
          <w:rFonts w:hint="cs"/>
          <w:rtl/>
        </w:rPr>
        <w:t>כן.</w:t>
      </w:r>
    </w:p>
    <w:p w14:paraId="48BC8496" w14:textId="77777777" w:rsidR="00A8453B" w:rsidRDefault="00A8453B" w:rsidP="00A8453B">
      <w:pPr>
        <w:rPr>
          <w:rtl/>
        </w:rPr>
      </w:pPr>
    </w:p>
    <w:p w14:paraId="785DB363" w14:textId="7FA5B519" w:rsidR="00A8453B" w:rsidRDefault="00A8453B" w:rsidP="00A8453B">
      <w:pPr>
        <w:pStyle w:val="-"/>
        <w:keepNext/>
        <w:rPr>
          <w:rtl/>
        </w:rPr>
      </w:pPr>
      <w:bookmarkStart w:id="1911" w:name="ET_speakercontinue_נעה_בן_שבת_101"/>
      <w:r w:rsidRPr="00A8453B">
        <w:rPr>
          <w:rStyle w:val="TagStyle"/>
          <w:rtl/>
        </w:rPr>
        <w:t xml:space="preserve"> &lt;&lt; דובר_המשך &gt;&gt; </w:t>
      </w:r>
      <w:r>
        <w:rPr>
          <w:rtl/>
        </w:rPr>
        <w:t>נעה בן שבת:</w:t>
      </w:r>
      <w:r w:rsidRPr="00A8453B">
        <w:rPr>
          <w:rStyle w:val="TagStyle"/>
          <w:rtl/>
        </w:rPr>
        <w:t xml:space="preserve"> &lt;&lt; דובר_המשך &gt;&gt;</w:t>
      </w:r>
      <w:r>
        <w:rPr>
          <w:rtl/>
        </w:rPr>
        <w:t xml:space="preserve">   </w:t>
      </w:r>
      <w:bookmarkEnd w:id="1911"/>
    </w:p>
    <w:p w14:paraId="5159471F" w14:textId="77777777" w:rsidR="00A8453B" w:rsidRDefault="00A8453B" w:rsidP="00A8453B">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1764"/>
        <w:gridCol w:w="587"/>
        <w:gridCol w:w="4381"/>
      </w:tblGrid>
      <w:tr w:rsidR="00907D96" w:rsidRPr="00907D96" w14:paraId="431633D4" w14:textId="77777777" w:rsidTr="00A8453B">
        <w:trPr>
          <w:cantSplit/>
          <w:trHeight w:val="60"/>
        </w:trPr>
        <w:tc>
          <w:tcPr>
            <w:tcW w:w="970" w:type="pct"/>
          </w:tcPr>
          <w:p w14:paraId="671A0316"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1912" w:name="_ETM_Q1_2186458"/>
            <w:bookmarkStart w:id="1913" w:name="_ETM_Q1_2116713"/>
            <w:bookmarkEnd w:id="1912"/>
            <w:bookmarkEnd w:id="1913"/>
          </w:p>
        </w:tc>
        <w:tc>
          <w:tcPr>
            <w:tcW w:w="324" w:type="pct"/>
          </w:tcPr>
          <w:p w14:paraId="6BF55C99"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hideMark/>
          </w:tcPr>
          <w:p w14:paraId="3EEE5238" w14:textId="12BC60DB" w:rsidR="00907D96" w:rsidRPr="00907D96" w:rsidRDefault="00A8453B"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Pr>
            </w:pPr>
            <w:r>
              <w:rPr>
                <w:rFonts w:ascii="Arial" w:eastAsia="Arial Unicode MS" w:hAnsi="Arial" w:hint="cs"/>
                <w:color w:val="000000"/>
                <w:rtl/>
              </w:rPr>
              <w:t>"</w:t>
            </w:r>
            <w:r w:rsidR="00907D96" w:rsidRPr="00907D96">
              <w:rPr>
                <w:rFonts w:ascii="Arial" w:eastAsia="Arial Unicode MS" w:hAnsi="Arial"/>
                <w:color w:val="000000"/>
                <w:rtl/>
              </w:rPr>
              <w:t>חובת קבלת פרטי הרוכש ותיעודם</w:t>
            </w:r>
          </w:p>
        </w:tc>
        <w:tc>
          <w:tcPr>
            <w:tcW w:w="323" w:type="pct"/>
            <w:hideMark/>
          </w:tcPr>
          <w:p w14:paraId="57D4F2E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rPr>
            </w:pPr>
            <w:r w:rsidRPr="00907D96">
              <w:rPr>
                <w:rFonts w:ascii="Arial" w:eastAsia="Arial Unicode MS" w:hAnsi="Arial"/>
                <w:color w:val="000000"/>
                <w:rtl/>
              </w:rPr>
              <w:t>9ה.</w:t>
            </w:r>
          </w:p>
        </w:tc>
        <w:tc>
          <w:tcPr>
            <w:tcW w:w="2412" w:type="pct"/>
            <w:hideMark/>
          </w:tcPr>
          <w:p w14:paraId="1F77697A" w14:textId="3875C00D" w:rsidR="00907D96" w:rsidRPr="00907D96" w:rsidRDefault="00907D96"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rPr>
            </w:pPr>
            <w:r w:rsidRPr="00907D96">
              <w:rPr>
                <w:rFonts w:ascii="Arial" w:eastAsia="Arial Unicode MS" w:hAnsi="Arial"/>
                <w:color w:val="000000"/>
                <w:rtl/>
              </w:rPr>
              <w:t>(א)</w:t>
            </w:r>
            <w:r w:rsidRPr="00907D96">
              <w:rPr>
                <w:rFonts w:ascii="Arial" w:eastAsia="Arial Unicode MS" w:hAnsi="Arial"/>
                <w:color w:val="000000"/>
                <w:rtl/>
              </w:rPr>
              <w:tab/>
              <w:t xml:space="preserve">לא ימכור מי שיש לו היתר או שהוא משווק שפורט בהיתר את הגז במכירה סיטונאית אלא אם כן קיבל </w:t>
            </w:r>
            <w:proofErr w:type="spellStart"/>
            <w:r w:rsidRPr="00907D96">
              <w:rPr>
                <w:rFonts w:ascii="Arial" w:eastAsia="Arial Unicode MS" w:hAnsi="Arial"/>
                <w:color w:val="000000"/>
                <w:rtl/>
              </w:rPr>
              <w:t>מהרוכש</w:t>
            </w:r>
            <w:proofErr w:type="spellEnd"/>
            <w:r w:rsidRPr="00907D96">
              <w:rPr>
                <w:rFonts w:ascii="Arial" w:eastAsia="Arial Unicode MS" w:hAnsi="Arial"/>
                <w:color w:val="000000"/>
                <w:rtl/>
              </w:rPr>
              <w:t xml:space="preserve"> את שמו המלא, מספר הזיהוי </w:t>
            </w:r>
            <w:bookmarkStart w:id="1914" w:name="_ETM_Q1_2200413"/>
            <w:bookmarkEnd w:id="1914"/>
            <w:r w:rsidRPr="00907D96">
              <w:rPr>
                <w:rFonts w:ascii="Arial" w:eastAsia="Arial Unicode MS" w:hAnsi="Arial"/>
                <w:color w:val="000000"/>
                <w:rtl/>
              </w:rPr>
              <w:t>שלו</w:t>
            </w:r>
            <w:r w:rsidR="000770B4">
              <w:rPr>
                <w:rFonts w:ascii="Arial" w:eastAsia="Arial Unicode MS" w:hAnsi="Arial" w:hint="cs"/>
                <w:color w:val="000000"/>
                <w:rtl/>
              </w:rPr>
              <w:t>,</w:t>
            </w:r>
            <w:r w:rsidRPr="00907D96">
              <w:rPr>
                <w:rFonts w:ascii="Arial" w:eastAsia="Arial Unicode MS" w:hAnsi="Arial"/>
                <w:color w:val="000000"/>
                <w:rtl/>
              </w:rPr>
              <w:t xml:space="preserve"> מען עסקו ופרטי העוסק שלו, ופרטים ומסמכים נוספים שיקבע שר הבריאות, ולעניין עסק מיועד כאמור ב</w:t>
            </w:r>
            <w:r w:rsidR="000770B4">
              <w:rPr>
                <w:rFonts w:ascii="Arial" w:eastAsia="Arial Unicode MS" w:hAnsi="Arial" w:hint="cs"/>
                <w:color w:val="000000"/>
                <w:rtl/>
              </w:rPr>
              <w:t>-</w:t>
            </w:r>
            <w:r w:rsidRPr="00907D96">
              <w:rPr>
                <w:rFonts w:ascii="Arial" w:eastAsia="Arial Unicode MS" w:hAnsi="Arial"/>
                <w:color w:val="000000"/>
                <w:rtl/>
              </w:rPr>
              <w:t>9ג</w:t>
            </w:r>
            <w:bookmarkStart w:id="1915" w:name="_ETM_Q1_2206995"/>
            <w:bookmarkEnd w:id="1915"/>
            <w:r w:rsidRPr="00907D96">
              <w:rPr>
                <w:rFonts w:ascii="Arial" w:eastAsia="Arial Unicode MS" w:hAnsi="Arial"/>
                <w:color w:val="000000"/>
                <w:rtl/>
              </w:rPr>
              <w:t>(ב)(4)</w:t>
            </w:r>
            <w:bookmarkStart w:id="1916" w:name="_ETM_Q1_2209645"/>
            <w:bookmarkEnd w:id="1916"/>
            <w:r w:rsidR="000770B4">
              <w:rPr>
                <w:rFonts w:ascii="Arial" w:eastAsia="Arial Unicode MS" w:hAnsi="Arial" w:hint="cs"/>
                <w:color w:val="000000"/>
                <w:rtl/>
              </w:rPr>
              <w:t>"</w:t>
            </w:r>
            <w:bookmarkStart w:id="1917" w:name="_ETM_Q1_2209995"/>
            <w:bookmarkEnd w:id="1917"/>
            <w:r w:rsidR="000770B4">
              <w:rPr>
                <w:rFonts w:ascii="Arial" w:eastAsia="Arial Unicode MS" w:hAnsi="Arial" w:hint="cs"/>
                <w:color w:val="000000"/>
                <w:rtl/>
              </w:rPr>
              <w:t xml:space="preserve"> </w:t>
            </w:r>
            <w:bookmarkStart w:id="1918" w:name="_ETM_Q1_2212416"/>
            <w:bookmarkEnd w:id="1918"/>
            <w:r w:rsidRPr="00907D96">
              <w:rPr>
                <w:rFonts w:ascii="Arial" w:eastAsia="Arial Unicode MS" w:hAnsi="Arial"/>
                <w:color w:val="000000"/>
                <w:rtl/>
              </w:rPr>
              <w:t>–</w:t>
            </w:r>
            <w:bookmarkStart w:id="1919" w:name="_ETM_Q1_2207645"/>
            <w:bookmarkEnd w:id="1919"/>
            <w:r w:rsidR="000770B4">
              <w:rPr>
                <w:rFonts w:ascii="Arial" w:eastAsia="Arial Unicode MS" w:hAnsi="Arial" w:hint="cs"/>
                <w:color w:val="000000"/>
                <w:rtl/>
              </w:rPr>
              <w:t xml:space="preserve"> שזה אותו כלי רכב תחרותי –</w:t>
            </w:r>
            <w:r w:rsidRPr="00907D96">
              <w:rPr>
                <w:rFonts w:ascii="Arial" w:eastAsia="Arial Unicode MS" w:hAnsi="Arial"/>
                <w:color w:val="000000"/>
                <w:rtl/>
              </w:rPr>
              <w:t xml:space="preserve"> </w:t>
            </w:r>
            <w:r w:rsidR="000770B4">
              <w:rPr>
                <w:rFonts w:ascii="Arial" w:eastAsia="Arial Unicode MS" w:hAnsi="Arial" w:hint="cs"/>
                <w:color w:val="000000"/>
                <w:rtl/>
              </w:rPr>
              <w:t>"</w:t>
            </w:r>
            <w:r w:rsidRPr="00907D96">
              <w:rPr>
                <w:rFonts w:ascii="Arial" w:eastAsia="Arial Unicode MS" w:hAnsi="Arial"/>
                <w:color w:val="000000"/>
                <w:rtl/>
              </w:rPr>
              <w:t>את הפרטים האמורים ב</w:t>
            </w:r>
            <w:bookmarkStart w:id="1920" w:name="_ETM_Q1_2210635"/>
            <w:bookmarkEnd w:id="1920"/>
            <w:r w:rsidRPr="00907D96">
              <w:rPr>
                <w:rFonts w:ascii="Arial" w:eastAsia="Arial Unicode MS" w:hAnsi="Arial"/>
                <w:color w:val="000000"/>
                <w:rtl/>
              </w:rPr>
              <w:t>אותה פסקה, ותיעדם יחד עם כמות הגז שנמכרה ועם פרטים המאפשרים את זיהוי הגז שנמכר</w:t>
            </w:r>
            <w:bookmarkStart w:id="1921" w:name="_ETM_Q1_2220715"/>
            <w:bookmarkEnd w:id="1921"/>
            <w:r w:rsidRPr="00907D96">
              <w:rPr>
                <w:rFonts w:ascii="Arial" w:eastAsia="Arial Unicode MS" w:hAnsi="Arial"/>
                <w:color w:val="000000"/>
                <w:rtl/>
              </w:rPr>
              <w:t>.</w:t>
            </w:r>
            <w:bookmarkStart w:id="1922" w:name="_ETM_Q1_2220945"/>
            <w:bookmarkEnd w:id="1922"/>
            <w:r w:rsidR="000770B4">
              <w:rPr>
                <w:rFonts w:ascii="Arial" w:eastAsia="Arial Unicode MS" w:hAnsi="Arial" w:hint="cs"/>
                <w:color w:val="000000"/>
                <w:rtl/>
              </w:rPr>
              <w:t>"</w:t>
            </w:r>
            <w:bookmarkStart w:id="1923" w:name="_ETM_Q1_2221335"/>
            <w:bookmarkStart w:id="1924" w:name="_ETM_Q1_2222875"/>
            <w:bookmarkEnd w:id="1923"/>
            <w:bookmarkEnd w:id="1924"/>
          </w:p>
        </w:tc>
      </w:tr>
    </w:tbl>
    <w:p w14:paraId="185575F0" w14:textId="77777777" w:rsidR="000770B4" w:rsidRDefault="000770B4">
      <w:pPr>
        <w:rPr>
          <w:rtl/>
        </w:rPr>
      </w:pPr>
    </w:p>
    <w:p w14:paraId="32254EF5" w14:textId="2D13C772" w:rsidR="000770B4" w:rsidRDefault="000770B4">
      <w:pPr>
        <w:rPr>
          <w:rtl/>
        </w:rPr>
      </w:pPr>
      <w:bookmarkStart w:id="1925" w:name="_ETM_Q1_2216805"/>
      <w:bookmarkEnd w:id="1925"/>
      <w:r>
        <w:rPr>
          <w:rFonts w:hint="cs"/>
          <w:rtl/>
        </w:rPr>
        <w:t xml:space="preserve">כדי לאפשר </w:t>
      </w:r>
      <w:bookmarkStart w:id="1926" w:name="_ETM_Q1_2218688"/>
      <w:bookmarkEnd w:id="1926"/>
      <w:r>
        <w:rPr>
          <w:rFonts w:hint="cs"/>
          <w:rtl/>
        </w:rPr>
        <w:t>עקיבות במכירה הסיטונאית.</w:t>
      </w:r>
    </w:p>
    <w:p w14:paraId="0DD4251C" w14:textId="77777777" w:rsidR="000770B4" w:rsidRDefault="000770B4">
      <w:pPr>
        <w:rPr>
          <w:rtl/>
        </w:rPr>
      </w:pPr>
      <w:bookmarkStart w:id="1927" w:name="_ETM_Q1_2228929"/>
      <w:bookmarkStart w:id="1928" w:name="_ETM_Q1_2229031"/>
      <w:bookmarkStart w:id="1929" w:name="_ETM_Q1_2224205"/>
      <w:bookmarkEnd w:id="1927"/>
      <w:bookmarkEnd w:id="1928"/>
      <w:bookmarkEnd w:id="1929"/>
    </w:p>
    <w:p w14:paraId="07263B9F" w14:textId="1735F7DC" w:rsidR="000770B4" w:rsidRDefault="000770B4" w:rsidP="000770B4">
      <w:pPr>
        <w:pStyle w:val="af9"/>
        <w:keepNext/>
        <w:rPr>
          <w:rtl/>
        </w:rPr>
      </w:pPr>
      <w:bookmarkStart w:id="1930" w:name="ET_guest_903214_102"/>
      <w:r w:rsidRPr="000770B4">
        <w:rPr>
          <w:rStyle w:val="TagStyle"/>
          <w:rtl/>
        </w:rPr>
        <w:t xml:space="preserve"> &lt;&lt; אורח &gt;&gt; </w:t>
      </w:r>
      <w:r>
        <w:rPr>
          <w:rtl/>
        </w:rPr>
        <w:t xml:space="preserve">יואב </w:t>
      </w:r>
      <w:proofErr w:type="spellStart"/>
      <w:r>
        <w:rPr>
          <w:rtl/>
        </w:rPr>
        <w:t>סטשבסקי</w:t>
      </w:r>
      <w:proofErr w:type="spellEnd"/>
      <w:r>
        <w:rPr>
          <w:rtl/>
        </w:rPr>
        <w:t>:</w:t>
      </w:r>
      <w:r w:rsidRPr="000770B4">
        <w:rPr>
          <w:rStyle w:val="TagStyle"/>
          <w:rtl/>
        </w:rPr>
        <w:t xml:space="preserve"> &lt;&lt; אורח &gt;&gt;</w:t>
      </w:r>
      <w:r>
        <w:rPr>
          <w:rtl/>
        </w:rPr>
        <w:t xml:space="preserve">   </w:t>
      </w:r>
      <w:bookmarkEnd w:id="1930"/>
    </w:p>
    <w:p w14:paraId="3CFE6A98" w14:textId="77777777" w:rsidR="000770B4" w:rsidRDefault="000770B4" w:rsidP="000770B4">
      <w:pPr>
        <w:pStyle w:val="KeepWithNext"/>
        <w:rPr>
          <w:rtl/>
        </w:rPr>
      </w:pPr>
    </w:p>
    <w:p w14:paraId="549B6E51" w14:textId="0371AB60" w:rsidR="000770B4" w:rsidRDefault="000770B4" w:rsidP="000770B4">
      <w:pPr>
        <w:rPr>
          <w:rtl/>
        </w:rPr>
      </w:pPr>
      <w:bookmarkStart w:id="1931" w:name="_ETM_Q1_2224735"/>
      <w:bookmarkEnd w:id="1931"/>
      <w:r>
        <w:rPr>
          <w:rFonts w:hint="cs"/>
          <w:rtl/>
        </w:rPr>
        <w:t xml:space="preserve">רק הערה קטנה </w:t>
      </w:r>
      <w:r>
        <w:rPr>
          <w:rtl/>
        </w:rPr>
        <w:t>–</w:t>
      </w:r>
      <w:r>
        <w:rPr>
          <w:rFonts w:hint="cs"/>
          <w:rtl/>
        </w:rPr>
        <w:t xml:space="preserve"> </w:t>
      </w:r>
      <w:bookmarkStart w:id="1932" w:name="_ETM_Q1_2231652"/>
      <w:bookmarkStart w:id="1933" w:name="_ETM_Q1_2226865"/>
      <w:bookmarkStart w:id="1934" w:name="_ETM_Q1_2225165"/>
      <w:bookmarkEnd w:id="1932"/>
      <w:bookmarkEnd w:id="1933"/>
      <w:bookmarkEnd w:id="1934"/>
      <w:r>
        <w:rPr>
          <w:rFonts w:hint="cs"/>
          <w:rtl/>
        </w:rPr>
        <w:t xml:space="preserve">השאלה היא אם צריך את </w:t>
      </w:r>
      <w:bookmarkStart w:id="1935" w:name="_ETM_Q1_2226475"/>
      <w:bookmarkEnd w:id="1935"/>
      <w:r>
        <w:rPr>
          <w:rFonts w:hint="cs"/>
          <w:rtl/>
        </w:rPr>
        <w:t xml:space="preserve">מספר הזיהוי </w:t>
      </w:r>
      <w:r w:rsidR="00EA2517">
        <w:rPr>
          <w:rFonts w:hint="cs"/>
          <w:rtl/>
        </w:rPr>
        <w:t>כש</w:t>
      </w:r>
      <w:r>
        <w:rPr>
          <w:rFonts w:hint="cs"/>
          <w:rtl/>
        </w:rPr>
        <w:t xml:space="preserve">יש את </w:t>
      </w:r>
      <w:bookmarkStart w:id="1936" w:name="_ETM_Q1_2231098"/>
      <w:bookmarkEnd w:id="1936"/>
      <w:r>
        <w:rPr>
          <w:rFonts w:hint="cs"/>
          <w:rtl/>
        </w:rPr>
        <w:t>פרטי העוסק שלו</w:t>
      </w:r>
      <w:bookmarkStart w:id="1937" w:name="_ETM_Q1_2228815"/>
      <w:bookmarkStart w:id="1938" w:name="_ETM_Q1_2229445"/>
      <w:bookmarkEnd w:id="1937"/>
      <w:bookmarkEnd w:id="1938"/>
      <w:r w:rsidR="00EA2517">
        <w:rPr>
          <w:rFonts w:hint="cs"/>
          <w:rtl/>
        </w:rPr>
        <w:t>, אם צריך פה כפילות,</w:t>
      </w:r>
      <w:bookmarkStart w:id="1939" w:name="_ETM_Q1_2227705"/>
      <w:bookmarkEnd w:id="1939"/>
      <w:r w:rsidR="00EA2517">
        <w:rPr>
          <w:rFonts w:hint="cs"/>
          <w:rtl/>
        </w:rPr>
        <w:t xml:space="preserve"> הרי </w:t>
      </w:r>
      <w:bookmarkStart w:id="1940" w:name="_ETM_Q1_2234554"/>
      <w:bookmarkEnd w:id="1940"/>
      <w:r w:rsidR="00EA2517">
        <w:rPr>
          <w:rFonts w:hint="cs"/>
          <w:rtl/>
        </w:rPr>
        <w:t xml:space="preserve">מדובר במכירה </w:t>
      </w:r>
      <w:bookmarkStart w:id="1941" w:name="_ETM_Q1_2231964"/>
      <w:bookmarkEnd w:id="1941"/>
      <w:r w:rsidR="00EA2517">
        <w:rPr>
          <w:rFonts w:hint="cs"/>
          <w:rtl/>
        </w:rPr>
        <w:t>סיטונאית.</w:t>
      </w:r>
    </w:p>
    <w:p w14:paraId="0A54D9F3" w14:textId="77777777" w:rsidR="00EA2517" w:rsidRDefault="00EA2517" w:rsidP="000770B4">
      <w:pPr>
        <w:rPr>
          <w:rtl/>
        </w:rPr>
      </w:pPr>
    </w:p>
    <w:p w14:paraId="6D6D8FEE" w14:textId="775DB7B6" w:rsidR="00EA2517" w:rsidRDefault="00EA2517" w:rsidP="00EA2517">
      <w:pPr>
        <w:pStyle w:val="a4"/>
        <w:keepNext/>
        <w:rPr>
          <w:rtl/>
        </w:rPr>
      </w:pPr>
      <w:bookmarkStart w:id="1942" w:name="ET_speaker_נעה_בן_שבת_103"/>
      <w:r w:rsidRPr="00EA2517">
        <w:rPr>
          <w:rStyle w:val="TagStyle"/>
          <w:rtl/>
        </w:rPr>
        <w:t xml:space="preserve"> &lt;&lt; דובר &gt;&gt; </w:t>
      </w:r>
      <w:r>
        <w:rPr>
          <w:rtl/>
        </w:rPr>
        <w:t>נעה בן שבת:</w:t>
      </w:r>
      <w:r w:rsidRPr="00EA2517">
        <w:rPr>
          <w:rStyle w:val="TagStyle"/>
          <w:rtl/>
        </w:rPr>
        <w:t xml:space="preserve"> &lt;&lt; דובר &gt;&gt;</w:t>
      </w:r>
      <w:r>
        <w:rPr>
          <w:rtl/>
        </w:rPr>
        <w:t xml:space="preserve">   </w:t>
      </w:r>
      <w:bookmarkEnd w:id="1942"/>
    </w:p>
    <w:p w14:paraId="3243E48B" w14:textId="77777777" w:rsidR="00EA2517" w:rsidRDefault="00EA2517" w:rsidP="00EA2517">
      <w:pPr>
        <w:pStyle w:val="KeepWithNext"/>
        <w:rPr>
          <w:rtl/>
        </w:rPr>
      </w:pPr>
    </w:p>
    <w:p w14:paraId="63A3A718" w14:textId="791437DC" w:rsidR="00EA2517" w:rsidRDefault="00EA2517" w:rsidP="00EA2517">
      <w:pPr>
        <w:rPr>
          <w:rtl/>
        </w:rPr>
      </w:pPr>
      <w:bookmarkStart w:id="1943" w:name="_ETM_Q1_2230965"/>
      <w:bookmarkEnd w:id="1943"/>
      <w:r>
        <w:rPr>
          <w:rFonts w:hint="cs"/>
          <w:rtl/>
        </w:rPr>
        <w:t xml:space="preserve">אם יש </w:t>
      </w:r>
      <w:bookmarkStart w:id="1944" w:name="_ETM_Q1_2236375"/>
      <w:bookmarkStart w:id="1945" w:name="_ETM_Q1_2232545"/>
      <w:bookmarkEnd w:id="1944"/>
      <w:bookmarkEnd w:id="1945"/>
      <w:r>
        <w:rPr>
          <w:rFonts w:hint="cs"/>
          <w:rtl/>
        </w:rPr>
        <w:t xml:space="preserve">פה את בעל רישיון </w:t>
      </w:r>
      <w:bookmarkStart w:id="1946" w:name="_ETM_Q1_2240123"/>
      <w:bookmarkEnd w:id="1946"/>
      <w:r>
        <w:rPr>
          <w:rFonts w:hint="cs"/>
          <w:rtl/>
        </w:rPr>
        <w:t>הרכב, אז הוא כן אד</w:t>
      </w:r>
      <w:bookmarkStart w:id="1947" w:name="_ETM_Q1_2239749"/>
      <w:bookmarkEnd w:id="1947"/>
      <w:r>
        <w:rPr>
          <w:rFonts w:hint="cs"/>
          <w:rtl/>
        </w:rPr>
        <w:t>ם בהגדרה.</w:t>
      </w:r>
    </w:p>
    <w:p w14:paraId="2694FC6B" w14:textId="77777777" w:rsidR="00EA2517" w:rsidRDefault="00EA2517" w:rsidP="00EA2517">
      <w:pPr>
        <w:rPr>
          <w:rtl/>
        </w:rPr>
      </w:pPr>
      <w:bookmarkStart w:id="1948" w:name="_ETM_Q1_2243780"/>
      <w:bookmarkStart w:id="1949" w:name="_ETM_Q1_2243869"/>
      <w:bookmarkEnd w:id="1948"/>
      <w:bookmarkEnd w:id="1949"/>
    </w:p>
    <w:p w14:paraId="08834CF6" w14:textId="095DCED0" w:rsidR="00EA2517" w:rsidRDefault="00EA2517" w:rsidP="00EA2517">
      <w:pPr>
        <w:pStyle w:val="af9"/>
        <w:keepNext/>
        <w:rPr>
          <w:rtl/>
        </w:rPr>
      </w:pPr>
      <w:bookmarkStart w:id="1950" w:name="ET_guest_903214_104"/>
      <w:r w:rsidRPr="00EA2517">
        <w:rPr>
          <w:rStyle w:val="TagStyle"/>
          <w:rtl/>
        </w:rPr>
        <w:t xml:space="preserve"> &lt;&lt; אורח &gt;&gt; </w:t>
      </w:r>
      <w:r>
        <w:rPr>
          <w:rtl/>
        </w:rPr>
        <w:t xml:space="preserve">יואב </w:t>
      </w:r>
      <w:proofErr w:type="spellStart"/>
      <w:r>
        <w:rPr>
          <w:rtl/>
        </w:rPr>
        <w:t>סטשבסקי</w:t>
      </w:r>
      <w:proofErr w:type="spellEnd"/>
      <w:r>
        <w:rPr>
          <w:rtl/>
        </w:rPr>
        <w:t>:</w:t>
      </w:r>
      <w:r w:rsidRPr="00EA2517">
        <w:rPr>
          <w:rStyle w:val="TagStyle"/>
          <w:rtl/>
        </w:rPr>
        <w:t xml:space="preserve"> &lt;&lt; אורח &gt;&gt;</w:t>
      </w:r>
      <w:r>
        <w:rPr>
          <w:rtl/>
        </w:rPr>
        <w:t xml:space="preserve">   </w:t>
      </w:r>
      <w:bookmarkEnd w:id="1950"/>
    </w:p>
    <w:p w14:paraId="290C144A" w14:textId="77777777" w:rsidR="00EA2517" w:rsidRDefault="00EA2517" w:rsidP="00EA2517">
      <w:pPr>
        <w:pStyle w:val="KeepWithNext"/>
        <w:rPr>
          <w:rtl/>
        </w:rPr>
      </w:pPr>
    </w:p>
    <w:p w14:paraId="38605B5D" w14:textId="00EDAEA5" w:rsidR="000770B4" w:rsidRDefault="00EA2517" w:rsidP="00EA2517">
      <w:pPr>
        <w:rPr>
          <w:rtl/>
        </w:rPr>
      </w:pPr>
      <w:bookmarkStart w:id="1951" w:name="_ETM_Q1_2246359"/>
      <w:bookmarkStart w:id="1952" w:name="_ETM_Q1_2246419"/>
      <w:bookmarkEnd w:id="1951"/>
      <w:bookmarkEnd w:id="1952"/>
      <w:r>
        <w:rPr>
          <w:rFonts w:hint="cs"/>
          <w:rtl/>
        </w:rPr>
        <w:t>פרטי העוסק שלו</w:t>
      </w:r>
      <w:bookmarkStart w:id="1953" w:name="_ETM_Q1_2242625"/>
      <w:bookmarkStart w:id="1954" w:name="_ETM_Q1_2241255"/>
      <w:bookmarkEnd w:id="1953"/>
      <w:bookmarkEnd w:id="1954"/>
      <w:r>
        <w:rPr>
          <w:rFonts w:hint="cs"/>
          <w:rtl/>
        </w:rPr>
        <w:t xml:space="preserve"> יכולים להיות או ח.פ. או מספר עוסק, </w:t>
      </w:r>
      <w:bookmarkStart w:id="1955" w:name="_ETM_Q1_2244995"/>
      <w:bookmarkEnd w:id="1955"/>
      <w:r>
        <w:rPr>
          <w:rFonts w:hint="cs"/>
          <w:rtl/>
        </w:rPr>
        <w:t>שזה למעשה</w:t>
      </w:r>
      <w:bookmarkStart w:id="1956" w:name="_ETM_Q1_2246705"/>
      <w:bookmarkEnd w:id="1956"/>
      <w:r>
        <w:rPr>
          <w:rFonts w:hint="cs"/>
          <w:rtl/>
        </w:rPr>
        <w:t xml:space="preserve"> תעודת זהות.</w:t>
      </w:r>
      <w:bookmarkStart w:id="1957" w:name="_ETM_Q1_2245255"/>
      <w:bookmarkEnd w:id="1957"/>
    </w:p>
    <w:p w14:paraId="6E75A2EE" w14:textId="77777777" w:rsidR="00EA2517" w:rsidRDefault="00EA2517" w:rsidP="00EA2517">
      <w:pPr>
        <w:rPr>
          <w:rtl/>
        </w:rPr>
      </w:pPr>
      <w:bookmarkStart w:id="1958" w:name="_ETM_Q1_2245455"/>
      <w:bookmarkStart w:id="1959" w:name="_ETM_Q1_2245543"/>
      <w:bookmarkEnd w:id="1958"/>
      <w:bookmarkEnd w:id="1959"/>
    </w:p>
    <w:p w14:paraId="25D84193" w14:textId="5D78D6BD" w:rsidR="00EA2517" w:rsidRDefault="00EA2517" w:rsidP="00EA2517">
      <w:pPr>
        <w:pStyle w:val="a4"/>
        <w:keepNext/>
        <w:rPr>
          <w:rtl/>
        </w:rPr>
      </w:pPr>
      <w:bookmarkStart w:id="1960" w:name="ET_speaker_נעה_בן_שבת_105"/>
      <w:r w:rsidRPr="00EA2517">
        <w:rPr>
          <w:rStyle w:val="TagStyle"/>
          <w:rtl/>
        </w:rPr>
        <w:t xml:space="preserve"> &lt;&lt; דובר &gt;&gt; </w:t>
      </w:r>
      <w:r>
        <w:rPr>
          <w:rtl/>
        </w:rPr>
        <w:t>נעה בן שבת:</w:t>
      </w:r>
      <w:r w:rsidRPr="00EA2517">
        <w:rPr>
          <w:rStyle w:val="TagStyle"/>
          <w:rtl/>
        </w:rPr>
        <w:t xml:space="preserve"> &lt;&lt; דובר &gt;&gt;</w:t>
      </w:r>
      <w:r>
        <w:rPr>
          <w:rtl/>
        </w:rPr>
        <w:t xml:space="preserve">   </w:t>
      </w:r>
      <w:bookmarkEnd w:id="1960"/>
    </w:p>
    <w:p w14:paraId="014C0992" w14:textId="77777777" w:rsidR="00EA2517" w:rsidRDefault="00EA2517" w:rsidP="00EA2517">
      <w:pPr>
        <w:pStyle w:val="KeepWithNext"/>
        <w:rPr>
          <w:rtl/>
        </w:rPr>
      </w:pPr>
    </w:p>
    <w:p w14:paraId="00DBF063" w14:textId="17D5F60E" w:rsidR="00EA2517" w:rsidRDefault="00EA2517" w:rsidP="00EA2517">
      <w:pPr>
        <w:rPr>
          <w:rtl/>
        </w:rPr>
      </w:pPr>
      <w:bookmarkStart w:id="1961" w:name="_ETM_Q1_2247513"/>
      <w:bookmarkStart w:id="1962" w:name="_ETM_Q1_2247570"/>
      <w:bookmarkEnd w:id="1961"/>
      <w:bookmarkEnd w:id="1962"/>
      <w:r>
        <w:rPr>
          <w:rFonts w:hint="cs"/>
          <w:rtl/>
        </w:rPr>
        <w:t>אז אולי נ</w:t>
      </w:r>
      <w:bookmarkStart w:id="1963" w:name="_ETM_Q1_2246375"/>
      <w:bookmarkEnd w:id="1963"/>
      <w:r>
        <w:rPr>
          <w:rFonts w:hint="cs"/>
          <w:rtl/>
        </w:rPr>
        <w:t>כתוב: פרטי העוסק שלו או מספר הזיהוי</w:t>
      </w:r>
      <w:bookmarkStart w:id="1964" w:name="_ETM_Q1_2253476"/>
      <w:bookmarkEnd w:id="1964"/>
      <w:r>
        <w:rPr>
          <w:rFonts w:hint="cs"/>
          <w:rtl/>
        </w:rPr>
        <w:t xml:space="preserve"> שלו</w:t>
      </w:r>
      <w:bookmarkStart w:id="1965" w:name="_ETM_Q1_2248995"/>
      <w:bookmarkEnd w:id="1965"/>
      <w:r>
        <w:rPr>
          <w:rFonts w:hint="cs"/>
          <w:rtl/>
        </w:rPr>
        <w:t xml:space="preserve">, כדי שיהיה ברור </w:t>
      </w:r>
      <w:bookmarkStart w:id="1966" w:name="_ETM_Q1_2249185"/>
      <w:bookmarkEnd w:id="1966"/>
      <w:r>
        <w:rPr>
          <w:rFonts w:hint="cs"/>
          <w:rtl/>
        </w:rPr>
        <w:t>שזה לא עומד בפני עצמו.</w:t>
      </w:r>
      <w:bookmarkStart w:id="1967" w:name="_ETM_Q1_2249265"/>
      <w:bookmarkEnd w:id="1967"/>
    </w:p>
    <w:p w14:paraId="6123B474" w14:textId="77777777" w:rsidR="00EA2517" w:rsidRDefault="00EA2517" w:rsidP="00EA2517">
      <w:pPr>
        <w:rPr>
          <w:rtl/>
        </w:rPr>
      </w:pPr>
      <w:bookmarkStart w:id="1968" w:name="_ETM_Q1_2249507"/>
      <w:bookmarkStart w:id="1969" w:name="_ETM_Q1_2249693"/>
      <w:bookmarkStart w:id="1970" w:name="_ETM_Q1_2250632"/>
      <w:bookmarkEnd w:id="1968"/>
      <w:bookmarkEnd w:id="1969"/>
      <w:bookmarkEnd w:id="1970"/>
    </w:p>
    <w:p w14:paraId="62E9E32B" w14:textId="118122E7" w:rsidR="00EA2517" w:rsidRDefault="00EA2517" w:rsidP="00EA2517">
      <w:pPr>
        <w:pStyle w:val="af9"/>
        <w:keepNext/>
        <w:rPr>
          <w:rtl/>
        </w:rPr>
      </w:pPr>
      <w:bookmarkStart w:id="1971" w:name="ET_guest_903214_106"/>
      <w:r w:rsidRPr="00EA2517">
        <w:rPr>
          <w:rStyle w:val="TagStyle"/>
          <w:rtl/>
        </w:rPr>
        <w:t xml:space="preserve"> &lt;&lt; אורח &gt;&gt; </w:t>
      </w:r>
      <w:r>
        <w:rPr>
          <w:rtl/>
        </w:rPr>
        <w:t xml:space="preserve">יואב </w:t>
      </w:r>
      <w:proofErr w:type="spellStart"/>
      <w:r>
        <w:rPr>
          <w:rtl/>
        </w:rPr>
        <w:t>סטשבסקי</w:t>
      </w:r>
      <w:proofErr w:type="spellEnd"/>
      <w:r>
        <w:rPr>
          <w:rtl/>
        </w:rPr>
        <w:t>:</w:t>
      </w:r>
      <w:r w:rsidRPr="00EA2517">
        <w:rPr>
          <w:rStyle w:val="TagStyle"/>
          <w:rtl/>
        </w:rPr>
        <w:t xml:space="preserve"> &lt;&lt; אורח &gt;&gt;</w:t>
      </w:r>
      <w:r>
        <w:rPr>
          <w:rtl/>
        </w:rPr>
        <w:t xml:space="preserve">   </w:t>
      </w:r>
      <w:bookmarkEnd w:id="1971"/>
    </w:p>
    <w:p w14:paraId="02B08CB5" w14:textId="77777777" w:rsidR="00EA2517" w:rsidRDefault="00EA2517" w:rsidP="00EA2517">
      <w:pPr>
        <w:pStyle w:val="KeepWithNext"/>
        <w:rPr>
          <w:rtl/>
        </w:rPr>
      </w:pPr>
    </w:p>
    <w:p w14:paraId="50985179" w14:textId="46CA5A87" w:rsidR="00EA2517" w:rsidRDefault="00EA2517" w:rsidP="00EA2517">
      <w:pPr>
        <w:rPr>
          <w:rtl/>
        </w:rPr>
      </w:pPr>
      <w:bookmarkStart w:id="1972" w:name="_ETM_Q1_2251437"/>
      <w:bookmarkStart w:id="1973" w:name="_ETM_Q1_2251497"/>
      <w:bookmarkEnd w:id="1972"/>
      <w:bookmarkEnd w:id="1973"/>
      <w:r>
        <w:rPr>
          <w:rFonts w:hint="cs"/>
          <w:rtl/>
        </w:rPr>
        <w:t xml:space="preserve">כן, </w:t>
      </w:r>
      <w:bookmarkStart w:id="1974" w:name="_ETM_Q1_2256273"/>
      <w:bookmarkEnd w:id="1974"/>
      <w:r>
        <w:rPr>
          <w:rFonts w:hint="cs"/>
          <w:rtl/>
        </w:rPr>
        <w:t>מצוין.</w:t>
      </w:r>
    </w:p>
    <w:p w14:paraId="47A69506" w14:textId="77777777" w:rsidR="00EA2517" w:rsidRDefault="00EA2517" w:rsidP="00EA2517">
      <w:pPr>
        <w:rPr>
          <w:rtl/>
        </w:rPr>
      </w:pPr>
      <w:bookmarkStart w:id="1975" w:name="_ETM_Q1_2257785"/>
      <w:bookmarkStart w:id="1976" w:name="_ETM_Q1_2257875"/>
      <w:bookmarkEnd w:id="1975"/>
      <w:bookmarkEnd w:id="1976"/>
    </w:p>
    <w:p w14:paraId="622D306D" w14:textId="6F2801C8" w:rsidR="00EA2517" w:rsidRDefault="00EA2517" w:rsidP="00EA2517">
      <w:pPr>
        <w:pStyle w:val="a4"/>
        <w:keepNext/>
        <w:rPr>
          <w:rtl/>
        </w:rPr>
      </w:pPr>
      <w:bookmarkStart w:id="1977" w:name="ET_speaker_נעה_בן_שבת_107"/>
      <w:r w:rsidRPr="00EA2517">
        <w:rPr>
          <w:rStyle w:val="TagStyle"/>
          <w:rtl/>
        </w:rPr>
        <w:t xml:space="preserve"> &lt;&lt; דובר &gt;&gt; </w:t>
      </w:r>
      <w:r>
        <w:rPr>
          <w:rtl/>
        </w:rPr>
        <w:t>נעה בן שבת:</w:t>
      </w:r>
      <w:r w:rsidRPr="00EA2517">
        <w:rPr>
          <w:rStyle w:val="TagStyle"/>
          <w:rtl/>
        </w:rPr>
        <w:t xml:space="preserve"> &lt;&lt; דובר &gt;&gt;</w:t>
      </w:r>
      <w:r>
        <w:rPr>
          <w:rtl/>
        </w:rPr>
        <w:t xml:space="preserve">   </w:t>
      </w:r>
      <w:bookmarkEnd w:id="1977"/>
    </w:p>
    <w:p w14:paraId="0F0ED5A9" w14:textId="77777777" w:rsidR="00EA2517" w:rsidRDefault="00EA2517" w:rsidP="00EA2517">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1764"/>
        <w:gridCol w:w="587"/>
        <w:gridCol w:w="4381"/>
      </w:tblGrid>
      <w:tr w:rsidR="00907D96" w:rsidRPr="00907D96" w14:paraId="6C34A366" w14:textId="77777777" w:rsidTr="00A8453B">
        <w:trPr>
          <w:cantSplit/>
          <w:trHeight w:val="60"/>
        </w:trPr>
        <w:tc>
          <w:tcPr>
            <w:tcW w:w="970" w:type="pct"/>
          </w:tcPr>
          <w:p w14:paraId="45CF22EF"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1978" w:name="_ETM_Q1_2261112"/>
            <w:bookmarkStart w:id="1979" w:name="_ETM_Q1_2261179"/>
            <w:bookmarkEnd w:id="1978"/>
            <w:bookmarkEnd w:id="1979"/>
          </w:p>
        </w:tc>
        <w:tc>
          <w:tcPr>
            <w:tcW w:w="324" w:type="pct"/>
          </w:tcPr>
          <w:p w14:paraId="367BF946"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4D16D316"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Pr>
            </w:pPr>
          </w:p>
        </w:tc>
        <w:tc>
          <w:tcPr>
            <w:tcW w:w="323" w:type="pct"/>
          </w:tcPr>
          <w:p w14:paraId="7FACD8F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rPr>
            </w:pPr>
          </w:p>
        </w:tc>
        <w:tc>
          <w:tcPr>
            <w:tcW w:w="2412" w:type="pct"/>
            <w:hideMark/>
          </w:tcPr>
          <w:p w14:paraId="250C841A" w14:textId="4C864BCE" w:rsidR="00907D96" w:rsidRPr="00907D96" w:rsidRDefault="00EA2517"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rPr>
            </w:pPr>
            <w:r>
              <w:rPr>
                <w:rFonts w:ascii="Arial" w:eastAsia="Arial Unicode MS" w:hAnsi="Arial" w:hint="cs"/>
                <w:color w:val="000000"/>
                <w:rtl/>
              </w:rPr>
              <w:t>"</w:t>
            </w:r>
            <w:r w:rsidR="00907D96" w:rsidRPr="00907D96">
              <w:rPr>
                <w:rFonts w:ascii="Arial" w:eastAsia="Arial Unicode MS" w:hAnsi="Arial"/>
                <w:color w:val="000000"/>
                <w:rtl/>
              </w:rPr>
              <w:t>(ב)</w:t>
            </w:r>
            <w:bookmarkStart w:id="1980" w:name="_ETM_Q1_2259265"/>
            <w:bookmarkEnd w:id="1980"/>
            <w:r w:rsidR="00907D96" w:rsidRPr="00907D96">
              <w:rPr>
                <w:rFonts w:ascii="Arial" w:eastAsia="Arial Unicode MS" w:hAnsi="Arial"/>
                <w:color w:val="000000"/>
                <w:rtl/>
              </w:rPr>
              <w:tab/>
              <w:t xml:space="preserve">לא תמכור חנות למוצרי אפייה את הגז במכירה קמעונאית אלא אם כן קיבלה </w:t>
            </w:r>
            <w:proofErr w:type="spellStart"/>
            <w:r w:rsidR="00907D96" w:rsidRPr="00907D96">
              <w:rPr>
                <w:rFonts w:ascii="Arial" w:eastAsia="Arial Unicode MS" w:hAnsi="Arial"/>
                <w:color w:val="000000"/>
                <w:rtl/>
              </w:rPr>
              <w:t>מהרוכש</w:t>
            </w:r>
            <w:proofErr w:type="spellEnd"/>
            <w:r w:rsidR="00907D96" w:rsidRPr="00907D96">
              <w:rPr>
                <w:rFonts w:ascii="Arial" w:eastAsia="Arial Unicode MS" w:hAnsi="Arial"/>
                <w:color w:val="000000"/>
                <w:rtl/>
              </w:rPr>
              <w:t xml:space="preserve"> את  שם הרוכש ומענו, ותיעדה אותם</w:t>
            </w:r>
            <w:r>
              <w:rPr>
                <w:rFonts w:ascii="Arial" w:eastAsia="Arial Unicode MS" w:hAnsi="Arial" w:hint="cs"/>
                <w:color w:val="000000"/>
                <w:rtl/>
              </w:rPr>
              <w:t>,</w:t>
            </w:r>
            <w:bookmarkStart w:id="1981" w:name="_ETM_Q1_2265574"/>
            <w:bookmarkEnd w:id="1981"/>
            <w:r w:rsidR="00907D96" w:rsidRPr="00907D96">
              <w:rPr>
                <w:rFonts w:ascii="Arial" w:eastAsia="Arial Unicode MS" w:hAnsi="Arial"/>
                <w:color w:val="000000"/>
                <w:rtl/>
              </w:rPr>
              <w:t xml:space="preserve"> וכן את תאריך המכירה, התמורה ששולמה וכמות הגז שנמכרה</w:t>
            </w:r>
            <w:r>
              <w:rPr>
                <w:rFonts w:ascii="Arial" w:eastAsia="Arial Unicode MS" w:hAnsi="Arial" w:hint="cs"/>
                <w:color w:val="000000"/>
                <w:rtl/>
              </w:rPr>
              <w:t>."</w:t>
            </w:r>
            <w:r w:rsidR="00907D96" w:rsidRPr="00907D96">
              <w:rPr>
                <w:rFonts w:ascii="Arial" w:eastAsia="Arial Unicode MS" w:hAnsi="Arial"/>
                <w:color w:val="000000"/>
                <w:rtl/>
              </w:rPr>
              <w:t xml:space="preserve">  </w:t>
            </w:r>
          </w:p>
        </w:tc>
      </w:tr>
    </w:tbl>
    <w:p w14:paraId="5716FFFE" w14:textId="77777777" w:rsidR="00EA2517" w:rsidRDefault="00EA2517">
      <w:pPr>
        <w:rPr>
          <w:rtl/>
        </w:rPr>
      </w:pPr>
      <w:bookmarkStart w:id="1982" w:name="_ETM_Q1_2268685"/>
      <w:bookmarkStart w:id="1983" w:name="_ETM_Q1_2268969"/>
      <w:bookmarkEnd w:id="1982"/>
      <w:bookmarkEnd w:id="1983"/>
    </w:p>
    <w:p w14:paraId="40D2163E" w14:textId="7F1F5F89" w:rsidR="00EA2517" w:rsidRDefault="00EA2517" w:rsidP="004B08CE">
      <w:pPr>
        <w:rPr>
          <w:rtl/>
        </w:rPr>
      </w:pPr>
      <w:bookmarkStart w:id="1984" w:name="_ETM_Q1_2269085"/>
      <w:bookmarkEnd w:id="1984"/>
      <w:r>
        <w:rPr>
          <w:rFonts w:hint="cs"/>
          <w:rtl/>
        </w:rPr>
        <w:t xml:space="preserve">ההצעה החלופית היא </w:t>
      </w:r>
      <w:bookmarkStart w:id="1985" w:name="_ETM_Q1_2272044"/>
      <w:bookmarkEnd w:id="1985"/>
      <w:r>
        <w:rPr>
          <w:rFonts w:hint="cs"/>
          <w:rtl/>
        </w:rPr>
        <w:t>לדבר על הפרטים שיש לתעד בשובר קבלה</w:t>
      </w:r>
      <w:bookmarkStart w:id="1986" w:name="_ETM_Q1_2275515"/>
      <w:bookmarkEnd w:id="1986"/>
      <w:r>
        <w:rPr>
          <w:rFonts w:hint="cs"/>
          <w:rtl/>
        </w:rPr>
        <w:t>,</w:t>
      </w:r>
      <w:bookmarkStart w:id="1987" w:name="_ETM_Q1_2275955"/>
      <w:bookmarkEnd w:id="1987"/>
      <w:r>
        <w:rPr>
          <w:rFonts w:hint="cs"/>
          <w:rtl/>
        </w:rPr>
        <w:t xml:space="preserve"> לפי סעיף 5 להוראות מס הכנסה</w:t>
      </w:r>
      <w:bookmarkStart w:id="1988" w:name="_ETM_Q1_2276107"/>
      <w:bookmarkEnd w:id="1988"/>
      <w:r>
        <w:rPr>
          <w:rFonts w:hint="cs"/>
          <w:rtl/>
        </w:rPr>
        <w:t xml:space="preserve"> (ניהול פנק</w:t>
      </w:r>
      <w:bookmarkStart w:id="1989" w:name="_ETM_Q1_2276005"/>
      <w:bookmarkEnd w:id="1989"/>
      <w:r>
        <w:rPr>
          <w:rFonts w:hint="cs"/>
          <w:rtl/>
        </w:rPr>
        <w:t xml:space="preserve">ס חשבונות). גם </w:t>
      </w:r>
      <w:bookmarkStart w:id="1990" w:name="_ETM_Q1_2284416"/>
      <w:bookmarkEnd w:id="1990"/>
      <w:r>
        <w:rPr>
          <w:rFonts w:hint="cs"/>
          <w:rtl/>
        </w:rPr>
        <w:t xml:space="preserve">שם מדובר עם פרטים </w:t>
      </w:r>
      <w:bookmarkStart w:id="1991" w:name="_ETM_Q1_2282055"/>
      <w:bookmarkEnd w:id="1991"/>
      <w:r>
        <w:rPr>
          <w:rFonts w:hint="cs"/>
          <w:rtl/>
        </w:rPr>
        <w:t>של תמורה, שם ומען.</w:t>
      </w:r>
      <w:bookmarkStart w:id="1992" w:name="_ETM_Q1_2288996"/>
      <w:bookmarkStart w:id="1993" w:name="_ETM_Q1_2285254"/>
      <w:bookmarkEnd w:id="1992"/>
      <w:bookmarkEnd w:id="1993"/>
      <w:r>
        <w:rPr>
          <w:rFonts w:hint="cs"/>
          <w:rtl/>
        </w:rPr>
        <w:t xml:space="preserve"> אני בכל </w:t>
      </w:r>
      <w:bookmarkStart w:id="1994" w:name="_ETM_Q1_2286841"/>
      <w:bookmarkEnd w:id="1994"/>
      <w:r>
        <w:rPr>
          <w:rFonts w:hint="cs"/>
          <w:rtl/>
        </w:rPr>
        <w:t>זאת מציעה</w:t>
      </w:r>
      <w:bookmarkStart w:id="1995" w:name="_ETM_Q1_2285644"/>
      <w:bookmarkEnd w:id="1995"/>
      <w:r>
        <w:rPr>
          <w:rFonts w:hint="cs"/>
          <w:rtl/>
        </w:rPr>
        <w:t xml:space="preserve"> שכן נציין את </w:t>
      </w:r>
      <w:bookmarkStart w:id="1996" w:name="_ETM_Q1_2287234"/>
      <w:bookmarkEnd w:id="1996"/>
      <w:r>
        <w:rPr>
          <w:rFonts w:hint="cs"/>
          <w:rtl/>
        </w:rPr>
        <w:t xml:space="preserve">הפרטים שנדרשים בגלל שבאותו סעיף </w:t>
      </w:r>
      <w:bookmarkStart w:id="1997" w:name="_ETM_Q1_2297316"/>
      <w:bookmarkEnd w:id="1997"/>
      <w:r>
        <w:rPr>
          <w:rFonts w:hint="cs"/>
          <w:rtl/>
        </w:rPr>
        <w:t xml:space="preserve">5 יש הגבלה </w:t>
      </w:r>
      <w:bookmarkStart w:id="1998" w:name="_ETM_Q1_2294925"/>
      <w:bookmarkEnd w:id="1998"/>
      <w:r>
        <w:rPr>
          <w:rFonts w:hint="cs"/>
          <w:rtl/>
        </w:rPr>
        <w:t>לגבי מכיר</w:t>
      </w:r>
      <w:bookmarkStart w:id="1999" w:name="_ETM_Q1_2295584"/>
      <w:bookmarkEnd w:id="1999"/>
      <w:r w:rsidR="00AE4F89">
        <w:rPr>
          <w:rFonts w:hint="cs"/>
          <w:rtl/>
        </w:rPr>
        <w:t>ות קמעוני</w:t>
      </w:r>
      <w:bookmarkStart w:id="2000" w:name="_ETM_Q1_2295464"/>
      <w:bookmarkEnd w:id="2000"/>
      <w:r w:rsidR="00AE4F89">
        <w:rPr>
          <w:rFonts w:hint="cs"/>
          <w:rtl/>
        </w:rPr>
        <w:t xml:space="preserve">ות במזומן, ואנחנו </w:t>
      </w:r>
      <w:bookmarkStart w:id="2001" w:name="_ETM_Q1_2302657"/>
      <w:bookmarkEnd w:id="2001"/>
      <w:r w:rsidR="00AE4F89">
        <w:rPr>
          <w:rFonts w:hint="cs"/>
          <w:rtl/>
        </w:rPr>
        <w:t xml:space="preserve">לא </w:t>
      </w:r>
      <w:bookmarkStart w:id="2002" w:name="_ETM_Q1_2298417"/>
      <w:bookmarkEnd w:id="2002"/>
      <w:r w:rsidR="00AE4F89">
        <w:rPr>
          <w:rFonts w:hint="cs"/>
          <w:rtl/>
        </w:rPr>
        <w:t>מעוניינים בהגבלה הזאת.</w:t>
      </w:r>
      <w:bookmarkStart w:id="2003" w:name="_ETM_Q1_2300644"/>
      <w:bookmarkEnd w:id="2003"/>
      <w:r w:rsidR="004B08CE">
        <w:rPr>
          <w:rFonts w:hint="cs"/>
          <w:rtl/>
        </w:rPr>
        <w:t xml:space="preserve"> אז</w:t>
      </w:r>
      <w:bookmarkStart w:id="2004" w:name="_ETM_Q1_2302574"/>
      <w:bookmarkEnd w:id="2004"/>
      <w:r w:rsidR="004B08CE">
        <w:rPr>
          <w:rFonts w:hint="cs"/>
          <w:rtl/>
        </w:rPr>
        <w:t xml:space="preserve"> נוריד את </w:t>
      </w:r>
      <w:proofErr w:type="spellStart"/>
      <w:r w:rsidR="004B08CE">
        <w:rPr>
          <w:rFonts w:hint="cs"/>
          <w:rtl/>
        </w:rPr>
        <w:t>הסיפה</w:t>
      </w:r>
      <w:proofErr w:type="spellEnd"/>
      <w:r w:rsidR="004B08CE">
        <w:rPr>
          <w:rFonts w:hint="cs"/>
          <w:rtl/>
        </w:rPr>
        <w:t>, ונישאר</w:t>
      </w:r>
      <w:bookmarkStart w:id="2005" w:name="_ETM_Q1_2305724"/>
      <w:bookmarkEnd w:id="2005"/>
      <w:r w:rsidR="004B08CE">
        <w:rPr>
          <w:rFonts w:hint="cs"/>
          <w:rtl/>
        </w:rPr>
        <w:t xml:space="preserve"> עם </w:t>
      </w:r>
      <w:bookmarkStart w:id="2006" w:name="_ETM_Q1_2309037"/>
      <w:bookmarkEnd w:id="2006"/>
      <w:r w:rsidR="004B08CE">
        <w:rPr>
          <w:rFonts w:hint="cs"/>
          <w:rtl/>
        </w:rPr>
        <w:t>הפרטים האלה.</w:t>
      </w:r>
      <w:bookmarkStart w:id="2007" w:name="_ETM_Q1_2289092"/>
      <w:bookmarkStart w:id="2008" w:name="_ETM_Q1_2289179"/>
      <w:bookmarkEnd w:id="2007"/>
      <w:bookmarkEnd w:id="2008"/>
    </w:p>
    <w:p w14:paraId="26080BF1" w14:textId="77777777" w:rsidR="00EA2517" w:rsidRDefault="00EA2517">
      <w:bookmarkStart w:id="2009" w:name="_ETM_Q1_2307229"/>
      <w:bookmarkStart w:id="2010" w:name="_ETM_Q1_2307473"/>
      <w:bookmarkStart w:id="2011" w:name="_ETM_Q1_2289331"/>
      <w:bookmarkStart w:id="2012" w:name="_ETM_Q1_2307694"/>
      <w:bookmarkEnd w:id="2009"/>
      <w:bookmarkEnd w:id="2010"/>
      <w:bookmarkEnd w:id="2011"/>
      <w:bookmarkEnd w:id="2012"/>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1764"/>
        <w:gridCol w:w="587"/>
        <w:gridCol w:w="4381"/>
      </w:tblGrid>
      <w:tr w:rsidR="00907D96" w:rsidRPr="00907D96" w14:paraId="1517F3FA" w14:textId="77777777" w:rsidTr="00A8453B">
        <w:trPr>
          <w:cantSplit/>
          <w:trHeight w:val="60"/>
        </w:trPr>
        <w:tc>
          <w:tcPr>
            <w:tcW w:w="970" w:type="pct"/>
          </w:tcPr>
          <w:p w14:paraId="23FF3A1C"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11651852"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971" w:type="pct"/>
          </w:tcPr>
          <w:p w14:paraId="6E62B497"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Pr>
            </w:pPr>
          </w:p>
        </w:tc>
        <w:tc>
          <w:tcPr>
            <w:tcW w:w="323" w:type="pct"/>
          </w:tcPr>
          <w:p w14:paraId="5BB6E48A" w14:textId="77777777" w:rsidR="00907D96" w:rsidRPr="00907D96" w:rsidRDefault="00907D96" w:rsidP="00E8370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rPr>
            </w:pPr>
          </w:p>
        </w:tc>
        <w:tc>
          <w:tcPr>
            <w:tcW w:w="2412" w:type="pct"/>
            <w:hideMark/>
          </w:tcPr>
          <w:p w14:paraId="126A5A54" w14:textId="4D23FC67" w:rsidR="00907D96" w:rsidRPr="00907D96" w:rsidRDefault="004B08CE" w:rsidP="00E8370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rPr>
            </w:pPr>
            <w:r>
              <w:rPr>
                <w:rFonts w:ascii="Arial" w:eastAsia="Arial Unicode MS" w:hAnsi="Arial" w:hint="cs"/>
                <w:color w:val="000000"/>
                <w:rtl/>
              </w:rPr>
              <w:t>"</w:t>
            </w:r>
            <w:r w:rsidR="00907D96" w:rsidRPr="00907D96">
              <w:rPr>
                <w:rFonts w:ascii="Arial" w:eastAsia="Arial Unicode MS" w:hAnsi="Arial"/>
                <w:color w:val="000000"/>
                <w:rtl/>
              </w:rPr>
              <w:t>(ג)</w:t>
            </w:r>
            <w:r w:rsidR="00907D96" w:rsidRPr="00907D96">
              <w:rPr>
                <w:rFonts w:ascii="Arial" w:eastAsia="Arial Unicode MS" w:hAnsi="Arial"/>
                <w:color w:val="000000"/>
                <w:rtl/>
              </w:rPr>
              <w:tab/>
              <w:t>שר הבריאות רשאי לקבוע פרטים נוספים שמוכר של הגז יידרש לתעד לפי סעיף זה</w:t>
            </w:r>
            <w:bookmarkStart w:id="2013" w:name="_ETM_Q1_2312414"/>
            <w:bookmarkEnd w:id="2013"/>
            <w:r w:rsidR="00BE7B23">
              <w:rPr>
                <w:rFonts w:ascii="Arial" w:eastAsia="Arial Unicode MS" w:hAnsi="Arial" w:hint="cs"/>
                <w:color w:val="000000"/>
                <w:rtl/>
              </w:rPr>
              <w:t>."</w:t>
            </w:r>
          </w:p>
        </w:tc>
      </w:tr>
    </w:tbl>
    <w:p w14:paraId="7896D28F" w14:textId="77777777" w:rsidR="00BE7B23" w:rsidRDefault="00BE7B23">
      <w:pPr>
        <w:rPr>
          <w:rtl/>
        </w:rPr>
      </w:pPr>
      <w:bookmarkStart w:id="2014" w:name="_ETM_Q1_2313464"/>
      <w:bookmarkStart w:id="2015" w:name="_ETM_Q1_2313693"/>
      <w:bookmarkEnd w:id="2014"/>
      <w:bookmarkEnd w:id="2015"/>
    </w:p>
    <w:p w14:paraId="45C29FEB" w14:textId="2B6D5D79" w:rsidR="00BE7B23" w:rsidRDefault="00BE7B23">
      <w:pPr>
        <w:rPr>
          <w:rtl/>
        </w:rPr>
      </w:pPr>
      <w:bookmarkStart w:id="2016" w:name="_ETM_Q1_2313893"/>
      <w:bookmarkEnd w:id="2016"/>
      <w:r>
        <w:rPr>
          <w:rFonts w:hint="cs"/>
          <w:rtl/>
        </w:rPr>
        <w:t xml:space="preserve">שקלנו אם כדאי להכניס </w:t>
      </w:r>
      <w:bookmarkStart w:id="2017" w:name="_ETM_Q1_2317174"/>
      <w:bookmarkEnd w:id="2017"/>
      <w:r>
        <w:rPr>
          <w:rFonts w:hint="cs"/>
          <w:rtl/>
        </w:rPr>
        <w:t xml:space="preserve">גם: רשאי </w:t>
      </w:r>
      <w:bookmarkStart w:id="2018" w:name="_ETM_Q1_2317474"/>
      <w:bookmarkEnd w:id="2018"/>
      <w:r>
        <w:rPr>
          <w:rFonts w:hint="cs"/>
          <w:rtl/>
        </w:rPr>
        <w:t>לקבוע פרטים שרוכ</w:t>
      </w:r>
      <w:bookmarkStart w:id="2019" w:name="_ETM_Q1_2323506"/>
      <w:bookmarkEnd w:id="2019"/>
      <w:r>
        <w:rPr>
          <w:rFonts w:hint="cs"/>
          <w:rtl/>
        </w:rPr>
        <w:t>ש</w:t>
      </w:r>
      <w:bookmarkStart w:id="2020" w:name="_ETM_Q1_2318884"/>
      <w:bookmarkEnd w:id="2020"/>
      <w:r>
        <w:rPr>
          <w:rFonts w:hint="cs"/>
          <w:rtl/>
        </w:rPr>
        <w:t xml:space="preserve"> הגז יידרש לתעד</w:t>
      </w:r>
      <w:bookmarkStart w:id="2021" w:name="_ETM_Q1_2320724"/>
      <w:bookmarkEnd w:id="2021"/>
      <w:r>
        <w:rPr>
          <w:rFonts w:hint="cs"/>
          <w:rtl/>
        </w:rPr>
        <w:t xml:space="preserve">. יכול להיות שצריך עוד לחשוב על </w:t>
      </w:r>
      <w:bookmarkStart w:id="2022" w:name="_ETM_Q1_2326022"/>
      <w:bookmarkEnd w:id="2022"/>
      <w:r>
        <w:rPr>
          <w:rFonts w:hint="cs"/>
          <w:rtl/>
        </w:rPr>
        <w:t xml:space="preserve">זה לאור </w:t>
      </w:r>
      <w:bookmarkStart w:id="2023" w:name="_ETM_Q1_2323244"/>
      <w:bookmarkEnd w:id="2023"/>
      <w:r>
        <w:rPr>
          <w:rFonts w:hint="cs"/>
          <w:rtl/>
        </w:rPr>
        <w:t>הבקשה של בתי האוכל והמסעדני</w:t>
      </w:r>
      <w:bookmarkStart w:id="2024" w:name="_ETM_Q1_2325744"/>
      <w:bookmarkStart w:id="2025" w:name="_ETM_Q1_2330694"/>
      <w:bookmarkEnd w:id="2024"/>
      <w:bookmarkEnd w:id="2025"/>
      <w:r>
        <w:rPr>
          <w:rFonts w:hint="cs"/>
          <w:rtl/>
        </w:rPr>
        <w:t>ם לא להטיל עליהם חובות, וכדי שלא יה</w:t>
      </w:r>
      <w:bookmarkStart w:id="2026" w:name="_ETM_Q1_2328334"/>
      <w:bookmarkEnd w:id="2026"/>
      <w:r>
        <w:rPr>
          <w:rFonts w:hint="cs"/>
          <w:rtl/>
        </w:rPr>
        <w:t xml:space="preserve">יה פה פתח </w:t>
      </w:r>
      <w:bookmarkStart w:id="2027" w:name="_ETM_Q1_2328354"/>
      <w:bookmarkEnd w:id="2027"/>
      <w:r>
        <w:rPr>
          <w:rFonts w:hint="cs"/>
          <w:rtl/>
        </w:rPr>
        <w:t xml:space="preserve">להטיל עליהם </w:t>
      </w:r>
      <w:bookmarkStart w:id="2028" w:name="_ETM_Q1_2333767"/>
      <w:bookmarkEnd w:id="2028"/>
      <w:r>
        <w:rPr>
          <w:rFonts w:hint="cs"/>
          <w:rtl/>
        </w:rPr>
        <w:t>חובות בתקנות.</w:t>
      </w:r>
    </w:p>
    <w:p w14:paraId="69C68B33" w14:textId="77777777" w:rsidR="00BE7B23" w:rsidRDefault="00BE7B23">
      <w:pPr>
        <w:rPr>
          <w:rtl/>
        </w:rPr>
      </w:pPr>
    </w:p>
    <w:p w14:paraId="5394A761" w14:textId="7C80302D" w:rsidR="00BE7B23" w:rsidRDefault="00BE7B23" w:rsidP="00BE7B23">
      <w:pPr>
        <w:pStyle w:val="af6"/>
        <w:keepNext/>
        <w:rPr>
          <w:rtl/>
        </w:rPr>
      </w:pPr>
      <w:bookmarkStart w:id="2029" w:name="ET_yor_6447_108"/>
      <w:r w:rsidRPr="00BE7B23">
        <w:rPr>
          <w:rStyle w:val="TagStyle"/>
          <w:rtl/>
        </w:rPr>
        <w:t xml:space="preserve"> &lt;&lt; יור &gt;&gt; </w:t>
      </w:r>
      <w:r>
        <w:rPr>
          <w:rtl/>
        </w:rPr>
        <w:t xml:space="preserve">היו"ר יונתן </w:t>
      </w:r>
      <w:proofErr w:type="spellStart"/>
      <w:r>
        <w:rPr>
          <w:rtl/>
        </w:rPr>
        <w:t>מישרקי</w:t>
      </w:r>
      <w:proofErr w:type="spellEnd"/>
      <w:r>
        <w:rPr>
          <w:rtl/>
        </w:rPr>
        <w:t>:</w:t>
      </w:r>
      <w:r w:rsidRPr="00BE7B23">
        <w:rPr>
          <w:rStyle w:val="TagStyle"/>
          <w:rtl/>
        </w:rPr>
        <w:t xml:space="preserve"> &lt;&lt; יור &gt;&gt;</w:t>
      </w:r>
      <w:r>
        <w:rPr>
          <w:rtl/>
        </w:rPr>
        <w:t xml:space="preserve">   </w:t>
      </w:r>
      <w:bookmarkEnd w:id="2029"/>
    </w:p>
    <w:p w14:paraId="7D8E88B3" w14:textId="77777777" w:rsidR="00BE7B23" w:rsidRDefault="00BE7B23" w:rsidP="00BE7B23">
      <w:pPr>
        <w:pStyle w:val="KeepWithNext"/>
        <w:rPr>
          <w:rtl/>
        </w:rPr>
      </w:pPr>
    </w:p>
    <w:p w14:paraId="60B4DC8B" w14:textId="621E95B9" w:rsidR="00BE7B23" w:rsidRPr="00BE7B23" w:rsidRDefault="00BE7B23" w:rsidP="00BE7B23">
      <w:pPr>
        <w:rPr>
          <w:rtl/>
        </w:rPr>
      </w:pPr>
      <w:r>
        <w:rPr>
          <w:rFonts w:hint="cs"/>
          <w:rtl/>
        </w:rPr>
        <w:t>אז אפשר להוריד את זה.</w:t>
      </w:r>
    </w:p>
    <w:p w14:paraId="49CCEAF0" w14:textId="77777777" w:rsidR="00BE7B23" w:rsidRDefault="00BE7B23">
      <w:pPr>
        <w:rPr>
          <w:rtl/>
        </w:rPr>
      </w:pPr>
      <w:bookmarkStart w:id="2030" w:name="_ETM_Q1_2315646"/>
      <w:bookmarkStart w:id="2031" w:name="_ETM_Q1_2315777"/>
      <w:bookmarkStart w:id="2032" w:name="_ETM_Q1_2315838"/>
      <w:bookmarkStart w:id="2033" w:name="_ETM_Q1_2337523"/>
      <w:bookmarkEnd w:id="2030"/>
      <w:bookmarkEnd w:id="2031"/>
      <w:bookmarkEnd w:id="2032"/>
      <w:bookmarkEnd w:id="2033"/>
    </w:p>
    <w:p w14:paraId="0C053EC1" w14:textId="7646E8ED" w:rsidR="00BE7B23" w:rsidRDefault="00BE7B23" w:rsidP="00BE7B23">
      <w:pPr>
        <w:pStyle w:val="a4"/>
        <w:keepNext/>
        <w:rPr>
          <w:rtl/>
        </w:rPr>
      </w:pPr>
      <w:bookmarkStart w:id="2034" w:name="ET_speaker_נעה_בן_שבת_109"/>
      <w:r w:rsidRPr="00BE7B23">
        <w:rPr>
          <w:rStyle w:val="TagStyle"/>
          <w:rtl/>
        </w:rPr>
        <w:t xml:space="preserve"> &lt;&lt; דובר &gt;&gt; </w:t>
      </w:r>
      <w:r>
        <w:rPr>
          <w:rtl/>
        </w:rPr>
        <w:t>נעה בן שבת:</w:t>
      </w:r>
      <w:r w:rsidRPr="00BE7B23">
        <w:rPr>
          <w:rStyle w:val="TagStyle"/>
          <w:rtl/>
        </w:rPr>
        <w:t xml:space="preserve"> &lt;&lt; דובר &gt;&gt;</w:t>
      </w:r>
      <w:r>
        <w:rPr>
          <w:rtl/>
        </w:rPr>
        <w:t xml:space="preserve">   </w:t>
      </w:r>
      <w:bookmarkEnd w:id="2034"/>
    </w:p>
    <w:p w14:paraId="358C7CE0" w14:textId="77777777" w:rsidR="00BE7B23" w:rsidRDefault="00BE7B23" w:rsidP="00BE7B23">
      <w:pPr>
        <w:pStyle w:val="KeepWithNext"/>
        <w:rPr>
          <w:rtl/>
        </w:rPr>
      </w:pPr>
    </w:p>
    <w:p w14:paraId="6DD82DB5" w14:textId="7C6D9791" w:rsidR="00BE7B23" w:rsidRDefault="00BE7B23" w:rsidP="00BE7B23">
      <w:pPr>
        <w:rPr>
          <w:rtl/>
        </w:rPr>
      </w:pPr>
      <w:bookmarkStart w:id="2035" w:name="_ETM_Q1_2338556"/>
      <w:bookmarkStart w:id="2036" w:name="_ETM_Q1_2338640"/>
      <w:bookmarkStart w:id="2037" w:name="_ETM_Q1_2336554"/>
      <w:bookmarkStart w:id="2038" w:name="_ETM_Q1_2338604"/>
      <w:bookmarkStart w:id="2039" w:name="_ETM_Q1_2335454"/>
      <w:bookmarkEnd w:id="2035"/>
      <w:bookmarkEnd w:id="2036"/>
      <w:bookmarkEnd w:id="2037"/>
      <w:bookmarkEnd w:id="2038"/>
      <w:bookmarkEnd w:id="2039"/>
      <w:r>
        <w:rPr>
          <w:rFonts w:hint="cs"/>
          <w:rtl/>
        </w:rPr>
        <w:t xml:space="preserve">כן, את </w:t>
      </w:r>
      <w:proofErr w:type="spellStart"/>
      <w:r>
        <w:rPr>
          <w:rFonts w:hint="cs"/>
          <w:rtl/>
        </w:rPr>
        <w:t>הסיפה</w:t>
      </w:r>
      <w:proofErr w:type="spellEnd"/>
      <w:r>
        <w:rPr>
          <w:rFonts w:hint="cs"/>
          <w:rtl/>
        </w:rPr>
        <w:t>.</w:t>
      </w:r>
      <w:bookmarkStart w:id="2040" w:name="_ETM_Q1_2335464"/>
      <w:bookmarkEnd w:id="2040"/>
    </w:p>
    <w:p w14:paraId="5F3CC986" w14:textId="77777777" w:rsidR="00BE7B23" w:rsidRDefault="00BE7B23" w:rsidP="00BE7B23">
      <w:pPr>
        <w:rPr>
          <w:rtl/>
        </w:rPr>
      </w:pPr>
      <w:bookmarkStart w:id="2041" w:name="_ETM_Q1_2335697"/>
      <w:bookmarkStart w:id="2042" w:name="_ETM_Q1_2335854"/>
      <w:bookmarkEnd w:id="2041"/>
      <w:bookmarkEnd w:id="2042"/>
    </w:p>
    <w:p w14:paraId="77422A38" w14:textId="7D088318" w:rsidR="00BE7B23" w:rsidRDefault="00BE7B23" w:rsidP="00BE7B23">
      <w:pPr>
        <w:pStyle w:val="af6"/>
        <w:keepNext/>
        <w:rPr>
          <w:rtl/>
        </w:rPr>
      </w:pPr>
      <w:bookmarkStart w:id="2043" w:name="ET_yor_6447_110"/>
      <w:r w:rsidRPr="00BE7B23">
        <w:rPr>
          <w:rStyle w:val="TagStyle"/>
          <w:rtl/>
        </w:rPr>
        <w:t xml:space="preserve"> &lt;&lt; יור &gt;&gt; </w:t>
      </w:r>
      <w:r>
        <w:rPr>
          <w:rtl/>
        </w:rPr>
        <w:t xml:space="preserve">היו"ר יונתן </w:t>
      </w:r>
      <w:proofErr w:type="spellStart"/>
      <w:r>
        <w:rPr>
          <w:rtl/>
        </w:rPr>
        <w:t>מישרקי</w:t>
      </w:r>
      <w:proofErr w:type="spellEnd"/>
      <w:r>
        <w:rPr>
          <w:rtl/>
        </w:rPr>
        <w:t>:</w:t>
      </w:r>
      <w:r w:rsidRPr="00BE7B23">
        <w:rPr>
          <w:rStyle w:val="TagStyle"/>
          <w:rtl/>
        </w:rPr>
        <w:t xml:space="preserve"> &lt;&lt; יור &gt;&gt;</w:t>
      </w:r>
      <w:r>
        <w:rPr>
          <w:rtl/>
        </w:rPr>
        <w:t xml:space="preserve">   </w:t>
      </w:r>
      <w:bookmarkEnd w:id="2043"/>
    </w:p>
    <w:p w14:paraId="6ED41020" w14:textId="77777777" w:rsidR="00BE7B23" w:rsidRDefault="00BE7B23" w:rsidP="00BE7B23">
      <w:pPr>
        <w:pStyle w:val="KeepWithNext"/>
        <w:rPr>
          <w:rtl/>
        </w:rPr>
      </w:pPr>
    </w:p>
    <w:p w14:paraId="68D0B830" w14:textId="5297D76C" w:rsidR="00BE7B23" w:rsidRDefault="00BE7B23" w:rsidP="00BE7B23">
      <w:pPr>
        <w:rPr>
          <w:rtl/>
        </w:rPr>
      </w:pPr>
      <w:bookmarkStart w:id="2044" w:name="_ETM_Q1_2336990"/>
      <w:bookmarkEnd w:id="2044"/>
      <w:r>
        <w:rPr>
          <w:rFonts w:hint="cs"/>
          <w:rtl/>
        </w:rPr>
        <w:t>אני מניח שז</w:t>
      </w:r>
      <w:bookmarkStart w:id="2045" w:name="_ETM_Q1_2335214"/>
      <w:bookmarkEnd w:id="2045"/>
      <w:r>
        <w:rPr>
          <w:rFonts w:hint="cs"/>
          <w:rtl/>
        </w:rPr>
        <w:t>ו בקשה של משרד</w:t>
      </w:r>
      <w:bookmarkStart w:id="2046" w:name="_ETM_Q1_2338628"/>
      <w:bookmarkEnd w:id="2046"/>
      <w:r>
        <w:rPr>
          <w:rFonts w:hint="cs"/>
          <w:rtl/>
        </w:rPr>
        <w:t xml:space="preserve"> הבריאות. נכון?</w:t>
      </w:r>
    </w:p>
    <w:p w14:paraId="7EA3E6D1" w14:textId="77777777" w:rsidR="00BE7B23" w:rsidRDefault="00BE7B23" w:rsidP="00BE7B23">
      <w:pPr>
        <w:rPr>
          <w:rtl/>
        </w:rPr>
      </w:pPr>
      <w:bookmarkStart w:id="2047" w:name="_ETM_Q1_2339774"/>
      <w:bookmarkStart w:id="2048" w:name="_ETM_Q1_2341536"/>
      <w:bookmarkEnd w:id="2047"/>
      <w:bookmarkEnd w:id="2048"/>
    </w:p>
    <w:p w14:paraId="17370AC7" w14:textId="77C34AB8" w:rsidR="00BE7B23" w:rsidRDefault="00BE7B23" w:rsidP="00BE7B23">
      <w:pPr>
        <w:pStyle w:val="a4"/>
        <w:keepNext/>
        <w:rPr>
          <w:rtl/>
        </w:rPr>
      </w:pPr>
      <w:bookmarkStart w:id="2049" w:name="ET_speaker_נעה_בן_שבת_111"/>
      <w:r w:rsidRPr="00BE7B23">
        <w:rPr>
          <w:rStyle w:val="TagStyle"/>
          <w:rtl/>
        </w:rPr>
        <w:t xml:space="preserve"> &lt;&lt; דובר &gt;&gt; </w:t>
      </w:r>
      <w:r>
        <w:rPr>
          <w:rtl/>
        </w:rPr>
        <w:t>נעה בן שבת:</w:t>
      </w:r>
      <w:r w:rsidRPr="00BE7B23">
        <w:rPr>
          <w:rStyle w:val="TagStyle"/>
          <w:rtl/>
        </w:rPr>
        <w:t xml:space="preserve"> &lt;&lt; דובר &gt;&gt;</w:t>
      </w:r>
      <w:r>
        <w:rPr>
          <w:rtl/>
        </w:rPr>
        <w:t xml:space="preserve">   </w:t>
      </w:r>
      <w:bookmarkEnd w:id="2049"/>
    </w:p>
    <w:p w14:paraId="1B5E08F7" w14:textId="77777777" w:rsidR="00BE7B23" w:rsidRDefault="00BE7B23" w:rsidP="00BE7B23">
      <w:pPr>
        <w:pStyle w:val="KeepWithNext"/>
        <w:rPr>
          <w:rtl/>
        </w:rPr>
      </w:pPr>
    </w:p>
    <w:p w14:paraId="78BC0626" w14:textId="0FDC2B78" w:rsidR="00BE7B23" w:rsidRDefault="00BE7B23" w:rsidP="00BE7B23">
      <w:pPr>
        <w:rPr>
          <w:rtl/>
        </w:rPr>
      </w:pPr>
      <w:bookmarkStart w:id="2050" w:name="_ETM_Q1_2342526"/>
      <w:bookmarkStart w:id="2051" w:name="_ETM_Q1_2342591"/>
      <w:bookmarkEnd w:id="2050"/>
      <w:bookmarkEnd w:id="2051"/>
      <w:r>
        <w:rPr>
          <w:rFonts w:hint="cs"/>
          <w:rtl/>
        </w:rPr>
        <w:t xml:space="preserve">פרטים נוספים של התיעוד זה לצורך </w:t>
      </w:r>
      <w:bookmarkStart w:id="2052" w:name="_ETM_Q1_2342644"/>
      <w:bookmarkEnd w:id="2052"/>
      <w:r>
        <w:rPr>
          <w:rFonts w:hint="cs"/>
          <w:rtl/>
        </w:rPr>
        <w:t>עקיבות</w:t>
      </w:r>
      <w:bookmarkStart w:id="2053" w:name="_ETM_Q1_2339544"/>
      <w:bookmarkStart w:id="2054" w:name="_ETM_Q1_2340564"/>
      <w:bookmarkStart w:id="2055" w:name="_ETM_Q1_2344364"/>
      <w:bookmarkEnd w:id="2053"/>
      <w:bookmarkEnd w:id="2054"/>
      <w:bookmarkEnd w:id="2055"/>
      <w:r>
        <w:rPr>
          <w:rFonts w:hint="cs"/>
          <w:rtl/>
        </w:rPr>
        <w:t xml:space="preserve"> וזה </w:t>
      </w:r>
      <w:bookmarkStart w:id="2056" w:name="_ETM_Q1_2346780"/>
      <w:bookmarkEnd w:id="2056"/>
      <w:r>
        <w:rPr>
          <w:rFonts w:hint="cs"/>
          <w:rtl/>
        </w:rPr>
        <w:t>כן היה חשוב.</w:t>
      </w:r>
      <w:bookmarkStart w:id="2057" w:name="_ETM_Q1_2344464"/>
      <w:bookmarkStart w:id="2058" w:name="_ETM_Q1_2344669"/>
      <w:bookmarkEnd w:id="2057"/>
      <w:bookmarkEnd w:id="2058"/>
    </w:p>
    <w:p w14:paraId="1ACB57AF" w14:textId="77777777" w:rsidR="00BE7B23" w:rsidRDefault="00BE7B23" w:rsidP="00BE7B23">
      <w:pPr>
        <w:rPr>
          <w:rtl/>
        </w:rPr>
      </w:pPr>
      <w:bookmarkStart w:id="2059" w:name="_ETM_Q1_2344981"/>
      <w:bookmarkEnd w:id="2059"/>
    </w:p>
    <w:p w14:paraId="53067817" w14:textId="5F5B1891" w:rsidR="00BE7B23" w:rsidRDefault="00BE7B23" w:rsidP="00BE7B23">
      <w:pPr>
        <w:pStyle w:val="af6"/>
        <w:keepNext/>
        <w:rPr>
          <w:rtl/>
        </w:rPr>
      </w:pPr>
      <w:bookmarkStart w:id="2060" w:name="ET_yor_6447_112"/>
      <w:r w:rsidRPr="00BE7B23">
        <w:rPr>
          <w:rStyle w:val="TagStyle"/>
          <w:rtl/>
        </w:rPr>
        <w:t xml:space="preserve"> &lt;&lt; יור &gt;&gt; </w:t>
      </w:r>
      <w:r>
        <w:rPr>
          <w:rtl/>
        </w:rPr>
        <w:t xml:space="preserve">היו"ר יונתן </w:t>
      </w:r>
      <w:proofErr w:type="spellStart"/>
      <w:r>
        <w:rPr>
          <w:rtl/>
        </w:rPr>
        <w:t>מישרקי</w:t>
      </w:r>
      <w:proofErr w:type="spellEnd"/>
      <w:r>
        <w:rPr>
          <w:rtl/>
        </w:rPr>
        <w:t>:</w:t>
      </w:r>
      <w:r w:rsidRPr="00BE7B23">
        <w:rPr>
          <w:rStyle w:val="TagStyle"/>
          <w:rtl/>
        </w:rPr>
        <w:t xml:space="preserve"> &lt;&lt; יור &gt;&gt;</w:t>
      </w:r>
      <w:r>
        <w:rPr>
          <w:rtl/>
        </w:rPr>
        <w:t xml:space="preserve">   </w:t>
      </w:r>
      <w:bookmarkEnd w:id="2060"/>
    </w:p>
    <w:p w14:paraId="5AA93BB0" w14:textId="77777777" w:rsidR="00BE7B23" w:rsidRDefault="00BE7B23" w:rsidP="00BE7B23">
      <w:pPr>
        <w:pStyle w:val="KeepWithNext"/>
        <w:rPr>
          <w:rtl/>
        </w:rPr>
      </w:pPr>
    </w:p>
    <w:p w14:paraId="4CBD8318" w14:textId="374E0897" w:rsidR="00BE7B23" w:rsidRDefault="00BE7B23" w:rsidP="00BE7B23">
      <w:pPr>
        <w:rPr>
          <w:rtl/>
        </w:rPr>
      </w:pPr>
      <w:bookmarkStart w:id="2061" w:name="_ETM_Q1_2345859"/>
      <w:bookmarkEnd w:id="2061"/>
      <w:r>
        <w:rPr>
          <w:rFonts w:hint="cs"/>
          <w:rtl/>
        </w:rPr>
        <w:t xml:space="preserve">זה בסדר, אבל </w:t>
      </w:r>
      <w:proofErr w:type="spellStart"/>
      <w:r>
        <w:rPr>
          <w:rFonts w:hint="cs"/>
          <w:rtl/>
        </w:rPr>
        <w:t>הסיפה</w:t>
      </w:r>
      <w:proofErr w:type="spellEnd"/>
      <w:r>
        <w:rPr>
          <w:rFonts w:hint="cs"/>
          <w:rtl/>
        </w:rPr>
        <w:t>?</w:t>
      </w:r>
      <w:bookmarkStart w:id="2062" w:name="_ETM_Q1_2347164"/>
      <w:bookmarkStart w:id="2063" w:name="_ETM_Q1_2347378"/>
      <w:bookmarkEnd w:id="2062"/>
      <w:bookmarkEnd w:id="2063"/>
    </w:p>
    <w:p w14:paraId="291AC8EC" w14:textId="77777777" w:rsidR="00BE7B23" w:rsidRDefault="00BE7B23" w:rsidP="00BE7B23">
      <w:pPr>
        <w:rPr>
          <w:rtl/>
        </w:rPr>
      </w:pPr>
      <w:bookmarkStart w:id="2064" w:name="_ETM_Q1_2347500"/>
      <w:bookmarkStart w:id="2065" w:name="_ETM_Q1_2351349"/>
      <w:bookmarkEnd w:id="2064"/>
      <w:bookmarkEnd w:id="2065"/>
    </w:p>
    <w:p w14:paraId="6688A732" w14:textId="1D2E0F83" w:rsidR="00BE7B23" w:rsidRDefault="00BE7B23" w:rsidP="00BE7B23">
      <w:pPr>
        <w:pStyle w:val="a4"/>
        <w:keepNext/>
        <w:rPr>
          <w:rtl/>
        </w:rPr>
      </w:pPr>
      <w:bookmarkStart w:id="2066" w:name="ET_speaker_נעה_בן_שבת_113"/>
      <w:r w:rsidRPr="00BE7B23">
        <w:rPr>
          <w:rStyle w:val="TagStyle"/>
          <w:rtl/>
        </w:rPr>
        <w:t xml:space="preserve"> &lt;&lt; דובר &gt;&gt; </w:t>
      </w:r>
      <w:r>
        <w:rPr>
          <w:rtl/>
        </w:rPr>
        <w:t>נעה בן שבת:</w:t>
      </w:r>
      <w:r w:rsidRPr="00BE7B23">
        <w:rPr>
          <w:rStyle w:val="TagStyle"/>
          <w:rtl/>
        </w:rPr>
        <w:t xml:space="preserve"> &lt;&lt; דובר &gt;&gt;</w:t>
      </w:r>
      <w:r>
        <w:rPr>
          <w:rtl/>
        </w:rPr>
        <w:t xml:space="preserve">   </w:t>
      </w:r>
      <w:bookmarkEnd w:id="2066"/>
    </w:p>
    <w:p w14:paraId="75648008" w14:textId="77777777" w:rsidR="00BE7B23" w:rsidRDefault="00BE7B23" w:rsidP="00BE7B23">
      <w:pPr>
        <w:pStyle w:val="KeepWithNext"/>
        <w:rPr>
          <w:rtl/>
        </w:rPr>
      </w:pPr>
    </w:p>
    <w:p w14:paraId="4393E3D4" w14:textId="2C1C991E" w:rsidR="00BE7B23" w:rsidRDefault="00BE7B23" w:rsidP="00BE7B23">
      <w:pPr>
        <w:rPr>
          <w:rtl/>
        </w:rPr>
      </w:pPr>
      <w:bookmarkStart w:id="2067" w:name="_ETM_Q1_2352131"/>
      <w:bookmarkStart w:id="2068" w:name="_ETM_Q1_2352183"/>
      <w:bookmarkStart w:id="2069" w:name="_ETM_Q1_2348454"/>
      <w:bookmarkEnd w:id="2067"/>
      <w:bookmarkEnd w:id="2068"/>
      <w:bookmarkEnd w:id="2069"/>
      <w:r>
        <w:rPr>
          <w:rFonts w:hint="cs"/>
          <w:rtl/>
        </w:rPr>
        <w:t>בחוק ה</w:t>
      </w:r>
      <w:bookmarkStart w:id="2070" w:name="_ETM_Q1_2347114"/>
      <w:bookmarkEnd w:id="2070"/>
      <w:r>
        <w:rPr>
          <w:rFonts w:hint="cs"/>
          <w:rtl/>
        </w:rPr>
        <w:t>גנה על בריאות הציבור</w:t>
      </w:r>
      <w:r w:rsidR="00194E82">
        <w:rPr>
          <w:rFonts w:hint="cs"/>
          <w:rtl/>
        </w:rPr>
        <w:t xml:space="preserve"> (מזון), למשל, </w:t>
      </w:r>
      <w:r w:rsidR="00C732E2">
        <w:rPr>
          <w:rFonts w:hint="cs"/>
          <w:rtl/>
        </w:rPr>
        <w:t xml:space="preserve">גם </w:t>
      </w:r>
      <w:r w:rsidR="00194E82">
        <w:rPr>
          <w:rFonts w:hint="cs"/>
          <w:rtl/>
        </w:rPr>
        <w:t>המוכר צריך</w:t>
      </w:r>
      <w:bookmarkStart w:id="2071" w:name="_ETM_Q1_2349904"/>
      <w:bookmarkEnd w:id="2071"/>
      <w:r w:rsidR="00194E82">
        <w:rPr>
          <w:rFonts w:hint="cs"/>
          <w:rtl/>
        </w:rPr>
        <w:t xml:space="preserve"> לרשום וגם הרוכש</w:t>
      </w:r>
      <w:bookmarkStart w:id="2072" w:name="_ETM_Q1_2353774"/>
      <w:bookmarkEnd w:id="2072"/>
      <w:r w:rsidR="00194E82">
        <w:rPr>
          <w:rFonts w:hint="cs"/>
          <w:rtl/>
        </w:rPr>
        <w:t xml:space="preserve">, </w:t>
      </w:r>
      <w:bookmarkStart w:id="2073" w:name="_ETM_Q1_2355159"/>
      <w:bookmarkEnd w:id="2073"/>
      <w:r w:rsidR="00194E82">
        <w:rPr>
          <w:rFonts w:hint="cs"/>
          <w:rtl/>
        </w:rPr>
        <w:t>ו</w:t>
      </w:r>
      <w:bookmarkStart w:id="2074" w:name="_ETM_Q1_2357694"/>
      <w:bookmarkEnd w:id="2074"/>
      <w:r w:rsidR="00194E82">
        <w:rPr>
          <w:rFonts w:hint="cs"/>
          <w:rtl/>
        </w:rPr>
        <w:t xml:space="preserve">אז אפשר </w:t>
      </w:r>
      <w:bookmarkStart w:id="2075" w:name="_ETM_Q1_2353584"/>
      <w:bookmarkEnd w:id="2075"/>
      <w:r w:rsidR="00194E82">
        <w:rPr>
          <w:rFonts w:hint="cs"/>
          <w:rtl/>
        </w:rPr>
        <w:t xml:space="preserve">לבוא לרוכש ולשאול אותו </w:t>
      </w:r>
      <w:bookmarkStart w:id="2076" w:name="_ETM_Q1_2354714"/>
      <w:bookmarkEnd w:id="2076"/>
      <w:r w:rsidR="00194E82">
        <w:rPr>
          <w:rFonts w:hint="cs"/>
          <w:rtl/>
        </w:rPr>
        <w:t>ממי קנית, בשביל כל</w:t>
      </w:r>
      <w:bookmarkStart w:id="2077" w:name="_ETM_Q1_2362829"/>
      <w:bookmarkEnd w:id="2077"/>
      <w:r w:rsidR="00194E82">
        <w:rPr>
          <w:rFonts w:hint="cs"/>
          <w:rtl/>
        </w:rPr>
        <w:t xml:space="preserve"> השרשרת. </w:t>
      </w:r>
      <w:bookmarkStart w:id="2078" w:name="_ETM_Q1_2359434"/>
      <w:bookmarkEnd w:id="2078"/>
      <w:r w:rsidR="00194E82">
        <w:rPr>
          <w:rFonts w:hint="cs"/>
          <w:rtl/>
        </w:rPr>
        <w:t xml:space="preserve">אבל כרגע עלתה פה איזושהי </w:t>
      </w:r>
      <w:bookmarkStart w:id="2079" w:name="_ETM_Q1_2361984"/>
      <w:bookmarkStart w:id="2080" w:name="_ETM_Q1_2361684"/>
      <w:bookmarkEnd w:id="2079"/>
      <w:bookmarkEnd w:id="2080"/>
      <w:r w:rsidR="00C732E2">
        <w:rPr>
          <w:rFonts w:hint="cs"/>
          <w:rtl/>
        </w:rPr>
        <w:t xml:space="preserve">טענה </w:t>
      </w:r>
      <w:bookmarkStart w:id="2081" w:name="_ETM_Q1_2364169"/>
      <w:bookmarkStart w:id="2082" w:name="_ETM_Q1_2362763"/>
      <w:bookmarkEnd w:id="2081"/>
      <w:bookmarkEnd w:id="2082"/>
      <w:r w:rsidR="00C732E2">
        <w:rPr>
          <w:rFonts w:hint="cs"/>
          <w:rtl/>
        </w:rPr>
        <w:t>- - -</w:t>
      </w:r>
      <w:bookmarkStart w:id="2083" w:name="_ETM_Q1_2365335"/>
      <w:bookmarkEnd w:id="2083"/>
    </w:p>
    <w:p w14:paraId="4C3B5D43" w14:textId="77777777" w:rsidR="00C732E2" w:rsidRDefault="00C732E2" w:rsidP="00BE7B23">
      <w:pPr>
        <w:rPr>
          <w:rtl/>
        </w:rPr>
      </w:pPr>
      <w:bookmarkStart w:id="2084" w:name="_ETM_Q1_2365453"/>
      <w:bookmarkStart w:id="2085" w:name="_ETM_Q1_2366976"/>
      <w:bookmarkEnd w:id="2084"/>
      <w:bookmarkEnd w:id="2085"/>
    </w:p>
    <w:p w14:paraId="6995AE7A" w14:textId="2084DAA8" w:rsidR="00C732E2" w:rsidRDefault="00C732E2" w:rsidP="00C732E2">
      <w:pPr>
        <w:pStyle w:val="a4"/>
        <w:keepNext/>
        <w:rPr>
          <w:rtl/>
        </w:rPr>
      </w:pPr>
      <w:bookmarkStart w:id="2086" w:name="ET_speaker_פנינה_אורן_114"/>
      <w:r w:rsidRPr="00C732E2">
        <w:rPr>
          <w:rStyle w:val="TagStyle"/>
          <w:rtl/>
        </w:rPr>
        <w:t xml:space="preserve"> &lt;&lt; דובר &gt;&gt; </w:t>
      </w:r>
      <w:r>
        <w:rPr>
          <w:rtl/>
        </w:rPr>
        <w:t>פנינה אורן:</w:t>
      </w:r>
      <w:r w:rsidRPr="00C732E2">
        <w:rPr>
          <w:rStyle w:val="TagStyle"/>
          <w:rtl/>
        </w:rPr>
        <w:t xml:space="preserve"> &lt;&lt; דובר &gt;&gt;</w:t>
      </w:r>
      <w:r>
        <w:rPr>
          <w:rtl/>
        </w:rPr>
        <w:t xml:space="preserve">   </w:t>
      </w:r>
      <w:bookmarkEnd w:id="2086"/>
    </w:p>
    <w:p w14:paraId="4FC5BEEB" w14:textId="77777777" w:rsidR="00C732E2" w:rsidRDefault="00C732E2" w:rsidP="00C732E2">
      <w:pPr>
        <w:pStyle w:val="KeepWithNext"/>
        <w:rPr>
          <w:rtl/>
        </w:rPr>
      </w:pPr>
    </w:p>
    <w:p w14:paraId="757B6891" w14:textId="7A305DD7" w:rsidR="00C732E2" w:rsidRDefault="00C732E2" w:rsidP="00C732E2">
      <w:pPr>
        <w:rPr>
          <w:rtl/>
        </w:rPr>
      </w:pPr>
      <w:bookmarkStart w:id="2087" w:name="_ETM_Q1_2368111"/>
      <w:bookmarkStart w:id="2088" w:name="_ETM_Q1_2368180"/>
      <w:bookmarkEnd w:id="2087"/>
      <w:bookmarkEnd w:id="2088"/>
      <w:r>
        <w:rPr>
          <w:rFonts w:hint="cs"/>
          <w:rtl/>
        </w:rPr>
        <w:t xml:space="preserve">אבל הוראות </w:t>
      </w:r>
      <w:bookmarkStart w:id="2089" w:name="_ETM_Q1_2365673"/>
      <w:bookmarkEnd w:id="2089"/>
      <w:r>
        <w:rPr>
          <w:rFonts w:hint="cs"/>
          <w:rtl/>
        </w:rPr>
        <w:t>חוק המזון יחולו במקרה הזה</w:t>
      </w:r>
      <w:bookmarkStart w:id="2090" w:name="_ETM_Q1_2368243"/>
      <w:bookmarkEnd w:id="2090"/>
      <w:r>
        <w:rPr>
          <w:rFonts w:hint="cs"/>
          <w:rtl/>
        </w:rPr>
        <w:t>, לא?</w:t>
      </w:r>
    </w:p>
    <w:p w14:paraId="4F296EA6" w14:textId="77777777" w:rsidR="00C732E2" w:rsidRDefault="00C732E2" w:rsidP="00C732E2">
      <w:pPr>
        <w:rPr>
          <w:rtl/>
        </w:rPr>
      </w:pPr>
      <w:bookmarkStart w:id="2091" w:name="_ETM_Q1_2373537"/>
      <w:bookmarkStart w:id="2092" w:name="_ETM_Q1_2373665"/>
      <w:bookmarkStart w:id="2093" w:name="_ETM_Q1_2368773"/>
      <w:bookmarkStart w:id="2094" w:name="_ETM_Q1_2370840"/>
      <w:bookmarkEnd w:id="2091"/>
      <w:bookmarkEnd w:id="2092"/>
      <w:bookmarkEnd w:id="2093"/>
      <w:bookmarkEnd w:id="2094"/>
    </w:p>
    <w:p w14:paraId="62C6DA1A" w14:textId="5D93A1D0" w:rsidR="00C732E2" w:rsidRDefault="00C732E2" w:rsidP="00C732E2">
      <w:pPr>
        <w:pStyle w:val="a4"/>
        <w:keepNext/>
        <w:rPr>
          <w:rtl/>
        </w:rPr>
      </w:pPr>
      <w:bookmarkStart w:id="2095" w:name="ET_speaker_נעה_בן_שבת_115"/>
      <w:r w:rsidRPr="00C732E2">
        <w:rPr>
          <w:rStyle w:val="TagStyle"/>
          <w:rtl/>
        </w:rPr>
        <w:t xml:space="preserve"> &lt;&lt; דובר &gt;&gt; </w:t>
      </w:r>
      <w:r>
        <w:rPr>
          <w:rtl/>
        </w:rPr>
        <w:t>נעה בן שבת:</w:t>
      </w:r>
      <w:r w:rsidRPr="00C732E2">
        <w:rPr>
          <w:rStyle w:val="TagStyle"/>
          <w:rtl/>
        </w:rPr>
        <w:t xml:space="preserve"> &lt;&lt; דובר &gt;&gt;</w:t>
      </w:r>
      <w:r>
        <w:rPr>
          <w:rtl/>
        </w:rPr>
        <w:t xml:space="preserve">   </w:t>
      </w:r>
      <w:bookmarkEnd w:id="2095"/>
    </w:p>
    <w:p w14:paraId="70BCA220" w14:textId="77777777" w:rsidR="00C732E2" w:rsidRDefault="00C732E2" w:rsidP="00C732E2">
      <w:pPr>
        <w:pStyle w:val="KeepWithNext"/>
        <w:rPr>
          <w:rtl/>
        </w:rPr>
      </w:pPr>
    </w:p>
    <w:p w14:paraId="439B2A22" w14:textId="0B753006" w:rsidR="00C732E2" w:rsidRDefault="00C732E2" w:rsidP="00C732E2">
      <w:pPr>
        <w:rPr>
          <w:rtl/>
        </w:rPr>
      </w:pPr>
      <w:bookmarkStart w:id="2096" w:name="_ETM_Q1_2371496"/>
      <w:bookmarkStart w:id="2097" w:name="_ETM_Q1_2371545"/>
      <w:bookmarkEnd w:id="2096"/>
      <w:bookmarkEnd w:id="2097"/>
      <w:r>
        <w:rPr>
          <w:rFonts w:hint="cs"/>
          <w:rtl/>
        </w:rPr>
        <w:t xml:space="preserve">אם </w:t>
      </w:r>
      <w:bookmarkStart w:id="2098" w:name="_ETM_Q1_2373688"/>
      <w:bookmarkEnd w:id="2098"/>
      <w:r>
        <w:rPr>
          <w:rFonts w:hint="cs"/>
          <w:rtl/>
        </w:rPr>
        <w:t>מדובר בתוסף מזון, אז כן.</w:t>
      </w:r>
    </w:p>
    <w:p w14:paraId="69F0A88C" w14:textId="77777777" w:rsidR="00C732E2" w:rsidRDefault="00C732E2" w:rsidP="00C732E2">
      <w:pPr>
        <w:rPr>
          <w:rtl/>
        </w:rPr>
      </w:pPr>
      <w:bookmarkStart w:id="2099" w:name="_ETM_Q1_2379800"/>
      <w:bookmarkStart w:id="2100" w:name="_ETM_Q1_2379884"/>
      <w:bookmarkStart w:id="2101" w:name="_ETM_Q1_2382040"/>
      <w:bookmarkEnd w:id="2099"/>
      <w:bookmarkEnd w:id="2100"/>
      <w:bookmarkEnd w:id="2101"/>
    </w:p>
    <w:p w14:paraId="31272B32" w14:textId="3BE6DAA7" w:rsidR="00C732E2" w:rsidRDefault="00C732E2" w:rsidP="00C732E2">
      <w:pPr>
        <w:pStyle w:val="a4"/>
        <w:keepNext/>
        <w:rPr>
          <w:rtl/>
        </w:rPr>
      </w:pPr>
      <w:bookmarkStart w:id="2102" w:name="ET_speaker_פנינה_אורן_116"/>
      <w:r w:rsidRPr="00C732E2">
        <w:rPr>
          <w:rStyle w:val="TagStyle"/>
          <w:rtl/>
        </w:rPr>
        <w:t xml:space="preserve"> &lt;&lt; דובר &gt;&gt; </w:t>
      </w:r>
      <w:r>
        <w:rPr>
          <w:rtl/>
        </w:rPr>
        <w:t>פנינה אורן:</w:t>
      </w:r>
      <w:r w:rsidRPr="00C732E2">
        <w:rPr>
          <w:rStyle w:val="TagStyle"/>
          <w:rtl/>
        </w:rPr>
        <w:t xml:space="preserve"> &lt;&lt; דובר &gt;&gt;</w:t>
      </w:r>
      <w:r>
        <w:rPr>
          <w:rtl/>
        </w:rPr>
        <w:t xml:space="preserve">   </w:t>
      </w:r>
      <w:bookmarkEnd w:id="2102"/>
    </w:p>
    <w:p w14:paraId="0D0F3DE7" w14:textId="77777777" w:rsidR="00C732E2" w:rsidRDefault="00C732E2" w:rsidP="00C732E2">
      <w:pPr>
        <w:pStyle w:val="KeepWithNext"/>
        <w:rPr>
          <w:rtl/>
        </w:rPr>
      </w:pPr>
    </w:p>
    <w:p w14:paraId="3D778BEC" w14:textId="40F0112E" w:rsidR="00C732E2" w:rsidRDefault="00C732E2" w:rsidP="00C732E2">
      <w:pPr>
        <w:rPr>
          <w:rtl/>
        </w:rPr>
      </w:pPr>
      <w:bookmarkStart w:id="2103" w:name="_ETM_Q1_2382666"/>
      <w:bookmarkStart w:id="2104" w:name="_ETM_Q1_2382715"/>
      <w:bookmarkEnd w:id="2103"/>
      <w:bookmarkEnd w:id="2104"/>
      <w:r>
        <w:rPr>
          <w:rFonts w:hint="cs"/>
          <w:rtl/>
        </w:rPr>
        <w:t xml:space="preserve">את רוצה להגן </w:t>
      </w:r>
      <w:bookmarkStart w:id="2105" w:name="_ETM_Q1_2380253"/>
      <w:bookmarkEnd w:id="2105"/>
      <w:r>
        <w:rPr>
          <w:rFonts w:hint="cs"/>
          <w:rtl/>
        </w:rPr>
        <w:t xml:space="preserve">כאן על </w:t>
      </w:r>
      <w:bookmarkStart w:id="2106" w:name="_ETM_Q1_2381343"/>
      <w:bookmarkStart w:id="2107" w:name="_ETM_Q1_2380873"/>
      <w:bookmarkStart w:id="2108" w:name="_ETM_Q1_2380733"/>
      <w:bookmarkEnd w:id="2106"/>
      <w:bookmarkEnd w:id="2107"/>
      <w:bookmarkEnd w:id="2108"/>
      <w:r>
        <w:rPr>
          <w:rFonts w:hint="cs"/>
          <w:rtl/>
        </w:rPr>
        <w:t xml:space="preserve">מכירה </w:t>
      </w:r>
      <w:bookmarkStart w:id="2109" w:name="_ETM_Q1_2381590"/>
      <w:bookmarkEnd w:id="2109"/>
      <w:r>
        <w:rPr>
          <w:rFonts w:hint="cs"/>
          <w:rtl/>
        </w:rPr>
        <w:t>לרכבי ספורט</w:t>
      </w:r>
      <w:bookmarkStart w:id="2110" w:name="_ETM_Q1_2382603"/>
      <w:bookmarkStart w:id="2111" w:name="_ETM_Q1_2380973"/>
      <w:bookmarkStart w:id="2112" w:name="_ETM_Q1_2377523"/>
      <w:bookmarkEnd w:id="2110"/>
      <w:bookmarkEnd w:id="2111"/>
      <w:bookmarkEnd w:id="2112"/>
      <w:r>
        <w:rPr>
          <w:rFonts w:hint="cs"/>
          <w:rtl/>
        </w:rPr>
        <w:t>?</w:t>
      </w:r>
    </w:p>
    <w:p w14:paraId="2282300B" w14:textId="77777777" w:rsidR="00C732E2" w:rsidRDefault="00C732E2" w:rsidP="00C732E2">
      <w:pPr>
        <w:rPr>
          <w:rtl/>
        </w:rPr>
      </w:pPr>
      <w:bookmarkStart w:id="2113" w:name="_ETM_Q1_2383559"/>
      <w:bookmarkStart w:id="2114" w:name="_ETM_Q1_2383692"/>
      <w:bookmarkStart w:id="2115" w:name="_ETM_Q1_2385543"/>
      <w:bookmarkEnd w:id="2113"/>
      <w:bookmarkEnd w:id="2114"/>
      <w:bookmarkEnd w:id="2115"/>
    </w:p>
    <w:p w14:paraId="17218DE6" w14:textId="4E0885CB" w:rsidR="00C732E2" w:rsidRDefault="00C732E2" w:rsidP="00C732E2">
      <w:pPr>
        <w:pStyle w:val="a4"/>
        <w:keepNext/>
        <w:rPr>
          <w:rtl/>
        </w:rPr>
      </w:pPr>
      <w:bookmarkStart w:id="2116" w:name="ET_speaker_נעה_בן_שבת_117"/>
      <w:r w:rsidRPr="00C732E2">
        <w:rPr>
          <w:rStyle w:val="TagStyle"/>
          <w:rtl/>
        </w:rPr>
        <w:t xml:space="preserve"> &lt;&lt; דובר &gt;&gt; </w:t>
      </w:r>
      <w:r>
        <w:rPr>
          <w:rtl/>
        </w:rPr>
        <w:t>נעה בן שבת:</w:t>
      </w:r>
      <w:r w:rsidRPr="00C732E2">
        <w:rPr>
          <w:rStyle w:val="TagStyle"/>
          <w:rtl/>
        </w:rPr>
        <w:t xml:space="preserve"> &lt;&lt; דובר &gt;&gt;</w:t>
      </w:r>
      <w:r>
        <w:rPr>
          <w:rtl/>
        </w:rPr>
        <w:t xml:space="preserve">   </w:t>
      </w:r>
      <w:bookmarkEnd w:id="2116"/>
    </w:p>
    <w:p w14:paraId="1D7093AB" w14:textId="77777777" w:rsidR="00C732E2" w:rsidRDefault="00C732E2" w:rsidP="00C732E2">
      <w:pPr>
        <w:pStyle w:val="KeepWithNext"/>
        <w:rPr>
          <w:rtl/>
        </w:rPr>
      </w:pPr>
    </w:p>
    <w:p w14:paraId="6A2AF61E" w14:textId="7A6EC7B4" w:rsidR="00C732E2" w:rsidRDefault="00C732E2" w:rsidP="00C732E2">
      <w:pPr>
        <w:rPr>
          <w:rtl/>
        </w:rPr>
      </w:pPr>
      <w:bookmarkStart w:id="2117" w:name="_ETM_Q1_2386423"/>
      <w:bookmarkStart w:id="2118" w:name="_ETM_Q1_2386569"/>
      <w:bookmarkStart w:id="2119" w:name="_ETM_Q1_2383613"/>
      <w:bookmarkEnd w:id="2117"/>
      <w:bookmarkEnd w:id="2118"/>
      <w:bookmarkEnd w:id="2119"/>
      <w:r>
        <w:rPr>
          <w:rFonts w:hint="cs"/>
          <w:rtl/>
        </w:rPr>
        <w:t>למשל, יצרן שבבים</w:t>
      </w:r>
      <w:bookmarkStart w:id="2120" w:name="_ETM_Q1_2384973"/>
      <w:bookmarkStart w:id="2121" w:name="_ETM_Q1_2384593"/>
      <w:bookmarkEnd w:id="2120"/>
      <w:bookmarkEnd w:id="2121"/>
      <w:r>
        <w:rPr>
          <w:rFonts w:hint="cs"/>
          <w:rtl/>
        </w:rPr>
        <w:t xml:space="preserve"> </w:t>
      </w:r>
      <w:r>
        <w:rPr>
          <w:rtl/>
        </w:rPr>
        <w:t>–</w:t>
      </w:r>
      <w:r>
        <w:rPr>
          <w:rFonts w:hint="cs"/>
          <w:rtl/>
        </w:rPr>
        <w:t xml:space="preserve"> המוכר </w:t>
      </w:r>
      <w:bookmarkStart w:id="2122" w:name="_ETM_Q1_2390031"/>
      <w:bookmarkStart w:id="2123" w:name="_ETM_Q1_2386173"/>
      <w:bookmarkEnd w:id="2122"/>
      <w:bookmarkEnd w:id="2123"/>
      <w:r>
        <w:rPr>
          <w:rFonts w:hint="cs"/>
          <w:rtl/>
        </w:rPr>
        <w:t>יצטרך לציין למי הוא מכר</w:t>
      </w:r>
      <w:bookmarkStart w:id="2124" w:name="_ETM_Q1_2388963"/>
      <w:bookmarkStart w:id="2125" w:name="_ETM_Q1_2388658"/>
      <w:bookmarkEnd w:id="2124"/>
      <w:bookmarkEnd w:id="2125"/>
      <w:r>
        <w:rPr>
          <w:rFonts w:hint="cs"/>
          <w:rtl/>
        </w:rPr>
        <w:t xml:space="preserve">, אם ליבואן או - - </w:t>
      </w:r>
      <w:bookmarkStart w:id="2126" w:name="_ETM_Q1_2393139"/>
      <w:bookmarkEnd w:id="2126"/>
      <w:r>
        <w:rPr>
          <w:rFonts w:hint="cs"/>
          <w:rtl/>
        </w:rPr>
        <w:t>-</w:t>
      </w:r>
    </w:p>
    <w:p w14:paraId="58D75FE8" w14:textId="77777777" w:rsidR="00C732E2" w:rsidRDefault="00C732E2" w:rsidP="00C732E2">
      <w:pPr>
        <w:rPr>
          <w:rtl/>
        </w:rPr>
      </w:pPr>
      <w:bookmarkStart w:id="2127" w:name="_ETM_Q1_2393539"/>
      <w:bookmarkStart w:id="2128" w:name="_ETM_Q1_2393647"/>
      <w:bookmarkStart w:id="2129" w:name="_ETM_Q1_2395147"/>
      <w:bookmarkEnd w:id="2127"/>
      <w:bookmarkEnd w:id="2128"/>
      <w:bookmarkEnd w:id="2129"/>
    </w:p>
    <w:p w14:paraId="302E1283" w14:textId="0B6301E9" w:rsidR="00C732E2" w:rsidRDefault="00C732E2" w:rsidP="00C732E2">
      <w:pPr>
        <w:pStyle w:val="a4"/>
        <w:keepNext/>
        <w:rPr>
          <w:rtl/>
        </w:rPr>
      </w:pPr>
      <w:bookmarkStart w:id="2130" w:name="ET_speaker_פנינה_אורן_118"/>
      <w:r w:rsidRPr="00C732E2">
        <w:rPr>
          <w:rStyle w:val="TagStyle"/>
          <w:rtl/>
        </w:rPr>
        <w:t xml:space="preserve"> &lt;&lt; דובר &gt;&gt; </w:t>
      </w:r>
      <w:r>
        <w:rPr>
          <w:rtl/>
        </w:rPr>
        <w:t>פנינה אורן:</w:t>
      </w:r>
      <w:r w:rsidRPr="00C732E2">
        <w:rPr>
          <w:rStyle w:val="TagStyle"/>
          <w:rtl/>
        </w:rPr>
        <w:t xml:space="preserve"> &lt;&lt; דובר &gt;&gt;</w:t>
      </w:r>
      <w:r>
        <w:rPr>
          <w:rtl/>
        </w:rPr>
        <w:t xml:space="preserve">   </w:t>
      </w:r>
      <w:bookmarkEnd w:id="2130"/>
    </w:p>
    <w:p w14:paraId="0C858B71" w14:textId="77777777" w:rsidR="00C732E2" w:rsidRDefault="00C732E2" w:rsidP="00C732E2">
      <w:pPr>
        <w:pStyle w:val="KeepWithNext"/>
        <w:rPr>
          <w:rtl/>
        </w:rPr>
      </w:pPr>
    </w:p>
    <w:p w14:paraId="4B6C202B" w14:textId="130C97BA" w:rsidR="00C732E2" w:rsidRDefault="00C732E2" w:rsidP="00C732E2">
      <w:pPr>
        <w:rPr>
          <w:rtl/>
        </w:rPr>
      </w:pPr>
      <w:bookmarkStart w:id="2131" w:name="_ETM_Q1_2396050"/>
      <w:bookmarkStart w:id="2132" w:name="_ETM_Q1_2396165"/>
      <w:bookmarkStart w:id="2133" w:name="_ETM_Q1_2391733"/>
      <w:bookmarkEnd w:id="2131"/>
      <w:bookmarkEnd w:id="2132"/>
      <w:bookmarkEnd w:id="2133"/>
      <w:r>
        <w:rPr>
          <w:rFonts w:hint="cs"/>
          <w:rtl/>
        </w:rPr>
        <w:t xml:space="preserve">לנו זה עושה שכל, אבל לנו זה קיים </w:t>
      </w:r>
      <w:bookmarkStart w:id="2134" w:name="_ETM_Q1_2395103"/>
      <w:bookmarkEnd w:id="2134"/>
      <w:r>
        <w:rPr>
          <w:rFonts w:hint="cs"/>
          <w:rtl/>
        </w:rPr>
        <w:t xml:space="preserve">גם ככה. </w:t>
      </w:r>
      <w:bookmarkStart w:id="2135" w:name="_ETM_Q1_2407110"/>
      <w:bookmarkStart w:id="2136" w:name="_ETM_Q1_2403783"/>
      <w:bookmarkEnd w:id="2135"/>
      <w:bookmarkEnd w:id="2136"/>
      <w:r>
        <w:rPr>
          <w:rFonts w:hint="cs"/>
          <w:rtl/>
        </w:rPr>
        <w:t xml:space="preserve">אם אנחנו </w:t>
      </w:r>
      <w:bookmarkStart w:id="2137" w:name="_ETM_Q1_2410099"/>
      <w:bookmarkEnd w:id="2137"/>
      <w:r>
        <w:rPr>
          <w:rFonts w:hint="cs"/>
          <w:rtl/>
        </w:rPr>
        <w:t>מדברים על ספורט מוטורי</w:t>
      </w:r>
      <w:bookmarkStart w:id="2138" w:name="_ETM_Q1_2409843"/>
      <w:bookmarkEnd w:id="2138"/>
      <w:r>
        <w:rPr>
          <w:rFonts w:hint="cs"/>
          <w:rtl/>
        </w:rPr>
        <w:t xml:space="preserve"> או על שבבים, אז </w:t>
      </w:r>
      <w:bookmarkStart w:id="2139" w:name="_ETM_Q1_2410423"/>
      <w:bookmarkEnd w:id="2139"/>
      <w:r>
        <w:rPr>
          <w:rFonts w:hint="cs"/>
          <w:rtl/>
        </w:rPr>
        <w:t xml:space="preserve">יכול להיות שהסמכות פה </w:t>
      </w:r>
      <w:bookmarkStart w:id="2140" w:name="_ETM_Q1_2414084"/>
      <w:bookmarkEnd w:id="2140"/>
      <w:r>
        <w:rPr>
          <w:rFonts w:hint="cs"/>
          <w:rtl/>
        </w:rPr>
        <w:t xml:space="preserve">לא צריכה </w:t>
      </w:r>
      <w:bookmarkStart w:id="2141" w:name="_ETM_Q1_2410783"/>
      <w:bookmarkEnd w:id="2141"/>
      <w:r>
        <w:rPr>
          <w:rFonts w:hint="cs"/>
          <w:rtl/>
        </w:rPr>
        <w:t xml:space="preserve">להיות של שר הבריאות, אלא של המשרד </w:t>
      </w:r>
      <w:bookmarkStart w:id="2142" w:name="_ETM_Q1_2417406"/>
      <w:bookmarkEnd w:id="2142"/>
      <w:r>
        <w:rPr>
          <w:rFonts w:hint="cs"/>
          <w:rtl/>
        </w:rPr>
        <w:t>הרלוונטי.</w:t>
      </w:r>
    </w:p>
    <w:p w14:paraId="6AFEF73A" w14:textId="77777777" w:rsidR="00C732E2" w:rsidRDefault="00C732E2" w:rsidP="00C732E2">
      <w:pPr>
        <w:rPr>
          <w:rtl/>
        </w:rPr>
      </w:pPr>
      <w:bookmarkStart w:id="2143" w:name="_ETM_Q1_2398573"/>
      <w:bookmarkStart w:id="2144" w:name="_ETM_Q1_2398703"/>
      <w:bookmarkEnd w:id="2143"/>
      <w:bookmarkEnd w:id="2144"/>
    </w:p>
    <w:p w14:paraId="3028BE01" w14:textId="0F6639A0" w:rsidR="00C732E2" w:rsidRDefault="00C732E2" w:rsidP="00C732E2">
      <w:pPr>
        <w:pStyle w:val="a4"/>
        <w:keepNext/>
        <w:rPr>
          <w:rtl/>
        </w:rPr>
      </w:pPr>
      <w:bookmarkStart w:id="2145" w:name="ET_speaker_נעה_בן_שבת_119"/>
      <w:r w:rsidRPr="00C732E2">
        <w:rPr>
          <w:rStyle w:val="TagStyle"/>
          <w:rtl/>
        </w:rPr>
        <w:t xml:space="preserve"> &lt;&lt; דובר &gt;&gt; </w:t>
      </w:r>
      <w:r>
        <w:rPr>
          <w:rtl/>
        </w:rPr>
        <w:t>נעה בן שבת:</w:t>
      </w:r>
      <w:r w:rsidRPr="00C732E2">
        <w:rPr>
          <w:rStyle w:val="TagStyle"/>
          <w:rtl/>
        </w:rPr>
        <w:t xml:space="preserve"> &lt;&lt; דובר &gt;&gt;</w:t>
      </w:r>
      <w:r>
        <w:rPr>
          <w:rtl/>
        </w:rPr>
        <w:t xml:space="preserve">   </w:t>
      </w:r>
      <w:bookmarkEnd w:id="2145"/>
    </w:p>
    <w:p w14:paraId="02A66F5A" w14:textId="77777777" w:rsidR="00C732E2" w:rsidRDefault="00C732E2" w:rsidP="00C732E2">
      <w:pPr>
        <w:pStyle w:val="KeepWithNext"/>
        <w:rPr>
          <w:rtl/>
        </w:rPr>
      </w:pPr>
    </w:p>
    <w:p w14:paraId="6F1B7281" w14:textId="012571CD" w:rsidR="00C732E2" w:rsidRDefault="00C732E2" w:rsidP="00C732E2">
      <w:pPr>
        <w:rPr>
          <w:rtl/>
        </w:rPr>
      </w:pPr>
      <w:bookmarkStart w:id="2146" w:name="_ETM_Q1_2413733"/>
      <w:bookmarkStart w:id="2147" w:name="_ETM_Q1_2413798"/>
      <w:bookmarkStart w:id="2148" w:name="_ETM_Q1_2417513"/>
      <w:bookmarkEnd w:id="2146"/>
      <w:bookmarkEnd w:id="2147"/>
      <w:bookmarkEnd w:id="2148"/>
      <w:r>
        <w:rPr>
          <w:rFonts w:hint="cs"/>
          <w:rtl/>
        </w:rPr>
        <w:t>אולי זה היה מיו</w:t>
      </w:r>
      <w:bookmarkStart w:id="2149" w:name="_ETM_Q1_2417343"/>
      <w:bookmarkEnd w:id="2149"/>
      <w:r>
        <w:rPr>
          <w:rFonts w:hint="cs"/>
          <w:rtl/>
        </w:rPr>
        <w:t xml:space="preserve">תר </w:t>
      </w:r>
      <w:bookmarkStart w:id="2150" w:name="_ETM_Q1_2419935"/>
      <w:bookmarkEnd w:id="2150"/>
      <w:r>
        <w:rPr>
          <w:rFonts w:hint="cs"/>
          <w:rtl/>
        </w:rPr>
        <w:t xml:space="preserve">לכתוב פה את האפשרות </w:t>
      </w:r>
      <w:bookmarkStart w:id="2151" w:name="_ETM_Q1_2418593"/>
      <w:bookmarkEnd w:id="2151"/>
      <w:r>
        <w:rPr>
          <w:rFonts w:hint="cs"/>
          <w:rtl/>
        </w:rPr>
        <w:t>לפרטים נוספים לתיעוד</w:t>
      </w:r>
      <w:bookmarkStart w:id="2152" w:name="_ETM_Q1_2420104"/>
      <w:bookmarkEnd w:id="2152"/>
      <w:r>
        <w:rPr>
          <w:rFonts w:hint="cs"/>
          <w:rtl/>
        </w:rPr>
        <w:t xml:space="preserve">. </w:t>
      </w:r>
      <w:bookmarkStart w:id="2153" w:name="_ETM_Q1_2421733"/>
      <w:bookmarkStart w:id="2154" w:name="_ETM_Q1_2425138"/>
      <w:bookmarkEnd w:id="2153"/>
      <w:bookmarkEnd w:id="2154"/>
      <w:r w:rsidR="008A0DA8">
        <w:rPr>
          <w:rFonts w:hint="cs"/>
          <w:rtl/>
        </w:rPr>
        <w:t>א</w:t>
      </w:r>
      <w:bookmarkStart w:id="2155" w:name="_ETM_Q1_2421833"/>
      <w:bookmarkEnd w:id="2155"/>
      <w:r>
        <w:rPr>
          <w:rFonts w:hint="cs"/>
          <w:rtl/>
        </w:rPr>
        <w:t>ם א</w:t>
      </w:r>
      <w:bookmarkStart w:id="2156" w:name="_ETM_Q1_2421283"/>
      <w:bookmarkEnd w:id="2156"/>
      <w:r>
        <w:rPr>
          <w:rFonts w:hint="cs"/>
          <w:rtl/>
        </w:rPr>
        <w:t xml:space="preserve">ף אחד </w:t>
      </w:r>
      <w:r w:rsidR="008A0DA8">
        <w:rPr>
          <w:rFonts w:hint="cs"/>
          <w:rtl/>
        </w:rPr>
        <w:t xml:space="preserve">לא צריך </w:t>
      </w:r>
      <w:bookmarkStart w:id="2157" w:name="_ETM_Q1_2423273"/>
      <w:bookmarkEnd w:id="2157"/>
      <w:r w:rsidR="008A0DA8">
        <w:rPr>
          <w:rFonts w:hint="cs"/>
          <w:rtl/>
        </w:rPr>
        <w:t>אותה</w:t>
      </w:r>
      <w:bookmarkStart w:id="2158" w:name="_ETM_Q1_2422893"/>
      <w:bookmarkStart w:id="2159" w:name="_ETM_Q1_2422813"/>
      <w:bookmarkEnd w:id="2158"/>
      <w:bookmarkEnd w:id="2159"/>
      <w:r w:rsidR="008A0DA8">
        <w:rPr>
          <w:rFonts w:hint="cs"/>
          <w:rtl/>
        </w:rPr>
        <w:t xml:space="preserve">, אז נוריד את </w:t>
      </w:r>
      <w:bookmarkStart w:id="2160" w:name="_ETM_Q1_2426229"/>
      <w:bookmarkEnd w:id="2160"/>
      <w:r w:rsidR="008A0DA8">
        <w:rPr>
          <w:rFonts w:hint="cs"/>
          <w:rtl/>
        </w:rPr>
        <w:t>סעיף קטן (ג).</w:t>
      </w:r>
    </w:p>
    <w:p w14:paraId="4327F0EB" w14:textId="77777777" w:rsidR="008A0DA8" w:rsidRDefault="008A0DA8" w:rsidP="00C732E2">
      <w:pPr>
        <w:rPr>
          <w:rtl/>
        </w:rPr>
      </w:pPr>
    </w:p>
    <w:p w14:paraId="66A07F1C" w14:textId="3AEF5C87" w:rsidR="008A0DA8" w:rsidRDefault="008A0DA8" w:rsidP="008A0DA8">
      <w:pPr>
        <w:pStyle w:val="af6"/>
        <w:keepNext/>
        <w:rPr>
          <w:rtl/>
        </w:rPr>
      </w:pPr>
      <w:bookmarkStart w:id="2161" w:name="ET_yor_6447_120"/>
      <w:r w:rsidRPr="008A0DA8">
        <w:rPr>
          <w:rStyle w:val="TagStyle"/>
          <w:rtl/>
        </w:rPr>
        <w:t xml:space="preserve"> &lt;&lt; יור &gt;&gt; </w:t>
      </w:r>
      <w:r>
        <w:rPr>
          <w:rtl/>
        </w:rPr>
        <w:t xml:space="preserve">היו"ר יונתן </w:t>
      </w:r>
      <w:proofErr w:type="spellStart"/>
      <w:r>
        <w:rPr>
          <w:rtl/>
        </w:rPr>
        <w:t>מישרקי</w:t>
      </w:r>
      <w:proofErr w:type="spellEnd"/>
      <w:r>
        <w:rPr>
          <w:rtl/>
        </w:rPr>
        <w:t>:</w:t>
      </w:r>
      <w:r w:rsidRPr="008A0DA8">
        <w:rPr>
          <w:rStyle w:val="TagStyle"/>
          <w:rtl/>
        </w:rPr>
        <w:t xml:space="preserve"> &lt;&lt; יור &gt;&gt;</w:t>
      </w:r>
      <w:r>
        <w:rPr>
          <w:rtl/>
        </w:rPr>
        <w:t xml:space="preserve">   </w:t>
      </w:r>
      <w:bookmarkEnd w:id="2161"/>
    </w:p>
    <w:p w14:paraId="4F6222FF" w14:textId="77777777" w:rsidR="008A0DA8" w:rsidRDefault="008A0DA8" w:rsidP="008A0DA8">
      <w:pPr>
        <w:pStyle w:val="KeepWithNext"/>
        <w:rPr>
          <w:rtl/>
        </w:rPr>
      </w:pPr>
    </w:p>
    <w:p w14:paraId="09B58D04" w14:textId="1ECA1F1A" w:rsidR="008A0DA8" w:rsidRDefault="008A0DA8" w:rsidP="008A0DA8">
      <w:pPr>
        <w:rPr>
          <w:rtl/>
        </w:rPr>
      </w:pPr>
      <w:r>
        <w:rPr>
          <w:rFonts w:hint="cs"/>
          <w:rtl/>
        </w:rPr>
        <w:t>בסדר.</w:t>
      </w:r>
    </w:p>
    <w:p w14:paraId="58C684F8" w14:textId="77777777" w:rsidR="008A0DA8" w:rsidRDefault="008A0DA8" w:rsidP="008A0DA8">
      <w:pPr>
        <w:rPr>
          <w:rtl/>
        </w:rPr>
      </w:pPr>
    </w:p>
    <w:p w14:paraId="2B91D5CB" w14:textId="224CCF19" w:rsidR="008A0DA8" w:rsidRDefault="008A0DA8" w:rsidP="008A0DA8">
      <w:pPr>
        <w:pStyle w:val="a4"/>
        <w:keepNext/>
        <w:rPr>
          <w:rtl/>
        </w:rPr>
      </w:pPr>
      <w:bookmarkStart w:id="2162" w:name="ET_speaker_נעה_בן_שבת_121"/>
      <w:r w:rsidRPr="008A0DA8">
        <w:rPr>
          <w:rStyle w:val="TagStyle"/>
          <w:rtl/>
        </w:rPr>
        <w:t xml:space="preserve"> &lt;&lt; דובר &gt;&gt; </w:t>
      </w:r>
      <w:r>
        <w:rPr>
          <w:rtl/>
        </w:rPr>
        <w:t>נעה בן שבת:</w:t>
      </w:r>
      <w:r w:rsidRPr="008A0DA8">
        <w:rPr>
          <w:rStyle w:val="TagStyle"/>
          <w:rtl/>
        </w:rPr>
        <w:t xml:space="preserve"> &lt;&lt; דובר &gt;&gt;</w:t>
      </w:r>
      <w:r>
        <w:rPr>
          <w:rtl/>
        </w:rPr>
        <w:t xml:space="preserve">   </w:t>
      </w:r>
      <w:bookmarkEnd w:id="2162"/>
    </w:p>
    <w:p w14:paraId="30E8F985" w14:textId="77777777" w:rsidR="008A0DA8" w:rsidRDefault="008A0DA8" w:rsidP="008A0DA8">
      <w:pPr>
        <w:pStyle w:val="KeepWithNext"/>
        <w:rPr>
          <w:rtl/>
        </w:rPr>
      </w:pPr>
    </w:p>
    <w:p w14:paraId="43761D35" w14:textId="70FF0E49" w:rsidR="00486450" w:rsidRDefault="007A33EF" w:rsidP="00DC747C">
      <w:pPr>
        <w:rPr>
          <w:rtl/>
        </w:rPr>
      </w:pPr>
      <w:r>
        <w:rPr>
          <w:rFonts w:hint="cs"/>
          <w:rtl/>
        </w:rPr>
        <w:t>סעי</w:t>
      </w:r>
      <w:bookmarkStart w:id="2163" w:name="_ETM_Q1_2430779"/>
      <w:bookmarkEnd w:id="2163"/>
      <w:r>
        <w:rPr>
          <w:rFonts w:hint="cs"/>
          <w:rtl/>
        </w:rPr>
        <w:t>ף 9ו עוסק בסימוני אזהרה</w:t>
      </w:r>
      <w:bookmarkStart w:id="2164" w:name="_ETM_Q1_2435509"/>
      <w:bookmarkEnd w:id="2164"/>
      <w:r>
        <w:rPr>
          <w:rFonts w:hint="cs"/>
          <w:rtl/>
        </w:rPr>
        <w:t>, ו</w:t>
      </w:r>
      <w:bookmarkStart w:id="2165" w:name="_ETM_Q1_2431819"/>
      <w:bookmarkEnd w:id="2165"/>
      <w:r>
        <w:rPr>
          <w:rFonts w:hint="cs"/>
          <w:rtl/>
        </w:rPr>
        <w:t>אני שמה לב</w:t>
      </w:r>
      <w:bookmarkStart w:id="2166" w:name="_ETM_Q1_2436340"/>
      <w:bookmarkEnd w:id="2166"/>
      <w:r>
        <w:rPr>
          <w:rFonts w:hint="cs"/>
          <w:rtl/>
        </w:rPr>
        <w:t xml:space="preserve"> עכשיו שיש </w:t>
      </w:r>
      <w:bookmarkStart w:id="2167" w:name="_ETM_Q1_2403038"/>
      <w:bookmarkStart w:id="2168" w:name="_ETM_Q1_2403146"/>
      <w:bookmarkStart w:id="2169" w:name="_ETM_Q1_2315949"/>
      <w:bookmarkStart w:id="2170" w:name="_ETM_Q1_2316015"/>
      <w:bookmarkStart w:id="2171" w:name="_ETM_Q1_2316178"/>
      <w:bookmarkStart w:id="2172" w:name="_ETM_Q1_2434989"/>
      <w:bookmarkStart w:id="2173" w:name="_ETM_Q1_2423314"/>
      <w:bookmarkEnd w:id="2167"/>
      <w:bookmarkEnd w:id="2168"/>
      <w:bookmarkEnd w:id="2169"/>
      <w:bookmarkEnd w:id="2170"/>
      <w:bookmarkEnd w:id="2171"/>
      <w:bookmarkEnd w:id="2172"/>
      <w:bookmarkEnd w:id="2173"/>
      <w:r w:rsidR="00DC747C">
        <w:rPr>
          <w:rFonts w:hint="cs"/>
          <w:rtl/>
        </w:rPr>
        <w:t xml:space="preserve">איזושהי </w:t>
      </w:r>
      <w:bookmarkStart w:id="2174" w:name="_ETM_Q1_2436609"/>
      <w:bookmarkEnd w:id="2174"/>
      <w:r w:rsidR="00DC747C">
        <w:rPr>
          <w:rFonts w:hint="cs"/>
          <w:rtl/>
        </w:rPr>
        <w:t>סתיר</w:t>
      </w:r>
      <w:r w:rsidR="00486450">
        <w:rPr>
          <w:rtl/>
        </w:rPr>
        <w:t xml:space="preserve">ה בין </w:t>
      </w:r>
      <w:bookmarkStart w:id="2175" w:name="_ETM_Q1_2436789"/>
      <w:bookmarkStart w:id="2176" w:name="_ETM_Q1_2437269"/>
      <w:bookmarkEnd w:id="2175"/>
      <w:bookmarkEnd w:id="2176"/>
      <w:r w:rsidR="00486450">
        <w:rPr>
          <w:rtl/>
        </w:rPr>
        <w:t xml:space="preserve">כותרת </w:t>
      </w:r>
      <w:bookmarkStart w:id="2177" w:name="_ETM_Q1_2627784"/>
      <w:bookmarkEnd w:id="2177"/>
      <w:r w:rsidR="00486450">
        <w:rPr>
          <w:rtl/>
        </w:rPr>
        <w:t>הסעיף שמדברת על סימון אזהרה על מיכל הגז</w:t>
      </w:r>
      <w:r w:rsidR="00AB5C61">
        <w:rPr>
          <w:rFonts w:hint="cs"/>
          <w:rtl/>
        </w:rPr>
        <w:t>, ל</w:t>
      </w:r>
      <w:bookmarkStart w:id="2178" w:name="_ETM_Q1_2439979"/>
      <w:bookmarkEnd w:id="2178"/>
      <w:r w:rsidR="00486450">
        <w:rPr>
          <w:rtl/>
        </w:rPr>
        <w:t>נ</w:t>
      </w:r>
      <w:bookmarkStart w:id="2179" w:name="_ETM_Q1_2440469"/>
      <w:bookmarkEnd w:id="2179"/>
      <w:r w:rsidR="00486450">
        <w:rPr>
          <w:rtl/>
        </w:rPr>
        <w:t xml:space="preserve">וסח שלו </w:t>
      </w:r>
      <w:bookmarkStart w:id="2180" w:name="_ETM_Q1_2632211"/>
      <w:bookmarkEnd w:id="2180"/>
      <w:r w:rsidR="00486450">
        <w:rPr>
          <w:rtl/>
        </w:rPr>
        <w:t>ש</w:t>
      </w:r>
      <w:bookmarkStart w:id="2181" w:name="_ETM_Q1_2443279"/>
      <w:bookmarkEnd w:id="2181"/>
      <w:r w:rsidR="00486450">
        <w:rPr>
          <w:rtl/>
        </w:rPr>
        <w:t xml:space="preserve">מדבר על הסימון על החפיסה או האריזה. </w:t>
      </w:r>
      <w:bookmarkStart w:id="2182" w:name="_ETM_Q1_2637159"/>
      <w:bookmarkStart w:id="2183" w:name="_ETM_Q1_2449519"/>
      <w:bookmarkEnd w:id="2182"/>
      <w:bookmarkEnd w:id="2183"/>
      <w:r w:rsidR="00486450">
        <w:rPr>
          <w:rtl/>
        </w:rPr>
        <w:t xml:space="preserve">אני מציעה שכרגע נדבר על האריזה, </w:t>
      </w:r>
      <w:bookmarkStart w:id="2184" w:name="_ETM_Q1_2640179"/>
      <w:bookmarkEnd w:id="2184"/>
      <w:r w:rsidR="00486450">
        <w:rPr>
          <w:rtl/>
        </w:rPr>
        <w:t xml:space="preserve">אבל </w:t>
      </w:r>
      <w:bookmarkStart w:id="2185" w:name="_ETM_Q1_2454759"/>
      <w:bookmarkStart w:id="2186" w:name="_ETM_Q1_2452449"/>
      <w:bookmarkEnd w:id="2185"/>
      <w:bookmarkEnd w:id="2186"/>
      <w:r w:rsidR="00486450">
        <w:rPr>
          <w:rtl/>
        </w:rPr>
        <w:t xml:space="preserve">תבדקו אם יש אפשרות לסמן על </w:t>
      </w:r>
      <w:bookmarkStart w:id="2187" w:name="_ETM_Q1_2643199"/>
      <w:bookmarkEnd w:id="2187"/>
      <w:r w:rsidR="00486450">
        <w:rPr>
          <w:rtl/>
        </w:rPr>
        <w:t>המכל</w:t>
      </w:r>
      <w:bookmarkStart w:id="2188" w:name="_ETM_Q1_2456139"/>
      <w:bookmarkEnd w:id="2188"/>
      <w:r w:rsidR="00AB5C61">
        <w:rPr>
          <w:rFonts w:hint="cs"/>
          <w:rtl/>
        </w:rPr>
        <w:t>.</w:t>
      </w:r>
      <w:r w:rsidR="00486450">
        <w:rPr>
          <w:rtl/>
        </w:rPr>
        <w:t xml:space="preserve"> </w:t>
      </w:r>
      <w:bookmarkStart w:id="2189" w:name="_ETM_Q1_2454469"/>
      <w:bookmarkEnd w:id="2189"/>
      <w:r w:rsidR="00AB5C61">
        <w:rPr>
          <w:rFonts w:hint="cs"/>
          <w:rtl/>
        </w:rPr>
        <w:t>ה</w:t>
      </w:r>
      <w:r w:rsidR="00486450">
        <w:rPr>
          <w:rtl/>
        </w:rPr>
        <w:t xml:space="preserve">מכל </w:t>
      </w:r>
      <w:bookmarkStart w:id="2190" w:name="_ETM_Q1_2455929"/>
      <w:bookmarkEnd w:id="2190"/>
      <w:r w:rsidR="00AB5C61">
        <w:rPr>
          <w:rFonts w:hint="cs"/>
          <w:rtl/>
        </w:rPr>
        <w:t xml:space="preserve">קטן </w:t>
      </w:r>
      <w:r w:rsidR="00486450">
        <w:rPr>
          <w:rtl/>
        </w:rPr>
        <w:t>מאוד</w:t>
      </w:r>
      <w:r w:rsidR="00AB5C61">
        <w:rPr>
          <w:rFonts w:hint="cs"/>
          <w:rtl/>
        </w:rPr>
        <w:t>,</w:t>
      </w:r>
      <w:r w:rsidR="00486450">
        <w:rPr>
          <w:rtl/>
        </w:rPr>
        <w:t xml:space="preserve"> </w:t>
      </w:r>
      <w:r w:rsidR="00AB5C61">
        <w:rPr>
          <w:rFonts w:hint="cs"/>
          <w:rtl/>
        </w:rPr>
        <w:t>ו</w:t>
      </w:r>
      <w:bookmarkStart w:id="2191" w:name="_ETM_Q1_2457569"/>
      <w:bookmarkEnd w:id="2191"/>
      <w:r w:rsidR="00486450">
        <w:rPr>
          <w:rtl/>
        </w:rPr>
        <w:t xml:space="preserve">נראה לי שזה </w:t>
      </w:r>
      <w:bookmarkStart w:id="2192" w:name="_ETM_Q1_2646219"/>
      <w:bookmarkEnd w:id="2192"/>
      <w:r w:rsidR="00486450">
        <w:rPr>
          <w:rtl/>
        </w:rPr>
        <w:t>לא כל כך שייך לסמן על גבו.</w:t>
      </w:r>
    </w:p>
    <w:p w14:paraId="4217CD9C" w14:textId="77777777" w:rsidR="00AB5C61" w:rsidRDefault="00AB5C61" w:rsidP="00451AD4">
      <w:pPr>
        <w:rPr>
          <w:rtl/>
        </w:rPr>
      </w:pPr>
      <w:bookmarkStart w:id="2193" w:name="_ETM_Q1_2456239"/>
      <w:bookmarkStart w:id="2194" w:name="_ETM_Q1_2458599"/>
      <w:bookmarkEnd w:id="2193"/>
      <w:bookmarkEnd w:id="2194"/>
    </w:p>
    <w:p w14:paraId="412DE2ED" w14:textId="34B399D8" w:rsidR="00AB5C61" w:rsidRDefault="00AB5C61" w:rsidP="00AB5C61">
      <w:pPr>
        <w:pStyle w:val="a4"/>
        <w:keepNext/>
        <w:rPr>
          <w:rtl/>
        </w:rPr>
      </w:pPr>
      <w:bookmarkStart w:id="2195" w:name="ET_speaker_פנינה_אורן_124"/>
      <w:r w:rsidRPr="00AB5C61">
        <w:rPr>
          <w:rStyle w:val="TagStyle"/>
          <w:rtl/>
        </w:rPr>
        <w:t xml:space="preserve"> &lt;&lt; דובר &gt;&gt; </w:t>
      </w:r>
      <w:r>
        <w:rPr>
          <w:rtl/>
        </w:rPr>
        <w:t>פנינה אורן:</w:t>
      </w:r>
      <w:r w:rsidRPr="00AB5C61">
        <w:rPr>
          <w:rStyle w:val="TagStyle"/>
          <w:rtl/>
        </w:rPr>
        <w:t xml:space="preserve"> &lt;&lt; דובר &gt;&gt;</w:t>
      </w:r>
      <w:r>
        <w:rPr>
          <w:rtl/>
        </w:rPr>
        <w:t xml:space="preserve">   </w:t>
      </w:r>
      <w:bookmarkEnd w:id="2195"/>
    </w:p>
    <w:p w14:paraId="55821793" w14:textId="77777777" w:rsidR="00AB5C61" w:rsidRDefault="00AB5C61" w:rsidP="00AB5C61">
      <w:pPr>
        <w:pStyle w:val="KeepWithNext"/>
        <w:rPr>
          <w:rtl/>
        </w:rPr>
      </w:pPr>
    </w:p>
    <w:p w14:paraId="583FF858" w14:textId="0CA351DC" w:rsidR="00486450" w:rsidRDefault="00486450" w:rsidP="00451AD4">
      <w:pPr>
        <w:rPr>
          <w:rtl/>
        </w:rPr>
      </w:pPr>
      <w:bookmarkStart w:id="2196" w:name="_ETM_Q1_2459338"/>
      <w:bookmarkStart w:id="2197" w:name="_ETM_Q1_2459385"/>
      <w:bookmarkStart w:id="2198" w:name="_ETM_Q1_2649560"/>
      <w:bookmarkEnd w:id="2196"/>
      <w:bookmarkEnd w:id="2197"/>
      <w:bookmarkEnd w:id="2198"/>
      <w:r>
        <w:rPr>
          <w:rtl/>
        </w:rPr>
        <w:t>מה הכוונה בחפיסה</w:t>
      </w:r>
      <w:bookmarkStart w:id="2199" w:name="_ETM_Q1_2459489"/>
      <w:bookmarkEnd w:id="2199"/>
      <w:r w:rsidR="00AB5C61">
        <w:rPr>
          <w:rFonts w:hint="cs"/>
          <w:rtl/>
        </w:rPr>
        <w:t>?</w:t>
      </w:r>
    </w:p>
    <w:p w14:paraId="36DB5CB3" w14:textId="77777777" w:rsidR="00AB5C61" w:rsidRDefault="00AB5C61" w:rsidP="00451AD4">
      <w:pPr>
        <w:rPr>
          <w:rtl/>
        </w:rPr>
      </w:pPr>
      <w:bookmarkStart w:id="2200" w:name="_ETM_Q1_2462174"/>
      <w:bookmarkStart w:id="2201" w:name="_ETM_Q1_2462272"/>
      <w:bookmarkStart w:id="2202" w:name="_ETM_Q1_2463358"/>
      <w:bookmarkEnd w:id="2200"/>
      <w:bookmarkEnd w:id="2201"/>
      <w:bookmarkEnd w:id="2202"/>
    </w:p>
    <w:p w14:paraId="0546CE53" w14:textId="1D738E4B" w:rsidR="00AB5C61" w:rsidRDefault="00AB5C61" w:rsidP="00AB5C61">
      <w:pPr>
        <w:pStyle w:val="af9"/>
        <w:keepNext/>
        <w:rPr>
          <w:rtl/>
        </w:rPr>
      </w:pPr>
      <w:bookmarkStart w:id="2203" w:name="ET_guest_950582_125"/>
      <w:r w:rsidRPr="00AB5C61">
        <w:rPr>
          <w:rStyle w:val="TagStyle"/>
          <w:rtl/>
        </w:rPr>
        <w:t xml:space="preserve"> &lt;&lt; אורח &gt;&gt; </w:t>
      </w:r>
      <w:r>
        <w:rPr>
          <w:rtl/>
        </w:rPr>
        <w:t>אילן מלכה:</w:t>
      </w:r>
      <w:r w:rsidRPr="00AB5C61">
        <w:rPr>
          <w:rStyle w:val="TagStyle"/>
          <w:rtl/>
        </w:rPr>
        <w:t xml:space="preserve"> &lt;&lt; אורח &gt;&gt;</w:t>
      </w:r>
      <w:r>
        <w:rPr>
          <w:rtl/>
        </w:rPr>
        <w:t xml:space="preserve">   </w:t>
      </w:r>
      <w:bookmarkEnd w:id="2203"/>
    </w:p>
    <w:p w14:paraId="4B1527F0" w14:textId="77777777" w:rsidR="00AB5C61" w:rsidRDefault="00AB5C61" w:rsidP="00AB5C61">
      <w:pPr>
        <w:pStyle w:val="KeepWithNext"/>
        <w:rPr>
          <w:rtl/>
        </w:rPr>
      </w:pPr>
    </w:p>
    <w:p w14:paraId="3DE7735F" w14:textId="60207BC8" w:rsidR="00486450" w:rsidRDefault="00486450" w:rsidP="00451AD4">
      <w:pPr>
        <w:rPr>
          <w:rtl/>
        </w:rPr>
      </w:pPr>
      <w:bookmarkStart w:id="2204" w:name="_ETM_Q1_2464212"/>
      <w:bookmarkStart w:id="2205" w:name="_ETM_Q1_2464296"/>
      <w:bookmarkStart w:id="2206" w:name="_ETM_Q1_2651040"/>
      <w:bookmarkStart w:id="2207" w:name="_ETM_Q1_2651739"/>
      <w:bookmarkStart w:id="2208" w:name="_ETM_Q1_2461849"/>
      <w:bookmarkEnd w:id="2204"/>
      <w:bookmarkEnd w:id="2205"/>
      <w:bookmarkEnd w:id="2206"/>
      <w:bookmarkEnd w:id="2207"/>
      <w:bookmarkEnd w:id="2208"/>
      <w:r>
        <w:rPr>
          <w:rtl/>
        </w:rPr>
        <w:t xml:space="preserve">הקרטון. </w:t>
      </w:r>
      <w:bookmarkStart w:id="2209" w:name="_ETM_Q1_2461879"/>
      <w:bookmarkEnd w:id="2209"/>
      <w:r>
        <w:rPr>
          <w:rtl/>
        </w:rPr>
        <w:t xml:space="preserve">ביקשנו </w:t>
      </w:r>
      <w:r w:rsidR="00AB5C61">
        <w:rPr>
          <w:rFonts w:hint="cs"/>
          <w:rtl/>
        </w:rPr>
        <w:t>ש</w:t>
      </w:r>
      <w:r>
        <w:rPr>
          <w:rtl/>
        </w:rPr>
        <w:t>כמ</w:t>
      </w:r>
      <w:bookmarkStart w:id="2210" w:name="_ETM_Q1_2462389"/>
      <w:bookmarkEnd w:id="2210"/>
      <w:r>
        <w:rPr>
          <w:rtl/>
        </w:rPr>
        <w:t xml:space="preserve">ו בקרטון סיגריות יהיה רשום </w:t>
      </w:r>
      <w:bookmarkStart w:id="2211" w:name="_ETM_Q1_2656674"/>
      <w:bookmarkEnd w:id="2211"/>
      <w:r>
        <w:rPr>
          <w:rtl/>
        </w:rPr>
        <w:t xml:space="preserve">נוסח </w:t>
      </w:r>
      <w:r w:rsidR="00AB5C61">
        <w:rPr>
          <w:rFonts w:hint="cs"/>
          <w:rtl/>
        </w:rPr>
        <w:t>א</w:t>
      </w:r>
      <w:r>
        <w:rPr>
          <w:rtl/>
        </w:rPr>
        <w:t>ז</w:t>
      </w:r>
      <w:r w:rsidR="00AB5C61">
        <w:rPr>
          <w:rFonts w:hint="cs"/>
          <w:rtl/>
        </w:rPr>
        <w:t>ה</w:t>
      </w:r>
      <w:r>
        <w:rPr>
          <w:rtl/>
        </w:rPr>
        <w:t>ר</w:t>
      </w:r>
      <w:bookmarkStart w:id="2212" w:name="_ETM_Q1_2467389"/>
      <w:bookmarkEnd w:id="2212"/>
      <w:r>
        <w:rPr>
          <w:rtl/>
        </w:rPr>
        <w:t>ה, גדול, בו</w:t>
      </w:r>
      <w:r w:rsidR="00AB5C61">
        <w:rPr>
          <w:rFonts w:hint="cs"/>
          <w:rtl/>
        </w:rPr>
        <w:t>הק</w:t>
      </w:r>
      <w:r>
        <w:rPr>
          <w:rtl/>
        </w:rPr>
        <w:t xml:space="preserve"> באדום</w:t>
      </w:r>
      <w:r w:rsidR="00AE47D1">
        <w:rPr>
          <w:rFonts w:hint="cs"/>
          <w:rtl/>
        </w:rPr>
        <w:t xml:space="preserve"> –</w:t>
      </w:r>
      <w:r>
        <w:rPr>
          <w:rtl/>
        </w:rPr>
        <w:t xml:space="preserve"> מסוכן.</w:t>
      </w:r>
    </w:p>
    <w:p w14:paraId="45D231E6" w14:textId="77777777" w:rsidR="00AE47D1" w:rsidRDefault="00AE47D1" w:rsidP="00451AD4">
      <w:pPr>
        <w:rPr>
          <w:rtl/>
        </w:rPr>
      </w:pPr>
      <w:bookmarkStart w:id="2213" w:name="_ETM_Q1_2469188"/>
      <w:bookmarkStart w:id="2214" w:name="_ETM_Q1_2471577"/>
      <w:bookmarkEnd w:id="2213"/>
      <w:bookmarkEnd w:id="2214"/>
    </w:p>
    <w:p w14:paraId="0F292A25" w14:textId="61C96E8D" w:rsidR="00AE47D1" w:rsidRDefault="00AE47D1" w:rsidP="00AE47D1">
      <w:pPr>
        <w:pStyle w:val="a4"/>
        <w:keepNext/>
        <w:rPr>
          <w:rtl/>
        </w:rPr>
      </w:pPr>
      <w:bookmarkStart w:id="2215" w:name="ET_speaker_פנינה_אורן_126"/>
      <w:r w:rsidRPr="00AE47D1">
        <w:rPr>
          <w:rStyle w:val="TagStyle"/>
          <w:rtl/>
        </w:rPr>
        <w:t xml:space="preserve"> &lt;&lt; דובר &gt;&gt; </w:t>
      </w:r>
      <w:r>
        <w:rPr>
          <w:rtl/>
        </w:rPr>
        <w:t>פנינה אורן:</w:t>
      </w:r>
      <w:r w:rsidRPr="00AE47D1">
        <w:rPr>
          <w:rStyle w:val="TagStyle"/>
          <w:rtl/>
        </w:rPr>
        <w:t xml:space="preserve"> &lt;&lt; דובר &gt;&gt;</w:t>
      </w:r>
      <w:r>
        <w:rPr>
          <w:rtl/>
        </w:rPr>
        <w:t xml:space="preserve">   </w:t>
      </w:r>
      <w:bookmarkEnd w:id="2215"/>
    </w:p>
    <w:p w14:paraId="47E282D6" w14:textId="77777777" w:rsidR="00AE47D1" w:rsidRDefault="00AE47D1" w:rsidP="00AE47D1">
      <w:pPr>
        <w:pStyle w:val="KeepWithNext"/>
        <w:rPr>
          <w:rtl/>
        </w:rPr>
      </w:pPr>
    </w:p>
    <w:p w14:paraId="7A08F5F6" w14:textId="77777777" w:rsidR="00AE47D1" w:rsidRDefault="00AE47D1" w:rsidP="00AE47D1">
      <w:pPr>
        <w:rPr>
          <w:rtl/>
        </w:rPr>
      </w:pPr>
      <w:bookmarkStart w:id="2216" w:name="_ETM_Q1_2472389"/>
      <w:bookmarkStart w:id="2217" w:name="_ETM_Q1_2472462"/>
      <w:bookmarkEnd w:id="2216"/>
      <w:bookmarkEnd w:id="2217"/>
      <w:r>
        <w:rPr>
          <w:rFonts w:hint="cs"/>
          <w:rtl/>
        </w:rPr>
        <w:t xml:space="preserve">אבל </w:t>
      </w:r>
      <w:bookmarkStart w:id="2218" w:name="_ETM_Q1_2476416"/>
      <w:bookmarkStart w:id="2219" w:name="_ETM_Q1_2471518"/>
      <w:bookmarkStart w:id="2220" w:name="_ETM_Q1_2662020"/>
      <w:bookmarkEnd w:id="2218"/>
      <w:bookmarkEnd w:id="2219"/>
      <w:bookmarkEnd w:id="2220"/>
      <w:r w:rsidR="00486450">
        <w:rPr>
          <w:rtl/>
        </w:rPr>
        <w:t>מה ההבדל בין חפיסה לאריזה?</w:t>
      </w:r>
      <w:bookmarkStart w:id="2221" w:name="_ETM_Q1_2473680"/>
      <w:bookmarkStart w:id="2222" w:name="_ETM_Q1_2473828"/>
      <w:bookmarkStart w:id="2223" w:name="_ETM_Q1_2663739"/>
      <w:bookmarkEnd w:id="2221"/>
      <w:bookmarkEnd w:id="2222"/>
      <w:bookmarkEnd w:id="2223"/>
      <w:r>
        <w:rPr>
          <w:rFonts w:hint="cs"/>
          <w:rtl/>
        </w:rPr>
        <w:t xml:space="preserve"> את </w:t>
      </w:r>
      <w:r w:rsidR="00486450">
        <w:rPr>
          <w:rtl/>
        </w:rPr>
        <w:t>זה לא הבנתי.</w:t>
      </w:r>
    </w:p>
    <w:p w14:paraId="0DEFB0C4" w14:textId="77777777" w:rsidR="00AE47D1" w:rsidRDefault="00AE47D1" w:rsidP="00AE47D1">
      <w:pPr>
        <w:rPr>
          <w:rtl/>
        </w:rPr>
      </w:pPr>
    </w:p>
    <w:p w14:paraId="6DAA057A" w14:textId="0B03CB48" w:rsidR="00AE47D1" w:rsidRDefault="00AE47D1" w:rsidP="00AE47D1">
      <w:pPr>
        <w:pStyle w:val="af9"/>
        <w:keepNext/>
        <w:rPr>
          <w:rtl/>
        </w:rPr>
      </w:pPr>
      <w:bookmarkStart w:id="2224" w:name="ET_guest_950582_127"/>
      <w:r w:rsidRPr="00AE47D1">
        <w:rPr>
          <w:rStyle w:val="TagStyle"/>
          <w:rtl/>
        </w:rPr>
        <w:t xml:space="preserve"> &lt;&lt; אורח &gt;&gt; </w:t>
      </w:r>
      <w:r>
        <w:rPr>
          <w:rtl/>
        </w:rPr>
        <w:t>אילן מלכה:</w:t>
      </w:r>
      <w:r w:rsidRPr="00AE47D1">
        <w:rPr>
          <w:rStyle w:val="TagStyle"/>
          <w:rtl/>
        </w:rPr>
        <w:t xml:space="preserve"> &lt;&lt; אורח &gt;&gt;</w:t>
      </w:r>
      <w:r>
        <w:rPr>
          <w:rtl/>
        </w:rPr>
        <w:t xml:space="preserve">   </w:t>
      </w:r>
      <w:bookmarkEnd w:id="2224"/>
    </w:p>
    <w:p w14:paraId="724C3ECE" w14:textId="77777777" w:rsidR="00AE47D1" w:rsidRDefault="00AE47D1" w:rsidP="00AE47D1">
      <w:pPr>
        <w:pStyle w:val="KeepWithNext"/>
        <w:rPr>
          <w:rtl/>
        </w:rPr>
      </w:pPr>
    </w:p>
    <w:p w14:paraId="752BD1C5" w14:textId="3EE54DB0" w:rsidR="00486450" w:rsidRDefault="00486450" w:rsidP="00AE47D1">
      <w:pPr>
        <w:rPr>
          <w:rtl/>
        </w:rPr>
      </w:pPr>
      <w:bookmarkStart w:id="2225" w:name="_ETM_Q1_2472938"/>
      <w:bookmarkEnd w:id="2225"/>
      <w:r w:rsidRPr="00F05DBC">
        <w:rPr>
          <w:rtl/>
        </w:rPr>
        <w:t xml:space="preserve">יש את המכל עצמו, שהוא </w:t>
      </w:r>
      <w:bookmarkStart w:id="2226" w:name="_ETM_Q1_2666519"/>
      <w:bookmarkEnd w:id="2226"/>
      <w:r w:rsidRPr="00F05DBC">
        <w:rPr>
          <w:rtl/>
        </w:rPr>
        <w:t>כסוף</w:t>
      </w:r>
      <w:bookmarkStart w:id="2227" w:name="_ETM_Q1_2476338"/>
      <w:bookmarkEnd w:id="2227"/>
      <w:r w:rsidRPr="00F05DBC">
        <w:rPr>
          <w:rtl/>
        </w:rPr>
        <w:t>, ויש את</w:t>
      </w:r>
      <w:r>
        <w:rPr>
          <w:rtl/>
        </w:rPr>
        <w:t xml:space="preserve"> הקרטון ש</w:t>
      </w:r>
      <w:bookmarkStart w:id="2228" w:name="_ETM_Q1_2478237"/>
      <w:bookmarkEnd w:id="2228"/>
      <w:r w:rsidR="00F05DBC">
        <w:rPr>
          <w:rFonts w:hint="cs"/>
          <w:rtl/>
        </w:rPr>
        <w:t xml:space="preserve">בתוכו </w:t>
      </w:r>
      <w:bookmarkStart w:id="2229" w:name="_ETM_Q1_2478758"/>
      <w:bookmarkStart w:id="2230" w:name="_ETM_Q1_2478688"/>
      <w:bookmarkEnd w:id="2229"/>
      <w:bookmarkEnd w:id="2230"/>
      <w:r w:rsidR="00F05DBC">
        <w:rPr>
          <w:rFonts w:hint="cs"/>
          <w:rtl/>
        </w:rPr>
        <w:t xml:space="preserve">24 יחידות של </w:t>
      </w:r>
      <w:r>
        <w:rPr>
          <w:rtl/>
        </w:rPr>
        <w:t xml:space="preserve">מכלים קטנים של </w:t>
      </w:r>
      <w:bookmarkStart w:id="2231" w:name="_ETM_Q1_2669299"/>
      <w:bookmarkStart w:id="2232" w:name="_ETM_Q1_2481008"/>
      <w:bookmarkEnd w:id="2231"/>
      <w:bookmarkEnd w:id="2232"/>
      <w:r w:rsidR="00F05DBC">
        <w:rPr>
          <w:rFonts w:hint="cs"/>
          <w:rtl/>
        </w:rPr>
        <w:t>8</w:t>
      </w:r>
      <w:bookmarkStart w:id="2233" w:name="_ETM_Q1_2477188"/>
      <w:bookmarkEnd w:id="2233"/>
      <w:r>
        <w:rPr>
          <w:rtl/>
        </w:rPr>
        <w:t xml:space="preserve"> גרם</w:t>
      </w:r>
      <w:bookmarkStart w:id="2234" w:name="_ETM_Q1_2480958"/>
      <w:bookmarkStart w:id="2235" w:name="_ETM_Q1_2672300"/>
      <w:bookmarkEnd w:id="2234"/>
      <w:bookmarkEnd w:id="2235"/>
      <w:r>
        <w:rPr>
          <w:rtl/>
        </w:rPr>
        <w:t>.</w:t>
      </w:r>
      <w:bookmarkStart w:id="2236" w:name="_ETM_Q1_2489838"/>
      <w:bookmarkStart w:id="2237" w:name="_ETM_Q1_2481458"/>
      <w:bookmarkStart w:id="2238" w:name="_ETM_Q1_2675820"/>
      <w:bookmarkEnd w:id="2236"/>
      <w:bookmarkEnd w:id="2237"/>
      <w:bookmarkEnd w:id="2238"/>
    </w:p>
    <w:p w14:paraId="4ADC27AF" w14:textId="77777777" w:rsidR="00F05DBC" w:rsidRDefault="00F05DBC" w:rsidP="00AE47D1">
      <w:pPr>
        <w:rPr>
          <w:rtl/>
        </w:rPr>
      </w:pPr>
      <w:bookmarkStart w:id="2239" w:name="_ETM_Q1_2488568"/>
      <w:bookmarkStart w:id="2240" w:name="_ETM_Q1_2490344"/>
      <w:bookmarkEnd w:id="2239"/>
      <w:bookmarkEnd w:id="2240"/>
    </w:p>
    <w:p w14:paraId="2DEE785F" w14:textId="4B0BD5F8" w:rsidR="00F05DBC" w:rsidRDefault="00F05DBC" w:rsidP="00F05DBC">
      <w:pPr>
        <w:pStyle w:val="a4"/>
        <w:keepNext/>
        <w:rPr>
          <w:rtl/>
        </w:rPr>
      </w:pPr>
      <w:bookmarkStart w:id="2241" w:name="ET_speaker_פנינה_אורן_128"/>
      <w:r w:rsidRPr="00F05DBC">
        <w:rPr>
          <w:rStyle w:val="TagStyle"/>
          <w:rtl/>
        </w:rPr>
        <w:t xml:space="preserve"> &lt;&lt; דובר &gt;&gt; </w:t>
      </w:r>
      <w:r>
        <w:rPr>
          <w:rtl/>
        </w:rPr>
        <w:t>פנינה אורן:</w:t>
      </w:r>
      <w:r w:rsidRPr="00F05DBC">
        <w:rPr>
          <w:rStyle w:val="TagStyle"/>
          <w:rtl/>
        </w:rPr>
        <w:t xml:space="preserve"> &lt;&lt; דובר &gt;&gt;</w:t>
      </w:r>
      <w:r>
        <w:rPr>
          <w:rtl/>
        </w:rPr>
        <w:t xml:space="preserve">   </w:t>
      </w:r>
      <w:bookmarkEnd w:id="2241"/>
    </w:p>
    <w:p w14:paraId="1D12A683" w14:textId="77777777" w:rsidR="00F05DBC" w:rsidRDefault="00F05DBC" w:rsidP="00F05DBC">
      <w:pPr>
        <w:pStyle w:val="KeepWithNext"/>
        <w:rPr>
          <w:rtl/>
        </w:rPr>
      </w:pPr>
    </w:p>
    <w:p w14:paraId="447208E8" w14:textId="186F3020" w:rsidR="00486450" w:rsidRDefault="00F05DBC" w:rsidP="00451AD4">
      <w:pPr>
        <w:rPr>
          <w:rtl/>
        </w:rPr>
      </w:pPr>
      <w:bookmarkStart w:id="2242" w:name="_ETM_Q1_2490968"/>
      <w:bookmarkStart w:id="2243" w:name="_ETM_Q1_2491008"/>
      <w:bookmarkStart w:id="2244" w:name="_ETM_Q1_2679340"/>
      <w:bookmarkEnd w:id="2242"/>
      <w:bookmarkEnd w:id="2243"/>
      <w:bookmarkEnd w:id="2244"/>
      <w:r>
        <w:rPr>
          <w:rFonts w:hint="cs"/>
          <w:rtl/>
        </w:rPr>
        <w:t xml:space="preserve">אתה </w:t>
      </w:r>
      <w:bookmarkStart w:id="2245" w:name="_ETM_Q1_2490587"/>
      <w:bookmarkEnd w:id="2245"/>
      <w:r w:rsidR="00486450">
        <w:rPr>
          <w:rtl/>
        </w:rPr>
        <w:t xml:space="preserve">רוצה שהסימון יהיה גם על המכל הקטן של </w:t>
      </w:r>
      <w:r>
        <w:rPr>
          <w:rFonts w:hint="cs"/>
          <w:rtl/>
        </w:rPr>
        <w:t>8</w:t>
      </w:r>
      <w:bookmarkStart w:id="2246" w:name="_ETM_Q1_2492548"/>
      <w:bookmarkEnd w:id="2246"/>
      <w:r w:rsidR="00486450">
        <w:rPr>
          <w:rtl/>
        </w:rPr>
        <w:t xml:space="preserve"> </w:t>
      </w:r>
      <w:bookmarkStart w:id="2247" w:name="_ETM_Q1_2682019"/>
      <w:bookmarkEnd w:id="2247"/>
      <w:r w:rsidR="00486450">
        <w:rPr>
          <w:rtl/>
        </w:rPr>
        <w:t>גרם וגם על האריזה?</w:t>
      </w:r>
    </w:p>
    <w:p w14:paraId="6112B38B" w14:textId="77777777" w:rsidR="00F05DBC" w:rsidRDefault="00F05DBC" w:rsidP="00451AD4">
      <w:pPr>
        <w:rPr>
          <w:rtl/>
        </w:rPr>
      </w:pPr>
      <w:bookmarkStart w:id="2248" w:name="_ETM_Q1_2496705"/>
      <w:bookmarkEnd w:id="2248"/>
    </w:p>
    <w:p w14:paraId="0BBCD65D" w14:textId="2A43ED63" w:rsidR="00F05DBC" w:rsidRDefault="00F05DBC" w:rsidP="00F05DBC">
      <w:pPr>
        <w:pStyle w:val="af9"/>
        <w:keepNext/>
        <w:rPr>
          <w:rtl/>
        </w:rPr>
      </w:pPr>
      <w:bookmarkStart w:id="2249" w:name="ET_guest_950582_129"/>
      <w:r w:rsidRPr="00F05DBC">
        <w:rPr>
          <w:rStyle w:val="TagStyle"/>
          <w:rtl/>
        </w:rPr>
        <w:t xml:space="preserve"> &lt;&lt; אורח &gt;&gt; </w:t>
      </w:r>
      <w:r>
        <w:rPr>
          <w:rtl/>
        </w:rPr>
        <w:t>אילן מלכה:</w:t>
      </w:r>
      <w:r w:rsidRPr="00F05DBC">
        <w:rPr>
          <w:rStyle w:val="TagStyle"/>
          <w:rtl/>
        </w:rPr>
        <w:t xml:space="preserve"> &lt;&lt; אורח &gt;&gt;</w:t>
      </w:r>
      <w:r>
        <w:rPr>
          <w:rtl/>
        </w:rPr>
        <w:t xml:space="preserve">   </w:t>
      </w:r>
      <w:bookmarkEnd w:id="2249"/>
    </w:p>
    <w:p w14:paraId="31F067C2" w14:textId="77777777" w:rsidR="00F05DBC" w:rsidRDefault="00F05DBC" w:rsidP="00F05DBC">
      <w:pPr>
        <w:pStyle w:val="KeepWithNext"/>
        <w:rPr>
          <w:rtl/>
        </w:rPr>
      </w:pPr>
    </w:p>
    <w:p w14:paraId="6C077778" w14:textId="77777777" w:rsidR="00F05DBC" w:rsidRDefault="00486450" w:rsidP="00451AD4">
      <w:pPr>
        <w:rPr>
          <w:rtl/>
        </w:rPr>
      </w:pPr>
      <w:bookmarkStart w:id="2250" w:name="_ETM_Q1_2497460"/>
      <w:bookmarkStart w:id="2251" w:name="_ETM_Q1_2497517"/>
      <w:bookmarkStart w:id="2252" w:name="_ETM_Q1_2495168"/>
      <w:bookmarkStart w:id="2253" w:name="_ETM_Q1_2685500"/>
      <w:bookmarkEnd w:id="2250"/>
      <w:bookmarkEnd w:id="2251"/>
      <w:bookmarkEnd w:id="2252"/>
      <w:bookmarkEnd w:id="2253"/>
      <w:r>
        <w:rPr>
          <w:rtl/>
        </w:rPr>
        <w:t xml:space="preserve">זה המצב האופטימלי, אבל אני לא יודע אם זה בר </w:t>
      </w:r>
      <w:bookmarkStart w:id="2254" w:name="_ETM_Q1_2687920"/>
      <w:bookmarkEnd w:id="2254"/>
      <w:r>
        <w:rPr>
          <w:rtl/>
        </w:rPr>
        <w:t>ביצוע</w:t>
      </w:r>
      <w:r w:rsidR="00F05DBC">
        <w:rPr>
          <w:rFonts w:hint="cs"/>
          <w:rtl/>
        </w:rPr>
        <w:t>.</w:t>
      </w:r>
    </w:p>
    <w:p w14:paraId="7D04FCB4" w14:textId="77777777" w:rsidR="00F05DBC" w:rsidRDefault="00F05DBC" w:rsidP="00451AD4">
      <w:pPr>
        <w:rPr>
          <w:rtl/>
        </w:rPr>
      </w:pPr>
      <w:bookmarkStart w:id="2255" w:name="_ETM_Q1_2500026"/>
      <w:bookmarkEnd w:id="2255"/>
    </w:p>
    <w:p w14:paraId="4127DA51" w14:textId="455CC23A" w:rsidR="00F05DBC" w:rsidRDefault="00F05DBC" w:rsidP="00F05DBC">
      <w:pPr>
        <w:pStyle w:val="a4"/>
        <w:keepNext/>
        <w:rPr>
          <w:rtl/>
        </w:rPr>
      </w:pPr>
      <w:bookmarkStart w:id="2256" w:name="ET_speaker_פנינה_אורן_130"/>
      <w:r w:rsidRPr="00F05DBC">
        <w:rPr>
          <w:rStyle w:val="TagStyle"/>
          <w:rtl/>
        </w:rPr>
        <w:t xml:space="preserve"> &lt;&lt; דובר &gt;&gt; </w:t>
      </w:r>
      <w:r>
        <w:rPr>
          <w:rtl/>
        </w:rPr>
        <w:t>פנינה אורן:</w:t>
      </w:r>
      <w:r w:rsidRPr="00F05DBC">
        <w:rPr>
          <w:rStyle w:val="TagStyle"/>
          <w:rtl/>
        </w:rPr>
        <w:t xml:space="preserve"> &lt;&lt; דובר &gt;&gt;</w:t>
      </w:r>
      <w:r>
        <w:rPr>
          <w:rtl/>
        </w:rPr>
        <w:t xml:space="preserve">   </w:t>
      </w:r>
      <w:bookmarkEnd w:id="2256"/>
    </w:p>
    <w:p w14:paraId="60D5CDD1" w14:textId="77777777" w:rsidR="00F05DBC" w:rsidRDefault="00F05DBC" w:rsidP="00F05DBC">
      <w:pPr>
        <w:pStyle w:val="KeepWithNext"/>
        <w:rPr>
          <w:rtl/>
        </w:rPr>
      </w:pPr>
    </w:p>
    <w:p w14:paraId="5232A3EC" w14:textId="4BCF45D4" w:rsidR="00486450" w:rsidRDefault="00486450" w:rsidP="00F05DBC">
      <w:pPr>
        <w:rPr>
          <w:rtl/>
        </w:rPr>
      </w:pPr>
      <w:bookmarkStart w:id="2257" w:name="_ETM_Q1_2500741"/>
      <w:bookmarkStart w:id="2258" w:name="_ETM_Q1_2500800"/>
      <w:bookmarkStart w:id="2259" w:name="_ETM_Q1_2495858"/>
      <w:bookmarkStart w:id="2260" w:name="_ETM_Q1_2498128"/>
      <w:bookmarkEnd w:id="2257"/>
      <w:bookmarkEnd w:id="2258"/>
      <w:bookmarkEnd w:id="2259"/>
      <w:bookmarkEnd w:id="2260"/>
      <w:r>
        <w:rPr>
          <w:rtl/>
        </w:rPr>
        <w:t>אני לא מבינה</w:t>
      </w:r>
      <w:bookmarkStart w:id="2261" w:name="_ETM_Q1_2690340"/>
      <w:bookmarkEnd w:id="2261"/>
      <w:r w:rsidR="00F05DBC">
        <w:rPr>
          <w:rFonts w:hint="cs"/>
          <w:rtl/>
        </w:rPr>
        <w:t xml:space="preserve"> </w:t>
      </w:r>
      <w:r>
        <w:rPr>
          <w:rtl/>
        </w:rPr>
        <w:t>מה ההבדל בין חפיסה לאריזה,</w:t>
      </w:r>
      <w:bookmarkStart w:id="2262" w:name="_ETM_Q1_2501288"/>
      <w:bookmarkEnd w:id="2262"/>
      <w:r>
        <w:rPr>
          <w:rtl/>
        </w:rPr>
        <w:t xml:space="preserve"> זה מה שאני לא מבינה.</w:t>
      </w:r>
    </w:p>
    <w:p w14:paraId="2E07907D" w14:textId="77777777" w:rsidR="00F05DBC" w:rsidRDefault="00F05DBC" w:rsidP="00451AD4">
      <w:pPr>
        <w:rPr>
          <w:rtl/>
        </w:rPr>
      </w:pPr>
      <w:bookmarkStart w:id="2263" w:name="_ETM_Q1_2507351"/>
      <w:bookmarkEnd w:id="2263"/>
    </w:p>
    <w:p w14:paraId="4E4CA12A" w14:textId="53897BCA" w:rsidR="00F05DBC" w:rsidRDefault="00F05DBC" w:rsidP="00F05DBC">
      <w:pPr>
        <w:pStyle w:val="af9"/>
        <w:keepNext/>
        <w:rPr>
          <w:rtl/>
        </w:rPr>
      </w:pPr>
      <w:bookmarkStart w:id="2264" w:name="ET_guest_950582_131"/>
      <w:r w:rsidRPr="00F05DBC">
        <w:rPr>
          <w:rStyle w:val="TagStyle"/>
          <w:rtl/>
        </w:rPr>
        <w:t xml:space="preserve"> &lt;&lt; אורח &gt;&gt; </w:t>
      </w:r>
      <w:r>
        <w:rPr>
          <w:rtl/>
        </w:rPr>
        <w:t>אילן מלכה:</w:t>
      </w:r>
      <w:r w:rsidRPr="00F05DBC">
        <w:rPr>
          <w:rStyle w:val="TagStyle"/>
          <w:rtl/>
        </w:rPr>
        <w:t xml:space="preserve"> &lt;&lt; אורח &gt;&gt;</w:t>
      </w:r>
      <w:r>
        <w:rPr>
          <w:rtl/>
        </w:rPr>
        <w:t xml:space="preserve">   </w:t>
      </w:r>
      <w:bookmarkEnd w:id="2264"/>
    </w:p>
    <w:p w14:paraId="7495EA3C" w14:textId="77777777" w:rsidR="00F05DBC" w:rsidRDefault="00F05DBC" w:rsidP="00F05DBC">
      <w:pPr>
        <w:pStyle w:val="KeepWithNext"/>
        <w:rPr>
          <w:rtl/>
        </w:rPr>
      </w:pPr>
    </w:p>
    <w:p w14:paraId="3FE59C37" w14:textId="737270F8" w:rsidR="00F05DBC" w:rsidRDefault="00F05DBC" w:rsidP="00F05DBC">
      <w:pPr>
        <w:rPr>
          <w:rtl/>
        </w:rPr>
      </w:pPr>
      <w:bookmarkStart w:id="2265" w:name="_ETM_Q1_2508006"/>
      <w:bookmarkStart w:id="2266" w:name="_ETM_Q1_2508074"/>
      <w:bookmarkStart w:id="2267" w:name="_ETM_Q1_2503468"/>
      <w:bookmarkEnd w:id="2265"/>
      <w:bookmarkEnd w:id="2266"/>
      <w:bookmarkEnd w:id="2267"/>
      <w:r>
        <w:rPr>
          <w:rFonts w:hint="cs"/>
          <w:rtl/>
        </w:rPr>
        <w:t xml:space="preserve">חפיסה </w:t>
      </w:r>
      <w:bookmarkStart w:id="2268" w:name="_ETM_Q1_2508499"/>
      <w:bookmarkEnd w:id="2268"/>
      <w:r>
        <w:rPr>
          <w:rFonts w:hint="cs"/>
          <w:rtl/>
        </w:rPr>
        <w:t xml:space="preserve">היא </w:t>
      </w:r>
      <w:bookmarkStart w:id="2269" w:name="_ETM_Q1_2504338"/>
      <w:bookmarkEnd w:id="2269"/>
      <w:r>
        <w:rPr>
          <w:rFonts w:hint="cs"/>
          <w:rtl/>
        </w:rPr>
        <w:t>קרטון של 24 יחידות.</w:t>
      </w:r>
    </w:p>
    <w:p w14:paraId="1B136734" w14:textId="77777777" w:rsidR="00F05DBC" w:rsidRDefault="00F05DBC" w:rsidP="00F05DBC">
      <w:pPr>
        <w:rPr>
          <w:rtl/>
        </w:rPr>
      </w:pPr>
      <w:bookmarkStart w:id="2270" w:name="_ETM_Q1_2508764"/>
      <w:bookmarkStart w:id="2271" w:name="_ETM_Q1_2508831"/>
      <w:bookmarkStart w:id="2272" w:name="_ETM_Q1_2511227"/>
      <w:bookmarkEnd w:id="2270"/>
      <w:bookmarkEnd w:id="2271"/>
      <w:bookmarkEnd w:id="2272"/>
    </w:p>
    <w:p w14:paraId="6C7036D5" w14:textId="707CE737" w:rsidR="00F05DBC" w:rsidRDefault="00F05DBC" w:rsidP="00F05DBC">
      <w:pPr>
        <w:pStyle w:val="a4"/>
        <w:keepNext/>
        <w:rPr>
          <w:rtl/>
        </w:rPr>
      </w:pPr>
      <w:bookmarkStart w:id="2273" w:name="ET_speaker_פנינה_אורן_132"/>
      <w:r w:rsidRPr="00F05DBC">
        <w:rPr>
          <w:rStyle w:val="TagStyle"/>
          <w:rtl/>
        </w:rPr>
        <w:t xml:space="preserve"> &lt;&lt; דובר &gt;&gt; </w:t>
      </w:r>
      <w:r>
        <w:rPr>
          <w:rtl/>
        </w:rPr>
        <w:t>פנינה אורן:</w:t>
      </w:r>
      <w:r w:rsidRPr="00F05DBC">
        <w:rPr>
          <w:rStyle w:val="TagStyle"/>
          <w:rtl/>
        </w:rPr>
        <w:t xml:space="preserve"> &lt;&lt; דובר &gt;&gt;</w:t>
      </w:r>
      <w:r>
        <w:rPr>
          <w:rtl/>
        </w:rPr>
        <w:t xml:space="preserve">   </w:t>
      </w:r>
      <w:bookmarkEnd w:id="2273"/>
    </w:p>
    <w:p w14:paraId="69BC7CFB" w14:textId="77777777" w:rsidR="00F05DBC" w:rsidRDefault="00F05DBC" w:rsidP="00F05DBC">
      <w:pPr>
        <w:pStyle w:val="KeepWithNext"/>
        <w:rPr>
          <w:rtl/>
        </w:rPr>
      </w:pPr>
    </w:p>
    <w:p w14:paraId="532B8CA5" w14:textId="4A2DCFAA" w:rsidR="00F05DBC" w:rsidRDefault="00F05DBC" w:rsidP="00F05DBC">
      <w:pPr>
        <w:rPr>
          <w:rtl/>
        </w:rPr>
      </w:pPr>
      <w:bookmarkStart w:id="2274" w:name="_ETM_Q1_2511887"/>
      <w:bookmarkStart w:id="2275" w:name="_ETM_Q1_2511968"/>
      <w:bookmarkEnd w:id="2274"/>
      <w:bookmarkEnd w:id="2275"/>
      <w:r>
        <w:rPr>
          <w:rFonts w:hint="cs"/>
          <w:rtl/>
        </w:rPr>
        <w:t>וא</w:t>
      </w:r>
      <w:bookmarkStart w:id="2276" w:name="_ETM_Q1_2508388"/>
      <w:bookmarkEnd w:id="2276"/>
      <w:r>
        <w:rPr>
          <w:rFonts w:hint="cs"/>
          <w:rtl/>
        </w:rPr>
        <w:t>ריזה?</w:t>
      </w:r>
      <w:bookmarkStart w:id="2277" w:name="_ETM_Q1_2510769"/>
      <w:bookmarkEnd w:id="2277"/>
    </w:p>
    <w:p w14:paraId="475072A6" w14:textId="77777777" w:rsidR="00F05DBC" w:rsidRDefault="00F05DBC" w:rsidP="00F05DBC">
      <w:pPr>
        <w:rPr>
          <w:rtl/>
        </w:rPr>
      </w:pPr>
      <w:bookmarkStart w:id="2278" w:name="_ETM_Q1_2510908"/>
      <w:bookmarkStart w:id="2279" w:name="_ETM_Q1_2513194"/>
      <w:bookmarkEnd w:id="2278"/>
      <w:bookmarkEnd w:id="2279"/>
    </w:p>
    <w:p w14:paraId="7F8E89F1" w14:textId="7E5974A3" w:rsidR="00F05DBC" w:rsidRDefault="00F05DBC" w:rsidP="00F05DBC">
      <w:pPr>
        <w:pStyle w:val="a4"/>
        <w:keepNext/>
        <w:rPr>
          <w:rtl/>
        </w:rPr>
      </w:pPr>
      <w:bookmarkStart w:id="2280" w:name="ET_speaker_פנינה_אורן_133"/>
      <w:r w:rsidRPr="00F05DBC">
        <w:rPr>
          <w:rStyle w:val="TagStyle"/>
          <w:rtl/>
        </w:rPr>
        <w:t xml:space="preserve"> &lt;&lt; דובר &gt;&gt; </w:t>
      </w:r>
      <w:r>
        <w:rPr>
          <w:rtl/>
        </w:rPr>
        <w:t>פנינה אורן:</w:t>
      </w:r>
      <w:r w:rsidRPr="00F05DBC">
        <w:rPr>
          <w:rStyle w:val="TagStyle"/>
          <w:rtl/>
        </w:rPr>
        <w:t xml:space="preserve"> &lt;&lt; דובר &gt;&gt;</w:t>
      </w:r>
      <w:r>
        <w:rPr>
          <w:rtl/>
        </w:rPr>
        <w:t xml:space="preserve">   </w:t>
      </w:r>
      <w:bookmarkEnd w:id="2280"/>
    </w:p>
    <w:p w14:paraId="5D2A7135" w14:textId="77777777" w:rsidR="00F05DBC" w:rsidRDefault="00F05DBC" w:rsidP="00F05DBC">
      <w:pPr>
        <w:pStyle w:val="KeepWithNext"/>
        <w:rPr>
          <w:rtl/>
        </w:rPr>
      </w:pPr>
    </w:p>
    <w:p w14:paraId="6D017985" w14:textId="03112CB6" w:rsidR="00486450" w:rsidRDefault="00486450" w:rsidP="00451AD4">
      <w:pPr>
        <w:rPr>
          <w:rtl/>
        </w:rPr>
      </w:pPr>
      <w:bookmarkStart w:id="2281" w:name="_ETM_Q1_2513911"/>
      <w:bookmarkStart w:id="2282" w:name="_ETM_Q1_2513963"/>
      <w:bookmarkStart w:id="2283" w:name="_ETM_Q1_2693260"/>
      <w:bookmarkStart w:id="2284" w:name="_ETM_Q1_2512018"/>
      <w:bookmarkStart w:id="2285" w:name="_ETM_Q1_2507618"/>
      <w:bookmarkStart w:id="2286" w:name="_ETM_Q1_2698330"/>
      <w:bookmarkEnd w:id="2281"/>
      <w:bookmarkEnd w:id="2282"/>
      <w:bookmarkEnd w:id="2283"/>
      <w:bookmarkEnd w:id="2284"/>
      <w:bookmarkEnd w:id="2285"/>
      <w:bookmarkEnd w:id="2286"/>
      <w:r>
        <w:rPr>
          <w:rtl/>
        </w:rPr>
        <w:t>צריך להבין את</w:t>
      </w:r>
      <w:bookmarkStart w:id="2287" w:name="_ETM_Q1_2512519"/>
      <w:bookmarkStart w:id="2288" w:name="_ETM_Q1_2513578"/>
      <w:bookmarkStart w:id="2289" w:name="_ETM_Q1_2515918"/>
      <w:bookmarkEnd w:id="2287"/>
      <w:bookmarkEnd w:id="2288"/>
      <w:bookmarkEnd w:id="2289"/>
      <w:r>
        <w:rPr>
          <w:rtl/>
        </w:rPr>
        <w:t xml:space="preserve"> ההגדרה, כי אני בעצמי לא </w:t>
      </w:r>
      <w:bookmarkStart w:id="2290" w:name="_ETM_Q1_2701023"/>
      <w:bookmarkEnd w:id="2290"/>
      <w:r>
        <w:rPr>
          <w:rtl/>
        </w:rPr>
        <w:t xml:space="preserve">מצליח כל כך להבין </w:t>
      </w:r>
      <w:bookmarkStart w:id="2291" w:name="_ETM_Q1_2515688"/>
      <w:bookmarkEnd w:id="2291"/>
      <w:r>
        <w:rPr>
          <w:rtl/>
        </w:rPr>
        <w:t xml:space="preserve">מה הכוונה </w:t>
      </w:r>
      <w:bookmarkStart w:id="2292" w:name="_ETM_Q1_2703716"/>
      <w:bookmarkEnd w:id="2292"/>
      <w:r>
        <w:rPr>
          <w:rtl/>
        </w:rPr>
        <w:t>בדיוק</w:t>
      </w:r>
      <w:bookmarkStart w:id="2293" w:name="_ETM_Q1_2515709"/>
      <w:bookmarkEnd w:id="2293"/>
      <w:r>
        <w:rPr>
          <w:rtl/>
        </w:rPr>
        <w:t>.</w:t>
      </w:r>
    </w:p>
    <w:p w14:paraId="61C8FB7B" w14:textId="77777777" w:rsidR="00EA6DD5" w:rsidRDefault="00EA6DD5" w:rsidP="00451AD4">
      <w:pPr>
        <w:rPr>
          <w:rtl/>
        </w:rPr>
      </w:pPr>
      <w:bookmarkStart w:id="2294" w:name="_ETM_Q1_2524476"/>
      <w:bookmarkEnd w:id="2294"/>
    </w:p>
    <w:p w14:paraId="0744619D" w14:textId="638C444B" w:rsidR="00EA6DD5" w:rsidRDefault="00EA6DD5" w:rsidP="00EA6DD5">
      <w:pPr>
        <w:pStyle w:val="a4"/>
        <w:keepNext/>
        <w:rPr>
          <w:rtl/>
        </w:rPr>
      </w:pPr>
      <w:bookmarkStart w:id="2295" w:name="ET_speaker_נעה_בן_שבת_134"/>
      <w:r w:rsidRPr="00EA6DD5">
        <w:rPr>
          <w:rStyle w:val="TagStyle"/>
          <w:rtl/>
        </w:rPr>
        <w:t xml:space="preserve"> &lt;&lt; דובר &gt;&gt; </w:t>
      </w:r>
      <w:r>
        <w:rPr>
          <w:rtl/>
        </w:rPr>
        <w:t>נעה בן שבת:</w:t>
      </w:r>
      <w:r w:rsidRPr="00EA6DD5">
        <w:rPr>
          <w:rStyle w:val="TagStyle"/>
          <w:rtl/>
        </w:rPr>
        <w:t xml:space="preserve"> &lt;&lt; דובר &gt;&gt;</w:t>
      </w:r>
      <w:r>
        <w:rPr>
          <w:rtl/>
        </w:rPr>
        <w:t xml:space="preserve">   </w:t>
      </w:r>
      <w:bookmarkEnd w:id="2295"/>
    </w:p>
    <w:p w14:paraId="685DA0CF" w14:textId="77777777" w:rsidR="00EA6DD5" w:rsidRDefault="00EA6DD5" w:rsidP="00EA6DD5">
      <w:pPr>
        <w:pStyle w:val="KeepWithNext"/>
        <w:rPr>
          <w:rtl/>
        </w:rPr>
      </w:pPr>
    </w:p>
    <w:p w14:paraId="26961123" w14:textId="12BE06D6" w:rsidR="00486450" w:rsidRDefault="00486450" w:rsidP="00451AD4">
      <w:pPr>
        <w:rPr>
          <w:rtl/>
        </w:rPr>
      </w:pPr>
      <w:bookmarkStart w:id="2296" w:name="_ETM_Q1_2525285"/>
      <w:bookmarkStart w:id="2297" w:name="_ETM_Q1_2525347"/>
      <w:bookmarkStart w:id="2298" w:name="_ETM_Q1_2521217"/>
      <w:bookmarkStart w:id="2299" w:name="_ETM_Q1_2707530"/>
      <w:bookmarkStart w:id="2300" w:name="_ETM_Q1_2520296"/>
      <w:bookmarkEnd w:id="2296"/>
      <w:bookmarkEnd w:id="2297"/>
      <w:bookmarkEnd w:id="2298"/>
      <w:bookmarkEnd w:id="2299"/>
      <w:bookmarkEnd w:id="2300"/>
      <w:r>
        <w:rPr>
          <w:rtl/>
        </w:rPr>
        <w:t xml:space="preserve">את הנוסח של </w:t>
      </w:r>
      <w:bookmarkStart w:id="2301" w:name="_ETM_Q1_2710650"/>
      <w:bookmarkEnd w:id="2301"/>
      <w:r>
        <w:rPr>
          <w:rtl/>
        </w:rPr>
        <w:t xml:space="preserve">חפיסה או אריזה לקחנו </w:t>
      </w:r>
      <w:bookmarkStart w:id="2302" w:name="_ETM_Q1_2713780"/>
      <w:bookmarkEnd w:id="2302"/>
      <w:r>
        <w:rPr>
          <w:rtl/>
        </w:rPr>
        <w:t>מהעיש</w:t>
      </w:r>
      <w:bookmarkStart w:id="2303" w:name="_ETM_Q1_2523407"/>
      <w:bookmarkEnd w:id="2303"/>
      <w:r>
        <w:rPr>
          <w:rtl/>
        </w:rPr>
        <w:t xml:space="preserve">ון. מדובר </w:t>
      </w:r>
      <w:bookmarkStart w:id="2304" w:name="_ETM_Q1_2519867"/>
      <w:bookmarkEnd w:id="2304"/>
      <w:r>
        <w:rPr>
          <w:rtl/>
        </w:rPr>
        <w:t>שם על האזהרה שמופיעה על חפיסת הסיגריות,</w:t>
      </w:r>
      <w:bookmarkStart w:id="2305" w:name="_ETM_Q1_2526657"/>
      <w:bookmarkStart w:id="2306" w:name="_ETM_Q1_2522147"/>
      <w:bookmarkEnd w:id="2305"/>
      <w:bookmarkEnd w:id="2306"/>
      <w:r>
        <w:rPr>
          <w:rtl/>
        </w:rPr>
        <w:t xml:space="preserve"> </w:t>
      </w:r>
      <w:r w:rsidR="00EA6DD5">
        <w:rPr>
          <w:rFonts w:hint="cs"/>
          <w:rtl/>
        </w:rPr>
        <w:t>ו</w:t>
      </w:r>
      <w:r>
        <w:rPr>
          <w:rtl/>
        </w:rPr>
        <w:t xml:space="preserve">לא </w:t>
      </w:r>
      <w:bookmarkStart w:id="2307" w:name="_ETM_Q1_2716679"/>
      <w:bookmarkEnd w:id="2307"/>
      <w:r>
        <w:rPr>
          <w:rtl/>
        </w:rPr>
        <w:t>על כל סיגריה וסיגריה</w:t>
      </w:r>
      <w:bookmarkStart w:id="2308" w:name="_ETM_Q1_2527087"/>
      <w:bookmarkEnd w:id="2308"/>
      <w:r w:rsidR="00EA6DD5">
        <w:rPr>
          <w:rFonts w:hint="cs"/>
          <w:rtl/>
        </w:rPr>
        <w:t xml:space="preserve"> כתובה</w:t>
      </w:r>
      <w:r>
        <w:rPr>
          <w:rtl/>
        </w:rPr>
        <w:t xml:space="preserve"> אזהרה. גם פה אנחנו </w:t>
      </w:r>
      <w:bookmarkStart w:id="2309" w:name="_ETM_Q1_2719579"/>
      <w:bookmarkEnd w:id="2309"/>
      <w:r>
        <w:rPr>
          <w:rtl/>
        </w:rPr>
        <w:t xml:space="preserve">מדברים על בלונים </w:t>
      </w:r>
      <w:r w:rsidR="00EA6DD5">
        <w:rPr>
          <w:rFonts w:hint="cs"/>
          <w:rtl/>
        </w:rPr>
        <w:t xml:space="preserve">קטנים </w:t>
      </w:r>
      <w:r>
        <w:rPr>
          <w:rtl/>
        </w:rPr>
        <w:t>מאוד</w:t>
      </w:r>
      <w:bookmarkStart w:id="2310" w:name="_ETM_Q1_2531837"/>
      <w:bookmarkEnd w:id="2310"/>
      <w:r w:rsidR="00EA6DD5">
        <w:rPr>
          <w:rFonts w:hint="cs"/>
          <w:rtl/>
        </w:rPr>
        <w:t xml:space="preserve"> של 8</w:t>
      </w:r>
      <w:r>
        <w:rPr>
          <w:rtl/>
        </w:rPr>
        <w:t xml:space="preserve"> גרם</w:t>
      </w:r>
      <w:bookmarkStart w:id="2311" w:name="_ETM_Q1_2722479"/>
      <w:bookmarkEnd w:id="2311"/>
      <w:r>
        <w:rPr>
          <w:rtl/>
        </w:rPr>
        <w:t>.</w:t>
      </w:r>
      <w:bookmarkStart w:id="2312" w:name="_ETM_Q1_2536017"/>
      <w:bookmarkEnd w:id="2312"/>
    </w:p>
    <w:p w14:paraId="1F7FC06E" w14:textId="77777777" w:rsidR="00EA6DD5" w:rsidRDefault="00EA6DD5" w:rsidP="00451AD4">
      <w:pPr>
        <w:rPr>
          <w:rtl/>
        </w:rPr>
      </w:pPr>
      <w:bookmarkStart w:id="2313" w:name="_ETM_Q1_2536158"/>
      <w:bookmarkStart w:id="2314" w:name="_ETM_Q1_2539378"/>
      <w:bookmarkEnd w:id="2313"/>
      <w:bookmarkEnd w:id="2314"/>
    </w:p>
    <w:p w14:paraId="18407086" w14:textId="2EAA0CAB" w:rsidR="00EA6DD5" w:rsidRDefault="00EA6DD5" w:rsidP="00EA6DD5">
      <w:pPr>
        <w:pStyle w:val="a4"/>
        <w:keepNext/>
        <w:rPr>
          <w:rtl/>
        </w:rPr>
      </w:pPr>
      <w:bookmarkStart w:id="2315" w:name="ET_speaker_פנינה_אורן_135"/>
      <w:r w:rsidRPr="00EA6DD5">
        <w:rPr>
          <w:rStyle w:val="TagStyle"/>
          <w:rtl/>
        </w:rPr>
        <w:lastRenderedPageBreak/>
        <w:t xml:space="preserve"> &lt;&lt; דובר &gt;&gt; </w:t>
      </w:r>
      <w:r>
        <w:rPr>
          <w:rtl/>
        </w:rPr>
        <w:t>פנינה אורן:</w:t>
      </w:r>
      <w:r w:rsidRPr="00EA6DD5">
        <w:rPr>
          <w:rStyle w:val="TagStyle"/>
          <w:rtl/>
        </w:rPr>
        <w:t xml:space="preserve"> &lt;&lt; דובר &gt;&gt;</w:t>
      </w:r>
      <w:r>
        <w:rPr>
          <w:rtl/>
        </w:rPr>
        <w:t xml:space="preserve">   </w:t>
      </w:r>
      <w:bookmarkEnd w:id="2315"/>
    </w:p>
    <w:p w14:paraId="01245D03" w14:textId="77777777" w:rsidR="00EA6DD5" w:rsidRDefault="00EA6DD5" w:rsidP="00EA6DD5">
      <w:pPr>
        <w:pStyle w:val="KeepWithNext"/>
        <w:rPr>
          <w:rtl/>
        </w:rPr>
      </w:pPr>
    </w:p>
    <w:p w14:paraId="338BBCD6" w14:textId="5310C5B6" w:rsidR="00EA6DD5" w:rsidRDefault="00EA6DD5" w:rsidP="00451AD4">
      <w:pPr>
        <w:rPr>
          <w:rtl/>
        </w:rPr>
      </w:pPr>
      <w:bookmarkStart w:id="2316" w:name="_ETM_Q1_2540347"/>
      <w:bookmarkStart w:id="2317" w:name="_ETM_Q1_2540401"/>
      <w:bookmarkStart w:id="2318" w:name="_ETM_Q1_2538397"/>
      <w:bookmarkStart w:id="2319" w:name="_ETM_Q1_2726139"/>
      <w:bookmarkStart w:id="2320" w:name="_ETM_Q1_2534697"/>
      <w:bookmarkEnd w:id="2316"/>
      <w:bookmarkEnd w:id="2317"/>
      <w:bookmarkEnd w:id="2318"/>
      <w:bookmarkEnd w:id="2319"/>
      <w:bookmarkEnd w:id="2320"/>
      <w:r>
        <w:rPr>
          <w:rFonts w:hint="cs"/>
          <w:rtl/>
        </w:rPr>
        <w:t>א</w:t>
      </w:r>
      <w:r w:rsidR="00486450">
        <w:rPr>
          <w:rtl/>
        </w:rPr>
        <w:t xml:space="preserve">ז </w:t>
      </w:r>
      <w:bookmarkStart w:id="2321" w:name="_ETM_Q1_2534757"/>
      <w:bookmarkEnd w:id="2321"/>
      <w:r>
        <w:rPr>
          <w:rFonts w:hint="cs"/>
          <w:rtl/>
        </w:rPr>
        <w:t xml:space="preserve">אולי </w:t>
      </w:r>
      <w:r w:rsidR="00486450">
        <w:rPr>
          <w:rtl/>
        </w:rPr>
        <w:t>צריך להיות</w:t>
      </w:r>
      <w:r>
        <w:rPr>
          <w:rFonts w:hint="cs"/>
          <w:rtl/>
        </w:rPr>
        <w:t>:</w:t>
      </w:r>
      <w:r w:rsidR="00486450">
        <w:rPr>
          <w:rtl/>
        </w:rPr>
        <w:t xml:space="preserve"> לא </w:t>
      </w:r>
      <w:r>
        <w:rPr>
          <w:rFonts w:hint="cs"/>
          <w:rtl/>
        </w:rPr>
        <w:t>י</w:t>
      </w:r>
      <w:r w:rsidR="00486450">
        <w:rPr>
          <w:rtl/>
        </w:rPr>
        <w:t xml:space="preserve">מכור אדם את מכלי </w:t>
      </w:r>
      <w:bookmarkStart w:id="2322" w:name="_ETM_Q1_2727684"/>
      <w:bookmarkEnd w:id="2322"/>
      <w:r w:rsidR="00486450">
        <w:rPr>
          <w:rtl/>
        </w:rPr>
        <w:t>הגז</w:t>
      </w:r>
      <w:r>
        <w:rPr>
          <w:rFonts w:hint="cs"/>
          <w:rtl/>
        </w:rPr>
        <w:t xml:space="preserve"> –</w:t>
      </w:r>
      <w:r w:rsidR="00486450">
        <w:rPr>
          <w:rtl/>
        </w:rPr>
        <w:t xml:space="preserve"> </w:t>
      </w:r>
      <w:bookmarkStart w:id="2323" w:name="_ETM_Q1_2729439"/>
      <w:bookmarkEnd w:id="2323"/>
      <w:r w:rsidR="00486450">
        <w:rPr>
          <w:rtl/>
        </w:rPr>
        <w:t>המכל פטור מסימון, אבל האריזה</w:t>
      </w:r>
      <w:bookmarkStart w:id="2324" w:name="_ETM_Q1_2542107"/>
      <w:bookmarkEnd w:id="2324"/>
      <w:r w:rsidR="00486450">
        <w:rPr>
          <w:rtl/>
        </w:rPr>
        <w:t xml:space="preserve"> חייבת בסימון.</w:t>
      </w:r>
      <w:bookmarkStart w:id="2325" w:name="_ETM_Q1_2547977"/>
      <w:bookmarkStart w:id="2326" w:name="_ETM_Q1_2734204"/>
      <w:bookmarkStart w:id="2327" w:name="_ETM_Q1_2547197"/>
      <w:bookmarkStart w:id="2328" w:name="_ETM_Q1_2546807"/>
      <w:bookmarkStart w:id="2329" w:name="_ETM_Q1_2559687"/>
      <w:bookmarkEnd w:id="2325"/>
      <w:bookmarkEnd w:id="2326"/>
      <w:bookmarkEnd w:id="2327"/>
      <w:bookmarkEnd w:id="2328"/>
      <w:bookmarkEnd w:id="2329"/>
    </w:p>
    <w:p w14:paraId="0DFB2344" w14:textId="77777777" w:rsidR="00EA6DD5" w:rsidRDefault="00EA6DD5" w:rsidP="00451AD4">
      <w:pPr>
        <w:rPr>
          <w:rtl/>
        </w:rPr>
      </w:pPr>
      <w:bookmarkStart w:id="2330" w:name="_ETM_Q1_2551161"/>
      <w:bookmarkEnd w:id="2330"/>
    </w:p>
    <w:p w14:paraId="579E2CC1" w14:textId="70570F70" w:rsidR="00EA6DD5" w:rsidRDefault="00EA6DD5" w:rsidP="00EA6DD5">
      <w:pPr>
        <w:pStyle w:val="a4"/>
        <w:keepNext/>
        <w:rPr>
          <w:rtl/>
        </w:rPr>
      </w:pPr>
      <w:bookmarkStart w:id="2331" w:name="ET_speaker_נעה_בן_שבת_136"/>
      <w:r w:rsidRPr="00EA6DD5">
        <w:rPr>
          <w:rStyle w:val="TagStyle"/>
          <w:rtl/>
        </w:rPr>
        <w:t xml:space="preserve"> &lt;&lt; דובר &gt;&gt; </w:t>
      </w:r>
      <w:r>
        <w:rPr>
          <w:rtl/>
        </w:rPr>
        <w:t>נעה בן שבת:</w:t>
      </w:r>
      <w:r w:rsidRPr="00EA6DD5">
        <w:rPr>
          <w:rStyle w:val="TagStyle"/>
          <w:rtl/>
        </w:rPr>
        <w:t xml:space="preserve"> &lt;&lt; דובר &gt;&gt;</w:t>
      </w:r>
      <w:r>
        <w:rPr>
          <w:rtl/>
        </w:rPr>
        <w:t xml:space="preserve">   </w:t>
      </w:r>
      <w:bookmarkEnd w:id="2331"/>
    </w:p>
    <w:p w14:paraId="12EF37D1" w14:textId="77777777" w:rsidR="00EA6DD5" w:rsidRDefault="00EA6DD5" w:rsidP="00EA6DD5">
      <w:pPr>
        <w:pStyle w:val="KeepWithNext"/>
        <w:rPr>
          <w:rtl/>
        </w:rPr>
      </w:pPr>
    </w:p>
    <w:p w14:paraId="298991F9" w14:textId="77777777" w:rsidR="00EA6DD5" w:rsidRDefault="00486450" w:rsidP="00451AD4">
      <w:pPr>
        <w:rPr>
          <w:rtl/>
        </w:rPr>
      </w:pPr>
      <w:bookmarkStart w:id="2332" w:name="_ETM_Q1_2551836"/>
      <w:bookmarkStart w:id="2333" w:name="_ETM_Q1_2551889"/>
      <w:bookmarkEnd w:id="2332"/>
      <w:bookmarkEnd w:id="2333"/>
      <w:r>
        <w:rPr>
          <w:rtl/>
        </w:rPr>
        <w:t>אז לדבר על אריז</w:t>
      </w:r>
      <w:bookmarkStart w:id="2334" w:name="_ETM_Q1_2545917"/>
      <w:bookmarkStart w:id="2335" w:name="_ETM_Q1_2541537"/>
      <w:bookmarkEnd w:id="2334"/>
      <w:bookmarkEnd w:id="2335"/>
      <w:r>
        <w:rPr>
          <w:rtl/>
        </w:rPr>
        <w:t>ה?</w:t>
      </w:r>
    </w:p>
    <w:p w14:paraId="5A886C90" w14:textId="77777777" w:rsidR="00EA6DD5" w:rsidRDefault="00EA6DD5" w:rsidP="00451AD4">
      <w:pPr>
        <w:rPr>
          <w:rtl/>
        </w:rPr>
      </w:pPr>
      <w:bookmarkStart w:id="2336" w:name="_ETM_Q1_2549467"/>
      <w:bookmarkStart w:id="2337" w:name="_ETM_Q1_2550897"/>
      <w:bookmarkEnd w:id="2336"/>
      <w:bookmarkEnd w:id="2337"/>
    </w:p>
    <w:p w14:paraId="74EF3E42" w14:textId="11DD3E85" w:rsidR="00EA6DD5" w:rsidRDefault="00EA6DD5" w:rsidP="00EA6DD5">
      <w:pPr>
        <w:pStyle w:val="a4"/>
        <w:keepNext/>
        <w:rPr>
          <w:rtl/>
        </w:rPr>
      </w:pPr>
      <w:bookmarkStart w:id="2338" w:name="ET_speaker_פנינה_אורן_137"/>
      <w:r w:rsidRPr="00EA6DD5">
        <w:rPr>
          <w:rStyle w:val="TagStyle"/>
          <w:rtl/>
        </w:rPr>
        <w:t xml:space="preserve"> &lt;&lt; דובר &gt;&gt; </w:t>
      </w:r>
      <w:r>
        <w:rPr>
          <w:rtl/>
        </w:rPr>
        <w:t>פנינה אורן:</w:t>
      </w:r>
      <w:r w:rsidRPr="00EA6DD5">
        <w:rPr>
          <w:rStyle w:val="TagStyle"/>
          <w:rtl/>
        </w:rPr>
        <w:t xml:space="preserve"> &lt;&lt; דובר &gt;&gt;</w:t>
      </w:r>
      <w:r>
        <w:rPr>
          <w:rtl/>
        </w:rPr>
        <w:t xml:space="preserve">   </w:t>
      </w:r>
      <w:bookmarkEnd w:id="2338"/>
    </w:p>
    <w:p w14:paraId="092DEBCE" w14:textId="77777777" w:rsidR="00EA6DD5" w:rsidRDefault="00EA6DD5" w:rsidP="00EA6DD5">
      <w:pPr>
        <w:pStyle w:val="KeepWithNext"/>
        <w:rPr>
          <w:rtl/>
        </w:rPr>
      </w:pPr>
    </w:p>
    <w:p w14:paraId="29683CC2" w14:textId="313DA04D" w:rsidR="00486450" w:rsidRDefault="00486450" w:rsidP="00451AD4">
      <w:pPr>
        <w:rPr>
          <w:rtl/>
        </w:rPr>
      </w:pPr>
      <w:bookmarkStart w:id="2339" w:name="_ETM_Q1_2551506"/>
      <w:bookmarkStart w:id="2340" w:name="_ETM_Q1_2551564"/>
      <w:bookmarkStart w:id="2341" w:name="_ETM_Q1_2738969"/>
      <w:bookmarkEnd w:id="2339"/>
      <w:bookmarkEnd w:id="2340"/>
      <w:bookmarkEnd w:id="2341"/>
      <w:r>
        <w:rPr>
          <w:rtl/>
        </w:rPr>
        <w:t xml:space="preserve">בסיגריות גם החפיסות </w:t>
      </w:r>
      <w:r w:rsidR="00EA6DD5">
        <w:rPr>
          <w:rFonts w:hint="cs"/>
          <w:rtl/>
        </w:rPr>
        <w:t xml:space="preserve">וגם </w:t>
      </w:r>
      <w:proofErr w:type="spellStart"/>
      <w:r w:rsidR="00EA6DD5">
        <w:rPr>
          <w:rFonts w:hint="cs"/>
          <w:rtl/>
        </w:rPr>
        <w:t>הפאקט</w:t>
      </w:r>
      <w:proofErr w:type="spellEnd"/>
      <w:r w:rsidR="00EA6DD5">
        <w:rPr>
          <w:rFonts w:hint="cs"/>
          <w:rtl/>
        </w:rPr>
        <w:t xml:space="preserve"> </w:t>
      </w:r>
      <w:r>
        <w:rPr>
          <w:rtl/>
        </w:rPr>
        <w:t>מחויב</w:t>
      </w:r>
      <w:r w:rsidR="00EA6DD5">
        <w:rPr>
          <w:rFonts w:hint="cs"/>
          <w:rtl/>
        </w:rPr>
        <w:t>ים</w:t>
      </w:r>
      <w:r>
        <w:rPr>
          <w:rtl/>
        </w:rPr>
        <w:t xml:space="preserve"> </w:t>
      </w:r>
      <w:r w:rsidR="00EA6DD5">
        <w:rPr>
          <w:rFonts w:hint="cs"/>
          <w:rtl/>
        </w:rPr>
        <w:t>ב</w:t>
      </w:r>
      <w:r>
        <w:rPr>
          <w:rtl/>
        </w:rPr>
        <w:t>סימון</w:t>
      </w:r>
      <w:bookmarkStart w:id="2342" w:name="_ETM_Q1_2555517"/>
      <w:bookmarkStart w:id="2343" w:name="_ETM_Q1_2743734"/>
      <w:bookmarkEnd w:id="2342"/>
      <w:bookmarkEnd w:id="2343"/>
      <w:r w:rsidR="00EA6DD5">
        <w:rPr>
          <w:rFonts w:hint="cs"/>
          <w:rtl/>
        </w:rPr>
        <w:t>.</w:t>
      </w:r>
    </w:p>
    <w:p w14:paraId="20898DE5" w14:textId="77777777" w:rsidR="00EA6DD5" w:rsidRDefault="00EA6DD5" w:rsidP="00451AD4">
      <w:pPr>
        <w:rPr>
          <w:rtl/>
        </w:rPr>
      </w:pPr>
      <w:bookmarkStart w:id="2344" w:name="_ETM_Q1_2556927"/>
      <w:bookmarkStart w:id="2345" w:name="_ETM_Q1_2558331"/>
      <w:bookmarkEnd w:id="2344"/>
      <w:bookmarkEnd w:id="2345"/>
    </w:p>
    <w:p w14:paraId="44B19AD9" w14:textId="18AA55AC" w:rsidR="00EA6DD5" w:rsidRDefault="00EA6DD5" w:rsidP="00EA6DD5">
      <w:pPr>
        <w:pStyle w:val="af9"/>
        <w:keepNext/>
        <w:rPr>
          <w:rtl/>
        </w:rPr>
      </w:pPr>
      <w:bookmarkStart w:id="2346" w:name="ET_guest_950582_138"/>
      <w:r w:rsidRPr="00EA6DD5">
        <w:rPr>
          <w:rStyle w:val="TagStyle"/>
          <w:rtl/>
        </w:rPr>
        <w:t xml:space="preserve"> &lt;&lt; אורח &gt;&gt; </w:t>
      </w:r>
      <w:r>
        <w:rPr>
          <w:rtl/>
        </w:rPr>
        <w:t>אילן מלכה:</w:t>
      </w:r>
      <w:r w:rsidRPr="00EA6DD5">
        <w:rPr>
          <w:rStyle w:val="TagStyle"/>
          <w:rtl/>
        </w:rPr>
        <w:t xml:space="preserve"> &lt;&lt; אורח &gt;&gt;</w:t>
      </w:r>
      <w:r>
        <w:rPr>
          <w:rtl/>
        </w:rPr>
        <w:t xml:space="preserve">   </w:t>
      </w:r>
      <w:bookmarkEnd w:id="2346"/>
    </w:p>
    <w:p w14:paraId="2D576A06" w14:textId="77777777" w:rsidR="00EA6DD5" w:rsidRDefault="00EA6DD5" w:rsidP="00EA6DD5">
      <w:pPr>
        <w:pStyle w:val="KeepWithNext"/>
        <w:rPr>
          <w:rtl/>
        </w:rPr>
      </w:pPr>
    </w:p>
    <w:p w14:paraId="1230205B" w14:textId="62FAA71B" w:rsidR="00486450" w:rsidRDefault="00EA6DD5" w:rsidP="00451AD4">
      <w:pPr>
        <w:rPr>
          <w:rtl/>
        </w:rPr>
      </w:pPr>
      <w:bookmarkStart w:id="2347" w:name="_ETM_Q1_2559085"/>
      <w:bookmarkStart w:id="2348" w:name="_ETM_Q1_2559146"/>
      <w:bookmarkStart w:id="2349" w:name="_ETM_Q1_2748500"/>
      <w:bookmarkEnd w:id="2347"/>
      <w:bookmarkEnd w:id="2348"/>
      <w:bookmarkEnd w:id="2349"/>
      <w:r>
        <w:rPr>
          <w:rFonts w:hint="cs"/>
          <w:rtl/>
        </w:rPr>
        <w:t xml:space="preserve">אז </w:t>
      </w:r>
      <w:r w:rsidR="00486450">
        <w:rPr>
          <w:rtl/>
        </w:rPr>
        <w:t xml:space="preserve">פה </w:t>
      </w:r>
      <w:r>
        <w:rPr>
          <w:rFonts w:hint="cs"/>
          <w:rtl/>
        </w:rPr>
        <w:t xml:space="preserve">יש </w:t>
      </w:r>
      <w:r w:rsidR="00486450">
        <w:rPr>
          <w:rtl/>
        </w:rPr>
        <w:t xml:space="preserve">רק </w:t>
      </w:r>
      <w:proofErr w:type="spellStart"/>
      <w:r w:rsidR="00486450">
        <w:rPr>
          <w:rtl/>
        </w:rPr>
        <w:t>פ</w:t>
      </w:r>
      <w:r>
        <w:rPr>
          <w:rFonts w:hint="cs"/>
          <w:rtl/>
        </w:rPr>
        <w:t>א</w:t>
      </w:r>
      <w:r w:rsidR="00486450">
        <w:rPr>
          <w:rtl/>
        </w:rPr>
        <w:t>ק</w:t>
      </w:r>
      <w:bookmarkStart w:id="2350" w:name="_ETM_Q1_2556887"/>
      <w:bookmarkEnd w:id="2350"/>
      <w:r w:rsidR="00486450">
        <w:rPr>
          <w:rtl/>
        </w:rPr>
        <w:t>ט</w:t>
      </w:r>
      <w:bookmarkStart w:id="2351" w:name="_ETM_Q1_2749915"/>
      <w:bookmarkEnd w:id="2351"/>
      <w:proofErr w:type="spellEnd"/>
      <w:r w:rsidR="00486450">
        <w:rPr>
          <w:rtl/>
        </w:rPr>
        <w:t>.</w:t>
      </w:r>
      <w:bookmarkStart w:id="2352" w:name="_ETM_Q1_2559147"/>
      <w:bookmarkEnd w:id="2352"/>
    </w:p>
    <w:p w14:paraId="7DBC4505" w14:textId="77777777" w:rsidR="00EA6DD5" w:rsidRDefault="00EA6DD5" w:rsidP="00451AD4">
      <w:pPr>
        <w:rPr>
          <w:rtl/>
        </w:rPr>
      </w:pPr>
      <w:bookmarkStart w:id="2353" w:name="_ETM_Q1_2559577"/>
      <w:bookmarkStart w:id="2354" w:name="_ETM_Q1_2559704"/>
      <w:bookmarkStart w:id="2355" w:name="_ETM_Q1_2562002"/>
      <w:bookmarkEnd w:id="2353"/>
      <w:bookmarkEnd w:id="2354"/>
      <w:bookmarkEnd w:id="2355"/>
    </w:p>
    <w:p w14:paraId="2BAE85CF" w14:textId="5051A2A7" w:rsidR="00EA6DD5" w:rsidRDefault="00EA6DD5" w:rsidP="00EA6DD5">
      <w:pPr>
        <w:pStyle w:val="a4"/>
        <w:keepNext/>
        <w:rPr>
          <w:rtl/>
        </w:rPr>
      </w:pPr>
      <w:bookmarkStart w:id="2356" w:name="ET_speaker_פנינה_אורן_139"/>
      <w:r w:rsidRPr="00EA6DD5">
        <w:rPr>
          <w:rStyle w:val="TagStyle"/>
          <w:rtl/>
        </w:rPr>
        <w:t xml:space="preserve"> &lt;&lt; דובר &gt;&gt; </w:t>
      </w:r>
      <w:r>
        <w:rPr>
          <w:rtl/>
        </w:rPr>
        <w:t>פנינה אורן:</w:t>
      </w:r>
      <w:r w:rsidRPr="00EA6DD5">
        <w:rPr>
          <w:rStyle w:val="TagStyle"/>
          <w:rtl/>
        </w:rPr>
        <w:t xml:space="preserve"> &lt;&lt; דובר &gt;&gt;</w:t>
      </w:r>
      <w:r>
        <w:rPr>
          <w:rtl/>
        </w:rPr>
        <w:t xml:space="preserve">   </w:t>
      </w:r>
      <w:bookmarkEnd w:id="2356"/>
    </w:p>
    <w:p w14:paraId="57A1173B" w14:textId="77777777" w:rsidR="00EA6DD5" w:rsidRDefault="00EA6DD5" w:rsidP="00EA6DD5">
      <w:pPr>
        <w:pStyle w:val="KeepWithNext"/>
        <w:rPr>
          <w:rtl/>
        </w:rPr>
      </w:pPr>
    </w:p>
    <w:p w14:paraId="08C1A9D3" w14:textId="125CA16C" w:rsidR="00486450" w:rsidRDefault="00EA6DD5" w:rsidP="00451AD4">
      <w:pPr>
        <w:rPr>
          <w:rtl/>
        </w:rPr>
      </w:pPr>
      <w:bookmarkStart w:id="2357" w:name="_ETM_Q1_2562534"/>
      <w:bookmarkStart w:id="2358" w:name="_ETM_Q1_2562586"/>
      <w:bookmarkStart w:id="2359" w:name="_ETM_Q1_2562337"/>
      <w:bookmarkEnd w:id="2357"/>
      <w:bookmarkEnd w:id="2358"/>
      <w:bookmarkEnd w:id="2359"/>
      <w:r>
        <w:rPr>
          <w:rFonts w:hint="cs"/>
          <w:rtl/>
        </w:rPr>
        <w:t xml:space="preserve">לא צריך </w:t>
      </w:r>
      <w:bookmarkStart w:id="2360" w:name="_ETM_Q1_2564113"/>
      <w:bookmarkEnd w:id="2360"/>
      <w:r>
        <w:rPr>
          <w:rFonts w:hint="cs"/>
          <w:rtl/>
        </w:rPr>
        <w:t>'חפיסה'.</w:t>
      </w:r>
      <w:bookmarkStart w:id="2361" w:name="_ETM_Q1_2561397"/>
      <w:bookmarkEnd w:id="2361"/>
    </w:p>
    <w:p w14:paraId="0A24E157" w14:textId="77777777" w:rsidR="00EA6DD5" w:rsidRDefault="00EA6DD5" w:rsidP="00451AD4">
      <w:pPr>
        <w:rPr>
          <w:rtl/>
        </w:rPr>
      </w:pPr>
      <w:bookmarkStart w:id="2362" w:name="_ETM_Q1_2561420"/>
      <w:bookmarkStart w:id="2363" w:name="_ETM_Q1_2561504"/>
      <w:bookmarkStart w:id="2364" w:name="_ETM_Q1_2562832"/>
      <w:bookmarkEnd w:id="2362"/>
      <w:bookmarkEnd w:id="2363"/>
      <w:bookmarkEnd w:id="2364"/>
    </w:p>
    <w:p w14:paraId="57F06DA0" w14:textId="7568D69E" w:rsidR="00EA6DD5" w:rsidRDefault="00EA6DD5" w:rsidP="00EA6DD5">
      <w:pPr>
        <w:pStyle w:val="a4"/>
        <w:keepNext/>
        <w:rPr>
          <w:rtl/>
        </w:rPr>
      </w:pPr>
      <w:bookmarkStart w:id="2365" w:name="ET_speaker_נעה_בן_שבת_140"/>
      <w:r w:rsidRPr="00EA6DD5">
        <w:rPr>
          <w:rStyle w:val="TagStyle"/>
          <w:rtl/>
        </w:rPr>
        <w:t xml:space="preserve"> &lt;&lt; דובר &gt;&gt; </w:t>
      </w:r>
      <w:r>
        <w:rPr>
          <w:rtl/>
        </w:rPr>
        <w:t>נעה בן שבת:</w:t>
      </w:r>
      <w:r w:rsidRPr="00EA6DD5">
        <w:rPr>
          <w:rStyle w:val="TagStyle"/>
          <w:rtl/>
        </w:rPr>
        <w:t xml:space="preserve"> &lt;&lt; דובר &gt;&gt;</w:t>
      </w:r>
      <w:r>
        <w:rPr>
          <w:rtl/>
        </w:rPr>
        <w:t xml:space="preserve">   </w:t>
      </w:r>
      <w:bookmarkEnd w:id="2365"/>
    </w:p>
    <w:p w14:paraId="4E231167" w14:textId="77777777" w:rsidR="00EA6DD5" w:rsidRDefault="00EA6DD5" w:rsidP="00EA6DD5">
      <w:pPr>
        <w:pStyle w:val="KeepWithNext"/>
        <w:rPr>
          <w:rtl/>
        </w:rPr>
      </w:pPr>
    </w:p>
    <w:p w14:paraId="61FADE9E" w14:textId="607D02C1" w:rsidR="00486450" w:rsidRDefault="00EA6DD5" w:rsidP="00EA6DD5">
      <w:pPr>
        <w:rPr>
          <w:rtl/>
        </w:rPr>
      </w:pPr>
      <w:bookmarkStart w:id="2366" w:name="_ETM_Q1_2563431"/>
      <w:bookmarkStart w:id="2367" w:name="_ETM_Q1_2563497"/>
      <w:bookmarkStart w:id="2368" w:name="_ETM_Q1_2751439"/>
      <w:bookmarkStart w:id="2369" w:name="_ETM_Q1_2562537"/>
      <w:bookmarkEnd w:id="2366"/>
      <w:bookmarkEnd w:id="2367"/>
      <w:bookmarkEnd w:id="2368"/>
      <w:bookmarkEnd w:id="2369"/>
      <w:r>
        <w:rPr>
          <w:rFonts w:hint="cs"/>
          <w:rtl/>
        </w:rPr>
        <w:t xml:space="preserve">אז נכתוב: </w:t>
      </w:r>
      <w:bookmarkStart w:id="2370" w:name="_ETM_Q1_2753520"/>
      <w:bookmarkEnd w:id="2370"/>
      <w:r w:rsidR="00486450">
        <w:rPr>
          <w:rtl/>
        </w:rPr>
        <w:t>סימון אזהרה על אריזה</w:t>
      </w:r>
      <w:r>
        <w:rPr>
          <w:rFonts w:hint="cs"/>
          <w:rtl/>
        </w:rPr>
        <w:t>.</w:t>
      </w:r>
    </w:p>
    <w:p w14:paraId="39D1A791" w14:textId="77777777" w:rsidR="00EA6DD5" w:rsidRDefault="00EA6DD5" w:rsidP="00EA6DD5">
      <w:pPr>
        <w:rPr>
          <w:rtl/>
        </w:rPr>
      </w:pPr>
      <w:bookmarkStart w:id="2371" w:name="_ETM_Q1_2564187"/>
      <w:bookmarkEnd w:id="2371"/>
    </w:p>
    <w:p w14:paraId="612D6A00" w14:textId="579FE511" w:rsidR="00EA6DD5" w:rsidRDefault="00EA6DD5" w:rsidP="00EA6DD5">
      <w:pPr>
        <w:pStyle w:val="af6"/>
        <w:keepNext/>
        <w:rPr>
          <w:rtl/>
        </w:rPr>
      </w:pPr>
      <w:bookmarkStart w:id="2372" w:name="ET_yor_6447_141"/>
      <w:r w:rsidRPr="00EA6DD5">
        <w:rPr>
          <w:rStyle w:val="TagStyle"/>
          <w:rtl/>
        </w:rPr>
        <w:t xml:space="preserve"> &lt;&lt; יור &gt;&gt; </w:t>
      </w:r>
      <w:r>
        <w:rPr>
          <w:rtl/>
        </w:rPr>
        <w:t xml:space="preserve">היו"ר יונתן </w:t>
      </w:r>
      <w:proofErr w:type="spellStart"/>
      <w:r>
        <w:rPr>
          <w:rtl/>
        </w:rPr>
        <w:t>מישרקי</w:t>
      </w:r>
      <w:proofErr w:type="spellEnd"/>
      <w:r>
        <w:rPr>
          <w:rtl/>
        </w:rPr>
        <w:t>:</w:t>
      </w:r>
      <w:r w:rsidRPr="00EA6DD5">
        <w:rPr>
          <w:rStyle w:val="TagStyle"/>
          <w:rtl/>
        </w:rPr>
        <w:t xml:space="preserve"> &lt;&lt; יור &gt;&gt;</w:t>
      </w:r>
      <w:r>
        <w:rPr>
          <w:rtl/>
        </w:rPr>
        <w:t xml:space="preserve">   </w:t>
      </w:r>
      <w:bookmarkEnd w:id="2372"/>
    </w:p>
    <w:p w14:paraId="43F4B660" w14:textId="77777777" w:rsidR="00EA6DD5" w:rsidRDefault="00EA6DD5" w:rsidP="00EA6DD5">
      <w:pPr>
        <w:pStyle w:val="KeepWithNext"/>
        <w:rPr>
          <w:rtl/>
        </w:rPr>
      </w:pPr>
    </w:p>
    <w:p w14:paraId="0DD622D0" w14:textId="77777777" w:rsidR="00EA6DD5" w:rsidRDefault="00EA6DD5" w:rsidP="00451AD4">
      <w:pPr>
        <w:rPr>
          <w:rtl/>
        </w:rPr>
      </w:pPr>
      <w:bookmarkStart w:id="2373" w:name="_ETM_Q1_2565457"/>
      <w:bookmarkStart w:id="2374" w:name="_ETM_Q1_2565407"/>
      <w:bookmarkStart w:id="2375" w:name="_ETM_Q1_2756600"/>
      <w:bookmarkStart w:id="2376" w:name="_ETM_Q1_2562357"/>
      <w:bookmarkEnd w:id="2373"/>
      <w:bookmarkEnd w:id="2374"/>
      <w:bookmarkEnd w:id="2375"/>
      <w:bookmarkEnd w:id="2376"/>
      <w:r>
        <w:rPr>
          <w:rFonts w:hint="cs"/>
          <w:rtl/>
        </w:rPr>
        <w:t>יש פה הערה, בבקשה.</w:t>
      </w:r>
    </w:p>
    <w:p w14:paraId="4ACE8D44" w14:textId="77777777" w:rsidR="00EA6DD5" w:rsidRDefault="00EA6DD5" w:rsidP="00451AD4">
      <w:pPr>
        <w:rPr>
          <w:rtl/>
        </w:rPr>
      </w:pPr>
      <w:bookmarkStart w:id="2377" w:name="_ETM_Q1_2569788"/>
      <w:bookmarkStart w:id="2378" w:name="_ETM_Q1_2569883"/>
      <w:bookmarkStart w:id="2379" w:name="_ETM_Q1_2572156"/>
      <w:bookmarkEnd w:id="2377"/>
      <w:bookmarkEnd w:id="2378"/>
      <w:bookmarkEnd w:id="2379"/>
    </w:p>
    <w:p w14:paraId="4D5B84FC" w14:textId="38D52310" w:rsidR="00EA6DD5" w:rsidRDefault="00EA6DD5" w:rsidP="00EA6DD5">
      <w:pPr>
        <w:pStyle w:val="af9"/>
        <w:keepNext/>
        <w:rPr>
          <w:rtl/>
        </w:rPr>
      </w:pPr>
      <w:bookmarkStart w:id="2380" w:name="ET_guest_950526_142"/>
      <w:r w:rsidRPr="00EA6DD5">
        <w:rPr>
          <w:rStyle w:val="TagStyle"/>
          <w:rtl/>
        </w:rPr>
        <w:t xml:space="preserve"> &lt;&lt; אורח &gt;&gt; </w:t>
      </w:r>
      <w:r>
        <w:rPr>
          <w:rtl/>
        </w:rPr>
        <w:t>עידן צפני:</w:t>
      </w:r>
      <w:r w:rsidRPr="00EA6DD5">
        <w:rPr>
          <w:rStyle w:val="TagStyle"/>
          <w:rtl/>
        </w:rPr>
        <w:t xml:space="preserve"> &lt;&lt; אורח &gt;&gt;</w:t>
      </w:r>
      <w:r>
        <w:rPr>
          <w:rtl/>
        </w:rPr>
        <w:t xml:space="preserve">   </w:t>
      </w:r>
      <w:bookmarkEnd w:id="2380"/>
    </w:p>
    <w:p w14:paraId="69F90F7F" w14:textId="77777777" w:rsidR="00EA6DD5" w:rsidRDefault="00EA6DD5" w:rsidP="00EA6DD5">
      <w:pPr>
        <w:pStyle w:val="KeepWithNext"/>
        <w:rPr>
          <w:rtl/>
        </w:rPr>
      </w:pPr>
    </w:p>
    <w:p w14:paraId="0D12D262" w14:textId="07266578" w:rsidR="00486450" w:rsidRDefault="00EA6DD5" w:rsidP="00451AD4">
      <w:pPr>
        <w:rPr>
          <w:rtl/>
        </w:rPr>
      </w:pPr>
      <w:bookmarkStart w:id="2381" w:name="_ETM_Q1_2572837"/>
      <w:bookmarkStart w:id="2382" w:name="_ETM_Q1_2572885"/>
      <w:bookmarkStart w:id="2383" w:name="_ETM_Q1_2568277"/>
      <w:bookmarkStart w:id="2384" w:name="_ETM_Q1_2757580"/>
      <w:bookmarkEnd w:id="2381"/>
      <w:bookmarkEnd w:id="2382"/>
      <w:bookmarkEnd w:id="2383"/>
      <w:bookmarkEnd w:id="2384"/>
      <w:r>
        <w:rPr>
          <w:rFonts w:hint="cs"/>
          <w:rtl/>
        </w:rPr>
        <w:t xml:space="preserve">אני </w:t>
      </w:r>
      <w:r w:rsidR="00486450">
        <w:rPr>
          <w:rtl/>
        </w:rPr>
        <w:t>עידן צפני</w:t>
      </w:r>
      <w:r>
        <w:rPr>
          <w:rFonts w:hint="cs"/>
          <w:rtl/>
        </w:rPr>
        <w:t>,</w:t>
      </w:r>
      <w:r w:rsidR="00486450">
        <w:rPr>
          <w:rtl/>
        </w:rPr>
        <w:t xml:space="preserve"> מהמכס</w:t>
      </w:r>
      <w:r>
        <w:rPr>
          <w:rFonts w:hint="cs"/>
          <w:rtl/>
        </w:rPr>
        <w:t>.</w:t>
      </w:r>
      <w:bookmarkStart w:id="2385" w:name="_ETM_Q1_2571257"/>
      <w:bookmarkEnd w:id="2385"/>
      <w:r w:rsidR="00486450">
        <w:rPr>
          <w:rtl/>
        </w:rPr>
        <w:t xml:space="preserve"> רצינו לשאול </w:t>
      </w:r>
      <w:r>
        <w:rPr>
          <w:rFonts w:hint="cs"/>
          <w:rtl/>
        </w:rPr>
        <w:t>אם</w:t>
      </w:r>
      <w:bookmarkStart w:id="2386" w:name="_ETM_Q1_2571377"/>
      <w:bookmarkEnd w:id="2386"/>
      <w:r w:rsidR="00486450">
        <w:rPr>
          <w:rtl/>
        </w:rPr>
        <w:t xml:space="preserve"> חובת הסימון חל</w:t>
      </w:r>
      <w:r>
        <w:rPr>
          <w:rFonts w:hint="cs"/>
          <w:rtl/>
        </w:rPr>
        <w:t>ה</w:t>
      </w:r>
      <w:r w:rsidR="00486450">
        <w:rPr>
          <w:rtl/>
        </w:rPr>
        <w:t xml:space="preserve"> </w:t>
      </w:r>
      <w:bookmarkStart w:id="2387" w:name="_ETM_Q1_2760840"/>
      <w:bookmarkStart w:id="2388" w:name="_ETM_Q1_2765010"/>
      <w:bookmarkStart w:id="2389" w:name="_ETM_Q1_2584537"/>
      <w:bookmarkEnd w:id="2387"/>
      <w:bookmarkEnd w:id="2388"/>
      <w:bookmarkEnd w:id="2389"/>
      <w:r w:rsidR="00486450">
        <w:rPr>
          <w:rtl/>
        </w:rPr>
        <w:t>במועד ה</w:t>
      </w:r>
      <w:r>
        <w:rPr>
          <w:rFonts w:hint="cs"/>
          <w:rtl/>
        </w:rPr>
        <w:t>י</w:t>
      </w:r>
      <w:bookmarkStart w:id="2390" w:name="_ETM_Q1_2575757"/>
      <w:bookmarkEnd w:id="2390"/>
      <w:r w:rsidR="00486450">
        <w:rPr>
          <w:rtl/>
        </w:rPr>
        <w:t xml:space="preserve">יבוא </w:t>
      </w:r>
      <w:bookmarkStart w:id="2391" w:name="_ETM_Q1_2574907"/>
      <w:bookmarkEnd w:id="2391"/>
      <w:r>
        <w:rPr>
          <w:rFonts w:hint="cs"/>
          <w:rtl/>
        </w:rPr>
        <w:t xml:space="preserve">עוד </w:t>
      </w:r>
      <w:r w:rsidR="00486450">
        <w:rPr>
          <w:rtl/>
        </w:rPr>
        <w:t>בטרם זה נכנס לישראל</w:t>
      </w:r>
      <w:r>
        <w:rPr>
          <w:rFonts w:hint="cs"/>
          <w:rtl/>
        </w:rPr>
        <w:t>?</w:t>
      </w:r>
    </w:p>
    <w:p w14:paraId="09DA1836" w14:textId="77777777" w:rsidR="00791F63" w:rsidRDefault="00791F63" w:rsidP="00451AD4">
      <w:pPr>
        <w:rPr>
          <w:rtl/>
        </w:rPr>
      </w:pPr>
      <w:bookmarkStart w:id="2392" w:name="_ETM_Q1_2580937"/>
      <w:bookmarkStart w:id="2393" w:name="_ETM_Q1_2583782"/>
      <w:bookmarkEnd w:id="2392"/>
      <w:bookmarkEnd w:id="2393"/>
    </w:p>
    <w:p w14:paraId="2DA41930" w14:textId="0DE1EC20" w:rsidR="00791F63" w:rsidRDefault="00791F63" w:rsidP="00791F63">
      <w:pPr>
        <w:pStyle w:val="a4"/>
        <w:keepNext/>
        <w:rPr>
          <w:rtl/>
        </w:rPr>
      </w:pPr>
      <w:bookmarkStart w:id="2394" w:name="ET_speaker_נעה_בן_שבת_143"/>
      <w:r w:rsidRPr="00791F63">
        <w:rPr>
          <w:rStyle w:val="TagStyle"/>
          <w:rtl/>
        </w:rPr>
        <w:t xml:space="preserve"> &lt;&lt; דובר &gt;&gt; </w:t>
      </w:r>
      <w:r>
        <w:rPr>
          <w:rtl/>
        </w:rPr>
        <w:t>נעה בן שבת:</w:t>
      </w:r>
      <w:r w:rsidRPr="00791F63">
        <w:rPr>
          <w:rStyle w:val="TagStyle"/>
          <w:rtl/>
        </w:rPr>
        <w:t xml:space="preserve"> &lt;&lt; דובר &gt;&gt;</w:t>
      </w:r>
      <w:r>
        <w:rPr>
          <w:rtl/>
        </w:rPr>
        <w:t xml:space="preserve">   </w:t>
      </w:r>
      <w:bookmarkEnd w:id="2394"/>
    </w:p>
    <w:p w14:paraId="0CE3E5C3" w14:textId="77777777" w:rsidR="00791F63" w:rsidRDefault="00791F63" w:rsidP="00791F63">
      <w:pPr>
        <w:pStyle w:val="KeepWithNext"/>
        <w:rPr>
          <w:rtl/>
        </w:rPr>
      </w:pPr>
    </w:p>
    <w:p w14:paraId="46147AA2" w14:textId="4BE67DC8" w:rsidR="00486450" w:rsidRDefault="00486450" w:rsidP="00451AD4">
      <w:pPr>
        <w:rPr>
          <w:rtl/>
        </w:rPr>
      </w:pPr>
      <w:bookmarkStart w:id="2395" w:name="_ETM_Q1_2584528"/>
      <w:bookmarkStart w:id="2396" w:name="_ETM_Q1_2584590"/>
      <w:bookmarkStart w:id="2397" w:name="_ETM_Q1_2580317"/>
      <w:bookmarkStart w:id="2398" w:name="_ETM_Q1_2769169"/>
      <w:bookmarkStart w:id="2399" w:name="_ETM_Q1_2581777"/>
      <w:bookmarkEnd w:id="2395"/>
      <w:bookmarkEnd w:id="2396"/>
      <w:bookmarkEnd w:id="2397"/>
      <w:bookmarkEnd w:id="2398"/>
      <w:bookmarkEnd w:id="2399"/>
      <w:r>
        <w:rPr>
          <w:rtl/>
        </w:rPr>
        <w:t xml:space="preserve">למעשה, אנחנו </w:t>
      </w:r>
      <w:bookmarkStart w:id="2400" w:name="_ETM_Q1_2772103"/>
      <w:bookmarkEnd w:id="2400"/>
      <w:r>
        <w:rPr>
          <w:rtl/>
        </w:rPr>
        <w:t>אומרים</w:t>
      </w:r>
      <w:r w:rsidR="00791F63">
        <w:rPr>
          <w:rFonts w:hint="cs"/>
          <w:rtl/>
        </w:rPr>
        <w:t>:</w:t>
      </w:r>
      <w:r>
        <w:rPr>
          <w:rtl/>
        </w:rPr>
        <w:t xml:space="preserve"> לא ימכור אדם. לא דיברנו על</w:t>
      </w:r>
      <w:r w:rsidR="00791F63">
        <w:rPr>
          <w:rFonts w:hint="cs"/>
          <w:rtl/>
        </w:rPr>
        <w:t>:</w:t>
      </w:r>
      <w:bookmarkStart w:id="2401" w:name="_ETM_Q1_2584157"/>
      <w:bookmarkEnd w:id="2401"/>
      <w:r>
        <w:rPr>
          <w:rtl/>
        </w:rPr>
        <w:t xml:space="preserve"> לא </w:t>
      </w:r>
      <w:bookmarkStart w:id="2402" w:name="_ETM_Q1_2775037"/>
      <w:bookmarkEnd w:id="2402"/>
      <w:r>
        <w:rPr>
          <w:rtl/>
        </w:rPr>
        <w:t xml:space="preserve">ייבא אדם. אז </w:t>
      </w:r>
      <w:r w:rsidR="00D42530">
        <w:rPr>
          <w:rFonts w:hint="cs"/>
          <w:rtl/>
        </w:rPr>
        <w:t xml:space="preserve">אולי </w:t>
      </w:r>
      <w:r>
        <w:rPr>
          <w:rtl/>
        </w:rPr>
        <w:t>הוא</w:t>
      </w:r>
      <w:bookmarkStart w:id="2403" w:name="_ETM_Q1_2594767"/>
      <w:bookmarkEnd w:id="2403"/>
      <w:r>
        <w:rPr>
          <w:rtl/>
        </w:rPr>
        <w:t xml:space="preserve"> יכול להכניס בשער </w:t>
      </w:r>
      <w:bookmarkStart w:id="2404" w:name="_ETM_Q1_2777971"/>
      <w:bookmarkEnd w:id="2404"/>
      <w:r>
        <w:rPr>
          <w:rtl/>
        </w:rPr>
        <w:t xml:space="preserve">הכניסה, אבל מכאן ואילך, </w:t>
      </w:r>
      <w:r w:rsidR="00B972B0">
        <w:rPr>
          <w:rFonts w:hint="cs"/>
          <w:rtl/>
        </w:rPr>
        <w:t>מ</w:t>
      </w:r>
      <w:r>
        <w:rPr>
          <w:rtl/>
        </w:rPr>
        <w:t xml:space="preserve">רגע שהוא רוצה להוציא את זה </w:t>
      </w:r>
      <w:bookmarkStart w:id="2405" w:name="_ETM_Q1_2780905"/>
      <w:bookmarkEnd w:id="2405"/>
      <w:r>
        <w:rPr>
          <w:rtl/>
        </w:rPr>
        <w:t>מהמחסן למכירה</w:t>
      </w:r>
      <w:r w:rsidR="00B972B0">
        <w:rPr>
          <w:rFonts w:hint="cs"/>
          <w:rtl/>
        </w:rPr>
        <w:t xml:space="preserve"> - - -</w:t>
      </w:r>
    </w:p>
    <w:p w14:paraId="787ECE85" w14:textId="77777777" w:rsidR="00B972B0" w:rsidRDefault="00B972B0" w:rsidP="00451AD4">
      <w:pPr>
        <w:rPr>
          <w:rtl/>
        </w:rPr>
      </w:pPr>
      <w:bookmarkStart w:id="2406" w:name="_ETM_Q1_2593717"/>
      <w:bookmarkStart w:id="2407" w:name="_ETM_Q1_2598278"/>
      <w:bookmarkEnd w:id="2406"/>
      <w:bookmarkEnd w:id="2407"/>
    </w:p>
    <w:p w14:paraId="42B26F47" w14:textId="713CCD23" w:rsidR="00B972B0" w:rsidRDefault="00B972B0" w:rsidP="00B972B0">
      <w:pPr>
        <w:pStyle w:val="af9"/>
        <w:keepNext/>
        <w:rPr>
          <w:rtl/>
        </w:rPr>
      </w:pPr>
      <w:bookmarkStart w:id="2408" w:name="ET_guest_950526_144"/>
      <w:r w:rsidRPr="00B972B0">
        <w:rPr>
          <w:rStyle w:val="TagStyle"/>
          <w:rtl/>
        </w:rPr>
        <w:t xml:space="preserve"> &lt;&lt; אורח &gt;&gt; </w:t>
      </w:r>
      <w:r>
        <w:rPr>
          <w:rtl/>
        </w:rPr>
        <w:t>עידן צפני:</w:t>
      </w:r>
      <w:r w:rsidRPr="00B972B0">
        <w:rPr>
          <w:rStyle w:val="TagStyle"/>
          <w:rtl/>
        </w:rPr>
        <w:t xml:space="preserve"> &lt;&lt; אורח &gt;&gt;</w:t>
      </w:r>
      <w:r>
        <w:rPr>
          <w:rtl/>
        </w:rPr>
        <w:t xml:space="preserve">   </w:t>
      </w:r>
      <w:bookmarkEnd w:id="2408"/>
    </w:p>
    <w:p w14:paraId="584ADF6A" w14:textId="77777777" w:rsidR="00B972B0" w:rsidRDefault="00B972B0" w:rsidP="00B972B0">
      <w:pPr>
        <w:pStyle w:val="KeepWithNext"/>
        <w:rPr>
          <w:rtl/>
        </w:rPr>
      </w:pPr>
    </w:p>
    <w:p w14:paraId="2A846094" w14:textId="2C89CAFE" w:rsidR="00D42530" w:rsidRDefault="00B972B0" w:rsidP="00451AD4">
      <w:pPr>
        <w:rPr>
          <w:rtl/>
        </w:rPr>
      </w:pPr>
      <w:bookmarkStart w:id="2409" w:name="_ETM_Q1_2599059"/>
      <w:bookmarkStart w:id="2410" w:name="_ETM_Q1_2599114"/>
      <w:bookmarkStart w:id="2411" w:name="_ETM_Q1_2595647"/>
      <w:bookmarkStart w:id="2412" w:name="_ETM_Q1_2785610"/>
      <w:bookmarkEnd w:id="2409"/>
      <w:bookmarkEnd w:id="2410"/>
      <w:bookmarkEnd w:id="2411"/>
      <w:bookmarkEnd w:id="2412"/>
      <w:r>
        <w:rPr>
          <w:rFonts w:hint="cs"/>
          <w:rtl/>
        </w:rPr>
        <w:t>ל</w:t>
      </w:r>
      <w:r w:rsidR="00486450">
        <w:rPr>
          <w:rtl/>
        </w:rPr>
        <w:t xml:space="preserve">מכס אין </w:t>
      </w:r>
      <w:bookmarkStart w:id="2413" w:name="_ETM_Q1_2598317"/>
      <w:bookmarkEnd w:id="2413"/>
      <w:r w:rsidR="00486450">
        <w:rPr>
          <w:rtl/>
        </w:rPr>
        <w:t>צורך לאכוף איסור פרסומת</w:t>
      </w:r>
      <w:r w:rsidR="00D42530">
        <w:rPr>
          <w:rFonts w:hint="cs"/>
          <w:rtl/>
        </w:rPr>
        <w:t>,</w:t>
      </w:r>
      <w:r w:rsidR="00486450">
        <w:rPr>
          <w:rtl/>
        </w:rPr>
        <w:t xml:space="preserve"> כמו</w:t>
      </w:r>
      <w:bookmarkStart w:id="2414" w:name="_ETM_Q1_2600297"/>
      <w:bookmarkEnd w:id="2414"/>
      <w:r w:rsidR="00486450">
        <w:rPr>
          <w:rtl/>
        </w:rPr>
        <w:t xml:space="preserve"> </w:t>
      </w:r>
      <w:r w:rsidR="00D42530">
        <w:rPr>
          <w:rFonts w:hint="cs"/>
          <w:rtl/>
        </w:rPr>
        <w:t xml:space="preserve">עם </w:t>
      </w:r>
      <w:r w:rsidR="00486450">
        <w:rPr>
          <w:rtl/>
        </w:rPr>
        <w:t>הסיגריות</w:t>
      </w:r>
      <w:r w:rsidR="00D42530">
        <w:rPr>
          <w:rFonts w:hint="cs"/>
          <w:rtl/>
        </w:rPr>
        <w:t>,</w:t>
      </w:r>
      <w:r w:rsidR="00486450">
        <w:rPr>
          <w:rtl/>
        </w:rPr>
        <w:t xml:space="preserve"> על </w:t>
      </w:r>
      <w:bookmarkStart w:id="2415" w:name="_ETM_Q1_2788789"/>
      <w:bookmarkEnd w:id="2415"/>
      <w:r w:rsidR="00486450">
        <w:rPr>
          <w:rtl/>
        </w:rPr>
        <w:t>גז קצפות.</w:t>
      </w:r>
    </w:p>
    <w:p w14:paraId="59EDF2D3" w14:textId="77777777" w:rsidR="00D42530" w:rsidRDefault="00D42530" w:rsidP="00451AD4">
      <w:pPr>
        <w:rPr>
          <w:rtl/>
        </w:rPr>
      </w:pPr>
    </w:p>
    <w:p w14:paraId="69DC2A36" w14:textId="141BC03B" w:rsidR="00D42530" w:rsidRDefault="00D42530" w:rsidP="00D42530">
      <w:pPr>
        <w:pStyle w:val="a4"/>
        <w:keepNext/>
        <w:rPr>
          <w:rtl/>
        </w:rPr>
      </w:pPr>
      <w:bookmarkStart w:id="2416" w:name="ET_speaker_נעה_בן_שבת_145"/>
      <w:r w:rsidRPr="00D42530">
        <w:rPr>
          <w:rStyle w:val="TagStyle"/>
          <w:rtl/>
        </w:rPr>
        <w:t xml:space="preserve"> &lt;&lt; דובר &gt;&gt; </w:t>
      </w:r>
      <w:r>
        <w:rPr>
          <w:rtl/>
        </w:rPr>
        <w:t>נעה בן שבת:</w:t>
      </w:r>
      <w:r w:rsidRPr="00D42530">
        <w:rPr>
          <w:rStyle w:val="TagStyle"/>
          <w:rtl/>
        </w:rPr>
        <w:t xml:space="preserve"> &lt;&lt; דובר &gt;&gt;</w:t>
      </w:r>
      <w:r>
        <w:rPr>
          <w:rtl/>
        </w:rPr>
        <w:t xml:space="preserve">   </w:t>
      </w:r>
      <w:bookmarkEnd w:id="2416"/>
    </w:p>
    <w:p w14:paraId="0E1C6D22" w14:textId="77777777" w:rsidR="00D42530" w:rsidRDefault="00D42530" w:rsidP="00D42530">
      <w:pPr>
        <w:pStyle w:val="KeepWithNext"/>
        <w:rPr>
          <w:rtl/>
        </w:rPr>
      </w:pPr>
    </w:p>
    <w:p w14:paraId="71D6636E" w14:textId="62A04102" w:rsidR="00486450" w:rsidRDefault="00D42530" w:rsidP="00D42530">
      <w:pPr>
        <w:rPr>
          <w:rtl/>
        </w:rPr>
      </w:pPr>
      <w:r>
        <w:rPr>
          <w:rFonts w:hint="cs"/>
          <w:rtl/>
        </w:rPr>
        <w:t xml:space="preserve">כרגע </w:t>
      </w:r>
      <w:bookmarkStart w:id="2417" w:name="_ETM_Q1_2791969"/>
      <w:bookmarkEnd w:id="2417"/>
      <w:r>
        <w:rPr>
          <w:rFonts w:hint="cs"/>
          <w:rtl/>
        </w:rPr>
        <w:t xml:space="preserve">זה </w:t>
      </w:r>
      <w:r w:rsidR="00486450">
        <w:rPr>
          <w:rtl/>
        </w:rPr>
        <w:t>כתוב כ</w:t>
      </w:r>
      <w:bookmarkStart w:id="2418" w:name="_ETM_Q1_2598697"/>
      <w:bookmarkEnd w:id="2418"/>
      <w:r>
        <w:rPr>
          <w:rFonts w:hint="cs"/>
          <w:rtl/>
        </w:rPr>
        <w:t xml:space="preserve">כה, ואנחנו מדברים על להפריד </w:t>
      </w:r>
      <w:bookmarkStart w:id="2419" w:name="_ETM_Q1_2604677"/>
      <w:bookmarkEnd w:id="2419"/>
      <w:r>
        <w:rPr>
          <w:rFonts w:hint="cs"/>
          <w:rtl/>
        </w:rPr>
        <w:t>בין שלב הייבוא לשלב המכירה.</w:t>
      </w:r>
      <w:r w:rsidR="00486450">
        <w:rPr>
          <w:rtl/>
        </w:rPr>
        <w:t xml:space="preserve"> השאלה</w:t>
      </w:r>
      <w:r>
        <w:rPr>
          <w:rFonts w:hint="cs"/>
          <w:rtl/>
        </w:rPr>
        <w:t xml:space="preserve"> היא</w:t>
      </w:r>
      <w:r w:rsidR="00486450">
        <w:rPr>
          <w:rtl/>
        </w:rPr>
        <w:t xml:space="preserve"> אם רוצים אחרת</w:t>
      </w:r>
      <w:bookmarkStart w:id="2420" w:name="_ETM_Q1_2794919"/>
      <w:bookmarkStart w:id="2421" w:name="_ETM_Q1_2604777"/>
      <w:bookmarkStart w:id="2422" w:name="_ETM_Q1_2603877"/>
      <w:bookmarkStart w:id="2423" w:name="_ETM_Q1_2605577"/>
      <w:bookmarkEnd w:id="2420"/>
      <w:bookmarkEnd w:id="2421"/>
      <w:bookmarkEnd w:id="2422"/>
      <w:bookmarkEnd w:id="2423"/>
      <w:r>
        <w:rPr>
          <w:rFonts w:hint="cs"/>
          <w:rtl/>
        </w:rPr>
        <w:t>.</w:t>
      </w:r>
      <w:bookmarkStart w:id="2424" w:name="_ETM_Q1_2606857"/>
      <w:bookmarkEnd w:id="2424"/>
    </w:p>
    <w:p w14:paraId="48B165D3" w14:textId="77777777" w:rsidR="00486450" w:rsidRDefault="00486450" w:rsidP="00451AD4">
      <w:pPr>
        <w:rPr>
          <w:rtl/>
        </w:rPr>
      </w:pPr>
    </w:p>
    <w:p w14:paraId="23F84559" w14:textId="0A6E976E" w:rsidR="00D42530" w:rsidRDefault="00D42530" w:rsidP="00D42530">
      <w:pPr>
        <w:pStyle w:val="af6"/>
        <w:keepNext/>
        <w:rPr>
          <w:rtl/>
        </w:rPr>
      </w:pPr>
      <w:bookmarkStart w:id="2425" w:name="ET_yor_6447_146"/>
      <w:r w:rsidRPr="00D42530">
        <w:rPr>
          <w:rStyle w:val="TagStyle"/>
          <w:rtl/>
        </w:rPr>
        <w:t xml:space="preserve"> &lt;&lt; יור &gt;&gt; </w:t>
      </w:r>
      <w:r>
        <w:rPr>
          <w:rtl/>
        </w:rPr>
        <w:t xml:space="preserve">היו"ר יונתן </w:t>
      </w:r>
      <w:proofErr w:type="spellStart"/>
      <w:r>
        <w:rPr>
          <w:rtl/>
        </w:rPr>
        <w:t>מישרקי</w:t>
      </w:r>
      <w:proofErr w:type="spellEnd"/>
      <w:r>
        <w:rPr>
          <w:rtl/>
        </w:rPr>
        <w:t>:</w:t>
      </w:r>
      <w:r w:rsidRPr="00D42530">
        <w:rPr>
          <w:rStyle w:val="TagStyle"/>
          <w:rtl/>
        </w:rPr>
        <w:t xml:space="preserve"> &lt;&lt; יור &gt;&gt;</w:t>
      </w:r>
      <w:r>
        <w:rPr>
          <w:rtl/>
        </w:rPr>
        <w:t xml:space="preserve">   </w:t>
      </w:r>
      <w:bookmarkEnd w:id="2425"/>
    </w:p>
    <w:p w14:paraId="55380479" w14:textId="77777777" w:rsidR="00D42530" w:rsidRDefault="00D42530" w:rsidP="00D42530">
      <w:pPr>
        <w:pStyle w:val="KeepWithNext"/>
        <w:rPr>
          <w:rtl/>
        </w:rPr>
      </w:pPr>
    </w:p>
    <w:p w14:paraId="6A71F137" w14:textId="6D47EDAD" w:rsidR="00486450" w:rsidRDefault="00486450" w:rsidP="00451AD4">
      <w:pPr>
        <w:rPr>
          <w:rtl/>
        </w:rPr>
      </w:pPr>
      <w:bookmarkStart w:id="2426" w:name="_ETM_Q1_2608687"/>
      <w:bookmarkStart w:id="2427" w:name="_ETM_Q1_2796879"/>
      <w:bookmarkStart w:id="2428" w:name="_ETM_Q1_2611286"/>
      <w:bookmarkEnd w:id="2426"/>
      <w:bookmarkEnd w:id="2427"/>
      <w:bookmarkEnd w:id="2428"/>
      <w:r>
        <w:rPr>
          <w:rtl/>
        </w:rPr>
        <w:t>זה מגיע מחו</w:t>
      </w:r>
      <w:r w:rsidR="00D42530">
        <w:rPr>
          <w:rFonts w:hint="cs"/>
          <w:rtl/>
        </w:rPr>
        <w:t>"</w:t>
      </w:r>
      <w:r>
        <w:rPr>
          <w:rtl/>
        </w:rPr>
        <w:t>ל</w:t>
      </w:r>
      <w:bookmarkStart w:id="2429" w:name="_ETM_Q1_2799572"/>
      <w:bookmarkEnd w:id="2429"/>
      <w:r>
        <w:rPr>
          <w:rtl/>
        </w:rPr>
        <w:t xml:space="preserve"> </w:t>
      </w:r>
      <w:r w:rsidR="00D42530">
        <w:rPr>
          <w:rFonts w:hint="cs"/>
          <w:rtl/>
        </w:rPr>
        <w:t>ב</w:t>
      </w:r>
      <w:r>
        <w:rPr>
          <w:rtl/>
        </w:rPr>
        <w:t xml:space="preserve">אריזות </w:t>
      </w:r>
      <w:bookmarkStart w:id="2430" w:name="_ETM_Q1_2802265"/>
      <w:bookmarkEnd w:id="2430"/>
      <w:r w:rsidR="00D42530">
        <w:rPr>
          <w:rFonts w:hint="cs"/>
          <w:rtl/>
        </w:rPr>
        <w:t>ש</w:t>
      </w:r>
      <w:r>
        <w:rPr>
          <w:rtl/>
        </w:rPr>
        <w:t xml:space="preserve">ל </w:t>
      </w:r>
      <w:r w:rsidR="00D42530">
        <w:rPr>
          <w:rFonts w:hint="cs"/>
          <w:rtl/>
        </w:rPr>
        <w:t>24?</w:t>
      </w:r>
      <w:bookmarkStart w:id="2431" w:name="_ETM_Q1_2610866"/>
      <w:bookmarkStart w:id="2432" w:name="_ETM_Q1_2611559"/>
      <w:bookmarkEnd w:id="2431"/>
      <w:bookmarkEnd w:id="2432"/>
    </w:p>
    <w:p w14:paraId="0E52353A" w14:textId="77777777" w:rsidR="00D42530" w:rsidRDefault="00D42530" w:rsidP="00451AD4">
      <w:pPr>
        <w:rPr>
          <w:rtl/>
        </w:rPr>
      </w:pPr>
      <w:bookmarkStart w:id="2433" w:name="_ETM_Q1_2611675"/>
      <w:bookmarkStart w:id="2434" w:name="_ETM_Q1_2617736"/>
      <w:bookmarkEnd w:id="2433"/>
      <w:bookmarkEnd w:id="2434"/>
    </w:p>
    <w:p w14:paraId="1A269521" w14:textId="4E5F11C6" w:rsidR="00D42530" w:rsidRDefault="00D42530" w:rsidP="00D42530">
      <w:pPr>
        <w:pStyle w:val="af9"/>
        <w:keepNext/>
        <w:rPr>
          <w:rtl/>
        </w:rPr>
      </w:pPr>
      <w:bookmarkStart w:id="2435" w:name="ET_guest_950582_147"/>
      <w:r w:rsidRPr="00D42530">
        <w:rPr>
          <w:rStyle w:val="TagStyle"/>
          <w:rtl/>
        </w:rPr>
        <w:t xml:space="preserve"> &lt;&lt; אורח &gt;&gt; </w:t>
      </w:r>
      <w:r>
        <w:rPr>
          <w:rtl/>
        </w:rPr>
        <w:t>אילן מלכה:</w:t>
      </w:r>
      <w:r w:rsidRPr="00D42530">
        <w:rPr>
          <w:rStyle w:val="TagStyle"/>
          <w:rtl/>
        </w:rPr>
        <w:t xml:space="preserve"> &lt;&lt; אורח &gt;&gt;</w:t>
      </w:r>
      <w:r>
        <w:rPr>
          <w:rtl/>
        </w:rPr>
        <w:t xml:space="preserve">   </w:t>
      </w:r>
      <w:bookmarkEnd w:id="2435"/>
    </w:p>
    <w:p w14:paraId="3E5A4B85" w14:textId="77777777" w:rsidR="00D42530" w:rsidRDefault="00D42530" w:rsidP="00D42530">
      <w:pPr>
        <w:pStyle w:val="KeepWithNext"/>
        <w:rPr>
          <w:rtl/>
        </w:rPr>
      </w:pPr>
    </w:p>
    <w:p w14:paraId="2F8369E6" w14:textId="5D7D7731" w:rsidR="00486450" w:rsidRDefault="00486450" w:rsidP="00451AD4">
      <w:pPr>
        <w:rPr>
          <w:rtl/>
        </w:rPr>
      </w:pPr>
      <w:bookmarkStart w:id="2436" w:name="_ETM_Q1_2618561"/>
      <w:bookmarkStart w:id="2437" w:name="_ETM_Q1_2618615"/>
      <w:bookmarkStart w:id="2438" w:name="_ETM_Q1_2805439"/>
      <w:bookmarkStart w:id="2439" w:name="_ETM_Q1_2616336"/>
      <w:bookmarkEnd w:id="2436"/>
      <w:bookmarkEnd w:id="2437"/>
      <w:bookmarkEnd w:id="2438"/>
      <w:bookmarkEnd w:id="2439"/>
      <w:r>
        <w:rPr>
          <w:rtl/>
        </w:rPr>
        <w:t xml:space="preserve">המכלים הקטנים של </w:t>
      </w:r>
      <w:r w:rsidR="00D42530">
        <w:rPr>
          <w:rFonts w:hint="cs"/>
          <w:rtl/>
        </w:rPr>
        <w:t>8</w:t>
      </w:r>
      <w:r>
        <w:rPr>
          <w:rtl/>
        </w:rPr>
        <w:t xml:space="preserve"> גרם</w:t>
      </w:r>
      <w:r w:rsidR="00D42530">
        <w:rPr>
          <w:rFonts w:hint="cs"/>
          <w:rtl/>
        </w:rPr>
        <w:t xml:space="preserve"> מגי</w:t>
      </w:r>
      <w:r>
        <w:rPr>
          <w:rtl/>
        </w:rPr>
        <w:t>ע</w:t>
      </w:r>
      <w:r w:rsidR="00D42530">
        <w:rPr>
          <w:rFonts w:hint="cs"/>
          <w:rtl/>
        </w:rPr>
        <w:t>ים</w:t>
      </w:r>
      <w:bookmarkStart w:id="2440" w:name="_ETM_Q1_2618106"/>
      <w:bookmarkEnd w:id="2440"/>
      <w:r>
        <w:rPr>
          <w:rtl/>
        </w:rPr>
        <w:t xml:space="preserve"> בקרטונים </w:t>
      </w:r>
      <w:bookmarkStart w:id="2441" w:name="_ETM_Q1_2808971"/>
      <w:bookmarkEnd w:id="2441"/>
      <w:r>
        <w:rPr>
          <w:rtl/>
        </w:rPr>
        <w:t xml:space="preserve">של </w:t>
      </w:r>
      <w:r w:rsidR="00D42530">
        <w:rPr>
          <w:rFonts w:hint="cs"/>
          <w:rtl/>
        </w:rPr>
        <w:t>24</w:t>
      </w:r>
      <w:r>
        <w:rPr>
          <w:rtl/>
        </w:rPr>
        <w:t xml:space="preserve"> יחידות, </w:t>
      </w:r>
      <w:r w:rsidR="00D42530">
        <w:rPr>
          <w:rFonts w:hint="cs"/>
          <w:rtl/>
        </w:rPr>
        <w:t xml:space="preserve">כמו </w:t>
      </w:r>
      <w:r>
        <w:rPr>
          <w:rtl/>
        </w:rPr>
        <w:t>ביצים</w:t>
      </w:r>
      <w:bookmarkStart w:id="2442" w:name="_ETM_Q1_2623776"/>
      <w:bookmarkStart w:id="2443" w:name="_ETM_Q1_2625566"/>
      <w:bookmarkEnd w:id="2442"/>
      <w:bookmarkEnd w:id="2443"/>
      <w:r>
        <w:rPr>
          <w:rtl/>
        </w:rPr>
        <w:t>, ממש דומה</w:t>
      </w:r>
      <w:bookmarkStart w:id="2444" w:name="_ETM_Q1_2623306"/>
      <w:bookmarkStart w:id="2445" w:name="_ETM_Q1_2812503"/>
      <w:bookmarkEnd w:id="2444"/>
      <w:bookmarkEnd w:id="2445"/>
      <w:r w:rsidR="00D42530">
        <w:rPr>
          <w:rFonts w:hint="cs"/>
          <w:rtl/>
        </w:rPr>
        <w:t xml:space="preserve">. </w:t>
      </w:r>
      <w:bookmarkStart w:id="2446" w:name="_ETM_Q1_2816035"/>
      <w:bookmarkStart w:id="2447" w:name="_ETM_Q1_2629896"/>
      <w:bookmarkEnd w:id="2446"/>
      <w:bookmarkEnd w:id="2447"/>
      <w:r>
        <w:rPr>
          <w:rtl/>
        </w:rPr>
        <w:t>ככה מקבלים את זה</w:t>
      </w:r>
      <w:r w:rsidR="00D42530">
        <w:rPr>
          <w:rFonts w:hint="cs"/>
          <w:rtl/>
        </w:rPr>
        <w:t>,</w:t>
      </w:r>
      <w:r>
        <w:rPr>
          <w:rtl/>
        </w:rPr>
        <w:t xml:space="preserve"> </w:t>
      </w:r>
      <w:r w:rsidR="00D42530">
        <w:rPr>
          <w:rFonts w:hint="cs"/>
          <w:rtl/>
        </w:rPr>
        <w:t>ו</w:t>
      </w:r>
      <w:r>
        <w:rPr>
          <w:rtl/>
        </w:rPr>
        <w:t xml:space="preserve">זה </w:t>
      </w:r>
      <w:r w:rsidR="00D42530">
        <w:rPr>
          <w:rFonts w:hint="cs"/>
          <w:rtl/>
        </w:rPr>
        <w:t xml:space="preserve">מגיע </w:t>
      </w:r>
      <w:r>
        <w:rPr>
          <w:rtl/>
        </w:rPr>
        <w:t xml:space="preserve">ארוז על גבי </w:t>
      </w:r>
      <w:bookmarkStart w:id="2448" w:name="_ETM_Q1_2819567"/>
      <w:bookmarkEnd w:id="2448"/>
      <w:r>
        <w:rPr>
          <w:rtl/>
        </w:rPr>
        <w:t>משטחים גדולים</w:t>
      </w:r>
      <w:bookmarkStart w:id="2449" w:name="_ETM_Q1_2823580"/>
      <w:bookmarkStart w:id="2450" w:name="_ETM_Q1_2632726"/>
      <w:bookmarkEnd w:id="2449"/>
      <w:bookmarkEnd w:id="2450"/>
      <w:r>
        <w:rPr>
          <w:rtl/>
        </w:rPr>
        <w:t xml:space="preserve"> </w:t>
      </w:r>
      <w:r w:rsidR="00D42530">
        <w:rPr>
          <w:rFonts w:hint="cs"/>
          <w:rtl/>
        </w:rPr>
        <w:t xml:space="preserve">של </w:t>
      </w:r>
      <w:bookmarkStart w:id="2451" w:name="_ETM_Q1_2635043"/>
      <w:bookmarkEnd w:id="2451"/>
      <w:r>
        <w:rPr>
          <w:rtl/>
        </w:rPr>
        <w:t>עשרות טונות</w:t>
      </w:r>
      <w:bookmarkStart w:id="2452" w:name="_ETM_Q1_2633296"/>
      <w:bookmarkEnd w:id="2452"/>
      <w:r w:rsidR="00D42530">
        <w:rPr>
          <w:rFonts w:hint="cs"/>
          <w:rtl/>
        </w:rPr>
        <w:t>.</w:t>
      </w:r>
    </w:p>
    <w:p w14:paraId="4593F96B" w14:textId="77777777" w:rsidR="00D42530" w:rsidRDefault="00D42530" w:rsidP="00451AD4">
      <w:pPr>
        <w:rPr>
          <w:rtl/>
        </w:rPr>
      </w:pPr>
      <w:bookmarkStart w:id="2453" w:name="_ETM_Q1_2638754"/>
      <w:bookmarkStart w:id="2454" w:name="_ETM_Q1_2638874"/>
      <w:bookmarkEnd w:id="2453"/>
      <w:bookmarkEnd w:id="2454"/>
    </w:p>
    <w:p w14:paraId="64A5F941" w14:textId="4927B30B" w:rsidR="00D42530" w:rsidRDefault="00D42530" w:rsidP="00D42530">
      <w:pPr>
        <w:pStyle w:val="af6"/>
        <w:keepNext/>
        <w:rPr>
          <w:rtl/>
        </w:rPr>
      </w:pPr>
      <w:bookmarkStart w:id="2455" w:name="ET_yor_6447_148"/>
      <w:r w:rsidRPr="00D42530">
        <w:rPr>
          <w:rStyle w:val="TagStyle"/>
          <w:rtl/>
        </w:rPr>
        <w:t xml:space="preserve"> &lt;&lt; יור &gt;&gt; </w:t>
      </w:r>
      <w:r>
        <w:rPr>
          <w:rtl/>
        </w:rPr>
        <w:t xml:space="preserve">היו"ר יונתן </w:t>
      </w:r>
      <w:proofErr w:type="spellStart"/>
      <w:r>
        <w:rPr>
          <w:rtl/>
        </w:rPr>
        <w:t>מישרקי</w:t>
      </w:r>
      <w:proofErr w:type="spellEnd"/>
      <w:r>
        <w:rPr>
          <w:rtl/>
        </w:rPr>
        <w:t>:</w:t>
      </w:r>
      <w:r w:rsidRPr="00D42530">
        <w:rPr>
          <w:rStyle w:val="TagStyle"/>
          <w:rtl/>
        </w:rPr>
        <w:t xml:space="preserve"> &lt;&lt; יור &gt;&gt;</w:t>
      </w:r>
      <w:r>
        <w:rPr>
          <w:rtl/>
        </w:rPr>
        <w:t xml:space="preserve">   </w:t>
      </w:r>
      <w:bookmarkEnd w:id="2455"/>
    </w:p>
    <w:p w14:paraId="24F37805" w14:textId="77777777" w:rsidR="00D42530" w:rsidRDefault="00D42530" w:rsidP="00D42530">
      <w:pPr>
        <w:pStyle w:val="KeepWithNext"/>
        <w:rPr>
          <w:rtl/>
        </w:rPr>
      </w:pPr>
    </w:p>
    <w:p w14:paraId="44E1F1E0" w14:textId="07D83546" w:rsidR="00486450" w:rsidRDefault="00D42530" w:rsidP="00D42530">
      <w:pPr>
        <w:rPr>
          <w:rtl/>
        </w:rPr>
      </w:pPr>
      <w:bookmarkStart w:id="2456" w:name="_ETM_Q1_2640753"/>
      <w:bookmarkStart w:id="2457" w:name="_ETM_Q1_2637646"/>
      <w:bookmarkEnd w:id="2456"/>
      <w:bookmarkEnd w:id="2457"/>
      <w:r>
        <w:rPr>
          <w:rFonts w:hint="cs"/>
          <w:rtl/>
        </w:rPr>
        <w:t>האמת היא שאני לא מבין</w:t>
      </w:r>
      <w:bookmarkStart w:id="2458" w:name="_ETM_Q1_2639466"/>
      <w:bookmarkEnd w:id="2458"/>
      <w:r>
        <w:rPr>
          <w:rFonts w:hint="cs"/>
          <w:rtl/>
        </w:rPr>
        <w:t xml:space="preserve"> בתחום הזה. </w:t>
      </w:r>
      <w:bookmarkStart w:id="2459" w:name="_ETM_Q1_2643371"/>
      <w:bookmarkStart w:id="2460" w:name="_ETM_Q1_2640016"/>
      <w:bookmarkEnd w:id="2459"/>
      <w:bookmarkEnd w:id="2460"/>
      <w:r>
        <w:rPr>
          <w:rFonts w:hint="cs"/>
          <w:rtl/>
        </w:rPr>
        <w:t>מ</w:t>
      </w:r>
      <w:bookmarkStart w:id="2461" w:name="_ETM_Q1_2639866"/>
      <w:bookmarkEnd w:id="2461"/>
      <w:r>
        <w:rPr>
          <w:rFonts w:hint="cs"/>
          <w:rtl/>
        </w:rPr>
        <w:t xml:space="preserve">ה צריך? </w:t>
      </w:r>
      <w:bookmarkStart w:id="2462" w:name="_ETM_Q1_2640296"/>
      <w:bookmarkEnd w:id="2462"/>
      <w:r>
        <w:rPr>
          <w:rFonts w:hint="cs"/>
          <w:rtl/>
        </w:rPr>
        <w:t xml:space="preserve">צריך שתהיה </w:t>
      </w:r>
      <w:bookmarkStart w:id="2463" w:name="_ETM_Q1_2832326"/>
      <w:bookmarkStart w:id="2464" w:name="_ETM_Q1_2643796"/>
      <w:bookmarkEnd w:id="2463"/>
      <w:bookmarkEnd w:id="2464"/>
      <w:r w:rsidR="00486450">
        <w:rPr>
          <w:rtl/>
        </w:rPr>
        <w:t>חובת אזהרה על המוצר ברגע שאתה משווק אותו פה בארץ</w:t>
      </w:r>
      <w:r>
        <w:rPr>
          <w:rFonts w:hint="cs"/>
          <w:rtl/>
        </w:rPr>
        <w:t>?</w:t>
      </w:r>
      <w:bookmarkStart w:id="2465" w:name="_ETM_Q1_2643586"/>
      <w:bookmarkEnd w:id="2465"/>
    </w:p>
    <w:p w14:paraId="71AB174A" w14:textId="77777777" w:rsidR="00D42530" w:rsidRDefault="00D42530" w:rsidP="00D42530">
      <w:pPr>
        <w:rPr>
          <w:rtl/>
        </w:rPr>
      </w:pPr>
      <w:bookmarkStart w:id="2466" w:name="_ETM_Q1_2644936"/>
      <w:bookmarkStart w:id="2467" w:name="_ETM_Q1_2645033"/>
      <w:bookmarkStart w:id="2468" w:name="_ETM_Q1_2647096"/>
      <w:bookmarkEnd w:id="2466"/>
      <w:bookmarkEnd w:id="2467"/>
      <w:bookmarkEnd w:id="2468"/>
    </w:p>
    <w:p w14:paraId="3A62F797" w14:textId="1863EFA4" w:rsidR="00D42530" w:rsidRDefault="00D42530" w:rsidP="00D42530">
      <w:pPr>
        <w:pStyle w:val="a4"/>
        <w:keepNext/>
        <w:rPr>
          <w:rtl/>
        </w:rPr>
      </w:pPr>
      <w:bookmarkStart w:id="2469" w:name="ET_speaker_פנינה_אורן_149"/>
      <w:r w:rsidRPr="00D42530">
        <w:rPr>
          <w:rStyle w:val="TagStyle"/>
          <w:rtl/>
        </w:rPr>
        <w:t xml:space="preserve"> &lt;&lt; דובר &gt;&gt; </w:t>
      </w:r>
      <w:r>
        <w:rPr>
          <w:rtl/>
        </w:rPr>
        <w:t>פנינה אורן:</w:t>
      </w:r>
      <w:r w:rsidRPr="00D42530">
        <w:rPr>
          <w:rStyle w:val="TagStyle"/>
          <w:rtl/>
        </w:rPr>
        <w:t xml:space="preserve"> &lt;&lt; דובר &gt;&gt;</w:t>
      </w:r>
      <w:r>
        <w:rPr>
          <w:rtl/>
        </w:rPr>
        <w:t xml:space="preserve">   </w:t>
      </w:r>
      <w:bookmarkEnd w:id="2469"/>
    </w:p>
    <w:p w14:paraId="6BBA24E5" w14:textId="77777777" w:rsidR="00D42530" w:rsidRDefault="00D42530" w:rsidP="00D42530">
      <w:pPr>
        <w:pStyle w:val="KeepWithNext"/>
        <w:rPr>
          <w:rtl/>
        </w:rPr>
      </w:pPr>
    </w:p>
    <w:p w14:paraId="4D8BEADD" w14:textId="77777777" w:rsidR="00D42530" w:rsidRDefault="00486450" w:rsidP="00451AD4">
      <w:pPr>
        <w:rPr>
          <w:rtl/>
        </w:rPr>
      </w:pPr>
      <w:bookmarkStart w:id="2470" w:name="_ETM_Q1_2647811"/>
      <w:bookmarkStart w:id="2471" w:name="_ETM_Q1_2647879"/>
      <w:bookmarkStart w:id="2472" w:name="_ETM_Q1_2836260"/>
      <w:bookmarkStart w:id="2473" w:name="_ETM_Q1_2647216"/>
      <w:bookmarkStart w:id="2474" w:name="_ETM_Q1_2649696"/>
      <w:bookmarkEnd w:id="2470"/>
      <w:bookmarkEnd w:id="2471"/>
      <w:bookmarkEnd w:id="2472"/>
      <w:bookmarkEnd w:id="2473"/>
      <w:bookmarkEnd w:id="2474"/>
      <w:r>
        <w:rPr>
          <w:rtl/>
        </w:rPr>
        <w:t xml:space="preserve">מבחינתנו, אחרי שלמדנו שיש </w:t>
      </w:r>
      <w:bookmarkStart w:id="2475" w:name="_ETM_Q1_2840761"/>
      <w:bookmarkEnd w:id="2475"/>
      <w:r>
        <w:rPr>
          <w:rtl/>
        </w:rPr>
        <w:t>עניין עם הי</w:t>
      </w:r>
      <w:bookmarkStart w:id="2476" w:name="_ETM_Q1_2648846"/>
      <w:bookmarkEnd w:id="2476"/>
      <w:r w:rsidR="00D42530">
        <w:rPr>
          <w:rFonts w:hint="cs"/>
          <w:rtl/>
        </w:rPr>
        <w:t>ת</w:t>
      </w:r>
      <w:r>
        <w:rPr>
          <w:rtl/>
        </w:rPr>
        <w:t>ר</w:t>
      </w:r>
      <w:r w:rsidR="00D42530">
        <w:rPr>
          <w:rFonts w:hint="cs"/>
          <w:rtl/>
        </w:rPr>
        <w:t xml:space="preserve"> רע</w:t>
      </w:r>
      <w:r>
        <w:rPr>
          <w:rtl/>
        </w:rPr>
        <w:t xml:space="preserve">לים, כן מחסן, לא מחסן, אנחנו מבקשים שהאריזות </w:t>
      </w:r>
      <w:bookmarkStart w:id="2477" w:name="_ETM_Q1_2845262"/>
      <w:bookmarkEnd w:id="2477"/>
      <w:r>
        <w:rPr>
          <w:rtl/>
        </w:rPr>
        <w:t>יגיעו מסומנות במקור.</w:t>
      </w:r>
    </w:p>
    <w:p w14:paraId="1B8E8D4F" w14:textId="77777777" w:rsidR="00D42530" w:rsidRDefault="00D42530" w:rsidP="00451AD4">
      <w:pPr>
        <w:rPr>
          <w:rtl/>
        </w:rPr>
      </w:pPr>
    </w:p>
    <w:p w14:paraId="2D28D3E1" w14:textId="40DC32C9" w:rsidR="00D42530" w:rsidRDefault="00D42530" w:rsidP="00D42530">
      <w:pPr>
        <w:pStyle w:val="af9"/>
        <w:keepNext/>
        <w:rPr>
          <w:rtl/>
        </w:rPr>
      </w:pPr>
      <w:bookmarkStart w:id="2478" w:name="ET_guest_950582_150"/>
      <w:r w:rsidRPr="00D42530">
        <w:rPr>
          <w:rStyle w:val="TagStyle"/>
          <w:rtl/>
        </w:rPr>
        <w:t xml:space="preserve"> &lt;&lt; אורח &gt;&gt; </w:t>
      </w:r>
      <w:r>
        <w:rPr>
          <w:rtl/>
        </w:rPr>
        <w:t>אילן מלכה:</w:t>
      </w:r>
      <w:r w:rsidRPr="00D42530">
        <w:rPr>
          <w:rStyle w:val="TagStyle"/>
          <w:rtl/>
        </w:rPr>
        <w:t xml:space="preserve"> &lt;&lt; אורח &gt;&gt;</w:t>
      </w:r>
      <w:r>
        <w:rPr>
          <w:rtl/>
        </w:rPr>
        <w:t xml:space="preserve">   </w:t>
      </w:r>
      <w:bookmarkEnd w:id="2478"/>
    </w:p>
    <w:p w14:paraId="6AEC917C" w14:textId="77777777" w:rsidR="00D42530" w:rsidRDefault="00D42530" w:rsidP="00D42530">
      <w:pPr>
        <w:pStyle w:val="KeepWithNext"/>
        <w:rPr>
          <w:rtl/>
        </w:rPr>
      </w:pPr>
    </w:p>
    <w:p w14:paraId="0FC7A58F" w14:textId="77777777" w:rsidR="00D42530" w:rsidRDefault="00486450" w:rsidP="00451AD4">
      <w:pPr>
        <w:rPr>
          <w:rtl/>
        </w:rPr>
      </w:pPr>
      <w:bookmarkStart w:id="2479" w:name="_ETM_Q1_2655366"/>
      <w:bookmarkEnd w:id="2479"/>
      <w:r>
        <w:rPr>
          <w:rtl/>
        </w:rPr>
        <w:t>זה נכון.</w:t>
      </w:r>
    </w:p>
    <w:p w14:paraId="099D30A0" w14:textId="77777777" w:rsidR="00D42530" w:rsidRDefault="00D42530" w:rsidP="00451AD4">
      <w:pPr>
        <w:rPr>
          <w:rtl/>
        </w:rPr>
      </w:pPr>
      <w:bookmarkStart w:id="2480" w:name="_ETM_Q1_2658024"/>
      <w:bookmarkStart w:id="2481" w:name="_ETM_Q1_2658102"/>
      <w:bookmarkStart w:id="2482" w:name="_ETM_Q1_2660688"/>
      <w:bookmarkEnd w:id="2480"/>
      <w:bookmarkEnd w:id="2481"/>
      <w:bookmarkEnd w:id="2482"/>
    </w:p>
    <w:p w14:paraId="53893CE6" w14:textId="02A30E61" w:rsidR="00D42530" w:rsidRDefault="00D42530" w:rsidP="00D42530">
      <w:pPr>
        <w:pStyle w:val="a4"/>
        <w:keepNext/>
        <w:rPr>
          <w:rtl/>
        </w:rPr>
      </w:pPr>
      <w:bookmarkStart w:id="2483" w:name="ET_speaker_פנינה_אורן_151"/>
      <w:r w:rsidRPr="00D42530">
        <w:rPr>
          <w:rStyle w:val="TagStyle"/>
          <w:rtl/>
        </w:rPr>
        <w:t xml:space="preserve"> &lt;&lt; דובר &gt;&gt; </w:t>
      </w:r>
      <w:r>
        <w:rPr>
          <w:rtl/>
        </w:rPr>
        <w:t>פנינה אורן:</w:t>
      </w:r>
      <w:r w:rsidRPr="00D42530">
        <w:rPr>
          <w:rStyle w:val="TagStyle"/>
          <w:rtl/>
        </w:rPr>
        <w:t xml:space="preserve"> &lt;&lt; דובר &gt;&gt;</w:t>
      </w:r>
      <w:r>
        <w:rPr>
          <w:rtl/>
        </w:rPr>
        <w:t xml:space="preserve">   </w:t>
      </w:r>
      <w:bookmarkEnd w:id="2483"/>
    </w:p>
    <w:p w14:paraId="2EF0EB42" w14:textId="77777777" w:rsidR="00D42530" w:rsidRDefault="00D42530" w:rsidP="00D42530">
      <w:pPr>
        <w:pStyle w:val="KeepWithNext"/>
        <w:rPr>
          <w:rtl/>
        </w:rPr>
      </w:pPr>
    </w:p>
    <w:p w14:paraId="118B6651" w14:textId="77777777" w:rsidR="00C95102" w:rsidRDefault="00486450" w:rsidP="00451AD4">
      <w:pPr>
        <w:rPr>
          <w:rtl/>
        </w:rPr>
      </w:pPr>
      <w:bookmarkStart w:id="2484" w:name="_ETM_Q1_2661396"/>
      <w:bookmarkStart w:id="2485" w:name="_ETM_Q1_2661453"/>
      <w:bookmarkStart w:id="2486" w:name="_ETM_Q1_2658193"/>
      <w:bookmarkStart w:id="2487" w:name="_ETM_Q1_2658289"/>
      <w:bookmarkEnd w:id="2484"/>
      <w:bookmarkEnd w:id="2485"/>
      <w:bookmarkEnd w:id="2486"/>
      <w:bookmarkEnd w:id="2487"/>
      <w:r>
        <w:rPr>
          <w:rtl/>
        </w:rPr>
        <w:t>כמו שקיי</w:t>
      </w:r>
      <w:r w:rsidR="00D42530">
        <w:rPr>
          <w:rFonts w:hint="cs"/>
          <w:rtl/>
        </w:rPr>
        <w:t>ם</w:t>
      </w:r>
      <w:r>
        <w:rPr>
          <w:rtl/>
        </w:rPr>
        <w:t xml:space="preserve"> </w:t>
      </w:r>
      <w:bookmarkStart w:id="2488" w:name="_ETM_Q1_2849773"/>
      <w:bookmarkEnd w:id="2488"/>
      <w:r w:rsidR="00D42530">
        <w:rPr>
          <w:rFonts w:hint="cs"/>
          <w:rtl/>
        </w:rPr>
        <w:t>ה</w:t>
      </w:r>
      <w:bookmarkStart w:id="2489" w:name="_ETM_Q1_2660356"/>
      <w:bookmarkEnd w:id="2489"/>
      <w:r>
        <w:rPr>
          <w:rtl/>
        </w:rPr>
        <w:t>יום</w:t>
      </w:r>
      <w:r w:rsidR="00FE5C06">
        <w:rPr>
          <w:rFonts w:hint="cs"/>
          <w:rtl/>
        </w:rPr>
        <w:t>.</w:t>
      </w:r>
      <w:r>
        <w:rPr>
          <w:rtl/>
        </w:rPr>
        <w:t xml:space="preserve"> אתה יודע מראש </w:t>
      </w:r>
      <w:r w:rsidR="00D42530">
        <w:rPr>
          <w:rFonts w:hint="cs"/>
          <w:rtl/>
        </w:rPr>
        <w:t xml:space="preserve">מה </w:t>
      </w:r>
      <w:bookmarkStart w:id="2490" w:name="_ETM_Q1_2661666"/>
      <w:bookmarkEnd w:id="2490"/>
      <w:r>
        <w:rPr>
          <w:rtl/>
        </w:rPr>
        <w:t xml:space="preserve">אתה הולך לייבא, אתה מסמן את </w:t>
      </w:r>
      <w:bookmarkStart w:id="2491" w:name="_ETM_Q1_2853866"/>
      <w:bookmarkEnd w:id="2491"/>
      <w:r>
        <w:rPr>
          <w:rtl/>
        </w:rPr>
        <w:t xml:space="preserve">זה, </w:t>
      </w:r>
      <w:r w:rsidR="00D42530">
        <w:rPr>
          <w:rFonts w:hint="cs"/>
          <w:rtl/>
        </w:rPr>
        <w:t>ו</w:t>
      </w:r>
      <w:bookmarkStart w:id="2492" w:name="_ETM_Q1_2665146"/>
      <w:bookmarkEnd w:id="2492"/>
      <w:r>
        <w:rPr>
          <w:rtl/>
        </w:rPr>
        <w:t xml:space="preserve">יש </w:t>
      </w:r>
      <w:bookmarkStart w:id="2493" w:name="_ETM_Q1_2664936"/>
      <w:bookmarkEnd w:id="2493"/>
      <w:r>
        <w:rPr>
          <w:rtl/>
        </w:rPr>
        <w:t>לך שתי אפשרויות</w:t>
      </w:r>
      <w:r w:rsidR="00FE5C06">
        <w:rPr>
          <w:rFonts w:hint="cs"/>
          <w:rtl/>
        </w:rPr>
        <w:t xml:space="preserve"> –</w:t>
      </w:r>
      <w:r>
        <w:rPr>
          <w:rtl/>
        </w:rPr>
        <w:t xml:space="preserve"> או לסמן את זה בארץ </w:t>
      </w:r>
      <w:bookmarkStart w:id="2494" w:name="_ETM_Q1_2857959"/>
      <w:bookmarkEnd w:id="2494"/>
      <w:r w:rsidR="00D42530">
        <w:rPr>
          <w:rFonts w:hint="cs"/>
          <w:rtl/>
        </w:rPr>
        <w:t>ש</w:t>
      </w:r>
      <w:bookmarkStart w:id="2495" w:name="_ETM_Q1_2670576"/>
      <w:bookmarkEnd w:id="2495"/>
      <w:r>
        <w:rPr>
          <w:rtl/>
        </w:rPr>
        <w:t>ממנ</w:t>
      </w:r>
      <w:r w:rsidR="00D42530">
        <w:rPr>
          <w:rFonts w:hint="cs"/>
          <w:rtl/>
        </w:rPr>
        <w:t>ה</w:t>
      </w:r>
      <w:r>
        <w:rPr>
          <w:rtl/>
        </w:rPr>
        <w:t xml:space="preserve"> אתה קונה, כמו שעושים </w:t>
      </w:r>
      <w:bookmarkStart w:id="2496" w:name="_ETM_Q1_2669036"/>
      <w:bookmarkEnd w:id="2496"/>
      <w:r>
        <w:rPr>
          <w:rtl/>
        </w:rPr>
        <w:t>במזון</w:t>
      </w:r>
      <w:bookmarkStart w:id="2497" w:name="_ETM_Q1_2664806"/>
      <w:bookmarkStart w:id="2498" w:name="_ETM_Q1_2862053"/>
      <w:bookmarkEnd w:id="2497"/>
      <w:bookmarkEnd w:id="2498"/>
      <w:r>
        <w:rPr>
          <w:rtl/>
        </w:rPr>
        <w:t xml:space="preserve">, או שלפני שאתה משחרר מהמכס, אתה </w:t>
      </w:r>
      <w:bookmarkStart w:id="2499" w:name="_ETM_Q1_2866146"/>
      <w:bookmarkEnd w:id="2499"/>
      <w:r>
        <w:rPr>
          <w:rtl/>
        </w:rPr>
        <w:t>מ</w:t>
      </w:r>
      <w:bookmarkStart w:id="2500" w:name="_ETM_Q1_2676363"/>
      <w:bookmarkEnd w:id="2500"/>
      <w:r>
        <w:rPr>
          <w:rtl/>
        </w:rPr>
        <w:t>דביק א</w:t>
      </w:r>
      <w:bookmarkStart w:id="2501" w:name="_ETM_Q1_2676456"/>
      <w:bookmarkEnd w:id="2501"/>
      <w:r>
        <w:rPr>
          <w:rtl/>
        </w:rPr>
        <w:t xml:space="preserve">ת זה במחסני </w:t>
      </w:r>
      <w:proofErr w:type="spellStart"/>
      <w:r>
        <w:rPr>
          <w:rtl/>
        </w:rPr>
        <w:t>הבונד</w:t>
      </w:r>
      <w:bookmarkStart w:id="2502" w:name="_ETM_Q1_2677406"/>
      <w:bookmarkEnd w:id="2502"/>
      <w:r w:rsidR="00C95102">
        <w:rPr>
          <w:rFonts w:hint="cs"/>
          <w:rtl/>
        </w:rPr>
        <w:t>ד</w:t>
      </w:r>
      <w:proofErr w:type="spellEnd"/>
      <w:r w:rsidR="00C95102">
        <w:rPr>
          <w:rFonts w:hint="cs"/>
          <w:rtl/>
        </w:rPr>
        <w:t>.</w:t>
      </w:r>
    </w:p>
    <w:p w14:paraId="3F2FCFCA" w14:textId="77777777" w:rsidR="00C95102" w:rsidRDefault="00C95102" w:rsidP="00451AD4">
      <w:pPr>
        <w:rPr>
          <w:rtl/>
        </w:rPr>
      </w:pPr>
      <w:bookmarkStart w:id="2503" w:name="_ETM_Q1_2683376"/>
      <w:bookmarkStart w:id="2504" w:name="_ETM_Q1_2683499"/>
      <w:bookmarkStart w:id="2505" w:name="_ETM_Q1_2680066"/>
      <w:bookmarkEnd w:id="2503"/>
      <w:bookmarkEnd w:id="2504"/>
      <w:bookmarkEnd w:id="2505"/>
    </w:p>
    <w:p w14:paraId="3ADE390F" w14:textId="6C9A018D" w:rsidR="00C95102" w:rsidRDefault="00C95102" w:rsidP="00C95102">
      <w:pPr>
        <w:pStyle w:val="af9"/>
        <w:keepNext/>
        <w:rPr>
          <w:rtl/>
        </w:rPr>
      </w:pPr>
      <w:bookmarkStart w:id="2506" w:name="ET_guest_950526_152"/>
      <w:r w:rsidRPr="00C95102">
        <w:rPr>
          <w:rStyle w:val="TagStyle"/>
          <w:rtl/>
        </w:rPr>
        <w:t xml:space="preserve"> &lt;&lt; אורח &gt;&gt; </w:t>
      </w:r>
      <w:r>
        <w:rPr>
          <w:rtl/>
        </w:rPr>
        <w:t>עידן צפני:</w:t>
      </w:r>
      <w:r w:rsidRPr="00C95102">
        <w:rPr>
          <w:rStyle w:val="TagStyle"/>
          <w:rtl/>
        </w:rPr>
        <w:t xml:space="preserve"> &lt;&lt; אורח &gt;&gt;</w:t>
      </w:r>
      <w:r>
        <w:rPr>
          <w:rtl/>
        </w:rPr>
        <w:t xml:space="preserve">   </w:t>
      </w:r>
      <w:bookmarkEnd w:id="2506"/>
    </w:p>
    <w:p w14:paraId="7C69A398" w14:textId="77777777" w:rsidR="00C95102" w:rsidRDefault="00C95102" w:rsidP="00C95102">
      <w:pPr>
        <w:pStyle w:val="KeepWithNext"/>
        <w:rPr>
          <w:rtl/>
        </w:rPr>
      </w:pPr>
    </w:p>
    <w:p w14:paraId="348A6FC4" w14:textId="19C45A1B" w:rsidR="00C95102" w:rsidRDefault="00C95102" w:rsidP="00C95102">
      <w:pPr>
        <w:rPr>
          <w:rtl/>
        </w:rPr>
      </w:pPr>
      <w:r>
        <w:rPr>
          <w:rFonts w:hint="cs"/>
          <w:rtl/>
        </w:rPr>
        <w:t>זה בלתי אפשרי.</w:t>
      </w:r>
      <w:bookmarkStart w:id="2507" w:name="_ETM_Q1_2679006"/>
      <w:bookmarkEnd w:id="2507"/>
    </w:p>
    <w:p w14:paraId="52883003" w14:textId="77777777" w:rsidR="00C95102" w:rsidRDefault="00C95102" w:rsidP="00C95102">
      <w:pPr>
        <w:rPr>
          <w:rtl/>
        </w:rPr>
      </w:pPr>
      <w:bookmarkStart w:id="2508" w:name="_ETM_Q1_2679248"/>
      <w:bookmarkStart w:id="2509" w:name="_ETM_Q1_2679338"/>
      <w:bookmarkStart w:id="2510" w:name="_ETM_Q1_2681326"/>
      <w:bookmarkEnd w:id="2508"/>
      <w:bookmarkEnd w:id="2509"/>
      <w:bookmarkEnd w:id="2510"/>
    </w:p>
    <w:p w14:paraId="12A1D181" w14:textId="12297603" w:rsidR="00C95102" w:rsidRDefault="00C95102" w:rsidP="00C95102">
      <w:pPr>
        <w:pStyle w:val="a4"/>
        <w:keepNext/>
        <w:rPr>
          <w:rtl/>
        </w:rPr>
      </w:pPr>
      <w:bookmarkStart w:id="2511" w:name="ET_speaker_פנינה_אורן_153"/>
      <w:r w:rsidRPr="00C95102">
        <w:rPr>
          <w:rStyle w:val="TagStyle"/>
          <w:rtl/>
        </w:rPr>
        <w:t xml:space="preserve"> &lt;&lt; דובר &gt;&gt; </w:t>
      </w:r>
      <w:r>
        <w:rPr>
          <w:rtl/>
        </w:rPr>
        <w:t>פנינה אורן:</w:t>
      </w:r>
      <w:r w:rsidRPr="00C95102">
        <w:rPr>
          <w:rStyle w:val="TagStyle"/>
          <w:rtl/>
        </w:rPr>
        <w:t xml:space="preserve"> &lt;&lt; דובר &gt;&gt;</w:t>
      </w:r>
      <w:r>
        <w:rPr>
          <w:rtl/>
        </w:rPr>
        <w:t xml:space="preserve">   </w:t>
      </w:r>
      <w:bookmarkEnd w:id="2511"/>
    </w:p>
    <w:p w14:paraId="3F5DAFBC" w14:textId="77777777" w:rsidR="00C95102" w:rsidRDefault="00C95102" w:rsidP="00C95102">
      <w:pPr>
        <w:pStyle w:val="KeepWithNext"/>
        <w:rPr>
          <w:rtl/>
        </w:rPr>
      </w:pPr>
    </w:p>
    <w:p w14:paraId="51D6339B" w14:textId="1465FA62" w:rsidR="00486450" w:rsidRDefault="00C95102" w:rsidP="00451AD4">
      <w:pPr>
        <w:rPr>
          <w:rtl/>
        </w:rPr>
      </w:pPr>
      <w:bookmarkStart w:id="2512" w:name="_ETM_Q1_2681958"/>
      <w:bookmarkStart w:id="2513" w:name="_ETM_Q1_2682014"/>
      <w:bookmarkStart w:id="2514" w:name="_ETM_Q1_2683553"/>
      <w:bookmarkStart w:id="2515" w:name="_ETM_Q1_2683653"/>
      <w:bookmarkStart w:id="2516" w:name="_ETM_Q1_2870239"/>
      <w:bookmarkEnd w:id="2512"/>
      <w:bookmarkEnd w:id="2513"/>
      <w:bookmarkEnd w:id="2514"/>
      <w:bookmarkEnd w:id="2515"/>
      <w:bookmarkEnd w:id="2516"/>
      <w:r>
        <w:rPr>
          <w:rFonts w:hint="cs"/>
          <w:rtl/>
        </w:rPr>
        <w:t>אז זה ח</w:t>
      </w:r>
      <w:r w:rsidR="00486450">
        <w:rPr>
          <w:rtl/>
        </w:rPr>
        <w:t>ייב להיות מסו</w:t>
      </w:r>
      <w:r>
        <w:rPr>
          <w:rFonts w:hint="cs"/>
          <w:rtl/>
        </w:rPr>
        <w:t>מ</w:t>
      </w:r>
      <w:r w:rsidR="00486450">
        <w:rPr>
          <w:rtl/>
        </w:rPr>
        <w:t>ן מראש.</w:t>
      </w:r>
    </w:p>
    <w:p w14:paraId="603BC21F" w14:textId="77777777" w:rsidR="00C95102" w:rsidRDefault="00C95102" w:rsidP="00451AD4">
      <w:pPr>
        <w:rPr>
          <w:rtl/>
        </w:rPr>
      </w:pPr>
      <w:bookmarkStart w:id="2517" w:name="_ETM_Q1_2684916"/>
      <w:bookmarkStart w:id="2518" w:name="_ETM_Q1_2686360"/>
      <w:bookmarkEnd w:id="2517"/>
      <w:bookmarkEnd w:id="2518"/>
    </w:p>
    <w:p w14:paraId="792DF548" w14:textId="340614B8" w:rsidR="00C95102" w:rsidRDefault="00C95102" w:rsidP="00C95102">
      <w:pPr>
        <w:pStyle w:val="af9"/>
        <w:keepNext/>
        <w:rPr>
          <w:rtl/>
        </w:rPr>
      </w:pPr>
      <w:bookmarkStart w:id="2519" w:name="ET_guest_950582_154"/>
      <w:r w:rsidRPr="00C95102">
        <w:rPr>
          <w:rStyle w:val="TagStyle"/>
          <w:rtl/>
        </w:rPr>
        <w:t xml:space="preserve"> &lt;&lt; אורח &gt;&gt; </w:t>
      </w:r>
      <w:r>
        <w:rPr>
          <w:rtl/>
        </w:rPr>
        <w:t>אילן מלכה:</w:t>
      </w:r>
      <w:r w:rsidRPr="00C95102">
        <w:rPr>
          <w:rStyle w:val="TagStyle"/>
          <w:rtl/>
        </w:rPr>
        <w:t xml:space="preserve"> &lt;&lt; אורח &gt;&gt;</w:t>
      </w:r>
      <w:r>
        <w:rPr>
          <w:rtl/>
        </w:rPr>
        <w:t xml:space="preserve">   </w:t>
      </w:r>
      <w:bookmarkEnd w:id="2519"/>
    </w:p>
    <w:p w14:paraId="5580FEE5" w14:textId="77777777" w:rsidR="00C95102" w:rsidRDefault="00C95102" w:rsidP="00C95102">
      <w:pPr>
        <w:pStyle w:val="KeepWithNext"/>
        <w:rPr>
          <w:rtl/>
        </w:rPr>
      </w:pPr>
    </w:p>
    <w:p w14:paraId="5C873427" w14:textId="16802391" w:rsidR="00486450" w:rsidRDefault="00486450" w:rsidP="00451AD4">
      <w:pPr>
        <w:rPr>
          <w:rtl/>
        </w:rPr>
      </w:pPr>
      <w:bookmarkStart w:id="2520" w:name="_ETM_Q1_2687046"/>
      <w:bookmarkStart w:id="2521" w:name="_ETM_Q1_2687109"/>
      <w:bookmarkStart w:id="2522" w:name="_ETM_Q1_2875214"/>
      <w:bookmarkEnd w:id="2520"/>
      <w:bookmarkEnd w:id="2521"/>
      <w:bookmarkEnd w:id="2522"/>
      <w:r>
        <w:rPr>
          <w:rtl/>
        </w:rPr>
        <w:t>אדוני היושב</w:t>
      </w:r>
      <w:bookmarkStart w:id="2523" w:name="_ETM_Q1_2687376"/>
      <w:bookmarkEnd w:id="2523"/>
      <w:r w:rsidR="00C95102">
        <w:rPr>
          <w:rFonts w:hint="cs"/>
          <w:rtl/>
        </w:rPr>
        <w:t>-</w:t>
      </w:r>
      <w:r>
        <w:rPr>
          <w:rtl/>
        </w:rPr>
        <w:t xml:space="preserve">ראש, </w:t>
      </w:r>
      <w:bookmarkStart w:id="2524" w:name="_ETM_Q1_2875968"/>
      <w:bookmarkEnd w:id="2524"/>
      <w:r>
        <w:rPr>
          <w:rtl/>
        </w:rPr>
        <w:t xml:space="preserve">יש כאן מסר </w:t>
      </w:r>
      <w:bookmarkStart w:id="2525" w:name="_ETM_Q1_2688067"/>
      <w:bookmarkEnd w:id="2525"/>
      <w:r w:rsidR="00C95102">
        <w:rPr>
          <w:rFonts w:hint="cs"/>
          <w:rtl/>
        </w:rPr>
        <w:t>ש</w:t>
      </w:r>
      <w:r>
        <w:rPr>
          <w:rtl/>
        </w:rPr>
        <w:t xml:space="preserve">הוא מובהק, הוא אסרטיבי והוא מדויק לכל </w:t>
      </w:r>
      <w:bookmarkStart w:id="2526" w:name="_ETM_Q1_2880291"/>
      <w:bookmarkEnd w:id="2526"/>
      <w:r>
        <w:rPr>
          <w:rtl/>
        </w:rPr>
        <w:t xml:space="preserve">יבואן. כשאתה מייבא את הגז הזה, הוא לא מיועד לשום </w:t>
      </w:r>
      <w:bookmarkStart w:id="2527" w:name="_ETM_Q1_2884614"/>
      <w:bookmarkEnd w:id="2527"/>
      <w:r>
        <w:rPr>
          <w:rtl/>
        </w:rPr>
        <w:t xml:space="preserve">דבר אחר מאשר לתעשיית המזון. אם זה יהיה רשום, אף </w:t>
      </w:r>
      <w:bookmarkStart w:id="2528" w:name="_ETM_Q1_2888937"/>
      <w:bookmarkEnd w:id="2528"/>
      <w:r>
        <w:rPr>
          <w:rtl/>
        </w:rPr>
        <w:t xml:space="preserve">יבואן לא </w:t>
      </w:r>
      <w:bookmarkStart w:id="2529" w:name="_ETM_Q1_2700496"/>
      <w:bookmarkEnd w:id="2529"/>
      <w:r>
        <w:rPr>
          <w:rtl/>
        </w:rPr>
        <w:t>יו</w:t>
      </w:r>
      <w:r w:rsidR="00C95102">
        <w:rPr>
          <w:rFonts w:hint="cs"/>
          <w:rtl/>
        </w:rPr>
        <w:t>כ</w:t>
      </w:r>
      <w:bookmarkStart w:id="2530" w:name="_ETM_Q1_2701976"/>
      <w:bookmarkEnd w:id="2530"/>
      <w:r>
        <w:rPr>
          <w:rtl/>
        </w:rPr>
        <w:t>ל להתנער מזה, אף אחד לא יו</w:t>
      </w:r>
      <w:r w:rsidR="00C95102">
        <w:rPr>
          <w:rFonts w:hint="cs"/>
          <w:rtl/>
        </w:rPr>
        <w:t>כ</w:t>
      </w:r>
      <w:r>
        <w:rPr>
          <w:rtl/>
        </w:rPr>
        <w:t xml:space="preserve">ל להגיד </w:t>
      </w:r>
      <w:bookmarkStart w:id="2531" w:name="_ETM_Q1_2893260"/>
      <w:bookmarkEnd w:id="2531"/>
      <w:r>
        <w:rPr>
          <w:rtl/>
        </w:rPr>
        <w:t>לא ידעתי, לא ראיתי</w:t>
      </w:r>
      <w:r w:rsidR="00C95102">
        <w:rPr>
          <w:rFonts w:hint="cs"/>
          <w:rtl/>
        </w:rPr>
        <w:t>.</w:t>
      </w:r>
      <w:r>
        <w:rPr>
          <w:rtl/>
        </w:rPr>
        <w:t xml:space="preserve"> הוא מחויב בחוק</w:t>
      </w:r>
      <w:r w:rsidR="00C95102">
        <w:rPr>
          <w:rFonts w:hint="cs"/>
          <w:rtl/>
        </w:rPr>
        <w:t>.</w:t>
      </w:r>
      <w:bookmarkStart w:id="2532" w:name="_ETM_Q1_2708176"/>
      <w:bookmarkEnd w:id="2532"/>
      <w:r>
        <w:rPr>
          <w:rtl/>
        </w:rPr>
        <w:t xml:space="preserve"> וזה מצמצם לנו </w:t>
      </w:r>
      <w:bookmarkStart w:id="2533" w:name="_ETM_Q1_2897583"/>
      <w:bookmarkEnd w:id="2533"/>
      <w:r>
        <w:rPr>
          <w:rtl/>
        </w:rPr>
        <w:t xml:space="preserve">את היבואנים שעלולים </w:t>
      </w:r>
      <w:proofErr w:type="spellStart"/>
      <w:r>
        <w:rPr>
          <w:rtl/>
        </w:rPr>
        <w:t>להזליג</w:t>
      </w:r>
      <w:proofErr w:type="spellEnd"/>
      <w:r>
        <w:rPr>
          <w:rtl/>
        </w:rPr>
        <w:t xml:space="preserve"> את</w:t>
      </w:r>
      <w:r w:rsidR="00C95102">
        <w:rPr>
          <w:rFonts w:hint="cs"/>
          <w:rtl/>
        </w:rPr>
        <w:t xml:space="preserve"> החומר הזה.</w:t>
      </w:r>
    </w:p>
    <w:p w14:paraId="759D0C5A" w14:textId="77777777" w:rsidR="00C95102" w:rsidRDefault="00C95102" w:rsidP="00451AD4">
      <w:pPr>
        <w:rPr>
          <w:rtl/>
        </w:rPr>
      </w:pPr>
    </w:p>
    <w:p w14:paraId="20218426" w14:textId="593AB4CA" w:rsidR="00C95102" w:rsidRDefault="00C95102" w:rsidP="00C95102">
      <w:pPr>
        <w:pStyle w:val="af6"/>
        <w:keepNext/>
        <w:rPr>
          <w:rtl/>
        </w:rPr>
      </w:pPr>
      <w:bookmarkStart w:id="2534" w:name="ET_yor_6447_155"/>
      <w:r w:rsidRPr="00C95102">
        <w:rPr>
          <w:rStyle w:val="TagStyle"/>
          <w:rtl/>
        </w:rPr>
        <w:t xml:space="preserve"> &lt;&lt; יור &gt;&gt; </w:t>
      </w:r>
      <w:r>
        <w:rPr>
          <w:rtl/>
        </w:rPr>
        <w:t xml:space="preserve">היו"ר יונתן </w:t>
      </w:r>
      <w:proofErr w:type="spellStart"/>
      <w:r>
        <w:rPr>
          <w:rtl/>
        </w:rPr>
        <w:t>מישרקי</w:t>
      </w:r>
      <w:proofErr w:type="spellEnd"/>
      <w:r>
        <w:rPr>
          <w:rtl/>
        </w:rPr>
        <w:t>:</w:t>
      </w:r>
      <w:r w:rsidRPr="00C95102">
        <w:rPr>
          <w:rStyle w:val="TagStyle"/>
          <w:rtl/>
        </w:rPr>
        <w:t xml:space="preserve"> &lt;&lt; יור &gt;&gt;</w:t>
      </w:r>
      <w:r>
        <w:rPr>
          <w:rtl/>
        </w:rPr>
        <w:t xml:space="preserve">   </w:t>
      </w:r>
      <w:bookmarkEnd w:id="2534"/>
    </w:p>
    <w:p w14:paraId="2399AD86" w14:textId="77777777" w:rsidR="00C95102" w:rsidRDefault="00C95102" w:rsidP="00C95102">
      <w:pPr>
        <w:pStyle w:val="KeepWithNext"/>
        <w:rPr>
          <w:rtl/>
        </w:rPr>
      </w:pPr>
    </w:p>
    <w:p w14:paraId="791A554A" w14:textId="6AA905ED" w:rsidR="00486450" w:rsidRDefault="00C95102" w:rsidP="00C95102">
      <w:pPr>
        <w:rPr>
          <w:rtl/>
        </w:rPr>
      </w:pPr>
      <w:bookmarkStart w:id="2535" w:name="_ETM_Q1_2710666"/>
      <w:bookmarkEnd w:id="2535"/>
      <w:proofErr w:type="spellStart"/>
      <w:r>
        <w:rPr>
          <w:rFonts w:hint="cs"/>
          <w:rtl/>
        </w:rPr>
        <w:t>אוקיי</w:t>
      </w:r>
      <w:proofErr w:type="spellEnd"/>
      <w:r>
        <w:rPr>
          <w:rFonts w:hint="cs"/>
          <w:rtl/>
        </w:rPr>
        <w:t xml:space="preserve">. </w:t>
      </w:r>
      <w:bookmarkStart w:id="2536" w:name="_ETM_Q1_2901907"/>
      <w:bookmarkStart w:id="2537" w:name="_ETM_Q1_2902161"/>
      <w:bookmarkEnd w:id="2536"/>
      <w:bookmarkEnd w:id="2537"/>
      <w:r w:rsidR="00486450">
        <w:rPr>
          <w:rtl/>
        </w:rPr>
        <w:t>איתי, מה רצית לומר?</w:t>
      </w:r>
    </w:p>
    <w:p w14:paraId="0246DE64" w14:textId="77777777" w:rsidR="00486450" w:rsidRDefault="00486450" w:rsidP="00451AD4">
      <w:pPr>
        <w:rPr>
          <w:rtl/>
        </w:rPr>
      </w:pPr>
    </w:p>
    <w:p w14:paraId="6E2145E6" w14:textId="27879623" w:rsidR="00C95102" w:rsidRDefault="00C95102" w:rsidP="00C95102">
      <w:pPr>
        <w:pStyle w:val="af9"/>
        <w:keepNext/>
        <w:rPr>
          <w:rtl/>
        </w:rPr>
      </w:pPr>
      <w:bookmarkStart w:id="2538" w:name="ET_guest_954413_156"/>
      <w:r w:rsidRPr="00C95102">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C95102">
        <w:rPr>
          <w:rStyle w:val="TagStyle"/>
          <w:rtl/>
        </w:rPr>
        <w:t xml:space="preserve"> &lt;&lt; אורח &gt;&gt;</w:t>
      </w:r>
      <w:r>
        <w:rPr>
          <w:rtl/>
        </w:rPr>
        <w:t xml:space="preserve">   </w:t>
      </w:r>
      <w:bookmarkEnd w:id="2538"/>
    </w:p>
    <w:p w14:paraId="05DDFD5F" w14:textId="77777777" w:rsidR="00C95102" w:rsidRDefault="00C95102" w:rsidP="00C95102">
      <w:pPr>
        <w:pStyle w:val="KeepWithNext"/>
        <w:rPr>
          <w:rtl/>
        </w:rPr>
      </w:pPr>
    </w:p>
    <w:p w14:paraId="5839106B" w14:textId="77777777" w:rsidR="00C95102" w:rsidRDefault="00486450" w:rsidP="00451AD4">
      <w:pPr>
        <w:rPr>
          <w:rtl/>
        </w:rPr>
      </w:pPr>
      <w:bookmarkStart w:id="2539" w:name="_ETM_Q1_2713396"/>
      <w:bookmarkStart w:id="2540" w:name="_ETM_Q1_2904761"/>
      <w:bookmarkEnd w:id="2539"/>
      <w:bookmarkEnd w:id="2540"/>
      <w:r>
        <w:rPr>
          <w:rtl/>
        </w:rPr>
        <w:t>אני רוצה לומר שאנחנו מתנגדים לסימון לפני ה</w:t>
      </w:r>
      <w:r w:rsidR="00C95102">
        <w:rPr>
          <w:rFonts w:hint="cs"/>
          <w:rtl/>
        </w:rPr>
        <w:t>י</w:t>
      </w:r>
      <w:r>
        <w:rPr>
          <w:rtl/>
        </w:rPr>
        <w:t>יבוא.</w:t>
      </w:r>
    </w:p>
    <w:p w14:paraId="13D86167" w14:textId="77777777" w:rsidR="00C95102" w:rsidRDefault="00C95102" w:rsidP="00451AD4">
      <w:pPr>
        <w:rPr>
          <w:rtl/>
        </w:rPr>
      </w:pPr>
    </w:p>
    <w:p w14:paraId="58C8D9C3" w14:textId="2A5F201E" w:rsidR="00C95102" w:rsidRDefault="00C95102" w:rsidP="00C95102">
      <w:pPr>
        <w:pStyle w:val="af6"/>
        <w:keepNext/>
        <w:rPr>
          <w:rtl/>
        </w:rPr>
      </w:pPr>
      <w:bookmarkStart w:id="2541" w:name="ET_yor_6447_157"/>
      <w:r w:rsidRPr="00C95102">
        <w:rPr>
          <w:rStyle w:val="TagStyle"/>
          <w:rtl/>
        </w:rPr>
        <w:t xml:space="preserve"> &lt;&lt; יור &gt;&gt; </w:t>
      </w:r>
      <w:r>
        <w:rPr>
          <w:rtl/>
        </w:rPr>
        <w:t xml:space="preserve">היו"ר יונתן </w:t>
      </w:r>
      <w:proofErr w:type="spellStart"/>
      <w:r>
        <w:rPr>
          <w:rtl/>
        </w:rPr>
        <w:t>מישרקי</w:t>
      </w:r>
      <w:proofErr w:type="spellEnd"/>
      <w:r>
        <w:rPr>
          <w:rtl/>
        </w:rPr>
        <w:t>:</w:t>
      </w:r>
      <w:r w:rsidRPr="00C95102">
        <w:rPr>
          <w:rStyle w:val="TagStyle"/>
          <w:rtl/>
        </w:rPr>
        <w:t xml:space="preserve"> &lt;&lt; יור &gt;&gt;</w:t>
      </w:r>
      <w:r>
        <w:rPr>
          <w:rtl/>
        </w:rPr>
        <w:t xml:space="preserve">   </w:t>
      </w:r>
      <w:bookmarkEnd w:id="2541"/>
    </w:p>
    <w:p w14:paraId="1F13B817" w14:textId="77777777" w:rsidR="00C95102" w:rsidRDefault="00C95102" w:rsidP="00C95102">
      <w:pPr>
        <w:pStyle w:val="KeepWithNext"/>
        <w:rPr>
          <w:rtl/>
        </w:rPr>
      </w:pPr>
    </w:p>
    <w:p w14:paraId="1C5DDF18" w14:textId="77777777" w:rsidR="00C95102" w:rsidRDefault="00486450" w:rsidP="00451AD4">
      <w:pPr>
        <w:rPr>
          <w:rtl/>
        </w:rPr>
      </w:pPr>
      <w:bookmarkStart w:id="2542" w:name="_ETM_Q1_2717736"/>
      <w:bookmarkEnd w:id="2542"/>
      <w:r>
        <w:rPr>
          <w:rtl/>
        </w:rPr>
        <w:t>למה?</w:t>
      </w:r>
      <w:bookmarkStart w:id="2543" w:name="_ETM_Q1_2719164"/>
      <w:bookmarkEnd w:id="2543"/>
    </w:p>
    <w:p w14:paraId="4F06A9B1" w14:textId="77777777" w:rsidR="00C95102" w:rsidRDefault="00C95102" w:rsidP="00451AD4">
      <w:pPr>
        <w:rPr>
          <w:rtl/>
        </w:rPr>
      </w:pPr>
      <w:bookmarkStart w:id="2544" w:name="_ETM_Q1_2719238"/>
      <w:bookmarkEnd w:id="2544"/>
    </w:p>
    <w:p w14:paraId="5CCB3CD4" w14:textId="29961790" w:rsidR="00C95102" w:rsidRDefault="00C95102" w:rsidP="00C95102">
      <w:pPr>
        <w:pStyle w:val="-"/>
        <w:keepNext/>
        <w:rPr>
          <w:rtl/>
        </w:rPr>
      </w:pPr>
      <w:bookmarkStart w:id="2545" w:name="ET_speakercontinue_954413_158"/>
      <w:r w:rsidRPr="00C95102">
        <w:rPr>
          <w:rStyle w:val="TagStyle"/>
          <w:rtl/>
        </w:rPr>
        <w:t xml:space="preserve"> &lt;&lt; דובר_המשך &gt;&gt; </w:t>
      </w:r>
      <w:r>
        <w:rPr>
          <w:rtl/>
        </w:rPr>
        <w:t xml:space="preserve">איתי </w:t>
      </w:r>
      <w:proofErr w:type="spellStart"/>
      <w:r>
        <w:rPr>
          <w:rtl/>
        </w:rPr>
        <w:t>פלומבו</w:t>
      </w:r>
      <w:proofErr w:type="spellEnd"/>
      <w:r>
        <w:rPr>
          <w:rtl/>
        </w:rPr>
        <w:t xml:space="preserve"> ויסמן:</w:t>
      </w:r>
      <w:r w:rsidRPr="00C95102">
        <w:rPr>
          <w:rStyle w:val="TagStyle"/>
          <w:rtl/>
        </w:rPr>
        <w:t xml:space="preserve"> &lt;&lt; דובר_המשך &gt;&gt;</w:t>
      </w:r>
      <w:r>
        <w:rPr>
          <w:rtl/>
        </w:rPr>
        <w:t xml:space="preserve">   </w:t>
      </w:r>
      <w:bookmarkEnd w:id="2545"/>
    </w:p>
    <w:p w14:paraId="47922441" w14:textId="77777777" w:rsidR="00C95102" w:rsidRDefault="00C95102" w:rsidP="00C95102">
      <w:pPr>
        <w:pStyle w:val="KeepWithNext"/>
        <w:rPr>
          <w:rtl/>
        </w:rPr>
      </w:pPr>
    </w:p>
    <w:p w14:paraId="5E73E7EA" w14:textId="668A5F81" w:rsidR="00C95102" w:rsidRDefault="00486450" w:rsidP="00C95102">
      <w:pPr>
        <w:rPr>
          <w:rtl/>
        </w:rPr>
      </w:pPr>
      <w:bookmarkStart w:id="2546" w:name="_ETM_Q1_2721213"/>
      <w:bookmarkStart w:id="2547" w:name="_ETM_Q1_2719333"/>
      <w:bookmarkStart w:id="2548" w:name="_ETM_Q1_2719398"/>
      <w:bookmarkEnd w:id="2546"/>
      <w:bookmarkEnd w:id="2547"/>
      <w:bookmarkEnd w:id="2548"/>
      <w:r>
        <w:rPr>
          <w:rtl/>
        </w:rPr>
        <w:t xml:space="preserve">כי </w:t>
      </w:r>
      <w:bookmarkStart w:id="2549" w:name="_ETM_Q1_2907907"/>
      <w:bookmarkStart w:id="2550" w:name="_ETM_Q1_2721216"/>
      <w:bookmarkEnd w:id="2549"/>
      <w:bookmarkEnd w:id="2550"/>
      <w:r>
        <w:rPr>
          <w:rtl/>
        </w:rPr>
        <w:t>מעבר לעול שמוטל בכל החוק הזה</w:t>
      </w:r>
      <w:r w:rsidR="0062368F">
        <w:rPr>
          <w:rFonts w:hint="cs"/>
          <w:rtl/>
        </w:rPr>
        <w:t>,</w:t>
      </w:r>
      <w:bookmarkStart w:id="2551" w:name="_ETM_Q1_2721156"/>
      <w:bookmarkEnd w:id="2551"/>
      <w:r>
        <w:rPr>
          <w:rtl/>
        </w:rPr>
        <w:t xml:space="preserve"> </w:t>
      </w:r>
      <w:bookmarkStart w:id="2552" w:name="_ETM_Q1_2911054"/>
      <w:bookmarkEnd w:id="2552"/>
      <w:r w:rsidR="0062368F">
        <w:rPr>
          <w:rFonts w:hint="cs"/>
          <w:rtl/>
        </w:rPr>
        <w:t xml:space="preserve">זה מטיל עוד </w:t>
      </w:r>
      <w:bookmarkStart w:id="2553" w:name="_ETM_Q1_2725570"/>
      <w:bookmarkEnd w:id="2553"/>
      <w:r w:rsidR="0062368F">
        <w:rPr>
          <w:rFonts w:hint="cs"/>
          <w:rtl/>
        </w:rPr>
        <w:t xml:space="preserve">עול </w:t>
      </w:r>
      <w:bookmarkStart w:id="2554" w:name="_ETM_Q1_2722306"/>
      <w:bookmarkEnd w:id="2554"/>
      <w:r>
        <w:rPr>
          <w:rtl/>
        </w:rPr>
        <w:t>על העוסקים</w:t>
      </w:r>
      <w:bookmarkStart w:id="2555" w:name="_ETM_Q1_2914201"/>
      <w:bookmarkEnd w:id="2555"/>
      <w:r w:rsidR="00C95102">
        <w:rPr>
          <w:rFonts w:hint="cs"/>
          <w:rtl/>
        </w:rPr>
        <w:t xml:space="preserve"> </w:t>
      </w:r>
      <w:r>
        <w:rPr>
          <w:rtl/>
        </w:rPr>
        <w:t>בישראל.</w:t>
      </w:r>
    </w:p>
    <w:p w14:paraId="2D6F2566" w14:textId="77777777" w:rsidR="00C95102" w:rsidRDefault="00C95102" w:rsidP="00C95102">
      <w:pPr>
        <w:rPr>
          <w:rtl/>
        </w:rPr>
      </w:pPr>
      <w:bookmarkStart w:id="2556" w:name="_ETM_Q1_2721406"/>
      <w:bookmarkEnd w:id="2556"/>
    </w:p>
    <w:p w14:paraId="76BDCD39" w14:textId="40B28787" w:rsidR="00C95102" w:rsidRDefault="00C95102" w:rsidP="00C95102">
      <w:pPr>
        <w:pStyle w:val="af6"/>
        <w:keepNext/>
        <w:rPr>
          <w:rtl/>
        </w:rPr>
      </w:pPr>
      <w:bookmarkStart w:id="2557" w:name="ET_yor_6447_159"/>
      <w:r w:rsidRPr="00C95102">
        <w:rPr>
          <w:rStyle w:val="TagStyle"/>
          <w:rtl/>
        </w:rPr>
        <w:t xml:space="preserve"> &lt;&lt; יור &gt;&gt; </w:t>
      </w:r>
      <w:r>
        <w:rPr>
          <w:rtl/>
        </w:rPr>
        <w:t xml:space="preserve">היו"ר יונתן </w:t>
      </w:r>
      <w:proofErr w:type="spellStart"/>
      <w:r>
        <w:rPr>
          <w:rtl/>
        </w:rPr>
        <w:t>מישרקי</w:t>
      </w:r>
      <w:proofErr w:type="spellEnd"/>
      <w:r>
        <w:rPr>
          <w:rtl/>
        </w:rPr>
        <w:t>:</w:t>
      </w:r>
      <w:r w:rsidRPr="00C95102">
        <w:rPr>
          <w:rStyle w:val="TagStyle"/>
          <w:rtl/>
        </w:rPr>
        <w:t xml:space="preserve"> &lt;&lt; יור &gt;&gt;</w:t>
      </w:r>
      <w:r>
        <w:rPr>
          <w:rtl/>
        </w:rPr>
        <w:t xml:space="preserve">   </w:t>
      </w:r>
      <w:bookmarkEnd w:id="2557"/>
    </w:p>
    <w:p w14:paraId="719BE1E0" w14:textId="77777777" w:rsidR="00C95102" w:rsidRDefault="00C95102" w:rsidP="00C95102">
      <w:pPr>
        <w:pStyle w:val="KeepWithNext"/>
        <w:rPr>
          <w:rtl/>
        </w:rPr>
      </w:pPr>
    </w:p>
    <w:p w14:paraId="68D3BE62" w14:textId="00B9CE72" w:rsidR="00486450" w:rsidRDefault="00486450" w:rsidP="00C95102">
      <w:pPr>
        <w:rPr>
          <w:rtl/>
        </w:rPr>
      </w:pPr>
      <w:bookmarkStart w:id="2558" w:name="_ETM_Q1_2722063"/>
      <w:bookmarkStart w:id="2559" w:name="_ETM_Q1_2717646"/>
      <w:bookmarkEnd w:id="2558"/>
      <w:bookmarkEnd w:id="2559"/>
      <w:r>
        <w:rPr>
          <w:rtl/>
        </w:rPr>
        <w:t>אבל זה לא עול נוסף. ז</w:t>
      </w:r>
      <w:bookmarkStart w:id="2560" w:name="_ETM_Q1_2729356"/>
      <w:bookmarkEnd w:id="2560"/>
      <w:r>
        <w:rPr>
          <w:rtl/>
        </w:rPr>
        <w:t xml:space="preserve">את </w:t>
      </w:r>
      <w:bookmarkStart w:id="2561" w:name="_ETM_Q1_2917737"/>
      <w:bookmarkEnd w:id="2561"/>
      <w:r>
        <w:rPr>
          <w:rtl/>
        </w:rPr>
        <w:t xml:space="preserve">אומרת, אם אתה כבר מטיל עול </w:t>
      </w:r>
      <w:bookmarkStart w:id="2562" w:name="_ETM_Q1_2727766"/>
      <w:bookmarkEnd w:id="2562"/>
      <w:r w:rsidR="0062368F">
        <w:rPr>
          <w:rFonts w:hint="cs"/>
          <w:rtl/>
        </w:rPr>
        <w:t>ש</w:t>
      </w:r>
      <w:r>
        <w:rPr>
          <w:rtl/>
        </w:rPr>
        <w:t>ל הגבלה על י</w:t>
      </w:r>
      <w:r w:rsidR="0062368F">
        <w:rPr>
          <w:rFonts w:hint="cs"/>
          <w:rtl/>
        </w:rPr>
        <w:t>י</w:t>
      </w:r>
      <w:r>
        <w:rPr>
          <w:rtl/>
        </w:rPr>
        <w:t xml:space="preserve">בוא </w:t>
      </w:r>
      <w:bookmarkStart w:id="2563" w:name="_ETM_Q1_2921273"/>
      <w:bookmarkEnd w:id="2563"/>
      <w:r>
        <w:rPr>
          <w:rtl/>
        </w:rPr>
        <w:t xml:space="preserve">ואתה צריך היתרים וכולי, אז העניין של הסימון הוא </w:t>
      </w:r>
      <w:bookmarkStart w:id="2564" w:name="_ETM_Q1_2924809"/>
      <w:bookmarkEnd w:id="2564"/>
      <w:r>
        <w:rPr>
          <w:rtl/>
        </w:rPr>
        <w:t xml:space="preserve">לא משהו שלא קיים במוצרים אחרים. </w:t>
      </w:r>
      <w:bookmarkStart w:id="2565" w:name="_ETM_Q1_2736566"/>
      <w:bookmarkStart w:id="2566" w:name="_ETM_Q1_2737096"/>
      <w:bookmarkStart w:id="2567" w:name="_ETM_Q1_2928355"/>
      <w:bookmarkEnd w:id="2565"/>
      <w:bookmarkEnd w:id="2566"/>
      <w:bookmarkEnd w:id="2567"/>
      <w:r>
        <w:rPr>
          <w:rtl/>
        </w:rPr>
        <w:t xml:space="preserve">בכל מוצר מזון </w:t>
      </w:r>
      <w:bookmarkStart w:id="2568" w:name="_ETM_Q1_2739446"/>
      <w:bookmarkEnd w:id="2568"/>
      <w:r>
        <w:rPr>
          <w:rtl/>
        </w:rPr>
        <w:t>קיי</w:t>
      </w:r>
      <w:r w:rsidR="0062368F">
        <w:rPr>
          <w:rFonts w:hint="cs"/>
          <w:rtl/>
        </w:rPr>
        <w:t xml:space="preserve">מת </w:t>
      </w:r>
      <w:bookmarkStart w:id="2569" w:name="_ETM_Q1_2741496"/>
      <w:bookmarkEnd w:id="2569"/>
      <w:r>
        <w:rPr>
          <w:rtl/>
        </w:rPr>
        <w:t xml:space="preserve">אזהרה </w:t>
      </w:r>
      <w:bookmarkStart w:id="2570" w:name="_ETM_Q1_2930645"/>
      <w:bookmarkEnd w:id="2570"/>
      <w:r>
        <w:rPr>
          <w:rtl/>
        </w:rPr>
        <w:t>מראש על המוצר</w:t>
      </w:r>
      <w:r w:rsidR="0062368F">
        <w:rPr>
          <w:rFonts w:hint="cs"/>
          <w:rtl/>
        </w:rPr>
        <w:t>, בסיגריות</w:t>
      </w:r>
      <w:r>
        <w:rPr>
          <w:rtl/>
        </w:rPr>
        <w:t xml:space="preserve"> </w:t>
      </w:r>
      <w:bookmarkStart w:id="2571" w:name="_ETM_Q1_2742376"/>
      <w:bookmarkEnd w:id="2571"/>
      <w:r>
        <w:rPr>
          <w:rtl/>
        </w:rPr>
        <w:t>זה קיים</w:t>
      </w:r>
      <w:bookmarkStart w:id="2572" w:name="_ETM_Q1_2740806"/>
      <w:bookmarkEnd w:id="2572"/>
      <w:r>
        <w:rPr>
          <w:rtl/>
        </w:rPr>
        <w:t xml:space="preserve"> וזה קיים </w:t>
      </w:r>
      <w:bookmarkStart w:id="2573" w:name="_ETM_Q1_2932935"/>
      <w:bookmarkEnd w:id="2573"/>
      <w:r>
        <w:rPr>
          <w:rtl/>
        </w:rPr>
        <w:t>בכל דבר.</w:t>
      </w:r>
      <w:bookmarkStart w:id="2574" w:name="_ETM_Q1_2742546"/>
      <w:bookmarkEnd w:id="2574"/>
    </w:p>
    <w:p w14:paraId="7CFB8243" w14:textId="77777777" w:rsidR="0062368F" w:rsidRDefault="0062368F" w:rsidP="00C95102">
      <w:pPr>
        <w:rPr>
          <w:rtl/>
        </w:rPr>
      </w:pPr>
      <w:bookmarkStart w:id="2575" w:name="_ETM_Q1_2742830"/>
      <w:bookmarkStart w:id="2576" w:name="_ETM_Q1_2742973"/>
      <w:bookmarkStart w:id="2577" w:name="_ETM_Q1_2746293"/>
      <w:bookmarkEnd w:id="2575"/>
      <w:bookmarkEnd w:id="2576"/>
      <w:bookmarkEnd w:id="2577"/>
    </w:p>
    <w:p w14:paraId="2C94B87D" w14:textId="0466C494" w:rsidR="0062368F" w:rsidRDefault="0062368F" w:rsidP="0062368F">
      <w:pPr>
        <w:pStyle w:val="af9"/>
        <w:keepNext/>
        <w:rPr>
          <w:rtl/>
        </w:rPr>
      </w:pPr>
      <w:bookmarkStart w:id="2578" w:name="ET_guest_954413_160"/>
      <w:r w:rsidRPr="0062368F">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62368F">
        <w:rPr>
          <w:rStyle w:val="TagStyle"/>
          <w:rtl/>
        </w:rPr>
        <w:t xml:space="preserve"> &lt;&lt; אורח &gt;&gt;</w:t>
      </w:r>
      <w:r>
        <w:rPr>
          <w:rtl/>
        </w:rPr>
        <w:t xml:space="preserve">   </w:t>
      </w:r>
      <w:bookmarkEnd w:id="2578"/>
    </w:p>
    <w:p w14:paraId="37F13CF4" w14:textId="77777777" w:rsidR="0062368F" w:rsidRDefault="0062368F" w:rsidP="0062368F">
      <w:pPr>
        <w:pStyle w:val="KeepWithNext"/>
        <w:rPr>
          <w:rtl/>
        </w:rPr>
      </w:pPr>
    </w:p>
    <w:p w14:paraId="5C19652D" w14:textId="6456F964" w:rsidR="00486450" w:rsidRDefault="00633CFE" w:rsidP="00451AD4">
      <w:pPr>
        <w:rPr>
          <w:rtl/>
        </w:rPr>
      </w:pPr>
      <w:bookmarkStart w:id="2579" w:name="_ETM_Q1_2747167"/>
      <w:bookmarkStart w:id="2580" w:name="_ETM_Q1_2747253"/>
      <w:bookmarkStart w:id="2581" w:name="_ETM_Q1_2935476"/>
      <w:bookmarkEnd w:id="2579"/>
      <w:bookmarkEnd w:id="2580"/>
      <w:bookmarkEnd w:id="2581"/>
      <w:r>
        <w:rPr>
          <w:rFonts w:hint="cs"/>
          <w:rtl/>
        </w:rPr>
        <w:t>א</w:t>
      </w:r>
      <w:bookmarkStart w:id="2582" w:name="_ETM_Q1_2749096"/>
      <w:bookmarkEnd w:id="2582"/>
      <w:r w:rsidR="00486450">
        <w:rPr>
          <w:rtl/>
        </w:rPr>
        <w:t xml:space="preserve">נחנו </w:t>
      </w:r>
      <w:bookmarkStart w:id="2583" w:name="_ETM_Q1_2745946"/>
      <w:bookmarkEnd w:id="2583"/>
      <w:r w:rsidR="00486450">
        <w:rPr>
          <w:rtl/>
        </w:rPr>
        <w:t>בעצם מטילים את זה על היצרנים</w:t>
      </w:r>
      <w:bookmarkStart w:id="2584" w:name="_ETM_Q1_2744986"/>
      <w:bookmarkEnd w:id="2584"/>
      <w:r w:rsidR="00486450">
        <w:rPr>
          <w:rtl/>
        </w:rPr>
        <w:t xml:space="preserve"> שידאגו לעשות את </w:t>
      </w:r>
      <w:bookmarkStart w:id="2585" w:name="_ETM_Q1_2938812"/>
      <w:bookmarkEnd w:id="2585"/>
      <w:r w:rsidR="00486450">
        <w:rPr>
          <w:rtl/>
        </w:rPr>
        <w:t>זה בארצות המקור</w:t>
      </w:r>
      <w:r>
        <w:rPr>
          <w:rFonts w:hint="cs"/>
          <w:rtl/>
        </w:rPr>
        <w:t>,</w:t>
      </w:r>
      <w:bookmarkStart w:id="2586" w:name="_ETM_Q1_2748186"/>
      <w:bookmarkStart w:id="2587" w:name="_ETM_Q1_2745066"/>
      <w:bookmarkEnd w:id="2586"/>
      <w:bookmarkEnd w:id="2587"/>
      <w:r w:rsidR="00486450">
        <w:rPr>
          <w:rtl/>
        </w:rPr>
        <w:t xml:space="preserve"> זה יעלה את העלויות</w:t>
      </w:r>
      <w:bookmarkStart w:id="2588" w:name="_ETM_Q1_2751346"/>
      <w:bookmarkStart w:id="2589" w:name="_ETM_Q1_2748566"/>
      <w:bookmarkEnd w:id="2588"/>
      <w:bookmarkEnd w:id="2589"/>
      <w:r w:rsidR="00486450">
        <w:rPr>
          <w:rtl/>
        </w:rPr>
        <w:t xml:space="preserve"> וזה יתגלגל </w:t>
      </w:r>
      <w:bookmarkStart w:id="2590" w:name="_ETM_Q1_2942148"/>
      <w:bookmarkEnd w:id="2590"/>
      <w:r w:rsidR="00486450">
        <w:rPr>
          <w:rtl/>
        </w:rPr>
        <w:t>בסוף לצרכן. זה מה שאני רוצה לומר. אין פ</w:t>
      </w:r>
      <w:bookmarkStart w:id="2591" w:name="_ETM_Q1_2755086"/>
      <w:bookmarkEnd w:id="2591"/>
      <w:r w:rsidR="00486450">
        <w:rPr>
          <w:rtl/>
        </w:rPr>
        <w:t xml:space="preserve">ה התנגדות </w:t>
      </w:r>
      <w:bookmarkStart w:id="2592" w:name="_ETM_Q1_2945484"/>
      <w:bookmarkEnd w:id="2592"/>
      <w:r w:rsidR="00486450">
        <w:rPr>
          <w:rtl/>
        </w:rPr>
        <w:t>עקרונית לאזהרה. האזהרה היא חשובה, אין פה חולק</w:t>
      </w:r>
      <w:r>
        <w:rPr>
          <w:rFonts w:hint="cs"/>
          <w:rtl/>
        </w:rPr>
        <w:t>.</w:t>
      </w:r>
      <w:bookmarkStart w:id="2593" w:name="_ETM_Q1_2757186"/>
      <w:bookmarkEnd w:id="2593"/>
      <w:r w:rsidR="00486450">
        <w:rPr>
          <w:rtl/>
        </w:rPr>
        <w:t xml:space="preserve"> אבל להטיל </w:t>
      </w:r>
      <w:bookmarkStart w:id="2594" w:name="_ETM_Q1_2948820"/>
      <w:bookmarkEnd w:id="2594"/>
      <w:r w:rsidR="00486450">
        <w:rPr>
          <w:rtl/>
        </w:rPr>
        <w:t xml:space="preserve">עוד מעמסה על העוסקים בנושא, אנחנו חושבים שזה </w:t>
      </w:r>
      <w:r>
        <w:rPr>
          <w:rFonts w:hint="cs"/>
          <w:rtl/>
        </w:rPr>
        <w:t xml:space="preserve">לא </w:t>
      </w:r>
      <w:r w:rsidR="00486450">
        <w:rPr>
          <w:rtl/>
        </w:rPr>
        <w:t>נכון</w:t>
      </w:r>
      <w:r>
        <w:rPr>
          <w:rFonts w:hint="cs"/>
          <w:rtl/>
        </w:rPr>
        <w:t>.</w:t>
      </w:r>
    </w:p>
    <w:p w14:paraId="5BB37B0D" w14:textId="77777777" w:rsidR="00633CFE" w:rsidRDefault="00633CFE" w:rsidP="00451AD4">
      <w:pPr>
        <w:rPr>
          <w:rtl/>
        </w:rPr>
      </w:pPr>
      <w:bookmarkStart w:id="2595" w:name="_ETM_Q1_2765940"/>
      <w:bookmarkStart w:id="2596" w:name="_ETM_Q1_2766040"/>
      <w:bookmarkEnd w:id="2595"/>
      <w:bookmarkEnd w:id="2596"/>
    </w:p>
    <w:p w14:paraId="68629689" w14:textId="4688BB01" w:rsidR="00633CFE" w:rsidRDefault="00633CFE" w:rsidP="00633CFE">
      <w:pPr>
        <w:pStyle w:val="af6"/>
        <w:keepNext/>
        <w:rPr>
          <w:rtl/>
        </w:rPr>
      </w:pPr>
      <w:bookmarkStart w:id="2597" w:name="ET_yor_6447_161"/>
      <w:r w:rsidRPr="00633CFE">
        <w:rPr>
          <w:rStyle w:val="TagStyle"/>
          <w:rtl/>
        </w:rPr>
        <w:t xml:space="preserve"> &lt;&lt; יור &gt;&gt; </w:t>
      </w:r>
      <w:r>
        <w:rPr>
          <w:rtl/>
        </w:rPr>
        <w:t xml:space="preserve">היו"ר יונתן </w:t>
      </w:r>
      <w:proofErr w:type="spellStart"/>
      <w:r>
        <w:rPr>
          <w:rtl/>
        </w:rPr>
        <w:t>מישרקי</w:t>
      </w:r>
      <w:proofErr w:type="spellEnd"/>
      <w:r>
        <w:rPr>
          <w:rtl/>
        </w:rPr>
        <w:t>:</w:t>
      </w:r>
      <w:r w:rsidRPr="00633CFE">
        <w:rPr>
          <w:rStyle w:val="TagStyle"/>
          <w:rtl/>
        </w:rPr>
        <w:t xml:space="preserve"> &lt;&lt; יור &gt;&gt;</w:t>
      </w:r>
      <w:r>
        <w:rPr>
          <w:rtl/>
        </w:rPr>
        <w:t xml:space="preserve">   </w:t>
      </w:r>
      <w:bookmarkEnd w:id="2597"/>
    </w:p>
    <w:p w14:paraId="146862FC" w14:textId="77777777" w:rsidR="00633CFE" w:rsidRDefault="00633CFE" w:rsidP="00633CFE">
      <w:pPr>
        <w:pStyle w:val="KeepWithNext"/>
        <w:rPr>
          <w:rtl/>
        </w:rPr>
      </w:pPr>
    </w:p>
    <w:p w14:paraId="2E327DD1" w14:textId="5868F72C" w:rsidR="00486450" w:rsidRDefault="00486450" w:rsidP="00451AD4">
      <w:pPr>
        <w:rPr>
          <w:rtl/>
        </w:rPr>
      </w:pPr>
      <w:bookmarkStart w:id="2598" w:name="_ETM_Q1_2766869"/>
      <w:bookmarkStart w:id="2599" w:name="_ETM_Q1_2762676"/>
      <w:bookmarkStart w:id="2600" w:name="_ETM_Q1_2952635"/>
      <w:bookmarkStart w:id="2601" w:name="_ETM_Q1_2763236"/>
      <w:bookmarkEnd w:id="2598"/>
      <w:bookmarkEnd w:id="2599"/>
      <w:bookmarkEnd w:id="2600"/>
      <w:bookmarkEnd w:id="2601"/>
      <w:r>
        <w:rPr>
          <w:rtl/>
        </w:rPr>
        <w:t xml:space="preserve">מה שמעניין אותי זה שתהיה אזהרה. </w:t>
      </w:r>
      <w:bookmarkStart w:id="2602" w:name="_ETM_Q1_2954729"/>
      <w:bookmarkStart w:id="2603" w:name="_ETM_Q1_2765036"/>
      <w:bookmarkEnd w:id="2602"/>
      <w:bookmarkEnd w:id="2603"/>
      <w:r>
        <w:rPr>
          <w:rtl/>
        </w:rPr>
        <w:t>באיזה שלב פחות אכפת לי</w:t>
      </w:r>
      <w:r w:rsidR="00633CFE">
        <w:rPr>
          <w:rFonts w:hint="cs"/>
          <w:rtl/>
        </w:rPr>
        <w:t>.</w:t>
      </w:r>
      <w:r>
        <w:rPr>
          <w:rtl/>
        </w:rPr>
        <w:t xml:space="preserve"> יותר קל לרשות המזון </w:t>
      </w:r>
      <w:bookmarkStart w:id="2604" w:name="_ETM_Q1_2957953"/>
      <w:bookmarkStart w:id="2605" w:name="_ETM_Q1_2767826"/>
      <w:bookmarkEnd w:id="2604"/>
      <w:bookmarkEnd w:id="2605"/>
      <w:r>
        <w:rPr>
          <w:rtl/>
        </w:rPr>
        <w:t>או למכס</w:t>
      </w:r>
      <w:r w:rsidR="00633CFE">
        <w:rPr>
          <w:rFonts w:hint="cs"/>
          <w:rtl/>
        </w:rPr>
        <w:t xml:space="preserve"> </w:t>
      </w:r>
      <w:r>
        <w:rPr>
          <w:rtl/>
        </w:rPr>
        <w:t>לאכוף את זה בשלב</w:t>
      </w:r>
      <w:bookmarkStart w:id="2606" w:name="_ETM_Q1_2770486"/>
      <w:bookmarkStart w:id="2607" w:name="_ETM_Q1_2774166"/>
      <w:bookmarkEnd w:id="2606"/>
      <w:bookmarkEnd w:id="2607"/>
      <w:r>
        <w:rPr>
          <w:rtl/>
        </w:rPr>
        <w:t xml:space="preserve"> שזה מגיע לפה, </w:t>
      </w:r>
      <w:bookmarkStart w:id="2608" w:name="_ETM_Q1_2961177"/>
      <w:bookmarkEnd w:id="2608"/>
      <w:r>
        <w:rPr>
          <w:rtl/>
        </w:rPr>
        <w:t xml:space="preserve">כי אז זה מגיע במכלים גדולים, מגיע </w:t>
      </w:r>
      <w:r w:rsidR="00633CFE">
        <w:rPr>
          <w:rFonts w:hint="cs"/>
          <w:rtl/>
        </w:rPr>
        <w:t>ל</w:t>
      </w:r>
      <w:bookmarkStart w:id="2609" w:name="_ETM_Q1_2773766"/>
      <w:bookmarkEnd w:id="2609"/>
      <w:r>
        <w:rPr>
          <w:rtl/>
        </w:rPr>
        <w:t>פה בק</w:t>
      </w:r>
      <w:bookmarkStart w:id="2610" w:name="_ETM_Q1_2773976"/>
      <w:bookmarkEnd w:id="2610"/>
      <w:r>
        <w:rPr>
          <w:rtl/>
        </w:rPr>
        <w:t xml:space="preserve">ונטיינרים, </w:t>
      </w:r>
      <w:bookmarkStart w:id="2611" w:name="_ETM_Q1_2964401"/>
      <w:bookmarkEnd w:id="2611"/>
      <w:r>
        <w:rPr>
          <w:rtl/>
        </w:rPr>
        <w:t>אז אתה</w:t>
      </w:r>
      <w:bookmarkStart w:id="2612" w:name="_ETM_Q1_2775106"/>
      <w:bookmarkEnd w:id="2612"/>
      <w:r>
        <w:rPr>
          <w:rtl/>
        </w:rPr>
        <w:t xml:space="preserve"> יכול כבר אז לשלוט </w:t>
      </w:r>
      <w:bookmarkStart w:id="2613" w:name="_ETM_Q1_2967625"/>
      <w:bookmarkEnd w:id="2613"/>
      <w:r>
        <w:rPr>
          <w:rtl/>
        </w:rPr>
        <w:t>בזה. כש</w:t>
      </w:r>
      <w:r w:rsidR="00633CFE">
        <w:rPr>
          <w:rFonts w:hint="cs"/>
          <w:rtl/>
        </w:rPr>
        <w:t>ז</w:t>
      </w:r>
      <w:r>
        <w:rPr>
          <w:rtl/>
        </w:rPr>
        <w:t>ה יוצא מהמחסן</w:t>
      </w:r>
      <w:bookmarkStart w:id="2614" w:name="_ETM_Q1_2778696"/>
      <w:bookmarkEnd w:id="2614"/>
      <w:r>
        <w:rPr>
          <w:rtl/>
        </w:rPr>
        <w:t xml:space="preserve"> יש לך פחות שליטה</w:t>
      </w:r>
      <w:r w:rsidR="00633CFE">
        <w:rPr>
          <w:rFonts w:hint="cs"/>
          <w:rtl/>
        </w:rPr>
        <w:t>. זה</w:t>
      </w:r>
      <w:r>
        <w:rPr>
          <w:rtl/>
        </w:rPr>
        <w:t xml:space="preserve"> </w:t>
      </w:r>
      <w:bookmarkStart w:id="2615" w:name="_ETM_Q1_2971189"/>
      <w:bookmarkEnd w:id="2615"/>
      <w:r>
        <w:rPr>
          <w:rtl/>
        </w:rPr>
        <w:t>לא אקוטי מבחינתי.</w:t>
      </w:r>
      <w:bookmarkStart w:id="2616" w:name="_ETM_Q1_2780636"/>
      <w:bookmarkStart w:id="2617" w:name="_ETM_Q1_2777106"/>
      <w:bookmarkEnd w:id="2616"/>
      <w:bookmarkEnd w:id="2617"/>
    </w:p>
    <w:p w14:paraId="3AA084F6" w14:textId="77777777" w:rsidR="00180221" w:rsidRDefault="00180221" w:rsidP="00451AD4">
      <w:pPr>
        <w:rPr>
          <w:rtl/>
        </w:rPr>
      </w:pPr>
      <w:bookmarkStart w:id="2618" w:name="_ETM_Q1_2784395"/>
      <w:bookmarkStart w:id="2619" w:name="_ETM_Q1_2784509"/>
      <w:bookmarkStart w:id="2620" w:name="_ETM_Q1_2787571"/>
      <w:bookmarkEnd w:id="2618"/>
      <w:bookmarkEnd w:id="2619"/>
      <w:bookmarkEnd w:id="2620"/>
    </w:p>
    <w:p w14:paraId="649E83D9" w14:textId="20A46EE0" w:rsidR="00180221" w:rsidRDefault="00180221" w:rsidP="00180221">
      <w:pPr>
        <w:pStyle w:val="af9"/>
        <w:keepNext/>
        <w:rPr>
          <w:rtl/>
        </w:rPr>
      </w:pPr>
      <w:bookmarkStart w:id="2621" w:name="ET_guest_950582_162"/>
      <w:r w:rsidRPr="00180221">
        <w:rPr>
          <w:rStyle w:val="TagStyle"/>
          <w:rtl/>
        </w:rPr>
        <w:t xml:space="preserve"> &lt;&lt; אורח &gt;&gt; </w:t>
      </w:r>
      <w:r>
        <w:rPr>
          <w:rtl/>
        </w:rPr>
        <w:t>אילן מלכה:</w:t>
      </w:r>
      <w:r w:rsidRPr="00180221">
        <w:rPr>
          <w:rStyle w:val="TagStyle"/>
          <w:rtl/>
        </w:rPr>
        <w:t xml:space="preserve"> &lt;&lt; אורח &gt;&gt;</w:t>
      </w:r>
      <w:r>
        <w:rPr>
          <w:rtl/>
        </w:rPr>
        <w:t xml:space="preserve">   </w:t>
      </w:r>
      <w:bookmarkEnd w:id="2621"/>
    </w:p>
    <w:p w14:paraId="7C26091E" w14:textId="77777777" w:rsidR="00180221" w:rsidRDefault="00180221" w:rsidP="00180221">
      <w:pPr>
        <w:pStyle w:val="KeepWithNext"/>
        <w:rPr>
          <w:rtl/>
        </w:rPr>
      </w:pPr>
    </w:p>
    <w:p w14:paraId="4E0998EF" w14:textId="15D1F97F" w:rsidR="00486450" w:rsidRDefault="00180221" w:rsidP="00451AD4">
      <w:pPr>
        <w:rPr>
          <w:rtl/>
        </w:rPr>
      </w:pPr>
      <w:bookmarkStart w:id="2622" w:name="_ETM_Q1_2788311"/>
      <w:bookmarkStart w:id="2623" w:name="_ETM_Q1_2788373"/>
      <w:bookmarkStart w:id="2624" w:name="_ETM_Q1_2783766"/>
      <w:bookmarkStart w:id="2625" w:name="_ETM_Q1_2973229"/>
      <w:bookmarkEnd w:id="2622"/>
      <w:bookmarkEnd w:id="2623"/>
      <w:bookmarkEnd w:id="2624"/>
      <w:bookmarkEnd w:id="2625"/>
      <w:r>
        <w:rPr>
          <w:rFonts w:hint="cs"/>
          <w:rtl/>
        </w:rPr>
        <w:t>אדוני היושב</w:t>
      </w:r>
      <w:bookmarkStart w:id="2626" w:name="_ETM_Q1_2782966"/>
      <w:bookmarkEnd w:id="2626"/>
      <w:r>
        <w:rPr>
          <w:rFonts w:hint="cs"/>
          <w:rtl/>
        </w:rPr>
        <w:t>-</w:t>
      </w:r>
      <w:r w:rsidR="00486450">
        <w:rPr>
          <w:rtl/>
        </w:rPr>
        <w:t>ראש, זה מא</w:t>
      </w:r>
      <w:bookmarkStart w:id="2627" w:name="_ETM_Q1_2783195"/>
      <w:bookmarkEnd w:id="2627"/>
      <w:r w:rsidR="00486450">
        <w:rPr>
          <w:rtl/>
        </w:rPr>
        <w:t>וד חשוב</w:t>
      </w:r>
      <w:bookmarkStart w:id="2628" w:name="_ETM_Q1_2786019"/>
      <w:bookmarkEnd w:id="2628"/>
      <w:r>
        <w:rPr>
          <w:rFonts w:hint="cs"/>
          <w:rtl/>
        </w:rPr>
        <w:t>. מאוד חשוב,</w:t>
      </w:r>
      <w:bookmarkStart w:id="2629" w:name="_ETM_Q1_2785945"/>
      <w:bookmarkEnd w:id="2629"/>
      <w:r w:rsidR="00486450">
        <w:rPr>
          <w:rtl/>
        </w:rPr>
        <w:t xml:space="preserve"> תאמין </w:t>
      </w:r>
      <w:bookmarkStart w:id="2630" w:name="_ETM_Q1_2974709"/>
      <w:bookmarkEnd w:id="2630"/>
      <w:r w:rsidR="00486450">
        <w:rPr>
          <w:rtl/>
        </w:rPr>
        <w:t>לי.</w:t>
      </w:r>
    </w:p>
    <w:p w14:paraId="7047A72E" w14:textId="77777777" w:rsidR="00180221" w:rsidRDefault="00180221" w:rsidP="00451AD4">
      <w:pPr>
        <w:rPr>
          <w:rtl/>
        </w:rPr>
      </w:pPr>
      <w:bookmarkStart w:id="2631" w:name="_ETM_Q1_2786762"/>
      <w:bookmarkStart w:id="2632" w:name="_ETM_Q1_2786898"/>
      <w:bookmarkStart w:id="2633" w:name="_ETM_Q1_2784085"/>
      <w:bookmarkStart w:id="2634" w:name="_ETM_Q1_2782805"/>
      <w:bookmarkStart w:id="2635" w:name="_ETM_Q1_2784326"/>
      <w:bookmarkEnd w:id="2631"/>
      <w:bookmarkEnd w:id="2632"/>
      <w:bookmarkEnd w:id="2633"/>
      <w:bookmarkEnd w:id="2634"/>
      <w:bookmarkEnd w:id="2635"/>
    </w:p>
    <w:p w14:paraId="0AD7CC51" w14:textId="6507367B" w:rsidR="00180221" w:rsidRDefault="00180221" w:rsidP="00180221">
      <w:pPr>
        <w:pStyle w:val="a4"/>
        <w:keepNext/>
        <w:rPr>
          <w:rtl/>
        </w:rPr>
      </w:pPr>
      <w:bookmarkStart w:id="2636" w:name="ET_speaker_פנינה_אורן_163"/>
      <w:r w:rsidRPr="00180221">
        <w:rPr>
          <w:rStyle w:val="TagStyle"/>
          <w:rtl/>
        </w:rPr>
        <w:t xml:space="preserve"> &lt;&lt; דובר &gt;&gt; </w:t>
      </w:r>
      <w:r>
        <w:rPr>
          <w:rtl/>
        </w:rPr>
        <w:t>פנינה אורן:</w:t>
      </w:r>
      <w:r w:rsidRPr="00180221">
        <w:rPr>
          <w:rStyle w:val="TagStyle"/>
          <w:rtl/>
        </w:rPr>
        <w:t xml:space="preserve"> &lt;&lt; דובר &gt;&gt;</w:t>
      </w:r>
      <w:r>
        <w:rPr>
          <w:rtl/>
        </w:rPr>
        <w:t xml:space="preserve">   </w:t>
      </w:r>
      <w:bookmarkEnd w:id="2636"/>
    </w:p>
    <w:p w14:paraId="2ACB07B0" w14:textId="77777777" w:rsidR="00180221" w:rsidRDefault="00180221" w:rsidP="00180221">
      <w:pPr>
        <w:pStyle w:val="KeepWithNext"/>
        <w:rPr>
          <w:rtl/>
        </w:rPr>
      </w:pPr>
    </w:p>
    <w:p w14:paraId="66C8E57F" w14:textId="59109FE8" w:rsidR="00180221" w:rsidRDefault="00180221" w:rsidP="00180221">
      <w:pPr>
        <w:rPr>
          <w:rtl/>
        </w:rPr>
      </w:pPr>
      <w:bookmarkStart w:id="2637" w:name="_ETM_Q1_2784879"/>
      <w:bookmarkStart w:id="2638" w:name="_ETM_Q1_2784948"/>
      <w:bookmarkEnd w:id="2637"/>
      <w:bookmarkEnd w:id="2638"/>
      <w:r>
        <w:rPr>
          <w:rFonts w:hint="cs"/>
          <w:rtl/>
        </w:rPr>
        <w:t xml:space="preserve">זה </w:t>
      </w:r>
      <w:bookmarkStart w:id="2639" w:name="_ETM_Q1_2785730"/>
      <w:bookmarkEnd w:id="2639"/>
      <w:r>
        <w:rPr>
          <w:rFonts w:hint="cs"/>
          <w:rtl/>
        </w:rPr>
        <w:t>אירוע חשוב - - -</w:t>
      </w:r>
    </w:p>
    <w:p w14:paraId="62DCC170" w14:textId="77777777" w:rsidR="00180221" w:rsidRDefault="00180221" w:rsidP="00180221">
      <w:pPr>
        <w:rPr>
          <w:rtl/>
        </w:rPr>
      </w:pPr>
      <w:bookmarkStart w:id="2640" w:name="_ETM_Q1_2789290"/>
      <w:bookmarkStart w:id="2641" w:name="_ETM_Q1_2789390"/>
      <w:bookmarkEnd w:id="2640"/>
      <w:bookmarkEnd w:id="2641"/>
    </w:p>
    <w:p w14:paraId="775F0612" w14:textId="01E23D6B" w:rsidR="00180221" w:rsidRDefault="00180221" w:rsidP="00180221">
      <w:pPr>
        <w:pStyle w:val="af6"/>
        <w:keepNext/>
        <w:rPr>
          <w:rtl/>
        </w:rPr>
      </w:pPr>
      <w:bookmarkStart w:id="2642" w:name="ET_yor_6447_164"/>
      <w:r w:rsidRPr="00180221">
        <w:rPr>
          <w:rStyle w:val="TagStyle"/>
          <w:rtl/>
        </w:rPr>
        <w:t xml:space="preserve"> &lt;&lt; יור &gt;&gt; </w:t>
      </w:r>
      <w:r>
        <w:rPr>
          <w:rtl/>
        </w:rPr>
        <w:t xml:space="preserve">היו"ר יונתן </w:t>
      </w:r>
      <w:proofErr w:type="spellStart"/>
      <w:r>
        <w:rPr>
          <w:rtl/>
        </w:rPr>
        <w:t>מישרקי</w:t>
      </w:r>
      <w:proofErr w:type="spellEnd"/>
      <w:r>
        <w:rPr>
          <w:rtl/>
        </w:rPr>
        <w:t>:</w:t>
      </w:r>
      <w:r w:rsidRPr="00180221">
        <w:rPr>
          <w:rStyle w:val="TagStyle"/>
          <w:rtl/>
        </w:rPr>
        <w:t xml:space="preserve"> &lt;&lt; יור &gt;&gt;</w:t>
      </w:r>
      <w:r>
        <w:rPr>
          <w:rtl/>
        </w:rPr>
        <w:t xml:space="preserve">   </w:t>
      </w:r>
      <w:bookmarkEnd w:id="2642"/>
    </w:p>
    <w:p w14:paraId="1BDD529B" w14:textId="77777777" w:rsidR="00180221" w:rsidRDefault="00180221" w:rsidP="00180221">
      <w:pPr>
        <w:pStyle w:val="KeepWithNext"/>
        <w:rPr>
          <w:rtl/>
        </w:rPr>
      </w:pPr>
    </w:p>
    <w:p w14:paraId="0DE3D38D" w14:textId="29F4C76F" w:rsidR="00486450" w:rsidRDefault="00180221" w:rsidP="00B77B29">
      <w:pPr>
        <w:rPr>
          <w:rtl/>
        </w:rPr>
      </w:pPr>
      <w:bookmarkStart w:id="2643" w:name="_ETM_Q1_2790235"/>
      <w:bookmarkStart w:id="2644" w:name="_ETM_Q1_2786215"/>
      <w:bookmarkEnd w:id="2643"/>
      <w:bookmarkEnd w:id="2644"/>
      <w:r>
        <w:rPr>
          <w:rFonts w:hint="cs"/>
          <w:rtl/>
        </w:rPr>
        <w:t>אבל כ</w:t>
      </w:r>
      <w:bookmarkStart w:id="2645" w:name="_ETM_Q1_2786975"/>
      <w:bookmarkStart w:id="2646" w:name="_ETM_Q1_2976310"/>
      <w:bookmarkEnd w:id="2645"/>
      <w:bookmarkEnd w:id="2646"/>
      <w:r>
        <w:rPr>
          <w:rFonts w:hint="cs"/>
          <w:rtl/>
        </w:rPr>
        <w:t>ש</w:t>
      </w:r>
      <w:r w:rsidR="00486450">
        <w:rPr>
          <w:rtl/>
        </w:rPr>
        <w:t>המשקל ממול זה יוקר מחייה</w:t>
      </w:r>
      <w:bookmarkStart w:id="2647" w:name="_ETM_Q1_2788655"/>
      <w:bookmarkStart w:id="2648" w:name="_ETM_Q1_2979389"/>
      <w:bookmarkStart w:id="2649" w:name="_ETM_Q1_2792125"/>
      <w:bookmarkStart w:id="2650" w:name="_ETM_Q1_2792465"/>
      <w:bookmarkEnd w:id="2647"/>
      <w:bookmarkEnd w:id="2648"/>
      <w:bookmarkEnd w:id="2649"/>
      <w:bookmarkEnd w:id="2650"/>
      <w:r>
        <w:rPr>
          <w:rFonts w:hint="cs"/>
          <w:rtl/>
        </w:rPr>
        <w:t xml:space="preserve"> </w:t>
      </w:r>
      <w:bookmarkStart w:id="2651" w:name="_ETM_Q1_2980429"/>
      <w:bookmarkEnd w:id="2651"/>
      <w:r>
        <w:rPr>
          <w:rFonts w:hint="cs"/>
          <w:rtl/>
        </w:rPr>
        <w:t>ו</w:t>
      </w:r>
      <w:r w:rsidR="00486450">
        <w:rPr>
          <w:rtl/>
        </w:rPr>
        <w:t>הטלת רגולציה, ו</w:t>
      </w:r>
      <w:bookmarkStart w:id="2652" w:name="_ETM_Q1_2797055"/>
      <w:bookmarkStart w:id="2653" w:name="_ETM_Q1_2792915"/>
      <w:bookmarkStart w:id="2654" w:name="_ETM_Q1_2984236"/>
      <w:bookmarkStart w:id="2655" w:name="_ETM_Q1_2988044"/>
      <w:bookmarkEnd w:id="2652"/>
      <w:bookmarkEnd w:id="2653"/>
      <w:bookmarkEnd w:id="2654"/>
      <w:bookmarkEnd w:id="2655"/>
      <w:r>
        <w:rPr>
          <w:rFonts w:hint="cs"/>
          <w:rtl/>
        </w:rPr>
        <w:t>החק</w:t>
      </w:r>
      <w:r w:rsidR="00486450">
        <w:rPr>
          <w:rtl/>
        </w:rPr>
        <w:t>יקה לא מתייחסת כרגע ל</w:t>
      </w:r>
      <w:r>
        <w:rPr>
          <w:rFonts w:hint="cs"/>
          <w:rtl/>
        </w:rPr>
        <w:t>ה</w:t>
      </w:r>
      <w:bookmarkStart w:id="2656" w:name="_ETM_Q1_2798655"/>
      <w:bookmarkEnd w:id="2656"/>
      <w:r w:rsidR="00486450">
        <w:rPr>
          <w:rtl/>
        </w:rPr>
        <w:t>ערות הכבדות של משרד הכלכלה</w:t>
      </w:r>
      <w:r>
        <w:rPr>
          <w:rFonts w:hint="cs"/>
          <w:rtl/>
        </w:rPr>
        <w:t>,</w:t>
      </w:r>
      <w:r w:rsidR="00486450">
        <w:rPr>
          <w:rtl/>
        </w:rPr>
        <w:t xml:space="preserve"> אז </w:t>
      </w:r>
      <w:bookmarkStart w:id="2657" w:name="_ETM_Q1_2991851"/>
      <w:bookmarkStart w:id="2658" w:name="_ETM_Q1_2804705"/>
      <w:bookmarkEnd w:id="2657"/>
      <w:bookmarkEnd w:id="2658"/>
      <w:r>
        <w:rPr>
          <w:rFonts w:hint="cs"/>
          <w:rtl/>
        </w:rPr>
        <w:t>אני</w:t>
      </w:r>
      <w:r w:rsidR="00486450">
        <w:rPr>
          <w:rtl/>
        </w:rPr>
        <w:t xml:space="preserve"> </w:t>
      </w:r>
      <w:bookmarkStart w:id="2659" w:name="_ETM_Q1_2995870"/>
      <w:bookmarkEnd w:id="2659"/>
      <w:r w:rsidR="00486450">
        <w:rPr>
          <w:rtl/>
        </w:rPr>
        <w:t>לא מתאבד על הנושא הזה כרגע</w:t>
      </w:r>
      <w:r>
        <w:rPr>
          <w:rFonts w:hint="cs"/>
          <w:rtl/>
        </w:rPr>
        <w:t>.</w:t>
      </w:r>
      <w:bookmarkStart w:id="2660" w:name="_ETM_Q1_2806475"/>
      <w:bookmarkStart w:id="2661" w:name="_ETM_Q1_2808375"/>
      <w:bookmarkStart w:id="2662" w:name="_ETM_Q1_2807245"/>
      <w:bookmarkEnd w:id="2660"/>
      <w:bookmarkEnd w:id="2661"/>
      <w:bookmarkEnd w:id="2662"/>
      <w:r w:rsidR="00486450">
        <w:rPr>
          <w:rtl/>
        </w:rPr>
        <w:t xml:space="preserve"> א</w:t>
      </w:r>
      <w:bookmarkStart w:id="2663" w:name="_ETM_Q1_2811145"/>
      <w:bookmarkEnd w:id="2663"/>
      <w:r w:rsidR="00486450">
        <w:rPr>
          <w:rtl/>
        </w:rPr>
        <w:t xml:space="preserve">נחנו גם </w:t>
      </w:r>
      <w:bookmarkStart w:id="2664" w:name="_ETM_Q1_2999163"/>
      <w:bookmarkEnd w:id="2664"/>
      <w:r w:rsidR="00486450">
        <w:rPr>
          <w:rtl/>
        </w:rPr>
        <w:t>בהכנה לקריאה ראשונה. אני מציע ל</w:t>
      </w:r>
      <w:r>
        <w:rPr>
          <w:rFonts w:hint="cs"/>
          <w:rtl/>
        </w:rPr>
        <w:t>ה</w:t>
      </w:r>
      <w:r w:rsidR="00486450">
        <w:rPr>
          <w:rtl/>
        </w:rPr>
        <w:t>י</w:t>
      </w:r>
      <w:bookmarkStart w:id="2665" w:name="_ETM_Q1_2813015"/>
      <w:bookmarkEnd w:id="2665"/>
      <w:r w:rsidR="00486450">
        <w:rPr>
          <w:rtl/>
        </w:rPr>
        <w:t xml:space="preserve">רגע בעניין, </w:t>
      </w:r>
      <w:bookmarkStart w:id="2666" w:name="_ETM_Q1_3002456"/>
      <w:bookmarkEnd w:id="2666"/>
      <w:r w:rsidR="00486450">
        <w:rPr>
          <w:rtl/>
        </w:rPr>
        <w:t xml:space="preserve">בסדר? </w:t>
      </w:r>
      <w:r>
        <w:rPr>
          <w:rFonts w:hint="cs"/>
          <w:rtl/>
        </w:rPr>
        <w:t xml:space="preserve">אני </w:t>
      </w:r>
      <w:r w:rsidR="00486450">
        <w:rPr>
          <w:rtl/>
        </w:rPr>
        <w:t>לא מתעלם, אבל לא כרגע.</w:t>
      </w:r>
      <w:r w:rsidR="00B77B29">
        <w:rPr>
          <w:rFonts w:hint="cs"/>
          <w:rtl/>
        </w:rPr>
        <w:t xml:space="preserve"> </w:t>
      </w:r>
      <w:bookmarkStart w:id="2667" w:name="_ETM_Q1_2815235"/>
      <w:bookmarkStart w:id="2668" w:name="_ETM_Q1_2818095"/>
      <w:bookmarkStart w:id="2669" w:name="_ETM_Q1_2818461"/>
      <w:bookmarkStart w:id="2670" w:name="_ETM_Q1_2818565"/>
      <w:bookmarkStart w:id="2671" w:name="_ETM_Q1_2816935"/>
      <w:bookmarkStart w:id="2672" w:name="_ETM_Q1_3008610"/>
      <w:bookmarkEnd w:id="2667"/>
      <w:bookmarkEnd w:id="2668"/>
      <w:bookmarkEnd w:id="2669"/>
      <w:bookmarkEnd w:id="2670"/>
      <w:bookmarkEnd w:id="2671"/>
      <w:bookmarkEnd w:id="2672"/>
      <w:r>
        <w:rPr>
          <w:rFonts w:hint="cs"/>
          <w:rtl/>
        </w:rPr>
        <w:t>אני</w:t>
      </w:r>
      <w:r w:rsidR="00486450">
        <w:rPr>
          <w:rtl/>
        </w:rPr>
        <w:t xml:space="preserve"> לא יודע למה את מופתעת</w:t>
      </w:r>
      <w:r>
        <w:rPr>
          <w:rFonts w:hint="cs"/>
          <w:rtl/>
        </w:rPr>
        <w:t>,</w:t>
      </w:r>
      <w:bookmarkStart w:id="2673" w:name="_ETM_Q1_2818385"/>
      <w:bookmarkEnd w:id="2673"/>
      <w:r w:rsidR="00486450">
        <w:rPr>
          <w:rtl/>
        </w:rPr>
        <w:t xml:space="preserve"> פני</w:t>
      </w:r>
      <w:r>
        <w:rPr>
          <w:rFonts w:hint="cs"/>
          <w:rtl/>
        </w:rPr>
        <w:t>נ</w:t>
      </w:r>
      <w:r w:rsidR="00486450">
        <w:rPr>
          <w:rtl/>
        </w:rPr>
        <w:t xml:space="preserve">ה, </w:t>
      </w:r>
      <w:r>
        <w:rPr>
          <w:rFonts w:hint="cs"/>
          <w:rtl/>
        </w:rPr>
        <w:t>כ</w:t>
      </w:r>
      <w:r w:rsidR="00486450">
        <w:rPr>
          <w:rtl/>
        </w:rPr>
        <w:t xml:space="preserve">שאני אומר לך </w:t>
      </w:r>
      <w:bookmarkStart w:id="2674" w:name="_ETM_Q1_3010499"/>
      <w:bookmarkEnd w:id="2674"/>
      <w:r w:rsidR="00486450">
        <w:rPr>
          <w:rtl/>
        </w:rPr>
        <w:t>לא</w:t>
      </w:r>
      <w:bookmarkStart w:id="2675" w:name="_ETM_Q1_2819575"/>
      <w:bookmarkEnd w:id="2675"/>
      <w:r w:rsidR="00486450">
        <w:rPr>
          <w:rtl/>
        </w:rPr>
        <w:t xml:space="preserve"> פעם אחת ב</w:t>
      </w:r>
      <w:r>
        <w:rPr>
          <w:rFonts w:hint="cs"/>
          <w:rtl/>
        </w:rPr>
        <w:t>-20</w:t>
      </w:r>
      <w:r w:rsidR="00486450">
        <w:rPr>
          <w:rtl/>
        </w:rPr>
        <w:t xml:space="preserve"> דיונים.</w:t>
      </w:r>
    </w:p>
    <w:p w14:paraId="0519863E" w14:textId="77777777" w:rsidR="00180221" w:rsidRDefault="00180221" w:rsidP="00451AD4">
      <w:pPr>
        <w:rPr>
          <w:rtl/>
        </w:rPr>
      </w:pPr>
    </w:p>
    <w:p w14:paraId="094EA6D2" w14:textId="281AC9E0" w:rsidR="00180221" w:rsidRDefault="00180221" w:rsidP="00180221">
      <w:pPr>
        <w:pStyle w:val="a4"/>
        <w:keepNext/>
        <w:rPr>
          <w:rtl/>
        </w:rPr>
      </w:pPr>
      <w:bookmarkStart w:id="2676" w:name="ET_speaker_נעה_בן_שבת_165"/>
      <w:r w:rsidRPr="00180221">
        <w:rPr>
          <w:rStyle w:val="TagStyle"/>
          <w:rtl/>
        </w:rPr>
        <w:t xml:space="preserve"> &lt;&lt; דובר &gt;&gt; </w:t>
      </w:r>
      <w:r>
        <w:rPr>
          <w:rtl/>
        </w:rPr>
        <w:t>נעה בן שבת:</w:t>
      </w:r>
      <w:r w:rsidRPr="00180221">
        <w:rPr>
          <w:rStyle w:val="TagStyle"/>
          <w:rtl/>
        </w:rPr>
        <w:t xml:space="preserve"> &lt;&lt; דובר &gt;&gt;</w:t>
      </w:r>
      <w:r>
        <w:rPr>
          <w:rtl/>
        </w:rPr>
        <w:t xml:space="preserve">   </w:t>
      </w:r>
      <w:bookmarkEnd w:id="2676"/>
    </w:p>
    <w:p w14:paraId="43983259" w14:textId="77777777" w:rsidR="00180221" w:rsidRDefault="00180221" w:rsidP="00180221">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180221" w:rsidRPr="00180221" w14:paraId="5D177B30" w14:textId="77777777" w:rsidTr="00180221">
        <w:trPr>
          <w:cantSplit/>
          <w:trHeight w:val="60"/>
        </w:trPr>
        <w:tc>
          <w:tcPr>
            <w:tcW w:w="970" w:type="pct"/>
            <w:hideMark/>
          </w:tcPr>
          <w:p w14:paraId="433CEC62" w14:textId="5B70D0CA" w:rsidR="00180221" w:rsidRPr="00180221" w:rsidRDefault="00180221" w:rsidP="0018022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2677" w:name="_ETM_Q1_2824705"/>
            <w:bookmarkStart w:id="2678" w:name="_ETM_Q1_2823015"/>
            <w:bookmarkStart w:id="2679" w:name="_ETM_Q1_2818255"/>
            <w:bookmarkStart w:id="2680" w:name="_ETM_Q1_2814975"/>
            <w:bookmarkEnd w:id="2677"/>
            <w:bookmarkEnd w:id="2678"/>
            <w:bookmarkEnd w:id="2679"/>
            <w:bookmarkEnd w:id="2680"/>
          </w:p>
        </w:tc>
        <w:tc>
          <w:tcPr>
            <w:tcW w:w="323" w:type="pct"/>
          </w:tcPr>
          <w:p w14:paraId="134548BE" w14:textId="77777777" w:rsidR="00180221" w:rsidRPr="00180221" w:rsidRDefault="00180221" w:rsidP="0018022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hideMark/>
          </w:tcPr>
          <w:p w14:paraId="64044C08" w14:textId="713E1EBF" w:rsidR="00180221" w:rsidRPr="00180221" w:rsidRDefault="00B77B29" w:rsidP="0018022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Pr>
            </w:pPr>
            <w:r>
              <w:rPr>
                <w:rFonts w:ascii="Arial" w:eastAsia="Arial Unicode MS" w:hAnsi="Arial" w:hint="cs"/>
                <w:color w:val="000000"/>
                <w:rtl/>
              </w:rPr>
              <w:t>"</w:t>
            </w:r>
            <w:r w:rsidR="00180221" w:rsidRPr="00180221">
              <w:rPr>
                <w:rFonts w:ascii="Arial" w:eastAsia="Arial Unicode MS" w:hAnsi="Arial"/>
                <w:color w:val="000000"/>
                <w:rtl/>
              </w:rPr>
              <w:t>סימון אזהרה על מכל גז</w:t>
            </w:r>
          </w:p>
        </w:tc>
        <w:tc>
          <w:tcPr>
            <w:tcW w:w="323" w:type="pct"/>
            <w:hideMark/>
          </w:tcPr>
          <w:p w14:paraId="13E5B2CA" w14:textId="77777777" w:rsidR="00180221" w:rsidRPr="00180221" w:rsidRDefault="00180221" w:rsidP="0018022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rPr>
            </w:pPr>
            <w:r w:rsidRPr="00180221">
              <w:rPr>
                <w:rFonts w:ascii="Arial" w:eastAsia="Arial Unicode MS" w:hAnsi="Arial"/>
                <w:color w:val="000000"/>
                <w:rtl/>
              </w:rPr>
              <w:t>9ו.</w:t>
            </w:r>
          </w:p>
        </w:tc>
        <w:tc>
          <w:tcPr>
            <w:tcW w:w="2412" w:type="pct"/>
            <w:hideMark/>
          </w:tcPr>
          <w:p w14:paraId="6E08A7BA" w14:textId="52C8825D" w:rsidR="00180221" w:rsidRPr="00180221" w:rsidRDefault="00180221" w:rsidP="0018022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rPr>
            </w:pPr>
            <w:r w:rsidRPr="00180221">
              <w:rPr>
                <w:rFonts w:ascii="Arial" w:eastAsia="Arial Unicode MS" w:hAnsi="Arial"/>
                <w:color w:val="000000"/>
                <w:rtl/>
              </w:rPr>
              <w:t>(א)</w:t>
            </w:r>
            <w:r w:rsidRPr="00180221">
              <w:rPr>
                <w:rFonts w:ascii="Arial" w:eastAsia="Arial Unicode MS" w:hAnsi="Arial"/>
                <w:color w:val="000000"/>
                <w:rtl/>
              </w:rPr>
              <w:tab/>
              <w:t xml:space="preserve">לא ימכור אדם את הגז </w:t>
            </w:r>
            <w:bookmarkStart w:id="2681" w:name="_ETM_Q1_2827185"/>
            <w:bookmarkStart w:id="2682" w:name="_ETM_Q1_2832835"/>
            <w:bookmarkEnd w:id="2681"/>
            <w:bookmarkEnd w:id="2682"/>
            <w:r w:rsidRPr="00180221">
              <w:rPr>
                <w:rFonts w:ascii="Arial" w:eastAsia="Arial Unicode MS" w:hAnsi="Arial"/>
                <w:color w:val="000000"/>
                <w:rtl/>
              </w:rPr>
              <w:t>אלא אם כן מודפסת או מודבקת על</w:t>
            </w:r>
            <w:r w:rsidR="00B77B29">
              <w:rPr>
                <w:rFonts w:ascii="Arial" w:eastAsia="Arial Unicode MS" w:hAnsi="Arial" w:hint="cs"/>
                <w:color w:val="000000"/>
                <w:rtl/>
              </w:rPr>
              <w:t xml:space="preserve"> </w:t>
            </w:r>
            <w:r w:rsidRPr="00180221">
              <w:rPr>
                <w:rFonts w:ascii="Arial" w:eastAsia="Arial Unicode MS" w:hAnsi="Arial"/>
                <w:color w:val="000000"/>
                <w:rtl/>
              </w:rPr>
              <w:t>ה</w:t>
            </w:r>
            <w:r w:rsidR="00B77B29">
              <w:rPr>
                <w:rFonts w:ascii="Arial" w:eastAsia="Arial Unicode MS" w:hAnsi="Arial" w:hint="cs"/>
                <w:color w:val="000000"/>
                <w:rtl/>
              </w:rPr>
              <w:t>אריזה</w:t>
            </w:r>
            <w:r w:rsidRPr="00180221">
              <w:rPr>
                <w:rFonts w:ascii="Arial" w:eastAsia="Arial Unicode MS" w:hAnsi="Arial"/>
                <w:color w:val="000000"/>
                <w:rtl/>
              </w:rPr>
              <w:t xml:space="preserve"> אזהרה בנוסח כאמור בסעיף קטן (ב), באותיות דפוס ברורות וקריאות, בשטח של  65 אחוזים לפחות משטחו של כל אחד משני הצדדים הרחבים ביותר של החפיסה או האריזה, בחלק</w:t>
            </w:r>
            <w:r w:rsidR="00B77B29">
              <w:rPr>
                <w:rFonts w:ascii="Arial" w:eastAsia="Arial Unicode MS" w:hAnsi="Arial" w:hint="cs"/>
                <w:color w:val="000000"/>
                <w:rtl/>
              </w:rPr>
              <w:t>ו</w:t>
            </w:r>
            <w:bookmarkStart w:id="2683" w:name="_ETM_Q1_2849385"/>
            <w:bookmarkEnd w:id="2683"/>
            <w:r w:rsidRPr="00180221">
              <w:rPr>
                <w:rFonts w:ascii="Arial" w:eastAsia="Arial Unicode MS" w:hAnsi="Arial"/>
                <w:color w:val="000000"/>
                <w:rtl/>
              </w:rPr>
              <w:t xml:space="preserve"> העליון של כל צד.</w:t>
            </w:r>
          </w:p>
        </w:tc>
      </w:tr>
      <w:tr w:rsidR="00180221" w:rsidRPr="00180221" w14:paraId="0C48985D" w14:textId="77777777" w:rsidTr="00180221">
        <w:trPr>
          <w:cantSplit/>
          <w:trHeight w:val="60"/>
        </w:trPr>
        <w:tc>
          <w:tcPr>
            <w:tcW w:w="970" w:type="pct"/>
          </w:tcPr>
          <w:p w14:paraId="68DDBA93" w14:textId="77777777" w:rsidR="00180221" w:rsidRPr="00180221" w:rsidRDefault="00180221" w:rsidP="0018022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3" w:type="pct"/>
          </w:tcPr>
          <w:p w14:paraId="1D4B86F3" w14:textId="77777777" w:rsidR="00180221" w:rsidRPr="00180221" w:rsidRDefault="00180221" w:rsidP="0018022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7584E12E" w14:textId="77777777" w:rsidR="00180221" w:rsidRPr="00180221" w:rsidRDefault="00180221" w:rsidP="0018022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Pr>
            </w:pPr>
          </w:p>
        </w:tc>
        <w:tc>
          <w:tcPr>
            <w:tcW w:w="323" w:type="pct"/>
          </w:tcPr>
          <w:p w14:paraId="05BF97CD" w14:textId="77777777" w:rsidR="00180221" w:rsidRPr="00180221" w:rsidRDefault="00180221" w:rsidP="0018022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rPr>
            </w:pPr>
          </w:p>
        </w:tc>
        <w:tc>
          <w:tcPr>
            <w:tcW w:w="2412" w:type="pct"/>
            <w:hideMark/>
          </w:tcPr>
          <w:p w14:paraId="222F5124" w14:textId="772E73FA" w:rsidR="00180221" w:rsidRPr="00180221" w:rsidRDefault="00180221" w:rsidP="0018022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rPr>
            </w:pPr>
            <w:r w:rsidRPr="00180221">
              <w:rPr>
                <w:rFonts w:ascii="Arial" w:eastAsia="Arial Unicode MS" w:hAnsi="Arial"/>
                <w:color w:val="000000"/>
                <w:rtl/>
              </w:rPr>
              <w:t>(ב)</w:t>
            </w:r>
            <w:r w:rsidRPr="00180221">
              <w:rPr>
                <w:rFonts w:ascii="Arial" w:eastAsia="Arial Unicode MS" w:hAnsi="Arial"/>
                <w:color w:val="000000"/>
                <w:rtl/>
              </w:rPr>
              <w:tab/>
              <w:t>נוסח האזהרה יהיה כלהלן: "אזהרה! מסוכן לבריאות! אסור באכילה, בבליעה, בשאיפה או בהרחה".</w:t>
            </w:r>
            <w:r w:rsidR="00B77B29">
              <w:rPr>
                <w:rFonts w:ascii="Arial" w:eastAsia="Arial Unicode MS" w:hAnsi="Arial" w:hint="cs"/>
                <w:color w:val="000000"/>
                <w:rtl/>
              </w:rPr>
              <w:t>"</w:t>
            </w:r>
          </w:p>
        </w:tc>
      </w:tr>
    </w:tbl>
    <w:p w14:paraId="3676CA81" w14:textId="77777777" w:rsidR="00180221" w:rsidRPr="00180221" w:rsidRDefault="00180221" w:rsidP="00180221">
      <w:pPr>
        <w:rPr>
          <w:rtl/>
        </w:rPr>
      </w:pPr>
    </w:p>
    <w:p w14:paraId="510A041B" w14:textId="5361F48B" w:rsidR="00486450" w:rsidRDefault="00486450" w:rsidP="00451AD4">
      <w:pPr>
        <w:rPr>
          <w:rtl/>
        </w:rPr>
      </w:pPr>
      <w:bookmarkStart w:id="2684" w:name="_ETM_Q1_3013780"/>
      <w:bookmarkStart w:id="2685" w:name="_ETM_Q1_2863875"/>
      <w:bookmarkStart w:id="2686" w:name="_ETM_Q1_3049993"/>
      <w:bookmarkStart w:id="2687" w:name="_ETM_Q1_3054324"/>
      <w:bookmarkEnd w:id="2684"/>
      <w:bookmarkEnd w:id="2685"/>
      <w:bookmarkEnd w:id="2686"/>
      <w:bookmarkEnd w:id="2687"/>
      <w:r>
        <w:rPr>
          <w:rtl/>
        </w:rPr>
        <w:t>יש שמועה שבצרפת כתוב גם שזה עלול לגרום לפגיעה נוירולוגית</w:t>
      </w:r>
      <w:bookmarkStart w:id="2688" w:name="_ETM_Q1_3057204"/>
      <w:bookmarkEnd w:id="2688"/>
      <w:r w:rsidR="00B77B29">
        <w:rPr>
          <w:rFonts w:hint="cs"/>
          <w:rtl/>
        </w:rPr>
        <w:t>.</w:t>
      </w:r>
    </w:p>
    <w:p w14:paraId="3CBEE223" w14:textId="77777777" w:rsidR="00B77B29" w:rsidRDefault="00B77B29" w:rsidP="00451AD4">
      <w:pPr>
        <w:rPr>
          <w:rtl/>
        </w:rPr>
      </w:pPr>
    </w:p>
    <w:p w14:paraId="5E5733BD" w14:textId="0E20061D" w:rsidR="00B77B29" w:rsidRDefault="00B77B29" w:rsidP="00B77B29">
      <w:pPr>
        <w:pStyle w:val="af9"/>
        <w:keepNext/>
        <w:rPr>
          <w:rtl/>
        </w:rPr>
      </w:pPr>
      <w:bookmarkStart w:id="2689" w:name="ET_guest_950582_166"/>
      <w:r w:rsidRPr="00B77B29">
        <w:rPr>
          <w:rStyle w:val="TagStyle"/>
          <w:rtl/>
        </w:rPr>
        <w:t xml:space="preserve"> &lt;&lt; אורח &gt;&gt; </w:t>
      </w:r>
      <w:r>
        <w:rPr>
          <w:rtl/>
        </w:rPr>
        <w:t>אילן מלכה:</w:t>
      </w:r>
      <w:r w:rsidRPr="00B77B29">
        <w:rPr>
          <w:rStyle w:val="TagStyle"/>
          <w:rtl/>
        </w:rPr>
        <w:t xml:space="preserve"> &lt;&lt; אורח &gt;&gt;</w:t>
      </w:r>
      <w:r>
        <w:rPr>
          <w:rtl/>
        </w:rPr>
        <w:t xml:space="preserve">   </w:t>
      </w:r>
      <w:bookmarkEnd w:id="2689"/>
    </w:p>
    <w:p w14:paraId="164AD7B6" w14:textId="77777777" w:rsidR="00B77B29" w:rsidRDefault="00B77B29" w:rsidP="00B77B29">
      <w:pPr>
        <w:pStyle w:val="KeepWithNext"/>
        <w:rPr>
          <w:rtl/>
        </w:rPr>
      </w:pPr>
    </w:p>
    <w:p w14:paraId="6BE92D89" w14:textId="77777777" w:rsidR="00486450" w:rsidRDefault="00486450" w:rsidP="00451AD4">
      <w:pPr>
        <w:rPr>
          <w:rtl/>
        </w:rPr>
      </w:pPr>
      <w:bookmarkStart w:id="2690" w:name="_ETM_Q1_2869335"/>
      <w:bookmarkStart w:id="2691" w:name="_ETM_Q1_3060445"/>
      <w:bookmarkEnd w:id="2690"/>
      <w:bookmarkEnd w:id="2691"/>
      <w:r>
        <w:rPr>
          <w:rtl/>
        </w:rPr>
        <w:t>שווה להוסיף את זה, כי זה משהו בדוק.</w:t>
      </w:r>
    </w:p>
    <w:p w14:paraId="6B84E40B" w14:textId="77777777" w:rsidR="00486450" w:rsidRDefault="00486450" w:rsidP="00451AD4">
      <w:pPr>
        <w:rPr>
          <w:rtl/>
        </w:rPr>
      </w:pPr>
      <w:bookmarkStart w:id="2692" w:name="_ETM_Q1_2872203"/>
      <w:bookmarkEnd w:id="2692"/>
    </w:p>
    <w:p w14:paraId="726D75F0" w14:textId="34285B7D" w:rsidR="00B77B29" w:rsidRDefault="00B77B29" w:rsidP="00B77B29">
      <w:pPr>
        <w:pStyle w:val="a4"/>
        <w:keepNext/>
        <w:rPr>
          <w:rtl/>
        </w:rPr>
      </w:pPr>
      <w:bookmarkStart w:id="2693" w:name="ET_speaker_רוני_ברקוביץ_167"/>
      <w:r w:rsidRPr="00B77B29">
        <w:rPr>
          <w:rStyle w:val="TagStyle"/>
          <w:rtl/>
        </w:rPr>
        <w:t xml:space="preserve"> &lt;&lt; דובר &gt;&gt; </w:t>
      </w:r>
      <w:r>
        <w:rPr>
          <w:rtl/>
        </w:rPr>
        <w:t>רוני ברקוביץ':</w:t>
      </w:r>
      <w:r w:rsidRPr="00B77B29">
        <w:rPr>
          <w:rStyle w:val="TagStyle"/>
          <w:rtl/>
        </w:rPr>
        <w:t xml:space="preserve"> &lt;&lt; דובר &gt;&gt;</w:t>
      </w:r>
      <w:r>
        <w:rPr>
          <w:rtl/>
        </w:rPr>
        <w:t xml:space="preserve">   </w:t>
      </w:r>
      <w:bookmarkEnd w:id="2693"/>
    </w:p>
    <w:p w14:paraId="3268AB82" w14:textId="77777777" w:rsidR="00B77B29" w:rsidRDefault="00B77B29" w:rsidP="00B77B29">
      <w:pPr>
        <w:pStyle w:val="KeepWithNext"/>
        <w:rPr>
          <w:rtl/>
        </w:rPr>
      </w:pPr>
    </w:p>
    <w:p w14:paraId="642D5CD3" w14:textId="22AB9A04" w:rsidR="00486450" w:rsidRDefault="00B77B29" w:rsidP="00451AD4">
      <w:pPr>
        <w:rPr>
          <w:rtl/>
        </w:rPr>
      </w:pPr>
      <w:bookmarkStart w:id="2694" w:name="_ETM_Q1_2871745"/>
      <w:bookmarkEnd w:id="2694"/>
      <w:r>
        <w:rPr>
          <w:rFonts w:hint="cs"/>
          <w:rtl/>
        </w:rPr>
        <w:t>אני ד"ר רוני ברקוביץ</w:t>
      </w:r>
      <w:bookmarkStart w:id="2695" w:name="_ETM_Q1_2876335"/>
      <w:bookmarkStart w:id="2696" w:name="_ETM_Q1_2874125"/>
      <w:bookmarkStart w:id="2697" w:name="_ETM_Q1_2871695"/>
      <w:bookmarkStart w:id="2698" w:name="_ETM_Q1_2878805"/>
      <w:bookmarkEnd w:id="2695"/>
      <w:bookmarkEnd w:id="2696"/>
      <w:bookmarkEnd w:id="2697"/>
      <w:bookmarkEnd w:id="2698"/>
      <w:r>
        <w:rPr>
          <w:rFonts w:hint="cs"/>
          <w:rtl/>
        </w:rPr>
        <w:t>', ממשרד הבריאות</w:t>
      </w:r>
      <w:bookmarkStart w:id="2699" w:name="_ETM_Q1_2877575"/>
      <w:bookmarkEnd w:id="2699"/>
      <w:r>
        <w:rPr>
          <w:rFonts w:hint="cs"/>
          <w:rtl/>
        </w:rPr>
        <w:t>.</w:t>
      </w:r>
    </w:p>
    <w:p w14:paraId="3B4EFAF8" w14:textId="77777777" w:rsidR="00486450" w:rsidRDefault="00486450" w:rsidP="00451AD4">
      <w:pPr>
        <w:rPr>
          <w:rtl/>
        </w:rPr>
      </w:pPr>
    </w:p>
    <w:p w14:paraId="5FFEE0A5" w14:textId="7257F4AF" w:rsidR="00486450" w:rsidRDefault="00486450" w:rsidP="00451AD4">
      <w:pPr>
        <w:rPr>
          <w:rtl/>
        </w:rPr>
      </w:pPr>
      <w:bookmarkStart w:id="2700" w:name="_ETM_Q1_3062485"/>
      <w:bookmarkEnd w:id="2700"/>
      <w:r>
        <w:rPr>
          <w:rtl/>
        </w:rPr>
        <w:t>גם בארץ יש המון אשפוזים עם תופעות לוואי</w:t>
      </w:r>
      <w:bookmarkStart w:id="2701" w:name="_ETM_Q1_3066928"/>
      <w:bookmarkStart w:id="2702" w:name="_ETM_Q1_2879965"/>
      <w:bookmarkEnd w:id="2701"/>
      <w:bookmarkEnd w:id="2702"/>
      <w:r>
        <w:rPr>
          <w:rtl/>
        </w:rPr>
        <w:t xml:space="preserve"> נוירולוגיות, </w:t>
      </w:r>
      <w:bookmarkStart w:id="2703" w:name="_ETM_Q1_2881255"/>
      <w:bookmarkEnd w:id="2703"/>
      <w:r>
        <w:rPr>
          <w:rtl/>
        </w:rPr>
        <w:t xml:space="preserve">שזה </w:t>
      </w:r>
      <w:bookmarkStart w:id="2704" w:name="_ETM_Q1_3071372"/>
      <w:bookmarkEnd w:id="2704"/>
      <w:r>
        <w:rPr>
          <w:rtl/>
        </w:rPr>
        <w:t xml:space="preserve">פגיעה במערכת העצבים, </w:t>
      </w:r>
      <w:r w:rsidR="00B77B29">
        <w:rPr>
          <w:rFonts w:hint="cs"/>
          <w:rtl/>
        </w:rPr>
        <w:t>ו</w:t>
      </w:r>
      <w:r>
        <w:rPr>
          <w:rtl/>
        </w:rPr>
        <w:t xml:space="preserve">זה כולל פגיעה בזיכרון, פגיעות מוטוריות, חוסר </w:t>
      </w:r>
      <w:bookmarkStart w:id="2705" w:name="_ETM_Q1_3075816"/>
      <w:bookmarkEnd w:id="2705"/>
      <w:r>
        <w:rPr>
          <w:rtl/>
        </w:rPr>
        <w:t xml:space="preserve">יכולת הליכה, לקום, מרגישים נימולים. </w:t>
      </w:r>
      <w:bookmarkStart w:id="2706" w:name="_ETM_Q1_3080580"/>
      <w:bookmarkEnd w:id="2706"/>
      <w:r w:rsidR="00B77B29">
        <w:rPr>
          <w:rFonts w:hint="cs"/>
          <w:rtl/>
        </w:rPr>
        <w:t>אלה</w:t>
      </w:r>
      <w:bookmarkStart w:id="2707" w:name="_ETM_Q1_2891235"/>
      <w:bookmarkEnd w:id="2707"/>
      <w:r>
        <w:rPr>
          <w:rtl/>
        </w:rPr>
        <w:t xml:space="preserve"> תופעות לוואי נו</w:t>
      </w:r>
      <w:r w:rsidR="00B77B29">
        <w:rPr>
          <w:rFonts w:hint="cs"/>
          <w:rtl/>
        </w:rPr>
        <w:t>י</w:t>
      </w:r>
      <w:r>
        <w:rPr>
          <w:rtl/>
        </w:rPr>
        <w:t>רולוגיות</w:t>
      </w:r>
      <w:r w:rsidR="00B77B29">
        <w:rPr>
          <w:rFonts w:hint="cs"/>
          <w:rtl/>
        </w:rPr>
        <w:t xml:space="preserve"> שאנחנו</w:t>
      </w:r>
      <w:r>
        <w:rPr>
          <w:rtl/>
        </w:rPr>
        <w:t xml:space="preserve"> </w:t>
      </w:r>
      <w:r w:rsidR="00B77B29">
        <w:rPr>
          <w:rFonts w:hint="cs"/>
          <w:rtl/>
        </w:rPr>
        <w:t xml:space="preserve">רואים </w:t>
      </w:r>
      <w:r>
        <w:rPr>
          <w:rtl/>
        </w:rPr>
        <w:t>גם בארץ</w:t>
      </w:r>
      <w:bookmarkStart w:id="2708" w:name="_ETM_Q1_3082969"/>
      <w:bookmarkStart w:id="2709" w:name="_ETM_Q1_2891845"/>
      <w:bookmarkEnd w:id="2708"/>
      <w:bookmarkEnd w:id="2709"/>
      <w:r>
        <w:rPr>
          <w:rtl/>
        </w:rPr>
        <w:t>.</w:t>
      </w:r>
    </w:p>
    <w:p w14:paraId="095645D8" w14:textId="77777777" w:rsidR="00B77B29" w:rsidRDefault="00B77B29" w:rsidP="00451AD4">
      <w:pPr>
        <w:rPr>
          <w:rtl/>
        </w:rPr>
      </w:pPr>
      <w:bookmarkStart w:id="2710" w:name="_ETM_Q1_2893219"/>
      <w:bookmarkStart w:id="2711" w:name="_ETM_Q1_2893385"/>
      <w:bookmarkStart w:id="2712" w:name="_ETM_Q1_2894598"/>
      <w:bookmarkStart w:id="2713" w:name="_ETM_Q1_2895596"/>
      <w:bookmarkEnd w:id="2710"/>
      <w:bookmarkEnd w:id="2711"/>
      <w:bookmarkEnd w:id="2712"/>
      <w:bookmarkEnd w:id="2713"/>
    </w:p>
    <w:p w14:paraId="296AAA9E" w14:textId="2CE7A5AC" w:rsidR="00B77B29" w:rsidRDefault="00B77B29" w:rsidP="00B77B29">
      <w:pPr>
        <w:pStyle w:val="af9"/>
        <w:keepNext/>
        <w:rPr>
          <w:rtl/>
        </w:rPr>
      </w:pPr>
      <w:bookmarkStart w:id="2714" w:name="ET_guest_950582_168"/>
      <w:r w:rsidRPr="00B77B29">
        <w:rPr>
          <w:rStyle w:val="TagStyle"/>
          <w:rtl/>
        </w:rPr>
        <w:t xml:space="preserve"> &lt;&lt; אורח &gt;&gt; </w:t>
      </w:r>
      <w:r>
        <w:rPr>
          <w:rtl/>
        </w:rPr>
        <w:t>אילן מלכה:</w:t>
      </w:r>
      <w:r w:rsidRPr="00B77B29">
        <w:rPr>
          <w:rStyle w:val="TagStyle"/>
          <w:rtl/>
        </w:rPr>
        <w:t xml:space="preserve"> &lt;&lt; אורח &gt;&gt;</w:t>
      </w:r>
      <w:r>
        <w:rPr>
          <w:rtl/>
        </w:rPr>
        <w:t xml:space="preserve">   </w:t>
      </w:r>
      <w:bookmarkEnd w:id="2714"/>
    </w:p>
    <w:p w14:paraId="7A6D7FF2" w14:textId="77777777" w:rsidR="00B77B29" w:rsidRDefault="00B77B29" w:rsidP="00B77B29">
      <w:pPr>
        <w:pStyle w:val="KeepWithNext"/>
        <w:rPr>
          <w:rtl/>
        </w:rPr>
      </w:pPr>
    </w:p>
    <w:p w14:paraId="58AC6D96" w14:textId="44042AD0" w:rsidR="00486450" w:rsidRDefault="00486450" w:rsidP="00451AD4">
      <w:pPr>
        <w:rPr>
          <w:rtl/>
        </w:rPr>
      </w:pPr>
      <w:bookmarkStart w:id="2715" w:name="_ETM_Q1_2896489"/>
      <w:bookmarkStart w:id="2716" w:name="_ETM_Q1_2896552"/>
      <w:bookmarkStart w:id="2717" w:name="_ETM_Q1_3086760"/>
      <w:bookmarkEnd w:id="2715"/>
      <w:bookmarkEnd w:id="2716"/>
      <w:bookmarkEnd w:id="2717"/>
      <w:r>
        <w:rPr>
          <w:rtl/>
        </w:rPr>
        <w:t xml:space="preserve">זה מופיע </w:t>
      </w:r>
      <w:r w:rsidR="00B77B29">
        <w:rPr>
          <w:rFonts w:hint="cs"/>
          <w:rtl/>
        </w:rPr>
        <w:t xml:space="preserve">ורשום </w:t>
      </w:r>
      <w:bookmarkStart w:id="2718" w:name="_ETM_Q1_2899814"/>
      <w:bookmarkEnd w:id="2718"/>
      <w:r>
        <w:rPr>
          <w:rtl/>
        </w:rPr>
        <w:t xml:space="preserve">גם בסיגריות, </w:t>
      </w:r>
      <w:bookmarkStart w:id="2719" w:name="_ETM_Q1_2897044"/>
      <w:bookmarkEnd w:id="2719"/>
      <w:r w:rsidR="00B77B29">
        <w:rPr>
          <w:rFonts w:hint="cs"/>
          <w:rtl/>
        </w:rPr>
        <w:t>ש</w:t>
      </w:r>
      <w:r>
        <w:rPr>
          <w:rtl/>
        </w:rPr>
        <w:t>זה עלול לג</w:t>
      </w:r>
      <w:bookmarkStart w:id="2720" w:name="_ETM_Q1_2897584"/>
      <w:bookmarkEnd w:id="2720"/>
      <w:r>
        <w:rPr>
          <w:rtl/>
        </w:rPr>
        <w:t>רום למחלות רי</w:t>
      </w:r>
      <w:r w:rsidR="00B77B29">
        <w:rPr>
          <w:rFonts w:hint="cs"/>
          <w:rtl/>
        </w:rPr>
        <w:t>א</w:t>
      </w:r>
      <w:r>
        <w:rPr>
          <w:rtl/>
        </w:rPr>
        <w:t xml:space="preserve">ה </w:t>
      </w:r>
      <w:r w:rsidR="00B77B29">
        <w:rPr>
          <w:rFonts w:hint="cs"/>
          <w:rtl/>
        </w:rPr>
        <w:t xml:space="preserve">או </w:t>
      </w:r>
      <w:bookmarkStart w:id="2721" w:name="_ETM_Q1_2899504"/>
      <w:bookmarkEnd w:id="2721"/>
      <w:r>
        <w:rPr>
          <w:rtl/>
        </w:rPr>
        <w:t>סרטן</w:t>
      </w:r>
      <w:r w:rsidR="00B77B29">
        <w:rPr>
          <w:rFonts w:hint="cs"/>
          <w:rtl/>
        </w:rPr>
        <w:t>.</w:t>
      </w:r>
      <w:r>
        <w:rPr>
          <w:rtl/>
        </w:rPr>
        <w:t xml:space="preserve"> </w:t>
      </w:r>
      <w:bookmarkStart w:id="2722" w:name="_ETM_Q1_3089773"/>
      <w:bookmarkEnd w:id="2722"/>
      <w:r>
        <w:rPr>
          <w:rtl/>
        </w:rPr>
        <w:t>אז אין שום סיבה שזה לא יהיה רשום</w:t>
      </w:r>
      <w:r w:rsidR="00B77B29">
        <w:rPr>
          <w:rFonts w:hint="cs"/>
          <w:rtl/>
        </w:rPr>
        <w:t xml:space="preserve"> </w:t>
      </w:r>
      <w:bookmarkStart w:id="2723" w:name="_ETM_Q1_2908401"/>
      <w:bookmarkEnd w:id="2723"/>
      <w:r w:rsidR="00B77B29">
        <w:rPr>
          <w:rFonts w:hint="cs"/>
          <w:rtl/>
        </w:rPr>
        <w:t>כא</w:t>
      </w:r>
      <w:bookmarkStart w:id="2724" w:name="_ETM_Q1_2904214"/>
      <w:bookmarkEnd w:id="2724"/>
      <w:r w:rsidR="00B77B29">
        <w:rPr>
          <w:rFonts w:hint="cs"/>
          <w:rtl/>
        </w:rPr>
        <w:t>ן</w:t>
      </w:r>
      <w:r>
        <w:rPr>
          <w:rtl/>
        </w:rPr>
        <w:t>.</w:t>
      </w:r>
      <w:bookmarkStart w:id="2725" w:name="_ETM_Q1_3092786"/>
      <w:bookmarkStart w:id="2726" w:name="_ETM_Q1_2907556"/>
      <w:bookmarkEnd w:id="2725"/>
      <w:bookmarkEnd w:id="2726"/>
    </w:p>
    <w:p w14:paraId="264E4741" w14:textId="77777777" w:rsidR="00B77B29" w:rsidRDefault="00B77B29" w:rsidP="00451AD4">
      <w:pPr>
        <w:rPr>
          <w:rtl/>
        </w:rPr>
      </w:pPr>
      <w:bookmarkStart w:id="2727" w:name="_ETM_Q1_2907717"/>
      <w:bookmarkEnd w:id="2727"/>
    </w:p>
    <w:p w14:paraId="20F1AC98" w14:textId="1C737765" w:rsidR="00B77B29" w:rsidRDefault="00B77B29" w:rsidP="00B77B29">
      <w:pPr>
        <w:pStyle w:val="af9"/>
        <w:keepNext/>
        <w:rPr>
          <w:rtl/>
        </w:rPr>
      </w:pPr>
      <w:bookmarkStart w:id="2728" w:name="ET_guest_956012_169"/>
      <w:r w:rsidRPr="00B77B29">
        <w:rPr>
          <w:rStyle w:val="TagStyle"/>
          <w:rtl/>
        </w:rPr>
        <w:t xml:space="preserve"> &lt;&lt; אורח &gt;&gt; </w:t>
      </w:r>
      <w:r>
        <w:rPr>
          <w:rtl/>
        </w:rPr>
        <w:t>יניב אבישר:</w:t>
      </w:r>
      <w:r w:rsidRPr="00B77B29">
        <w:rPr>
          <w:rStyle w:val="TagStyle"/>
          <w:rtl/>
        </w:rPr>
        <w:t xml:space="preserve"> &lt;&lt; אורח &gt;&gt;</w:t>
      </w:r>
      <w:r>
        <w:rPr>
          <w:rtl/>
        </w:rPr>
        <w:t xml:space="preserve">   </w:t>
      </w:r>
      <w:bookmarkEnd w:id="2728"/>
    </w:p>
    <w:p w14:paraId="5C13379B" w14:textId="77777777" w:rsidR="00B77B29" w:rsidRDefault="00B77B29" w:rsidP="00B77B29">
      <w:pPr>
        <w:pStyle w:val="KeepWithNext"/>
        <w:rPr>
          <w:rtl/>
        </w:rPr>
      </w:pPr>
    </w:p>
    <w:p w14:paraId="756C6C70" w14:textId="2D41E65D" w:rsidR="00B77B29" w:rsidRDefault="00B77B29" w:rsidP="00B77B29">
      <w:pPr>
        <w:rPr>
          <w:rtl/>
        </w:rPr>
      </w:pPr>
      <w:bookmarkStart w:id="2729" w:name="_ETM_Q1_2903554"/>
      <w:bookmarkEnd w:id="2729"/>
      <w:r>
        <w:rPr>
          <w:rFonts w:hint="cs"/>
          <w:rtl/>
        </w:rPr>
        <w:t xml:space="preserve">אבל </w:t>
      </w:r>
      <w:bookmarkStart w:id="2730" w:name="_ETM_Q1_2902394"/>
      <w:bookmarkEnd w:id="2730"/>
      <w:r>
        <w:rPr>
          <w:rFonts w:hint="cs"/>
          <w:rtl/>
        </w:rPr>
        <w:t xml:space="preserve">כל זה </w:t>
      </w:r>
      <w:bookmarkStart w:id="2731" w:name="_ETM_Q1_2905684"/>
      <w:bookmarkEnd w:id="2731"/>
      <w:r>
        <w:rPr>
          <w:rFonts w:hint="cs"/>
          <w:rtl/>
        </w:rPr>
        <w:t xml:space="preserve">רק בנשימה, </w:t>
      </w:r>
      <w:bookmarkStart w:id="2732" w:name="_ETM_Q1_2905924"/>
      <w:bookmarkEnd w:id="2732"/>
      <w:r>
        <w:rPr>
          <w:rFonts w:hint="cs"/>
          <w:rtl/>
        </w:rPr>
        <w:t>לא באכילה ולא בבליעה.</w:t>
      </w:r>
      <w:bookmarkStart w:id="2733" w:name="_ETM_Q1_2906664"/>
      <w:bookmarkEnd w:id="2733"/>
    </w:p>
    <w:p w14:paraId="3F0AFA72" w14:textId="77777777" w:rsidR="00B77B29" w:rsidRDefault="00B77B29" w:rsidP="00B77B29">
      <w:pPr>
        <w:rPr>
          <w:rtl/>
        </w:rPr>
      </w:pPr>
      <w:bookmarkStart w:id="2734" w:name="_ETM_Q1_2909576"/>
      <w:bookmarkStart w:id="2735" w:name="_ETM_Q1_2909689"/>
      <w:bookmarkEnd w:id="2734"/>
      <w:bookmarkEnd w:id="2735"/>
    </w:p>
    <w:p w14:paraId="042568DF" w14:textId="6A244794" w:rsidR="00B77B29" w:rsidRDefault="00B77B29" w:rsidP="00B77B29">
      <w:pPr>
        <w:pStyle w:val="af9"/>
        <w:keepNext/>
        <w:rPr>
          <w:rtl/>
        </w:rPr>
      </w:pPr>
      <w:bookmarkStart w:id="2736" w:name="ET_guest_950582_170"/>
      <w:r w:rsidRPr="00B77B29">
        <w:rPr>
          <w:rStyle w:val="TagStyle"/>
          <w:rtl/>
        </w:rPr>
        <w:t xml:space="preserve"> &lt;&lt; אורח &gt;&gt; </w:t>
      </w:r>
      <w:r>
        <w:rPr>
          <w:rtl/>
        </w:rPr>
        <w:t>אילן מלכה:</w:t>
      </w:r>
      <w:r w:rsidRPr="00B77B29">
        <w:rPr>
          <w:rStyle w:val="TagStyle"/>
          <w:rtl/>
        </w:rPr>
        <w:t xml:space="preserve"> &lt;&lt; אורח &gt;&gt;</w:t>
      </w:r>
      <w:r>
        <w:rPr>
          <w:rtl/>
        </w:rPr>
        <w:t xml:space="preserve">   </w:t>
      </w:r>
      <w:bookmarkEnd w:id="2736"/>
    </w:p>
    <w:p w14:paraId="48EB8D0F" w14:textId="77777777" w:rsidR="00B77B29" w:rsidRDefault="00B77B29" w:rsidP="00B77B29">
      <w:pPr>
        <w:pStyle w:val="KeepWithNext"/>
        <w:rPr>
          <w:rtl/>
        </w:rPr>
      </w:pPr>
    </w:p>
    <w:p w14:paraId="438C3A3E" w14:textId="35D88A1D" w:rsidR="00B77B29" w:rsidRDefault="00B77B29" w:rsidP="00B77B29">
      <w:pPr>
        <w:rPr>
          <w:rtl/>
        </w:rPr>
      </w:pPr>
      <w:bookmarkStart w:id="2737" w:name="_ETM_Q1_2913752"/>
      <w:bookmarkStart w:id="2738" w:name="_ETM_Q1_2913805"/>
      <w:bookmarkStart w:id="2739" w:name="_ETM_Q1_2909334"/>
      <w:bookmarkEnd w:id="2737"/>
      <w:bookmarkEnd w:id="2738"/>
      <w:bookmarkEnd w:id="2739"/>
      <w:r>
        <w:rPr>
          <w:rFonts w:hint="cs"/>
          <w:rtl/>
        </w:rPr>
        <w:t>נכון</w:t>
      </w:r>
      <w:bookmarkStart w:id="2740" w:name="_ETM_Q1_2913615"/>
      <w:bookmarkStart w:id="2741" w:name="_ETM_Q1_2909304"/>
      <w:bookmarkEnd w:id="2740"/>
      <w:bookmarkEnd w:id="2741"/>
      <w:r>
        <w:rPr>
          <w:rFonts w:hint="cs"/>
          <w:rtl/>
        </w:rPr>
        <w:t>, כתוב</w:t>
      </w:r>
      <w:bookmarkStart w:id="2742" w:name="_ETM_Q1_2908424"/>
      <w:bookmarkEnd w:id="2742"/>
      <w:r>
        <w:rPr>
          <w:rFonts w:hint="cs"/>
          <w:rtl/>
        </w:rPr>
        <w:t xml:space="preserve">: </w:t>
      </w:r>
      <w:bookmarkStart w:id="2743" w:name="_ETM_Q1_2909454"/>
      <w:bookmarkEnd w:id="2743"/>
      <w:r>
        <w:rPr>
          <w:rFonts w:hint="cs"/>
          <w:rtl/>
        </w:rPr>
        <w:t>בשאיפה</w:t>
      </w:r>
      <w:bookmarkStart w:id="2744" w:name="_ETM_Q1_2910884"/>
      <w:bookmarkStart w:id="2745" w:name="_ETM_Q1_2908364"/>
      <w:bookmarkEnd w:id="2744"/>
      <w:bookmarkEnd w:id="2745"/>
      <w:r>
        <w:rPr>
          <w:rFonts w:hint="cs"/>
          <w:rtl/>
        </w:rPr>
        <w:t>.</w:t>
      </w:r>
    </w:p>
    <w:p w14:paraId="6FC87607" w14:textId="77777777" w:rsidR="00B77B29" w:rsidRDefault="00B77B29" w:rsidP="00B77B29">
      <w:pPr>
        <w:rPr>
          <w:rtl/>
        </w:rPr>
      </w:pPr>
      <w:bookmarkStart w:id="2746" w:name="_ETM_Q1_2912653"/>
      <w:bookmarkStart w:id="2747" w:name="_ETM_Q1_2912750"/>
      <w:bookmarkStart w:id="2748" w:name="_ETM_Q1_2915142"/>
      <w:bookmarkEnd w:id="2746"/>
      <w:bookmarkEnd w:id="2747"/>
      <w:bookmarkEnd w:id="2748"/>
    </w:p>
    <w:p w14:paraId="4FC59335" w14:textId="74DEF9D0" w:rsidR="00B77B29" w:rsidRDefault="00B77B29" w:rsidP="00B77B29">
      <w:pPr>
        <w:pStyle w:val="a4"/>
        <w:keepNext/>
        <w:rPr>
          <w:rtl/>
        </w:rPr>
      </w:pPr>
      <w:bookmarkStart w:id="2749" w:name="ET_speaker_נעה_בן_שבת_171"/>
      <w:r w:rsidRPr="00B77B29">
        <w:rPr>
          <w:rStyle w:val="TagStyle"/>
          <w:rtl/>
        </w:rPr>
        <w:t xml:space="preserve"> &lt;&lt; דובר &gt;&gt; </w:t>
      </w:r>
      <w:r>
        <w:rPr>
          <w:rtl/>
        </w:rPr>
        <w:t>נעה בן שבת:</w:t>
      </w:r>
      <w:r w:rsidRPr="00B77B29">
        <w:rPr>
          <w:rStyle w:val="TagStyle"/>
          <w:rtl/>
        </w:rPr>
        <w:t xml:space="preserve"> &lt;&lt; דובר &gt;&gt;</w:t>
      </w:r>
      <w:r>
        <w:rPr>
          <w:rtl/>
        </w:rPr>
        <w:t xml:space="preserve">   </w:t>
      </w:r>
      <w:bookmarkEnd w:id="2749"/>
    </w:p>
    <w:p w14:paraId="3353A0CF" w14:textId="77777777" w:rsidR="00B77B29" w:rsidRDefault="00B77B29" w:rsidP="00B77B29">
      <w:pPr>
        <w:pStyle w:val="KeepWithNext"/>
        <w:rPr>
          <w:rtl/>
        </w:rPr>
      </w:pPr>
    </w:p>
    <w:p w14:paraId="77B13425" w14:textId="36E70D01" w:rsidR="00486450" w:rsidRDefault="00486450" w:rsidP="00451AD4">
      <w:pPr>
        <w:rPr>
          <w:rtl/>
        </w:rPr>
      </w:pPr>
      <w:bookmarkStart w:id="2750" w:name="_ETM_Q1_2915833"/>
      <w:bookmarkStart w:id="2751" w:name="_ETM_Q1_2915907"/>
      <w:bookmarkStart w:id="2752" w:name="_ETM_Q1_3102330"/>
      <w:bookmarkStart w:id="2753" w:name="_ETM_Q1_2912634"/>
      <w:bookmarkEnd w:id="2750"/>
      <w:bookmarkEnd w:id="2751"/>
      <w:bookmarkEnd w:id="2752"/>
      <w:bookmarkEnd w:id="2753"/>
      <w:r>
        <w:rPr>
          <w:rtl/>
        </w:rPr>
        <w:t>אתה חושב ש</w:t>
      </w:r>
      <w:r w:rsidR="006B43FA">
        <w:rPr>
          <w:rFonts w:hint="cs"/>
          <w:rtl/>
        </w:rPr>
        <w:t xml:space="preserve">לא צריך להזהיר </w:t>
      </w:r>
      <w:bookmarkStart w:id="2754" w:name="_ETM_Q1_2913174"/>
      <w:bookmarkEnd w:id="2754"/>
      <w:r w:rsidR="006B43FA">
        <w:rPr>
          <w:rFonts w:hint="cs"/>
          <w:rtl/>
        </w:rPr>
        <w:t xml:space="preserve">מפני </w:t>
      </w:r>
      <w:r>
        <w:rPr>
          <w:rtl/>
        </w:rPr>
        <w:t>אכילה ובליעה</w:t>
      </w:r>
      <w:bookmarkStart w:id="2755" w:name="_ETM_Q1_3104950"/>
      <w:bookmarkStart w:id="2756" w:name="_ETM_Q1_2914754"/>
      <w:bookmarkStart w:id="2757" w:name="_ETM_Q1_2912514"/>
      <w:bookmarkEnd w:id="2755"/>
      <w:bookmarkEnd w:id="2756"/>
      <w:bookmarkEnd w:id="2757"/>
      <w:r w:rsidR="006B43FA">
        <w:rPr>
          <w:rFonts w:hint="cs"/>
          <w:rtl/>
        </w:rPr>
        <w:t>?</w:t>
      </w:r>
      <w:bookmarkStart w:id="2758" w:name="_ETM_Q1_2916514"/>
      <w:bookmarkEnd w:id="2758"/>
      <w:r>
        <w:rPr>
          <w:rtl/>
        </w:rPr>
        <w:t xml:space="preserve"> אני פשוט לא יודעת איך.</w:t>
      </w:r>
    </w:p>
    <w:p w14:paraId="43F882A9" w14:textId="77777777" w:rsidR="006B43FA" w:rsidRDefault="006B43FA" w:rsidP="00451AD4">
      <w:pPr>
        <w:rPr>
          <w:rtl/>
        </w:rPr>
      </w:pPr>
      <w:bookmarkStart w:id="2759" w:name="_ETM_Q1_2919577"/>
      <w:bookmarkEnd w:id="2759"/>
    </w:p>
    <w:p w14:paraId="773E7484" w14:textId="3D2EA3AE" w:rsidR="006B43FA" w:rsidRDefault="006B43FA" w:rsidP="006B43FA">
      <w:pPr>
        <w:pStyle w:val="a4"/>
        <w:keepNext/>
        <w:rPr>
          <w:rtl/>
        </w:rPr>
      </w:pPr>
      <w:bookmarkStart w:id="2760" w:name="ET_speaker_פנינה_אורן_172"/>
      <w:r w:rsidRPr="006B43FA">
        <w:rPr>
          <w:rStyle w:val="TagStyle"/>
          <w:rtl/>
        </w:rPr>
        <w:t xml:space="preserve"> &lt;&lt; דובר &gt;&gt; </w:t>
      </w:r>
      <w:r>
        <w:rPr>
          <w:rtl/>
        </w:rPr>
        <w:t>פנינה אורן:</w:t>
      </w:r>
      <w:r w:rsidRPr="006B43FA">
        <w:rPr>
          <w:rStyle w:val="TagStyle"/>
          <w:rtl/>
        </w:rPr>
        <w:t xml:space="preserve"> &lt;&lt; דובר &gt;&gt;</w:t>
      </w:r>
      <w:r>
        <w:rPr>
          <w:rtl/>
        </w:rPr>
        <w:t xml:space="preserve">   </w:t>
      </w:r>
      <w:bookmarkEnd w:id="2760"/>
    </w:p>
    <w:p w14:paraId="1B9D892D" w14:textId="77777777" w:rsidR="006B43FA" w:rsidRDefault="006B43FA" w:rsidP="006B43FA">
      <w:pPr>
        <w:pStyle w:val="KeepWithNext"/>
        <w:rPr>
          <w:rtl/>
        </w:rPr>
      </w:pPr>
    </w:p>
    <w:p w14:paraId="4E701975" w14:textId="204AB48B" w:rsidR="00486450" w:rsidRDefault="00486450" w:rsidP="00451AD4">
      <w:pPr>
        <w:rPr>
          <w:rtl/>
        </w:rPr>
      </w:pPr>
      <w:bookmarkStart w:id="2761" w:name="_ETM_Q1_2920294"/>
      <w:bookmarkStart w:id="2762" w:name="_ETM_Q1_2920347"/>
      <w:bookmarkStart w:id="2763" w:name="_ETM_Q1_2918301"/>
      <w:bookmarkStart w:id="2764" w:name="_ETM_Q1_3108040"/>
      <w:bookmarkEnd w:id="2761"/>
      <w:bookmarkEnd w:id="2762"/>
      <w:bookmarkEnd w:id="2763"/>
      <w:bookmarkEnd w:id="2764"/>
      <w:r>
        <w:rPr>
          <w:rtl/>
        </w:rPr>
        <w:t xml:space="preserve">לא, אכילה </w:t>
      </w:r>
      <w:r w:rsidR="006B43FA">
        <w:rPr>
          <w:rFonts w:hint="cs"/>
          <w:rtl/>
        </w:rPr>
        <w:t xml:space="preserve">זה </w:t>
      </w:r>
      <w:r>
        <w:rPr>
          <w:rtl/>
        </w:rPr>
        <w:t>הקצפת</w:t>
      </w:r>
      <w:bookmarkStart w:id="2765" w:name="_ETM_Q1_2919424"/>
      <w:bookmarkEnd w:id="2765"/>
      <w:r>
        <w:rPr>
          <w:rtl/>
        </w:rPr>
        <w:t xml:space="preserve"> בסוף</w:t>
      </w:r>
      <w:r w:rsidR="006B43FA">
        <w:rPr>
          <w:rFonts w:hint="cs"/>
          <w:rtl/>
        </w:rPr>
        <w:t>.</w:t>
      </w:r>
      <w:r>
        <w:rPr>
          <w:rtl/>
        </w:rPr>
        <w:t xml:space="preserve"> עושים </w:t>
      </w:r>
      <w:proofErr w:type="spellStart"/>
      <w:r>
        <w:rPr>
          <w:rtl/>
        </w:rPr>
        <w:t>אית</w:t>
      </w:r>
      <w:bookmarkStart w:id="2766" w:name="_ETM_Q1_2918894"/>
      <w:bookmarkEnd w:id="2766"/>
      <w:r w:rsidR="006B43FA">
        <w:rPr>
          <w:rFonts w:hint="cs"/>
          <w:rtl/>
        </w:rPr>
        <w:t>ו</w:t>
      </w:r>
      <w:proofErr w:type="spellEnd"/>
      <w:r w:rsidR="006B43FA">
        <w:rPr>
          <w:rFonts w:hint="cs"/>
          <w:rtl/>
        </w:rPr>
        <w:t xml:space="preserve"> קצפת.</w:t>
      </w:r>
    </w:p>
    <w:p w14:paraId="69877AD1" w14:textId="77777777" w:rsidR="006B43FA" w:rsidRDefault="006B43FA" w:rsidP="00451AD4">
      <w:pPr>
        <w:rPr>
          <w:rtl/>
        </w:rPr>
      </w:pPr>
      <w:bookmarkStart w:id="2767" w:name="_ETM_Q1_2918584"/>
      <w:bookmarkStart w:id="2768" w:name="_ETM_Q1_2919756"/>
      <w:bookmarkEnd w:id="2767"/>
      <w:bookmarkEnd w:id="2768"/>
    </w:p>
    <w:p w14:paraId="7394C57F" w14:textId="762FD7BC" w:rsidR="006B43FA" w:rsidRDefault="006B43FA" w:rsidP="006B43FA">
      <w:pPr>
        <w:pStyle w:val="a4"/>
        <w:keepNext/>
        <w:rPr>
          <w:rtl/>
        </w:rPr>
      </w:pPr>
      <w:bookmarkStart w:id="2769" w:name="ET_speaker_נעה_בן_שבת_173"/>
      <w:r w:rsidRPr="006B43FA">
        <w:rPr>
          <w:rStyle w:val="TagStyle"/>
          <w:rtl/>
        </w:rPr>
        <w:t xml:space="preserve"> &lt;&lt; דובר &gt;&gt; </w:t>
      </w:r>
      <w:r>
        <w:rPr>
          <w:rtl/>
        </w:rPr>
        <w:t>נעה בן שבת:</w:t>
      </w:r>
      <w:r w:rsidRPr="006B43FA">
        <w:rPr>
          <w:rStyle w:val="TagStyle"/>
          <w:rtl/>
        </w:rPr>
        <w:t xml:space="preserve"> &lt;&lt; דובר &gt;&gt;</w:t>
      </w:r>
      <w:r>
        <w:rPr>
          <w:rtl/>
        </w:rPr>
        <w:t xml:space="preserve">   </w:t>
      </w:r>
      <w:bookmarkEnd w:id="2769"/>
    </w:p>
    <w:p w14:paraId="4432B2B3" w14:textId="77777777" w:rsidR="006B43FA" w:rsidRDefault="006B43FA" w:rsidP="006B43FA">
      <w:pPr>
        <w:pStyle w:val="KeepWithNext"/>
        <w:rPr>
          <w:rtl/>
        </w:rPr>
      </w:pPr>
    </w:p>
    <w:p w14:paraId="71B296F0" w14:textId="2AC6CA25" w:rsidR="00486450" w:rsidRDefault="00486450" w:rsidP="00451AD4">
      <w:pPr>
        <w:rPr>
          <w:rtl/>
        </w:rPr>
      </w:pPr>
      <w:bookmarkStart w:id="2770" w:name="_ETM_Q1_2920518"/>
      <w:bookmarkStart w:id="2771" w:name="_ETM_Q1_2920605"/>
      <w:bookmarkStart w:id="2772" w:name="_ETM_Q1_3110879"/>
      <w:bookmarkEnd w:id="2770"/>
      <w:bookmarkEnd w:id="2771"/>
      <w:bookmarkEnd w:id="2772"/>
      <w:r>
        <w:rPr>
          <w:rtl/>
        </w:rPr>
        <w:t>לא</w:t>
      </w:r>
      <w:bookmarkStart w:id="2773" w:name="_ETM_Q1_2923044"/>
      <w:bookmarkEnd w:id="2773"/>
      <w:r>
        <w:rPr>
          <w:rtl/>
        </w:rPr>
        <w:t>, הקצפת לא מכילה את הגז</w:t>
      </w:r>
      <w:r w:rsidR="006B43FA">
        <w:rPr>
          <w:rFonts w:hint="cs"/>
          <w:rtl/>
        </w:rPr>
        <w:t>,</w:t>
      </w:r>
      <w:r>
        <w:rPr>
          <w:rtl/>
        </w:rPr>
        <w:t xml:space="preserve"> לא אוכלים את הגז. </w:t>
      </w:r>
      <w:bookmarkStart w:id="2774" w:name="_ETM_Q1_3114840"/>
      <w:bookmarkEnd w:id="2774"/>
      <w:r>
        <w:rPr>
          <w:rtl/>
        </w:rPr>
        <w:t xml:space="preserve">השאלה </w:t>
      </w:r>
      <w:r w:rsidR="006B43FA">
        <w:rPr>
          <w:rFonts w:hint="cs"/>
          <w:rtl/>
        </w:rPr>
        <w:t xml:space="preserve">היא </w:t>
      </w:r>
      <w:bookmarkStart w:id="2775" w:name="_ETM_Q1_2928258"/>
      <w:bookmarkEnd w:id="2775"/>
      <w:r>
        <w:rPr>
          <w:rtl/>
        </w:rPr>
        <w:t>מה ההבדל בין שאיפה לבין בליעה</w:t>
      </w:r>
      <w:r w:rsidR="006B43FA">
        <w:rPr>
          <w:rFonts w:hint="cs"/>
          <w:rtl/>
        </w:rPr>
        <w:t>.</w:t>
      </w:r>
      <w:bookmarkStart w:id="2776" w:name="_ETM_Q1_2926884"/>
      <w:bookmarkEnd w:id="2776"/>
      <w:r>
        <w:rPr>
          <w:rtl/>
        </w:rPr>
        <w:t xml:space="preserve"> אני לא יודעת </w:t>
      </w:r>
      <w:bookmarkStart w:id="2777" w:name="_ETM_Q1_3118042"/>
      <w:bookmarkEnd w:id="2777"/>
      <w:r>
        <w:rPr>
          <w:rtl/>
        </w:rPr>
        <w:t>אם יש הבדל ביניהם. ו</w:t>
      </w:r>
      <w:r w:rsidR="006B43FA">
        <w:rPr>
          <w:rFonts w:hint="cs"/>
          <w:rtl/>
        </w:rPr>
        <w:t>מ</w:t>
      </w:r>
      <w:r>
        <w:rPr>
          <w:rtl/>
        </w:rPr>
        <w:t xml:space="preserve">כיוון ששתי הפעולות דומות, אני </w:t>
      </w:r>
      <w:bookmarkStart w:id="2778" w:name="_ETM_Q1_3121244"/>
      <w:bookmarkEnd w:id="2778"/>
      <w:r>
        <w:rPr>
          <w:rtl/>
        </w:rPr>
        <w:t xml:space="preserve">לא יודעת אם צריך להשאיר את זה פתוח. </w:t>
      </w:r>
      <w:bookmarkStart w:id="2779" w:name="_ETM_Q1_2930694"/>
      <w:bookmarkStart w:id="2780" w:name="_ETM_Q1_3124446"/>
      <w:bookmarkEnd w:id="2779"/>
      <w:bookmarkEnd w:id="2780"/>
      <w:r>
        <w:rPr>
          <w:rtl/>
        </w:rPr>
        <w:t>אני שואלת את אנשי המקצוע פה.</w:t>
      </w:r>
    </w:p>
    <w:p w14:paraId="5A56E1FE" w14:textId="77777777" w:rsidR="006B43FA" w:rsidRDefault="006B43FA" w:rsidP="00451AD4">
      <w:pPr>
        <w:rPr>
          <w:rtl/>
        </w:rPr>
      </w:pPr>
      <w:bookmarkStart w:id="2781" w:name="_ETM_Q1_2939168"/>
      <w:bookmarkStart w:id="2782" w:name="_ETM_Q1_2939294"/>
      <w:bookmarkStart w:id="2783" w:name="_ETM_Q1_2941480"/>
      <w:bookmarkEnd w:id="2781"/>
      <w:bookmarkEnd w:id="2782"/>
      <w:bookmarkEnd w:id="2783"/>
    </w:p>
    <w:p w14:paraId="7D8B8A99" w14:textId="3715FCD4" w:rsidR="006B43FA" w:rsidRDefault="006B43FA" w:rsidP="006B43FA">
      <w:pPr>
        <w:pStyle w:val="af9"/>
        <w:keepNext/>
        <w:rPr>
          <w:rtl/>
        </w:rPr>
      </w:pPr>
      <w:bookmarkStart w:id="2784" w:name="ET_guest_950582_174"/>
      <w:r w:rsidRPr="006B43FA">
        <w:rPr>
          <w:rStyle w:val="TagStyle"/>
          <w:rtl/>
        </w:rPr>
        <w:t xml:space="preserve"> &lt;&lt; אורח &gt;&gt; </w:t>
      </w:r>
      <w:r>
        <w:rPr>
          <w:rtl/>
        </w:rPr>
        <w:t>אילן מלכה:</w:t>
      </w:r>
      <w:r w:rsidRPr="006B43FA">
        <w:rPr>
          <w:rStyle w:val="TagStyle"/>
          <w:rtl/>
        </w:rPr>
        <w:t xml:space="preserve"> &lt;&lt; אורח &gt;&gt;</w:t>
      </w:r>
      <w:r>
        <w:rPr>
          <w:rtl/>
        </w:rPr>
        <w:t xml:space="preserve">   </w:t>
      </w:r>
      <w:bookmarkEnd w:id="2784"/>
    </w:p>
    <w:p w14:paraId="5ADFD7DE" w14:textId="77777777" w:rsidR="006B43FA" w:rsidRDefault="006B43FA" w:rsidP="006B43FA">
      <w:pPr>
        <w:pStyle w:val="KeepWithNext"/>
        <w:rPr>
          <w:rtl/>
        </w:rPr>
      </w:pPr>
    </w:p>
    <w:p w14:paraId="32EA7261" w14:textId="5645469C" w:rsidR="00486450" w:rsidRDefault="006B43FA" w:rsidP="006B43FA">
      <w:pPr>
        <w:rPr>
          <w:rtl/>
        </w:rPr>
      </w:pPr>
      <w:bookmarkStart w:id="2785" w:name="_ETM_Q1_2942220"/>
      <w:bookmarkStart w:id="2786" w:name="_ETM_Q1_2942280"/>
      <w:bookmarkStart w:id="2787" w:name="_ETM_Q1_2937324"/>
      <w:bookmarkStart w:id="2788" w:name="_ETM_Q1_2938188"/>
      <w:bookmarkStart w:id="2789" w:name="_ETM_Q1_2938263"/>
      <w:bookmarkStart w:id="2790" w:name="_ETM_Q1_3128080"/>
      <w:bookmarkStart w:id="2791" w:name="_ETM_Q1_2972336"/>
      <w:bookmarkStart w:id="2792" w:name="_ETM_Q1_2967606"/>
      <w:bookmarkStart w:id="2793" w:name="_ETM_Q1_2962706"/>
      <w:bookmarkStart w:id="2794" w:name="_ETM_Q1_2957906"/>
      <w:bookmarkStart w:id="2795" w:name="_ETM_Q1_2954736"/>
      <w:bookmarkStart w:id="2796" w:name="_ETM_Q1_2950146"/>
      <w:bookmarkStart w:id="2797" w:name="_ETM_Q1_2945436"/>
      <w:bookmarkEnd w:id="2785"/>
      <w:bookmarkEnd w:id="2786"/>
      <w:bookmarkEnd w:id="2787"/>
      <w:bookmarkEnd w:id="2788"/>
      <w:bookmarkEnd w:id="2789"/>
      <w:bookmarkEnd w:id="2790"/>
      <w:bookmarkEnd w:id="2791"/>
      <w:bookmarkEnd w:id="2792"/>
      <w:bookmarkEnd w:id="2793"/>
      <w:bookmarkEnd w:id="2794"/>
      <w:bookmarkEnd w:id="2795"/>
      <w:bookmarkEnd w:id="2796"/>
      <w:bookmarkEnd w:id="2797"/>
      <w:r>
        <w:rPr>
          <w:rFonts w:hint="cs"/>
          <w:rtl/>
        </w:rPr>
        <w:t>ה</w:t>
      </w:r>
      <w:r w:rsidR="00486450">
        <w:rPr>
          <w:rtl/>
        </w:rPr>
        <w:t>גז הזה הוא לשאיפה</w:t>
      </w:r>
      <w:bookmarkStart w:id="2798" w:name="_ETM_Q1_2938654"/>
      <w:bookmarkEnd w:id="2798"/>
      <w:r>
        <w:rPr>
          <w:rFonts w:hint="cs"/>
          <w:rtl/>
        </w:rPr>
        <w:t>.</w:t>
      </w:r>
      <w:r w:rsidR="00486450">
        <w:rPr>
          <w:rtl/>
        </w:rPr>
        <w:t xml:space="preserve"> גז שואפים.</w:t>
      </w:r>
      <w:bookmarkStart w:id="2799" w:name="_ETM_Q1_3131050"/>
      <w:bookmarkEnd w:id="2799"/>
    </w:p>
    <w:p w14:paraId="109E583F" w14:textId="77777777" w:rsidR="006B43FA" w:rsidRDefault="006B43FA" w:rsidP="006B43FA">
      <w:pPr>
        <w:rPr>
          <w:rtl/>
        </w:rPr>
      </w:pPr>
    </w:p>
    <w:p w14:paraId="56AC2EC0" w14:textId="6311890B" w:rsidR="006B43FA" w:rsidRDefault="006B43FA" w:rsidP="006B43FA">
      <w:pPr>
        <w:pStyle w:val="a4"/>
        <w:keepNext/>
        <w:rPr>
          <w:rtl/>
        </w:rPr>
      </w:pPr>
      <w:bookmarkStart w:id="2800" w:name="ET_speaker_נעה_בן_שבת_175"/>
      <w:r w:rsidRPr="006B43FA">
        <w:rPr>
          <w:rStyle w:val="TagStyle"/>
          <w:rtl/>
        </w:rPr>
        <w:t xml:space="preserve"> &lt;&lt; דובר &gt;&gt; </w:t>
      </w:r>
      <w:r>
        <w:rPr>
          <w:rtl/>
        </w:rPr>
        <w:t>נעה בן שבת:</w:t>
      </w:r>
      <w:r w:rsidRPr="006B43FA">
        <w:rPr>
          <w:rStyle w:val="TagStyle"/>
          <w:rtl/>
        </w:rPr>
        <w:t xml:space="preserve"> &lt;&lt; דובר &gt;&gt;</w:t>
      </w:r>
      <w:r>
        <w:rPr>
          <w:rtl/>
        </w:rPr>
        <w:t xml:space="preserve">   </w:t>
      </w:r>
      <w:bookmarkEnd w:id="2800"/>
    </w:p>
    <w:p w14:paraId="245E4F64" w14:textId="77777777" w:rsidR="006B43FA" w:rsidRDefault="006B43FA" w:rsidP="006B43FA">
      <w:pPr>
        <w:pStyle w:val="KeepWithNext"/>
        <w:rPr>
          <w:rtl/>
        </w:rPr>
      </w:pPr>
    </w:p>
    <w:p w14:paraId="696565DB" w14:textId="6C057E97" w:rsidR="00486450" w:rsidRDefault="006B43FA" w:rsidP="00451AD4">
      <w:pPr>
        <w:rPr>
          <w:rtl/>
        </w:rPr>
      </w:pPr>
      <w:bookmarkStart w:id="2801" w:name="_ETM_Q1_2944213"/>
      <w:bookmarkStart w:id="2802" w:name="_ETM_Q1_2944274"/>
      <w:bookmarkStart w:id="2803" w:name="_ETM_Q1_2941734"/>
      <w:bookmarkStart w:id="2804" w:name="_ETM_Q1_3134010"/>
      <w:bookmarkEnd w:id="2801"/>
      <w:bookmarkEnd w:id="2802"/>
      <w:bookmarkEnd w:id="2803"/>
      <w:bookmarkEnd w:id="2804"/>
      <w:r>
        <w:rPr>
          <w:rFonts w:hint="cs"/>
          <w:rtl/>
        </w:rPr>
        <w:t xml:space="preserve">אז אני אוריד </w:t>
      </w:r>
      <w:bookmarkStart w:id="2805" w:name="_ETM_Q1_2942794"/>
      <w:bookmarkEnd w:id="2805"/>
      <w:r w:rsidR="00486450">
        <w:rPr>
          <w:rtl/>
        </w:rPr>
        <w:t>בכל מקום את הבליעה ואת האכילה, בסדר?</w:t>
      </w:r>
    </w:p>
    <w:p w14:paraId="6D905447" w14:textId="77777777" w:rsidR="002F6B6B" w:rsidRDefault="002F6B6B" w:rsidP="00451AD4">
      <w:pPr>
        <w:rPr>
          <w:rtl/>
        </w:rPr>
      </w:pPr>
      <w:bookmarkStart w:id="2806" w:name="_ETM_Q1_2944434"/>
      <w:bookmarkStart w:id="2807" w:name="_ETM_Q1_2947134"/>
      <w:bookmarkEnd w:id="2806"/>
      <w:bookmarkEnd w:id="2807"/>
    </w:p>
    <w:p w14:paraId="357F3151" w14:textId="2B4FE918" w:rsidR="002F6B6B" w:rsidRDefault="002F6B6B" w:rsidP="002F6B6B">
      <w:pPr>
        <w:pStyle w:val="a4"/>
        <w:keepNext/>
        <w:rPr>
          <w:rtl/>
        </w:rPr>
      </w:pPr>
      <w:bookmarkStart w:id="2808" w:name="ET_speaker_רוני_ברקוביץ_176"/>
      <w:r w:rsidRPr="002F6B6B">
        <w:rPr>
          <w:rStyle w:val="TagStyle"/>
          <w:rtl/>
        </w:rPr>
        <w:t xml:space="preserve"> &lt;&lt; דובר &gt;&gt; </w:t>
      </w:r>
      <w:r>
        <w:rPr>
          <w:rtl/>
        </w:rPr>
        <w:t>רוני ברקוביץ':</w:t>
      </w:r>
      <w:r w:rsidRPr="002F6B6B">
        <w:rPr>
          <w:rStyle w:val="TagStyle"/>
          <w:rtl/>
        </w:rPr>
        <w:t xml:space="preserve"> &lt;&lt; דובר &gt;&gt;</w:t>
      </w:r>
      <w:r>
        <w:rPr>
          <w:rtl/>
        </w:rPr>
        <w:t xml:space="preserve">   </w:t>
      </w:r>
      <w:bookmarkEnd w:id="2808"/>
    </w:p>
    <w:p w14:paraId="1C9BA8B8" w14:textId="77777777" w:rsidR="002F6B6B" w:rsidRDefault="002F6B6B" w:rsidP="002F6B6B">
      <w:pPr>
        <w:pStyle w:val="KeepWithNext"/>
        <w:rPr>
          <w:rtl/>
        </w:rPr>
      </w:pPr>
    </w:p>
    <w:p w14:paraId="5A91B452" w14:textId="60099E0D" w:rsidR="00486450" w:rsidRDefault="002F6B6B" w:rsidP="002F6B6B">
      <w:pPr>
        <w:rPr>
          <w:rtl/>
        </w:rPr>
      </w:pPr>
      <w:bookmarkStart w:id="2809" w:name="_ETM_Q1_2944256"/>
      <w:bookmarkEnd w:id="2809"/>
      <w:r>
        <w:rPr>
          <w:rFonts w:hint="cs"/>
          <w:rtl/>
        </w:rPr>
        <w:t xml:space="preserve">כן, </w:t>
      </w:r>
      <w:bookmarkStart w:id="2810" w:name="_ETM_Q1_3136070"/>
      <w:bookmarkEnd w:id="2810"/>
      <w:r w:rsidR="00486450">
        <w:rPr>
          <w:rtl/>
        </w:rPr>
        <w:t>זה שאיפה</w:t>
      </w:r>
      <w:r>
        <w:rPr>
          <w:rFonts w:hint="cs"/>
          <w:rtl/>
        </w:rPr>
        <w:t xml:space="preserve"> של גז.</w:t>
      </w:r>
      <w:bookmarkStart w:id="2811" w:name="_ETM_Q1_2944846"/>
      <w:bookmarkEnd w:id="2811"/>
    </w:p>
    <w:p w14:paraId="4F2B2844" w14:textId="77777777" w:rsidR="002F6B6B" w:rsidRDefault="002F6B6B" w:rsidP="002F6B6B">
      <w:pPr>
        <w:rPr>
          <w:rtl/>
        </w:rPr>
      </w:pPr>
      <w:bookmarkStart w:id="2812" w:name="_ETM_Q1_2945088"/>
      <w:bookmarkStart w:id="2813" w:name="_ETM_Q1_2945198"/>
      <w:bookmarkStart w:id="2814" w:name="_ETM_Q1_2947626"/>
      <w:bookmarkEnd w:id="2812"/>
      <w:bookmarkEnd w:id="2813"/>
      <w:bookmarkEnd w:id="2814"/>
    </w:p>
    <w:p w14:paraId="3C440636" w14:textId="762C18EF" w:rsidR="002F6B6B" w:rsidRDefault="002F6B6B" w:rsidP="002F6B6B">
      <w:pPr>
        <w:pStyle w:val="af9"/>
        <w:keepNext/>
        <w:rPr>
          <w:rtl/>
        </w:rPr>
      </w:pPr>
      <w:bookmarkStart w:id="2815" w:name="ET_guest_950582_177"/>
      <w:r w:rsidRPr="002F6B6B">
        <w:rPr>
          <w:rStyle w:val="TagStyle"/>
          <w:rtl/>
        </w:rPr>
        <w:t xml:space="preserve"> &lt;&lt; אורח &gt;&gt; </w:t>
      </w:r>
      <w:r>
        <w:rPr>
          <w:rtl/>
        </w:rPr>
        <w:t>אילן מלכה:</w:t>
      </w:r>
      <w:r w:rsidRPr="002F6B6B">
        <w:rPr>
          <w:rStyle w:val="TagStyle"/>
          <w:rtl/>
        </w:rPr>
        <w:t xml:space="preserve"> &lt;&lt; אורח &gt;&gt;</w:t>
      </w:r>
      <w:r>
        <w:rPr>
          <w:rtl/>
        </w:rPr>
        <w:t xml:space="preserve">   </w:t>
      </w:r>
      <w:bookmarkEnd w:id="2815"/>
    </w:p>
    <w:p w14:paraId="0FB5CFEE" w14:textId="77777777" w:rsidR="002F6B6B" w:rsidRDefault="002F6B6B" w:rsidP="002F6B6B">
      <w:pPr>
        <w:pStyle w:val="KeepWithNext"/>
        <w:rPr>
          <w:rtl/>
        </w:rPr>
      </w:pPr>
    </w:p>
    <w:p w14:paraId="3B26E237" w14:textId="7C51C0CC" w:rsidR="002F6B6B" w:rsidRDefault="002F6B6B" w:rsidP="002F6B6B">
      <w:pPr>
        <w:rPr>
          <w:rtl/>
        </w:rPr>
      </w:pPr>
      <w:bookmarkStart w:id="2816" w:name="_ETM_Q1_2948344"/>
      <w:bookmarkStart w:id="2817" w:name="_ETM_Q1_2948387"/>
      <w:bookmarkStart w:id="2818" w:name="_ETM_Q1_2946416"/>
      <w:bookmarkEnd w:id="2816"/>
      <w:bookmarkEnd w:id="2817"/>
      <w:bookmarkEnd w:id="2818"/>
      <w:r>
        <w:rPr>
          <w:rFonts w:hint="cs"/>
          <w:rtl/>
        </w:rPr>
        <w:t>כן. ואם אפשר</w:t>
      </w:r>
      <w:bookmarkStart w:id="2819" w:name="_ETM_Q1_2947676"/>
      <w:bookmarkStart w:id="2820" w:name="_ETM_Q1_2947786"/>
      <w:bookmarkEnd w:id="2819"/>
      <w:bookmarkEnd w:id="2820"/>
      <w:r>
        <w:rPr>
          <w:rFonts w:hint="cs"/>
          <w:rtl/>
        </w:rPr>
        <w:t xml:space="preserve"> להוסיף, בבקשה, </w:t>
      </w:r>
      <w:bookmarkStart w:id="2821" w:name="_ETM_Q1_2949643"/>
      <w:bookmarkEnd w:id="2821"/>
      <w:r>
        <w:rPr>
          <w:rFonts w:hint="cs"/>
          <w:rtl/>
        </w:rPr>
        <w:t xml:space="preserve">נעה, </w:t>
      </w:r>
      <w:bookmarkStart w:id="2822" w:name="_ETM_Q1_2949206"/>
      <w:bookmarkEnd w:id="2822"/>
      <w:r>
        <w:rPr>
          <w:rFonts w:hint="cs"/>
          <w:rtl/>
        </w:rPr>
        <w:t>את</w:t>
      </w:r>
      <w:bookmarkStart w:id="2823" w:name="_ETM_Q1_2950476"/>
      <w:bookmarkEnd w:id="2823"/>
      <w:r>
        <w:rPr>
          <w:rFonts w:hint="cs"/>
          <w:rtl/>
        </w:rPr>
        <w:t xml:space="preserve"> האזהרה </w:t>
      </w:r>
      <w:bookmarkStart w:id="2824" w:name="_ETM_Q1_2950806"/>
      <w:bookmarkEnd w:id="2824"/>
      <w:r>
        <w:rPr>
          <w:rFonts w:hint="cs"/>
          <w:rtl/>
        </w:rPr>
        <w:t>גם בערבית וגם בר</w:t>
      </w:r>
      <w:bookmarkStart w:id="2825" w:name="_ETM_Q1_2953226"/>
      <w:bookmarkEnd w:id="2825"/>
      <w:r>
        <w:rPr>
          <w:rFonts w:hint="cs"/>
          <w:rtl/>
        </w:rPr>
        <w:t xml:space="preserve">וסית. </w:t>
      </w:r>
      <w:bookmarkStart w:id="2826" w:name="_ETM_Q1_2958903"/>
      <w:bookmarkEnd w:id="2826"/>
      <w:r>
        <w:rPr>
          <w:rFonts w:hint="cs"/>
          <w:rtl/>
        </w:rPr>
        <w:t>ככה נהוג.</w:t>
      </w:r>
      <w:bookmarkStart w:id="2827" w:name="_ETM_Q1_2955786"/>
      <w:bookmarkEnd w:id="2827"/>
    </w:p>
    <w:p w14:paraId="2A7142D3" w14:textId="77777777" w:rsidR="002F6B6B" w:rsidRDefault="002F6B6B" w:rsidP="002F6B6B">
      <w:pPr>
        <w:rPr>
          <w:rtl/>
        </w:rPr>
      </w:pPr>
      <w:bookmarkStart w:id="2828" w:name="_ETM_Q1_2955999"/>
      <w:bookmarkStart w:id="2829" w:name="_ETM_Q1_2956097"/>
      <w:bookmarkEnd w:id="2828"/>
      <w:bookmarkEnd w:id="2829"/>
    </w:p>
    <w:p w14:paraId="42370386" w14:textId="4976E646" w:rsidR="002F6B6B" w:rsidRDefault="002F6B6B" w:rsidP="002F6B6B">
      <w:pPr>
        <w:pStyle w:val="af6"/>
        <w:keepNext/>
        <w:rPr>
          <w:rtl/>
        </w:rPr>
      </w:pPr>
      <w:bookmarkStart w:id="2830" w:name="ET_yor_6447_178"/>
      <w:r w:rsidRPr="002F6B6B">
        <w:rPr>
          <w:rStyle w:val="TagStyle"/>
          <w:rtl/>
        </w:rPr>
        <w:t xml:space="preserve"> &lt;&lt; יור &gt;&gt; </w:t>
      </w:r>
      <w:r>
        <w:rPr>
          <w:rtl/>
        </w:rPr>
        <w:t xml:space="preserve">היו"ר יונתן </w:t>
      </w:r>
      <w:proofErr w:type="spellStart"/>
      <w:r>
        <w:rPr>
          <w:rtl/>
        </w:rPr>
        <w:t>מישרקי</w:t>
      </w:r>
      <w:proofErr w:type="spellEnd"/>
      <w:r>
        <w:rPr>
          <w:rtl/>
        </w:rPr>
        <w:t>:</w:t>
      </w:r>
      <w:r w:rsidRPr="002F6B6B">
        <w:rPr>
          <w:rStyle w:val="TagStyle"/>
          <w:rtl/>
        </w:rPr>
        <w:t xml:space="preserve"> &lt;&lt; יור &gt;&gt;</w:t>
      </w:r>
      <w:r>
        <w:rPr>
          <w:rtl/>
        </w:rPr>
        <w:t xml:space="preserve">   </w:t>
      </w:r>
      <w:bookmarkEnd w:id="2830"/>
    </w:p>
    <w:p w14:paraId="310A2E88" w14:textId="77777777" w:rsidR="002F6B6B" w:rsidRDefault="002F6B6B" w:rsidP="002F6B6B">
      <w:pPr>
        <w:pStyle w:val="KeepWithNext"/>
        <w:rPr>
          <w:rtl/>
        </w:rPr>
      </w:pPr>
    </w:p>
    <w:p w14:paraId="1EEEBCA9" w14:textId="2C149DBD" w:rsidR="00486450" w:rsidRDefault="00486450" w:rsidP="00451AD4">
      <w:pPr>
        <w:rPr>
          <w:rtl/>
        </w:rPr>
      </w:pPr>
      <w:bookmarkStart w:id="2831" w:name="_ETM_Q1_2956934"/>
      <w:bookmarkStart w:id="2832" w:name="_ETM_Q1_3147899"/>
      <w:bookmarkStart w:id="2833" w:name="_ETM_Q1_2956826"/>
      <w:bookmarkEnd w:id="2831"/>
      <w:bookmarkEnd w:id="2832"/>
      <w:bookmarkEnd w:id="2833"/>
      <w:r>
        <w:rPr>
          <w:rtl/>
        </w:rPr>
        <w:t>ב</w:t>
      </w:r>
      <w:r w:rsidR="002F6B6B">
        <w:rPr>
          <w:rFonts w:hint="cs"/>
          <w:rtl/>
        </w:rPr>
        <w:t xml:space="preserve">אזהרות על </w:t>
      </w:r>
      <w:bookmarkStart w:id="2834" w:name="_ETM_Q1_2957416"/>
      <w:bookmarkEnd w:id="2834"/>
      <w:r w:rsidR="002F6B6B">
        <w:rPr>
          <w:rFonts w:hint="cs"/>
          <w:rtl/>
        </w:rPr>
        <w:t>שאר</w:t>
      </w:r>
      <w:bookmarkStart w:id="2835" w:name="_ETM_Q1_2957606"/>
      <w:bookmarkEnd w:id="2835"/>
      <w:r>
        <w:rPr>
          <w:rtl/>
        </w:rPr>
        <w:t xml:space="preserve"> המוצרים </w:t>
      </w:r>
      <w:bookmarkStart w:id="2836" w:name="_ETM_Q1_2956516"/>
      <w:bookmarkStart w:id="2837" w:name="_ETM_Q1_2952626"/>
      <w:bookmarkEnd w:id="2836"/>
      <w:bookmarkEnd w:id="2837"/>
      <w:r w:rsidR="002F6B6B">
        <w:rPr>
          <w:rFonts w:hint="cs"/>
          <w:rtl/>
        </w:rPr>
        <w:t xml:space="preserve">היום </w:t>
      </w:r>
      <w:r>
        <w:rPr>
          <w:rtl/>
        </w:rPr>
        <w:t xml:space="preserve">יש </w:t>
      </w:r>
      <w:r w:rsidR="002F6B6B">
        <w:rPr>
          <w:rFonts w:hint="cs"/>
          <w:rtl/>
        </w:rPr>
        <w:t xml:space="preserve">את </w:t>
      </w:r>
      <w:r>
        <w:rPr>
          <w:rtl/>
        </w:rPr>
        <w:t>כל השפות</w:t>
      </w:r>
      <w:r w:rsidR="002F6B6B">
        <w:rPr>
          <w:rFonts w:hint="cs"/>
          <w:rtl/>
        </w:rPr>
        <w:t>?</w:t>
      </w:r>
      <w:bookmarkStart w:id="2838" w:name="_ETM_Q1_2956746"/>
      <w:bookmarkEnd w:id="2838"/>
    </w:p>
    <w:p w14:paraId="438B1EC1" w14:textId="77777777" w:rsidR="002F6B6B" w:rsidRDefault="002F6B6B" w:rsidP="00451AD4">
      <w:pPr>
        <w:rPr>
          <w:rtl/>
        </w:rPr>
      </w:pPr>
      <w:bookmarkStart w:id="2839" w:name="_ETM_Q1_2957002"/>
      <w:bookmarkStart w:id="2840" w:name="_ETM_Q1_2957097"/>
      <w:bookmarkEnd w:id="2839"/>
      <w:bookmarkEnd w:id="2840"/>
    </w:p>
    <w:p w14:paraId="4B4A4955" w14:textId="5829353D" w:rsidR="002F6B6B" w:rsidRDefault="002F6B6B" w:rsidP="002F6B6B">
      <w:pPr>
        <w:pStyle w:val="af9"/>
        <w:keepNext/>
        <w:rPr>
          <w:rtl/>
        </w:rPr>
      </w:pPr>
      <w:bookmarkStart w:id="2841" w:name="ET_guest_950582_179"/>
      <w:r w:rsidRPr="002F6B6B">
        <w:rPr>
          <w:rStyle w:val="TagStyle"/>
          <w:rtl/>
        </w:rPr>
        <w:t xml:space="preserve"> &lt;&lt; אורח &gt;&gt; </w:t>
      </w:r>
      <w:r>
        <w:rPr>
          <w:rtl/>
        </w:rPr>
        <w:t>אילן מלכה:</w:t>
      </w:r>
      <w:r w:rsidRPr="002F6B6B">
        <w:rPr>
          <w:rStyle w:val="TagStyle"/>
          <w:rtl/>
        </w:rPr>
        <w:t xml:space="preserve"> &lt;&lt; אורח &gt;&gt;</w:t>
      </w:r>
      <w:r>
        <w:rPr>
          <w:rtl/>
        </w:rPr>
        <w:t xml:space="preserve">   </w:t>
      </w:r>
      <w:bookmarkEnd w:id="2841"/>
    </w:p>
    <w:p w14:paraId="29EACACC" w14:textId="77777777" w:rsidR="002F6B6B" w:rsidRDefault="002F6B6B" w:rsidP="002F6B6B">
      <w:pPr>
        <w:pStyle w:val="KeepWithNext"/>
        <w:rPr>
          <w:rtl/>
        </w:rPr>
      </w:pPr>
    </w:p>
    <w:p w14:paraId="47DA852A" w14:textId="58D56680" w:rsidR="00486450" w:rsidRDefault="00486450" w:rsidP="00451AD4">
      <w:pPr>
        <w:rPr>
          <w:rtl/>
        </w:rPr>
      </w:pPr>
      <w:bookmarkStart w:id="2842" w:name="_ETM_Q1_2959920"/>
      <w:bookmarkStart w:id="2843" w:name="_ETM_Q1_2959974"/>
      <w:bookmarkStart w:id="2844" w:name="_ETM_Q1_3151709"/>
      <w:bookmarkStart w:id="2845" w:name="_ETM_Q1_2960296"/>
      <w:bookmarkEnd w:id="2842"/>
      <w:bookmarkEnd w:id="2843"/>
      <w:bookmarkEnd w:id="2844"/>
      <w:bookmarkEnd w:id="2845"/>
      <w:r>
        <w:rPr>
          <w:rtl/>
        </w:rPr>
        <w:t>אני לא יודע</w:t>
      </w:r>
      <w:r w:rsidR="002F6B6B">
        <w:rPr>
          <w:rFonts w:hint="cs"/>
          <w:rtl/>
        </w:rPr>
        <w:t>.</w:t>
      </w:r>
      <w:r>
        <w:rPr>
          <w:rtl/>
        </w:rPr>
        <w:t xml:space="preserve"> אני חושב ש</w:t>
      </w:r>
      <w:bookmarkStart w:id="2846" w:name="_ETM_Q1_2962446"/>
      <w:bookmarkEnd w:id="2846"/>
      <w:r w:rsidR="002F6B6B">
        <w:rPr>
          <w:rFonts w:hint="cs"/>
          <w:rtl/>
        </w:rPr>
        <w:t>ב</w:t>
      </w:r>
      <w:r>
        <w:rPr>
          <w:rtl/>
        </w:rPr>
        <w:t xml:space="preserve">סיגריות זה מופיע </w:t>
      </w:r>
      <w:bookmarkStart w:id="2847" w:name="_ETM_Q1_3154399"/>
      <w:bookmarkEnd w:id="2847"/>
      <w:r>
        <w:rPr>
          <w:rtl/>
        </w:rPr>
        <w:t xml:space="preserve">בערבית, לפחות </w:t>
      </w:r>
      <w:r w:rsidR="002F6B6B">
        <w:rPr>
          <w:rFonts w:hint="cs"/>
          <w:rtl/>
        </w:rPr>
        <w:t>ב</w:t>
      </w:r>
      <w:r>
        <w:rPr>
          <w:rtl/>
        </w:rPr>
        <w:t>ערבית.</w:t>
      </w:r>
    </w:p>
    <w:p w14:paraId="25337CEB" w14:textId="77777777" w:rsidR="00486450" w:rsidRDefault="00486450" w:rsidP="00451AD4">
      <w:pPr>
        <w:rPr>
          <w:rtl/>
        </w:rPr>
      </w:pPr>
      <w:bookmarkStart w:id="2848" w:name="_ETM_Q1_2965016"/>
      <w:bookmarkEnd w:id="2848"/>
    </w:p>
    <w:p w14:paraId="1BD94404" w14:textId="5CF30C66" w:rsidR="002F6B6B" w:rsidRDefault="002F6B6B" w:rsidP="002F6B6B">
      <w:pPr>
        <w:pStyle w:val="af6"/>
        <w:keepNext/>
        <w:rPr>
          <w:rtl/>
        </w:rPr>
      </w:pPr>
      <w:bookmarkStart w:id="2849" w:name="ET_yor_6447_180"/>
      <w:r w:rsidRPr="002F6B6B">
        <w:rPr>
          <w:rStyle w:val="TagStyle"/>
          <w:rtl/>
        </w:rPr>
        <w:t xml:space="preserve"> &lt;&lt; יור &gt;&gt; </w:t>
      </w:r>
      <w:r>
        <w:rPr>
          <w:rtl/>
        </w:rPr>
        <w:t xml:space="preserve">היו"ר יונתן </w:t>
      </w:r>
      <w:proofErr w:type="spellStart"/>
      <w:r>
        <w:rPr>
          <w:rtl/>
        </w:rPr>
        <w:t>מישרקי</w:t>
      </w:r>
      <w:proofErr w:type="spellEnd"/>
      <w:r>
        <w:rPr>
          <w:rtl/>
        </w:rPr>
        <w:t>:</w:t>
      </w:r>
      <w:r w:rsidRPr="002F6B6B">
        <w:rPr>
          <w:rStyle w:val="TagStyle"/>
          <w:rtl/>
        </w:rPr>
        <w:t xml:space="preserve"> &lt;&lt; יור &gt;&gt;</w:t>
      </w:r>
      <w:r>
        <w:rPr>
          <w:rtl/>
        </w:rPr>
        <w:t xml:space="preserve">   </w:t>
      </w:r>
      <w:bookmarkEnd w:id="2849"/>
    </w:p>
    <w:p w14:paraId="688AA278" w14:textId="77777777" w:rsidR="002F6B6B" w:rsidRDefault="002F6B6B" w:rsidP="002F6B6B">
      <w:pPr>
        <w:pStyle w:val="KeepWithNext"/>
        <w:rPr>
          <w:rtl/>
        </w:rPr>
      </w:pPr>
    </w:p>
    <w:p w14:paraId="7F92C56C" w14:textId="77777777" w:rsidR="002F6B6B" w:rsidRDefault="002F6B6B" w:rsidP="00451AD4">
      <w:pPr>
        <w:rPr>
          <w:rtl/>
        </w:rPr>
      </w:pPr>
      <w:bookmarkStart w:id="2850" w:name="_ETM_Q1_2967048"/>
      <w:bookmarkStart w:id="2851" w:name="_ETM_Q1_3157479"/>
      <w:bookmarkStart w:id="2852" w:name="_ETM_Q1_2968536"/>
      <w:bookmarkEnd w:id="2850"/>
      <w:bookmarkEnd w:id="2851"/>
      <w:bookmarkEnd w:id="2852"/>
      <w:r>
        <w:rPr>
          <w:rFonts w:hint="cs"/>
          <w:rtl/>
        </w:rPr>
        <w:t xml:space="preserve">מה מופיע היום </w:t>
      </w:r>
      <w:bookmarkStart w:id="2853" w:name="_ETM_Q1_2966156"/>
      <w:bookmarkEnd w:id="2853"/>
      <w:r w:rsidR="00486450">
        <w:rPr>
          <w:rtl/>
        </w:rPr>
        <w:t xml:space="preserve">על אקונומיקה </w:t>
      </w:r>
      <w:r>
        <w:rPr>
          <w:rFonts w:hint="cs"/>
          <w:rtl/>
        </w:rPr>
        <w:t>ו</w:t>
      </w:r>
      <w:r w:rsidR="00486450">
        <w:rPr>
          <w:rtl/>
        </w:rPr>
        <w:t xml:space="preserve">על </w:t>
      </w:r>
      <w:bookmarkStart w:id="2854" w:name="_ETM_Q1_3160426"/>
      <w:bookmarkEnd w:id="2854"/>
      <w:r w:rsidR="00486450">
        <w:rPr>
          <w:rtl/>
        </w:rPr>
        <w:t>כל הדברים האלה</w:t>
      </w:r>
      <w:bookmarkStart w:id="2855" w:name="_ETM_Q1_2970196"/>
      <w:bookmarkStart w:id="2856" w:name="_ETM_Q1_2967866"/>
      <w:bookmarkEnd w:id="2855"/>
      <w:bookmarkEnd w:id="2856"/>
      <w:r>
        <w:rPr>
          <w:rFonts w:hint="cs"/>
          <w:rtl/>
        </w:rPr>
        <w:t>?</w:t>
      </w:r>
      <w:bookmarkStart w:id="2857" w:name="_ETM_Q1_3163373"/>
      <w:bookmarkStart w:id="2858" w:name="_ETM_Q1_2972056"/>
      <w:bookmarkEnd w:id="2857"/>
      <w:bookmarkEnd w:id="2858"/>
    </w:p>
    <w:p w14:paraId="25E864D3" w14:textId="77777777" w:rsidR="002F6B6B" w:rsidRDefault="002F6B6B" w:rsidP="00451AD4">
      <w:pPr>
        <w:rPr>
          <w:rtl/>
        </w:rPr>
      </w:pPr>
      <w:bookmarkStart w:id="2859" w:name="_ETM_Q1_2972598"/>
      <w:bookmarkStart w:id="2860" w:name="_ETM_Q1_2972684"/>
      <w:bookmarkEnd w:id="2859"/>
      <w:bookmarkEnd w:id="2860"/>
    </w:p>
    <w:p w14:paraId="0561CF73" w14:textId="19992239" w:rsidR="002F6B6B" w:rsidRDefault="002F6B6B" w:rsidP="002F6B6B">
      <w:pPr>
        <w:pStyle w:val="a4"/>
        <w:keepNext/>
        <w:rPr>
          <w:rtl/>
        </w:rPr>
      </w:pPr>
      <w:bookmarkStart w:id="2861" w:name="ET_speaker_פנינה_אורן_181"/>
      <w:r w:rsidRPr="002F6B6B">
        <w:rPr>
          <w:rStyle w:val="TagStyle"/>
          <w:rtl/>
        </w:rPr>
        <w:t xml:space="preserve"> &lt;&lt; דובר &gt;&gt; </w:t>
      </w:r>
      <w:r>
        <w:rPr>
          <w:rtl/>
        </w:rPr>
        <w:t>פנינה אורן:</w:t>
      </w:r>
      <w:r w:rsidRPr="002F6B6B">
        <w:rPr>
          <w:rStyle w:val="TagStyle"/>
          <w:rtl/>
        </w:rPr>
        <w:t xml:space="preserve"> &lt;&lt; דובר &gt;&gt;</w:t>
      </w:r>
      <w:r>
        <w:rPr>
          <w:rtl/>
        </w:rPr>
        <w:t xml:space="preserve">   </w:t>
      </w:r>
      <w:bookmarkEnd w:id="2861"/>
    </w:p>
    <w:p w14:paraId="46FDAA10" w14:textId="77777777" w:rsidR="002F6B6B" w:rsidRDefault="002F6B6B" w:rsidP="002F6B6B">
      <w:pPr>
        <w:pStyle w:val="KeepWithNext"/>
        <w:rPr>
          <w:rtl/>
        </w:rPr>
      </w:pPr>
    </w:p>
    <w:p w14:paraId="732D948A" w14:textId="793C53B2" w:rsidR="00486450" w:rsidRDefault="002F6B6B" w:rsidP="00451AD4">
      <w:pPr>
        <w:rPr>
          <w:rtl/>
        </w:rPr>
      </w:pPr>
      <w:bookmarkStart w:id="2862" w:name="_ETM_Q1_2976813"/>
      <w:bookmarkStart w:id="2863" w:name="_ETM_Q1_2976865"/>
      <w:bookmarkStart w:id="2864" w:name="_ETM_Q1_2972774"/>
      <w:bookmarkStart w:id="2865" w:name="_ETM_Q1_2972865"/>
      <w:bookmarkEnd w:id="2862"/>
      <w:bookmarkEnd w:id="2863"/>
      <w:bookmarkEnd w:id="2864"/>
      <w:bookmarkEnd w:id="2865"/>
      <w:r>
        <w:rPr>
          <w:rFonts w:hint="cs"/>
          <w:rtl/>
        </w:rPr>
        <w:t xml:space="preserve">על </w:t>
      </w:r>
      <w:bookmarkStart w:id="2866" w:name="_ETM_Q1_2978926"/>
      <w:bookmarkStart w:id="2867" w:name="_ETM_Q1_2974426"/>
      <w:bookmarkEnd w:id="2866"/>
      <w:bookmarkEnd w:id="2867"/>
      <w:r w:rsidR="00486450">
        <w:rPr>
          <w:rtl/>
        </w:rPr>
        <w:t>סיגרי</w:t>
      </w:r>
      <w:r>
        <w:rPr>
          <w:rFonts w:hint="cs"/>
          <w:rtl/>
        </w:rPr>
        <w:t>ות</w:t>
      </w:r>
      <w:r w:rsidR="00486450">
        <w:rPr>
          <w:rtl/>
        </w:rPr>
        <w:t xml:space="preserve"> זה עברית וערבית.</w:t>
      </w:r>
      <w:bookmarkStart w:id="2868" w:name="_ETM_Q1_2976656"/>
      <w:bookmarkEnd w:id="2868"/>
    </w:p>
    <w:p w14:paraId="50A966D3" w14:textId="77777777" w:rsidR="002F6B6B" w:rsidRPr="002F6B6B" w:rsidRDefault="002F6B6B" w:rsidP="002F6B6B">
      <w:pPr>
        <w:rPr>
          <w:rtl/>
        </w:rPr>
      </w:pPr>
      <w:bookmarkStart w:id="2869" w:name="_ETM_Q1_2976894"/>
      <w:bookmarkStart w:id="2870" w:name="_ETM_Q1_2977012"/>
      <w:bookmarkStart w:id="2871" w:name="_ETM_Q1_2978750"/>
      <w:bookmarkStart w:id="2872" w:name="_ETM_Q1_2977906"/>
      <w:bookmarkStart w:id="2873" w:name="_ETM_Q1_2977774"/>
      <w:bookmarkEnd w:id="2869"/>
      <w:bookmarkEnd w:id="2870"/>
      <w:bookmarkEnd w:id="2871"/>
      <w:bookmarkEnd w:id="2872"/>
      <w:bookmarkEnd w:id="2873"/>
    </w:p>
    <w:p w14:paraId="5048C4FB" w14:textId="26732FF4" w:rsidR="002F6B6B" w:rsidRDefault="002F6B6B" w:rsidP="002F6B6B">
      <w:pPr>
        <w:pStyle w:val="af9"/>
        <w:keepNext/>
        <w:rPr>
          <w:rtl/>
        </w:rPr>
      </w:pPr>
      <w:bookmarkStart w:id="2874" w:name="ET_guest_950582_182"/>
      <w:r w:rsidRPr="002F6B6B">
        <w:rPr>
          <w:rStyle w:val="TagStyle"/>
          <w:rtl/>
        </w:rPr>
        <w:t xml:space="preserve"> &lt;&lt; אורח &gt;&gt; </w:t>
      </w:r>
      <w:r>
        <w:rPr>
          <w:rtl/>
        </w:rPr>
        <w:t>אילן מלכה:</w:t>
      </w:r>
      <w:r w:rsidRPr="002F6B6B">
        <w:rPr>
          <w:rStyle w:val="TagStyle"/>
          <w:rtl/>
        </w:rPr>
        <w:t xml:space="preserve"> &lt;&lt; אורח &gt;&gt;</w:t>
      </w:r>
      <w:r>
        <w:rPr>
          <w:rtl/>
        </w:rPr>
        <w:t xml:space="preserve">   </w:t>
      </w:r>
      <w:bookmarkEnd w:id="2874"/>
    </w:p>
    <w:p w14:paraId="79D1409B" w14:textId="77777777" w:rsidR="002F6B6B" w:rsidRDefault="002F6B6B" w:rsidP="002F6B6B">
      <w:pPr>
        <w:pStyle w:val="KeepWithNext"/>
        <w:rPr>
          <w:rtl/>
        </w:rPr>
      </w:pPr>
    </w:p>
    <w:p w14:paraId="68744998" w14:textId="4A22906D" w:rsidR="002F6B6B" w:rsidRDefault="002F6B6B" w:rsidP="00451AD4">
      <w:pPr>
        <w:rPr>
          <w:rtl/>
        </w:rPr>
      </w:pPr>
      <w:bookmarkStart w:id="2875" w:name="_ETM_Q1_2979568"/>
      <w:bookmarkStart w:id="2876" w:name="_ETM_Q1_2979642"/>
      <w:bookmarkStart w:id="2877" w:name="_ETM_Q1_3166479"/>
      <w:bookmarkStart w:id="2878" w:name="_ETM_Q1_3168439"/>
      <w:bookmarkStart w:id="2879" w:name="_ETM_Q1_2982266"/>
      <w:bookmarkEnd w:id="2875"/>
      <w:bookmarkEnd w:id="2876"/>
      <w:bookmarkEnd w:id="2877"/>
      <w:bookmarkEnd w:id="2878"/>
      <w:bookmarkEnd w:id="2879"/>
      <w:r>
        <w:rPr>
          <w:rFonts w:hint="cs"/>
          <w:rtl/>
        </w:rPr>
        <w:t xml:space="preserve">זה </w:t>
      </w:r>
      <w:r w:rsidR="00486450">
        <w:rPr>
          <w:rtl/>
        </w:rPr>
        <w:t>הסטנדרט</w:t>
      </w:r>
      <w:bookmarkStart w:id="2880" w:name="_ETM_Q1_2975816"/>
      <w:bookmarkEnd w:id="2880"/>
      <w:r>
        <w:rPr>
          <w:rFonts w:hint="cs"/>
          <w:rtl/>
        </w:rPr>
        <w:t>.</w:t>
      </w:r>
      <w:bookmarkStart w:id="2881" w:name="_ETM_Q1_3171580"/>
      <w:bookmarkStart w:id="2882" w:name="_ETM_Q1_3173179"/>
      <w:bookmarkEnd w:id="2881"/>
      <w:bookmarkEnd w:id="2882"/>
    </w:p>
    <w:p w14:paraId="7153124F" w14:textId="77777777" w:rsidR="002F6B6B" w:rsidRDefault="002F6B6B" w:rsidP="00451AD4">
      <w:pPr>
        <w:rPr>
          <w:rtl/>
        </w:rPr>
      </w:pPr>
      <w:bookmarkStart w:id="2883" w:name="_ETM_Q1_2985374"/>
      <w:bookmarkStart w:id="2884" w:name="_ETM_Q1_2985538"/>
      <w:bookmarkEnd w:id="2883"/>
      <w:bookmarkEnd w:id="2884"/>
    </w:p>
    <w:p w14:paraId="5BFB7803" w14:textId="6A164BF5" w:rsidR="002F6B6B" w:rsidRDefault="002F6B6B" w:rsidP="002F6B6B">
      <w:pPr>
        <w:pStyle w:val="af6"/>
        <w:keepNext/>
        <w:rPr>
          <w:rtl/>
        </w:rPr>
      </w:pPr>
      <w:bookmarkStart w:id="2885" w:name="ET_yor_6447_184"/>
      <w:r w:rsidRPr="002F6B6B">
        <w:rPr>
          <w:rStyle w:val="TagStyle"/>
          <w:rtl/>
        </w:rPr>
        <w:t xml:space="preserve"> &lt;&lt; יור &gt;&gt; </w:t>
      </w:r>
      <w:r>
        <w:rPr>
          <w:rtl/>
        </w:rPr>
        <w:t xml:space="preserve">היו"ר יונתן </w:t>
      </w:r>
      <w:proofErr w:type="spellStart"/>
      <w:r>
        <w:rPr>
          <w:rtl/>
        </w:rPr>
        <w:t>מישרקי</w:t>
      </w:r>
      <w:proofErr w:type="spellEnd"/>
      <w:r>
        <w:rPr>
          <w:rtl/>
        </w:rPr>
        <w:t>:</w:t>
      </w:r>
      <w:r w:rsidRPr="002F6B6B">
        <w:rPr>
          <w:rStyle w:val="TagStyle"/>
          <w:rtl/>
        </w:rPr>
        <w:t xml:space="preserve"> &lt;&lt; יור &gt;&gt;</w:t>
      </w:r>
      <w:r>
        <w:rPr>
          <w:rtl/>
        </w:rPr>
        <w:t xml:space="preserve">   </w:t>
      </w:r>
      <w:bookmarkEnd w:id="2885"/>
    </w:p>
    <w:p w14:paraId="544742BD" w14:textId="77777777" w:rsidR="002F6B6B" w:rsidRDefault="002F6B6B" w:rsidP="002F6B6B">
      <w:pPr>
        <w:pStyle w:val="KeepWithNext"/>
        <w:rPr>
          <w:rtl/>
        </w:rPr>
      </w:pPr>
    </w:p>
    <w:p w14:paraId="3A507919" w14:textId="77777777" w:rsidR="002F6B6B" w:rsidRDefault="002F6B6B" w:rsidP="00451AD4">
      <w:pPr>
        <w:rPr>
          <w:rtl/>
        </w:rPr>
      </w:pPr>
      <w:bookmarkStart w:id="2886" w:name="_ETM_Q1_2986514"/>
      <w:bookmarkStart w:id="2887" w:name="_ETM_Q1_2983786"/>
      <w:bookmarkEnd w:id="2886"/>
      <w:bookmarkEnd w:id="2887"/>
      <w:r>
        <w:rPr>
          <w:rFonts w:hint="cs"/>
          <w:rtl/>
        </w:rPr>
        <w:t xml:space="preserve">אז </w:t>
      </w:r>
      <w:r w:rsidR="00486450">
        <w:rPr>
          <w:rtl/>
        </w:rPr>
        <w:t>אפשר בהתאמה למה שקיים היום.</w:t>
      </w:r>
    </w:p>
    <w:p w14:paraId="0455CBEB" w14:textId="77777777" w:rsidR="002F6B6B" w:rsidRDefault="002F6B6B" w:rsidP="00451AD4">
      <w:pPr>
        <w:rPr>
          <w:rtl/>
        </w:rPr>
      </w:pPr>
      <w:bookmarkStart w:id="2888" w:name="_ETM_Q1_2987579"/>
      <w:bookmarkStart w:id="2889" w:name="_ETM_Q1_2987665"/>
      <w:bookmarkStart w:id="2890" w:name="_ETM_Q1_2989587"/>
      <w:bookmarkEnd w:id="2888"/>
      <w:bookmarkEnd w:id="2889"/>
      <w:bookmarkEnd w:id="2890"/>
    </w:p>
    <w:p w14:paraId="4ABDC4D1" w14:textId="326FEF89" w:rsidR="002F6B6B" w:rsidRDefault="002F6B6B" w:rsidP="002F6B6B">
      <w:pPr>
        <w:pStyle w:val="a4"/>
        <w:keepNext/>
        <w:rPr>
          <w:rtl/>
        </w:rPr>
      </w:pPr>
      <w:bookmarkStart w:id="2891" w:name="ET_speaker_נעה_בן_שבת_185"/>
      <w:r w:rsidRPr="002F6B6B">
        <w:rPr>
          <w:rStyle w:val="TagStyle"/>
          <w:rtl/>
        </w:rPr>
        <w:t xml:space="preserve"> &lt;&lt; דובר &gt;&gt; </w:t>
      </w:r>
      <w:r>
        <w:rPr>
          <w:rtl/>
        </w:rPr>
        <w:t>נעה בן שבת:</w:t>
      </w:r>
      <w:r w:rsidRPr="002F6B6B">
        <w:rPr>
          <w:rStyle w:val="TagStyle"/>
          <w:rtl/>
        </w:rPr>
        <w:t xml:space="preserve"> &lt;&lt; דובר &gt;&gt;</w:t>
      </w:r>
      <w:r>
        <w:rPr>
          <w:rtl/>
        </w:rPr>
        <w:t xml:space="preserve">   </w:t>
      </w:r>
      <w:bookmarkEnd w:id="2891"/>
    </w:p>
    <w:p w14:paraId="0BB2863E" w14:textId="77777777" w:rsidR="002F6B6B" w:rsidRDefault="002F6B6B" w:rsidP="002F6B6B">
      <w:pPr>
        <w:pStyle w:val="KeepWithNext"/>
        <w:rPr>
          <w:rtl/>
        </w:rPr>
      </w:pPr>
    </w:p>
    <w:p w14:paraId="4A04B385" w14:textId="43FA57FF" w:rsidR="00486450" w:rsidRDefault="002F6B6B" w:rsidP="002F6B6B">
      <w:pPr>
        <w:rPr>
          <w:rtl/>
        </w:rPr>
      </w:pPr>
      <w:bookmarkStart w:id="2892" w:name="_ETM_Q1_2990323"/>
      <w:bookmarkStart w:id="2893" w:name="_ETM_Q1_2990392"/>
      <w:bookmarkStart w:id="2894" w:name="_ETM_Q1_2985656"/>
      <w:bookmarkStart w:id="2895" w:name="_ETM_Q1_2987786"/>
      <w:bookmarkStart w:id="2896" w:name="_ETM_Q1_2987886"/>
      <w:bookmarkEnd w:id="2892"/>
      <w:bookmarkEnd w:id="2893"/>
      <w:bookmarkEnd w:id="2894"/>
      <w:bookmarkEnd w:id="2895"/>
      <w:bookmarkEnd w:id="2896"/>
      <w:r>
        <w:rPr>
          <w:rFonts w:hint="cs"/>
          <w:rtl/>
        </w:rPr>
        <w:t>אז</w:t>
      </w:r>
      <w:bookmarkStart w:id="2897" w:name="_ETM_Q1_2982346"/>
      <w:bookmarkEnd w:id="2897"/>
      <w:r w:rsidR="00400092">
        <w:rPr>
          <w:rFonts w:hint="cs"/>
          <w:rtl/>
        </w:rPr>
        <w:t>: נוסח האזהרה</w:t>
      </w:r>
      <w:bookmarkStart w:id="2898" w:name="_ETM_Q1_2997056"/>
      <w:bookmarkEnd w:id="2898"/>
      <w:r w:rsidR="00400092">
        <w:rPr>
          <w:rFonts w:hint="cs"/>
          <w:rtl/>
        </w:rPr>
        <w:t xml:space="preserve"> </w:t>
      </w:r>
      <w:bookmarkStart w:id="2899" w:name="_ETM_Q1_2986622"/>
      <w:bookmarkStart w:id="2900" w:name="_ETM_Q1_2984416"/>
      <w:bookmarkStart w:id="2901" w:name="_ETM_Q1_3176820"/>
      <w:bookmarkEnd w:id="2899"/>
      <w:bookmarkEnd w:id="2900"/>
      <w:bookmarkEnd w:id="2901"/>
      <w:r w:rsidR="00486450">
        <w:rPr>
          <w:rtl/>
        </w:rPr>
        <w:t xml:space="preserve">יצוין בשפות </w:t>
      </w:r>
      <w:bookmarkStart w:id="2902" w:name="_ETM_Q1_2990946"/>
      <w:bookmarkEnd w:id="2902"/>
      <w:r w:rsidR="00486450">
        <w:rPr>
          <w:rtl/>
        </w:rPr>
        <w:t>עברית וערבית.</w:t>
      </w:r>
      <w:bookmarkStart w:id="2903" w:name="_ETM_Q1_3179770"/>
      <w:bookmarkEnd w:id="2903"/>
    </w:p>
    <w:p w14:paraId="2D78E61D" w14:textId="77777777" w:rsidR="00400092" w:rsidRDefault="00400092" w:rsidP="002F6B6B">
      <w:pPr>
        <w:rPr>
          <w:rtl/>
        </w:rPr>
      </w:pPr>
      <w:bookmarkStart w:id="2904" w:name="_ETM_Q1_2995761"/>
      <w:bookmarkStart w:id="2905" w:name="_ETM_Q1_2995871"/>
      <w:bookmarkEnd w:id="2904"/>
      <w:bookmarkEnd w:id="2905"/>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400092" w:rsidRPr="00400092" w14:paraId="18C9EF7B" w14:textId="77777777" w:rsidTr="00400092">
        <w:trPr>
          <w:cantSplit/>
          <w:trHeight w:val="60"/>
        </w:trPr>
        <w:tc>
          <w:tcPr>
            <w:tcW w:w="970" w:type="pct"/>
          </w:tcPr>
          <w:p w14:paraId="63A9C00D" w14:textId="77777777" w:rsidR="00400092" w:rsidRPr="00400092" w:rsidRDefault="00400092" w:rsidP="0040009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2906" w:name="_ETM_Q1_2995951"/>
            <w:bookmarkStart w:id="2907" w:name="_ETM_Q1_2996042"/>
            <w:bookmarkEnd w:id="2906"/>
            <w:bookmarkEnd w:id="2907"/>
          </w:p>
        </w:tc>
        <w:tc>
          <w:tcPr>
            <w:tcW w:w="323" w:type="pct"/>
          </w:tcPr>
          <w:p w14:paraId="023999FA" w14:textId="77777777" w:rsidR="00400092" w:rsidRPr="00400092" w:rsidRDefault="00400092" w:rsidP="0040009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tcPr>
          <w:p w14:paraId="76D4CAD5" w14:textId="77777777" w:rsidR="00400092" w:rsidRPr="00400092" w:rsidRDefault="00400092" w:rsidP="0040009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Pr>
            </w:pPr>
          </w:p>
        </w:tc>
        <w:tc>
          <w:tcPr>
            <w:tcW w:w="323" w:type="pct"/>
          </w:tcPr>
          <w:p w14:paraId="5C76445E" w14:textId="77777777" w:rsidR="00400092" w:rsidRPr="00400092" w:rsidRDefault="00400092" w:rsidP="0040009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rPr>
            </w:pPr>
          </w:p>
        </w:tc>
        <w:tc>
          <w:tcPr>
            <w:tcW w:w="2412" w:type="pct"/>
            <w:hideMark/>
          </w:tcPr>
          <w:p w14:paraId="4029A5C9" w14:textId="67D1A8A6" w:rsidR="00400092" w:rsidRPr="00400092" w:rsidRDefault="00400092" w:rsidP="0040009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rPr>
            </w:pPr>
            <w:r>
              <w:rPr>
                <w:rFonts w:ascii="Arial" w:eastAsia="Arial Unicode MS" w:hAnsi="Arial" w:hint="cs"/>
                <w:color w:val="000000"/>
                <w:rtl/>
              </w:rPr>
              <w:t>"</w:t>
            </w:r>
            <w:r w:rsidRPr="00400092">
              <w:rPr>
                <w:rFonts w:ascii="Arial" w:eastAsia="Arial Unicode MS" w:hAnsi="Arial"/>
                <w:color w:val="000000"/>
                <w:rtl/>
              </w:rPr>
              <w:t>(ג)</w:t>
            </w:r>
            <w:r w:rsidRPr="00400092">
              <w:rPr>
                <w:rFonts w:ascii="Arial" w:eastAsia="Arial Unicode MS" w:hAnsi="Arial"/>
                <w:color w:val="000000"/>
                <w:rtl/>
              </w:rPr>
              <w:tab/>
              <w:t>שר הבריאות רשאי לקבוע הוראות נוספות לעניין האזהרה, לשנות את נוסחה, ולקבוע שפות נוספות שבהן תהיה חובה לכתוב את נוסח האזהרה.</w:t>
            </w:r>
            <w:r>
              <w:rPr>
                <w:rFonts w:ascii="Arial" w:eastAsia="Arial Unicode MS" w:hAnsi="Arial" w:hint="cs"/>
                <w:color w:val="000000"/>
                <w:rtl/>
              </w:rPr>
              <w:t>"</w:t>
            </w:r>
          </w:p>
        </w:tc>
      </w:tr>
    </w:tbl>
    <w:p w14:paraId="622EB01D" w14:textId="77777777" w:rsidR="00400092" w:rsidRDefault="00400092" w:rsidP="00451AD4">
      <w:pPr>
        <w:rPr>
          <w:rtl/>
        </w:rPr>
      </w:pPr>
      <w:bookmarkStart w:id="2908" w:name="_ETM_Q1_3002146"/>
      <w:bookmarkStart w:id="2909" w:name="_ETM_Q1_3196159"/>
      <w:bookmarkStart w:id="2910" w:name="_ETM_Q1_3006576"/>
      <w:bookmarkStart w:id="2911" w:name="_ETM_Q1_3007958"/>
      <w:bookmarkEnd w:id="2908"/>
      <w:bookmarkEnd w:id="2909"/>
      <w:bookmarkEnd w:id="2910"/>
      <w:bookmarkEnd w:id="2911"/>
    </w:p>
    <w:p w14:paraId="5D69E285" w14:textId="68193B05" w:rsidR="00400092" w:rsidRDefault="00400092" w:rsidP="00400092">
      <w:pPr>
        <w:pStyle w:val="a4"/>
        <w:keepNext/>
        <w:rPr>
          <w:rtl/>
        </w:rPr>
      </w:pPr>
      <w:bookmarkStart w:id="2912" w:name="ET_speaker_פנינה_אורן_186"/>
      <w:r w:rsidRPr="00400092">
        <w:rPr>
          <w:rStyle w:val="TagStyle"/>
          <w:rtl/>
        </w:rPr>
        <w:t xml:space="preserve"> &lt;&lt; דובר &gt;&gt; </w:t>
      </w:r>
      <w:r>
        <w:rPr>
          <w:rtl/>
        </w:rPr>
        <w:t>פנינה אורן:</w:t>
      </w:r>
      <w:r w:rsidRPr="00400092">
        <w:rPr>
          <w:rStyle w:val="TagStyle"/>
          <w:rtl/>
        </w:rPr>
        <w:t xml:space="preserve"> &lt;&lt; דובר &gt;&gt;</w:t>
      </w:r>
      <w:r>
        <w:rPr>
          <w:rtl/>
        </w:rPr>
        <w:t xml:space="preserve">   </w:t>
      </w:r>
      <w:bookmarkEnd w:id="2912"/>
    </w:p>
    <w:p w14:paraId="75A50A54" w14:textId="77777777" w:rsidR="00400092" w:rsidRDefault="00400092" w:rsidP="00400092">
      <w:pPr>
        <w:pStyle w:val="KeepWithNext"/>
        <w:rPr>
          <w:rtl/>
        </w:rPr>
      </w:pPr>
    </w:p>
    <w:p w14:paraId="35B1CDA0" w14:textId="1CA9AF66" w:rsidR="00486450" w:rsidRDefault="00400092" w:rsidP="00400092">
      <w:pPr>
        <w:rPr>
          <w:rtl/>
        </w:rPr>
      </w:pPr>
      <w:bookmarkStart w:id="2913" w:name="_ETM_Q1_3008918"/>
      <w:bookmarkStart w:id="2914" w:name="_ETM_Q1_3008990"/>
      <w:bookmarkStart w:id="2915" w:name="_ETM_Q1_3009915"/>
      <w:bookmarkStart w:id="2916" w:name="_ETM_Q1_3010013"/>
      <w:bookmarkStart w:id="2917" w:name="_ETM_Q1_3010153"/>
      <w:bookmarkStart w:id="2918" w:name="_ETM_Q1_3010237"/>
      <w:bookmarkEnd w:id="2913"/>
      <w:bookmarkEnd w:id="2914"/>
      <w:bookmarkEnd w:id="2915"/>
      <w:bookmarkEnd w:id="2916"/>
      <w:bookmarkEnd w:id="2917"/>
      <w:bookmarkEnd w:id="2918"/>
      <w:r>
        <w:rPr>
          <w:rFonts w:hint="cs"/>
          <w:rtl/>
        </w:rPr>
        <w:t xml:space="preserve">אנחנו </w:t>
      </w:r>
      <w:bookmarkStart w:id="2919" w:name="_ETM_Q1_3008282"/>
      <w:bookmarkEnd w:id="2919"/>
      <w:r>
        <w:rPr>
          <w:rFonts w:hint="cs"/>
          <w:rtl/>
        </w:rPr>
        <w:t xml:space="preserve">לא קובעים </w:t>
      </w:r>
      <w:bookmarkStart w:id="2920" w:name="_ETM_Q1_3199040"/>
      <w:bookmarkEnd w:id="2920"/>
      <w:r w:rsidR="00486450">
        <w:rPr>
          <w:rtl/>
        </w:rPr>
        <w:t>עכשיו עברית וערבית?</w:t>
      </w:r>
    </w:p>
    <w:p w14:paraId="125521C7" w14:textId="77777777" w:rsidR="00400092" w:rsidRDefault="00400092" w:rsidP="00451AD4">
      <w:pPr>
        <w:rPr>
          <w:rtl/>
        </w:rPr>
      </w:pPr>
      <w:bookmarkStart w:id="2921" w:name="_ETM_Q1_3014716"/>
      <w:bookmarkEnd w:id="2921"/>
    </w:p>
    <w:p w14:paraId="27520872" w14:textId="61072DF4" w:rsidR="00400092" w:rsidRDefault="00400092" w:rsidP="00400092">
      <w:pPr>
        <w:pStyle w:val="a4"/>
        <w:keepNext/>
        <w:rPr>
          <w:rtl/>
        </w:rPr>
      </w:pPr>
      <w:bookmarkStart w:id="2922" w:name="ET_speaker_נעה_בן_שבת_187"/>
      <w:r w:rsidRPr="00400092">
        <w:rPr>
          <w:rStyle w:val="TagStyle"/>
          <w:rtl/>
        </w:rPr>
        <w:t xml:space="preserve"> &lt;&lt; דובר &gt;&gt; </w:t>
      </w:r>
      <w:r>
        <w:rPr>
          <w:rtl/>
        </w:rPr>
        <w:t>נעה בן שבת:</w:t>
      </w:r>
      <w:r w:rsidRPr="00400092">
        <w:rPr>
          <w:rStyle w:val="TagStyle"/>
          <w:rtl/>
        </w:rPr>
        <w:t xml:space="preserve"> &lt;&lt; דובר &gt;&gt;</w:t>
      </w:r>
      <w:r>
        <w:rPr>
          <w:rtl/>
        </w:rPr>
        <w:t xml:space="preserve">   </w:t>
      </w:r>
      <w:bookmarkEnd w:id="2922"/>
    </w:p>
    <w:p w14:paraId="4BEEFF3C" w14:textId="77777777" w:rsidR="00400092" w:rsidRDefault="00400092" w:rsidP="00400092">
      <w:pPr>
        <w:pStyle w:val="KeepWithNext"/>
        <w:rPr>
          <w:rtl/>
        </w:rPr>
      </w:pPr>
    </w:p>
    <w:p w14:paraId="74659042" w14:textId="77777777" w:rsidR="00400092" w:rsidRDefault="00486450" w:rsidP="00451AD4">
      <w:pPr>
        <w:rPr>
          <w:rtl/>
        </w:rPr>
      </w:pPr>
      <w:bookmarkStart w:id="2923" w:name="_ETM_Q1_3015583"/>
      <w:bookmarkStart w:id="2924" w:name="_ETM_Q1_3015666"/>
      <w:bookmarkStart w:id="2925" w:name="_ETM_Q1_3201080"/>
      <w:bookmarkStart w:id="2926" w:name="_ETM_Q1_3011016"/>
      <w:bookmarkEnd w:id="2923"/>
      <w:bookmarkEnd w:id="2924"/>
      <w:bookmarkEnd w:id="2925"/>
      <w:bookmarkEnd w:id="2926"/>
      <w:r>
        <w:rPr>
          <w:rtl/>
        </w:rPr>
        <w:t>את העברית והערבית נכתוב עכשיו</w:t>
      </w:r>
      <w:r w:rsidR="00400092">
        <w:rPr>
          <w:rFonts w:hint="cs"/>
          <w:rtl/>
        </w:rPr>
        <w:t>,</w:t>
      </w:r>
      <w:r>
        <w:rPr>
          <w:rtl/>
        </w:rPr>
        <w:t xml:space="preserve"> ושפות</w:t>
      </w:r>
      <w:bookmarkStart w:id="2927" w:name="_ETM_Q1_3012746"/>
      <w:bookmarkEnd w:id="2927"/>
      <w:r>
        <w:rPr>
          <w:rtl/>
        </w:rPr>
        <w:t xml:space="preserve"> </w:t>
      </w:r>
      <w:r w:rsidR="00400092">
        <w:rPr>
          <w:rFonts w:hint="cs"/>
          <w:rtl/>
        </w:rPr>
        <w:t>נוס</w:t>
      </w:r>
      <w:r>
        <w:rPr>
          <w:rtl/>
        </w:rPr>
        <w:t>פות</w:t>
      </w:r>
      <w:r w:rsidR="00400092">
        <w:rPr>
          <w:rFonts w:hint="cs"/>
          <w:rtl/>
        </w:rPr>
        <w:t xml:space="preserve"> השר רשאי לקבוע</w:t>
      </w:r>
      <w:r>
        <w:rPr>
          <w:rtl/>
        </w:rPr>
        <w:t xml:space="preserve"> אם </w:t>
      </w:r>
      <w:bookmarkStart w:id="2928" w:name="_ETM_Q1_3203830"/>
      <w:bookmarkEnd w:id="2928"/>
      <w:r>
        <w:rPr>
          <w:rtl/>
        </w:rPr>
        <w:t>הוא ירצה להוסיף שפות.</w:t>
      </w:r>
    </w:p>
    <w:p w14:paraId="22F7EC53" w14:textId="77777777" w:rsidR="00400092" w:rsidRDefault="00400092" w:rsidP="00451AD4">
      <w:pPr>
        <w:rPr>
          <w:rtl/>
        </w:rPr>
      </w:pPr>
      <w:bookmarkStart w:id="2929" w:name="_ETM_Q1_3016046"/>
      <w:bookmarkEnd w:id="2929"/>
    </w:p>
    <w:p w14:paraId="15548F7D" w14:textId="422C081D" w:rsidR="00400092" w:rsidRDefault="00400092" w:rsidP="00451AD4">
      <w:pPr>
        <w:rPr>
          <w:rtl/>
        </w:rPr>
      </w:pPr>
      <w:bookmarkStart w:id="2930" w:name="_ETM_Q1_3208340"/>
      <w:bookmarkStart w:id="2931" w:name="_ETM_Q1_3212097"/>
      <w:bookmarkEnd w:id="2930"/>
      <w:bookmarkEnd w:id="2931"/>
      <w:r>
        <w:rPr>
          <w:rFonts w:hint="cs"/>
          <w:rtl/>
        </w:rPr>
        <w:t>סעיף 9ז</w:t>
      </w:r>
      <w:bookmarkStart w:id="2932" w:name="_ETM_Q1_3020855"/>
      <w:bookmarkEnd w:id="2932"/>
      <w:r>
        <w:rPr>
          <w:rFonts w:hint="cs"/>
          <w:rtl/>
        </w:rPr>
        <w:t xml:space="preserve"> </w:t>
      </w:r>
      <w:r>
        <w:rPr>
          <w:rtl/>
        </w:rPr>
        <w:t>–</w:t>
      </w:r>
      <w:r>
        <w:rPr>
          <w:rFonts w:hint="cs"/>
          <w:rtl/>
        </w:rPr>
        <w:t xml:space="preserve"> כלי עזר לשאיפת הגז</w:t>
      </w:r>
      <w:bookmarkStart w:id="2933" w:name="_ETM_Q1_3021675"/>
      <w:bookmarkEnd w:id="2933"/>
      <w:r>
        <w:rPr>
          <w:rFonts w:hint="cs"/>
          <w:rtl/>
        </w:rPr>
        <w:t xml:space="preserve"> והרחתו, ואמרנו שנוריד את "אכילתו </w:t>
      </w:r>
      <w:bookmarkStart w:id="2934" w:name="_ETM_Q1_3020735"/>
      <w:bookmarkEnd w:id="2934"/>
      <w:r>
        <w:rPr>
          <w:rFonts w:hint="cs"/>
          <w:rtl/>
        </w:rPr>
        <w:t xml:space="preserve">או בליעתו" </w:t>
      </w:r>
      <w:r w:rsidR="00486450">
        <w:rPr>
          <w:rtl/>
        </w:rPr>
        <w:t xml:space="preserve">בכל </w:t>
      </w:r>
      <w:bookmarkStart w:id="2935" w:name="_ETM_Q1_3021615"/>
      <w:bookmarkStart w:id="2936" w:name="_ETM_Q1_3024955"/>
      <w:bookmarkEnd w:id="2935"/>
      <w:bookmarkEnd w:id="2936"/>
      <w:r w:rsidR="00486450">
        <w:rPr>
          <w:rtl/>
        </w:rPr>
        <w:t xml:space="preserve">מקום. </w:t>
      </w:r>
    </w:p>
    <w:p w14:paraId="48D1DDFD" w14:textId="77777777" w:rsidR="00400092" w:rsidRDefault="00400092" w:rsidP="00451AD4">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400092" w:rsidRPr="00400092" w14:paraId="41A3029A" w14:textId="77777777" w:rsidTr="00400092">
        <w:trPr>
          <w:cantSplit/>
          <w:trHeight w:val="60"/>
        </w:trPr>
        <w:tc>
          <w:tcPr>
            <w:tcW w:w="970" w:type="pct"/>
          </w:tcPr>
          <w:p w14:paraId="652D570E" w14:textId="77777777" w:rsidR="00400092" w:rsidRPr="00400092" w:rsidRDefault="00400092" w:rsidP="0040009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2937" w:name="_ETM_Q1_3016546"/>
          </w:p>
        </w:tc>
        <w:tc>
          <w:tcPr>
            <w:tcW w:w="323" w:type="pct"/>
          </w:tcPr>
          <w:p w14:paraId="1771907A" w14:textId="77777777" w:rsidR="00400092" w:rsidRPr="00400092" w:rsidRDefault="00400092" w:rsidP="0040009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hideMark/>
          </w:tcPr>
          <w:p w14:paraId="7AC04A5F" w14:textId="7DA090D2" w:rsidR="00400092" w:rsidRPr="00400092" w:rsidRDefault="00400092" w:rsidP="0040009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hint="cs"/>
                <w:color w:val="000000"/>
                <w:rtl/>
              </w:rPr>
              <w:t>"</w:t>
            </w:r>
            <w:bookmarkStart w:id="2938" w:name="_ETM_Q1_3027975"/>
            <w:bookmarkEnd w:id="2938"/>
            <w:r w:rsidRPr="00400092">
              <w:rPr>
                <w:rFonts w:ascii="Arial" w:eastAsia="Arial Unicode MS" w:hAnsi="Arial"/>
                <w:color w:val="000000"/>
                <w:rtl/>
              </w:rPr>
              <w:t xml:space="preserve">כלי עזר לשאיפת הגז </w:t>
            </w:r>
            <w:r>
              <w:rPr>
                <w:rFonts w:ascii="Arial" w:eastAsia="Arial Unicode MS" w:hAnsi="Arial" w:hint="cs"/>
                <w:color w:val="000000"/>
                <w:rtl/>
              </w:rPr>
              <w:t>ו</w:t>
            </w:r>
            <w:r w:rsidRPr="00400092">
              <w:rPr>
                <w:rFonts w:ascii="Arial" w:eastAsia="Arial Unicode MS" w:hAnsi="Arial"/>
                <w:color w:val="000000"/>
                <w:rtl/>
              </w:rPr>
              <w:t>הרחת</w:t>
            </w:r>
            <w:bookmarkStart w:id="2939" w:name="_ETM_Q1_3022365"/>
            <w:bookmarkEnd w:id="2939"/>
            <w:r>
              <w:rPr>
                <w:rFonts w:ascii="Arial" w:eastAsia="Arial Unicode MS" w:hAnsi="Arial" w:hint="cs"/>
                <w:color w:val="000000"/>
                <w:rtl/>
              </w:rPr>
              <w:t>ו</w:t>
            </w:r>
          </w:p>
        </w:tc>
        <w:tc>
          <w:tcPr>
            <w:tcW w:w="323" w:type="pct"/>
            <w:hideMark/>
          </w:tcPr>
          <w:p w14:paraId="3DF2053D" w14:textId="77777777" w:rsidR="00400092" w:rsidRPr="00400092" w:rsidRDefault="00400092" w:rsidP="0040009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400092">
              <w:rPr>
                <w:rFonts w:ascii="Arial" w:eastAsia="Arial Unicode MS" w:hAnsi="Arial"/>
                <w:color w:val="000000"/>
                <w:rtl/>
              </w:rPr>
              <w:t>9ז.</w:t>
            </w:r>
          </w:p>
        </w:tc>
        <w:tc>
          <w:tcPr>
            <w:tcW w:w="2412" w:type="pct"/>
            <w:hideMark/>
          </w:tcPr>
          <w:p w14:paraId="08BFD034" w14:textId="6AF6156B" w:rsidR="00400092" w:rsidRPr="00400092" w:rsidRDefault="00400092" w:rsidP="0040009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400092">
              <w:rPr>
                <w:rFonts w:ascii="Arial" w:eastAsia="Arial Unicode MS" w:hAnsi="Arial"/>
                <w:color w:val="000000"/>
                <w:rtl/>
              </w:rPr>
              <w:t>לא ייצר אדם כלי עזר, לא ימכרו, לא ייבאו, לא ייצאו ולא יחזיק בו;</w:t>
            </w:r>
            <w:r>
              <w:rPr>
                <w:rFonts w:ascii="Arial" w:eastAsia="Arial Unicode MS" w:hAnsi="Arial" w:hint="cs"/>
                <w:color w:val="000000"/>
                <w:rtl/>
              </w:rPr>
              <w:t>"</w:t>
            </w:r>
          </w:p>
        </w:tc>
      </w:tr>
      <w:bookmarkEnd w:id="2937"/>
    </w:tbl>
    <w:p w14:paraId="7F57E273" w14:textId="77777777" w:rsidR="00400092" w:rsidRPr="00400092" w:rsidRDefault="00400092" w:rsidP="00451AD4">
      <w:pPr>
        <w:rPr>
          <w:rtl/>
        </w:rPr>
      </w:pPr>
    </w:p>
    <w:p w14:paraId="0147899D" w14:textId="77777777" w:rsidR="005920FC" w:rsidRDefault="00486450" w:rsidP="00451AD4">
      <w:pPr>
        <w:rPr>
          <w:rtl/>
        </w:rPr>
      </w:pPr>
      <w:bookmarkStart w:id="2940" w:name="_ETM_Q1_3215855"/>
      <w:bookmarkStart w:id="2941" w:name="_ETM_Q1_3219612"/>
      <w:bookmarkStart w:id="2942" w:name="_ETM_Q1_3029215"/>
      <w:bookmarkEnd w:id="2940"/>
      <w:bookmarkEnd w:id="2941"/>
      <w:bookmarkEnd w:id="2942"/>
      <w:r>
        <w:rPr>
          <w:rtl/>
        </w:rPr>
        <w:t>זאת אומרת,</w:t>
      </w:r>
      <w:bookmarkStart w:id="2943" w:name="_ETM_Q1_3025655"/>
      <w:bookmarkStart w:id="2944" w:name="_ETM_Q1_3031055"/>
      <w:bookmarkEnd w:id="2943"/>
      <w:bookmarkEnd w:id="2944"/>
      <w:r>
        <w:rPr>
          <w:rtl/>
        </w:rPr>
        <w:t xml:space="preserve"> כלי עזר הוא לא אמצעי לגיטימי</w:t>
      </w:r>
      <w:r w:rsidR="00400092">
        <w:rPr>
          <w:rFonts w:hint="cs"/>
          <w:rtl/>
        </w:rPr>
        <w:t>,</w:t>
      </w:r>
      <w:r>
        <w:rPr>
          <w:rtl/>
        </w:rPr>
        <w:t xml:space="preserve"> </w:t>
      </w:r>
      <w:bookmarkStart w:id="2945" w:name="_ETM_Q1_3223760"/>
      <w:bookmarkEnd w:id="2945"/>
      <w:r w:rsidR="00400092">
        <w:rPr>
          <w:rFonts w:hint="cs"/>
          <w:rtl/>
        </w:rPr>
        <w:t>וא</w:t>
      </w:r>
      <w:r>
        <w:rPr>
          <w:rtl/>
        </w:rPr>
        <w:t>ני אד</w:t>
      </w:r>
      <w:bookmarkStart w:id="2946" w:name="_ETM_Q1_3034765"/>
      <w:bookmarkEnd w:id="2946"/>
      <w:r>
        <w:rPr>
          <w:rtl/>
        </w:rPr>
        <w:t xml:space="preserve">גיש בעקבות שתי הערות שעלו. </w:t>
      </w:r>
      <w:bookmarkStart w:id="2947" w:name="_ETM_Q1_3035845"/>
      <w:bookmarkEnd w:id="2947"/>
      <w:r w:rsidR="00400092">
        <w:rPr>
          <w:rFonts w:hint="cs"/>
          <w:rtl/>
        </w:rPr>
        <w:t>מ</w:t>
      </w:r>
      <w:r>
        <w:rPr>
          <w:rtl/>
        </w:rPr>
        <w:t xml:space="preserve">כיוון שהגז </w:t>
      </w:r>
      <w:bookmarkStart w:id="2948" w:name="_ETM_Q1_3227828"/>
      <w:bookmarkEnd w:id="2948"/>
      <w:r>
        <w:rPr>
          <w:rtl/>
        </w:rPr>
        <w:t>שאנחנו מ</w:t>
      </w:r>
      <w:bookmarkStart w:id="2949" w:name="_ETM_Q1_3037995"/>
      <w:bookmarkEnd w:id="2949"/>
      <w:r>
        <w:rPr>
          <w:rtl/>
        </w:rPr>
        <w:t>דברים עליו לא כולל את</w:t>
      </w:r>
      <w:bookmarkStart w:id="2950" w:name="_ETM_Q1_3039175"/>
      <w:bookmarkEnd w:id="2950"/>
      <w:r>
        <w:rPr>
          <w:rtl/>
        </w:rPr>
        <w:t xml:space="preserve"> הגז </w:t>
      </w:r>
      <w:bookmarkStart w:id="2951" w:name="_ETM_Q1_3231896"/>
      <w:bookmarkEnd w:id="2951"/>
      <w:r>
        <w:rPr>
          <w:rtl/>
        </w:rPr>
        <w:t xml:space="preserve">שרשום כתכשיר </w:t>
      </w:r>
      <w:r w:rsidR="005920FC">
        <w:rPr>
          <w:rFonts w:hint="cs"/>
          <w:rtl/>
        </w:rPr>
        <w:t>רפואי</w:t>
      </w:r>
      <w:r>
        <w:rPr>
          <w:rtl/>
        </w:rPr>
        <w:t xml:space="preserve">, </w:t>
      </w:r>
      <w:bookmarkStart w:id="2952" w:name="_ETM_Q1_3046755"/>
      <w:bookmarkEnd w:id="2952"/>
      <w:r>
        <w:rPr>
          <w:rtl/>
        </w:rPr>
        <w:t>אז</w:t>
      </w:r>
      <w:r w:rsidR="00400092">
        <w:rPr>
          <w:rFonts w:hint="cs"/>
          <w:rtl/>
        </w:rPr>
        <w:t xml:space="preserve"> </w:t>
      </w:r>
      <w:r>
        <w:rPr>
          <w:rtl/>
        </w:rPr>
        <w:t xml:space="preserve">ממילא כלי </w:t>
      </w:r>
      <w:bookmarkStart w:id="2953" w:name="_ETM_Q1_3235964"/>
      <w:bookmarkEnd w:id="2953"/>
      <w:r>
        <w:rPr>
          <w:rtl/>
        </w:rPr>
        <w:t>העזר</w:t>
      </w:r>
      <w:bookmarkStart w:id="2954" w:name="_ETM_Q1_3046895"/>
      <w:bookmarkEnd w:id="2954"/>
      <w:r>
        <w:rPr>
          <w:rtl/>
        </w:rPr>
        <w:t xml:space="preserve"> </w:t>
      </w:r>
      <w:r w:rsidR="00400092">
        <w:rPr>
          <w:rFonts w:hint="cs"/>
          <w:rtl/>
        </w:rPr>
        <w:t>ש</w:t>
      </w:r>
      <w:r>
        <w:rPr>
          <w:rtl/>
        </w:rPr>
        <w:t>מיועד</w:t>
      </w:r>
      <w:bookmarkStart w:id="2955" w:name="_ETM_Q1_3047205"/>
      <w:bookmarkEnd w:id="2955"/>
      <w:r>
        <w:rPr>
          <w:rtl/>
        </w:rPr>
        <w:t xml:space="preserve"> הוא לא כלי העזר של התכשיר הרפואי. </w:t>
      </w:r>
      <w:bookmarkStart w:id="2956" w:name="_ETM_Q1_3240032"/>
      <w:bookmarkStart w:id="2957" w:name="_ETM_Q1_3052545"/>
      <w:bookmarkEnd w:id="2956"/>
      <w:bookmarkEnd w:id="2957"/>
      <w:r w:rsidR="005920FC">
        <w:rPr>
          <w:rFonts w:hint="cs"/>
          <w:rtl/>
        </w:rPr>
        <w:t xml:space="preserve">וכן, </w:t>
      </w:r>
      <w:bookmarkStart w:id="2958" w:name="_ETM_Q1_3053475"/>
      <w:bookmarkEnd w:id="2958"/>
      <w:r w:rsidR="005920FC">
        <w:rPr>
          <w:rFonts w:hint="cs"/>
          <w:rtl/>
        </w:rPr>
        <w:t>אם ל</w:t>
      </w:r>
      <w:r>
        <w:rPr>
          <w:rtl/>
        </w:rPr>
        <w:t xml:space="preserve">כלי העזר יש </w:t>
      </w:r>
      <w:bookmarkStart w:id="2959" w:name="_ETM_Q1_3057925"/>
      <w:bookmarkEnd w:id="2959"/>
      <w:r>
        <w:rPr>
          <w:rtl/>
        </w:rPr>
        <w:t xml:space="preserve">שימושים אחרים, אז הוא לא </w:t>
      </w:r>
      <w:bookmarkStart w:id="2960" w:name="_ETM_Q1_3244100"/>
      <w:bookmarkEnd w:id="2960"/>
      <w:r>
        <w:rPr>
          <w:rtl/>
        </w:rPr>
        <w:t>ייחשב ככלי עזר לעניין הזה.</w:t>
      </w:r>
    </w:p>
    <w:p w14:paraId="5E4F4C1E" w14:textId="77777777" w:rsidR="005920FC" w:rsidRDefault="005920FC" w:rsidP="00451AD4">
      <w:pPr>
        <w:rPr>
          <w:rtl/>
        </w:rPr>
      </w:pPr>
      <w:bookmarkStart w:id="2961" w:name="_ETM_Q1_3063909"/>
      <w:bookmarkStart w:id="2962" w:name="_ETM_Q1_3064032"/>
      <w:bookmarkEnd w:id="2961"/>
      <w:bookmarkEnd w:id="2962"/>
    </w:p>
    <w:p w14:paraId="516FDB00" w14:textId="2292EA7C" w:rsidR="005920FC" w:rsidRDefault="005920FC" w:rsidP="005920FC">
      <w:pPr>
        <w:pStyle w:val="af9"/>
        <w:keepNext/>
        <w:rPr>
          <w:rtl/>
        </w:rPr>
      </w:pPr>
      <w:bookmarkStart w:id="2963" w:name="ET_guest_950526_188"/>
      <w:r w:rsidRPr="005920FC">
        <w:rPr>
          <w:rStyle w:val="TagStyle"/>
          <w:rtl/>
        </w:rPr>
        <w:t xml:space="preserve"> &lt;&lt; אורח &gt;&gt; </w:t>
      </w:r>
      <w:r>
        <w:rPr>
          <w:rtl/>
        </w:rPr>
        <w:t>עידן צפני:</w:t>
      </w:r>
      <w:r w:rsidRPr="005920FC">
        <w:rPr>
          <w:rStyle w:val="TagStyle"/>
          <w:rtl/>
        </w:rPr>
        <w:t xml:space="preserve"> &lt;&lt; אורח &gt;&gt;</w:t>
      </w:r>
      <w:r>
        <w:rPr>
          <w:rtl/>
        </w:rPr>
        <w:t xml:space="preserve">   </w:t>
      </w:r>
      <w:bookmarkEnd w:id="2963"/>
    </w:p>
    <w:p w14:paraId="44D16C46" w14:textId="77777777" w:rsidR="005920FC" w:rsidRDefault="005920FC" w:rsidP="005920FC">
      <w:pPr>
        <w:pStyle w:val="KeepWithNext"/>
        <w:rPr>
          <w:rtl/>
        </w:rPr>
      </w:pPr>
    </w:p>
    <w:p w14:paraId="606B475A" w14:textId="23BF2DCC" w:rsidR="00486450" w:rsidRDefault="00486450" w:rsidP="00451AD4">
      <w:pPr>
        <w:rPr>
          <w:rtl/>
        </w:rPr>
      </w:pPr>
      <w:bookmarkStart w:id="2964" w:name="_ETM_Q1_3064086"/>
      <w:bookmarkStart w:id="2965" w:name="_ETM_Q1_3064141"/>
      <w:bookmarkStart w:id="2966" w:name="_ETM_Q1_3062285"/>
      <w:bookmarkStart w:id="2967" w:name="_ETM_Q1_3250179"/>
      <w:bookmarkStart w:id="2968" w:name="_ETM_Q1_3062895"/>
      <w:bookmarkEnd w:id="2964"/>
      <w:bookmarkEnd w:id="2965"/>
      <w:bookmarkEnd w:id="2966"/>
      <w:bookmarkEnd w:id="2967"/>
      <w:bookmarkEnd w:id="2968"/>
      <w:r>
        <w:rPr>
          <w:rtl/>
        </w:rPr>
        <w:t xml:space="preserve">לעניין </w:t>
      </w:r>
      <w:r w:rsidR="00E17D65">
        <w:rPr>
          <w:rFonts w:hint="cs"/>
          <w:rtl/>
        </w:rPr>
        <w:t>כ</w:t>
      </w:r>
      <w:r>
        <w:rPr>
          <w:rtl/>
        </w:rPr>
        <w:t xml:space="preserve">לי עזר, נרצה </w:t>
      </w:r>
      <w:bookmarkStart w:id="2969" w:name="_ETM_Q1_3253915"/>
      <w:bookmarkEnd w:id="2969"/>
      <w:r>
        <w:rPr>
          <w:rtl/>
        </w:rPr>
        <w:t>שתגדירו לנו</w:t>
      </w:r>
      <w:bookmarkStart w:id="2970" w:name="_ETM_Q1_3064255"/>
      <w:bookmarkEnd w:id="2970"/>
      <w:r>
        <w:rPr>
          <w:rtl/>
        </w:rPr>
        <w:t xml:space="preserve"> </w:t>
      </w:r>
      <w:bookmarkStart w:id="2971" w:name="_ETM_Q1_3064865"/>
      <w:bookmarkStart w:id="2972" w:name="_ETM_Q1_3063805"/>
      <w:bookmarkStart w:id="2973" w:name="_ETM_Q1_3065215"/>
      <w:bookmarkStart w:id="2974" w:name="_ETM_Q1_3073094"/>
      <w:bookmarkEnd w:id="2971"/>
      <w:bookmarkEnd w:id="2972"/>
      <w:bookmarkEnd w:id="2973"/>
      <w:bookmarkEnd w:id="2974"/>
      <w:r w:rsidR="00EC1F30">
        <w:rPr>
          <w:rFonts w:hint="cs"/>
          <w:rtl/>
        </w:rPr>
        <w:t xml:space="preserve">כדי </w:t>
      </w:r>
      <w:r w:rsidR="005920FC">
        <w:rPr>
          <w:rFonts w:hint="cs"/>
          <w:rtl/>
        </w:rPr>
        <w:t xml:space="preserve">שנדע </w:t>
      </w:r>
      <w:bookmarkStart w:id="2975" w:name="_ETM_Q1_3069861"/>
      <w:bookmarkEnd w:id="2975"/>
      <w:r w:rsidR="00EC1F30">
        <w:rPr>
          <w:rFonts w:hint="cs"/>
          <w:rtl/>
        </w:rPr>
        <w:t xml:space="preserve">במכס </w:t>
      </w:r>
      <w:bookmarkStart w:id="2976" w:name="_ETM_Q1_3065225"/>
      <w:bookmarkEnd w:id="2976"/>
      <w:r>
        <w:rPr>
          <w:rtl/>
        </w:rPr>
        <w:t>לאבחן מה</w:t>
      </w:r>
      <w:r w:rsidR="00EC1F30">
        <w:rPr>
          <w:rFonts w:hint="cs"/>
          <w:rtl/>
        </w:rPr>
        <w:t>ו</w:t>
      </w:r>
      <w:r>
        <w:rPr>
          <w:rtl/>
        </w:rPr>
        <w:t xml:space="preserve"> כלי עזר. </w:t>
      </w:r>
      <w:bookmarkStart w:id="2977" w:name="_ETM_Q1_3257651"/>
      <w:bookmarkEnd w:id="2977"/>
      <w:r>
        <w:rPr>
          <w:rtl/>
        </w:rPr>
        <w:t>זה כנרא</w:t>
      </w:r>
      <w:bookmarkStart w:id="2978" w:name="_ETM_Q1_3071505"/>
      <w:bookmarkEnd w:id="2978"/>
      <w:r>
        <w:rPr>
          <w:rtl/>
        </w:rPr>
        <w:t>ה י</w:t>
      </w:r>
      <w:bookmarkStart w:id="2979" w:name="_ETM_Q1_3075305"/>
      <w:bookmarkEnd w:id="2979"/>
      <w:r>
        <w:rPr>
          <w:rtl/>
        </w:rPr>
        <w:t>שתנה</w:t>
      </w:r>
      <w:bookmarkStart w:id="2980" w:name="_ETM_Q1_3071525"/>
      <w:bookmarkEnd w:id="2980"/>
      <w:r w:rsidR="00E17D65">
        <w:rPr>
          <w:rFonts w:hint="cs"/>
          <w:rtl/>
        </w:rPr>
        <w:t xml:space="preserve"> </w:t>
      </w:r>
      <w:bookmarkStart w:id="2981" w:name="_ETM_Q1_3071615"/>
      <w:bookmarkEnd w:id="2981"/>
      <w:r w:rsidR="00E17D65">
        <w:rPr>
          <w:rFonts w:hint="cs"/>
          <w:rtl/>
        </w:rPr>
        <w:t>תמיד</w:t>
      </w:r>
      <w:r>
        <w:rPr>
          <w:rtl/>
        </w:rPr>
        <w:t xml:space="preserve"> ויהיו כלים כאלה ואחרים. א</w:t>
      </w:r>
      <w:bookmarkStart w:id="2982" w:name="_ETM_Q1_3071895"/>
      <w:bookmarkStart w:id="2983" w:name="_ETM_Q1_3078425"/>
      <w:bookmarkStart w:id="2984" w:name="_ETM_Q1_3077425"/>
      <w:bookmarkEnd w:id="2982"/>
      <w:bookmarkEnd w:id="2983"/>
      <w:bookmarkEnd w:id="2984"/>
      <w:r>
        <w:rPr>
          <w:rtl/>
        </w:rPr>
        <w:t>נ</w:t>
      </w:r>
      <w:bookmarkStart w:id="2985" w:name="_ETM_Q1_3073515"/>
      <w:bookmarkEnd w:id="2985"/>
      <w:r>
        <w:rPr>
          <w:rtl/>
        </w:rPr>
        <w:t xml:space="preserve">חנו </w:t>
      </w:r>
      <w:bookmarkStart w:id="2986" w:name="_ETM_Q1_3261387"/>
      <w:bookmarkEnd w:id="2986"/>
      <w:r>
        <w:rPr>
          <w:rtl/>
        </w:rPr>
        <w:t>נרצה הגדרו</w:t>
      </w:r>
      <w:bookmarkStart w:id="2987" w:name="_ETM_Q1_3074255"/>
      <w:bookmarkEnd w:id="2987"/>
      <w:r>
        <w:rPr>
          <w:rtl/>
        </w:rPr>
        <w:t>ת ברורות כדי שנוכל לאכוף את אי</w:t>
      </w:r>
      <w:r w:rsidR="00E17D65">
        <w:rPr>
          <w:rFonts w:hint="cs"/>
          <w:rtl/>
        </w:rPr>
        <w:t xml:space="preserve"> ה</w:t>
      </w:r>
      <w:bookmarkStart w:id="2988" w:name="_ETM_Q1_3075045"/>
      <w:bookmarkEnd w:id="2988"/>
      <w:r>
        <w:rPr>
          <w:rtl/>
        </w:rPr>
        <w:t xml:space="preserve">כניסה של אותם </w:t>
      </w:r>
      <w:bookmarkStart w:id="2989" w:name="_ETM_Q1_3265123"/>
      <w:bookmarkEnd w:id="2989"/>
      <w:r>
        <w:rPr>
          <w:rtl/>
        </w:rPr>
        <w:t>כלים לישראל.</w:t>
      </w:r>
    </w:p>
    <w:p w14:paraId="0E9D31B9" w14:textId="77777777" w:rsidR="00486450" w:rsidRDefault="00486450" w:rsidP="00451AD4">
      <w:pPr>
        <w:rPr>
          <w:rtl/>
        </w:rPr>
      </w:pPr>
      <w:bookmarkStart w:id="2990" w:name="_ETM_Q1_3077625"/>
      <w:bookmarkStart w:id="2991" w:name="_ETM_Q1_3080595"/>
      <w:bookmarkStart w:id="2992" w:name="_ETM_Q1_3082115"/>
      <w:bookmarkEnd w:id="2990"/>
      <w:bookmarkEnd w:id="2991"/>
      <w:bookmarkEnd w:id="2992"/>
    </w:p>
    <w:p w14:paraId="2F724666" w14:textId="6EAB054C" w:rsidR="00E17D65" w:rsidRDefault="00E17D65" w:rsidP="00E17D65">
      <w:pPr>
        <w:pStyle w:val="af6"/>
        <w:keepNext/>
        <w:rPr>
          <w:rtl/>
        </w:rPr>
      </w:pPr>
      <w:bookmarkStart w:id="2993" w:name="ET_yor_6447_189"/>
      <w:r w:rsidRPr="00E17D65">
        <w:rPr>
          <w:rStyle w:val="TagStyle"/>
          <w:rtl/>
        </w:rPr>
        <w:t xml:space="preserve"> &lt;&lt; יור &gt;&gt; </w:t>
      </w:r>
      <w:r>
        <w:rPr>
          <w:rtl/>
        </w:rPr>
        <w:t xml:space="preserve">היו"ר יונתן </w:t>
      </w:r>
      <w:proofErr w:type="spellStart"/>
      <w:r>
        <w:rPr>
          <w:rtl/>
        </w:rPr>
        <w:t>מישרקי</w:t>
      </w:r>
      <w:proofErr w:type="spellEnd"/>
      <w:r>
        <w:rPr>
          <w:rtl/>
        </w:rPr>
        <w:t>:</w:t>
      </w:r>
      <w:r w:rsidRPr="00E17D65">
        <w:rPr>
          <w:rStyle w:val="TagStyle"/>
          <w:rtl/>
        </w:rPr>
        <w:t xml:space="preserve"> &lt;&lt; יור &gt;&gt;</w:t>
      </w:r>
      <w:r>
        <w:rPr>
          <w:rtl/>
        </w:rPr>
        <w:t xml:space="preserve">   </w:t>
      </w:r>
      <w:bookmarkEnd w:id="2993"/>
    </w:p>
    <w:p w14:paraId="7556E6D9" w14:textId="77777777" w:rsidR="00E17D65" w:rsidRDefault="00E17D65" w:rsidP="00E17D65">
      <w:pPr>
        <w:pStyle w:val="KeepWithNext"/>
        <w:rPr>
          <w:rtl/>
        </w:rPr>
      </w:pPr>
    </w:p>
    <w:p w14:paraId="11ABDD09" w14:textId="7761999E" w:rsidR="00E17D65" w:rsidRDefault="00E17D65" w:rsidP="00E17D65">
      <w:pPr>
        <w:rPr>
          <w:rtl/>
        </w:rPr>
      </w:pPr>
      <w:bookmarkStart w:id="2994" w:name="_ETM_Q1_3083328"/>
      <w:bookmarkStart w:id="2995" w:name="_ETM_Q1_3078985"/>
      <w:bookmarkStart w:id="2996" w:name="_ETM_Q1_3081895"/>
      <w:bookmarkEnd w:id="2994"/>
      <w:bookmarkEnd w:id="2995"/>
      <w:bookmarkEnd w:id="2996"/>
      <w:r>
        <w:rPr>
          <w:rFonts w:hint="cs"/>
          <w:rtl/>
        </w:rPr>
        <w:t xml:space="preserve">אני מציע </w:t>
      </w:r>
      <w:bookmarkStart w:id="2997" w:name="_ETM_Q1_3078545"/>
      <w:bookmarkEnd w:id="2997"/>
      <w:r>
        <w:rPr>
          <w:rFonts w:hint="cs"/>
          <w:rtl/>
        </w:rPr>
        <w:t xml:space="preserve">שזה יהיה - </w:t>
      </w:r>
      <w:bookmarkStart w:id="2998" w:name="_ETM_Q1_3080590"/>
      <w:bookmarkEnd w:id="2998"/>
      <w:r>
        <w:rPr>
          <w:rFonts w:hint="cs"/>
          <w:rtl/>
        </w:rPr>
        <w:t>- -</w:t>
      </w:r>
      <w:bookmarkStart w:id="2999" w:name="_ETM_Q1_3081150"/>
      <w:bookmarkEnd w:id="2999"/>
    </w:p>
    <w:p w14:paraId="1DD74F1B" w14:textId="77777777" w:rsidR="00E17D65" w:rsidRDefault="00E17D65" w:rsidP="00E17D65">
      <w:pPr>
        <w:rPr>
          <w:rtl/>
        </w:rPr>
      </w:pPr>
      <w:bookmarkStart w:id="3000" w:name="_ETM_Q1_3081265"/>
      <w:bookmarkStart w:id="3001" w:name="_ETM_Q1_3092974"/>
      <w:bookmarkEnd w:id="3000"/>
      <w:bookmarkEnd w:id="3001"/>
    </w:p>
    <w:p w14:paraId="4370CEF7" w14:textId="357C600C" w:rsidR="00E17D65" w:rsidRDefault="00E17D65" w:rsidP="00E17D65">
      <w:pPr>
        <w:pStyle w:val="a4"/>
        <w:keepNext/>
        <w:rPr>
          <w:rtl/>
        </w:rPr>
      </w:pPr>
      <w:bookmarkStart w:id="3002" w:name="ET_speaker_נעה_בן_שבת_190"/>
      <w:r w:rsidRPr="00E17D65">
        <w:rPr>
          <w:rStyle w:val="TagStyle"/>
          <w:rtl/>
        </w:rPr>
        <w:t xml:space="preserve"> &lt;&lt; דובר &gt;&gt; </w:t>
      </w:r>
      <w:r>
        <w:rPr>
          <w:rtl/>
        </w:rPr>
        <w:t>נעה בן שבת:</w:t>
      </w:r>
      <w:r w:rsidRPr="00E17D65">
        <w:rPr>
          <w:rStyle w:val="TagStyle"/>
          <w:rtl/>
        </w:rPr>
        <w:t xml:space="preserve"> &lt;&lt; דובר &gt;&gt;</w:t>
      </w:r>
      <w:r>
        <w:rPr>
          <w:rtl/>
        </w:rPr>
        <w:t xml:space="preserve">   </w:t>
      </w:r>
      <w:bookmarkEnd w:id="3002"/>
    </w:p>
    <w:p w14:paraId="4F0C4CDA" w14:textId="77777777" w:rsidR="00E17D65" w:rsidRDefault="00E17D65" w:rsidP="00E17D65">
      <w:pPr>
        <w:pStyle w:val="KeepWithNext"/>
        <w:rPr>
          <w:rtl/>
        </w:rPr>
      </w:pPr>
    </w:p>
    <w:p w14:paraId="4E0E03BE" w14:textId="09E62E6F" w:rsidR="00486450" w:rsidRDefault="00486450" w:rsidP="00451AD4">
      <w:pPr>
        <w:rPr>
          <w:rtl/>
        </w:rPr>
      </w:pPr>
      <w:bookmarkStart w:id="3003" w:name="_ETM_Q1_3093752"/>
      <w:bookmarkStart w:id="3004" w:name="_ETM_Q1_3093835"/>
      <w:bookmarkStart w:id="3005" w:name="_ETM_Q1_3089154"/>
      <w:bookmarkStart w:id="3006" w:name="_ETM_Q1_3270209"/>
      <w:bookmarkStart w:id="3007" w:name="_ETM_Q1_3271370"/>
      <w:bookmarkStart w:id="3008" w:name="_ETM_Q1_3273409"/>
      <w:bookmarkStart w:id="3009" w:name="_ETM_Q1_3089297"/>
      <w:bookmarkStart w:id="3010" w:name="_ETM_Q1_3276229"/>
      <w:bookmarkStart w:id="3011" w:name="_ETM_Q1_3277260"/>
      <w:bookmarkStart w:id="3012" w:name="_ETM_Q1_3088715"/>
      <w:bookmarkEnd w:id="3003"/>
      <w:bookmarkEnd w:id="3004"/>
      <w:bookmarkEnd w:id="3005"/>
      <w:bookmarkEnd w:id="3006"/>
      <w:bookmarkEnd w:id="3007"/>
      <w:bookmarkEnd w:id="3008"/>
      <w:bookmarkEnd w:id="3009"/>
      <w:bookmarkEnd w:id="3010"/>
      <w:bookmarkEnd w:id="3011"/>
      <w:bookmarkEnd w:id="3012"/>
      <w:r>
        <w:rPr>
          <w:rtl/>
        </w:rPr>
        <w:t xml:space="preserve">ההגדרה </w:t>
      </w:r>
      <w:r w:rsidR="00E17D65">
        <w:rPr>
          <w:rFonts w:hint="cs"/>
          <w:rtl/>
        </w:rPr>
        <w:t xml:space="preserve">שדיברנו עליה </w:t>
      </w:r>
      <w:r>
        <w:rPr>
          <w:rtl/>
        </w:rPr>
        <w:t>היא הגדרה מאוד כללית</w:t>
      </w:r>
      <w:bookmarkStart w:id="3013" w:name="_ETM_Q1_3099804"/>
      <w:bookmarkStart w:id="3014" w:name="_ETM_Q1_3280834"/>
      <w:bookmarkStart w:id="3015" w:name="_ETM_Q1_3092935"/>
      <w:bookmarkStart w:id="3016" w:name="_ETM_Q1_3099464"/>
      <w:bookmarkEnd w:id="3013"/>
      <w:bookmarkEnd w:id="3014"/>
      <w:bookmarkEnd w:id="3015"/>
      <w:bookmarkEnd w:id="3016"/>
      <w:r w:rsidR="002F7B07">
        <w:rPr>
          <w:rFonts w:hint="cs"/>
          <w:rtl/>
        </w:rPr>
        <w:t>.</w:t>
      </w:r>
      <w:bookmarkStart w:id="3017" w:name="_ETM_Q1_3097634"/>
      <w:bookmarkEnd w:id="3017"/>
      <w:r w:rsidR="00E17D65">
        <w:rPr>
          <w:rFonts w:hint="cs"/>
          <w:rtl/>
        </w:rPr>
        <w:t xml:space="preserve"> היא </w:t>
      </w:r>
      <w:bookmarkStart w:id="3018" w:name="_ETM_Q1_3093825"/>
      <w:bookmarkEnd w:id="3018"/>
      <w:r w:rsidR="00E17D65">
        <w:rPr>
          <w:rFonts w:hint="cs"/>
          <w:rtl/>
        </w:rPr>
        <w:t>א</w:t>
      </w:r>
      <w:bookmarkStart w:id="3019" w:name="_ETM_Q1_3102994"/>
      <w:bookmarkEnd w:id="3019"/>
      <w:r w:rsidR="00E17D65">
        <w:rPr>
          <w:rFonts w:hint="cs"/>
          <w:rtl/>
        </w:rPr>
        <w:t>ומרת</w:t>
      </w:r>
      <w:r w:rsidR="002E717F">
        <w:rPr>
          <w:rFonts w:hint="cs"/>
          <w:rtl/>
        </w:rPr>
        <w:t>:</w:t>
      </w:r>
      <w:bookmarkStart w:id="3020" w:name="_ETM_Q1_3104774"/>
      <w:bookmarkStart w:id="3021" w:name="_ETM_Q1_3106584"/>
      <w:bookmarkEnd w:id="3020"/>
      <w:bookmarkEnd w:id="3021"/>
      <w:r>
        <w:rPr>
          <w:rtl/>
        </w:rPr>
        <w:t xml:space="preserve"> </w:t>
      </w:r>
      <w:bookmarkStart w:id="3022" w:name="_ETM_Q1_3284810"/>
      <w:bookmarkEnd w:id="3022"/>
      <w:r>
        <w:rPr>
          <w:rtl/>
        </w:rPr>
        <w:t xml:space="preserve">כלי עזר הוא כלי שמיועד באופן ייחודי לשאיפה או </w:t>
      </w:r>
      <w:bookmarkStart w:id="3023" w:name="_ETM_Q1_3288906"/>
      <w:bookmarkEnd w:id="3023"/>
      <w:r>
        <w:rPr>
          <w:rtl/>
        </w:rPr>
        <w:t>הר</w:t>
      </w:r>
      <w:bookmarkStart w:id="3024" w:name="_ETM_Q1_3100015"/>
      <w:bookmarkEnd w:id="3024"/>
      <w:r w:rsidR="008C7725">
        <w:rPr>
          <w:rFonts w:hint="cs"/>
          <w:rtl/>
        </w:rPr>
        <w:t>ח</w:t>
      </w:r>
      <w:r>
        <w:rPr>
          <w:rtl/>
        </w:rPr>
        <w:t xml:space="preserve">ה של הגז, או </w:t>
      </w:r>
      <w:r w:rsidR="002F7B07">
        <w:rPr>
          <w:rFonts w:hint="cs"/>
          <w:rtl/>
        </w:rPr>
        <w:t>ל</w:t>
      </w:r>
      <w:bookmarkStart w:id="3025" w:name="_ETM_Q1_3100034"/>
      <w:bookmarkEnd w:id="3025"/>
      <w:r>
        <w:rPr>
          <w:rtl/>
        </w:rPr>
        <w:t>העבר</w:t>
      </w:r>
      <w:bookmarkStart w:id="3026" w:name="_ETM_Q1_3100145"/>
      <w:bookmarkEnd w:id="3026"/>
      <w:r w:rsidR="004A5893">
        <w:rPr>
          <w:rFonts w:hint="cs"/>
          <w:rtl/>
        </w:rPr>
        <w:t xml:space="preserve">ת </w:t>
      </w:r>
      <w:r>
        <w:rPr>
          <w:rtl/>
        </w:rPr>
        <w:t>תכו</w:t>
      </w:r>
      <w:r w:rsidR="004A5893">
        <w:rPr>
          <w:rFonts w:hint="cs"/>
          <w:rtl/>
        </w:rPr>
        <w:t>ל</w:t>
      </w:r>
      <w:r>
        <w:rPr>
          <w:rtl/>
        </w:rPr>
        <w:t>ת</w:t>
      </w:r>
      <w:bookmarkStart w:id="3027" w:name="_ETM_Q1_3100495"/>
      <w:bookmarkEnd w:id="3027"/>
      <w:r>
        <w:rPr>
          <w:rtl/>
        </w:rPr>
        <w:t xml:space="preserve"> המ</w:t>
      </w:r>
      <w:bookmarkStart w:id="3028" w:name="_ETM_Q1_3100635"/>
      <w:bookmarkEnd w:id="3028"/>
      <w:r w:rsidR="004A5893">
        <w:rPr>
          <w:rFonts w:hint="cs"/>
          <w:rtl/>
        </w:rPr>
        <w:t>כל</w:t>
      </w:r>
      <w:r>
        <w:rPr>
          <w:rtl/>
        </w:rPr>
        <w:t xml:space="preserve"> לכלי קיבול </w:t>
      </w:r>
      <w:bookmarkStart w:id="3029" w:name="_ETM_Q1_3293002"/>
      <w:bookmarkEnd w:id="3029"/>
      <w:r>
        <w:rPr>
          <w:rtl/>
        </w:rPr>
        <w:t>שישמש לשאיפה או הר</w:t>
      </w:r>
      <w:r w:rsidR="004A5893">
        <w:rPr>
          <w:rFonts w:hint="cs"/>
          <w:rtl/>
        </w:rPr>
        <w:t>ח</w:t>
      </w:r>
      <w:r>
        <w:rPr>
          <w:rtl/>
        </w:rPr>
        <w:t>ה של הגז.</w:t>
      </w:r>
      <w:r w:rsidR="002F7B07">
        <w:rPr>
          <w:rFonts w:hint="cs"/>
          <w:rtl/>
        </w:rPr>
        <w:t xml:space="preserve"> </w:t>
      </w:r>
      <w:r>
        <w:rPr>
          <w:rtl/>
        </w:rPr>
        <w:t>זאת א</w:t>
      </w:r>
      <w:bookmarkStart w:id="3030" w:name="_ETM_Q1_3111604"/>
      <w:bookmarkEnd w:id="3030"/>
      <w:r>
        <w:rPr>
          <w:rtl/>
        </w:rPr>
        <w:t>ו</w:t>
      </w:r>
      <w:bookmarkStart w:id="3031" w:name="_ETM_Q1_3107634"/>
      <w:bookmarkEnd w:id="3031"/>
      <w:r>
        <w:rPr>
          <w:rtl/>
        </w:rPr>
        <w:t xml:space="preserve">מרת, אם </w:t>
      </w:r>
      <w:bookmarkStart w:id="3032" w:name="_ETM_Q1_3297099"/>
      <w:bookmarkEnd w:id="3032"/>
      <w:r>
        <w:rPr>
          <w:rtl/>
        </w:rPr>
        <w:t xml:space="preserve">הכלי הזה הוא באמת ייחודי, </w:t>
      </w:r>
      <w:r w:rsidR="002F7B07">
        <w:rPr>
          <w:rFonts w:hint="cs"/>
          <w:rtl/>
        </w:rPr>
        <w:t xml:space="preserve">אז </w:t>
      </w:r>
      <w:r>
        <w:rPr>
          <w:rtl/>
        </w:rPr>
        <w:t xml:space="preserve">בסדר, אבל אם ימציאו עכשיו </w:t>
      </w:r>
      <w:bookmarkStart w:id="3033" w:name="_ETM_Q1_3301195"/>
      <w:bookmarkEnd w:id="3033"/>
      <w:r>
        <w:rPr>
          <w:rtl/>
        </w:rPr>
        <w:t>כל</w:t>
      </w:r>
      <w:bookmarkStart w:id="3034" w:name="_ETM_Q1_3109758"/>
      <w:bookmarkEnd w:id="3034"/>
      <w:r>
        <w:rPr>
          <w:rtl/>
        </w:rPr>
        <w:t>י</w:t>
      </w:r>
      <w:r w:rsidR="002F7B07">
        <w:rPr>
          <w:rFonts w:hint="cs"/>
          <w:rtl/>
        </w:rPr>
        <w:t xml:space="preserve"> </w:t>
      </w:r>
      <w:bookmarkStart w:id="3035" w:name="_ETM_Q1_3111522"/>
      <w:bookmarkEnd w:id="3035"/>
      <w:r w:rsidR="002F7B07">
        <w:rPr>
          <w:rFonts w:hint="cs"/>
          <w:rtl/>
        </w:rPr>
        <w:t>או</w:t>
      </w:r>
      <w:r>
        <w:rPr>
          <w:rtl/>
        </w:rPr>
        <w:t xml:space="preserve"> ייקחו כלי שמשמש למשהו אחר וימכרו אותו</w:t>
      </w:r>
      <w:r w:rsidR="002F7B07">
        <w:rPr>
          <w:rFonts w:hint="cs"/>
          <w:rtl/>
        </w:rPr>
        <w:t>,</w:t>
      </w:r>
      <w:r>
        <w:rPr>
          <w:rtl/>
        </w:rPr>
        <w:t xml:space="preserve"> </w:t>
      </w:r>
      <w:bookmarkStart w:id="3036" w:name="_ETM_Q1_3305302"/>
      <w:bookmarkEnd w:id="3036"/>
      <w:r>
        <w:rPr>
          <w:rtl/>
        </w:rPr>
        <w:t xml:space="preserve">לא נוכל למנוע אותו, כי הוא </w:t>
      </w:r>
      <w:bookmarkStart w:id="3037" w:name="_ETM_Q1_3117444"/>
      <w:bookmarkEnd w:id="3037"/>
      <w:r>
        <w:rPr>
          <w:rtl/>
        </w:rPr>
        <w:t>לא ייכנס ל</w:t>
      </w:r>
      <w:bookmarkStart w:id="3038" w:name="_ETM_Q1_3116974"/>
      <w:bookmarkEnd w:id="3038"/>
      <w:r w:rsidR="002F7B07">
        <w:rPr>
          <w:rFonts w:hint="cs"/>
          <w:rtl/>
        </w:rPr>
        <w:t>הגדרה</w:t>
      </w:r>
      <w:r>
        <w:rPr>
          <w:rtl/>
        </w:rPr>
        <w:t xml:space="preserve"> </w:t>
      </w:r>
      <w:bookmarkStart w:id="3039" w:name="_ETM_Q1_3307782"/>
      <w:bookmarkStart w:id="3040" w:name="_ETM_Q1_3117224"/>
      <w:bookmarkEnd w:id="3039"/>
      <w:bookmarkEnd w:id="3040"/>
      <w:r w:rsidR="002F7B07">
        <w:rPr>
          <w:rFonts w:hint="cs"/>
          <w:rtl/>
        </w:rPr>
        <w:t>של</w:t>
      </w:r>
      <w:r>
        <w:rPr>
          <w:rtl/>
        </w:rPr>
        <w:t xml:space="preserve"> אותו כלי ייחודי</w:t>
      </w:r>
      <w:r w:rsidR="002F7B07">
        <w:rPr>
          <w:rFonts w:hint="cs"/>
          <w:rtl/>
        </w:rPr>
        <w:t>.</w:t>
      </w:r>
      <w:bookmarkStart w:id="3041" w:name="_ETM_Q1_3118924"/>
      <w:bookmarkStart w:id="3042" w:name="_ETM_Q1_3121394"/>
      <w:bookmarkEnd w:id="3041"/>
      <w:bookmarkEnd w:id="3042"/>
    </w:p>
    <w:p w14:paraId="5552BDF7" w14:textId="77777777" w:rsidR="002F7B07" w:rsidRDefault="002F7B07" w:rsidP="00451AD4">
      <w:pPr>
        <w:rPr>
          <w:rtl/>
        </w:rPr>
      </w:pPr>
      <w:bookmarkStart w:id="3043" w:name="_ETM_Q1_3122105"/>
      <w:bookmarkStart w:id="3044" w:name="_ETM_Q1_3122244"/>
      <w:bookmarkStart w:id="3045" w:name="_ETM_Q1_3118104"/>
      <w:bookmarkEnd w:id="3043"/>
      <w:bookmarkEnd w:id="3044"/>
      <w:bookmarkEnd w:id="3045"/>
    </w:p>
    <w:p w14:paraId="7B2E2DF5" w14:textId="51899D06" w:rsidR="002F7B07" w:rsidRDefault="002F7B07" w:rsidP="002F7B07">
      <w:pPr>
        <w:pStyle w:val="af6"/>
        <w:keepNext/>
        <w:rPr>
          <w:rtl/>
        </w:rPr>
      </w:pPr>
      <w:bookmarkStart w:id="3046" w:name="ET_yor_6447_191"/>
      <w:r w:rsidRPr="002F7B07">
        <w:rPr>
          <w:rStyle w:val="TagStyle"/>
          <w:rtl/>
        </w:rPr>
        <w:t xml:space="preserve"> &lt;&lt; יור &gt;&gt; </w:t>
      </w:r>
      <w:r>
        <w:rPr>
          <w:rtl/>
        </w:rPr>
        <w:t xml:space="preserve">היו"ר יונתן </w:t>
      </w:r>
      <w:proofErr w:type="spellStart"/>
      <w:r>
        <w:rPr>
          <w:rtl/>
        </w:rPr>
        <w:t>מישרקי</w:t>
      </w:r>
      <w:proofErr w:type="spellEnd"/>
      <w:r>
        <w:rPr>
          <w:rtl/>
        </w:rPr>
        <w:t>:</w:t>
      </w:r>
      <w:r w:rsidRPr="002F7B07">
        <w:rPr>
          <w:rStyle w:val="TagStyle"/>
          <w:rtl/>
        </w:rPr>
        <w:t xml:space="preserve"> &lt;&lt; יור &gt;&gt;</w:t>
      </w:r>
      <w:r>
        <w:rPr>
          <w:rtl/>
        </w:rPr>
        <w:t xml:space="preserve">   </w:t>
      </w:r>
      <w:bookmarkEnd w:id="3046"/>
    </w:p>
    <w:p w14:paraId="3B675A01" w14:textId="77777777" w:rsidR="002F7B07" w:rsidRDefault="002F7B07" w:rsidP="002F7B07">
      <w:pPr>
        <w:pStyle w:val="KeepWithNext"/>
        <w:rPr>
          <w:rtl/>
        </w:rPr>
      </w:pPr>
    </w:p>
    <w:p w14:paraId="68F2F1D2" w14:textId="29AD7ADB" w:rsidR="00486450" w:rsidRDefault="002F7B07" w:rsidP="002F7B07">
      <w:pPr>
        <w:rPr>
          <w:rtl/>
        </w:rPr>
      </w:pPr>
      <w:bookmarkStart w:id="3047" w:name="_ETM_Q1_3119053"/>
      <w:bookmarkEnd w:id="3047"/>
      <w:r>
        <w:rPr>
          <w:rFonts w:hint="cs"/>
          <w:rtl/>
        </w:rPr>
        <w:t xml:space="preserve">נכון. כמו כל </w:t>
      </w:r>
      <w:bookmarkStart w:id="3048" w:name="_ETM_Q1_3118264"/>
      <w:bookmarkStart w:id="3049" w:name="_ETM_Q1_3310262"/>
      <w:bookmarkEnd w:id="3048"/>
      <w:bookmarkEnd w:id="3049"/>
      <w:r>
        <w:rPr>
          <w:rFonts w:hint="cs"/>
          <w:rtl/>
        </w:rPr>
        <w:t>ד</w:t>
      </w:r>
      <w:r w:rsidR="00486450">
        <w:rPr>
          <w:rtl/>
        </w:rPr>
        <w:t>בר שאפשר להשתמש בו</w:t>
      </w:r>
      <w:bookmarkStart w:id="3050" w:name="_ETM_Q1_3119304"/>
      <w:bookmarkEnd w:id="3050"/>
      <w:r>
        <w:rPr>
          <w:rFonts w:hint="cs"/>
          <w:rtl/>
        </w:rPr>
        <w:t xml:space="preserve"> לטוב או לרע.</w:t>
      </w:r>
    </w:p>
    <w:p w14:paraId="0080CF5E" w14:textId="77777777" w:rsidR="002F7B07" w:rsidRDefault="002F7B07" w:rsidP="002F7B07">
      <w:pPr>
        <w:rPr>
          <w:rtl/>
        </w:rPr>
      </w:pPr>
      <w:bookmarkStart w:id="3051" w:name="_ETM_Q1_3125211"/>
      <w:bookmarkStart w:id="3052" w:name="_ETM_Q1_3125372"/>
      <w:bookmarkStart w:id="3053" w:name="_ETM_Q1_3120494"/>
      <w:bookmarkStart w:id="3054" w:name="_ETM_Q1_3122819"/>
      <w:bookmarkStart w:id="3055" w:name="_ETM_Q1_3122923"/>
      <w:bookmarkEnd w:id="3051"/>
      <w:bookmarkEnd w:id="3052"/>
      <w:bookmarkEnd w:id="3053"/>
      <w:bookmarkEnd w:id="3054"/>
      <w:bookmarkEnd w:id="3055"/>
    </w:p>
    <w:p w14:paraId="5E324635" w14:textId="545AF631" w:rsidR="002F7B07" w:rsidRDefault="002F7B07" w:rsidP="002F7B07">
      <w:pPr>
        <w:pStyle w:val="a4"/>
        <w:keepNext/>
        <w:rPr>
          <w:rtl/>
        </w:rPr>
      </w:pPr>
      <w:bookmarkStart w:id="3056" w:name="ET_speaker_שרה_רובק_193"/>
      <w:r w:rsidRPr="002F7B07">
        <w:rPr>
          <w:rStyle w:val="TagStyle"/>
          <w:rtl/>
        </w:rPr>
        <w:t xml:space="preserve"> &lt;&lt; דובר &gt;&gt; </w:t>
      </w:r>
      <w:r>
        <w:rPr>
          <w:rtl/>
        </w:rPr>
        <w:t xml:space="preserve">שרה </w:t>
      </w:r>
      <w:proofErr w:type="spellStart"/>
      <w:r>
        <w:rPr>
          <w:rtl/>
        </w:rPr>
        <w:t>רובק</w:t>
      </w:r>
      <w:proofErr w:type="spellEnd"/>
      <w:r>
        <w:rPr>
          <w:rtl/>
        </w:rPr>
        <w:t>:</w:t>
      </w:r>
      <w:r w:rsidRPr="002F7B07">
        <w:rPr>
          <w:rStyle w:val="TagStyle"/>
          <w:rtl/>
        </w:rPr>
        <w:t xml:space="preserve"> &lt;&lt; דובר &gt;&gt;</w:t>
      </w:r>
      <w:r>
        <w:rPr>
          <w:rtl/>
        </w:rPr>
        <w:t xml:space="preserve">   </w:t>
      </w:r>
      <w:bookmarkEnd w:id="3056"/>
    </w:p>
    <w:p w14:paraId="58CC9283" w14:textId="77777777" w:rsidR="002F7B07" w:rsidRDefault="002F7B07" w:rsidP="002F7B07">
      <w:pPr>
        <w:pStyle w:val="KeepWithNext"/>
        <w:rPr>
          <w:rtl/>
        </w:rPr>
      </w:pPr>
    </w:p>
    <w:p w14:paraId="1D09DC0A" w14:textId="46C8E735" w:rsidR="00486450" w:rsidRDefault="002F7B07" w:rsidP="00451AD4">
      <w:pPr>
        <w:rPr>
          <w:rtl/>
        </w:rPr>
      </w:pPr>
      <w:bookmarkStart w:id="3057" w:name="_ETM_Q1_3120524"/>
      <w:bookmarkStart w:id="3058" w:name="_ETM_Q1_3118672"/>
      <w:bookmarkStart w:id="3059" w:name="_ETM_Q1_3311312"/>
      <w:bookmarkStart w:id="3060" w:name="_ETM_Q1_3120744"/>
      <w:bookmarkStart w:id="3061" w:name="_ETM_Q1_3120624"/>
      <w:bookmarkStart w:id="3062" w:name="_ETM_Q1_3123474"/>
      <w:bookmarkEnd w:id="3057"/>
      <w:bookmarkEnd w:id="3058"/>
      <w:bookmarkEnd w:id="3059"/>
      <w:bookmarkEnd w:id="3060"/>
      <w:bookmarkEnd w:id="3061"/>
      <w:bookmarkEnd w:id="3062"/>
      <w:r>
        <w:rPr>
          <w:rFonts w:hint="cs"/>
          <w:rtl/>
        </w:rPr>
        <w:t>אני ש</w:t>
      </w:r>
      <w:r w:rsidR="00486450">
        <w:rPr>
          <w:rtl/>
        </w:rPr>
        <w:t>ר</w:t>
      </w:r>
      <w:r>
        <w:rPr>
          <w:rFonts w:hint="cs"/>
          <w:rtl/>
        </w:rPr>
        <w:t>ה</w:t>
      </w:r>
      <w:bookmarkStart w:id="3063" w:name="_ETM_Q1_3121117"/>
      <w:bookmarkEnd w:id="3063"/>
      <w:r w:rsidR="00486450">
        <w:rPr>
          <w:rtl/>
        </w:rPr>
        <w:t xml:space="preserve"> </w:t>
      </w:r>
      <w:proofErr w:type="spellStart"/>
      <w:r w:rsidR="00486450">
        <w:rPr>
          <w:rtl/>
        </w:rPr>
        <w:t>רו</w:t>
      </w:r>
      <w:r>
        <w:rPr>
          <w:rFonts w:hint="cs"/>
          <w:rtl/>
        </w:rPr>
        <w:t>ב</w:t>
      </w:r>
      <w:r w:rsidR="00486450">
        <w:rPr>
          <w:rtl/>
        </w:rPr>
        <w:t>ק</w:t>
      </w:r>
      <w:proofErr w:type="spellEnd"/>
      <w:r w:rsidR="00486450">
        <w:rPr>
          <w:rtl/>
        </w:rPr>
        <w:t xml:space="preserve">, </w:t>
      </w:r>
      <w:r>
        <w:rPr>
          <w:rFonts w:hint="cs"/>
          <w:rtl/>
        </w:rPr>
        <w:t>מ</w:t>
      </w:r>
      <w:r w:rsidR="00486450">
        <w:rPr>
          <w:rtl/>
        </w:rPr>
        <w:t xml:space="preserve">משרד המשפטים. </w:t>
      </w:r>
      <w:bookmarkStart w:id="3064" w:name="_ETM_Q1_3314930"/>
      <w:bookmarkEnd w:id="3064"/>
      <w:r w:rsidR="00486450">
        <w:rPr>
          <w:rtl/>
        </w:rPr>
        <w:t>לגבי</w:t>
      </w:r>
      <w:bookmarkStart w:id="3065" w:name="_ETM_Q1_3125464"/>
      <w:bookmarkEnd w:id="3065"/>
      <w:r w:rsidR="00486450">
        <w:rPr>
          <w:rtl/>
        </w:rPr>
        <w:t xml:space="preserve"> הכלי, א</w:t>
      </w:r>
      <w:bookmarkStart w:id="3066" w:name="_ETM_Q1_3125854"/>
      <w:bookmarkEnd w:id="3066"/>
      <w:r w:rsidR="00486450">
        <w:rPr>
          <w:rtl/>
        </w:rPr>
        <w:t xml:space="preserve">ם יש מאפיינים ייחודיים </w:t>
      </w:r>
      <w:bookmarkStart w:id="3067" w:name="_ETM_Q1_3318548"/>
      <w:bookmarkEnd w:id="3067"/>
      <w:r w:rsidR="00486450">
        <w:rPr>
          <w:rtl/>
        </w:rPr>
        <w:t>שמבחינים ב</w:t>
      </w:r>
      <w:bookmarkStart w:id="3068" w:name="_ETM_Q1_3131334"/>
      <w:bookmarkEnd w:id="3068"/>
      <w:r w:rsidR="00486450">
        <w:rPr>
          <w:rtl/>
        </w:rPr>
        <w:t xml:space="preserve">ין שימוש כזה או אחר, אז זה בסדר ואפשר </w:t>
      </w:r>
      <w:bookmarkStart w:id="3069" w:name="_ETM_Q1_3322166"/>
      <w:bookmarkEnd w:id="3069"/>
      <w:r w:rsidR="00486450">
        <w:rPr>
          <w:rtl/>
        </w:rPr>
        <w:t>לכלול את ז</w:t>
      </w:r>
      <w:bookmarkStart w:id="3070" w:name="_ETM_Q1_3131104"/>
      <w:bookmarkEnd w:id="3070"/>
      <w:r w:rsidR="00486450">
        <w:rPr>
          <w:rtl/>
        </w:rPr>
        <w:t>ה בהגדרה</w:t>
      </w:r>
      <w:r>
        <w:rPr>
          <w:rFonts w:hint="cs"/>
          <w:rtl/>
        </w:rPr>
        <w:t>.</w:t>
      </w:r>
      <w:r w:rsidR="00486450">
        <w:rPr>
          <w:rtl/>
        </w:rPr>
        <w:t xml:space="preserve"> אבל אי אפשר שההבחנה תיעשה לפ</w:t>
      </w:r>
      <w:r>
        <w:rPr>
          <w:rFonts w:hint="cs"/>
          <w:rtl/>
        </w:rPr>
        <w:t>י</w:t>
      </w:r>
      <w:bookmarkStart w:id="3071" w:name="_ETM_Q1_3134554"/>
      <w:bookmarkEnd w:id="3071"/>
      <w:r w:rsidR="00486450">
        <w:rPr>
          <w:rtl/>
        </w:rPr>
        <w:t xml:space="preserve"> </w:t>
      </w:r>
      <w:bookmarkStart w:id="3072" w:name="_ETM_Q1_3325795"/>
      <w:bookmarkStart w:id="3073" w:name="_ETM_Q1_3135294"/>
      <w:bookmarkStart w:id="3074" w:name="_ETM_Q1_3136404"/>
      <w:bookmarkStart w:id="3075" w:name="_ETM_Q1_3135884"/>
      <w:bookmarkEnd w:id="3072"/>
      <w:bookmarkEnd w:id="3073"/>
      <w:bookmarkEnd w:id="3074"/>
      <w:bookmarkEnd w:id="3075"/>
      <w:r>
        <w:rPr>
          <w:rFonts w:hint="cs"/>
          <w:rtl/>
        </w:rPr>
        <w:t>ל</w:t>
      </w:r>
      <w:bookmarkStart w:id="3076" w:name="_ETM_Q1_3137164"/>
      <w:bookmarkEnd w:id="3076"/>
      <w:r>
        <w:rPr>
          <w:rFonts w:hint="cs"/>
          <w:rtl/>
        </w:rPr>
        <w:t xml:space="preserve">מה </w:t>
      </w:r>
      <w:r w:rsidR="00486450">
        <w:rPr>
          <w:rtl/>
        </w:rPr>
        <w:t xml:space="preserve">מיועד השימוש בפועל. זאת אומרת, </w:t>
      </w:r>
      <w:r>
        <w:rPr>
          <w:rFonts w:hint="cs"/>
          <w:rtl/>
        </w:rPr>
        <w:t xml:space="preserve">זה </w:t>
      </w:r>
      <w:bookmarkStart w:id="3077" w:name="_ETM_Q1_3143232"/>
      <w:bookmarkEnd w:id="3077"/>
      <w:r w:rsidR="00486450">
        <w:rPr>
          <w:rtl/>
        </w:rPr>
        <w:t>צריך להיות מאפיינים אוב</w:t>
      </w:r>
      <w:bookmarkStart w:id="3078" w:name="_ETM_Q1_3140284"/>
      <w:bookmarkEnd w:id="3078"/>
      <w:r w:rsidR="00486450">
        <w:rPr>
          <w:rtl/>
        </w:rPr>
        <w:t xml:space="preserve">ייקטיביים </w:t>
      </w:r>
      <w:bookmarkStart w:id="3079" w:name="_ETM_Q1_3329130"/>
      <w:bookmarkEnd w:id="3079"/>
      <w:r w:rsidR="00486450">
        <w:rPr>
          <w:rtl/>
        </w:rPr>
        <w:t>של הכלי שאפשר אחרי זה להוכיח אות</w:t>
      </w:r>
      <w:r>
        <w:rPr>
          <w:rFonts w:hint="cs"/>
          <w:rtl/>
        </w:rPr>
        <w:t>ם.</w:t>
      </w:r>
      <w:bookmarkStart w:id="3080" w:name="_ETM_Q1_3141784"/>
      <w:bookmarkStart w:id="3081" w:name="_ETM_Q1_3142004"/>
      <w:bookmarkEnd w:id="3080"/>
      <w:bookmarkEnd w:id="3081"/>
    </w:p>
    <w:p w14:paraId="66A9CF43" w14:textId="77777777" w:rsidR="002F7B07" w:rsidRDefault="002F7B07" w:rsidP="00451AD4">
      <w:pPr>
        <w:rPr>
          <w:rtl/>
        </w:rPr>
      </w:pPr>
      <w:bookmarkStart w:id="3082" w:name="_ETM_Q1_3142162"/>
      <w:bookmarkStart w:id="3083" w:name="_ETM_Q1_3143112"/>
      <w:bookmarkEnd w:id="3082"/>
      <w:bookmarkEnd w:id="3083"/>
    </w:p>
    <w:p w14:paraId="458ACD0B" w14:textId="60E9CD59" w:rsidR="002F7B07" w:rsidRDefault="002F7B07" w:rsidP="002F7B07">
      <w:pPr>
        <w:pStyle w:val="af9"/>
        <w:keepNext/>
        <w:rPr>
          <w:rtl/>
        </w:rPr>
      </w:pPr>
      <w:bookmarkStart w:id="3084" w:name="ET_guest_950582_194"/>
      <w:r w:rsidRPr="002F7B07">
        <w:rPr>
          <w:rStyle w:val="TagStyle"/>
          <w:rtl/>
        </w:rPr>
        <w:t xml:space="preserve"> &lt;&lt; אורח &gt;&gt; </w:t>
      </w:r>
      <w:r>
        <w:rPr>
          <w:rtl/>
        </w:rPr>
        <w:t>אילן מלכה:</w:t>
      </w:r>
      <w:r w:rsidRPr="002F7B07">
        <w:rPr>
          <w:rStyle w:val="TagStyle"/>
          <w:rtl/>
        </w:rPr>
        <w:t xml:space="preserve"> &lt;&lt; אורח &gt;&gt;</w:t>
      </w:r>
      <w:r>
        <w:rPr>
          <w:rtl/>
        </w:rPr>
        <w:t xml:space="preserve">   </w:t>
      </w:r>
      <w:bookmarkEnd w:id="3084"/>
    </w:p>
    <w:p w14:paraId="1B7CA87A" w14:textId="77777777" w:rsidR="002F7B07" w:rsidRDefault="002F7B07" w:rsidP="002F7B07">
      <w:pPr>
        <w:pStyle w:val="KeepWithNext"/>
        <w:rPr>
          <w:rtl/>
        </w:rPr>
      </w:pPr>
    </w:p>
    <w:p w14:paraId="09D7359A" w14:textId="42384F50" w:rsidR="00486450" w:rsidRDefault="00486450" w:rsidP="00451AD4">
      <w:pPr>
        <w:rPr>
          <w:rtl/>
        </w:rPr>
      </w:pPr>
      <w:bookmarkStart w:id="3085" w:name="_ETM_Q1_3144106"/>
      <w:bookmarkStart w:id="3086" w:name="_ETM_Q1_3144182"/>
      <w:bookmarkStart w:id="3087" w:name="_ETM_Q1_3332716"/>
      <w:bookmarkEnd w:id="3085"/>
      <w:bookmarkEnd w:id="3086"/>
      <w:bookmarkEnd w:id="3087"/>
      <w:r>
        <w:rPr>
          <w:rtl/>
        </w:rPr>
        <w:t>יש שתי חוות דעת של הזיהוי פלילי</w:t>
      </w:r>
      <w:r w:rsidR="002F7B07">
        <w:rPr>
          <w:rFonts w:hint="cs"/>
          <w:rtl/>
        </w:rPr>
        <w:t>.</w:t>
      </w:r>
      <w:bookmarkStart w:id="3088" w:name="_ETM_Q1_3145854"/>
      <w:bookmarkEnd w:id="3088"/>
      <w:r>
        <w:rPr>
          <w:rtl/>
        </w:rPr>
        <w:t xml:space="preserve"> נמצא כאן </w:t>
      </w:r>
      <w:bookmarkStart w:id="3089" w:name="_ETM_Q1_3337987"/>
      <w:bookmarkEnd w:id="3089"/>
      <w:r>
        <w:rPr>
          <w:rtl/>
        </w:rPr>
        <w:t>רון חיבל ממעבדת רעלים ו</w:t>
      </w:r>
      <w:r w:rsidR="002F7B07">
        <w:rPr>
          <w:rFonts w:hint="cs"/>
          <w:rtl/>
        </w:rPr>
        <w:t xml:space="preserve">רפ"ק </w:t>
      </w:r>
      <w:bookmarkStart w:id="3090" w:name="_ETM_Q1_3150364"/>
      <w:bookmarkEnd w:id="3090"/>
      <w:r>
        <w:rPr>
          <w:rtl/>
        </w:rPr>
        <w:t>יניב אב</w:t>
      </w:r>
      <w:bookmarkStart w:id="3091" w:name="_ETM_Q1_3146544"/>
      <w:bookmarkEnd w:id="3091"/>
      <w:r>
        <w:rPr>
          <w:rtl/>
        </w:rPr>
        <w:t xml:space="preserve">ישר, </w:t>
      </w:r>
      <w:bookmarkStart w:id="3092" w:name="_ETM_Q1_3153534"/>
      <w:bookmarkEnd w:id="3092"/>
      <w:r w:rsidR="00856426">
        <w:rPr>
          <w:rFonts w:hint="cs"/>
          <w:rtl/>
        </w:rPr>
        <w:t>ו</w:t>
      </w:r>
      <w:r>
        <w:rPr>
          <w:rtl/>
        </w:rPr>
        <w:t>ה</w:t>
      </w:r>
      <w:bookmarkStart w:id="3093" w:name="_ETM_Q1_3149854"/>
      <w:bookmarkEnd w:id="3093"/>
      <w:r>
        <w:rPr>
          <w:rtl/>
        </w:rPr>
        <w:t xml:space="preserve">ם </w:t>
      </w:r>
      <w:bookmarkStart w:id="3094" w:name="_ETM_Q1_3343258"/>
      <w:bookmarkEnd w:id="3094"/>
      <w:r>
        <w:rPr>
          <w:rtl/>
        </w:rPr>
        <w:t>ערכו</w:t>
      </w:r>
      <w:r w:rsidR="002F7B07">
        <w:rPr>
          <w:rFonts w:hint="cs"/>
          <w:rtl/>
        </w:rPr>
        <w:t xml:space="preserve"> שתי חוות דעת</w:t>
      </w:r>
      <w:bookmarkStart w:id="3095" w:name="_ETM_Q1_3154994"/>
      <w:bookmarkEnd w:id="3095"/>
      <w:r>
        <w:rPr>
          <w:rtl/>
        </w:rPr>
        <w:t xml:space="preserve"> </w:t>
      </w:r>
      <w:r w:rsidR="002F7B07">
        <w:rPr>
          <w:rFonts w:hint="cs"/>
          <w:rtl/>
        </w:rPr>
        <w:t>ייחודיות</w:t>
      </w:r>
      <w:bookmarkStart w:id="3096" w:name="_ETM_Q1_3158994"/>
      <w:bookmarkEnd w:id="3096"/>
      <w:r w:rsidR="002F7B07">
        <w:rPr>
          <w:rFonts w:hint="cs"/>
          <w:rtl/>
        </w:rPr>
        <w:t xml:space="preserve">, </w:t>
      </w:r>
      <w:r>
        <w:rPr>
          <w:rtl/>
        </w:rPr>
        <w:t xml:space="preserve">גם במעבדת זיהוי פלילי </w:t>
      </w:r>
      <w:r w:rsidR="002F7B07">
        <w:rPr>
          <w:rFonts w:hint="cs"/>
          <w:rtl/>
        </w:rPr>
        <w:t>ו</w:t>
      </w:r>
      <w:r>
        <w:rPr>
          <w:rtl/>
        </w:rPr>
        <w:t>גם במעבדת</w:t>
      </w:r>
      <w:bookmarkStart w:id="3097" w:name="_ETM_Q1_3157434"/>
      <w:bookmarkEnd w:id="3097"/>
      <w:r>
        <w:rPr>
          <w:rtl/>
        </w:rPr>
        <w:t xml:space="preserve"> סימנים, </w:t>
      </w:r>
      <w:bookmarkStart w:id="3098" w:name="_ETM_Q1_3348529"/>
      <w:bookmarkEnd w:id="3098"/>
      <w:r>
        <w:rPr>
          <w:rtl/>
        </w:rPr>
        <w:t>לגבי הפייה הזו</w:t>
      </w:r>
      <w:bookmarkStart w:id="3099" w:name="_ETM_Q1_3162404"/>
      <w:bookmarkEnd w:id="3099"/>
      <w:r>
        <w:rPr>
          <w:rtl/>
        </w:rPr>
        <w:t xml:space="preserve"> </w:t>
      </w:r>
      <w:bookmarkStart w:id="3100" w:name="_ETM_Q1_3353949"/>
      <w:bookmarkEnd w:id="3100"/>
      <w:r>
        <w:rPr>
          <w:rtl/>
        </w:rPr>
        <w:t>ש</w:t>
      </w:r>
      <w:bookmarkStart w:id="3101" w:name="_ETM_Q1_3159434"/>
      <w:bookmarkEnd w:id="3101"/>
      <w:r>
        <w:rPr>
          <w:rtl/>
        </w:rPr>
        <w:t xml:space="preserve">התכלית </w:t>
      </w:r>
      <w:r w:rsidR="002F7B07">
        <w:rPr>
          <w:rFonts w:hint="cs"/>
          <w:rtl/>
        </w:rPr>
        <w:t>של</w:t>
      </w:r>
      <w:r>
        <w:rPr>
          <w:rtl/>
        </w:rPr>
        <w:t>ה לש</w:t>
      </w:r>
      <w:r w:rsidR="002F7B07">
        <w:rPr>
          <w:rFonts w:hint="cs"/>
          <w:rtl/>
        </w:rPr>
        <w:t>א</w:t>
      </w:r>
      <w:r>
        <w:rPr>
          <w:rtl/>
        </w:rPr>
        <w:t xml:space="preserve">וף, </w:t>
      </w:r>
      <w:bookmarkStart w:id="3102" w:name="_ETM_Q1_3167374"/>
      <w:bookmarkEnd w:id="3102"/>
      <w:r>
        <w:rPr>
          <w:rtl/>
        </w:rPr>
        <w:t xml:space="preserve">למלא את כלי </w:t>
      </w:r>
      <w:r w:rsidR="002F7B07">
        <w:rPr>
          <w:rFonts w:hint="cs"/>
          <w:rtl/>
        </w:rPr>
        <w:t>ה</w:t>
      </w:r>
      <w:r>
        <w:rPr>
          <w:rtl/>
        </w:rPr>
        <w:t xml:space="preserve">קיבול, את </w:t>
      </w:r>
      <w:bookmarkStart w:id="3103" w:name="_ETM_Q1_3357962"/>
      <w:bookmarkEnd w:id="3103"/>
      <w:r>
        <w:rPr>
          <w:rtl/>
        </w:rPr>
        <w:t>הבלון</w:t>
      </w:r>
      <w:r w:rsidR="002F7B07">
        <w:rPr>
          <w:rFonts w:hint="cs"/>
          <w:rtl/>
        </w:rPr>
        <w:t>,</w:t>
      </w:r>
      <w:bookmarkStart w:id="3104" w:name="_ETM_Q1_3169674"/>
      <w:bookmarkEnd w:id="3104"/>
      <w:r>
        <w:rPr>
          <w:rtl/>
        </w:rPr>
        <w:t xml:space="preserve"> בגז, וגם </w:t>
      </w:r>
      <w:r w:rsidR="002F7B07">
        <w:rPr>
          <w:rFonts w:hint="cs"/>
          <w:rtl/>
        </w:rPr>
        <w:t>לגבי</w:t>
      </w:r>
      <w:bookmarkStart w:id="3105" w:name="_ETM_Q1_3171244"/>
      <w:bookmarkEnd w:id="3105"/>
      <w:r>
        <w:rPr>
          <w:rtl/>
        </w:rPr>
        <w:t xml:space="preserve"> הנוקר הזה, </w:t>
      </w:r>
      <w:bookmarkStart w:id="3106" w:name="_ETM_Q1_3170674"/>
      <w:bookmarkEnd w:id="3106"/>
      <w:r w:rsidR="002F7B07">
        <w:rPr>
          <w:rFonts w:hint="cs"/>
          <w:rtl/>
        </w:rPr>
        <w:t>ש</w:t>
      </w:r>
      <w:r>
        <w:rPr>
          <w:rtl/>
        </w:rPr>
        <w:t xml:space="preserve">אין לו תכלית אחרת. </w:t>
      </w:r>
      <w:bookmarkStart w:id="3107" w:name="_ETM_Q1_3361975"/>
      <w:bookmarkEnd w:id="3107"/>
      <w:r>
        <w:rPr>
          <w:rtl/>
        </w:rPr>
        <w:t>הצלחנו לה</w:t>
      </w:r>
      <w:bookmarkStart w:id="3108" w:name="_ETM_Q1_3172823"/>
      <w:bookmarkEnd w:id="3108"/>
      <w:r w:rsidR="002F7B07">
        <w:rPr>
          <w:rFonts w:hint="cs"/>
          <w:rtl/>
        </w:rPr>
        <w:t>חרים</w:t>
      </w:r>
      <w:r>
        <w:rPr>
          <w:rtl/>
        </w:rPr>
        <w:t xml:space="preserve"> </w:t>
      </w:r>
      <w:r w:rsidR="002F7B07">
        <w:rPr>
          <w:rFonts w:hint="cs"/>
          <w:rtl/>
        </w:rPr>
        <w:t>7,000</w:t>
      </w:r>
      <w:r>
        <w:rPr>
          <w:rtl/>
        </w:rPr>
        <w:t xml:space="preserve"> כאלה, </w:t>
      </w:r>
      <w:bookmarkStart w:id="3109" w:name="_ETM_Q1_3366270"/>
      <w:bookmarkEnd w:id="3109"/>
      <w:r w:rsidR="002F7B07">
        <w:rPr>
          <w:rFonts w:hint="cs"/>
          <w:rtl/>
        </w:rPr>
        <w:t>ו</w:t>
      </w:r>
      <w:bookmarkStart w:id="3110" w:name="_ETM_Q1_3177183"/>
      <w:bookmarkEnd w:id="3110"/>
      <w:r>
        <w:rPr>
          <w:rtl/>
        </w:rPr>
        <w:t xml:space="preserve">היבואן אמר שזה מחזיק מפתחות, זה מה שהוא מסר בחקירה </w:t>
      </w:r>
      <w:bookmarkStart w:id="3111" w:name="_ETM_Q1_3371123"/>
      <w:bookmarkEnd w:id="3111"/>
      <w:r>
        <w:rPr>
          <w:rtl/>
        </w:rPr>
        <w:t>שלו</w:t>
      </w:r>
      <w:r w:rsidR="002F7B07">
        <w:rPr>
          <w:rFonts w:hint="cs"/>
          <w:rtl/>
        </w:rPr>
        <w:t>,</w:t>
      </w:r>
      <w:r>
        <w:rPr>
          <w:rtl/>
        </w:rPr>
        <w:t xml:space="preserve"> </w:t>
      </w:r>
      <w:r w:rsidR="002F7B07">
        <w:rPr>
          <w:rFonts w:hint="cs"/>
          <w:rtl/>
        </w:rPr>
        <w:t>כ</w:t>
      </w:r>
      <w:r>
        <w:rPr>
          <w:rtl/>
        </w:rPr>
        <w:t>שאנחנו יודעים על סמ</w:t>
      </w:r>
      <w:bookmarkStart w:id="3112" w:name="_ETM_Q1_3184573"/>
      <w:bookmarkEnd w:id="3112"/>
      <w:r>
        <w:rPr>
          <w:rtl/>
        </w:rPr>
        <w:t>ך ח</w:t>
      </w:r>
      <w:r w:rsidR="002F7B07">
        <w:rPr>
          <w:rFonts w:hint="cs"/>
          <w:rtl/>
        </w:rPr>
        <w:t>וו</w:t>
      </w:r>
      <w:r>
        <w:rPr>
          <w:rtl/>
        </w:rPr>
        <w:t xml:space="preserve">ת </w:t>
      </w:r>
      <w:r w:rsidR="002F7B07">
        <w:rPr>
          <w:rFonts w:hint="cs"/>
          <w:rtl/>
        </w:rPr>
        <w:t xml:space="preserve">דעת </w:t>
      </w:r>
      <w:r>
        <w:rPr>
          <w:rtl/>
        </w:rPr>
        <w:t>של מז</w:t>
      </w:r>
      <w:r w:rsidR="002F7B07">
        <w:rPr>
          <w:rFonts w:hint="cs"/>
          <w:rtl/>
        </w:rPr>
        <w:t>"</w:t>
      </w:r>
      <w:bookmarkStart w:id="3113" w:name="_ETM_Q1_3186253"/>
      <w:bookmarkEnd w:id="3113"/>
      <w:r>
        <w:rPr>
          <w:rtl/>
        </w:rPr>
        <w:t xml:space="preserve">פ שזה </w:t>
      </w:r>
      <w:bookmarkStart w:id="3114" w:name="_ETM_Q1_3375976"/>
      <w:bookmarkEnd w:id="3114"/>
      <w:r>
        <w:rPr>
          <w:rtl/>
        </w:rPr>
        <w:t>רק לצורך חיבור בלון וניפוח בלון עם גז</w:t>
      </w:r>
      <w:r w:rsidR="002F7B07">
        <w:rPr>
          <w:rFonts w:hint="cs"/>
          <w:rtl/>
        </w:rPr>
        <w:t>.</w:t>
      </w:r>
    </w:p>
    <w:p w14:paraId="4ABCC210" w14:textId="77777777" w:rsidR="002F7B07" w:rsidRDefault="002F7B07" w:rsidP="00451AD4">
      <w:pPr>
        <w:rPr>
          <w:rtl/>
        </w:rPr>
      </w:pPr>
      <w:bookmarkStart w:id="3115" w:name="_ETM_Q1_3194465"/>
      <w:bookmarkStart w:id="3116" w:name="_ETM_Q1_3194599"/>
      <w:bookmarkStart w:id="3117" w:name="_ETM_Q1_3189713"/>
      <w:bookmarkEnd w:id="3115"/>
      <w:bookmarkEnd w:id="3116"/>
      <w:bookmarkEnd w:id="3117"/>
    </w:p>
    <w:p w14:paraId="78A6624A" w14:textId="77B28352" w:rsidR="002F7B07" w:rsidRDefault="002F7B07" w:rsidP="002F7B07">
      <w:pPr>
        <w:pStyle w:val="a4"/>
        <w:keepNext/>
        <w:rPr>
          <w:rtl/>
        </w:rPr>
      </w:pPr>
      <w:bookmarkStart w:id="3118" w:name="ET_speaker_נעה_בן_שבת_195"/>
      <w:r w:rsidRPr="002F7B07">
        <w:rPr>
          <w:rStyle w:val="TagStyle"/>
          <w:rtl/>
        </w:rPr>
        <w:t xml:space="preserve"> &lt;&lt; דובר &gt;&gt; </w:t>
      </w:r>
      <w:r>
        <w:rPr>
          <w:rtl/>
        </w:rPr>
        <w:t>נעה בן שבת:</w:t>
      </w:r>
      <w:r w:rsidRPr="002F7B07">
        <w:rPr>
          <w:rStyle w:val="TagStyle"/>
          <w:rtl/>
        </w:rPr>
        <w:t xml:space="preserve"> &lt;&lt; דובר &gt;&gt;</w:t>
      </w:r>
      <w:r>
        <w:rPr>
          <w:rtl/>
        </w:rPr>
        <w:t xml:space="preserve">   </w:t>
      </w:r>
      <w:bookmarkEnd w:id="3118"/>
    </w:p>
    <w:p w14:paraId="31B69317" w14:textId="77777777" w:rsidR="002F7B07" w:rsidRDefault="002F7B07" w:rsidP="002F7B07">
      <w:pPr>
        <w:pStyle w:val="KeepWithNext"/>
        <w:rPr>
          <w:rtl/>
        </w:rPr>
      </w:pPr>
    </w:p>
    <w:p w14:paraId="4F280698" w14:textId="77777777" w:rsidR="00856426" w:rsidRDefault="00486450" w:rsidP="00451AD4">
      <w:pPr>
        <w:rPr>
          <w:rtl/>
        </w:rPr>
      </w:pPr>
      <w:bookmarkStart w:id="3119" w:name="_ETM_Q1_3381030"/>
      <w:bookmarkEnd w:id="3119"/>
      <w:r>
        <w:rPr>
          <w:rtl/>
        </w:rPr>
        <w:t>א</w:t>
      </w:r>
      <w:r w:rsidR="00856426">
        <w:rPr>
          <w:rFonts w:hint="cs"/>
          <w:rtl/>
        </w:rPr>
        <w:t>נחנו</w:t>
      </w:r>
      <w:r>
        <w:rPr>
          <w:rtl/>
        </w:rPr>
        <w:t xml:space="preserve"> אומרים</w:t>
      </w:r>
      <w:r w:rsidR="00856426">
        <w:rPr>
          <w:rFonts w:hint="cs"/>
          <w:rtl/>
        </w:rPr>
        <w:t>:</w:t>
      </w:r>
      <w:bookmarkStart w:id="3120" w:name="_ETM_Q1_3191413"/>
      <w:bookmarkEnd w:id="3120"/>
      <w:r>
        <w:rPr>
          <w:rtl/>
        </w:rPr>
        <w:t xml:space="preserve"> מיוע</w:t>
      </w:r>
      <w:bookmarkStart w:id="3121" w:name="_ETM_Q1_3193513"/>
      <w:bookmarkEnd w:id="3121"/>
      <w:r>
        <w:rPr>
          <w:rtl/>
        </w:rPr>
        <w:t>ד באופן ייחודי</w:t>
      </w:r>
      <w:r w:rsidR="00856426">
        <w:rPr>
          <w:rFonts w:hint="cs"/>
          <w:rtl/>
        </w:rPr>
        <w:t>.</w:t>
      </w:r>
      <w:r>
        <w:rPr>
          <w:rtl/>
        </w:rPr>
        <w:t xml:space="preserve"> את רוצה להגיד שהוא מעוצב </w:t>
      </w:r>
      <w:bookmarkStart w:id="3122" w:name="_ETM_Q1_3383570"/>
      <w:bookmarkEnd w:id="3122"/>
      <w:r>
        <w:rPr>
          <w:rtl/>
        </w:rPr>
        <w:t>באופן ייחודי או</w:t>
      </w:r>
      <w:r w:rsidR="00856426">
        <w:rPr>
          <w:rFonts w:hint="cs"/>
          <w:rtl/>
        </w:rPr>
        <w:t xml:space="preserve"> מה?</w:t>
      </w:r>
    </w:p>
    <w:p w14:paraId="3920F33D" w14:textId="77777777" w:rsidR="00856426" w:rsidRDefault="00856426" w:rsidP="00451AD4">
      <w:pPr>
        <w:rPr>
          <w:rtl/>
        </w:rPr>
      </w:pPr>
      <w:bookmarkStart w:id="3123" w:name="_ETM_Q1_3195343"/>
      <w:bookmarkStart w:id="3124" w:name="_ETM_Q1_3196856"/>
      <w:bookmarkEnd w:id="3123"/>
      <w:bookmarkEnd w:id="3124"/>
    </w:p>
    <w:p w14:paraId="2F23D845" w14:textId="376B59D0" w:rsidR="00856426" w:rsidRDefault="00856426" w:rsidP="00856426">
      <w:pPr>
        <w:pStyle w:val="a4"/>
        <w:keepNext/>
        <w:rPr>
          <w:rtl/>
        </w:rPr>
      </w:pPr>
      <w:bookmarkStart w:id="3125" w:name="ET_speaker_שרה_רובק_196"/>
      <w:r w:rsidRPr="00856426">
        <w:rPr>
          <w:rStyle w:val="TagStyle"/>
          <w:rtl/>
        </w:rPr>
        <w:t xml:space="preserve"> &lt;&lt; דובר &gt;&gt; </w:t>
      </w:r>
      <w:r>
        <w:rPr>
          <w:rtl/>
        </w:rPr>
        <w:t xml:space="preserve">שרה </w:t>
      </w:r>
      <w:proofErr w:type="spellStart"/>
      <w:r>
        <w:rPr>
          <w:rtl/>
        </w:rPr>
        <w:t>רובק</w:t>
      </w:r>
      <w:proofErr w:type="spellEnd"/>
      <w:r>
        <w:rPr>
          <w:rtl/>
        </w:rPr>
        <w:t>:</w:t>
      </w:r>
      <w:r w:rsidRPr="00856426">
        <w:rPr>
          <w:rStyle w:val="TagStyle"/>
          <w:rtl/>
        </w:rPr>
        <w:t xml:space="preserve"> &lt;&lt; דובר &gt;&gt;</w:t>
      </w:r>
      <w:r>
        <w:rPr>
          <w:rtl/>
        </w:rPr>
        <w:t xml:space="preserve">   </w:t>
      </w:r>
      <w:bookmarkEnd w:id="3125"/>
    </w:p>
    <w:p w14:paraId="04EE42BE" w14:textId="77777777" w:rsidR="00856426" w:rsidRDefault="00856426" w:rsidP="00856426">
      <w:pPr>
        <w:pStyle w:val="KeepWithNext"/>
        <w:rPr>
          <w:rtl/>
        </w:rPr>
      </w:pPr>
    </w:p>
    <w:p w14:paraId="4C5F537C" w14:textId="72A5B4CA" w:rsidR="00486450" w:rsidRDefault="00486450" w:rsidP="00856426">
      <w:pPr>
        <w:rPr>
          <w:rtl/>
        </w:rPr>
      </w:pPr>
      <w:bookmarkStart w:id="3126" w:name="_ETM_Q1_3197672"/>
      <w:bookmarkStart w:id="3127" w:name="_ETM_Q1_3197754"/>
      <w:bookmarkEnd w:id="3126"/>
      <w:bookmarkEnd w:id="3127"/>
      <w:r>
        <w:rPr>
          <w:rtl/>
        </w:rPr>
        <w:t>אני לא</w:t>
      </w:r>
      <w:bookmarkStart w:id="3128" w:name="_ETM_Q1_3194893"/>
      <w:bookmarkStart w:id="3129" w:name="_ETM_Q1_3386110"/>
      <w:bookmarkEnd w:id="3128"/>
      <w:bookmarkEnd w:id="3129"/>
      <w:r w:rsidR="00856426">
        <w:rPr>
          <w:rFonts w:hint="cs"/>
          <w:rtl/>
        </w:rPr>
        <w:t xml:space="preserve"> </w:t>
      </w:r>
      <w:bookmarkStart w:id="3130" w:name="_ETM_Q1_3194803"/>
      <w:bookmarkEnd w:id="3130"/>
      <w:r>
        <w:rPr>
          <w:rtl/>
        </w:rPr>
        <w:t xml:space="preserve">יודעת </w:t>
      </w:r>
      <w:bookmarkStart w:id="3131" w:name="_ETM_Q1_3194443"/>
      <w:bookmarkEnd w:id="3131"/>
      <w:r w:rsidR="00856426">
        <w:rPr>
          <w:rFonts w:hint="cs"/>
          <w:rtl/>
        </w:rPr>
        <w:t xml:space="preserve">להגיד </w:t>
      </w:r>
      <w:bookmarkStart w:id="3132" w:name="_ETM_Q1_3197725"/>
      <w:bookmarkStart w:id="3133" w:name="_ETM_Q1_3196623"/>
      <w:bookmarkEnd w:id="3132"/>
      <w:bookmarkEnd w:id="3133"/>
      <w:r>
        <w:rPr>
          <w:rtl/>
        </w:rPr>
        <w:t>מבחינה מקצועית איך</w:t>
      </w:r>
      <w:bookmarkStart w:id="3134" w:name="_ETM_Q1_3195093"/>
      <w:bookmarkEnd w:id="3134"/>
      <w:r w:rsidR="00856426">
        <w:rPr>
          <w:rFonts w:hint="cs"/>
          <w:rtl/>
        </w:rPr>
        <w:t xml:space="preserve"> להגדיר</w:t>
      </w:r>
      <w:r w:rsidR="007D335D">
        <w:rPr>
          <w:rFonts w:hint="cs"/>
          <w:rtl/>
        </w:rPr>
        <w:t>,</w:t>
      </w:r>
      <w:r>
        <w:rPr>
          <w:rtl/>
        </w:rPr>
        <w:t xml:space="preserve"> זה לא מקומי, אבל </w:t>
      </w:r>
      <w:bookmarkStart w:id="3135" w:name="_ETM_Q1_3389754"/>
      <w:bookmarkStart w:id="3136" w:name="_ETM_Q1_3393844"/>
      <w:bookmarkStart w:id="3137" w:name="_ETM_Q1_3389354"/>
      <w:bookmarkEnd w:id="3135"/>
      <w:bookmarkEnd w:id="3136"/>
      <w:bookmarkEnd w:id="3137"/>
      <w:r>
        <w:rPr>
          <w:rtl/>
        </w:rPr>
        <w:t>זה צריך להיות מאפיין אובייקטיבי של הכלי</w:t>
      </w:r>
      <w:r w:rsidR="00856426">
        <w:rPr>
          <w:rFonts w:hint="cs"/>
          <w:rtl/>
        </w:rPr>
        <w:t>.</w:t>
      </w:r>
      <w:bookmarkStart w:id="3138" w:name="_ETM_Q1_3202091"/>
      <w:bookmarkStart w:id="3139" w:name="_ETM_Q1_3204163"/>
      <w:bookmarkEnd w:id="3138"/>
      <w:bookmarkEnd w:id="3139"/>
    </w:p>
    <w:p w14:paraId="670C7F53" w14:textId="4135D30B" w:rsidR="007D335D" w:rsidRDefault="007D335D" w:rsidP="007D335D">
      <w:pPr>
        <w:rPr>
          <w:rtl/>
        </w:rPr>
      </w:pPr>
      <w:bookmarkStart w:id="3140" w:name="_ETM_Q1_3220067"/>
      <w:bookmarkStart w:id="3141" w:name="_ETM_Q1_3220207"/>
      <w:bookmarkStart w:id="3142" w:name="_ETM_Q1_3217513"/>
      <w:bookmarkEnd w:id="3140"/>
      <w:bookmarkEnd w:id="3141"/>
      <w:bookmarkEnd w:id="3142"/>
    </w:p>
    <w:p w14:paraId="73A52DCA" w14:textId="3A559159" w:rsidR="007D335D" w:rsidRDefault="007D335D" w:rsidP="007D335D">
      <w:pPr>
        <w:pStyle w:val="a4"/>
        <w:keepNext/>
        <w:rPr>
          <w:rtl/>
        </w:rPr>
      </w:pPr>
      <w:bookmarkStart w:id="3143" w:name="ET_speaker_ליאור_בן_דוד_197"/>
      <w:r w:rsidRPr="007D335D">
        <w:rPr>
          <w:rStyle w:val="TagStyle"/>
          <w:rtl/>
        </w:rPr>
        <w:t xml:space="preserve"> &lt;&lt; דובר &gt;&gt; </w:t>
      </w:r>
      <w:r>
        <w:rPr>
          <w:rtl/>
        </w:rPr>
        <w:t>ליאור בן דוד:</w:t>
      </w:r>
      <w:r w:rsidRPr="007D335D">
        <w:rPr>
          <w:rStyle w:val="TagStyle"/>
          <w:rtl/>
        </w:rPr>
        <w:t xml:space="preserve"> &lt;&lt; דובר &gt;&gt;</w:t>
      </w:r>
      <w:r>
        <w:rPr>
          <w:rtl/>
        </w:rPr>
        <w:t xml:space="preserve">   </w:t>
      </w:r>
      <w:bookmarkEnd w:id="3143"/>
    </w:p>
    <w:p w14:paraId="37E5F388" w14:textId="77777777" w:rsidR="007D335D" w:rsidRDefault="007D335D" w:rsidP="007D335D">
      <w:pPr>
        <w:pStyle w:val="KeepWithNext"/>
        <w:rPr>
          <w:rtl/>
        </w:rPr>
      </w:pPr>
    </w:p>
    <w:p w14:paraId="3673D979" w14:textId="2D01BB6B" w:rsidR="007D335D" w:rsidRDefault="00486450" w:rsidP="007D335D">
      <w:pPr>
        <w:rPr>
          <w:rtl/>
        </w:rPr>
      </w:pPr>
      <w:bookmarkStart w:id="3144" w:name="_ETM_Q1_3218715"/>
      <w:bookmarkStart w:id="3145" w:name="_ETM_Q1_3394350"/>
      <w:bookmarkStart w:id="3146" w:name="_ETM_Q1_3396889"/>
      <w:bookmarkStart w:id="3147" w:name="_ETM_Q1_3400840"/>
      <w:bookmarkStart w:id="3148" w:name="_ETM_Q1_3401840"/>
      <w:bookmarkStart w:id="3149" w:name="_ETM_Q1_3219553"/>
      <w:bookmarkStart w:id="3150" w:name="_ETM_Q1_3406120"/>
      <w:bookmarkEnd w:id="3144"/>
      <w:bookmarkEnd w:id="3145"/>
      <w:bookmarkEnd w:id="3146"/>
      <w:bookmarkEnd w:id="3147"/>
      <w:bookmarkEnd w:id="3148"/>
      <w:bookmarkEnd w:id="3149"/>
      <w:bookmarkEnd w:id="3150"/>
      <w:r>
        <w:rPr>
          <w:rtl/>
        </w:rPr>
        <w:t>אי אפשר לסגור את הסיפור הזה הרמטית</w:t>
      </w:r>
      <w:r w:rsidR="007D335D">
        <w:rPr>
          <w:rFonts w:hint="cs"/>
          <w:rtl/>
        </w:rPr>
        <w:t>,</w:t>
      </w:r>
      <w:bookmarkStart w:id="3151" w:name="_ETM_Q1_3221883"/>
      <w:bookmarkEnd w:id="3151"/>
      <w:r>
        <w:rPr>
          <w:rtl/>
        </w:rPr>
        <w:t xml:space="preserve"> כי</w:t>
      </w:r>
      <w:bookmarkStart w:id="3152" w:name="_ETM_Q1_3410320"/>
      <w:bookmarkStart w:id="3153" w:name="_ETM_Q1_3219983"/>
      <w:bookmarkEnd w:id="3152"/>
      <w:bookmarkEnd w:id="3153"/>
      <w:r w:rsidR="007D335D">
        <w:rPr>
          <w:rFonts w:hint="cs"/>
          <w:rtl/>
        </w:rPr>
        <w:t xml:space="preserve"> </w:t>
      </w:r>
      <w:bookmarkStart w:id="3154" w:name="_ETM_Q1_3226773"/>
      <w:bookmarkEnd w:id="3154"/>
      <w:r>
        <w:rPr>
          <w:rtl/>
        </w:rPr>
        <w:t>בבלונים ה</w:t>
      </w:r>
      <w:r w:rsidR="007D335D">
        <w:rPr>
          <w:rFonts w:hint="cs"/>
          <w:rtl/>
        </w:rPr>
        <w:t>גדולי</w:t>
      </w:r>
      <w:bookmarkStart w:id="3155" w:name="_ETM_Q1_3222503"/>
      <w:bookmarkEnd w:id="3155"/>
      <w:r w:rsidR="007D335D">
        <w:rPr>
          <w:rFonts w:hint="cs"/>
          <w:rtl/>
        </w:rPr>
        <w:t xml:space="preserve">ם </w:t>
      </w:r>
      <w:r>
        <w:rPr>
          <w:rtl/>
        </w:rPr>
        <w:t>יותר</w:t>
      </w:r>
      <w:bookmarkStart w:id="3156" w:name="_ETM_Q1_3221593"/>
      <w:bookmarkEnd w:id="3156"/>
      <w:r>
        <w:rPr>
          <w:rtl/>
        </w:rPr>
        <w:t xml:space="preserve"> </w:t>
      </w:r>
      <w:bookmarkStart w:id="3157" w:name="_ETM_Q1_3223213"/>
      <w:bookmarkEnd w:id="3157"/>
      <w:r>
        <w:rPr>
          <w:rtl/>
        </w:rPr>
        <w:t xml:space="preserve">שיהיו לצרכים אחרים אפשר להכניס את הבלון </w:t>
      </w:r>
      <w:bookmarkStart w:id="3158" w:name="_ETM_Q1_3413546"/>
      <w:bookmarkEnd w:id="3158"/>
      <w:r>
        <w:rPr>
          <w:rtl/>
        </w:rPr>
        <w:t>ישר לפייה.</w:t>
      </w:r>
    </w:p>
    <w:p w14:paraId="3B04945F" w14:textId="77777777" w:rsidR="007D335D" w:rsidRDefault="007D335D" w:rsidP="007D335D">
      <w:pPr>
        <w:rPr>
          <w:rtl/>
        </w:rPr>
      </w:pPr>
    </w:p>
    <w:p w14:paraId="5F49D40C" w14:textId="59018C95" w:rsidR="007D335D" w:rsidRDefault="007D335D" w:rsidP="007D335D">
      <w:pPr>
        <w:pStyle w:val="af6"/>
        <w:keepNext/>
        <w:rPr>
          <w:rtl/>
        </w:rPr>
      </w:pPr>
      <w:bookmarkStart w:id="3159" w:name="ET_yor_6447_198"/>
      <w:r w:rsidRPr="007D335D">
        <w:rPr>
          <w:rStyle w:val="TagStyle"/>
          <w:rtl/>
        </w:rPr>
        <w:t xml:space="preserve"> &lt;&lt; יור &gt;&gt; </w:t>
      </w:r>
      <w:r>
        <w:rPr>
          <w:rtl/>
        </w:rPr>
        <w:t xml:space="preserve">היו"ר יונתן </w:t>
      </w:r>
      <w:proofErr w:type="spellStart"/>
      <w:r>
        <w:rPr>
          <w:rtl/>
        </w:rPr>
        <w:t>מישרקי</w:t>
      </w:r>
      <w:proofErr w:type="spellEnd"/>
      <w:r>
        <w:rPr>
          <w:rtl/>
        </w:rPr>
        <w:t>:</w:t>
      </w:r>
      <w:r w:rsidRPr="007D335D">
        <w:rPr>
          <w:rStyle w:val="TagStyle"/>
          <w:rtl/>
        </w:rPr>
        <w:t xml:space="preserve"> &lt;&lt; יור &gt;&gt;</w:t>
      </w:r>
      <w:r>
        <w:rPr>
          <w:rtl/>
        </w:rPr>
        <w:t xml:space="preserve">   </w:t>
      </w:r>
      <w:bookmarkEnd w:id="3159"/>
    </w:p>
    <w:p w14:paraId="1E578C3B" w14:textId="77777777" w:rsidR="007D335D" w:rsidRDefault="007D335D" w:rsidP="007D335D">
      <w:pPr>
        <w:pStyle w:val="KeepWithNext"/>
        <w:rPr>
          <w:rtl/>
        </w:rPr>
      </w:pPr>
    </w:p>
    <w:p w14:paraId="29DE7761" w14:textId="7493199C" w:rsidR="00486450" w:rsidRDefault="007D335D" w:rsidP="007D335D">
      <w:pPr>
        <w:rPr>
          <w:rtl/>
        </w:rPr>
      </w:pPr>
      <w:bookmarkStart w:id="3160" w:name="_ETM_Q1_3224170"/>
      <w:bookmarkStart w:id="3161" w:name="_ETM_Q1_3224573"/>
      <w:bookmarkStart w:id="3162" w:name="_ETM_Q1_3220553"/>
      <w:bookmarkEnd w:id="3160"/>
      <w:bookmarkEnd w:id="3161"/>
      <w:bookmarkEnd w:id="3162"/>
      <w:r>
        <w:rPr>
          <w:rFonts w:hint="cs"/>
          <w:rtl/>
        </w:rPr>
        <w:t xml:space="preserve">זה ברור. </w:t>
      </w:r>
      <w:bookmarkStart w:id="3163" w:name="_ETM_Q1_3225853"/>
      <w:bookmarkEnd w:id="3163"/>
      <w:r w:rsidR="00486450">
        <w:rPr>
          <w:rtl/>
        </w:rPr>
        <w:t xml:space="preserve">אבל אני אשאל אותך, נציג </w:t>
      </w:r>
      <w:bookmarkStart w:id="3164" w:name="_ETM_Q1_3416773"/>
      <w:bookmarkEnd w:id="3164"/>
      <w:r w:rsidR="00486450">
        <w:rPr>
          <w:rtl/>
        </w:rPr>
        <w:t>המכס</w:t>
      </w:r>
      <w:bookmarkStart w:id="3165" w:name="_ETM_Q1_3228753"/>
      <w:bookmarkEnd w:id="3165"/>
      <w:r>
        <w:rPr>
          <w:rFonts w:hint="cs"/>
          <w:rtl/>
        </w:rPr>
        <w:t>,</w:t>
      </w:r>
      <w:r w:rsidR="00486450">
        <w:rPr>
          <w:rtl/>
        </w:rPr>
        <w:t xml:space="preserve"> ההגדרה שכתובה היום בחוק</w:t>
      </w:r>
      <w:bookmarkStart w:id="3166" w:name="_ETM_Q1_3227973"/>
      <w:bookmarkEnd w:id="3166"/>
      <w:r>
        <w:rPr>
          <w:rFonts w:hint="cs"/>
          <w:rtl/>
        </w:rPr>
        <w:t xml:space="preserve"> מספקת אתכם?</w:t>
      </w:r>
      <w:bookmarkStart w:id="3167" w:name="_ETM_Q1_3228953"/>
      <w:bookmarkStart w:id="3168" w:name="_ETM_Q1_3229009"/>
      <w:bookmarkEnd w:id="3167"/>
      <w:bookmarkEnd w:id="3168"/>
    </w:p>
    <w:p w14:paraId="215A64E2" w14:textId="77777777" w:rsidR="00920B8D" w:rsidRDefault="00920B8D" w:rsidP="007D335D">
      <w:pPr>
        <w:rPr>
          <w:rtl/>
        </w:rPr>
      </w:pPr>
      <w:bookmarkStart w:id="3169" w:name="_ETM_Q1_3229120"/>
      <w:bookmarkEnd w:id="3169"/>
    </w:p>
    <w:p w14:paraId="6CA24D76" w14:textId="36FCAE34" w:rsidR="00920B8D" w:rsidRDefault="00920B8D" w:rsidP="00920B8D">
      <w:pPr>
        <w:pStyle w:val="af9"/>
        <w:keepNext/>
        <w:rPr>
          <w:rtl/>
        </w:rPr>
      </w:pPr>
      <w:bookmarkStart w:id="3170" w:name="ET_guest_950526_199"/>
      <w:r w:rsidRPr="00920B8D">
        <w:rPr>
          <w:rStyle w:val="TagStyle"/>
          <w:rtl/>
        </w:rPr>
        <w:t xml:space="preserve"> &lt;&lt; אורח &gt;&gt; </w:t>
      </w:r>
      <w:r>
        <w:rPr>
          <w:rtl/>
        </w:rPr>
        <w:t>עידן צפני:</w:t>
      </w:r>
      <w:r w:rsidRPr="00920B8D">
        <w:rPr>
          <w:rStyle w:val="TagStyle"/>
          <w:rtl/>
        </w:rPr>
        <w:t xml:space="preserve"> &lt;&lt; אורח &gt;&gt;</w:t>
      </w:r>
      <w:r>
        <w:rPr>
          <w:rtl/>
        </w:rPr>
        <w:t xml:space="preserve">   </w:t>
      </w:r>
      <w:bookmarkEnd w:id="3170"/>
    </w:p>
    <w:p w14:paraId="11B08C28" w14:textId="77777777" w:rsidR="00920B8D" w:rsidRDefault="00920B8D" w:rsidP="00920B8D">
      <w:pPr>
        <w:pStyle w:val="KeepWithNext"/>
        <w:rPr>
          <w:rtl/>
        </w:rPr>
      </w:pPr>
    </w:p>
    <w:p w14:paraId="5B5BF129" w14:textId="5241095F" w:rsidR="00486450" w:rsidRDefault="00486450" w:rsidP="00451AD4">
      <w:pPr>
        <w:rPr>
          <w:rtl/>
        </w:rPr>
      </w:pPr>
      <w:bookmarkStart w:id="3171" w:name="_ETM_Q1_3230203"/>
      <w:bookmarkStart w:id="3172" w:name="_ETM_Q1_3420360"/>
      <w:bookmarkEnd w:id="3171"/>
      <w:bookmarkEnd w:id="3172"/>
      <w:r>
        <w:rPr>
          <w:rtl/>
        </w:rPr>
        <w:t xml:space="preserve">ההגדרה </w:t>
      </w:r>
      <w:r w:rsidR="00920B8D">
        <w:rPr>
          <w:rFonts w:hint="cs"/>
          <w:rtl/>
        </w:rPr>
        <w:t>בסדר</w:t>
      </w:r>
      <w:bookmarkStart w:id="3173" w:name="_ETM_Q1_3230983"/>
      <w:bookmarkEnd w:id="3173"/>
      <w:r w:rsidR="00920B8D">
        <w:rPr>
          <w:rFonts w:hint="cs"/>
          <w:rtl/>
        </w:rPr>
        <w:t>,</w:t>
      </w:r>
      <w:bookmarkStart w:id="3174" w:name="_ETM_Q1_3230299"/>
      <w:bookmarkEnd w:id="3174"/>
      <w:r w:rsidR="00920B8D">
        <w:rPr>
          <w:rFonts w:hint="cs"/>
          <w:rtl/>
        </w:rPr>
        <w:t xml:space="preserve"> </w:t>
      </w:r>
      <w:bookmarkStart w:id="3175" w:name="_ETM_Q1_3228473"/>
      <w:bookmarkStart w:id="3176" w:name="_ETM_Q1_3233933"/>
      <w:bookmarkEnd w:id="3175"/>
      <w:bookmarkEnd w:id="3176"/>
      <w:r>
        <w:rPr>
          <w:rtl/>
        </w:rPr>
        <w:t>מבחינתי</w:t>
      </w:r>
      <w:r w:rsidR="00920B8D">
        <w:rPr>
          <w:rFonts w:hint="cs"/>
          <w:rtl/>
        </w:rPr>
        <w:t>.</w:t>
      </w:r>
      <w:r>
        <w:rPr>
          <w:rtl/>
        </w:rPr>
        <w:t xml:space="preserve"> מה שכן, אנחנו צריכים תיאום פעולה </w:t>
      </w:r>
      <w:bookmarkStart w:id="3177" w:name="_ETM_Q1_3423239"/>
      <w:bookmarkEnd w:id="3177"/>
      <w:r>
        <w:rPr>
          <w:rtl/>
        </w:rPr>
        <w:t xml:space="preserve">עם כל הרשויות </w:t>
      </w:r>
      <w:r w:rsidR="00920B8D">
        <w:rPr>
          <w:rFonts w:hint="cs"/>
          <w:rtl/>
        </w:rPr>
        <w:t xml:space="preserve">כדי </w:t>
      </w:r>
      <w:r>
        <w:rPr>
          <w:rtl/>
        </w:rPr>
        <w:t xml:space="preserve">שהן </w:t>
      </w:r>
      <w:bookmarkStart w:id="3178" w:name="_ETM_Q1_3232903"/>
      <w:bookmarkEnd w:id="3178"/>
      <w:r>
        <w:rPr>
          <w:rtl/>
        </w:rPr>
        <w:t>יידעו להסביר לנו</w:t>
      </w:r>
      <w:r w:rsidR="00920B8D">
        <w:rPr>
          <w:rFonts w:hint="cs"/>
          <w:rtl/>
        </w:rPr>
        <w:t>.</w:t>
      </w:r>
      <w:bookmarkStart w:id="3179" w:name="_ETM_Q1_3234609"/>
      <w:bookmarkEnd w:id="3179"/>
      <w:r>
        <w:rPr>
          <w:rtl/>
        </w:rPr>
        <w:t xml:space="preserve"> אני יכול </w:t>
      </w:r>
      <w:bookmarkStart w:id="3180" w:name="_ETM_Q1_3426120"/>
      <w:bookmarkEnd w:id="3180"/>
      <w:r>
        <w:rPr>
          <w:rtl/>
        </w:rPr>
        <w:t xml:space="preserve">להציג להם </w:t>
      </w:r>
      <w:bookmarkStart w:id="3181" w:name="_ETM_Q1_3234045"/>
      <w:bookmarkEnd w:id="3181"/>
      <w:r>
        <w:rPr>
          <w:rtl/>
        </w:rPr>
        <w:t>כלי כזה או אחר</w:t>
      </w:r>
      <w:r w:rsidR="00920B8D">
        <w:rPr>
          <w:rFonts w:hint="cs"/>
          <w:rtl/>
        </w:rPr>
        <w:t>,</w:t>
      </w:r>
      <w:r>
        <w:rPr>
          <w:rtl/>
        </w:rPr>
        <w:t xml:space="preserve"> ויגידו לי, תשחרר</w:t>
      </w:r>
      <w:bookmarkStart w:id="3182" w:name="_ETM_Q1_3237743"/>
      <w:bookmarkEnd w:id="3182"/>
      <w:r w:rsidR="00920B8D">
        <w:rPr>
          <w:rFonts w:hint="cs"/>
          <w:rtl/>
        </w:rPr>
        <w:t>. זה מה שחשוב.</w:t>
      </w:r>
    </w:p>
    <w:p w14:paraId="4899E0FD" w14:textId="77777777" w:rsidR="00920B8D" w:rsidRDefault="00920B8D" w:rsidP="00451AD4">
      <w:pPr>
        <w:rPr>
          <w:rtl/>
        </w:rPr>
      </w:pPr>
      <w:bookmarkStart w:id="3183" w:name="_ETM_Q1_3241783"/>
      <w:bookmarkStart w:id="3184" w:name="_ETM_Q1_3241926"/>
      <w:bookmarkEnd w:id="3183"/>
      <w:bookmarkEnd w:id="3184"/>
    </w:p>
    <w:p w14:paraId="40B78EAE" w14:textId="4DC6437E" w:rsidR="00920B8D" w:rsidRDefault="00920B8D" w:rsidP="00920B8D">
      <w:pPr>
        <w:pStyle w:val="af6"/>
        <w:keepNext/>
        <w:rPr>
          <w:rtl/>
        </w:rPr>
      </w:pPr>
      <w:bookmarkStart w:id="3185" w:name="ET_yor_6447_200"/>
      <w:r w:rsidRPr="00920B8D">
        <w:rPr>
          <w:rStyle w:val="TagStyle"/>
          <w:rtl/>
        </w:rPr>
        <w:t xml:space="preserve"> &lt;&lt; יור &gt;&gt; </w:t>
      </w:r>
      <w:r>
        <w:rPr>
          <w:rtl/>
        </w:rPr>
        <w:t xml:space="preserve">היו"ר יונתן </w:t>
      </w:r>
      <w:proofErr w:type="spellStart"/>
      <w:r>
        <w:rPr>
          <w:rtl/>
        </w:rPr>
        <w:t>מישרקי</w:t>
      </w:r>
      <w:proofErr w:type="spellEnd"/>
      <w:r>
        <w:rPr>
          <w:rtl/>
        </w:rPr>
        <w:t>:</w:t>
      </w:r>
      <w:r w:rsidRPr="00920B8D">
        <w:rPr>
          <w:rStyle w:val="TagStyle"/>
          <w:rtl/>
        </w:rPr>
        <w:t xml:space="preserve"> &lt;&lt; יור &gt;&gt;</w:t>
      </w:r>
      <w:r>
        <w:rPr>
          <w:rtl/>
        </w:rPr>
        <w:t xml:space="preserve">   </w:t>
      </w:r>
      <w:bookmarkEnd w:id="3185"/>
    </w:p>
    <w:p w14:paraId="06804DF3" w14:textId="77777777" w:rsidR="00920B8D" w:rsidRDefault="00920B8D" w:rsidP="00920B8D">
      <w:pPr>
        <w:pStyle w:val="KeepWithNext"/>
        <w:rPr>
          <w:rtl/>
        </w:rPr>
      </w:pPr>
    </w:p>
    <w:p w14:paraId="27CF7D58" w14:textId="77777777" w:rsidR="00920B8D" w:rsidRDefault="00920B8D" w:rsidP="00451AD4">
      <w:pPr>
        <w:rPr>
          <w:rtl/>
        </w:rPr>
      </w:pPr>
      <w:bookmarkStart w:id="3186" w:name="_ETM_Q1_3242731"/>
      <w:bookmarkStart w:id="3187" w:name="_ETM_Q1_3239503"/>
      <w:bookmarkStart w:id="3188" w:name="_ETM_Q1_3429550"/>
      <w:bookmarkEnd w:id="3186"/>
      <w:bookmarkEnd w:id="3187"/>
      <w:bookmarkEnd w:id="3188"/>
      <w:r>
        <w:rPr>
          <w:rFonts w:hint="cs"/>
          <w:rtl/>
        </w:rPr>
        <w:t>אני ב</w:t>
      </w:r>
      <w:bookmarkStart w:id="3189" w:name="_ETM_Q1_3239513"/>
      <w:bookmarkEnd w:id="3189"/>
      <w:r w:rsidR="00486450">
        <w:rPr>
          <w:rtl/>
        </w:rPr>
        <w:t xml:space="preserve">טוח </w:t>
      </w:r>
      <w:r>
        <w:rPr>
          <w:rFonts w:hint="cs"/>
          <w:rtl/>
        </w:rPr>
        <w:t>ש</w:t>
      </w:r>
      <w:r w:rsidR="00486450">
        <w:rPr>
          <w:rtl/>
        </w:rPr>
        <w:t>תקב</w:t>
      </w:r>
      <w:bookmarkStart w:id="3190" w:name="_ETM_Q1_3239223"/>
      <w:bookmarkStart w:id="3191" w:name="_ETM_Q1_3239793"/>
      <w:bookmarkEnd w:id="3190"/>
      <w:bookmarkEnd w:id="3191"/>
      <w:r w:rsidR="00486450">
        <w:rPr>
          <w:rtl/>
        </w:rPr>
        <w:t>ל שיתוף פעולה מלא.</w:t>
      </w:r>
    </w:p>
    <w:p w14:paraId="5D78ED36" w14:textId="77777777" w:rsidR="00920B8D" w:rsidRDefault="00920B8D" w:rsidP="00451AD4">
      <w:pPr>
        <w:rPr>
          <w:rtl/>
        </w:rPr>
      </w:pPr>
      <w:bookmarkStart w:id="3192" w:name="_ETM_Q1_3241886"/>
      <w:bookmarkStart w:id="3193" w:name="_ETM_Q1_3241986"/>
      <w:bookmarkStart w:id="3194" w:name="_ETM_Q1_3240046"/>
      <w:bookmarkEnd w:id="3192"/>
      <w:bookmarkEnd w:id="3193"/>
      <w:bookmarkEnd w:id="3194"/>
    </w:p>
    <w:p w14:paraId="0EE61417" w14:textId="3396BCF6" w:rsidR="00920B8D" w:rsidRDefault="00920B8D" w:rsidP="00920B8D">
      <w:pPr>
        <w:pStyle w:val="a4"/>
        <w:keepNext/>
        <w:rPr>
          <w:rtl/>
        </w:rPr>
      </w:pPr>
      <w:bookmarkStart w:id="3195" w:name="ET_speaker_נעה_בן_שבת_201"/>
      <w:r w:rsidRPr="00920B8D">
        <w:rPr>
          <w:rStyle w:val="TagStyle"/>
          <w:rtl/>
        </w:rPr>
        <w:t xml:space="preserve"> &lt;&lt; דובר &gt;&gt; </w:t>
      </w:r>
      <w:r>
        <w:rPr>
          <w:rtl/>
        </w:rPr>
        <w:t>נעה בן שבת:</w:t>
      </w:r>
      <w:r w:rsidRPr="00920B8D">
        <w:rPr>
          <w:rStyle w:val="TagStyle"/>
          <w:rtl/>
        </w:rPr>
        <w:t xml:space="preserve"> &lt;&lt; דובר &gt;&gt;</w:t>
      </w:r>
      <w:r>
        <w:rPr>
          <w:rtl/>
        </w:rPr>
        <w:t xml:space="preserve">   </w:t>
      </w:r>
      <w:bookmarkEnd w:id="3195"/>
    </w:p>
    <w:p w14:paraId="4F260DBF" w14:textId="77777777" w:rsidR="00920B8D" w:rsidRDefault="00920B8D" w:rsidP="00920B8D">
      <w:pPr>
        <w:pStyle w:val="KeepWithNext"/>
        <w:rPr>
          <w:rtl/>
        </w:rPr>
      </w:pPr>
    </w:p>
    <w:p w14:paraId="5701204C" w14:textId="09B1F3DA" w:rsidR="00486450" w:rsidRDefault="00920B8D" w:rsidP="00920B8D">
      <w:pPr>
        <w:rPr>
          <w:rtl/>
        </w:rPr>
      </w:pPr>
      <w:bookmarkStart w:id="3196" w:name="_ETM_Q1_3242249"/>
      <w:bookmarkStart w:id="3197" w:name="_ETM_Q1_3242312"/>
      <w:bookmarkStart w:id="3198" w:name="_ETM_Q1_3241113"/>
      <w:bookmarkEnd w:id="3196"/>
      <w:bookmarkEnd w:id="3197"/>
      <w:bookmarkEnd w:id="3198"/>
      <w:r>
        <w:rPr>
          <w:rFonts w:hint="cs"/>
          <w:rtl/>
        </w:rPr>
        <w:t>ז</w:t>
      </w:r>
      <w:bookmarkStart w:id="3199" w:name="_ETM_Q1_3242054"/>
      <w:bookmarkStart w:id="3200" w:name="_ETM_Q1_3242137"/>
      <w:bookmarkEnd w:id="3199"/>
      <w:bookmarkEnd w:id="3200"/>
      <w:r w:rsidR="00486450">
        <w:rPr>
          <w:rtl/>
        </w:rPr>
        <w:t xml:space="preserve">את חוות </w:t>
      </w:r>
      <w:bookmarkStart w:id="3201" w:name="_ETM_Q1_3431435"/>
      <w:bookmarkEnd w:id="3201"/>
      <w:r w:rsidR="00486450">
        <w:rPr>
          <w:rtl/>
        </w:rPr>
        <w:t>הדעת שאתם דיברתם עליה.</w:t>
      </w:r>
      <w:bookmarkStart w:id="3202" w:name="_ETM_Q1_3242181"/>
      <w:bookmarkStart w:id="3203" w:name="_ETM_Q1_3242410"/>
      <w:bookmarkEnd w:id="3202"/>
      <w:bookmarkEnd w:id="3203"/>
    </w:p>
    <w:p w14:paraId="574E42A7" w14:textId="77777777" w:rsidR="00920B8D" w:rsidRDefault="00920B8D" w:rsidP="00920B8D">
      <w:pPr>
        <w:rPr>
          <w:rtl/>
        </w:rPr>
      </w:pPr>
      <w:bookmarkStart w:id="3204" w:name="_ETM_Q1_3242511"/>
      <w:bookmarkStart w:id="3205" w:name="_ETM_Q1_3243560"/>
      <w:bookmarkEnd w:id="3204"/>
      <w:bookmarkEnd w:id="3205"/>
    </w:p>
    <w:p w14:paraId="2A2E894D" w14:textId="6BCAF0FB" w:rsidR="00920B8D" w:rsidRDefault="00920B8D" w:rsidP="00920B8D">
      <w:pPr>
        <w:pStyle w:val="af9"/>
        <w:keepNext/>
        <w:rPr>
          <w:rtl/>
        </w:rPr>
      </w:pPr>
      <w:bookmarkStart w:id="3206" w:name="ET_guest_950582_202"/>
      <w:r w:rsidRPr="00920B8D">
        <w:rPr>
          <w:rStyle w:val="TagStyle"/>
          <w:rtl/>
        </w:rPr>
        <w:t xml:space="preserve"> &lt;&lt; אורח &gt;&gt; </w:t>
      </w:r>
      <w:r>
        <w:rPr>
          <w:rtl/>
        </w:rPr>
        <w:t>אילן מלכה:</w:t>
      </w:r>
      <w:r w:rsidRPr="00920B8D">
        <w:rPr>
          <w:rStyle w:val="TagStyle"/>
          <w:rtl/>
        </w:rPr>
        <w:t xml:space="preserve"> &lt;&lt; אורח &gt;&gt;</w:t>
      </w:r>
      <w:r>
        <w:rPr>
          <w:rtl/>
        </w:rPr>
        <w:t xml:space="preserve">   </w:t>
      </w:r>
      <w:bookmarkEnd w:id="3206"/>
    </w:p>
    <w:p w14:paraId="42B341DF" w14:textId="77777777" w:rsidR="00920B8D" w:rsidRDefault="00920B8D" w:rsidP="00920B8D">
      <w:pPr>
        <w:pStyle w:val="KeepWithNext"/>
        <w:rPr>
          <w:rtl/>
        </w:rPr>
      </w:pPr>
    </w:p>
    <w:p w14:paraId="55920DD0" w14:textId="7CF6503A" w:rsidR="00486450" w:rsidRDefault="00920B8D" w:rsidP="00451AD4">
      <w:pPr>
        <w:rPr>
          <w:rtl/>
        </w:rPr>
      </w:pPr>
      <w:bookmarkStart w:id="3207" w:name="_ETM_Q1_3244340"/>
      <w:bookmarkStart w:id="3208" w:name="_ETM_Q1_3244461"/>
      <w:bookmarkStart w:id="3209" w:name="_ETM_Q1_3433800"/>
      <w:bookmarkStart w:id="3210" w:name="_ETM_Q1_3243463"/>
      <w:bookmarkEnd w:id="3207"/>
      <w:bookmarkEnd w:id="3208"/>
      <w:bookmarkEnd w:id="3209"/>
      <w:bookmarkEnd w:id="3210"/>
      <w:r>
        <w:rPr>
          <w:rFonts w:hint="cs"/>
          <w:rtl/>
        </w:rPr>
        <w:t>אגב, ל</w:t>
      </w:r>
      <w:bookmarkStart w:id="3211" w:name="_ETM_Q1_3245772"/>
      <w:bookmarkEnd w:id="3211"/>
      <w:r w:rsidR="00486450">
        <w:rPr>
          <w:rtl/>
        </w:rPr>
        <w:t xml:space="preserve">יעל, החוקרת מהמכס שעבדה איתי בתיק הזה, יש </w:t>
      </w:r>
      <w:bookmarkStart w:id="3212" w:name="_ETM_Q1_3436905"/>
      <w:bookmarkEnd w:id="3212"/>
      <w:r w:rsidR="00486450">
        <w:rPr>
          <w:rtl/>
        </w:rPr>
        <w:t xml:space="preserve">את חוות </w:t>
      </w:r>
      <w:bookmarkStart w:id="3213" w:name="_ETM_Q1_3248122"/>
      <w:bookmarkEnd w:id="3213"/>
      <w:r>
        <w:rPr>
          <w:rFonts w:hint="cs"/>
          <w:rtl/>
        </w:rPr>
        <w:t>ה</w:t>
      </w:r>
      <w:r w:rsidR="00486450">
        <w:rPr>
          <w:rtl/>
        </w:rPr>
        <w:t>דעת</w:t>
      </w:r>
      <w:bookmarkStart w:id="3214" w:name="_ETM_Q1_3247922"/>
      <w:bookmarkEnd w:id="3214"/>
      <w:r>
        <w:rPr>
          <w:rFonts w:hint="cs"/>
          <w:rtl/>
        </w:rPr>
        <w:t xml:space="preserve">. </w:t>
      </w:r>
      <w:bookmarkStart w:id="3215" w:name="_ETM_Q1_3247452"/>
      <w:bookmarkEnd w:id="3215"/>
      <w:r>
        <w:rPr>
          <w:rFonts w:hint="cs"/>
          <w:rtl/>
        </w:rPr>
        <w:t>הרי ככה</w:t>
      </w:r>
      <w:r w:rsidR="00486450">
        <w:rPr>
          <w:rtl/>
        </w:rPr>
        <w:t xml:space="preserve"> ניהלנו את</w:t>
      </w:r>
      <w:r>
        <w:rPr>
          <w:rFonts w:hint="cs"/>
          <w:rtl/>
        </w:rPr>
        <w:t xml:space="preserve"> </w:t>
      </w:r>
      <w:bookmarkStart w:id="3216" w:name="_ETM_Q1_3251035"/>
      <w:bookmarkStart w:id="3217" w:name="_ETM_Q1_3248540"/>
      <w:bookmarkStart w:id="3218" w:name="_ETM_Q1_3251622"/>
      <w:bookmarkStart w:id="3219" w:name="_ETM_Q1_3248002"/>
      <w:bookmarkEnd w:id="3216"/>
      <w:bookmarkEnd w:id="3217"/>
      <w:bookmarkEnd w:id="3218"/>
      <w:bookmarkEnd w:id="3219"/>
      <w:r>
        <w:rPr>
          <w:rFonts w:hint="cs"/>
          <w:rtl/>
        </w:rPr>
        <w:t>- - -</w:t>
      </w:r>
    </w:p>
    <w:p w14:paraId="26AAAEC3" w14:textId="77777777" w:rsidR="00920B8D" w:rsidRDefault="00920B8D" w:rsidP="00451AD4">
      <w:pPr>
        <w:rPr>
          <w:rtl/>
        </w:rPr>
      </w:pPr>
      <w:bookmarkStart w:id="3220" w:name="_ETM_Q1_3249098"/>
      <w:bookmarkStart w:id="3221" w:name="_ETM_Q1_3249201"/>
      <w:bookmarkStart w:id="3222" w:name="_ETM_Q1_3251386"/>
      <w:bookmarkEnd w:id="3220"/>
      <w:bookmarkEnd w:id="3221"/>
      <w:bookmarkEnd w:id="3222"/>
    </w:p>
    <w:p w14:paraId="65EDAB67" w14:textId="39D51AD4" w:rsidR="00920B8D" w:rsidRDefault="00920B8D" w:rsidP="00920B8D">
      <w:pPr>
        <w:pStyle w:val="af9"/>
        <w:keepNext/>
        <w:rPr>
          <w:rtl/>
        </w:rPr>
      </w:pPr>
      <w:bookmarkStart w:id="3223" w:name="ET_guest_950526_203"/>
      <w:r w:rsidRPr="00920B8D">
        <w:rPr>
          <w:rStyle w:val="TagStyle"/>
          <w:rtl/>
        </w:rPr>
        <w:t xml:space="preserve"> &lt;&lt; אורח &gt;&gt; </w:t>
      </w:r>
      <w:r>
        <w:rPr>
          <w:rtl/>
        </w:rPr>
        <w:t>עידן צפני:</w:t>
      </w:r>
      <w:r w:rsidRPr="00920B8D">
        <w:rPr>
          <w:rStyle w:val="TagStyle"/>
          <w:rtl/>
        </w:rPr>
        <w:t xml:space="preserve"> &lt;&lt; אורח &gt;&gt;</w:t>
      </w:r>
      <w:r>
        <w:rPr>
          <w:rtl/>
        </w:rPr>
        <w:t xml:space="preserve">   </w:t>
      </w:r>
      <w:bookmarkEnd w:id="3223"/>
    </w:p>
    <w:p w14:paraId="3D0766E3" w14:textId="77777777" w:rsidR="00920B8D" w:rsidRDefault="00920B8D" w:rsidP="00920B8D">
      <w:pPr>
        <w:pStyle w:val="KeepWithNext"/>
        <w:rPr>
          <w:rtl/>
        </w:rPr>
      </w:pPr>
    </w:p>
    <w:p w14:paraId="1C873FEE" w14:textId="60B2800F" w:rsidR="00486450" w:rsidRDefault="00920B8D" w:rsidP="00920B8D">
      <w:pPr>
        <w:rPr>
          <w:rtl/>
        </w:rPr>
      </w:pPr>
      <w:bookmarkStart w:id="3224" w:name="_ETM_Q1_3252055"/>
      <w:bookmarkStart w:id="3225" w:name="_ETM_Q1_3252111"/>
      <w:bookmarkStart w:id="3226" w:name="_ETM_Q1_3248222"/>
      <w:bookmarkEnd w:id="3224"/>
      <w:bookmarkEnd w:id="3225"/>
      <w:bookmarkEnd w:id="3226"/>
      <w:r>
        <w:rPr>
          <w:rFonts w:hint="cs"/>
          <w:rtl/>
        </w:rPr>
        <w:t>אני אומר ש</w:t>
      </w:r>
      <w:bookmarkStart w:id="3227" w:name="_ETM_Q1_3440479"/>
      <w:bookmarkStart w:id="3228" w:name="_ETM_Q1_3249332"/>
      <w:bookmarkEnd w:id="3227"/>
      <w:bookmarkEnd w:id="3228"/>
      <w:r w:rsidR="00486450">
        <w:rPr>
          <w:rtl/>
        </w:rPr>
        <w:t xml:space="preserve">היום זה </w:t>
      </w:r>
      <w:proofErr w:type="spellStart"/>
      <w:r w:rsidR="00486450">
        <w:rPr>
          <w:rtl/>
        </w:rPr>
        <w:t>זה</w:t>
      </w:r>
      <w:proofErr w:type="spellEnd"/>
      <w:r w:rsidR="00486450">
        <w:rPr>
          <w:rtl/>
        </w:rPr>
        <w:t xml:space="preserve">, </w:t>
      </w:r>
      <w:r>
        <w:rPr>
          <w:rFonts w:hint="cs"/>
          <w:rtl/>
        </w:rPr>
        <w:t>ו</w:t>
      </w:r>
      <w:r w:rsidR="00486450">
        <w:rPr>
          <w:rtl/>
        </w:rPr>
        <w:t>מחר זה יהיה כלי אחר</w:t>
      </w:r>
      <w:r>
        <w:rPr>
          <w:rFonts w:hint="cs"/>
          <w:rtl/>
        </w:rPr>
        <w:t>.</w:t>
      </w:r>
      <w:bookmarkStart w:id="3229" w:name="_ETM_Q1_3251112"/>
      <w:bookmarkEnd w:id="3229"/>
      <w:r w:rsidR="00486450">
        <w:rPr>
          <w:rtl/>
        </w:rPr>
        <w:t xml:space="preserve"> הרי כל </w:t>
      </w:r>
      <w:bookmarkStart w:id="3230" w:name="_ETM_Q1_3444024"/>
      <w:bookmarkEnd w:id="3230"/>
      <w:r w:rsidR="00486450">
        <w:rPr>
          <w:rtl/>
        </w:rPr>
        <w:t>כלי נבחן לגופו.</w:t>
      </w:r>
    </w:p>
    <w:p w14:paraId="4A1AC51C" w14:textId="77777777" w:rsidR="00A86D79" w:rsidRDefault="00A86D79" w:rsidP="00920B8D">
      <w:pPr>
        <w:rPr>
          <w:rtl/>
        </w:rPr>
      </w:pPr>
      <w:bookmarkStart w:id="3231" w:name="_ETM_Q1_3258950"/>
      <w:bookmarkStart w:id="3232" w:name="_ETM_Q1_3259042"/>
      <w:bookmarkStart w:id="3233" w:name="_ETM_Q1_3261515"/>
      <w:bookmarkStart w:id="3234" w:name="_ETM_Q1_3258772"/>
      <w:bookmarkEnd w:id="3231"/>
      <w:bookmarkEnd w:id="3232"/>
      <w:bookmarkEnd w:id="3233"/>
      <w:bookmarkEnd w:id="3234"/>
    </w:p>
    <w:p w14:paraId="23886F23" w14:textId="6088F4DF" w:rsidR="00A86D79" w:rsidRDefault="00A86D79" w:rsidP="00A86D79">
      <w:pPr>
        <w:pStyle w:val="af6"/>
        <w:keepNext/>
        <w:rPr>
          <w:rtl/>
        </w:rPr>
      </w:pPr>
      <w:bookmarkStart w:id="3235" w:name="ET_yor_6447_205"/>
      <w:r w:rsidRPr="00A86D79">
        <w:rPr>
          <w:rStyle w:val="TagStyle"/>
          <w:rtl/>
        </w:rPr>
        <w:t xml:space="preserve"> &lt;&lt; יור &gt;&gt; </w:t>
      </w:r>
      <w:r>
        <w:rPr>
          <w:rtl/>
        </w:rPr>
        <w:t xml:space="preserve">היו"ר יונתן </w:t>
      </w:r>
      <w:proofErr w:type="spellStart"/>
      <w:r>
        <w:rPr>
          <w:rtl/>
        </w:rPr>
        <w:t>מישרקי</w:t>
      </w:r>
      <w:proofErr w:type="spellEnd"/>
      <w:r>
        <w:rPr>
          <w:rtl/>
        </w:rPr>
        <w:t>:</w:t>
      </w:r>
      <w:r w:rsidRPr="00A86D79">
        <w:rPr>
          <w:rStyle w:val="TagStyle"/>
          <w:rtl/>
        </w:rPr>
        <w:t xml:space="preserve"> &lt;&lt; יור &gt;&gt;</w:t>
      </w:r>
      <w:r>
        <w:rPr>
          <w:rtl/>
        </w:rPr>
        <w:t xml:space="preserve">   </w:t>
      </w:r>
      <w:bookmarkEnd w:id="3235"/>
    </w:p>
    <w:p w14:paraId="21037345" w14:textId="77777777" w:rsidR="00A86D79" w:rsidRDefault="00A86D79" w:rsidP="00A86D79">
      <w:pPr>
        <w:pStyle w:val="KeepWithNext"/>
        <w:rPr>
          <w:rtl/>
        </w:rPr>
      </w:pPr>
    </w:p>
    <w:p w14:paraId="694AF761" w14:textId="1097CB92" w:rsidR="00A86D79" w:rsidRDefault="00A86D79" w:rsidP="00A86D79">
      <w:pPr>
        <w:rPr>
          <w:rtl/>
        </w:rPr>
      </w:pPr>
      <w:bookmarkStart w:id="3236" w:name="_ETM_Q1_3259960"/>
      <w:bookmarkStart w:id="3237" w:name="_ETM_Q1_3260411"/>
      <w:bookmarkEnd w:id="3236"/>
      <w:bookmarkEnd w:id="3237"/>
      <w:r>
        <w:rPr>
          <w:rFonts w:hint="cs"/>
          <w:rtl/>
        </w:rPr>
        <w:t xml:space="preserve">בסדר </w:t>
      </w:r>
      <w:bookmarkStart w:id="3238" w:name="_ETM_Q1_3258432"/>
      <w:bookmarkEnd w:id="3238"/>
      <w:r>
        <w:rPr>
          <w:rFonts w:hint="cs"/>
          <w:rtl/>
        </w:rPr>
        <w:t>גמור. ה</w:t>
      </w:r>
      <w:bookmarkStart w:id="3239" w:name="_ETM_Q1_3257992"/>
      <w:bookmarkEnd w:id="3239"/>
      <w:r>
        <w:rPr>
          <w:rFonts w:hint="cs"/>
          <w:rtl/>
        </w:rPr>
        <w:t>לאה.</w:t>
      </w:r>
    </w:p>
    <w:p w14:paraId="2831040C" w14:textId="77777777" w:rsidR="00A86D79" w:rsidRPr="00A86D79" w:rsidRDefault="00A86D79" w:rsidP="00A86D79">
      <w:pPr>
        <w:rPr>
          <w:rtl/>
        </w:rPr>
      </w:pPr>
      <w:bookmarkStart w:id="3240" w:name="_ETM_Q1_3260922"/>
      <w:bookmarkStart w:id="3241" w:name="_ETM_Q1_3261019"/>
      <w:bookmarkEnd w:id="3240"/>
      <w:bookmarkEnd w:id="3241"/>
    </w:p>
    <w:p w14:paraId="64EC943A" w14:textId="1D794568" w:rsidR="00A86D79" w:rsidRDefault="00A86D79" w:rsidP="00A86D79">
      <w:pPr>
        <w:pStyle w:val="a4"/>
        <w:keepNext/>
        <w:rPr>
          <w:rtl/>
        </w:rPr>
      </w:pPr>
      <w:bookmarkStart w:id="3242" w:name="ET_speaker_נעה_בן_שבת_204"/>
      <w:r w:rsidRPr="00A86D79">
        <w:rPr>
          <w:rStyle w:val="TagStyle"/>
          <w:rtl/>
        </w:rPr>
        <w:t xml:space="preserve"> &lt;&lt; דובר &gt;&gt; </w:t>
      </w:r>
      <w:r>
        <w:rPr>
          <w:rtl/>
        </w:rPr>
        <w:t>נעה בן שבת:</w:t>
      </w:r>
      <w:r w:rsidRPr="00A86D79">
        <w:rPr>
          <w:rStyle w:val="TagStyle"/>
          <w:rtl/>
        </w:rPr>
        <w:t xml:space="preserve"> &lt;&lt; דובר &gt;&gt;</w:t>
      </w:r>
      <w:r>
        <w:rPr>
          <w:rtl/>
        </w:rPr>
        <w:t xml:space="preserve">   </w:t>
      </w:r>
      <w:bookmarkEnd w:id="3242"/>
    </w:p>
    <w:p w14:paraId="79940827" w14:textId="77777777" w:rsidR="00A86D79" w:rsidRDefault="00A86D79" w:rsidP="00A86D79">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1764"/>
        <w:gridCol w:w="587"/>
        <w:gridCol w:w="4381"/>
      </w:tblGrid>
      <w:tr w:rsidR="00A86D79" w:rsidRPr="00A86D79" w14:paraId="0C31E329" w14:textId="77777777" w:rsidTr="00A86D79">
        <w:trPr>
          <w:cantSplit/>
          <w:trHeight w:val="60"/>
        </w:trPr>
        <w:tc>
          <w:tcPr>
            <w:tcW w:w="970" w:type="pct"/>
          </w:tcPr>
          <w:p w14:paraId="04453683"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3243" w:name="_ETM_Q1_3262174"/>
            <w:bookmarkStart w:id="3244" w:name="_ETM_Q1_3262231"/>
            <w:bookmarkStart w:id="3245" w:name="_ETM_Q1_3448110"/>
            <w:bookmarkStart w:id="3246" w:name="_ETM_Q1_3449610"/>
            <w:bookmarkStart w:id="3247" w:name="_ETM_Q1_3260352"/>
            <w:bookmarkEnd w:id="3243"/>
            <w:bookmarkEnd w:id="3244"/>
            <w:bookmarkEnd w:id="3245"/>
            <w:bookmarkEnd w:id="3246"/>
            <w:bookmarkEnd w:id="3247"/>
          </w:p>
        </w:tc>
        <w:tc>
          <w:tcPr>
            <w:tcW w:w="324" w:type="pct"/>
          </w:tcPr>
          <w:p w14:paraId="6E490199"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hideMark/>
          </w:tcPr>
          <w:p w14:paraId="01CF4BC3" w14:textId="1EBE90CB"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Pr>
            </w:pPr>
            <w:r>
              <w:rPr>
                <w:rFonts w:ascii="Arial" w:eastAsia="Arial Unicode MS" w:hAnsi="Arial" w:hint="cs"/>
                <w:color w:val="000000"/>
                <w:rtl/>
              </w:rPr>
              <w:t>"</w:t>
            </w:r>
            <w:r w:rsidRPr="00A86D79">
              <w:rPr>
                <w:rFonts w:ascii="Arial" w:eastAsia="Arial Unicode MS" w:hAnsi="Arial"/>
                <w:color w:val="000000"/>
                <w:rtl/>
              </w:rPr>
              <w:t>איסור פרסום</w:t>
            </w:r>
          </w:p>
        </w:tc>
        <w:tc>
          <w:tcPr>
            <w:tcW w:w="323" w:type="pct"/>
            <w:hideMark/>
          </w:tcPr>
          <w:p w14:paraId="089A3104"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rPr>
            </w:pPr>
            <w:r w:rsidRPr="00A86D79">
              <w:rPr>
                <w:rFonts w:ascii="Arial" w:eastAsia="Arial Unicode MS" w:hAnsi="Arial"/>
                <w:color w:val="000000"/>
                <w:rtl/>
              </w:rPr>
              <w:t>9ח.</w:t>
            </w:r>
          </w:p>
        </w:tc>
        <w:tc>
          <w:tcPr>
            <w:tcW w:w="2412" w:type="pct"/>
            <w:hideMark/>
          </w:tcPr>
          <w:p w14:paraId="1E570A46" w14:textId="0FC58A20" w:rsidR="00A86D79" w:rsidRPr="00A86D79" w:rsidRDefault="00A86D79" w:rsidP="00A86D7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rPr>
            </w:pPr>
            <w:r w:rsidRPr="00A86D79">
              <w:rPr>
                <w:rFonts w:ascii="Arial" w:eastAsia="Arial Unicode MS" w:hAnsi="Arial"/>
                <w:color w:val="000000"/>
                <w:rtl/>
              </w:rPr>
              <w:t>לא יעשה אדם פרסומת לקידום רכישת הגז או שימוש בו.</w:t>
            </w:r>
            <w:r>
              <w:rPr>
                <w:rFonts w:ascii="Arial" w:eastAsia="Arial Unicode MS" w:hAnsi="Arial" w:hint="cs"/>
                <w:color w:val="000000"/>
                <w:rtl/>
              </w:rPr>
              <w:t>"</w:t>
            </w:r>
          </w:p>
        </w:tc>
      </w:tr>
    </w:tbl>
    <w:p w14:paraId="2850A0F4" w14:textId="77777777" w:rsidR="00A86D79" w:rsidRDefault="00A86D79">
      <w:pPr>
        <w:rPr>
          <w:rtl/>
        </w:rPr>
      </w:pPr>
    </w:p>
    <w:p w14:paraId="5BEC6881" w14:textId="0C9966B2" w:rsidR="00A86D79" w:rsidRDefault="00A86D79">
      <w:pPr>
        <w:rPr>
          <w:rtl/>
        </w:rPr>
      </w:pPr>
      <w:r>
        <w:rPr>
          <w:rFonts w:hint="cs"/>
          <w:rtl/>
        </w:rPr>
        <w:t>וקראנו קו</w:t>
      </w:r>
      <w:bookmarkStart w:id="3248" w:name="_ETM_Q1_3267122"/>
      <w:bookmarkEnd w:id="3248"/>
      <w:r>
        <w:rPr>
          <w:rFonts w:hint="cs"/>
          <w:rtl/>
        </w:rPr>
        <w:t xml:space="preserve">דם את </w:t>
      </w:r>
      <w:bookmarkStart w:id="3249" w:name="_ETM_Q1_3268228"/>
      <w:bookmarkEnd w:id="3249"/>
      <w:r>
        <w:rPr>
          <w:rFonts w:hint="cs"/>
          <w:rtl/>
        </w:rPr>
        <w:t>ההגדרה של הפרסומת</w:t>
      </w:r>
      <w:bookmarkStart w:id="3250" w:name="_ETM_Q1_3269992"/>
      <w:bookmarkEnd w:id="3250"/>
      <w:r>
        <w:rPr>
          <w:rFonts w:hint="cs"/>
          <w:rtl/>
        </w:rPr>
        <w:t>.</w:t>
      </w:r>
    </w:p>
    <w:p w14:paraId="0F0EB060" w14:textId="77777777" w:rsidR="00A86D79" w:rsidRDefault="00A86D79">
      <w:bookmarkStart w:id="3251" w:name="_ETM_Q1_3270595"/>
      <w:bookmarkStart w:id="3252" w:name="_ETM_Q1_3270691"/>
      <w:bookmarkEnd w:id="3251"/>
      <w:bookmarkEnd w:id="3252"/>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7"/>
        <w:gridCol w:w="587"/>
        <w:gridCol w:w="590"/>
        <w:gridCol w:w="587"/>
        <w:gridCol w:w="587"/>
        <w:gridCol w:w="3794"/>
      </w:tblGrid>
      <w:tr w:rsidR="00A86D79" w:rsidRPr="00A86D79" w14:paraId="3F807748" w14:textId="77777777" w:rsidTr="00A86D79">
        <w:trPr>
          <w:cantSplit/>
          <w:trHeight w:val="60"/>
        </w:trPr>
        <w:tc>
          <w:tcPr>
            <w:tcW w:w="970" w:type="pct"/>
          </w:tcPr>
          <w:p w14:paraId="70E447EA" w14:textId="77777777" w:rsidR="00A86D79" w:rsidRPr="00A86D79" w:rsidRDefault="00A86D79" w:rsidP="00A86D79">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00A7BE0E" w14:textId="77777777" w:rsidR="00A86D79" w:rsidRPr="00A86D79" w:rsidRDefault="00A86D79" w:rsidP="00A86D79">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1" w:type="pct"/>
            <w:gridSpan w:val="3"/>
            <w:hideMark/>
          </w:tcPr>
          <w:p w14:paraId="3E32D975" w14:textId="4191065A"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w:t>
            </w:r>
            <w:r w:rsidRPr="00A86D79">
              <w:rPr>
                <w:rFonts w:ascii="Arial" w:eastAsia="Arial Unicode MS" w:hAnsi="Arial"/>
                <w:color w:val="000000"/>
                <w:rtl/>
                <w:lang w:eastAsia="ja-JP"/>
              </w:rPr>
              <w:t>עונשין – פרק ג'1</w:t>
            </w:r>
          </w:p>
        </w:tc>
        <w:tc>
          <w:tcPr>
            <w:tcW w:w="323" w:type="pct"/>
            <w:hideMark/>
          </w:tcPr>
          <w:p w14:paraId="3FCD2416"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3253" w:name="_ETM_Q1_3285252"/>
            <w:bookmarkEnd w:id="3253"/>
            <w:r w:rsidRPr="00A86D79">
              <w:rPr>
                <w:rFonts w:ascii="Arial" w:eastAsia="Arial Unicode MS" w:hAnsi="Arial"/>
                <w:color w:val="000000"/>
                <w:rtl/>
                <w:lang w:eastAsia="ja-JP"/>
              </w:rPr>
              <w:t>9ט.</w:t>
            </w:r>
          </w:p>
        </w:tc>
        <w:tc>
          <w:tcPr>
            <w:tcW w:w="2412" w:type="pct"/>
            <w:gridSpan w:val="2"/>
            <w:hideMark/>
          </w:tcPr>
          <w:p w14:paraId="3BEE4958"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86D79">
              <w:rPr>
                <w:rFonts w:ascii="Arial" w:eastAsia="Arial Unicode MS" w:hAnsi="Arial"/>
                <w:color w:val="000000"/>
                <w:rtl/>
                <w:lang w:eastAsia="ja-JP"/>
              </w:rPr>
              <w:t>(א)</w:t>
            </w:r>
            <w:r w:rsidRPr="00A86D79">
              <w:rPr>
                <w:rFonts w:ascii="Arial" w:eastAsia="Arial Unicode MS" w:hAnsi="Arial"/>
                <w:color w:val="000000"/>
                <w:rtl/>
                <w:lang w:eastAsia="ja-JP"/>
              </w:rPr>
              <w:tab/>
              <w:t>מי שעשה אחת מאלה, דינו – מאסר שלוש  שנים:</w:t>
            </w:r>
          </w:p>
        </w:tc>
      </w:tr>
      <w:tr w:rsidR="00A86D79" w:rsidRPr="00A86D79" w14:paraId="6F07B048" w14:textId="77777777" w:rsidTr="00A86D79">
        <w:trPr>
          <w:cantSplit/>
          <w:trHeight w:val="60"/>
        </w:trPr>
        <w:tc>
          <w:tcPr>
            <w:tcW w:w="970" w:type="pct"/>
          </w:tcPr>
          <w:p w14:paraId="3E6CD57B"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70469EBB"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0445DF9"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9D604FB"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6289DDC2"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E0D4DBE"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F6C4BF0"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9" w:type="pct"/>
            <w:hideMark/>
          </w:tcPr>
          <w:p w14:paraId="38AA0ED4" w14:textId="6188FB89" w:rsidR="00A86D79" w:rsidRPr="00A86D79" w:rsidRDefault="00A86D79" w:rsidP="00A86D7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A86D79">
              <w:rPr>
                <w:rFonts w:ascii="Arial" w:eastAsia="Arial Unicode MS" w:hAnsi="Arial"/>
                <w:color w:val="000000"/>
                <w:rtl/>
                <w:lang w:eastAsia="ja-JP"/>
              </w:rPr>
              <w:t>(1)</w:t>
            </w:r>
            <w:r w:rsidRPr="00A86D79">
              <w:rPr>
                <w:rFonts w:ascii="Arial" w:eastAsia="Arial Unicode MS" w:hAnsi="Arial"/>
                <w:color w:val="000000"/>
                <w:rtl/>
                <w:lang w:eastAsia="ja-JP"/>
              </w:rPr>
              <w:tab/>
              <w:t>ייבא את הגז ללא היתר, בניגוד לסעיף 9</w:t>
            </w:r>
            <w:bookmarkStart w:id="3254" w:name="_ETM_Q1_3284182"/>
            <w:bookmarkEnd w:id="3254"/>
            <w:r>
              <w:rPr>
                <w:rFonts w:ascii="Arial" w:eastAsia="Arial Unicode MS" w:hAnsi="Arial" w:hint="cs"/>
                <w:color w:val="000000"/>
                <w:rtl/>
                <w:lang w:eastAsia="ja-JP"/>
              </w:rPr>
              <w:t>ב</w:t>
            </w:r>
            <w:r w:rsidRPr="00A86D79">
              <w:rPr>
                <w:rFonts w:ascii="Arial" w:eastAsia="Arial Unicode MS" w:hAnsi="Arial"/>
                <w:color w:val="000000"/>
                <w:rtl/>
                <w:lang w:eastAsia="ja-JP"/>
              </w:rPr>
              <w:t>(א);</w:t>
            </w:r>
          </w:p>
        </w:tc>
      </w:tr>
      <w:tr w:rsidR="00A86D79" w:rsidRPr="00A86D79" w14:paraId="649C9F88" w14:textId="77777777" w:rsidTr="00A86D79">
        <w:trPr>
          <w:cantSplit/>
          <w:trHeight w:val="60"/>
        </w:trPr>
        <w:tc>
          <w:tcPr>
            <w:tcW w:w="970" w:type="pct"/>
          </w:tcPr>
          <w:p w14:paraId="1502AF1F"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23050092"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1F39F62"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A362ADF"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1B1796AA"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2FBAF94"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3C8BA6F8"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9" w:type="pct"/>
            <w:hideMark/>
          </w:tcPr>
          <w:p w14:paraId="549148A4"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A86D79">
              <w:rPr>
                <w:rFonts w:ascii="Arial" w:eastAsia="Arial Unicode MS" w:hAnsi="Arial"/>
                <w:color w:val="000000"/>
                <w:rtl/>
                <w:lang w:eastAsia="ja-JP"/>
              </w:rPr>
              <w:t>(2)</w:t>
            </w:r>
            <w:r w:rsidRPr="00A86D79">
              <w:rPr>
                <w:rFonts w:ascii="Arial" w:eastAsia="Arial Unicode MS" w:hAnsi="Arial"/>
                <w:color w:val="000000"/>
                <w:rtl/>
                <w:lang w:eastAsia="ja-JP"/>
              </w:rPr>
              <w:tab/>
              <w:t>מכר את הגז במכירה סיטונאית, בניגוד להוראות סעיף 9ג;</w:t>
            </w:r>
          </w:p>
        </w:tc>
      </w:tr>
      <w:tr w:rsidR="00A86D79" w:rsidRPr="00A86D79" w14:paraId="7F0CA619" w14:textId="77777777" w:rsidTr="00A86D79">
        <w:trPr>
          <w:cantSplit/>
          <w:trHeight w:val="60"/>
        </w:trPr>
        <w:tc>
          <w:tcPr>
            <w:tcW w:w="970" w:type="pct"/>
          </w:tcPr>
          <w:p w14:paraId="67A10A15"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280CB420"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3" w:type="pct"/>
          </w:tcPr>
          <w:p w14:paraId="0A670A11"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DF9EADE"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67B4256E"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50CE48D"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AA8A4CD"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9" w:type="pct"/>
            <w:hideMark/>
          </w:tcPr>
          <w:p w14:paraId="12C7336D" w14:textId="5AE965B3" w:rsidR="00A86D79" w:rsidRPr="00A86D79" w:rsidRDefault="00A86D79" w:rsidP="00A86D7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A86D79">
              <w:rPr>
                <w:rFonts w:ascii="Arial" w:eastAsia="Arial Unicode MS" w:hAnsi="Arial"/>
                <w:color w:val="000000"/>
                <w:rtl/>
                <w:lang w:eastAsia="ja-JP"/>
              </w:rPr>
              <w:t>(3)</w:t>
            </w:r>
            <w:r w:rsidRPr="00A86D79">
              <w:rPr>
                <w:rFonts w:ascii="Arial" w:eastAsia="Arial Unicode MS" w:hAnsi="Arial"/>
                <w:color w:val="000000"/>
                <w:rtl/>
                <w:lang w:eastAsia="ja-JP"/>
              </w:rPr>
              <w:tab/>
              <w:t>מכר את הגז במכירה קמעונאית, בניגוד להוראות</w:t>
            </w:r>
            <w:r w:rsidR="00B45AAB">
              <w:rPr>
                <w:rFonts w:ascii="Arial" w:eastAsia="Arial Unicode MS" w:hAnsi="Arial" w:hint="cs"/>
                <w:color w:val="000000"/>
                <w:rtl/>
                <w:lang w:eastAsia="ja-JP"/>
              </w:rPr>
              <w:t xml:space="preserve"> סעיף</w:t>
            </w:r>
            <w:r w:rsidRPr="00A86D79">
              <w:rPr>
                <w:rFonts w:ascii="Arial" w:eastAsia="Arial Unicode MS" w:hAnsi="Arial"/>
                <w:color w:val="000000"/>
                <w:rtl/>
                <w:lang w:eastAsia="ja-JP"/>
              </w:rPr>
              <w:t xml:space="preserve"> 9ד;</w:t>
            </w:r>
          </w:p>
        </w:tc>
      </w:tr>
      <w:tr w:rsidR="00A86D79" w:rsidRPr="00A86D79" w14:paraId="5549C9CC" w14:textId="77777777" w:rsidTr="00A86D79">
        <w:trPr>
          <w:cantSplit/>
          <w:trHeight w:val="60"/>
        </w:trPr>
        <w:tc>
          <w:tcPr>
            <w:tcW w:w="970" w:type="pct"/>
          </w:tcPr>
          <w:p w14:paraId="234D148E"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5F1A4EA5"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3" w:type="pct"/>
          </w:tcPr>
          <w:p w14:paraId="0F47FF96"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824E9B1"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1B262117"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0D03783"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EEE735B"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9" w:type="pct"/>
            <w:hideMark/>
          </w:tcPr>
          <w:p w14:paraId="4CCC50EF"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A86D79">
              <w:rPr>
                <w:rFonts w:ascii="Arial" w:eastAsia="Arial Unicode MS" w:hAnsi="Arial"/>
                <w:color w:val="000000"/>
                <w:rtl/>
                <w:lang w:eastAsia="ja-JP"/>
              </w:rPr>
              <w:t>(4)</w:t>
            </w:r>
            <w:r w:rsidRPr="00A86D79">
              <w:rPr>
                <w:rFonts w:ascii="Arial" w:eastAsia="Arial Unicode MS" w:hAnsi="Arial"/>
                <w:color w:val="000000"/>
                <w:rtl/>
                <w:lang w:eastAsia="ja-JP"/>
              </w:rPr>
              <w:tab/>
              <w:t>ייצר, מכר, ייבא או ייצא כלי עזר או החזיק בכלי עזר, בניגוד להוראות סעיף 9ז.</w:t>
            </w:r>
          </w:p>
        </w:tc>
      </w:tr>
      <w:tr w:rsidR="00A86D79" w:rsidRPr="00A86D79" w14:paraId="7B4FECA5" w14:textId="77777777" w:rsidTr="00A86D79">
        <w:trPr>
          <w:cantSplit/>
          <w:trHeight w:val="60"/>
        </w:trPr>
        <w:tc>
          <w:tcPr>
            <w:tcW w:w="970" w:type="pct"/>
          </w:tcPr>
          <w:p w14:paraId="0ACF834F"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55ED2C43"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3" w:type="pct"/>
          </w:tcPr>
          <w:p w14:paraId="06C7F9E2"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0CA0A06"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21EF677E"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862020B"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412" w:type="pct"/>
            <w:gridSpan w:val="2"/>
            <w:hideMark/>
          </w:tcPr>
          <w:p w14:paraId="62F565D1"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A86D79">
              <w:rPr>
                <w:rFonts w:ascii="Arial" w:eastAsia="Arial Unicode MS" w:hAnsi="Arial"/>
                <w:color w:val="000000"/>
                <w:rtl/>
                <w:lang w:eastAsia="ja-JP"/>
              </w:rPr>
              <w:t>(ב)</w:t>
            </w:r>
            <w:r w:rsidRPr="00A86D79">
              <w:rPr>
                <w:rFonts w:ascii="Arial" w:eastAsia="Arial Unicode MS" w:hAnsi="Arial"/>
                <w:color w:val="000000"/>
                <w:rtl/>
                <w:lang w:eastAsia="ja-JP"/>
              </w:rPr>
              <w:tab/>
              <w:t xml:space="preserve">מי שעשה אחת מאלה, דינו – הקנס הקבוע בסעיף 61(א)(4) לחוק העונשין, </w:t>
            </w:r>
            <w:proofErr w:type="spellStart"/>
            <w:r w:rsidRPr="00A86D79">
              <w:rPr>
                <w:rFonts w:ascii="Arial" w:eastAsia="Arial Unicode MS" w:hAnsi="Arial"/>
                <w:color w:val="000000"/>
                <w:rtl/>
                <w:lang w:eastAsia="ja-JP"/>
              </w:rPr>
              <w:t>התשל"ז</w:t>
            </w:r>
            <w:proofErr w:type="spellEnd"/>
            <w:r w:rsidRPr="00A86D79">
              <w:rPr>
                <w:rFonts w:ascii="Arial" w:eastAsia="Arial Unicode MS" w:hAnsi="Arial"/>
                <w:color w:val="000000"/>
                <w:rtl/>
                <w:lang w:eastAsia="ja-JP"/>
              </w:rPr>
              <w:t>–1977:</w:t>
            </w:r>
          </w:p>
        </w:tc>
      </w:tr>
      <w:tr w:rsidR="00A86D79" w:rsidRPr="00A86D79" w14:paraId="49D51EB7" w14:textId="77777777" w:rsidTr="00A86D79">
        <w:trPr>
          <w:cantSplit/>
          <w:trHeight w:val="60"/>
        </w:trPr>
        <w:tc>
          <w:tcPr>
            <w:tcW w:w="970" w:type="pct"/>
          </w:tcPr>
          <w:p w14:paraId="44368175"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7A1147BB"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3F9D629"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29994E0"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78F10EC4"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2D07AA6"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2FE1F7A"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9" w:type="pct"/>
            <w:hideMark/>
          </w:tcPr>
          <w:p w14:paraId="0A0A57C0"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A86D79">
              <w:rPr>
                <w:rFonts w:ascii="Arial" w:eastAsia="Arial Unicode MS" w:hAnsi="Arial"/>
                <w:color w:val="000000"/>
                <w:rtl/>
                <w:lang w:eastAsia="ja-JP"/>
              </w:rPr>
              <w:t>(1)</w:t>
            </w:r>
            <w:r w:rsidRPr="00A86D79">
              <w:rPr>
                <w:rFonts w:ascii="Arial" w:eastAsia="Arial Unicode MS" w:hAnsi="Arial"/>
                <w:color w:val="000000"/>
                <w:rtl/>
                <w:lang w:eastAsia="ja-JP"/>
              </w:rPr>
              <w:tab/>
              <w:t>מכר את הגז בחפיסה או באריזה שלא כוללת אזהרה, בניגוד להוראות סעיף 9ו;</w:t>
            </w:r>
          </w:p>
        </w:tc>
      </w:tr>
      <w:tr w:rsidR="00A86D79" w:rsidRPr="00A86D79" w14:paraId="55FE4EEC" w14:textId="77777777" w:rsidTr="00A86D79">
        <w:trPr>
          <w:cantSplit/>
          <w:trHeight w:val="60"/>
        </w:trPr>
        <w:tc>
          <w:tcPr>
            <w:tcW w:w="970" w:type="pct"/>
          </w:tcPr>
          <w:p w14:paraId="100834A4"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25D8291C"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0ADCD1E"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6A2EFB5"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43D2DDAD"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B8F1768"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B81B74B"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9" w:type="pct"/>
            <w:hideMark/>
          </w:tcPr>
          <w:p w14:paraId="0A6168CE"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A86D79">
              <w:rPr>
                <w:rFonts w:ascii="Arial" w:eastAsia="Arial Unicode MS" w:hAnsi="Arial"/>
                <w:color w:val="000000"/>
                <w:rtl/>
                <w:lang w:eastAsia="ja-JP"/>
              </w:rPr>
              <w:t>(2)</w:t>
            </w:r>
            <w:r w:rsidRPr="00A86D79">
              <w:rPr>
                <w:rFonts w:ascii="Arial" w:eastAsia="Arial Unicode MS" w:hAnsi="Arial"/>
                <w:color w:val="000000"/>
                <w:rtl/>
                <w:lang w:eastAsia="ja-JP"/>
              </w:rPr>
              <w:tab/>
              <w:t>עשה פרסומת לקידום רכישת הגז או לשימוש בו, בניגוד להוראות סעיף 9ח.</w:t>
            </w:r>
          </w:p>
        </w:tc>
      </w:tr>
      <w:tr w:rsidR="00A86D79" w:rsidRPr="00A86D79" w14:paraId="412EAF69" w14:textId="77777777" w:rsidTr="00A86D79">
        <w:trPr>
          <w:cantSplit/>
          <w:trHeight w:val="60"/>
        </w:trPr>
        <w:tc>
          <w:tcPr>
            <w:tcW w:w="970" w:type="pct"/>
          </w:tcPr>
          <w:p w14:paraId="18269465"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highlight w:val="yellow"/>
                <w:lang w:eastAsia="ja-JP"/>
              </w:rPr>
            </w:pPr>
          </w:p>
        </w:tc>
        <w:tc>
          <w:tcPr>
            <w:tcW w:w="324" w:type="pct"/>
          </w:tcPr>
          <w:p w14:paraId="1B17A64F"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3" w:type="pct"/>
          </w:tcPr>
          <w:p w14:paraId="7553E057"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DD259ED"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79D0975C"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24BA273"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412" w:type="pct"/>
            <w:gridSpan w:val="2"/>
            <w:hideMark/>
          </w:tcPr>
          <w:p w14:paraId="3AA403B3"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A86D79">
              <w:rPr>
                <w:rFonts w:ascii="Arial" w:eastAsia="Arial Unicode MS" w:hAnsi="Arial"/>
                <w:color w:val="000000"/>
                <w:rtl/>
                <w:lang w:eastAsia="ja-JP"/>
              </w:rPr>
              <w:t>(ג)</w:t>
            </w:r>
            <w:r w:rsidRPr="00A86D79">
              <w:rPr>
                <w:rFonts w:ascii="Arial" w:eastAsia="Arial Unicode MS" w:hAnsi="Arial"/>
                <w:color w:val="000000"/>
                <w:rtl/>
                <w:lang w:eastAsia="ja-JP"/>
              </w:rPr>
              <w:tab/>
              <w:t>מי שעשה אחת מאלה, דינו – מאסר שישה חודשים:</w:t>
            </w:r>
          </w:p>
        </w:tc>
      </w:tr>
      <w:tr w:rsidR="00A86D79" w:rsidRPr="00A86D79" w14:paraId="552948F8" w14:textId="77777777" w:rsidTr="00A86D79">
        <w:trPr>
          <w:cantSplit/>
          <w:trHeight w:val="60"/>
        </w:trPr>
        <w:tc>
          <w:tcPr>
            <w:tcW w:w="970" w:type="pct"/>
          </w:tcPr>
          <w:p w14:paraId="370C30A1"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69B25006"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8B4F794"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18ADD34"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5754F838"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1C35E7F"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F0D2C63"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9" w:type="pct"/>
            <w:hideMark/>
          </w:tcPr>
          <w:p w14:paraId="676CD4B6"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A86D79">
              <w:rPr>
                <w:rFonts w:ascii="Arial" w:eastAsia="Arial Unicode MS" w:hAnsi="Arial"/>
                <w:color w:val="000000"/>
                <w:rtl/>
                <w:lang w:eastAsia="ja-JP"/>
              </w:rPr>
              <w:t>(1)</w:t>
            </w:r>
            <w:r w:rsidRPr="00A86D79">
              <w:rPr>
                <w:rFonts w:ascii="Arial" w:eastAsia="Arial Unicode MS" w:hAnsi="Arial"/>
                <w:color w:val="000000"/>
                <w:rtl/>
                <w:lang w:eastAsia="ja-JP"/>
              </w:rPr>
              <w:tab/>
              <w:t>ייבא את הגז בניגוד לתנאי ההיתר, בניגוד להוראות סעיף 9ב(ב);</w:t>
            </w:r>
          </w:p>
        </w:tc>
      </w:tr>
      <w:tr w:rsidR="00A86D79" w:rsidRPr="00A86D79" w14:paraId="0A5F1461" w14:textId="77777777" w:rsidTr="00A86D79">
        <w:trPr>
          <w:cantSplit/>
          <w:trHeight w:val="60"/>
        </w:trPr>
        <w:tc>
          <w:tcPr>
            <w:tcW w:w="970" w:type="pct"/>
          </w:tcPr>
          <w:p w14:paraId="2BE13FCA"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7B58FF39"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0441B8E"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FE1D526"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45BB0658"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3255" w:name="_ETM_Q1_3887333"/>
            <w:bookmarkEnd w:id="3255"/>
          </w:p>
        </w:tc>
        <w:tc>
          <w:tcPr>
            <w:tcW w:w="323" w:type="pct"/>
          </w:tcPr>
          <w:p w14:paraId="32EF3B68"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1EC6CBAA"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9" w:type="pct"/>
            <w:hideMark/>
          </w:tcPr>
          <w:p w14:paraId="4B800C27"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A86D79">
              <w:rPr>
                <w:rFonts w:ascii="Arial" w:eastAsia="Arial Unicode MS" w:hAnsi="Arial"/>
                <w:color w:val="000000"/>
                <w:rtl/>
                <w:lang w:eastAsia="ja-JP"/>
              </w:rPr>
              <w:t>(2)</w:t>
            </w:r>
            <w:r w:rsidRPr="00A86D79">
              <w:rPr>
                <w:rFonts w:ascii="Arial" w:eastAsia="Arial Unicode MS" w:hAnsi="Arial"/>
                <w:color w:val="000000"/>
                <w:rtl/>
                <w:lang w:eastAsia="ja-JP"/>
              </w:rPr>
              <w:tab/>
              <w:t xml:space="preserve">לא קיבל </w:t>
            </w:r>
            <w:proofErr w:type="spellStart"/>
            <w:r w:rsidRPr="00A86D79">
              <w:rPr>
                <w:rFonts w:ascii="Arial" w:eastAsia="Arial Unicode MS" w:hAnsi="Arial"/>
                <w:color w:val="000000"/>
                <w:rtl/>
                <w:lang w:eastAsia="ja-JP"/>
              </w:rPr>
              <w:t>מהרוכש</w:t>
            </w:r>
            <w:proofErr w:type="spellEnd"/>
            <w:r w:rsidRPr="00A86D79">
              <w:rPr>
                <w:rFonts w:ascii="Arial" w:eastAsia="Arial Unicode MS" w:hAnsi="Arial"/>
                <w:color w:val="000000"/>
                <w:rtl/>
                <w:lang w:eastAsia="ja-JP"/>
              </w:rPr>
              <w:t xml:space="preserve"> במכירה סיטונאית פרטים ותיעד אותם, בניגוד להוראות סעיף 9ה(א).</w:t>
            </w:r>
          </w:p>
        </w:tc>
      </w:tr>
      <w:tr w:rsidR="00A86D79" w:rsidRPr="00A86D79" w14:paraId="1DE01094" w14:textId="77777777" w:rsidTr="00A86D79">
        <w:trPr>
          <w:cantSplit/>
          <w:trHeight w:val="60"/>
        </w:trPr>
        <w:tc>
          <w:tcPr>
            <w:tcW w:w="970" w:type="pct"/>
          </w:tcPr>
          <w:p w14:paraId="7C9D8967"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42AD2F27"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08F6B307"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7B3ECE6F"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33826FB0"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E03740D"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5587EAA4" w14:textId="77777777" w:rsidR="00A86D79" w:rsidRPr="00A86D79" w:rsidRDefault="00A86D79" w:rsidP="00A86D7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89" w:type="pct"/>
            <w:hideMark/>
          </w:tcPr>
          <w:p w14:paraId="5A418033" w14:textId="46EF7DDC" w:rsidR="00A86D79" w:rsidRPr="00A86D79" w:rsidRDefault="00A86D79" w:rsidP="00A86D7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A86D79">
              <w:rPr>
                <w:rFonts w:ascii="Arial" w:eastAsia="Arial Unicode MS" w:hAnsi="Arial"/>
                <w:color w:val="000000"/>
                <w:rtl/>
                <w:lang w:eastAsia="ja-JP"/>
              </w:rPr>
              <w:t>(3)</w:t>
            </w:r>
            <w:r w:rsidRPr="00A86D79">
              <w:rPr>
                <w:rFonts w:ascii="Arial" w:eastAsia="Arial Unicode MS" w:hAnsi="Arial"/>
                <w:color w:val="000000"/>
                <w:rtl/>
                <w:lang w:eastAsia="ja-JP"/>
              </w:rPr>
              <w:tab/>
              <w:t xml:space="preserve">לא קיבל </w:t>
            </w:r>
            <w:proofErr w:type="spellStart"/>
            <w:r w:rsidRPr="00A86D79">
              <w:rPr>
                <w:rFonts w:ascii="Arial" w:eastAsia="Arial Unicode MS" w:hAnsi="Arial"/>
                <w:color w:val="000000"/>
                <w:rtl/>
                <w:lang w:eastAsia="ja-JP"/>
              </w:rPr>
              <w:t>מהרוכש</w:t>
            </w:r>
            <w:proofErr w:type="spellEnd"/>
            <w:r w:rsidRPr="00A86D79">
              <w:rPr>
                <w:rFonts w:ascii="Arial" w:eastAsia="Arial Unicode MS" w:hAnsi="Arial"/>
                <w:color w:val="000000"/>
                <w:rtl/>
                <w:lang w:eastAsia="ja-JP"/>
              </w:rPr>
              <w:t xml:space="preserve"> במכירה קמעונאית פרטים ותיעד אותם, בניגוד להוראות סעיף 9ה(ב).</w:t>
            </w:r>
            <w:r w:rsidR="00B45AAB">
              <w:rPr>
                <w:rFonts w:ascii="Arial" w:eastAsia="Arial Unicode MS" w:hAnsi="Arial" w:hint="cs"/>
                <w:color w:val="000000"/>
                <w:rtl/>
                <w:lang w:eastAsia="ja-JP"/>
              </w:rPr>
              <w:t>"</w:t>
            </w:r>
          </w:p>
        </w:tc>
      </w:tr>
    </w:tbl>
    <w:p w14:paraId="40FCDBAB" w14:textId="77777777" w:rsidR="00486450" w:rsidRDefault="00486450" w:rsidP="00451AD4">
      <w:pPr>
        <w:rPr>
          <w:rtl/>
        </w:rPr>
      </w:pPr>
    </w:p>
    <w:p w14:paraId="0E26C57F" w14:textId="69857435" w:rsidR="00B45AAB" w:rsidRDefault="00B45AAB" w:rsidP="00B45AAB">
      <w:pPr>
        <w:pStyle w:val="af6"/>
        <w:keepNext/>
        <w:rPr>
          <w:rtl/>
        </w:rPr>
      </w:pPr>
      <w:bookmarkStart w:id="3256" w:name="ET_yor_6447_206"/>
      <w:r w:rsidRPr="00B45AAB">
        <w:rPr>
          <w:rStyle w:val="TagStyle"/>
          <w:rtl/>
        </w:rPr>
        <w:t xml:space="preserve"> &lt;&lt; יור &gt;&gt; </w:t>
      </w:r>
      <w:r>
        <w:rPr>
          <w:rtl/>
        </w:rPr>
        <w:t xml:space="preserve">היו"ר יונתן </w:t>
      </w:r>
      <w:proofErr w:type="spellStart"/>
      <w:r>
        <w:rPr>
          <w:rtl/>
        </w:rPr>
        <w:t>מישרקי</w:t>
      </w:r>
      <w:proofErr w:type="spellEnd"/>
      <w:r>
        <w:rPr>
          <w:rtl/>
        </w:rPr>
        <w:t>:</w:t>
      </w:r>
      <w:r w:rsidRPr="00B45AAB">
        <w:rPr>
          <w:rStyle w:val="TagStyle"/>
          <w:rtl/>
        </w:rPr>
        <w:t xml:space="preserve"> &lt;&lt; יור &gt;&gt;</w:t>
      </w:r>
      <w:r>
        <w:rPr>
          <w:rtl/>
        </w:rPr>
        <w:t xml:space="preserve">   </w:t>
      </w:r>
      <w:bookmarkEnd w:id="3256"/>
    </w:p>
    <w:p w14:paraId="618B7D80" w14:textId="77777777" w:rsidR="00B45AAB" w:rsidRDefault="00B45AAB" w:rsidP="00B45AAB">
      <w:pPr>
        <w:pStyle w:val="KeepWithNext"/>
        <w:rPr>
          <w:rtl/>
        </w:rPr>
      </w:pPr>
    </w:p>
    <w:p w14:paraId="0C8243DE" w14:textId="77777777" w:rsidR="00486450" w:rsidRDefault="00486450" w:rsidP="00451AD4">
      <w:pPr>
        <w:rPr>
          <w:rtl/>
        </w:rPr>
      </w:pPr>
      <w:bookmarkStart w:id="3257" w:name="_ETM_Q1_3353922"/>
      <w:bookmarkStart w:id="3258" w:name="_ETM_Q1_3451659"/>
      <w:bookmarkStart w:id="3259" w:name="_ETM_Q1_3352722"/>
      <w:bookmarkStart w:id="3260" w:name="_ETM_Q1_3543770"/>
      <w:bookmarkEnd w:id="3257"/>
      <w:bookmarkEnd w:id="3258"/>
      <w:bookmarkEnd w:id="3259"/>
      <w:bookmarkEnd w:id="3260"/>
      <w:r>
        <w:rPr>
          <w:rtl/>
        </w:rPr>
        <w:t>איתי רוצה להעיר, בבקשה.</w:t>
      </w:r>
    </w:p>
    <w:p w14:paraId="696736EF" w14:textId="77777777" w:rsidR="00486450" w:rsidRDefault="00486450" w:rsidP="00451AD4">
      <w:pPr>
        <w:rPr>
          <w:rtl/>
        </w:rPr>
      </w:pPr>
    </w:p>
    <w:p w14:paraId="394B4BA1" w14:textId="075BC589" w:rsidR="00B45AAB" w:rsidRDefault="00B45AAB" w:rsidP="00B45AAB">
      <w:pPr>
        <w:pStyle w:val="af9"/>
        <w:keepNext/>
        <w:rPr>
          <w:rtl/>
        </w:rPr>
      </w:pPr>
      <w:bookmarkStart w:id="3261" w:name="ET_guest_954413_207"/>
      <w:r w:rsidRPr="00B45AAB">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B45AAB">
        <w:rPr>
          <w:rStyle w:val="TagStyle"/>
          <w:rtl/>
        </w:rPr>
        <w:t xml:space="preserve"> &lt;&lt; אורח &gt;&gt;</w:t>
      </w:r>
      <w:r>
        <w:rPr>
          <w:rtl/>
        </w:rPr>
        <w:t xml:space="preserve">   </w:t>
      </w:r>
      <w:bookmarkEnd w:id="3261"/>
    </w:p>
    <w:p w14:paraId="7B15C936" w14:textId="77777777" w:rsidR="00B45AAB" w:rsidRDefault="00B45AAB" w:rsidP="00B45AAB">
      <w:pPr>
        <w:pStyle w:val="KeepWithNext"/>
        <w:rPr>
          <w:rtl/>
        </w:rPr>
      </w:pPr>
    </w:p>
    <w:p w14:paraId="37B36D9B" w14:textId="7DCAA5BC" w:rsidR="00486450" w:rsidRDefault="00486450" w:rsidP="00451AD4">
      <w:pPr>
        <w:rPr>
          <w:rtl/>
        </w:rPr>
      </w:pPr>
      <w:bookmarkStart w:id="3262" w:name="_ETM_Q1_3354312"/>
      <w:bookmarkStart w:id="3263" w:name="_ETM_Q1_3545409"/>
      <w:bookmarkEnd w:id="3262"/>
      <w:bookmarkEnd w:id="3263"/>
      <w:r>
        <w:rPr>
          <w:rtl/>
        </w:rPr>
        <w:t xml:space="preserve">מה שמעניין אותנו בסעיף הזה זה מי אוכף את משטר </w:t>
      </w:r>
      <w:bookmarkStart w:id="3264" w:name="_ETM_Q1_3549044"/>
      <w:bookmarkEnd w:id="3264"/>
      <w:r>
        <w:rPr>
          <w:rtl/>
        </w:rPr>
        <w:t>ההיתרים הזה, בעיקר לאור המורכבות והחלוקה בין הרגולטורים</w:t>
      </w:r>
      <w:bookmarkStart w:id="3265" w:name="_ETM_Q1_3359472"/>
      <w:bookmarkEnd w:id="3265"/>
      <w:r w:rsidR="00B45AAB">
        <w:rPr>
          <w:rFonts w:hint="cs"/>
          <w:rtl/>
        </w:rPr>
        <w:t>.</w:t>
      </w:r>
    </w:p>
    <w:p w14:paraId="0D3F4F38" w14:textId="77777777" w:rsidR="00B45AAB" w:rsidRDefault="00B45AAB" w:rsidP="00451AD4">
      <w:pPr>
        <w:rPr>
          <w:rtl/>
        </w:rPr>
      </w:pPr>
    </w:p>
    <w:p w14:paraId="2747D779" w14:textId="11F5E35B" w:rsidR="00B45AAB" w:rsidRDefault="00B45AAB" w:rsidP="00B45AAB">
      <w:pPr>
        <w:pStyle w:val="af6"/>
        <w:keepNext/>
        <w:rPr>
          <w:rtl/>
        </w:rPr>
      </w:pPr>
      <w:bookmarkStart w:id="3266" w:name="ET_yor_6447_208"/>
      <w:r w:rsidRPr="00B45AAB">
        <w:rPr>
          <w:rStyle w:val="TagStyle"/>
          <w:rtl/>
        </w:rPr>
        <w:t xml:space="preserve"> &lt;&lt; יור &gt;&gt; </w:t>
      </w:r>
      <w:r>
        <w:rPr>
          <w:rtl/>
        </w:rPr>
        <w:t xml:space="preserve">היו"ר יונתן </w:t>
      </w:r>
      <w:proofErr w:type="spellStart"/>
      <w:r>
        <w:rPr>
          <w:rtl/>
        </w:rPr>
        <w:t>מישרקי</w:t>
      </w:r>
      <w:proofErr w:type="spellEnd"/>
      <w:r>
        <w:rPr>
          <w:rtl/>
        </w:rPr>
        <w:t>:</w:t>
      </w:r>
      <w:r w:rsidRPr="00B45AAB">
        <w:rPr>
          <w:rStyle w:val="TagStyle"/>
          <w:rtl/>
        </w:rPr>
        <w:t xml:space="preserve"> &lt;&lt; יור &gt;&gt;</w:t>
      </w:r>
      <w:r>
        <w:rPr>
          <w:rtl/>
        </w:rPr>
        <w:t xml:space="preserve">   </w:t>
      </w:r>
      <w:bookmarkEnd w:id="3266"/>
    </w:p>
    <w:p w14:paraId="56395FA8" w14:textId="77777777" w:rsidR="00B45AAB" w:rsidRDefault="00B45AAB" w:rsidP="00B45AAB">
      <w:pPr>
        <w:pStyle w:val="KeepWithNext"/>
        <w:rPr>
          <w:rtl/>
        </w:rPr>
      </w:pPr>
    </w:p>
    <w:p w14:paraId="59F38824" w14:textId="36A80760" w:rsidR="00486450" w:rsidRDefault="00486450" w:rsidP="00451AD4">
      <w:pPr>
        <w:rPr>
          <w:rtl/>
        </w:rPr>
      </w:pPr>
      <w:bookmarkStart w:id="3267" w:name="_ETM_Q1_3363632"/>
      <w:bookmarkStart w:id="3268" w:name="_ETM_Q1_3553189"/>
      <w:bookmarkEnd w:id="3267"/>
      <w:bookmarkEnd w:id="3268"/>
      <w:r>
        <w:rPr>
          <w:rtl/>
        </w:rPr>
        <w:t>אתה שואל שאלה מצוינת, שאלה שעלתה פה לא פעם.</w:t>
      </w:r>
      <w:bookmarkStart w:id="3269" w:name="_ETM_Q1_3363962"/>
      <w:bookmarkStart w:id="3270" w:name="_ETM_Q1_3359682"/>
      <w:bookmarkEnd w:id="3269"/>
      <w:bookmarkEnd w:id="3270"/>
    </w:p>
    <w:p w14:paraId="2B2DD5C5" w14:textId="77777777" w:rsidR="00B45AAB" w:rsidRDefault="00B45AAB" w:rsidP="00451AD4">
      <w:pPr>
        <w:rPr>
          <w:rtl/>
        </w:rPr>
      </w:pPr>
      <w:bookmarkStart w:id="3271" w:name="_ETM_Q1_3374926"/>
      <w:bookmarkStart w:id="3272" w:name="_ETM_Q1_3375042"/>
      <w:bookmarkStart w:id="3273" w:name="_ETM_Q1_3370292"/>
      <w:bookmarkEnd w:id="3271"/>
      <w:bookmarkEnd w:id="3272"/>
      <w:bookmarkEnd w:id="3273"/>
    </w:p>
    <w:p w14:paraId="6C200438" w14:textId="58F20D33" w:rsidR="00B45AAB" w:rsidRDefault="00B45AAB" w:rsidP="00B45AAB">
      <w:pPr>
        <w:pStyle w:val="af9"/>
        <w:keepNext/>
        <w:rPr>
          <w:rtl/>
        </w:rPr>
      </w:pPr>
      <w:bookmarkStart w:id="3274" w:name="ET_guest_950526_209"/>
      <w:r w:rsidRPr="00B45AAB">
        <w:rPr>
          <w:rStyle w:val="TagStyle"/>
          <w:rtl/>
        </w:rPr>
        <w:t xml:space="preserve"> &lt;&lt; אורח &gt;&gt; </w:t>
      </w:r>
      <w:r>
        <w:rPr>
          <w:rtl/>
        </w:rPr>
        <w:t>עידן צפני:</w:t>
      </w:r>
      <w:r w:rsidRPr="00B45AAB">
        <w:rPr>
          <w:rStyle w:val="TagStyle"/>
          <w:rtl/>
        </w:rPr>
        <w:t xml:space="preserve"> &lt;&lt; אורח &gt;&gt;</w:t>
      </w:r>
      <w:r>
        <w:rPr>
          <w:rtl/>
        </w:rPr>
        <w:t xml:space="preserve">   </w:t>
      </w:r>
      <w:bookmarkEnd w:id="3274"/>
    </w:p>
    <w:p w14:paraId="1ED412DA" w14:textId="77777777" w:rsidR="00B45AAB" w:rsidRDefault="00B45AAB" w:rsidP="00B45AAB">
      <w:pPr>
        <w:pStyle w:val="KeepWithNext"/>
        <w:rPr>
          <w:rtl/>
        </w:rPr>
      </w:pPr>
    </w:p>
    <w:p w14:paraId="0FE7F77C" w14:textId="20807D0E" w:rsidR="00486450" w:rsidRDefault="00344209" w:rsidP="00451AD4">
      <w:pPr>
        <w:rPr>
          <w:rtl/>
        </w:rPr>
      </w:pPr>
      <w:bookmarkStart w:id="3275" w:name="_ETM_Q1_3369462"/>
      <w:bookmarkStart w:id="3276" w:name="_ETM_Q1_3559679"/>
      <w:bookmarkStart w:id="3277" w:name="_ETM_Q1_3561290"/>
      <w:bookmarkStart w:id="3278" w:name="_ETM_Q1_3371442"/>
      <w:bookmarkStart w:id="3279" w:name="_ETM_Q1_3371570"/>
      <w:bookmarkEnd w:id="3275"/>
      <w:bookmarkEnd w:id="3276"/>
      <w:bookmarkEnd w:id="3277"/>
      <w:bookmarkEnd w:id="3278"/>
      <w:bookmarkEnd w:id="3279"/>
      <w:r>
        <w:rPr>
          <w:rFonts w:hint="cs"/>
          <w:rtl/>
        </w:rPr>
        <w:t xml:space="preserve">גם </w:t>
      </w:r>
      <w:r w:rsidR="00B45AAB">
        <w:rPr>
          <w:rFonts w:hint="cs"/>
          <w:rtl/>
        </w:rPr>
        <w:t>ל</w:t>
      </w:r>
      <w:r w:rsidR="00486450">
        <w:rPr>
          <w:rtl/>
        </w:rPr>
        <w:t xml:space="preserve">עניין העונשין, הערנו </w:t>
      </w:r>
      <w:bookmarkStart w:id="3280" w:name="_ETM_Q1_3372212"/>
      <w:bookmarkEnd w:id="3280"/>
      <w:r>
        <w:rPr>
          <w:rFonts w:hint="cs"/>
          <w:rtl/>
        </w:rPr>
        <w:t>על</w:t>
      </w:r>
      <w:r w:rsidR="00486450">
        <w:rPr>
          <w:rtl/>
        </w:rPr>
        <w:t xml:space="preserve"> זה ואני רואה שאין התייחסות</w:t>
      </w:r>
      <w:bookmarkStart w:id="3281" w:name="_ETM_Q1_3373612"/>
      <w:bookmarkEnd w:id="3281"/>
      <w:r w:rsidR="00B45AAB">
        <w:rPr>
          <w:rFonts w:hint="cs"/>
          <w:rtl/>
        </w:rPr>
        <w:t xml:space="preserve"> –</w:t>
      </w:r>
      <w:bookmarkStart w:id="3282" w:name="_ETM_Q1_3373762"/>
      <w:bookmarkEnd w:id="3282"/>
      <w:r w:rsidR="00486450">
        <w:rPr>
          <w:rtl/>
        </w:rPr>
        <w:t xml:space="preserve"> </w:t>
      </w:r>
      <w:bookmarkStart w:id="3283" w:name="_ETM_Q1_3566403"/>
      <w:bookmarkEnd w:id="3283"/>
      <w:r w:rsidR="00486450">
        <w:rPr>
          <w:rtl/>
        </w:rPr>
        <w:t>גם</w:t>
      </w:r>
      <w:bookmarkStart w:id="3284" w:name="_ETM_Q1_3372592"/>
      <w:bookmarkEnd w:id="3284"/>
      <w:r w:rsidR="00486450">
        <w:rPr>
          <w:rtl/>
        </w:rPr>
        <w:t xml:space="preserve"> למכס יש סמכויות של תפיסה, חילוט </w:t>
      </w:r>
      <w:r>
        <w:rPr>
          <w:rFonts w:hint="cs"/>
          <w:rtl/>
        </w:rPr>
        <w:t>ו</w:t>
      </w:r>
      <w:r w:rsidR="00486450">
        <w:rPr>
          <w:rtl/>
        </w:rPr>
        <w:t xml:space="preserve">החרמת הטובין, ורצינו </w:t>
      </w:r>
      <w:bookmarkStart w:id="3285" w:name="_ETM_Q1_3571516"/>
      <w:bookmarkEnd w:id="3285"/>
      <w:r w:rsidR="00486450">
        <w:rPr>
          <w:rtl/>
        </w:rPr>
        <w:t xml:space="preserve">שיוסף בהצעת </w:t>
      </w:r>
      <w:r>
        <w:rPr>
          <w:rFonts w:hint="cs"/>
          <w:rtl/>
        </w:rPr>
        <w:t>ה</w:t>
      </w:r>
      <w:r w:rsidR="00486450">
        <w:rPr>
          <w:rtl/>
        </w:rPr>
        <w:t>חוק שהוראות החוק לא גור</w:t>
      </w:r>
      <w:r>
        <w:rPr>
          <w:rFonts w:hint="cs"/>
          <w:rtl/>
        </w:rPr>
        <w:t>ע</w:t>
      </w:r>
      <w:r w:rsidR="00486450">
        <w:rPr>
          <w:rtl/>
        </w:rPr>
        <w:t>ו</w:t>
      </w:r>
      <w:bookmarkStart w:id="3286" w:name="_ETM_Q1_3384782"/>
      <w:bookmarkEnd w:id="3286"/>
      <w:r w:rsidR="00486450">
        <w:rPr>
          <w:rtl/>
        </w:rPr>
        <w:t>ת מכל חוק אחר</w:t>
      </w:r>
      <w:bookmarkStart w:id="3287" w:name="_ETM_Q1_3387242"/>
      <w:bookmarkStart w:id="3288" w:name="_ETM_Q1_3382332"/>
      <w:bookmarkEnd w:id="3287"/>
      <w:bookmarkEnd w:id="3288"/>
      <w:r w:rsidR="00486450">
        <w:rPr>
          <w:rtl/>
        </w:rPr>
        <w:t xml:space="preserve"> </w:t>
      </w:r>
      <w:bookmarkStart w:id="3289" w:name="_ETM_Q1_3577060"/>
      <w:bookmarkEnd w:id="3289"/>
      <w:r>
        <w:rPr>
          <w:rFonts w:hint="cs"/>
          <w:rtl/>
        </w:rPr>
        <w:t>ו</w:t>
      </w:r>
      <w:r w:rsidR="00486450">
        <w:rPr>
          <w:rtl/>
        </w:rPr>
        <w:t>שלא ייפגע</w:t>
      </w:r>
      <w:bookmarkStart w:id="3290" w:name="_ETM_Q1_3386372"/>
      <w:bookmarkEnd w:id="3290"/>
      <w:r>
        <w:rPr>
          <w:rFonts w:hint="cs"/>
          <w:rtl/>
        </w:rPr>
        <w:t xml:space="preserve">ו </w:t>
      </w:r>
      <w:r w:rsidR="00486450">
        <w:rPr>
          <w:rtl/>
        </w:rPr>
        <w:t>סמכויות המכס בנושא.</w:t>
      </w:r>
    </w:p>
    <w:p w14:paraId="707758FD" w14:textId="77777777" w:rsidR="00344209" w:rsidRDefault="00344209" w:rsidP="00451AD4">
      <w:pPr>
        <w:rPr>
          <w:rtl/>
        </w:rPr>
      </w:pPr>
      <w:bookmarkStart w:id="3291" w:name="_ETM_Q1_3395702"/>
      <w:bookmarkEnd w:id="3291"/>
    </w:p>
    <w:p w14:paraId="1D76BE98" w14:textId="2BDFE054" w:rsidR="00344209" w:rsidRDefault="00344209" w:rsidP="00344209">
      <w:pPr>
        <w:pStyle w:val="a4"/>
        <w:keepNext/>
        <w:rPr>
          <w:rtl/>
        </w:rPr>
      </w:pPr>
      <w:bookmarkStart w:id="3292" w:name="ET_speaker_נעה_בן_שבת_210"/>
      <w:r w:rsidRPr="00344209">
        <w:rPr>
          <w:rStyle w:val="TagStyle"/>
          <w:rtl/>
        </w:rPr>
        <w:t xml:space="preserve">&lt;&lt; דובר &gt;&gt; </w:t>
      </w:r>
      <w:r>
        <w:rPr>
          <w:rtl/>
        </w:rPr>
        <w:t>נעה בן שבת:</w:t>
      </w:r>
      <w:r w:rsidRPr="00344209">
        <w:rPr>
          <w:rStyle w:val="TagStyle"/>
          <w:rtl/>
        </w:rPr>
        <w:t xml:space="preserve"> &lt;&lt; דובר &gt;&gt;</w:t>
      </w:r>
      <w:r>
        <w:rPr>
          <w:rtl/>
        </w:rPr>
        <w:t xml:space="preserve">   </w:t>
      </w:r>
      <w:bookmarkEnd w:id="3292"/>
    </w:p>
    <w:p w14:paraId="4C3480FB" w14:textId="77777777" w:rsidR="00344209" w:rsidRDefault="00344209" w:rsidP="00344209">
      <w:pPr>
        <w:pStyle w:val="KeepWithNext"/>
        <w:rPr>
          <w:rtl/>
        </w:rPr>
      </w:pPr>
    </w:p>
    <w:p w14:paraId="0AF9E4ED" w14:textId="58452438" w:rsidR="00486450" w:rsidRDefault="00486450" w:rsidP="00451AD4">
      <w:pPr>
        <w:rPr>
          <w:rtl/>
        </w:rPr>
      </w:pPr>
      <w:bookmarkStart w:id="3293" w:name="_ETM_Q1_3396926"/>
      <w:bookmarkStart w:id="3294" w:name="_ETM_Q1_3397019"/>
      <w:bookmarkStart w:id="3295" w:name="_ETM_Q1_3393002"/>
      <w:bookmarkStart w:id="3296" w:name="_ETM_Q1_3388502"/>
      <w:bookmarkStart w:id="3297" w:name="_ETM_Q1_3580020"/>
      <w:bookmarkStart w:id="3298" w:name="_ETM_Q1_3388882"/>
      <w:bookmarkStart w:id="3299" w:name="_ETM_Q1_3385242"/>
      <w:bookmarkEnd w:id="3293"/>
      <w:bookmarkEnd w:id="3294"/>
      <w:bookmarkEnd w:id="3295"/>
      <w:bookmarkEnd w:id="3296"/>
      <w:bookmarkEnd w:id="3297"/>
      <w:bookmarkEnd w:id="3298"/>
      <w:bookmarkEnd w:id="3299"/>
      <w:r>
        <w:rPr>
          <w:rtl/>
        </w:rPr>
        <w:t>אנחנו יכולים לציין חוק מסוים</w:t>
      </w:r>
      <w:r w:rsidR="00344209">
        <w:rPr>
          <w:rFonts w:hint="cs"/>
          <w:rtl/>
        </w:rPr>
        <w:t>?</w:t>
      </w:r>
      <w:bookmarkStart w:id="3300" w:name="_ETM_Q1_3392992"/>
      <w:bookmarkEnd w:id="3300"/>
    </w:p>
    <w:p w14:paraId="32434973" w14:textId="77777777" w:rsidR="00344209" w:rsidRDefault="00344209" w:rsidP="00451AD4">
      <w:pPr>
        <w:rPr>
          <w:rtl/>
        </w:rPr>
      </w:pPr>
      <w:bookmarkStart w:id="3301" w:name="_ETM_Q1_3393219"/>
      <w:bookmarkStart w:id="3302" w:name="_ETM_Q1_3393300"/>
      <w:bookmarkStart w:id="3303" w:name="_ETM_Q1_3396308"/>
      <w:bookmarkEnd w:id="3301"/>
      <w:bookmarkEnd w:id="3302"/>
      <w:bookmarkEnd w:id="3303"/>
    </w:p>
    <w:p w14:paraId="03CD34E6" w14:textId="76586829" w:rsidR="00344209" w:rsidRDefault="00344209" w:rsidP="00344209">
      <w:pPr>
        <w:pStyle w:val="af9"/>
        <w:keepNext/>
        <w:rPr>
          <w:rtl/>
        </w:rPr>
      </w:pPr>
      <w:bookmarkStart w:id="3304" w:name="ET_guest_950526_211"/>
      <w:r w:rsidRPr="00344209">
        <w:rPr>
          <w:rStyle w:val="TagStyle"/>
          <w:rtl/>
        </w:rPr>
        <w:t xml:space="preserve"> &lt;&lt; אורח &gt;&gt; </w:t>
      </w:r>
      <w:r>
        <w:rPr>
          <w:rtl/>
        </w:rPr>
        <w:t>עידן צפני:</w:t>
      </w:r>
      <w:r w:rsidRPr="00344209">
        <w:rPr>
          <w:rStyle w:val="TagStyle"/>
          <w:rtl/>
        </w:rPr>
        <w:t xml:space="preserve"> &lt;&lt; אורח &gt;&gt;</w:t>
      </w:r>
      <w:r>
        <w:rPr>
          <w:rtl/>
        </w:rPr>
        <w:t xml:space="preserve">   </w:t>
      </w:r>
      <w:bookmarkEnd w:id="3304"/>
    </w:p>
    <w:p w14:paraId="419BE885" w14:textId="77777777" w:rsidR="00344209" w:rsidRDefault="00344209" w:rsidP="00344209">
      <w:pPr>
        <w:pStyle w:val="KeepWithNext"/>
        <w:rPr>
          <w:rtl/>
        </w:rPr>
      </w:pPr>
    </w:p>
    <w:p w14:paraId="37191CE2" w14:textId="60DEAF89" w:rsidR="00486450" w:rsidRDefault="00486450" w:rsidP="00451AD4">
      <w:pPr>
        <w:rPr>
          <w:rtl/>
        </w:rPr>
      </w:pPr>
      <w:bookmarkStart w:id="3305" w:name="_ETM_Q1_3397099"/>
      <w:bookmarkStart w:id="3306" w:name="_ETM_Q1_3397187"/>
      <w:bookmarkStart w:id="3307" w:name="_ETM_Q1_3394942"/>
      <w:bookmarkStart w:id="3308" w:name="_ETM_Q1_3584810"/>
      <w:bookmarkEnd w:id="3305"/>
      <w:bookmarkEnd w:id="3306"/>
      <w:bookmarkEnd w:id="3307"/>
      <w:bookmarkEnd w:id="3308"/>
      <w:r>
        <w:rPr>
          <w:rtl/>
        </w:rPr>
        <w:t>זה שילוב, זה פקודת המכס</w:t>
      </w:r>
      <w:bookmarkStart w:id="3309" w:name="_ETM_Q1_3395911"/>
      <w:bookmarkEnd w:id="3309"/>
      <w:r w:rsidR="00344209">
        <w:rPr>
          <w:rFonts w:hint="cs"/>
          <w:rtl/>
        </w:rPr>
        <w:t xml:space="preserve"> - -</w:t>
      </w:r>
      <w:bookmarkStart w:id="3310" w:name="_ETM_Q1_3397519"/>
      <w:bookmarkEnd w:id="3310"/>
      <w:r w:rsidR="00344209">
        <w:rPr>
          <w:rFonts w:hint="cs"/>
          <w:rtl/>
        </w:rPr>
        <w:t xml:space="preserve"> -</w:t>
      </w:r>
    </w:p>
    <w:p w14:paraId="070B4054" w14:textId="77777777" w:rsidR="00344209" w:rsidRDefault="00344209" w:rsidP="00451AD4">
      <w:pPr>
        <w:rPr>
          <w:rtl/>
        </w:rPr>
      </w:pPr>
      <w:bookmarkStart w:id="3311" w:name="_ETM_Q1_3397976"/>
      <w:bookmarkStart w:id="3312" w:name="_ETM_Q1_3398050"/>
      <w:bookmarkStart w:id="3313" w:name="_ETM_Q1_3400256"/>
      <w:bookmarkEnd w:id="3311"/>
      <w:bookmarkEnd w:id="3312"/>
      <w:bookmarkEnd w:id="3313"/>
    </w:p>
    <w:p w14:paraId="4CB7AB24" w14:textId="76FB1276" w:rsidR="00344209" w:rsidRDefault="00344209" w:rsidP="00344209">
      <w:pPr>
        <w:pStyle w:val="a4"/>
        <w:keepNext/>
        <w:rPr>
          <w:rtl/>
        </w:rPr>
      </w:pPr>
      <w:bookmarkStart w:id="3314" w:name="ET_speaker_נעה_בן_שבת_212"/>
      <w:r w:rsidRPr="00344209">
        <w:rPr>
          <w:rStyle w:val="TagStyle"/>
          <w:rtl/>
        </w:rPr>
        <w:t xml:space="preserve"> &lt;&lt; דובר &gt;&gt; </w:t>
      </w:r>
      <w:r>
        <w:rPr>
          <w:rtl/>
        </w:rPr>
        <w:t>נעה בן שבת:</w:t>
      </w:r>
      <w:r w:rsidRPr="00344209">
        <w:rPr>
          <w:rStyle w:val="TagStyle"/>
          <w:rtl/>
        </w:rPr>
        <w:t xml:space="preserve"> &lt;&lt; דובר &gt;&gt;</w:t>
      </w:r>
      <w:r>
        <w:rPr>
          <w:rtl/>
        </w:rPr>
        <w:t xml:space="preserve">   </w:t>
      </w:r>
      <w:bookmarkEnd w:id="3314"/>
    </w:p>
    <w:p w14:paraId="0FDAB929" w14:textId="77777777" w:rsidR="00344209" w:rsidRDefault="00344209" w:rsidP="00344209">
      <w:pPr>
        <w:pStyle w:val="KeepWithNext"/>
        <w:rPr>
          <w:rtl/>
        </w:rPr>
      </w:pPr>
    </w:p>
    <w:p w14:paraId="16BAD3A0" w14:textId="284E18EE" w:rsidR="00486450" w:rsidRDefault="00486450" w:rsidP="00451AD4">
      <w:pPr>
        <w:rPr>
          <w:rtl/>
        </w:rPr>
      </w:pPr>
      <w:bookmarkStart w:id="3315" w:name="_ETM_Q1_3400898"/>
      <w:bookmarkStart w:id="3316" w:name="_ETM_Q1_3400954"/>
      <w:bookmarkStart w:id="3317" w:name="_ETM_Q1_3397681"/>
      <w:bookmarkStart w:id="3318" w:name="_ETM_Q1_3587929"/>
      <w:bookmarkEnd w:id="3315"/>
      <w:bookmarkEnd w:id="3316"/>
      <w:bookmarkEnd w:id="3317"/>
      <w:bookmarkEnd w:id="3318"/>
      <w:r>
        <w:rPr>
          <w:rtl/>
        </w:rPr>
        <w:t xml:space="preserve">משרד המשפטים העיר לנו כמה פעמים שאנחנו לא יכולים </w:t>
      </w:r>
      <w:bookmarkStart w:id="3319" w:name="_ETM_Q1_3590094"/>
      <w:bookmarkEnd w:id="3319"/>
      <w:r>
        <w:rPr>
          <w:rtl/>
        </w:rPr>
        <w:t xml:space="preserve">להגיד שאנחנו לא </w:t>
      </w:r>
      <w:bookmarkStart w:id="3320" w:name="_ETM_Q1_3401581"/>
      <w:bookmarkStart w:id="3321" w:name="_ETM_Q1_3401481"/>
      <w:bookmarkStart w:id="3322" w:name="_ETM_Q1_3402881"/>
      <w:bookmarkStart w:id="3323" w:name="_ETM_Q1_3592860"/>
      <w:bookmarkEnd w:id="3320"/>
      <w:bookmarkEnd w:id="3321"/>
      <w:bookmarkEnd w:id="3322"/>
      <w:bookmarkEnd w:id="3323"/>
      <w:r w:rsidR="00344209">
        <w:rPr>
          <w:rFonts w:hint="cs"/>
          <w:rtl/>
        </w:rPr>
        <w:t>מעוניינים</w:t>
      </w:r>
      <w:r>
        <w:rPr>
          <w:rtl/>
        </w:rPr>
        <w:t xml:space="preserve"> </w:t>
      </w:r>
      <w:bookmarkStart w:id="3324" w:name="_ETM_Q1_3402461"/>
      <w:bookmarkEnd w:id="3324"/>
      <w:r w:rsidR="00344209">
        <w:rPr>
          <w:rFonts w:hint="cs"/>
          <w:rtl/>
        </w:rPr>
        <w:t>לג</w:t>
      </w:r>
      <w:r>
        <w:rPr>
          <w:rtl/>
        </w:rPr>
        <w:t>ר</w:t>
      </w:r>
      <w:r w:rsidR="00344209">
        <w:rPr>
          <w:rFonts w:hint="cs"/>
          <w:rtl/>
        </w:rPr>
        <w:t>וע</w:t>
      </w:r>
      <w:bookmarkStart w:id="3325" w:name="_ETM_Q1_3407301"/>
      <w:bookmarkEnd w:id="3325"/>
      <w:r>
        <w:rPr>
          <w:rtl/>
        </w:rPr>
        <w:t xml:space="preserve"> מכל דין אחר, </w:t>
      </w:r>
      <w:r w:rsidR="00344209">
        <w:rPr>
          <w:rFonts w:hint="cs"/>
          <w:rtl/>
        </w:rPr>
        <w:t>ו</w:t>
      </w:r>
      <w:r>
        <w:rPr>
          <w:rtl/>
        </w:rPr>
        <w:t xml:space="preserve">אנחנו </w:t>
      </w:r>
      <w:bookmarkStart w:id="3326" w:name="_ETM_Q1_3595840"/>
      <w:bookmarkEnd w:id="3326"/>
      <w:r>
        <w:rPr>
          <w:rtl/>
        </w:rPr>
        <w:t xml:space="preserve">גם לא יודעים </w:t>
      </w:r>
      <w:r w:rsidR="00344209">
        <w:rPr>
          <w:rFonts w:hint="cs"/>
          <w:rtl/>
        </w:rPr>
        <w:t>ב</w:t>
      </w:r>
      <w:r>
        <w:rPr>
          <w:rtl/>
        </w:rPr>
        <w:t>איזה דינים אחרים מדובר.</w:t>
      </w:r>
    </w:p>
    <w:p w14:paraId="146BA57F" w14:textId="77777777" w:rsidR="00344209" w:rsidRDefault="00344209" w:rsidP="00451AD4">
      <w:pPr>
        <w:rPr>
          <w:rtl/>
        </w:rPr>
      </w:pPr>
    </w:p>
    <w:p w14:paraId="4A85F4E4" w14:textId="1F57413C" w:rsidR="00344209" w:rsidRDefault="00344209" w:rsidP="00344209">
      <w:pPr>
        <w:pStyle w:val="af9"/>
        <w:keepNext/>
        <w:rPr>
          <w:rtl/>
        </w:rPr>
      </w:pPr>
      <w:bookmarkStart w:id="3327" w:name="ET_guest_950526_213"/>
      <w:r w:rsidRPr="00344209">
        <w:rPr>
          <w:rStyle w:val="TagStyle"/>
          <w:rtl/>
        </w:rPr>
        <w:t xml:space="preserve"> &lt;&lt; אורח &gt;&gt; </w:t>
      </w:r>
      <w:r>
        <w:rPr>
          <w:rtl/>
        </w:rPr>
        <w:t>עידן צפני:</w:t>
      </w:r>
      <w:r w:rsidRPr="00344209">
        <w:rPr>
          <w:rStyle w:val="TagStyle"/>
          <w:rtl/>
        </w:rPr>
        <w:t xml:space="preserve"> &lt;&lt; אורח &gt;&gt;</w:t>
      </w:r>
      <w:r>
        <w:rPr>
          <w:rtl/>
        </w:rPr>
        <w:t xml:space="preserve">   </w:t>
      </w:r>
      <w:bookmarkEnd w:id="3327"/>
    </w:p>
    <w:p w14:paraId="6D5F6002" w14:textId="77777777" w:rsidR="00344209" w:rsidRDefault="00344209" w:rsidP="00344209">
      <w:pPr>
        <w:pStyle w:val="KeepWithNext"/>
        <w:rPr>
          <w:rtl/>
        </w:rPr>
      </w:pPr>
    </w:p>
    <w:p w14:paraId="6FD2CDCC" w14:textId="77777777" w:rsidR="00344209" w:rsidRDefault="00344209" w:rsidP="00451AD4">
      <w:pPr>
        <w:rPr>
          <w:rtl/>
        </w:rPr>
      </w:pPr>
      <w:bookmarkStart w:id="3328" w:name="_ETM_Q1_3598820"/>
      <w:bookmarkStart w:id="3329" w:name="_ETM_Q1_3409291"/>
      <w:bookmarkEnd w:id="3328"/>
      <w:bookmarkEnd w:id="3329"/>
      <w:r>
        <w:rPr>
          <w:rFonts w:hint="cs"/>
          <w:rtl/>
        </w:rPr>
        <w:t>ו</w:t>
      </w:r>
      <w:r w:rsidR="00486450">
        <w:rPr>
          <w:rtl/>
        </w:rPr>
        <w:t>א</w:t>
      </w:r>
      <w:bookmarkStart w:id="3330" w:name="_ETM_Q1_3407971"/>
      <w:bookmarkEnd w:id="3330"/>
      <w:r w:rsidR="00486450">
        <w:rPr>
          <w:rtl/>
        </w:rPr>
        <w:t>ם אני אציין דינים רלוונטיים</w:t>
      </w:r>
      <w:r>
        <w:rPr>
          <w:rFonts w:hint="cs"/>
          <w:rtl/>
        </w:rPr>
        <w:t>?</w:t>
      </w:r>
    </w:p>
    <w:p w14:paraId="0D715054" w14:textId="77777777" w:rsidR="00344209" w:rsidRDefault="00344209" w:rsidP="00451AD4">
      <w:pPr>
        <w:rPr>
          <w:rtl/>
        </w:rPr>
      </w:pPr>
      <w:bookmarkStart w:id="3331" w:name="_ETM_Q1_3408871"/>
      <w:bookmarkStart w:id="3332" w:name="_ETM_Q1_3410372"/>
      <w:bookmarkEnd w:id="3331"/>
      <w:bookmarkEnd w:id="3332"/>
    </w:p>
    <w:p w14:paraId="19D01BFE" w14:textId="163DDD9F" w:rsidR="00344209" w:rsidRDefault="00344209" w:rsidP="00344209">
      <w:pPr>
        <w:pStyle w:val="a4"/>
        <w:keepNext/>
        <w:rPr>
          <w:rtl/>
        </w:rPr>
      </w:pPr>
      <w:bookmarkStart w:id="3333" w:name="ET_speaker_נעה_בן_שבת_214"/>
      <w:r w:rsidRPr="00344209">
        <w:rPr>
          <w:rStyle w:val="TagStyle"/>
          <w:rtl/>
        </w:rPr>
        <w:t xml:space="preserve"> &lt;&lt; דובר &gt;&gt; </w:t>
      </w:r>
      <w:r>
        <w:rPr>
          <w:rtl/>
        </w:rPr>
        <w:t>נעה בן שבת:</w:t>
      </w:r>
      <w:r w:rsidRPr="00344209">
        <w:rPr>
          <w:rStyle w:val="TagStyle"/>
          <w:rtl/>
        </w:rPr>
        <w:t xml:space="preserve"> &lt;&lt; דובר &gt;&gt;</w:t>
      </w:r>
      <w:r>
        <w:rPr>
          <w:rtl/>
        </w:rPr>
        <w:t xml:space="preserve">   </w:t>
      </w:r>
      <w:bookmarkEnd w:id="3333"/>
    </w:p>
    <w:p w14:paraId="13E635A8" w14:textId="77777777" w:rsidR="00344209" w:rsidRDefault="00344209" w:rsidP="00344209">
      <w:pPr>
        <w:pStyle w:val="KeepWithNext"/>
        <w:rPr>
          <w:rtl/>
        </w:rPr>
      </w:pPr>
    </w:p>
    <w:p w14:paraId="27BE2F94" w14:textId="276602C2" w:rsidR="00344209" w:rsidRDefault="00344209" w:rsidP="00344209">
      <w:pPr>
        <w:rPr>
          <w:rtl/>
        </w:rPr>
      </w:pPr>
      <w:bookmarkStart w:id="3334" w:name="_ETM_Q1_3411096"/>
      <w:bookmarkStart w:id="3335" w:name="_ETM_Q1_3411149"/>
      <w:bookmarkEnd w:id="3334"/>
      <w:bookmarkEnd w:id="3335"/>
      <w:r>
        <w:rPr>
          <w:rFonts w:hint="cs"/>
          <w:rtl/>
        </w:rPr>
        <w:t xml:space="preserve">כן, אולי תציין את </w:t>
      </w:r>
      <w:bookmarkStart w:id="3336" w:name="_ETM_Q1_3411071"/>
      <w:bookmarkEnd w:id="3336"/>
      <w:r>
        <w:rPr>
          <w:rFonts w:hint="cs"/>
          <w:rtl/>
        </w:rPr>
        <w:t>הרשימה.</w:t>
      </w:r>
    </w:p>
    <w:p w14:paraId="562768F1" w14:textId="77777777" w:rsidR="00344209" w:rsidRDefault="00344209" w:rsidP="00344209">
      <w:pPr>
        <w:rPr>
          <w:rtl/>
        </w:rPr>
      </w:pPr>
      <w:bookmarkStart w:id="3337" w:name="_ETM_Q1_3413621"/>
      <w:bookmarkStart w:id="3338" w:name="_ETM_Q1_3413682"/>
      <w:bookmarkStart w:id="3339" w:name="_ETM_Q1_3416670"/>
      <w:bookmarkEnd w:id="3337"/>
      <w:bookmarkEnd w:id="3338"/>
      <w:bookmarkEnd w:id="3339"/>
    </w:p>
    <w:p w14:paraId="17EE927B" w14:textId="23655811" w:rsidR="00344209" w:rsidRDefault="00344209" w:rsidP="00344209">
      <w:pPr>
        <w:pStyle w:val="af9"/>
        <w:keepNext/>
        <w:rPr>
          <w:rtl/>
        </w:rPr>
      </w:pPr>
      <w:bookmarkStart w:id="3340" w:name="ET_guest_950526_215"/>
      <w:r w:rsidRPr="00344209">
        <w:rPr>
          <w:rStyle w:val="TagStyle"/>
          <w:rtl/>
        </w:rPr>
        <w:t xml:space="preserve"> &lt;&lt; אורח &gt;&gt; </w:t>
      </w:r>
      <w:r>
        <w:rPr>
          <w:rtl/>
        </w:rPr>
        <w:t>עידן צפני:</w:t>
      </w:r>
      <w:r w:rsidRPr="00344209">
        <w:rPr>
          <w:rStyle w:val="TagStyle"/>
          <w:rtl/>
        </w:rPr>
        <w:t xml:space="preserve"> &lt;&lt; אורח &gt;&gt;</w:t>
      </w:r>
      <w:r>
        <w:rPr>
          <w:rtl/>
        </w:rPr>
        <w:t xml:space="preserve">   </w:t>
      </w:r>
      <w:bookmarkEnd w:id="3340"/>
    </w:p>
    <w:p w14:paraId="72320867" w14:textId="77777777" w:rsidR="00344209" w:rsidRDefault="00344209" w:rsidP="00344209">
      <w:pPr>
        <w:pStyle w:val="KeepWithNext"/>
        <w:rPr>
          <w:rtl/>
        </w:rPr>
      </w:pPr>
    </w:p>
    <w:p w14:paraId="08AC5CB6" w14:textId="1F50297D" w:rsidR="00486450" w:rsidRDefault="00486450" w:rsidP="00451AD4">
      <w:pPr>
        <w:rPr>
          <w:rtl/>
        </w:rPr>
      </w:pPr>
      <w:bookmarkStart w:id="3341" w:name="_ETM_Q1_3417395"/>
      <w:bookmarkStart w:id="3342" w:name="_ETM_Q1_3417454"/>
      <w:bookmarkStart w:id="3343" w:name="_ETM_Q1_3412851"/>
      <w:bookmarkStart w:id="3344" w:name="_ETM_Q1_3409341"/>
      <w:bookmarkStart w:id="3345" w:name="_ETM_Q1_3409351"/>
      <w:bookmarkEnd w:id="3341"/>
      <w:bookmarkEnd w:id="3342"/>
      <w:bookmarkEnd w:id="3343"/>
      <w:bookmarkEnd w:id="3344"/>
      <w:bookmarkEnd w:id="3345"/>
      <w:r>
        <w:rPr>
          <w:rtl/>
        </w:rPr>
        <w:t xml:space="preserve">נעביר לכם </w:t>
      </w:r>
      <w:bookmarkStart w:id="3346" w:name="_ETM_Q1_3600759"/>
      <w:bookmarkEnd w:id="3346"/>
      <w:r w:rsidR="00344209">
        <w:rPr>
          <w:rFonts w:hint="cs"/>
          <w:rtl/>
        </w:rPr>
        <w:t>בכתב.</w:t>
      </w:r>
    </w:p>
    <w:p w14:paraId="75CFF718" w14:textId="77777777" w:rsidR="00344209" w:rsidRDefault="00344209" w:rsidP="00451AD4">
      <w:pPr>
        <w:rPr>
          <w:rtl/>
        </w:rPr>
      </w:pPr>
      <w:bookmarkStart w:id="3347" w:name="_ETM_Q1_3416634"/>
      <w:bookmarkStart w:id="3348" w:name="_ETM_Q1_3416743"/>
      <w:bookmarkStart w:id="3349" w:name="_ETM_Q1_3418481"/>
      <w:bookmarkEnd w:id="3347"/>
      <w:bookmarkEnd w:id="3348"/>
      <w:bookmarkEnd w:id="3349"/>
    </w:p>
    <w:p w14:paraId="38D2FD69" w14:textId="405C2B8D" w:rsidR="00344209" w:rsidRDefault="00344209" w:rsidP="00344209">
      <w:pPr>
        <w:pStyle w:val="a4"/>
        <w:keepNext/>
        <w:rPr>
          <w:rtl/>
        </w:rPr>
      </w:pPr>
      <w:bookmarkStart w:id="3350" w:name="ET_speaker_פנינה_אורן_216"/>
      <w:r w:rsidRPr="00344209">
        <w:rPr>
          <w:rStyle w:val="TagStyle"/>
          <w:rtl/>
        </w:rPr>
        <w:t xml:space="preserve"> &lt;&lt; דובר &gt;&gt; </w:t>
      </w:r>
      <w:r>
        <w:rPr>
          <w:rtl/>
        </w:rPr>
        <w:t>פנינה אורן:</w:t>
      </w:r>
      <w:r w:rsidRPr="00344209">
        <w:rPr>
          <w:rStyle w:val="TagStyle"/>
          <w:rtl/>
        </w:rPr>
        <w:t xml:space="preserve"> &lt;&lt; דובר &gt;&gt;</w:t>
      </w:r>
      <w:r>
        <w:rPr>
          <w:rtl/>
        </w:rPr>
        <w:t xml:space="preserve">   </w:t>
      </w:r>
      <w:bookmarkEnd w:id="3350"/>
    </w:p>
    <w:p w14:paraId="5866783E" w14:textId="77777777" w:rsidR="00344209" w:rsidRDefault="00344209" w:rsidP="00344209">
      <w:pPr>
        <w:pStyle w:val="KeepWithNext"/>
        <w:rPr>
          <w:rtl/>
        </w:rPr>
      </w:pPr>
    </w:p>
    <w:p w14:paraId="73AEF762" w14:textId="4D181A98" w:rsidR="00486450" w:rsidRDefault="00486450" w:rsidP="00451AD4">
      <w:pPr>
        <w:rPr>
          <w:rtl/>
        </w:rPr>
      </w:pPr>
      <w:bookmarkStart w:id="3351" w:name="_ETM_Q1_3419165"/>
      <w:bookmarkStart w:id="3352" w:name="_ETM_Q1_3419236"/>
      <w:bookmarkStart w:id="3353" w:name="_ETM_Q1_3415171"/>
      <w:bookmarkStart w:id="3354" w:name="_ETM_Q1_3602699"/>
      <w:bookmarkStart w:id="3355" w:name="_ETM_Q1_3604219"/>
      <w:bookmarkEnd w:id="3351"/>
      <w:bookmarkEnd w:id="3352"/>
      <w:bookmarkEnd w:id="3353"/>
      <w:bookmarkEnd w:id="3354"/>
      <w:bookmarkEnd w:id="3355"/>
      <w:r>
        <w:rPr>
          <w:rtl/>
        </w:rPr>
        <w:t>נ</w:t>
      </w:r>
      <w:bookmarkStart w:id="3356" w:name="_ETM_Q1_3413811"/>
      <w:bookmarkStart w:id="3357" w:name="_ETM_Q1_3416191"/>
      <w:bookmarkEnd w:id="3356"/>
      <w:bookmarkEnd w:id="3357"/>
      <w:r>
        <w:rPr>
          <w:rtl/>
        </w:rPr>
        <w:t>עה, אז אנחנו כבר נבקש ש</w:t>
      </w:r>
      <w:bookmarkStart w:id="3358" w:name="_ETM_Q1_3415691"/>
      <w:bookmarkEnd w:id="3358"/>
      <w:r>
        <w:rPr>
          <w:rtl/>
        </w:rPr>
        <w:t>גם חוק המזון יופיע.</w:t>
      </w:r>
    </w:p>
    <w:p w14:paraId="1A55505B" w14:textId="77777777" w:rsidR="00486450" w:rsidRDefault="00486450" w:rsidP="00451AD4">
      <w:pPr>
        <w:rPr>
          <w:rtl/>
        </w:rPr>
      </w:pPr>
      <w:bookmarkStart w:id="3359" w:name="_ETM_Q1_3416291"/>
      <w:bookmarkEnd w:id="3359"/>
    </w:p>
    <w:p w14:paraId="449B70C6" w14:textId="50705F52" w:rsidR="00344209" w:rsidRDefault="00344209" w:rsidP="00344209">
      <w:pPr>
        <w:pStyle w:val="af6"/>
        <w:keepNext/>
        <w:rPr>
          <w:rtl/>
        </w:rPr>
      </w:pPr>
      <w:bookmarkStart w:id="3360" w:name="ET_yor_6447_217"/>
      <w:r w:rsidRPr="00344209">
        <w:rPr>
          <w:rStyle w:val="TagStyle"/>
          <w:rtl/>
        </w:rPr>
        <w:t xml:space="preserve"> &lt;&lt; יור &gt;&gt; </w:t>
      </w:r>
      <w:r>
        <w:rPr>
          <w:rtl/>
        </w:rPr>
        <w:t xml:space="preserve">היו"ר יונתן </w:t>
      </w:r>
      <w:proofErr w:type="spellStart"/>
      <w:r>
        <w:rPr>
          <w:rtl/>
        </w:rPr>
        <w:t>מישרקי</w:t>
      </w:r>
      <w:proofErr w:type="spellEnd"/>
      <w:r>
        <w:rPr>
          <w:rtl/>
        </w:rPr>
        <w:t>:</w:t>
      </w:r>
      <w:r w:rsidRPr="00344209">
        <w:rPr>
          <w:rStyle w:val="TagStyle"/>
          <w:rtl/>
        </w:rPr>
        <w:t xml:space="preserve"> &lt;&lt; יור &gt;&gt;</w:t>
      </w:r>
      <w:r>
        <w:rPr>
          <w:rtl/>
        </w:rPr>
        <w:t xml:space="preserve">   </w:t>
      </w:r>
      <w:bookmarkEnd w:id="3360"/>
    </w:p>
    <w:p w14:paraId="7B1B00F5" w14:textId="77777777" w:rsidR="00344209" w:rsidRDefault="00344209" w:rsidP="00344209">
      <w:pPr>
        <w:pStyle w:val="KeepWithNext"/>
        <w:rPr>
          <w:rtl/>
        </w:rPr>
      </w:pPr>
    </w:p>
    <w:p w14:paraId="15657DD5" w14:textId="0FC87186" w:rsidR="00486450" w:rsidRDefault="00486450" w:rsidP="00451AD4">
      <w:pPr>
        <w:rPr>
          <w:rtl/>
        </w:rPr>
      </w:pPr>
      <w:bookmarkStart w:id="3361" w:name="_ETM_Q1_3417509"/>
      <w:bookmarkStart w:id="3362" w:name="_ETM_Q1_3608860"/>
      <w:bookmarkEnd w:id="3361"/>
      <w:bookmarkEnd w:id="3362"/>
      <w:r>
        <w:rPr>
          <w:rtl/>
        </w:rPr>
        <w:t>שלא יגר</w:t>
      </w:r>
      <w:r w:rsidR="00344209">
        <w:rPr>
          <w:rFonts w:hint="cs"/>
          <w:rtl/>
        </w:rPr>
        <w:t>ע</w:t>
      </w:r>
      <w:bookmarkStart w:id="3363" w:name="_ETM_Q1_3419971"/>
      <w:bookmarkEnd w:id="3363"/>
      <w:r>
        <w:rPr>
          <w:rtl/>
        </w:rPr>
        <w:t xml:space="preserve"> מחוק המזון?</w:t>
      </w:r>
    </w:p>
    <w:p w14:paraId="0FBDAF3A" w14:textId="77777777" w:rsidR="00344209" w:rsidRDefault="00344209" w:rsidP="00451AD4">
      <w:pPr>
        <w:rPr>
          <w:rtl/>
        </w:rPr>
      </w:pPr>
    </w:p>
    <w:p w14:paraId="1969FECC" w14:textId="484E4C00" w:rsidR="00344209" w:rsidRDefault="00344209" w:rsidP="00344209">
      <w:pPr>
        <w:pStyle w:val="a4"/>
        <w:keepNext/>
        <w:rPr>
          <w:rtl/>
        </w:rPr>
      </w:pPr>
      <w:bookmarkStart w:id="3364" w:name="ET_speaker_נעה_בן_שבת_218"/>
      <w:r w:rsidRPr="00344209">
        <w:rPr>
          <w:rStyle w:val="TagStyle"/>
          <w:rtl/>
        </w:rPr>
        <w:t xml:space="preserve"> &lt;&lt; דובר &gt;&gt; </w:t>
      </w:r>
      <w:r>
        <w:rPr>
          <w:rtl/>
        </w:rPr>
        <w:t>נעה בן שבת:</w:t>
      </w:r>
      <w:r w:rsidRPr="00344209">
        <w:rPr>
          <w:rStyle w:val="TagStyle"/>
          <w:rtl/>
        </w:rPr>
        <w:t xml:space="preserve"> &lt;&lt; דובר &gt;&gt;</w:t>
      </w:r>
      <w:r>
        <w:rPr>
          <w:rtl/>
        </w:rPr>
        <w:t xml:space="preserve">   </w:t>
      </w:r>
      <w:bookmarkEnd w:id="3364"/>
    </w:p>
    <w:p w14:paraId="1DB80114" w14:textId="77777777" w:rsidR="00344209" w:rsidRDefault="00344209" w:rsidP="00344209">
      <w:pPr>
        <w:pStyle w:val="KeepWithNext"/>
        <w:rPr>
          <w:rtl/>
        </w:rPr>
      </w:pPr>
    </w:p>
    <w:p w14:paraId="397670A1" w14:textId="0EF59ACE" w:rsidR="00486450" w:rsidRDefault="00344209" w:rsidP="00451AD4">
      <w:pPr>
        <w:rPr>
          <w:rtl/>
        </w:rPr>
      </w:pPr>
      <w:bookmarkStart w:id="3365" w:name="_ETM_Q1_3424174"/>
      <w:bookmarkStart w:id="3366" w:name="_ETM_Q1_3424239"/>
      <w:bookmarkStart w:id="3367" w:name="_ETM_Q1_3421221"/>
      <w:bookmarkStart w:id="3368" w:name="_ETM_Q1_3610600"/>
      <w:bookmarkEnd w:id="3365"/>
      <w:bookmarkEnd w:id="3366"/>
      <w:bookmarkEnd w:id="3367"/>
      <w:bookmarkEnd w:id="3368"/>
      <w:r>
        <w:rPr>
          <w:rFonts w:hint="cs"/>
          <w:rtl/>
        </w:rPr>
        <w:t xml:space="preserve">כן, אז </w:t>
      </w:r>
      <w:r w:rsidR="00486450">
        <w:rPr>
          <w:rtl/>
        </w:rPr>
        <w:t>כבר אמרנו</w:t>
      </w:r>
      <w:bookmarkStart w:id="3369" w:name="_ETM_Q1_3424031"/>
      <w:bookmarkEnd w:id="3369"/>
      <w:r>
        <w:rPr>
          <w:rFonts w:hint="cs"/>
          <w:rtl/>
        </w:rPr>
        <w:t>, יש</w:t>
      </w:r>
      <w:bookmarkStart w:id="3370" w:name="_ETM_Q1_3422211"/>
      <w:bookmarkEnd w:id="3370"/>
      <w:r w:rsidR="00486450">
        <w:rPr>
          <w:rtl/>
        </w:rPr>
        <w:t xml:space="preserve"> את חוק</w:t>
      </w:r>
      <w:bookmarkStart w:id="3371" w:name="_ETM_Q1_3614340"/>
      <w:bookmarkEnd w:id="3371"/>
      <w:r w:rsidR="00486450">
        <w:rPr>
          <w:rtl/>
        </w:rPr>
        <w:t xml:space="preserve"> חומרים מסוכנים</w:t>
      </w:r>
      <w:bookmarkStart w:id="3372" w:name="_ETM_Q1_3425861"/>
      <w:bookmarkStart w:id="3373" w:name="_ETM_Q1_3421401"/>
      <w:bookmarkStart w:id="3374" w:name="_ETM_Q1_3417691"/>
      <w:bookmarkStart w:id="3375" w:name="_ETM_Q1_3427081"/>
      <w:bookmarkEnd w:id="3372"/>
      <w:bookmarkEnd w:id="3373"/>
      <w:bookmarkEnd w:id="3374"/>
      <w:bookmarkEnd w:id="3375"/>
      <w:r w:rsidR="00486450">
        <w:rPr>
          <w:rtl/>
        </w:rPr>
        <w:t>.</w:t>
      </w:r>
      <w:bookmarkStart w:id="3376" w:name="_ETM_Q1_3423171"/>
      <w:bookmarkStart w:id="3377" w:name="_ETM_Q1_3419741"/>
      <w:bookmarkStart w:id="3378" w:name="_ETM_Q1_3420501"/>
      <w:bookmarkEnd w:id="3376"/>
      <w:bookmarkEnd w:id="3377"/>
      <w:bookmarkEnd w:id="3378"/>
    </w:p>
    <w:p w14:paraId="66D87A50" w14:textId="77777777" w:rsidR="00344209" w:rsidRDefault="00344209" w:rsidP="00451AD4">
      <w:pPr>
        <w:rPr>
          <w:rtl/>
        </w:rPr>
      </w:pPr>
    </w:p>
    <w:p w14:paraId="3D3EFDDB" w14:textId="3929359A" w:rsidR="00344209" w:rsidRDefault="00344209" w:rsidP="00344209">
      <w:pPr>
        <w:pStyle w:val="af9"/>
        <w:keepNext/>
        <w:rPr>
          <w:rtl/>
        </w:rPr>
      </w:pPr>
      <w:bookmarkStart w:id="3379" w:name="ET_guest_950582_219"/>
      <w:r w:rsidRPr="00344209">
        <w:rPr>
          <w:rStyle w:val="TagStyle"/>
          <w:rtl/>
        </w:rPr>
        <w:t xml:space="preserve"> &lt;&lt; אורח &gt;&gt; </w:t>
      </w:r>
      <w:r>
        <w:rPr>
          <w:rtl/>
        </w:rPr>
        <w:t>אילן מלכה:</w:t>
      </w:r>
      <w:r w:rsidRPr="00344209">
        <w:rPr>
          <w:rStyle w:val="TagStyle"/>
          <w:rtl/>
        </w:rPr>
        <w:t xml:space="preserve"> &lt;&lt; אורח &gt;&gt;</w:t>
      </w:r>
      <w:r>
        <w:rPr>
          <w:rtl/>
        </w:rPr>
        <w:t xml:space="preserve">   </w:t>
      </w:r>
      <w:bookmarkEnd w:id="3379"/>
    </w:p>
    <w:p w14:paraId="1A16D877" w14:textId="77777777" w:rsidR="00344209" w:rsidRDefault="00344209" w:rsidP="00344209">
      <w:pPr>
        <w:pStyle w:val="KeepWithNext"/>
        <w:rPr>
          <w:rtl/>
        </w:rPr>
      </w:pPr>
    </w:p>
    <w:p w14:paraId="2E97410C" w14:textId="73BEF2B4" w:rsidR="00486450" w:rsidRDefault="00486450" w:rsidP="00451AD4">
      <w:pPr>
        <w:rPr>
          <w:rtl/>
        </w:rPr>
      </w:pPr>
      <w:bookmarkStart w:id="3380" w:name="_ETM_Q1_3428499"/>
      <w:bookmarkStart w:id="3381" w:name="_ETM_Q1_3618639"/>
      <w:bookmarkEnd w:id="3380"/>
      <w:bookmarkEnd w:id="3381"/>
      <w:r>
        <w:rPr>
          <w:rtl/>
        </w:rPr>
        <w:t>אדוני היושב</w:t>
      </w:r>
      <w:r w:rsidR="00344209">
        <w:rPr>
          <w:rFonts w:hint="cs"/>
          <w:rtl/>
        </w:rPr>
        <w:t>-</w:t>
      </w:r>
      <w:r>
        <w:rPr>
          <w:rtl/>
        </w:rPr>
        <w:t xml:space="preserve">ראש, לגבי כלי עזר, </w:t>
      </w:r>
      <w:r w:rsidR="00344209">
        <w:rPr>
          <w:rFonts w:hint="cs"/>
          <w:rtl/>
        </w:rPr>
        <w:t>ב</w:t>
      </w:r>
      <w:r>
        <w:rPr>
          <w:rtl/>
        </w:rPr>
        <w:t xml:space="preserve">פקודת הסמים יש סעיף </w:t>
      </w:r>
      <w:bookmarkStart w:id="3382" w:name="_ETM_Q1_3622044"/>
      <w:bookmarkEnd w:id="3382"/>
      <w:r>
        <w:rPr>
          <w:rtl/>
        </w:rPr>
        <w:t xml:space="preserve">שמתייחס לכלי עישון </w:t>
      </w:r>
      <w:bookmarkStart w:id="3383" w:name="_ETM_Q1_3626070"/>
      <w:bookmarkEnd w:id="3383"/>
      <w:r>
        <w:rPr>
          <w:rtl/>
        </w:rPr>
        <w:t>שאסור לייבא</w:t>
      </w:r>
      <w:r w:rsidR="00EA0BC4">
        <w:rPr>
          <w:rFonts w:hint="cs"/>
          <w:rtl/>
        </w:rPr>
        <w:t xml:space="preserve"> </w:t>
      </w:r>
      <w:r>
        <w:rPr>
          <w:rtl/>
        </w:rPr>
        <w:t>מלכתחילה, כל הב</w:t>
      </w:r>
      <w:bookmarkStart w:id="3384" w:name="_ETM_Q1_3437891"/>
      <w:bookmarkEnd w:id="3384"/>
      <w:r w:rsidR="00737B66">
        <w:rPr>
          <w:rFonts w:hint="cs"/>
          <w:rtl/>
        </w:rPr>
        <w:t>א</w:t>
      </w:r>
      <w:r>
        <w:rPr>
          <w:rtl/>
        </w:rPr>
        <w:t>נגים</w:t>
      </w:r>
      <w:r w:rsidR="00737B66">
        <w:rPr>
          <w:rFonts w:hint="cs"/>
          <w:rtl/>
        </w:rPr>
        <w:t xml:space="preserve"> </w:t>
      </w:r>
      <w:bookmarkStart w:id="3385" w:name="_ETM_Q1_3442235"/>
      <w:bookmarkEnd w:id="3385"/>
      <w:r w:rsidR="00737B66">
        <w:rPr>
          <w:rFonts w:hint="cs"/>
          <w:rtl/>
        </w:rPr>
        <w:t>האלה.</w:t>
      </w:r>
      <w:r>
        <w:rPr>
          <w:rtl/>
        </w:rPr>
        <w:t xml:space="preserve"> </w:t>
      </w:r>
      <w:bookmarkStart w:id="3386" w:name="_ETM_Q1_3438081"/>
      <w:bookmarkEnd w:id="3386"/>
      <w:r>
        <w:rPr>
          <w:rtl/>
        </w:rPr>
        <w:t>יש סעי</w:t>
      </w:r>
      <w:bookmarkStart w:id="3387" w:name="_ETM_Q1_3437641"/>
      <w:bookmarkEnd w:id="3387"/>
      <w:r>
        <w:rPr>
          <w:rtl/>
        </w:rPr>
        <w:t xml:space="preserve">ף </w:t>
      </w:r>
      <w:bookmarkStart w:id="3388" w:name="_ETM_Q1_3630310"/>
      <w:bookmarkEnd w:id="3388"/>
      <w:r>
        <w:rPr>
          <w:rtl/>
        </w:rPr>
        <w:t>כזה בפקודת הסמים</w:t>
      </w:r>
      <w:r w:rsidR="00EA0BC4">
        <w:rPr>
          <w:rFonts w:hint="cs"/>
          <w:rtl/>
        </w:rPr>
        <w:t xml:space="preserve"> שמיועד לסם מסוג קנאביס,</w:t>
      </w:r>
      <w:r>
        <w:rPr>
          <w:rtl/>
        </w:rPr>
        <w:t xml:space="preserve"> </w:t>
      </w:r>
      <w:r w:rsidR="00737B66">
        <w:rPr>
          <w:rFonts w:hint="cs"/>
          <w:rtl/>
        </w:rPr>
        <w:t>ו</w:t>
      </w:r>
      <w:r>
        <w:rPr>
          <w:rtl/>
        </w:rPr>
        <w:t>אתם מכירים א</w:t>
      </w:r>
      <w:bookmarkStart w:id="3389" w:name="_ETM_Q1_3444481"/>
      <w:bookmarkEnd w:id="3389"/>
      <w:r w:rsidR="00EA0BC4">
        <w:rPr>
          <w:rFonts w:hint="cs"/>
          <w:rtl/>
        </w:rPr>
        <w:t>ותו</w:t>
      </w:r>
      <w:bookmarkStart w:id="3390" w:name="_ETM_Q1_3442881"/>
      <w:bookmarkStart w:id="3391" w:name="_ETM_Q1_3446011"/>
      <w:bookmarkStart w:id="3392" w:name="_ETM_Q1_3634550"/>
      <w:bookmarkStart w:id="3393" w:name="_ETM_Q1_3445271"/>
      <w:bookmarkStart w:id="3394" w:name="_ETM_Q1_3451331"/>
      <w:bookmarkEnd w:id="3390"/>
      <w:bookmarkEnd w:id="3391"/>
      <w:bookmarkEnd w:id="3392"/>
      <w:bookmarkEnd w:id="3393"/>
      <w:bookmarkEnd w:id="3394"/>
      <w:r w:rsidR="00737B66">
        <w:rPr>
          <w:rFonts w:hint="cs"/>
          <w:rtl/>
        </w:rPr>
        <w:t>.</w:t>
      </w:r>
      <w:r>
        <w:rPr>
          <w:rtl/>
        </w:rPr>
        <w:t xml:space="preserve"> אנחנו מבקשים על</w:t>
      </w:r>
      <w:bookmarkStart w:id="3395" w:name="_ETM_Q1_3450291"/>
      <w:bookmarkEnd w:id="3395"/>
      <w:r>
        <w:rPr>
          <w:rtl/>
        </w:rPr>
        <w:t xml:space="preserve"> אותו משקל </w:t>
      </w:r>
      <w:bookmarkStart w:id="3396" w:name="_ETM_Q1_3638790"/>
      <w:bookmarkEnd w:id="3396"/>
      <w:r>
        <w:rPr>
          <w:rtl/>
        </w:rPr>
        <w:t xml:space="preserve">סעיף דומה </w:t>
      </w:r>
      <w:r w:rsidR="00737B66">
        <w:rPr>
          <w:rFonts w:hint="cs"/>
          <w:rtl/>
        </w:rPr>
        <w:t>ש</w:t>
      </w:r>
      <w:bookmarkStart w:id="3397" w:name="_ETM_Q1_3449051"/>
      <w:bookmarkStart w:id="3398" w:name="_ETM_Q1_3451071"/>
      <w:bookmarkEnd w:id="3397"/>
      <w:bookmarkEnd w:id="3398"/>
      <w:r>
        <w:rPr>
          <w:rtl/>
        </w:rPr>
        <w:t>אסור לייבא את הדבר הזה.</w:t>
      </w:r>
    </w:p>
    <w:p w14:paraId="6426686E" w14:textId="77777777" w:rsidR="00EA0BC4" w:rsidRDefault="00EA0BC4" w:rsidP="00451AD4">
      <w:pPr>
        <w:rPr>
          <w:rtl/>
        </w:rPr>
      </w:pPr>
      <w:bookmarkStart w:id="3399" w:name="_ETM_Q1_3452921"/>
      <w:bookmarkEnd w:id="3399"/>
    </w:p>
    <w:p w14:paraId="64611325" w14:textId="08374229" w:rsidR="00EA0BC4" w:rsidRDefault="00EA0BC4" w:rsidP="00EA0BC4">
      <w:pPr>
        <w:pStyle w:val="a4"/>
        <w:keepNext/>
        <w:rPr>
          <w:rtl/>
        </w:rPr>
      </w:pPr>
      <w:bookmarkStart w:id="3400" w:name="ET_speaker_נעה_בן_שבת_220"/>
      <w:r w:rsidRPr="00EA0BC4">
        <w:rPr>
          <w:rStyle w:val="TagStyle"/>
          <w:rtl/>
        </w:rPr>
        <w:t xml:space="preserve"> &lt;&lt; דובר &gt;&gt; </w:t>
      </w:r>
      <w:r>
        <w:rPr>
          <w:rtl/>
        </w:rPr>
        <w:t>נעה בן שבת:</w:t>
      </w:r>
      <w:r w:rsidRPr="00EA0BC4">
        <w:rPr>
          <w:rStyle w:val="TagStyle"/>
          <w:rtl/>
        </w:rPr>
        <w:t xml:space="preserve"> &lt;&lt; דובר &gt;&gt;</w:t>
      </w:r>
      <w:r>
        <w:rPr>
          <w:rtl/>
        </w:rPr>
        <w:t xml:space="preserve">   </w:t>
      </w:r>
      <w:bookmarkEnd w:id="3400"/>
    </w:p>
    <w:p w14:paraId="53F1F89A" w14:textId="77777777" w:rsidR="00EA0BC4" w:rsidRDefault="00EA0BC4" w:rsidP="00EA0BC4">
      <w:pPr>
        <w:pStyle w:val="KeepWithNext"/>
        <w:rPr>
          <w:rtl/>
        </w:rPr>
      </w:pPr>
    </w:p>
    <w:p w14:paraId="4E102187" w14:textId="77777777" w:rsidR="00EA0BC4" w:rsidRDefault="00EA0BC4" w:rsidP="00451AD4">
      <w:pPr>
        <w:rPr>
          <w:rtl/>
        </w:rPr>
      </w:pPr>
      <w:bookmarkStart w:id="3401" w:name="_ETM_Q1_3453721"/>
      <w:bookmarkStart w:id="3402" w:name="_ETM_Q1_3643270"/>
      <w:bookmarkStart w:id="3403" w:name="_ETM_Q1_3451461"/>
      <w:bookmarkEnd w:id="3401"/>
      <w:bookmarkEnd w:id="3402"/>
      <w:bookmarkEnd w:id="3403"/>
      <w:r>
        <w:rPr>
          <w:rFonts w:hint="cs"/>
          <w:rtl/>
        </w:rPr>
        <w:t>נכ</w:t>
      </w:r>
      <w:r w:rsidR="00486450">
        <w:rPr>
          <w:rtl/>
        </w:rPr>
        <w:t>ון</w:t>
      </w:r>
      <w:r>
        <w:rPr>
          <w:rFonts w:hint="cs"/>
          <w:rtl/>
        </w:rPr>
        <w:t>.</w:t>
      </w:r>
      <w:r w:rsidR="00486450">
        <w:rPr>
          <w:rtl/>
        </w:rPr>
        <w:t xml:space="preserve"> כתבנו סעיף כזה</w:t>
      </w:r>
      <w:bookmarkStart w:id="3404" w:name="_ETM_Q1_3453731"/>
      <w:bookmarkEnd w:id="3404"/>
      <w:r w:rsidR="00486450">
        <w:rPr>
          <w:rtl/>
        </w:rPr>
        <w:t xml:space="preserve">, בסעיף </w:t>
      </w:r>
      <w:r>
        <w:rPr>
          <w:rFonts w:hint="cs"/>
          <w:rtl/>
        </w:rPr>
        <w:t>9ז</w:t>
      </w:r>
      <w:bookmarkStart w:id="3405" w:name="_ETM_Q1_3455871"/>
      <w:bookmarkEnd w:id="3405"/>
      <w:r>
        <w:rPr>
          <w:rFonts w:hint="cs"/>
          <w:rtl/>
        </w:rPr>
        <w:t>:</w:t>
      </w:r>
      <w:r w:rsidR="00486450">
        <w:rPr>
          <w:rtl/>
        </w:rPr>
        <w:t xml:space="preserve"> </w:t>
      </w:r>
      <w:r>
        <w:rPr>
          <w:rFonts w:hint="cs"/>
          <w:rtl/>
        </w:rPr>
        <w:t>"</w:t>
      </w:r>
      <w:r w:rsidR="00486450">
        <w:rPr>
          <w:rtl/>
        </w:rPr>
        <w:t xml:space="preserve">לא </w:t>
      </w:r>
      <w:bookmarkStart w:id="3406" w:name="_ETM_Q1_3645965"/>
      <w:bookmarkEnd w:id="3406"/>
      <w:r w:rsidR="00486450">
        <w:rPr>
          <w:rtl/>
        </w:rPr>
        <w:t>ייצר אדם כלי עזר, לא ימכרו, לא י</w:t>
      </w:r>
      <w:r>
        <w:rPr>
          <w:rFonts w:hint="cs"/>
          <w:rtl/>
        </w:rPr>
        <w:t>י</w:t>
      </w:r>
      <w:bookmarkStart w:id="3407" w:name="_ETM_Q1_3457611"/>
      <w:bookmarkEnd w:id="3407"/>
      <w:r w:rsidR="00486450">
        <w:rPr>
          <w:rtl/>
        </w:rPr>
        <w:t>בא</w:t>
      </w:r>
      <w:r>
        <w:rPr>
          <w:rFonts w:hint="cs"/>
          <w:rtl/>
        </w:rPr>
        <w:t>ו</w:t>
      </w:r>
      <w:r w:rsidR="00486450">
        <w:rPr>
          <w:rtl/>
        </w:rPr>
        <w:t>, לא י</w:t>
      </w:r>
      <w:r>
        <w:rPr>
          <w:rFonts w:hint="cs"/>
          <w:rtl/>
        </w:rPr>
        <w:t>י</w:t>
      </w:r>
      <w:r w:rsidR="00486450">
        <w:rPr>
          <w:rtl/>
        </w:rPr>
        <w:t>צ</w:t>
      </w:r>
      <w:r>
        <w:rPr>
          <w:rFonts w:hint="cs"/>
          <w:rtl/>
        </w:rPr>
        <w:t>א</w:t>
      </w:r>
      <w:bookmarkStart w:id="3408" w:name="_ETM_Q1_3456901"/>
      <w:bookmarkEnd w:id="3408"/>
      <w:r>
        <w:rPr>
          <w:rFonts w:hint="cs"/>
          <w:rtl/>
        </w:rPr>
        <w:t>ו</w:t>
      </w:r>
      <w:bookmarkStart w:id="3409" w:name="_ETM_Q1_3458301"/>
      <w:bookmarkEnd w:id="3409"/>
      <w:r w:rsidR="00486450">
        <w:rPr>
          <w:rtl/>
        </w:rPr>
        <w:t xml:space="preserve"> </w:t>
      </w:r>
      <w:bookmarkStart w:id="3410" w:name="_ETM_Q1_3648660"/>
      <w:bookmarkEnd w:id="3410"/>
      <w:r w:rsidR="00486450">
        <w:rPr>
          <w:rtl/>
        </w:rPr>
        <w:t>ולא יחזיק בו</w:t>
      </w:r>
      <w:r>
        <w:rPr>
          <w:rFonts w:hint="cs"/>
          <w:rtl/>
        </w:rPr>
        <w:t>".</w:t>
      </w:r>
      <w:r w:rsidR="00486450">
        <w:rPr>
          <w:rtl/>
        </w:rPr>
        <w:t xml:space="preserve"> עכשיו רק נראה שהכנסנו ג</w:t>
      </w:r>
      <w:bookmarkStart w:id="3411" w:name="_ETM_Q1_3460631"/>
      <w:bookmarkEnd w:id="3411"/>
      <w:r w:rsidR="00486450">
        <w:rPr>
          <w:rtl/>
        </w:rPr>
        <w:t>ם עבירה</w:t>
      </w:r>
      <w:bookmarkStart w:id="3412" w:name="_ETM_Q1_3651355"/>
      <w:bookmarkStart w:id="3413" w:name="_ETM_Q1_3656179"/>
      <w:bookmarkEnd w:id="3412"/>
      <w:bookmarkEnd w:id="3413"/>
      <w:r>
        <w:rPr>
          <w:rFonts w:hint="cs"/>
          <w:rtl/>
        </w:rPr>
        <w:t>.</w:t>
      </w:r>
      <w:bookmarkStart w:id="3414" w:name="_ETM_Q1_3466386"/>
      <w:bookmarkEnd w:id="3414"/>
      <w:r w:rsidR="00486450">
        <w:rPr>
          <w:rtl/>
        </w:rPr>
        <w:t xml:space="preserve"> </w:t>
      </w:r>
      <w:bookmarkStart w:id="3415" w:name="_ETM_Q1_3465910"/>
      <w:bookmarkEnd w:id="3415"/>
      <w:r>
        <w:rPr>
          <w:rFonts w:hint="cs"/>
          <w:rtl/>
        </w:rPr>
        <w:t xml:space="preserve">כן, </w:t>
      </w:r>
      <w:r w:rsidR="00486450">
        <w:rPr>
          <w:rtl/>
        </w:rPr>
        <w:t xml:space="preserve">בסעיף </w:t>
      </w:r>
      <w:bookmarkStart w:id="3416" w:name="_ETM_Q1_3465800"/>
      <w:bookmarkEnd w:id="3416"/>
      <w:r>
        <w:rPr>
          <w:rFonts w:hint="cs"/>
          <w:rtl/>
        </w:rPr>
        <w:t>9ט(א4)</w:t>
      </w:r>
      <w:bookmarkStart w:id="3417" w:name="_ETM_Q1_3467090"/>
      <w:bookmarkEnd w:id="3417"/>
      <w:r w:rsidR="00486450">
        <w:rPr>
          <w:rtl/>
        </w:rPr>
        <w:t xml:space="preserve"> </w:t>
      </w:r>
      <w:bookmarkStart w:id="3418" w:name="_ETM_Q1_3467150"/>
      <w:bookmarkEnd w:id="3418"/>
      <w:r>
        <w:rPr>
          <w:rFonts w:hint="cs"/>
          <w:rtl/>
        </w:rPr>
        <w:t>כתוב:</w:t>
      </w:r>
      <w:r w:rsidR="00486450">
        <w:rPr>
          <w:rtl/>
        </w:rPr>
        <w:t xml:space="preserve"> </w:t>
      </w:r>
      <w:r w:rsidRPr="00EA0BC4">
        <w:rPr>
          <w:rtl/>
        </w:rPr>
        <w:t>ייצר, מכר, ייבא או ייצא כלי עזר או החזי</w:t>
      </w:r>
      <w:bookmarkStart w:id="3419" w:name="_ETM_Q1_3469040"/>
      <w:bookmarkEnd w:id="3419"/>
      <w:r w:rsidRPr="00EA0BC4">
        <w:rPr>
          <w:rtl/>
        </w:rPr>
        <w:t>ק בכלי עזר</w:t>
      </w:r>
      <w:r>
        <w:rPr>
          <w:rFonts w:hint="cs"/>
          <w:rtl/>
        </w:rPr>
        <w:t>.</w:t>
      </w:r>
    </w:p>
    <w:p w14:paraId="5095758E" w14:textId="77777777" w:rsidR="00EA0BC4" w:rsidRDefault="00EA0BC4" w:rsidP="00451AD4">
      <w:pPr>
        <w:rPr>
          <w:rtl/>
        </w:rPr>
      </w:pPr>
    </w:p>
    <w:p w14:paraId="72A3D8EB" w14:textId="02BEAE28" w:rsidR="00EA0BC4" w:rsidRDefault="00EA0BC4" w:rsidP="00EA0BC4">
      <w:pPr>
        <w:pStyle w:val="af9"/>
        <w:keepNext/>
        <w:rPr>
          <w:rtl/>
        </w:rPr>
      </w:pPr>
      <w:bookmarkStart w:id="3420" w:name="ET_guest_950582_221"/>
      <w:r w:rsidRPr="00EA0BC4">
        <w:rPr>
          <w:rStyle w:val="TagStyle"/>
          <w:rtl/>
        </w:rPr>
        <w:t xml:space="preserve"> &lt;&lt; אורח &gt;&gt; </w:t>
      </w:r>
      <w:r>
        <w:rPr>
          <w:rtl/>
        </w:rPr>
        <w:t>אילן מלכה:</w:t>
      </w:r>
      <w:r w:rsidRPr="00EA0BC4">
        <w:rPr>
          <w:rStyle w:val="TagStyle"/>
          <w:rtl/>
        </w:rPr>
        <w:t xml:space="preserve"> &lt;&lt; אורח &gt;&gt;</w:t>
      </w:r>
      <w:r>
        <w:rPr>
          <w:rtl/>
        </w:rPr>
        <w:t xml:space="preserve">   </w:t>
      </w:r>
      <w:bookmarkEnd w:id="3420"/>
    </w:p>
    <w:p w14:paraId="41E54F11" w14:textId="77777777" w:rsidR="00EA0BC4" w:rsidRDefault="00EA0BC4" w:rsidP="00EA0BC4">
      <w:pPr>
        <w:pStyle w:val="KeepWithNext"/>
        <w:rPr>
          <w:rtl/>
        </w:rPr>
      </w:pPr>
    </w:p>
    <w:p w14:paraId="4D374CBF" w14:textId="77777777" w:rsidR="00EA0BC4" w:rsidRDefault="00486450" w:rsidP="00451AD4">
      <w:pPr>
        <w:rPr>
          <w:rtl/>
        </w:rPr>
      </w:pPr>
      <w:bookmarkStart w:id="3421" w:name="_ETM_Q1_3469230"/>
      <w:bookmarkStart w:id="3422" w:name="_ETM_Q1_3466570"/>
      <w:bookmarkStart w:id="3423" w:name="_ETM_Q1_3660699"/>
      <w:bookmarkEnd w:id="3421"/>
      <w:bookmarkEnd w:id="3422"/>
      <w:bookmarkEnd w:id="3423"/>
      <w:r>
        <w:rPr>
          <w:rtl/>
        </w:rPr>
        <w:t>מצוין, תו</w:t>
      </w:r>
      <w:bookmarkStart w:id="3424" w:name="_ETM_Q1_3485240"/>
      <w:bookmarkEnd w:id="3424"/>
      <w:r>
        <w:rPr>
          <w:rtl/>
        </w:rPr>
        <w:t>דה רבה.</w:t>
      </w:r>
      <w:bookmarkStart w:id="3425" w:name="_ETM_Q1_3488780"/>
      <w:bookmarkEnd w:id="3425"/>
    </w:p>
    <w:p w14:paraId="6BAC90E7" w14:textId="77777777" w:rsidR="00EA0BC4" w:rsidRDefault="00EA0BC4" w:rsidP="00451AD4">
      <w:pPr>
        <w:rPr>
          <w:rtl/>
        </w:rPr>
      </w:pPr>
      <w:bookmarkStart w:id="3426" w:name="_ETM_Q1_3475652"/>
      <w:bookmarkStart w:id="3427" w:name="_ETM_Q1_3475765"/>
      <w:bookmarkEnd w:id="3426"/>
      <w:bookmarkEnd w:id="3427"/>
    </w:p>
    <w:p w14:paraId="6BC1C279" w14:textId="6CA24AC8" w:rsidR="00EA0BC4" w:rsidRDefault="00EA0BC4" w:rsidP="00EA0BC4">
      <w:pPr>
        <w:pStyle w:val="a4"/>
        <w:keepNext/>
        <w:rPr>
          <w:rtl/>
        </w:rPr>
      </w:pPr>
      <w:bookmarkStart w:id="3428" w:name="ET_speaker_נעה_בן_שבת_222"/>
      <w:r w:rsidRPr="00EA0BC4">
        <w:rPr>
          <w:rStyle w:val="TagStyle"/>
          <w:rtl/>
        </w:rPr>
        <w:t xml:space="preserve"> &lt;&lt; דובר &gt;&gt; </w:t>
      </w:r>
      <w:r>
        <w:rPr>
          <w:rtl/>
        </w:rPr>
        <w:t>נעה בן שבת:</w:t>
      </w:r>
      <w:r w:rsidRPr="00EA0BC4">
        <w:rPr>
          <w:rStyle w:val="TagStyle"/>
          <w:rtl/>
        </w:rPr>
        <w:t xml:space="preserve"> &lt;&lt; דובר &gt;&gt;</w:t>
      </w:r>
      <w:r>
        <w:rPr>
          <w:rtl/>
        </w:rPr>
        <w:t xml:space="preserve">   </w:t>
      </w:r>
      <w:bookmarkEnd w:id="3428"/>
    </w:p>
    <w:p w14:paraId="79CC826F" w14:textId="77777777" w:rsidR="00EA0BC4" w:rsidRDefault="00EA0BC4" w:rsidP="00EA0BC4">
      <w:pPr>
        <w:pStyle w:val="KeepWithNext"/>
        <w:rPr>
          <w:rtl/>
        </w:rPr>
      </w:pPr>
    </w:p>
    <w:p w14:paraId="16EBC9AF" w14:textId="3A4BA8E7" w:rsidR="00486450" w:rsidRDefault="00486450" w:rsidP="00451AD4">
      <w:pPr>
        <w:rPr>
          <w:rtl/>
        </w:rPr>
      </w:pPr>
      <w:bookmarkStart w:id="3429" w:name="_ETM_Q1_3480399"/>
      <w:bookmarkStart w:id="3430" w:name="_ETM_Q1_3480462"/>
      <w:bookmarkStart w:id="3431" w:name="_ETM_Q1_3475836"/>
      <w:bookmarkStart w:id="3432" w:name="_ETM_Q1_3475919"/>
      <w:bookmarkStart w:id="3433" w:name="_ETM_Q1_3665219"/>
      <w:bookmarkStart w:id="3434" w:name="_ETM_Q1_3477700"/>
      <w:bookmarkEnd w:id="3429"/>
      <w:bookmarkEnd w:id="3430"/>
      <w:bookmarkEnd w:id="3431"/>
      <w:bookmarkEnd w:id="3432"/>
      <w:bookmarkEnd w:id="3433"/>
      <w:bookmarkEnd w:id="3434"/>
      <w:r>
        <w:rPr>
          <w:rtl/>
        </w:rPr>
        <w:t xml:space="preserve">משרד הבריאות ביקש </w:t>
      </w:r>
      <w:proofErr w:type="spellStart"/>
      <w:r>
        <w:rPr>
          <w:rtl/>
        </w:rPr>
        <w:t>מאיתנו</w:t>
      </w:r>
      <w:proofErr w:type="spellEnd"/>
      <w:r>
        <w:rPr>
          <w:rtl/>
        </w:rPr>
        <w:t xml:space="preserve"> לאכוף באמצעות עיצומים </w:t>
      </w:r>
      <w:bookmarkStart w:id="3435" w:name="_ETM_Q1_3669739"/>
      <w:bookmarkEnd w:id="3435"/>
      <w:r>
        <w:rPr>
          <w:rtl/>
        </w:rPr>
        <w:t>כספיים את השלב של ה</w:t>
      </w:r>
      <w:r w:rsidR="00EA0BC4">
        <w:rPr>
          <w:rFonts w:hint="cs"/>
          <w:rtl/>
        </w:rPr>
        <w:t>י</w:t>
      </w:r>
      <w:r>
        <w:rPr>
          <w:rtl/>
        </w:rPr>
        <w:t xml:space="preserve">יבוא, </w:t>
      </w:r>
      <w:bookmarkStart w:id="3436" w:name="_ETM_Q1_3487790"/>
      <w:bookmarkEnd w:id="3436"/>
      <w:r>
        <w:rPr>
          <w:rtl/>
        </w:rPr>
        <w:t>אבל</w:t>
      </w:r>
      <w:bookmarkStart w:id="3437" w:name="_ETM_Q1_3674259"/>
      <w:bookmarkStart w:id="3438" w:name="_ETM_Q1_3486430"/>
      <w:bookmarkEnd w:id="3437"/>
      <w:bookmarkEnd w:id="3438"/>
      <w:r w:rsidR="009C22F5">
        <w:rPr>
          <w:rFonts w:hint="cs"/>
          <w:rtl/>
        </w:rPr>
        <w:t xml:space="preserve"> מכיוון </w:t>
      </w:r>
      <w:r>
        <w:rPr>
          <w:rtl/>
        </w:rPr>
        <w:t xml:space="preserve">שזה נושא קצת מורכב ויש </w:t>
      </w:r>
      <w:bookmarkStart w:id="3439" w:name="_ETM_Q1_3678779"/>
      <w:bookmarkEnd w:id="3439"/>
      <w:r>
        <w:rPr>
          <w:rtl/>
        </w:rPr>
        <w:t xml:space="preserve">לנו </w:t>
      </w:r>
      <w:bookmarkStart w:id="3440" w:name="_ETM_Q1_3490820"/>
      <w:bookmarkEnd w:id="3440"/>
      <w:r>
        <w:rPr>
          <w:rtl/>
        </w:rPr>
        <w:t xml:space="preserve">עוד משרדים </w:t>
      </w:r>
      <w:bookmarkStart w:id="3441" w:name="_ETM_Q1_3683310"/>
      <w:bookmarkEnd w:id="3441"/>
      <w:r>
        <w:rPr>
          <w:rtl/>
        </w:rPr>
        <w:t>שקשורים</w:t>
      </w:r>
      <w:bookmarkStart w:id="3442" w:name="_ETM_Q1_3492380"/>
      <w:bookmarkEnd w:id="3442"/>
      <w:r w:rsidR="009C22F5">
        <w:rPr>
          <w:rFonts w:hint="cs"/>
          <w:rtl/>
        </w:rPr>
        <w:t xml:space="preserve"> לזה</w:t>
      </w:r>
      <w:r>
        <w:rPr>
          <w:rtl/>
        </w:rPr>
        <w:t xml:space="preserve">, </w:t>
      </w:r>
      <w:bookmarkStart w:id="3443" w:name="_ETM_Q1_3493240"/>
      <w:bookmarkEnd w:id="3443"/>
      <w:r w:rsidR="009C22F5">
        <w:rPr>
          <w:rFonts w:hint="cs"/>
          <w:rtl/>
        </w:rPr>
        <w:t xml:space="preserve">אני מציעה, אדוני, </w:t>
      </w:r>
      <w:r>
        <w:rPr>
          <w:rtl/>
        </w:rPr>
        <w:t>לעשות את זה לקראת קריאה שנייה ושלישית</w:t>
      </w:r>
      <w:bookmarkStart w:id="3444" w:name="_ETM_Q1_3685185"/>
      <w:bookmarkEnd w:id="3444"/>
      <w:r>
        <w:rPr>
          <w:rtl/>
        </w:rPr>
        <w:t>.</w:t>
      </w:r>
      <w:bookmarkStart w:id="3445" w:name="_ETM_Q1_3495500"/>
      <w:bookmarkEnd w:id="3445"/>
    </w:p>
    <w:p w14:paraId="2D229C76" w14:textId="77777777" w:rsidR="009C22F5" w:rsidRDefault="009C22F5" w:rsidP="00451AD4">
      <w:pPr>
        <w:rPr>
          <w:rtl/>
        </w:rPr>
      </w:pPr>
      <w:bookmarkStart w:id="3446" w:name="_ETM_Q1_3495575"/>
      <w:bookmarkStart w:id="3447" w:name="_ETM_Q1_3495714"/>
      <w:bookmarkEnd w:id="3446"/>
      <w:bookmarkEnd w:id="3447"/>
    </w:p>
    <w:p w14:paraId="5A3BA9CD" w14:textId="5EFABAAA" w:rsidR="009C22F5" w:rsidRDefault="009C22F5" w:rsidP="009C22F5">
      <w:pPr>
        <w:pStyle w:val="a4"/>
        <w:keepNext/>
        <w:rPr>
          <w:rtl/>
        </w:rPr>
      </w:pPr>
      <w:bookmarkStart w:id="3448" w:name="ET_speaker_שרה_רובק_223"/>
      <w:r w:rsidRPr="009C22F5">
        <w:rPr>
          <w:rStyle w:val="TagStyle"/>
          <w:rtl/>
        </w:rPr>
        <w:t xml:space="preserve"> &lt;&lt; דובר &gt;&gt; </w:t>
      </w:r>
      <w:r>
        <w:rPr>
          <w:rtl/>
        </w:rPr>
        <w:t xml:space="preserve">שרה </w:t>
      </w:r>
      <w:proofErr w:type="spellStart"/>
      <w:r>
        <w:rPr>
          <w:rtl/>
        </w:rPr>
        <w:t>רובק</w:t>
      </w:r>
      <w:proofErr w:type="spellEnd"/>
      <w:r>
        <w:rPr>
          <w:rtl/>
        </w:rPr>
        <w:t>:</w:t>
      </w:r>
      <w:r w:rsidRPr="009C22F5">
        <w:rPr>
          <w:rStyle w:val="TagStyle"/>
          <w:rtl/>
        </w:rPr>
        <w:t xml:space="preserve"> &lt;&lt; דובר &gt;&gt;</w:t>
      </w:r>
      <w:r>
        <w:rPr>
          <w:rtl/>
        </w:rPr>
        <w:t xml:space="preserve">   </w:t>
      </w:r>
      <w:bookmarkEnd w:id="3448"/>
    </w:p>
    <w:p w14:paraId="700CC903" w14:textId="77777777" w:rsidR="009C22F5" w:rsidRDefault="009C22F5" w:rsidP="009C22F5">
      <w:pPr>
        <w:pStyle w:val="KeepWithNext"/>
        <w:rPr>
          <w:rtl/>
        </w:rPr>
      </w:pPr>
    </w:p>
    <w:p w14:paraId="335A116E" w14:textId="7B8AA063" w:rsidR="00486450" w:rsidRDefault="00486450" w:rsidP="00451AD4">
      <w:pPr>
        <w:rPr>
          <w:rtl/>
        </w:rPr>
      </w:pPr>
      <w:bookmarkStart w:id="3449" w:name="_ETM_Q1_3498940"/>
      <w:bookmarkStart w:id="3450" w:name="_ETM_Q1_3687709"/>
      <w:bookmarkStart w:id="3451" w:name="_ETM_Q1_3497550"/>
      <w:bookmarkEnd w:id="3449"/>
      <w:bookmarkEnd w:id="3450"/>
      <w:bookmarkEnd w:id="3451"/>
      <w:r>
        <w:rPr>
          <w:rtl/>
        </w:rPr>
        <w:t xml:space="preserve">אני </w:t>
      </w:r>
      <w:r w:rsidR="009C22F5">
        <w:rPr>
          <w:rFonts w:hint="cs"/>
          <w:rtl/>
        </w:rPr>
        <w:t>אגיד</w:t>
      </w:r>
      <w:bookmarkStart w:id="3452" w:name="_ETM_Q1_3498840"/>
      <w:bookmarkEnd w:id="3452"/>
      <w:r>
        <w:rPr>
          <w:rtl/>
        </w:rPr>
        <w:t xml:space="preserve"> </w:t>
      </w:r>
      <w:r w:rsidR="009C22F5">
        <w:rPr>
          <w:rFonts w:hint="cs"/>
          <w:rtl/>
        </w:rPr>
        <w:t xml:space="preserve">קצת </w:t>
      </w:r>
      <w:r>
        <w:rPr>
          <w:rtl/>
        </w:rPr>
        <w:t>מעבר לזה</w:t>
      </w:r>
      <w:r w:rsidR="009C22F5">
        <w:rPr>
          <w:rFonts w:hint="cs"/>
          <w:rtl/>
        </w:rPr>
        <w:t>,</w:t>
      </w:r>
      <w:r>
        <w:rPr>
          <w:rtl/>
        </w:rPr>
        <w:t xml:space="preserve"> שבגלל המורכבות ועבודת המטה </w:t>
      </w:r>
      <w:bookmarkStart w:id="3453" w:name="_ETM_Q1_3691339"/>
      <w:bookmarkEnd w:id="3453"/>
      <w:r>
        <w:rPr>
          <w:rtl/>
        </w:rPr>
        <w:t>שנדרשת בהק</w:t>
      </w:r>
      <w:bookmarkStart w:id="3454" w:name="_ETM_Q1_3501040"/>
      <w:bookmarkEnd w:id="3454"/>
      <w:r>
        <w:rPr>
          <w:rtl/>
        </w:rPr>
        <w:t xml:space="preserve">שר של עיצומים כספיים באופן מיוחד, זה כלי שמתאים </w:t>
      </w:r>
      <w:bookmarkStart w:id="3455" w:name="_ETM_Q1_3694969"/>
      <w:bookmarkEnd w:id="3455"/>
      <w:r>
        <w:rPr>
          <w:rtl/>
        </w:rPr>
        <w:t xml:space="preserve">לדעתנו לא להוספה במסגרת הליך של הצעת חוק פרטית, אלא </w:t>
      </w:r>
      <w:bookmarkStart w:id="3456" w:name="_ETM_Q1_3698599"/>
      <w:bookmarkEnd w:id="3456"/>
      <w:r>
        <w:rPr>
          <w:rtl/>
        </w:rPr>
        <w:t>במסגרת הצעת חוק ממשלתית.</w:t>
      </w:r>
    </w:p>
    <w:p w14:paraId="65B2C0FC" w14:textId="77777777" w:rsidR="009C22F5" w:rsidRDefault="009C22F5" w:rsidP="00451AD4">
      <w:pPr>
        <w:rPr>
          <w:rtl/>
        </w:rPr>
      </w:pPr>
    </w:p>
    <w:p w14:paraId="12B9FB8F" w14:textId="0237A205" w:rsidR="009C22F5" w:rsidRDefault="009C22F5" w:rsidP="009C22F5">
      <w:pPr>
        <w:pStyle w:val="a4"/>
        <w:keepNext/>
        <w:rPr>
          <w:rtl/>
        </w:rPr>
      </w:pPr>
      <w:bookmarkStart w:id="3457" w:name="ET_speaker_נעה_בן_שבת_224"/>
      <w:r w:rsidRPr="009C22F5">
        <w:rPr>
          <w:rStyle w:val="TagStyle"/>
          <w:rtl/>
        </w:rPr>
        <w:t xml:space="preserve"> &lt;&lt; דובר &gt;&gt; </w:t>
      </w:r>
      <w:r>
        <w:rPr>
          <w:rtl/>
        </w:rPr>
        <w:t>נעה בן שבת:</w:t>
      </w:r>
      <w:r w:rsidRPr="009C22F5">
        <w:rPr>
          <w:rStyle w:val="TagStyle"/>
          <w:rtl/>
        </w:rPr>
        <w:t xml:space="preserve"> &lt;&lt; דובר &gt;&gt;</w:t>
      </w:r>
      <w:r>
        <w:rPr>
          <w:rtl/>
        </w:rPr>
        <w:t xml:space="preserve">   </w:t>
      </w:r>
      <w:bookmarkEnd w:id="3457"/>
    </w:p>
    <w:p w14:paraId="517E7795" w14:textId="77777777" w:rsidR="009C22F5" w:rsidRDefault="009C22F5" w:rsidP="009C22F5">
      <w:pPr>
        <w:pStyle w:val="KeepWithNext"/>
        <w:rPr>
          <w:rtl/>
        </w:rPr>
      </w:pPr>
    </w:p>
    <w:p w14:paraId="6F62AA4D" w14:textId="46785909" w:rsidR="00486450" w:rsidRDefault="00486450" w:rsidP="00451AD4">
      <w:pPr>
        <w:rPr>
          <w:rtl/>
        </w:rPr>
      </w:pPr>
      <w:bookmarkStart w:id="3458" w:name="_ETM_Q1_3516948"/>
      <w:bookmarkStart w:id="3459" w:name="_ETM_Q1_3517014"/>
      <w:bookmarkStart w:id="3460" w:name="_ETM_Q1_3512310"/>
      <w:bookmarkStart w:id="3461" w:name="_ETM_Q1_3702510"/>
      <w:bookmarkStart w:id="3462" w:name="_ETM_Q1_3511580"/>
      <w:bookmarkEnd w:id="3458"/>
      <w:bookmarkEnd w:id="3459"/>
      <w:bookmarkEnd w:id="3460"/>
      <w:bookmarkEnd w:id="3461"/>
      <w:bookmarkEnd w:id="3462"/>
      <w:r>
        <w:rPr>
          <w:rtl/>
        </w:rPr>
        <w:t xml:space="preserve">אז את חושבת שאפילו לא במסגרת קריאה שנייה ושלישית, </w:t>
      </w:r>
      <w:bookmarkStart w:id="3463" w:name="_ETM_Q1_3704650"/>
      <w:bookmarkEnd w:id="3463"/>
      <w:r>
        <w:rPr>
          <w:rtl/>
        </w:rPr>
        <w:t xml:space="preserve">אלא </w:t>
      </w:r>
      <w:bookmarkStart w:id="3464" w:name="_ETM_Q1_3515210"/>
      <w:bookmarkEnd w:id="3464"/>
      <w:r>
        <w:rPr>
          <w:rtl/>
        </w:rPr>
        <w:t>בהצעה נפרדת</w:t>
      </w:r>
      <w:bookmarkStart w:id="3465" w:name="_ETM_Q1_3515360"/>
      <w:bookmarkEnd w:id="3465"/>
      <w:r w:rsidR="009C22F5">
        <w:rPr>
          <w:rFonts w:hint="cs"/>
          <w:rtl/>
        </w:rPr>
        <w:t>?</w:t>
      </w:r>
    </w:p>
    <w:p w14:paraId="7BA12E1C" w14:textId="77777777" w:rsidR="009C22F5" w:rsidRDefault="009C22F5" w:rsidP="00451AD4">
      <w:pPr>
        <w:rPr>
          <w:rtl/>
        </w:rPr>
      </w:pPr>
      <w:bookmarkStart w:id="3466" w:name="_ETM_Q1_3522283"/>
      <w:bookmarkEnd w:id="3466"/>
    </w:p>
    <w:p w14:paraId="5D192159" w14:textId="5B380472" w:rsidR="009C22F5" w:rsidRDefault="009C22F5" w:rsidP="009C22F5">
      <w:pPr>
        <w:pStyle w:val="a4"/>
        <w:keepNext/>
        <w:rPr>
          <w:rtl/>
        </w:rPr>
      </w:pPr>
      <w:bookmarkStart w:id="3467" w:name="ET_speaker_שרה_רובק_225"/>
      <w:r w:rsidRPr="009C22F5">
        <w:rPr>
          <w:rStyle w:val="TagStyle"/>
          <w:rtl/>
        </w:rPr>
        <w:t xml:space="preserve"> &lt;&lt; דובר &gt;&gt; </w:t>
      </w:r>
      <w:r>
        <w:rPr>
          <w:rtl/>
        </w:rPr>
        <w:t xml:space="preserve">שרה </w:t>
      </w:r>
      <w:proofErr w:type="spellStart"/>
      <w:r>
        <w:rPr>
          <w:rtl/>
        </w:rPr>
        <w:t>רובק</w:t>
      </w:r>
      <w:proofErr w:type="spellEnd"/>
      <w:r>
        <w:rPr>
          <w:rtl/>
        </w:rPr>
        <w:t>:</w:t>
      </w:r>
      <w:r w:rsidRPr="009C22F5">
        <w:rPr>
          <w:rStyle w:val="TagStyle"/>
          <w:rtl/>
        </w:rPr>
        <w:t xml:space="preserve"> &lt;&lt; דובר &gt;&gt;</w:t>
      </w:r>
      <w:r>
        <w:rPr>
          <w:rtl/>
        </w:rPr>
        <w:t xml:space="preserve">   </w:t>
      </w:r>
      <w:bookmarkEnd w:id="3467"/>
    </w:p>
    <w:p w14:paraId="1FB715A7" w14:textId="77777777" w:rsidR="009C22F5" w:rsidRDefault="009C22F5" w:rsidP="009C22F5">
      <w:pPr>
        <w:pStyle w:val="KeepWithNext"/>
        <w:rPr>
          <w:rtl/>
        </w:rPr>
      </w:pPr>
    </w:p>
    <w:p w14:paraId="26BE0108" w14:textId="58929C4E" w:rsidR="00486450" w:rsidRDefault="00486450" w:rsidP="00241AA1">
      <w:pPr>
        <w:rPr>
          <w:rtl/>
        </w:rPr>
      </w:pPr>
      <w:bookmarkStart w:id="3468" w:name="_ETM_Q1_3523045"/>
      <w:bookmarkStart w:id="3469" w:name="_ETM_Q1_3523116"/>
      <w:bookmarkStart w:id="3470" w:name="_ETM_Q1_3518230"/>
      <w:bookmarkStart w:id="3471" w:name="_ETM_Q1_3707310"/>
      <w:bookmarkStart w:id="3472" w:name="_ETM_Q1_3516080"/>
      <w:bookmarkEnd w:id="3468"/>
      <w:bookmarkEnd w:id="3469"/>
      <w:bookmarkEnd w:id="3470"/>
      <w:bookmarkEnd w:id="3471"/>
      <w:bookmarkEnd w:id="3472"/>
      <w:r>
        <w:rPr>
          <w:rtl/>
        </w:rPr>
        <w:t xml:space="preserve">מהניסיון שלנו זה כלי שמאוד מורכב </w:t>
      </w:r>
      <w:bookmarkStart w:id="3473" w:name="_ETM_Q1_3710699"/>
      <w:bookmarkEnd w:id="3473"/>
      <w:r>
        <w:rPr>
          <w:rtl/>
        </w:rPr>
        <w:t xml:space="preserve">להסדיר אותו, </w:t>
      </w:r>
      <w:r w:rsidR="00241AA1">
        <w:rPr>
          <w:rFonts w:hint="cs"/>
          <w:rtl/>
        </w:rPr>
        <w:t xml:space="preserve">הוא </w:t>
      </w:r>
      <w:r>
        <w:rPr>
          <w:rtl/>
        </w:rPr>
        <w:t xml:space="preserve">דורש עבודת מטה משמעותית, כולל </w:t>
      </w:r>
      <w:r w:rsidR="00241AA1">
        <w:t>RIA</w:t>
      </w:r>
      <w:bookmarkStart w:id="3474" w:name="_ETM_Q1_3524690"/>
      <w:bookmarkEnd w:id="3474"/>
      <w:r>
        <w:rPr>
          <w:rtl/>
        </w:rPr>
        <w:t xml:space="preserve"> וכדומה.</w:t>
      </w:r>
      <w:bookmarkStart w:id="3475" w:name="_ETM_Q1_3520630"/>
      <w:bookmarkStart w:id="3476" w:name="_ETM_Q1_3528005"/>
      <w:bookmarkEnd w:id="3475"/>
      <w:bookmarkEnd w:id="3476"/>
    </w:p>
    <w:p w14:paraId="434ADBE6" w14:textId="77777777" w:rsidR="00241AA1" w:rsidRDefault="00241AA1" w:rsidP="00241AA1">
      <w:pPr>
        <w:rPr>
          <w:rtl/>
        </w:rPr>
      </w:pPr>
      <w:bookmarkStart w:id="3477" w:name="_ETM_Q1_3528104"/>
      <w:bookmarkStart w:id="3478" w:name="_ETM_Q1_3532541"/>
      <w:bookmarkEnd w:id="3477"/>
      <w:bookmarkEnd w:id="3478"/>
    </w:p>
    <w:p w14:paraId="7FE41311" w14:textId="52602B7A" w:rsidR="00241AA1" w:rsidRDefault="00241AA1" w:rsidP="00241AA1">
      <w:pPr>
        <w:pStyle w:val="a4"/>
        <w:keepNext/>
        <w:rPr>
          <w:rtl/>
        </w:rPr>
      </w:pPr>
      <w:r w:rsidRPr="00241AA1">
        <w:rPr>
          <w:rStyle w:val="TagStyle"/>
          <w:rtl/>
        </w:rPr>
        <w:t xml:space="preserve"> &lt;&lt; דובר &gt;&gt; </w:t>
      </w:r>
      <w:r>
        <w:rPr>
          <w:rtl/>
        </w:rPr>
        <w:t>נעה בן שבת:</w:t>
      </w:r>
      <w:r w:rsidRPr="00241AA1">
        <w:rPr>
          <w:rStyle w:val="TagStyle"/>
          <w:rtl/>
        </w:rPr>
        <w:t xml:space="preserve"> &lt;&lt; דובר &gt;&gt;</w:t>
      </w:r>
      <w:r>
        <w:rPr>
          <w:rtl/>
        </w:rPr>
        <w:t xml:space="preserve">   </w:t>
      </w:r>
    </w:p>
    <w:p w14:paraId="3724A7AD" w14:textId="77777777" w:rsidR="00241AA1" w:rsidRDefault="00241AA1" w:rsidP="00241AA1">
      <w:pPr>
        <w:pStyle w:val="KeepWithNext"/>
        <w:rPr>
          <w:rtl/>
        </w:rPr>
      </w:pPr>
    </w:p>
    <w:p w14:paraId="7739660E" w14:textId="77777777" w:rsidR="00241AA1" w:rsidRDefault="00486450" w:rsidP="00451AD4">
      <w:pPr>
        <w:rPr>
          <w:rtl/>
        </w:rPr>
      </w:pPr>
      <w:bookmarkStart w:id="3479" w:name="_ETM_Q1_3533367"/>
      <w:bookmarkStart w:id="3480" w:name="_ETM_Q1_3533456"/>
      <w:bookmarkStart w:id="3481" w:name="_ETM_Q1_3716919"/>
      <w:bookmarkEnd w:id="3479"/>
      <w:bookmarkEnd w:id="3480"/>
      <w:bookmarkEnd w:id="3481"/>
      <w:r>
        <w:rPr>
          <w:rtl/>
        </w:rPr>
        <w:t>אז נ</w:t>
      </w:r>
      <w:bookmarkStart w:id="3482" w:name="_ETM_Q1_3529260"/>
      <w:bookmarkEnd w:id="3482"/>
      <w:r w:rsidR="00241AA1">
        <w:rPr>
          <w:rFonts w:hint="cs"/>
          <w:rtl/>
        </w:rPr>
        <w:t>י</w:t>
      </w:r>
      <w:r>
        <w:rPr>
          <w:rtl/>
        </w:rPr>
        <w:t>שאר כרגע בשלב העונשין.</w:t>
      </w:r>
      <w:bookmarkStart w:id="3483" w:name="_ETM_Q1_3535018"/>
      <w:bookmarkEnd w:id="3483"/>
    </w:p>
    <w:p w14:paraId="29A4D132" w14:textId="77777777" w:rsidR="00241AA1" w:rsidRDefault="00241AA1" w:rsidP="00451AD4">
      <w:pPr>
        <w:rPr>
          <w:rtl/>
        </w:rPr>
      </w:pPr>
    </w:p>
    <w:p w14:paraId="451F3594" w14:textId="2BA77DBD" w:rsidR="00241AA1" w:rsidRDefault="00241AA1" w:rsidP="00451AD4">
      <w:pPr>
        <w:rPr>
          <w:rtl/>
        </w:rPr>
      </w:pPr>
      <w:r>
        <w:rPr>
          <w:rFonts w:ascii="Arial" w:eastAsia="Arial Unicode MS" w:hAnsi="Arial" w:hint="cs"/>
          <w:color w:val="000000"/>
          <w:rtl/>
          <w:lang w:eastAsia="ja-JP"/>
        </w:rPr>
        <w:t xml:space="preserve">אני </w:t>
      </w:r>
      <w:bookmarkStart w:id="3484" w:name="_ETM_Q1_3538970"/>
      <w:bookmarkEnd w:id="3484"/>
      <w:r>
        <w:rPr>
          <w:rFonts w:ascii="Arial" w:eastAsia="Arial Unicode MS" w:hAnsi="Arial" w:hint="cs"/>
          <w:color w:val="000000"/>
          <w:rtl/>
          <w:lang w:eastAsia="ja-JP"/>
        </w:rPr>
        <w:t>אזכיר שהתוספת א</w:t>
      </w:r>
      <w:bookmarkStart w:id="3485" w:name="_ETM_Q1_3541070"/>
      <w:bookmarkEnd w:id="3485"/>
      <w:r>
        <w:rPr>
          <w:rFonts w:ascii="Arial" w:eastAsia="Arial Unicode MS" w:hAnsi="Arial" w:hint="cs"/>
          <w:color w:val="000000"/>
          <w:rtl/>
          <w:lang w:eastAsia="ja-JP"/>
        </w:rPr>
        <w:t>ומרת לנו מה נחשב חומר מסכן</w:t>
      </w:r>
      <w:bookmarkStart w:id="3486" w:name="_ETM_Q1_3545730"/>
      <w:bookmarkEnd w:id="3486"/>
      <w:r>
        <w:rPr>
          <w:rFonts w:ascii="Arial" w:eastAsia="Arial Unicode MS" w:hAnsi="Arial" w:hint="cs"/>
          <w:color w:val="000000"/>
          <w:rtl/>
          <w:lang w:eastAsia="ja-JP"/>
        </w:rPr>
        <w:t xml:space="preserve">. אותו חומר </w:t>
      </w:r>
      <w:bookmarkStart w:id="3487" w:name="_ETM_Q1_3548023"/>
      <w:bookmarkEnd w:id="3487"/>
      <w:r>
        <w:rPr>
          <w:rFonts w:ascii="Arial" w:eastAsia="Arial Unicode MS" w:hAnsi="Arial" w:hint="cs"/>
          <w:color w:val="000000"/>
          <w:rtl/>
          <w:lang w:eastAsia="ja-JP"/>
        </w:rPr>
        <w:t>שכתוב בתוספת הוא חומר מסכן,</w:t>
      </w:r>
      <w:bookmarkStart w:id="3488" w:name="_ETM_Q1_3559300"/>
      <w:bookmarkEnd w:id="3488"/>
      <w:r>
        <w:rPr>
          <w:rFonts w:ascii="Arial" w:eastAsia="Arial Unicode MS" w:hAnsi="Arial" w:hint="cs"/>
          <w:color w:val="000000"/>
          <w:rtl/>
          <w:lang w:eastAsia="ja-JP"/>
        </w:rPr>
        <w:t xml:space="preserve"> ו</w:t>
      </w:r>
      <w:bookmarkStart w:id="3489" w:name="_ETM_Q1_3548550"/>
      <w:bookmarkEnd w:id="3489"/>
      <w:r>
        <w:rPr>
          <w:rFonts w:ascii="Arial" w:eastAsia="Arial Unicode MS" w:hAnsi="Arial" w:hint="cs"/>
          <w:color w:val="000000"/>
          <w:rtl/>
          <w:lang w:eastAsia="ja-JP"/>
        </w:rPr>
        <w:t>הוא מקנה את סמכויות</w:t>
      </w:r>
      <w:bookmarkStart w:id="3490" w:name="_ETM_Q1_3553798"/>
      <w:bookmarkEnd w:id="3490"/>
      <w:r>
        <w:rPr>
          <w:rFonts w:ascii="Arial" w:eastAsia="Arial Unicode MS" w:hAnsi="Arial" w:hint="cs"/>
          <w:color w:val="000000"/>
          <w:rtl/>
          <w:lang w:eastAsia="ja-JP"/>
        </w:rPr>
        <w:t xml:space="preserve"> התפיסה שקבועות היום בחוק המאבק</w:t>
      </w:r>
      <w:bookmarkStart w:id="3491" w:name="_ETM_Q1_3554800"/>
      <w:bookmarkEnd w:id="3491"/>
      <w:r>
        <w:rPr>
          <w:rFonts w:ascii="Arial" w:eastAsia="Arial Unicode MS" w:hAnsi="Arial" w:hint="cs"/>
          <w:color w:val="000000"/>
          <w:rtl/>
          <w:lang w:eastAsia="ja-JP"/>
        </w:rPr>
        <w:t xml:space="preserve"> בתופעת השימוש בחומרים </w:t>
      </w:r>
      <w:bookmarkStart w:id="3492" w:name="_ETM_Q1_3556880"/>
      <w:bookmarkEnd w:id="3492"/>
      <w:r>
        <w:rPr>
          <w:rFonts w:ascii="Arial" w:eastAsia="Arial Unicode MS" w:hAnsi="Arial" w:hint="cs"/>
          <w:color w:val="000000"/>
          <w:rtl/>
          <w:lang w:eastAsia="ja-JP"/>
        </w:rPr>
        <w:t>מסכנים.</w:t>
      </w:r>
      <w:bookmarkStart w:id="3493" w:name="_ETM_Q1_3559060"/>
      <w:bookmarkStart w:id="3494" w:name="_ETM_Q1_3554350"/>
      <w:bookmarkEnd w:id="3493"/>
      <w:bookmarkEnd w:id="3494"/>
    </w:p>
    <w:p w14:paraId="421F456C" w14:textId="77777777" w:rsidR="00241AA1" w:rsidRDefault="00241AA1" w:rsidP="00451AD4">
      <w:pPr>
        <w:rPr>
          <w:rtl/>
        </w:rPr>
      </w:pPr>
      <w:bookmarkStart w:id="3495" w:name="_ETM_Q1_3535146"/>
      <w:bookmarkEnd w:id="3495"/>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9"/>
        <w:gridCol w:w="587"/>
        <w:gridCol w:w="587"/>
        <w:gridCol w:w="589"/>
        <w:gridCol w:w="587"/>
        <w:gridCol w:w="4381"/>
      </w:tblGrid>
      <w:tr w:rsidR="00241AA1" w:rsidRPr="00241AA1" w14:paraId="153D066D" w14:textId="77777777" w:rsidTr="00241AA1">
        <w:trPr>
          <w:cantSplit/>
          <w:trHeight w:val="60"/>
        </w:trPr>
        <w:tc>
          <w:tcPr>
            <w:tcW w:w="970" w:type="pct"/>
          </w:tcPr>
          <w:p w14:paraId="48012E70" w14:textId="77777777" w:rsidR="00241AA1" w:rsidRPr="00241AA1" w:rsidRDefault="00241AA1" w:rsidP="00241AA1">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705F511B" w14:textId="77777777" w:rsidR="00241AA1" w:rsidRPr="00241AA1" w:rsidRDefault="00241AA1" w:rsidP="00241AA1">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970" w:type="pct"/>
            <w:gridSpan w:val="3"/>
            <w:hideMark/>
          </w:tcPr>
          <w:p w14:paraId="13B77185" w14:textId="1F0E302F" w:rsidR="00241AA1" w:rsidRPr="00241AA1" w:rsidRDefault="00241AA1" w:rsidP="00241AA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w:t>
            </w:r>
            <w:bookmarkStart w:id="3496" w:name="_ETM_Q1_3532970"/>
            <w:bookmarkStart w:id="3497" w:name="_ETM_Q1_3528520"/>
            <w:bookmarkEnd w:id="3496"/>
            <w:bookmarkEnd w:id="3497"/>
            <w:r w:rsidRPr="00241AA1">
              <w:rPr>
                <w:rFonts w:ascii="Arial" w:eastAsia="Arial Unicode MS" w:hAnsi="Arial"/>
                <w:color w:val="000000"/>
                <w:rtl/>
                <w:lang w:eastAsia="ja-JP"/>
              </w:rPr>
              <w:t xml:space="preserve">תיקון </w:t>
            </w:r>
            <w:bookmarkStart w:id="3498" w:name="_ETM_Q1_3535070"/>
            <w:bookmarkStart w:id="3499" w:name="_ETM_Q1_3531720"/>
            <w:bookmarkEnd w:id="3498"/>
            <w:bookmarkEnd w:id="3499"/>
            <w:r w:rsidRPr="00241AA1">
              <w:rPr>
                <w:rFonts w:ascii="Arial" w:eastAsia="Arial Unicode MS" w:hAnsi="Arial"/>
                <w:color w:val="000000"/>
                <w:rtl/>
                <w:lang w:eastAsia="ja-JP"/>
              </w:rPr>
              <w:t>התוספת ותקנות</w:t>
            </w:r>
          </w:p>
        </w:tc>
        <w:tc>
          <w:tcPr>
            <w:tcW w:w="323" w:type="pct"/>
            <w:hideMark/>
          </w:tcPr>
          <w:p w14:paraId="7F8AC6C4" w14:textId="77777777" w:rsidR="00241AA1" w:rsidRPr="00241AA1" w:rsidRDefault="00241AA1" w:rsidP="00241AA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241AA1">
              <w:rPr>
                <w:rFonts w:ascii="Arial" w:eastAsia="Arial Unicode MS" w:hAnsi="Arial"/>
                <w:color w:val="000000"/>
                <w:rtl/>
                <w:lang w:eastAsia="ja-JP"/>
              </w:rPr>
              <w:t>9י.</w:t>
            </w:r>
          </w:p>
        </w:tc>
        <w:tc>
          <w:tcPr>
            <w:tcW w:w="2412" w:type="pct"/>
            <w:hideMark/>
          </w:tcPr>
          <w:p w14:paraId="09F84A0A" w14:textId="7A5D54E2" w:rsidR="00241AA1" w:rsidRPr="00241AA1" w:rsidRDefault="00241AA1" w:rsidP="00241AA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241AA1">
              <w:rPr>
                <w:rFonts w:ascii="Arial" w:eastAsia="Arial Unicode MS" w:hAnsi="Arial"/>
                <w:color w:val="000000"/>
                <w:rtl/>
                <w:lang w:eastAsia="ja-JP"/>
              </w:rPr>
              <w:t>(א)</w:t>
            </w:r>
            <w:r w:rsidRPr="00241AA1">
              <w:rPr>
                <w:rFonts w:ascii="Arial" w:eastAsia="Arial Unicode MS" w:hAnsi="Arial"/>
                <w:color w:val="000000"/>
                <w:rtl/>
                <w:lang w:eastAsia="ja-JP"/>
              </w:rPr>
              <w:tab/>
              <w:t>שר הבריאות, באישור ועדת הבריאות של הכנסת, רשאי לשנות את התוספת,</w:t>
            </w:r>
            <w:bookmarkStart w:id="3500" w:name="_ETM_Q1_3542430"/>
            <w:bookmarkStart w:id="3501" w:name="_ETM_Q1_3568410"/>
            <w:bookmarkStart w:id="3502" w:name="_ETM_Q1_3563910"/>
            <w:bookmarkEnd w:id="3500"/>
            <w:bookmarkEnd w:id="3501"/>
            <w:bookmarkEnd w:id="3502"/>
            <w:r w:rsidRPr="00241AA1">
              <w:rPr>
                <w:rFonts w:ascii="Arial" w:eastAsia="Arial Unicode MS" w:hAnsi="Arial"/>
                <w:color w:val="000000"/>
                <w:rtl/>
                <w:lang w:eastAsia="ja-JP"/>
              </w:rPr>
              <w:t xml:space="preserve"> ובלבד שלא יוסיף לתוספת חומר</w:t>
            </w:r>
            <w:r>
              <w:rPr>
                <w:rFonts w:ascii="Arial" w:eastAsia="Arial Unicode MS" w:hAnsi="Arial" w:hint="cs"/>
                <w:color w:val="000000"/>
                <w:rtl/>
                <w:lang w:eastAsia="ja-JP"/>
              </w:rPr>
              <w:t>,</w:t>
            </w:r>
            <w:bookmarkStart w:id="3503" w:name="_ETM_Q1_3569940"/>
            <w:bookmarkEnd w:id="3503"/>
            <w:r w:rsidRPr="00241AA1">
              <w:rPr>
                <w:rFonts w:ascii="Arial" w:eastAsia="Arial Unicode MS" w:hAnsi="Arial"/>
                <w:color w:val="000000"/>
                <w:rtl/>
                <w:lang w:eastAsia="ja-JP"/>
              </w:rPr>
              <w:t xml:space="preserve"> אלא אם כן התנאים הקבועים בסעיף 2(א)(2) מתקיימים לגביו והוא שוכנע כי הסיכון לשימוש לרעה בו עולה על התועלת מהשימושים המותרים לפי כל דין באותו חומר.</w:t>
            </w:r>
          </w:p>
        </w:tc>
      </w:tr>
      <w:tr w:rsidR="00241AA1" w:rsidRPr="00241AA1" w14:paraId="66E0BAA8" w14:textId="77777777" w:rsidTr="00241AA1">
        <w:trPr>
          <w:cantSplit/>
          <w:trHeight w:val="60"/>
        </w:trPr>
        <w:tc>
          <w:tcPr>
            <w:tcW w:w="970" w:type="pct"/>
          </w:tcPr>
          <w:p w14:paraId="612C3E31" w14:textId="77777777" w:rsidR="00241AA1" w:rsidRPr="00241AA1" w:rsidRDefault="00241AA1" w:rsidP="00241AA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24" w:type="pct"/>
          </w:tcPr>
          <w:p w14:paraId="795AB949" w14:textId="77777777" w:rsidR="00241AA1" w:rsidRPr="00241AA1" w:rsidRDefault="00241AA1" w:rsidP="00241AA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28831D68" w14:textId="77777777" w:rsidR="00241AA1" w:rsidRPr="00241AA1" w:rsidRDefault="00241AA1" w:rsidP="00241AA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490BEA3C" w14:textId="77777777" w:rsidR="00241AA1" w:rsidRPr="00241AA1" w:rsidRDefault="00241AA1" w:rsidP="00241AA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925D643" w14:textId="77777777" w:rsidR="00241AA1" w:rsidRPr="00241AA1" w:rsidRDefault="00241AA1" w:rsidP="00241AA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3" w:type="pct"/>
          </w:tcPr>
          <w:p w14:paraId="6B99B9B4" w14:textId="77777777" w:rsidR="00241AA1" w:rsidRPr="00241AA1" w:rsidRDefault="00241AA1" w:rsidP="00241AA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412" w:type="pct"/>
            <w:hideMark/>
          </w:tcPr>
          <w:p w14:paraId="037627C7" w14:textId="66EAAE2A" w:rsidR="00241AA1" w:rsidRPr="00241AA1" w:rsidRDefault="00241AA1" w:rsidP="00241AA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241AA1">
              <w:rPr>
                <w:rFonts w:ascii="Arial" w:eastAsia="Arial Unicode MS" w:hAnsi="Arial"/>
                <w:color w:val="000000"/>
                <w:rtl/>
                <w:lang w:eastAsia="ja-JP"/>
              </w:rPr>
              <w:t>(ב)</w:t>
            </w:r>
            <w:r w:rsidRPr="00241AA1">
              <w:rPr>
                <w:rFonts w:ascii="Arial" w:eastAsia="Arial Unicode MS" w:hAnsi="Arial"/>
                <w:color w:val="000000"/>
                <w:rtl/>
                <w:lang w:eastAsia="ja-JP"/>
              </w:rPr>
              <w:tab/>
              <w:t>שר הבריאות רשאי לקבוע הוראות בקשר לאופן האחסנה של הגז, אריזתו ובכלל זה איכותה, צורתה, בטיחותה</w:t>
            </w:r>
            <w:bookmarkStart w:id="3504" w:name="_ETM_Q1_3582709"/>
            <w:bookmarkEnd w:id="3504"/>
            <w:r>
              <w:rPr>
                <w:rFonts w:ascii="Arial" w:eastAsia="Arial Unicode MS" w:hAnsi="Arial" w:hint="cs"/>
                <w:color w:val="000000"/>
                <w:rtl/>
                <w:lang w:eastAsia="ja-JP"/>
              </w:rPr>
              <w:t xml:space="preserve"> או</w:t>
            </w:r>
            <w:bookmarkStart w:id="3505" w:name="_ETM_Q1_3584449"/>
            <w:bookmarkEnd w:id="3505"/>
            <w:r w:rsidRPr="00241AA1">
              <w:rPr>
                <w:rFonts w:ascii="Arial" w:eastAsia="Arial Unicode MS" w:hAnsi="Arial"/>
                <w:color w:val="000000"/>
                <w:rtl/>
                <w:lang w:eastAsia="ja-JP"/>
              </w:rPr>
              <w:t xml:space="preserve"> סימונה באופן שיאפשר את זיהוי  הגז."</w:t>
            </w:r>
          </w:p>
        </w:tc>
      </w:tr>
    </w:tbl>
    <w:p w14:paraId="2C50753A" w14:textId="77777777" w:rsidR="00241AA1" w:rsidRDefault="00241AA1" w:rsidP="00451AD4">
      <w:pPr>
        <w:rPr>
          <w:rtl/>
        </w:rPr>
      </w:pPr>
    </w:p>
    <w:p w14:paraId="5B1644BF" w14:textId="408D3B32" w:rsidR="006E1F11" w:rsidRDefault="00486450" w:rsidP="00451AD4">
      <w:pPr>
        <w:rPr>
          <w:rtl/>
        </w:rPr>
      </w:pPr>
      <w:r>
        <w:rPr>
          <w:rtl/>
        </w:rPr>
        <w:t xml:space="preserve">משרד </w:t>
      </w:r>
      <w:bookmarkStart w:id="3506" w:name="_ETM_Q1_3777414"/>
      <w:bookmarkEnd w:id="3506"/>
      <w:r>
        <w:rPr>
          <w:rtl/>
        </w:rPr>
        <w:t>הבריאות, ביקשתם שלא את</w:t>
      </w:r>
      <w:bookmarkStart w:id="3507" w:name="_ETM_Q1_3591689"/>
      <w:bookmarkEnd w:id="3507"/>
      <w:r>
        <w:rPr>
          <w:rtl/>
        </w:rPr>
        <w:t xml:space="preserve">ם תקבעו את האחסנה, אלא </w:t>
      </w:r>
      <w:bookmarkStart w:id="3508" w:name="_ETM_Q1_3781915"/>
      <w:bookmarkEnd w:id="3508"/>
      <w:r>
        <w:rPr>
          <w:rtl/>
        </w:rPr>
        <w:t>דווקא המשרד להגנת הסביבה, שהוא</w:t>
      </w:r>
      <w:bookmarkStart w:id="3509" w:name="_ETM_Q1_3595469"/>
      <w:bookmarkEnd w:id="3509"/>
      <w:r>
        <w:rPr>
          <w:rtl/>
        </w:rPr>
        <w:t xml:space="preserve"> </w:t>
      </w:r>
      <w:r w:rsidR="006E1F11">
        <w:rPr>
          <w:rFonts w:hint="cs"/>
          <w:rtl/>
        </w:rPr>
        <w:t>ע</w:t>
      </w:r>
      <w:bookmarkStart w:id="3510" w:name="_ETM_Q1_3617838"/>
      <w:bookmarkEnd w:id="3510"/>
      <w:r w:rsidR="006E1F11">
        <w:rPr>
          <w:rFonts w:hint="cs"/>
          <w:rtl/>
        </w:rPr>
        <w:t xml:space="preserve">ם </w:t>
      </w:r>
      <w:bookmarkStart w:id="3511" w:name="_ETM_Q1_3597551"/>
      <w:bookmarkEnd w:id="3511"/>
      <w:r>
        <w:rPr>
          <w:rtl/>
        </w:rPr>
        <w:t>יותר מומחיות לגבי חומרים מס</w:t>
      </w:r>
      <w:bookmarkStart w:id="3512" w:name="_ETM_Q1_3786417"/>
      <w:bookmarkEnd w:id="3512"/>
      <w:r>
        <w:rPr>
          <w:rtl/>
        </w:rPr>
        <w:t>וכנים</w:t>
      </w:r>
      <w:bookmarkStart w:id="3513" w:name="_ETM_Q1_3613858"/>
      <w:bookmarkStart w:id="3514" w:name="_ETM_Q1_3609258"/>
      <w:bookmarkEnd w:id="3513"/>
      <w:bookmarkEnd w:id="3514"/>
      <w:r w:rsidR="00A14BAC">
        <w:rPr>
          <w:rFonts w:hint="cs"/>
          <w:rtl/>
        </w:rPr>
        <w:t>.</w:t>
      </w:r>
      <w:bookmarkStart w:id="3515" w:name="_ETM_Q1_3608328"/>
      <w:bookmarkStart w:id="3516" w:name="_ETM_Q1_3603708"/>
      <w:bookmarkEnd w:id="3515"/>
      <w:bookmarkEnd w:id="3516"/>
    </w:p>
    <w:p w14:paraId="52E86EF0" w14:textId="77777777" w:rsidR="006E1F11" w:rsidRDefault="006E1F11" w:rsidP="00451AD4">
      <w:pPr>
        <w:rPr>
          <w:rtl/>
        </w:rPr>
      </w:pPr>
      <w:bookmarkStart w:id="3517" w:name="_ETM_Q1_3601359"/>
      <w:bookmarkEnd w:id="3517"/>
    </w:p>
    <w:p w14:paraId="67BA523D" w14:textId="3CD2585E" w:rsidR="00A14BAC" w:rsidRDefault="00A14BAC" w:rsidP="00A14BAC">
      <w:pPr>
        <w:pStyle w:val="af9"/>
        <w:keepNext/>
        <w:rPr>
          <w:rtl/>
        </w:rPr>
      </w:pPr>
      <w:bookmarkStart w:id="3518" w:name="ET_guest_950527_227"/>
      <w:r w:rsidRPr="00A14BAC">
        <w:rPr>
          <w:rStyle w:val="TagStyle"/>
          <w:rtl/>
        </w:rPr>
        <w:t xml:space="preserve"> &lt;&lt; אורח &gt;&gt; </w:t>
      </w:r>
      <w:r>
        <w:rPr>
          <w:rtl/>
        </w:rPr>
        <w:t>מעיין פורת גנץ:</w:t>
      </w:r>
      <w:r w:rsidRPr="00A14BAC">
        <w:rPr>
          <w:rStyle w:val="TagStyle"/>
          <w:rtl/>
        </w:rPr>
        <w:t xml:space="preserve"> &lt;&lt; אורח &gt;&gt;</w:t>
      </w:r>
      <w:r>
        <w:rPr>
          <w:rtl/>
        </w:rPr>
        <w:t xml:space="preserve">   </w:t>
      </w:r>
      <w:bookmarkEnd w:id="3518"/>
    </w:p>
    <w:p w14:paraId="63D77691" w14:textId="77777777" w:rsidR="00A14BAC" w:rsidRDefault="00A14BAC" w:rsidP="00A14BAC">
      <w:pPr>
        <w:pStyle w:val="KeepWithNext"/>
        <w:rPr>
          <w:rtl/>
        </w:rPr>
      </w:pPr>
    </w:p>
    <w:p w14:paraId="345B2B5E" w14:textId="77777777" w:rsidR="00A14BAC" w:rsidRDefault="00486450" w:rsidP="00451AD4">
      <w:pPr>
        <w:rPr>
          <w:rtl/>
        </w:rPr>
      </w:pPr>
      <w:bookmarkStart w:id="3519" w:name="_ETM_Q1_3629159"/>
      <w:bookmarkStart w:id="3520" w:name="_ETM_Q1_3625079"/>
      <w:bookmarkStart w:id="3521" w:name="_ETM_Q1_3620728"/>
      <w:bookmarkStart w:id="3522" w:name="_ETM_Q1_3791760"/>
      <w:bookmarkEnd w:id="3519"/>
      <w:bookmarkEnd w:id="3520"/>
      <w:bookmarkEnd w:id="3521"/>
      <w:bookmarkEnd w:id="3522"/>
      <w:r>
        <w:rPr>
          <w:rtl/>
        </w:rPr>
        <w:t>סליחה, פספסתי מה אמרת.</w:t>
      </w:r>
    </w:p>
    <w:p w14:paraId="2ED9DC61" w14:textId="77777777" w:rsidR="00A14BAC" w:rsidRDefault="00A14BAC" w:rsidP="00451AD4">
      <w:pPr>
        <w:rPr>
          <w:rtl/>
        </w:rPr>
      </w:pPr>
      <w:bookmarkStart w:id="3523" w:name="_ETM_Q1_3602119"/>
      <w:bookmarkStart w:id="3524" w:name="_ETM_Q1_3603286"/>
      <w:bookmarkEnd w:id="3523"/>
      <w:bookmarkEnd w:id="3524"/>
    </w:p>
    <w:p w14:paraId="465D0466" w14:textId="3EA8CC90" w:rsidR="00A14BAC" w:rsidRDefault="00A14BAC" w:rsidP="00A14BAC">
      <w:pPr>
        <w:pStyle w:val="a4"/>
        <w:keepNext/>
        <w:rPr>
          <w:rtl/>
        </w:rPr>
      </w:pPr>
      <w:bookmarkStart w:id="3525" w:name="ET_speaker_נעה_בן_שבת_228"/>
      <w:r w:rsidRPr="00A14BAC">
        <w:rPr>
          <w:rStyle w:val="TagStyle"/>
          <w:rtl/>
        </w:rPr>
        <w:t xml:space="preserve"> &lt;&lt; דובר &gt;&gt; </w:t>
      </w:r>
      <w:r>
        <w:rPr>
          <w:rtl/>
        </w:rPr>
        <w:t>נעה בן שבת:</w:t>
      </w:r>
      <w:r w:rsidRPr="00A14BAC">
        <w:rPr>
          <w:rStyle w:val="TagStyle"/>
          <w:rtl/>
        </w:rPr>
        <w:t xml:space="preserve"> &lt;&lt; דובר &gt;&gt;</w:t>
      </w:r>
      <w:r>
        <w:rPr>
          <w:rtl/>
        </w:rPr>
        <w:t xml:space="preserve">   </w:t>
      </w:r>
      <w:bookmarkEnd w:id="3525"/>
    </w:p>
    <w:p w14:paraId="082AA3F9" w14:textId="77777777" w:rsidR="00A14BAC" w:rsidRDefault="00A14BAC" w:rsidP="00A14BAC">
      <w:pPr>
        <w:pStyle w:val="KeepWithNext"/>
        <w:rPr>
          <w:rtl/>
        </w:rPr>
      </w:pPr>
    </w:p>
    <w:p w14:paraId="37D9FC01" w14:textId="77777777" w:rsidR="00A14BAC" w:rsidRDefault="00486450" w:rsidP="00451AD4">
      <w:pPr>
        <w:rPr>
          <w:rtl/>
        </w:rPr>
      </w:pPr>
      <w:bookmarkStart w:id="3526" w:name="_ETM_Q1_3604150"/>
      <w:bookmarkStart w:id="3527" w:name="_ETM_Q1_3604217"/>
      <w:bookmarkEnd w:id="3526"/>
      <w:bookmarkEnd w:id="3527"/>
      <w:r>
        <w:rPr>
          <w:rtl/>
        </w:rPr>
        <w:t xml:space="preserve">יש פה הוראה שאומרת שאולי צריך </w:t>
      </w:r>
      <w:bookmarkStart w:id="3528" w:name="_ETM_Q1_3795926"/>
      <w:bookmarkEnd w:id="3528"/>
      <w:r>
        <w:rPr>
          <w:rtl/>
        </w:rPr>
        <w:t xml:space="preserve">להגיד גם לגבי האחסנה של הגז, שיכול להיות שהמכל </w:t>
      </w:r>
      <w:bookmarkStart w:id="3529" w:name="_ETM_Q1_3800093"/>
      <w:bookmarkStart w:id="3530" w:name="_ETM_Q1_3610347"/>
      <w:bookmarkEnd w:id="3529"/>
      <w:bookmarkEnd w:id="3530"/>
      <w:r>
        <w:rPr>
          <w:rtl/>
        </w:rPr>
        <w:t xml:space="preserve">צריך להיות בעובי </w:t>
      </w:r>
      <w:r w:rsidR="00A14BAC">
        <w:rPr>
          <w:rFonts w:hint="cs"/>
          <w:rtl/>
        </w:rPr>
        <w:t xml:space="preserve">או </w:t>
      </w:r>
      <w:r>
        <w:rPr>
          <w:rtl/>
        </w:rPr>
        <w:t xml:space="preserve">מחומר מסוים, לא מפלסטיק או לא ממשהו </w:t>
      </w:r>
      <w:bookmarkStart w:id="3531" w:name="_ETM_Q1_3804260"/>
      <w:bookmarkEnd w:id="3531"/>
      <w:r>
        <w:rPr>
          <w:rtl/>
        </w:rPr>
        <w:t>שיכול לדלוף, או עם איז</w:t>
      </w:r>
      <w:r w:rsidR="00A14BAC">
        <w:rPr>
          <w:rFonts w:hint="cs"/>
          <w:rtl/>
        </w:rPr>
        <w:t xml:space="preserve">ה </w:t>
      </w:r>
      <w:r>
        <w:rPr>
          <w:rtl/>
        </w:rPr>
        <w:t>שה</w:t>
      </w:r>
      <w:r w:rsidR="00A14BAC">
        <w:rPr>
          <w:rFonts w:hint="cs"/>
          <w:rtl/>
        </w:rPr>
        <w:t>ן</w:t>
      </w:r>
      <w:bookmarkStart w:id="3532" w:name="_ETM_Q1_3615687"/>
      <w:bookmarkEnd w:id="3532"/>
      <w:r>
        <w:rPr>
          <w:rtl/>
        </w:rPr>
        <w:t xml:space="preserve"> הוראות בטיחות אחרות.</w:t>
      </w:r>
    </w:p>
    <w:p w14:paraId="7C6FAAE5" w14:textId="77777777" w:rsidR="00A14BAC" w:rsidRDefault="00A14BAC" w:rsidP="00451AD4">
      <w:pPr>
        <w:rPr>
          <w:rtl/>
        </w:rPr>
      </w:pPr>
      <w:bookmarkStart w:id="3533" w:name="_ETM_Q1_3618411"/>
      <w:bookmarkStart w:id="3534" w:name="_ETM_Q1_3618539"/>
      <w:bookmarkStart w:id="3535" w:name="_ETM_Q1_3621484"/>
      <w:bookmarkEnd w:id="3533"/>
      <w:bookmarkEnd w:id="3534"/>
      <w:bookmarkEnd w:id="3535"/>
    </w:p>
    <w:p w14:paraId="7C66D117" w14:textId="75AE372F" w:rsidR="00A14BAC" w:rsidRDefault="00A14BAC" w:rsidP="00A14BAC">
      <w:pPr>
        <w:pStyle w:val="af9"/>
        <w:keepNext/>
        <w:rPr>
          <w:rtl/>
        </w:rPr>
      </w:pPr>
      <w:bookmarkStart w:id="3536" w:name="ET_guest_950527_229"/>
      <w:r w:rsidRPr="00A14BAC">
        <w:rPr>
          <w:rStyle w:val="TagStyle"/>
          <w:rtl/>
        </w:rPr>
        <w:t xml:space="preserve"> &lt;&lt; אורח &gt;&gt; </w:t>
      </w:r>
      <w:r>
        <w:rPr>
          <w:rtl/>
        </w:rPr>
        <w:t>מעיין פורת גנץ:</w:t>
      </w:r>
      <w:r w:rsidRPr="00A14BAC">
        <w:rPr>
          <w:rStyle w:val="TagStyle"/>
          <w:rtl/>
        </w:rPr>
        <w:t xml:space="preserve"> &lt;&lt; אורח &gt;&gt;</w:t>
      </w:r>
      <w:r>
        <w:rPr>
          <w:rtl/>
        </w:rPr>
        <w:t xml:space="preserve">   </w:t>
      </w:r>
      <w:bookmarkEnd w:id="3536"/>
    </w:p>
    <w:p w14:paraId="629EFED5" w14:textId="77777777" w:rsidR="00A14BAC" w:rsidRDefault="00A14BAC" w:rsidP="00A14BAC">
      <w:pPr>
        <w:pStyle w:val="KeepWithNext"/>
        <w:rPr>
          <w:rtl/>
        </w:rPr>
      </w:pPr>
    </w:p>
    <w:p w14:paraId="70B37E36" w14:textId="7BA7F9B3" w:rsidR="00486450" w:rsidRDefault="003B0B2D" w:rsidP="00451AD4">
      <w:pPr>
        <w:rPr>
          <w:rtl/>
        </w:rPr>
      </w:pPr>
      <w:bookmarkStart w:id="3537" w:name="_ETM_Q1_3622250"/>
      <w:bookmarkStart w:id="3538" w:name="_ETM_Q1_3622337"/>
      <w:bookmarkStart w:id="3539" w:name="_ETM_Q1_3618587"/>
      <w:bookmarkStart w:id="3540" w:name="_ETM_Q1_3618719"/>
      <w:bookmarkStart w:id="3541" w:name="_ETM_Q1_3808426"/>
      <w:bookmarkEnd w:id="3537"/>
      <w:bookmarkEnd w:id="3538"/>
      <w:bookmarkEnd w:id="3539"/>
      <w:bookmarkEnd w:id="3540"/>
      <w:bookmarkEnd w:id="3541"/>
      <w:r>
        <w:rPr>
          <w:rFonts w:hint="cs"/>
          <w:rtl/>
        </w:rPr>
        <w:t xml:space="preserve">אז </w:t>
      </w:r>
      <w:r w:rsidR="00486450">
        <w:rPr>
          <w:rtl/>
        </w:rPr>
        <w:t>אולי בהתייעצות עם ה</w:t>
      </w:r>
      <w:bookmarkStart w:id="3542" w:name="_ETM_Q1_3622307"/>
      <w:bookmarkStart w:id="3543" w:name="_ETM_Q1_3628797"/>
      <w:bookmarkStart w:id="3544" w:name="_ETM_Q1_3624257"/>
      <w:bookmarkStart w:id="3545" w:name="_ETM_Q1_3620117"/>
      <w:bookmarkEnd w:id="3542"/>
      <w:bookmarkEnd w:id="3543"/>
      <w:bookmarkEnd w:id="3544"/>
      <w:bookmarkEnd w:id="3545"/>
      <w:r w:rsidR="00486450">
        <w:rPr>
          <w:rtl/>
        </w:rPr>
        <w:t>שר להגנת הסביבה.</w:t>
      </w:r>
      <w:bookmarkStart w:id="3546" w:name="_ETM_Q1_3812593"/>
      <w:bookmarkEnd w:id="3546"/>
    </w:p>
    <w:p w14:paraId="39DD5877" w14:textId="77777777" w:rsidR="00A14BAC" w:rsidRDefault="00A14BAC" w:rsidP="00451AD4">
      <w:pPr>
        <w:rPr>
          <w:rtl/>
        </w:rPr>
      </w:pPr>
      <w:bookmarkStart w:id="3547" w:name="_ETM_Q1_3636732"/>
      <w:bookmarkStart w:id="3548" w:name="_ETM_Q1_3636856"/>
      <w:bookmarkEnd w:id="3547"/>
      <w:bookmarkEnd w:id="3548"/>
    </w:p>
    <w:p w14:paraId="00CF334C" w14:textId="3AF37925" w:rsidR="00A14BAC" w:rsidRDefault="00A14BAC" w:rsidP="00A14BAC">
      <w:pPr>
        <w:pStyle w:val="af6"/>
        <w:keepNext/>
        <w:rPr>
          <w:rtl/>
        </w:rPr>
      </w:pPr>
      <w:r w:rsidRPr="00A14BAC">
        <w:rPr>
          <w:rStyle w:val="TagStyle"/>
          <w:rtl/>
        </w:rPr>
        <w:t xml:space="preserve"> &lt;&lt; יור &gt;&gt; </w:t>
      </w:r>
      <w:r>
        <w:rPr>
          <w:rtl/>
        </w:rPr>
        <w:t xml:space="preserve">היו"ר יונתן </w:t>
      </w:r>
      <w:proofErr w:type="spellStart"/>
      <w:r>
        <w:rPr>
          <w:rtl/>
        </w:rPr>
        <w:t>מישרקי</w:t>
      </w:r>
      <w:proofErr w:type="spellEnd"/>
      <w:r>
        <w:rPr>
          <w:rtl/>
        </w:rPr>
        <w:t>:</w:t>
      </w:r>
      <w:r w:rsidRPr="00A14BAC">
        <w:rPr>
          <w:rStyle w:val="TagStyle"/>
          <w:rtl/>
        </w:rPr>
        <w:t xml:space="preserve"> &lt;&lt; יור &gt;&gt;</w:t>
      </w:r>
      <w:r>
        <w:rPr>
          <w:rtl/>
        </w:rPr>
        <w:t xml:space="preserve">   </w:t>
      </w:r>
    </w:p>
    <w:p w14:paraId="2E570641" w14:textId="77777777" w:rsidR="00A14BAC" w:rsidRDefault="00A14BAC" w:rsidP="00A14BAC">
      <w:pPr>
        <w:pStyle w:val="KeepWithNext"/>
        <w:rPr>
          <w:rtl/>
        </w:rPr>
      </w:pPr>
    </w:p>
    <w:p w14:paraId="04706467" w14:textId="1B50CDBB" w:rsidR="00486450" w:rsidRDefault="00486450" w:rsidP="00451AD4">
      <w:pPr>
        <w:rPr>
          <w:rtl/>
        </w:rPr>
      </w:pPr>
      <w:bookmarkStart w:id="3549" w:name="_ETM_Q1_3640529"/>
      <w:bookmarkStart w:id="3550" w:name="_ETM_Q1_3636058"/>
      <w:bookmarkStart w:id="3551" w:name="_ETM_Q1_3816760"/>
      <w:bookmarkStart w:id="3552" w:name="_ETM_Q1_3818159"/>
      <w:bookmarkStart w:id="3553" w:name="_ETM_Q1_3825929"/>
      <w:bookmarkEnd w:id="3549"/>
      <w:bookmarkEnd w:id="3550"/>
      <w:bookmarkEnd w:id="3551"/>
      <w:bookmarkEnd w:id="3552"/>
      <w:bookmarkEnd w:id="3553"/>
      <w:r>
        <w:rPr>
          <w:rtl/>
        </w:rPr>
        <w:t>אם בהתייעצות מקובל</w:t>
      </w:r>
      <w:r w:rsidR="00A14BAC">
        <w:rPr>
          <w:rFonts w:hint="cs"/>
          <w:rtl/>
        </w:rPr>
        <w:t>, אז</w:t>
      </w:r>
      <w:r>
        <w:rPr>
          <w:rtl/>
        </w:rPr>
        <w:t xml:space="preserve"> אפשר להמשיך.</w:t>
      </w:r>
    </w:p>
    <w:p w14:paraId="3E68DB13" w14:textId="77777777" w:rsidR="00A14BAC" w:rsidRDefault="00A14BAC" w:rsidP="00451AD4">
      <w:pPr>
        <w:rPr>
          <w:rtl/>
        </w:rPr>
      </w:pPr>
      <w:bookmarkStart w:id="3554" w:name="_ETM_Q1_3635437"/>
      <w:bookmarkStart w:id="3555" w:name="_ETM_Q1_3636764"/>
      <w:bookmarkEnd w:id="3554"/>
      <w:bookmarkEnd w:id="3555"/>
    </w:p>
    <w:p w14:paraId="140F5EE7" w14:textId="5DB53AE1" w:rsidR="00A14BAC" w:rsidRDefault="00A14BAC" w:rsidP="00A14BAC">
      <w:pPr>
        <w:pStyle w:val="a4"/>
        <w:keepNext/>
        <w:rPr>
          <w:rtl/>
        </w:rPr>
      </w:pPr>
      <w:r w:rsidRPr="00A14BAC">
        <w:rPr>
          <w:rStyle w:val="TagStyle"/>
          <w:rtl/>
        </w:rPr>
        <w:t xml:space="preserve"> &lt;&lt; דובר &gt;&gt; </w:t>
      </w:r>
      <w:r>
        <w:rPr>
          <w:rtl/>
        </w:rPr>
        <w:t>נעה בן שבת:</w:t>
      </w:r>
      <w:r w:rsidRPr="00A14BAC">
        <w:rPr>
          <w:rStyle w:val="TagStyle"/>
          <w:rtl/>
        </w:rPr>
        <w:t xml:space="preserve"> &lt;&lt; דובר &gt;&gt;</w:t>
      </w:r>
      <w:r>
        <w:rPr>
          <w:rtl/>
        </w:rPr>
        <w:t xml:space="preserve">   </w:t>
      </w:r>
    </w:p>
    <w:p w14:paraId="3FB74219" w14:textId="77777777" w:rsidR="00A14BAC" w:rsidRDefault="00A14BAC" w:rsidP="00A14BAC">
      <w:pPr>
        <w:pStyle w:val="KeepWithNext"/>
        <w:rPr>
          <w:rtl/>
        </w:rPr>
      </w:pPr>
    </w:p>
    <w:p w14:paraId="0D276812" w14:textId="77777777" w:rsidR="00D73AF1" w:rsidRDefault="00A14BAC" w:rsidP="00D73AF1">
      <w:pPr>
        <w:rPr>
          <w:rtl/>
        </w:rPr>
      </w:pPr>
      <w:bookmarkStart w:id="3556" w:name="_ETM_Q1_3637410"/>
      <w:bookmarkStart w:id="3557" w:name="_ETM_Q1_3637458"/>
      <w:bookmarkStart w:id="3558" w:name="_ETM_Q1_3828239"/>
      <w:bookmarkEnd w:id="3556"/>
      <w:bookmarkEnd w:id="3557"/>
      <w:bookmarkEnd w:id="3558"/>
      <w:r>
        <w:rPr>
          <w:rFonts w:hint="cs"/>
          <w:rtl/>
        </w:rPr>
        <w:t xml:space="preserve">אז </w:t>
      </w:r>
      <w:bookmarkStart w:id="3559" w:name="_ETM_Q1_3637177"/>
      <w:bookmarkEnd w:id="3559"/>
      <w:r w:rsidR="00486450">
        <w:rPr>
          <w:rtl/>
        </w:rPr>
        <w:t>שר הבריאות, בהתייעצות עם השר להגנת הסביבה</w:t>
      </w:r>
      <w:r>
        <w:rPr>
          <w:rFonts w:hint="cs"/>
          <w:rtl/>
        </w:rPr>
        <w:t>.</w:t>
      </w:r>
      <w:bookmarkStart w:id="3560" w:name="_ETM_Q1_3831810"/>
      <w:bookmarkEnd w:id="3560"/>
      <w:r w:rsidR="00D73AF1">
        <w:rPr>
          <w:rFonts w:hint="cs"/>
          <w:rtl/>
        </w:rPr>
        <w:t xml:space="preserve"> </w:t>
      </w:r>
      <w:bookmarkStart w:id="3561" w:name="_ETM_Q1_3646558"/>
      <w:bookmarkStart w:id="3562" w:name="_ETM_Q1_3646653"/>
      <w:bookmarkStart w:id="3563" w:name="_ETM_Q1_3646806"/>
      <w:bookmarkStart w:id="3564" w:name="_ETM_Q1_3646903"/>
      <w:bookmarkStart w:id="3565" w:name="_ETM_Q1_3643667"/>
      <w:bookmarkEnd w:id="3561"/>
      <w:bookmarkEnd w:id="3562"/>
      <w:bookmarkEnd w:id="3563"/>
      <w:bookmarkEnd w:id="3564"/>
      <w:bookmarkEnd w:id="3565"/>
      <w:r w:rsidR="00486450">
        <w:rPr>
          <w:rtl/>
        </w:rPr>
        <w:t>אמרנו שנוסיף הוראת שמירת דינים</w:t>
      </w:r>
      <w:bookmarkStart w:id="3566" w:name="_ETM_Q1_3643077"/>
      <w:bookmarkStart w:id="3567" w:name="_ETM_Q1_3643147"/>
      <w:bookmarkEnd w:id="3566"/>
      <w:bookmarkEnd w:id="3567"/>
      <w:r w:rsidR="00D73AF1">
        <w:rPr>
          <w:rFonts w:hint="cs"/>
          <w:rtl/>
        </w:rPr>
        <w:t xml:space="preserve"> –</w:t>
      </w:r>
      <w:r w:rsidR="00486450">
        <w:rPr>
          <w:rtl/>
        </w:rPr>
        <w:t xml:space="preserve"> </w:t>
      </w:r>
      <w:r w:rsidR="00D73AF1">
        <w:rPr>
          <w:rFonts w:hint="cs"/>
          <w:rtl/>
        </w:rPr>
        <w:t>עי</w:t>
      </w:r>
      <w:bookmarkStart w:id="3568" w:name="_ETM_Q1_3644327"/>
      <w:bookmarkEnd w:id="3568"/>
      <w:r w:rsidR="00D73AF1">
        <w:rPr>
          <w:rFonts w:hint="cs"/>
          <w:rtl/>
        </w:rPr>
        <w:t xml:space="preserve">דן, </w:t>
      </w:r>
      <w:r w:rsidR="00486450">
        <w:rPr>
          <w:rtl/>
        </w:rPr>
        <w:t>תמסור</w:t>
      </w:r>
      <w:bookmarkStart w:id="3569" w:name="_ETM_Q1_3641037"/>
      <w:bookmarkStart w:id="3570" w:name="_ETM_Q1_3638377"/>
      <w:bookmarkStart w:id="3571" w:name="_ETM_Q1_3665002"/>
      <w:bookmarkEnd w:id="3569"/>
      <w:bookmarkEnd w:id="3570"/>
      <w:bookmarkEnd w:id="3571"/>
      <w:r w:rsidR="00486450">
        <w:rPr>
          <w:rtl/>
        </w:rPr>
        <w:t xml:space="preserve"> בבקשה</w:t>
      </w:r>
      <w:bookmarkStart w:id="3572" w:name="_ETM_Q1_3644137"/>
      <w:bookmarkEnd w:id="3572"/>
      <w:r w:rsidR="00486450">
        <w:rPr>
          <w:rtl/>
        </w:rPr>
        <w:t xml:space="preserve"> את </w:t>
      </w:r>
      <w:bookmarkStart w:id="3573" w:name="_ETM_Q1_3835404"/>
      <w:bookmarkEnd w:id="3573"/>
      <w:r w:rsidR="00486450">
        <w:rPr>
          <w:rtl/>
        </w:rPr>
        <w:t>החוקים שבהם מדובר.</w:t>
      </w:r>
      <w:bookmarkStart w:id="3574" w:name="_ETM_Q1_3647217"/>
      <w:bookmarkEnd w:id="3574"/>
    </w:p>
    <w:p w14:paraId="61D94C04" w14:textId="68463162" w:rsidR="003B0B2D" w:rsidRDefault="003B0B2D" w:rsidP="00D73AF1">
      <w:pPr>
        <w:rPr>
          <w:rtl/>
        </w:rPr>
      </w:pPr>
      <w:bookmarkStart w:id="3575" w:name="_ETM_Q1_4602522"/>
      <w:bookmarkStart w:id="3576" w:name="_ETM_Q1_4597862"/>
      <w:bookmarkStart w:id="3577" w:name="_ETM_Q1_4593122"/>
      <w:bookmarkStart w:id="3578" w:name="_ETM_Q1_4768385"/>
      <w:bookmarkStart w:id="3579" w:name="_ETM_Q1_4763655"/>
      <w:bookmarkStart w:id="3580" w:name="_ETM_Q1_4758905"/>
      <w:bookmarkStart w:id="3581" w:name="_ETM_Q1_3645297"/>
      <w:bookmarkStart w:id="3582" w:name="_ETM_Q1_3833650"/>
      <w:bookmarkStart w:id="3583" w:name="_ETM_Q1_3833510"/>
      <w:bookmarkEnd w:id="3575"/>
      <w:bookmarkEnd w:id="3576"/>
      <w:bookmarkEnd w:id="3577"/>
      <w:bookmarkEnd w:id="3578"/>
      <w:bookmarkEnd w:id="3579"/>
      <w:bookmarkEnd w:id="3580"/>
      <w:bookmarkEnd w:id="3581"/>
      <w:bookmarkEnd w:id="3582"/>
      <w:bookmarkEnd w:id="3583"/>
    </w:p>
    <w:p w14:paraId="67E16713" w14:textId="4089C09C" w:rsidR="003B0B2D" w:rsidRDefault="003B0B2D" w:rsidP="003B0B2D">
      <w:pPr>
        <w:pStyle w:val="af9"/>
        <w:keepNext/>
        <w:rPr>
          <w:rtl/>
        </w:rPr>
      </w:pPr>
      <w:bookmarkStart w:id="3584" w:name="ET_guest_950526_218"/>
      <w:r w:rsidRPr="003B0B2D">
        <w:rPr>
          <w:rStyle w:val="TagStyle"/>
          <w:rtl/>
        </w:rPr>
        <w:t xml:space="preserve"> &lt;&lt; אורח &gt;&gt; </w:t>
      </w:r>
      <w:r>
        <w:rPr>
          <w:rtl/>
        </w:rPr>
        <w:t>עידן צפני:</w:t>
      </w:r>
      <w:r w:rsidRPr="003B0B2D">
        <w:rPr>
          <w:rStyle w:val="TagStyle"/>
          <w:rtl/>
        </w:rPr>
        <w:t xml:space="preserve"> &lt;&lt; אורח &gt;&gt;</w:t>
      </w:r>
      <w:r>
        <w:rPr>
          <w:rtl/>
        </w:rPr>
        <w:t xml:space="preserve">   </w:t>
      </w:r>
      <w:bookmarkEnd w:id="3584"/>
    </w:p>
    <w:p w14:paraId="7FAEF364" w14:textId="75BC318B" w:rsidR="003B0B2D" w:rsidRDefault="003B0B2D" w:rsidP="003B0B2D">
      <w:pPr>
        <w:pStyle w:val="KeepWithNext"/>
        <w:rPr>
          <w:rtl/>
        </w:rPr>
      </w:pPr>
    </w:p>
    <w:p w14:paraId="4FC5A931" w14:textId="6CF894D7" w:rsidR="003B0B2D" w:rsidRDefault="003B0B2D" w:rsidP="003B0B2D">
      <w:pPr>
        <w:rPr>
          <w:rtl/>
        </w:rPr>
      </w:pPr>
      <w:bookmarkStart w:id="3585" w:name="_ETM_Q1_3847028"/>
      <w:bookmarkStart w:id="3586" w:name="_ETM_Q1_3847054"/>
      <w:bookmarkEnd w:id="3585"/>
      <w:bookmarkEnd w:id="3586"/>
      <w:r>
        <w:rPr>
          <w:rFonts w:hint="cs"/>
          <w:rtl/>
        </w:rPr>
        <w:t>כן.</w:t>
      </w:r>
    </w:p>
    <w:p w14:paraId="2DFBFA6A" w14:textId="5FDBE983" w:rsidR="003B0B2D" w:rsidRDefault="003B0B2D" w:rsidP="003B0B2D">
      <w:pPr>
        <w:rPr>
          <w:rtl/>
        </w:rPr>
      </w:pPr>
      <w:bookmarkStart w:id="3587" w:name="_ETM_Q1_3842250"/>
      <w:bookmarkEnd w:id="3587"/>
    </w:p>
    <w:p w14:paraId="129A357D" w14:textId="028C36CC" w:rsidR="003B0B2D" w:rsidRDefault="003B0B2D" w:rsidP="003B0B2D">
      <w:pPr>
        <w:pStyle w:val="a4"/>
        <w:keepNext/>
        <w:rPr>
          <w:rtl/>
        </w:rPr>
      </w:pPr>
      <w:bookmarkStart w:id="3588" w:name="ET_speaker_נעה_בן_שבת_219"/>
      <w:r w:rsidRPr="003B0B2D">
        <w:rPr>
          <w:rStyle w:val="TagStyle"/>
          <w:rtl/>
        </w:rPr>
        <w:t xml:space="preserve"> &lt;&lt; דובר &gt;&gt; </w:t>
      </w:r>
      <w:r>
        <w:rPr>
          <w:rtl/>
        </w:rPr>
        <w:t>נעה בן שבת:</w:t>
      </w:r>
      <w:r w:rsidRPr="003B0B2D">
        <w:rPr>
          <w:rStyle w:val="TagStyle"/>
          <w:rtl/>
        </w:rPr>
        <w:t xml:space="preserve"> &lt;&lt; דובר &gt;&gt;</w:t>
      </w:r>
      <w:r>
        <w:rPr>
          <w:rtl/>
        </w:rPr>
        <w:t xml:space="preserve">   </w:t>
      </w:r>
      <w:bookmarkEnd w:id="3588"/>
    </w:p>
    <w:p w14:paraId="581EEBFA" w14:textId="354FB4AF" w:rsidR="003B0B2D" w:rsidRDefault="003B0B2D" w:rsidP="003B0B2D">
      <w:pPr>
        <w:pStyle w:val="KeepWithNext"/>
        <w:rPr>
          <w:rtl/>
          <w:lang w:eastAsia="he-IL"/>
        </w:rPr>
      </w:pPr>
    </w:p>
    <w:p w14:paraId="63DE4168" w14:textId="28149F33" w:rsidR="00486450" w:rsidRDefault="00486450" w:rsidP="003B0B2D">
      <w:pPr>
        <w:rPr>
          <w:rtl/>
        </w:rPr>
      </w:pPr>
      <w:bookmarkStart w:id="3589" w:name="_ETM_Q1_3837627"/>
      <w:bookmarkStart w:id="3590" w:name="_ETM_Q1_3837409"/>
      <w:bookmarkStart w:id="3591" w:name="_ETM_Q1_3837488"/>
      <w:bookmarkStart w:id="3592" w:name="_ETM_Q1_3837824"/>
      <w:bookmarkStart w:id="3593" w:name="_ETM_Q1_3837876"/>
      <w:bookmarkStart w:id="3594" w:name="_ETM_Q1_3833145"/>
      <w:bookmarkEnd w:id="3589"/>
      <w:bookmarkEnd w:id="3590"/>
      <w:bookmarkEnd w:id="3591"/>
      <w:bookmarkEnd w:id="3592"/>
      <w:bookmarkEnd w:id="3593"/>
      <w:bookmarkEnd w:id="3594"/>
      <w:r>
        <w:rPr>
          <w:rtl/>
        </w:rPr>
        <w:t>כאן אנחנו מגיעים לתיקון</w:t>
      </w:r>
      <w:bookmarkStart w:id="3595" w:name="_ETM_Q1_3642617"/>
      <w:bookmarkEnd w:id="3595"/>
      <w:r>
        <w:rPr>
          <w:rtl/>
        </w:rPr>
        <w:t xml:space="preserve"> סעיף</w:t>
      </w:r>
      <w:bookmarkStart w:id="3596" w:name="_ETM_Q1_3838998"/>
      <w:bookmarkStart w:id="3597" w:name="_ETM_Q1_3651577"/>
      <w:bookmarkStart w:id="3598" w:name="_ETM_Q1_3652379"/>
      <w:bookmarkStart w:id="3599" w:name="_ETM_Q1_3648127"/>
      <w:bookmarkEnd w:id="3596"/>
      <w:bookmarkEnd w:id="3597"/>
      <w:bookmarkEnd w:id="3598"/>
      <w:bookmarkEnd w:id="3599"/>
      <w:r w:rsidR="003B0B2D">
        <w:rPr>
          <w:rFonts w:hint="cs"/>
          <w:rtl/>
        </w:rPr>
        <w:t xml:space="preserve"> </w:t>
      </w:r>
      <w:bookmarkStart w:id="3600" w:name="_ETM_Q1_3831800"/>
      <w:bookmarkStart w:id="3601" w:name="_ETM_Q1_3829220"/>
      <w:bookmarkEnd w:id="3600"/>
      <w:bookmarkEnd w:id="3601"/>
      <w:r w:rsidR="00D73AF1">
        <w:rPr>
          <w:rFonts w:hint="cs"/>
          <w:rtl/>
        </w:rPr>
        <w:t>11</w:t>
      </w:r>
      <w:r>
        <w:rPr>
          <w:rtl/>
        </w:rPr>
        <w:t xml:space="preserve"> </w:t>
      </w:r>
      <w:bookmarkStart w:id="3602" w:name="_ETM_Q1_3837760"/>
      <w:bookmarkEnd w:id="3602"/>
      <w:r w:rsidR="003B0B2D">
        <w:rPr>
          <w:rFonts w:hint="cs"/>
          <w:rtl/>
        </w:rPr>
        <w:t>ש</w:t>
      </w:r>
      <w:r>
        <w:rPr>
          <w:rtl/>
        </w:rPr>
        <w:t xml:space="preserve">קובע מי הוא השר הממונה </w:t>
      </w:r>
      <w:bookmarkStart w:id="3603" w:name="_ETM_Q1_3842592"/>
      <w:bookmarkEnd w:id="3603"/>
      <w:r>
        <w:rPr>
          <w:rtl/>
        </w:rPr>
        <w:t xml:space="preserve">על איזה חלק. </w:t>
      </w:r>
      <w:bookmarkStart w:id="3604" w:name="_ETM_Q1_3843981"/>
      <w:bookmarkEnd w:id="3604"/>
      <w:r>
        <w:rPr>
          <w:rtl/>
        </w:rPr>
        <w:t xml:space="preserve">שר הבריאות </w:t>
      </w:r>
      <w:bookmarkStart w:id="3605" w:name="_ETM_Q1_3844873"/>
      <w:bookmarkEnd w:id="3605"/>
      <w:r>
        <w:rPr>
          <w:rtl/>
        </w:rPr>
        <w:t xml:space="preserve">היום ממונה על </w:t>
      </w:r>
      <w:bookmarkStart w:id="3606" w:name="_ETM_Q1_3846186"/>
      <w:bookmarkEnd w:id="3606"/>
      <w:r>
        <w:rPr>
          <w:rtl/>
        </w:rPr>
        <w:t>מה שקבוע בסע</w:t>
      </w:r>
      <w:bookmarkStart w:id="3607" w:name="_ETM_Q1_3839733"/>
      <w:bookmarkEnd w:id="3607"/>
      <w:r>
        <w:rPr>
          <w:rtl/>
        </w:rPr>
        <w:t xml:space="preserve">יף קטן </w:t>
      </w:r>
      <w:r w:rsidR="003B0B2D">
        <w:rPr>
          <w:rFonts w:hint="cs"/>
          <w:rtl/>
        </w:rPr>
        <w:t xml:space="preserve">(ב), </w:t>
      </w:r>
      <w:r>
        <w:rPr>
          <w:rtl/>
        </w:rPr>
        <w:t>ש</w:t>
      </w:r>
      <w:bookmarkStart w:id="3608" w:name="_ETM_Q1_3847450"/>
      <w:bookmarkEnd w:id="3608"/>
      <w:r>
        <w:rPr>
          <w:rtl/>
        </w:rPr>
        <w:t xml:space="preserve">זה סעיפים </w:t>
      </w:r>
      <w:r w:rsidR="003B0B2D">
        <w:rPr>
          <w:rFonts w:hint="cs"/>
          <w:rtl/>
        </w:rPr>
        <w:t>5 ו-6,</w:t>
      </w:r>
      <w:bookmarkStart w:id="3609" w:name="_ETM_Q1_3847666"/>
      <w:bookmarkEnd w:id="3609"/>
      <w:r>
        <w:rPr>
          <w:rtl/>
        </w:rPr>
        <w:t xml:space="preserve"> </w:t>
      </w:r>
      <w:bookmarkStart w:id="3610" w:name="_ETM_Q1_3849780"/>
      <w:bookmarkEnd w:id="3610"/>
      <w:r>
        <w:rPr>
          <w:rtl/>
        </w:rPr>
        <w:t>ומוצע להוסיף עליהם את</w:t>
      </w:r>
      <w:bookmarkStart w:id="3611" w:name="_ETM_Q1_3851410"/>
      <w:bookmarkEnd w:id="3611"/>
      <w:r>
        <w:rPr>
          <w:rtl/>
        </w:rPr>
        <w:t xml:space="preserve"> </w:t>
      </w:r>
      <w:bookmarkStart w:id="3612" w:name="_ETM_Q1_3853385"/>
      <w:bookmarkEnd w:id="3612"/>
      <w:r>
        <w:rPr>
          <w:rtl/>
        </w:rPr>
        <w:t xml:space="preserve">סעיף </w:t>
      </w:r>
      <w:bookmarkStart w:id="3613" w:name="_ETM_Q1_3850946"/>
      <w:bookmarkEnd w:id="3613"/>
      <w:r w:rsidR="003B0B2D">
        <w:rPr>
          <w:rFonts w:hint="cs"/>
          <w:rtl/>
        </w:rPr>
        <w:t>5 ו-6</w:t>
      </w:r>
      <w:bookmarkStart w:id="3614" w:name="_ETM_Q1_3849650"/>
      <w:bookmarkEnd w:id="3614"/>
      <w:r>
        <w:rPr>
          <w:rtl/>
        </w:rPr>
        <w:t xml:space="preserve"> וגם את פרק ג'</w:t>
      </w:r>
      <w:r w:rsidR="003B0B2D">
        <w:rPr>
          <w:rFonts w:hint="cs"/>
          <w:rtl/>
        </w:rPr>
        <w:t>1</w:t>
      </w:r>
      <w:bookmarkStart w:id="3615" w:name="_ETM_Q1_3853430"/>
      <w:bookmarkEnd w:id="3615"/>
      <w:r>
        <w:rPr>
          <w:rtl/>
        </w:rPr>
        <w:t xml:space="preserve"> כאחריות </w:t>
      </w:r>
      <w:bookmarkStart w:id="3616" w:name="_ETM_Q1_3858778"/>
      <w:bookmarkStart w:id="3617" w:name="_ETM_Q1_3857233"/>
      <w:bookmarkStart w:id="3618" w:name="_ETM_Q1_3859568"/>
      <w:bookmarkEnd w:id="3616"/>
      <w:bookmarkEnd w:id="3617"/>
      <w:bookmarkEnd w:id="3618"/>
      <w:r w:rsidR="003B0B2D">
        <w:rPr>
          <w:rFonts w:hint="cs"/>
          <w:rtl/>
        </w:rPr>
        <w:t xml:space="preserve">של </w:t>
      </w:r>
      <w:r>
        <w:rPr>
          <w:rtl/>
        </w:rPr>
        <w:t xml:space="preserve">השר </w:t>
      </w:r>
      <w:r w:rsidR="003B0B2D">
        <w:rPr>
          <w:rFonts w:hint="cs"/>
          <w:rtl/>
        </w:rPr>
        <w:t>ש</w:t>
      </w:r>
      <w:r>
        <w:rPr>
          <w:rtl/>
        </w:rPr>
        <w:t xml:space="preserve">יהיה ממונה </w:t>
      </w:r>
      <w:bookmarkStart w:id="3619" w:name="_ETM_Q1_3859572"/>
      <w:bookmarkEnd w:id="3619"/>
      <w:r w:rsidR="003B0B2D">
        <w:rPr>
          <w:rFonts w:hint="cs"/>
          <w:rtl/>
        </w:rPr>
        <w:t>ב</w:t>
      </w:r>
      <w:r>
        <w:rPr>
          <w:rtl/>
        </w:rPr>
        <w:t>חוק לפרק הזה ולביצוע לגביו.</w:t>
      </w:r>
      <w:bookmarkStart w:id="3620" w:name="_ETM_Q1_3864172"/>
      <w:bookmarkEnd w:id="3620"/>
      <w:r>
        <w:rPr>
          <w:rtl/>
        </w:rPr>
        <w:t xml:space="preserve"> אז כאן</w:t>
      </w:r>
      <w:r w:rsidR="003B0B2D">
        <w:rPr>
          <w:rtl/>
        </w:rPr>
        <w:t xml:space="preserve"> אנחנו חוזרים לשאלה שעלתה, </w:t>
      </w:r>
      <w:bookmarkStart w:id="3621" w:name="_ETM_Q1_3871993"/>
      <w:bookmarkEnd w:id="3621"/>
      <w:r>
        <w:rPr>
          <w:rtl/>
        </w:rPr>
        <w:t xml:space="preserve">מי השר </w:t>
      </w:r>
      <w:bookmarkStart w:id="3622" w:name="_ETM_Q1_3869565"/>
      <w:bookmarkEnd w:id="3622"/>
      <w:r>
        <w:rPr>
          <w:rtl/>
        </w:rPr>
        <w:t>שיהיה אחראי לנושא.</w:t>
      </w:r>
    </w:p>
    <w:p w14:paraId="3A2C2CFD" w14:textId="4BC6A7FF" w:rsidR="003B0B2D" w:rsidRDefault="003B0B2D" w:rsidP="003B0B2D">
      <w:pPr>
        <w:rPr>
          <w:rtl/>
        </w:rPr>
      </w:pPr>
      <w:bookmarkStart w:id="3623" w:name="_ETM_Q1_3875062"/>
      <w:bookmarkStart w:id="3624" w:name="_ETM_Q1_3875151"/>
      <w:bookmarkEnd w:id="3623"/>
      <w:bookmarkEnd w:id="3624"/>
    </w:p>
    <w:p w14:paraId="1F27C36C" w14:textId="1617C2B9" w:rsidR="003B0B2D" w:rsidRDefault="003B0B2D" w:rsidP="003B0B2D">
      <w:pPr>
        <w:pStyle w:val="af6"/>
        <w:keepNext/>
        <w:rPr>
          <w:rtl/>
        </w:rPr>
      </w:pPr>
      <w:bookmarkStart w:id="3625" w:name="ET_yor_6447_220"/>
      <w:r w:rsidRPr="003B0B2D">
        <w:rPr>
          <w:rStyle w:val="TagStyle"/>
          <w:rtl/>
        </w:rPr>
        <w:t xml:space="preserve"> &lt;&lt; יור &gt;&gt; </w:t>
      </w:r>
      <w:r>
        <w:rPr>
          <w:rtl/>
        </w:rPr>
        <w:t xml:space="preserve">היו"ר יונתן </w:t>
      </w:r>
      <w:proofErr w:type="spellStart"/>
      <w:r>
        <w:rPr>
          <w:rtl/>
        </w:rPr>
        <w:t>מישרקי</w:t>
      </w:r>
      <w:proofErr w:type="spellEnd"/>
      <w:r>
        <w:rPr>
          <w:rtl/>
        </w:rPr>
        <w:t>:</w:t>
      </w:r>
      <w:r w:rsidRPr="003B0B2D">
        <w:rPr>
          <w:rStyle w:val="TagStyle"/>
          <w:rtl/>
        </w:rPr>
        <w:t xml:space="preserve"> &lt;&lt; יור &gt;&gt;</w:t>
      </w:r>
      <w:r>
        <w:rPr>
          <w:rtl/>
        </w:rPr>
        <w:t xml:space="preserve">   </w:t>
      </w:r>
      <w:bookmarkEnd w:id="3625"/>
    </w:p>
    <w:p w14:paraId="2895F9A4" w14:textId="1C96D887" w:rsidR="003B0B2D" w:rsidRDefault="003B0B2D" w:rsidP="003B0B2D">
      <w:pPr>
        <w:pStyle w:val="KeepWithNext"/>
        <w:rPr>
          <w:rtl/>
          <w:lang w:eastAsia="he-IL"/>
        </w:rPr>
      </w:pPr>
    </w:p>
    <w:p w14:paraId="062A0FF7" w14:textId="3604397F" w:rsidR="00486450" w:rsidRDefault="00486450" w:rsidP="003B0B2D">
      <w:pPr>
        <w:rPr>
          <w:rtl/>
        </w:rPr>
      </w:pPr>
      <w:bookmarkStart w:id="3626" w:name="_ETM_Q1_3876537"/>
      <w:bookmarkStart w:id="3627" w:name="_ETM_Q1_3864099"/>
      <w:bookmarkStart w:id="3628" w:name="_ETM_Q1_3875479"/>
      <w:bookmarkStart w:id="3629" w:name="_ETM_Q1_3877489"/>
      <w:bookmarkEnd w:id="3626"/>
      <w:bookmarkEnd w:id="3627"/>
      <w:bookmarkEnd w:id="3628"/>
      <w:bookmarkEnd w:id="3629"/>
      <w:r>
        <w:rPr>
          <w:rtl/>
        </w:rPr>
        <w:t>ואין לנו תשובה חד</w:t>
      </w:r>
      <w:bookmarkStart w:id="3630" w:name="_ETM_Q1_3882813"/>
      <w:bookmarkEnd w:id="3630"/>
      <w:r w:rsidR="003B0B2D">
        <w:rPr>
          <w:rFonts w:hint="cs"/>
          <w:rtl/>
        </w:rPr>
        <w:t>-</w:t>
      </w:r>
      <w:r>
        <w:rPr>
          <w:rtl/>
        </w:rPr>
        <w:t>משמעית בעניין הזה.</w:t>
      </w:r>
      <w:bookmarkStart w:id="3631" w:name="_ETM_Q1_3877083"/>
      <w:bookmarkEnd w:id="3631"/>
    </w:p>
    <w:p w14:paraId="38261031" w14:textId="2748023E" w:rsidR="003B0B2D" w:rsidRDefault="003B0B2D" w:rsidP="00451AD4">
      <w:pPr>
        <w:rPr>
          <w:rtl/>
        </w:rPr>
      </w:pPr>
      <w:bookmarkStart w:id="3632" w:name="_ETM_Q1_3875791"/>
      <w:bookmarkStart w:id="3633" w:name="_ETM_Q1_3875939"/>
      <w:bookmarkEnd w:id="3632"/>
      <w:bookmarkEnd w:id="3633"/>
    </w:p>
    <w:p w14:paraId="108AC138" w14:textId="05C6D496" w:rsidR="003B0B2D" w:rsidRDefault="003B0B2D" w:rsidP="003B0B2D">
      <w:pPr>
        <w:pStyle w:val="a4"/>
        <w:keepNext/>
        <w:rPr>
          <w:rtl/>
        </w:rPr>
      </w:pPr>
      <w:bookmarkStart w:id="3634" w:name="ET_speaker_נעה_בן_שבת_221"/>
      <w:r w:rsidRPr="003B0B2D">
        <w:rPr>
          <w:rStyle w:val="TagStyle"/>
          <w:rtl/>
        </w:rPr>
        <w:t xml:space="preserve"> &lt;&lt; דובר &gt;&gt; </w:t>
      </w:r>
      <w:r>
        <w:rPr>
          <w:rtl/>
        </w:rPr>
        <w:t>נעה בן שבת:</w:t>
      </w:r>
      <w:r w:rsidRPr="003B0B2D">
        <w:rPr>
          <w:rStyle w:val="TagStyle"/>
          <w:rtl/>
        </w:rPr>
        <w:t xml:space="preserve"> &lt;&lt; דובר &gt;&gt;</w:t>
      </w:r>
      <w:r>
        <w:rPr>
          <w:rtl/>
        </w:rPr>
        <w:t xml:space="preserve">   </w:t>
      </w:r>
      <w:bookmarkEnd w:id="3634"/>
    </w:p>
    <w:p w14:paraId="37D622AF" w14:textId="2CFD6326" w:rsidR="003B0B2D" w:rsidRDefault="003B0B2D" w:rsidP="003B0B2D">
      <w:pPr>
        <w:pStyle w:val="KeepWithNext"/>
        <w:rPr>
          <w:rtl/>
          <w:lang w:eastAsia="he-IL"/>
        </w:rPr>
      </w:pPr>
    </w:p>
    <w:p w14:paraId="19AE09A7" w14:textId="3F033D05" w:rsidR="000C1323" w:rsidRDefault="000C1323" w:rsidP="000C1323">
      <w:pPr>
        <w:rPr>
          <w:rtl/>
          <w:lang w:eastAsia="he-IL"/>
        </w:rPr>
      </w:pPr>
      <w:bookmarkStart w:id="3635" w:name="_ETM_Q1_3695349"/>
      <w:bookmarkEnd w:id="3635"/>
      <w:r>
        <w:rPr>
          <w:rFonts w:hint="cs"/>
          <w:rtl/>
          <w:lang w:eastAsia="he-IL"/>
        </w:rPr>
        <w:t xml:space="preserve">כרגע </w:t>
      </w:r>
      <w:bookmarkStart w:id="3636" w:name="_ETM_Q1_3692289"/>
      <w:bookmarkEnd w:id="3636"/>
      <w:r>
        <w:rPr>
          <w:rFonts w:hint="cs"/>
          <w:rtl/>
          <w:lang w:eastAsia="he-IL"/>
        </w:rPr>
        <w:t>כתוב</w:t>
      </w:r>
      <w:bookmarkStart w:id="3637" w:name="_ETM_Q1_3695769"/>
      <w:bookmarkEnd w:id="3637"/>
      <w:r>
        <w:rPr>
          <w:rFonts w:hint="cs"/>
          <w:rtl/>
          <w:lang w:eastAsia="he-IL"/>
        </w:rPr>
        <w:t>:</w:t>
      </w:r>
    </w:p>
    <w:p w14:paraId="518379AE" w14:textId="77777777" w:rsidR="000C1323" w:rsidRPr="000C1323" w:rsidRDefault="000C1323" w:rsidP="000C1323">
      <w:pPr>
        <w:rPr>
          <w:rtl/>
          <w:lang w:eastAsia="he-IL"/>
        </w:rPr>
      </w:pPr>
      <w:bookmarkStart w:id="3638" w:name="_ETM_Q1_3696978"/>
      <w:bookmarkStart w:id="3639" w:name="_ETM_Q1_3697088"/>
      <w:bookmarkEnd w:id="3638"/>
      <w:bookmarkEnd w:id="3639"/>
    </w:p>
    <w:tbl>
      <w:tblPr>
        <w:bidiVisual/>
        <w:tblW w:w="5011" w:type="pct"/>
        <w:tblCellMar>
          <w:top w:w="57" w:type="dxa"/>
          <w:left w:w="0" w:type="dxa"/>
          <w:bottom w:w="57" w:type="dxa"/>
          <w:right w:w="0" w:type="dxa"/>
        </w:tblCellMar>
        <w:tblLook w:val="01E0" w:firstRow="1" w:lastRow="1" w:firstColumn="1" w:lastColumn="1" w:noHBand="0" w:noVBand="0"/>
      </w:tblPr>
      <w:tblGrid>
        <w:gridCol w:w="1855"/>
        <w:gridCol w:w="384"/>
        <w:gridCol w:w="6863"/>
      </w:tblGrid>
      <w:tr w:rsidR="008C59ED" w:rsidRPr="0053443A" w14:paraId="24203E34" w14:textId="77777777" w:rsidTr="003A4C56">
        <w:trPr>
          <w:cantSplit/>
        </w:trPr>
        <w:tc>
          <w:tcPr>
            <w:tcW w:w="1019" w:type="pct"/>
            <w:hideMark/>
          </w:tcPr>
          <w:p w14:paraId="5F749FA5" w14:textId="78C2F2D5" w:rsidR="008C59ED" w:rsidRPr="0053443A" w:rsidRDefault="008C59ED" w:rsidP="008C59ED">
            <w:pPr>
              <w:spacing w:line="240" w:lineRule="auto"/>
              <w:ind w:firstLine="0"/>
            </w:pPr>
            <w:bookmarkStart w:id="3640" w:name="_ETM_Q1_3878331"/>
            <w:bookmarkStart w:id="3641" w:name="_ETM_Q1_3878373"/>
            <w:bookmarkStart w:id="3642" w:name="_ETM_Q1_3880639"/>
            <w:bookmarkEnd w:id="3640"/>
            <w:bookmarkEnd w:id="3641"/>
            <w:bookmarkEnd w:id="3642"/>
            <w:r>
              <w:rPr>
                <w:rFonts w:hint="cs"/>
                <w:rtl/>
              </w:rPr>
              <w:t>"</w:t>
            </w:r>
            <w:r w:rsidRPr="0053443A">
              <w:rPr>
                <w:rtl/>
              </w:rPr>
              <w:t>תיקון סעיף 11</w:t>
            </w:r>
          </w:p>
        </w:tc>
        <w:tc>
          <w:tcPr>
            <w:tcW w:w="211" w:type="pct"/>
          </w:tcPr>
          <w:p w14:paraId="36C6239B" w14:textId="5F05B378" w:rsidR="008C59ED" w:rsidRPr="0053443A" w:rsidRDefault="008C59ED" w:rsidP="008C59ED">
            <w:pPr>
              <w:spacing w:line="240" w:lineRule="auto"/>
              <w:ind w:firstLine="0"/>
              <w:jc w:val="center"/>
              <w:rPr>
                <w:rtl/>
              </w:rPr>
            </w:pPr>
            <w:r>
              <w:rPr>
                <w:rFonts w:hint="cs"/>
                <w:rtl/>
              </w:rPr>
              <w:t>4.</w:t>
            </w:r>
          </w:p>
        </w:tc>
        <w:tc>
          <w:tcPr>
            <w:tcW w:w="3770" w:type="pct"/>
            <w:hideMark/>
          </w:tcPr>
          <w:p w14:paraId="3D489245" w14:textId="6DD245A1" w:rsidR="008C59ED" w:rsidRPr="0053443A" w:rsidRDefault="008C59ED" w:rsidP="00733B5E">
            <w:pPr>
              <w:spacing w:line="240" w:lineRule="auto"/>
              <w:rPr>
                <w:rtl/>
              </w:rPr>
            </w:pPr>
            <w:r w:rsidRPr="0053443A">
              <w:rPr>
                <w:rtl/>
              </w:rPr>
              <w:t xml:space="preserve">בסעיף 11 לחוק העיקרי – </w:t>
            </w:r>
          </w:p>
        </w:tc>
      </w:tr>
      <w:tr w:rsidR="008C59ED" w:rsidRPr="0053443A" w14:paraId="4AFCC257" w14:textId="77777777" w:rsidTr="003A4C56">
        <w:trPr>
          <w:cantSplit/>
        </w:trPr>
        <w:tc>
          <w:tcPr>
            <w:tcW w:w="1019" w:type="pct"/>
          </w:tcPr>
          <w:p w14:paraId="03FF2244" w14:textId="77777777" w:rsidR="008C59ED" w:rsidRPr="0053443A" w:rsidRDefault="008C59ED" w:rsidP="00733B5E">
            <w:pPr>
              <w:spacing w:line="240" w:lineRule="auto"/>
              <w:rPr>
                <w:rtl/>
              </w:rPr>
            </w:pPr>
          </w:p>
        </w:tc>
        <w:tc>
          <w:tcPr>
            <w:tcW w:w="211" w:type="pct"/>
          </w:tcPr>
          <w:p w14:paraId="367D5A46" w14:textId="77777777" w:rsidR="008C59ED" w:rsidRPr="0053443A" w:rsidRDefault="008C59ED" w:rsidP="008C59ED">
            <w:pPr>
              <w:spacing w:line="240" w:lineRule="auto"/>
              <w:jc w:val="center"/>
              <w:rPr>
                <w:rtl/>
              </w:rPr>
            </w:pPr>
          </w:p>
        </w:tc>
        <w:tc>
          <w:tcPr>
            <w:tcW w:w="3770" w:type="pct"/>
            <w:hideMark/>
          </w:tcPr>
          <w:p w14:paraId="37296B0E" w14:textId="6A50BD5C" w:rsidR="008C59ED" w:rsidRPr="0053443A" w:rsidRDefault="008C59ED" w:rsidP="00733B5E">
            <w:pPr>
              <w:spacing w:line="240" w:lineRule="auto"/>
              <w:rPr>
                <w:rtl/>
              </w:rPr>
            </w:pPr>
            <w:r w:rsidRPr="0053443A">
              <w:rPr>
                <w:rtl/>
              </w:rPr>
              <w:t>(1)</w:t>
            </w:r>
            <w:r w:rsidRPr="0053443A">
              <w:rPr>
                <w:rtl/>
              </w:rPr>
              <w:tab/>
              <w:t>בסעיף קטן (א), במקום "5 ו-6" יבוא "5, 6 ופרק ג'1";</w:t>
            </w:r>
          </w:p>
        </w:tc>
      </w:tr>
      <w:tr w:rsidR="008C59ED" w:rsidRPr="0053443A" w14:paraId="1AA30F70" w14:textId="77777777" w:rsidTr="003A4C56">
        <w:trPr>
          <w:cantSplit/>
        </w:trPr>
        <w:tc>
          <w:tcPr>
            <w:tcW w:w="1019" w:type="pct"/>
          </w:tcPr>
          <w:p w14:paraId="5DB85DAB" w14:textId="77777777" w:rsidR="008C59ED" w:rsidRPr="0053443A" w:rsidRDefault="008C59ED" w:rsidP="00733B5E">
            <w:pPr>
              <w:spacing w:line="240" w:lineRule="auto"/>
              <w:rPr>
                <w:rtl/>
              </w:rPr>
            </w:pPr>
          </w:p>
        </w:tc>
        <w:tc>
          <w:tcPr>
            <w:tcW w:w="211" w:type="pct"/>
          </w:tcPr>
          <w:p w14:paraId="61EF3E08" w14:textId="77777777" w:rsidR="008C59ED" w:rsidRPr="0053443A" w:rsidRDefault="008C59ED" w:rsidP="008C59ED">
            <w:pPr>
              <w:spacing w:line="240" w:lineRule="auto"/>
              <w:jc w:val="center"/>
              <w:rPr>
                <w:rtl/>
              </w:rPr>
            </w:pPr>
          </w:p>
        </w:tc>
        <w:tc>
          <w:tcPr>
            <w:tcW w:w="3770" w:type="pct"/>
            <w:hideMark/>
          </w:tcPr>
          <w:p w14:paraId="4574530E" w14:textId="6CBACD68" w:rsidR="008C59ED" w:rsidRPr="0053443A" w:rsidRDefault="008C59ED" w:rsidP="00733B5E">
            <w:pPr>
              <w:spacing w:line="240" w:lineRule="auto"/>
              <w:rPr>
                <w:rtl/>
              </w:rPr>
            </w:pPr>
            <w:r w:rsidRPr="0053443A">
              <w:rPr>
                <w:rtl/>
              </w:rPr>
              <w:t>(2)</w:t>
            </w:r>
            <w:r w:rsidRPr="0053443A">
              <w:rPr>
                <w:rtl/>
              </w:rPr>
              <w:tab/>
              <w:t>בסעיף קטן (ב), במקום "5 ו-6" יבוא "5, 6 ופרק ג'1".</w:t>
            </w:r>
            <w:r>
              <w:rPr>
                <w:rFonts w:hint="cs"/>
                <w:rtl/>
              </w:rPr>
              <w:t>"</w:t>
            </w:r>
            <w:bookmarkStart w:id="3643" w:name="_ETM_Q1_3895133"/>
            <w:bookmarkEnd w:id="3643"/>
          </w:p>
        </w:tc>
      </w:tr>
    </w:tbl>
    <w:p w14:paraId="4EEFAFC8" w14:textId="77777777" w:rsidR="008C59ED" w:rsidRPr="008C59ED" w:rsidRDefault="008C59ED" w:rsidP="0053443A">
      <w:pPr>
        <w:rPr>
          <w:rtl/>
        </w:rPr>
      </w:pPr>
      <w:bookmarkStart w:id="3644" w:name="_ETM_Q1_3899241"/>
      <w:bookmarkEnd w:id="3644"/>
    </w:p>
    <w:p w14:paraId="731EBD45" w14:textId="27BDC68F" w:rsidR="0053443A" w:rsidRDefault="00486450" w:rsidP="003E06DB">
      <w:r>
        <w:rPr>
          <w:rtl/>
        </w:rPr>
        <w:t xml:space="preserve">זה אומר ששר הבריאות יהיה ממונה גם על הפרק הזה. </w:t>
      </w:r>
      <w:bookmarkStart w:id="3645" w:name="_ETM_Q1_3901140"/>
      <w:bookmarkEnd w:id="3645"/>
      <w:r>
        <w:rPr>
          <w:rtl/>
        </w:rPr>
        <w:t xml:space="preserve">יש הוראות בתוך הפרק שמקנות לשרים אחרים את הסמכות </w:t>
      </w:r>
      <w:r w:rsidR="0053443A">
        <w:rPr>
          <w:rFonts w:hint="cs"/>
          <w:rtl/>
        </w:rPr>
        <w:t>ו</w:t>
      </w:r>
      <w:r>
        <w:rPr>
          <w:rtl/>
        </w:rPr>
        <w:t xml:space="preserve">את </w:t>
      </w:r>
      <w:bookmarkStart w:id="3646" w:name="_ETM_Q1_3904673"/>
      <w:bookmarkEnd w:id="3646"/>
      <w:r>
        <w:rPr>
          <w:rtl/>
        </w:rPr>
        <w:t>האפשרות להתקין תקנות, אבל האחריות הכוללת היא של שר הבריאות.</w:t>
      </w:r>
      <w:bookmarkStart w:id="3647" w:name="_ETM_Q1_3908206"/>
      <w:bookmarkStart w:id="3648" w:name="_ETM_Q1_3907073"/>
      <w:bookmarkEnd w:id="3647"/>
      <w:bookmarkEnd w:id="3648"/>
    </w:p>
    <w:p w14:paraId="1078BDB6" w14:textId="77777777" w:rsidR="003E06DB" w:rsidRDefault="003E06DB" w:rsidP="003E06DB">
      <w:pPr>
        <w:rPr>
          <w:rtl/>
        </w:rPr>
      </w:pPr>
    </w:p>
    <w:p w14:paraId="1923450D" w14:textId="722FDFAB" w:rsidR="000C1323" w:rsidRDefault="000C1323" w:rsidP="000C1323">
      <w:pPr>
        <w:pStyle w:val="af6"/>
        <w:keepNext/>
        <w:rPr>
          <w:rtl/>
        </w:rPr>
      </w:pPr>
      <w:bookmarkStart w:id="3649" w:name="ET_yor_6447_222"/>
      <w:r w:rsidRPr="000C1323">
        <w:rPr>
          <w:rStyle w:val="TagStyle"/>
          <w:rtl/>
        </w:rPr>
        <w:t xml:space="preserve"> &lt;&lt; יור &gt;&gt; </w:t>
      </w:r>
      <w:r>
        <w:rPr>
          <w:rtl/>
        </w:rPr>
        <w:t xml:space="preserve">היו"ר יונתן </w:t>
      </w:r>
      <w:proofErr w:type="spellStart"/>
      <w:r>
        <w:rPr>
          <w:rtl/>
        </w:rPr>
        <w:t>מישרקי</w:t>
      </w:r>
      <w:proofErr w:type="spellEnd"/>
      <w:r>
        <w:rPr>
          <w:rtl/>
        </w:rPr>
        <w:t>:</w:t>
      </w:r>
      <w:r w:rsidRPr="000C1323">
        <w:rPr>
          <w:rStyle w:val="TagStyle"/>
          <w:rtl/>
        </w:rPr>
        <w:t xml:space="preserve"> &lt;&lt; יור &gt;&gt;</w:t>
      </w:r>
      <w:r>
        <w:rPr>
          <w:rtl/>
        </w:rPr>
        <w:t xml:space="preserve">   </w:t>
      </w:r>
      <w:bookmarkEnd w:id="3649"/>
    </w:p>
    <w:p w14:paraId="5D4B3598" w14:textId="77777777" w:rsidR="000C1323" w:rsidRDefault="000C1323" w:rsidP="000C1323">
      <w:pPr>
        <w:pStyle w:val="KeepWithNext"/>
        <w:rPr>
          <w:rtl/>
        </w:rPr>
      </w:pPr>
    </w:p>
    <w:p w14:paraId="706E006B" w14:textId="4ED49A59" w:rsidR="000C1323" w:rsidRDefault="000C1323" w:rsidP="000C1323">
      <w:pPr>
        <w:rPr>
          <w:rtl/>
        </w:rPr>
      </w:pPr>
      <w:bookmarkStart w:id="3650" w:name="_ETM_Q1_3737862"/>
      <w:bookmarkEnd w:id="3650"/>
      <w:r>
        <w:rPr>
          <w:rFonts w:hint="cs"/>
          <w:rtl/>
        </w:rPr>
        <w:t xml:space="preserve">ויקטוריה, אני </w:t>
      </w:r>
      <w:bookmarkStart w:id="3651" w:name="_ETM_Q1_3733339"/>
      <w:bookmarkEnd w:id="3651"/>
      <w:r>
        <w:rPr>
          <w:rFonts w:hint="cs"/>
          <w:rtl/>
        </w:rPr>
        <w:t xml:space="preserve">רואה שאת </w:t>
      </w:r>
      <w:bookmarkStart w:id="3652" w:name="_ETM_Q1_3730749"/>
      <w:bookmarkEnd w:id="3652"/>
      <w:r>
        <w:rPr>
          <w:rFonts w:hint="cs"/>
          <w:rtl/>
        </w:rPr>
        <w:t xml:space="preserve">על קוצים בעניין </w:t>
      </w:r>
      <w:bookmarkStart w:id="3653" w:name="_ETM_Q1_3734929"/>
      <w:bookmarkEnd w:id="3653"/>
      <w:r>
        <w:rPr>
          <w:rFonts w:hint="cs"/>
          <w:rtl/>
        </w:rPr>
        <w:t>הזה. נכון?</w:t>
      </w:r>
      <w:bookmarkStart w:id="3654" w:name="_ETM_Q1_3732319"/>
      <w:bookmarkStart w:id="3655" w:name="_ETM_Q1_3732520"/>
      <w:bookmarkEnd w:id="3654"/>
      <w:bookmarkEnd w:id="3655"/>
    </w:p>
    <w:p w14:paraId="1A71FFD6" w14:textId="77777777" w:rsidR="000C1323" w:rsidRDefault="000C1323" w:rsidP="000C1323">
      <w:pPr>
        <w:rPr>
          <w:rtl/>
        </w:rPr>
      </w:pPr>
      <w:bookmarkStart w:id="3656" w:name="_ETM_Q1_3732640"/>
      <w:bookmarkEnd w:id="3656"/>
    </w:p>
    <w:p w14:paraId="4EB10EA0" w14:textId="59DFC046" w:rsidR="000C1323" w:rsidRDefault="000C1323" w:rsidP="000C1323">
      <w:pPr>
        <w:pStyle w:val="a4"/>
        <w:keepNext/>
        <w:rPr>
          <w:rtl/>
        </w:rPr>
      </w:pPr>
      <w:bookmarkStart w:id="3657" w:name="ET_speaker_ויקטוריה_פינקלפקרסקי_223"/>
      <w:r w:rsidRPr="000C1323">
        <w:rPr>
          <w:rStyle w:val="TagStyle"/>
          <w:rtl/>
        </w:rPr>
        <w:t xml:space="preserve"> &lt;&lt; דובר &gt;&gt; </w:t>
      </w:r>
      <w:r>
        <w:rPr>
          <w:rtl/>
        </w:rPr>
        <w:t xml:space="preserve">ויקטוריה </w:t>
      </w:r>
      <w:proofErr w:type="spellStart"/>
      <w:r>
        <w:rPr>
          <w:rtl/>
        </w:rPr>
        <w:t>פינקל-פקרסקי</w:t>
      </w:r>
      <w:proofErr w:type="spellEnd"/>
      <w:r>
        <w:rPr>
          <w:rtl/>
        </w:rPr>
        <w:t>:</w:t>
      </w:r>
      <w:r w:rsidRPr="000C1323">
        <w:rPr>
          <w:rStyle w:val="TagStyle"/>
          <w:rtl/>
        </w:rPr>
        <w:t xml:space="preserve"> &lt;&lt; דובר &gt;&gt;</w:t>
      </w:r>
      <w:r>
        <w:rPr>
          <w:rtl/>
        </w:rPr>
        <w:t xml:space="preserve">   </w:t>
      </w:r>
      <w:bookmarkEnd w:id="3657"/>
    </w:p>
    <w:p w14:paraId="626C4CD2" w14:textId="77777777" w:rsidR="000C1323" w:rsidRDefault="000C1323" w:rsidP="000C1323">
      <w:pPr>
        <w:pStyle w:val="KeepWithNext"/>
        <w:rPr>
          <w:rtl/>
        </w:rPr>
      </w:pPr>
    </w:p>
    <w:p w14:paraId="4B6CFD85" w14:textId="212B75AF" w:rsidR="00486450" w:rsidRDefault="000C1323" w:rsidP="000C1323">
      <w:pPr>
        <w:rPr>
          <w:rtl/>
        </w:rPr>
      </w:pPr>
      <w:bookmarkStart w:id="3658" w:name="_ETM_Q1_3735259"/>
      <w:bookmarkEnd w:id="3658"/>
      <w:r>
        <w:rPr>
          <w:rFonts w:hint="cs"/>
          <w:rtl/>
        </w:rPr>
        <w:t xml:space="preserve">אני </w:t>
      </w:r>
      <w:bookmarkStart w:id="3659" w:name="_ETM_Q1_3912010"/>
      <w:bookmarkStart w:id="3660" w:name="_ETM_Q1_3736445"/>
      <w:bookmarkStart w:id="3661" w:name="_ETM_Q1_3923679"/>
      <w:bookmarkEnd w:id="3659"/>
      <w:bookmarkEnd w:id="3660"/>
      <w:bookmarkEnd w:id="3661"/>
      <w:r>
        <w:rPr>
          <w:rFonts w:hint="cs"/>
          <w:rtl/>
        </w:rPr>
        <w:t xml:space="preserve">רק </w:t>
      </w:r>
      <w:r w:rsidR="00486450">
        <w:rPr>
          <w:rtl/>
        </w:rPr>
        <w:t>רוצה לחדד</w:t>
      </w:r>
      <w:bookmarkStart w:id="3662" w:name="_ETM_Q1_3927429"/>
      <w:bookmarkEnd w:id="3662"/>
      <w:r>
        <w:rPr>
          <w:rFonts w:hint="cs"/>
          <w:rtl/>
        </w:rPr>
        <w:t>. נכון לעכשיו</w:t>
      </w:r>
      <w:bookmarkStart w:id="3663" w:name="_ETM_Q1_3736729"/>
      <w:bookmarkEnd w:id="3663"/>
      <w:r w:rsidR="00486450">
        <w:rPr>
          <w:rtl/>
        </w:rPr>
        <w:t xml:space="preserve"> </w:t>
      </w:r>
      <w:r>
        <w:rPr>
          <w:rFonts w:hint="cs"/>
          <w:rtl/>
        </w:rPr>
        <w:t>נ</w:t>
      </w:r>
      <w:r w:rsidR="00486450">
        <w:rPr>
          <w:rtl/>
        </w:rPr>
        <w:t xml:space="preserve">ושא </w:t>
      </w:r>
      <w:bookmarkStart w:id="3664" w:name="_ETM_Q1_3738279"/>
      <w:bookmarkStart w:id="3665" w:name="_ETM_Q1_3734169"/>
      <w:bookmarkEnd w:id="3664"/>
      <w:bookmarkEnd w:id="3665"/>
      <w:r w:rsidR="00486450">
        <w:rPr>
          <w:rtl/>
        </w:rPr>
        <w:t>ה</w:t>
      </w:r>
      <w:r>
        <w:rPr>
          <w:rFonts w:hint="cs"/>
          <w:rtl/>
        </w:rPr>
        <w:t>י</w:t>
      </w:r>
      <w:r w:rsidR="00486450">
        <w:rPr>
          <w:rtl/>
        </w:rPr>
        <w:t>יבוא נמצא רק בסמכות</w:t>
      </w:r>
      <w:bookmarkStart w:id="3666" w:name="_ETM_Q1_3742089"/>
      <w:bookmarkEnd w:id="3666"/>
      <w:r w:rsidR="00486450">
        <w:rPr>
          <w:rtl/>
        </w:rPr>
        <w:t xml:space="preserve"> שר </w:t>
      </w:r>
      <w:bookmarkStart w:id="3667" w:name="_ETM_Q1_3931644"/>
      <w:bookmarkEnd w:id="3667"/>
      <w:r w:rsidR="00486450">
        <w:rPr>
          <w:rtl/>
        </w:rPr>
        <w:t xml:space="preserve">הבריאות, וזה מזון ורוקחות, גם אם זה שימושים אחרים. אז </w:t>
      </w:r>
      <w:bookmarkStart w:id="3668" w:name="_ETM_Q1_3935859"/>
      <w:bookmarkEnd w:id="3668"/>
      <w:r w:rsidR="00486450">
        <w:rPr>
          <w:rtl/>
        </w:rPr>
        <w:t>רק לוודא ש</w:t>
      </w:r>
      <w:bookmarkStart w:id="3669" w:name="_ETM_Q1_3750730"/>
      <w:bookmarkStart w:id="3670" w:name="_ETM_Q1_3749418"/>
      <w:bookmarkEnd w:id="3669"/>
      <w:bookmarkEnd w:id="3670"/>
      <w:r w:rsidR="00486450">
        <w:rPr>
          <w:rtl/>
        </w:rPr>
        <w:t>שר הכלכלה</w:t>
      </w:r>
      <w:r>
        <w:rPr>
          <w:rFonts w:hint="cs"/>
          <w:rtl/>
        </w:rPr>
        <w:t xml:space="preserve"> נכנס</w:t>
      </w:r>
      <w:r w:rsidR="00486450">
        <w:rPr>
          <w:rtl/>
        </w:rPr>
        <w:t xml:space="preserve"> </w:t>
      </w:r>
      <w:r>
        <w:rPr>
          <w:rFonts w:hint="cs"/>
          <w:rtl/>
        </w:rPr>
        <w:t>ל</w:t>
      </w:r>
      <w:r w:rsidR="00486450">
        <w:rPr>
          <w:rtl/>
        </w:rPr>
        <w:t xml:space="preserve">כל </w:t>
      </w:r>
      <w:bookmarkStart w:id="3671" w:name="_ETM_Q1_3940074"/>
      <w:bookmarkEnd w:id="3671"/>
      <w:r w:rsidR="00486450">
        <w:rPr>
          <w:rtl/>
        </w:rPr>
        <w:t>השימושים של שבבים</w:t>
      </w:r>
      <w:bookmarkStart w:id="3672" w:name="_ETM_Q1_3752428"/>
      <w:bookmarkEnd w:id="3672"/>
      <w:r>
        <w:rPr>
          <w:rFonts w:hint="cs"/>
          <w:rtl/>
        </w:rPr>
        <w:t xml:space="preserve"> - - </w:t>
      </w:r>
      <w:bookmarkStart w:id="3673" w:name="_ETM_Q1_3753361"/>
      <w:bookmarkEnd w:id="3673"/>
      <w:r>
        <w:rPr>
          <w:rFonts w:hint="cs"/>
          <w:rtl/>
        </w:rPr>
        <w:t>-</w:t>
      </w:r>
    </w:p>
    <w:p w14:paraId="1824F37C" w14:textId="77777777" w:rsidR="000C1323" w:rsidRDefault="000C1323" w:rsidP="000C1323">
      <w:pPr>
        <w:rPr>
          <w:rtl/>
        </w:rPr>
      </w:pPr>
      <w:bookmarkStart w:id="3674" w:name="_ETM_Q1_3753817"/>
      <w:bookmarkStart w:id="3675" w:name="_ETM_Q1_3753963"/>
      <w:bookmarkStart w:id="3676" w:name="_ETM_Q1_3749308"/>
      <w:bookmarkEnd w:id="3674"/>
      <w:bookmarkEnd w:id="3675"/>
      <w:bookmarkEnd w:id="3676"/>
    </w:p>
    <w:p w14:paraId="268BD757" w14:textId="5EAB6A66" w:rsidR="000C1323" w:rsidRDefault="000C1323" w:rsidP="000C1323">
      <w:pPr>
        <w:pStyle w:val="af9"/>
        <w:keepNext/>
        <w:rPr>
          <w:rtl/>
        </w:rPr>
      </w:pPr>
      <w:bookmarkStart w:id="3677" w:name="ET_guest_954413_224"/>
      <w:r w:rsidRPr="000C1323">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0C1323">
        <w:rPr>
          <w:rStyle w:val="TagStyle"/>
          <w:rtl/>
        </w:rPr>
        <w:t xml:space="preserve"> &lt;&lt; אורח &gt;&gt;</w:t>
      </w:r>
      <w:r>
        <w:rPr>
          <w:rtl/>
        </w:rPr>
        <w:t xml:space="preserve">   </w:t>
      </w:r>
      <w:bookmarkEnd w:id="3677"/>
    </w:p>
    <w:p w14:paraId="343A1E8C" w14:textId="77777777" w:rsidR="000C1323" w:rsidRDefault="000C1323" w:rsidP="000C1323">
      <w:pPr>
        <w:pStyle w:val="KeepWithNext"/>
        <w:rPr>
          <w:rtl/>
        </w:rPr>
      </w:pPr>
    </w:p>
    <w:p w14:paraId="4D64A861" w14:textId="071AC723" w:rsidR="000C1323" w:rsidRDefault="000C1323" w:rsidP="000C1323">
      <w:pPr>
        <w:rPr>
          <w:rtl/>
        </w:rPr>
      </w:pPr>
      <w:bookmarkStart w:id="3678" w:name="_ETM_Q1_3758548"/>
      <w:bookmarkEnd w:id="3678"/>
      <w:r>
        <w:rPr>
          <w:rFonts w:hint="cs"/>
          <w:rtl/>
        </w:rPr>
        <w:t xml:space="preserve">משרד </w:t>
      </w:r>
      <w:bookmarkStart w:id="3679" w:name="_ETM_Q1_3755718"/>
      <w:bookmarkEnd w:id="3679"/>
      <w:r>
        <w:rPr>
          <w:rFonts w:hint="cs"/>
          <w:rtl/>
        </w:rPr>
        <w:t>הכלכלה לא ייכנס</w:t>
      </w:r>
      <w:bookmarkStart w:id="3680" w:name="_ETM_Q1_3755868"/>
      <w:bookmarkStart w:id="3681" w:name="_ETM_Q1_3751618"/>
      <w:bookmarkEnd w:id="3680"/>
      <w:bookmarkEnd w:id="3681"/>
      <w:r>
        <w:rPr>
          <w:rFonts w:hint="cs"/>
          <w:rtl/>
        </w:rPr>
        <w:t>, חד-משמעית.</w:t>
      </w:r>
      <w:bookmarkStart w:id="3682" w:name="_ETM_Q1_3757158"/>
      <w:bookmarkEnd w:id="3682"/>
    </w:p>
    <w:p w14:paraId="44D4B76F" w14:textId="77777777" w:rsidR="000C1323" w:rsidRDefault="000C1323" w:rsidP="000C1323">
      <w:pPr>
        <w:rPr>
          <w:rtl/>
        </w:rPr>
      </w:pPr>
      <w:bookmarkStart w:id="3683" w:name="_ETM_Q1_3757355"/>
      <w:bookmarkStart w:id="3684" w:name="_ETM_Q1_3757468"/>
      <w:bookmarkStart w:id="3685" w:name="_ETM_Q1_3758951"/>
      <w:bookmarkEnd w:id="3683"/>
      <w:bookmarkEnd w:id="3684"/>
      <w:bookmarkEnd w:id="3685"/>
    </w:p>
    <w:p w14:paraId="73E29CD7" w14:textId="4E21CB0C" w:rsidR="000C1323" w:rsidRDefault="000C1323" w:rsidP="000C1323">
      <w:pPr>
        <w:pStyle w:val="a4"/>
        <w:keepNext/>
        <w:rPr>
          <w:rtl/>
        </w:rPr>
      </w:pPr>
      <w:bookmarkStart w:id="3686" w:name="ET_speaker_ויקטוריה_פינקלפקרסקי_225"/>
      <w:r w:rsidRPr="000C1323">
        <w:rPr>
          <w:rStyle w:val="TagStyle"/>
          <w:rtl/>
        </w:rPr>
        <w:t xml:space="preserve"> &lt;&lt; דובר &gt;&gt; </w:t>
      </w:r>
      <w:r>
        <w:rPr>
          <w:rtl/>
        </w:rPr>
        <w:t xml:space="preserve">ויקטוריה </w:t>
      </w:r>
      <w:proofErr w:type="spellStart"/>
      <w:r>
        <w:rPr>
          <w:rtl/>
        </w:rPr>
        <w:t>פינקל-פקרסקי</w:t>
      </w:r>
      <w:proofErr w:type="spellEnd"/>
      <w:r>
        <w:rPr>
          <w:rtl/>
        </w:rPr>
        <w:t>:</w:t>
      </w:r>
      <w:r w:rsidRPr="000C1323">
        <w:rPr>
          <w:rStyle w:val="TagStyle"/>
          <w:rtl/>
        </w:rPr>
        <w:t xml:space="preserve"> &lt;&lt; דובר &gt;&gt;</w:t>
      </w:r>
      <w:r>
        <w:rPr>
          <w:rtl/>
        </w:rPr>
        <w:t xml:space="preserve">   </w:t>
      </w:r>
      <w:bookmarkEnd w:id="3686"/>
    </w:p>
    <w:p w14:paraId="5F55F7CA" w14:textId="77777777" w:rsidR="000C1323" w:rsidRDefault="000C1323" w:rsidP="000C1323">
      <w:pPr>
        <w:pStyle w:val="KeepWithNext"/>
        <w:rPr>
          <w:rtl/>
        </w:rPr>
      </w:pPr>
    </w:p>
    <w:p w14:paraId="1C6EAF17" w14:textId="5812FD98" w:rsidR="000C1323" w:rsidRDefault="000C1323" w:rsidP="000C1323">
      <w:pPr>
        <w:rPr>
          <w:rtl/>
        </w:rPr>
      </w:pPr>
      <w:bookmarkStart w:id="3687" w:name="_ETM_Q1_3759797"/>
      <w:bookmarkStart w:id="3688" w:name="_ETM_Q1_3759850"/>
      <w:bookmarkEnd w:id="3687"/>
      <w:bookmarkEnd w:id="3688"/>
      <w:r>
        <w:rPr>
          <w:rFonts w:hint="cs"/>
          <w:rtl/>
        </w:rPr>
        <w:t>אבל זה מופיע בחוק, לא?</w:t>
      </w:r>
      <w:bookmarkStart w:id="3689" w:name="_ETM_Q1_3758318"/>
      <w:bookmarkEnd w:id="3689"/>
    </w:p>
    <w:p w14:paraId="7FF293C3" w14:textId="77777777" w:rsidR="000C1323" w:rsidRDefault="000C1323" w:rsidP="000C1323">
      <w:pPr>
        <w:rPr>
          <w:rtl/>
        </w:rPr>
      </w:pPr>
      <w:bookmarkStart w:id="3690" w:name="_ETM_Q1_3758519"/>
      <w:bookmarkStart w:id="3691" w:name="_ETM_Q1_3758632"/>
      <w:bookmarkStart w:id="3692" w:name="_ETM_Q1_3759849"/>
      <w:bookmarkEnd w:id="3690"/>
      <w:bookmarkEnd w:id="3691"/>
      <w:bookmarkEnd w:id="3692"/>
    </w:p>
    <w:p w14:paraId="73E679A0" w14:textId="4FE58DF3" w:rsidR="000C1323" w:rsidRDefault="000C1323" w:rsidP="000C1323">
      <w:pPr>
        <w:pStyle w:val="a4"/>
        <w:keepNext/>
        <w:rPr>
          <w:rtl/>
        </w:rPr>
      </w:pPr>
      <w:bookmarkStart w:id="3693" w:name="ET_speaker_נעה_בן_שבת_226"/>
      <w:r w:rsidRPr="000C1323">
        <w:rPr>
          <w:rStyle w:val="TagStyle"/>
          <w:rtl/>
        </w:rPr>
        <w:t xml:space="preserve"> &lt;&lt; דובר &gt;&gt; </w:t>
      </w:r>
      <w:r>
        <w:rPr>
          <w:rtl/>
        </w:rPr>
        <w:t>נעה בן שבת:</w:t>
      </w:r>
      <w:r w:rsidRPr="000C1323">
        <w:rPr>
          <w:rStyle w:val="TagStyle"/>
          <w:rtl/>
        </w:rPr>
        <w:t xml:space="preserve"> &lt;&lt; דובר &gt;&gt;</w:t>
      </w:r>
      <w:r>
        <w:rPr>
          <w:rtl/>
        </w:rPr>
        <w:t xml:space="preserve">   </w:t>
      </w:r>
      <w:bookmarkEnd w:id="3693"/>
    </w:p>
    <w:p w14:paraId="5EFD4894" w14:textId="77777777" w:rsidR="000C1323" w:rsidRDefault="000C1323" w:rsidP="000C1323">
      <w:pPr>
        <w:pStyle w:val="KeepWithNext"/>
        <w:rPr>
          <w:rtl/>
        </w:rPr>
      </w:pPr>
    </w:p>
    <w:p w14:paraId="7C6F6C8D" w14:textId="219B54C7" w:rsidR="00486450" w:rsidRDefault="00486450" w:rsidP="000C1323">
      <w:pPr>
        <w:rPr>
          <w:rtl/>
        </w:rPr>
      </w:pPr>
      <w:bookmarkStart w:id="3694" w:name="_ETM_Q1_3760800"/>
      <w:bookmarkStart w:id="3695" w:name="_ETM_Q1_3760867"/>
      <w:bookmarkStart w:id="3696" w:name="_ETM_Q1_3950139"/>
      <w:bookmarkStart w:id="3697" w:name="_ETM_Q1_3760028"/>
      <w:bookmarkEnd w:id="3694"/>
      <w:bookmarkEnd w:id="3695"/>
      <w:bookmarkEnd w:id="3696"/>
      <w:bookmarkEnd w:id="3697"/>
      <w:r>
        <w:rPr>
          <w:rtl/>
        </w:rPr>
        <w:t>הם י</w:t>
      </w:r>
      <w:bookmarkStart w:id="3698" w:name="_ETM_Q1_3760168"/>
      <w:bookmarkEnd w:id="3698"/>
      <w:r>
        <w:rPr>
          <w:rtl/>
        </w:rPr>
        <w:t xml:space="preserve">היו נותני ההיתר, </w:t>
      </w:r>
      <w:bookmarkStart w:id="3699" w:name="_ETM_Q1_3760018"/>
      <w:bookmarkEnd w:id="3699"/>
      <w:r>
        <w:rPr>
          <w:rtl/>
        </w:rPr>
        <w:t xml:space="preserve">אבל מי </w:t>
      </w:r>
      <w:r w:rsidR="000C1323">
        <w:rPr>
          <w:rFonts w:hint="cs"/>
          <w:rtl/>
        </w:rPr>
        <w:t>ה</w:t>
      </w:r>
      <w:r>
        <w:rPr>
          <w:rtl/>
        </w:rPr>
        <w:t>אחראי הכולל</w:t>
      </w:r>
      <w:r w:rsidR="000C1323">
        <w:rPr>
          <w:rFonts w:hint="cs"/>
          <w:rtl/>
        </w:rPr>
        <w:t xml:space="preserve"> </w:t>
      </w:r>
      <w:bookmarkStart w:id="3700" w:name="_ETM_Q1_3764456"/>
      <w:bookmarkEnd w:id="3700"/>
      <w:r w:rsidR="000C1323">
        <w:rPr>
          <w:rFonts w:hint="cs"/>
          <w:rtl/>
        </w:rPr>
        <w:t xml:space="preserve">לביצוע החוק </w:t>
      </w:r>
      <w:bookmarkStart w:id="3701" w:name="_ETM_Q1_3763328"/>
      <w:bookmarkStart w:id="3702" w:name="_ETM_Q1_3763388"/>
      <w:bookmarkStart w:id="3703" w:name="_ETM_Q1_3765688"/>
      <w:bookmarkStart w:id="3704" w:name="_ETM_Q1_3762728"/>
      <w:bookmarkEnd w:id="3701"/>
      <w:bookmarkEnd w:id="3702"/>
      <w:bookmarkEnd w:id="3703"/>
      <w:bookmarkEnd w:id="3704"/>
      <w:r w:rsidR="000C1323">
        <w:rPr>
          <w:rFonts w:hint="cs"/>
          <w:rtl/>
        </w:rPr>
        <w:t xml:space="preserve">ויהיה קובע התקנות </w:t>
      </w:r>
      <w:bookmarkStart w:id="3705" w:name="_ETM_Q1_3769870"/>
      <w:bookmarkStart w:id="3706" w:name="_ETM_Q1_3769990"/>
      <w:bookmarkStart w:id="3707" w:name="_ETM_Q1_3765458"/>
      <w:bookmarkStart w:id="3708" w:name="_ETM_Q1_3761948"/>
      <w:bookmarkEnd w:id="3705"/>
      <w:bookmarkEnd w:id="3706"/>
      <w:bookmarkEnd w:id="3707"/>
      <w:bookmarkEnd w:id="3708"/>
      <w:r w:rsidR="000C1323">
        <w:rPr>
          <w:rFonts w:hint="cs"/>
          <w:rtl/>
        </w:rPr>
        <w:t>- - -</w:t>
      </w:r>
    </w:p>
    <w:p w14:paraId="5FB794F3" w14:textId="77777777" w:rsidR="000C1323" w:rsidRDefault="000C1323" w:rsidP="000C1323">
      <w:pPr>
        <w:rPr>
          <w:rtl/>
        </w:rPr>
      </w:pPr>
    </w:p>
    <w:p w14:paraId="695642F8" w14:textId="72C19760" w:rsidR="000C1323" w:rsidRDefault="000C1323" w:rsidP="000C1323">
      <w:pPr>
        <w:pStyle w:val="af9"/>
        <w:keepNext/>
        <w:rPr>
          <w:rStyle w:val="TagStyle"/>
          <w:rFonts w:cs="David"/>
          <w:b w:val="0"/>
          <w:vanish w:val="0"/>
          <w:color w:val="auto"/>
          <w:bdr w:val="none" w:sz="0" w:space="0" w:color="auto"/>
          <w:rtl/>
        </w:rPr>
      </w:pPr>
      <w:bookmarkStart w:id="3709" w:name="ET_guest_954413_228"/>
      <w:r w:rsidRPr="000C1323">
        <w:rPr>
          <w:rStyle w:val="TagStyle"/>
          <w:rtl/>
        </w:rPr>
        <w:t xml:space="preserve"> &lt;&lt; אורח &gt;&gt; </w:t>
      </w:r>
      <w:r>
        <w:rPr>
          <w:rStyle w:val="TagStyle"/>
          <w:rFonts w:cs="David"/>
          <w:b w:val="0"/>
          <w:vanish w:val="0"/>
          <w:color w:val="auto"/>
          <w:bdr w:val="none" w:sz="0" w:space="0" w:color="auto"/>
          <w:rtl/>
        </w:rPr>
        <w:t xml:space="preserve">איתי </w:t>
      </w:r>
      <w:proofErr w:type="spellStart"/>
      <w:r>
        <w:rPr>
          <w:rStyle w:val="TagStyle"/>
          <w:rFonts w:cs="David"/>
          <w:b w:val="0"/>
          <w:vanish w:val="0"/>
          <w:color w:val="auto"/>
          <w:bdr w:val="none" w:sz="0" w:space="0" w:color="auto"/>
          <w:rtl/>
        </w:rPr>
        <w:t>פלומבו</w:t>
      </w:r>
      <w:proofErr w:type="spellEnd"/>
      <w:r>
        <w:rPr>
          <w:rStyle w:val="TagStyle"/>
          <w:rFonts w:cs="David"/>
          <w:b w:val="0"/>
          <w:vanish w:val="0"/>
          <w:color w:val="auto"/>
          <w:bdr w:val="none" w:sz="0" w:space="0" w:color="auto"/>
          <w:rtl/>
        </w:rPr>
        <w:t xml:space="preserve"> ויסמן:</w:t>
      </w:r>
      <w:r w:rsidRPr="000C1323">
        <w:rPr>
          <w:rStyle w:val="TagStyle"/>
          <w:rtl/>
        </w:rPr>
        <w:t xml:space="preserve"> &lt;&lt; אורח &gt;&gt;</w:t>
      </w:r>
      <w:r>
        <w:rPr>
          <w:rStyle w:val="TagStyle"/>
          <w:rFonts w:cs="David"/>
          <w:b w:val="0"/>
          <w:vanish w:val="0"/>
          <w:color w:val="auto"/>
          <w:bdr w:val="none" w:sz="0" w:space="0" w:color="auto"/>
          <w:rtl/>
        </w:rPr>
        <w:t xml:space="preserve">   </w:t>
      </w:r>
      <w:bookmarkEnd w:id="3709"/>
    </w:p>
    <w:p w14:paraId="1049260D" w14:textId="77777777" w:rsidR="000C1323" w:rsidRDefault="000C1323" w:rsidP="000C1323">
      <w:pPr>
        <w:pStyle w:val="KeepWithNext"/>
        <w:rPr>
          <w:rStyle w:val="TagStyle"/>
          <w:rFonts w:cs="David"/>
          <w:b w:val="0"/>
          <w:vanish w:val="0"/>
          <w:color w:val="auto"/>
          <w:bdr w:val="none" w:sz="0" w:space="0" w:color="auto"/>
          <w:rtl/>
        </w:rPr>
      </w:pPr>
    </w:p>
    <w:p w14:paraId="34D525FF" w14:textId="1B173E72" w:rsidR="00486450" w:rsidRDefault="000C1323" w:rsidP="00CB092E">
      <w:pPr>
        <w:rPr>
          <w:rtl/>
        </w:rPr>
      </w:pPr>
      <w:bookmarkStart w:id="3710" w:name="_ETM_Q1_3762248"/>
      <w:bookmarkStart w:id="3711" w:name="_ETM_Q1_3762638"/>
      <w:bookmarkEnd w:id="3710"/>
      <w:bookmarkEnd w:id="3711"/>
      <w:r>
        <w:rPr>
          <w:rFonts w:hint="cs"/>
          <w:rtl/>
        </w:rPr>
        <w:t>לא, לא.</w:t>
      </w:r>
      <w:bookmarkStart w:id="3712" w:name="_ETM_Q1_3852737"/>
      <w:bookmarkStart w:id="3713" w:name="_ETM_Q1_3952939"/>
      <w:bookmarkStart w:id="3714" w:name="_ETM_Q1_3762080"/>
      <w:bookmarkEnd w:id="3712"/>
      <w:bookmarkEnd w:id="3713"/>
      <w:bookmarkEnd w:id="3714"/>
      <w:r w:rsidR="00CB092E">
        <w:rPr>
          <w:rFonts w:hint="cs"/>
          <w:rtl/>
        </w:rPr>
        <w:t xml:space="preserve"> </w:t>
      </w:r>
      <w:bookmarkStart w:id="3715" w:name="_ETM_Q1_3849417"/>
      <w:bookmarkEnd w:id="3715"/>
      <w:r>
        <w:rPr>
          <w:rFonts w:hint="cs"/>
          <w:rtl/>
        </w:rPr>
        <w:t xml:space="preserve">אנחנו </w:t>
      </w:r>
      <w:r w:rsidR="00486450">
        <w:rPr>
          <w:rtl/>
        </w:rPr>
        <w:t>גם לא נהיה נותני היתר, חברים.</w:t>
      </w:r>
    </w:p>
    <w:p w14:paraId="56434145" w14:textId="77777777" w:rsidR="000C1323" w:rsidRDefault="000C1323" w:rsidP="000C1323">
      <w:pPr>
        <w:rPr>
          <w:rtl/>
        </w:rPr>
      </w:pPr>
      <w:bookmarkStart w:id="3716" w:name="_ETM_Q1_3768473"/>
      <w:bookmarkStart w:id="3717" w:name="_ETM_Q1_3768562"/>
      <w:bookmarkStart w:id="3718" w:name="_ETM_Q1_3766407"/>
      <w:bookmarkStart w:id="3719" w:name="_ETM_Q1_3768018"/>
      <w:bookmarkEnd w:id="3716"/>
      <w:bookmarkEnd w:id="3717"/>
      <w:bookmarkEnd w:id="3718"/>
      <w:bookmarkEnd w:id="3719"/>
    </w:p>
    <w:p w14:paraId="44B22D03" w14:textId="2AE04973" w:rsidR="000C1323" w:rsidRDefault="000C1323" w:rsidP="000C1323">
      <w:pPr>
        <w:pStyle w:val="a4"/>
        <w:keepNext/>
        <w:rPr>
          <w:rtl/>
        </w:rPr>
      </w:pPr>
      <w:bookmarkStart w:id="3720" w:name="ET_speaker_ויקטוריה_פינקלפקרסקי_229"/>
      <w:r w:rsidRPr="000C1323">
        <w:rPr>
          <w:rStyle w:val="TagStyle"/>
          <w:rtl/>
        </w:rPr>
        <w:t xml:space="preserve"> &lt;&lt; דובר &gt;&gt; </w:t>
      </w:r>
      <w:r>
        <w:rPr>
          <w:rtl/>
        </w:rPr>
        <w:t xml:space="preserve">ויקטוריה </w:t>
      </w:r>
      <w:proofErr w:type="spellStart"/>
      <w:r>
        <w:rPr>
          <w:rtl/>
        </w:rPr>
        <w:t>פינקל-פקרסקי</w:t>
      </w:r>
      <w:proofErr w:type="spellEnd"/>
      <w:r>
        <w:rPr>
          <w:rtl/>
        </w:rPr>
        <w:t>:</w:t>
      </w:r>
      <w:r w:rsidRPr="000C1323">
        <w:rPr>
          <w:rStyle w:val="TagStyle"/>
          <w:rtl/>
        </w:rPr>
        <w:t xml:space="preserve"> &lt;&lt; דובר &gt;&gt;</w:t>
      </w:r>
      <w:r>
        <w:rPr>
          <w:rtl/>
        </w:rPr>
        <w:t xml:space="preserve">   </w:t>
      </w:r>
      <w:bookmarkEnd w:id="3720"/>
    </w:p>
    <w:p w14:paraId="7899140A" w14:textId="77777777" w:rsidR="000C1323" w:rsidRDefault="000C1323" w:rsidP="000C1323">
      <w:pPr>
        <w:pStyle w:val="KeepWithNext"/>
        <w:rPr>
          <w:rtl/>
        </w:rPr>
      </w:pPr>
    </w:p>
    <w:p w14:paraId="2D52B1A6" w14:textId="74E42F77" w:rsidR="00486450" w:rsidRDefault="000C1323" w:rsidP="000C1323">
      <w:pPr>
        <w:rPr>
          <w:rtl/>
        </w:rPr>
      </w:pPr>
      <w:bookmarkStart w:id="3721" w:name="_ETM_Q1_3768694"/>
      <w:bookmarkStart w:id="3722" w:name="_ETM_Q1_3768750"/>
      <w:bookmarkStart w:id="3723" w:name="_ETM_Q1_3955899"/>
      <w:bookmarkStart w:id="3724" w:name="_ETM_Q1_3766958"/>
      <w:bookmarkEnd w:id="3721"/>
      <w:bookmarkEnd w:id="3722"/>
      <w:bookmarkEnd w:id="3723"/>
      <w:bookmarkEnd w:id="3724"/>
      <w:r>
        <w:rPr>
          <w:rFonts w:hint="cs"/>
          <w:rtl/>
        </w:rPr>
        <w:t xml:space="preserve">אז </w:t>
      </w:r>
      <w:bookmarkStart w:id="3725" w:name="_ETM_Q1_3958060"/>
      <w:bookmarkEnd w:id="3725"/>
      <w:r w:rsidR="00486450">
        <w:rPr>
          <w:rtl/>
        </w:rPr>
        <w:t>חשוב ש</w:t>
      </w:r>
      <w:bookmarkStart w:id="3726" w:name="_ETM_Q1_3767928"/>
      <w:bookmarkEnd w:id="3726"/>
      <w:r w:rsidR="00486450">
        <w:rPr>
          <w:rtl/>
        </w:rPr>
        <w:t>נתקן את צו י</w:t>
      </w:r>
      <w:r>
        <w:rPr>
          <w:rFonts w:hint="cs"/>
          <w:rtl/>
        </w:rPr>
        <w:t>י</w:t>
      </w:r>
      <w:r w:rsidR="00486450">
        <w:rPr>
          <w:rtl/>
        </w:rPr>
        <w:t>בוא חופשי, כי</w:t>
      </w:r>
      <w:bookmarkStart w:id="3727" w:name="_ETM_Q1_3767648"/>
      <w:bookmarkEnd w:id="3727"/>
      <w:r w:rsidR="00486450">
        <w:rPr>
          <w:rtl/>
        </w:rPr>
        <w:t xml:space="preserve"> אנחנו </w:t>
      </w:r>
      <w:bookmarkStart w:id="3728" w:name="_ETM_Q1_3960514"/>
      <w:bookmarkEnd w:id="3728"/>
      <w:r>
        <w:rPr>
          <w:rFonts w:hint="cs"/>
          <w:rtl/>
        </w:rPr>
        <w:t xml:space="preserve">באגף הרוקחות </w:t>
      </w:r>
      <w:bookmarkStart w:id="3729" w:name="_ETM_Q1_3772178"/>
      <w:bookmarkEnd w:id="3729"/>
      <w:r w:rsidR="00486450">
        <w:rPr>
          <w:rtl/>
        </w:rPr>
        <w:t xml:space="preserve">לא יכולים לתת </w:t>
      </w:r>
      <w:bookmarkStart w:id="3730" w:name="_ETM_Q1_3771368"/>
      <w:bookmarkEnd w:id="3730"/>
      <w:r>
        <w:rPr>
          <w:rFonts w:hint="cs"/>
          <w:rtl/>
        </w:rPr>
        <w:t>אי</w:t>
      </w:r>
      <w:r w:rsidR="00486450">
        <w:rPr>
          <w:rtl/>
        </w:rPr>
        <w:t>שו</w:t>
      </w:r>
      <w:r>
        <w:rPr>
          <w:rFonts w:hint="cs"/>
          <w:rtl/>
        </w:rPr>
        <w:t>ר</w:t>
      </w:r>
      <w:bookmarkStart w:id="3731" w:name="_ETM_Q1_3769848"/>
      <w:bookmarkEnd w:id="3731"/>
      <w:r w:rsidR="00486450">
        <w:rPr>
          <w:rtl/>
        </w:rPr>
        <w:t>ים</w:t>
      </w:r>
      <w:bookmarkStart w:id="3732" w:name="_ETM_Q1_3962969"/>
      <w:bookmarkStart w:id="3733" w:name="_ETM_Q1_3772848"/>
      <w:bookmarkEnd w:id="3732"/>
      <w:bookmarkEnd w:id="3733"/>
      <w:r>
        <w:rPr>
          <w:rFonts w:hint="cs"/>
          <w:rtl/>
        </w:rPr>
        <w:t xml:space="preserve"> ע</w:t>
      </w:r>
      <w:r w:rsidR="00486450">
        <w:rPr>
          <w:rtl/>
        </w:rPr>
        <w:t xml:space="preserve">ל מה שאין לנו </w:t>
      </w:r>
      <w:bookmarkStart w:id="3734" w:name="_ETM_Q1_3965164"/>
      <w:bookmarkEnd w:id="3734"/>
      <w:r w:rsidR="00486450">
        <w:rPr>
          <w:rtl/>
        </w:rPr>
        <w:t>מידע בכלל.</w:t>
      </w:r>
      <w:bookmarkStart w:id="3735" w:name="_ETM_Q1_3777228"/>
      <w:bookmarkEnd w:id="3735"/>
      <w:r>
        <w:rPr>
          <w:rFonts w:hint="cs"/>
          <w:rtl/>
        </w:rPr>
        <w:t xml:space="preserve"> חשוב לציין </w:t>
      </w:r>
      <w:bookmarkStart w:id="3736" w:name="_ETM_Q1_3779298"/>
      <w:bookmarkEnd w:id="3736"/>
      <w:r>
        <w:rPr>
          <w:rFonts w:hint="cs"/>
          <w:rtl/>
        </w:rPr>
        <w:t>את זה.</w:t>
      </w:r>
    </w:p>
    <w:p w14:paraId="58E18F73" w14:textId="77777777" w:rsidR="000C1323" w:rsidRDefault="000C1323" w:rsidP="000C1323">
      <w:pPr>
        <w:rPr>
          <w:rtl/>
        </w:rPr>
      </w:pPr>
      <w:bookmarkStart w:id="3737" w:name="_ETM_Q1_3780929"/>
      <w:bookmarkStart w:id="3738" w:name="_ETM_Q1_3781013"/>
      <w:bookmarkStart w:id="3739" w:name="_ETM_Q1_3781074"/>
      <w:bookmarkStart w:id="3740" w:name="_ETM_Q1_3779568"/>
      <w:bookmarkEnd w:id="3737"/>
      <w:bookmarkEnd w:id="3738"/>
      <w:bookmarkEnd w:id="3739"/>
      <w:bookmarkEnd w:id="3740"/>
    </w:p>
    <w:p w14:paraId="0B9B51F9" w14:textId="3DB93606" w:rsidR="000C1323" w:rsidRDefault="000C1323" w:rsidP="000C1323">
      <w:pPr>
        <w:pStyle w:val="af6"/>
        <w:keepNext/>
        <w:rPr>
          <w:rtl/>
        </w:rPr>
      </w:pPr>
      <w:bookmarkStart w:id="3741" w:name="ET_yor_6447_230"/>
      <w:r w:rsidRPr="000C1323">
        <w:rPr>
          <w:rStyle w:val="TagStyle"/>
          <w:rtl/>
        </w:rPr>
        <w:t xml:space="preserve"> &lt;&lt; יור &gt;&gt; </w:t>
      </w:r>
      <w:r>
        <w:rPr>
          <w:rtl/>
        </w:rPr>
        <w:t xml:space="preserve">היו"ר יונתן </w:t>
      </w:r>
      <w:proofErr w:type="spellStart"/>
      <w:r>
        <w:rPr>
          <w:rtl/>
        </w:rPr>
        <w:t>מישרקי</w:t>
      </w:r>
      <w:proofErr w:type="spellEnd"/>
      <w:r>
        <w:rPr>
          <w:rtl/>
        </w:rPr>
        <w:t>:</w:t>
      </w:r>
      <w:r w:rsidRPr="000C1323">
        <w:rPr>
          <w:rStyle w:val="TagStyle"/>
          <w:rtl/>
        </w:rPr>
        <w:t xml:space="preserve"> &lt;&lt; יור &gt;&gt;</w:t>
      </w:r>
      <w:r>
        <w:rPr>
          <w:rtl/>
        </w:rPr>
        <w:t xml:space="preserve">   </w:t>
      </w:r>
      <w:bookmarkEnd w:id="3741"/>
    </w:p>
    <w:p w14:paraId="1F9BB1DA" w14:textId="77777777" w:rsidR="000C1323" w:rsidRDefault="000C1323" w:rsidP="000C1323">
      <w:pPr>
        <w:pStyle w:val="KeepWithNext"/>
        <w:rPr>
          <w:rtl/>
        </w:rPr>
      </w:pPr>
    </w:p>
    <w:p w14:paraId="2B99309A" w14:textId="466CFFB8" w:rsidR="00486450" w:rsidRDefault="00486450" w:rsidP="00451AD4">
      <w:pPr>
        <w:rPr>
          <w:rtl/>
        </w:rPr>
      </w:pPr>
      <w:bookmarkStart w:id="3742" w:name="_ETM_Q1_3780421"/>
      <w:bookmarkStart w:id="3743" w:name="_ETM_Q1_3781164"/>
      <w:bookmarkStart w:id="3744" w:name="_ETM_Q1_3970379"/>
      <w:bookmarkEnd w:id="3742"/>
      <w:bookmarkEnd w:id="3743"/>
      <w:bookmarkEnd w:id="3744"/>
      <w:r>
        <w:rPr>
          <w:rtl/>
        </w:rPr>
        <w:t>הבנתי</w:t>
      </w:r>
      <w:r w:rsidR="000C1323">
        <w:rPr>
          <w:rFonts w:hint="cs"/>
          <w:rtl/>
        </w:rPr>
        <w:t>.</w:t>
      </w:r>
      <w:r>
        <w:rPr>
          <w:rtl/>
        </w:rPr>
        <w:t xml:space="preserve"> </w:t>
      </w:r>
      <w:bookmarkStart w:id="3745" w:name="_ETM_Q1_3780388"/>
      <w:bookmarkEnd w:id="3745"/>
      <w:r>
        <w:rPr>
          <w:rtl/>
        </w:rPr>
        <w:t xml:space="preserve">אין לכם את הידע, זה מה שאת אומרת </w:t>
      </w:r>
      <w:bookmarkStart w:id="3746" w:name="_ETM_Q1_3971969"/>
      <w:bookmarkEnd w:id="3746"/>
      <w:r>
        <w:rPr>
          <w:rtl/>
        </w:rPr>
        <w:t>בעצם, ולכ</w:t>
      </w:r>
      <w:bookmarkStart w:id="3747" w:name="_ETM_Q1_3780758"/>
      <w:bookmarkStart w:id="3748" w:name="_ETM_Q1_3781198"/>
      <w:bookmarkStart w:id="3749" w:name="_ETM_Q1_3781798"/>
      <w:bookmarkEnd w:id="3747"/>
      <w:bookmarkEnd w:id="3748"/>
      <w:bookmarkEnd w:id="3749"/>
      <w:r>
        <w:rPr>
          <w:rtl/>
        </w:rPr>
        <w:t>ן א</w:t>
      </w:r>
      <w:r w:rsidR="000C1323">
        <w:rPr>
          <w:rFonts w:hint="cs"/>
          <w:rtl/>
        </w:rPr>
        <w:t>תם</w:t>
      </w:r>
      <w:r>
        <w:rPr>
          <w:rtl/>
        </w:rPr>
        <w:t xml:space="preserve"> לא יכולים לתת.</w:t>
      </w:r>
      <w:bookmarkStart w:id="3750" w:name="_ETM_Q1_3781908"/>
      <w:bookmarkEnd w:id="3750"/>
    </w:p>
    <w:p w14:paraId="0DCDD5E2" w14:textId="77777777" w:rsidR="000C1323" w:rsidRDefault="000C1323" w:rsidP="00451AD4">
      <w:pPr>
        <w:rPr>
          <w:rtl/>
        </w:rPr>
      </w:pPr>
      <w:bookmarkStart w:id="3751" w:name="_ETM_Q1_3782486"/>
      <w:bookmarkStart w:id="3752" w:name="_ETM_Q1_3782592"/>
      <w:bookmarkStart w:id="3753" w:name="_ETM_Q1_3787366"/>
      <w:bookmarkEnd w:id="3751"/>
      <w:bookmarkEnd w:id="3752"/>
      <w:bookmarkEnd w:id="3753"/>
    </w:p>
    <w:p w14:paraId="1C850889" w14:textId="0D9535CE" w:rsidR="000C1323" w:rsidRDefault="000C1323" w:rsidP="000C1323">
      <w:pPr>
        <w:pStyle w:val="a4"/>
        <w:keepNext/>
        <w:rPr>
          <w:rtl/>
        </w:rPr>
      </w:pPr>
      <w:bookmarkStart w:id="3754" w:name="ET_speaker_נעה_בן_שבת_231"/>
      <w:r w:rsidRPr="000C1323">
        <w:rPr>
          <w:rStyle w:val="TagStyle"/>
          <w:rtl/>
        </w:rPr>
        <w:t xml:space="preserve"> &lt;&lt; דובר &gt;&gt; </w:t>
      </w:r>
      <w:r>
        <w:rPr>
          <w:rtl/>
        </w:rPr>
        <w:t>נעה בן שבת:</w:t>
      </w:r>
      <w:r w:rsidRPr="000C1323">
        <w:rPr>
          <w:rStyle w:val="TagStyle"/>
          <w:rtl/>
        </w:rPr>
        <w:t xml:space="preserve"> &lt;&lt; דובר &gt;&gt;</w:t>
      </w:r>
      <w:r>
        <w:rPr>
          <w:rtl/>
        </w:rPr>
        <w:t xml:space="preserve">   </w:t>
      </w:r>
      <w:bookmarkEnd w:id="3754"/>
    </w:p>
    <w:p w14:paraId="79A1C9E8" w14:textId="77777777" w:rsidR="000C1323" w:rsidRDefault="000C1323" w:rsidP="000C1323">
      <w:pPr>
        <w:pStyle w:val="KeepWithNext"/>
        <w:rPr>
          <w:rtl/>
        </w:rPr>
      </w:pPr>
    </w:p>
    <w:p w14:paraId="56B33CF8" w14:textId="3D8D9BC9" w:rsidR="00486450" w:rsidRDefault="000C1323" w:rsidP="000C1323">
      <w:pPr>
        <w:rPr>
          <w:rtl/>
        </w:rPr>
      </w:pPr>
      <w:bookmarkStart w:id="3755" w:name="_ETM_Q1_3788124"/>
      <w:bookmarkStart w:id="3756" w:name="_ETM_Q1_3788173"/>
      <w:bookmarkStart w:id="3757" w:name="_ETM_Q1_3783398"/>
      <w:bookmarkEnd w:id="3755"/>
      <w:bookmarkEnd w:id="3756"/>
      <w:bookmarkEnd w:id="3757"/>
      <w:r>
        <w:rPr>
          <w:rFonts w:hint="cs"/>
          <w:rtl/>
        </w:rPr>
        <w:t xml:space="preserve">להבנתי, </w:t>
      </w:r>
      <w:bookmarkStart w:id="3758" w:name="_ETM_Q1_3782968"/>
      <w:bookmarkEnd w:id="3758"/>
      <w:r>
        <w:rPr>
          <w:rFonts w:hint="cs"/>
          <w:rtl/>
        </w:rPr>
        <w:t xml:space="preserve">צו ייבוא חופשי אמור </w:t>
      </w:r>
      <w:bookmarkStart w:id="3759" w:name="_ETM_Q1_3788438"/>
      <w:bookmarkEnd w:id="3759"/>
      <w:r>
        <w:rPr>
          <w:rFonts w:hint="cs"/>
          <w:rtl/>
        </w:rPr>
        <w:t>לשק</w:t>
      </w:r>
      <w:bookmarkStart w:id="3760" w:name="_ETM_Q1_3785118"/>
      <w:bookmarkEnd w:id="3760"/>
      <w:r>
        <w:rPr>
          <w:rFonts w:hint="cs"/>
          <w:rtl/>
        </w:rPr>
        <w:t>ף</w:t>
      </w:r>
      <w:bookmarkStart w:id="3761" w:name="_ETM_Q1_3783968"/>
      <w:bookmarkEnd w:id="3761"/>
      <w:r>
        <w:rPr>
          <w:rFonts w:hint="cs"/>
          <w:rtl/>
        </w:rPr>
        <w:t xml:space="preserve"> </w:t>
      </w:r>
      <w:r w:rsidR="00486450">
        <w:rPr>
          <w:rtl/>
        </w:rPr>
        <w:t xml:space="preserve">את ההוראות המהותיות </w:t>
      </w:r>
      <w:bookmarkStart w:id="3762" w:name="_ETM_Q1_3977260"/>
      <w:bookmarkEnd w:id="3762"/>
      <w:r w:rsidR="00486450">
        <w:rPr>
          <w:rtl/>
        </w:rPr>
        <w:t>שנקבעות בחוקים</w:t>
      </w:r>
      <w:bookmarkStart w:id="3763" w:name="_ETM_Q1_3789998"/>
      <w:bookmarkEnd w:id="3763"/>
      <w:r w:rsidR="00486450">
        <w:rPr>
          <w:rtl/>
        </w:rPr>
        <w:t xml:space="preserve">. </w:t>
      </w:r>
      <w:r>
        <w:rPr>
          <w:rFonts w:hint="cs"/>
          <w:rtl/>
        </w:rPr>
        <w:t>מ</w:t>
      </w:r>
      <w:r w:rsidR="00486450">
        <w:rPr>
          <w:rtl/>
        </w:rPr>
        <w:t xml:space="preserve">כיוון שאנחנו אומרים </w:t>
      </w:r>
      <w:bookmarkStart w:id="3764" w:name="_ETM_Q1_3980312"/>
      <w:bookmarkEnd w:id="3764"/>
      <w:r w:rsidR="00486450">
        <w:rPr>
          <w:rtl/>
        </w:rPr>
        <w:t>שלצורך י</w:t>
      </w:r>
      <w:r>
        <w:rPr>
          <w:rFonts w:hint="cs"/>
          <w:rtl/>
        </w:rPr>
        <w:t>י</w:t>
      </w:r>
      <w:bookmarkStart w:id="3765" w:name="_ETM_Q1_3792468"/>
      <w:bookmarkEnd w:id="3765"/>
      <w:r w:rsidR="00486450">
        <w:rPr>
          <w:rtl/>
        </w:rPr>
        <w:t xml:space="preserve">בוא </w:t>
      </w:r>
      <w:bookmarkStart w:id="3766" w:name="_ETM_Q1_3983375"/>
      <w:bookmarkEnd w:id="3766"/>
      <w:r w:rsidR="00486450">
        <w:rPr>
          <w:rtl/>
        </w:rPr>
        <w:t xml:space="preserve">לעסקים מסוימים נדרש היתר </w:t>
      </w:r>
      <w:r>
        <w:rPr>
          <w:rFonts w:hint="cs"/>
          <w:rtl/>
        </w:rPr>
        <w:t>י</w:t>
      </w:r>
      <w:r w:rsidR="00486450">
        <w:rPr>
          <w:rtl/>
        </w:rPr>
        <w:t xml:space="preserve">יבוא מגורם שאחראי על אותם עסקים, </w:t>
      </w:r>
      <w:bookmarkStart w:id="3767" w:name="_ETM_Q1_3987055"/>
      <w:bookmarkEnd w:id="3767"/>
      <w:r w:rsidR="00486450">
        <w:rPr>
          <w:rtl/>
        </w:rPr>
        <w:t>צריך יהיה לקבוע את ההוראה הזאת גם בצו י</w:t>
      </w:r>
      <w:r>
        <w:rPr>
          <w:rFonts w:hint="cs"/>
          <w:rtl/>
        </w:rPr>
        <w:t>י</w:t>
      </w:r>
      <w:bookmarkStart w:id="3768" w:name="_ETM_Q1_3799328"/>
      <w:bookmarkEnd w:id="3768"/>
      <w:r w:rsidR="00486450">
        <w:rPr>
          <w:rtl/>
        </w:rPr>
        <w:t xml:space="preserve">בוא חופשי. </w:t>
      </w:r>
      <w:bookmarkStart w:id="3769" w:name="_ETM_Q1_3990735"/>
      <w:bookmarkEnd w:id="3769"/>
      <w:r w:rsidR="00486450">
        <w:rPr>
          <w:rtl/>
        </w:rPr>
        <w:t>צו י</w:t>
      </w:r>
      <w:r>
        <w:rPr>
          <w:rFonts w:hint="cs"/>
          <w:rtl/>
        </w:rPr>
        <w:t>י</w:t>
      </w:r>
      <w:r w:rsidR="00486450">
        <w:rPr>
          <w:rtl/>
        </w:rPr>
        <w:t>בוא חופשי אמור לשקף את זה.</w:t>
      </w:r>
      <w:r>
        <w:rPr>
          <w:rFonts w:hint="cs"/>
          <w:rtl/>
        </w:rPr>
        <w:t xml:space="preserve"> זה בגדול.</w:t>
      </w:r>
    </w:p>
    <w:p w14:paraId="1F021DBF" w14:textId="77777777" w:rsidR="000C1323" w:rsidRDefault="000C1323" w:rsidP="000C1323">
      <w:pPr>
        <w:rPr>
          <w:rtl/>
        </w:rPr>
      </w:pPr>
      <w:bookmarkStart w:id="3770" w:name="_ETM_Q1_3802138"/>
      <w:bookmarkEnd w:id="3770"/>
    </w:p>
    <w:p w14:paraId="2B3707DE" w14:textId="664EA2FE" w:rsidR="000C1323" w:rsidRDefault="000C1323" w:rsidP="000C1323">
      <w:pPr>
        <w:pStyle w:val="af9"/>
        <w:keepNext/>
        <w:rPr>
          <w:rtl/>
        </w:rPr>
      </w:pPr>
      <w:bookmarkStart w:id="3771" w:name="ET_guest_954413_232"/>
      <w:r w:rsidRPr="000C1323">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0C1323">
        <w:rPr>
          <w:rStyle w:val="TagStyle"/>
          <w:rtl/>
        </w:rPr>
        <w:t xml:space="preserve"> &lt;&lt; אורח &gt;&gt;</w:t>
      </w:r>
      <w:r>
        <w:rPr>
          <w:rtl/>
        </w:rPr>
        <w:t xml:space="preserve">   </w:t>
      </w:r>
      <w:bookmarkEnd w:id="3771"/>
    </w:p>
    <w:p w14:paraId="1641A54C" w14:textId="77777777" w:rsidR="000C1323" w:rsidRDefault="000C1323" w:rsidP="000C1323">
      <w:pPr>
        <w:pStyle w:val="KeepWithNext"/>
        <w:rPr>
          <w:rtl/>
        </w:rPr>
      </w:pPr>
    </w:p>
    <w:p w14:paraId="651D6546" w14:textId="3005B332" w:rsidR="00486450" w:rsidRDefault="000C1323" w:rsidP="000C1323">
      <w:pPr>
        <w:rPr>
          <w:rtl/>
        </w:rPr>
      </w:pPr>
      <w:bookmarkStart w:id="3772" w:name="_ETM_Q1_3804598"/>
      <w:bookmarkEnd w:id="3772"/>
      <w:r>
        <w:rPr>
          <w:rFonts w:hint="cs"/>
          <w:rtl/>
        </w:rPr>
        <w:t>שוב, אני אומר ל</w:t>
      </w:r>
      <w:bookmarkStart w:id="3773" w:name="_ETM_Q1_3994415"/>
      <w:bookmarkStart w:id="3774" w:name="_ETM_Q1_3804648"/>
      <w:bookmarkEnd w:id="3773"/>
      <w:bookmarkEnd w:id="3774"/>
      <w:r w:rsidR="00486450">
        <w:rPr>
          <w:rtl/>
        </w:rPr>
        <w:t>פרוטוקול שאנחנו לא ניכנס לעולם של היתרים</w:t>
      </w:r>
      <w:r>
        <w:rPr>
          <w:rFonts w:hint="cs"/>
          <w:rtl/>
        </w:rPr>
        <w:t>.</w:t>
      </w:r>
      <w:r w:rsidR="00486450">
        <w:rPr>
          <w:rtl/>
        </w:rPr>
        <w:t xml:space="preserve"> </w:t>
      </w:r>
      <w:bookmarkStart w:id="3775" w:name="_ETM_Q1_3999455"/>
      <w:bookmarkEnd w:id="3775"/>
      <w:r w:rsidR="00486450">
        <w:rPr>
          <w:rtl/>
        </w:rPr>
        <w:t>זה לא נכון לפצל את זה בין רגולטורים</w:t>
      </w:r>
      <w:bookmarkStart w:id="3776" w:name="_ETM_Q1_3814218"/>
      <w:bookmarkEnd w:id="3776"/>
      <w:r>
        <w:rPr>
          <w:rFonts w:hint="cs"/>
          <w:rtl/>
        </w:rPr>
        <w:t xml:space="preserve"> - - -</w:t>
      </w:r>
      <w:bookmarkStart w:id="3777" w:name="_ETM_Q1_3817007"/>
      <w:bookmarkEnd w:id="3777"/>
    </w:p>
    <w:p w14:paraId="78C76A24" w14:textId="77777777" w:rsidR="000C1323" w:rsidRDefault="000C1323" w:rsidP="000C1323">
      <w:pPr>
        <w:rPr>
          <w:rtl/>
        </w:rPr>
      </w:pPr>
      <w:bookmarkStart w:id="3778" w:name="_ETM_Q1_3815390"/>
      <w:bookmarkStart w:id="3779" w:name="_ETM_Q1_3815483"/>
      <w:bookmarkStart w:id="3780" w:name="_ETM_Q1_3816007"/>
      <w:bookmarkEnd w:id="3778"/>
      <w:bookmarkEnd w:id="3779"/>
      <w:bookmarkEnd w:id="3780"/>
    </w:p>
    <w:p w14:paraId="4E569563" w14:textId="20C6C986" w:rsidR="000C1323" w:rsidRDefault="000C1323" w:rsidP="000C1323">
      <w:pPr>
        <w:pStyle w:val="a4"/>
        <w:keepNext/>
        <w:rPr>
          <w:rtl/>
        </w:rPr>
      </w:pPr>
      <w:bookmarkStart w:id="3781" w:name="ET_speaker_ויקטוריה_פינקלפקרסקי_233"/>
      <w:r w:rsidRPr="000C1323">
        <w:rPr>
          <w:rStyle w:val="TagStyle"/>
          <w:rtl/>
        </w:rPr>
        <w:t xml:space="preserve"> &lt;&lt; דובר &gt;&gt; </w:t>
      </w:r>
      <w:r>
        <w:rPr>
          <w:rtl/>
        </w:rPr>
        <w:t xml:space="preserve">ויקטוריה </w:t>
      </w:r>
      <w:proofErr w:type="spellStart"/>
      <w:r>
        <w:rPr>
          <w:rtl/>
        </w:rPr>
        <w:t>פינקל-פקרסקי</w:t>
      </w:r>
      <w:proofErr w:type="spellEnd"/>
      <w:r>
        <w:rPr>
          <w:rtl/>
        </w:rPr>
        <w:t>:</w:t>
      </w:r>
      <w:r w:rsidRPr="000C1323">
        <w:rPr>
          <w:rStyle w:val="TagStyle"/>
          <w:rtl/>
        </w:rPr>
        <w:t xml:space="preserve"> &lt;&lt; דובר &gt;&gt;</w:t>
      </w:r>
      <w:r>
        <w:rPr>
          <w:rtl/>
        </w:rPr>
        <w:t xml:space="preserve">   </w:t>
      </w:r>
      <w:bookmarkEnd w:id="3781"/>
    </w:p>
    <w:p w14:paraId="2A585330" w14:textId="77777777" w:rsidR="000C1323" w:rsidRDefault="000C1323" w:rsidP="000C1323">
      <w:pPr>
        <w:pStyle w:val="KeepWithNext"/>
        <w:rPr>
          <w:rtl/>
        </w:rPr>
      </w:pPr>
    </w:p>
    <w:p w14:paraId="15762094" w14:textId="5D71FC06" w:rsidR="00486450" w:rsidRDefault="000C1323" w:rsidP="000C1323">
      <w:pPr>
        <w:rPr>
          <w:rtl/>
        </w:rPr>
      </w:pPr>
      <w:bookmarkStart w:id="3782" w:name="_ETM_Q1_3820457"/>
      <w:bookmarkEnd w:id="3782"/>
      <w:r>
        <w:rPr>
          <w:rFonts w:hint="cs"/>
          <w:rtl/>
        </w:rPr>
        <w:t xml:space="preserve">סליחה </w:t>
      </w:r>
      <w:bookmarkStart w:id="3783" w:name="_ETM_Q1_3821447"/>
      <w:bookmarkStart w:id="3784" w:name="_ETM_Q1_4010840"/>
      <w:bookmarkEnd w:id="3783"/>
      <w:bookmarkEnd w:id="3784"/>
      <w:r w:rsidR="00486450">
        <w:rPr>
          <w:rtl/>
        </w:rPr>
        <w:t xml:space="preserve">שאני קוטעת אותך, אבל איזו סמכות וידע יש למשרד </w:t>
      </w:r>
      <w:bookmarkStart w:id="3785" w:name="_ETM_Q1_4015850"/>
      <w:bookmarkEnd w:id="3785"/>
      <w:r w:rsidR="00486450">
        <w:rPr>
          <w:rtl/>
        </w:rPr>
        <w:t>הבריאות בנושא של מכוניות מרוץ</w:t>
      </w:r>
      <w:bookmarkStart w:id="3786" w:name="_ETM_Q1_3830137"/>
      <w:bookmarkEnd w:id="3786"/>
      <w:r>
        <w:rPr>
          <w:rFonts w:hint="cs"/>
          <w:rtl/>
        </w:rPr>
        <w:t xml:space="preserve"> - </w:t>
      </w:r>
      <w:bookmarkStart w:id="3787" w:name="_ETM_Q1_3831580"/>
      <w:bookmarkEnd w:id="3787"/>
      <w:r>
        <w:rPr>
          <w:rFonts w:hint="cs"/>
          <w:rtl/>
        </w:rPr>
        <w:t>- -</w:t>
      </w:r>
      <w:bookmarkStart w:id="3788" w:name="_ETM_Q1_3827297"/>
      <w:bookmarkEnd w:id="3788"/>
    </w:p>
    <w:p w14:paraId="05E8AD08" w14:textId="77777777" w:rsidR="000C1323" w:rsidRDefault="000C1323" w:rsidP="000C1323">
      <w:pPr>
        <w:rPr>
          <w:rtl/>
        </w:rPr>
      </w:pPr>
      <w:bookmarkStart w:id="3789" w:name="_ETM_Q1_3833138"/>
      <w:bookmarkStart w:id="3790" w:name="_ETM_Q1_3833273"/>
      <w:bookmarkEnd w:id="3789"/>
      <w:bookmarkEnd w:id="3790"/>
    </w:p>
    <w:p w14:paraId="7DDD2276" w14:textId="411F5700" w:rsidR="000C1323" w:rsidRDefault="000C1323" w:rsidP="000C1323">
      <w:pPr>
        <w:pStyle w:val="af6"/>
        <w:keepNext/>
        <w:rPr>
          <w:rtl/>
        </w:rPr>
      </w:pPr>
      <w:bookmarkStart w:id="3791" w:name="ET_yor_6447_234"/>
      <w:r w:rsidRPr="000C1323">
        <w:rPr>
          <w:rStyle w:val="TagStyle"/>
          <w:rtl/>
        </w:rPr>
        <w:t xml:space="preserve"> &lt;&lt; יור &gt;&gt; </w:t>
      </w:r>
      <w:r>
        <w:rPr>
          <w:rtl/>
        </w:rPr>
        <w:t xml:space="preserve">היו"ר יונתן </w:t>
      </w:r>
      <w:proofErr w:type="spellStart"/>
      <w:r>
        <w:rPr>
          <w:rtl/>
        </w:rPr>
        <w:t>מישרקי</w:t>
      </w:r>
      <w:proofErr w:type="spellEnd"/>
      <w:r>
        <w:rPr>
          <w:rtl/>
        </w:rPr>
        <w:t>:</w:t>
      </w:r>
      <w:r w:rsidRPr="000C1323">
        <w:rPr>
          <w:rStyle w:val="TagStyle"/>
          <w:rtl/>
        </w:rPr>
        <w:t xml:space="preserve"> &lt;&lt; יור &gt;&gt;</w:t>
      </w:r>
      <w:r>
        <w:rPr>
          <w:rtl/>
        </w:rPr>
        <w:t xml:space="preserve">   </w:t>
      </w:r>
      <w:bookmarkEnd w:id="3791"/>
    </w:p>
    <w:p w14:paraId="72F1EB6D" w14:textId="77777777" w:rsidR="000C1323" w:rsidRDefault="000C1323" w:rsidP="000C1323">
      <w:pPr>
        <w:pStyle w:val="KeepWithNext"/>
        <w:rPr>
          <w:rtl/>
        </w:rPr>
      </w:pPr>
    </w:p>
    <w:p w14:paraId="37942B34" w14:textId="76C45B93" w:rsidR="00486450" w:rsidRDefault="00486450" w:rsidP="00CB092E">
      <w:pPr>
        <w:rPr>
          <w:rtl/>
        </w:rPr>
      </w:pPr>
      <w:bookmarkStart w:id="3792" w:name="_ETM_Q1_3834333"/>
      <w:bookmarkStart w:id="3793" w:name="_ETM_Q1_3831387"/>
      <w:bookmarkStart w:id="3794" w:name="_ETM_Q1_4021360"/>
      <w:bookmarkEnd w:id="3792"/>
      <w:bookmarkEnd w:id="3793"/>
      <w:bookmarkEnd w:id="3794"/>
      <w:r>
        <w:rPr>
          <w:rtl/>
        </w:rPr>
        <w:t>ויקטוריה, אני מבקש</w:t>
      </w:r>
      <w:bookmarkStart w:id="3795" w:name="_ETM_Q1_3830007"/>
      <w:bookmarkEnd w:id="3795"/>
      <w:r>
        <w:rPr>
          <w:rtl/>
        </w:rPr>
        <w:t xml:space="preserve">, היות </w:t>
      </w:r>
      <w:r w:rsidR="000C1323">
        <w:rPr>
          <w:rFonts w:hint="cs"/>
          <w:rtl/>
        </w:rPr>
        <w:t>ש</w:t>
      </w:r>
      <w:bookmarkStart w:id="3796" w:name="_ETM_Q1_3829117"/>
      <w:bookmarkEnd w:id="3796"/>
      <w:r>
        <w:rPr>
          <w:rtl/>
        </w:rPr>
        <w:t>ההערה כ</w:t>
      </w:r>
      <w:bookmarkStart w:id="3797" w:name="_ETM_Q1_3826867"/>
      <w:bookmarkEnd w:id="3797"/>
      <w:r>
        <w:rPr>
          <w:rtl/>
        </w:rPr>
        <w:t xml:space="preserve">בר נשמעה וכל </w:t>
      </w:r>
      <w:bookmarkStart w:id="3798" w:name="_ETM_Q1_4024096"/>
      <w:bookmarkEnd w:id="3798"/>
      <w:r>
        <w:rPr>
          <w:rtl/>
        </w:rPr>
        <w:t xml:space="preserve">הצדדים פה מבינים בדיוק את צדדי המחלוקת, </w:t>
      </w:r>
      <w:bookmarkStart w:id="3799" w:name="_ETM_Q1_3836347"/>
      <w:bookmarkEnd w:id="3799"/>
      <w:r>
        <w:rPr>
          <w:rtl/>
        </w:rPr>
        <w:t xml:space="preserve">ואנחנו לא </w:t>
      </w:r>
      <w:bookmarkStart w:id="3800" w:name="_ETM_Q1_4026833"/>
      <w:bookmarkEnd w:id="3800"/>
      <w:r>
        <w:rPr>
          <w:rtl/>
        </w:rPr>
        <w:t>בשלב הכרעות</w:t>
      </w:r>
      <w:bookmarkStart w:id="3801" w:name="_ETM_Q1_3839317"/>
      <w:bookmarkStart w:id="3802" w:name="_ETM_Q1_3839157"/>
      <w:bookmarkEnd w:id="3801"/>
      <w:bookmarkEnd w:id="3802"/>
      <w:r w:rsidR="00CB092E">
        <w:rPr>
          <w:rFonts w:hint="cs"/>
          <w:rtl/>
        </w:rPr>
        <w:t>, אני כבר אסביר</w:t>
      </w:r>
      <w:bookmarkStart w:id="3803" w:name="_ETM_Q1_3838827"/>
      <w:bookmarkEnd w:id="3803"/>
      <w:r w:rsidR="00CB092E">
        <w:rPr>
          <w:rFonts w:hint="cs"/>
          <w:rtl/>
        </w:rPr>
        <w:t>.</w:t>
      </w:r>
    </w:p>
    <w:p w14:paraId="08B6917B" w14:textId="77777777" w:rsidR="00CB092E" w:rsidRDefault="00CB092E" w:rsidP="00CB092E">
      <w:pPr>
        <w:rPr>
          <w:rtl/>
        </w:rPr>
      </w:pPr>
      <w:bookmarkStart w:id="3804" w:name="_ETM_Q1_3839567"/>
      <w:bookmarkStart w:id="3805" w:name="_ETM_Q1_3839696"/>
      <w:bookmarkStart w:id="3806" w:name="_ETM_Q1_3841223"/>
      <w:bookmarkEnd w:id="3804"/>
      <w:bookmarkEnd w:id="3805"/>
      <w:bookmarkEnd w:id="3806"/>
    </w:p>
    <w:p w14:paraId="61C6912B" w14:textId="5728F183" w:rsidR="00CB092E" w:rsidRDefault="00CB092E" w:rsidP="00CB092E">
      <w:pPr>
        <w:pStyle w:val="a4"/>
        <w:keepNext/>
        <w:rPr>
          <w:rtl/>
        </w:rPr>
      </w:pPr>
      <w:bookmarkStart w:id="3807" w:name="ET_speaker_נעה_בן_שבת_235"/>
      <w:r w:rsidRPr="00CB092E">
        <w:rPr>
          <w:rStyle w:val="TagStyle"/>
          <w:rtl/>
        </w:rPr>
        <w:t xml:space="preserve"> &lt;&lt; דובר &gt;&gt; </w:t>
      </w:r>
      <w:r>
        <w:rPr>
          <w:rtl/>
        </w:rPr>
        <w:t>נעה בן שבת:</w:t>
      </w:r>
      <w:r w:rsidRPr="00CB092E">
        <w:rPr>
          <w:rStyle w:val="TagStyle"/>
          <w:rtl/>
        </w:rPr>
        <w:t xml:space="preserve"> &lt;&lt; דובר &gt;&gt;</w:t>
      </w:r>
      <w:r>
        <w:rPr>
          <w:rtl/>
        </w:rPr>
        <w:t xml:space="preserve">   </w:t>
      </w:r>
      <w:bookmarkEnd w:id="3807"/>
    </w:p>
    <w:p w14:paraId="5BBEB276" w14:textId="77777777" w:rsidR="00CB092E" w:rsidRDefault="00CB092E" w:rsidP="00CB092E">
      <w:pPr>
        <w:pStyle w:val="KeepWithNext"/>
        <w:rPr>
          <w:rtl/>
        </w:rPr>
      </w:pPr>
    </w:p>
    <w:p w14:paraId="6C973A8F" w14:textId="78194064" w:rsidR="00486450" w:rsidRDefault="00486450" w:rsidP="00451AD4">
      <w:pPr>
        <w:rPr>
          <w:rtl/>
        </w:rPr>
      </w:pPr>
      <w:bookmarkStart w:id="3808" w:name="_ETM_Q1_3842016"/>
      <w:bookmarkStart w:id="3809" w:name="_ETM_Q1_3842075"/>
      <w:bookmarkStart w:id="3810" w:name="_ETM_Q1_4029820"/>
      <w:bookmarkStart w:id="3811" w:name="_ETM_Q1_3845637"/>
      <w:bookmarkEnd w:id="3808"/>
      <w:bookmarkEnd w:id="3809"/>
      <w:bookmarkEnd w:id="3810"/>
      <w:bookmarkEnd w:id="3811"/>
      <w:r>
        <w:rPr>
          <w:rtl/>
        </w:rPr>
        <w:t>יש לנו רק את התוספת</w:t>
      </w:r>
      <w:r w:rsidR="00CB092E">
        <w:rPr>
          <w:rFonts w:hint="cs"/>
          <w:rtl/>
        </w:rPr>
        <w:t>,</w:t>
      </w:r>
      <w:bookmarkStart w:id="3812" w:name="_ETM_Q1_3842557"/>
      <w:bookmarkEnd w:id="3812"/>
      <w:r>
        <w:rPr>
          <w:rtl/>
        </w:rPr>
        <w:t xml:space="preserve"> אחרי סעיף </w:t>
      </w:r>
      <w:r w:rsidR="00CB092E">
        <w:rPr>
          <w:rFonts w:hint="cs"/>
          <w:rtl/>
        </w:rPr>
        <w:t>13</w:t>
      </w:r>
      <w:r>
        <w:rPr>
          <w:rtl/>
        </w:rPr>
        <w:t xml:space="preserve"> לחוק </w:t>
      </w:r>
      <w:bookmarkStart w:id="3813" w:name="_ETM_Q1_4033193"/>
      <w:bookmarkEnd w:id="3813"/>
      <w:r>
        <w:rPr>
          <w:rtl/>
        </w:rPr>
        <w:t>העיקרי,</w:t>
      </w:r>
      <w:bookmarkStart w:id="3814" w:name="_ETM_Q1_3845827"/>
      <w:bookmarkEnd w:id="3814"/>
      <w:r>
        <w:rPr>
          <w:rtl/>
        </w:rPr>
        <w:t xml:space="preserve"> </w:t>
      </w:r>
      <w:bookmarkStart w:id="3815" w:name="_ETM_Q1_3843177"/>
      <w:bookmarkStart w:id="3816" w:name="_ETM_Q1_3845597"/>
      <w:bookmarkEnd w:id="3815"/>
      <w:bookmarkEnd w:id="3816"/>
      <w:r w:rsidR="00CB092E">
        <w:rPr>
          <w:rFonts w:hint="cs"/>
          <w:rtl/>
        </w:rPr>
        <w:t xml:space="preserve">עם </w:t>
      </w:r>
      <w:r>
        <w:rPr>
          <w:rtl/>
        </w:rPr>
        <w:t xml:space="preserve">תיאור הגז, שהוא לא כולל </w:t>
      </w:r>
      <w:bookmarkStart w:id="3817" w:name="_ETM_Q1_4036566"/>
      <w:bookmarkEnd w:id="3817"/>
      <w:r>
        <w:rPr>
          <w:rtl/>
        </w:rPr>
        <w:t xml:space="preserve">את </w:t>
      </w:r>
      <w:bookmarkStart w:id="3818" w:name="_ETM_Q1_3847137"/>
      <w:bookmarkEnd w:id="3818"/>
      <w:r>
        <w:rPr>
          <w:rtl/>
        </w:rPr>
        <w:t>ה</w:t>
      </w:r>
      <w:r w:rsidR="00CB092E">
        <w:rPr>
          <w:rFonts w:hint="cs"/>
          <w:rtl/>
        </w:rPr>
        <w:t>ת</w:t>
      </w:r>
      <w:r>
        <w:rPr>
          <w:rtl/>
        </w:rPr>
        <w:t>כשיר הרפואי</w:t>
      </w:r>
      <w:bookmarkStart w:id="3819" w:name="_ETM_Q1_3846917"/>
      <w:bookmarkEnd w:id="3819"/>
      <w:r>
        <w:rPr>
          <w:rtl/>
        </w:rPr>
        <w:t xml:space="preserve"> לפי פקוד</w:t>
      </w:r>
      <w:bookmarkStart w:id="3820" w:name="_ETM_Q1_3848307"/>
      <w:bookmarkEnd w:id="3820"/>
      <w:r w:rsidR="00CB092E">
        <w:rPr>
          <w:rFonts w:hint="cs"/>
          <w:rtl/>
        </w:rPr>
        <w:t>ת הרוקחים.</w:t>
      </w:r>
    </w:p>
    <w:p w14:paraId="33BA14AB" w14:textId="77777777" w:rsidR="00CB092E" w:rsidRDefault="00CB092E" w:rsidP="00451AD4">
      <w:pPr>
        <w:rPr>
          <w:rtl/>
        </w:rPr>
      </w:pPr>
    </w:p>
    <w:p w14:paraId="59A873FB" w14:textId="639E7946" w:rsidR="00CB092E" w:rsidRDefault="00CB092E" w:rsidP="00CB092E">
      <w:pPr>
        <w:pStyle w:val="af6"/>
        <w:keepNext/>
        <w:rPr>
          <w:rtl/>
        </w:rPr>
      </w:pPr>
      <w:bookmarkStart w:id="3821" w:name="_ETM_Q1_3851878"/>
      <w:bookmarkStart w:id="3822" w:name="_ETM_Q1_3851974"/>
      <w:bookmarkStart w:id="3823" w:name="_ETM_Q1_3849817"/>
      <w:bookmarkStart w:id="3824" w:name="ET_yor_6447_236"/>
      <w:bookmarkEnd w:id="3821"/>
      <w:bookmarkEnd w:id="3822"/>
      <w:bookmarkEnd w:id="3823"/>
      <w:r w:rsidRPr="00CB092E">
        <w:rPr>
          <w:rStyle w:val="TagStyle"/>
          <w:rtl/>
        </w:rPr>
        <w:t xml:space="preserve"> &lt;&lt; יור &gt;&gt; </w:t>
      </w:r>
      <w:r>
        <w:rPr>
          <w:rtl/>
        </w:rPr>
        <w:t xml:space="preserve">היו"ר יונתן </w:t>
      </w:r>
      <w:proofErr w:type="spellStart"/>
      <w:r>
        <w:rPr>
          <w:rtl/>
        </w:rPr>
        <w:t>מישרקי</w:t>
      </w:r>
      <w:proofErr w:type="spellEnd"/>
      <w:r>
        <w:rPr>
          <w:rtl/>
        </w:rPr>
        <w:t>:</w:t>
      </w:r>
      <w:r w:rsidRPr="00CB092E">
        <w:rPr>
          <w:rStyle w:val="TagStyle"/>
          <w:rtl/>
        </w:rPr>
        <w:t xml:space="preserve"> &lt;&lt; יור &gt;&gt;</w:t>
      </w:r>
      <w:r>
        <w:rPr>
          <w:rtl/>
        </w:rPr>
        <w:t xml:space="preserve">   </w:t>
      </w:r>
      <w:bookmarkEnd w:id="3824"/>
    </w:p>
    <w:p w14:paraId="096FBB45" w14:textId="77777777" w:rsidR="00CB092E" w:rsidRDefault="00CB092E" w:rsidP="00CB092E">
      <w:pPr>
        <w:pStyle w:val="KeepWithNext"/>
        <w:rPr>
          <w:rtl/>
        </w:rPr>
      </w:pPr>
    </w:p>
    <w:p w14:paraId="74D92DBB" w14:textId="08D291F2" w:rsidR="00CB092E" w:rsidRPr="00CB092E" w:rsidRDefault="00CB092E" w:rsidP="00CB092E">
      <w:pPr>
        <w:rPr>
          <w:rtl/>
        </w:rPr>
      </w:pPr>
      <w:bookmarkStart w:id="3825" w:name="_ETM_Q1_3853778"/>
      <w:bookmarkEnd w:id="3825"/>
      <w:r>
        <w:rPr>
          <w:rFonts w:hint="cs"/>
          <w:rtl/>
        </w:rPr>
        <w:t>קראנו אותה</w:t>
      </w:r>
      <w:bookmarkStart w:id="3826" w:name="_ETM_Q1_3849147"/>
      <w:bookmarkStart w:id="3827" w:name="_ETM_Q1_3844657"/>
      <w:bookmarkEnd w:id="3826"/>
      <w:bookmarkEnd w:id="3827"/>
      <w:r>
        <w:rPr>
          <w:rFonts w:hint="cs"/>
          <w:rtl/>
        </w:rPr>
        <w:t>.</w:t>
      </w:r>
      <w:bookmarkStart w:id="3828" w:name="_ETM_Q1_3844177"/>
      <w:bookmarkStart w:id="3829" w:name="_ETM_Q1_3848627"/>
      <w:bookmarkEnd w:id="3828"/>
      <w:bookmarkEnd w:id="3829"/>
      <w:r>
        <w:rPr>
          <w:rFonts w:hint="cs"/>
          <w:rtl/>
        </w:rPr>
        <w:t xml:space="preserve"> </w:t>
      </w:r>
      <w:bookmarkStart w:id="3830" w:name="_ETM_Q1_3849879"/>
      <w:bookmarkEnd w:id="3830"/>
      <w:r>
        <w:rPr>
          <w:rFonts w:hint="cs"/>
          <w:rtl/>
        </w:rPr>
        <w:t>סיימנו את</w:t>
      </w:r>
      <w:bookmarkStart w:id="3831" w:name="_ETM_Q1_3852147"/>
      <w:bookmarkEnd w:id="3831"/>
      <w:r>
        <w:rPr>
          <w:rFonts w:hint="cs"/>
          <w:rtl/>
        </w:rPr>
        <w:t xml:space="preserve"> ההקראה.</w:t>
      </w:r>
    </w:p>
    <w:p w14:paraId="00AE5FC9" w14:textId="77777777" w:rsidR="00486450" w:rsidRDefault="00486450" w:rsidP="00451AD4">
      <w:pPr>
        <w:rPr>
          <w:rtl/>
        </w:rPr>
      </w:pPr>
    </w:p>
    <w:p w14:paraId="511D23B8" w14:textId="77777777" w:rsidR="00CB092E" w:rsidRDefault="00486450" w:rsidP="00451AD4">
      <w:pPr>
        <w:rPr>
          <w:rtl/>
        </w:rPr>
      </w:pPr>
      <w:bookmarkStart w:id="3832" w:name="_ETM_Q1_3846828"/>
      <w:bookmarkStart w:id="3833" w:name="_ETM_Q1_3846942"/>
      <w:bookmarkStart w:id="3834" w:name="_ETM_Q1_3844897"/>
      <w:bookmarkEnd w:id="3832"/>
      <w:bookmarkEnd w:id="3833"/>
      <w:bookmarkEnd w:id="3834"/>
      <w:r>
        <w:rPr>
          <w:rtl/>
        </w:rPr>
        <w:t xml:space="preserve">בזום </w:t>
      </w:r>
      <w:proofErr w:type="spellStart"/>
      <w:r>
        <w:rPr>
          <w:rtl/>
        </w:rPr>
        <w:t>איתנו</w:t>
      </w:r>
      <w:proofErr w:type="spellEnd"/>
      <w:r>
        <w:rPr>
          <w:rtl/>
        </w:rPr>
        <w:t xml:space="preserve"> </w:t>
      </w:r>
      <w:bookmarkStart w:id="3835" w:name="_ETM_Q1_4043883"/>
      <w:bookmarkEnd w:id="3835"/>
      <w:r w:rsidR="00CB092E">
        <w:rPr>
          <w:rFonts w:hint="cs"/>
          <w:rtl/>
        </w:rPr>
        <w:t>נ</w:t>
      </w:r>
      <w:r>
        <w:rPr>
          <w:rtl/>
        </w:rPr>
        <w:t>יר קפלן</w:t>
      </w:r>
      <w:bookmarkStart w:id="3836" w:name="_ETM_Q1_4047017"/>
      <w:bookmarkStart w:id="3837" w:name="_ETM_Q1_3863457"/>
      <w:bookmarkEnd w:id="3836"/>
      <w:bookmarkEnd w:id="3837"/>
      <w:r w:rsidR="00CB092E">
        <w:rPr>
          <w:rFonts w:hint="cs"/>
          <w:rtl/>
        </w:rPr>
        <w:t>,</w:t>
      </w:r>
      <w:r>
        <w:rPr>
          <w:rtl/>
        </w:rPr>
        <w:t xml:space="preserve"> מ</w:t>
      </w:r>
      <w:r w:rsidR="00CB092E">
        <w:rPr>
          <w:rFonts w:hint="cs"/>
          <w:rtl/>
        </w:rPr>
        <w:t>ה</w:t>
      </w:r>
      <w:r>
        <w:rPr>
          <w:rtl/>
        </w:rPr>
        <w:t>תאחדות המלונות</w:t>
      </w:r>
      <w:r w:rsidR="00CB092E">
        <w:rPr>
          <w:rFonts w:hint="cs"/>
          <w:rtl/>
        </w:rPr>
        <w:t>, בבקשה.</w:t>
      </w:r>
    </w:p>
    <w:p w14:paraId="40F4B8F5" w14:textId="2508496E" w:rsidR="00CB092E" w:rsidRDefault="00CB092E" w:rsidP="00CB092E">
      <w:pPr>
        <w:rPr>
          <w:rtl/>
        </w:rPr>
      </w:pPr>
      <w:bookmarkStart w:id="3838" w:name="_ETM_Q1_3866315"/>
      <w:bookmarkStart w:id="3839" w:name="_ETM_Q1_3867916"/>
      <w:bookmarkStart w:id="3840" w:name="_ETM_Q1_3868041"/>
      <w:bookmarkEnd w:id="3838"/>
      <w:bookmarkEnd w:id="3839"/>
      <w:bookmarkEnd w:id="3840"/>
    </w:p>
    <w:p w14:paraId="75651856" w14:textId="23686024" w:rsidR="00CB092E" w:rsidRDefault="00CB092E" w:rsidP="00CB092E">
      <w:pPr>
        <w:pStyle w:val="a4"/>
        <w:keepNext/>
        <w:rPr>
          <w:rtl/>
        </w:rPr>
      </w:pPr>
      <w:bookmarkStart w:id="3841" w:name="ET_speaker_ניר_קפלן_237"/>
      <w:r w:rsidRPr="00CB092E">
        <w:rPr>
          <w:rStyle w:val="TagStyle"/>
          <w:rtl/>
        </w:rPr>
        <w:t xml:space="preserve"> &lt;&lt; דובר &gt;&gt; </w:t>
      </w:r>
      <w:r>
        <w:rPr>
          <w:rtl/>
        </w:rPr>
        <w:t>ניר קפלן:</w:t>
      </w:r>
      <w:r w:rsidRPr="00CB092E">
        <w:rPr>
          <w:rStyle w:val="TagStyle"/>
          <w:rtl/>
        </w:rPr>
        <w:t xml:space="preserve"> &lt;&lt; דובר &gt;&gt;</w:t>
      </w:r>
      <w:r>
        <w:rPr>
          <w:rtl/>
        </w:rPr>
        <w:t xml:space="preserve">   </w:t>
      </w:r>
      <w:bookmarkEnd w:id="3841"/>
    </w:p>
    <w:p w14:paraId="7EE55D79" w14:textId="77777777" w:rsidR="00CB092E" w:rsidRDefault="00CB092E" w:rsidP="00CB092E">
      <w:pPr>
        <w:pStyle w:val="KeepWithNext"/>
        <w:rPr>
          <w:rtl/>
        </w:rPr>
      </w:pPr>
    </w:p>
    <w:p w14:paraId="69AAA2E3" w14:textId="5560D93B" w:rsidR="00CB092E" w:rsidRDefault="00486450" w:rsidP="00451AD4">
      <w:pPr>
        <w:rPr>
          <w:rtl/>
        </w:rPr>
      </w:pPr>
      <w:bookmarkStart w:id="3842" w:name="_ETM_Q1_3864927"/>
      <w:bookmarkStart w:id="3843" w:name="_ETM_Q1_4057070"/>
      <w:bookmarkEnd w:id="3842"/>
      <w:bookmarkEnd w:id="3843"/>
      <w:r>
        <w:rPr>
          <w:rtl/>
        </w:rPr>
        <w:t>שלום, כבוד היו"ר וחברי הוועדה. קודם כ</w:t>
      </w:r>
      <w:r w:rsidR="00CB092E">
        <w:rPr>
          <w:rFonts w:hint="cs"/>
          <w:rtl/>
        </w:rPr>
        <w:t>ו</w:t>
      </w:r>
      <w:bookmarkStart w:id="3844" w:name="_ETM_Q1_3868477"/>
      <w:bookmarkEnd w:id="3844"/>
      <w:r>
        <w:rPr>
          <w:rtl/>
        </w:rPr>
        <w:t xml:space="preserve">ל, תודה רבה </w:t>
      </w:r>
      <w:r w:rsidR="00CB092E">
        <w:rPr>
          <w:rFonts w:hint="cs"/>
          <w:rtl/>
        </w:rPr>
        <w:t xml:space="preserve">על </w:t>
      </w:r>
      <w:r>
        <w:rPr>
          <w:rtl/>
        </w:rPr>
        <w:t xml:space="preserve">זכות </w:t>
      </w:r>
      <w:bookmarkStart w:id="3845" w:name="_ETM_Q1_4061524"/>
      <w:bookmarkEnd w:id="3845"/>
      <w:r>
        <w:rPr>
          <w:rtl/>
        </w:rPr>
        <w:t xml:space="preserve">הדיבור. </w:t>
      </w:r>
      <w:r w:rsidR="00CB092E">
        <w:rPr>
          <w:rFonts w:hint="cs"/>
          <w:rtl/>
        </w:rPr>
        <w:t xml:space="preserve">אני </w:t>
      </w:r>
      <w:r>
        <w:rPr>
          <w:rtl/>
        </w:rPr>
        <w:t>ניר קפלן, סמנכ</w:t>
      </w:r>
      <w:r w:rsidR="00CB092E">
        <w:rPr>
          <w:rFonts w:hint="cs"/>
          <w:rtl/>
        </w:rPr>
        <w:t>"</w:t>
      </w:r>
      <w:bookmarkStart w:id="3846" w:name="_ETM_Q1_3873587"/>
      <w:bookmarkEnd w:id="3846"/>
      <w:r>
        <w:rPr>
          <w:rtl/>
        </w:rPr>
        <w:t>ל רגולציה של התאחדות המלונות בישראל</w:t>
      </w:r>
      <w:r w:rsidR="00CB092E">
        <w:rPr>
          <w:rFonts w:hint="cs"/>
          <w:rtl/>
        </w:rPr>
        <w:t>.</w:t>
      </w:r>
      <w:bookmarkStart w:id="3847" w:name="_ETM_Q1_4066270"/>
      <w:bookmarkEnd w:id="3847"/>
    </w:p>
    <w:p w14:paraId="40CB614F" w14:textId="77777777" w:rsidR="00CB092E" w:rsidRDefault="00CB092E" w:rsidP="00451AD4">
      <w:pPr>
        <w:rPr>
          <w:rtl/>
        </w:rPr>
      </w:pPr>
      <w:bookmarkStart w:id="3848" w:name="_ETM_Q1_3877631"/>
      <w:bookmarkStart w:id="3849" w:name="_ETM_Q1_3877786"/>
      <w:bookmarkEnd w:id="3848"/>
      <w:bookmarkEnd w:id="3849"/>
    </w:p>
    <w:p w14:paraId="5CDEBC96" w14:textId="77777777" w:rsidR="00604DFE" w:rsidRDefault="00486450" w:rsidP="00451AD4">
      <w:pPr>
        <w:rPr>
          <w:rtl/>
        </w:rPr>
      </w:pPr>
      <w:bookmarkStart w:id="3850" w:name="_ETM_Q1_3877908"/>
      <w:bookmarkStart w:id="3851" w:name="_ETM_Q1_3877971"/>
      <w:bookmarkStart w:id="3852" w:name="_ETM_Q1_3873017"/>
      <w:bookmarkEnd w:id="3850"/>
      <w:bookmarkEnd w:id="3851"/>
      <w:bookmarkEnd w:id="3852"/>
      <w:r>
        <w:rPr>
          <w:rtl/>
        </w:rPr>
        <w:t xml:space="preserve">הצעת החוק </w:t>
      </w:r>
      <w:bookmarkStart w:id="3853" w:name="_ETM_Q1_3884377"/>
      <w:bookmarkStart w:id="3854" w:name="_ETM_Q1_3899507"/>
      <w:bookmarkEnd w:id="3853"/>
      <w:bookmarkEnd w:id="3854"/>
      <w:r w:rsidR="00604DFE">
        <w:rPr>
          <w:rFonts w:hint="cs"/>
          <w:rtl/>
        </w:rPr>
        <w:t>ח</w:t>
      </w:r>
      <w:r>
        <w:rPr>
          <w:rtl/>
        </w:rPr>
        <w:t>שובה</w:t>
      </w:r>
      <w:r w:rsidR="00604DFE">
        <w:rPr>
          <w:rFonts w:hint="cs"/>
          <w:rtl/>
        </w:rPr>
        <w:t xml:space="preserve">, </w:t>
      </w:r>
      <w:bookmarkStart w:id="3855" w:name="_ETM_Q1_3896411"/>
      <w:bookmarkEnd w:id="3855"/>
      <w:r>
        <w:rPr>
          <w:rtl/>
        </w:rPr>
        <w:t>אנחנו בעדה והתכלית ברורה</w:t>
      </w:r>
      <w:r w:rsidR="00CB092E">
        <w:rPr>
          <w:rFonts w:hint="cs"/>
          <w:rtl/>
        </w:rPr>
        <w:t>.</w:t>
      </w:r>
      <w:r>
        <w:rPr>
          <w:rtl/>
        </w:rPr>
        <w:t xml:space="preserve"> </w:t>
      </w:r>
      <w:bookmarkStart w:id="3856" w:name="_ETM_Q1_3881057"/>
      <w:bookmarkEnd w:id="3856"/>
      <w:r w:rsidR="00CB092E">
        <w:rPr>
          <w:rFonts w:hint="cs"/>
          <w:rtl/>
        </w:rPr>
        <w:t xml:space="preserve">יש לי </w:t>
      </w:r>
      <w:bookmarkStart w:id="3857" w:name="_ETM_Q1_3880977"/>
      <w:bookmarkEnd w:id="3857"/>
      <w:r>
        <w:rPr>
          <w:rtl/>
        </w:rPr>
        <w:t xml:space="preserve">שתי הערות </w:t>
      </w:r>
      <w:bookmarkStart w:id="3858" w:name="_ETM_Q1_4071290"/>
      <w:bookmarkEnd w:id="3858"/>
      <w:r>
        <w:rPr>
          <w:rtl/>
        </w:rPr>
        <w:t>קצרות אבל חשובות</w:t>
      </w:r>
      <w:r w:rsidR="00CB092E">
        <w:rPr>
          <w:rFonts w:hint="cs"/>
          <w:rtl/>
        </w:rPr>
        <w:t>.</w:t>
      </w:r>
      <w:r>
        <w:rPr>
          <w:rtl/>
        </w:rPr>
        <w:t xml:space="preserve"> </w:t>
      </w:r>
      <w:bookmarkStart w:id="3859" w:name="_ETM_Q1_3883187"/>
      <w:bookmarkEnd w:id="3859"/>
      <w:r w:rsidR="00CB092E">
        <w:rPr>
          <w:rFonts w:hint="cs"/>
          <w:rtl/>
        </w:rPr>
        <w:t>ה</w:t>
      </w:r>
      <w:r>
        <w:rPr>
          <w:rtl/>
        </w:rPr>
        <w:t>אח</w:t>
      </w:r>
      <w:r w:rsidR="00CB092E">
        <w:rPr>
          <w:rFonts w:hint="cs"/>
          <w:rtl/>
        </w:rPr>
        <w:t>ת</w:t>
      </w:r>
      <w:r>
        <w:rPr>
          <w:rtl/>
        </w:rPr>
        <w:t xml:space="preserve">, העברנו אתמול למשרד הבריאות הערכה </w:t>
      </w:r>
      <w:bookmarkStart w:id="3860" w:name="_ETM_Q1_4076310"/>
      <w:bookmarkEnd w:id="3860"/>
      <w:r>
        <w:rPr>
          <w:rtl/>
        </w:rPr>
        <w:t>גסה כמה בקבוקי גז הענף שלנו צורך בשנה</w:t>
      </w:r>
      <w:bookmarkStart w:id="3861" w:name="_ETM_Q1_3890757"/>
      <w:bookmarkEnd w:id="3861"/>
      <w:r w:rsidR="00CB092E">
        <w:rPr>
          <w:rFonts w:hint="cs"/>
          <w:rtl/>
        </w:rPr>
        <w:t>,</w:t>
      </w:r>
      <w:r>
        <w:rPr>
          <w:rtl/>
        </w:rPr>
        <w:t xml:space="preserve"> כ</w:t>
      </w:r>
      <w:bookmarkStart w:id="3862" w:name="_ETM_Q1_4081330"/>
      <w:bookmarkEnd w:id="3862"/>
      <w:r w:rsidR="00CB092E">
        <w:rPr>
          <w:rFonts w:hint="cs"/>
          <w:rtl/>
        </w:rPr>
        <w:t>-61,000</w:t>
      </w:r>
      <w:bookmarkStart w:id="3863" w:name="_ETM_Q1_3892947"/>
      <w:bookmarkEnd w:id="3863"/>
      <w:r>
        <w:rPr>
          <w:rtl/>
        </w:rPr>
        <w:t>, אבל חשוב להבין שזה נורא דינמי</w:t>
      </w:r>
      <w:r w:rsidR="00CB092E">
        <w:rPr>
          <w:rFonts w:hint="cs"/>
          <w:rtl/>
        </w:rPr>
        <w:t>.</w:t>
      </w:r>
      <w:r>
        <w:rPr>
          <w:rtl/>
        </w:rPr>
        <w:t xml:space="preserve"> מחר שף </w:t>
      </w:r>
      <w:bookmarkStart w:id="3864" w:name="_ETM_Q1_4086350"/>
      <w:bookmarkEnd w:id="3864"/>
      <w:r>
        <w:rPr>
          <w:rtl/>
        </w:rPr>
        <w:t>יעלה לטיק טוק סרטון שהוא</w:t>
      </w:r>
      <w:bookmarkStart w:id="3865" w:name="_ETM_Q1_4091379"/>
      <w:bookmarkEnd w:id="3865"/>
      <w:r>
        <w:rPr>
          <w:rtl/>
        </w:rPr>
        <w:t xml:space="preserve"> עושה איזשהו </w:t>
      </w:r>
      <w:r w:rsidR="00604DFE">
        <w:rPr>
          <w:rFonts w:hint="cs"/>
          <w:rtl/>
        </w:rPr>
        <w:t>ק</w:t>
      </w:r>
      <w:bookmarkStart w:id="3866" w:name="_ETM_Q1_3901157"/>
      <w:bookmarkEnd w:id="3866"/>
      <w:r>
        <w:rPr>
          <w:rtl/>
        </w:rPr>
        <w:t xml:space="preserve">ינוח חדש, </w:t>
      </w:r>
      <w:r w:rsidR="00604DFE">
        <w:rPr>
          <w:rFonts w:hint="cs"/>
          <w:rtl/>
        </w:rPr>
        <w:t xml:space="preserve">ואז </w:t>
      </w:r>
      <w:r>
        <w:rPr>
          <w:rtl/>
        </w:rPr>
        <w:t xml:space="preserve">תוך שבועיים הדרישה </w:t>
      </w:r>
      <w:bookmarkStart w:id="3867" w:name="_ETM_Q1_4096692"/>
      <w:bookmarkEnd w:id="3867"/>
      <w:r>
        <w:rPr>
          <w:rtl/>
        </w:rPr>
        <w:t>לקצפות מכפילה את עצמה, ממש ככה</w:t>
      </w:r>
      <w:r w:rsidR="00604DFE">
        <w:rPr>
          <w:rFonts w:hint="cs"/>
          <w:rtl/>
        </w:rPr>
        <w:t>.</w:t>
      </w:r>
    </w:p>
    <w:p w14:paraId="578D1219" w14:textId="77777777" w:rsidR="00604DFE" w:rsidRDefault="00604DFE" w:rsidP="00451AD4">
      <w:pPr>
        <w:rPr>
          <w:rtl/>
        </w:rPr>
      </w:pPr>
    </w:p>
    <w:p w14:paraId="3ADFB1DF" w14:textId="256B6624" w:rsidR="00604DFE" w:rsidRDefault="00604DFE" w:rsidP="00604DFE">
      <w:pPr>
        <w:pStyle w:val="af6"/>
        <w:keepNext/>
        <w:rPr>
          <w:rtl/>
        </w:rPr>
      </w:pPr>
      <w:bookmarkStart w:id="3868" w:name="ET_yor_6447_238"/>
      <w:r w:rsidRPr="00604DFE">
        <w:rPr>
          <w:rStyle w:val="TagStyle"/>
          <w:rtl/>
        </w:rPr>
        <w:t xml:space="preserve"> &lt;&lt; יור &gt;&gt; </w:t>
      </w:r>
      <w:r>
        <w:rPr>
          <w:rtl/>
        </w:rPr>
        <w:t xml:space="preserve">היו"ר יונתן </w:t>
      </w:r>
      <w:proofErr w:type="spellStart"/>
      <w:r>
        <w:rPr>
          <w:rtl/>
        </w:rPr>
        <w:t>מישרקי</w:t>
      </w:r>
      <w:proofErr w:type="spellEnd"/>
      <w:r>
        <w:rPr>
          <w:rtl/>
        </w:rPr>
        <w:t>:</w:t>
      </w:r>
      <w:r w:rsidRPr="00604DFE">
        <w:rPr>
          <w:rStyle w:val="TagStyle"/>
          <w:rtl/>
        </w:rPr>
        <w:t xml:space="preserve"> &lt;&lt; יור &gt;&gt;</w:t>
      </w:r>
      <w:r>
        <w:rPr>
          <w:rtl/>
        </w:rPr>
        <w:t xml:space="preserve">   </w:t>
      </w:r>
      <w:bookmarkEnd w:id="3868"/>
    </w:p>
    <w:p w14:paraId="44274F1D" w14:textId="77777777" w:rsidR="00604DFE" w:rsidRDefault="00604DFE" w:rsidP="00604DFE">
      <w:pPr>
        <w:pStyle w:val="KeepWithNext"/>
        <w:rPr>
          <w:rtl/>
        </w:rPr>
      </w:pPr>
    </w:p>
    <w:p w14:paraId="78290456" w14:textId="77777777" w:rsidR="00604DFE" w:rsidRDefault="00486450" w:rsidP="00451AD4">
      <w:pPr>
        <w:rPr>
          <w:rtl/>
        </w:rPr>
      </w:pPr>
      <w:bookmarkStart w:id="3869" w:name="_ETM_Q1_3911076"/>
      <w:bookmarkEnd w:id="3869"/>
      <w:r>
        <w:rPr>
          <w:rtl/>
        </w:rPr>
        <w:t>אין בעיה</w:t>
      </w:r>
      <w:r w:rsidR="00604DFE">
        <w:rPr>
          <w:rFonts w:hint="cs"/>
          <w:rtl/>
        </w:rPr>
        <w:t>.</w:t>
      </w:r>
    </w:p>
    <w:p w14:paraId="68BB526F" w14:textId="77777777" w:rsidR="00604DFE" w:rsidRDefault="00604DFE" w:rsidP="00451AD4">
      <w:pPr>
        <w:rPr>
          <w:rtl/>
        </w:rPr>
      </w:pPr>
      <w:bookmarkStart w:id="3870" w:name="_ETM_Q1_3913819"/>
      <w:bookmarkStart w:id="3871" w:name="_ETM_Q1_3913905"/>
      <w:bookmarkEnd w:id="3870"/>
      <w:bookmarkEnd w:id="3871"/>
    </w:p>
    <w:p w14:paraId="0F7FE95D" w14:textId="3969CAB4" w:rsidR="00604DFE" w:rsidRDefault="00604DFE" w:rsidP="00604DFE">
      <w:pPr>
        <w:pStyle w:val="-"/>
        <w:keepNext/>
        <w:rPr>
          <w:rtl/>
        </w:rPr>
      </w:pPr>
      <w:bookmarkStart w:id="3872" w:name="ET_speakercontinue_ניר_קפלן_239"/>
      <w:r w:rsidRPr="00604DFE">
        <w:rPr>
          <w:rStyle w:val="TagStyle"/>
          <w:rtl/>
        </w:rPr>
        <w:t xml:space="preserve"> &lt;&lt; דובר_המשך &gt;&gt; </w:t>
      </w:r>
      <w:r>
        <w:rPr>
          <w:rtl/>
        </w:rPr>
        <w:t>ניר קפלן:</w:t>
      </w:r>
      <w:r w:rsidRPr="00604DFE">
        <w:rPr>
          <w:rStyle w:val="TagStyle"/>
          <w:rtl/>
        </w:rPr>
        <w:t xml:space="preserve"> &lt;&lt; דובר_המשך &gt;&gt;</w:t>
      </w:r>
      <w:r>
        <w:rPr>
          <w:rtl/>
        </w:rPr>
        <w:t xml:space="preserve">   </w:t>
      </w:r>
      <w:bookmarkEnd w:id="3872"/>
    </w:p>
    <w:p w14:paraId="5C712118" w14:textId="77777777" w:rsidR="00604DFE" w:rsidRDefault="00604DFE" w:rsidP="00604DFE">
      <w:pPr>
        <w:pStyle w:val="KeepWithNext"/>
        <w:rPr>
          <w:rtl/>
        </w:rPr>
      </w:pPr>
    </w:p>
    <w:p w14:paraId="4FF04C9A" w14:textId="7A43F0C1" w:rsidR="00486450" w:rsidRDefault="00486450" w:rsidP="00451AD4">
      <w:pPr>
        <w:rPr>
          <w:rtl/>
        </w:rPr>
      </w:pPr>
      <w:bookmarkStart w:id="3873" w:name="_ETM_Q1_3915963"/>
      <w:bookmarkStart w:id="3874" w:name="_ETM_Q1_3913979"/>
      <w:bookmarkStart w:id="3875" w:name="_ETM_Q1_3914054"/>
      <w:bookmarkStart w:id="3876" w:name="_ETM_Q1_4102005"/>
      <w:bookmarkEnd w:id="3873"/>
      <w:bookmarkEnd w:id="3874"/>
      <w:bookmarkEnd w:id="3875"/>
      <w:bookmarkEnd w:id="3876"/>
      <w:r>
        <w:rPr>
          <w:rtl/>
        </w:rPr>
        <w:t>אם ש</w:t>
      </w:r>
      <w:r w:rsidR="00604DFE">
        <w:rPr>
          <w:rFonts w:hint="cs"/>
          <w:rtl/>
        </w:rPr>
        <w:t>מ</w:t>
      </w:r>
      <w:bookmarkStart w:id="3877" w:name="_ETM_Q1_3915946"/>
      <w:bookmarkEnd w:id="3877"/>
      <w:r>
        <w:rPr>
          <w:rtl/>
        </w:rPr>
        <w:t>ים איזושהי הגבלה על ענף זה א</w:t>
      </w:r>
      <w:r w:rsidR="00604DFE">
        <w:rPr>
          <w:rFonts w:hint="cs"/>
          <w:rtl/>
        </w:rPr>
        <w:t>ו אחר - - -</w:t>
      </w:r>
      <w:bookmarkStart w:id="3878" w:name="_ETM_Q1_3917206"/>
      <w:bookmarkEnd w:id="3878"/>
    </w:p>
    <w:p w14:paraId="6B810E8C" w14:textId="77777777" w:rsidR="00604DFE" w:rsidRDefault="00604DFE" w:rsidP="00451AD4">
      <w:pPr>
        <w:rPr>
          <w:rtl/>
        </w:rPr>
      </w:pPr>
      <w:bookmarkStart w:id="3879" w:name="_ETM_Q1_3917431"/>
      <w:bookmarkStart w:id="3880" w:name="_ETM_Q1_3917567"/>
      <w:bookmarkEnd w:id="3879"/>
      <w:bookmarkEnd w:id="3880"/>
    </w:p>
    <w:p w14:paraId="219B986C" w14:textId="6EFDC27F" w:rsidR="00604DFE" w:rsidRDefault="00604DFE" w:rsidP="00604DFE">
      <w:pPr>
        <w:pStyle w:val="af6"/>
        <w:keepNext/>
        <w:rPr>
          <w:rtl/>
        </w:rPr>
      </w:pPr>
      <w:bookmarkStart w:id="3881" w:name="ET_yor_6447_240"/>
      <w:r w:rsidRPr="00604DFE">
        <w:rPr>
          <w:rStyle w:val="TagStyle"/>
          <w:rtl/>
        </w:rPr>
        <w:t xml:space="preserve"> &lt;&lt; יור &gt;&gt; </w:t>
      </w:r>
      <w:r>
        <w:rPr>
          <w:rtl/>
        </w:rPr>
        <w:t xml:space="preserve">היו"ר יונתן </w:t>
      </w:r>
      <w:proofErr w:type="spellStart"/>
      <w:r>
        <w:rPr>
          <w:rtl/>
        </w:rPr>
        <w:t>מישרקי</w:t>
      </w:r>
      <w:proofErr w:type="spellEnd"/>
      <w:r>
        <w:rPr>
          <w:rtl/>
        </w:rPr>
        <w:t>:</w:t>
      </w:r>
      <w:r w:rsidRPr="00604DFE">
        <w:rPr>
          <w:rStyle w:val="TagStyle"/>
          <w:rtl/>
        </w:rPr>
        <w:t xml:space="preserve"> &lt;&lt; יור &gt;&gt;</w:t>
      </w:r>
      <w:r>
        <w:rPr>
          <w:rtl/>
        </w:rPr>
        <w:t xml:space="preserve">   </w:t>
      </w:r>
      <w:bookmarkEnd w:id="3881"/>
    </w:p>
    <w:p w14:paraId="6D1AF5AB" w14:textId="77777777" w:rsidR="00604DFE" w:rsidRDefault="00604DFE" w:rsidP="00604DFE">
      <w:pPr>
        <w:pStyle w:val="KeepWithNext"/>
        <w:rPr>
          <w:rtl/>
        </w:rPr>
      </w:pPr>
    </w:p>
    <w:p w14:paraId="23BFA1E9" w14:textId="4755A2FD" w:rsidR="00486450" w:rsidRDefault="00604DFE" w:rsidP="00451AD4">
      <w:pPr>
        <w:rPr>
          <w:rtl/>
        </w:rPr>
      </w:pPr>
      <w:bookmarkStart w:id="3882" w:name="_ETM_Q1_3918321"/>
      <w:bookmarkStart w:id="3883" w:name="_ETM_Q1_4107319"/>
      <w:bookmarkStart w:id="3884" w:name="_ETM_Q1_4110376"/>
      <w:bookmarkStart w:id="3885" w:name="_ETM_Q1_3922088"/>
      <w:bookmarkEnd w:id="3882"/>
      <w:bookmarkEnd w:id="3883"/>
      <w:bookmarkEnd w:id="3884"/>
      <w:bookmarkEnd w:id="3885"/>
      <w:r>
        <w:rPr>
          <w:rFonts w:hint="cs"/>
          <w:rtl/>
        </w:rPr>
        <w:t>א</w:t>
      </w:r>
      <w:r w:rsidR="00486450">
        <w:rPr>
          <w:rtl/>
        </w:rPr>
        <w:t xml:space="preserve">ני לא יודע מה יהיה בסוף, </w:t>
      </w:r>
      <w:bookmarkStart w:id="3886" w:name="_ETM_Q1_4113433"/>
      <w:bookmarkEnd w:id="3886"/>
      <w:r>
        <w:rPr>
          <w:rFonts w:hint="cs"/>
          <w:rtl/>
        </w:rPr>
        <w:t xml:space="preserve">אבל </w:t>
      </w:r>
      <w:bookmarkStart w:id="3887" w:name="_ETM_Q1_3921486"/>
      <w:bookmarkEnd w:id="3887"/>
      <w:r w:rsidR="00486450">
        <w:rPr>
          <w:rtl/>
        </w:rPr>
        <w:t>אנחנו שואפים להגיע לכך שהשר הרלוונטי</w:t>
      </w:r>
      <w:r>
        <w:rPr>
          <w:rFonts w:hint="cs"/>
          <w:rtl/>
        </w:rPr>
        <w:t>,</w:t>
      </w:r>
      <w:r w:rsidR="00486450">
        <w:rPr>
          <w:rtl/>
        </w:rPr>
        <w:t xml:space="preserve"> </w:t>
      </w:r>
      <w:bookmarkStart w:id="3888" w:name="_ETM_Q1_3926359"/>
      <w:bookmarkEnd w:id="3888"/>
      <w:r>
        <w:rPr>
          <w:rFonts w:hint="cs"/>
          <w:rtl/>
        </w:rPr>
        <w:t>ו</w:t>
      </w:r>
      <w:r w:rsidR="00486450">
        <w:rPr>
          <w:rtl/>
        </w:rPr>
        <w:t>ל</w:t>
      </w:r>
      <w:bookmarkStart w:id="3889" w:name="_ETM_Q1_3923486"/>
      <w:bookmarkEnd w:id="3889"/>
      <w:r w:rsidR="00486450">
        <w:rPr>
          <w:rtl/>
        </w:rPr>
        <w:t>צורך העניי</w:t>
      </w:r>
      <w:r>
        <w:rPr>
          <w:rFonts w:hint="cs"/>
          <w:rtl/>
        </w:rPr>
        <w:t>ן,</w:t>
      </w:r>
      <w:r w:rsidR="00486450">
        <w:rPr>
          <w:rtl/>
        </w:rPr>
        <w:t xml:space="preserve"> </w:t>
      </w:r>
      <w:bookmarkStart w:id="3890" w:name="_ETM_Q1_4116680"/>
      <w:bookmarkEnd w:id="3890"/>
      <w:r>
        <w:rPr>
          <w:rFonts w:hint="cs"/>
          <w:rtl/>
        </w:rPr>
        <w:t>ה</w:t>
      </w:r>
      <w:bookmarkStart w:id="3891" w:name="_ETM_Q1_3927876"/>
      <w:bookmarkEnd w:id="3891"/>
      <w:r w:rsidR="00486450">
        <w:rPr>
          <w:rtl/>
        </w:rPr>
        <w:t>רגולטור שלכם</w:t>
      </w:r>
      <w:r>
        <w:rPr>
          <w:rFonts w:hint="cs"/>
          <w:rtl/>
        </w:rPr>
        <w:t>,</w:t>
      </w:r>
      <w:r w:rsidR="00486450">
        <w:rPr>
          <w:rtl/>
        </w:rPr>
        <w:t xml:space="preserve"> ידע לקבל את הנתונים מההתאחדות </w:t>
      </w:r>
      <w:bookmarkStart w:id="3892" w:name="_ETM_Q1_4119954"/>
      <w:bookmarkEnd w:id="3892"/>
      <w:r>
        <w:rPr>
          <w:rFonts w:hint="cs"/>
          <w:rtl/>
        </w:rPr>
        <w:t xml:space="preserve">או </w:t>
      </w:r>
      <w:bookmarkStart w:id="3893" w:name="_ETM_Q1_3932236"/>
      <w:bookmarkEnd w:id="3893"/>
      <w:r w:rsidR="00486450">
        <w:rPr>
          <w:rtl/>
        </w:rPr>
        <w:t xml:space="preserve">לא משנה מה, ובהתאם לזה </w:t>
      </w:r>
      <w:bookmarkStart w:id="3894" w:name="_ETM_Q1_3932916"/>
      <w:bookmarkEnd w:id="3894"/>
      <w:r>
        <w:rPr>
          <w:rFonts w:hint="cs"/>
          <w:rtl/>
        </w:rPr>
        <w:t>ייתן</w:t>
      </w:r>
      <w:r w:rsidR="00486450">
        <w:rPr>
          <w:rtl/>
        </w:rPr>
        <w:t xml:space="preserve"> את כמות היתרים</w:t>
      </w:r>
      <w:r>
        <w:rPr>
          <w:rFonts w:hint="cs"/>
          <w:rtl/>
        </w:rPr>
        <w:t>.</w:t>
      </w:r>
      <w:r w:rsidR="00486450">
        <w:rPr>
          <w:rtl/>
        </w:rPr>
        <w:t xml:space="preserve"> </w:t>
      </w:r>
      <w:bookmarkStart w:id="3895" w:name="_ETM_Q1_4123229"/>
      <w:bookmarkStart w:id="3896" w:name="_ETM_Q1_3936436"/>
      <w:bookmarkEnd w:id="3895"/>
      <w:bookmarkEnd w:id="3896"/>
      <w:r w:rsidR="00486450">
        <w:rPr>
          <w:rtl/>
        </w:rPr>
        <w:t>זה משחק שיכול להיות דינמי</w:t>
      </w:r>
      <w:bookmarkStart w:id="3897" w:name="_ETM_Q1_4126504"/>
      <w:bookmarkEnd w:id="3897"/>
      <w:r>
        <w:rPr>
          <w:rFonts w:hint="cs"/>
          <w:rtl/>
        </w:rPr>
        <w:t>.</w:t>
      </w:r>
    </w:p>
    <w:p w14:paraId="1FCCD021" w14:textId="77777777" w:rsidR="00604DFE" w:rsidRDefault="00604DFE" w:rsidP="00451AD4">
      <w:pPr>
        <w:rPr>
          <w:rtl/>
        </w:rPr>
      </w:pPr>
      <w:bookmarkStart w:id="3898" w:name="_ETM_Q1_3937186"/>
      <w:bookmarkEnd w:id="3898"/>
    </w:p>
    <w:p w14:paraId="6EFFC9E5" w14:textId="48721A79" w:rsidR="00604DFE" w:rsidRDefault="00604DFE" w:rsidP="00604DFE">
      <w:pPr>
        <w:pStyle w:val="-"/>
        <w:keepNext/>
        <w:rPr>
          <w:rtl/>
        </w:rPr>
      </w:pPr>
      <w:bookmarkStart w:id="3899" w:name="ET_speakercontinue_ניר_קפלן_241"/>
      <w:r w:rsidRPr="00604DFE">
        <w:rPr>
          <w:rStyle w:val="TagStyle"/>
          <w:rtl/>
        </w:rPr>
        <w:t xml:space="preserve"> &lt;&lt; דובר_המשך &gt;&gt; </w:t>
      </w:r>
      <w:r>
        <w:rPr>
          <w:rtl/>
        </w:rPr>
        <w:t>ניר קפלן:</w:t>
      </w:r>
      <w:r w:rsidRPr="00604DFE">
        <w:rPr>
          <w:rStyle w:val="TagStyle"/>
          <w:rtl/>
        </w:rPr>
        <w:t xml:space="preserve"> &lt;&lt; דובר_המשך &gt;&gt;</w:t>
      </w:r>
      <w:r>
        <w:rPr>
          <w:rtl/>
        </w:rPr>
        <w:t xml:space="preserve">   </w:t>
      </w:r>
      <w:bookmarkEnd w:id="3899"/>
    </w:p>
    <w:p w14:paraId="76EDEE0A" w14:textId="77777777" w:rsidR="00604DFE" w:rsidRDefault="00604DFE" w:rsidP="00604DFE">
      <w:pPr>
        <w:pStyle w:val="KeepWithNext"/>
        <w:rPr>
          <w:rtl/>
        </w:rPr>
      </w:pPr>
    </w:p>
    <w:p w14:paraId="7356E9AA" w14:textId="77777777" w:rsidR="00604DFE" w:rsidRDefault="00604DFE" w:rsidP="00604DFE">
      <w:pPr>
        <w:rPr>
          <w:rtl/>
        </w:rPr>
      </w:pPr>
      <w:bookmarkStart w:id="3900" w:name="_ETM_Q1_3939348"/>
      <w:bookmarkEnd w:id="3900"/>
      <w:r>
        <w:rPr>
          <w:rFonts w:hint="cs"/>
          <w:rtl/>
        </w:rPr>
        <w:t>הוא דינמ</w:t>
      </w:r>
      <w:bookmarkStart w:id="3901" w:name="_ETM_Q1_3939306"/>
      <w:bookmarkEnd w:id="3901"/>
      <w:r>
        <w:rPr>
          <w:rFonts w:hint="cs"/>
          <w:rtl/>
        </w:rPr>
        <w:t xml:space="preserve">י, </w:t>
      </w:r>
      <w:bookmarkStart w:id="3902" w:name="_ETM_Q1_3940333"/>
      <w:bookmarkStart w:id="3903" w:name="_ETM_Q1_4129839"/>
      <w:bookmarkEnd w:id="3902"/>
      <w:bookmarkEnd w:id="3903"/>
      <w:r w:rsidR="00486450">
        <w:rPr>
          <w:rtl/>
        </w:rPr>
        <w:t>מאה אחוז</w:t>
      </w:r>
      <w:r>
        <w:rPr>
          <w:rFonts w:hint="cs"/>
          <w:rtl/>
        </w:rPr>
        <w:t>.</w:t>
      </w:r>
    </w:p>
    <w:p w14:paraId="3DAB9D64" w14:textId="77777777" w:rsidR="00604DFE" w:rsidRDefault="00604DFE" w:rsidP="00604DFE">
      <w:pPr>
        <w:rPr>
          <w:rtl/>
        </w:rPr>
      </w:pPr>
      <w:bookmarkStart w:id="3904" w:name="_ETM_Q1_3943373"/>
      <w:bookmarkStart w:id="3905" w:name="_ETM_Q1_3943478"/>
      <w:bookmarkStart w:id="3906" w:name="_ETM_Q1_3938836"/>
      <w:bookmarkEnd w:id="3904"/>
      <w:bookmarkEnd w:id="3905"/>
      <w:bookmarkEnd w:id="3906"/>
    </w:p>
    <w:p w14:paraId="49B86336" w14:textId="77777777" w:rsidR="001059FD" w:rsidRDefault="00604DFE" w:rsidP="001059FD">
      <w:pPr>
        <w:rPr>
          <w:rtl/>
        </w:rPr>
      </w:pPr>
      <w:bookmarkStart w:id="3907" w:name="_ETM_Q1_3943541"/>
      <w:bookmarkStart w:id="3908" w:name="_ETM_Q1_3943635"/>
      <w:bookmarkEnd w:id="3907"/>
      <w:bookmarkEnd w:id="3908"/>
      <w:r>
        <w:rPr>
          <w:rFonts w:hint="cs"/>
          <w:rtl/>
        </w:rPr>
        <w:t>ה</w:t>
      </w:r>
      <w:r w:rsidR="00486450">
        <w:rPr>
          <w:rtl/>
        </w:rPr>
        <w:t>הערה השנייה והחשובה יותר</w:t>
      </w:r>
      <w:r w:rsidR="001059FD">
        <w:rPr>
          <w:rFonts w:hint="cs"/>
          <w:rtl/>
        </w:rPr>
        <w:t xml:space="preserve"> –</w:t>
      </w:r>
      <w:r w:rsidR="00486450">
        <w:rPr>
          <w:rtl/>
        </w:rPr>
        <w:t xml:space="preserve"> </w:t>
      </w:r>
      <w:bookmarkStart w:id="3909" w:name="_ETM_Q1_3943226"/>
      <w:bookmarkStart w:id="3910" w:name="_ETM_Q1_3941816"/>
      <w:bookmarkStart w:id="3911" w:name="_ETM_Q1_4134334"/>
      <w:bookmarkEnd w:id="3909"/>
      <w:bookmarkEnd w:id="3910"/>
      <w:bookmarkEnd w:id="3911"/>
      <w:r w:rsidR="001059FD">
        <w:rPr>
          <w:rFonts w:hint="cs"/>
          <w:rtl/>
        </w:rPr>
        <w:t xml:space="preserve">לפני </w:t>
      </w:r>
      <w:bookmarkStart w:id="3912" w:name="_ETM_Q1_3944274"/>
      <w:bookmarkEnd w:id="3912"/>
      <w:r w:rsidR="00486450">
        <w:rPr>
          <w:rtl/>
        </w:rPr>
        <w:t>רגע הקראתם את ה</w:t>
      </w:r>
      <w:bookmarkStart w:id="3913" w:name="_ETM_Q1_3947236"/>
      <w:bookmarkEnd w:id="3913"/>
      <w:r w:rsidR="00486450">
        <w:rPr>
          <w:rtl/>
        </w:rPr>
        <w:t>דרישה לר</w:t>
      </w:r>
      <w:r w:rsidR="001059FD">
        <w:rPr>
          <w:rFonts w:hint="cs"/>
          <w:rtl/>
        </w:rPr>
        <w:t>י</w:t>
      </w:r>
      <w:r w:rsidR="00486450">
        <w:rPr>
          <w:rtl/>
        </w:rPr>
        <w:t>ש</w:t>
      </w:r>
      <w:r w:rsidR="001059FD">
        <w:rPr>
          <w:rFonts w:hint="cs"/>
          <w:rtl/>
        </w:rPr>
        <w:t>י</w:t>
      </w:r>
      <w:r w:rsidR="00486450">
        <w:rPr>
          <w:rtl/>
        </w:rPr>
        <w:t xml:space="preserve">ון עסק, </w:t>
      </w:r>
      <w:bookmarkStart w:id="3914" w:name="_ETM_Q1_4138747"/>
      <w:bookmarkStart w:id="3915" w:name="_ETM_Q1_3951706"/>
      <w:bookmarkEnd w:id="3914"/>
      <w:bookmarkEnd w:id="3915"/>
      <w:r w:rsidR="00486450">
        <w:rPr>
          <w:rtl/>
        </w:rPr>
        <w:t xml:space="preserve">שבית עסק מהסוג שלנו, שיש לו גם לובי </w:t>
      </w:r>
      <w:bookmarkStart w:id="3916" w:name="_ETM_Q1_4143162"/>
      <w:bookmarkEnd w:id="3916"/>
      <w:r w:rsidR="00486450">
        <w:rPr>
          <w:rtl/>
        </w:rPr>
        <w:t xml:space="preserve">ובית קפה </w:t>
      </w:r>
      <w:r w:rsidR="001059FD">
        <w:rPr>
          <w:rFonts w:hint="cs"/>
          <w:rtl/>
        </w:rPr>
        <w:t>ו</w:t>
      </w:r>
      <w:bookmarkStart w:id="3917" w:name="_ETM_Q1_3954386"/>
      <w:bookmarkEnd w:id="3917"/>
      <w:r w:rsidR="00486450">
        <w:rPr>
          <w:rtl/>
        </w:rPr>
        <w:t>חדר אוכל</w:t>
      </w:r>
      <w:r w:rsidR="001059FD">
        <w:rPr>
          <w:rFonts w:hint="cs"/>
          <w:rtl/>
        </w:rPr>
        <w:t>,</w:t>
      </w:r>
      <w:r w:rsidR="00486450">
        <w:rPr>
          <w:rtl/>
        </w:rPr>
        <w:t xml:space="preserve"> כדי שהוא ירכוש את הגז מהיבואן, </w:t>
      </w:r>
      <w:bookmarkStart w:id="3918" w:name="_ETM_Q1_4147576"/>
      <w:bookmarkEnd w:id="3918"/>
      <w:r w:rsidR="00486450">
        <w:rPr>
          <w:rtl/>
        </w:rPr>
        <w:t>הוא יצ</w:t>
      </w:r>
      <w:r w:rsidR="001059FD">
        <w:rPr>
          <w:rFonts w:hint="cs"/>
          <w:rtl/>
        </w:rPr>
        <w:t>ט</w:t>
      </w:r>
      <w:r w:rsidR="00486450">
        <w:rPr>
          <w:rtl/>
        </w:rPr>
        <w:t>ר</w:t>
      </w:r>
      <w:r w:rsidR="001059FD">
        <w:rPr>
          <w:rFonts w:hint="cs"/>
          <w:rtl/>
        </w:rPr>
        <w:t xml:space="preserve">ך שיהיה לו </w:t>
      </w:r>
      <w:bookmarkStart w:id="3919" w:name="_ETM_Q1_3957406"/>
      <w:bookmarkEnd w:id="3919"/>
      <w:r w:rsidR="00486450">
        <w:rPr>
          <w:rtl/>
        </w:rPr>
        <w:t>ר</w:t>
      </w:r>
      <w:r w:rsidR="001059FD">
        <w:rPr>
          <w:rFonts w:hint="cs"/>
          <w:rtl/>
        </w:rPr>
        <w:t>י</w:t>
      </w:r>
      <w:r w:rsidR="00486450">
        <w:rPr>
          <w:rtl/>
        </w:rPr>
        <w:t>ש</w:t>
      </w:r>
      <w:r w:rsidR="001059FD">
        <w:rPr>
          <w:rFonts w:hint="cs"/>
          <w:rtl/>
        </w:rPr>
        <w:t>י</w:t>
      </w:r>
      <w:r w:rsidR="00486450">
        <w:rPr>
          <w:rtl/>
        </w:rPr>
        <w:t xml:space="preserve">ון עסק בתוקף או </w:t>
      </w:r>
      <w:r w:rsidR="001059FD">
        <w:rPr>
          <w:rFonts w:hint="cs"/>
          <w:rtl/>
        </w:rPr>
        <w:t>ה</w:t>
      </w:r>
      <w:r w:rsidR="00486450">
        <w:rPr>
          <w:rtl/>
        </w:rPr>
        <w:t>י</w:t>
      </w:r>
      <w:bookmarkStart w:id="3920" w:name="_ETM_Q1_3966833"/>
      <w:bookmarkEnd w:id="3920"/>
      <w:r w:rsidR="00486450">
        <w:rPr>
          <w:rtl/>
        </w:rPr>
        <w:t>תר זמני</w:t>
      </w:r>
      <w:r w:rsidR="001059FD">
        <w:rPr>
          <w:rFonts w:hint="cs"/>
          <w:rtl/>
        </w:rPr>
        <w:t>.</w:t>
      </w:r>
      <w:bookmarkStart w:id="3921" w:name="_ETM_Q1_3962128"/>
      <w:bookmarkEnd w:id="3921"/>
      <w:r w:rsidR="00486450">
        <w:rPr>
          <w:rtl/>
        </w:rPr>
        <w:t xml:space="preserve"> </w:t>
      </w:r>
      <w:bookmarkStart w:id="3922" w:name="_ETM_Q1_4152220"/>
      <w:bookmarkEnd w:id="3922"/>
      <w:r w:rsidR="00486450">
        <w:rPr>
          <w:rtl/>
        </w:rPr>
        <w:t xml:space="preserve">אז </w:t>
      </w:r>
      <w:r w:rsidR="001059FD">
        <w:rPr>
          <w:rFonts w:hint="cs"/>
          <w:rtl/>
        </w:rPr>
        <w:t xml:space="preserve">פה </w:t>
      </w:r>
      <w:r w:rsidR="00486450">
        <w:rPr>
          <w:rtl/>
        </w:rPr>
        <w:t xml:space="preserve">אני חייב לומר שזה נטל רגולטורי </w:t>
      </w:r>
      <w:bookmarkStart w:id="3923" w:name="_ETM_Q1_3965716"/>
      <w:bookmarkStart w:id="3924" w:name="_ETM_Q1_4155614"/>
      <w:bookmarkEnd w:id="3923"/>
      <w:bookmarkEnd w:id="3924"/>
      <w:r w:rsidR="001059FD">
        <w:rPr>
          <w:rFonts w:hint="cs"/>
          <w:rtl/>
        </w:rPr>
        <w:t>שיהיה נור</w:t>
      </w:r>
      <w:bookmarkStart w:id="3925" w:name="_ETM_Q1_3966866"/>
      <w:bookmarkEnd w:id="3925"/>
      <w:r w:rsidR="00486450">
        <w:rPr>
          <w:rtl/>
        </w:rPr>
        <w:t>א קשה לעמוד בו</w:t>
      </w:r>
      <w:bookmarkStart w:id="3926" w:name="_ETM_Q1_3968586"/>
      <w:bookmarkEnd w:id="3926"/>
      <w:r w:rsidR="001059FD">
        <w:rPr>
          <w:rFonts w:hint="cs"/>
          <w:rtl/>
        </w:rPr>
        <w:t xml:space="preserve">, </w:t>
      </w:r>
      <w:bookmarkStart w:id="3927" w:name="_ETM_Q1_3968766"/>
      <w:bookmarkStart w:id="3928" w:name="_ETM_Q1_4162569"/>
      <w:bookmarkEnd w:id="3927"/>
      <w:bookmarkEnd w:id="3928"/>
      <w:r w:rsidR="001059FD">
        <w:rPr>
          <w:rFonts w:hint="cs"/>
          <w:rtl/>
        </w:rPr>
        <w:t>ח</w:t>
      </w:r>
      <w:r w:rsidR="00486450">
        <w:rPr>
          <w:rtl/>
        </w:rPr>
        <w:t xml:space="preserve">רף </w:t>
      </w:r>
      <w:bookmarkStart w:id="3929" w:name="_ETM_Q1_3968776"/>
      <w:bookmarkEnd w:id="3929"/>
      <w:r w:rsidR="00486450">
        <w:rPr>
          <w:rtl/>
        </w:rPr>
        <w:t xml:space="preserve">רפורמה טובה של </w:t>
      </w:r>
      <w:bookmarkStart w:id="3930" w:name="_ETM_Q1_3969786"/>
      <w:bookmarkEnd w:id="3930"/>
      <w:r w:rsidR="001059FD">
        <w:rPr>
          <w:rFonts w:hint="cs"/>
          <w:rtl/>
        </w:rPr>
        <w:t xml:space="preserve">רישוי </w:t>
      </w:r>
      <w:bookmarkStart w:id="3931" w:name="_ETM_Q1_3971401"/>
      <w:bookmarkEnd w:id="3931"/>
      <w:r w:rsidR="001059FD">
        <w:rPr>
          <w:rFonts w:hint="cs"/>
          <w:rtl/>
        </w:rPr>
        <w:t>עסקים - - -</w:t>
      </w:r>
    </w:p>
    <w:p w14:paraId="6BEF9299" w14:textId="77777777" w:rsidR="001059FD" w:rsidRDefault="001059FD" w:rsidP="001059FD">
      <w:pPr>
        <w:rPr>
          <w:rtl/>
        </w:rPr>
      </w:pPr>
      <w:bookmarkStart w:id="3932" w:name="_ETM_Q1_3970886"/>
      <w:bookmarkEnd w:id="3932"/>
    </w:p>
    <w:p w14:paraId="562A6448" w14:textId="70DA6EE1" w:rsidR="001059FD" w:rsidRDefault="001059FD" w:rsidP="001059FD">
      <w:pPr>
        <w:pStyle w:val="af6"/>
        <w:keepNext/>
        <w:rPr>
          <w:rtl/>
        </w:rPr>
      </w:pPr>
      <w:bookmarkStart w:id="3933" w:name="ET_yor_6447_242"/>
      <w:r w:rsidRPr="001059FD">
        <w:rPr>
          <w:rStyle w:val="TagStyle"/>
          <w:rtl/>
        </w:rPr>
        <w:t xml:space="preserve"> &lt;&lt; יור &gt;&gt; </w:t>
      </w:r>
      <w:r>
        <w:rPr>
          <w:rtl/>
        </w:rPr>
        <w:t xml:space="preserve">היו"ר יונתן </w:t>
      </w:r>
      <w:proofErr w:type="spellStart"/>
      <w:r>
        <w:rPr>
          <w:rtl/>
        </w:rPr>
        <w:t>מישרקי</w:t>
      </w:r>
      <w:proofErr w:type="spellEnd"/>
      <w:r>
        <w:rPr>
          <w:rtl/>
        </w:rPr>
        <w:t>:</w:t>
      </w:r>
      <w:r w:rsidRPr="001059FD">
        <w:rPr>
          <w:rStyle w:val="TagStyle"/>
          <w:rtl/>
        </w:rPr>
        <w:t xml:space="preserve"> &lt;&lt; יור &gt;&gt;</w:t>
      </w:r>
      <w:r>
        <w:rPr>
          <w:rtl/>
        </w:rPr>
        <w:t xml:space="preserve">   </w:t>
      </w:r>
      <w:bookmarkEnd w:id="3933"/>
    </w:p>
    <w:p w14:paraId="07DAB7FD" w14:textId="77777777" w:rsidR="001059FD" w:rsidRDefault="001059FD" w:rsidP="001059FD">
      <w:pPr>
        <w:pStyle w:val="KeepWithNext"/>
        <w:rPr>
          <w:rtl/>
        </w:rPr>
      </w:pPr>
    </w:p>
    <w:p w14:paraId="25808F58" w14:textId="6946D442" w:rsidR="00486450" w:rsidRDefault="001059FD" w:rsidP="001059FD">
      <w:pPr>
        <w:rPr>
          <w:rtl/>
        </w:rPr>
      </w:pPr>
      <w:bookmarkStart w:id="3934" w:name="_ETM_Q1_3972436"/>
      <w:bookmarkEnd w:id="3934"/>
      <w:r>
        <w:rPr>
          <w:rFonts w:hint="cs"/>
          <w:rtl/>
        </w:rPr>
        <w:t xml:space="preserve">למה? תסביר </w:t>
      </w:r>
      <w:bookmarkStart w:id="3935" w:name="_ETM_Q1_3971556"/>
      <w:bookmarkEnd w:id="3935"/>
      <w:r>
        <w:rPr>
          <w:rFonts w:hint="cs"/>
          <w:rtl/>
        </w:rPr>
        <w:t xml:space="preserve">לי. לבית </w:t>
      </w:r>
      <w:r w:rsidR="00486450">
        <w:rPr>
          <w:rtl/>
        </w:rPr>
        <w:t xml:space="preserve">קפה בתוך </w:t>
      </w:r>
      <w:bookmarkStart w:id="3936" w:name="_ETM_Q1_3974396"/>
      <w:bookmarkEnd w:id="3936"/>
      <w:r w:rsidR="00486450">
        <w:rPr>
          <w:rtl/>
        </w:rPr>
        <w:t xml:space="preserve">בית מלון </w:t>
      </w:r>
      <w:bookmarkStart w:id="3937" w:name="_ETM_Q1_4165689"/>
      <w:bookmarkEnd w:id="3937"/>
      <w:r w:rsidR="00486450">
        <w:rPr>
          <w:rtl/>
        </w:rPr>
        <w:t>אין רישיון</w:t>
      </w:r>
      <w:r>
        <w:rPr>
          <w:rFonts w:hint="cs"/>
          <w:rtl/>
        </w:rPr>
        <w:t>?</w:t>
      </w:r>
    </w:p>
    <w:p w14:paraId="59AECE95" w14:textId="4374392E" w:rsidR="00486450" w:rsidRDefault="00486450" w:rsidP="00451AD4">
      <w:pPr>
        <w:rPr>
          <w:rtl/>
        </w:rPr>
      </w:pPr>
      <w:bookmarkStart w:id="3938" w:name="_ETM_Q1_3971486"/>
      <w:bookmarkStart w:id="3939" w:name="_ETM_Q1_3969756"/>
      <w:bookmarkEnd w:id="3938"/>
      <w:bookmarkEnd w:id="3939"/>
    </w:p>
    <w:p w14:paraId="2D2D9EFF" w14:textId="05DD14C1" w:rsidR="00740A28" w:rsidRDefault="00740A28" w:rsidP="00740A28">
      <w:pPr>
        <w:pStyle w:val="-"/>
        <w:keepNext/>
        <w:rPr>
          <w:rtl/>
        </w:rPr>
      </w:pPr>
      <w:bookmarkStart w:id="3940" w:name="ET_speakercontinue_ניר_קפלן_243"/>
      <w:r w:rsidRPr="00740A28">
        <w:rPr>
          <w:rStyle w:val="TagStyle"/>
          <w:rtl/>
        </w:rPr>
        <w:t xml:space="preserve"> &lt;&lt; דובר_המשך &gt;&gt; </w:t>
      </w:r>
      <w:r>
        <w:rPr>
          <w:rtl/>
        </w:rPr>
        <w:t>ניר קפלן:</w:t>
      </w:r>
      <w:r w:rsidRPr="00740A28">
        <w:rPr>
          <w:rStyle w:val="TagStyle"/>
          <w:rtl/>
        </w:rPr>
        <w:t xml:space="preserve"> &lt;&lt; דובר_המשך &gt;&gt;</w:t>
      </w:r>
      <w:r>
        <w:rPr>
          <w:rtl/>
        </w:rPr>
        <w:t xml:space="preserve">   </w:t>
      </w:r>
      <w:bookmarkEnd w:id="3940"/>
    </w:p>
    <w:p w14:paraId="1777CF88" w14:textId="77777777" w:rsidR="00740A28" w:rsidRDefault="00740A28" w:rsidP="00740A28">
      <w:pPr>
        <w:pStyle w:val="KeepWithNext"/>
        <w:rPr>
          <w:rtl/>
        </w:rPr>
      </w:pPr>
    </w:p>
    <w:p w14:paraId="3251D4A0" w14:textId="77777777" w:rsidR="00740A28" w:rsidRDefault="00486450" w:rsidP="00740A28">
      <w:pPr>
        <w:rPr>
          <w:rtl/>
        </w:rPr>
      </w:pPr>
      <w:bookmarkStart w:id="3941" w:name="_ETM_Q1_3978413"/>
      <w:bookmarkStart w:id="3942" w:name="_ETM_Q1_4167250"/>
      <w:bookmarkEnd w:id="3941"/>
      <w:bookmarkEnd w:id="3942"/>
      <w:r>
        <w:rPr>
          <w:rtl/>
        </w:rPr>
        <w:t xml:space="preserve">חרף רפורמה טובה וחשובה שעשו </w:t>
      </w:r>
      <w:bookmarkStart w:id="3943" w:name="_ETM_Q1_3978246"/>
      <w:bookmarkEnd w:id="3943"/>
      <w:r>
        <w:rPr>
          <w:rtl/>
        </w:rPr>
        <w:t xml:space="preserve">בנושא </w:t>
      </w:r>
      <w:bookmarkStart w:id="3944" w:name="_ETM_Q1_3981136"/>
      <w:bookmarkEnd w:id="3944"/>
      <w:r>
        <w:rPr>
          <w:rtl/>
        </w:rPr>
        <w:t xml:space="preserve">רישיונות עסק, </w:t>
      </w:r>
      <w:bookmarkStart w:id="3945" w:name="_ETM_Q1_4171015"/>
      <w:bookmarkEnd w:id="3945"/>
      <w:r>
        <w:rPr>
          <w:rtl/>
        </w:rPr>
        <w:t xml:space="preserve">ואנחנו עובדים יד ביד עם איגוד רישוי עסקים </w:t>
      </w:r>
      <w:r w:rsidR="00740A28">
        <w:rPr>
          <w:rFonts w:hint="cs"/>
          <w:rtl/>
        </w:rPr>
        <w:t>ש</w:t>
      </w:r>
      <w:bookmarkStart w:id="3946" w:name="_ETM_Q1_3986146"/>
      <w:bookmarkEnd w:id="3946"/>
      <w:r>
        <w:rPr>
          <w:rtl/>
        </w:rPr>
        <w:t xml:space="preserve">עושים עבודה </w:t>
      </w:r>
      <w:bookmarkStart w:id="3947" w:name="_ETM_Q1_4174780"/>
      <w:bookmarkEnd w:id="3947"/>
      <w:r>
        <w:rPr>
          <w:rtl/>
        </w:rPr>
        <w:t>נהדרת</w:t>
      </w:r>
      <w:r w:rsidR="00740A28">
        <w:rPr>
          <w:rFonts w:hint="cs"/>
          <w:rtl/>
        </w:rPr>
        <w:t>,</w:t>
      </w:r>
      <w:r>
        <w:rPr>
          <w:rtl/>
        </w:rPr>
        <w:t xml:space="preserve"> ועם משרד הפנים, וחל שיפור בנושא</w:t>
      </w:r>
      <w:r w:rsidR="00740A28">
        <w:rPr>
          <w:rFonts w:hint="cs"/>
          <w:rtl/>
        </w:rPr>
        <w:t>,</w:t>
      </w:r>
      <w:r>
        <w:rPr>
          <w:rtl/>
        </w:rPr>
        <w:t xml:space="preserve"> עדיין היום בישראל </w:t>
      </w:r>
      <w:bookmarkStart w:id="3948" w:name="_ETM_Q1_4178545"/>
      <w:bookmarkEnd w:id="3948"/>
      <w:r>
        <w:rPr>
          <w:rtl/>
        </w:rPr>
        <w:t xml:space="preserve">לקבל </w:t>
      </w:r>
      <w:bookmarkStart w:id="3949" w:name="_ETM_Q1_4182508"/>
      <w:bookmarkEnd w:id="3949"/>
      <w:r>
        <w:rPr>
          <w:rtl/>
        </w:rPr>
        <w:t>רישיון עסק ולחדש אותו</w:t>
      </w:r>
      <w:bookmarkStart w:id="3950" w:name="_ETM_Q1_3995156"/>
      <w:bookmarkStart w:id="3951" w:name="_ETM_Q1_3996316"/>
      <w:bookmarkStart w:id="3952" w:name="_ETM_Q1_3996276"/>
      <w:bookmarkEnd w:id="3950"/>
      <w:bookmarkEnd w:id="3951"/>
      <w:bookmarkEnd w:id="3952"/>
      <w:r w:rsidR="00740A28">
        <w:rPr>
          <w:rFonts w:hint="cs"/>
          <w:rtl/>
        </w:rPr>
        <w:t xml:space="preserve"> - - </w:t>
      </w:r>
      <w:bookmarkStart w:id="3953" w:name="_ETM_Q1_3999085"/>
      <w:bookmarkEnd w:id="3953"/>
      <w:r w:rsidR="00740A28">
        <w:rPr>
          <w:rFonts w:hint="cs"/>
          <w:rtl/>
        </w:rPr>
        <w:t xml:space="preserve">- </w:t>
      </w:r>
      <w:bookmarkStart w:id="3954" w:name="_ETM_Q1_3995716"/>
      <w:bookmarkEnd w:id="3954"/>
      <w:r w:rsidR="00740A28">
        <w:rPr>
          <w:rFonts w:hint="cs"/>
          <w:rtl/>
        </w:rPr>
        <w:t>זה בעייתי.</w:t>
      </w:r>
    </w:p>
    <w:p w14:paraId="06B64FC2" w14:textId="77777777" w:rsidR="00740A28" w:rsidRDefault="00740A28" w:rsidP="00740A28">
      <w:pPr>
        <w:rPr>
          <w:rtl/>
        </w:rPr>
      </w:pPr>
      <w:bookmarkStart w:id="3955" w:name="_ETM_Q1_4000253"/>
      <w:bookmarkStart w:id="3956" w:name="_ETM_Q1_4000365"/>
      <w:bookmarkStart w:id="3957" w:name="_ETM_Q1_3997286"/>
      <w:bookmarkEnd w:id="3955"/>
      <w:bookmarkEnd w:id="3956"/>
      <w:bookmarkEnd w:id="3957"/>
    </w:p>
    <w:p w14:paraId="7DAAFC6F" w14:textId="1970276C" w:rsidR="00740A28" w:rsidRDefault="00740A28" w:rsidP="00740A28">
      <w:pPr>
        <w:pStyle w:val="af6"/>
        <w:keepNext/>
        <w:rPr>
          <w:rtl/>
        </w:rPr>
      </w:pPr>
      <w:bookmarkStart w:id="3958" w:name="ET_yor_6447_244"/>
      <w:r w:rsidRPr="00740A28">
        <w:rPr>
          <w:rStyle w:val="TagStyle"/>
          <w:rtl/>
        </w:rPr>
        <w:t xml:space="preserve"> &lt;&lt; יור &gt;&gt; </w:t>
      </w:r>
      <w:r>
        <w:rPr>
          <w:rtl/>
        </w:rPr>
        <w:t xml:space="preserve">היו"ר יונתן </w:t>
      </w:r>
      <w:proofErr w:type="spellStart"/>
      <w:r>
        <w:rPr>
          <w:rtl/>
        </w:rPr>
        <w:t>מישרקי</w:t>
      </w:r>
      <w:proofErr w:type="spellEnd"/>
      <w:r>
        <w:rPr>
          <w:rtl/>
        </w:rPr>
        <w:t>:</w:t>
      </w:r>
      <w:r w:rsidRPr="00740A28">
        <w:rPr>
          <w:rStyle w:val="TagStyle"/>
          <w:rtl/>
        </w:rPr>
        <w:t xml:space="preserve"> &lt;&lt; יור &gt;&gt;</w:t>
      </w:r>
      <w:r>
        <w:rPr>
          <w:rtl/>
        </w:rPr>
        <w:t xml:space="preserve">   </w:t>
      </w:r>
      <w:bookmarkEnd w:id="3958"/>
    </w:p>
    <w:p w14:paraId="6575C86F" w14:textId="77777777" w:rsidR="00740A28" w:rsidRDefault="00740A28" w:rsidP="00740A28">
      <w:pPr>
        <w:pStyle w:val="KeepWithNext"/>
        <w:rPr>
          <w:rtl/>
        </w:rPr>
      </w:pPr>
    </w:p>
    <w:p w14:paraId="55697B60" w14:textId="755E3323" w:rsidR="00486450" w:rsidRDefault="00486450" w:rsidP="00451AD4">
      <w:pPr>
        <w:rPr>
          <w:rtl/>
        </w:rPr>
      </w:pPr>
      <w:bookmarkStart w:id="3959" w:name="_ETM_Q1_3998142"/>
      <w:bookmarkStart w:id="3960" w:name="_ETM_Q1_4186548"/>
      <w:bookmarkEnd w:id="3959"/>
      <w:bookmarkEnd w:id="3960"/>
      <w:r>
        <w:rPr>
          <w:rtl/>
        </w:rPr>
        <w:t>איפה הבעיה? לא הבנתי</w:t>
      </w:r>
      <w:r w:rsidR="00740A28">
        <w:rPr>
          <w:rFonts w:hint="cs"/>
          <w:rtl/>
        </w:rPr>
        <w:t>.</w:t>
      </w:r>
      <w:r>
        <w:rPr>
          <w:rtl/>
        </w:rPr>
        <w:t xml:space="preserve"> </w:t>
      </w:r>
      <w:bookmarkStart w:id="3961" w:name="_ETM_Q1_4188948"/>
      <w:bookmarkStart w:id="3962" w:name="_ETM_Q1_4001126"/>
      <w:bookmarkEnd w:id="3961"/>
      <w:bookmarkEnd w:id="3962"/>
      <w:r>
        <w:rPr>
          <w:rtl/>
        </w:rPr>
        <w:t>אבי</w:t>
      </w:r>
      <w:r w:rsidR="00740A28">
        <w:rPr>
          <w:rFonts w:hint="cs"/>
          <w:rtl/>
        </w:rPr>
        <w:t>,</w:t>
      </w:r>
      <w:r>
        <w:rPr>
          <w:rtl/>
        </w:rPr>
        <w:t xml:space="preserve"> אולי תחדד לנו </w:t>
      </w:r>
      <w:bookmarkStart w:id="3963" w:name="_ETM_Q1_4191348"/>
      <w:bookmarkStart w:id="3964" w:name="_ETM_Q1_4002676"/>
      <w:bookmarkEnd w:id="3963"/>
      <w:bookmarkEnd w:id="3964"/>
      <w:r>
        <w:rPr>
          <w:rtl/>
        </w:rPr>
        <w:t>את הבעיה</w:t>
      </w:r>
      <w:r w:rsidR="00740A28">
        <w:rPr>
          <w:rFonts w:hint="cs"/>
          <w:rtl/>
        </w:rPr>
        <w:t>.</w:t>
      </w:r>
    </w:p>
    <w:p w14:paraId="4AAF02F1" w14:textId="77777777" w:rsidR="00486450" w:rsidRDefault="00486450" w:rsidP="00451AD4">
      <w:pPr>
        <w:rPr>
          <w:rtl/>
        </w:rPr>
      </w:pPr>
    </w:p>
    <w:p w14:paraId="647F4741" w14:textId="2DCD1DB5" w:rsidR="00740A28" w:rsidRDefault="00740A28" w:rsidP="00740A28">
      <w:pPr>
        <w:pStyle w:val="af9"/>
        <w:keepNext/>
        <w:rPr>
          <w:rtl/>
        </w:rPr>
      </w:pPr>
      <w:bookmarkStart w:id="3965" w:name="ET_guest_954433_245"/>
      <w:r w:rsidRPr="00740A28">
        <w:rPr>
          <w:rStyle w:val="TagStyle"/>
          <w:rtl/>
        </w:rPr>
        <w:t xml:space="preserve"> &lt;&lt; אורח &gt;&gt; </w:t>
      </w:r>
      <w:r>
        <w:rPr>
          <w:rtl/>
        </w:rPr>
        <w:t xml:space="preserve">אבי </w:t>
      </w:r>
      <w:proofErr w:type="spellStart"/>
      <w:r>
        <w:rPr>
          <w:rtl/>
        </w:rPr>
        <w:t>אגניהו</w:t>
      </w:r>
      <w:proofErr w:type="spellEnd"/>
      <w:r>
        <w:rPr>
          <w:rtl/>
        </w:rPr>
        <w:t>:</w:t>
      </w:r>
      <w:r w:rsidRPr="00740A28">
        <w:rPr>
          <w:rStyle w:val="TagStyle"/>
          <w:rtl/>
        </w:rPr>
        <w:t xml:space="preserve"> &lt;&lt; אורח &gt;&gt;</w:t>
      </w:r>
      <w:r>
        <w:rPr>
          <w:rtl/>
        </w:rPr>
        <w:t xml:space="preserve">   </w:t>
      </w:r>
      <w:bookmarkEnd w:id="3965"/>
    </w:p>
    <w:p w14:paraId="263EE07E" w14:textId="77777777" w:rsidR="00740A28" w:rsidRDefault="00740A28" w:rsidP="00740A28">
      <w:pPr>
        <w:pStyle w:val="KeepWithNext"/>
        <w:rPr>
          <w:rtl/>
        </w:rPr>
      </w:pPr>
    </w:p>
    <w:p w14:paraId="4DFCED08" w14:textId="673FFFAD" w:rsidR="00486450" w:rsidRDefault="00486450" w:rsidP="00451AD4">
      <w:pPr>
        <w:rPr>
          <w:rtl/>
        </w:rPr>
      </w:pPr>
      <w:bookmarkStart w:id="3966" w:name="_ETM_Q1_4003396"/>
      <w:bookmarkStart w:id="3967" w:name="_ETM_Q1_4194588"/>
      <w:bookmarkEnd w:id="3966"/>
      <w:bookmarkEnd w:id="3967"/>
      <w:r>
        <w:rPr>
          <w:rtl/>
        </w:rPr>
        <w:t xml:space="preserve">גם </w:t>
      </w:r>
      <w:r w:rsidR="00740A28">
        <w:rPr>
          <w:rFonts w:hint="cs"/>
          <w:rtl/>
        </w:rPr>
        <w:t xml:space="preserve">אני </w:t>
      </w:r>
      <w:bookmarkStart w:id="3968" w:name="_ETM_Q1_4004436"/>
      <w:bookmarkEnd w:id="3968"/>
      <w:r>
        <w:rPr>
          <w:rtl/>
        </w:rPr>
        <w:t>לא כל כך מבין את הבעיה, אבל כ</w:t>
      </w:r>
      <w:r w:rsidR="00740A28">
        <w:rPr>
          <w:rFonts w:hint="cs"/>
          <w:rtl/>
        </w:rPr>
        <w:t>מו</w:t>
      </w:r>
      <w:bookmarkStart w:id="3969" w:name="_ETM_Q1_4005996"/>
      <w:bookmarkEnd w:id="3969"/>
      <w:r>
        <w:rPr>
          <w:rtl/>
        </w:rPr>
        <w:t xml:space="preserve"> </w:t>
      </w:r>
      <w:bookmarkStart w:id="3970" w:name="_ETM_Q1_4197401"/>
      <w:bookmarkEnd w:id="3970"/>
      <w:r w:rsidR="00740A28">
        <w:rPr>
          <w:rFonts w:hint="cs"/>
          <w:rtl/>
        </w:rPr>
        <w:t>ש</w:t>
      </w:r>
      <w:r>
        <w:rPr>
          <w:rtl/>
        </w:rPr>
        <w:t>אמרתי קודם</w:t>
      </w:r>
      <w:r w:rsidR="00740A28">
        <w:rPr>
          <w:rFonts w:hint="cs"/>
          <w:rtl/>
        </w:rPr>
        <w:t>,</w:t>
      </w:r>
      <w:r>
        <w:rPr>
          <w:rtl/>
        </w:rPr>
        <w:t xml:space="preserve"> זה צריך להיפ</w:t>
      </w:r>
      <w:r w:rsidR="00740A28">
        <w:rPr>
          <w:rFonts w:hint="cs"/>
          <w:rtl/>
        </w:rPr>
        <w:t>ת</w:t>
      </w:r>
      <w:r>
        <w:rPr>
          <w:rtl/>
        </w:rPr>
        <w:t>ר במסגרת ה</w:t>
      </w:r>
      <w:bookmarkStart w:id="3971" w:name="_ETM_Q1_4008955"/>
      <w:bookmarkEnd w:id="3971"/>
      <w:r>
        <w:rPr>
          <w:rtl/>
        </w:rPr>
        <w:t>מפרטים</w:t>
      </w:r>
      <w:r w:rsidR="00740A28">
        <w:rPr>
          <w:rFonts w:hint="cs"/>
          <w:rtl/>
        </w:rPr>
        <w:t>,</w:t>
      </w:r>
      <w:bookmarkStart w:id="3972" w:name="_ETM_Q1_4009015"/>
      <w:bookmarkEnd w:id="3972"/>
      <w:r w:rsidR="00740A28">
        <w:rPr>
          <w:rFonts w:hint="cs"/>
          <w:rtl/>
        </w:rPr>
        <w:t xml:space="preserve"> </w:t>
      </w:r>
      <w:r>
        <w:rPr>
          <w:rtl/>
        </w:rPr>
        <w:t xml:space="preserve">המפרטים מסדירים את </w:t>
      </w:r>
      <w:bookmarkStart w:id="3973" w:name="_ETM_Q1_4200215"/>
      <w:bookmarkEnd w:id="3973"/>
      <w:r>
        <w:rPr>
          <w:rtl/>
        </w:rPr>
        <w:t>התנאים עצמם</w:t>
      </w:r>
      <w:r w:rsidR="00740A28">
        <w:rPr>
          <w:rFonts w:hint="cs"/>
          <w:rtl/>
        </w:rPr>
        <w:t>,</w:t>
      </w:r>
      <w:r>
        <w:rPr>
          <w:rtl/>
        </w:rPr>
        <w:t xml:space="preserve"> </w:t>
      </w:r>
      <w:bookmarkStart w:id="3974" w:name="_ETM_Q1_4203209"/>
      <w:bookmarkEnd w:id="3974"/>
      <w:r>
        <w:rPr>
          <w:rtl/>
        </w:rPr>
        <w:t xml:space="preserve">ויש מקום </w:t>
      </w:r>
      <w:bookmarkStart w:id="3975" w:name="_ETM_Q1_4012405"/>
      <w:bookmarkEnd w:id="3975"/>
      <w:r>
        <w:rPr>
          <w:rtl/>
        </w:rPr>
        <w:t>לשאו</w:t>
      </w:r>
      <w:bookmarkStart w:id="3976" w:name="_ETM_Q1_4014985"/>
      <w:bookmarkEnd w:id="3976"/>
      <w:r>
        <w:rPr>
          <w:rtl/>
        </w:rPr>
        <w:t>ל את רשות ה</w:t>
      </w:r>
      <w:bookmarkStart w:id="3977" w:name="_ETM_Q1_4013295"/>
      <w:bookmarkEnd w:id="3977"/>
      <w:r w:rsidR="00740A28">
        <w:rPr>
          <w:rFonts w:hint="cs"/>
          <w:rtl/>
        </w:rPr>
        <w:t>א</w:t>
      </w:r>
      <w:r>
        <w:rPr>
          <w:rtl/>
        </w:rPr>
        <w:t>סדרה</w:t>
      </w:r>
      <w:r w:rsidR="00740A28">
        <w:rPr>
          <w:rFonts w:hint="cs"/>
          <w:rtl/>
        </w:rPr>
        <w:t>.</w:t>
      </w:r>
      <w:r>
        <w:rPr>
          <w:rtl/>
        </w:rPr>
        <w:t xml:space="preserve"> אני לא כל </w:t>
      </w:r>
      <w:bookmarkStart w:id="3978" w:name="_ETM_Q1_4205209"/>
      <w:bookmarkEnd w:id="3978"/>
      <w:r>
        <w:rPr>
          <w:rtl/>
        </w:rPr>
        <w:t>כך מבין מה הוא אומר</w:t>
      </w:r>
      <w:r w:rsidR="00740A28">
        <w:rPr>
          <w:rFonts w:hint="cs"/>
          <w:rtl/>
        </w:rPr>
        <w:t>.</w:t>
      </w:r>
    </w:p>
    <w:p w14:paraId="45D0F3C5" w14:textId="77777777" w:rsidR="00740A28" w:rsidRDefault="00740A28" w:rsidP="00451AD4">
      <w:pPr>
        <w:rPr>
          <w:rtl/>
        </w:rPr>
      </w:pPr>
      <w:bookmarkStart w:id="3979" w:name="_ETM_Q1_4014935"/>
      <w:bookmarkEnd w:id="3979"/>
    </w:p>
    <w:p w14:paraId="22B5109D" w14:textId="2C0043B8" w:rsidR="00740A28" w:rsidRDefault="00740A28" w:rsidP="00740A28">
      <w:pPr>
        <w:pStyle w:val="a4"/>
        <w:keepNext/>
        <w:rPr>
          <w:rtl/>
        </w:rPr>
      </w:pPr>
      <w:bookmarkStart w:id="3980" w:name="ET_speaker_ניר_קפלן_246"/>
      <w:r w:rsidRPr="00740A28">
        <w:rPr>
          <w:rStyle w:val="TagStyle"/>
          <w:rtl/>
        </w:rPr>
        <w:t xml:space="preserve"> &lt;&lt; דובר &gt;&gt; </w:t>
      </w:r>
      <w:r>
        <w:rPr>
          <w:rtl/>
        </w:rPr>
        <w:t>ניר קפלן:</w:t>
      </w:r>
      <w:r w:rsidRPr="00740A28">
        <w:rPr>
          <w:rStyle w:val="TagStyle"/>
          <w:rtl/>
        </w:rPr>
        <w:t xml:space="preserve"> &lt;&lt; דובר &gt;&gt;</w:t>
      </w:r>
      <w:r>
        <w:rPr>
          <w:rtl/>
        </w:rPr>
        <w:t xml:space="preserve">   </w:t>
      </w:r>
      <w:bookmarkEnd w:id="3980"/>
    </w:p>
    <w:p w14:paraId="3803F10D" w14:textId="77777777" w:rsidR="00740A28" w:rsidRDefault="00740A28" w:rsidP="00740A28">
      <w:pPr>
        <w:pStyle w:val="KeepWithNext"/>
        <w:rPr>
          <w:rtl/>
        </w:rPr>
      </w:pPr>
    </w:p>
    <w:p w14:paraId="008663A6" w14:textId="77777777" w:rsidR="003325C0" w:rsidRDefault="00486450" w:rsidP="00451AD4">
      <w:pPr>
        <w:rPr>
          <w:rtl/>
        </w:rPr>
      </w:pPr>
      <w:bookmarkStart w:id="3981" w:name="_ETM_Q1_4016545"/>
      <w:bookmarkStart w:id="3982" w:name="_ETM_Q1_4020352"/>
      <w:bookmarkStart w:id="3983" w:name="_ETM_Q1_4020485"/>
      <w:bookmarkStart w:id="3984" w:name="_ETM_Q1_4019751"/>
      <w:bookmarkEnd w:id="3981"/>
      <w:bookmarkEnd w:id="3982"/>
      <w:bookmarkEnd w:id="3983"/>
      <w:bookmarkEnd w:id="3984"/>
      <w:r>
        <w:rPr>
          <w:rtl/>
        </w:rPr>
        <w:t>אז אני אסביר את זה ממש בקצ</w:t>
      </w:r>
      <w:r w:rsidR="003325C0">
        <w:rPr>
          <w:rFonts w:hint="cs"/>
          <w:rtl/>
        </w:rPr>
        <w:t>ר</w:t>
      </w:r>
      <w:r>
        <w:rPr>
          <w:rtl/>
        </w:rPr>
        <w:t>ה,</w:t>
      </w:r>
      <w:r w:rsidR="003325C0">
        <w:rPr>
          <w:rFonts w:hint="cs"/>
          <w:rtl/>
        </w:rPr>
        <w:t xml:space="preserve"> אם אפשר.</w:t>
      </w:r>
    </w:p>
    <w:p w14:paraId="06AE89D2" w14:textId="77777777" w:rsidR="003325C0" w:rsidRDefault="003325C0" w:rsidP="00451AD4">
      <w:pPr>
        <w:rPr>
          <w:rtl/>
        </w:rPr>
      </w:pPr>
    </w:p>
    <w:p w14:paraId="04826295" w14:textId="1161B16B" w:rsidR="00486450" w:rsidRDefault="003325C0" w:rsidP="00451AD4">
      <w:pPr>
        <w:rPr>
          <w:rtl/>
        </w:rPr>
      </w:pPr>
      <w:bookmarkStart w:id="3985" w:name="_ETM_Q1_4020813"/>
      <w:bookmarkEnd w:id="3985"/>
      <w:r>
        <w:rPr>
          <w:rFonts w:hint="cs"/>
          <w:rtl/>
        </w:rPr>
        <w:t>להבנתי, היום</w:t>
      </w:r>
      <w:bookmarkStart w:id="3986" w:name="_ETM_Q1_4025691"/>
      <w:bookmarkEnd w:id="3986"/>
      <w:r w:rsidR="00486450">
        <w:rPr>
          <w:rtl/>
        </w:rPr>
        <w:t xml:space="preserve"> </w:t>
      </w:r>
      <w:bookmarkStart w:id="3987" w:name="_ETM_Q1_4211789"/>
      <w:bookmarkStart w:id="3988" w:name="_ETM_Q1_4025161"/>
      <w:bookmarkEnd w:id="3987"/>
      <w:bookmarkEnd w:id="3988"/>
      <w:r>
        <w:rPr>
          <w:rFonts w:hint="cs"/>
          <w:rtl/>
        </w:rPr>
        <w:t>20% עד 30</w:t>
      </w:r>
      <w:bookmarkStart w:id="3989" w:name="_ETM_Q1_4022331"/>
      <w:bookmarkEnd w:id="3989"/>
      <w:r>
        <w:rPr>
          <w:rFonts w:hint="cs"/>
          <w:rtl/>
        </w:rPr>
        <w:t>%</w:t>
      </w:r>
      <w:r w:rsidR="00486450">
        <w:rPr>
          <w:rtl/>
        </w:rPr>
        <w:t xml:space="preserve"> </w:t>
      </w:r>
      <w:bookmarkStart w:id="3990" w:name="_ETM_Q1_4022711"/>
      <w:bookmarkEnd w:id="3990"/>
      <w:r w:rsidR="00486450">
        <w:rPr>
          <w:rtl/>
        </w:rPr>
        <w:t>מהעסקים א</w:t>
      </w:r>
      <w:bookmarkStart w:id="3991" w:name="_ETM_Q1_4024291"/>
      <w:bookmarkEnd w:id="3991"/>
      <w:r w:rsidR="00486450">
        <w:rPr>
          <w:rtl/>
        </w:rPr>
        <w:t>צלנו בהתאחדו</w:t>
      </w:r>
      <w:bookmarkStart w:id="3992" w:name="_ETM_Q1_4025231"/>
      <w:bookmarkEnd w:id="3992"/>
      <w:r w:rsidR="00486450">
        <w:rPr>
          <w:rtl/>
        </w:rPr>
        <w:t>ת</w:t>
      </w:r>
      <w:r>
        <w:rPr>
          <w:rFonts w:hint="cs"/>
          <w:rtl/>
        </w:rPr>
        <w:t xml:space="preserve"> </w:t>
      </w:r>
      <w:r w:rsidR="00486450">
        <w:rPr>
          <w:rtl/>
        </w:rPr>
        <w:t xml:space="preserve">הם ללא </w:t>
      </w:r>
      <w:bookmarkStart w:id="3993" w:name="_ETM_Q1_4215970"/>
      <w:bookmarkEnd w:id="3993"/>
      <w:r w:rsidR="00486450">
        <w:rPr>
          <w:rtl/>
        </w:rPr>
        <w:t>ר</w:t>
      </w:r>
      <w:r>
        <w:rPr>
          <w:rFonts w:hint="cs"/>
          <w:rtl/>
        </w:rPr>
        <w:t>י</w:t>
      </w:r>
      <w:r w:rsidR="00486450">
        <w:rPr>
          <w:rtl/>
        </w:rPr>
        <w:t>ש</w:t>
      </w:r>
      <w:r>
        <w:rPr>
          <w:rFonts w:hint="cs"/>
          <w:rtl/>
        </w:rPr>
        <w:t>י</w:t>
      </w:r>
      <w:r w:rsidR="00486450">
        <w:rPr>
          <w:rtl/>
        </w:rPr>
        <w:t>ון עסק</w:t>
      </w:r>
      <w:r>
        <w:rPr>
          <w:rFonts w:hint="cs"/>
          <w:rtl/>
        </w:rPr>
        <w:t>.</w:t>
      </w:r>
      <w:bookmarkStart w:id="3994" w:name="_ETM_Q1_4027881"/>
      <w:bookmarkEnd w:id="3994"/>
      <w:r w:rsidR="00486450">
        <w:rPr>
          <w:rtl/>
        </w:rPr>
        <w:t xml:space="preserve"> זה לא כי הם עבריינים, </w:t>
      </w:r>
      <w:bookmarkStart w:id="3995" w:name="_ETM_Q1_4029961"/>
      <w:bookmarkEnd w:id="3995"/>
      <w:r>
        <w:rPr>
          <w:rFonts w:hint="cs"/>
          <w:rtl/>
        </w:rPr>
        <w:t xml:space="preserve">אלא </w:t>
      </w:r>
      <w:r w:rsidR="00486450">
        <w:rPr>
          <w:rtl/>
        </w:rPr>
        <w:t xml:space="preserve">כי לפעמים </w:t>
      </w:r>
      <w:bookmarkStart w:id="3996" w:name="_ETM_Q1_4220151"/>
      <w:bookmarkEnd w:id="3996"/>
      <w:r w:rsidR="00486450">
        <w:rPr>
          <w:rtl/>
        </w:rPr>
        <w:t xml:space="preserve">החידוש הוא מסובך, </w:t>
      </w:r>
      <w:r>
        <w:rPr>
          <w:rFonts w:hint="cs"/>
          <w:rtl/>
        </w:rPr>
        <w:t xml:space="preserve">או </w:t>
      </w:r>
      <w:bookmarkStart w:id="3997" w:name="_ETM_Q1_4037061"/>
      <w:bookmarkEnd w:id="3997"/>
      <w:r w:rsidR="00486450">
        <w:rPr>
          <w:rtl/>
        </w:rPr>
        <w:t xml:space="preserve">פתאום יש דרישה חדשה של </w:t>
      </w:r>
      <w:r w:rsidRPr="003325C0">
        <w:rPr>
          <w:rtl/>
        </w:rPr>
        <w:t>מִ</w:t>
      </w:r>
      <w:bookmarkStart w:id="3998" w:name="_ETM_Q1_4038141"/>
      <w:bookmarkEnd w:id="3998"/>
      <w:r w:rsidR="00486450">
        <w:rPr>
          <w:rtl/>
        </w:rPr>
        <w:t>נ</w:t>
      </w:r>
      <w:bookmarkStart w:id="3999" w:name="_ETM_Q1_4033961"/>
      <w:bookmarkEnd w:id="3999"/>
      <w:r w:rsidR="00486450">
        <w:rPr>
          <w:rtl/>
        </w:rPr>
        <w:t>הל הנדסה</w:t>
      </w:r>
      <w:r>
        <w:rPr>
          <w:rFonts w:hint="cs"/>
          <w:rtl/>
        </w:rPr>
        <w:t>,</w:t>
      </w:r>
      <w:r w:rsidR="00486450">
        <w:rPr>
          <w:rtl/>
        </w:rPr>
        <w:t xml:space="preserve"> </w:t>
      </w:r>
      <w:bookmarkStart w:id="4000" w:name="_ETM_Q1_4224332"/>
      <w:bookmarkEnd w:id="4000"/>
      <w:r w:rsidR="00486450">
        <w:rPr>
          <w:rtl/>
        </w:rPr>
        <w:t>כמו שאמר תומר מור</w:t>
      </w:r>
      <w:r>
        <w:rPr>
          <w:rFonts w:hint="cs"/>
          <w:rtl/>
        </w:rPr>
        <w:t>,</w:t>
      </w:r>
      <w:bookmarkStart w:id="4001" w:name="_ETM_Q1_4040711"/>
      <w:bookmarkEnd w:id="4001"/>
      <w:r w:rsidR="00486450">
        <w:rPr>
          <w:rtl/>
        </w:rPr>
        <w:t xml:space="preserve"> או של איכות הסביבה</w:t>
      </w:r>
      <w:r>
        <w:rPr>
          <w:rFonts w:hint="cs"/>
          <w:rtl/>
        </w:rPr>
        <w:t>,</w:t>
      </w:r>
      <w:r w:rsidR="00486450">
        <w:rPr>
          <w:rtl/>
        </w:rPr>
        <w:t xml:space="preserve"> ובגלל מחלוקת </w:t>
      </w:r>
      <w:bookmarkStart w:id="4002" w:name="_ETM_Q1_4228513"/>
      <w:bookmarkEnd w:id="4002"/>
      <w:r w:rsidR="00486450">
        <w:rPr>
          <w:rtl/>
        </w:rPr>
        <w:t xml:space="preserve">עם אחד </w:t>
      </w:r>
      <w:bookmarkStart w:id="4003" w:name="_ETM_Q1_4232705"/>
      <w:bookmarkStart w:id="4004" w:name="_ETM_Q1_4041401"/>
      <w:bookmarkEnd w:id="4003"/>
      <w:bookmarkEnd w:id="4004"/>
      <w:r>
        <w:rPr>
          <w:rFonts w:hint="cs"/>
          <w:rtl/>
        </w:rPr>
        <w:t>מ</w:t>
      </w:r>
      <w:r w:rsidR="00486450">
        <w:rPr>
          <w:rtl/>
        </w:rPr>
        <w:t xml:space="preserve">נותני האישור, פתאום כל הרישיון לא קיים. </w:t>
      </w:r>
      <w:r>
        <w:rPr>
          <w:rFonts w:hint="cs"/>
          <w:rtl/>
        </w:rPr>
        <w:t>ו</w:t>
      </w:r>
      <w:r w:rsidR="00486450">
        <w:rPr>
          <w:rtl/>
        </w:rPr>
        <w:t xml:space="preserve">אז לפעמים יש </w:t>
      </w:r>
      <w:bookmarkStart w:id="4005" w:name="_ETM_Q1_4236348"/>
      <w:bookmarkStart w:id="4006" w:name="_ETM_Q1_4045041"/>
      <w:bookmarkEnd w:id="4005"/>
      <w:bookmarkEnd w:id="4006"/>
      <w:r>
        <w:rPr>
          <w:rFonts w:hint="cs"/>
          <w:rtl/>
        </w:rPr>
        <w:t>ה</w:t>
      </w:r>
      <w:r w:rsidR="00486450">
        <w:rPr>
          <w:rtl/>
        </w:rPr>
        <w:t xml:space="preserve">יתר זמני, ולפעמים המלון </w:t>
      </w:r>
      <w:bookmarkStart w:id="4007" w:name="_ETM_Q1_4047341"/>
      <w:bookmarkEnd w:id="4007"/>
      <w:r w:rsidR="00486450">
        <w:rPr>
          <w:rtl/>
        </w:rPr>
        <w:t xml:space="preserve">או המסעדה שלו, או </w:t>
      </w:r>
      <w:bookmarkStart w:id="4008" w:name="_ETM_Q1_4239991"/>
      <w:bookmarkEnd w:id="4008"/>
      <w:r w:rsidR="00486450">
        <w:rPr>
          <w:rtl/>
        </w:rPr>
        <w:t xml:space="preserve">בית הקפה שלו </w:t>
      </w:r>
      <w:bookmarkStart w:id="4009" w:name="_ETM_Q1_4050111"/>
      <w:bookmarkEnd w:id="4009"/>
      <w:r w:rsidR="00486450">
        <w:rPr>
          <w:rtl/>
        </w:rPr>
        <w:t xml:space="preserve">בלובי, </w:t>
      </w:r>
      <w:bookmarkStart w:id="4010" w:name="_ETM_Q1_4051611"/>
      <w:bookmarkEnd w:id="4010"/>
      <w:r w:rsidR="00486450">
        <w:rPr>
          <w:rtl/>
        </w:rPr>
        <w:t>פועלים גם בלי רישיון</w:t>
      </w:r>
      <w:bookmarkStart w:id="4011" w:name="_ETM_Q1_4051641"/>
      <w:bookmarkStart w:id="4012" w:name="_ETM_Q1_4052051"/>
      <w:bookmarkEnd w:id="4011"/>
      <w:bookmarkEnd w:id="4012"/>
      <w:r>
        <w:rPr>
          <w:rFonts w:hint="cs"/>
          <w:rtl/>
        </w:rPr>
        <w:t>, כ</w:t>
      </w:r>
      <w:bookmarkStart w:id="4013" w:name="_ETM_Q1_4052061"/>
      <w:bookmarkEnd w:id="4013"/>
      <w:r>
        <w:rPr>
          <w:rFonts w:hint="cs"/>
          <w:rtl/>
        </w:rPr>
        <w:t xml:space="preserve">מובן באופן - </w:t>
      </w:r>
      <w:bookmarkStart w:id="4014" w:name="_ETM_Q1_4055162"/>
      <w:bookmarkEnd w:id="4014"/>
      <w:r>
        <w:rPr>
          <w:rFonts w:hint="cs"/>
          <w:rtl/>
        </w:rPr>
        <w:t>- -</w:t>
      </w:r>
      <w:bookmarkStart w:id="4015" w:name="_ETM_Q1_4051671"/>
      <w:bookmarkStart w:id="4016" w:name="_ETM_Q1_4052791"/>
      <w:bookmarkStart w:id="4017" w:name="_ETM_Q1_4052972"/>
      <w:bookmarkEnd w:id="4015"/>
      <w:bookmarkEnd w:id="4016"/>
      <w:bookmarkEnd w:id="4017"/>
    </w:p>
    <w:p w14:paraId="0B5ADDF3" w14:textId="77777777" w:rsidR="003325C0" w:rsidRDefault="003325C0" w:rsidP="00451AD4">
      <w:pPr>
        <w:rPr>
          <w:rtl/>
        </w:rPr>
      </w:pPr>
      <w:bookmarkStart w:id="4018" w:name="_ETM_Q1_4053078"/>
      <w:bookmarkEnd w:id="4018"/>
    </w:p>
    <w:p w14:paraId="292BC7A6" w14:textId="7AAFFCF4" w:rsidR="003325C0" w:rsidRDefault="003325C0" w:rsidP="003325C0">
      <w:pPr>
        <w:pStyle w:val="af6"/>
        <w:keepNext/>
        <w:rPr>
          <w:rtl/>
        </w:rPr>
      </w:pPr>
      <w:bookmarkStart w:id="4019" w:name="ET_yor_6447_247"/>
      <w:r w:rsidRPr="003325C0">
        <w:rPr>
          <w:rStyle w:val="TagStyle"/>
          <w:rtl/>
        </w:rPr>
        <w:t xml:space="preserve"> &lt;&lt; יור &gt;&gt; </w:t>
      </w:r>
      <w:r>
        <w:rPr>
          <w:rtl/>
        </w:rPr>
        <w:t xml:space="preserve">היו"ר יונתן </w:t>
      </w:r>
      <w:proofErr w:type="spellStart"/>
      <w:r>
        <w:rPr>
          <w:rtl/>
        </w:rPr>
        <w:t>מישרקי</w:t>
      </w:r>
      <w:proofErr w:type="spellEnd"/>
      <w:r>
        <w:rPr>
          <w:rtl/>
        </w:rPr>
        <w:t>:</w:t>
      </w:r>
      <w:r w:rsidRPr="003325C0">
        <w:rPr>
          <w:rStyle w:val="TagStyle"/>
          <w:rtl/>
        </w:rPr>
        <w:t xml:space="preserve"> &lt;&lt; יור &gt;&gt;</w:t>
      </w:r>
      <w:r>
        <w:rPr>
          <w:rtl/>
        </w:rPr>
        <w:t xml:space="preserve">   </w:t>
      </w:r>
      <w:bookmarkEnd w:id="4019"/>
    </w:p>
    <w:p w14:paraId="2D180BDC" w14:textId="77777777" w:rsidR="003325C0" w:rsidRDefault="003325C0" w:rsidP="003325C0">
      <w:pPr>
        <w:pStyle w:val="KeepWithNext"/>
        <w:rPr>
          <w:rtl/>
        </w:rPr>
      </w:pPr>
    </w:p>
    <w:p w14:paraId="21AAA290" w14:textId="6C5CE810" w:rsidR="00486450" w:rsidRDefault="00486450" w:rsidP="00451AD4">
      <w:pPr>
        <w:rPr>
          <w:rtl/>
        </w:rPr>
      </w:pPr>
      <w:bookmarkStart w:id="4020" w:name="_ETM_Q1_4053976"/>
      <w:bookmarkStart w:id="4021" w:name="_ETM_Q1_4243705"/>
      <w:bookmarkStart w:id="4022" w:name="_ETM_Q1_4059918"/>
      <w:bookmarkEnd w:id="4020"/>
      <w:bookmarkEnd w:id="4021"/>
      <w:bookmarkEnd w:id="4022"/>
      <w:r>
        <w:rPr>
          <w:rtl/>
        </w:rPr>
        <w:t xml:space="preserve">לא, אל תבקש ממני להכשיר משהו שהוא לא </w:t>
      </w:r>
      <w:bookmarkStart w:id="4023" w:name="_ETM_Q1_4246787"/>
      <w:bookmarkStart w:id="4024" w:name="_ETM_Q1_4055201"/>
      <w:bookmarkEnd w:id="4023"/>
      <w:bookmarkEnd w:id="4024"/>
      <w:r>
        <w:rPr>
          <w:rtl/>
        </w:rPr>
        <w:t>על פי חוק</w:t>
      </w:r>
      <w:r w:rsidR="003325C0">
        <w:rPr>
          <w:rFonts w:hint="cs"/>
          <w:rtl/>
        </w:rPr>
        <w:t>.</w:t>
      </w:r>
      <w:r>
        <w:rPr>
          <w:rtl/>
        </w:rPr>
        <w:t xml:space="preserve"> אני בסך הכול נצמד </w:t>
      </w:r>
      <w:bookmarkStart w:id="4025" w:name="_ETM_Q1_4249870"/>
      <w:bookmarkEnd w:id="4025"/>
      <w:r>
        <w:rPr>
          <w:rtl/>
        </w:rPr>
        <w:t>לחוק הקיים</w:t>
      </w:r>
      <w:r w:rsidR="003325C0">
        <w:rPr>
          <w:rFonts w:hint="cs"/>
          <w:rtl/>
        </w:rPr>
        <w:t>.</w:t>
      </w:r>
      <w:r>
        <w:rPr>
          <w:rtl/>
        </w:rPr>
        <w:t xml:space="preserve"> אני לא מייצר פה עכשיו פלטפורמה חדשה</w:t>
      </w:r>
      <w:r w:rsidR="003325C0">
        <w:rPr>
          <w:rFonts w:hint="cs"/>
          <w:rtl/>
        </w:rPr>
        <w:t>.</w:t>
      </w:r>
      <w:r>
        <w:rPr>
          <w:rtl/>
        </w:rPr>
        <w:t xml:space="preserve"> אני </w:t>
      </w:r>
      <w:bookmarkStart w:id="4026" w:name="_ETM_Q1_4252952"/>
      <w:bookmarkEnd w:id="4026"/>
      <w:r>
        <w:rPr>
          <w:rtl/>
        </w:rPr>
        <w:t xml:space="preserve">אומר, </w:t>
      </w:r>
      <w:bookmarkStart w:id="4027" w:name="_ETM_Q1_4066801"/>
      <w:bookmarkStart w:id="4028" w:name="_ETM_Q1_4063541"/>
      <w:bookmarkStart w:id="4029" w:name="_ETM_Q1_4064221"/>
      <w:bookmarkStart w:id="4030" w:name="_ETM_Q1_4063581"/>
      <w:bookmarkEnd w:id="4027"/>
      <w:bookmarkEnd w:id="4028"/>
      <w:bookmarkEnd w:id="4029"/>
      <w:bookmarkEnd w:id="4030"/>
      <w:r>
        <w:rPr>
          <w:rtl/>
        </w:rPr>
        <w:t>רישיון עסק</w:t>
      </w:r>
      <w:bookmarkStart w:id="4031" w:name="_ETM_Q1_4064771"/>
      <w:bookmarkStart w:id="4032" w:name="_ETM_Q1_4064361"/>
      <w:bookmarkEnd w:id="4031"/>
      <w:bookmarkEnd w:id="4032"/>
      <w:r>
        <w:rPr>
          <w:rtl/>
        </w:rPr>
        <w:t xml:space="preserve"> </w:t>
      </w:r>
      <w:bookmarkStart w:id="4033" w:name="_ETM_Q1_4062761"/>
      <w:bookmarkEnd w:id="4033"/>
      <w:r w:rsidR="003325C0">
        <w:rPr>
          <w:rFonts w:hint="cs"/>
          <w:rtl/>
        </w:rPr>
        <w:t xml:space="preserve">קיים </w:t>
      </w:r>
      <w:r>
        <w:rPr>
          <w:rtl/>
        </w:rPr>
        <w:t>זה חלק מהתנאי</w:t>
      </w:r>
      <w:bookmarkStart w:id="4034" w:name="_ETM_Q1_4065351"/>
      <w:bookmarkEnd w:id="4034"/>
      <w:r>
        <w:rPr>
          <w:rtl/>
        </w:rPr>
        <w:t>ם</w:t>
      </w:r>
      <w:bookmarkStart w:id="4035" w:name="_ETM_Q1_4066691"/>
      <w:bookmarkEnd w:id="4035"/>
      <w:r>
        <w:rPr>
          <w:rtl/>
        </w:rPr>
        <w:t xml:space="preserve"> שלו</w:t>
      </w:r>
      <w:bookmarkStart w:id="4036" w:name="_ETM_Q1_4066721"/>
      <w:bookmarkEnd w:id="4036"/>
      <w:r w:rsidR="003325C0">
        <w:rPr>
          <w:rFonts w:hint="cs"/>
          <w:rtl/>
        </w:rPr>
        <w:t>,</w:t>
      </w:r>
      <w:r>
        <w:rPr>
          <w:rtl/>
        </w:rPr>
        <w:t xml:space="preserve"> כפ</w:t>
      </w:r>
      <w:bookmarkStart w:id="4037" w:name="_ETM_Q1_4069831"/>
      <w:bookmarkEnd w:id="4037"/>
      <w:r>
        <w:rPr>
          <w:rtl/>
        </w:rPr>
        <w:t xml:space="preserve">י </w:t>
      </w:r>
      <w:bookmarkStart w:id="4038" w:name="_ETM_Q1_4256035"/>
      <w:bookmarkEnd w:id="4038"/>
      <w:r>
        <w:rPr>
          <w:rtl/>
        </w:rPr>
        <w:t xml:space="preserve">שאבי רוצה, </w:t>
      </w:r>
      <w:r w:rsidR="003325C0">
        <w:rPr>
          <w:rFonts w:hint="cs"/>
          <w:rtl/>
        </w:rPr>
        <w:t xml:space="preserve">או </w:t>
      </w:r>
      <w:bookmarkStart w:id="4039" w:name="_ETM_Q1_4068021"/>
      <w:bookmarkEnd w:id="4039"/>
      <w:r>
        <w:rPr>
          <w:rtl/>
        </w:rPr>
        <w:t xml:space="preserve">לא משנה איך זה ייקבע בסופו של דבר, </w:t>
      </w:r>
      <w:bookmarkStart w:id="4040" w:name="_ETM_Q1_4259117"/>
      <w:bookmarkEnd w:id="4040"/>
      <w:r>
        <w:rPr>
          <w:rtl/>
        </w:rPr>
        <w:t>אבל אל תבקש ממני להכשיר</w:t>
      </w:r>
      <w:r w:rsidR="003325C0">
        <w:rPr>
          <w:rFonts w:hint="cs"/>
          <w:rtl/>
        </w:rPr>
        <w:t>.</w:t>
      </w:r>
      <w:bookmarkStart w:id="4041" w:name="_ETM_Q1_4072361"/>
      <w:bookmarkEnd w:id="4041"/>
    </w:p>
    <w:p w14:paraId="7B9C5170" w14:textId="77777777" w:rsidR="003325C0" w:rsidRDefault="003325C0" w:rsidP="00451AD4">
      <w:pPr>
        <w:rPr>
          <w:rtl/>
        </w:rPr>
      </w:pPr>
      <w:bookmarkStart w:id="4042" w:name="_ETM_Q1_4072537"/>
      <w:bookmarkStart w:id="4043" w:name="_ETM_Q1_4072681"/>
      <w:bookmarkEnd w:id="4042"/>
      <w:bookmarkEnd w:id="4043"/>
    </w:p>
    <w:p w14:paraId="43F46C44" w14:textId="64F60A4E" w:rsidR="003325C0" w:rsidRDefault="003325C0" w:rsidP="003325C0">
      <w:pPr>
        <w:pStyle w:val="-"/>
        <w:keepNext/>
        <w:rPr>
          <w:rtl/>
        </w:rPr>
      </w:pPr>
      <w:bookmarkStart w:id="4044" w:name="ET_speakercontinue_ניר_קפלן_248"/>
      <w:r w:rsidRPr="003325C0">
        <w:rPr>
          <w:rStyle w:val="TagStyle"/>
          <w:rtl/>
        </w:rPr>
        <w:t xml:space="preserve"> &lt;&lt; דובר_המשך &gt;&gt; </w:t>
      </w:r>
      <w:r>
        <w:rPr>
          <w:rtl/>
        </w:rPr>
        <w:t>ניר קפלן:</w:t>
      </w:r>
      <w:r w:rsidRPr="003325C0">
        <w:rPr>
          <w:rStyle w:val="TagStyle"/>
          <w:rtl/>
        </w:rPr>
        <w:t xml:space="preserve"> &lt;&lt; דובר_המשך &gt;&gt;</w:t>
      </w:r>
      <w:r>
        <w:rPr>
          <w:rtl/>
        </w:rPr>
        <w:t xml:space="preserve">   </w:t>
      </w:r>
      <w:bookmarkEnd w:id="4044"/>
    </w:p>
    <w:p w14:paraId="3DB2D5EC" w14:textId="77777777" w:rsidR="003325C0" w:rsidRDefault="003325C0" w:rsidP="003325C0">
      <w:pPr>
        <w:pStyle w:val="KeepWithNext"/>
        <w:rPr>
          <w:rtl/>
        </w:rPr>
      </w:pPr>
    </w:p>
    <w:p w14:paraId="3A19F55B" w14:textId="770CA48D" w:rsidR="00486450" w:rsidRDefault="00486450" w:rsidP="00451AD4">
      <w:pPr>
        <w:rPr>
          <w:rtl/>
        </w:rPr>
      </w:pPr>
      <w:bookmarkStart w:id="4045" w:name="_ETM_Q1_4074327"/>
      <w:bookmarkStart w:id="4046" w:name="_ETM_Q1_4074591"/>
      <w:bookmarkStart w:id="4047" w:name="_ETM_Q1_4262839"/>
      <w:bookmarkEnd w:id="4045"/>
      <w:bookmarkEnd w:id="4046"/>
      <w:bookmarkEnd w:id="4047"/>
      <w:r>
        <w:rPr>
          <w:rtl/>
        </w:rPr>
        <w:t>לא, לא</w:t>
      </w:r>
      <w:bookmarkStart w:id="4048" w:name="_ETM_Q1_4072891"/>
      <w:bookmarkEnd w:id="4048"/>
      <w:r w:rsidR="003325C0">
        <w:rPr>
          <w:rFonts w:hint="cs"/>
          <w:rtl/>
        </w:rPr>
        <w:t>.</w:t>
      </w:r>
      <w:r>
        <w:rPr>
          <w:rtl/>
        </w:rPr>
        <w:t xml:space="preserve"> המדינה הכירה את זה בזה, כבוד</w:t>
      </w:r>
      <w:bookmarkStart w:id="4049" w:name="_ETM_Q1_4073571"/>
      <w:bookmarkEnd w:id="4049"/>
      <w:r w:rsidR="003325C0">
        <w:rPr>
          <w:rFonts w:hint="cs"/>
          <w:rtl/>
        </w:rPr>
        <w:t xml:space="preserve"> היו"ר.</w:t>
      </w:r>
    </w:p>
    <w:p w14:paraId="30CBCF62" w14:textId="77777777" w:rsidR="003325C0" w:rsidRDefault="003325C0" w:rsidP="00451AD4">
      <w:pPr>
        <w:rPr>
          <w:rtl/>
        </w:rPr>
      </w:pPr>
      <w:bookmarkStart w:id="4050" w:name="_ETM_Q1_4076504"/>
      <w:bookmarkStart w:id="4051" w:name="_ETM_Q1_4076604"/>
      <w:bookmarkEnd w:id="4050"/>
      <w:bookmarkEnd w:id="4051"/>
    </w:p>
    <w:p w14:paraId="42B4B394" w14:textId="0808D8FF" w:rsidR="003325C0" w:rsidRDefault="003325C0" w:rsidP="003325C0">
      <w:pPr>
        <w:pStyle w:val="af6"/>
        <w:keepNext/>
        <w:rPr>
          <w:rtl/>
        </w:rPr>
      </w:pPr>
      <w:bookmarkStart w:id="4052" w:name="ET_yor_6447_249"/>
      <w:r w:rsidRPr="003325C0">
        <w:rPr>
          <w:rStyle w:val="TagStyle"/>
          <w:rtl/>
        </w:rPr>
        <w:t xml:space="preserve"> &lt;&lt; יור &gt;&gt; </w:t>
      </w:r>
      <w:r>
        <w:rPr>
          <w:rtl/>
        </w:rPr>
        <w:t xml:space="preserve">היו"ר יונתן </w:t>
      </w:r>
      <w:proofErr w:type="spellStart"/>
      <w:r>
        <w:rPr>
          <w:rtl/>
        </w:rPr>
        <w:t>מישרקי</w:t>
      </w:r>
      <w:proofErr w:type="spellEnd"/>
      <w:r>
        <w:rPr>
          <w:rtl/>
        </w:rPr>
        <w:t>:</w:t>
      </w:r>
      <w:r w:rsidRPr="003325C0">
        <w:rPr>
          <w:rStyle w:val="TagStyle"/>
          <w:rtl/>
        </w:rPr>
        <w:t xml:space="preserve"> &lt;&lt; יור &gt;&gt;</w:t>
      </w:r>
      <w:r>
        <w:rPr>
          <w:rtl/>
        </w:rPr>
        <w:t xml:space="preserve">   </w:t>
      </w:r>
      <w:bookmarkEnd w:id="4052"/>
    </w:p>
    <w:p w14:paraId="7D1A970F" w14:textId="77777777" w:rsidR="003325C0" w:rsidRDefault="003325C0" w:rsidP="003325C0">
      <w:pPr>
        <w:pStyle w:val="KeepWithNext"/>
        <w:rPr>
          <w:rtl/>
        </w:rPr>
      </w:pPr>
    </w:p>
    <w:p w14:paraId="0A25FCBF" w14:textId="37DD854B" w:rsidR="00486450" w:rsidRDefault="00486450" w:rsidP="00451AD4">
      <w:pPr>
        <w:rPr>
          <w:rtl/>
        </w:rPr>
      </w:pPr>
      <w:bookmarkStart w:id="4053" w:name="_ETM_Q1_4079787"/>
      <w:bookmarkStart w:id="4054" w:name="_ETM_Q1_4266120"/>
      <w:bookmarkStart w:id="4055" w:name="_ETM_Q1_4075261"/>
      <w:bookmarkEnd w:id="4053"/>
      <w:bookmarkEnd w:id="4054"/>
      <w:bookmarkEnd w:id="4055"/>
      <w:r>
        <w:rPr>
          <w:rtl/>
        </w:rPr>
        <w:t xml:space="preserve">אם היא הכירה, </w:t>
      </w:r>
      <w:r w:rsidR="003325C0">
        <w:rPr>
          <w:rFonts w:hint="cs"/>
          <w:rtl/>
        </w:rPr>
        <w:t xml:space="preserve">אז </w:t>
      </w:r>
      <w:r>
        <w:rPr>
          <w:rtl/>
        </w:rPr>
        <w:t>זה חלק מההכרה</w:t>
      </w:r>
      <w:r w:rsidR="003325C0">
        <w:rPr>
          <w:rFonts w:hint="cs"/>
          <w:rtl/>
        </w:rPr>
        <w:t>.</w:t>
      </w:r>
      <w:r>
        <w:rPr>
          <w:rtl/>
        </w:rPr>
        <w:t xml:space="preserve"> </w:t>
      </w:r>
      <w:bookmarkStart w:id="4056" w:name="_ETM_Q1_4076771"/>
      <w:bookmarkStart w:id="4057" w:name="_ETM_Q1_4078731"/>
      <w:bookmarkStart w:id="4058" w:name="_ETM_Q1_4268226"/>
      <w:bookmarkEnd w:id="4056"/>
      <w:bookmarkEnd w:id="4057"/>
      <w:bookmarkEnd w:id="4058"/>
      <w:r>
        <w:rPr>
          <w:rtl/>
        </w:rPr>
        <w:t>אותה הכרה שיש</w:t>
      </w:r>
      <w:bookmarkStart w:id="4059" w:name="_ETM_Q1_4077251"/>
      <w:bookmarkEnd w:id="4059"/>
      <w:r w:rsidR="003325C0">
        <w:rPr>
          <w:rFonts w:hint="cs"/>
          <w:rtl/>
        </w:rPr>
        <w:t>נה,</w:t>
      </w:r>
      <w:r>
        <w:rPr>
          <w:rtl/>
        </w:rPr>
        <w:t xml:space="preserve"> רישיון זמני</w:t>
      </w:r>
      <w:bookmarkStart w:id="4060" w:name="_ETM_Q1_4079051"/>
      <w:bookmarkEnd w:id="4060"/>
      <w:r w:rsidR="003325C0">
        <w:rPr>
          <w:rFonts w:hint="cs"/>
          <w:rtl/>
        </w:rPr>
        <w:t xml:space="preserve"> או</w:t>
      </w:r>
      <w:r>
        <w:rPr>
          <w:rtl/>
        </w:rPr>
        <w:t xml:space="preserve"> איך שתקרא לזה, </w:t>
      </w:r>
      <w:bookmarkStart w:id="4061" w:name="_ETM_Q1_4270332"/>
      <w:bookmarkStart w:id="4062" w:name="_ETM_Q1_4080190"/>
      <w:bookmarkEnd w:id="4061"/>
      <w:bookmarkEnd w:id="4062"/>
      <w:r>
        <w:rPr>
          <w:rtl/>
        </w:rPr>
        <w:t>לא משתנה פה.</w:t>
      </w:r>
    </w:p>
    <w:p w14:paraId="79A6E2D5" w14:textId="77777777" w:rsidR="003325C0" w:rsidRDefault="003325C0" w:rsidP="00451AD4">
      <w:pPr>
        <w:rPr>
          <w:rtl/>
        </w:rPr>
      </w:pPr>
      <w:bookmarkStart w:id="4063" w:name="_ETM_Q1_4087275"/>
      <w:bookmarkEnd w:id="4063"/>
    </w:p>
    <w:p w14:paraId="7CD8EFA1" w14:textId="792E9644" w:rsidR="003325C0" w:rsidRDefault="003325C0" w:rsidP="003325C0">
      <w:pPr>
        <w:pStyle w:val="a4"/>
        <w:keepNext/>
        <w:rPr>
          <w:rtl/>
        </w:rPr>
      </w:pPr>
      <w:bookmarkStart w:id="4064" w:name="ET_speaker_נעה_בן_שבת_250"/>
      <w:r w:rsidRPr="003325C0">
        <w:rPr>
          <w:rStyle w:val="TagStyle"/>
          <w:rtl/>
        </w:rPr>
        <w:t xml:space="preserve"> &lt;&lt; דובר &gt;&gt; </w:t>
      </w:r>
      <w:r>
        <w:rPr>
          <w:rtl/>
        </w:rPr>
        <w:t>נעה בן שבת:</w:t>
      </w:r>
      <w:r w:rsidRPr="003325C0">
        <w:rPr>
          <w:rStyle w:val="TagStyle"/>
          <w:rtl/>
        </w:rPr>
        <w:t xml:space="preserve"> &lt;&lt; דובר &gt;&gt;</w:t>
      </w:r>
      <w:r>
        <w:rPr>
          <w:rtl/>
        </w:rPr>
        <w:t xml:space="preserve">   </w:t>
      </w:r>
      <w:bookmarkEnd w:id="4064"/>
    </w:p>
    <w:p w14:paraId="7B0DB4E7" w14:textId="77777777" w:rsidR="003325C0" w:rsidRDefault="003325C0" w:rsidP="003325C0">
      <w:pPr>
        <w:pStyle w:val="KeepWithNext"/>
        <w:rPr>
          <w:rtl/>
        </w:rPr>
      </w:pPr>
    </w:p>
    <w:p w14:paraId="0DAA100F" w14:textId="4671F8AF" w:rsidR="00486450" w:rsidRDefault="00486450" w:rsidP="00451AD4">
      <w:pPr>
        <w:rPr>
          <w:rtl/>
        </w:rPr>
      </w:pPr>
      <w:bookmarkStart w:id="4065" w:name="_ETM_Q1_4087981"/>
      <w:bookmarkStart w:id="4066" w:name="_ETM_Q1_4088012"/>
      <w:bookmarkStart w:id="4067" w:name="_ETM_Q1_4083151"/>
      <w:bookmarkStart w:id="4068" w:name="_ETM_Q1_4273529"/>
      <w:bookmarkEnd w:id="4065"/>
      <w:bookmarkEnd w:id="4066"/>
      <w:bookmarkEnd w:id="4067"/>
      <w:bookmarkEnd w:id="4068"/>
      <w:r>
        <w:rPr>
          <w:rtl/>
        </w:rPr>
        <w:t>דיברנו על רישיון</w:t>
      </w:r>
      <w:r w:rsidR="003325C0">
        <w:rPr>
          <w:rFonts w:hint="cs"/>
          <w:rtl/>
        </w:rPr>
        <w:t>,</w:t>
      </w:r>
      <w:r>
        <w:rPr>
          <w:rtl/>
        </w:rPr>
        <w:t xml:space="preserve"> היתר, היתר זמני או אישור</w:t>
      </w:r>
      <w:bookmarkStart w:id="4069" w:name="_ETM_Q1_4084420"/>
      <w:bookmarkEnd w:id="4069"/>
      <w:r>
        <w:rPr>
          <w:rtl/>
        </w:rPr>
        <w:t xml:space="preserve"> לפי חוק </w:t>
      </w:r>
      <w:bookmarkStart w:id="4070" w:name="_ETM_Q1_4275980"/>
      <w:bookmarkEnd w:id="4070"/>
      <w:r>
        <w:rPr>
          <w:rtl/>
        </w:rPr>
        <w:t xml:space="preserve">רישוי עסקים. יכול להיות שיש אישור לפי חוק </w:t>
      </w:r>
      <w:bookmarkStart w:id="4071" w:name="_ETM_Q1_4278431"/>
      <w:bookmarkEnd w:id="4071"/>
      <w:r>
        <w:rPr>
          <w:rtl/>
        </w:rPr>
        <w:t>רישוי עסקים</w:t>
      </w:r>
      <w:r w:rsidR="00E25FB8">
        <w:rPr>
          <w:rFonts w:hint="cs"/>
          <w:rtl/>
        </w:rPr>
        <w:t>, אבל</w:t>
      </w:r>
      <w:r>
        <w:rPr>
          <w:rtl/>
        </w:rPr>
        <w:t xml:space="preserve"> הכוונה</w:t>
      </w:r>
      <w:bookmarkStart w:id="4072" w:name="_ETM_Q1_4089520"/>
      <w:bookmarkEnd w:id="4072"/>
      <w:r>
        <w:rPr>
          <w:rtl/>
        </w:rPr>
        <w:t xml:space="preserve"> היא</w:t>
      </w:r>
      <w:r w:rsidR="00E25FB8">
        <w:rPr>
          <w:rFonts w:hint="cs"/>
          <w:rtl/>
        </w:rPr>
        <w:t xml:space="preserve"> שלא כל אחד יכול </w:t>
      </w:r>
      <w:bookmarkStart w:id="4073" w:name="_ETM_Q1_4089020"/>
      <w:bookmarkEnd w:id="4073"/>
      <w:r w:rsidR="00E25FB8">
        <w:rPr>
          <w:rFonts w:hint="cs"/>
          <w:rtl/>
        </w:rPr>
        <w:t xml:space="preserve">להגיד: אני בית </w:t>
      </w:r>
      <w:bookmarkStart w:id="4074" w:name="_ETM_Q1_4091289"/>
      <w:bookmarkStart w:id="4075" w:name="_ETM_Q1_4097770"/>
      <w:bookmarkEnd w:id="4074"/>
      <w:bookmarkEnd w:id="4075"/>
      <w:r w:rsidR="00E25FB8">
        <w:rPr>
          <w:rFonts w:hint="cs"/>
          <w:rtl/>
        </w:rPr>
        <w:t xml:space="preserve">אוכל, ואין לו </w:t>
      </w:r>
      <w:bookmarkStart w:id="4076" w:name="_ETM_Q1_4103432"/>
      <w:bookmarkEnd w:id="4076"/>
      <w:r w:rsidR="00E25FB8">
        <w:rPr>
          <w:rFonts w:hint="cs"/>
          <w:rtl/>
        </w:rPr>
        <w:t>רישיו</w:t>
      </w:r>
      <w:bookmarkStart w:id="4077" w:name="_ETM_Q1_4098510"/>
      <w:bookmarkEnd w:id="4077"/>
      <w:r w:rsidR="00E25FB8">
        <w:rPr>
          <w:rFonts w:hint="cs"/>
          <w:rtl/>
        </w:rPr>
        <w:t>ן</w:t>
      </w:r>
      <w:bookmarkStart w:id="4078" w:name="_ETM_Q1_4099760"/>
      <w:bookmarkEnd w:id="4078"/>
      <w:r w:rsidR="00E25FB8">
        <w:rPr>
          <w:rFonts w:hint="cs"/>
          <w:rtl/>
        </w:rPr>
        <w:t xml:space="preserve">, וכבר ימכרו לו את הגז </w:t>
      </w:r>
      <w:bookmarkStart w:id="4079" w:name="_ETM_Q1_4099060"/>
      <w:bookmarkEnd w:id="4079"/>
      <w:r w:rsidR="00E25FB8">
        <w:rPr>
          <w:rFonts w:hint="cs"/>
          <w:rtl/>
        </w:rPr>
        <w:t>בכמות סיטונאית.</w:t>
      </w:r>
      <w:bookmarkStart w:id="4080" w:name="_ETM_Q1_4097510"/>
      <w:bookmarkStart w:id="4081" w:name="_ETM_Q1_4090750"/>
      <w:bookmarkStart w:id="4082" w:name="_ETM_Q1_4090530"/>
      <w:bookmarkStart w:id="4083" w:name="_ETM_Q1_4089360"/>
      <w:bookmarkStart w:id="4084" w:name="_ETM_Q1_4090850"/>
      <w:bookmarkStart w:id="4085" w:name="_ETM_Q1_4280883"/>
      <w:bookmarkStart w:id="4086" w:name="_ETM_Q1_4094030"/>
      <w:bookmarkStart w:id="4087" w:name="_ETM_Q1_4090430"/>
      <w:bookmarkStart w:id="4088" w:name="_ETM_Q1_4090070"/>
      <w:bookmarkStart w:id="4089" w:name="_ETM_Q1_4283334"/>
      <w:bookmarkStart w:id="4090" w:name="_ETM_Q1_4285795"/>
      <w:bookmarkStart w:id="4091" w:name="_ETM_Q1_4288105"/>
      <w:bookmarkEnd w:id="4080"/>
      <w:bookmarkEnd w:id="4081"/>
      <w:bookmarkEnd w:id="4082"/>
      <w:bookmarkEnd w:id="4083"/>
      <w:bookmarkEnd w:id="4084"/>
      <w:bookmarkEnd w:id="4085"/>
      <w:bookmarkEnd w:id="4086"/>
      <w:bookmarkEnd w:id="4087"/>
      <w:bookmarkEnd w:id="4088"/>
      <w:bookmarkEnd w:id="4089"/>
      <w:bookmarkEnd w:id="4090"/>
      <w:bookmarkEnd w:id="4091"/>
    </w:p>
    <w:p w14:paraId="0B91CACA" w14:textId="77777777" w:rsidR="00E25FB8" w:rsidRDefault="00E25FB8" w:rsidP="00451AD4">
      <w:pPr>
        <w:rPr>
          <w:rtl/>
        </w:rPr>
      </w:pPr>
      <w:bookmarkStart w:id="4092" w:name="_ETM_Q1_4099387"/>
      <w:bookmarkStart w:id="4093" w:name="_ETM_Q1_4099477"/>
      <w:bookmarkStart w:id="4094" w:name="_ETM_Q1_4102658"/>
      <w:bookmarkEnd w:id="4092"/>
      <w:bookmarkEnd w:id="4093"/>
      <w:bookmarkEnd w:id="4094"/>
    </w:p>
    <w:p w14:paraId="4872B8C0" w14:textId="3C2CA045" w:rsidR="00E25FB8" w:rsidRDefault="00E25FB8" w:rsidP="00E25FB8">
      <w:pPr>
        <w:pStyle w:val="a4"/>
        <w:keepNext/>
        <w:rPr>
          <w:rtl/>
        </w:rPr>
      </w:pPr>
      <w:bookmarkStart w:id="4095" w:name="ET_speaker_ניר_קפלן_251"/>
      <w:r w:rsidRPr="00E25FB8">
        <w:rPr>
          <w:rStyle w:val="TagStyle"/>
          <w:rtl/>
        </w:rPr>
        <w:t xml:space="preserve"> &lt;&lt; דובר &gt;&gt; </w:t>
      </w:r>
      <w:r>
        <w:rPr>
          <w:rtl/>
        </w:rPr>
        <w:t>ניר קפלן:</w:t>
      </w:r>
      <w:r w:rsidRPr="00E25FB8">
        <w:rPr>
          <w:rStyle w:val="TagStyle"/>
          <w:rtl/>
        </w:rPr>
        <w:t xml:space="preserve"> &lt;&lt; דובר &gt;&gt;</w:t>
      </w:r>
      <w:r>
        <w:rPr>
          <w:rtl/>
        </w:rPr>
        <w:t xml:space="preserve">   </w:t>
      </w:r>
      <w:bookmarkEnd w:id="4095"/>
    </w:p>
    <w:p w14:paraId="009EC65D" w14:textId="77777777" w:rsidR="00E25FB8" w:rsidRDefault="00E25FB8" w:rsidP="00E25FB8">
      <w:pPr>
        <w:pStyle w:val="KeepWithNext"/>
        <w:rPr>
          <w:rtl/>
        </w:rPr>
      </w:pPr>
    </w:p>
    <w:p w14:paraId="08A91373" w14:textId="197EDA68" w:rsidR="00486450" w:rsidRDefault="00486450" w:rsidP="00451AD4">
      <w:pPr>
        <w:rPr>
          <w:rtl/>
        </w:rPr>
      </w:pPr>
      <w:bookmarkStart w:id="4096" w:name="_ETM_Q1_4103321"/>
      <w:bookmarkStart w:id="4097" w:name="_ETM_Q1_4103367"/>
      <w:bookmarkStart w:id="4098" w:name="_ETM_Q1_4101140"/>
      <w:bookmarkStart w:id="4099" w:name="_ETM_Q1_4290996"/>
      <w:bookmarkEnd w:id="4096"/>
      <w:bookmarkEnd w:id="4097"/>
      <w:bookmarkEnd w:id="4098"/>
      <w:bookmarkEnd w:id="4099"/>
      <w:r>
        <w:rPr>
          <w:rtl/>
        </w:rPr>
        <w:t>אז אם אפשר לה</w:t>
      </w:r>
      <w:r w:rsidR="0034026D">
        <w:rPr>
          <w:rFonts w:hint="cs"/>
          <w:rtl/>
        </w:rPr>
        <w:t>ו</w:t>
      </w:r>
      <w:r>
        <w:rPr>
          <w:rtl/>
        </w:rPr>
        <w:t>ס</w:t>
      </w:r>
      <w:bookmarkStart w:id="4100" w:name="_ETM_Q1_4099860"/>
      <w:bookmarkEnd w:id="4100"/>
      <w:r w:rsidR="0034026D">
        <w:rPr>
          <w:rFonts w:hint="cs"/>
          <w:rtl/>
        </w:rPr>
        <w:t>יף</w:t>
      </w:r>
      <w:r>
        <w:rPr>
          <w:rtl/>
        </w:rPr>
        <w:t xml:space="preserve"> גם</w:t>
      </w:r>
      <w:r w:rsidR="0034026D">
        <w:rPr>
          <w:rFonts w:hint="cs"/>
          <w:rtl/>
        </w:rPr>
        <w:t>:</w:t>
      </w:r>
      <w:bookmarkStart w:id="4101" w:name="_ETM_Q1_4103190"/>
      <w:bookmarkEnd w:id="4101"/>
      <w:r>
        <w:rPr>
          <w:rtl/>
        </w:rPr>
        <w:t xml:space="preserve"> </w:t>
      </w:r>
      <w:bookmarkStart w:id="4102" w:name="_ETM_Q1_4102530"/>
      <w:bookmarkEnd w:id="4102"/>
      <w:r w:rsidR="00E25FB8">
        <w:rPr>
          <w:rFonts w:hint="cs"/>
          <w:rtl/>
        </w:rPr>
        <w:t xml:space="preserve">או </w:t>
      </w:r>
      <w:r>
        <w:rPr>
          <w:rtl/>
        </w:rPr>
        <w:t xml:space="preserve">שהוא הגיש </w:t>
      </w:r>
      <w:bookmarkStart w:id="4103" w:name="_ETM_Q1_4293622"/>
      <w:bookmarkEnd w:id="4103"/>
      <w:r>
        <w:rPr>
          <w:rtl/>
        </w:rPr>
        <w:t>בקשה לרישיון עסק</w:t>
      </w:r>
      <w:bookmarkStart w:id="4104" w:name="_ETM_Q1_4104790"/>
      <w:bookmarkEnd w:id="4104"/>
      <w:r>
        <w:rPr>
          <w:rtl/>
        </w:rPr>
        <w:t xml:space="preserve">, כי הרבה פעמים אצלנו עסקים מגישים את </w:t>
      </w:r>
      <w:bookmarkStart w:id="4105" w:name="_ETM_Q1_4296248"/>
      <w:bookmarkEnd w:id="4105"/>
      <w:r>
        <w:rPr>
          <w:rtl/>
        </w:rPr>
        <w:t xml:space="preserve">הבקשה </w:t>
      </w:r>
      <w:bookmarkStart w:id="4106" w:name="_ETM_Q1_4107660"/>
      <w:bookmarkEnd w:id="4106"/>
      <w:r w:rsidR="0034026D">
        <w:rPr>
          <w:rFonts w:hint="cs"/>
          <w:rtl/>
        </w:rPr>
        <w:t>ו</w:t>
      </w:r>
      <w:r>
        <w:rPr>
          <w:rtl/>
        </w:rPr>
        <w:t>בחלק</w:t>
      </w:r>
      <w:r w:rsidR="0034026D">
        <w:rPr>
          <w:rFonts w:hint="cs"/>
          <w:rtl/>
        </w:rPr>
        <w:t xml:space="preserve"> מהרשויות</w:t>
      </w:r>
      <w:bookmarkStart w:id="4107" w:name="_ETM_Q1_4108280"/>
      <w:bookmarkEnd w:id="4107"/>
      <w:r w:rsidR="0034026D">
        <w:rPr>
          <w:rFonts w:hint="cs"/>
          <w:rtl/>
        </w:rPr>
        <w:t xml:space="preserve"> - - -</w:t>
      </w:r>
    </w:p>
    <w:p w14:paraId="787967C0" w14:textId="77777777" w:rsidR="0034026D" w:rsidRDefault="0034026D" w:rsidP="00451AD4">
      <w:pPr>
        <w:rPr>
          <w:rtl/>
        </w:rPr>
      </w:pPr>
      <w:bookmarkStart w:id="4108" w:name="_ETM_Q1_4109274"/>
      <w:bookmarkStart w:id="4109" w:name="_ETM_Q1_4109377"/>
      <w:bookmarkEnd w:id="4108"/>
      <w:bookmarkEnd w:id="4109"/>
    </w:p>
    <w:p w14:paraId="3B7AAF19" w14:textId="6E267AD7" w:rsidR="0034026D" w:rsidRDefault="0034026D" w:rsidP="0034026D">
      <w:pPr>
        <w:pStyle w:val="af6"/>
        <w:keepNext/>
        <w:rPr>
          <w:rtl/>
        </w:rPr>
      </w:pPr>
      <w:bookmarkStart w:id="4110" w:name="ET_yor_6447_252"/>
      <w:r w:rsidRPr="0034026D">
        <w:rPr>
          <w:rStyle w:val="TagStyle"/>
          <w:rtl/>
        </w:rPr>
        <w:t xml:space="preserve"> &lt;&lt; יור &gt;&gt; </w:t>
      </w:r>
      <w:r>
        <w:rPr>
          <w:rtl/>
        </w:rPr>
        <w:t xml:space="preserve">היו"ר יונתן </w:t>
      </w:r>
      <w:proofErr w:type="spellStart"/>
      <w:r>
        <w:rPr>
          <w:rtl/>
        </w:rPr>
        <w:t>מישרקי</w:t>
      </w:r>
      <w:proofErr w:type="spellEnd"/>
      <w:r>
        <w:rPr>
          <w:rtl/>
        </w:rPr>
        <w:t>:</w:t>
      </w:r>
      <w:r w:rsidRPr="0034026D">
        <w:rPr>
          <w:rStyle w:val="TagStyle"/>
          <w:rtl/>
        </w:rPr>
        <w:t xml:space="preserve"> &lt;&lt; יור &gt;&gt;</w:t>
      </w:r>
      <w:r>
        <w:rPr>
          <w:rtl/>
        </w:rPr>
        <w:t xml:space="preserve">   </w:t>
      </w:r>
      <w:bookmarkEnd w:id="4110"/>
    </w:p>
    <w:p w14:paraId="3E67AD3E" w14:textId="77777777" w:rsidR="0034026D" w:rsidRDefault="0034026D" w:rsidP="0034026D">
      <w:pPr>
        <w:pStyle w:val="KeepWithNext"/>
        <w:rPr>
          <w:rtl/>
        </w:rPr>
      </w:pPr>
    </w:p>
    <w:p w14:paraId="02735B64" w14:textId="2F03650D" w:rsidR="00486450" w:rsidRDefault="00486450" w:rsidP="00451AD4">
      <w:pPr>
        <w:rPr>
          <w:rtl/>
        </w:rPr>
      </w:pPr>
      <w:bookmarkStart w:id="4111" w:name="_ETM_Q1_4110078"/>
      <w:bookmarkStart w:id="4112" w:name="_ETM_Q1_4298875"/>
      <w:bookmarkEnd w:id="4111"/>
      <w:bookmarkEnd w:id="4112"/>
      <w:r>
        <w:rPr>
          <w:rtl/>
        </w:rPr>
        <w:t>ומה</w:t>
      </w:r>
      <w:r w:rsidR="0034026D">
        <w:rPr>
          <w:rFonts w:hint="cs"/>
          <w:rtl/>
        </w:rPr>
        <w:t>ו</w:t>
      </w:r>
      <w:r>
        <w:rPr>
          <w:rtl/>
        </w:rPr>
        <w:t xml:space="preserve"> הבסיס החוקי שלפי</w:t>
      </w:r>
      <w:r w:rsidR="0034026D">
        <w:rPr>
          <w:rFonts w:hint="cs"/>
          <w:rtl/>
        </w:rPr>
        <w:t>ו</w:t>
      </w:r>
      <w:r>
        <w:rPr>
          <w:rtl/>
        </w:rPr>
        <w:t xml:space="preserve"> הם פועלים</w:t>
      </w:r>
      <w:bookmarkStart w:id="4113" w:name="_ETM_Q1_4110448"/>
      <w:bookmarkEnd w:id="4113"/>
      <w:r w:rsidR="0034026D">
        <w:rPr>
          <w:rFonts w:hint="cs"/>
          <w:rtl/>
        </w:rPr>
        <w:t>?</w:t>
      </w:r>
      <w:bookmarkStart w:id="4114" w:name="_ETM_Q1_4114252"/>
      <w:bookmarkEnd w:id="4114"/>
    </w:p>
    <w:p w14:paraId="66062601" w14:textId="77777777" w:rsidR="0034026D" w:rsidRDefault="0034026D" w:rsidP="00451AD4">
      <w:pPr>
        <w:rPr>
          <w:rtl/>
        </w:rPr>
      </w:pPr>
      <w:bookmarkStart w:id="4115" w:name="_ETM_Q1_4114360"/>
      <w:bookmarkEnd w:id="4115"/>
    </w:p>
    <w:p w14:paraId="5C506B52" w14:textId="5903D236" w:rsidR="0034026D" w:rsidRDefault="0034026D" w:rsidP="0034026D">
      <w:pPr>
        <w:pStyle w:val="-"/>
        <w:keepNext/>
        <w:rPr>
          <w:rtl/>
        </w:rPr>
      </w:pPr>
      <w:bookmarkStart w:id="4116" w:name="ET_speakercontinue_ניר_קפלן_253"/>
      <w:r w:rsidRPr="0034026D">
        <w:rPr>
          <w:rStyle w:val="TagStyle"/>
          <w:rtl/>
        </w:rPr>
        <w:t xml:space="preserve"> &lt;&lt; דובר_המשך &gt;&gt; </w:t>
      </w:r>
      <w:r>
        <w:rPr>
          <w:rtl/>
        </w:rPr>
        <w:t>ניר קפלן:</w:t>
      </w:r>
      <w:r w:rsidRPr="0034026D">
        <w:rPr>
          <w:rStyle w:val="TagStyle"/>
          <w:rtl/>
        </w:rPr>
        <w:t xml:space="preserve"> &lt;&lt; דובר_המשך &gt;&gt;</w:t>
      </w:r>
      <w:r>
        <w:rPr>
          <w:rtl/>
        </w:rPr>
        <w:t xml:space="preserve">   </w:t>
      </w:r>
      <w:bookmarkEnd w:id="4116"/>
    </w:p>
    <w:p w14:paraId="5D736DF8" w14:textId="77777777" w:rsidR="0034026D" w:rsidRDefault="0034026D" w:rsidP="0034026D">
      <w:pPr>
        <w:pStyle w:val="KeepWithNext"/>
        <w:rPr>
          <w:rtl/>
        </w:rPr>
      </w:pPr>
    </w:p>
    <w:p w14:paraId="17353A5A" w14:textId="508B389E" w:rsidR="00486450" w:rsidRDefault="00486450" w:rsidP="00451AD4">
      <w:pPr>
        <w:rPr>
          <w:rtl/>
        </w:rPr>
      </w:pPr>
      <w:bookmarkStart w:id="4117" w:name="_ETM_Q1_4117075"/>
      <w:bookmarkStart w:id="4118" w:name="_ETM_Q1_4116151"/>
      <w:bookmarkStart w:id="4119" w:name="_ETM_Q1_4304545"/>
      <w:bookmarkEnd w:id="4117"/>
      <w:bookmarkEnd w:id="4118"/>
      <w:bookmarkEnd w:id="4119"/>
      <w:r>
        <w:rPr>
          <w:rtl/>
        </w:rPr>
        <w:t>א</w:t>
      </w:r>
      <w:r w:rsidR="0034026D">
        <w:rPr>
          <w:rFonts w:hint="cs"/>
          <w:rtl/>
        </w:rPr>
        <w:t>ל"ף,</w:t>
      </w:r>
      <w:r>
        <w:rPr>
          <w:rtl/>
        </w:rPr>
        <w:t xml:space="preserve"> לפי </w:t>
      </w:r>
      <w:bookmarkStart w:id="4120" w:name="_ETM_Q1_4116520"/>
      <w:bookmarkEnd w:id="4120"/>
      <w:r>
        <w:rPr>
          <w:rtl/>
        </w:rPr>
        <w:t xml:space="preserve">טופס </w:t>
      </w:r>
      <w:r w:rsidR="0034026D">
        <w:rPr>
          <w:rFonts w:hint="cs"/>
          <w:rtl/>
        </w:rPr>
        <w:t>4</w:t>
      </w:r>
      <w:bookmarkStart w:id="4121" w:name="_ETM_Q1_4120239"/>
      <w:bookmarkEnd w:id="4121"/>
      <w:r>
        <w:rPr>
          <w:rtl/>
        </w:rPr>
        <w:t xml:space="preserve">, </w:t>
      </w:r>
      <w:bookmarkStart w:id="4122" w:name="_ETM_Q1_4308751"/>
      <w:bookmarkEnd w:id="4122"/>
      <w:r w:rsidR="0034026D">
        <w:rPr>
          <w:rFonts w:hint="cs"/>
          <w:rtl/>
        </w:rPr>
        <w:t>ה</w:t>
      </w:r>
      <w:r>
        <w:rPr>
          <w:rtl/>
        </w:rPr>
        <w:t>יתר אכלוס</w:t>
      </w:r>
      <w:r w:rsidR="0034026D">
        <w:rPr>
          <w:rFonts w:hint="cs"/>
          <w:rtl/>
        </w:rPr>
        <w:t>,</w:t>
      </w:r>
      <w:bookmarkStart w:id="4123" w:name="_ETM_Q1_4118830"/>
      <w:bookmarkEnd w:id="4123"/>
      <w:r>
        <w:rPr>
          <w:rtl/>
        </w:rPr>
        <w:t xml:space="preserve"> בהרבה </w:t>
      </w:r>
      <w:bookmarkStart w:id="4124" w:name="_ETM_Q1_4120810"/>
      <w:bookmarkEnd w:id="4124"/>
      <w:r w:rsidR="0034026D">
        <w:rPr>
          <w:rFonts w:hint="cs"/>
          <w:rtl/>
        </w:rPr>
        <w:t>מקר</w:t>
      </w:r>
      <w:r>
        <w:rPr>
          <w:rtl/>
        </w:rPr>
        <w:t>ים</w:t>
      </w:r>
      <w:r w:rsidR="0034026D">
        <w:rPr>
          <w:rFonts w:hint="cs"/>
          <w:rtl/>
        </w:rPr>
        <w:t>.</w:t>
      </w:r>
      <w:bookmarkStart w:id="4125" w:name="_ETM_Q1_4120800"/>
      <w:bookmarkEnd w:id="4125"/>
      <w:r>
        <w:rPr>
          <w:rtl/>
        </w:rPr>
        <w:t xml:space="preserve"> ושנית, הנושא הזה קיים, </w:t>
      </w:r>
      <w:bookmarkStart w:id="4126" w:name="_ETM_Q1_4313430"/>
      <w:bookmarkStart w:id="4127" w:name="_ETM_Q1_4125340"/>
      <w:bookmarkEnd w:id="4126"/>
      <w:bookmarkEnd w:id="4127"/>
      <w:r>
        <w:rPr>
          <w:rtl/>
        </w:rPr>
        <w:t>ברגע שהמלון הגיש את הבקשה, אז הוא בצינור</w:t>
      </w:r>
      <w:bookmarkStart w:id="4128" w:name="_ETM_Q1_4127400"/>
      <w:bookmarkEnd w:id="4128"/>
      <w:r w:rsidR="0034026D">
        <w:rPr>
          <w:rFonts w:hint="cs"/>
          <w:rtl/>
        </w:rPr>
        <w:t>.</w:t>
      </w:r>
    </w:p>
    <w:p w14:paraId="310BF8D5" w14:textId="77777777" w:rsidR="0034026D" w:rsidRDefault="0034026D" w:rsidP="00451AD4">
      <w:pPr>
        <w:rPr>
          <w:rtl/>
        </w:rPr>
      </w:pPr>
      <w:bookmarkStart w:id="4129" w:name="_ETM_Q1_4128110"/>
      <w:bookmarkStart w:id="4130" w:name="_ETM_Q1_4128338"/>
      <w:bookmarkEnd w:id="4129"/>
      <w:bookmarkEnd w:id="4130"/>
    </w:p>
    <w:p w14:paraId="00033FCC" w14:textId="32DBCDB8" w:rsidR="0034026D" w:rsidRDefault="0034026D" w:rsidP="0034026D">
      <w:pPr>
        <w:pStyle w:val="af6"/>
        <w:keepNext/>
        <w:rPr>
          <w:rtl/>
        </w:rPr>
      </w:pPr>
      <w:bookmarkStart w:id="4131" w:name="ET_yor_6447_254"/>
      <w:r w:rsidRPr="0034026D">
        <w:rPr>
          <w:rStyle w:val="TagStyle"/>
          <w:rtl/>
        </w:rPr>
        <w:t xml:space="preserve"> &lt;&lt; יור &gt;&gt; </w:t>
      </w:r>
      <w:r>
        <w:rPr>
          <w:rtl/>
        </w:rPr>
        <w:t xml:space="preserve">היו"ר יונתן </w:t>
      </w:r>
      <w:proofErr w:type="spellStart"/>
      <w:r>
        <w:rPr>
          <w:rtl/>
        </w:rPr>
        <w:t>מישרקי</w:t>
      </w:r>
      <w:proofErr w:type="spellEnd"/>
      <w:r>
        <w:rPr>
          <w:rtl/>
        </w:rPr>
        <w:t>:</w:t>
      </w:r>
      <w:r w:rsidRPr="0034026D">
        <w:rPr>
          <w:rStyle w:val="TagStyle"/>
          <w:rtl/>
        </w:rPr>
        <w:t xml:space="preserve"> &lt;&lt; יור &gt;&gt;</w:t>
      </w:r>
      <w:r>
        <w:rPr>
          <w:rtl/>
        </w:rPr>
        <w:t xml:space="preserve">   </w:t>
      </w:r>
      <w:bookmarkEnd w:id="4131"/>
    </w:p>
    <w:p w14:paraId="4D0C6C7A" w14:textId="77777777" w:rsidR="0034026D" w:rsidRDefault="0034026D" w:rsidP="0034026D">
      <w:pPr>
        <w:pStyle w:val="KeepWithNext"/>
        <w:rPr>
          <w:rtl/>
        </w:rPr>
      </w:pPr>
    </w:p>
    <w:p w14:paraId="0D703BCF" w14:textId="03E1DF4D" w:rsidR="00486450" w:rsidRDefault="0034026D" w:rsidP="00451AD4">
      <w:pPr>
        <w:rPr>
          <w:rtl/>
        </w:rPr>
      </w:pPr>
      <w:bookmarkStart w:id="4132" w:name="_ETM_Q1_4129604"/>
      <w:bookmarkStart w:id="4133" w:name="_ETM_Q1_4318832"/>
      <w:bookmarkEnd w:id="4132"/>
      <w:bookmarkEnd w:id="4133"/>
      <w:r>
        <w:rPr>
          <w:rFonts w:hint="cs"/>
          <w:rtl/>
        </w:rPr>
        <w:t>הוא</w:t>
      </w:r>
      <w:bookmarkStart w:id="4134" w:name="_ETM_Q1_4127830"/>
      <w:bookmarkEnd w:id="4134"/>
      <w:r w:rsidR="00486450">
        <w:rPr>
          <w:rtl/>
        </w:rPr>
        <w:t xml:space="preserve"> בצינור ולכן מותר לו לפעול</w:t>
      </w:r>
      <w:r>
        <w:rPr>
          <w:rFonts w:hint="cs"/>
          <w:rtl/>
        </w:rPr>
        <w:t>?</w:t>
      </w:r>
      <w:r w:rsidR="00486450">
        <w:rPr>
          <w:rtl/>
        </w:rPr>
        <w:t xml:space="preserve"> אבי, אתה</w:t>
      </w:r>
      <w:bookmarkStart w:id="4135" w:name="_ETM_Q1_4129860"/>
      <w:bookmarkEnd w:id="4135"/>
      <w:r w:rsidR="00486450">
        <w:rPr>
          <w:rtl/>
        </w:rPr>
        <w:t xml:space="preserve"> </w:t>
      </w:r>
      <w:bookmarkStart w:id="4136" w:name="_ETM_Q1_4320791"/>
      <w:bookmarkEnd w:id="4136"/>
      <w:r w:rsidR="00486450">
        <w:rPr>
          <w:rtl/>
        </w:rPr>
        <w:t>יודע להגיד לי מה הכוונה?</w:t>
      </w:r>
    </w:p>
    <w:p w14:paraId="7AC24B37" w14:textId="77777777" w:rsidR="0034026D" w:rsidRDefault="0034026D" w:rsidP="00451AD4">
      <w:pPr>
        <w:rPr>
          <w:rtl/>
        </w:rPr>
      </w:pPr>
      <w:bookmarkStart w:id="4137" w:name="_ETM_Q1_4133920"/>
      <w:bookmarkStart w:id="4138" w:name="_ETM_Q1_4134016"/>
      <w:bookmarkEnd w:id="4137"/>
      <w:bookmarkEnd w:id="4138"/>
    </w:p>
    <w:p w14:paraId="60EE5133" w14:textId="2E8D241A" w:rsidR="0034026D" w:rsidRDefault="0034026D" w:rsidP="0034026D">
      <w:pPr>
        <w:pStyle w:val="af9"/>
        <w:keepNext/>
        <w:rPr>
          <w:rtl/>
        </w:rPr>
      </w:pPr>
      <w:bookmarkStart w:id="4139" w:name="ET_guest_954433_255"/>
      <w:r w:rsidRPr="0034026D">
        <w:rPr>
          <w:rStyle w:val="TagStyle"/>
          <w:rtl/>
        </w:rPr>
        <w:t xml:space="preserve"> &lt;&lt; אורח &gt;&gt; </w:t>
      </w:r>
      <w:r>
        <w:rPr>
          <w:rtl/>
        </w:rPr>
        <w:t xml:space="preserve">אבי </w:t>
      </w:r>
      <w:proofErr w:type="spellStart"/>
      <w:r>
        <w:rPr>
          <w:rtl/>
        </w:rPr>
        <w:t>אגניהו</w:t>
      </w:r>
      <w:proofErr w:type="spellEnd"/>
      <w:r>
        <w:rPr>
          <w:rtl/>
        </w:rPr>
        <w:t>:</w:t>
      </w:r>
      <w:r w:rsidRPr="0034026D">
        <w:rPr>
          <w:rStyle w:val="TagStyle"/>
          <w:rtl/>
        </w:rPr>
        <w:t xml:space="preserve"> &lt;&lt; אורח &gt;&gt;</w:t>
      </w:r>
      <w:r>
        <w:rPr>
          <w:rtl/>
        </w:rPr>
        <w:t xml:space="preserve">   </w:t>
      </w:r>
      <w:bookmarkEnd w:id="4139"/>
    </w:p>
    <w:p w14:paraId="7BC03D90" w14:textId="77777777" w:rsidR="0034026D" w:rsidRDefault="0034026D" w:rsidP="0034026D">
      <w:pPr>
        <w:pStyle w:val="KeepWithNext"/>
        <w:rPr>
          <w:rtl/>
        </w:rPr>
      </w:pPr>
    </w:p>
    <w:p w14:paraId="37D22145" w14:textId="0DE09128" w:rsidR="0034026D" w:rsidRDefault="005E1474" w:rsidP="0034026D">
      <w:pPr>
        <w:rPr>
          <w:rtl/>
        </w:rPr>
      </w:pPr>
      <w:bookmarkStart w:id="4140" w:name="_ETM_Q1_4136050"/>
      <w:bookmarkEnd w:id="4140"/>
      <w:r>
        <w:rPr>
          <w:rFonts w:hint="cs"/>
          <w:rtl/>
        </w:rPr>
        <w:t>אני אבחן את זה</w:t>
      </w:r>
      <w:bookmarkStart w:id="4141" w:name="_ETM_Q1_4137628"/>
      <w:bookmarkStart w:id="4142" w:name="_ETM_Q1_4132960"/>
      <w:bookmarkEnd w:id="4141"/>
      <w:bookmarkEnd w:id="4142"/>
      <w:r>
        <w:rPr>
          <w:rFonts w:hint="cs"/>
          <w:rtl/>
        </w:rPr>
        <w:t>.</w:t>
      </w:r>
    </w:p>
    <w:p w14:paraId="1325BADD" w14:textId="77777777" w:rsidR="005E1474" w:rsidRDefault="005E1474" w:rsidP="0034026D">
      <w:pPr>
        <w:rPr>
          <w:rtl/>
        </w:rPr>
      </w:pPr>
      <w:bookmarkStart w:id="4143" w:name="_ETM_Q1_4132781"/>
      <w:bookmarkStart w:id="4144" w:name="_ETM_Q1_4132954"/>
      <w:bookmarkEnd w:id="4143"/>
      <w:bookmarkEnd w:id="4144"/>
    </w:p>
    <w:p w14:paraId="77296511" w14:textId="556A12A9" w:rsidR="0034026D" w:rsidRDefault="0034026D" w:rsidP="0034026D">
      <w:pPr>
        <w:pStyle w:val="af6"/>
        <w:keepNext/>
        <w:rPr>
          <w:rtl/>
        </w:rPr>
      </w:pPr>
      <w:bookmarkStart w:id="4145" w:name="ET_yor_6447_256"/>
      <w:r w:rsidRPr="0034026D">
        <w:rPr>
          <w:rStyle w:val="TagStyle"/>
          <w:rtl/>
        </w:rPr>
        <w:t xml:space="preserve"> &lt;&lt; יור &gt;&gt; </w:t>
      </w:r>
      <w:r>
        <w:rPr>
          <w:rtl/>
        </w:rPr>
        <w:t xml:space="preserve">היו"ר יונתן </w:t>
      </w:r>
      <w:proofErr w:type="spellStart"/>
      <w:r>
        <w:rPr>
          <w:rtl/>
        </w:rPr>
        <w:t>מישרקי</w:t>
      </w:r>
      <w:proofErr w:type="spellEnd"/>
      <w:r>
        <w:rPr>
          <w:rtl/>
        </w:rPr>
        <w:t>:</w:t>
      </w:r>
      <w:r w:rsidRPr="0034026D">
        <w:rPr>
          <w:rStyle w:val="TagStyle"/>
          <w:rtl/>
        </w:rPr>
        <w:t xml:space="preserve"> &lt;&lt; יור &gt;&gt;</w:t>
      </w:r>
      <w:r>
        <w:rPr>
          <w:rtl/>
        </w:rPr>
        <w:t xml:space="preserve">   </w:t>
      </w:r>
      <w:bookmarkEnd w:id="4145"/>
    </w:p>
    <w:p w14:paraId="34E8CE9C" w14:textId="77777777" w:rsidR="0034026D" w:rsidRDefault="0034026D" w:rsidP="0034026D">
      <w:pPr>
        <w:pStyle w:val="KeepWithNext"/>
        <w:rPr>
          <w:rtl/>
        </w:rPr>
      </w:pPr>
    </w:p>
    <w:p w14:paraId="0307BC74" w14:textId="39FCF4B7" w:rsidR="0034026D" w:rsidRDefault="007808FB" w:rsidP="00451AD4">
      <w:pPr>
        <w:rPr>
          <w:rtl/>
        </w:rPr>
      </w:pPr>
      <w:bookmarkStart w:id="4146" w:name="_ETM_Q1_4136836"/>
      <w:bookmarkStart w:id="4147" w:name="_ETM_Q1_4131280"/>
      <w:bookmarkStart w:id="4148" w:name="_ETM_Q1_4322751"/>
      <w:bookmarkStart w:id="4149" w:name="_ETM_Q1_4132310"/>
      <w:bookmarkStart w:id="4150" w:name="_ETM_Q1_4133836"/>
      <w:bookmarkStart w:id="4151" w:name="_ETM_Q1_4323671"/>
      <w:bookmarkStart w:id="4152" w:name="_ETM_Q1_4136090"/>
      <w:bookmarkEnd w:id="4146"/>
      <w:bookmarkEnd w:id="4147"/>
      <w:bookmarkEnd w:id="4148"/>
      <w:bookmarkEnd w:id="4149"/>
      <w:bookmarkEnd w:id="4150"/>
      <w:bookmarkEnd w:id="4151"/>
      <w:bookmarkEnd w:id="4152"/>
      <w:proofErr w:type="spellStart"/>
      <w:r>
        <w:rPr>
          <w:rFonts w:hint="cs"/>
          <w:rtl/>
        </w:rPr>
        <w:t>אוקיי</w:t>
      </w:r>
      <w:proofErr w:type="spellEnd"/>
      <w:r>
        <w:rPr>
          <w:rFonts w:hint="cs"/>
          <w:rtl/>
        </w:rPr>
        <w:t xml:space="preserve">. </w:t>
      </w:r>
      <w:r w:rsidR="0034026D">
        <w:rPr>
          <w:rFonts w:hint="cs"/>
          <w:rtl/>
        </w:rPr>
        <w:t xml:space="preserve">אני לא מתקן כרגע. </w:t>
      </w:r>
      <w:r w:rsidR="00486450">
        <w:rPr>
          <w:rtl/>
        </w:rPr>
        <w:t>ברש</w:t>
      </w:r>
      <w:bookmarkStart w:id="4153" w:name="_ETM_Q1_4134440"/>
      <w:bookmarkEnd w:id="4153"/>
      <w:r w:rsidR="00486450">
        <w:rPr>
          <w:rtl/>
        </w:rPr>
        <w:t xml:space="preserve">ותך, </w:t>
      </w:r>
      <w:bookmarkStart w:id="4154" w:name="_ETM_Q1_4326350"/>
      <w:bookmarkEnd w:id="4154"/>
      <w:r w:rsidR="00486450">
        <w:rPr>
          <w:rtl/>
        </w:rPr>
        <w:t>ניר, אנחנו בהכנה לקריאה ראשונה</w:t>
      </w:r>
      <w:r w:rsidR="0034026D">
        <w:rPr>
          <w:rFonts w:hint="cs"/>
          <w:rtl/>
        </w:rPr>
        <w:t>.</w:t>
      </w:r>
      <w:bookmarkStart w:id="4155" w:name="_ETM_Q1_4137760"/>
      <w:bookmarkEnd w:id="4155"/>
      <w:r w:rsidR="00486450">
        <w:rPr>
          <w:rtl/>
        </w:rPr>
        <w:t xml:space="preserve"> יש עוד הרבה עבודה </w:t>
      </w:r>
      <w:bookmarkStart w:id="4156" w:name="_ETM_Q1_4329029"/>
      <w:bookmarkEnd w:id="4156"/>
      <w:r w:rsidR="00486450">
        <w:rPr>
          <w:rtl/>
        </w:rPr>
        <w:t>לפנינו</w:t>
      </w:r>
      <w:r w:rsidR="0034026D">
        <w:rPr>
          <w:rFonts w:hint="cs"/>
          <w:rtl/>
        </w:rPr>
        <w:t>,</w:t>
      </w:r>
      <w:r w:rsidR="00486450">
        <w:rPr>
          <w:rtl/>
        </w:rPr>
        <w:t xml:space="preserve"> לפי </w:t>
      </w:r>
      <w:r w:rsidR="0034026D">
        <w:rPr>
          <w:rFonts w:hint="cs"/>
          <w:rtl/>
        </w:rPr>
        <w:t>מה</w:t>
      </w:r>
      <w:r w:rsidR="00486450">
        <w:rPr>
          <w:rtl/>
        </w:rPr>
        <w:t xml:space="preserve"> שאני מבין</w:t>
      </w:r>
      <w:bookmarkStart w:id="4157" w:name="_ETM_Q1_4332060"/>
      <w:bookmarkEnd w:id="4157"/>
      <w:r w:rsidR="0034026D">
        <w:rPr>
          <w:rFonts w:hint="cs"/>
          <w:rtl/>
        </w:rPr>
        <w:t xml:space="preserve">. </w:t>
      </w:r>
      <w:bookmarkStart w:id="4158" w:name="_ETM_Q1_4142710"/>
      <w:bookmarkEnd w:id="4158"/>
      <w:r w:rsidR="00486450">
        <w:rPr>
          <w:rtl/>
        </w:rPr>
        <w:t>נטפל בזה בהמשך</w:t>
      </w:r>
      <w:r w:rsidR="0034026D">
        <w:rPr>
          <w:rFonts w:hint="cs"/>
          <w:rtl/>
        </w:rPr>
        <w:t>.</w:t>
      </w:r>
      <w:bookmarkStart w:id="4159" w:name="_ETM_Q1_4142980"/>
      <w:bookmarkStart w:id="4160" w:name="_ETM_Q1_4138290"/>
      <w:bookmarkEnd w:id="4159"/>
      <w:bookmarkEnd w:id="4160"/>
      <w:r w:rsidR="00486450">
        <w:rPr>
          <w:rtl/>
        </w:rPr>
        <w:t xml:space="preserve"> האמת היא שלא ירדתי לסוף דעתך, </w:t>
      </w:r>
      <w:bookmarkStart w:id="4161" w:name="_ETM_Q1_4334939"/>
      <w:bookmarkStart w:id="4162" w:name="_ETM_Q1_4146350"/>
      <w:bookmarkEnd w:id="4161"/>
      <w:bookmarkEnd w:id="4162"/>
      <w:r w:rsidR="0034026D">
        <w:rPr>
          <w:rFonts w:hint="cs"/>
          <w:rtl/>
        </w:rPr>
        <w:t>ו</w:t>
      </w:r>
      <w:r w:rsidR="00486450">
        <w:rPr>
          <w:rtl/>
        </w:rPr>
        <w:t>אני גם חושב ש</w:t>
      </w:r>
      <w:r w:rsidR="0034026D">
        <w:rPr>
          <w:rFonts w:hint="cs"/>
          <w:rtl/>
        </w:rPr>
        <w:t xml:space="preserve">גם </w:t>
      </w:r>
      <w:r w:rsidR="00486450">
        <w:rPr>
          <w:rtl/>
        </w:rPr>
        <w:t>אבי לא ירד לסוף דעת</w:t>
      </w:r>
      <w:bookmarkStart w:id="4163" w:name="_ETM_Q1_4148470"/>
      <w:bookmarkEnd w:id="4163"/>
      <w:r w:rsidR="00486450">
        <w:rPr>
          <w:rtl/>
        </w:rPr>
        <w:t>ך</w:t>
      </w:r>
      <w:r w:rsidR="0034026D">
        <w:rPr>
          <w:rFonts w:hint="cs"/>
          <w:rtl/>
        </w:rPr>
        <w:t>.</w:t>
      </w:r>
      <w:r w:rsidR="00486450">
        <w:rPr>
          <w:rtl/>
        </w:rPr>
        <w:t xml:space="preserve"> אני </w:t>
      </w:r>
      <w:bookmarkStart w:id="4164" w:name="_ETM_Q1_4337820"/>
      <w:bookmarkEnd w:id="4164"/>
      <w:r w:rsidR="00486450">
        <w:rPr>
          <w:rtl/>
        </w:rPr>
        <w:t xml:space="preserve">לא לגמרי מבין איפה </w:t>
      </w:r>
      <w:bookmarkStart w:id="4165" w:name="_ETM_Q1_4149010"/>
      <w:bookmarkEnd w:id="4165"/>
      <w:r w:rsidR="0034026D">
        <w:rPr>
          <w:rFonts w:hint="cs"/>
          <w:rtl/>
        </w:rPr>
        <w:t>הת</w:t>
      </w:r>
      <w:r w:rsidR="00486450">
        <w:rPr>
          <w:rtl/>
        </w:rPr>
        <w:t>פר הזה עובר</w:t>
      </w:r>
      <w:r w:rsidR="0034026D">
        <w:rPr>
          <w:rFonts w:hint="cs"/>
          <w:rtl/>
        </w:rPr>
        <w:t>.</w:t>
      </w:r>
      <w:r w:rsidR="00486450">
        <w:rPr>
          <w:rtl/>
        </w:rPr>
        <w:t xml:space="preserve"> אם יש </w:t>
      </w:r>
      <w:bookmarkStart w:id="4166" w:name="_ETM_Q1_4340700"/>
      <w:bookmarkEnd w:id="4166"/>
      <w:r w:rsidR="00486450">
        <w:rPr>
          <w:rtl/>
        </w:rPr>
        <w:t xml:space="preserve">אישור </w:t>
      </w:r>
      <w:bookmarkStart w:id="4167" w:name="_ETM_Q1_4151350"/>
      <w:bookmarkEnd w:id="4167"/>
      <w:r w:rsidR="0034026D">
        <w:rPr>
          <w:rFonts w:hint="cs"/>
          <w:rtl/>
        </w:rPr>
        <w:t>אז</w:t>
      </w:r>
      <w:r w:rsidR="00486450">
        <w:rPr>
          <w:rtl/>
        </w:rPr>
        <w:t xml:space="preserve"> יש אישור, </w:t>
      </w:r>
      <w:r w:rsidR="0034026D">
        <w:rPr>
          <w:rFonts w:hint="cs"/>
          <w:rtl/>
        </w:rPr>
        <w:t>ו</w:t>
      </w:r>
      <w:r w:rsidR="00486450">
        <w:rPr>
          <w:rtl/>
        </w:rPr>
        <w:t>אם אין אישור אז אין אישור</w:t>
      </w:r>
      <w:r w:rsidR="0034026D">
        <w:rPr>
          <w:rFonts w:hint="cs"/>
          <w:rtl/>
        </w:rPr>
        <w:t>.</w:t>
      </w:r>
      <w:r w:rsidR="00486450">
        <w:rPr>
          <w:rtl/>
        </w:rPr>
        <w:t xml:space="preserve"> </w:t>
      </w:r>
      <w:bookmarkStart w:id="4168" w:name="_ETM_Q1_4343580"/>
      <w:bookmarkEnd w:id="4168"/>
      <w:r w:rsidR="00486450">
        <w:rPr>
          <w:rtl/>
        </w:rPr>
        <w:t>מה הכוונה בצנרת</w:t>
      </w:r>
      <w:r w:rsidR="0034026D">
        <w:rPr>
          <w:rFonts w:hint="cs"/>
          <w:rtl/>
        </w:rPr>
        <w:t>?</w:t>
      </w:r>
      <w:bookmarkStart w:id="4169" w:name="_ETM_Q1_4153770"/>
      <w:bookmarkEnd w:id="4169"/>
      <w:r w:rsidR="00486450">
        <w:rPr>
          <w:rtl/>
        </w:rPr>
        <w:t xml:space="preserve"> </w:t>
      </w:r>
      <w:r w:rsidR="0034026D">
        <w:rPr>
          <w:rFonts w:hint="cs"/>
          <w:rtl/>
        </w:rPr>
        <w:t xml:space="preserve">אני </w:t>
      </w:r>
      <w:r w:rsidR="00486450">
        <w:rPr>
          <w:rtl/>
        </w:rPr>
        <w:t>לא מ</w:t>
      </w:r>
      <w:r w:rsidR="0034026D">
        <w:rPr>
          <w:rFonts w:hint="cs"/>
          <w:rtl/>
        </w:rPr>
        <w:t>בין</w:t>
      </w:r>
      <w:bookmarkStart w:id="4170" w:name="_ETM_Q1_4153560"/>
      <w:bookmarkEnd w:id="4170"/>
      <w:r w:rsidR="0034026D">
        <w:rPr>
          <w:rFonts w:hint="cs"/>
          <w:rtl/>
        </w:rPr>
        <w:t xml:space="preserve"> את</w:t>
      </w:r>
      <w:r w:rsidR="00486450">
        <w:rPr>
          <w:rtl/>
        </w:rPr>
        <w:t xml:space="preserve"> המונח הזה, אבל יכול להיות </w:t>
      </w:r>
      <w:bookmarkStart w:id="4171" w:name="_ETM_Q1_4346460"/>
      <w:bookmarkEnd w:id="4171"/>
      <w:r w:rsidR="00486450">
        <w:rPr>
          <w:rtl/>
        </w:rPr>
        <w:t>שאתה יודע דברים שאני לא יודע</w:t>
      </w:r>
      <w:r w:rsidR="0034026D">
        <w:rPr>
          <w:rFonts w:hint="cs"/>
          <w:rtl/>
        </w:rPr>
        <w:t>.</w:t>
      </w:r>
      <w:r w:rsidR="00486450">
        <w:rPr>
          <w:rtl/>
        </w:rPr>
        <w:t xml:space="preserve"> </w:t>
      </w:r>
      <w:bookmarkStart w:id="4172" w:name="_ETM_Q1_4157620"/>
      <w:bookmarkEnd w:id="4172"/>
      <w:r w:rsidR="00486450">
        <w:rPr>
          <w:rtl/>
        </w:rPr>
        <w:t xml:space="preserve">בוא נטפל בזה </w:t>
      </w:r>
      <w:bookmarkStart w:id="4173" w:name="_ETM_Q1_4349340"/>
      <w:bookmarkEnd w:id="4173"/>
      <w:r w:rsidR="00486450">
        <w:rPr>
          <w:rtl/>
        </w:rPr>
        <w:t>בהזדמנות, בסדר?</w:t>
      </w:r>
    </w:p>
    <w:p w14:paraId="3247E63A" w14:textId="77777777" w:rsidR="0034026D" w:rsidRDefault="0034026D" w:rsidP="00451AD4">
      <w:pPr>
        <w:rPr>
          <w:rtl/>
        </w:rPr>
      </w:pPr>
      <w:bookmarkStart w:id="4174" w:name="_ETM_Q1_4160170"/>
      <w:bookmarkStart w:id="4175" w:name="_ETM_Q1_4160296"/>
      <w:bookmarkStart w:id="4176" w:name="_ETM_Q1_4162475"/>
      <w:bookmarkEnd w:id="4174"/>
      <w:bookmarkEnd w:id="4175"/>
      <w:bookmarkEnd w:id="4176"/>
    </w:p>
    <w:p w14:paraId="4D6D1811" w14:textId="79022710" w:rsidR="0034026D" w:rsidRDefault="0034026D" w:rsidP="0034026D">
      <w:pPr>
        <w:pStyle w:val="a4"/>
        <w:keepNext/>
        <w:rPr>
          <w:rtl/>
        </w:rPr>
      </w:pPr>
      <w:bookmarkStart w:id="4177" w:name="ET_speaker_ניר_קפלן_257"/>
      <w:r w:rsidRPr="0034026D">
        <w:rPr>
          <w:rStyle w:val="TagStyle"/>
          <w:rtl/>
        </w:rPr>
        <w:t xml:space="preserve"> &lt;&lt; דובר &gt;&gt; </w:t>
      </w:r>
      <w:r>
        <w:rPr>
          <w:rtl/>
        </w:rPr>
        <w:t>ניר קפלן:</w:t>
      </w:r>
      <w:r w:rsidRPr="0034026D">
        <w:rPr>
          <w:rStyle w:val="TagStyle"/>
          <w:rtl/>
        </w:rPr>
        <w:t xml:space="preserve"> &lt;&lt; דובר &gt;&gt;</w:t>
      </w:r>
      <w:r>
        <w:rPr>
          <w:rtl/>
        </w:rPr>
        <w:t xml:space="preserve">   </w:t>
      </w:r>
      <w:bookmarkEnd w:id="4177"/>
    </w:p>
    <w:p w14:paraId="76C1AA45" w14:textId="77777777" w:rsidR="0034026D" w:rsidRDefault="0034026D" w:rsidP="0034026D">
      <w:pPr>
        <w:pStyle w:val="KeepWithNext"/>
        <w:rPr>
          <w:rtl/>
        </w:rPr>
      </w:pPr>
    </w:p>
    <w:p w14:paraId="7D789AA9" w14:textId="77777777" w:rsidR="0034026D" w:rsidRDefault="00486450" w:rsidP="00451AD4">
      <w:pPr>
        <w:rPr>
          <w:rtl/>
        </w:rPr>
      </w:pPr>
      <w:bookmarkStart w:id="4178" w:name="_ETM_Q1_4163580"/>
      <w:bookmarkStart w:id="4179" w:name="_ETM_Q1_4163620"/>
      <w:bookmarkStart w:id="4180" w:name="_ETM_Q1_4160361"/>
      <w:bookmarkStart w:id="4181" w:name="_ETM_Q1_4160416"/>
      <w:bookmarkEnd w:id="4178"/>
      <w:bookmarkEnd w:id="4179"/>
      <w:bookmarkEnd w:id="4180"/>
      <w:bookmarkEnd w:id="4181"/>
      <w:r>
        <w:rPr>
          <w:rtl/>
        </w:rPr>
        <w:t>בסדר גמור, תודה רבה</w:t>
      </w:r>
      <w:bookmarkStart w:id="4182" w:name="_ETM_Q1_4159040"/>
      <w:bookmarkEnd w:id="4182"/>
      <w:r w:rsidR="0034026D">
        <w:rPr>
          <w:rFonts w:hint="cs"/>
          <w:rtl/>
        </w:rPr>
        <w:t>.</w:t>
      </w:r>
    </w:p>
    <w:p w14:paraId="1AD91AF0" w14:textId="77777777" w:rsidR="0034026D" w:rsidRDefault="0034026D" w:rsidP="00451AD4">
      <w:pPr>
        <w:rPr>
          <w:rtl/>
        </w:rPr>
      </w:pPr>
      <w:bookmarkStart w:id="4183" w:name="_ETM_Q1_4160633"/>
      <w:bookmarkStart w:id="4184" w:name="_ETM_Q1_4160683"/>
      <w:bookmarkEnd w:id="4183"/>
      <w:bookmarkEnd w:id="4184"/>
    </w:p>
    <w:p w14:paraId="7797D8D9" w14:textId="43EE5E35" w:rsidR="0034026D" w:rsidRDefault="0034026D" w:rsidP="0034026D">
      <w:pPr>
        <w:pStyle w:val="af6"/>
        <w:keepNext/>
        <w:rPr>
          <w:rtl/>
        </w:rPr>
      </w:pPr>
      <w:bookmarkStart w:id="4185" w:name="ET_yor_6447_258"/>
      <w:r w:rsidRPr="0034026D">
        <w:rPr>
          <w:rStyle w:val="TagStyle"/>
          <w:rtl/>
        </w:rPr>
        <w:t xml:space="preserve"> &lt;&lt; יור &gt;&gt; </w:t>
      </w:r>
      <w:r>
        <w:rPr>
          <w:rtl/>
        </w:rPr>
        <w:t xml:space="preserve">היו"ר יונתן </w:t>
      </w:r>
      <w:proofErr w:type="spellStart"/>
      <w:r>
        <w:rPr>
          <w:rtl/>
        </w:rPr>
        <w:t>מישרקי</w:t>
      </w:r>
      <w:proofErr w:type="spellEnd"/>
      <w:r>
        <w:rPr>
          <w:rtl/>
        </w:rPr>
        <w:t>:</w:t>
      </w:r>
      <w:r w:rsidRPr="0034026D">
        <w:rPr>
          <w:rStyle w:val="TagStyle"/>
          <w:rtl/>
        </w:rPr>
        <w:t xml:space="preserve"> &lt;&lt; יור &gt;&gt;</w:t>
      </w:r>
      <w:r>
        <w:rPr>
          <w:rtl/>
        </w:rPr>
        <w:t xml:space="preserve">   </w:t>
      </w:r>
      <w:bookmarkEnd w:id="4185"/>
    </w:p>
    <w:p w14:paraId="660028D6" w14:textId="77777777" w:rsidR="0034026D" w:rsidRDefault="0034026D" w:rsidP="0034026D">
      <w:pPr>
        <w:pStyle w:val="KeepWithNext"/>
        <w:rPr>
          <w:rtl/>
        </w:rPr>
      </w:pPr>
    </w:p>
    <w:p w14:paraId="4FD907C0" w14:textId="6EF19A95" w:rsidR="00486450" w:rsidRDefault="00486450" w:rsidP="00451AD4">
      <w:pPr>
        <w:rPr>
          <w:rtl/>
        </w:rPr>
      </w:pPr>
      <w:bookmarkStart w:id="4186" w:name="_ETM_Q1_4164187"/>
      <w:bookmarkStart w:id="4187" w:name="_ETM_Q1_4160777"/>
      <w:bookmarkStart w:id="4188" w:name="_ETM_Q1_4160822"/>
      <w:bookmarkEnd w:id="4186"/>
      <w:bookmarkEnd w:id="4187"/>
      <w:bookmarkEnd w:id="4188"/>
      <w:r>
        <w:rPr>
          <w:rtl/>
        </w:rPr>
        <w:t>תודה לך.</w:t>
      </w:r>
      <w:bookmarkStart w:id="4189" w:name="_ETM_Q1_4352220"/>
      <w:bookmarkStart w:id="4190" w:name="_ETM_Q1_4165860"/>
      <w:bookmarkEnd w:id="4189"/>
      <w:bookmarkEnd w:id="4190"/>
    </w:p>
    <w:p w14:paraId="6871CDFC" w14:textId="77777777" w:rsidR="0034026D" w:rsidRDefault="0034026D" w:rsidP="00451AD4">
      <w:pPr>
        <w:rPr>
          <w:rtl/>
        </w:rPr>
      </w:pPr>
      <w:bookmarkStart w:id="4191" w:name="_ETM_Q1_4166041"/>
      <w:bookmarkStart w:id="4192" w:name="_ETM_Q1_4166217"/>
      <w:bookmarkStart w:id="4193" w:name="_ETM_Q1_4167854"/>
      <w:bookmarkEnd w:id="4191"/>
      <w:bookmarkEnd w:id="4192"/>
      <w:bookmarkEnd w:id="4193"/>
    </w:p>
    <w:p w14:paraId="7A87EE3A" w14:textId="7950D509" w:rsidR="0034026D" w:rsidRDefault="0034026D" w:rsidP="0034026D">
      <w:pPr>
        <w:pStyle w:val="a4"/>
        <w:keepNext/>
        <w:rPr>
          <w:rtl/>
        </w:rPr>
      </w:pPr>
      <w:bookmarkStart w:id="4194" w:name="ET_speaker_פנינה_אורן_259"/>
      <w:r w:rsidRPr="0034026D">
        <w:rPr>
          <w:rStyle w:val="TagStyle"/>
          <w:rtl/>
        </w:rPr>
        <w:t xml:space="preserve"> &lt;&lt; דובר &gt;&gt; </w:t>
      </w:r>
      <w:r>
        <w:rPr>
          <w:rtl/>
        </w:rPr>
        <w:t>פנינה אורן:</w:t>
      </w:r>
      <w:r w:rsidRPr="0034026D">
        <w:rPr>
          <w:rStyle w:val="TagStyle"/>
          <w:rtl/>
        </w:rPr>
        <w:t xml:space="preserve"> &lt;&lt; דובר &gt;&gt;</w:t>
      </w:r>
      <w:r>
        <w:rPr>
          <w:rtl/>
        </w:rPr>
        <w:t xml:space="preserve">   </w:t>
      </w:r>
      <w:bookmarkEnd w:id="4194"/>
    </w:p>
    <w:p w14:paraId="4913982E" w14:textId="77777777" w:rsidR="0034026D" w:rsidRDefault="0034026D" w:rsidP="0034026D">
      <w:pPr>
        <w:pStyle w:val="KeepWithNext"/>
        <w:rPr>
          <w:rtl/>
        </w:rPr>
      </w:pPr>
    </w:p>
    <w:p w14:paraId="44E635F8" w14:textId="621EE513" w:rsidR="00486450" w:rsidRDefault="00474D85" w:rsidP="00451AD4">
      <w:pPr>
        <w:rPr>
          <w:rtl/>
        </w:rPr>
      </w:pPr>
      <w:bookmarkStart w:id="4195" w:name="_ETM_Q1_4168813"/>
      <w:bookmarkStart w:id="4196" w:name="_ETM_Q1_4168933"/>
      <w:bookmarkStart w:id="4197" w:name="_ETM_Q1_4165980"/>
      <w:bookmarkStart w:id="4198" w:name="_ETM_Q1_4161490"/>
      <w:bookmarkStart w:id="4199" w:name="_ETM_Q1_4172229"/>
      <w:bookmarkStart w:id="4200" w:name="_ETM_Q1_4168339"/>
      <w:bookmarkStart w:id="4201" w:name="_ETM_Q1_4164439"/>
      <w:bookmarkStart w:id="4202" w:name="_ETM_Q1_4355100"/>
      <w:bookmarkStart w:id="4203" w:name="_ETM_Q1_4164549"/>
      <w:bookmarkEnd w:id="4195"/>
      <w:bookmarkEnd w:id="4196"/>
      <w:bookmarkEnd w:id="4197"/>
      <w:bookmarkEnd w:id="4198"/>
      <w:bookmarkEnd w:id="4199"/>
      <w:bookmarkEnd w:id="4200"/>
      <w:bookmarkEnd w:id="4201"/>
      <w:bookmarkEnd w:id="4202"/>
      <w:bookmarkEnd w:id="4203"/>
      <w:r>
        <w:rPr>
          <w:rFonts w:hint="cs"/>
          <w:rtl/>
        </w:rPr>
        <w:t xml:space="preserve">יש דבר </w:t>
      </w:r>
      <w:bookmarkStart w:id="4204" w:name="_ETM_Q1_4166460"/>
      <w:bookmarkEnd w:id="4204"/>
      <w:r>
        <w:rPr>
          <w:rFonts w:hint="cs"/>
          <w:rtl/>
        </w:rPr>
        <w:t>אחד ש</w:t>
      </w:r>
      <w:r w:rsidR="00486450">
        <w:rPr>
          <w:rtl/>
        </w:rPr>
        <w:t xml:space="preserve">אני רוצה </w:t>
      </w:r>
      <w:bookmarkStart w:id="4205" w:name="_ETM_Q1_4167249"/>
      <w:bookmarkEnd w:id="4205"/>
      <w:r w:rsidR="00486450">
        <w:rPr>
          <w:rtl/>
        </w:rPr>
        <w:t>שיירשם לפרוטוקול</w:t>
      </w:r>
      <w:r>
        <w:rPr>
          <w:rFonts w:hint="cs"/>
          <w:rtl/>
        </w:rPr>
        <w:t xml:space="preserve"> –</w:t>
      </w:r>
      <w:bookmarkStart w:id="4206" w:name="_ETM_Q1_4175199"/>
      <w:bookmarkEnd w:id="4206"/>
      <w:r w:rsidR="00486450">
        <w:rPr>
          <w:rtl/>
        </w:rPr>
        <w:t xml:space="preserve"> </w:t>
      </w:r>
      <w:bookmarkStart w:id="4207" w:name="_ETM_Q1_4359220"/>
      <w:bookmarkEnd w:id="4207"/>
      <w:r w:rsidR="00486450">
        <w:rPr>
          <w:rtl/>
        </w:rPr>
        <w:t>ש</w:t>
      </w:r>
      <w:bookmarkStart w:id="4208" w:name="_ETM_Q1_4172769"/>
      <w:bookmarkEnd w:id="4208"/>
      <w:r>
        <w:rPr>
          <w:rFonts w:hint="cs"/>
          <w:rtl/>
        </w:rPr>
        <w:t>ל</w:t>
      </w:r>
      <w:bookmarkStart w:id="4209" w:name="_ETM_Q1_4170779"/>
      <w:bookmarkEnd w:id="4209"/>
      <w:r w:rsidR="00486450">
        <w:rPr>
          <w:rtl/>
        </w:rPr>
        <w:t>פי הצעת החוק הז</w:t>
      </w:r>
      <w:r>
        <w:rPr>
          <w:rFonts w:hint="cs"/>
          <w:rtl/>
        </w:rPr>
        <w:t>ו ש</w:t>
      </w:r>
      <w:bookmarkStart w:id="4210" w:name="_ETM_Q1_4172299"/>
      <w:bookmarkEnd w:id="4210"/>
      <w:r>
        <w:rPr>
          <w:rFonts w:hint="cs"/>
          <w:rtl/>
        </w:rPr>
        <w:t>ר הבריאות</w:t>
      </w:r>
      <w:r w:rsidR="00486450">
        <w:rPr>
          <w:rtl/>
        </w:rPr>
        <w:t xml:space="preserve"> </w:t>
      </w:r>
      <w:bookmarkStart w:id="4211" w:name="_ETM_Q1_4173229"/>
      <w:bookmarkEnd w:id="4211"/>
      <w:r>
        <w:rPr>
          <w:rFonts w:hint="cs"/>
          <w:rtl/>
        </w:rPr>
        <w:t>ימשיך ו</w:t>
      </w:r>
      <w:r w:rsidR="00486450">
        <w:rPr>
          <w:rtl/>
        </w:rPr>
        <w:t xml:space="preserve">יוכל להיות </w:t>
      </w:r>
      <w:bookmarkStart w:id="4212" w:name="_ETM_Q1_4364172"/>
      <w:bookmarkEnd w:id="4212"/>
      <w:r w:rsidR="00486450">
        <w:rPr>
          <w:rtl/>
        </w:rPr>
        <w:t xml:space="preserve">אמון על מה שהוא עושה היום, </w:t>
      </w:r>
      <w:bookmarkStart w:id="4213" w:name="_ETM_Q1_4176169"/>
      <w:bookmarkEnd w:id="4213"/>
      <w:r>
        <w:rPr>
          <w:rFonts w:hint="cs"/>
          <w:rtl/>
        </w:rPr>
        <w:t>ש</w:t>
      </w:r>
      <w:bookmarkStart w:id="4214" w:name="_ETM_Q1_4175919"/>
      <w:bookmarkEnd w:id="4214"/>
      <w:r w:rsidR="00486450">
        <w:rPr>
          <w:rtl/>
        </w:rPr>
        <w:t xml:space="preserve">זה מתן היתרים לפחות </w:t>
      </w:r>
      <w:bookmarkStart w:id="4215" w:name="_ETM_Q1_4369124"/>
      <w:bookmarkEnd w:id="4215"/>
      <w:r w:rsidR="00486450">
        <w:rPr>
          <w:rtl/>
        </w:rPr>
        <w:t xml:space="preserve">בתחום המזון, אבל הפיקוח והאכיפה על המשווקים, </w:t>
      </w:r>
      <w:r>
        <w:rPr>
          <w:rFonts w:hint="cs"/>
          <w:rtl/>
        </w:rPr>
        <w:t xml:space="preserve">אם </w:t>
      </w:r>
      <w:bookmarkStart w:id="4216" w:name="_ETM_Q1_4184949"/>
      <w:bookmarkEnd w:id="4216"/>
      <w:r w:rsidR="00486450">
        <w:rPr>
          <w:rtl/>
        </w:rPr>
        <w:t xml:space="preserve">יהיו, </w:t>
      </w:r>
      <w:bookmarkStart w:id="4217" w:name="_ETM_Q1_4374076"/>
      <w:bookmarkEnd w:id="4217"/>
      <w:r w:rsidR="00486450">
        <w:rPr>
          <w:rtl/>
        </w:rPr>
        <w:t>חייב</w:t>
      </w:r>
      <w:r>
        <w:rPr>
          <w:rFonts w:hint="cs"/>
          <w:rtl/>
        </w:rPr>
        <w:t>ים</w:t>
      </w:r>
      <w:bookmarkStart w:id="4218" w:name="_ETM_Q1_4185389"/>
      <w:bookmarkEnd w:id="4218"/>
      <w:r w:rsidR="00486450">
        <w:rPr>
          <w:rtl/>
        </w:rPr>
        <w:t xml:space="preserve"> להיות יד ביד בסמכויות של המשטרה</w:t>
      </w:r>
      <w:r>
        <w:rPr>
          <w:rFonts w:hint="cs"/>
          <w:rtl/>
        </w:rPr>
        <w:t>,</w:t>
      </w:r>
      <w:r w:rsidR="00486450">
        <w:rPr>
          <w:rtl/>
        </w:rPr>
        <w:t xml:space="preserve"> בעיניי</w:t>
      </w:r>
      <w:r>
        <w:rPr>
          <w:rFonts w:hint="cs"/>
          <w:rtl/>
        </w:rPr>
        <w:t>.</w:t>
      </w:r>
      <w:bookmarkStart w:id="4219" w:name="_ETM_Q1_4187369"/>
      <w:bookmarkEnd w:id="4219"/>
    </w:p>
    <w:p w14:paraId="7A732C7C" w14:textId="77777777" w:rsidR="00474D85" w:rsidRDefault="00474D85" w:rsidP="00451AD4">
      <w:pPr>
        <w:rPr>
          <w:rtl/>
        </w:rPr>
      </w:pPr>
      <w:bookmarkStart w:id="4220" w:name="_ETM_Q1_4187583"/>
      <w:bookmarkStart w:id="4221" w:name="_ETM_Q1_4187743"/>
      <w:bookmarkEnd w:id="4220"/>
      <w:bookmarkEnd w:id="4221"/>
    </w:p>
    <w:p w14:paraId="21F97FA4" w14:textId="02C0026D" w:rsidR="00474D85" w:rsidRDefault="00474D85" w:rsidP="00474D85">
      <w:pPr>
        <w:pStyle w:val="af6"/>
        <w:keepNext/>
        <w:rPr>
          <w:rtl/>
        </w:rPr>
      </w:pPr>
      <w:bookmarkStart w:id="4222" w:name="ET_yor_6447_260"/>
      <w:r w:rsidRPr="00474D85">
        <w:rPr>
          <w:rStyle w:val="TagStyle"/>
          <w:rtl/>
        </w:rPr>
        <w:t xml:space="preserve"> &lt;&lt; יור &gt;&gt; </w:t>
      </w:r>
      <w:r>
        <w:rPr>
          <w:rtl/>
        </w:rPr>
        <w:t xml:space="preserve">היו"ר יונתן </w:t>
      </w:r>
      <w:proofErr w:type="spellStart"/>
      <w:r>
        <w:rPr>
          <w:rtl/>
        </w:rPr>
        <w:t>מישרקי</w:t>
      </w:r>
      <w:proofErr w:type="spellEnd"/>
      <w:r>
        <w:rPr>
          <w:rtl/>
        </w:rPr>
        <w:t>:</w:t>
      </w:r>
      <w:r w:rsidRPr="00474D85">
        <w:rPr>
          <w:rStyle w:val="TagStyle"/>
          <w:rtl/>
        </w:rPr>
        <w:t xml:space="preserve"> &lt;&lt; יור &gt;&gt;</w:t>
      </w:r>
      <w:r>
        <w:rPr>
          <w:rtl/>
        </w:rPr>
        <w:t xml:space="preserve">   </w:t>
      </w:r>
      <w:bookmarkEnd w:id="4222"/>
    </w:p>
    <w:p w14:paraId="25299A74" w14:textId="77777777" w:rsidR="00474D85" w:rsidRDefault="00474D85" w:rsidP="00474D85">
      <w:pPr>
        <w:pStyle w:val="KeepWithNext"/>
        <w:rPr>
          <w:rtl/>
        </w:rPr>
      </w:pPr>
    </w:p>
    <w:p w14:paraId="012D864B" w14:textId="77777777" w:rsidR="00474D85" w:rsidRDefault="00486450" w:rsidP="00451AD4">
      <w:pPr>
        <w:rPr>
          <w:rtl/>
        </w:rPr>
      </w:pPr>
      <w:bookmarkStart w:id="4223" w:name="_ETM_Q1_4188620"/>
      <w:bookmarkStart w:id="4224" w:name="_ETM_Q1_4379830"/>
      <w:bookmarkStart w:id="4225" w:name="_ETM_Q1_4187859"/>
      <w:bookmarkEnd w:id="4223"/>
      <w:bookmarkEnd w:id="4224"/>
      <w:bookmarkEnd w:id="4225"/>
      <w:r>
        <w:rPr>
          <w:rtl/>
        </w:rPr>
        <w:t xml:space="preserve">טוב, </w:t>
      </w:r>
      <w:r w:rsidR="00474D85">
        <w:rPr>
          <w:rFonts w:hint="cs"/>
          <w:rtl/>
        </w:rPr>
        <w:t xml:space="preserve">זה </w:t>
      </w:r>
      <w:r>
        <w:rPr>
          <w:rtl/>
        </w:rPr>
        <w:t>נאמר לפרוטוקול ונרשם. תודה.</w:t>
      </w:r>
      <w:bookmarkStart w:id="4226" w:name="_ETM_Q1_4382600"/>
      <w:bookmarkEnd w:id="4226"/>
    </w:p>
    <w:p w14:paraId="177178C4" w14:textId="77777777" w:rsidR="00474D85" w:rsidRDefault="00474D85" w:rsidP="00451AD4">
      <w:pPr>
        <w:rPr>
          <w:rtl/>
        </w:rPr>
      </w:pPr>
    </w:p>
    <w:p w14:paraId="51138FBA" w14:textId="77777777" w:rsidR="00474D85" w:rsidRDefault="00486450" w:rsidP="00451AD4">
      <w:pPr>
        <w:rPr>
          <w:rtl/>
        </w:rPr>
      </w:pPr>
      <w:r>
        <w:rPr>
          <w:rtl/>
        </w:rPr>
        <w:t>סיימנו הקר</w:t>
      </w:r>
      <w:r w:rsidR="00474D85">
        <w:rPr>
          <w:rFonts w:hint="cs"/>
          <w:rtl/>
        </w:rPr>
        <w:t>א</w:t>
      </w:r>
      <w:r>
        <w:rPr>
          <w:rtl/>
        </w:rPr>
        <w:t>ה, נכון?</w:t>
      </w:r>
    </w:p>
    <w:p w14:paraId="77BADA20" w14:textId="77777777" w:rsidR="00474D85" w:rsidRDefault="00474D85" w:rsidP="00451AD4">
      <w:pPr>
        <w:rPr>
          <w:rtl/>
        </w:rPr>
      </w:pPr>
      <w:bookmarkStart w:id="4227" w:name="_ETM_Q1_4192789"/>
      <w:bookmarkStart w:id="4228" w:name="_ETM_Q1_4193928"/>
      <w:bookmarkEnd w:id="4227"/>
      <w:bookmarkEnd w:id="4228"/>
    </w:p>
    <w:p w14:paraId="2E7B0AA1" w14:textId="23C3AE81" w:rsidR="00474D85" w:rsidRDefault="00474D85" w:rsidP="00474D85">
      <w:pPr>
        <w:pStyle w:val="a4"/>
        <w:keepNext/>
        <w:rPr>
          <w:rtl/>
        </w:rPr>
      </w:pPr>
      <w:bookmarkStart w:id="4229" w:name="ET_speaker_נעה_בן_שבת_261"/>
      <w:r w:rsidRPr="00474D85">
        <w:rPr>
          <w:rStyle w:val="TagStyle"/>
          <w:rtl/>
        </w:rPr>
        <w:t xml:space="preserve"> &lt;&lt; דובר &gt;&gt; </w:t>
      </w:r>
      <w:r>
        <w:rPr>
          <w:rtl/>
        </w:rPr>
        <w:t>נעה בן שבת:</w:t>
      </w:r>
      <w:r w:rsidRPr="00474D85">
        <w:rPr>
          <w:rStyle w:val="TagStyle"/>
          <w:rtl/>
        </w:rPr>
        <w:t xml:space="preserve"> &lt;&lt; דובר &gt;&gt;</w:t>
      </w:r>
      <w:r>
        <w:rPr>
          <w:rtl/>
        </w:rPr>
        <w:t xml:space="preserve">   </w:t>
      </w:r>
      <w:bookmarkEnd w:id="4229"/>
    </w:p>
    <w:p w14:paraId="3AFDE99A" w14:textId="77777777" w:rsidR="00474D85" w:rsidRDefault="00474D85" w:rsidP="00474D85">
      <w:pPr>
        <w:pStyle w:val="KeepWithNext"/>
        <w:rPr>
          <w:rtl/>
        </w:rPr>
      </w:pPr>
    </w:p>
    <w:p w14:paraId="40A4ED7B" w14:textId="285C9C3A" w:rsidR="00474D85" w:rsidRDefault="00474D85" w:rsidP="00474D85">
      <w:pPr>
        <w:rPr>
          <w:rtl/>
        </w:rPr>
      </w:pPr>
      <w:bookmarkStart w:id="4230" w:name="_ETM_Q1_4194882"/>
      <w:bookmarkStart w:id="4231" w:name="_ETM_Q1_4194986"/>
      <w:bookmarkEnd w:id="4230"/>
      <w:bookmarkEnd w:id="4231"/>
      <w:r>
        <w:rPr>
          <w:rFonts w:hint="cs"/>
          <w:rtl/>
        </w:rPr>
        <w:t>כן.</w:t>
      </w:r>
    </w:p>
    <w:p w14:paraId="14060C7F" w14:textId="77777777" w:rsidR="00474D85" w:rsidRDefault="00474D85" w:rsidP="00474D85">
      <w:pPr>
        <w:rPr>
          <w:rtl/>
        </w:rPr>
      </w:pPr>
      <w:bookmarkStart w:id="4232" w:name="_ETM_Q1_4197208"/>
      <w:bookmarkStart w:id="4233" w:name="_ETM_Q1_4197343"/>
      <w:bookmarkEnd w:id="4232"/>
      <w:bookmarkEnd w:id="4233"/>
    </w:p>
    <w:p w14:paraId="52DFC77A" w14:textId="063D92FF" w:rsidR="00474D85" w:rsidRDefault="00474D85" w:rsidP="00474D85">
      <w:pPr>
        <w:pStyle w:val="af6"/>
        <w:keepNext/>
        <w:rPr>
          <w:rtl/>
        </w:rPr>
      </w:pPr>
      <w:bookmarkStart w:id="4234" w:name="ET_yor_6447_262"/>
      <w:r w:rsidRPr="00474D85">
        <w:rPr>
          <w:rStyle w:val="TagStyle"/>
          <w:rtl/>
        </w:rPr>
        <w:t xml:space="preserve"> &lt;&lt; יור &gt;&gt; </w:t>
      </w:r>
      <w:r>
        <w:rPr>
          <w:rtl/>
        </w:rPr>
        <w:t xml:space="preserve">היו"ר יונתן </w:t>
      </w:r>
      <w:proofErr w:type="spellStart"/>
      <w:r>
        <w:rPr>
          <w:rtl/>
        </w:rPr>
        <w:t>מישרקי</w:t>
      </w:r>
      <w:proofErr w:type="spellEnd"/>
      <w:r>
        <w:rPr>
          <w:rtl/>
        </w:rPr>
        <w:t>:</w:t>
      </w:r>
      <w:r w:rsidRPr="00474D85">
        <w:rPr>
          <w:rStyle w:val="TagStyle"/>
          <w:rtl/>
        </w:rPr>
        <w:t xml:space="preserve"> &lt;&lt; יור &gt;&gt;</w:t>
      </w:r>
      <w:r>
        <w:rPr>
          <w:rtl/>
        </w:rPr>
        <w:t xml:space="preserve">   </w:t>
      </w:r>
      <w:bookmarkEnd w:id="4234"/>
    </w:p>
    <w:p w14:paraId="567C7F03" w14:textId="77777777" w:rsidR="00474D85" w:rsidRDefault="00474D85" w:rsidP="00474D85">
      <w:pPr>
        <w:pStyle w:val="KeepWithNext"/>
        <w:rPr>
          <w:rtl/>
        </w:rPr>
      </w:pPr>
    </w:p>
    <w:p w14:paraId="1DC81F1C" w14:textId="30C07A52" w:rsidR="00486450" w:rsidRDefault="00474D85" w:rsidP="00474D85">
      <w:pPr>
        <w:rPr>
          <w:rtl/>
        </w:rPr>
      </w:pPr>
      <w:bookmarkStart w:id="4235" w:name="_ETM_Q1_4198372"/>
      <w:bookmarkStart w:id="4236" w:name="_ETM_Q1_4195699"/>
      <w:bookmarkStart w:id="4237" w:name="_ETM_Q1_4386959"/>
      <w:bookmarkStart w:id="4238" w:name="_ETM_Q1_4197739"/>
      <w:bookmarkStart w:id="4239" w:name="_ETM_Q1_4196979"/>
      <w:bookmarkStart w:id="4240" w:name="_ETM_Q1_4196049"/>
      <w:bookmarkStart w:id="4241" w:name="_ETM_Q1_4390759"/>
      <w:bookmarkStart w:id="4242" w:name="_ETM_Q1_4216669"/>
      <w:bookmarkStart w:id="4243" w:name="_ETM_Q1_4215229"/>
      <w:bookmarkEnd w:id="4235"/>
      <w:bookmarkEnd w:id="4236"/>
      <w:bookmarkEnd w:id="4237"/>
      <w:bookmarkEnd w:id="4238"/>
      <w:bookmarkEnd w:id="4239"/>
      <w:bookmarkEnd w:id="4240"/>
      <w:bookmarkEnd w:id="4241"/>
      <w:bookmarkEnd w:id="4242"/>
      <w:bookmarkEnd w:id="4243"/>
      <w:r>
        <w:rPr>
          <w:rFonts w:hint="cs"/>
          <w:rtl/>
        </w:rPr>
        <w:t xml:space="preserve">יש </w:t>
      </w:r>
      <w:bookmarkStart w:id="4244" w:name="_ETM_Q1_4215780"/>
      <w:bookmarkEnd w:id="4244"/>
      <w:r>
        <w:rPr>
          <w:rFonts w:hint="cs"/>
          <w:rtl/>
        </w:rPr>
        <w:t xml:space="preserve">לנו פה נציג </w:t>
      </w:r>
      <w:bookmarkStart w:id="4245" w:name="_ETM_Q1_4213799"/>
      <w:bookmarkEnd w:id="4245"/>
      <w:r>
        <w:rPr>
          <w:rFonts w:hint="cs"/>
          <w:rtl/>
        </w:rPr>
        <w:t>ממשרד האוצר?</w:t>
      </w:r>
    </w:p>
    <w:p w14:paraId="0C9B2229" w14:textId="57E4B872" w:rsidR="00474D85" w:rsidRDefault="00474D85" w:rsidP="00474D85">
      <w:pPr>
        <w:rPr>
          <w:rtl/>
        </w:rPr>
      </w:pPr>
      <w:bookmarkStart w:id="4246" w:name="_ETM_Q1_4216195"/>
      <w:bookmarkStart w:id="4247" w:name="_ETM_Q1_4216342"/>
      <w:bookmarkEnd w:id="4246"/>
      <w:bookmarkEnd w:id="4247"/>
    </w:p>
    <w:p w14:paraId="0E698871" w14:textId="28189C30" w:rsidR="00474D85" w:rsidRDefault="00474D85" w:rsidP="00474D85">
      <w:pPr>
        <w:pStyle w:val="a4"/>
        <w:keepNext/>
        <w:rPr>
          <w:rtl/>
        </w:rPr>
      </w:pPr>
      <w:bookmarkStart w:id="4248" w:name="ET_speaker_מיכל_דיבנר_כרמל_263"/>
      <w:r w:rsidRPr="00474D85">
        <w:rPr>
          <w:rStyle w:val="TagStyle"/>
          <w:rtl/>
        </w:rPr>
        <w:t xml:space="preserve"> &lt;&lt; דובר &gt;&gt; </w:t>
      </w:r>
      <w:r>
        <w:rPr>
          <w:rtl/>
        </w:rPr>
        <w:t>מיכל דיבנר כרמל:</w:t>
      </w:r>
      <w:r w:rsidRPr="00474D85">
        <w:rPr>
          <w:rStyle w:val="TagStyle"/>
          <w:rtl/>
        </w:rPr>
        <w:t xml:space="preserve"> &lt;&lt; דובר &gt;&gt;</w:t>
      </w:r>
      <w:r>
        <w:rPr>
          <w:rtl/>
        </w:rPr>
        <w:t xml:space="preserve">   </w:t>
      </w:r>
      <w:bookmarkEnd w:id="4248"/>
    </w:p>
    <w:p w14:paraId="0E2623DB" w14:textId="77777777" w:rsidR="00474D85" w:rsidRDefault="00474D85" w:rsidP="00474D85">
      <w:pPr>
        <w:pStyle w:val="KeepWithNext"/>
        <w:rPr>
          <w:rtl/>
        </w:rPr>
      </w:pPr>
    </w:p>
    <w:p w14:paraId="43F9157E" w14:textId="102A4DD1" w:rsidR="00486450" w:rsidRDefault="00474D85" w:rsidP="00474D85">
      <w:pPr>
        <w:rPr>
          <w:rtl/>
        </w:rPr>
      </w:pPr>
      <w:bookmarkStart w:id="4249" w:name="_ETM_Q1_4216699"/>
      <w:bookmarkEnd w:id="4249"/>
      <w:r>
        <w:rPr>
          <w:rFonts w:hint="cs"/>
          <w:rtl/>
        </w:rPr>
        <w:t xml:space="preserve">דיברתי </w:t>
      </w:r>
      <w:proofErr w:type="spellStart"/>
      <w:r>
        <w:rPr>
          <w:rFonts w:hint="cs"/>
          <w:rtl/>
        </w:rPr>
        <w:t>איתו</w:t>
      </w:r>
      <w:proofErr w:type="spellEnd"/>
      <w:r>
        <w:rPr>
          <w:rFonts w:hint="cs"/>
          <w:rtl/>
        </w:rPr>
        <w:t xml:space="preserve"> ע</w:t>
      </w:r>
      <w:bookmarkStart w:id="4250" w:name="_ETM_Q1_4216859"/>
      <w:bookmarkStart w:id="4251" w:name="_ETM_Q1_4221679"/>
      <w:bookmarkEnd w:id="4250"/>
      <w:bookmarkEnd w:id="4251"/>
      <w:r>
        <w:rPr>
          <w:rFonts w:hint="cs"/>
          <w:rtl/>
        </w:rPr>
        <w:t>כשיו</w:t>
      </w:r>
      <w:bookmarkStart w:id="4252" w:name="_ETM_Q1_4223003"/>
      <w:bookmarkStart w:id="4253" w:name="_ETM_Q1_4218829"/>
      <w:bookmarkStart w:id="4254" w:name="_ETM_Q1_4217089"/>
      <w:bookmarkEnd w:id="4252"/>
      <w:bookmarkEnd w:id="4253"/>
      <w:bookmarkEnd w:id="4254"/>
      <w:r>
        <w:rPr>
          <w:rFonts w:hint="cs"/>
          <w:rtl/>
        </w:rPr>
        <w:t xml:space="preserve">. </w:t>
      </w:r>
      <w:bookmarkStart w:id="4255" w:name="_ETM_Q1_4220489"/>
      <w:bookmarkStart w:id="4256" w:name="_ETM_Q1_4215719"/>
      <w:bookmarkStart w:id="4257" w:name="_ETM_Q1_4217549"/>
      <w:bookmarkEnd w:id="4255"/>
      <w:bookmarkEnd w:id="4256"/>
      <w:bookmarkEnd w:id="4257"/>
      <w:r>
        <w:rPr>
          <w:rFonts w:hint="cs"/>
          <w:rtl/>
        </w:rPr>
        <w:t xml:space="preserve">הם </w:t>
      </w:r>
      <w:bookmarkStart w:id="4258" w:name="_ETM_Q1_4411629"/>
      <w:bookmarkEnd w:id="4258"/>
      <w:r>
        <w:rPr>
          <w:rFonts w:hint="cs"/>
          <w:rtl/>
        </w:rPr>
        <w:t>ל</w:t>
      </w:r>
      <w:r w:rsidR="00486450">
        <w:rPr>
          <w:rtl/>
        </w:rPr>
        <w:t>א הצליחו לשלוח</w:t>
      </w:r>
      <w:r>
        <w:rPr>
          <w:rFonts w:hint="cs"/>
          <w:rtl/>
        </w:rPr>
        <w:t xml:space="preserve"> </w:t>
      </w:r>
      <w:bookmarkStart w:id="4259" w:name="_ETM_Q1_4222977"/>
      <w:bookmarkEnd w:id="4259"/>
      <w:r>
        <w:rPr>
          <w:rFonts w:hint="cs"/>
          <w:rtl/>
        </w:rPr>
        <w:t>נציג</w:t>
      </w:r>
      <w:bookmarkStart w:id="4260" w:name="_ETM_Q1_4219509"/>
      <w:bookmarkEnd w:id="4260"/>
      <w:r>
        <w:rPr>
          <w:rFonts w:hint="cs"/>
          <w:rtl/>
        </w:rPr>
        <w:t>,</w:t>
      </w:r>
      <w:r w:rsidR="00486450">
        <w:rPr>
          <w:rtl/>
        </w:rPr>
        <w:t xml:space="preserve"> </w:t>
      </w:r>
      <w:r>
        <w:rPr>
          <w:rFonts w:hint="cs"/>
          <w:rtl/>
        </w:rPr>
        <w:t>הוא גם</w:t>
      </w:r>
      <w:r w:rsidR="00486450">
        <w:rPr>
          <w:rtl/>
        </w:rPr>
        <w:t xml:space="preserve"> לא יכול לעלות בזום</w:t>
      </w:r>
      <w:bookmarkStart w:id="4261" w:name="_ETM_Q1_4226527"/>
      <w:bookmarkStart w:id="4262" w:name="_ETM_Q1_4221959"/>
      <w:bookmarkEnd w:id="4261"/>
      <w:bookmarkEnd w:id="4262"/>
      <w:r>
        <w:rPr>
          <w:rFonts w:hint="cs"/>
          <w:rtl/>
        </w:rPr>
        <w:t>,</w:t>
      </w:r>
      <w:bookmarkStart w:id="4263" w:name="_ETM_Q1_4224376"/>
      <w:bookmarkEnd w:id="4263"/>
      <w:r w:rsidR="00486450">
        <w:rPr>
          <w:rtl/>
        </w:rPr>
        <w:t xml:space="preserve"> ולגבי העלות </w:t>
      </w:r>
      <w:bookmarkStart w:id="4264" w:name="_ETM_Q1_4412589"/>
      <w:bookmarkEnd w:id="4264"/>
      <w:r w:rsidR="00486450">
        <w:rPr>
          <w:rtl/>
        </w:rPr>
        <w:t>התקציבית,</w:t>
      </w:r>
      <w:bookmarkStart w:id="4265" w:name="_ETM_Q1_4223309"/>
      <w:bookmarkEnd w:id="4265"/>
      <w:r>
        <w:rPr>
          <w:rFonts w:hint="cs"/>
          <w:rtl/>
        </w:rPr>
        <w:t xml:space="preserve"> ביקשתי שהוא ישלח לי משהו כתוב.</w:t>
      </w:r>
    </w:p>
    <w:p w14:paraId="469555A4" w14:textId="77777777" w:rsidR="00474D85" w:rsidRDefault="00474D85" w:rsidP="00451AD4">
      <w:pPr>
        <w:rPr>
          <w:rtl/>
        </w:rPr>
      </w:pPr>
    </w:p>
    <w:p w14:paraId="1C1ACE17" w14:textId="46FB4962" w:rsidR="00474D85" w:rsidRDefault="00474D85" w:rsidP="00474D85">
      <w:pPr>
        <w:pStyle w:val="a4"/>
        <w:keepNext/>
        <w:rPr>
          <w:rtl/>
        </w:rPr>
      </w:pPr>
      <w:bookmarkStart w:id="4266" w:name="ET_speaker_נעה_בן_שבת_264"/>
      <w:r w:rsidRPr="00474D85">
        <w:rPr>
          <w:rStyle w:val="TagStyle"/>
          <w:rtl/>
        </w:rPr>
        <w:t xml:space="preserve"> &lt;&lt; דובר &gt;&gt; </w:t>
      </w:r>
      <w:r>
        <w:rPr>
          <w:rtl/>
        </w:rPr>
        <w:t>נעה בן שבת:</w:t>
      </w:r>
      <w:r w:rsidRPr="00474D85">
        <w:rPr>
          <w:rStyle w:val="TagStyle"/>
          <w:rtl/>
        </w:rPr>
        <w:t xml:space="preserve"> &lt;&lt; דובר &gt;&gt;</w:t>
      </w:r>
      <w:r>
        <w:rPr>
          <w:rtl/>
        </w:rPr>
        <w:t xml:space="preserve">   </w:t>
      </w:r>
      <w:bookmarkEnd w:id="4266"/>
    </w:p>
    <w:p w14:paraId="625C4F8A" w14:textId="77777777" w:rsidR="00474D85" w:rsidRDefault="00474D85" w:rsidP="00474D85">
      <w:pPr>
        <w:pStyle w:val="KeepWithNext"/>
        <w:rPr>
          <w:rtl/>
        </w:rPr>
      </w:pPr>
    </w:p>
    <w:p w14:paraId="6E395B21" w14:textId="174DAFDB" w:rsidR="00486450" w:rsidRDefault="00474D85" w:rsidP="00474D85">
      <w:pPr>
        <w:rPr>
          <w:rtl/>
        </w:rPr>
      </w:pPr>
      <w:bookmarkStart w:id="4267" w:name="_ETM_Q1_4232342"/>
      <w:bookmarkStart w:id="4268" w:name="_ETM_Q1_4232440"/>
      <w:bookmarkStart w:id="4269" w:name="_ETM_Q1_4227489"/>
      <w:bookmarkStart w:id="4270" w:name="_ETM_Q1_4413560"/>
      <w:bookmarkStart w:id="4271" w:name="_ETM_Q1_4415500"/>
      <w:bookmarkStart w:id="4272" w:name="_ETM_Q1_4226909"/>
      <w:bookmarkEnd w:id="4267"/>
      <w:bookmarkEnd w:id="4268"/>
      <w:bookmarkEnd w:id="4269"/>
      <w:bookmarkEnd w:id="4270"/>
      <w:bookmarkEnd w:id="4271"/>
      <w:bookmarkEnd w:id="4272"/>
      <w:r>
        <w:rPr>
          <w:rFonts w:hint="cs"/>
          <w:rtl/>
        </w:rPr>
        <w:t xml:space="preserve">הוועדה צריכה </w:t>
      </w:r>
      <w:bookmarkStart w:id="4273" w:name="_ETM_Q1_4417700"/>
      <w:bookmarkStart w:id="4274" w:name="_ETM_Q1_4225529"/>
      <w:bookmarkEnd w:id="4273"/>
      <w:bookmarkEnd w:id="4274"/>
      <w:r w:rsidR="00486450">
        <w:rPr>
          <w:rtl/>
        </w:rPr>
        <w:t>לקבוע איזושהי הוראה.</w:t>
      </w:r>
    </w:p>
    <w:p w14:paraId="2969F222" w14:textId="77777777" w:rsidR="00486450" w:rsidRDefault="00486450" w:rsidP="00451AD4">
      <w:pPr>
        <w:rPr>
          <w:rtl/>
        </w:rPr>
      </w:pPr>
      <w:bookmarkStart w:id="4275" w:name="_ETM_Q1_4228399"/>
      <w:bookmarkEnd w:id="4275"/>
    </w:p>
    <w:p w14:paraId="776F35EF" w14:textId="7FB099ED" w:rsidR="00474D85" w:rsidRDefault="00474D85" w:rsidP="00474D85">
      <w:pPr>
        <w:pStyle w:val="a4"/>
        <w:keepNext/>
        <w:rPr>
          <w:rtl/>
        </w:rPr>
      </w:pPr>
      <w:bookmarkStart w:id="4276" w:name="ET_speaker_מיכל_דיבנר_כרמל_265"/>
      <w:r w:rsidRPr="00474D85">
        <w:rPr>
          <w:rStyle w:val="TagStyle"/>
          <w:rtl/>
        </w:rPr>
        <w:t xml:space="preserve"> &lt;&lt; דובר &gt;&gt; </w:t>
      </w:r>
      <w:r>
        <w:rPr>
          <w:rtl/>
        </w:rPr>
        <w:t>מיכל דיבנר כרמל:</w:t>
      </w:r>
      <w:r w:rsidRPr="00474D85">
        <w:rPr>
          <w:rStyle w:val="TagStyle"/>
          <w:rtl/>
        </w:rPr>
        <w:t xml:space="preserve"> &lt;&lt; דובר &gt;&gt;</w:t>
      </w:r>
      <w:r>
        <w:rPr>
          <w:rtl/>
        </w:rPr>
        <w:t xml:space="preserve">   </w:t>
      </w:r>
      <w:bookmarkEnd w:id="4276"/>
    </w:p>
    <w:p w14:paraId="23FCC26A" w14:textId="77777777" w:rsidR="00474D85" w:rsidRDefault="00474D85" w:rsidP="00474D85">
      <w:pPr>
        <w:pStyle w:val="KeepWithNext"/>
        <w:rPr>
          <w:rtl/>
        </w:rPr>
      </w:pPr>
    </w:p>
    <w:p w14:paraId="59B9EB5A" w14:textId="77777777" w:rsidR="00474D85" w:rsidRDefault="00474D85" w:rsidP="00451AD4">
      <w:pPr>
        <w:rPr>
          <w:rtl/>
        </w:rPr>
      </w:pPr>
      <w:bookmarkStart w:id="4277" w:name="_ETM_Q1_4232759"/>
      <w:bookmarkStart w:id="4278" w:name="_ETM_Q1_4233193"/>
      <w:bookmarkStart w:id="4279" w:name="_ETM_Q1_4233312"/>
      <w:bookmarkStart w:id="4280" w:name="_ETM_Q1_4230429"/>
      <w:bookmarkEnd w:id="4277"/>
      <w:bookmarkEnd w:id="4278"/>
      <w:bookmarkEnd w:id="4279"/>
      <w:bookmarkEnd w:id="4280"/>
      <w:r>
        <w:rPr>
          <w:rFonts w:hint="cs"/>
          <w:rtl/>
        </w:rPr>
        <w:t>בהחלט.</w:t>
      </w:r>
    </w:p>
    <w:p w14:paraId="65E6A656" w14:textId="77777777" w:rsidR="00474D85" w:rsidRDefault="00474D85" w:rsidP="00451AD4">
      <w:pPr>
        <w:rPr>
          <w:rtl/>
        </w:rPr>
      </w:pPr>
      <w:bookmarkStart w:id="4281" w:name="_ETM_Q1_4232188"/>
      <w:bookmarkStart w:id="4282" w:name="_ETM_Q1_4232329"/>
      <w:bookmarkEnd w:id="4281"/>
      <w:bookmarkEnd w:id="4282"/>
    </w:p>
    <w:p w14:paraId="6F1FFC9E" w14:textId="3423683C" w:rsidR="00474D85" w:rsidRDefault="00474D85" w:rsidP="00474D85">
      <w:pPr>
        <w:pStyle w:val="af6"/>
        <w:keepNext/>
        <w:rPr>
          <w:rtl/>
        </w:rPr>
      </w:pPr>
      <w:bookmarkStart w:id="4283" w:name="ET_yor_6447_266"/>
      <w:r w:rsidRPr="00474D85">
        <w:rPr>
          <w:rStyle w:val="TagStyle"/>
          <w:rtl/>
        </w:rPr>
        <w:t xml:space="preserve"> &lt;&lt; יור &gt;&gt; </w:t>
      </w:r>
      <w:r>
        <w:rPr>
          <w:rtl/>
        </w:rPr>
        <w:t xml:space="preserve">היו"ר יונתן </w:t>
      </w:r>
      <w:proofErr w:type="spellStart"/>
      <w:r>
        <w:rPr>
          <w:rtl/>
        </w:rPr>
        <w:t>מישרקי</w:t>
      </w:r>
      <w:proofErr w:type="spellEnd"/>
      <w:r>
        <w:rPr>
          <w:rtl/>
        </w:rPr>
        <w:t>:</w:t>
      </w:r>
      <w:r w:rsidRPr="00474D85">
        <w:rPr>
          <w:rStyle w:val="TagStyle"/>
          <w:rtl/>
        </w:rPr>
        <w:t xml:space="preserve"> &lt;&lt; יור &gt;&gt;</w:t>
      </w:r>
      <w:r>
        <w:rPr>
          <w:rtl/>
        </w:rPr>
        <w:t xml:space="preserve">   </w:t>
      </w:r>
      <w:bookmarkEnd w:id="4283"/>
    </w:p>
    <w:p w14:paraId="104062B3" w14:textId="77777777" w:rsidR="00474D85" w:rsidRDefault="00474D85" w:rsidP="00474D85">
      <w:pPr>
        <w:pStyle w:val="KeepWithNext"/>
        <w:rPr>
          <w:rtl/>
        </w:rPr>
      </w:pPr>
    </w:p>
    <w:p w14:paraId="726710FA" w14:textId="0AEA9807" w:rsidR="00474D85" w:rsidRDefault="00486450" w:rsidP="00451AD4">
      <w:pPr>
        <w:rPr>
          <w:rtl/>
        </w:rPr>
      </w:pPr>
      <w:bookmarkStart w:id="4284" w:name="_ETM_Q1_4233263"/>
      <w:bookmarkStart w:id="4285" w:name="_ETM_Q1_4420740"/>
      <w:bookmarkEnd w:id="4284"/>
      <w:bookmarkEnd w:id="4285"/>
      <w:r>
        <w:rPr>
          <w:rtl/>
        </w:rPr>
        <w:t>אני מקווה שעד שאני אסיים</w:t>
      </w:r>
      <w:bookmarkStart w:id="4286" w:name="_ETM_Q1_4232049"/>
      <w:bookmarkEnd w:id="4286"/>
      <w:r>
        <w:rPr>
          <w:rtl/>
        </w:rPr>
        <w:t xml:space="preserve"> לדבר </w:t>
      </w:r>
      <w:r w:rsidR="00474D85">
        <w:rPr>
          <w:rFonts w:hint="cs"/>
          <w:rtl/>
        </w:rPr>
        <w:t>ת</w:t>
      </w:r>
      <w:bookmarkStart w:id="4287" w:name="_ETM_Q1_4231719"/>
      <w:bookmarkEnd w:id="4287"/>
      <w:r>
        <w:rPr>
          <w:rtl/>
        </w:rPr>
        <w:t xml:space="preserve">ישלח לנו </w:t>
      </w:r>
      <w:bookmarkStart w:id="4288" w:name="_ETM_Q1_4424416"/>
      <w:bookmarkEnd w:id="4288"/>
      <w:r>
        <w:rPr>
          <w:rtl/>
        </w:rPr>
        <w:t>עמד</w:t>
      </w:r>
      <w:bookmarkStart w:id="4289" w:name="_ETM_Q1_4232239"/>
      <w:bookmarkEnd w:id="4289"/>
      <w:r w:rsidR="00474D85">
        <w:rPr>
          <w:rFonts w:hint="cs"/>
          <w:rtl/>
        </w:rPr>
        <w:t>ת</w:t>
      </w:r>
      <w:r>
        <w:rPr>
          <w:rtl/>
        </w:rPr>
        <w:t xml:space="preserve"> משרד האוצר לגבי העלות התקציבית של הצעת </w:t>
      </w:r>
      <w:bookmarkStart w:id="4290" w:name="_ETM_Q1_4428092"/>
      <w:bookmarkEnd w:id="4290"/>
      <w:r>
        <w:rPr>
          <w:rtl/>
        </w:rPr>
        <w:t>החוק.</w:t>
      </w:r>
    </w:p>
    <w:p w14:paraId="51BD5A77" w14:textId="77777777" w:rsidR="00474D85" w:rsidRDefault="00474D85" w:rsidP="00451AD4">
      <w:pPr>
        <w:rPr>
          <w:rtl/>
        </w:rPr>
      </w:pPr>
      <w:bookmarkStart w:id="4291" w:name="_ETM_Q1_4238558"/>
      <w:bookmarkEnd w:id="4291"/>
    </w:p>
    <w:p w14:paraId="7FEAC7E6" w14:textId="321D756E" w:rsidR="00667F67" w:rsidRDefault="00486450" w:rsidP="00451AD4">
      <w:pPr>
        <w:rPr>
          <w:rtl/>
        </w:rPr>
      </w:pPr>
      <w:bookmarkStart w:id="4292" w:name="_ETM_Q1_4238843"/>
      <w:bookmarkStart w:id="4293" w:name="_ETM_Q1_4238884"/>
      <w:bookmarkStart w:id="4294" w:name="_ETM_Q1_4238951"/>
      <w:bookmarkEnd w:id="4292"/>
      <w:bookmarkEnd w:id="4293"/>
      <w:bookmarkEnd w:id="4294"/>
      <w:r>
        <w:rPr>
          <w:rtl/>
        </w:rPr>
        <w:t>הנושא הזה עלה פה בוועדה לפני</w:t>
      </w:r>
      <w:bookmarkStart w:id="4295" w:name="_ETM_Q1_4431768"/>
      <w:bookmarkEnd w:id="4295"/>
      <w:r>
        <w:rPr>
          <w:rtl/>
        </w:rPr>
        <w:t xml:space="preserve"> </w:t>
      </w:r>
      <w:bookmarkStart w:id="4296" w:name="_ETM_Q1_4237919"/>
      <w:bookmarkEnd w:id="4296"/>
      <w:r>
        <w:rPr>
          <w:rtl/>
        </w:rPr>
        <w:t xml:space="preserve">שנה וחצי, </w:t>
      </w:r>
      <w:bookmarkStart w:id="4297" w:name="_ETM_Q1_4241089"/>
      <w:bookmarkEnd w:id="4297"/>
      <w:r w:rsidR="00474D85">
        <w:rPr>
          <w:rFonts w:hint="cs"/>
          <w:rtl/>
        </w:rPr>
        <w:t>ו</w:t>
      </w:r>
      <w:r>
        <w:rPr>
          <w:rtl/>
        </w:rPr>
        <w:t xml:space="preserve">אולי קצת יותר, </w:t>
      </w:r>
      <w:bookmarkStart w:id="4298" w:name="_ETM_Q1_4242829"/>
      <w:bookmarkEnd w:id="4298"/>
      <w:r w:rsidR="00474D85">
        <w:rPr>
          <w:rFonts w:hint="cs"/>
          <w:rtl/>
        </w:rPr>
        <w:t>ו</w:t>
      </w:r>
      <w:r>
        <w:rPr>
          <w:rtl/>
        </w:rPr>
        <w:t xml:space="preserve">בפעם הראשונה נחשפתי לגודל </w:t>
      </w:r>
      <w:bookmarkStart w:id="4299" w:name="_ETM_Q1_4435444"/>
      <w:bookmarkEnd w:id="4299"/>
      <w:r>
        <w:rPr>
          <w:rtl/>
        </w:rPr>
        <w:t>האירוע</w:t>
      </w:r>
      <w:r w:rsidR="00474D85">
        <w:rPr>
          <w:rFonts w:hint="cs"/>
          <w:rtl/>
        </w:rPr>
        <w:t>.</w:t>
      </w:r>
      <w:r>
        <w:rPr>
          <w:rtl/>
        </w:rPr>
        <w:t xml:space="preserve"> ביקשתי לברר יחד עם משרד הבריאות</w:t>
      </w:r>
      <w:r w:rsidR="00667F67">
        <w:rPr>
          <w:rFonts w:hint="cs"/>
          <w:rtl/>
        </w:rPr>
        <w:t xml:space="preserve"> </w:t>
      </w:r>
      <w:bookmarkStart w:id="4300" w:name="_ETM_Q1_4252986"/>
      <w:bookmarkEnd w:id="4300"/>
      <w:r w:rsidR="00667F67">
        <w:rPr>
          <w:rFonts w:hint="cs"/>
          <w:rtl/>
        </w:rPr>
        <w:t xml:space="preserve">ויחד </w:t>
      </w:r>
      <w:bookmarkStart w:id="4301" w:name="_ETM_Q1_4249299"/>
      <w:bookmarkStart w:id="4302" w:name="_ETM_Q1_4246099"/>
      <w:bookmarkEnd w:id="4301"/>
      <w:bookmarkEnd w:id="4302"/>
      <w:r w:rsidR="00667F67">
        <w:rPr>
          <w:rFonts w:hint="cs"/>
          <w:rtl/>
        </w:rPr>
        <w:t>עם המשטרה</w:t>
      </w:r>
      <w:r>
        <w:rPr>
          <w:rtl/>
        </w:rPr>
        <w:t xml:space="preserve"> את היקף התופעה, </w:t>
      </w:r>
      <w:bookmarkStart w:id="4303" w:name="_ETM_Q1_4439120"/>
      <w:bookmarkEnd w:id="4303"/>
      <w:r>
        <w:rPr>
          <w:rtl/>
        </w:rPr>
        <w:t>והנתונים קשים מאוד מאוד</w:t>
      </w:r>
      <w:r w:rsidR="00667F67">
        <w:rPr>
          <w:rFonts w:hint="cs"/>
          <w:rtl/>
        </w:rPr>
        <w:t>.</w:t>
      </w:r>
      <w:r>
        <w:rPr>
          <w:rtl/>
        </w:rPr>
        <w:t xml:space="preserve"> אני אחזור </w:t>
      </w:r>
      <w:bookmarkStart w:id="4304" w:name="_ETM_Q1_4442796"/>
      <w:bookmarkEnd w:id="4304"/>
      <w:r>
        <w:rPr>
          <w:rtl/>
        </w:rPr>
        <w:t xml:space="preserve">על חלק מהנתונים שנאמרו כאן במהלך הדיונים כי זה חשוב </w:t>
      </w:r>
      <w:bookmarkStart w:id="4305" w:name="_ETM_Q1_4446472"/>
      <w:bookmarkEnd w:id="4305"/>
      <w:r>
        <w:rPr>
          <w:rtl/>
        </w:rPr>
        <w:t>לדברי הסיכום שלי</w:t>
      </w:r>
      <w:bookmarkStart w:id="4306" w:name="_ETM_Q1_4259938"/>
      <w:bookmarkEnd w:id="4306"/>
      <w:r>
        <w:rPr>
          <w:rtl/>
        </w:rPr>
        <w:t xml:space="preserve"> כשאני </w:t>
      </w:r>
      <w:bookmarkStart w:id="4307" w:name="_ETM_Q1_4450450"/>
      <w:bookmarkEnd w:id="4307"/>
      <w:r>
        <w:rPr>
          <w:rtl/>
        </w:rPr>
        <w:t>מקיים את הדיון הזה</w:t>
      </w:r>
      <w:r w:rsidR="00667F67">
        <w:rPr>
          <w:rFonts w:hint="cs"/>
          <w:rtl/>
        </w:rPr>
        <w:t>,</w:t>
      </w:r>
      <w:r>
        <w:rPr>
          <w:rtl/>
        </w:rPr>
        <w:t xml:space="preserve"> </w:t>
      </w:r>
      <w:r w:rsidR="00667F67">
        <w:rPr>
          <w:rFonts w:hint="cs"/>
          <w:rtl/>
        </w:rPr>
        <w:t>ו</w:t>
      </w:r>
      <w:r>
        <w:rPr>
          <w:rtl/>
        </w:rPr>
        <w:t>בפרט שאנחנו בסיום הקרא</w:t>
      </w:r>
      <w:r w:rsidR="00667F67">
        <w:rPr>
          <w:rFonts w:hint="cs"/>
          <w:rtl/>
        </w:rPr>
        <w:t>ה</w:t>
      </w:r>
      <w:r>
        <w:rPr>
          <w:rtl/>
        </w:rPr>
        <w:t>.</w:t>
      </w:r>
      <w:bookmarkStart w:id="4308" w:name="_ETM_Q1_4454330"/>
      <w:bookmarkEnd w:id="4308"/>
    </w:p>
    <w:p w14:paraId="4143FCAC" w14:textId="77777777" w:rsidR="00667F67" w:rsidRDefault="00667F67" w:rsidP="00451AD4">
      <w:pPr>
        <w:rPr>
          <w:rtl/>
        </w:rPr>
      </w:pPr>
      <w:bookmarkStart w:id="4309" w:name="_ETM_Q1_4260738"/>
      <w:bookmarkEnd w:id="4309"/>
    </w:p>
    <w:p w14:paraId="58D21E8A" w14:textId="0998E4EB" w:rsidR="009E4CE3" w:rsidRDefault="00486450" w:rsidP="009E4CE3">
      <w:pPr>
        <w:rPr>
          <w:rtl/>
        </w:rPr>
      </w:pPr>
      <w:r>
        <w:rPr>
          <w:rtl/>
        </w:rPr>
        <w:t>המשטרה מסרה לנו שהיא תפסה למעלה מ</w:t>
      </w:r>
      <w:bookmarkStart w:id="4310" w:name="_ETM_Q1_4459122"/>
      <w:bookmarkEnd w:id="4310"/>
      <w:r w:rsidR="00F7324B">
        <w:rPr>
          <w:rFonts w:hint="cs"/>
          <w:rtl/>
        </w:rPr>
        <w:t>-4,500</w:t>
      </w:r>
      <w:bookmarkStart w:id="4311" w:name="_ETM_Q1_4268088"/>
      <w:bookmarkEnd w:id="4311"/>
      <w:r>
        <w:rPr>
          <w:rtl/>
        </w:rPr>
        <w:t xml:space="preserve"> גז קצפות בפחות משנה, והתופעה היא רחבת היקף בצורה </w:t>
      </w:r>
      <w:bookmarkStart w:id="4312" w:name="_ETM_Q1_4463916"/>
      <w:bookmarkEnd w:id="4312"/>
      <w:r>
        <w:rPr>
          <w:rtl/>
        </w:rPr>
        <w:t xml:space="preserve">בלתי רגילה. </w:t>
      </w:r>
      <w:bookmarkStart w:id="4313" w:name="_ETM_Q1_4469649"/>
      <w:bookmarkEnd w:id="4313"/>
      <w:r>
        <w:rPr>
          <w:rtl/>
        </w:rPr>
        <w:t xml:space="preserve">נאמר לנו שחלה עלייה של </w:t>
      </w:r>
      <w:bookmarkStart w:id="4314" w:name="_ETM_Q1_4473289"/>
      <w:bookmarkStart w:id="4315" w:name="_ETM_Q1_4280168"/>
      <w:bookmarkEnd w:id="4314"/>
      <w:bookmarkEnd w:id="4315"/>
      <w:r w:rsidR="00F7324B">
        <w:rPr>
          <w:rFonts w:hint="cs"/>
          <w:rtl/>
        </w:rPr>
        <w:t xml:space="preserve">464% </w:t>
      </w:r>
      <w:r>
        <w:rPr>
          <w:rtl/>
        </w:rPr>
        <w:t>ב</w:t>
      </w:r>
      <w:r w:rsidR="00F7324B">
        <w:rPr>
          <w:rFonts w:hint="cs"/>
          <w:rtl/>
        </w:rPr>
        <w:t>י</w:t>
      </w:r>
      <w:bookmarkStart w:id="4316" w:name="_ETM_Q1_4282998"/>
      <w:bookmarkEnd w:id="4316"/>
      <w:r>
        <w:rPr>
          <w:rtl/>
        </w:rPr>
        <w:t xml:space="preserve">יבוא הגז לישראל בין השנים </w:t>
      </w:r>
      <w:bookmarkStart w:id="4317" w:name="_ETM_Q1_4477750"/>
      <w:bookmarkEnd w:id="4317"/>
      <w:r w:rsidR="00F7324B">
        <w:rPr>
          <w:rFonts w:hint="cs"/>
          <w:rtl/>
        </w:rPr>
        <w:t>2023 ל-2024</w:t>
      </w:r>
      <w:bookmarkStart w:id="4318" w:name="_ETM_Q1_4283178"/>
      <w:bookmarkEnd w:id="4318"/>
      <w:r w:rsidR="009E4CE3">
        <w:rPr>
          <w:rFonts w:hint="cs"/>
          <w:rtl/>
        </w:rPr>
        <w:t xml:space="preserve">; </w:t>
      </w:r>
      <w:r>
        <w:rPr>
          <w:rtl/>
        </w:rPr>
        <w:t>ובשנה האחרונה, למעלה מ</w:t>
      </w:r>
      <w:bookmarkStart w:id="4319" w:name="_ETM_Q1_4287808"/>
      <w:bookmarkEnd w:id="4319"/>
      <w:r w:rsidR="009E4CE3">
        <w:rPr>
          <w:rFonts w:hint="cs"/>
          <w:rtl/>
        </w:rPr>
        <w:t>-231%</w:t>
      </w:r>
      <w:r>
        <w:rPr>
          <w:rtl/>
        </w:rPr>
        <w:t xml:space="preserve"> עלייה</w:t>
      </w:r>
      <w:r w:rsidR="009E4CE3">
        <w:rPr>
          <w:rFonts w:hint="cs"/>
          <w:rtl/>
        </w:rPr>
        <w:t>.</w:t>
      </w:r>
      <w:bookmarkStart w:id="4320" w:name="_ETM_Q1_4482759"/>
      <w:bookmarkEnd w:id="4320"/>
      <w:r w:rsidR="009E4CE3">
        <w:rPr>
          <w:rFonts w:hint="cs"/>
          <w:rtl/>
        </w:rPr>
        <w:t xml:space="preserve"> </w:t>
      </w:r>
      <w:bookmarkStart w:id="4321" w:name="_ETM_Q1_4299408"/>
      <w:bookmarkStart w:id="4322" w:name="_ETM_Q1_4296878"/>
      <w:bookmarkStart w:id="4323" w:name="_ETM_Q1_4297039"/>
      <w:bookmarkStart w:id="4324" w:name="_ETM_Q1_4297102"/>
      <w:bookmarkStart w:id="4325" w:name="_ETM_Q1_4297217"/>
      <w:bookmarkStart w:id="4326" w:name="_ETM_Q1_4292366"/>
      <w:bookmarkEnd w:id="4321"/>
      <w:bookmarkEnd w:id="4322"/>
      <w:bookmarkEnd w:id="4323"/>
      <w:bookmarkEnd w:id="4324"/>
      <w:bookmarkEnd w:id="4325"/>
      <w:bookmarkEnd w:id="4326"/>
      <w:r>
        <w:rPr>
          <w:rtl/>
        </w:rPr>
        <w:t xml:space="preserve">כל הגורמים, </w:t>
      </w:r>
      <w:r w:rsidR="009E4CE3">
        <w:rPr>
          <w:rFonts w:hint="cs"/>
          <w:rtl/>
        </w:rPr>
        <w:t>ה</w:t>
      </w:r>
      <w:r>
        <w:rPr>
          <w:rtl/>
        </w:rPr>
        <w:t xml:space="preserve">משטרה, </w:t>
      </w:r>
      <w:r w:rsidR="009E4CE3">
        <w:rPr>
          <w:rFonts w:hint="cs"/>
          <w:rtl/>
        </w:rPr>
        <w:t>משרד ה</w:t>
      </w:r>
      <w:r>
        <w:rPr>
          <w:rtl/>
        </w:rPr>
        <w:t>בריאות וכו</w:t>
      </w:r>
      <w:r w:rsidR="009E4CE3">
        <w:rPr>
          <w:rFonts w:hint="cs"/>
          <w:rtl/>
        </w:rPr>
        <w:t>לי</w:t>
      </w:r>
      <w:bookmarkStart w:id="4327" w:name="_ETM_Q1_4294208"/>
      <w:bookmarkEnd w:id="4327"/>
      <w:r>
        <w:rPr>
          <w:rtl/>
        </w:rPr>
        <w:t xml:space="preserve">, מעריכים שרוב הגז הזה לא </w:t>
      </w:r>
      <w:bookmarkStart w:id="4328" w:name="_ETM_Q1_4487419"/>
      <w:bookmarkEnd w:id="4328"/>
      <w:r>
        <w:rPr>
          <w:rtl/>
        </w:rPr>
        <w:t>מגיע לשימוש חוקי, אלא לשוק</w:t>
      </w:r>
      <w:bookmarkStart w:id="4329" w:name="_ETM_Q1_4300278"/>
      <w:bookmarkEnd w:id="4329"/>
      <w:r>
        <w:rPr>
          <w:rtl/>
        </w:rPr>
        <w:t xml:space="preserve"> </w:t>
      </w:r>
      <w:r w:rsidR="009E4CE3">
        <w:rPr>
          <w:rFonts w:hint="cs"/>
          <w:rtl/>
        </w:rPr>
        <w:t>ש</w:t>
      </w:r>
      <w:r>
        <w:rPr>
          <w:rtl/>
        </w:rPr>
        <w:t>אפשר לקרוא לו שחור בהחלט.</w:t>
      </w:r>
      <w:bookmarkStart w:id="4330" w:name="_ETM_Q1_4492079"/>
      <w:bookmarkEnd w:id="4330"/>
    </w:p>
    <w:p w14:paraId="3069F10B" w14:textId="77777777" w:rsidR="009E4CE3" w:rsidRDefault="009E4CE3" w:rsidP="00451AD4">
      <w:pPr>
        <w:rPr>
          <w:rtl/>
        </w:rPr>
      </w:pPr>
      <w:bookmarkStart w:id="4331" w:name="_ETM_Q1_4303776"/>
      <w:bookmarkEnd w:id="4331"/>
    </w:p>
    <w:p w14:paraId="24619E16" w14:textId="5A23248D" w:rsidR="009152D7" w:rsidRDefault="00486450" w:rsidP="009152D7">
      <w:pPr>
        <w:rPr>
          <w:rtl/>
        </w:rPr>
      </w:pPr>
      <w:bookmarkStart w:id="4332" w:name="_ETM_Q1_4304098"/>
      <w:bookmarkStart w:id="4333" w:name="_ETM_Q1_4304155"/>
      <w:bookmarkStart w:id="4334" w:name="_ETM_Q1_4304211"/>
      <w:bookmarkEnd w:id="4332"/>
      <w:bookmarkEnd w:id="4333"/>
      <w:bookmarkEnd w:id="4334"/>
      <w:r>
        <w:rPr>
          <w:rtl/>
        </w:rPr>
        <w:t>הנזקים, כפי שהציג פה ד</w:t>
      </w:r>
      <w:r w:rsidR="009E4CE3">
        <w:rPr>
          <w:rFonts w:hint="cs"/>
          <w:rtl/>
        </w:rPr>
        <w:t>"</w:t>
      </w:r>
      <w:r>
        <w:rPr>
          <w:rtl/>
        </w:rPr>
        <w:t xml:space="preserve">ר רוני ברקוביץ', </w:t>
      </w:r>
      <w:r w:rsidR="009E4CE3">
        <w:rPr>
          <w:rFonts w:hint="cs"/>
          <w:rtl/>
        </w:rPr>
        <w:t xml:space="preserve">הם </w:t>
      </w:r>
      <w:r>
        <w:rPr>
          <w:rtl/>
        </w:rPr>
        <w:t>נזקים חמורים מאוד</w:t>
      </w:r>
      <w:r w:rsidR="009E4CE3">
        <w:rPr>
          <w:rFonts w:hint="cs"/>
          <w:rtl/>
        </w:rPr>
        <w:t>.</w:t>
      </w:r>
      <w:r>
        <w:rPr>
          <w:rtl/>
        </w:rPr>
        <w:t xml:space="preserve"> </w:t>
      </w:r>
      <w:bookmarkStart w:id="4335" w:name="_ETM_Q1_4497290"/>
      <w:bookmarkEnd w:id="4335"/>
      <w:r>
        <w:rPr>
          <w:rtl/>
        </w:rPr>
        <w:t>אני באופן אישי נחשפתי</w:t>
      </w:r>
      <w:bookmarkStart w:id="4336" w:name="_ETM_Q1_4307968"/>
      <w:bookmarkEnd w:id="4336"/>
      <w:r w:rsidR="009E4CE3">
        <w:rPr>
          <w:rFonts w:hint="cs"/>
          <w:rtl/>
        </w:rPr>
        <w:t xml:space="preserve"> בשבועות האחרונ</w:t>
      </w:r>
      <w:bookmarkStart w:id="4337" w:name="_ETM_Q1_4312518"/>
      <w:bookmarkEnd w:id="4337"/>
      <w:r w:rsidR="009E4CE3">
        <w:rPr>
          <w:rFonts w:hint="cs"/>
          <w:rtl/>
        </w:rPr>
        <w:t xml:space="preserve">ים </w:t>
      </w:r>
      <w:r>
        <w:rPr>
          <w:rtl/>
        </w:rPr>
        <w:t xml:space="preserve">למקרה מזעזע </w:t>
      </w:r>
      <w:bookmarkStart w:id="4338" w:name="_ETM_Q1_4500879"/>
      <w:bookmarkEnd w:id="4338"/>
      <w:r>
        <w:rPr>
          <w:rtl/>
        </w:rPr>
        <w:t xml:space="preserve">של </w:t>
      </w:r>
      <w:r w:rsidR="009E4CE3">
        <w:rPr>
          <w:rFonts w:hint="cs"/>
          <w:rtl/>
        </w:rPr>
        <w:t>מישהו</w:t>
      </w:r>
      <w:bookmarkStart w:id="4339" w:name="_ETM_Q1_4313198"/>
      <w:bookmarkEnd w:id="4339"/>
      <w:r w:rsidR="009E4CE3">
        <w:rPr>
          <w:rFonts w:hint="cs"/>
          <w:rtl/>
        </w:rPr>
        <w:t xml:space="preserve"> </w:t>
      </w:r>
      <w:bookmarkStart w:id="4340" w:name="_ETM_Q1_4317071"/>
      <w:bookmarkStart w:id="4341" w:name="_ETM_Q1_4312278"/>
      <w:bookmarkEnd w:id="4340"/>
      <w:bookmarkEnd w:id="4341"/>
      <w:r w:rsidR="009E4CE3">
        <w:rPr>
          <w:rFonts w:hint="cs"/>
          <w:rtl/>
        </w:rPr>
        <w:t>ש</w:t>
      </w:r>
      <w:r>
        <w:rPr>
          <w:rtl/>
        </w:rPr>
        <w:t xml:space="preserve">נפטר </w:t>
      </w:r>
      <w:r w:rsidR="009E4CE3">
        <w:rPr>
          <w:rFonts w:hint="cs"/>
          <w:rtl/>
        </w:rPr>
        <w:t xml:space="preserve">עקב </w:t>
      </w:r>
      <w:r>
        <w:rPr>
          <w:rtl/>
        </w:rPr>
        <w:t>שימ</w:t>
      </w:r>
      <w:bookmarkStart w:id="4342" w:name="_ETM_Q1_4312638"/>
      <w:bookmarkEnd w:id="4342"/>
      <w:r>
        <w:rPr>
          <w:rtl/>
        </w:rPr>
        <w:t xml:space="preserve">וש </w:t>
      </w:r>
      <w:r w:rsidR="009E4CE3">
        <w:rPr>
          <w:rFonts w:hint="cs"/>
          <w:rtl/>
        </w:rPr>
        <w:t>ב</w:t>
      </w:r>
      <w:bookmarkStart w:id="4343" w:name="_ETM_Q1_4313258"/>
      <w:bookmarkEnd w:id="4343"/>
      <w:r>
        <w:rPr>
          <w:rtl/>
        </w:rPr>
        <w:t xml:space="preserve">גז הזה, אומנם בשילוב עם עוד חומרים, </w:t>
      </w:r>
      <w:bookmarkStart w:id="4344" w:name="_ETM_Q1_4504469"/>
      <w:bookmarkStart w:id="4345" w:name="_ETM_Q1_4316018"/>
      <w:bookmarkEnd w:id="4344"/>
      <w:bookmarkEnd w:id="4345"/>
      <w:r>
        <w:rPr>
          <w:rtl/>
        </w:rPr>
        <w:t xml:space="preserve">אבל </w:t>
      </w:r>
      <w:bookmarkStart w:id="4346" w:name="_ETM_Q1_4315628"/>
      <w:bookmarkEnd w:id="4346"/>
      <w:r>
        <w:rPr>
          <w:rtl/>
        </w:rPr>
        <w:t xml:space="preserve">מהגז הזה </w:t>
      </w:r>
      <w:r w:rsidR="009E4CE3">
        <w:rPr>
          <w:rFonts w:hint="cs"/>
          <w:rtl/>
        </w:rPr>
        <w:t>נפטר,</w:t>
      </w:r>
      <w:bookmarkStart w:id="4347" w:name="_ETM_Q1_4315888"/>
      <w:bookmarkEnd w:id="4347"/>
      <w:r w:rsidR="009E4CE3">
        <w:rPr>
          <w:rFonts w:hint="cs"/>
          <w:rtl/>
        </w:rPr>
        <w:t xml:space="preserve"> </w:t>
      </w:r>
      <w:bookmarkStart w:id="4348" w:name="_ETM_Q1_4320278"/>
      <w:bookmarkEnd w:id="4348"/>
      <w:r>
        <w:rPr>
          <w:rtl/>
        </w:rPr>
        <w:t>בסופו של דב</w:t>
      </w:r>
      <w:bookmarkStart w:id="4349" w:name="_ETM_Q1_4317348"/>
      <w:bookmarkEnd w:id="4349"/>
      <w:r>
        <w:rPr>
          <w:rtl/>
        </w:rPr>
        <w:t>ר</w:t>
      </w:r>
      <w:r w:rsidR="009E4CE3">
        <w:rPr>
          <w:rFonts w:hint="cs"/>
          <w:rtl/>
        </w:rPr>
        <w:t>,</w:t>
      </w:r>
      <w:r>
        <w:rPr>
          <w:rtl/>
        </w:rPr>
        <w:t xml:space="preserve"> </w:t>
      </w:r>
      <w:r w:rsidR="009E4CE3">
        <w:rPr>
          <w:rFonts w:hint="cs"/>
          <w:rtl/>
        </w:rPr>
        <w:t xml:space="preserve">בחור </w:t>
      </w:r>
      <w:bookmarkStart w:id="4350" w:name="_ETM_Q1_4315948"/>
      <w:bookmarkEnd w:id="4350"/>
      <w:r w:rsidR="009E4CE3">
        <w:rPr>
          <w:rFonts w:hint="cs"/>
          <w:rtl/>
        </w:rPr>
        <w:t>צעיר</w:t>
      </w:r>
      <w:r>
        <w:rPr>
          <w:rtl/>
        </w:rPr>
        <w:t xml:space="preserve"> </w:t>
      </w:r>
      <w:r w:rsidR="009E4CE3">
        <w:rPr>
          <w:rFonts w:hint="cs"/>
          <w:rtl/>
        </w:rPr>
        <w:t>מ</w:t>
      </w:r>
      <w:r>
        <w:rPr>
          <w:rtl/>
        </w:rPr>
        <w:t>טבריה</w:t>
      </w:r>
      <w:r w:rsidR="009E4CE3">
        <w:rPr>
          <w:rFonts w:hint="cs"/>
          <w:rtl/>
        </w:rPr>
        <w:t>.</w:t>
      </w:r>
      <w:r>
        <w:rPr>
          <w:rtl/>
        </w:rPr>
        <w:t xml:space="preserve"> </w:t>
      </w:r>
      <w:bookmarkStart w:id="4351" w:name="_ETM_Q1_4508059"/>
      <w:bookmarkStart w:id="4352" w:name="_ETM_Q1_4317138"/>
      <w:bookmarkEnd w:id="4351"/>
      <w:bookmarkEnd w:id="4352"/>
      <w:r w:rsidR="009E4CE3">
        <w:rPr>
          <w:rFonts w:hint="cs"/>
          <w:rtl/>
        </w:rPr>
        <w:t xml:space="preserve">זה </w:t>
      </w:r>
      <w:r>
        <w:rPr>
          <w:rtl/>
        </w:rPr>
        <w:t>כאב לב שאי אפשר לתאר אותו בכלל.</w:t>
      </w:r>
      <w:r w:rsidR="009152D7">
        <w:rPr>
          <w:rFonts w:hint="cs"/>
          <w:rtl/>
        </w:rPr>
        <w:t xml:space="preserve"> </w:t>
      </w:r>
      <w:bookmarkStart w:id="4353" w:name="_ETM_Q1_4323515"/>
      <w:bookmarkStart w:id="4354" w:name="_ETM_Q1_4323830"/>
      <w:bookmarkStart w:id="4355" w:name="_ETM_Q1_4323881"/>
      <w:bookmarkStart w:id="4356" w:name="_ETM_Q1_4323929"/>
      <w:bookmarkStart w:id="4357" w:name="_ETM_Q1_4333448"/>
      <w:bookmarkEnd w:id="4353"/>
      <w:bookmarkEnd w:id="4354"/>
      <w:bookmarkEnd w:id="4355"/>
      <w:bookmarkEnd w:id="4356"/>
      <w:bookmarkEnd w:id="4357"/>
      <w:r w:rsidR="009152D7">
        <w:rPr>
          <w:rFonts w:hint="cs"/>
          <w:rtl/>
        </w:rPr>
        <w:t>ז</w:t>
      </w:r>
      <w:r>
        <w:rPr>
          <w:rtl/>
        </w:rPr>
        <w:t>ה נגי</w:t>
      </w:r>
      <w:bookmarkStart w:id="4358" w:name="_ETM_Q1_4319868"/>
      <w:bookmarkEnd w:id="4358"/>
      <w:r>
        <w:rPr>
          <w:rtl/>
        </w:rPr>
        <w:t xml:space="preserve">ש, זה </w:t>
      </w:r>
      <w:bookmarkStart w:id="4359" w:name="_ETM_Q1_4511649"/>
      <w:bookmarkEnd w:id="4359"/>
      <w:r>
        <w:rPr>
          <w:rtl/>
        </w:rPr>
        <w:t xml:space="preserve">קיים, </w:t>
      </w:r>
      <w:bookmarkStart w:id="4360" w:name="_ETM_Q1_4324548"/>
      <w:bookmarkEnd w:id="4360"/>
      <w:r w:rsidR="009152D7">
        <w:rPr>
          <w:rFonts w:hint="cs"/>
          <w:rtl/>
        </w:rPr>
        <w:t>ו</w:t>
      </w:r>
      <w:r>
        <w:rPr>
          <w:rtl/>
        </w:rPr>
        <w:t>לצערנו</w:t>
      </w:r>
      <w:r w:rsidR="009152D7">
        <w:rPr>
          <w:rFonts w:hint="cs"/>
          <w:rtl/>
        </w:rPr>
        <w:t>,</w:t>
      </w:r>
      <w:r>
        <w:rPr>
          <w:rtl/>
        </w:rPr>
        <w:t xml:space="preserve"> זה חומר שנוכח בהרבה מאוד מקומות ויש לו </w:t>
      </w:r>
      <w:bookmarkStart w:id="4361" w:name="_ETM_Q1_4515239"/>
      <w:bookmarkEnd w:id="4361"/>
      <w:r>
        <w:rPr>
          <w:rtl/>
        </w:rPr>
        <w:t>השלכות קשות מאוד על בריאות הציבור.</w:t>
      </w:r>
      <w:bookmarkStart w:id="4362" w:name="_ETM_Q1_4518829"/>
      <w:bookmarkStart w:id="4363" w:name="_ETM_Q1_4523770"/>
      <w:bookmarkStart w:id="4364" w:name="_ETM_Q1_4331298"/>
      <w:bookmarkEnd w:id="4362"/>
      <w:bookmarkEnd w:id="4363"/>
      <w:bookmarkEnd w:id="4364"/>
    </w:p>
    <w:p w14:paraId="57D39312" w14:textId="77777777" w:rsidR="009152D7" w:rsidRDefault="009152D7" w:rsidP="00451AD4">
      <w:pPr>
        <w:rPr>
          <w:rtl/>
        </w:rPr>
      </w:pPr>
    </w:p>
    <w:p w14:paraId="51F9720F" w14:textId="54399A96" w:rsidR="009152D7" w:rsidRDefault="009152D7" w:rsidP="00451AD4">
      <w:pPr>
        <w:rPr>
          <w:rtl/>
        </w:rPr>
      </w:pPr>
      <w:r>
        <w:rPr>
          <w:rFonts w:hint="cs"/>
          <w:rtl/>
        </w:rPr>
        <w:t xml:space="preserve">לי </w:t>
      </w:r>
      <w:r w:rsidR="00486450">
        <w:rPr>
          <w:rtl/>
        </w:rPr>
        <w:t xml:space="preserve">יש </w:t>
      </w:r>
      <w:bookmarkStart w:id="4365" w:name="_ETM_Q1_4331858"/>
      <w:bookmarkEnd w:id="4365"/>
      <w:r w:rsidR="00486450">
        <w:rPr>
          <w:rtl/>
        </w:rPr>
        <w:t xml:space="preserve">אחריות כנבחר ציבור, </w:t>
      </w:r>
      <w:r>
        <w:rPr>
          <w:rFonts w:hint="cs"/>
          <w:rtl/>
        </w:rPr>
        <w:t xml:space="preserve">גם </w:t>
      </w:r>
      <w:r w:rsidR="00486450">
        <w:rPr>
          <w:rtl/>
        </w:rPr>
        <w:t xml:space="preserve">לכם </w:t>
      </w:r>
      <w:bookmarkStart w:id="4366" w:name="_ETM_Q1_4335788"/>
      <w:bookmarkStart w:id="4367" w:name="_ETM_Q1_4333598"/>
      <w:bookmarkEnd w:id="4366"/>
      <w:bookmarkEnd w:id="4367"/>
      <w:r w:rsidR="00486450">
        <w:rPr>
          <w:rtl/>
        </w:rPr>
        <w:t xml:space="preserve">משרדי הממשלה </w:t>
      </w:r>
      <w:bookmarkStart w:id="4368" w:name="_ETM_Q1_4527899"/>
      <w:bookmarkEnd w:id="4368"/>
      <w:r w:rsidR="00486450">
        <w:rPr>
          <w:rtl/>
        </w:rPr>
        <w:t xml:space="preserve">יש אחריות, </w:t>
      </w:r>
      <w:r>
        <w:rPr>
          <w:rFonts w:hint="cs"/>
          <w:rtl/>
        </w:rPr>
        <w:t>ו</w:t>
      </w:r>
      <w:r w:rsidR="00486450">
        <w:rPr>
          <w:rtl/>
        </w:rPr>
        <w:t xml:space="preserve">כולם סביב השולחן רוצים את ההגבלה בצורה כזו </w:t>
      </w:r>
      <w:bookmarkStart w:id="4369" w:name="_ETM_Q1_4532029"/>
      <w:bookmarkEnd w:id="4369"/>
      <w:r w:rsidR="00486450">
        <w:rPr>
          <w:rtl/>
        </w:rPr>
        <w:t>או אחרת</w:t>
      </w:r>
      <w:r>
        <w:rPr>
          <w:rFonts w:hint="cs"/>
          <w:rtl/>
        </w:rPr>
        <w:t>,</w:t>
      </w:r>
      <w:r w:rsidR="00486450">
        <w:rPr>
          <w:rtl/>
        </w:rPr>
        <w:t xml:space="preserve"> </w:t>
      </w:r>
      <w:r>
        <w:rPr>
          <w:rFonts w:hint="cs"/>
          <w:rtl/>
        </w:rPr>
        <w:t>ו</w:t>
      </w:r>
      <w:r w:rsidR="00486450">
        <w:rPr>
          <w:rtl/>
        </w:rPr>
        <w:t>אני הולך רגע לחלק הטכני</w:t>
      </w:r>
      <w:bookmarkStart w:id="4370" w:name="_ETM_Q1_4536159"/>
      <w:bookmarkStart w:id="4371" w:name="_ETM_Q1_4342568"/>
      <w:bookmarkEnd w:id="4370"/>
      <w:bookmarkEnd w:id="4371"/>
      <w:r>
        <w:rPr>
          <w:rFonts w:hint="cs"/>
          <w:rtl/>
        </w:rPr>
        <w:t xml:space="preserve">. </w:t>
      </w:r>
      <w:r w:rsidR="00486450">
        <w:rPr>
          <w:rtl/>
        </w:rPr>
        <w:t>ועדת שרים אישרה את הצעת החוק הז</w:t>
      </w:r>
      <w:r>
        <w:rPr>
          <w:rFonts w:hint="cs"/>
          <w:rtl/>
        </w:rPr>
        <w:t>ו</w:t>
      </w:r>
      <w:r w:rsidR="00486450">
        <w:rPr>
          <w:rtl/>
        </w:rPr>
        <w:t xml:space="preserve"> עם התניות רבות. </w:t>
      </w:r>
      <w:bookmarkStart w:id="4372" w:name="_ETM_Q1_4540289"/>
      <w:bookmarkEnd w:id="4372"/>
      <w:r w:rsidR="00486450">
        <w:rPr>
          <w:rtl/>
        </w:rPr>
        <w:t>ישנם</w:t>
      </w:r>
      <w:bookmarkStart w:id="4373" w:name="_ETM_Q1_4348568"/>
      <w:bookmarkEnd w:id="4373"/>
      <w:r w:rsidR="00486450">
        <w:rPr>
          <w:rtl/>
        </w:rPr>
        <w:t xml:space="preserve"> משרדי ממ</w:t>
      </w:r>
      <w:bookmarkStart w:id="4374" w:name="_ETM_Q1_4356998"/>
      <w:bookmarkEnd w:id="4374"/>
      <w:r w:rsidR="00486450">
        <w:rPr>
          <w:rtl/>
        </w:rPr>
        <w:t>שלה רבים שקשורים להצעת החוק הזו</w:t>
      </w:r>
      <w:r>
        <w:rPr>
          <w:rFonts w:hint="cs"/>
          <w:rtl/>
        </w:rPr>
        <w:t>:</w:t>
      </w:r>
      <w:r w:rsidR="00486450">
        <w:rPr>
          <w:rtl/>
        </w:rPr>
        <w:t xml:space="preserve"> </w:t>
      </w:r>
      <w:r>
        <w:rPr>
          <w:rFonts w:hint="cs"/>
          <w:rtl/>
        </w:rPr>
        <w:t>ה</w:t>
      </w:r>
      <w:r w:rsidR="00486450">
        <w:rPr>
          <w:rtl/>
        </w:rPr>
        <w:t xml:space="preserve">בריאות, </w:t>
      </w:r>
      <w:bookmarkStart w:id="4375" w:name="_ETM_Q1_4544419"/>
      <w:bookmarkEnd w:id="4375"/>
      <w:r w:rsidR="00486450">
        <w:rPr>
          <w:rtl/>
        </w:rPr>
        <w:t>ביטחון לאומי, הגנת</w:t>
      </w:r>
      <w:bookmarkStart w:id="4376" w:name="_ETM_Q1_4353848"/>
      <w:bookmarkEnd w:id="4376"/>
      <w:r w:rsidR="00486450">
        <w:rPr>
          <w:rtl/>
        </w:rPr>
        <w:t xml:space="preserve"> הסביבה, הכלכלה, </w:t>
      </w:r>
      <w:r>
        <w:rPr>
          <w:rFonts w:hint="cs"/>
          <w:rtl/>
        </w:rPr>
        <w:t>ה</w:t>
      </w:r>
      <w:r w:rsidR="00486450">
        <w:rPr>
          <w:rtl/>
        </w:rPr>
        <w:t xml:space="preserve">אוצר, </w:t>
      </w:r>
      <w:r>
        <w:rPr>
          <w:rFonts w:hint="cs"/>
          <w:rtl/>
        </w:rPr>
        <w:t>ה</w:t>
      </w:r>
      <w:r w:rsidR="00486450">
        <w:rPr>
          <w:rtl/>
        </w:rPr>
        <w:t xml:space="preserve">חינוך, </w:t>
      </w:r>
      <w:r>
        <w:rPr>
          <w:rFonts w:hint="cs"/>
          <w:rtl/>
        </w:rPr>
        <w:t>ה</w:t>
      </w:r>
      <w:r w:rsidR="00486450">
        <w:rPr>
          <w:rtl/>
        </w:rPr>
        <w:t xml:space="preserve">משפטים, </w:t>
      </w:r>
      <w:r>
        <w:rPr>
          <w:rFonts w:hint="cs"/>
          <w:rtl/>
        </w:rPr>
        <w:t>ה</w:t>
      </w:r>
      <w:r w:rsidR="00486450">
        <w:rPr>
          <w:rtl/>
        </w:rPr>
        <w:t>פנים</w:t>
      </w:r>
      <w:r>
        <w:rPr>
          <w:rFonts w:hint="cs"/>
          <w:rtl/>
        </w:rPr>
        <w:t xml:space="preserve"> –</w:t>
      </w:r>
      <w:r w:rsidR="00486450">
        <w:rPr>
          <w:rtl/>
        </w:rPr>
        <w:t xml:space="preserve"> </w:t>
      </w:r>
      <w:bookmarkStart w:id="4377" w:name="_ETM_Q1_4549529"/>
      <w:bookmarkEnd w:id="4377"/>
      <w:r w:rsidR="00486450">
        <w:rPr>
          <w:rtl/>
        </w:rPr>
        <w:t xml:space="preserve">משרדים רבים שותפים להצעת החוק הזו, ויש לי </w:t>
      </w:r>
      <w:bookmarkStart w:id="4378" w:name="_ETM_Q1_4554242"/>
      <w:bookmarkEnd w:id="4378"/>
      <w:r w:rsidR="00486450">
        <w:rPr>
          <w:rtl/>
        </w:rPr>
        <w:t>התניה שהמשך הליכי ה</w:t>
      </w:r>
      <w:bookmarkStart w:id="4379" w:name="_ETM_Q1_4364678"/>
      <w:bookmarkEnd w:id="4379"/>
      <w:r w:rsidR="00486450">
        <w:rPr>
          <w:rtl/>
        </w:rPr>
        <w:t>חקיקה יקוד</w:t>
      </w:r>
      <w:bookmarkStart w:id="4380" w:name="_ETM_Q1_4365278"/>
      <w:bookmarkEnd w:id="4380"/>
      <w:r w:rsidR="00486450">
        <w:rPr>
          <w:rtl/>
        </w:rPr>
        <w:t>מו בהסכמה</w:t>
      </w:r>
      <w:r>
        <w:rPr>
          <w:rFonts w:hint="cs"/>
          <w:rtl/>
        </w:rPr>
        <w:t>.</w:t>
      </w:r>
      <w:bookmarkStart w:id="4381" w:name="_ETM_Q1_4367838"/>
      <w:bookmarkEnd w:id="4381"/>
      <w:r w:rsidR="00486450">
        <w:rPr>
          <w:rtl/>
        </w:rPr>
        <w:t xml:space="preserve"> אני חבר </w:t>
      </w:r>
      <w:bookmarkStart w:id="4382" w:name="_ETM_Q1_4366648"/>
      <w:bookmarkEnd w:id="4382"/>
      <w:r w:rsidR="00486450">
        <w:rPr>
          <w:rtl/>
        </w:rPr>
        <w:t xml:space="preserve">קואליציה </w:t>
      </w:r>
      <w:bookmarkStart w:id="4383" w:name="_ETM_Q1_4558955"/>
      <w:bookmarkEnd w:id="4383"/>
      <w:r w:rsidR="00486450">
        <w:rPr>
          <w:rtl/>
        </w:rPr>
        <w:t>ואני צריך את ההסכמות של המשרדים הרלוונטיים</w:t>
      </w:r>
      <w:r>
        <w:rPr>
          <w:rFonts w:hint="cs"/>
          <w:rtl/>
        </w:rPr>
        <w:t>,</w:t>
      </w:r>
      <w:r w:rsidR="00486450">
        <w:rPr>
          <w:rtl/>
        </w:rPr>
        <w:t xml:space="preserve"> </w:t>
      </w:r>
      <w:bookmarkStart w:id="4384" w:name="_ETM_Q1_4564310"/>
      <w:bookmarkEnd w:id="4384"/>
      <w:r w:rsidR="00486450">
        <w:rPr>
          <w:rtl/>
        </w:rPr>
        <w:t>ו</w:t>
      </w:r>
      <w:r>
        <w:rPr>
          <w:rFonts w:hint="cs"/>
          <w:rtl/>
        </w:rPr>
        <w:t>על פי החלטת הממשלה</w:t>
      </w:r>
      <w:bookmarkStart w:id="4385" w:name="_ETM_Q1_4376658"/>
      <w:bookmarkEnd w:id="4385"/>
      <w:r>
        <w:rPr>
          <w:rFonts w:hint="cs"/>
          <w:rtl/>
        </w:rPr>
        <w:t xml:space="preserve"> </w:t>
      </w:r>
      <w:r w:rsidR="00486450">
        <w:rPr>
          <w:rtl/>
        </w:rPr>
        <w:t>הצעת החוק</w:t>
      </w:r>
      <w:bookmarkStart w:id="4386" w:name="_ETM_Q1_4378019"/>
      <w:bookmarkStart w:id="4387" w:name="_ETM_Q1_4376948"/>
      <w:bookmarkStart w:id="4388" w:name="_ETM_Q1_4567918"/>
      <w:bookmarkEnd w:id="4386"/>
      <w:bookmarkEnd w:id="4387"/>
      <w:bookmarkEnd w:id="4388"/>
      <w:r>
        <w:rPr>
          <w:rFonts w:hint="cs"/>
          <w:rtl/>
        </w:rPr>
        <w:t xml:space="preserve"> צרי</w:t>
      </w:r>
      <w:bookmarkStart w:id="4389" w:name="_ETM_Q1_4380718"/>
      <w:bookmarkEnd w:id="4389"/>
      <w:r>
        <w:rPr>
          <w:rFonts w:hint="cs"/>
          <w:rtl/>
        </w:rPr>
        <w:t xml:space="preserve">כה </w:t>
      </w:r>
      <w:r w:rsidR="00486450">
        <w:rPr>
          <w:rtl/>
        </w:rPr>
        <w:t xml:space="preserve">לחזור לדיון בוועדת שרים לענייני חקיקה, כנראה בגלל </w:t>
      </w:r>
      <w:bookmarkStart w:id="4390" w:name="_ETM_Q1_4571526"/>
      <w:bookmarkStart w:id="4391" w:name="_ETM_Q1_4383988"/>
      <w:bookmarkEnd w:id="4390"/>
      <w:bookmarkEnd w:id="4391"/>
      <w:r w:rsidR="00486450">
        <w:rPr>
          <w:rtl/>
        </w:rPr>
        <w:t>אי ההבנות שיש לנו כאן, וזה</w:t>
      </w:r>
      <w:bookmarkStart w:id="4392" w:name="_ETM_Q1_4387388"/>
      <w:bookmarkEnd w:id="4392"/>
      <w:r w:rsidR="00486450">
        <w:rPr>
          <w:rtl/>
        </w:rPr>
        <w:t xml:space="preserve"> צריך להיות לפני </w:t>
      </w:r>
      <w:bookmarkStart w:id="4393" w:name="_ETM_Q1_4575135"/>
      <w:bookmarkEnd w:id="4393"/>
      <w:r w:rsidR="00486450">
        <w:rPr>
          <w:rtl/>
        </w:rPr>
        <w:t>קריאה ראשונה.</w:t>
      </w:r>
    </w:p>
    <w:p w14:paraId="41E118F6" w14:textId="77777777" w:rsidR="009152D7" w:rsidRDefault="009152D7" w:rsidP="00451AD4">
      <w:pPr>
        <w:rPr>
          <w:rtl/>
        </w:rPr>
      </w:pPr>
      <w:bookmarkStart w:id="4394" w:name="_ETM_Q1_4391991"/>
      <w:bookmarkStart w:id="4395" w:name="_ETM_Q1_4392160"/>
      <w:bookmarkEnd w:id="4394"/>
      <w:bookmarkEnd w:id="4395"/>
    </w:p>
    <w:p w14:paraId="791FF70A" w14:textId="3D5418BF" w:rsidR="00EF01B8" w:rsidRDefault="00486450" w:rsidP="00EF01B8">
      <w:pPr>
        <w:rPr>
          <w:rtl/>
        </w:rPr>
      </w:pPr>
      <w:bookmarkStart w:id="4396" w:name="_ETM_Q1_4392228"/>
      <w:bookmarkStart w:id="4397" w:name="_ETM_Q1_4392334"/>
      <w:bookmarkStart w:id="4398" w:name="_ETM_Q1_4389717"/>
      <w:bookmarkEnd w:id="4396"/>
      <w:bookmarkEnd w:id="4397"/>
      <w:bookmarkEnd w:id="4398"/>
      <w:r>
        <w:rPr>
          <w:rtl/>
        </w:rPr>
        <w:t xml:space="preserve">היות </w:t>
      </w:r>
      <w:r w:rsidR="009152D7">
        <w:rPr>
          <w:rFonts w:hint="cs"/>
          <w:rtl/>
        </w:rPr>
        <w:t>ש</w:t>
      </w:r>
      <w:r>
        <w:rPr>
          <w:rtl/>
        </w:rPr>
        <w:t xml:space="preserve">יש לי אחריות כנבחר </w:t>
      </w:r>
      <w:bookmarkStart w:id="4399" w:name="_ETM_Q1_4578743"/>
      <w:bookmarkEnd w:id="4399"/>
      <w:r>
        <w:rPr>
          <w:rtl/>
        </w:rPr>
        <w:t xml:space="preserve">ציבור, אחריות שלדעתי </w:t>
      </w:r>
      <w:bookmarkStart w:id="4400" w:name="_ETM_Q1_4390577"/>
      <w:bookmarkEnd w:id="4400"/>
      <w:r>
        <w:rPr>
          <w:rtl/>
        </w:rPr>
        <w:t>היא לא פחותה מ</w:t>
      </w:r>
      <w:r w:rsidR="009152D7">
        <w:rPr>
          <w:rFonts w:hint="cs"/>
          <w:rtl/>
        </w:rPr>
        <w:t xml:space="preserve">של </w:t>
      </w:r>
      <w:bookmarkStart w:id="4401" w:name="_ETM_Q1_4391137"/>
      <w:bookmarkEnd w:id="4401"/>
      <w:r>
        <w:rPr>
          <w:rtl/>
        </w:rPr>
        <w:t>אף אחד מחבר</w:t>
      </w:r>
      <w:bookmarkStart w:id="4402" w:name="_ETM_Q1_4392256"/>
      <w:bookmarkEnd w:id="4402"/>
      <w:r>
        <w:rPr>
          <w:rtl/>
        </w:rPr>
        <w:t xml:space="preserve">י הממשלה </w:t>
      </w:r>
      <w:bookmarkStart w:id="4403" w:name="_ETM_Q1_4582352"/>
      <w:bookmarkStart w:id="4404" w:name="_ETM_Q1_4394977"/>
      <w:bookmarkEnd w:id="4403"/>
      <w:bookmarkEnd w:id="4404"/>
      <w:r>
        <w:rPr>
          <w:rtl/>
        </w:rPr>
        <w:t>וגם לא מ</w:t>
      </w:r>
      <w:r w:rsidR="009152D7">
        <w:rPr>
          <w:rFonts w:hint="cs"/>
          <w:rtl/>
        </w:rPr>
        <w:t>ש</w:t>
      </w:r>
      <w:bookmarkStart w:id="4405" w:name="_ETM_Q1_4396107"/>
      <w:bookmarkEnd w:id="4405"/>
      <w:r w:rsidR="009152D7">
        <w:rPr>
          <w:rFonts w:hint="cs"/>
          <w:rtl/>
        </w:rPr>
        <w:t>ל</w:t>
      </w:r>
      <w:bookmarkStart w:id="4406" w:name="_ETM_Q1_4394437"/>
      <w:bookmarkEnd w:id="4406"/>
      <w:r>
        <w:rPr>
          <w:rtl/>
        </w:rPr>
        <w:t xml:space="preserve"> כל </w:t>
      </w:r>
      <w:r w:rsidR="009152D7">
        <w:rPr>
          <w:rFonts w:hint="cs"/>
          <w:rtl/>
        </w:rPr>
        <w:t>אחד מ</w:t>
      </w:r>
      <w:r>
        <w:rPr>
          <w:rtl/>
        </w:rPr>
        <w:t>השותפים ס</w:t>
      </w:r>
      <w:bookmarkStart w:id="4407" w:name="_ETM_Q1_4395817"/>
      <w:bookmarkEnd w:id="4407"/>
      <w:r>
        <w:rPr>
          <w:rtl/>
        </w:rPr>
        <w:t>ב</w:t>
      </w:r>
      <w:bookmarkStart w:id="4408" w:name="_ETM_Q1_4391757"/>
      <w:bookmarkEnd w:id="4408"/>
      <w:r>
        <w:rPr>
          <w:rtl/>
        </w:rPr>
        <w:t xml:space="preserve">יב השולחן בדיונים </w:t>
      </w:r>
      <w:bookmarkStart w:id="4409" w:name="_ETM_Q1_4585960"/>
      <w:bookmarkEnd w:id="4409"/>
      <w:r>
        <w:rPr>
          <w:rtl/>
        </w:rPr>
        <w:t>הללו</w:t>
      </w:r>
      <w:r w:rsidR="009152D7">
        <w:rPr>
          <w:rFonts w:hint="cs"/>
          <w:rtl/>
        </w:rPr>
        <w:t>,</w:t>
      </w:r>
      <w:r>
        <w:rPr>
          <w:rtl/>
        </w:rPr>
        <w:t xml:space="preserve"> </w:t>
      </w:r>
      <w:bookmarkStart w:id="4410" w:name="_ETM_Q1_4590120"/>
      <w:bookmarkEnd w:id="4410"/>
      <w:r>
        <w:rPr>
          <w:rtl/>
        </w:rPr>
        <w:t>א</w:t>
      </w:r>
      <w:bookmarkStart w:id="4411" w:name="_ETM_Q1_4402067"/>
      <w:bookmarkEnd w:id="4411"/>
      <w:r>
        <w:rPr>
          <w:rtl/>
        </w:rPr>
        <w:t xml:space="preserve">נחנו לא נוכל לומר </w:t>
      </w:r>
      <w:r w:rsidR="009152D7">
        <w:rPr>
          <w:rFonts w:hint="cs"/>
          <w:rtl/>
        </w:rPr>
        <w:t>ש</w:t>
      </w:r>
      <w:r>
        <w:rPr>
          <w:rtl/>
        </w:rPr>
        <w:t xml:space="preserve">ידינו לא שפכו את הדם הזה, </w:t>
      </w:r>
      <w:bookmarkStart w:id="4412" w:name="_ETM_Q1_4593100"/>
      <w:bookmarkEnd w:id="4412"/>
      <w:r>
        <w:rPr>
          <w:rtl/>
        </w:rPr>
        <w:t xml:space="preserve">ואני אומר את זה באחריות גדולה מאוד על כתפיי. </w:t>
      </w:r>
      <w:bookmarkStart w:id="4413" w:name="_ETM_Q1_4596080"/>
      <w:bookmarkStart w:id="4414" w:name="_ETM_Q1_4407637"/>
      <w:bookmarkStart w:id="4415" w:name="_ETM_Q1_4599859"/>
      <w:bookmarkStart w:id="4416" w:name="_ETM_Q1_4411317"/>
      <w:bookmarkEnd w:id="4413"/>
      <w:bookmarkEnd w:id="4414"/>
      <w:bookmarkEnd w:id="4415"/>
      <w:bookmarkEnd w:id="4416"/>
      <w:r>
        <w:rPr>
          <w:rtl/>
        </w:rPr>
        <w:t>לאחר שנחשפתי לגודל האירוע,</w:t>
      </w:r>
      <w:bookmarkStart w:id="4417" w:name="_ETM_Q1_4602959"/>
      <w:bookmarkStart w:id="4418" w:name="_ETM_Q1_4411757"/>
      <w:bookmarkEnd w:id="4417"/>
      <w:bookmarkEnd w:id="4418"/>
      <w:r w:rsidR="00EF01B8">
        <w:rPr>
          <w:rFonts w:hint="cs"/>
          <w:rtl/>
        </w:rPr>
        <w:t xml:space="preserve"> אני </w:t>
      </w:r>
      <w:bookmarkStart w:id="4419" w:name="_ETM_Q1_4411547"/>
      <w:bookmarkEnd w:id="4419"/>
      <w:r w:rsidR="00EF01B8">
        <w:rPr>
          <w:rFonts w:hint="cs"/>
          <w:rtl/>
        </w:rPr>
        <w:t>לא יכול ל</w:t>
      </w:r>
      <w:r>
        <w:rPr>
          <w:rtl/>
        </w:rPr>
        <w:t>התעלם</w:t>
      </w:r>
      <w:bookmarkStart w:id="4420" w:name="_ETM_Q1_4412937"/>
      <w:bookmarkEnd w:id="4420"/>
      <w:r w:rsidR="00EF01B8">
        <w:rPr>
          <w:rFonts w:hint="cs"/>
          <w:rtl/>
        </w:rPr>
        <w:t xml:space="preserve"> מהחובה שלי</w:t>
      </w:r>
      <w:r>
        <w:rPr>
          <w:rtl/>
        </w:rPr>
        <w:t xml:space="preserve"> ולומר שהאחריות היא לא עליי</w:t>
      </w:r>
      <w:bookmarkStart w:id="4421" w:name="_ETM_Q1_4412767"/>
      <w:bookmarkEnd w:id="4421"/>
      <w:r>
        <w:rPr>
          <w:rtl/>
        </w:rPr>
        <w:t xml:space="preserve"> ואני </w:t>
      </w:r>
      <w:bookmarkStart w:id="4422" w:name="_ETM_Q1_4606996"/>
      <w:bookmarkEnd w:id="4422"/>
      <w:r>
        <w:rPr>
          <w:rtl/>
        </w:rPr>
        <w:t>זורק אותה</w:t>
      </w:r>
      <w:bookmarkStart w:id="4423" w:name="_ETM_Q1_4413777"/>
      <w:bookmarkEnd w:id="4423"/>
      <w:r>
        <w:rPr>
          <w:rtl/>
        </w:rPr>
        <w:t xml:space="preserve"> לממש</w:t>
      </w:r>
      <w:bookmarkStart w:id="4424" w:name="_ETM_Q1_4414847"/>
      <w:bookmarkEnd w:id="4424"/>
      <w:r>
        <w:rPr>
          <w:rtl/>
        </w:rPr>
        <w:t>לה</w:t>
      </w:r>
      <w:r w:rsidR="00EF01B8">
        <w:rPr>
          <w:rFonts w:hint="cs"/>
          <w:rtl/>
        </w:rPr>
        <w:t>,</w:t>
      </w:r>
      <w:r>
        <w:rPr>
          <w:rtl/>
        </w:rPr>
        <w:t xml:space="preserve"> ולכדרר בין משרדים שונים.</w:t>
      </w:r>
      <w:bookmarkStart w:id="4425" w:name="_ETM_Q1_4423394"/>
      <w:bookmarkStart w:id="4426" w:name="_ETM_Q1_4423528"/>
      <w:bookmarkStart w:id="4427" w:name="_ETM_Q1_4423609"/>
      <w:bookmarkStart w:id="4428" w:name="_ETM_Q1_4423678"/>
      <w:bookmarkStart w:id="4429" w:name="_ETM_Q1_4611033"/>
      <w:bookmarkStart w:id="4430" w:name="_ETM_Q1_4420216"/>
      <w:bookmarkEnd w:id="4425"/>
      <w:bookmarkEnd w:id="4426"/>
      <w:bookmarkEnd w:id="4427"/>
      <w:bookmarkEnd w:id="4428"/>
      <w:bookmarkEnd w:id="4429"/>
      <w:bookmarkEnd w:id="4430"/>
      <w:r w:rsidR="00EF01B8">
        <w:rPr>
          <w:rFonts w:hint="cs"/>
          <w:rtl/>
        </w:rPr>
        <w:t xml:space="preserve"> </w:t>
      </w:r>
      <w:bookmarkStart w:id="4431" w:name="_ETM_Q1_4417877"/>
      <w:bookmarkEnd w:id="4431"/>
      <w:r>
        <w:rPr>
          <w:rtl/>
        </w:rPr>
        <w:t>אין לי ספק ש</w:t>
      </w:r>
      <w:r w:rsidR="00EF01B8">
        <w:rPr>
          <w:rFonts w:hint="cs"/>
          <w:rtl/>
        </w:rPr>
        <w:t xml:space="preserve">כל מה </w:t>
      </w:r>
      <w:bookmarkStart w:id="4432" w:name="_ETM_Q1_4420609"/>
      <w:bookmarkEnd w:id="4432"/>
      <w:r w:rsidR="00EF01B8">
        <w:rPr>
          <w:rFonts w:hint="cs"/>
          <w:rtl/>
        </w:rPr>
        <w:t xml:space="preserve">שאני אומר כרגע </w:t>
      </w:r>
      <w:bookmarkStart w:id="4433" w:name="_ETM_Q1_4418787"/>
      <w:bookmarkEnd w:id="4433"/>
      <w:r>
        <w:rPr>
          <w:rtl/>
        </w:rPr>
        <w:t xml:space="preserve">מקובל גם על כל </w:t>
      </w:r>
      <w:bookmarkStart w:id="4434" w:name="_ETM_Q1_4615070"/>
      <w:bookmarkEnd w:id="4434"/>
      <w:r>
        <w:rPr>
          <w:rtl/>
        </w:rPr>
        <w:t>הצדדים שיושבים כאן.</w:t>
      </w:r>
    </w:p>
    <w:p w14:paraId="106350A7" w14:textId="77777777" w:rsidR="00EF01B8" w:rsidRDefault="00EF01B8" w:rsidP="00EF01B8">
      <w:pPr>
        <w:rPr>
          <w:rtl/>
        </w:rPr>
      </w:pPr>
      <w:bookmarkStart w:id="4435" w:name="_ETM_Q1_4428196"/>
      <w:bookmarkStart w:id="4436" w:name="_ETM_Q1_4428332"/>
      <w:bookmarkStart w:id="4437" w:name="_ETM_Q1_4428387"/>
      <w:bookmarkEnd w:id="4435"/>
      <w:bookmarkEnd w:id="4436"/>
      <w:bookmarkEnd w:id="4437"/>
    </w:p>
    <w:p w14:paraId="7919DDF9" w14:textId="77777777" w:rsidR="00EF01B8" w:rsidRDefault="00486450" w:rsidP="00EF01B8">
      <w:pPr>
        <w:rPr>
          <w:rtl/>
        </w:rPr>
      </w:pPr>
      <w:bookmarkStart w:id="4438" w:name="_ETM_Q1_4428473"/>
      <w:bookmarkStart w:id="4439" w:name="_ETM_Q1_4423737"/>
      <w:bookmarkStart w:id="4440" w:name="_ETM_Q1_4418897"/>
      <w:bookmarkStart w:id="4441" w:name="_ETM_Q1_4414337"/>
      <w:bookmarkStart w:id="4442" w:name="_ETM_Q1_4409997"/>
      <w:bookmarkStart w:id="4443" w:name="_ETM_Q1_4406417"/>
      <w:bookmarkEnd w:id="4438"/>
      <w:bookmarkEnd w:id="4439"/>
      <w:bookmarkEnd w:id="4440"/>
      <w:bookmarkEnd w:id="4441"/>
      <w:bookmarkEnd w:id="4442"/>
      <w:bookmarkEnd w:id="4443"/>
      <w:r>
        <w:rPr>
          <w:rtl/>
        </w:rPr>
        <w:t>המחלוקות ברורות</w:t>
      </w:r>
      <w:r w:rsidR="00EF01B8">
        <w:rPr>
          <w:rFonts w:hint="cs"/>
          <w:rtl/>
        </w:rPr>
        <w:t>,</w:t>
      </w:r>
      <w:r>
        <w:rPr>
          <w:rtl/>
        </w:rPr>
        <w:t xml:space="preserve"> </w:t>
      </w:r>
      <w:bookmarkStart w:id="4444" w:name="_ETM_Q1_4426627"/>
      <w:bookmarkEnd w:id="4444"/>
      <w:r w:rsidR="00EF01B8">
        <w:rPr>
          <w:rFonts w:hint="cs"/>
          <w:rtl/>
        </w:rPr>
        <w:t xml:space="preserve">החל </w:t>
      </w:r>
      <w:bookmarkStart w:id="4445" w:name="_ETM_Q1_4426277"/>
      <w:bookmarkStart w:id="4446" w:name="_ETM_Q1_4427217"/>
      <w:bookmarkEnd w:id="4445"/>
      <w:bookmarkEnd w:id="4446"/>
      <w:r w:rsidR="00EF01B8">
        <w:rPr>
          <w:rFonts w:hint="cs"/>
          <w:rtl/>
        </w:rPr>
        <w:t>מ</w:t>
      </w:r>
      <w:r>
        <w:rPr>
          <w:rtl/>
        </w:rPr>
        <w:t xml:space="preserve">אחריות </w:t>
      </w:r>
      <w:bookmarkStart w:id="4447" w:name="_ETM_Q1_4619108"/>
      <w:bookmarkEnd w:id="4447"/>
      <w:r>
        <w:rPr>
          <w:rtl/>
        </w:rPr>
        <w:t>אכיפה בין המשטרה לבין הכללים שצרי</w:t>
      </w:r>
      <w:r w:rsidR="00EF01B8">
        <w:rPr>
          <w:rFonts w:hint="cs"/>
          <w:rtl/>
        </w:rPr>
        <w:t>ך</w:t>
      </w:r>
      <w:r>
        <w:rPr>
          <w:rtl/>
        </w:rPr>
        <w:t xml:space="preserve"> לקבוע</w:t>
      </w:r>
      <w:bookmarkStart w:id="4448" w:name="_ETM_Q1_4430787"/>
      <w:bookmarkEnd w:id="4448"/>
      <w:r>
        <w:rPr>
          <w:rtl/>
        </w:rPr>
        <w:t xml:space="preserve"> </w:t>
      </w:r>
      <w:r w:rsidR="00EF01B8">
        <w:rPr>
          <w:rFonts w:hint="cs"/>
          <w:rtl/>
        </w:rPr>
        <w:t>ה</w:t>
      </w:r>
      <w:r>
        <w:rPr>
          <w:rtl/>
        </w:rPr>
        <w:t>משרד להגנת הסביבה</w:t>
      </w:r>
      <w:r w:rsidR="00EF01B8">
        <w:rPr>
          <w:rFonts w:hint="cs"/>
          <w:rtl/>
        </w:rPr>
        <w:t>,</w:t>
      </w:r>
      <w:r>
        <w:rPr>
          <w:rtl/>
        </w:rPr>
        <w:t xml:space="preserve"> </w:t>
      </w:r>
      <w:bookmarkStart w:id="4449" w:name="_ETM_Q1_4623145"/>
      <w:bookmarkEnd w:id="4449"/>
      <w:r>
        <w:rPr>
          <w:rtl/>
        </w:rPr>
        <w:t>בין משרד הכלכלה לגבי ההגבלות על י</w:t>
      </w:r>
      <w:r w:rsidR="00EF01B8">
        <w:rPr>
          <w:rFonts w:hint="cs"/>
          <w:rtl/>
        </w:rPr>
        <w:t>י</w:t>
      </w:r>
      <w:r>
        <w:rPr>
          <w:rtl/>
        </w:rPr>
        <w:t>בוא</w:t>
      </w:r>
      <w:bookmarkStart w:id="4450" w:name="_ETM_Q1_4435497"/>
      <w:bookmarkEnd w:id="4450"/>
      <w:r w:rsidR="00EF01B8">
        <w:rPr>
          <w:rFonts w:hint="cs"/>
          <w:rtl/>
        </w:rPr>
        <w:t>,</w:t>
      </w:r>
      <w:r>
        <w:rPr>
          <w:rtl/>
        </w:rPr>
        <w:t xml:space="preserve"> ומשרד האוצר</w:t>
      </w:r>
      <w:bookmarkStart w:id="4451" w:name="_ETM_Q1_4435807"/>
      <w:bookmarkEnd w:id="4451"/>
      <w:r>
        <w:rPr>
          <w:rtl/>
        </w:rPr>
        <w:t xml:space="preserve"> ש</w:t>
      </w:r>
      <w:bookmarkStart w:id="4452" w:name="_ETM_Q1_4627182"/>
      <w:bookmarkEnd w:id="4452"/>
      <w:r>
        <w:rPr>
          <w:rtl/>
        </w:rPr>
        <w:t>אומר</w:t>
      </w:r>
      <w:r w:rsidR="00EF01B8">
        <w:rPr>
          <w:rFonts w:hint="cs"/>
          <w:rtl/>
        </w:rPr>
        <w:t>,</w:t>
      </w:r>
      <w:r>
        <w:rPr>
          <w:rtl/>
        </w:rPr>
        <w:t xml:space="preserve"> אני לא רוצה להטיל רגולציה </w:t>
      </w:r>
      <w:bookmarkStart w:id="4453" w:name="_ETM_Q1_4631729"/>
      <w:bookmarkStart w:id="4454" w:name="_ETM_Q1_4440857"/>
      <w:bookmarkEnd w:id="4453"/>
      <w:bookmarkEnd w:id="4454"/>
      <w:r>
        <w:rPr>
          <w:rtl/>
        </w:rPr>
        <w:t xml:space="preserve">או הגבלות </w:t>
      </w:r>
      <w:bookmarkStart w:id="4455" w:name="_ETM_Q1_4440577"/>
      <w:bookmarkEnd w:id="4455"/>
      <w:r w:rsidR="00EF01B8">
        <w:rPr>
          <w:rFonts w:hint="cs"/>
          <w:rtl/>
        </w:rPr>
        <w:t>כאלה</w:t>
      </w:r>
      <w:r>
        <w:rPr>
          <w:rtl/>
        </w:rPr>
        <w:t xml:space="preserve"> כדי לא לפגוע בשוק ובסוף גם </w:t>
      </w:r>
      <w:r w:rsidR="00EF01B8">
        <w:rPr>
          <w:rFonts w:hint="cs"/>
          <w:rtl/>
        </w:rPr>
        <w:t>ב</w:t>
      </w:r>
      <w:r>
        <w:rPr>
          <w:rtl/>
        </w:rPr>
        <w:t xml:space="preserve">יוקר </w:t>
      </w:r>
      <w:bookmarkStart w:id="4456" w:name="_ETM_Q1_4635033"/>
      <w:bookmarkEnd w:id="4456"/>
      <w:r>
        <w:rPr>
          <w:rtl/>
        </w:rPr>
        <w:t>מח</w:t>
      </w:r>
      <w:bookmarkStart w:id="4457" w:name="_ETM_Q1_4442687"/>
      <w:bookmarkEnd w:id="4457"/>
      <w:r>
        <w:rPr>
          <w:rtl/>
        </w:rPr>
        <w:t>ייה</w:t>
      </w:r>
      <w:r w:rsidR="00EF01B8">
        <w:rPr>
          <w:rFonts w:hint="cs"/>
          <w:rtl/>
        </w:rPr>
        <w:t>,</w:t>
      </w:r>
      <w:r>
        <w:rPr>
          <w:rtl/>
        </w:rPr>
        <w:t xml:space="preserve"> ואנחנו צריכים</w:t>
      </w:r>
      <w:bookmarkStart w:id="4458" w:name="_ETM_Q1_4444607"/>
      <w:bookmarkEnd w:id="4458"/>
      <w:r>
        <w:rPr>
          <w:rtl/>
        </w:rPr>
        <w:t xml:space="preserve"> לקחת את כל השיקולים</w:t>
      </w:r>
      <w:r w:rsidR="00EF01B8">
        <w:rPr>
          <w:rFonts w:hint="cs"/>
          <w:rtl/>
        </w:rPr>
        <w:t>.</w:t>
      </w:r>
      <w:r>
        <w:rPr>
          <w:rtl/>
        </w:rPr>
        <w:t xml:space="preserve"> </w:t>
      </w:r>
      <w:bookmarkStart w:id="4459" w:name="_ETM_Q1_4638337"/>
      <w:bookmarkEnd w:id="4459"/>
      <w:r>
        <w:rPr>
          <w:rtl/>
        </w:rPr>
        <w:t xml:space="preserve">אני לא מזלזל </w:t>
      </w:r>
      <w:bookmarkStart w:id="4460" w:name="_ETM_Q1_4447027"/>
      <w:bookmarkEnd w:id="4460"/>
      <w:r>
        <w:rPr>
          <w:rtl/>
        </w:rPr>
        <w:t>באף אח</w:t>
      </w:r>
      <w:r w:rsidR="00EF01B8">
        <w:rPr>
          <w:rFonts w:hint="cs"/>
          <w:rtl/>
        </w:rPr>
        <w:t>ת</w:t>
      </w:r>
      <w:r>
        <w:rPr>
          <w:rtl/>
        </w:rPr>
        <w:t xml:space="preserve"> מהטענות שנאמרו כאן, כול</w:t>
      </w:r>
      <w:r w:rsidR="00EF01B8">
        <w:rPr>
          <w:rFonts w:hint="cs"/>
          <w:rtl/>
        </w:rPr>
        <w:t>ן</w:t>
      </w:r>
      <w:r>
        <w:rPr>
          <w:rtl/>
        </w:rPr>
        <w:t xml:space="preserve"> נכונות, </w:t>
      </w:r>
      <w:bookmarkStart w:id="4461" w:name="_ETM_Q1_4641641"/>
      <w:bookmarkEnd w:id="4461"/>
      <w:r>
        <w:rPr>
          <w:rtl/>
        </w:rPr>
        <w:t>כול</w:t>
      </w:r>
      <w:r w:rsidR="00EF01B8">
        <w:rPr>
          <w:rFonts w:hint="cs"/>
          <w:rtl/>
        </w:rPr>
        <w:t>ן</w:t>
      </w:r>
      <w:r>
        <w:rPr>
          <w:rtl/>
        </w:rPr>
        <w:t xml:space="preserve"> צודקות. יחד עם זאת</w:t>
      </w:r>
      <w:r w:rsidR="00EF01B8">
        <w:rPr>
          <w:rFonts w:hint="cs"/>
          <w:rtl/>
        </w:rPr>
        <w:t>,</w:t>
      </w:r>
      <w:r>
        <w:rPr>
          <w:rtl/>
        </w:rPr>
        <w:t xml:space="preserve"> </w:t>
      </w:r>
      <w:bookmarkStart w:id="4462" w:name="_ETM_Q1_4454897"/>
      <w:bookmarkEnd w:id="4462"/>
      <w:r>
        <w:rPr>
          <w:rtl/>
        </w:rPr>
        <w:t>יש פה תופעה מד</w:t>
      </w:r>
      <w:r w:rsidR="00EF01B8">
        <w:rPr>
          <w:rFonts w:hint="cs"/>
          <w:rtl/>
        </w:rPr>
        <w:t>א</w:t>
      </w:r>
      <w:r>
        <w:rPr>
          <w:rtl/>
        </w:rPr>
        <w:t xml:space="preserve">יגה </w:t>
      </w:r>
      <w:r w:rsidR="00EF01B8">
        <w:rPr>
          <w:rFonts w:hint="cs"/>
          <w:rtl/>
        </w:rPr>
        <w:t>ו</w:t>
      </w:r>
      <w:bookmarkStart w:id="4463" w:name="_ETM_Q1_4455207"/>
      <w:bookmarkEnd w:id="4463"/>
      <w:r>
        <w:rPr>
          <w:rtl/>
        </w:rPr>
        <w:t xml:space="preserve">קשה </w:t>
      </w:r>
      <w:bookmarkStart w:id="4464" w:name="_ETM_Q1_4644945"/>
      <w:bookmarkEnd w:id="4464"/>
      <w:r>
        <w:rPr>
          <w:rtl/>
        </w:rPr>
        <w:t>שיש לנו חובה לטפל בה.</w:t>
      </w:r>
      <w:bookmarkStart w:id="4465" w:name="_ETM_Q1_4648609"/>
      <w:bookmarkEnd w:id="4465"/>
    </w:p>
    <w:p w14:paraId="02F8CED6" w14:textId="77777777" w:rsidR="00EF01B8" w:rsidRDefault="00EF01B8" w:rsidP="00EF01B8">
      <w:pPr>
        <w:rPr>
          <w:rtl/>
        </w:rPr>
      </w:pPr>
      <w:bookmarkStart w:id="4466" w:name="_ETM_Q1_4460548"/>
      <w:bookmarkStart w:id="4467" w:name="_ETM_Q1_4460678"/>
      <w:bookmarkEnd w:id="4466"/>
      <w:bookmarkEnd w:id="4467"/>
    </w:p>
    <w:p w14:paraId="054D1EB0" w14:textId="77777777" w:rsidR="00EF01B8" w:rsidRDefault="00486450" w:rsidP="00EF01B8">
      <w:pPr>
        <w:rPr>
          <w:rtl/>
        </w:rPr>
      </w:pPr>
      <w:bookmarkStart w:id="4468" w:name="_ETM_Q1_4460734"/>
      <w:bookmarkStart w:id="4469" w:name="_ETM_Q1_4460833"/>
      <w:bookmarkEnd w:id="4468"/>
      <w:bookmarkEnd w:id="4469"/>
      <w:r>
        <w:rPr>
          <w:rtl/>
        </w:rPr>
        <w:t xml:space="preserve">בדרך כלל כשהממשלה לא יודעת לטפל בסוגיות כאלה ולהגיע להסכמות, </w:t>
      </w:r>
      <w:bookmarkStart w:id="4470" w:name="_ETM_Q1_4652200"/>
      <w:bookmarkEnd w:id="4470"/>
      <w:r>
        <w:rPr>
          <w:rtl/>
        </w:rPr>
        <w:t>הוועדה לוקחת על עצמה את הטיפול</w:t>
      </w:r>
      <w:r w:rsidR="00EF01B8">
        <w:rPr>
          <w:rFonts w:hint="cs"/>
          <w:rtl/>
        </w:rPr>
        <w:t>,</w:t>
      </w:r>
      <w:r>
        <w:rPr>
          <w:rtl/>
        </w:rPr>
        <w:t xml:space="preserve"> </w:t>
      </w:r>
      <w:bookmarkStart w:id="4471" w:name="_ETM_Q1_4655792"/>
      <w:bookmarkStart w:id="4472" w:name="_ETM_Q1_4467087"/>
      <w:bookmarkEnd w:id="4471"/>
      <w:bookmarkEnd w:id="4472"/>
      <w:proofErr w:type="spellStart"/>
      <w:r w:rsidR="00EF01B8">
        <w:rPr>
          <w:rFonts w:hint="cs"/>
          <w:rtl/>
        </w:rPr>
        <w:t>ו</w:t>
      </w:r>
      <w:bookmarkStart w:id="4473" w:name="_ETM_Q1_4466987"/>
      <w:bookmarkEnd w:id="4473"/>
      <w:r w:rsidR="00EF01B8">
        <w:rPr>
          <w:rFonts w:hint="cs"/>
          <w:rtl/>
        </w:rPr>
        <w:t>בסיע</w:t>
      </w:r>
      <w:bookmarkStart w:id="4474" w:name="_ETM_Q1_4465817"/>
      <w:bookmarkEnd w:id="4474"/>
      <w:r w:rsidR="00EF01B8">
        <w:rPr>
          <w:rFonts w:hint="cs"/>
          <w:rtl/>
        </w:rPr>
        <w:t>תא</w:t>
      </w:r>
      <w:proofErr w:type="spellEnd"/>
      <w:r w:rsidR="00EF01B8">
        <w:rPr>
          <w:rFonts w:hint="cs"/>
          <w:rtl/>
        </w:rPr>
        <w:t xml:space="preserve"> דשמיא, </w:t>
      </w:r>
      <w:r>
        <w:rPr>
          <w:rtl/>
        </w:rPr>
        <w:t>אני מוכרח לומר, הרבה פעמים אני גם מצליח להוביל תהליכים</w:t>
      </w:r>
      <w:bookmarkStart w:id="4475" w:name="_ETM_Q1_4470677"/>
      <w:bookmarkEnd w:id="4475"/>
      <w:r w:rsidR="00EF01B8">
        <w:rPr>
          <w:rFonts w:hint="cs"/>
          <w:rtl/>
        </w:rPr>
        <w:t>,</w:t>
      </w:r>
      <w:r>
        <w:rPr>
          <w:rtl/>
        </w:rPr>
        <w:t xml:space="preserve"> </w:t>
      </w:r>
      <w:bookmarkStart w:id="4476" w:name="_ETM_Q1_4659384"/>
      <w:bookmarkEnd w:id="4476"/>
      <w:r>
        <w:rPr>
          <w:rtl/>
        </w:rPr>
        <w:t xml:space="preserve">כמובן עם הצוות, שום דבר </w:t>
      </w:r>
      <w:r w:rsidR="00EF01B8">
        <w:rPr>
          <w:rFonts w:hint="cs"/>
          <w:rtl/>
        </w:rPr>
        <w:t xml:space="preserve">אני </w:t>
      </w:r>
      <w:r>
        <w:rPr>
          <w:rtl/>
        </w:rPr>
        <w:t>לא עוש</w:t>
      </w:r>
      <w:bookmarkStart w:id="4477" w:name="_ETM_Q1_4473157"/>
      <w:bookmarkEnd w:id="4477"/>
      <w:r>
        <w:rPr>
          <w:rtl/>
        </w:rPr>
        <w:t>ה לבד</w:t>
      </w:r>
      <w:r w:rsidR="00EF01B8">
        <w:rPr>
          <w:rFonts w:hint="cs"/>
          <w:rtl/>
        </w:rPr>
        <w:t>,</w:t>
      </w:r>
      <w:r>
        <w:rPr>
          <w:rtl/>
        </w:rPr>
        <w:t xml:space="preserve"> הכ</w:t>
      </w:r>
      <w:r w:rsidR="00EF01B8">
        <w:rPr>
          <w:rFonts w:hint="cs"/>
          <w:rtl/>
        </w:rPr>
        <w:t>ו</w:t>
      </w:r>
      <w:bookmarkStart w:id="4478" w:name="_ETM_Q1_4474527"/>
      <w:bookmarkEnd w:id="4478"/>
      <w:r>
        <w:rPr>
          <w:rtl/>
        </w:rPr>
        <w:t xml:space="preserve">ל </w:t>
      </w:r>
      <w:bookmarkStart w:id="4479" w:name="_ETM_Q1_4662976"/>
      <w:bookmarkEnd w:id="4479"/>
      <w:r>
        <w:rPr>
          <w:rtl/>
        </w:rPr>
        <w:t xml:space="preserve">עם הייעוץ המשפטי והנהלת הוועדה, </w:t>
      </w:r>
      <w:r w:rsidR="00EF01B8">
        <w:rPr>
          <w:rFonts w:hint="cs"/>
          <w:rtl/>
        </w:rPr>
        <w:t xml:space="preserve">ואנחנו </w:t>
      </w:r>
      <w:bookmarkStart w:id="4480" w:name="_ETM_Q1_4480327"/>
      <w:bookmarkEnd w:id="4480"/>
      <w:r>
        <w:rPr>
          <w:rtl/>
        </w:rPr>
        <w:t>מצליחי</w:t>
      </w:r>
      <w:bookmarkStart w:id="4481" w:name="_ETM_Q1_4475077"/>
      <w:bookmarkEnd w:id="4481"/>
      <w:r>
        <w:rPr>
          <w:rtl/>
        </w:rPr>
        <w:t>ם לגשר על הפערים.</w:t>
      </w:r>
      <w:bookmarkStart w:id="4482" w:name="_ETM_Q1_4477677"/>
      <w:bookmarkEnd w:id="4482"/>
      <w:r>
        <w:rPr>
          <w:rtl/>
        </w:rPr>
        <w:t xml:space="preserve"> אני </w:t>
      </w:r>
      <w:bookmarkStart w:id="4483" w:name="_ETM_Q1_4666568"/>
      <w:bookmarkEnd w:id="4483"/>
      <w:r>
        <w:rPr>
          <w:rtl/>
        </w:rPr>
        <w:t xml:space="preserve">מודה שלא הצלחתי </w:t>
      </w:r>
      <w:bookmarkStart w:id="4484" w:name="_ETM_Q1_4670830"/>
      <w:bookmarkStart w:id="4485" w:name="_ETM_Q1_4482097"/>
      <w:bookmarkStart w:id="4486" w:name="_ETM_Q1_4479377"/>
      <w:bookmarkEnd w:id="4484"/>
      <w:bookmarkEnd w:id="4485"/>
      <w:bookmarkEnd w:id="4486"/>
      <w:r w:rsidR="00EF01B8">
        <w:rPr>
          <w:rFonts w:hint="cs"/>
          <w:rtl/>
        </w:rPr>
        <w:t xml:space="preserve">להגיע </w:t>
      </w:r>
      <w:bookmarkStart w:id="4487" w:name="_ETM_Q1_4483207"/>
      <w:bookmarkEnd w:id="4487"/>
      <w:r w:rsidR="00EF01B8">
        <w:rPr>
          <w:rFonts w:hint="cs"/>
          <w:rtl/>
        </w:rPr>
        <w:t xml:space="preserve">לכך </w:t>
      </w:r>
      <w:r>
        <w:rPr>
          <w:rtl/>
        </w:rPr>
        <w:t xml:space="preserve">בשלושת הדיונים האחרונים, אבל </w:t>
      </w:r>
      <w:bookmarkStart w:id="4488" w:name="_ETM_Q1_4676029"/>
      <w:bookmarkEnd w:id="4488"/>
      <w:r>
        <w:rPr>
          <w:rtl/>
        </w:rPr>
        <w:t>אני גם לא יכול להתעלם מהתופעה הזו</w:t>
      </w:r>
      <w:r w:rsidR="00EF01B8">
        <w:rPr>
          <w:rFonts w:hint="cs"/>
          <w:rtl/>
        </w:rPr>
        <w:t>.</w:t>
      </w:r>
    </w:p>
    <w:p w14:paraId="3E85B82F" w14:textId="77777777" w:rsidR="00EF01B8" w:rsidRDefault="00EF01B8" w:rsidP="00EF01B8">
      <w:pPr>
        <w:rPr>
          <w:rtl/>
        </w:rPr>
      </w:pPr>
    </w:p>
    <w:p w14:paraId="48C7962F" w14:textId="19CFDAA2" w:rsidR="00EF01B8" w:rsidRDefault="00486450" w:rsidP="00EF01B8">
      <w:pPr>
        <w:rPr>
          <w:rtl/>
        </w:rPr>
      </w:pPr>
      <w:bookmarkStart w:id="4489" w:name="_ETM_Q1_4487976"/>
      <w:bookmarkStart w:id="4490" w:name="_ETM_Q1_4493616"/>
      <w:bookmarkStart w:id="4491" w:name="_ETM_Q1_4490696"/>
      <w:bookmarkStart w:id="4492" w:name="_ETM_Q1_4678759"/>
      <w:bookmarkStart w:id="4493" w:name="_ETM_Q1_4492426"/>
      <w:bookmarkStart w:id="4494" w:name="_ETM_Q1_4682169"/>
      <w:bookmarkEnd w:id="4489"/>
      <w:bookmarkEnd w:id="4490"/>
      <w:bookmarkEnd w:id="4491"/>
      <w:bookmarkEnd w:id="4492"/>
      <w:bookmarkEnd w:id="4493"/>
      <w:bookmarkEnd w:id="4494"/>
      <w:r>
        <w:rPr>
          <w:rtl/>
        </w:rPr>
        <w:t>לאור החלטת ו</w:t>
      </w:r>
      <w:bookmarkStart w:id="4495" w:name="_ETM_Q1_4495336"/>
      <w:bookmarkEnd w:id="4495"/>
      <w:r>
        <w:rPr>
          <w:rtl/>
        </w:rPr>
        <w:t xml:space="preserve">עדת השרים ולאור הדיונים ששמענו כאן, היו לי </w:t>
      </w:r>
      <w:bookmarkStart w:id="4496" w:name="_ETM_Q1_4684939"/>
      <w:bookmarkEnd w:id="4496"/>
      <w:r>
        <w:rPr>
          <w:rtl/>
        </w:rPr>
        <w:t>שתי אפשרויות, או לבטל את הדיון היום ולהגי</w:t>
      </w:r>
      <w:bookmarkStart w:id="4497" w:name="_ETM_Q1_4496536"/>
      <w:bookmarkEnd w:id="4497"/>
      <w:r>
        <w:rPr>
          <w:rtl/>
        </w:rPr>
        <w:t>ד</w:t>
      </w:r>
      <w:r w:rsidR="00EF01B8">
        <w:rPr>
          <w:rFonts w:hint="cs"/>
          <w:rtl/>
        </w:rPr>
        <w:t>:</w:t>
      </w:r>
      <w:r>
        <w:rPr>
          <w:rtl/>
        </w:rPr>
        <w:t xml:space="preserve"> רבותיי, אין </w:t>
      </w:r>
      <w:bookmarkStart w:id="4498" w:name="_ETM_Q1_4687709"/>
      <w:bookmarkEnd w:id="4498"/>
      <w:r>
        <w:rPr>
          <w:rtl/>
        </w:rPr>
        <w:t>הסכמות, אז אני מרים ידיים ושהמדינה תתמודד עם מה ש</w:t>
      </w:r>
      <w:r w:rsidR="00EF01B8">
        <w:rPr>
          <w:rFonts w:hint="cs"/>
          <w:rtl/>
        </w:rPr>
        <w:t xml:space="preserve">היא </w:t>
      </w:r>
      <w:bookmarkStart w:id="4499" w:name="_ETM_Q1_4501666"/>
      <w:bookmarkEnd w:id="4499"/>
      <w:r>
        <w:rPr>
          <w:rtl/>
        </w:rPr>
        <w:t xml:space="preserve">צריכה </w:t>
      </w:r>
      <w:bookmarkStart w:id="4500" w:name="_ETM_Q1_4690479"/>
      <w:bookmarkEnd w:id="4500"/>
      <w:r>
        <w:rPr>
          <w:rtl/>
        </w:rPr>
        <w:t>להתמודד</w:t>
      </w:r>
      <w:r w:rsidR="00EF01B8">
        <w:rPr>
          <w:rFonts w:hint="cs"/>
          <w:rtl/>
        </w:rPr>
        <w:t>,</w:t>
      </w:r>
      <w:r>
        <w:rPr>
          <w:rtl/>
        </w:rPr>
        <w:t xml:space="preserve"> </w:t>
      </w:r>
      <w:bookmarkStart w:id="4501" w:name="_ETM_Q1_4693770"/>
      <w:bookmarkEnd w:id="4501"/>
      <w:r>
        <w:rPr>
          <w:rtl/>
        </w:rPr>
        <w:t>או לקחת את האחריות כפי שאני נוהג תמיד לעשות</w:t>
      </w:r>
      <w:r w:rsidR="00EF01B8">
        <w:rPr>
          <w:rFonts w:hint="cs"/>
          <w:rtl/>
        </w:rPr>
        <w:t>,</w:t>
      </w:r>
      <w:bookmarkStart w:id="4502" w:name="_ETM_Q1_4505746"/>
      <w:bookmarkEnd w:id="4502"/>
      <w:r>
        <w:rPr>
          <w:rtl/>
        </w:rPr>
        <w:t xml:space="preserve"> </w:t>
      </w:r>
      <w:bookmarkStart w:id="4503" w:name="_ETM_Q1_4697439"/>
      <w:bookmarkEnd w:id="4503"/>
      <w:r>
        <w:rPr>
          <w:rtl/>
        </w:rPr>
        <w:t>ולהגיד</w:t>
      </w:r>
      <w:r w:rsidR="00EF01B8">
        <w:rPr>
          <w:rFonts w:hint="cs"/>
          <w:rtl/>
        </w:rPr>
        <w:t>:</w:t>
      </w:r>
      <w:r>
        <w:rPr>
          <w:rtl/>
        </w:rPr>
        <w:t xml:space="preserve"> אני לא יכול להתעלם מהתופעה הזאת, לא יכול להשאיר </w:t>
      </w:r>
      <w:bookmarkStart w:id="4504" w:name="_ETM_Q1_4701932"/>
      <w:bookmarkEnd w:id="4504"/>
      <w:r>
        <w:rPr>
          <w:rtl/>
        </w:rPr>
        <w:t>נערים</w:t>
      </w:r>
      <w:bookmarkStart w:id="4505" w:name="_ETM_Q1_4510986"/>
      <w:bookmarkEnd w:id="4505"/>
      <w:r>
        <w:rPr>
          <w:rtl/>
        </w:rPr>
        <w:t xml:space="preserve"> </w:t>
      </w:r>
      <w:r w:rsidR="00EF01B8">
        <w:rPr>
          <w:rFonts w:hint="cs"/>
          <w:rtl/>
        </w:rPr>
        <w:t>ו</w:t>
      </w:r>
      <w:r>
        <w:rPr>
          <w:rtl/>
        </w:rPr>
        <w:t xml:space="preserve">נערות </w:t>
      </w:r>
      <w:bookmarkStart w:id="4506" w:name="_ETM_Q1_4511406"/>
      <w:bookmarkEnd w:id="4506"/>
      <w:r>
        <w:rPr>
          <w:rtl/>
        </w:rPr>
        <w:t xml:space="preserve">שהשימוש </w:t>
      </w:r>
      <w:r w:rsidR="00EF01B8">
        <w:rPr>
          <w:rFonts w:hint="cs"/>
          <w:rtl/>
        </w:rPr>
        <w:t>ב</w:t>
      </w:r>
      <w:bookmarkStart w:id="4507" w:name="_ETM_Q1_4512886"/>
      <w:bookmarkEnd w:id="4507"/>
      <w:r>
        <w:rPr>
          <w:rtl/>
        </w:rPr>
        <w:t xml:space="preserve">זה פוגע </w:t>
      </w:r>
      <w:r w:rsidR="00EF01B8">
        <w:rPr>
          <w:rFonts w:hint="cs"/>
          <w:rtl/>
        </w:rPr>
        <w:t xml:space="preserve">בעיקר </w:t>
      </w:r>
      <w:r>
        <w:rPr>
          <w:rtl/>
        </w:rPr>
        <w:t>בהם,</w:t>
      </w:r>
      <w:bookmarkStart w:id="4508" w:name="_ETM_Q1_4514916"/>
      <w:bookmarkEnd w:id="4508"/>
      <w:r>
        <w:rPr>
          <w:rtl/>
        </w:rPr>
        <w:t xml:space="preserve"> </w:t>
      </w:r>
      <w:r w:rsidR="00EF01B8">
        <w:rPr>
          <w:rFonts w:hint="cs"/>
          <w:rtl/>
        </w:rPr>
        <w:t>ו</w:t>
      </w:r>
      <w:r>
        <w:rPr>
          <w:rtl/>
        </w:rPr>
        <w:t xml:space="preserve">פוגע עם נזקים </w:t>
      </w:r>
      <w:bookmarkStart w:id="4509" w:name="_ETM_Q1_4706425"/>
      <w:bookmarkEnd w:id="4509"/>
      <w:r>
        <w:rPr>
          <w:rtl/>
        </w:rPr>
        <w:t>בלתי הפיכים</w:t>
      </w:r>
      <w:r w:rsidR="00EF01B8">
        <w:rPr>
          <w:rFonts w:hint="cs"/>
          <w:rtl/>
        </w:rPr>
        <w:t>.</w:t>
      </w:r>
      <w:bookmarkStart w:id="4510" w:name="_ETM_Q1_4522596"/>
      <w:bookmarkEnd w:id="4510"/>
      <w:r w:rsidR="00EF01B8">
        <w:rPr>
          <w:rFonts w:hint="cs"/>
          <w:rtl/>
        </w:rPr>
        <w:t xml:space="preserve"> </w:t>
      </w:r>
      <w:bookmarkStart w:id="4511" w:name="_ETM_Q1_4520156"/>
      <w:bookmarkStart w:id="4512" w:name="_ETM_Q1_4520616"/>
      <w:bookmarkEnd w:id="4511"/>
      <w:bookmarkEnd w:id="4512"/>
      <w:r>
        <w:rPr>
          <w:rtl/>
        </w:rPr>
        <w:t>אני מחליט לקח</w:t>
      </w:r>
      <w:bookmarkStart w:id="4513" w:name="_ETM_Q1_4520696"/>
      <w:bookmarkEnd w:id="4513"/>
      <w:r>
        <w:rPr>
          <w:rtl/>
        </w:rPr>
        <w:t xml:space="preserve">ת את </w:t>
      </w:r>
      <w:bookmarkStart w:id="4514" w:name="_ETM_Q1_4710919"/>
      <w:bookmarkEnd w:id="4514"/>
      <w:r>
        <w:rPr>
          <w:rtl/>
        </w:rPr>
        <w:t>הצעת החוק כפי שהיא הוקר</w:t>
      </w:r>
      <w:bookmarkStart w:id="4515" w:name="_ETM_Q1_4521516"/>
      <w:bookmarkEnd w:id="4515"/>
      <w:r>
        <w:rPr>
          <w:rtl/>
        </w:rPr>
        <w:t>אה</w:t>
      </w:r>
      <w:r w:rsidR="00EF01B8">
        <w:rPr>
          <w:rFonts w:hint="cs"/>
          <w:rtl/>
        </w:rPr>
        <w:t>,</w:t>
      </w:r>
      <w:r>
        <w:rPr>
          <w:rtl/>
        </w:rPr>
        <w:t xml:space="preserve"> עם כל חוסר ההסכמות שיש</w:t>
      </w:r>
      <w:r w:rsidR="00EF01B8">
        <w:rPr>
          <w:rFonts w:hint="cs"/>
          <w:rtl/>
        </w:rPr>
        <w:t>,</w:t>
      </w:r>
      <w:r>
        <w:rPr>
          <w:rtl/>
        </w:rPr>
        <w:t xml:space="preserve"> </w:t>
      </w:r>
      <w:bookmarkStart w:id="4516" w:name="_ETM_Q1_4715412"/>
      <w:bookmarkEnd w:id="4516"/>
      <w:r>
        <w:rPr>
          <w:rtl/>
        </w:rPr>
        <w:t xml:space="preserve">ולהשתמש בכוח ובסמכות שיש לי להצביע על הצעת החוק </w:t>
      </w:r>
      <w:r w:rsidR="00EF01B8">
        <w:rPr>
          <w:rFonts w:hint="cs"/>
          <w:rtl/>
        </w:rPr>
        <w:t>ו</w:t>
      </w:r>
      <w:bookmarkStart w:id="4517" w:name="_ETM_Q1_4529106"/>
      <w:bookmarkEnd w:id="4517"/>
      <w:r>
        <w:rPr>
          <w:rtl/>
        </w:rPr>
        <w:t xml:space="preserve">להחזיר </w:t>
      </w:r>
      <w:bookmarkStart w:id="4518" w:name="_ETM_Q1_4719905"/>
      <w:bookmarkEnd w:id="4518"/>
      <w:r>
        <w:rPr>
          <w:rtl/>
        </w:rPr>
        <w:t>אותה לממשלה</w:t>
      </w:r>
      <w:r w:rsidR="00EF01B8">
        <w:rPr>
          <w:rFonts w:hint="cs"/>
          <w:rtl/>
        </w:rPr>
        <w:t>.</w:t>
      </w:r>
    </w:p>
    <w:p w14:paraId="50637DC5" w14:textId="77777777" w:rsidR="00EF01B8" w:rsidRDefault="00EF01B8" w:rsidP="00EF01B8">
      <w:pPr>
        <w:rPr>
          <w:rtl/>
        </w:rPr>
      </w:pPr>
    </w:p>
    <w:p w14:paraId="7E09DE64" w14:textId="77777777" w:rsidR="00ED6FBB" w:rsidRDefault="00486450" w:rsidP="00EF01B8">
      <w:pPr>
        <w:rPr>
          <w:rtl/>
        </w:rPr>
      </w:pPr>
      <w:r>
        <w:rPr>
          <w:rtl/>
        </w:rPr>
        <w:t>אני מתכוון לפנות לכל השרים הרלוונטיים במכתב ברו</w:t>
      </w:r>
      <w:r w:rsidR="00EF01B8">
        <w:rPr>
          <w:rFonts w:hint="cs"/>
          <w:rtl/>
        </w:rPr>
        <w:t>ר,</w:t>
      </w:r>
      <w:r>
        <w:rPr>
          <w:rtl/>
        </w:rPr>
        <w:t xml:space="preserve"> </w:t>
      </w:r>
      <w:bookmarkStart w:id="4519" w:name="_ETM_Q1_4724879"/>
      <w:bookmarkEnd w:id="4519"/>
      <w:r>
        <w:rPr>
          <w:rtl/>
        </w:rPr>
        <w:t>גם ליושב</w:t>
      </w:r>
      <w:r w:rsidR="00EF01B8">
        <w:rPr>
          <w:rFonts w:hint="cs"/>
          <w:rtl/>
        </w:rPr>
        <w:t>-</w:t>
      </w:r>
      <w:r>
        <w:rPr>
          <w:rtl/>
        </w:rPr>
        <w:t xml:space="preserve">ראש ועדת </w:t>
      </w:r>
      <w:bookmarkStart w:id="4520" w:name="_ETM_Q1_4537906"/>
      <w:bookmarkEnd w:id="4520"/>
      <w:r>
        <w:rPr>
          <w:rtl/>
        </w:rPr>
        <w:t>שרים לענייני חקיקה, שר המשפטים</w:t>
      </w:r>
      <w:r w:rsidR="00EF01B8">
        <w:rPr>
          <w:rFonts w:hint="cs"/>
          <w:rtl/>
        </w:rPr>
        <w:t>,</w:t>
      </w:r>
      <w:r>
        <w:rPr>
          <w:rtl/>
        </w:rPr>
        <w:t xml:space="preserve"> </w:t>
      </w:r>
      <w:bookmarkStart w:id="4521" w:name="_ETM_Q1_4729359"/>
      <w:bookmarkEnd w:id="4521"/>
      <w:r>
        <w:rPr>
          <w:rtl/>
        </w:rPr>
        <w:t>וכמובן למזכיר הממשלה</w:t>
      </w:r>
      <w:r w:rsidR="00EF01B8">
        <w:rPr>
          <w:rFonts w:hint="cs"/>
          <w:rtl/>
        </w:rPr>
        <w:t>,</w:t>
      </w:r>
      <w:r>
        <w:rPr>
          <w:rtl/>
        </w:rPr>
        <w:t xml:space="preserve"> ולבקש ממנו </w:t>
      </w:r>
      <w:bookmarkStart w:id="4522" w:name="_ETM_Q1_4540686"/>
      <w:bookmarkEnd w:id="4522"/>
      <w:r>
        <w:rPr>
          <w:rtl/>
        </w:rPr>
        <w:t>להתכנס ולכנס את כל המשרדים</w:t>
      </w:r>
      <w:r w:rsidR="00ED6FBB">
        <w:rPr>
          <w:rFonts w:hint="cs"/>
          <w:rtl/>
        </w:rPr>
        <w:t>,</w:t>
      </w:r>
      <w:r>
        <w:rPr>
          <w:rtl/>
        </w:rPr>
        <w:t xml:space="preserve"> </w:t>
      </w:r>
      <w:bookmarkStart w:id="4523" w:name="_ETM_Q1_4733839"/>
      <w:bookmarkEnd w:id="4523"/>
      <w:r>
        <w:rPr>
          <w:rtl/>
        </w:rPr>
        <w:t xml:space="preserve">עם חילוקי </w:t>
      </w:r>
      <w:bookmarkStart w:id="4524" w:name="_ETM_Q1_4544726"/>
      <w:bookmarkEnd w:id="4524"/>
      <w:r w:rsidR="00EF01B8">
        <w:rPr>
          <w:rFonts w:hint="cs"/>
          <w:rtl/>
        </w:rPr>
        <w:t>ה</w:t>
      </w:r>
      <w:r>
        <w:rPr>
          <w:rtl/>
        </w:rPr>
        <w:t>דעות</w:t>
      </w:r>
      <w:bookmarkStart w:id="4525" w:name="_ETM_Q1_4544166"/>
      <w:bookmarkEnd w:id="4525"/>
      <w:r w:rsidR="00ED6FBB">
        <w:rPr>
          <w:rFonts w:hint="cs"/>
          <w:rtl/>
        </w:rPr>
        <w:t>,</w:t>
      </w:r>
      <w:r>
        <w:rPr>
          <w:rtl/>
        </w:rPr>
        <w:t xml:space="preserve"> ולעשות סדר בעניין הזה.</w:t>
      </w:r>
    </w:p>
    <w:p w14:paraId="7D224419" w14:textId="77777777" w:rsidR="00ED6FBB" w:rsidRDefault="00ED6FBB" w:rsidP="00EF01B8">
      <w:pPr>
        <w:rPr>
          <w:rtl/>
        </w:rPr>
      </w:pPr>
      <w:bookmarkStart w:id="4526" w:name="_ETM_Q1_4553519"/>
      <w:bookmarkStart w:id="4527" w:name="_ETM_Q1_4553635"/>
      <w:bookmarkEnd w:id="4526"/>
      <w:bookmarkEnd w:id="4527"/>
    </w:p>
    <w:p w14:paraId="11EC61FC" w14:textId="2614434E" w:rsidR="00ED6FBB" w:rsidRDefault="00486450" w:rsidP="00EF01B8">
      <w:pPr>
        <w:rPr>
          <w:rtl/>
        </w:rPr>
      </w:pPr>
      <w:bookmarkStart w:id="4528" w:name="_ETM_Q1_4553695"/>
      <w:bookmarkStart w:id="4529" w:name="_ETM_Q1_4553786"/>
      <w:bookmarkStart w:id="4530" w:name="_ETM_Q1_4548866"/>
      <w:bookmarkEnd w:id="4528"/>
      <w:bookmarkEnd w:id="4529"/>
      <w:bookmarkEnd w:id="4530"/>
      <w:r>
        <w:rPr>
          <w:rtl/>
        </w:rPr>
        <w:t xml:space="preserve">זו החלטה </w:t>
      </w:r>
      <w:bookmarkStart w:id="4531" w:name="_ETM_Q1_4738319"/>
      <w:bookmarkEnd w:id="4531"/>
      <w:r>
        <w:rPr>
          <w:rtl/>
        </w:rPr>
        <w:t>שהיא לא פשוטה ל</w:t>
      </w:r>
      <w:bookmarkStart w:id="4532" w:name="_ETM_Q1_4550866"/>
      <w:bookmarkEnd w:id="4532"/>
      <w:r>
        <w:rPr>
          <w:rtl/>
        </w:rPr>
        <w:t xml:space="preserve">י כי יש </w:t>
      </w:r>
      <w:bookmarkStart w:id="4533" w:name="_ETM_Q1_4742799"/>
      <w:bookmarkEnd w:id="4533"/>
      <w:r>
        <w:rPr>
          <w:rtl/>
        </w:rPr>
        <w:t>לי קולגות שאיתם אני צריך בסוף להתמודד</w:t>
      </w:r>
      <w:bookmarkStart w:id="4534" w:name="_ETM_Q1_4555906"/>
      <w:bookmarkEnd w:id="4534"/>
      <w:r w:rsidR="00ED6FBB">
        <w:rPr>
          <w:rFonts w:hint="cs"/>
          <w:rtl/>
        </w:rPr>
        <w:t>,</w:t>
      </w:r>
      <w:r>
        <w:rPr>
          <w:rtl/>
        </w:rPr>
        <w:t xml:space="preserve"> </w:t>
      </w:r>
      <w:r w:rsidR="00ED6FBB">
        <w:rPr>
          <w:rFonts w:hint="cs"/>
          <w:rtl/>
        </w:rPr>
        <w:t>ו</w:t>
      </w:r>
      <w:r>
        <w:rPr>
          <w:rtl/>
        </w:rPr>
        <w:t>גם אתם</w:t>
      </w:r>
      <w:r w:rsidR="00ED6FBB">
        <w:rPr>
          <w:rFonts w:hint="cs"/>
          <w:rtl/>
        </w:rPr>
        <w:t xml:space="preserve">, </w:t>
      </w:r>
      <w:r>
        <w:rPr>
          <w:rtl/>
        </w:rPr>
        <w:t>כולכם</w:t>
      </w:r>
      <w:r w:rsidR="00ED6FBB">
        <w:rPr>
          <w:rFonts w:hint="cs"/>
          <w:rtl/>
        </w:rPr>
        <w:t>,</w:t>
      </w:r>
      <w:r>
        <w:rPr>
          <w:rtl/>
        </w:rPr>
        <w:t xml:space="preserve"> </w:t>
      </w:r>
      <w:bookmarkStart w:id="4535" w:name="_ETM_Q1_4747279"/>
      <w:bookmarkEnd w:id="4535"/>
      <w:r>
        <w:rPr>
          <w:rtl/>
        </w:rPr>
        <w:t xml:space="preserve">ראויים ונכבדים בעיניי ודעותיכם </w:t>
      </w:r>
      <w:bookmarkStart w:id="4536" w:name="_ETM_Q1_4559716"/>
      <w:bookmarkStart w:id="4537" w:name="_ETM_Q1_4559326"/>
      <w:bookmarkEnd w:id="4536"/>
      <w:bookmarkEnd w:id="4537"/>
      <w:r>
        <w:rPr>
          <w:rtl/>
        </w:rPr>
        <w:t>משמעותי</w:t>
      </w:r>
      <w:r w:rsidR="00ED6FBB">
        <w:rPr>
          <w:rFonts w:hint="cs"/>
          <w:rtl/>
        </w:rPr>
        <w:t>ות מאוד</w:t>
      </w:r>
      <w:r>
        <w:rPr>
          <w:rtl/>
        </w:rPr>
        <w:t xml:space="preserve"> </w:t>
      </w:r>
      <w:bookmarkStart w:id="4538" w:name="_ETM_Q1_4751979"/>
      <w:bookmarkEnd w:id="4538"/>
      <w:r>
        <w:rPr>
          <w:rtl/>
        </w:rPr>
        <w:t>עבורי במהלך הדיונים</w:t>
      </w:r>
      <w:bookmarkStart w:id="4539" w:name="_ETM_Q1_4563466"/>
      <w:bookmarkEnd w:id="4539"/>
      <w:r w:rsidR="00ED6FBB">
        <w:rPr>
          <w:rFonts w:hint="cs"/>
          <w:rtl/>
        </w:rPr>
        <w:t>.</w:t>
      </w:r>
      <w:r>
        <w:rPr>
          <w:rtl/>
        </w:rPr>
        <w:t xml:space="preserve"> אנ</w:t>
      </w:r>
      <w:bookmarkStart w:id="4540" w:name="_ETM_Q1_4565896"/>
      <w:bookmarkEnd w:id="4540"/>
      <w:r>
        <w:rPr>
          <w:rtl/>
        </w:rPr>
        <w:t xml:space="preserve">י תמיד </w:t>
      </w:r>
      <w:bookmarkStart w:id="4541" w:name="_ETM_Q1_4756625"/>
      <w:bookmarkEnd w:id="4541"/>
      <w:r>
        <w:rPr>
          <w:rtl/>
        </w:rPr>
        <w:t>אוהב להביא את הכ</w:t>
      </w:r>
      <w:r w:rsidR="00ED6FBB">
        <w:rPr>
          <w:rFonts w:hint="cs"/>
          <w:rtl/>
        </w:rPr>
        <w:t>ו</w:t>
      </w:r>
      <w:r>
        <w:rPr>
          <w:rtl/>
        </w:rPr>
        <w:t>ל</w:t>
      </w:r>
      <w:bookmarkStart w:id="4542" w:name="_ETM_Q1_4567646"/>
      <w:bookmarkEnd w:id="4542"/>
      <w:r>
        <w:rPr>
          <w:rtl/>
        </w:rPr>
        <w:t xml:space="preserve"> בהסכמה, אבל היות </w:t>
      </w:r>
      <w:r w:rsidR="00ED6FBB">
        <w:rPr>
          <w:rFonts w:hint="cs"/>
          <w:rtl/>
        </w:rPr>
        <w:t>ש</w:t>
      </w:r>
      <w:r>
        <w:rPr>
          <w:rtl/>
        </w:rPr>
        <w:t>ל</w:t>
      </w:r>
      <w:bookmarkStart w:id="4543" w:name="_ETM_Q1_4567186"/>
      <w:bookmarkEnd w:id="4543"/>
      <w:r>
        <w:rPr>
          <w:rtl/>
        </w:rPr>
        <w:t xml:space="preserve">א נגיע פה </w:t>
      </w:r>
      <w:bookmarkStart w:id="4544" w:name="_ETM_Q1_4761272"/>
      <w:bookmarkEnd w:id="4544"/>
      <w:r>
        <w:rPr>
          <w:rtl/>
        </w:rPr>
        <w:t xml:space="preserve">להסכמה, וזה ברור </w:t>
      </w:r>
      <w:r w:rsidR="00ED6FBB">
        <w:rPr>
          <w:rFonts w:hint="cs"/>
          <w:rtl/>
        </w:rPr>
        <w:t xml:space="preserve">לי </w:t>
      </w:r>
      <w:bookmarkStart w:id="4545" w:name="_ETM_Q1_4568476"/>
      <w:bookmarkEnd w:id="4545"/>
      <w:r>
        <w:rPr>
          <w:rtl/>
        </w:rPr>
        <w:t xml:space="preserve">לחלוטין, הממשלה צריכה לעשות עבודה </w:t>
      </w:r>
      <w:proofErr w:type="spellStart"/>
      <w:r>
        <w:rPr>
          <w:rtl/>
        </w:rPr>
        <w:t>אמיתית</w:t>
      </w:r>
      <w:proofErr w:type="spellEnd"/>
      <w:r>
        <w:rPr>
          <w:rtl/>
        </w:rPr>
        <w:t xml:space="preserve"> </w:t>
      </w:r>
      <w:bookmarkStart w:id="4546" w:name="_ETM_Q1_4765919"/>
      <w:bookmarkEnd w:id="4546"/>
      <w:r>
        <w:rPr>
          <w:rtl/>
        </w:rPr>
        <w:t>בעניין הזה</w:t>
      </w:r>
      <w:r w:rsidR="00ED6FBB">
        <w:rPr>
          <w:rFonts w:hint="cs"/>
          <w:rtl/>
        </w:rPr>
        <w:t>.</w:t>
      </w:r>
      <w:bookmarkStart w:id="4547" w:name="_ETM_Q1_4571286"/>
      <w:bookmarkEnd w:id="4547"/>
      <w:r>
        <w:rPr>
          <w:rtl/>
        </w:rPr>
        <w:t xml:space="preserve"> אני אשתמש בכוח שיש לי</w:t>
      </w:r>
      <w:r w:rsidR="00ED6FBB">
        <w:rPr>
          <w:rFonts w:hint="cs"/>
          <w:rtl/>
        </w:rPr>
        <w:t>,</w:t>
      </w:r>
      <w:r>
        <w:rPr>
          <w:rtl/>
        </w:rPr>
        <w:t xml:space="preserve"> אני אעביר </w:t>
      </w:r>
      <w:bookmarkStart w:id="4548" w:name="_ETM_Q1_4770565"/>
      <w:bookmarkEnd w:id="4548"/>
      <w:r>
        <w:rPr>
          <w:rtl/>
        </w:rPr>
        <w:t>את זה בחזרה אחרי שהצבעתי</w:t>
      </w:r>
      <w:r w:rsidR="00ED6FBB">
        <w:rPr>
          <w:rFonts w:hint="cs"/>
          <w:rtl/>
        </w:rPr>
        <w:t>,</w:t>
      </w:r>
      <w:r>
        <w:rPr>
          <w:rtl/>
        </w:rPr>
        <w:t xml:space="preserve"> ואכריח</w:t>
      </w:r>
      <w:bookmarkStart w:id="4549" w:name="_ETM_Q1_4578316"/>
      <w:bookmarkEnd w:id="4549"/>
      <w:r>
        <w:rPr>
          <w:rtl/>
        </w:rPr>
        <w:t xml:space="preserve"> </w:t>
      </w:r>
      <w:r w:rsidR="00246CDB">
        <w:rPr>
          <w:rFonts w:hint="cs"/>
          <w:rtl/>
        </w:rPr>
        <w:t xml:space="preserve">את </w:t>
      </w:r>
      <w:bookmarkStart w:id="4550" w:name="_ETM_Q1_4583544"/>
      <w:bookmarkEnd w:id="4550"/>
      <w:r w:rsidR="00246CDB">
        <w:rPr>
          <w:rFonts w:hint="cs"/>
          <w:rtl/>
        </w:rPr>
        <w:t>ה</w:t>
      </w:r>
      <w:r>
        <w:rPr>
          <w:rtl/>
        </w:rPr>
        <w:t>ממשל</w:t>
      </w:r>
      <w:bookmarkStart w:id="4551" w:name="_ETM_Q1_4594196"/>
      <w:bookmarkStart w:id="4552" w:name="_ETM_Q1_4589596"/>
      <w:bookmarkStart w:id="4553" w:name="_ETM_Q1_4584806"/>
      <w:bookmarkStart w:id="4554" w:name="_ETM_Q1_4580696"/>
      <w:bookmarkEnd w:id="4551"/>
      <w:bookmarkEnd w:id="4552"/>
      <w:bookmarkEnd w:id="4553"/>
      <w:bookmarkEnd w:id="4554"/>
      <w:r>
        <w:rPr>
          <w:rtl/>
        </w:rPr>
        <w:t xml:space="preserve">ה לדון </w:t>
      </w:r>
      <w:r w:rsidR="00246CDB">
        <w:rPr>
          <w:rFonts w:hint="cs"/>
          <w:rtl/>
        </w:rPr>
        <w:t xml:space="preserve">בזה </w:t>
      </w:r>
      <w:r>
        <w:rPr>
          <w:rtl/>
        </w:rPr>
        <w:t>בין המשרדים,</w:t>
      </w:r>
      <w:bookmarkStart w:id="4555" w:name="_ETM_Q1_4581406"/>
      <w:bookmarkEnd w:id="4555"/>
      <w:r>
        <w:rPr>
          <w:rtl/>
        </w:rPr>
        <w:t xml:space="preserve"> </w:t>
      </w:r>
      <w:bookmarkStart w:id="4556" w:name="_ETM_Q1_4775212"/>
      <w:bookmarkEnd w:id="4556"/>
      <w:r>
        <w:rPr>
          <w:rtl/>
        </w:rPr>
        <w:t>בין החלקים שלה</w:t>
      </w:r>
      <w:r w:rsidR="00ED6FBB">
        <w:rPr>
          <w:rFonts w:hint="cs"/>
          <w:rtl/>
        </w:rPr>
        <w:t>,</w:t>
      </w:r>
      <w:r>
        <w:rPr>
          <w:rtl/>
        </w:rPr>
        <w:t xml:space="preserve"> לחתוך ולהגיע להסכמות.</w:t>
      </w:r>
      <w:bookmarkStart w:id="4557" w:name="_ETM_Q1_4586376"/>
      <w:bookmarkStart w:id="4558" w:name="_ETM_Q1_4780399"/>
      <w:bookmarkStart w:id="4559" w:name="_ETM_Q1_4586965"/>
      <w:bookmarkEnd w:id="4557"/>
      <w:bookmarkEnd w:id="4558"/>
      <w:bookmarkEnd w:id="4559"/>
    </w:p>
    <w:p w14:paraId="725E5807" w14:textId="77777777" w:rsidR="00ED6FBB" w:rsidRDefault="00ED6FBB" w:rsidP="00EF01B8">
      <w:pPr>
        <w:rPr>
          <w:rtl/>
        </w:rPr>
      </w:pPr>
      <w:bookmarkStart w:id="4560" w:name="_ETM_Q1_4587107"/>
      <w:bookmarkEnd w:id="4560"/>
    </w:p>
    <w:p w14:paraId="03326496" w14:textId="6CF716F6" w:rsidR="00486450" w:rsidRDefault="00486450" w:rsidP="00EF01B8">
      <w:pPr>
        <w:rPr>
          <w:rtl/>
        </w:rPr>
      </w:pPr>
      <w:bookmarkStart w:id="4561" w:name="_ETM_Q1_4587140"/>
      <w:bookmarkStart w:id="4562" w:name="_ETM_Q1_4587266"/>
      <w:bookmarkEnd w:id="4561"/>
      <w:bookmarkEnd w:id="4562"/>
      <w:r>
        <w:rPr>
          <w:rtl/>
        </w:rPr>
        <w:t>אלו דברי הסיכום שלי</w:t>
      </w:r>
      <w:r w:rsidR="00ED6FBB">
        <w:rPr>
          <w:rFonts w:hint="cs"/>
          <w:rtl/>
        </w:rPr>
        <w:t>.</w:t>
      </w:r>
      <w:r>
        <w:rPr>
          <w:rtl/>
        </w:rPr>
        <w:t xml:space="preserve"> אני מבין שד</w:t>
      </w:r>
      <w:r w:rsidR="00ED6FBB">
        <w:rPr>
          <w:rFonts w:hint="cs"/>
          <w:rtl/>
        </w:rPr>
        <w:t>"</w:t>
      </w:r>
      <w:r>
        <w:rPr>
          <w:rtl/>
        </w:rPr>
        <w:t>ר ברקוביץ' רוצ</w:t>
      </w:r>
      <w:bookmarkStart w:id="4563" w:name="_ETM_Q1_4582156"/>
      <w:bookmarkEnd w:id="4563"/>
      <w:r>
        <w:rPr>
          <w:rtl/>
        </w:rPr>
        <w:t xml:space="preserve">ה לומר </w:t>
      </w:r>
      <w:bookmarkStart w:id="4564" w:name="_ETM_Q1_4783399"/>
      <w:bookmarkEnd w:id="4564"/>
      <w:r>
        <w:rPr>
          <w:rtl/>
        </w:rPr>
        <w:t>מילה בעניין הזה.</w:t>
      </w:r>
    </w:p>
    <w:p w14:paraId="69A43CC5" w14:textId="77777777" w:rsidR="00246CDB" w:rsidRDefault="00246CDB" w:rsidP="00451AD4">
      <w:pPr>
        <w:rPr>
          <w:rtl/>
        </w:rPr>
      </w:pPr>
    </w:p>
    <w:p w14:paraId="3F7FE567" w14:textId="46AA5B4A" w:rsidR="00246CDB" w:rsidRDefault="00246CDB" w:rsidP="00246CDB">
      <w:pPr>
        <w:pStyle w:val="a4"/>
        <w:keepNext/>
        <w:rPr>
          <w:rtl/>
        </w:rPr>
      </w:pPr>
      <w:bookmarkStart w:id="4565" w:name="ET_speaker_רוני_ברקוביץ_267"/>
      <w:r w:rsidRPr="00246CDB">
        <w:rPr>
          <w:rStyle w:val="TagStyle"/>
          <w:rtl/>
        </w:rPr>
        <w:t xml:space="preserve"> &lt;&lt; דובר &gt;&gt; </w:t>
      </w:r>
      <w:r>
        <w:rPr>
          <w:rtl/>
        </w:rPr>
        <w:t>רוני ברקוביץ':</w:t>
      </w:r>
      <w:r w:rsidRPr="00246CDB">
        <w:rPr>
          <w:rStyle w:val="TagStyle"/>
          <w:rtl/>
        </w:rPr>
        <w:t xml:space="preserve"> &lt;&lt; דובר &gt;&gt;</w:t>
      </w:r>
      <w:r>
        <w:rPr>
          <w:rtl/>
        </w:rPr>
        <w:t xml:space="preserve">   </w:t>
      </w:r>
      <w:bookmarkEnd w:id="4565"/>
    </w:p>
    <w:p w14:paraId="496CEA9F" w14:textId="77777777" w:rsidR="00246CDB" w:rsidRDefault="00246CDB" w:rsidP="00246CDB">
      <w:pPr>
        <w:pStyle w:val="KeepWithNext"/>
        <w:rPr>
          <w:rtl/>
        </w:rPr>
      </w:pPr>
    </w:p>
    <w:p w14:paraId="6A4AE371" w14:textId="77777777" w:rsidR="00E17E62" w:rsidRDefault="00486450" w:rsidP="00451AD4">
      <w:pPr>
        <w:rPr>
          <w:rtl/>
        </w:rPr>
      </w:pPr>
      <w:bookmarkStart w:id="4566" w:name="_ETM_Q1_4786560"/>
      <w:bookmarkEnd w:id="4566"/>
      <w:r>
        <w:rPr>
          <w:rtl/>
        </w:rPr>
        <w:t>אדוני היושב</w:t>
      </w:r>
      <w:r w:rsidR="00246CDB">
        <w:rPr>
          <w:rFonts w:hint="cs"/>
          <w:rtl/>
        </w:rPr>
        <w:t>-</w:t>
      </w:r>
      <w:r>
        <w:rPr>
          <w:rtl/>
        </w:rPr>
        <w:t xml:space="preserve">ראש, אני רוצה לחזק אותך ולהודות </w:t>
      </w:r>
      <w:bookmarkStart w:id="4567" w:name="_ETM_Q1_4791162"/>
      <w:bookmarkEnd w:id="4567"/>
      <w:r>
        <w:rPr>
          <w:rtl/>
        </w:rPr>
        <w:t>לך על הדברים</w:t>
      </w:r>
      <w:r w:rsidR="00E17E62">
        <w:rPr>
          <w:rFonts w:hint="cs"/>
          <w:rtl/>
        </w:rPr>
        <w:t>.</w:t>
      </w:r>
      <w:bookmarkStart w:id="4568" w:name="_ETM_Q1_4603246"/>
      <w:bookmarkEnd w:id="4568"/>
    </w:p>
    <w:p w14:paraId="7E1F07F6" w14:textId="77777777" w:rsidR="00E17E62" w:rsidRDefault="00E17E62" w:rsidP="00451AD4">
      <w:pPr>
        <w:rPr>
          <w:rtl/>
        </w:rPr>
      </w:pPr>
    </w:p>
    <w:p w14:paraId="6ADDAA04" w14:textId="77777777" w:rsidR="00E17E62" w:rsidRDefault="00E17E62" w:rsidP="00451AD4">
      <w:pPr>
        <w:rPr>
          <w:rtl/>
        </w:rPr>
      </w:pPr>
      <w:bookmarkStart w:id="4569" w:name="_ETM_Q1_4607366"/>
      <w:bookmarkEnd w:id="4569"/>
      <w:r>
        <w:rPr>
          <w:rFonts w:hint="cs"/>
          <w:rtl/>
        </w:rPr>
        <w:t>כש</w:t>
      </w:r>
      <w:r w:rsidR="00486450">
        <w:rPr>
          <w:rtl/>
        </w:rPr>
        <w:t xml:space="preserve">אנחנו </w:t>
      </w:r>
      <w:r>
        <w:rPr>
          <w:rFonts w:hint="cs"/>
          <w:rtl/>
        </w:rPr>
        <w:t>ב</w:t>
      </w:r>
      <w:r w:rsidR="00486450">
        <w:rPr>
          <w:rtl/>
        </w:rPr>
        <w:t>משרד הבריאות</w:t>
      </w:r>
      <w:bookmarkStart w:id="4570" w:name="_ETM_Q1_4604046"/>
      <w:bookmarkStart w:id="4571" w:name="_ETM_Q1_4601826"/>
      <w:bookmarkStart w:id="4572" w:name="_ETM_Q1_4597116"/>
      <w:bookmarkStart w:id="4573" w:name="_ETM_Q1_4606153"/>
      <w:bookmarkStart w:id="4574" w:name="_ETM_Q1_4603905"/>
      <w:bookmarkEnd w:id="4570"/>
      <w:bookmarkEnd w:id="4571"/>
      <w:bookmarkEnd w:id="4572"/>
      <w:bookmarkEnd w:id="4573"/>
      <w:bookmarkEnd w:id="4574"/>
      <w:r w:rsidR="00486450">
        <w:rPr>
          <w:rtl/>
        </w:rPr>
        <w:t xml:space="preserve"> מסתכלים</w:t>
      </w:r>
      <w:bookmarkStart w:id="4575" w:name="_ETM_Q1_4605776"/>
      <w:bookmarkEnd w:id="4575"/>
      <w:r w:rsidR="00486450">
        <w:rPr>
          <w:rtl/>
        </w:rPr>
        <w:t xml:space="preserve"> על </w:t>
      </w:r>
      <w:bookmarkStart w:id="4576" w:name="_ETM_Q1_4795765"/>
      <w:bookmarkEnd w:id="4576"/>
      <w:r w:rsidR="00486450">
        <w:rPr>
          <w:rtl/>
        </w:rPr>
        <w:t>בריאות הציבור, אנחנו רואים עלייה בכל הפרמטרים של אשפוזים</w:t>
      </w:r>
      <w:r>
        <w:rPr>
          <w:rFonts w:hint="cs"/>
          <w:rtl/>
        </w:rPr>
        <w:t>,</w:t>
      </w:r>
      <w:bookmarkStart w:id="4577" w:name="_ETM_Q1_4610525"/>
      <w:bookmarkEnd w:id="4577"/>
      <w:r w:rsidR="00486450">
        <w:rPr>
          <w:rtl/>
        </w:rPr>
        <w:t xml:space="preserve"> וכמו </w:t>
      </w:r>
      <w:bookmarkStart w:id="4578" w:name="_ETM_Q1_4800367"/>
      <w:bookmarkEnd w:id="4578"/>
      <w:r w:rsidR="00486450">
        <w:rPr>
          <w:rtl/>
        </w:rPr>
        <w:t>שציינת</w:t>
      </w:r>
      <w:r>
        <w:rPr>
          <w:rFonts w:hint="cs"/>
          <w:rtl/>
        </w:rPr>
        <w:t>י,</w:t>
      </w:r>
      <w:r w:rsidR="00486450">
        <w:rPr>
          <w:rtl/>
        </w:rPr>
        <w:t xml:space="preserve"> ה</w:t>
      </w:r>
      <w:r>
        <w:rPr>
          <w:rFonts w:hint="cs"/>
          <w:rtl/>
        </w:rPr>
        <w:t>ם א</w:t>
      </w:r>
      <w:bookmarkStart w:id="4579" w:name="_ETM_Q1_4611585"/>
      <w:bookmarkEnd w:id="4579"/>
      <w:r w:rsidR="00486450">
        <w:rPr>
          <w:rtl/>
        </w:rPr>
        <w:t>שפוזים נו</w:t>
      </w:r>
      <w:r>
        <w:rPr>
          <w:rFonts w:hint="cs"/>
          <w:rtl/>
        </w:rPr>
        <w:t>י</w:t>
      </w:r>
      <w:r w:rsidR="00486450">
        <w:rPr>
          <w:rtl/>
        </w:rPr>
        <w:t xml:space="preserve">רולוגיים, </w:t>
      </w:r>
      <w:r>
        <w:rPr>
          <w:rFonts w:hint="cs"/>
          <w:rtl/>
        </w:rPr>
        <w:t>א</w:t>
      </w:r>
      <w:r w:rsidR="00486450">
        <w:rPr>
          <w:rtl/>
        </w:rPr>
        <w:t>שפוזים בלתי הפיכים</w:t>
      </w:r>
      <w:r>
        <w:rPr>
          <w:rFonts w:hint="cs"/>
          <w:rtl/>
        </w:rPr>
        <w:t>,</w:t>
      </w:r>
      <w:r w:rsidR="00486450">
        <w:rPr>
          <w:rtl/>
        </w:rPr>
        <w:t xml:space="preserve"> </w:t>
      </w:r>
      <w:bookmarkStart w:id="4580" w:name="_ETM_Q1_4805359"/>
      <w:bookmarkEnd w:id="4580"/>
      <w:r w:rsidR="00486450">
        <w:rPr>
          <w:rtl/>
        </w:rPr>
        <w:t>אנשים שבעצם לא יכ</w:t>
      </w:r>
      <w:bookmarkStart w:id="4581" w:name="_ETM_Q1_4616565"/>
      <w:bookmarkEnd w:id="4581"/>
      <w:r w:rsidR="00486450">
        <w:rPr>
          <w:rtl/>
        </w:rPr>
        <w:t>ולים לזוז, לא יכולים לקום</w:t>
      </w:r>
      <w:r>
        <w:rPr>
          <w:rFonts w:hint="cs"/>
          <w:rtl/>
        </w:rPr>
        <w:t>,</w:t>
      </w:r>
      <w:r w:rsidR="00486450">
        <w:rPr>
          <w:rtl/>
        </w:rPr>
        <w:t xml:space="preserve"> חוץ ממקרי </w:t>
      </w:r>
      <w:bookmarkStart w:id="4582" w:name="_ETM_Q1_4808524"/>
      <w:bookmarkEnd w:id="4582"/>
      <w:r w:rsidR="00486450">
        <w:rPr>
          <w:rtl/>
        </w:rPr>
        <w:t>המוות, וזה רק עולה</w:t>
      </w:r>
      <w:bookmarkStart w:id="4583" w:name="_ETM_Q1_4619185"/>
      <w:bookmarkEnd w:id="4583"/>
      <w:r>
        <w:rPr>
          <w:rFonts w:hint="cs"/>
          <w:rtl/>
        </w:rPr>
        <w:t>,</w:t>
      </w:r>
      <w:r w:rsidR="00486450">
        <w:rPr>
          <w:rtl/>
        </w:rPr>
        <w:t xml:space="preserve"> וזה פוגע בצעירים</w:t>
      </w:r>
      <w:bookmarkStart w:id="4584" w:name="_ETM_Q1_4623195"/>
      <w:bookmarkEnd w:id="4584"/>
      <w:r>
        <w:rPr>
          <w:rFonts w:hint="cs"/>
          <w:rtl/>
        </w:rPr>
        <w:t xml:space="preserve">; זה פוגע </w:t>
      </w:r>
      <w:bookmarkStart w:id="4585" w:name="_ETM_Q1_4623635"/>
      <w:bookmarkEnd w:id="4585"/>
      <w:r>
        <w:rPr>
          <w:rFonts w:hint="cs"/>
          <w:rtl/>
        </w:rPr>
        <w:t>ב</w:t>
      </w:r>
      <w:bookmarkStart w:id="4586" w:name="_ETM_Q1_4621565"/>
      <w:bookmarkEnd w:id="4586"/>
      <w:r>
        <w:rPr>
          <w:rFonts w:hint="cs"/>
          <w:rtl/>
        </w:rPr>
        <w:t>עיקר</w:t>
      </w:r>
      <w:r w:rsidR="00486450">
        <w:rPr>
          <w:rtl/>
        </w:rPr>
        <w:t xml:space="preserve"> </w:t>
      </w:r>
      <w:bookmarkStart w:id="4587" w:name="_ETM_Q1_4811689"/>
      <w:bookmarkEnd w:id="4587"/>
      <w:r>
        <w:rPr>
          <w:rFonts w:hint="cs"/>
          <w:rtl/>
        </w:rPr>
        <w:t>בצע</w:t>
      </w:r>
      <w:bookmarkStart w:id="4588" w:name="_ETM_Q1_4622185"/>
      <w:bookmarkEnd w:id="4588"/>
      <w:r>
        <w:rPr>
          <w:rFonts w:hint="cs"/>
          <w:rtl/>
        </w:rPr>
        <w:t xml:space="preserve">ירים עד </w:t>
      </w:r>
      <w:r w:rsidR="00486450">
        <w:rPr>
          <w:rtl/>
        </w:rPr>
        <w:t xml:space="preserve">גיל </w:t>
      </w:r>
      <w:r>
        <w:rPr>
          <w:rFonts w:hint="cs"/>
          <w:rtl/>
        </w:rPr>
        <w:t>25,</w:t>
      </w:r>
      <w:bookmarkStart w:id="4589" w:name="_ETM_Q1_4624655"/>
      <w:bookmarkEnd w:id="4589"/>
      <w:r w:rsidR="00486450">
        <w:rPr>
          <w:rtl/>
        </w:rPr>
        <w:t xml:space="preserve"> וזה החומר </w:t>
      </w:r>
      <w:bookmarkStart w:id="4590" w:name="_ETM_Q1_4814854"/>
      <w:bookmarkEnd w:id="4590"/>
      <w:r w:rsidR="00486450">
        <w:rPr>
          <w:rtl/>
        </w:rPr>
        <w:t>הכי פופולרי היום.</w:t>
      </w:r>
      <w:bookmarkStart w:id="4591" w:name="_ETM_Q1_4818270"/>
      <w:bookmarkEnd w:id="4591"/>
    </w:p>
    <w:p w14:paraId="54065FA4" w14:textId="77777777" w:rsidR="00E17E62" w:rsidRDefault="00E17E62" w:rsidP="00451AD4">
      <w:pPr>
        <w:rPr>
          <w:rtl/>
        </w:rPr>
      </w:pPr>
      <w:bookmarkStart w:id="4592" w:name="_ETM_Q1_4628359"/>
      <w:bookmarkStart w:id="4593" w:name="_ETM_Q1_4628500"/>
      <w:bookmarkEnd w:id="4592"/>
      <w:bookmarkEnd w:id="4593"/>
    </w:p>
    <w:p w14:paraId="1C838F4E" w14:textId="77777777" w:rsidR="00516996" w:rsidRDefault="00486450" w:rsidP="00451AD4">
      <w:pPr>
        <w:rPr>
          <w:rtl/>
        </w:rPr>
      </w:pPr>
      <w:bookmarkStart w:id="4594" w:name="_ETM_Q1_4628571"/>
      <w:bookmarkStart w:id="4595" w:name="_ETM_Q1_4628655"/>
      <w:bookmarkStart w:id="4596" w:name="_ETM_Q1_4628735"/>
      <w:bookmarkEnd w:id="4594"/>
      <w:bookmarkEnd w:id="4595"/>
      <w:bookmarkEnd w:id="4596"/>
      <w:r>
        <w:rPr>
          <w:rtl/>
        </w:rPr>
        <w:t>הצע</w:t>
      </w:r>
      <w:r w:rsidR="008107EF">
        <w:rPr>
          <w:rFonts w:hint="cs"/>
          <w:rtl/>
        </w:rPr>
        <w:t>ת</w:t>
      </w:r>
      <w:r>
        <w:rPr>
          <w:rtl/>
        </w:rPr>
        <w:t xml:space="preserve"> חוק המאבק</w:t>
      </w:r>
      <w:r w:rsidR="008107EF">
        <w:rPr>
          <w:rFonts w:hint="cs"/>
          <w:rtl/>
        </w:rPr>
        <w:t xml:space="preserve"> בתופעת השימוש בחומרים מסכנים</w:t>
      </w:r>
      <w:bookmarkStart w:id="4597" w:name="_ETM_Q1_4631295"/>
      <w:bookmarkEnd w:id="4597"/>
      <w:r w:rsidR="008107EF">
        <w:rPr>
          <w:rFonts w:hint="cs"/>
          <w:rtl/>
        </w:rPr>
        <w:t xml:space="preserve"> עלתה</w:t>
      </w:r>
      <w:bookmarkStart w:id="4598" w:name="_ETM_Q1_4631995"/>
      <w:bookmarkEnd w:id="4598"/>
      <w:r>
        <w:rPr>
          <w:rtl/>
        </w:rPr>
        <w:t xml:space="preserve"> </w:t>
      </w:r>
      <w:bookmarkStart w:id="4599" w:name="_ETM_Q1_4822642"/>
      <w:bookmarkEnd w:id="4599"/>
      <w:r>
        <w:rPr>
          <w:rtl/>
        </w:rPr>
        <w:t>ב</w:t>
      </w:r>
      <w:r w:rsidR="008107EF">
        <w:rPr>
          <w:rFonts w:hint="cs"/>
          <w:rtl/>
        </w:rPr>
        <w:t>-2013</w:t>
      </w:r>
      <w:r>
        <w:rPr>
          <w:rtl/>
        </w:rPr>
        <w:t xml:space="preserve"> בגלל סמי הפיצוציות שבאותה תקופה מכ</w:t>
      </w:r>
      <w:bookmarkStart w:id="4600" w:name="_ETM_Q1_4635835"/>
      <w:bookmarkEnd w:id="4600"/>
      <w:r w:rsidR="008107EF">
        <w:rPr>
          <w:rFonts w:hint="cs"/>
          <w:rtl/>
        </w:rPr>
        <w:t>ר</w:t>
      </w:r>
      <w:r>
        <w:rPr>
          <w:rtl/>
        </w:rPr>
        <w:t xml:space="preserve">ו </w:t>
      </w:r>
      <w:bookmarkStart w:id="4601" w:name="_ETM_Q1_4827014"/>
      <w:bookmarkEnd w:id="4601"/>
      <w:r>
        <w:rPr>
          <w:rtl/>
        </w:rPr>
        <w:t>באלנבי</w:t>
      </w:r>
      <w:bookmarkStart w:id="4602" w:name="_ETM_Q1_4635755"/>
      <w:bookmarkEnd w:id="4602"/>
      <w:r w:rsidR="00516996">
        <w:rPr>
          <w:rFonts w:hint="cs"/>
          <w:rtl/>
        </w:rPr>
        <w:t>,</w:t>
      </w:r>
      <w:r>
        <w:rPr>
          <w:rtl/>
        </w:rPr>
        <w:t xml:space="preserve"> עם </w:t>
      </w:r>
      <w:bookmarkStart w:id="4603" w:name="_ETM_Q1_4636035"/>
      <w:bookmarkStart w:id="4604" w:name="_ETM_Q1_4635635"/>
      <w:bookmarkEnd w:id="4603"/>
      <w:bookmarkEnd w:id="4604"/>
      <w:proofErr w:type="spellStart"/>
      <w:r w:rsidR="008107EF">
        <w:rPr>
          <w:rFonts w:hint="cs"/>
          <w:rtl/>
        </w:rPr>
        <w:t>הניאונ</w:t>
      </w:r>
      <w:r>
        <w:rPr>
          <w:rtl/>
        </w:rPr>
        <w:t>ים</w:t>
      </w:r>
      <w:proofErr w:type="spellEnd"/>
      <w:r w:rsidR="00516996">
        <w:rPr>
          <w:rFonts w:hint="cs"/>
          <w:rtl/>
        </w:rPr>
        <w:t>,</w:t>
      </w:r>
      <w:r>
        <w:rPr>
          <w:rtl/>
        </w:rPr>
        <w:t xml:space="preserve"> את כל ה</w:t>
      </w:r>
      <w:r w:rsidR="008107EF">
        <w:rPr>
          <w:rFonts w:hint="cs"/>
          <w:rtl/>
        </w:rPr>
        <w:t>"</w:t>
      </w:r>
      <w:r>
        <w:rPr>
          <w:rtl/>
        </w:rPr>
        <w:t>נייס ג</w:t>
      </w:r>
      <w:bookmarkStart w:id="4605" w:name="_ETM_Q1_4638165"/>
      <w:bookmarkEnd w:id="4605"/>
      <w:r>
        <w:rPr>
          <w:rtl/>
        </w:rPr>
        <w:t>א</w:t>
      </w:r>
      <w:r w:rsidR="008107EF">
        <w:rPr>
          <w:rFonts w:hint="cs"/>
          <w:rtl/>
        </w:rPr>
        <w:t xml:space="preserve">י". </w:t>
      </w:r>
      <w:bookmarkStart w:id="4606" w:name="_ETM_Q1_4642044"/>
      <w:bookmarkEnd w:id="4606"/>
      <w:r>
        <w:rPr>
          <w:rtl/>
        </w:rPr>
        <w:t xml:space="preserve">הייתי </w:t>
      </w:r>
      <w:bookmarkStart w:id="4607" w:name="_ETM_Q1_4831386"/>
      <w:bookmarkStart w:id="4608" w:name="_ETM_Q1_4639404"/>
      <w:bookmarkEnd w:id="4607"/>
      <w:bookmarkEnd w:id="4608"/>
      <w:r>
        <w:rPr>
          <w:rtl/>
        </w:rPr>
        <w:t xml:space="preserve">מעורב אז </w:t>
      </w:r>
      <w:r w:rsidR="008107EF">
        <w:rPr>
          <w:rFonts w:hint="cs"/>
          <w:rtl/>
        </w:rPr>
        <w:t xml:space="preserve">גם </w:t>
      </w:r>
      <w:r>
        <w:rPr>
          <w:rtl/>
        </w:rPr>
        <w:t>בחו</w:t>
      </w:r>
      <w:bookmarkStart w:id="4609" w:name="_ETM_Q1_4642694"/>
      <w:bookmarkEnd w:id="4609"/>
      <w:r>
        <w:rPr>
          <w:rtl/>
        </w:rPr>
        <w:t>ק הה</w:t>
      </w:r>
      <w:r w:rsidR="008107EF">
        <w:rPr>
          <w:rFonts w:hint="cs"/>
          <w:rtl/>
        </w:rPr>
        <w:t>וא,</w:t>
      </w:r>
      <w:r>
        <w:rPr>
          <w:rtl/>
        </w:rPr>
        <w:t xml:space="preserve"> וזה היה מעולה כי </w:t>
      </w:r>
      <w:bookmarkStart w:id="4610" w:name="_ETM_Q1_4642994"/>
      <w:bookmarkEnd w:id="4610"/>
      <w:r>
        <w:rPr>
          <w:rtl/>
        </w:rPr>
        <w:t>זה פת</w:t>
      </w:r>
      <w:r w:rsidR="008107EF">
        <w:rPr>
          <w:rFonts w:hint="cs"/>
          <w:rtl/>
        </w:rPr>
        <w:t>ר</w:t>
      </w:r>
      <w:r>
        <w:rPr>
          <w:rtl/>
        </w:rPr>
        <w:t xml:space="preserve"> </w:t>
      </w:r>
      <w:bookmarkStart w:id="4611" w:name="_ETM_Q1_4835770"/>
      <w:bookmarkEnd w:id="4611"/>
      <w:r w:rsidR="008107EF">
        <w:rPr>
          <w:rFonts w:hint="cs"/>
          <w:rtl/>
        </w:rPr>
        <w:t>אז את</w:t>
      </w:r>
      <w:bookmarkStart w:id="4612" w:name="_ETM_Q1_4644364"/>
      <w:bookmarkEnd w:id="4612"/>
      <w:r w:rsidR="008107EF">
        <w:rPr>
          <w:rFonts w:hint="cs"/>
          <w:rtl/>
        </w:rPr>
        <w:t xml:space="preserve"> </w:t>
      </w:r>
      <w:bookmarkStart w:id="4613" w:name="_ETM_Q1_4645534"/>
      <w:bookmarkEnd w:id="4613"/>
      <w:r w:rsidR="008107EF">
        <w:rPr>
          <w:rFonts w:hint="cs"/>
          <w:rtl/>
        </w:rPr>
        <w:t>כל</w:t>
      </w:r>
      <w:r>
        <w:rPr>
          <w:rtl/>
        </w:rPr>
        <w:t xml:space="preserve"> הבעיה של ה</w:t>
      </w:r>
      <w:bookmarkStart w:id="4614" w:name="_ETM_Q1_4645924"/>
      <w:bookmarkEnd w:id="4614"/>
      <w:r w:rsidR="008107EF">
        <w:rPr>
          <w:rFonts w:hint="cs"/>
          <w:rtl/>
        </w:rPr>
        <w:t>"</w:t>
      </w:r>
      <w:r>
        <w:rPr>
          <w:rtl/>
        </w:rPr>
        <w:t>נייס</w:t>
      </w:r>
      <w:r w:rsidR="008107EF">
        <w:rPr>
          <w:rFonts w:hint="cs"/>
          <w:rtl/>
        </w:rPr>
        <w:t xml:space="preserve"> </w:t>
      </w:r>
      <w:r>
        <w:rPr>
          <w:rtl/>
        </w:rPr>
        <w:t>ג</w:t>
      </w:r>
      <w:r w:rsidR="008107EF">
        <w:rPr>
          <w:rFonts w:hint="cs"/>
          <w:rtl/>
        </w:rPr>
        <w:t>אי"</w:t>
      </w:r>
      <w:r>
        <w:rPr>
          <w:rtl/>
        </w:rPr>
        <w:t xml:space="preserve"> שמכרו באלנבי</w:t>
      </w:r>
      <w:r w:rsidR="00516996">
        <w:rPr>
          <w:rFonts w:hint="cs"/>
          <w:rtl/>
        </w:rPr>
        <w:t>,</w:t>
      </w:r>
      <w:r>
        <w:rPr>
          <w:rtl/>
        </w:rPr>
        <w:t xml:space="preserve"> בחוץ</w:t>
      </w:r>
      <w:r w:rsidR="008107EF">
        <w:rPr>
          <w:rFonts w:hint="cs"/>
          <w:rtl/>
        </w:rPr>
        <w:t>,</w:t>
      </w:r>
      <w:r>
        <w:rPr>
          <w:rtl/>
        </w:rPr>
        <w:t xml:space="preserve"> ואנשים </w:t>
      </w:r>
      <w:bookmarkStart w:id="4615" w:name="_ETM_Q1_4839846"/>
      <w:bookmarkEnd w:id="4615"/>
      <w:r>
        <w:rPr>
          <w:rtl/>
        </w:rPr>
        <w:t>התחילו להיכנס לשלוש שנות מאסר. זה לא אומר שאין ה</w:t>
      </w:r>
      <w:r w:rsidR="008107EF">
        <w:rPr>
          <w:rFonts w:hint="cs"/>
          <w:rtl/>
        </w:rPr>
        <w:t>יו</w:t>
      </w:r>
      <w:r>
        <w:rPr>
          <w:rtl/>
        </w:rPr>
        <w:t xml:space="preserve">ם </w:t>
      </w:r>
      <w:bookmarkStart w:id="4616" w:name="_ETM_Q1_4843923"/>
      <w:bookmarkEnd w:id="4616"/>
      <w:r>
        <w:rPr>
          <w:rtl/>
        </w:rPr>
        <w:t>סמי</w:t>
      </w:r>
      <w:bookmarkStart w:id="4617" w:name="_ETM_Q1_4651694"/>
      <w:bookmarkEnd w:id="4617"/>
      <w:r>
        <w:rPr>
          <w:rtl/>
        </w:rPr>
        <w:t xml:space="preserve"> פיצ</w:t>
      </w:r>
      <w:r w:rsidR="008107EF">
        <w:rPr>
          <w:rFonts w:hint="cs"/>
          <w:rtl/>
        </w:rPr>
        <w:t>וצי</w:t>
      </w:r>
      <w:r>
        <w:rPr>
          <w:rtl/>
        </w:rPr>
        <w:t>ו</w:t>
      </w:r>
      <w:bookmarkStart w:id="4618" w:name="_ETM_Q1_4650364"/>
      <w:bookmarkEnd w:id="4618"/>
      <w:r>
        <w:rPr>
          <w:rtl/>
        </w:rPr>
        <w:t>ת</w:t>
      </w:r>
      <w:r w:rsidR="008107EF">
        <w:rPr>
          <w:rFonts w:hint="cs"/>
          <w:rtl/>
        </w:rPr>
        <w:t>,</w:t>
      </w:r>
      <w:bookmarkStart w:id="4619" w:name="_ETM_Q1_4652124"/>
      <w:bookmarkEnd w:id="4619"/>
      <w:r>
        <w:rPr>
          <w:rtl/>
        </w:rPr>
        <w:t xml:space="preserve"> יש אותם באתרים, אבל זה נתן פתרון </w:t>
      </w:r>
      <w:bookmarkStart w:id="4620" w:name="_ETM_Q1_4847999"/>
      <w:bookmarkEnd w:id="4620"/>
      <w:r>
        <w:rPr>
          <w:rtl/>
        </w:rPr>
        <w:t>אדיר ש</w:t>
      </w:r>
      <w:bookmarkStart w:id="4621" w:name="_ETM_Q1_4654474"/>
      <w:bookmarkEnd w:id="4621"/>
      <w:r>
        <w:rPr>
          <w:rtl/>
        </w:rPr>
        <w:t>ל שלוש שנות מאסר בחוק</w:t>
      </w:r>
      <w:r w:rsidR="00516996">
        <w:rPr>
          <w:rFonts w:hint="cs"/>
          <w:rtl/>
        </w:rPr>
        <w:t xml:space="preserve"> הה</w:t>
      </w:r>
      <w:bookmarkStart w:id="4622" w:name="_ETM_Q1_4658494"/>
      <w:bookmarkEnd w:id="4622"/>
      <w:r w:rsidR="00516996">
        <w:rPr>
          <w:rFonts w:hint="cs"/>
          <w:rtl/>
        </w:rPr>
        <w:t>וא.</w:t>
      </w:r>
      <w:bookmarkStart w:id="4623" w:name="_ETM_Q1_4659814"/>
      <w:bookmarkEnd w:id="4623"/>
    </w:p>
    <w:p w14:paraId="479DCF77" w14:textId="77777777" w:rsidR="00516996" w:rsidRDefault="00516996" w:rsidP="00451AD4">
      <w:pPr>
        <w:rPr>
          <w:rtl/>
        </w:rPr>
      </w:pPr>
      <w:bookmarkStart w:id="4624" w:name="_ETM_Q1_4659884"/>
      <w:bookmarkStart w:id="4625" w:name="_ETM_Q1_4659993"/>
      <w:bookmarkEnd w:id="4624"/>
      <w:bookmarkEnd w:id="4625"/>
    </w:p>
    <w:p w14:paraId="71CD987D" w14:textId="7307B8A5" w:rsidR="00486450" w:rsidRDefault="00486450" w:rsidP="00451AD4">
      <w:pPr>
        <w:rPr>
          <w:rtl/>
        </w:rPr>
      </w:pPr>
      <w:bookmarkStart w:id="4626" w:name="_ETM_Q1_4660033"/>
      <w:bookmarkStart w:id="4627" w:name="_ETM_Q1_4660158"/>
      <w:bookmarkEnd w:id="4626"/>
      <w:bookmarkEnd w:id="4627"/>
      <w:r>
        <w:rPr>
          <w:rtl/>
        </w:rPr>
        <w:t xml:space="preserve">זה חוק </w:t>
      </w:r>
      <w:bookmarkStart w:id="4628" w:name="_ETM_Q1_4852076"/>
      <w:bookmarkEnd w:id="4628"/>
      <w:r>
        <w:rPr>
          <w:rtl/>
        </w:rPr>
        <w:t>מעולה</w:t>
      </w:r>
      <w:r w:rsidR="00516996">
        <w:rPr>
          <w:rFonts w:hint="cs"/>
          <w:rtl/>
        </w:rPr>
        <w:t>,</w:t>
      </w:r>
      <w:r>
        <w:rPr>
          <w:rtl/>
        </w:rPr>
        <w:t xml:space="preserve"> ואני בטוח שהוא</w:t>
      </w:r>
      <w:bookmarkStart w:id="4629" w:name="_ETM_Q1_4665984"/>
      <w:bookmarkEnd w:id="4629"/>
      <w:r>
        <w:rPr>
          <w:rtl/>
        </w:rPr>
        <w:t xml:space="preserve"> יית</w:t>
      </w:r>
      <w:bookmarkStart w:id="4630" w:name="_ETM_Q1_4662134"/>
      <w:bookmarkEnd w:id="4630"/>
      <w:r>
        <w:rPr>
          <w:rtl/>
        </w:rPr>
        <w:t>ן פתרון</w:t>
      </w:r>
      <w:r w:rsidR="00516996">
        <w:rPr>
          <w:rFonts w:hint="cs"/>
          <w:rtl/>
        </w:rPr>
        <w:t xml:space="preserve"> כ</w:t>
      </w:r>
      <w:bookmarkStart w:id="4631" w:name="_ETM_Q1_4663284"/>
      <w:bookmarkStart w:id="4632" w:name="_ETM_Q1_4664026"/>
      <w:bookmarkStart w:id="4633" w:name="_ETM_Q1_4856152"/>
      <w:bookmarkStart w:id="4634" w:name="_ETM_Q1_4665684"/>
      <w:bookmarkEnd w:id="4631"/>
      <w:bookmarkEnd w:id="4632"/>
      <w:bookmarkEnd w:id="4633"/>
      <w:bookmarkEnd w:id="4634"/>
      <w:r>
        <w:rPr>
          <w:rtl/>
        </w:rPr>
        <w:t xml:space="preserve">שאנשים יתחילו להיכנס לכלא בגלל </w:t>
      </w:r>
      <w:bookmarkStart w:id="4635" w:name="_ETM_Q1_4667404"/>
      <w:bookmarkEnd w:id="4635"/>
      <w:r>
        <w:rPr>
          <w:rtl/>
        </w:rPr>
        <w:t>מכירה</w:t>
      </w:r>
      <w:r w:rsidR="00516996">
        <w:rPr>
          <w:rFonts w:hint="cs"/>
          <w:rtl/>
        </w:rPr>
        <w:t>,</w:t>
      </w:r>
      <w:r>
        <w:rPr>
          <w:rtl/>
        </w:rPr>
        <w:t xml:space="preserve"> </w:t>
      </w:r>
      <w:r w:rsidR="00516996">
        <w:rPr>
          <w:rFonts w:hint="cs"/>
          <w:rtl/>
        </w:rPr>
        <w:t xml:space="preserve">בזכות </w:t>
      </w:r>
      <w:r>
        <w:rPr>
          <w:rtl/>
        </w:rPr>
        <w:t>ה</w:t>
      </w:r>
      <w:bookmarkStart w:id="4636" w:name="_ETM_Q1_4668744"/>
      <w:bookmarkEnd w:id="4636"/>
      <w:r>
        <w:rPr>
          <w:rtl/>
        </w:rPr>
        <w:t>חוק הזה</w:t>
      </w:r>
      <w:bookmarkStart w:id="4637" w:name="_ETM_Q1_4669574"/>
      <w:bookmarkEnd w:id="4637"/>
      <w:r w:rsidR="00516996">
        <w:rPr>
          <w:rFonts w:hint="cs"/>
          <w:rtl/>
        </w:rPr>
        <w:t>,</w:t>
      </w:r>
      <w:r>
        <w:rPr>
          <w:rtl/>
        </w:rPr>
        <w:t xml:space="preserve"> </w:t>
      </w:r>
      <w:bookmarkStart w:id="4638" w:name="_ETM_Q1_4860430"/>
      <w:bookmarkEnd w:id="4638"/>
      <w:r>
        <w:rPr>
          <w:rtl/>
        </w:rPr>
        <w:t xml:space="preserve">והכי חשוב לשמור על הצעירים, </w:t>
      </w:r>
      <w:r w:rsidR="00516996">
        <w:rPr>
          <w:rFonts w:hint="cs"/>
          <w:rtl/>
        </w:rPr>
        <w:t>ה</w:t>
      </w:r>
      <w:r>
        <w:rPr>
          <w:rtl/>
        </w:rPr>
        <w:t>צעירים שלנו</w:t>
      </w:r>
      <w:r w:rsidR="00516996">
        <w:rPr>
          <w:rFonts w:hint="cs"/>
          <w:rtl/>
        </w:rPr>
        <w:t>.</w:t>
      </w:r>
      <w:r>
        <w:rPr>
          <w:rtl/>
        </w:rPr>
        <w:t xml:space="preserve"> אז אנחנו תומכים </w:t>
      </w:r>
      <w:bookmarkStart w:id="4639" w:name="_ETM_Q1_4863489"/>
      <w:bookmarkEnd w:id="4639"/>
      <w:r>
        <w:rPr>
          <w:rtl/>
        </w:rPr>
        <w:t>בך, תודה.</w:t>
      </w:r>
    </w:p>
    <w:p w14:paraId="775FDC3B" w14:textId="77777777" w:rsidR="00486450" w:rsidRDefault="00486450" w:rsidP="00451AD4">
      <w:pPr>
        <w:rPr>
          <w:rtl/>
        </w:rPr>
      </w:pPr>
    </w:p>
    <w:p w14:paraId="5D5BBD57" w14:textId="25BE68EA" w:rsidR="00516996" w:rsidRDefault="00516996" w:rsidP="00516996">
      <w:pPr>
        <w:pStyle w:val="af6"/>
        <w:keepNext/>
        <w:rPr>
          <w:rtl/>
        </w:rPr>
      </w:pPr>
      <w:bookmarkStart w:id="4640" w:name="ET_yor_6447_268"/>
      <w:r w:rsidRPr="00516996">
        <w:rPr>
          <w:rStyle w:val="TagStyle"/>
          <w:rtl/>
        </w:rPr>
        <w:t xml:space="preserve"> &lt;&lt; יור &gt;&gt; </w:t>
      </w:r>
      <w:r>
        <w:rPr>
          <w:rtl/>
        </w:rPr>
        <w:t xml:space="preserve">היו"ר יונתן </w:t>
      </w:r>
      <w:proofErr w:type="spellStart"/>
      <w:r>
        <w:rPr>
          <w:rtl/>
        </w:rPr>
        <w:t>מישרקי</w:t>
      </w:r>
      <w:proofErr w:type="spellEnd"/>
      <w:r>
        <w:rPr>
          <w:rtl/>
        </w:rPr>
        <w:t>:</w:t>
      </w:r>
      <w:r w:rsidRPr="00516996">
        <w:rPr>
          <w:rStyle w:val="TagStyle"/>
          <w:rtl/>
        </w:rPr>
        <w:t xml:space="preserve"> &lt;&lt; יור &gt;&gt;</w:t>
      </w:r>
      <w:r>
        <w:rPr>
          <w:rtl/>
        </w:rPr>
        <w:t xml:space="preserve">   </w:t>
      </w:r>
      <w:bookmarkEnd w:id="4640"/>
    </w:p>
    <w:p w14:paraId="5665DBF9" w14:textId="77777777" w:rsidR="00516996" w:rsidRDefault="00516996" w:rsidP="00516996">
      <w:pPr>
        <w:pStyle w:val="KeepWithNext"/>
        <w:rPr>
          <w:rtl/>
        </w:rPr>
      </w:pPr>
    </w:p>
    <w:p w14:paraId="55317611" w14:textId="77777777" w:rsidR="00516996" w:rsidRDefault="00486450" w:rsidP="00451AD4">
      <w:pPr>
        <w:rPr>
          <w:rtl/>
        </w:rPr>
      </w:pPr>
      <w:bookmarkStart w:id="4641" w:name="_ETM_Q1_4680108"/>
      <w:bookmarkStart w:id="4642" w:name="_ETM_Q1_4678734"/>
      <w:bookmarkStart w:id="4643" w:name="_ETM_Q1_4867240"/>
      <w:bookmarkEnd w:id="4641"/>
      <w:bookmarkEnd w:id="4642"/>
      <w:bookmarkEnd w:id="4643"/>
      <w:r>
        <w:rPr>
          <w:rtl/>
        </w:rPr>
        <w:t xml:space="preserve">תודה רבה. </w:t>
      </w:r>
      <w:bookmarkStart w:id="4644" w:name="_ETM_Q1_4868979"/>
      <w:bookmarkEnd w:id="4644"/>
      <w:r>
        <w:rPr>
          <w:rtl/>
        </w:rPr>
        <w:t>אני מחכה לתשובת משרד האוצר לגבי הנושא התקציבי</w:t>
      </w:r>
      <w:bookmarkStart w:id="4645" w:name="_ETM_Q1_4682664"/>
      <w:bookmarkEnd w:id="4645"/>
      <w:r w:rsidR="00516996">
        <w:rPr>
          <w:rFonts w:hint="cs"/>
          <w:rtl/>
        </w:rPr>
        <w:t xml:space="preserve">. </w:t>
      </w:r>
      <w:bookmarkStart w:id="4646" w:name="_ETM_Q1_4681094"/>
      <w:bookmarkStart w:id="4647" w:name="_ETM_Q1_4688254"/>
      <w:bookmarkStart w:id="4648" w:name="_ETM_Q1_4683494"/>
      <w:bookmarkStart w:id="4649" w:name="_ETM_Q1_4678924"/>
      <w:bookmarkStart w:id="4650" w:name="_ETM_Q1_4684134"/>
      <w:bookmarkStart w:id="4651" w:name="_ETM_Q1_4681104"/>
      <w:bookmarkStart w:id="4652" w:name="_ETM_Q1_4871739"/>
      <w:bookmarkEnd w:id="4646"/>
      <w:bookmarkEnd w:id="4647"/>
      <w:bookmarkEnd w:id="4648"/>
      <w:bookmarkEnd w:id="4649"/>
      <w:bookmarkEnd w:id="4650"/>
      <w:bookmarkEnd w:id="4651"/>
      <w:bookmarkEnd w:id="4652"/>
      <w:r w:rsidR="00516996">
        <w:rPr>
          <w:rFonts w:hint="cs"/>
          <w:rtl/>
        </w:rPr>
        <w:t>הוא ב</w:t>
      </w:r>
      <w:bookmarkStart w:id="4653" w:name="_ETM_Q1_4682584"/>
      <w:bookmarkEnd w:id="4653"/>
      <w:r>
        <w:rPr>
          <w:rtl/>
        </w:rPr>
        <w:t>זום?</w:t>
      </w:r>
      <w:bookmarkStart w:id="4654" w:name="_ETM_Q1_4878319"/>
      <w:bookmarkEnd w:id="4654"/>
    </w:p>
    <w:p w14:paraId="2CBCC81B" w14:textId="77777777" w:rsidR="00516996" w:rsidRDefault="00516996" w:rsidP="00451AD4">
      <w:pPr>
        <w:rPr>
          <w:rtl/>
        </w:rPr>
      </w:pPr>
      <w:bookmarkStart w:id="4655" w:name="_ETM_Q1_4684111"/>
      <w:bookmarkStart w:id="4656" w:name="_ETM_Q1_4684216"/>
      <w:bookmarkEnd w:id="4655"/>
      <w:bookmarkEnd w:id="4656"/>
    </w:p>
    <w:p w14:paraId="296473C6" w14:textId="178AC0CD" w:rsidR="00516996" w:rsidRDefault="00516996" w:rsidP="00516996">
      <w:pPr>
        <w:pStyle w:val="a4"/>
        <w:keepNext/>
        <w:rPr>
          <w:rtl/>
        </w:rPr>
      </w:pPr>
      <w:bookmarkStart w:id="4657" w:name="ET_speaker_מיכל_דיבנר_כרמל_269"/>
      <w:r w:rsidRPr="00516996">
        <w:rPr>
          <w:rStyle w:val="TagStyle"/>
          <w:rtl/>
        </w:rPr>
        <w:t xml:space="preserve"> &lt;&lt; דובר &gt;&gt; </w:t>
      </w:r>
      <w:r>
        <w:rPr>
          <w:rtl/>
        </w:rPr>
        <w:t>מיכל דיבנר כרמל:</w:t>
      </w:r>
      <w:r w:rsidRPr="00516996">
        <w:rPr>
          <w:rStyle w:val="TagStyle"/>
          <w:rtl/>
        </w:rPr>
        <w:t xml:space="preserve"> &lt;&lt; דובר &gt;&gt;</w:t>
      </w:r>
      <w:r>
        <w:rPr>
          <w:rtl/>
        </w:rPr>
        <w:t xml:space="preserve">   </w:t>
      </w:r>
      <w:bookmarkEnd w:id="4657"/>
    </w:p>
    <w:p w14:paraId="3B0F620E" w14:textId="77777777" w:rsidR="00516996" w:rsidRDefault="00516996" w:rsidP="00516996">
      <w:pPr>
        <w:pStyle w:val="KeepWithNext"/>
        <w:rPr>
          <w:rtl/>
        </w:rPr>
      </w:pPr>
    </w:p>
    <w:p w14:paraId="364670E9" w14:textId="48411C06" w:rsidR="00516996" w:rsidRDefault="00516996" w:rsidP="00516996">
      <w:pPr>
        <w:rPr>
          <w:rtl/>
        </w:rPr>
      </w:pPr>
      <w:bookmarkStart w:id="4658" w:name="_ETM_Q1_4687538"/>
      <w:bookmarkStart w:id="4659" w:name="_ETM_Q1_4683204"/>
      <w:bookmarkEnd w:id="4658"/>
      <w:bookmarkEnd w:id="4659"/>
      <w:r>
        <w:rPr>
          <w:rFonts w:hint="cs"/>
          <w:rtl/>
        </w:rPr>
        <w:t>לא. הוא אמר שהוא</w:t>
      </w:r>
      <w:bookmarkStart w:id="4660" w:name="_ETM_Q1_4684454"/>
      <w:bookmarkEnd w:id="4660"/>
      <w:r>
        <w:rPr>
          <w:rFonts w:hint="cs"/>
          <w:rtl/>
        </w:rPr>
        <w:t xml:space="preserve"> </w:t>
      </w:r>
      <w:bookmarkStart w:id="4661" w:name="_ETM_Q1_4683734"/>
      <w:bookmarkEnd w:id="4661"/>
      <w:r>
        <w:rPr>
          <w:rFonts w:hint="cs"/>
          <w:rtl/>
        </w:rPr>
        <w:t>לא יכול עכשיו</w:t>
      </w:r>
      <w:bookmarkStart w:id="4662" w:name="_ETM_Q1_4683884"/>
      <w:bookmarkEnd w:id="4662"/>
      <w:r>
        <w:rPr>
          <w:rFonts w:hint="cs"/>
          <w:rtl/>
        </w:rPr>
        <w:t>.</w:t>
      </w:r>
    </w:p>
    <w:p w14:paraId="2AC76872" w14:textId="77777777" w:rsidR="00516996" w:rsidRDefault="00516996" w:rsidP="00516996">
      <w:pPr>
        <w:rPr>
          <w:rtl/>
        </w:rPr>
      </w:pPr>
      <w:bookmarkStart w:id="4663" w:name="_ETM_Q1_4684265"/>
      <w:bookmarkStart w:id="4664" w:name="_ETM_Q1_4684374"/>
      <w:bookmarkEnd w:id="4663"/>
      <w:bookmarkEnd w:id="4664"/>
    </w:p>
    <w:p w14:paraId="4BA0F79B" w14:textId="46C2C44A" w:rsidR="00516996" w:rsidRDefault="00516996" w:rsidP="00516996">
      <w:pPr>
        <w:pStyle w:val="af6"/>
        <w:keepNext/>
        <w:rPr>
          <w:rtl/>
        </w:rPr>
      </w:pPr>
      <w:bookmarkStart w:id="4665" w:name="ET_yor_6447_270"/>
      <w:r w:rsidRPr="00516996">
        <w:rPr>
          <w:rStyle w:val="TagStyle"/>
          <w:rtl/>
        </w:rPr>
        <w:t xml:space="preserve"> &lt;&lt; יור &gt;&gt; </w:t>
      </w:r>
      <w:r>
        <w:rPr>
          <w:rtl/>
        </w:rPr>
        <w:t xml:space="preserve">היו"ר יונתן </w:t>
      </w:r>
      <w:proofErr w:type="spellStart"/>
      <w:r>
        <w:rPr>
          <w:rtl/>
        </w:rPr>
        <w:t>מישרקי</w:t>
      </w:r>
      <w:proofErr w:type="spellEnd"/>
      <w:r>
        <w:rPr>
          <w:rtl/>
        </w:rPr>
        <w:t>:</w:t>
      </w:r>
      <w:r w:rsidRPr="00516996">
        <w:rPr>
          <w:rStyle w:val="TagStyle"/>
          <w:rtl/>
        </w:rPr>
        <w:t xml:space="preserve"> &lt;&lt; יור &gt;&gt;</w:t>
      </w:r>
      <w:r>
        <w:rPr>
          <w:rtl/>
        </w:rPr>
        <w:t xml:space="preserve">   </w:t>
      </w:r>
      <w:bookmarkEnd w:id="4665"/>
    </w:p>
    <w:p w14:paraId="533052FC" w14:textId="77777777" w:rsidR="00516996" w:rsidRDefault="00516996" w:rsidP="00516996">
      <w:pPr>
        <w:pStyle w:val="KeepWithNext"/>
        <w:rPr>
          <w:rtl/>
        </w:rPr>
      </w:pPr>
    </w:p>
    <w:p w14:paraId="310E302A" w14:textId="6A4E735F" w:rsidR="00486450" w:rsidRDefault="00486450" w:rsidP="00451AD4">
      <w:pPr>
        <w:rPr>
          <w:rtl/>
        </w:rPr>
      </w:pPr>
      <w:bookmarkStart w:id="4666" w:name="_ETM_Q1_4685664"/>
      <w:bookmarkStart w:id="4667" w:name="_ETM_Q1_4684295"/>
      <w:bookmarkStart w:id="4668" w:name="_ETM_Q1_4684381"/>
      <w:bookmarkEnd w:id="4666"/>
      <w:bookmarkEnd w:id="4667"/>
      <w:bookmarkEnd w:id="4668"/>
      <w:r>
        <w:rPr>
          <w:rtl/>
        </w:rPr>
        <w:t>אני יכול לרשום שלא נאמרה לנו עמדת משרד האוצר</w:t>
      </w:r>
      <w:r w:rsidR="00516996">
        <w:rPr>
          <w:rFonts w:hint="cs"/>
          <w:rtl/>
        </w:rPr>
        <w:t>?</w:t>
      </w:r>
    </w:p>
    <w:p w14:paraId="7E4BEEBE" w14:textId="77777777" w:rsidR="00516996" w:rsidRDefault="00516996" w:rsidP="00451AD4">
      <w:pPr>
        <w:rPr>
          <w:rtl/>
        </w:rPr>
      </w:pPr>
      <w:bookmarkStart w:id="4669" w:name="_ETM_Q1_4691746"/>
      <w:bookmarkStart w:id="4670" w:name="_ETM_Q1_4691825"/>
      <w:bookmarkStart w:id="4671" w:name="_ETM_Q1_4693769"/>
      <w:bookmarkEnd w:id="4669"/>
      <w:bookmarkEnd w:id="4670"/>
      <w:bookmarkEnd w:id="4671"/>
    </w:p>
    <w:p w14:paraId="6A708166" w14:textId="031778C7" w:rsidR="00516996" w:rsidRDefault="00516996" w:rsidP="00516996">
      <w:pPr>
        <w:pStyle w:val="a4"/>
        <w:keepNext/>
        <w:rPr>
          <w:rtl/>
        </w:rPr>
      </w:pPr>
      <w:bookmarkStart w:id="4672" w:name="ET_speaker_נעה_בן_שבת_271"/>
      <w:r w:rsidRPr="00516996">
        <w:rPr>
          <w:rStyle w:val="TagStyle"/>
          <w:rtl/>
        </w:rPr>
        <w:t xml:space="preserve"> &lt;&lt; דובר &gt;&gt; </w:t>
      </w:r>
      <w:r>
        <w:rPr>
          <w:rtl/>
        </w:rPr>
        <w:t>נעה בן שבת:</w:t>
      </w:r>
      <w:r w:rsidRPr="00516996">
        <w:rPr>
          <w:rStyle w:val="TagStyle"/>
          <w:rtl/>
        </w:rPr>
        <w:t xml:space="preserve"> &lt;&lt; דובר &gt;&gt;</w:t>
      </w:r>
      <w:r>
        <w:rPr>
          <w:rtl/>
        </w:rPr>
        <w:t xml:space="preserve">   </w:t>
      </w:r>
      <w:bookmarkEnd w:id="4672"/>
    </w:p>
    <w:p w14:paraId="07442979" w14:textId="77777777" w:rsidR="00516996" w:rsidRDefault="00516996" w:rsidP="00516996">
      <w:pPr>
        <w:pStyle w:val="KeepWithNext"/>
        <w:rPr>
          <w:rtl/>
        </w:rPr>
      </w:pPr>
    </w:p>
    <w:p w14:paraId="72F681B3" w14:textId="77777777" w:rsidR="00516996" w:rsidRDefault="00486450" w:rsidP="00451AD4">
      <w:pPr>
        <w:rPr>
          <w:rtl/>
        </w:rPr>
      </w:pPr>
      <w:bookmarkStart w:id="4673" w:name="_ETM_Q1_4694433"/>
      <w:bookmarkStart w:id="4674" w:name="_ETM_Q1_4694474"/>
      <w:bookmarkStart w:id="4675" w:name="_ETM_Q1_4881850"/>
      <w:bookmarkEnd w:id="4673"/>
      <w:bookmarkEnd w:id="4674"/>
      <w:bookmarkEnd w:id="4675"/>
      <w:r>
        <w:rPr>
          <w:rtl/>
        </w:rPr>
        <w:t>כן</w:t>
      </w:r>
      <w:r w:rsidR="00516996">
        <w:rPr>
          <w:rFonts w:hint="cs"/>
          <w:rtl/>
        </w:rPr>
        <w:t>.</w:t>
      </w:r>
      <w:bookmarkStart w:id="4676" w:name="_ETM_Q1_4694146"/>
      <w:bookmarkEnd w:id="4676"/>
      <w:r>
        <w:rPr>
          <w:rtl/>
        </w:rPr>
        <w:t xml:space="preserve"> אדוני, אני מבינה שהוועדה מתכוונת להצביע עכשיו</w:t>
      </w:r>
      <w:r w:rsidR="00516996">
        <w:rPr>
          <w:rFonts w:hint="cs"/>
          <w:rtl/>
        </w:rPr>
        <w:t>,</w:t>
      </w:r>
      <w:r>
        <w:rPr>
          <w:rtl/>
        </w:rPr>
        <w:t xml:space="preserve"> </w:t>
      </w:r>
      <w:bookmarkStart w:id="4677" w:name="_ETM_Q1_4885712"/>
      <w:bookmarkEnd w:id="4677"/>
      <w:r>
        <w:rPr>
          <w:rtl/>
        </w:rPr>
        <w:t xml:space="preserve">ולהמתין </w:t>
      </w:r>
      <w:bookmarkStart w:id="4678" w:name="_ETM_Q1_4698294"/>
      <w:bookmarkEnd w:id="4678"/>
      <w:r>
        <w:rPr>
          <w:rtl/>
        </w:rPr>
        <w:t>בר</w:t>
      </w:r>
      <w:r w:rsidR="00516996">
        <w:rPr>
          <w:rFonts w:hint="cs"/>
          <w:rtl/>
        </w:rPr>
        <w:t>ב</w:t>
      </w:r>
      <w:r>
        <w:rPr>
          <w:rtl/>
        </w:rPr>
        <w:t>יזיה לקבל את עמדת ועדת שרים לענייני חקיקה.</w:t>
      </w:r>
      <w:bookmarkStart w:id="4679" w:name="_ETM_Q1_4889575"/>
      <w:bookmarkEnd w:id="4679"/>
    </w:p>
    <w:p w14:paraId="5D9CC7BC" w14:textId="77777777" w:rsidR="00516996" w:rsidRDefault="00516996" w:rsidP="00451AD4">
      <w:pPr>
        <w:rPr>
          <w:rtl/>
        </w:rPr>
      </w:pPr>
    </w:p>
    <w:p w14:paraId="4CBA4584" w14:textId="2F041CA4" w:rsidR="00516996" w:rsidRDefault="00516996" w:rsidP="00516996">
      <w:pPr>
        <w:pStyle w:val="af6"/>
        <w:keepNext/>
        <w:rPr>
          <w:rtl/>
        </w:rPr>
      </w:pPr>
      <w:bookmarkStart w:id="4680" w:name="ET_yor_6447_272"/>
      <w:r w:rsidRPr="00516996">
        <w:rPr>
          <w:rStyle w:val="TagStyle"/>
          <w:rtl/>
        </w:rPr>
        <w:t xml:space="preserve"> &lt;&lt; יור &gt;&gt; </w:t>
      </w:r>
      <w:r>
        <w:rPr>
          <w:rtl/>
        </w:rPr>
        <w:t xml:space="preserve">היו"ר יונתן </w:t>
      </w:r>
      <w:proofErr w:type="spellStart"/>
      <w:r>
        <w:rPr>
          <w:rtl/>
        </w:rPr>
        <w:t>מישרקי</w:t>
      </w:r>
      <w:proofErr w:type="spellEnd"/>
      <w:r>
        <w:rPr>
          <w:rtl/>
        </w:rPr>
        <w:t>:</w:t>
      </w:r>
      <w:r w:rsidRPr="00516996">
        <w:rPr>
          <w:rStyle w:val="TagStyle"/>
          <w:rtl/>
        </w:rPr>
        <w:t xml:space="preserve"> &lt;&lt; יור &gt;&gt;</w:t>
      </w:r>
      <w:r>
        <w:rPr>
          <w:rtl/>
        </w:rPr>
        <w:t xml:space="preserve">   </w:t>
      </w:r>
      <w:bookmarkEnd w:id="4680"/>
    </w:p>
    <w:p w14:paraId="0F7580E2" w14:textId="77777777" w:rsidR="00516996" w:rsidRDefault="00516996" w:rsidP="00516996">
      <w:pPr>
        <w:pStyle w:val="KeepWithNext"/>
        <w:rPr>
          <w:rtl/>
        </w:rPr>
      </w:pPr>
    </w:p>
    <w:p w14:paraId="69F000DA" w14:textId="77777777" w:rsidR="00516996" w:rsidRDefault="00486450" w:rsidP="00451AD4">
      <w:pPr>
        <w:rPr>
          <w:rtl/>
        </w:rPr>
      </w:pPr>
      <w:bookmarkStart w:id="4681" w:name="_ETM_Q1_4701184"/>
      <w:bookmarkEnd w:id="4681"/>
      <w:r>
        <w:rPr>
          <w:rtl/>
        </w:rPr>
        <w:t>נכון.</w:t>
      </w:r>
    </w:p>
    <w:p w14:paraId="5F7469A1" w14:textId="77777777" w:rsidR="00516996" w:rsidRDefault="00516996" w:rsidP="00451AD4">
      <w:pPr>
        <w:rPr>
          <w:rtl/>
        </w:rPr>
      </w:pPr>
      <w:bookmarkStart w:id="4682" w:name="_ETM_Q1_4705588"/>
      <w:bookmarkStart w:id="4683" w:name="_ETM_Q1_4705669"/>
      <w:bookmarkStart w:id="4684" w:name="_ETM_Q1_4710203"/>
      <w:bookmarkEnd w:id="4682"/>
      <w:bookmarkEnd w:id="4683"/>
      <w:bookmarkEnd w:id="4684"/>
    </w:p>
    <w:p w14:paraId="31A09365" w14:textId="74725BF3" w:rsidR="00516996" w:rsidRDefault="00516996" w:rsidP="00516996">
      <w:pPr>
        <w:pStyle w:val="a4"/>
        <w:keepNext/>
        <w:rPr>
          <w:rtl/>
        </w:rPr>
      </w:pPr>
      <w:bookmarkStart w:id="4685" w:name="ET_speaker_נעה_בן_שבת_273"/>
      <w:r w:rsidRPr="00516996">
        <w:rPr>
          <w:rStyle w:val="TagStyle"/>
          <w:rtl/>
        </w:rPr>
        <w:t xml:space="preserve"> &lt;&lt; דובר &gt;&gt; </w:t>
      </w:r>
      <w:r>
        <w:rPr>
          <w:rtl/>
        </w:rPr>
        <w:t>נעה בן שבת:</w:t>
      </w:r>
      <w:r w:rsidRPr="00516996">
        <w:rPr>
          <w:rStyle w:val="TagStyle"/>
          <w:rtl/>
        </w:rPr>
        <w:t xml:space="preserve"> &lt;&lt; דובר &gt;&gt;</w:t>
      </w:r>
      <w:r>
        <w:rPr>
          <w:rtl/>
        </w:rPr>
        <w:t xml:space="preserve">   </w:t>
      </w:r>
      <w:bookmarkEnd w:id="4685"/>
    </w:p>
    <w:p w14:paraId="47D61D8D" w14:textId="77777777" w:rsidR="00516996" w:rsidRDefault="00516996" w:rsidP="00516996">
      <w:pPr>
        <w:pStyle w:val="KeepWithNext"/>
        <w:rPr>
          <w:rtl/>
        </w:rPr>
      </w:pPr>
    </w:p>
    <w:p w14:paraId="7CDCDF56" w14:textId="0F9B1125" w:rsidR="00486450" w:rsidRDefault="00486450" w:rsidP="00451AD4">
      <w:pPr>
        <w:rPr>
          <w:rtl/>
        </w:rPr>
      </w:pPr>
      <w:bookmarkStart w:id="4686" w:name="_ETM_Q1_4710930"/>
      <w:bookmarkStart w:id="4687" w:name="_ETM_Q1_4710989"/>
      <w:bookmarkStart w:id="4688" w:name="_ETM_Q1_4706324"/>
      <w:bookmarkStart w:id="4689" w:name="_ETM_Q1_4706371"/>
      <w:bookmarkStart w:id="4690" w:name="_ETM_Q1_4706462"/>
      <w:bookmarkEnd w:id="4686"/>
      <w:bookmarkEnd w:id="4687"/>
      <w:bookmarkEnd w:id="4688"/>
      <w:bookmarkEnd w:id="4689"/>
      <w:bookmarkEnd w:id="4690"/>
      <w:r>
        <w:rPr>
          <w:rtl/>
        </w:rPr>
        <w:t>א</w:t>
      </w:r>
      <w:r w:rsidR="00516996">
        <w:rPr>
          <w:rFonts w:hint="cs"/>
          <w:rtl/>
        </w:rPr>
        <w:t>ז</w:t>
      </w:r>
      <w:r>
        <w:rPr>
          <w:rtl/>
        </w:rPr>
        <w:t xml:space="preserve"> להמתין, ואם זה יתארך לאורך זמן</w:t>
      </w:r>
      <w:bookmarkStart w:id="4691" w:name="_ETM_Q1_4705804"/>
      <w:bookmarkEnd w:id="4691"/>
      <w:r>
        <w:rPr>
          <w:rtl/>
        </w:rPr>
        <w:t xml:space="preserve"> </w:t>
      </w:r>
      <w:bookmarkStart w:id="4692" w:name="_ETM_Q1_4893438"/>
      <w:bookmarkEnd w:id="4692"/>
      <w:r>
        <w:rPr>
          <w:rtl/>
        </w:rPr>
        <w:t>יכול להיות שתחליטו אחרת</w:t>
      </w:r>
      <w:r w:rsidR="00516996">
        <w:rPr>
          <w:rFonts w:hint="cs"/>
          <w:rtl/>
        </w:rPr>
        <w:t>,</w:t>
      </w:r>
      <w:r>
        <w:rPr>
          <w:rtl/>
        </w:rPr>
        <w:t xml:space="preserve"> להסיר את הר</w:t>
      </w:r>
      <w:r w:rsidR="00516996">
        <w:rPr>
          <w:rFonts w:hint="cs"/>
          <w:rtl/>
        </w:rPr>
        <w:t>ב</w:t>
      </w:r>
      <w:r>
        <w:rPr>
          <w:rtl/>
        </w:rPr>
        <w:t>יזיה</w:t>
      </w:r>
      <w:bookmarkStart w:id="4693" w:name="_ETM_Q1_4718514"/>
      <w:bookmarkEnd w:id="4693"/>
      <w:r w:rsidR="00516996">
        <w:rPr>
          <w:rFonts w:hint="cs"/>
          <w:rtl/>
        </w:rPr>
        <w:t>,</w:t>
      </w:r>
      <w:r>
        <w:rPr>
          <w:rtl/>
        </w:rPr>
        <w:t xml:space="preserve"> </w:t>
      </w:r>
      <w:r w:rsidR="00516996">
        <w:rPr>
          <w:rFonts w:hint="cs"/>
          <w:rtl/>
        </w:rPr>
        <w:t>ו</w:t>
      </w:r>
      <w:r>
        <w:rPr>
          <w:rtl/>
        </w:rPr>
        <w:t xml:space="preserve">זה </w:t>
      </w:r>
      <w:bookmarkStart w:id="4694" w:name="_ETM_Q1_4897301"/>
      <w:bookmarkStart w:id="4695" w:name="_ETM_Q1_4709354"/>
      <w:bookmarkEnd w:id="4694"/>
      <w:bookmarkEnd w:id="4695"/>
      <w:r>
        <w:rPr>
          <w:rtl/>
        </w:rPr>
        <w:t xml:space="preserve">יהיה </w:t>
      </w:r>
      <w:r w:rsidR="00516996">
        <w:rPr>
          <w:rFonts w:hint="cs"/>
          <w:rtl/>
        </w:rPr>
        <w:t>ל</w:t>
      </w:r>
      <w:r>
        <w:rPr>
          <w:rtl/>
        </w:rPr>
        <w:t>שיקול דעתכם</w:t>
      </w:r>
      <w:r w:rsidR="00516996">
        <w:rPr>
          <w:rFonts w:hint="cs"/>
          <w:rtl/>
        </w:rPr>
        <w:t>.</w:t>
      </w:r>
      <w:r>
        <w:rPr>
          <w:rtl/>
        </w:rPr>
        <w:t xml:space="preserve"> יכול להיות שא</w:t>
      </w:r>
      <w:bookmarkStart w:id="4696" w:name="_ETM_Q1_4710804"/>
      <w:bookmarkEnd w:id="4696"/>
      <w:r>
        <w:rPr>
          <w:rtl/>
        </w:rPr>
        <w:t xml:space="preserve">ם עד אז תהיה </w:t>
      </w:r>
      <w:bookmarkStart w:id="4697" w:name="_ETM_Q1_4901164"/>
      <w:bookmarkEnd w:id="4697"/>
      <w:r>
        <w:rPr>
          <w:rtl/>
        </w:rPr>
        <w:t>הערכת עלות והיא תשפיע באופן משמעותי, אז אפשר י</w:t>
      </w:r>
      <w:bookmarkStart w:id="4698" w:name="_ETM_Q1_4717724"/>
      <w:bookmarkEnd w:id="4698"/>
      <w:r>
        <w:rPr>
          <w:rtl/>
        </w:rPr>
        <w:t xml:space="preserve">היה </w:t>
      </w:r>
      <w:bookmarkStart w:id="4699" w:name="_ETM_Q1_4905027"/>
      <w:bookmarkEnd w:id="4699"/>
      <w:r>
        <w:rPr>
          <w:rtl/>
        </w:rPr>
        <w:t xml:space="preserve">להביא </w:t>
      </w:r>
      <w:r w:rsidR="00516996">
        <w:rPr>
          <w:rFonts w:hint="cs"/>
          <w:rtl/>
        </w:rPr>
        <w:t xml:space="preserve">גם </w:t>
      </w:r>
      <w:r>
        <w:rPr>
          <w:rtl/>
        </w:rPr>
        <w:t>את זה</w:t>
      </w:r>
      <w:r w:rsidR="00516996">
        <w:rPr>
          <w:rFonts w:hint="cs"/>
          <w:rtl/>
        </w:rPr>
        <w:t xml:space="preserve"> בחשב</w:t>
      </w:r>
      <w:bookmarkStart w:id="4700" w:name="_ETM_Q1_4718934"/>
      <w:bookmarkEnd w:id="4700"/>
      <w:r w:rsidR="00516996">
        <w:rPr>
          <w:rFonts w:hint="cs"/>
          <w:rtl/>
        </w:rPr>
        <w:t>ון.</w:t>
      </w:r>
    </w:p>
    <w:p w14:paraId="4070CE51" w14:textId="77777777" w:rsidR="00486450" w:rsidRDefault="00486450" w:rsidP="00451AD4">
      <w:pPr>
        <w:rPr>
          <w:rtl/>
        </w:rPr>
      </w:pPr>
    </w:p>
    <w:p w14:paraId="11C20301" w14:textId="7F2EE75B" w:rsidR="00516996" w:rsidRDefault="00516996" w:rsidP="00516996">
      <w:pPr>
        <w:pStyle w:val="af6"/>
        <w:keepNext/>
        <w:rPr>
          <w:rtl/>
        </w:rPr>
      </w:pPr>
      <w:bookmarkStart w:id="4701" w:name="ET_yor_6447_274"/>
      <w:r w:rsidRPr="00516996">
        <w:rPr>
          <w:rStyle w:val="TagStyle"/>
          <w:rtl/>
        </w:rPr>
        <w:t xml:space="preserve"> &lt;&lt; יור &gt;&gt; </w:t>
      </w:r>
      <w:r>
        <w:rPr>
          <w:rtl/>
        </w:rPr>
        <w:t xml:space="preserve">היו"ר יונתן </w:t>
      </w:r>
      <w:proofErr w:type="spellStart"/>
      <w:r>
        <w:rPr>
          <w:rtl/>
        </w:rPr>
        <w:t>מישרקי</w:t>
      </w:r>
      <w:proofErr w:type="spellEnd"/>
      <w:r>
        <w:rPr>
          <w:rtl/>
        </w:rPr>
        <w:t>:</w:t>
      </w:r>
      <w:r w:rsidRPr="00516996">
        <w:rPr>
          <w:rStyle w:val="TagStyle"/>
          <w:rtl/>
        </w:rPr>
        <w:t xml:space="preserve"> &lt;&lt; יור &gt;&gt;</w:t>
      </w:r>
      <w:r>
        <w:rPr>
          <w:rtl/>
        </w:rPr>
        <w:t xml:space="preserve">   </w:t>
      </w:r>
      <w:bookmarkEnd w:id="4701"/>
    </w:p>
    <w:p w14:paraId="40712719" w14:textId="77777777" w:rsidR="00516996" w:rsidRDefault="00516996" w:rsidP="00516996">
      <w:pPr>
        <w:pStyle w:val="KeepWithNext"/>
        <w:rPr>
          <w:rtl/>
        </w:rPr>
      </w:pPr>
    </w:p>
    <w:p w14:paraId="1FD42EDD" w14:textId="77777777" w:rsidR="00516996" w:rsidRDefault="00516996" w:rsidP="00451AD4">
      <w:pPr>
        <w:rPr>
          <w:rtl/>
        </w:rPr>
      </w:pPr>
      <w:bookmarkStart w:id="4702" w:name="_ETM_Q1_4723212"/>
      <w:bookmarkStart w:id="4703" w:name="_ETM_Q1_4908890"/>
      <w:bookmarkStart w:id="4704" w:name="_ETM_Q1_4910279"/>
      <w:bookmarkStart w:id="4705" w:name="_ETM_Q1_4721424"/>
      <w:bookmarkEnd w:id="4702"/>
      <w:bookmarkEnd w:id="4703"/>
      <w:bookmarkEnd w:id="4704"/>
      <w:bookmarkEnd w:id="4705"/>
      <w:r>
        <w:rPr>
          <w:rFonts w:hint="cs"/>
          <w:rtl/>
        </w:rPr>
        <w:t xml:space="preserve">אז </w:t>
      </w:r>
      <w:r w:rsidR="00486450">
        <w:rPr>
          <w:rtl/>
        </w:rPr>
        <w:t xml:space="preserve">אנחנו נצביע, </w:t>
      </w:r>
      <w:r>
        <w:rPr>
          <w:rFonts w:hint="cs"/>
          <w:rtl/>
        </w:rPr>
        <w:t>ו</w:t>
      </w:r>
      <w:r w:rsidR="00486450">
        <w:rPr>
          <w:rtl/>
        </w:rPr>
        <w:t xml:space="preserve">אני אגיש רביזיה כדי </w:t>
      </w:r>
      <w:bookmarkStart w:id="4706" w:name="_ETM_Q1_4914085"/>
      <w:bookmarkEnd w:id="4706"/>
      <w:r w:rsidR="00486450">
        <w:rPr>
          <w:rtl/>
        </w:rPr>
        <w:t xml:space="preserve">לאפשר לוועדת שרים </w:t>
      </w:r>
      <w:bookmarkStart w:id="4707" w:name="_ETM_Q1_4722114"/>
      <w:bookmarkEnd w:id="4707"/>
      <w:r>
        <w:rPr>
          <w:rFonts w:hint="cs"/>
          <w:rtl/>
        </w:rPr>
        <w:t>ל</w:t>
      </w:r>
      <w:r w:rsidR="00486450">
        <w:rPr>
          <w:rtl/>
        </w:rPr>
        <w:t xml:space="preserve">דון בזה. </w:t>
      </w:r>
      <w:bookmarkStart w:id="4708" w:name="_ETM_Q1_4725564"/>
      <w:bookmarkEnd w:id="4708"/>
      <w:r>
        <w:rPr>
          <w:rFonts w:hint="cs"/>
          <w:rtl/>
        </w:rPr>
        <w:t>שוב</w:t>
      </w:r>
      <w:r w:rsidR="00486450">
        <w:rPr>
          <w:rtl/>
        </w:rPr>
        <w:t xml:space="preserve">, אני כפוף </w:t>
      </w:r>
      <w:bookmarkStart w:id="4709" w:name="_ETM_Q1_4917892"/>
      <w:bookmarkEnd w:id="4709"/>
      <w:r w:rsidR="00486450">
        <w:rPr>
          <w:rtl/>
        </w:rPr>
        <w:t xml:space="preserve">להחלטות הממשלה כחבר בקואליציה, אבל אני נחוש, כמו שאמרתי </w:t>
      </w:r>
      <w:bookmarkStart w:id="4710" w:name="_ETM_Q1_4921699"/>
      <w:bookmarkEnd w:id="4710"/>
      <w:r>
        <w:rPr>
          <w:rFonts w:hint="cs"/>
          <w:rtl/>
        </w:rPr>
        <w:t xml:space="preserve">גם </w:t>
      </w:r>
      <w:r w:rsidR="00486450">
        <w:rPr>
          <w:rtl/>
        </w:rPr>
        <w:t>בדיונים הקודמים</w:t>
      </w:r>
      <w:r>
        <w:rPr>
          <w:rFonts w:hint="cs"/>
          <w:rtl/>
        </w:rPr>
        <w:t>,</w:t>
      </w:r>
      <w:bookmarkStart w:id="4711" w:name="_ETM_Q1_4731933"/>
      <w:bookmarkEnd w:id="4711"/>
      <w:r w:rsidR="00486450">
        <w:rPr>
          <w:rtl/>
        </w:rPr>
        <w:t xml:space="preserve"> </w:t>
      </w:r>
      <w:bookmarkStart w:id="4712" w:name="_ETM_Q1_4732933"/>
      <w:bookmarkEnd w:id="4712"/>
      <w:r w:rsidR="00486450">
        <w:rPr>
          <w:rtl/>
        </w:rPr>
        <w:t>לקדם את הצעת החוק</w:t>
      </w:r>
      <w:r>
        <w:rPr>
          <w:rFonts w:hint="cs"/>
          <w:rtl/>
        </w:rPr>
        <w:t xml:space="preserve">, </w:t>
      </w:r>
      <w:r w:rsidR="00486450">
        <w:rPr>
          <w:rtl/>
        </w:rPr>
        <w:t xml:space="preserve">ולכן אני </w:t>
      </w:r>
      <w:bookmarkStart w:id="4713" w:name="_ETM_Q1_4925506"/>
      <w:bookmarkEnd w:id="4713"/>
      <w:r w:rsidR="00486450">
        <w:rPr>
          <w:rtl/>
        </w:rPr>
        <w:t>מתכוון לפנות</w:t>
      </w:r>
      <w:bookmarkStart w:id="4714" w:name="_ETM_Q1_4735673"/>
      <w:bookmarkEnd w:id="4714"/>
      <w:r>
        <w:rPr>
          <w:rFonts w:hint="cs"/>
          <w:rtl/>
        </w:rPr>
        <w:t xml:space="preserve"> </w:t>
      </w:r>
      <w:r w:rsidR="00486450">
        <w:rPr>
          <w:rtl/>
        </w:rPr>
        <w:t>לכל הגורמים בעניין הזה.</w:t>
      </w:r>
    </w:p>
    <w:p w14:paraId="41232A51" w14:textId="77777777" w:rsidR="00516996" w:rsidRDefault="00516996" w:rsidP="00451AD4">
      <w:pPr>
        <w:rPr>
          <w:rtl/>
        </w:rPr>
      </w:pPr>
    </w:p>
    <w:p w14:paraId="704FA858" w14:textId="291F0773" w:rsidR="00516996" w:rsidRDefault="00486450" w:rsidP="00451AD4">
      <w:pPr>
        <w:rPr>
          <w:rtl/>
        </w:rPr>
      </w:pPr>
      <w:bookmarkStart w:id="4715" w:name="_ETM_Q1_4734683"/>
      <w:bookmarkEnd w:id="4715"/>
      <w:r>
        <w:rPr>
          <w:rtl/>
        </w:rPr>
        <w:t xml:space="preserve">אני </w:t>
      </w:r>
      <w:bookmarkStart w:id="4716" w:name="_ETM_Q1_4929313"/>
      <w:bookmarkEnd w:id="4716"/>
      <w:r>
        <w:rPr>
          <w:rtl/>
        </w:rPr>
        <w:t xml:space="preserve">מבקש להעלות להצבעה </w:t>
      </w:r>
      <w:r w:rsidR="00516996">
        <w:rPr>
          <w:rFonts w:hint="cs"/>
          <w:rtl/>
        </w:rPr>
        <w:t>ב</w:t>
      </w:r>
      <w:r>
        <w:rPr>
          <w:rtl/>
        </w:rPr>
        <w:t xml:space="preserve">קריאה ראשונה את הצעת </w:t>
      </w:r>
      <w:bookmarkStart w:id="4717" w:name="_ETM_Q1_4933759"/>
      <w:bookmarkStart w:id="4718" w:name="_ETM_Q1_4744273"/>
      <w:bookmarkEnd w:id="4717"/>
      <w:bookmarkEnd w:id="4718"/>
      <w:r>
        <w:rPr>
          <w:rtl/>
        </w:rPr>
        <w:t>חוק המאבק בתופעת השימוש בחומרים מס</w:t>
      </w:r>
      <w:bookmarkStart w:id="4719" w:name="_ETM_Q1_4743633"/>
      <w:bookmarkEnd w:id="4719"/>
      <w:r>
        <w:rPr>
          <w:rtl/>
        </w:rPr>
        <w:t>כנים</w:t>
      </w:r>
      <w:r w:rsidR="00516996">
        <w:rPr>
          <w:rFonts w:hint="cs"/>
          <w:rtl/>
        </w:rPr>
        <w:t xml:space="preserve"> (</w:t>
      </w:r>
      <w:r>
        <w:rPr>
          <w:rtl/>
        </w:rPr>
        <w:t>תיקון</w:t>
      </w:r>
      <w:r w:rsidR="00516996">
        <w:rPr>
          <w:rFonts w:hint="cs"/>
          <w:rtl/>
        </w:rPr>
        <w:t xml:space="preserve"> –</w:t>
      </w:r>
      <w:r>
        <w:rPr>
          <w:rtl/>
        </w:rPr>
        <w:t xml:space="preserve"> הגבלת שיווק </w:t>
      </w:r>
      <w:bookmarkStart w:id="4720" w:name="_ETM_Q1_4937042"/>
      <w:bookmarkEnd w:id="4720"/>
      <w:r>
        <w:rPr>
          <w:rtl/>
        </w:rPr>
        <w:t>של חומר מסכן שיש לו שימושים מותרים</w:t>
      </w:r>
      <w:r w:rsidR="00516996">
        <w:rPr>
          <w:rFonts w:hint="cs"/>
          <w:rtl/>
        </w:rPr>
        <w:t xml:space="preserve">), </w:t>
      </w:r>
      <w:proofErr w:type="spellStart"/>
      <w:r w:rsidR="00516996">
        <w:rPr>
          <w:rFonts w:hint="cs"/>
          <w:rtl/>
        </w:rPr>
        <w:t>התשפ"ה</w:t>
      </w:r>
      <w:bookmarkStart w:id="4721" w:name="_ETM_Q1_4940325"/>
      <w:bookmarkEnd w:id="4721"/>
      <w:proofErr w:type="spellEnd"/>
      <w:r w:rsidR="00516996">
        <w:rPr>
          <w:rFonts w:hint="cs"/>
          <w:rtl/>
        </w:rPr>
        <w:t>–2025.</w:t>
      </w:r>
      <w:bookmarkStart w:id="4722" w:name="_ETM_Q1_4739563"/>
      <w:bookmarkEnd w:id="4722"/>
      <w:r>
        <w:rPr>
          <w:rtl/>
        </w:rPr>
        <w:t xml:space="preserve"> מי בעד?</w:t>
      </w:r>
      <w:bookmarkStart w:id="4723" w:name="_ETM_Q1_4944410"/>
      <w:bookmarkEnd w:id="4723"/>
    </w:p>
    <w:p w14:paraId="3911B337" w14:textId="77777777" w:rsidR="00516996" w:rsidRDefault="00516996" w:rsidP="00451AD4">
      <w:pPr>
        <w:rPr>
          <w:rtl/>
        </w:rPr>
      </w:pPr>
      <w:bookmarkStart w:id="4724" w:name="_ETM_Q1_4742117"/>
      <w:bookmarkStart w:id="4725" w:name="_ETM_Q1_4742209"/>
      <w:bookmarkEnd w:id="4724"/>
      <w:bookmarkEnd w:id="4725"/>
    </w:p>
    <w:p w14:paraId="2D21581C" w14:textId="5D0ED851" w:rsidR="00516996" w:rsidRDefault="00516996" w:rsidP="00516996">
      <w:pPr>
        <w:pStyle w:val="af1"/>
        <w:keepNext/>
        <w:rPr>
          <w:rtl/>
        </w:rPr>
      </w:pPr>
      <w:bookmarkStart w:id="4726" w:name="_ETM_Q1_4742010"/>
      <w:bookmarkStart w:id="4727" w:name="_ETM_Q1_4742083"/>
      <w:bookmarkEnd w:id="4726"/>
      <w:bookmarkEnd w:id="4727"/>
      <w:r>
        <w:rPr>
          <w:rtl/>
        </w:rPr>
        <w:t>הצבעה</w:t>
      </w:r>
    </w:p>
    <w:p w14:paraId="5AFD33A7" w14:textId="77777777" w:rsidR="00516996" w:rsidRDefault="00516996" w:rsidP="00516996">
      <w:pPr>
        <w:pStyle w:val="--"/>
        <w:keepNext/>
        <w:rPr>
          <w:rtl/>
        </w:rPr>
      </w:pPr>
    </w:p>
    <w:p w14:paraId="30E11552" w14:textId="746894E9" w:rsidR="00516996" w:rsidRDefault="00516996" w:rsidP="00516996">
      <w:pPr>
        <w:pStyle w:val="af2"/>
        <w:rPr>
          <w:rtl/>
        </w:rPr>
      </w:pPr>
      <w:r>
        <w:rPr>
          <w:rFonts w:hint="cs"/>
          <w:rtl/>
        </w:rPr>
        <w:t>אושרה.</w:t>
      </w:r>
    </w:p>
    <w:p w14:paraId="1E2A9E2B" w14:textId="77777777" w:rsidR="00516996" w:rsidRDefault="00516996" w:rsidP="00516996">
      <w:pPr>
        <w:rPr>
          <w:rtl/>
        </w:rPr>
      </w:pPr>
      <w:bookmarkStart w:id="4728" w:name="_ETM_Q1_4737393"/>
      <w:bookmarkEnd w:id="4728"/>
    </w:p>
    <w:p w14:paraId="551CDC06" w14:textId="22D1859C" w:rsidR="00516996" w:rsidRDefault="00516996" w:rsidP="00516996">
      <w:pPr>
        <w:pStyle w:val="af6"/>
        <w:keepNext/>
        <w:rPr>
          <w:rtl/>
        </w:rPr>
      </w:pPr>
      <w:bookmarkStart w:id="4729" w:name="ET_yor_6447_275"/>
      <w:r w:rsidRPr="00516996">
        <w:rPr>
          <w:rStyle w:val="TagStyle"/>
          <w:rtl/>
        </w:rPr>
        <w:t xml:space="preserve"> &lt;&lt; יור &gt;&gt; </w:t>
      </w:r>
      <w:r>
        <w:rPr>
          <w:rtl/>
        </w:rPr>
        <w:t xml:space="preserve">היו"ר יונתן </w:t>
      </w:r>
      <w:proofErr w:type="spellStart"/>
      <w:r>
        <w:rPr>
          <w:rtl/>
        </w:rPr>
        <w:t>מישרקי</w:t>
      </w:r>
      <w:proofErr w:type="spellEnd"/>
      <w:r>
        <w:rPr>
          <w:rtl/>
        </w:rPr>
        <w:t>:</w:t>
      </w:r>
      <w:r w:rsidRPr="00516996">
        <w:rPr>
          <w:rStyle w:val="TagStyle"/>
          <w:rtl/>
        </w:rPr>
        <w:t xml:space="preserve"> &lt;&lt; יור &gt;&gt;</w:t>
      </w:r>
      <w:r>
        <w:rPr>
          <w:rtl/>
        </w:rPr>
        <w:t xml:space="preserve">   </w:t>
      </w:r>
      <w:bookmarkStart w:id="4730" w:name="_ETM_Q1_4756063"/>
      <w:bookmarkStart w:id="4731" w:name="_ETM_Q1_4751403"/>
      <w:bookmarkStart w:id="4732" w:name="_ETM_Q1_4746413"/>
      <w:bookmarkStart w:id="4733" w:name="_ETM_Q1_4758613"/>
      <w:bookmarkEnd w:id="4729"/>
      <w:bookmarkEnd w:id="4730"/>
      <w:bookmarkEnd w:id="4731"/>
      <w:bookmarkEnd w:id="4732"/>
      <w:bookmarkEnd w:id="4733"/>
    </w:p>
    <w:p w14:paraId="3FBDCC32" w14:textId="77777777" w:rsidR="00516996" w:rsidRDefault="00516996" w:rsidP="00516996">
      <w:pPr>
        <w:pStyle w:val="KeepWithNext"/>
        <w:rPr>
          <w:rtl/>
        </w:rPr>
      </w:pPr>
    </w:p>
    <w:p w14:paraId="3C9AE1F4" w14:textId="4B7ABC49" w:rsidR="00347156" w:rsidRDefault="00486450" w:rsidP="00451AD4">
      <w:pPr>
        <w:rPr>
          <w:rtl/>
        </w:rPr>
      </w:pPr>
      <w:bookmarkStart w:id="4734" w:name="_ETM_Q1_4737851"/>
      <w:bookmarkStart w:id="4735" w:name="_ETM_Q1_4742177"/>
      <w:bookmarkStart w:id="4736" w:name="_ETM_Q1_4742243"/>
      <w:bookmarkEnd w:id="4734"/>
      <w:bookmarkEnd w:id="4735"/>
      <w:bookmarkEnd w:id="4736"/>
      <w:r>
        <w:rPr>
          <w:rtl/>
        </w:rPr>
        <w:t>החוק אושר</w:t>
      </w:r>
      <w:bookmarkStart w:id="4737" w:name="_ETM_Q1_4755403"/>
      <w:bookmarkEnd w:id="4737"/>
      <w:r>
        <w:rPr>
          <w:rtl/>
        </w:rPr>
        <w:t xml:space="preserve"> </w:t>
      </w:r>
      <w:r w:rsidR="005D5195">
        <w:rPr>
          <w:rFonts w:hint="cs"/>
          <w:rtl/>
        </w:rPr>
        <w:t>ו</w:t>
      </w:r>
      <w:r>
        <w:rPr>
          <w:rtl/>
        </w:rPr>
        <w:t>אני מגיש ר</w:t>
      </w:r>
      <w:r w:rsidR="00347156">
        <w:rPr>
          <w:rFonts w:hint="cs"/>
          <w:rtl/>
        </w:rPr>
        <w:t>ב</w:t>
      </w:r>
      <w:r>
        <w:rPr>
          <w:rtl/>
        </w:rPr>
        <w:t>יזיה, כמובן.</w:t>
      </w:r>
    </w:p>
    <w:p w14:paraId="1DCB93C4" w14:textId="77777777" w:rsidR="00347156" w:rsidRDefault="00347156" w:rsidP="00451AD4">
      <w:pPr>
        <w:rPr>
          <w:rtl/>
        </w:rPr>
      </w:pPr>
      <w:bookmarkStart w:id="4738" w:name="_ETM_Q1_4761884"/>
      <w:bookmarkStart w:id="4739" w:name="_ETM_Q1_4762000"/>
      <w:bookmarkEnd w:id="4738"/>
      <w:bookmarkEnd w:id="4739"/>
    </w:p>
    <w:p w14:paraId="29EF71FC" w14:textId="23E2EC96" w:rsidR="00347156" w:rsidRDefault="00486450" w:rsidP="00451AD4">
      <w:pPr>
        <w:rPr>
          <w:rtl/>
        </w:rPr>
      </w:pPr>
      <w:bookmarkStart w:id="4740" w:name="_ETM_Q1_4762035"/>
      <w:bookmarkStart w:id="4741" w:name="_ETM_Q1_4762113"/>
      <w:bookmarkEnd w:id="4740"/>
      <w:bookmarkEnd w:id="4741"/>
      <w:r>
        <w:rPr>
          <w:rtl/>
        </w:rPr>
        <w:t xml:space="preserve">חברים, אני מודה לכם </w:t>
      </w:r>
      <w:bookmarkStart w:id="4742" w:name="_ETM_Q1_4949104"/>
      <w:bookmarkEnd w:id="4742"/>
      <w:r w:rsidR="00347156">
        <w:rPr>
          <w:rFonts w:hint="cs"/>
          <w:rtl/>
        </w:rPr>
        <w:t>ו</w:t>
      </w:r>
      <w:r>
        <w:rPr>
          <w:rtl/>
        </w:rPr>
        <w:t>אני מתנצל בפניכם ש</w:t>
      </w:r>
      <w:bookmarkStart w:id="4743" w:name="_ETM_Q1_4762203"/>
      <w:bookmarkEnd w:id="4743"/>
      <w:r>
        <w:rPr>
          <w:rtl/>
        </w:rPr>
        <w:t xml:space="preserve">לא עניתי על הציפיות שלכם בהקשר </w:t>
      </w:r>
      <w:bookmarkStart w:id="4744" w:name="_ETM_Q1_4953800"/>
      <w:bookmarkEnd w:id="4744"/>
      <w:r>
        <w:rPr>
          <w:rtl/>
        </w:rPr>
        <w:t xml:space="preserve">הזה, אבל תבינו שהאחריות </w:t>
      </w:r>
      <w:r w:rsidR="00347156">
        <w:rPr>
          <w:rFonts w:hint="cs"/>
          <w:rtl/>
        </w:rPr>
        <w:t>ש</w:t>
      </w:r>
      <w:r>
        <w:rPr>
          <w:rtl/>
        </w:rPr>
        <w:t xml:space="preserve">מוטלת על כתפיי, </w:t>
      </w:r>
      <w:bookmarkStart w:id="4745" w:name="_ETM_Q1_4767163"/>
      <w:bookmarkEnd w:id="4745"/>
      <w:r w:rsidR="00347156">
        <w:rPr>
          <w:rFonts w:hint="cs"/>
          <w:rtl/>
        </w:rPr>
        <w:t>ו</w:t>
      </w:r>
      <w:r>
        <w:rPr>
          <w:rtl/>
        </w:rPr>
        <w:t>בעי</w:t>
      </w:r>
      <w:bookmarkStart w:id="4746" w:name="_ETM_Q1_4766603"/>
      <w:bookmarkEnd w:id="4746"/>
      <w:r>
        <w:rPr>
          <w:rtl/>
        </w:rPr>
        <w:t>ניי</w:t>
      </w:r>
      <w:r w:rsidR="00347156">
        <w:rPr>
          <w:rFonts w:hint="cs"/>
          <w:rtl/>
        </w:rPr>
        <w:t xml:space="preserve">, </w:t>
      </w:r>
      <w:bookmarkStart w:id="4747" w:name="_ETM_Q1_4772105"/>
      <w:bookmarkEnd w:id="4747"/>
      <w:r w:rsidR="00347156">
        <w:rPr>
          <w:rFonts w:hint="cs"/>
          <w:rtl/>
        </w:rPr>
        <w:t>היא</w:t>
      </w:r>
      <w:r>
        <w:rPr>
          <w:rtl/>
        </w:rPr>
        <w:t xml:space="preserve"> גם</w:t>
      </w:r>
      <w:bookmarkStart w:id="4748" w:name="_ETM_Q1_4767263"/>
      <w:bookmarkEnd w:id="4748"/>
      <w:r>
        <w:rPr>
          <w:rtl/>
        </w:rPr>
        <w:t xml:space="preserve"> על </w:t>
      </w:r>
      <w:bookmarkStart w:id="4749" w:name="_ETM_Q1_4958495"/>
      <w:bookmarkEnd w:id="4749"/>
      <w:r>
        <w:rPr>
          <w:rtl/>
        </w:rPr>
        <w:t>כתפיכם</w:t>
      </w:r>
      <w:r w:rsidR="00347156">
        <w:rPr>
          <w:rFonts w:hint="cs"/>
          <w:rtl/>
        </w:rPr>
        <w:t>,</w:t>
      </w:r>
      <w:r>
        <w:rPr>
          <w:rtl/>
        </w:rPr>
        <w:t xml:space="preserve"> מחייבת אותי לעשות צעדים שלפעמים נשמעים כמו</w:t>
      </w:r>
      <w:bookmarkStart w:id="4750" w:name="_ETM_Q1_4773073"/>
      <w:bookmarkEnd w:id="4750"/>
      <w:r>
        <w:rPr>
          <w:rtl/>
        </w:rPr>
        <w:t xml:space="preserve"> </w:t>
      </w:r>
      <w:bookmarkStart w:id="4751" w:name="_ETM_Q1_4963189"/>
      <w:bookmarkEnd w:id="4751"/>
      <w:r>
        <w:rPr>
          <w:rtl/>
        </w:rPr>
        <w:t>לא קולגיאליים, אבל המטרה שלהם היא מ</w:t>
      </w:r>
      <w:bookmarkStart w:id="4752" w:name="_ETM_Q1_4775263"/>
      <w:bookmarkEnd w:id="4752"/>
      <w:r>
        <w:rPr>
          <w:rtl/>
        </w:rPr>
        <w:t xml:space="preserve">טרה קולגיאלית עבורנו </w:t>
      </w:r>
      <w:bookmarkStart w:id="4753" w:name="_ETM_Q1_4967885"/>
      <w:bookmarkEnd w:id="4753"/>
      <w:r>
        <w:rPr>
          <w:rtl/>
        </w:rPr>
        <w:t>ועבור אזרחי מדינת ישראל. תודה רבה לכולם.</w:t>
      </w:r>
    </w:p>
    <w:p w14:paraId="7E459728" w14:textId="77777777" w:rsidR="00347156" w:rsidRDefault="00347156" w:rsidP="00451AD4">
      <w:pPr>
        <w:rPr>
          <w:rtl/>
        </w:rPr>
      </w:pPr>
      <w:bookmarkStart w:id="4754" w:name="_ETM_Q1_4783613"/>
      <w:bookmarkStart w:id="4755" w:name="_ETM_Q1_4783698"/>
      <w:bookmarkStart w:id="4756" w:name="_ETM_Q1_4783773"/>
      <w:bookmarkStart w:id="4757" w:name="_ETM_Q1_4779153"/>
      <w:bookmarkEnd w:id="4754"/>
      <w:bookmarkEnd w:id="4755"/>
      <w:bookmarkEnd w:id="4756"/>
      <w:bookmarkEnd w:id="4757"/>
    </w:p>
    <w:p w14:paraId="604DC81B" w14:textId="77777777" w:rsidR="00E06A19" w:rsidRDefault="00E06A19" w:rsidP="00451AD4">
      <w:pPr>
        <w:rPr>
          <w:rtl/>
        </w:rPr>
      </w:pPr>
      <w:bookmarkStart w:id="4758" w:name="_GoBack"/>
      <w:bookmarkEnd w:id="4758"/>
    </w:p>
    <w:p w14:paraId="586492A6" w14:textId="48342AAE" w:rsidR="00347156" w:rsidRDefault="00347156" w:rsidP="00347156">
      <w:pPr>
        <w:pStyle w:val="afc"/>
        <w:keepNext/>
        <w:rPr>
          <w:rtl/>
        </w:rPr>
      </w:pPr>
      <w:bookmarkStart w:id="4759" w:name="ET_meetingend_276"/>
      <w:r w:rsidRPr="00347156">
        <w:rPr>
          <w:rStyle w:val="TagStyle"/>
          <w:rtl/>
        </w:rPr>
        <w:t xml:space="preserve"> &lt;&lt; סיום &gt;&gt; </w:t>
      </w:r>
      <w:r>
        <w:rPr>
          <w:rtl/>
        </w:rPr>
        <w:t>הישיבה ננעלה בשעה 10:35.</w:t>
      </w:r>
      <w:r w:rsidRPr="00347156">
        <w:rPr>
          <w:rStyle w:val="TagStyle"/>
          <w:rtl/>
        </w:rPr>
        <w:t xml:space="preserve"> &lt;&lt; סיום &gt;&gt;</w:t>
      </w:r>
      <w:r>
        <w:rPr>
          <w:rtl/>
        </w:rPr>
        <w:t xml:space="preserve">   </w:t>
      </w:r>
      <w:bookmarkEnd w:id="4759"/>
    </w:p>
    <w:p w14:paraId="276B425F" w14:textId="77777777" w:rsidR="00347156" w:rsidRDefault="00347156" w:rsidP="00347156">
      <w:pPr>
        <w:pStyle w:val="KeepWithNext"/>
        <w:rPr>
          <w:rtl/>
        </w:rPr>
      </w:pPr>
    </w:p>
    <w:p w14:paraId="529B79A7" w14:textId="77777777" w:rsidR="00347156" w:rsidRPr="00347156" w:rsidRDefault="00347156" w:rsidP="00347156">
      <w:pPr>
        <w:rPr>
          <w:rtl/>
        </w:rPr>
      </w:pPr>
    </w:p>
    <w:sectPr w:rsidR="00347156" w:rsidRPr="00347156" w:rsidSect="00E06A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0A43CA" w14:textId="77777777" w:rsidR="00AD32A3" w:rsidRDefault="00AD32A3">
      <w:r>
        <w:separator/>
      </w:r>
    </w:p>
  </w:endnote>
  <w:endnote w:type="continuationSeparator" w:id="0">
    <w:p w14:paraId="12C55B8C" w14:textId="77777777" w:rsidR="00AD32A3" w:rsidRDefault="00AD3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FE5450" w14:textId="77777777" w:rsidR="00AD32A3" w:rsidRDefault="00AD32A3">
      <w:r>
        <w:separator/>
      </w:r>
    </w:p>
  </w:footnote>
  <w:footnote w:type="continuationSeparator" w:id="0">
    <w:p w14:paraId="548DDA08" w14:textId="77777777" w:rsidR="00AD32A3" w:rsidRDefault="00AD32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34B058" w14:textId="77777777" w:rsidR="00AD32A3" w:rsidRDefault="00AD32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5DDB2A" w14:textId="77777777" w:rsidR="00AD32A3" w:rsidRDefault="00AD32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D5620" w14:textId="77777777" w:rsidR="00AD32A3" w:rsidRDefault="00AD32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6A19">
      <w:rPr>
        <w:rStyle w:val="af7"/>
        <w:noProof/>
        <w:rtl/>
      </w:rPr>
      <w:t>34</w:t>
    </w:r>
    <w:r>
      <w:rPr>
        <w:rStyle w:val="af7"/>
      </w:rPr>
      <w:fldChar w:fldCharType="end"/>
    </w:r>
  </w:p>
  <w:p w14:paraId="6EDDB1B6" w14:textId="77777777" w:rsidR="00AD32A3" w:rsidRPr="00CC5815" w:rsidRDefault="00AD32A3" w:rsidP="008E5E3F">
    <w:pPr>
      <w:pStyle w:val="a3"/>
      <w:ind w:firstLine="0"/>
    </w:pPr>
    <w:r>
      <w:rPr>
        <w:rtl/>
      </w:rPr>
      <w:t>ועדת הבריאות</w:t>
    </w:r>
  </w:p>
  <w:p w14:paraId="49F773C7" w14:textId="77777777" w:rsidR="00AD32A3" w:rsidRPr="00CC5815" w:rsidRDefault="00AD32A3" w:rsidP="008E5E3F">
    <w:pPr>
      <w:pStyle w:val="a3"/>
      <w:ind w:firstLine="0"/>
      <w:rPr>
        <w:rtl/>
      </w:rPr>
    </w:pPr>
    <w:r>
      <w:rPr>
        <w:rtl/>
      </w:rPr>
      <w:t>09/07/2025</w:t>
    </w:r>
  </w:p>
  <w:p w14:paraId="35216FFC" w14:textId="77777777" w:rsidR="00AD32A3" w:rsidRPr="00CC5815" w:rsidRDefault="00AD32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E8AD29" w14:textId="77777777" w:rsidR="00AD32A3" w:rsidRDefault="00AD32A3" w:rsidP="000A17C6">
    <w:pPr>
      <w:keepNext/>
      <w:spacing w:line="240" w:lineRule="atLeast"/>
      <w:ind w:firstLine="0"/>
      <w:jc w:val="center"/>
      <w:outlineLvl w:val="0"/>
      <w:rPr>
        <w:rtl/>
      </w:rPr>
    </w:pPr>
    <w:r>
      <w:rPr>
        <w:noProof/>
      </w:rPr>
      <w:drawing>
        <wp:inline distT="0" distB="0" distL="0" distR="0" wp14:anchorId="28EA2851" wp14:editId="3A19798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47E2BF" w14:textId="77777777" w:rsidR="00AD32A3" w:rsidRDefault="00AD32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D2A5F6" w14:textId="77777777" w:rsidR="00AD32A3" w:rsidRDefault="00AD32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3FF"/>
    <w:rsid w:val="00031AF3"/>
    <w:rsid w:val="00032FA4"/>
    <w:rsid w:val="00037279"/>
    <w:rsid w:val="00040520"/>
    <w:rsid w:val="000408F5"/>
    <w:rsid w:val="00055EC7"/>
    <w:rsid w:val="00067F42"/>
    <w:rsid w:val="000743EE"/>
    <w:rsid w:val="000770B4"/>
    <w:rsid w:val="00092B80"/>
    <w:rsid w:val="000A17C6"/>
    <w:rsid w:val="000B060C"/>
    <w:rsid w:val="000B2EE6"/>
    <w:rsid w:val="000C1323"/>
    <w:rsid w:val="000C47F5"/>
    <w:rsid w:val="000E3314"/>
    <w:rsid w:val="000F092E"/>
    <w:rsid w:val="000F2459"/>
    <w:rsid w:val="000F31E8"/>
    <w:rsid w:val="001059FD"/>
    <w:rsid w:val="00131D13"/>
    <w:rsid w:val="00150436"/>
    <w:rsid w:val="00167294"/>
    <w:rsid w:val="001673D4"/>
    <w:rsid w:val="00171E7F"/>
    <w:rsid w:val="001758C1"/>
    <w:rsid w:val="0017779F"/>
    <w:rsid w:val="00180221"/>
    <w:rsid w:val="00194E82"/>
    <w:rsid w:val="00197B2B"/>
    <w:rsid w:val="001A2486"/>
    <w:rsid w:val="001A74E9"/>
    <w:rsid w:val="001A7A1B"/>
    <w:rsid w:val="001B0155"/>
    <w:rsid w:val="001C44DA"/>
    <w:rsid w:val="001C4FDA"/>
    <w:rsid w:val="001C6F1F"/>
    <w:rsid w:val="001D440C"/>
    <w:rsid w:val="0020106E"/>
    <w:rsid w:val="002016FF"/>
    <w:rsid w:val="00227FEF"/>
    <w:rsid w:val="00231FC8"/>
    <w:rsid w:val="00241AA1"/>
    <w:rsid w:val="00245462"/>
    <w:rsid w:val="00246CDB"/>
    <w:rsid w:val="00261554"/>
    <w:rsid w:val="00275C03"/>
    <w:rsid w:val="00280D58"/>
    <w:rsid w:val="00286D44"/>
    <w:rsid w:val="002D4BDB"/>
    <w:rsid w:val="002E5E31"/>
    <w:rsid w:val="002E717F"/>
    <w:rsid w:val="002F6B6B"/>
    <w:rsid w:val="002F7B07"/>
    <w:rsid w:val="00303B4C"/>
    <w:rsid w:val="00315E48"/>
    <w:rsid w:val="00321E62"/>
    <w:rsid w:val="00327BF8"/>
    <w:rsid w:val="003325C0"/>
    <w:rsid w:val="0034026D"/>
    <w:rsid w:val="00340AFA"/>
    <w:rsid w:val="00344209"/>
    <w:rsid w:val="00347156"/>
    <w:rsid w:val="00350997"/>
    <w:rsid w:val="003536F7"/>
    <w:rsid w:val="00355B37"/>
    <w:rsid w:val="003658CB"/>
    <w:rsid w:val="00366CFB"/>
    <w:rsid w:val="0036794C"/>
    <w:rsid w:val="00371E02"/>
    <w:rsid w:val="00373508"/>
    <w:rsid w:val="00396023"/>
    <w:rsid w:val="003A4C56"/>
    <w:rsid w:val="003B0B2D"/>
    <w:rsid w:val="003B1C51"/>
    <w:rsid w:val="003C279D"/>
    <w:rsid w:val="003D1C97"/>
    <w:rsid w:val="003D55BF"/>
    <w:rsid w:val="003E06DB"/>
    <w:rsid w:val="003F04E2"/>
    <w:rsid w:val="003F0A5F"/>
    <w:rsid w:val="00400092"/>
    <w:rsid w:val="004101D8"/>
    <w:rsid w:val="00410A7F"/>
    <w:rsid w:val="00420E41"/>
    <w:rsid w:val="00424C94"/>
    <w:rsid w:val="00442263"/>
    <w:rsid w:val="00447608"/>
    <w:rsid w:val="00451746"/>
    <w:rsid w:val="00451AD4"/>
    <w:rsid w:val="00470EAC"/>
    <w:rsid w:val="00474D85"/>
    <w:rsid w:val="00486450"/>
    <w:rsid w:val="0049458B"/>
    <w:rsid w:val="00495E7E"/>
    <w:rsid w:val="00495FD8"/>
    <w:rsid w:val="004A5893"/>
    <w:rsid w:val="004B08CE"/>
    <w:rsid w:val="004B0A65"/>
    <w:rsid w:val="004B1BE9"/>
    <w:rsid w:val="004F1EF2"/>
    <w:rsid w:val="00500C0C"/>
    <w:rsid w:val="00516996"/>
    <w:rsid w:val="00517E83"/>
    <w:rsid w:val="0053443A"/>
    <w:rsid w:val="00546678"/>
    <w:rsid w:val="005506B9"/>
    <w:rsid w:val="00554508"/>
    <w:rsid w:val="00563E2C"/>
    <w:rsid w:val="005817EC"/>
    <w:rsid w:val="00590B77"/>
    <w:rsid w:val="005920FC"/>
    <w:rsid w:val="005A342D"/>
    <w:rsid w:val="005C363E"/>
    <w:rsid w:val="005D5195"/>
    <w:rsid w:val="005D61F3"/>
    <w:rsid w:val="005E1474"/>
    <w:rsid w:val="005E1C6B"/>
    <w:rsid w:val="005F76B0"/>
    <w:rsid w:val="00604DFE"/>
    <w:rsid w:val="0062368F"/>
    <w:rsid w:val="00633CFE"/>
    <w:rsid w:val="00634F61"/>
    <w:rsid w:val="0065242E"/>
    <w:rsid w:val="006560C5"/>
    <w:rsid w:val="00661D5C"/>
    <w:rsid w:val="00663A9F"/>
    <w:rsid w:val="00667F67"/>
    <w:rsid w:val="00670270"/>
    <w:rsid w:val="00692B9B"/>
    <w:rsid w:val="00695A47"/>
    <w:rsid w:val="006A0CB7"/>
    <w:rsid w:val="006B43FA"/>
    <w:rsid w:val="006C3511"/>
    <w:rsid w:val="006E1F11"/>
    <w:rsid w:val="006E591A"/>
    <w:rsid w:val="006F0259"/>
    <w:rsid w:val="006F6959"/>
    <w:rsid w:val="00700433"/>
    <w:rsid w:val="00702755"/>
    <w:rsid w:val="0070472C"/>
    <w:rsid w:val="007315ED"/>
    <w:rsid w:val="0073171C"/>
    <w:rsid w:val="00737B66"/>
    <w:rsid w:val="00740A28"/>
    <w:rsid w:val="00744423"/>
    <w:rsid w:val="007509A6"/>
    <w:rsid w:val="007808FB"/>
    <w:rsid w:val="007872B4"/>
    <w:rsid w:val="00791CBE"/>
    <w:rsid w:val="00791F63"/>
    <w:rsid w:val="00793F35"/>
    <w:rsid w:val="007A33EF"/>
    <w:rsid w:val="007C693F"/>
    <w:rsid w:val="007C6ADD"/>
    <w:rsid w:val="007D335D"/>
    <w:rsid w:val="007D5FF2"/>
    <w:rsid w:val="007F1CA5"/>
    <w:rsid w:val="008107EF"/>
    <w:rsid w:val="008152B9"/>
    <w:rsid w:val="0082136D"/>
    <w:rsid w:val="008320F6"/>
    <w:rsid w:val="00841223"/>
    <w:rsid w:val="008464B6"/>
    <w:rsid w:val="00846BE9"/>
    <w:rsid w:val="00853207"/>
    <w:rsid w:val="00856426"/>
    <w:rsid w:val="00870D4C"/>
    <w:rsid w:val="008713A4"/>
    <w:rsid w:val="00875F10"/>
    <w:rsid w:val="00877311"/>
    <w:rsid w:val="00895EB5"/>
    <w:rsid w:val="008A0DA8"/>
    <w:rsid w:val="008C59ED"/>
    <w:rsid w:val="008C5B63"/>
    <w:rsid w:val="008C6035"/>
    <w:rsid w:val="008C7015"/>
    <w:rsid w:val="008C7725"/>
    <w:rsid w:val="008D1DFB"/>
    <w:rsid w:val="008E03B4"/>
    <w:rsid w:val="008E5E3F"/>
    <w:rsid w:val="0090279B"/>
    <w:rsid w:val="00907D96"/>
    <w:rsid w:val="00914904"/>
    <w:rsid w:val="009152D7"/>
    <w:rsid w:val="00920B8D"/>
    <w:rsid w:val="009258CE"/>
    <w:rsid w:val="00934E1D"/>
    <w:rsid w:val="009501CA"/>
    <w:rsid w:val="009515F0"/>
    <w:rsid w:val="00952A0F"/>
    <w:rsid w:val="00957DFB"/>
    <w:rsid w:val="009710E1"/>
    <w:rsid w:val="009830CB"/>
    <w:rsid w:val="0098369E"/>
    <w:rsid w:val="009837F1"/>
    <w:rsid w:val="00993A6F"/>
    <w:rsid w:val="00995ED1"/>
    <w:rsid w:val="009C22F5"/>
    <w:rsid w:val="009D478A"/>
    <w:rsid w:val="009D5709"/>
    <w:rsid w:val="009E4CE3"/>
    <w:rsid w:val="009E6E93"/>
    <w:rsid w:val="009F1518"/>
    <w:rsid w:val="009F5773"/>
    <w:rsid w:val="00A06E40"/>
    <w:rsid w:val="00A14BAC"/>
    <w:rsid w:val="00A15971"/>
    <w:rsid w:val="00A159CE"/>
    <w:rsid w:val="00A20B6E"/>
    <w:rsid w:val="00A22C90"/>
    <w:rsid w:val="00A42723"/>
    <w:rsid w:val="00A64A6D"/>
    <w:rsid w:val="00A66020"/>
    <w:rsid w:val="00A8453B"/>
    <w:rsid w:val="00A86D79"/>
    <w:rsid w:val="00AB02EE"/>
    <w:rsid w:val="00AB3F3A"/>
    <w:rsid w:val="00AB5C61"/>
    <w:rsid w:val="00AB6EDB"/>
    <w:rsid w:val="00AD32A3"/>
    <w:rsid w:val="00AD4EC9"/>
    <w:rsid w:val="00AD6FFC"/>
    <w:rsid w:val="00AE47D1"/>
    <w:rsid w:val="00AE4F89"/>
    <w:rsid w:val="00AF0A7D"/>
    <w:rsid w:val="00AF31E6"/>
    <w:rsid w:val="00AF4150"/>
    <w:rsid w:val="00AF4D84"/>
    <w:rsid w:val="00B03AB1"/>
    <w:rsid w:val="00B0509A"/>
    <w:rsid w:val="00B120B2"/>
    <w:rsid w:val="00B139B2"/>
    <w:rsid w:val="00B45AAB"/>
    <w:rsid w:val="00B50340"/>
    <w:rsid w:val="00B65508"/>
    <w:rsid w:val="00B71950"/>
    <w:rsid w:val="00B76A57"/>
    <w:rsid w:val="00B77B29"/>
    <w:rsid w:val="00B8517A"/>
    <w:rsid w:val="00B8741C"/>
    <w:rsid w:val="00B94942"/>
    <w:rsid w:val="00B972B0"/>
    <w:rsid w:val="00BA0D44"/>
    <w:rsid w:val="00BA6446"/>
    <w:rsid w:val="00BD47B7"/>
    <w:rsid w:val="00BE15C5"/>
    <w:rsid w:val="00BE4C1E"/>
    <w:rsid w:val="00BE7B23"/>
    <w:rsid w:val="00C02F24"/>
    <w:rsid w:val="00C05033"/>
    <w:rsid w:val="00C135D5"/>
    <w:rsid w:val="00C22DCB"/>
    <w:rsid w:val="00C354F1"/>
    <w:rsid w:val="00C3598A"/>
    <w:rsid w:val="00C360BC"/>
    <w:rsid w:val="00C44800"/>
    <w:rsid w:val="00C45F01"/>
    <w:rsid w:val="00C52EC2"/>
    <w:rsid w:val="00C574DE"/>
    <w:rsid w:val="00C61DC1"/>
    <w:rsid w:val="00C64AFF"/>
    <w:rsid w:val="00C661EE"/>
    <w:rsid w:val="00C72438"/>
    <w:rsid w:val="00C72FF7"/>
    <w:rsid w:val="00C732E2"/>
    <w:rsid w:val="00C763E4"/>
    <w:rsid w:val="00C8624A"/>
    <w:rsid w:val="00C95102"/>
    <w:rsid w:val="00CA5363"/>
    <w:rsid w:val="00CB092E"/>
    <w:rsid w:val="00CB6D60"/>
    <w:rsid w:val="00CC5815"/>
    <w:rsid w:val="00CC6865"/>
    <w:rsid w:val="00CE24B8"/>
    <w:rsid w:val="00CE5849"/>
    <w:rsid w:val="00CF492C"/>
    <w:rsid w:val="00D01648"/>
    <w:rsid w:val="00D15A0E"/>
    <w:rsid w:val="00D2243E"/>
    <w:rsid w:val="00D263FE"/>
    <w:rsid w:val="00D278F7"/>
    <w:rsid w:val="00D37550"/>
    <w:rsid w:val="00D377B5"/>
    <w:rsid w:val="00D40A29"/>
    <w:rsid w:val="00D42530"/>
    <w:rsid w:val="00D45D27"/>
    <w:rsid w:val="00D73AF1"/>
    <w:rsid w:val="00D86111"/>
    <w:rsid w:val="00D86E57"/>
    <w:rsid w:val="00D96B24"/>
    <w:rsid w:val="00DA5117"/>
    <w:rsid w:val="00DB187C"/>
    <w:rsid w:val="00DC250A"/>
    <w:rsid w:val="00DC747C"/>
    <w:rsid w:val="00DE0A8D"/>
    <w:rsid w:val="00DE36A4"/>
    <w:rsid w:val="00DE5B80"/>
    <w:rsid w:val="00DF35F1"/>
    <w:rsid w:val="00E06A19"/>
    <w:rsid w:val="00E17D65"/>
    <w:rsid w:val="00E17E62"/>
    <w:rsid w:val="00E25B28"/>
    <w:rsid w:val="00E25FB8"/>
    <w:rsid w:val="00E33AE3"/>
    <w:rsid w:val="00E42D63"/>
    <w:rsid w:val="00E61903"/>
    <w:rsid w:val="00E64116"/>
    <w:rsid w:val="00E74D6C"/>
    <w:rsid w:val="00E8370F"/>
    <w:rsid w:val="00EA0BC4"/>
    <w:rsid w:val="00EA2517"/>
    <w:rsid w:val="00EA624B"/>
    <w:rsid w:val="00EA6DD5"/>
    <w:rsid w:val="00EB057D"/>
    <w:rsid w:val="00EB18E4"/>
    <w:rsid w:val="00EB5C85"/>
    <w:rsid w:val="00EC0AC2"/>
    <w:rsid w:val="00EC1F30"/>
    <w:rsid w:val="00EC1FB3"/>
    <w:rsid w:val="00EC23A6"/>
    <w:rsid w:val="00EC2CD4"/>
    <w:rsid w:val="00ED6FBB"/>
    <w:rsid w:val="00EE09AD"/>
    <w:rsid w:val="00EE1AB9"/>
    <w:rsid w:val="00EF01B8"/>
    <w:rsid w:val="00EF4031"/>
    <w:rsid w:val="00F053E5"/>
    <w:rsid w:val="00F05DBC"/>
    <w:rsid w:val="00F10D2D"/>
    <w:rsid w:val="00F16831"/>
    <w:rsid w:val="00F26B0E"/>
    <w:rsid w:val="00F30F51"/>
    <w:rsid w:val="00F35992"/>
    <w:rsid w:val="00F3623F"/>
    <w:rsid w:val="00F37DD4"/>
    <w:rsid w:val="00F41C33"/>
    <w:rsid w:val="00F423F1"/>
    <w:rsid w:val="00F4792E"/>
    <w:rsid w:val="00F47C40"/>
    <w:rsid w:val="00F53584"/>
    <w:rsid w:val="00F549E5"/>
    <w:rsid w:val="00F63F05"/>
    <w:rsid w:val="00F72368"/>
    <w:rsid w:val="00F7324B"/>
    <w:rsid w:val="00F821F6"/>
    <w:rsid w:val="00F84D49"/>
    <w:rsid w:val="00FB0768"/>
    <w:rsid w:val="00FC029E"/>
    <w:rsid w:val="00FC0303"/>
    <w:rsid w:val="00FE3474"/>
    <w:rsid w:val="00FE5C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CE726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59ED"/>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1950"/>
    <w:rPr>
      <w:rFonts w:cs="Arial"/>
      <w:b/>
      <w:bCs w:val="0"/>
      <w:vanish/>
      <w:color w:val="010000"/>
      <w:bdr w:val="single" w:sz="4" w:space="0" w:color="FF66FF"/>
    </w:rPr>
  </w:style>
  <w:style w:type="table" w:styleId="afd">
    <w:name w:val="Table Grid"/>
    <w:basedOn w:val="a1"/>
    <w:rsid w:val="00EF40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74468">
      <w:bodyDiv w:val="1"/>
      <w:marLeft w:val="0"/>
      <w:marRight w:val="0"/>
      <w:marTop w:val="0"/>
      <w:marBottom w:val="0"/>
      <w:divBdr>
        <w:top w:val="none" w:sz="0" w:space="0" w:color="auto"/>
        <w:left w:val="none" w:sz="0" w:space="0" w:color="auto"/>
        <w:bottom w:val="none" w:sz="0" w:space="0" w:color="auto"/>
        <w:right w:val="none" w:sz="0" w:space="0" w:color="auto"/>
      </w:divBdr>
    </w:div>
    <w:div w:id="137650976">
      <w:bodyDiv w:val="1"/>
      <w:marLeft w:val="0"/>
      <w:marRight w:val="0"/>
      <w:marTop w:val="0"/>
      <w:marBottom w:val="0"/>
      <w:divBdr>
        <w:top w:val="none" w:sz="0" w:space="0" w:color="auto"/>
        <w:left w:val="none" w:sz="0" w:space="0" w:color="auto"/>
        <w:bottom w:val="none" w:sz="0" w:space="0" w:color="auto"/>
        <w:right w:val="none" w:sz="0" w:space="0" w:color="auto"/>
      </w:divBdr>
    </w:div>
    <w:div w:id="235674078">
      <w:bodyDiv w:val="1"/>
      <w:marLeft w:val="0"/>
      <w:marRight w:val="0"/>
      <w:marTop w:val="0"/>
      <w:marBottom w:val="0"/>
      <w:divBdr>
        <w:top w:val="none" w:sz="0" w:space="0" w:color="auto"/>
        <w:left w:val="none" w:sz="0" w:space="0" w:color="auto"/>
        <w:bottom w:val="none" w:sz="0" w:space="0" w:color="auto"/>
        <w:right w:val="none" w:sz="0" w:space="0" w:color="auto"/>
      </w:divBdr>
    </w:div>
    <w:div w:id="251815778">
      <w:bodyDiv w:val="1"/>
      <w:marLeft w:val="0"/>
      <w:marRight w:val="0"/>
      <w:marTop w:val="0"/>
      <w:marBottom w:val="0"/>
      <w:divBdr>
        <w:top w:val="none" w:sz="0" w:space="0" w:color="auto"/>
        <w:left w:val="none" w:sz="0" w:space="0" w:color="auto"/>
        <w:bottom w:val="none" w:sz="0" w:space="0" w:color="auto"/>
        <w:right w:val="none" w:sz="0" w:space="0" w:color="auto"/>
      </w:divBdr>
    </w:div>
    <w:div w:id="33981950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1128371">
      <w:bodyDiv w:val="1"/>
      <w:marLeft w:val="0"/>
      <w:marRight w:val="0"/>
      <w:marTop w:val="0"/>
      <w:marBottom w:val="0"/>
      <w:divBdr>
        <w:top w:val="none" w:sz="0" w:space="0" w:color="auto"/>
        <w:left w:val="none" w:sz="0" w:space="0" w:color="auto"/>
        <w:bottom w:val="none" w:sz="0" w:space="0" w:color="auto"/>
        <w:right w:val="none" w:sz="0" w:space="0" w:color="auto"/>
      </w:divBdr>
    </w:div>
    <w:div w:id="527570513">
      <w:bodyDiv w:val="1"/>
      <w:marLeft w:val="0"/>
      <w:marRight w:val="0"/>
      <w:marTop w:val="0"/>
      <w:marBottom w:val="0"/>
      <w:divBdr>
        <w:top w:val="none" w:sz="0" w:space="0" w:color="auto"/>
        <w:left w:val="none" w:sz="0" w:space="0" w:color="auto"/>
        <w:bottom w:val="none" w:sz="0" w:space="0" w:color="auto"/>
        <w:right w:val="none" w:sz="0" w:space="0" w:color="auto"/>
      </w:divBdr>
    </w:div>
    <w:div w:id="561522858">
      <w:bodyDiv w:val="1"/>
      <w:marLeft w:val="0"/>
      <w:marRight w:val="0"/>
      <w:marTop w:val="0"/>
      <w:marBottom w:val="0"/>
      <w:divBdr>
        <w:top w:val="none" w:sz="0" w:space="0" w:color="auto"/>
        <w:left w:val="none" w:sz="0" w:space="0" w:color="auto"/>
        <w:bottom w:val="none" w:sz="0" w:space="0" w:color="auto"/>
        <w:right w:val="none" w:sz="0" w:space="0" w:color="auto"/>
      </w:divBdr>
    </w:div>
    <w:div w:id="702824209">
      <w:bodyDiv w:val="1"/>
      <w:marLeft w:val="0"/>
      <w:marRight w:val="0"/>
      <w:marTop w:val="0"/>
      <w:marBottom w:val="0"/>
      <w:divBdr>
        <w:top w:val="none" w:sz="0" w:space="0" w:color="auto"/>
        <w:left w:val="none" w:sz="0" w:space="0" w:color="auto"/>
        <w:bottom w:val="none" w:sz="0" w:space="0" w:color="auto"/>
        <w:right w:val="none" w:sz="0" w:space="0" w:color="auto"/>
      </w:divBdr>
    </w:div>
    <w:div w:id="730738561">
      <w:bodyDiv w:val="1"/>
      <w:marLeft w:val="0"/>
      <w:marRight w:val="0"/>
      <w:marTop w:val="0"/>
      <w:marBottom w:val="0"/>
      <w:divBdr>
        <w:top w:val="none" w:sz="0" w:space="0" w:color="auto"/>
        <w:left w:val="none" w:sz="0" w:space="0" w:color="auto"/>
        <w:bottom w:val="none" w:sz="0" w:space="0" w:color="auto"/>
        <w:right w:val="none" w:sz="0" w:space="0" w:color="auto"/>
      </w:divBdr>
    </w:div>
    <w:div w:id="738669521">
      <w:bodyDiv w:val="1"/>
      <w:marLeft w:val="0"/>
      <w:marRight w:val="0"/>
      <w:marTop w:val="0"/>
      <w:marBottom w:val="0"/>
      <w:divBdr>
        <w:top w:val="none" w:sz="0" w:space="0" w:color="auto"/>
        <w:left w:val="none" w:sz="0" w:space="0" w:color="auto"/>
        <w:bottom w:val="none" w:sz="0" w:space="0" w:color="auto"/>
        <w:right w:val="none" w:sz="0" w:space="0" w:color="auto"/>
      </w:divBdr>
    </w:div>
    <w:div w:id="774326042">
      <w:bodyDiv w:val="1"/>
      <w:marLeft w:val="0"/>
      <w:marRight w:val="0"/>
      <w:marTop w:val="0"/>
      <w:marBottom w:val="0"/>
      <w:divBdr>
        <w:top w:val="none" w:sz="0" w:space="0" w:color="auto"/>
        <w:left w:val="none" w:sz="0" w:space="0" w:color="auto"/>
        <w:bottom w:val="none" w:sz="0" w:space="0" w:color="auto"/>
        <w:right w:val="none" w:sz="0" w:space="0" w:color="auto"/>
      </w:divBdr>
    </w:div>
    <w:div w:id="792478263">
      <w:bodyDiv w:val="1"/>
      <w:marLeft w:val="0"/>
      <w:marRight w:val="0"/>
      <w:marTop w:val="0"/>
      <w:marBottom w:val="0"/>
      <w:divBdr>
        <w:top w:val="none" w:sz="0" w:space="0" w:color="auto"/>
        <w:left w:val="none" w:sz="0" w:space="0" w:color="auto"/>
        <w:bottom w:val="none" w:sz="0" w:space="0" w:color="auto"/>
        <w:right w:val="none" w:sz="0" w:space="0" w:color="auto"/>
      </w:divBdr>
    </w:div>
    <w:div w:id="1070033848">
      <w:bodyDiv w:val="1"/>
      <w:marLeft w:val="0"/>
      <w:marRight w:val="0"/>
      <w:marTop w:val="0"/>
      <w:marBottom w:val="0"/>
      <w:divBdr>
        <w:top w:val="none" w:sz="0" w:space="0" w:color="auto"/>
        <w:left w:val="none" w:sz="0" w:space="0" w:color="auto"/>
        <w:bottom w:val="none" w:sz="0" w:space="0" w:color="auto"/>
        <w:right w:val="none" w:sz="0" w:space="0" w:color="auto"/>
      </w:divBdr>
    </w:div>
    <w:div w:id="1090004864">
      <w:bodyDiv w:val="1"/>
      <w:marLeft w:val="0"/>
      <w:marRight w:val="0"/>
      <w:marTop w:val="0"/>
      <w:marBottom w:val="0"/>
      <w:divBdr>
        <w:top w:val="none" w:sz="0" w:space="0" w:color="auto"/>
        <w:left w:val="none" w:sz="0" w:space="0" w:color="auto"/>
        <w:bottom w:val="none" w:sz="0" w:space="0" w:color="auto"/>
        <w:right w:val="none" w:sz="0" w:space="0" w:color="auto"/>
      </w:divBdr>
    </w:div>
    <w:div w:id="1482042115">
      <w:bodyDiv w:val="1"/>
      <w:marLeft w:val="0"/>
      <w:marRight w:val="0"/>
      <w:marTop w:val="0"/>
      <w:marBottom w:val="0"/>
      <w:divBdr>
        <w:top w:val="none" w:sz="0" w:space="0" w:color="auto"/>
        <w:left w:val="none" w:sz="0" w:space="0" w:color="auto"/>
        <w:bottom w:val="none" w:sz="0" w:space="0" w:color="auto"/>
        <w:right w:val="none" w:sz="0" w:space="0" w:color="auto"/>
      </w:divBdr>
    </w:div>
    <w:div w:id="1689983199">
      <w:bodyDiv w:val="1"/>
      <w:marLeft w:val="0"/>
      <w:marRight w:val="0"/>
      <w:marTop w:val="0"/>
      <w:marBottom w:val="0"/>
      <w:divBdr>
        <w:top w:val="none" w:sz="0" w:space="0" w:color="auto"/>
        <w:left w:val="none" w:sz="0" w:space="0" w:color="auto"/>
        <w:bottom w:val="none" w:sz="0" w:space="0" w:color="auto"/>
        <w:right w:val="none" w:sz="0" w:space="0" w:color="auto"/>
      </w:divBdr>
    </w:div>
    <w:div w:id="1695497286">
      <w:bodyDiv w:val="1"/>
      <w:marLeft w:val="0"/>
      <w:marRight w:val="0"/>
      <w:marTop w:val="0"/>
      <w:marBottom w:val="0"/>
      <w:divBdr>
        <w:top w:val="none" w:sz="0" w:space="0" w:color="auto"/>
        <w:left w:val="none" w:sz="0" w:space="0" w:color="auto"/>
        <w:bottom w:val="none" w:sz="0" w:space="0" w:color="auto"/>
        <w:right w:val="none" w:sz="0" w:space="0" w:color="auto"/>
      </w:divBdr>
    </w:div>
    <w:div w:id="1710304854">
      <w:bodyDiv w:val="1"/>
      <w:marLeft w:val="0"/>
      <w:marRight w:val="0"/>
      <w:marTop w:val="0"/>
      <w:marBottom w:val="0"/>
      <w:divBdr>
        <w:top w:val="none" w:sz="0" w:space="0" w:color="auto"/>
        <w:left w:val="none" w:sz="0" w:space="0" w:color="auto"/>
        <w:bottom w:val="none" w:sz="0" w:space="0" w:color="auto"/>
        <w:right w:val="none" w:sz="0" w:space="0" w:color="auto"/>
      </w:divBdr>
    </w:div>
    <w:div w:id="1924293458">
      <w:bodyDiv w:val="1"/>
      <w:marLeft w:val="0"/>
      <w:marRight w:val="0"/>
      <w:marTop w:val="0"/>
      <w:marBottom w:val="0"/>
      <w:divBdr>
        <w:top w:val="none" w:sz="0" w:space="0" w:color="auto"/>
        <w:left w:val="none" w:sz="0" w:space="0" w:color="auto"/>
        <w:bottom w:val="none" w:sz="0" w:space="0" w:color="auto"/>
        <w:right w:val="none" w:sz="0" w:space="0" w:color="auto"/>
      </w:divBdr>
    </w:div>
    <w:div w:id="211473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606A0-ADAA-4CD0-B777-683C4A1B4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5515</TotalTime>
  <Pages>34</Pages>
  <Words>9284</Words>
  <Characters>52923</Characters>
  <Application>Microsoft Office Word</Application>
  <DocSecurity>0</DocSecurity>
  <Lines>441</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130</cp:revision>
  <cp:lastPrinted>2015-07-20T08:20:00Z</cp:lastPrinted>
  <dcterms:created xsi:type="dcterms:W3CDTF">2018-05-03T11:21:00Z</dcterms:created>
  <dcterms:modified xsi:type="dcterms:W3CDTF">2025-08-02T15:35:00Z</dcterms:modified>
</cp:coreProperties>
</file>