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6A0F96" w14:textId="77777777" w:rsidR="00E64116" w:rsidRPr="005817EC" w:rsidRDefault="00DD6C99" w:rsidP="00EC1FB3">
      <w:pPr>
        <w:ind w:firstLine="0"/>
        <w:rPr>
          <w:b/>
          <w:bCs/>
          <w:rtl/>
        </w:rPr>
      </w:pPr>
      <w:r>
        <w:rPr>
          <w:b/>
          <w:bCs/>
          <w:rtl/>
        </w:rPr>
        <w:t>הכנסת העשרים-וחמש</w:t>
      </w:r>
    </w:p>
    <w:p w14:paraId="57E4B712" w14:textId="77777777" w:rsidR="00A22C90" w:rsidRDefault="00A22C90" w:rsidP="00327BF8">
      <w:pPr>
        <w:ind w:firstLine="0"/>
        <w:outlineLvl w:val="0"/>
        <w:rPr>
          <w:b/>
          <w:bCs/>
          <w:rtl/>
        </w:rPr>
        <w:sectPr w:rsidR="00A22C90" w:rsidSect="009237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50159C" w14:textId="77777777" w:rsidR="00E64116" w:rsidRPr="008713A4" w:rsidRDefault="00DD6C99" w:rsidP="008320F6">
      <w:pPr>
        <w:ind w:firstLine="0"/>
        <w:rPr>
          <w:b/>
          <w:bCs/>
          <w:rtl/>
        </w:rPr>
      </w:pPr>
      <w:r>
        <w:rPr>
          <w:b/>
          <w:bCs/>
          <w:rtl/>
        </w:rPr>
        <w:t>מושב שלישי</w:t>
      </w:r>
    </w:p>
    <w:p w14:paraId="275A0D57" w14:textId="77777777" w:rsidR="00E64116" w:rsidRPr="008713A4" w:rsidRDefault="00E64116" w:rsidP="0049458B">
      <w:pPr>
        <w:rPr>
          <w:rtl/>
        </w:rPr>
      </w:pPr>
    </w:p>
    <w:p w14:paraId="70A233FF" w14:textId="77777777" w:rsidR="00E64116" w:rsidRPr="008713A4" w:rsidRDefault="00DD6C99" w:rsidP="00DD6C99">
      <w:pPr>
        <w:ind w:firstLine="0"/>
        <w:jc w:val="center"/>
        <w:outlineLvl w:val="0"/>
        <w:rPr>
          <w:b/>
          <w:bCs/>
          <w:rtl/>
        </w:rPr>
      </w:pPr>
      <w:r>
        <w:rPr>
          <w:b/>
          <w:bCs/>
          <w:rtl/>
        </w:rPr>
        <w:t xml:space="preserve">פרוטוקול מס' </w:t>
      </w:r>
      <w:r>
        <w:rPr>
          <w:rFonts w:hint="cs"/>
          <w:b/>
          <w:bCs/>
          <w:rtl/>
        </w:rPr>
        <w:t>429</w:t>
      </w:r>
    </w:p>
    <w:p w14:paraId="19B1AE08" w14:textId="77777777" w:rsidR="00E64116" w:rsidRPr="008713A4" w:rsidRDefault="00DD6C99" w:rsidP="008320F6">
      <w:pPr>
        <w:ind w:firstLine="0"/>
        <w:jc w:val="center"/>
        <w:outlineLvl w:val="0"/>
        <w:rPr>
          <w:b/>
          <w:bCs/>
          <w:rtl/>
        </w:rPr>
      </w:pPr>
      <w:r>
        <w:rPr>
          <w:b/>
          <w:bCs/>
          <w:rtl/>
        </w:rPr>
        <w:t>מישיבת ועדת העבודה והרווחה</w:t>
      </w:r>
    </w:p>
    <w:p w14:paraId="506E2E10" w14:textId="77777777" w:rsidR="00E64116" w:rsidRPr="008713A4" w:rsidRDefault="00DD6C99"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11:00</w:t>
      </w:r>
    </w:p>
    <w:p w14:paraId="2DEA0EC1" w14:textId="77777777" w:rsidR="00E64116" w:rsidRPr="008713A4" w:rsidRDefault="00E64116" w:rsidP="008320F6">
      <w:pPr>
        <w:ind w:firstLine="0"/>
        <w:rPr>
          <w:rtl/>
        </w:rPr>
      </w:pPr>
    </w:p>
    <w:p w14:paraId="212B73C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05E1BB" w14:textId="77777777" w:rsidR="00E64116" w:rsidRPr="008713A4" w:rsidRDefault="00DD6C99" w:rsidP="00DD6C99">
      <w:pPr>
        <w:spacing w:before="60"/>
        <w:ind w:firstLine="0"/>
        <w:rPr>
          <w:rtl/>
        </w:rPr>
      </w:pPr>
      <w:bookmarkStart w:id="0" w:name="ET_subject_646570_1"/>
      <w:r w:rsidRPr="00DD6C99">
        <w:rPr>
          <w:rStyle w:val="TagStyle"/>
          <w:rtl/>
        </w:rPr>
        <w:t xml:space="preserve"> &lt;&lt; נושא &gt;&gt; </w:t>
      </w:r>
      <w:r w:rsidRPr="00DD6C99">
        <w:rPr>
          <w:rtl/>
        </w:rPr>
        <w:t>הצעת תקנות משפחות חיילים שנספו במערכה (תגמולים ושיקום) (כללי עבודתה של הוועדה למתן סיוע לפנים משורת הדין) (תיקון), התשפ"ה-2025</w:t>
      </w:r>
      <w:r w:rsidRPr="00DD6C99">
        <w:rPr>
          <w:rStyle w:val="TagStyle"/>
          <w:rtl/>
        </w:rPr>
        <w:t xml:space="preserve"> &lt;&lt; נושא &gt;&gt;</w:t>
      </w:r>
      <w:r w:rsidR="00F4396B">
        <w:rPr>
          <w:rtl/>
        </w:rPr>
        <w:t xml:space="preserve"> </w:t>
      </w:r>
      <w:bookmarkEnd w:id="0"/>
    </w:p>
    <w:p w14:paraId="4BB17223" w14:textId="77777777" w:rsidR="00E64116" w:rsidRDefault="00E64116" w:rsidP="007C693F">
      <w:pPr>
        <w:spacing w:before="60"/>
        <w:ind w:firstLine="0"/>
        <w:rPr>
          <w:rtl/>
        </w:rPr>
      </w:pPr>
    </w:p>
    <w:p w14:paraId="7174932F" w14:textId="77777777" w:rsidR="00E64116" w:rsidRPr="008713A4" w:rsidRDefault="00E64116" w:rsidP="00EC1FB3">
      <w:pPr>
        <w:ind w:firstLine="0"/>
        <w:outlineLvl w:val="1"/>
        <w:rPr>
          <w:b/>
          <w:bCs/>
          <w:u w:val="single"/>
          <w:rtl/>
        </w:rPr>
      </w:pPr>
      <w:r w:rsidRPr="008713A4">
        <w:rPr>
          <w:b/>
          <w:bCs/>
          <w:u w:val="single"/>
          <w:rtl/>
        </w:rPr>
        <w:t>נכחו:</w:t>
      </w:r>
    </w:p>
    <w:p w14:paraId="203F76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B3B818" w14:textId="77777777" w:rsidR="00E64116" w:rsidRPr="00DD6C99" w:rsidRDefault="00DD6C99" w:rsidP="00EC1FB3">
      <w:pPr>
        <w:ind w:firstLine="0"/>
        <w:rPr>
          <w:rtl/>
        </w:rPr>
      </w:pPr>
      <w:r w:rsidRPr="00DD6C99">
        <w:rPr>
          <w:rtl/>
        </w:rPr>
        <w:t xml:space="preserve">ישראל </w:t>
      </w:r>
      <w:proofErr w:type="spellStart"/>
      <w:r w:rsidRPr="00DD6C99">
        <w:rPr>
          <w:rtl/>
        </w:rPr>
        <w:t>אייכלר</w:t>
      </w:r>
      <w:proofErr w:type="spellEnd"/>
      <w:r w:rsidRPr="00DD6C99">
        <w:rPr>
          <w:rtl/>
        </w:rPr>
        <w:t xml:space="preserve"> – היו"ר</w:t>
      </w:r>
    </w:p>
    <w:p w14:paraId="32AA4564" w14:textId="77777777" w:rsidR="00DD6C99" w:rsidRPr="00DD6C99" w:rsidRDefault="00DD6C99" w:rsidP="00EC1FB3">
      <w:pPr>
        <w:ind w:firstLine="0"/>
        <w:rPr>
          <w:rtl/>
        </w:rPr>
      </w:pPr>
      <w:r w:rsidRPr="00DD6C99">
        <w:rPr>
          <w:rtl/>
        </w:rPr>
        <w:t>דבי ביטון</w:t>
      </w:r>
    </w:p>
    <w:p w14:paraId="4934CA8B" w14:textId="77777777" w:rsidR="000C47F5" w:rsidRPr="0082136D" w:rsidRDefault="000C47F5" w:rsidP="00DE5B80">
      <w:pPr>
        <w:ind w:firstLine="0"/>
        <w:rPr>
          <w:rtl/>
        </w:rPr>
      </w:pPr>
    </w:p>
    <w:p w14:paraId="094B1FB3" w14:textId="77777777" w:rsidR="002E5E31" w:rsidRPr="000C47F5" w:rsidRDefault="002E5E31" w:rsidP="00DE5B80">
      <w:pPr>
        <w:ind w:firstLine="0"/>
        <w:rPr>
          <w:b/>
          <w:bCs/>
          <w:u w:val="single"/>
          <w:rtl/>
        </w:rPr>
      </w:pPr>
    </w:p>
    <w:p w14:paraId="220BCA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064"/>
      </w:tblGrid>
      <w:tr w:rsidR="00ED77A5" w14:paraId="0230D072" w14:textId="77777777" w:rsidTr="003565C6">
        <w:tc>
          <w:tcPr>
            <w:tcW w:w="2103" w:type="dxa"/>
          </w:tcPr>
          <w:p w14:paraId="3960A9FC" w14:textId="77777777" w:rsidR="00ED77A5" w:rsidRDefault="00ED77A5" w:rsidP="00DE5B80">
            <w:pPr>
              <w:ind w:firstLine="0"/>
              <w:rPr>
                <w:rtl/>
              </w:rPr>
            </w:pPr>
            <w:r>
              <w:rPr>
                <w:rtl/>
              </w:rPr>
              <w:t>ריקי מורד</w:t>
            </w:r>
          </w:p>
        </w:tc>
        <w:tc>
          <w:tcPr>
            <w:tcW w:w="0" w:type="auto"/>
          </w:tcPr>
          <w:p w14:paraId="4C65F6D9" w14:textId="77777777" w:rsidR="00ED77A5" w:rsidRDefault="00ED77A5" w:rsidP="00DE5B80">
            <w:pPr>
              <w:ind w:firstLine="0"/>
              <w:rPr>
                <w:rtl/>
              </w:rPr>
            </w:pPr>
            <w:r>
              <w:rPr>
                <w:rtl/>
              </w:rPr>
              <w:t>–</w:t>
            </w:r>
          </w:p>
        </w:tc>
        <w:tc>
          <w:tcPr>
            <w:tcW w:w="0" w:type="auto"/>
          </w:tcPr>
          <w:p w14:paraId="7EBBB58D" w14:textId="77777777" w:rsidR="00ED77A5" w:rsidRDefault="00ED77A5" w:rsidP="00DE5B80">
            <w:pPr>
              <w:ind w:firstLine="0"/>
              <w:rPr>
                <w:rtl/>
              </w:rPr>
            </w:pPr>
            <w:r>
              <w:rPr>
                <w:rtl/>
              </w:rPr>
              <w:t xml:space="preserve">סגנית בכירה לראש אגף משפחות, הנצחה ומורשת, משרד הביטחון </w:t>
            </w:r>
          </w:p>
        </w:tc>
      </w:tr>
      <w:tr w:rsidR="00ED77A5" w14:paraId="216BE4A1" w14:textId="77777777" w:rsidTr="003565C6">
        <w:tc>
          <w:tcPr>
            <w:tcW w:w="2103" w:type="dxa"/>
          </w:tcPr>
          <w:p w14:paraId="25B96062" w14:textId="77777777" w:rsidR="00ED77A5" w:rsidRDefault="00ED77A5" w:rsidP="00DE5B80">
            <w:pPr>
              <w:ind w:firstLine="0"/>
              <w:rPr>
                <w:rtl/>
              </w:rPr>
            </w:pPr>
            <w:r>
              <w:rPr>
                <w:rtl/>
              </w:rPr>
              <w:t xml:space="preserve">נוגה </w:t>
            </w:r>
            <w:proofErr w:type="spellStart"/>
            <w:r>
              <w:rPr>
                <w:rtl/>
              </w:rPr>
              <w:t>שילדהוז</w:t>
            </w:r>
            <w:proofErr w:type="spellEnd"/>
            <w:r>
              <w:rPr>
                <w:rtl/>
              </w:rPr>
              <w:t xml:space="preserve"> </w:t>
            </w:r>
            <w:proofErr w:type="spellStart"/>
            <w:r>
              <w:rPr>
                <w:rtl/>
              </w:rPr>
              <w:t>טאובר</w:t>
            </w:r>
            <w:proofErr w:type="spellEnd"/>
          </w:p>
        </w:tc>
        <w:tc>
          <w:tcPr>
            <w:tcW w:w="0" w:type="auto"/>
          </w:tcPr>
          <w:p w14:paraId="53B36792" w14:textId="77777777" w:rsidR="00ED77A5" w:rsidRDefault="00ED77A5" w:rsidP="00DE5B80">
            <w:pPr>
              <w:ind w:firstLine="0"/>
              <w:rPr>
                <w:rtl/>
              </w:rPr>
            </w:pPr>
            <w:r>
              <w:rPr>
                <w:rtl/>
              </w:rPr>
              <w:t>–</w:t>
            </w:r>
          </w:p>
        </w:tc>
        <w:tc>
          <w:tcPr>
            <w:tcW w:w="0" w:type="auto"/>
          </w:tcPr>
          <w:p w14:paraId="24991FF6" w14:textId="77777777" w:rsidR="00ED77A5" w:rsidRDefault="00ED77A5" w:rsidP="00DE5B80">
            <w:pPr>
              <w:ind w:firstLine="0"/>
              <w:rPr>
                <w:rtl/>
              </w:rPr>
            </w:pPr>
            <w:r>
              <w:rPr>
                <w:rtl/>
              </w:rPr>
              <w:t>עו"ד, יועצת משפטית, אגף משפחות, הנצחה ומורשת, משרד הביטחון</w:t>
            </w:r>
          </w:p>
        </w:tc>
      </w:tr>
      <w:tr w:rsidR="00ED77A5" w14:paraId="3F549CB2" w14:textId="77777777" w:rsidTr="003565C6">
        <w:tc>
          <w:tcPr>
            <w:tcW w:w="2103" w:type="dxa"/>
          </w:tcPr>
          <w:p w14:paraId="432EBA2C" w14:textId="77777777" w:rsidR="00ED77A5" w:rsidRDefault="00ED77A5" w:rsidP="00DE5B80">
            <w:pPr>
              <w:ind w:firstLine="0"/>
              <w:rPr>
                <w:rtl/>
              </w:rPr>
            </w:pPr>
            <w:r>
              <w:rPr>
                <w:rtl/>
              </w:rPr>
              <w:t>עדי ישועה</w:t>
            </w:r>
          </w:p>
        </w:tc>
        <w:tc>
          <w:tcPr>
            <w:tcW w:w="0" w:type="auto"/>
          </w:tcPr>
          <w:p w14:paraId="72A900F9" w14:textId="77777777" w:rsidR="00ED77A5" w:rsidRDefault="00ED77A5" w:rsidP="00DE5B80">
            <w:pPr>
              <w:ind w:firstLine="0"/>
              <w:rPr>
                <w:rtl/>
              </w:rPr>
            </w:pPr>
            <w:r>
              <w:rPr>
                <w:rtl/>
              </w:rPr>
              <w:t>–</w:t>
            </w:r>
          </w:p>
        </w:tc>
        <w:tc>
          <w:tcPr>
            <w:tcW w:w="0" w:type="auto"/>
          </w:tcPr>
          <w:p w14:paraId="58974C3D" w14:textId="77777777" w:rsidR="00ED77A5" w:rsidRDefault="00ED77A5" w:rsidP="00DE5B80">
            <w:pPr>
              <w:ind w:firstLine="0"/>
              <w:rPr>
                <w:rtl/>
              </w:rPr>
            </w:pPr>
            <w:r>
              <w:rPr>
                <w:rtl/>
              </w:rPr>
              <w:t>עו"ד, יועצת משפטית, אגף משפחות, הנצחה ומורשת, משרד הביטחון</w:t>
            </w:r>
          </w:p>
        </w:tc>
      </w:tr>
      <w:tr w:rsidR="00ED77A5" w14:paraId="0CFA51FC" w14:textId="77777777" w:rsidTr="003565C6">
        <w:tc>
          <w:tcPr>
            <w:tcW w:w="2103" w:type="dxa"/>
          </w:tcPr>
          <w:p w14:paraId="2C0C3F05" w14:textId="77777777" w:rsidR="00ED77A5" w:rsidRDefault="00ED77A5" w:rsidP="00DE5B80">
            <w:pPr>
              <w:ind w:firstLine="0"/>
              <w:rPr>
                <w:rtl/>
              </w:rPr>
            </w:pPr>
            <w:r>
              <w:rPr>
                <w:rtl/>
              </w:rPr>
              <w:t>שירה אתגר</w:t>
            </w:r>
          </w:p>
        </w:tc>
        <w:tc>
          <w:tcPr>
            <w:tcW w:w="0" w:type="auto"/>
          </w:tcPr>
          <w:p w14:paraId="6CDA5AEF" w14:textId="77777777" w:rsidR="00ED77A5" w:rsidRDefault="00ED77A5" w:rsidP="00DE5B80">
            <w:pPr>
              <w:ind w:firstLine="0"/>
              <w:rPr>
                <w:rtl/>
              </w:rPr>
            </w:pPr>
            <w:r>
              <w:rPr>
                <w:rtl/>
              </w:rPr>
              <w:t>–</w:t>
            </w:r>
          </w:p>
        </w:tc>
        <w:tc>
          <w:tcPr>
            <w:tcW w:w="0" w:type="auto"/>
          </w:tcPr>
          <w:p w14:paraId="0FDF84E7" w14:textId="77777777" w:rsidR="00ED77A5" w:rsidRDefault="00ED77A5" w:rsidP="00DE5B80">
            <w:pPr>
              <w:ind w:firstLine="0"/>
              <w:rPr>
                <w:rtl/>
              </w:rPr>
            </w:pPr>
            <w:r>
              <w:rPr>
                <w:rtl/>
              </w:rPr>
              <w:t>ראש החטיבה לתגמולים ורווחה כלכלית, אגף משפחות, הנצחה ומורשת, משרד הביטחון</w:t>
            </w:r>
          </w:p>
        </w:tc>
      </w:tr>
      <w:tr w:rsidR="00ED77A5" w14:paraId="1B42CF05" w14:textId="77777777" w:rsidTr="003565C6">
        <w:tc>
          <w:tcPr>
            <w:tcW w:w="2103" w:type="dxa"/>
          </w:tcPr>
          <w:p w14:paraId="7A27EFA2" w14:textId="77777777" w:rsidR="00ED77A5" w:rsidRDefault="00ED77A5" w:rsidP="00DE5B80">
            <w:pPr>
              <w:ind w:firstLine="0"/>
              <w:rPr>
                <w:rtl/>
              </w:rPr>
            </w:pPr>
            <w:r>
              <w:rPr>
                <w:rtl/>
              </w:rPr>
              <w:t xml:space="preserve">הילה </w:t>
            </w:r>
            <w:proofErr w:type="spellStart"/>
            <w:r>
              <w:rPr>
                <w:rtl/>
              </w:rPr>
              <w:t>אמסטר</w:t>
            </w:r>
            <w:proofErr w:type="spellEnd"/>
            <w:r>
              <w:rPr>
                <w:rtl/>
              </w:rPr>
              <w:t xml:space="preserve"> אבני</w:t>
            </w:r>
          </w:p>
        </w:tc>
        <w:tc>
          <w:tcPr>
            <w:tcW w:w="0" w:type="auto"/>
          </w:tcPr>
          <w:p w14:paraId="692117CE" w14:textId="77777777" w:rsidR="00ED77A5" w:rsidRDefault="00ED77A5" w:rsidP="00DE5B80">
            <w:pPr>
              <w:ind w:firstLine="0"/>
              <w:rPr>
                <w:rtl/>
              </w:rPr>
            </w:pPr>
            <w:r>
              <w:rPr>
                <w:rtl/>
              </w:rPr>
              <w:t>–</w:t>
            </w:r>
          </w:p>
        </w:tc>
        <w:tc>
          <w:tcPr>
            <w:tcW w:w="0" w:type="auto"/>
          </w:tcPr>
          <w:p w14:paraId="359B20B7" w14:textId="77777777" w:rsidR="00ED77A5" w:rsidRDefault="00ED77A5" w:rsidP="00DE5B80">
            <w:pPr>
              <w:ind w:firstLine="0"/>
              <w:rPr>
                <w:rtl/>
              </w:rPr>
            </w:pPr>
            <w:r>
              <w:rPr>
                <w:rtl/>
              </w:rPr>
              <w:t xml:space="preserve">עו"ד, </w:t>
            </w:r>
            <w:proofErr w:type="spellStart"/>
            <w:r>
              <w:rPr>
                <w:rtl/>
              </w:rPr>
              <w:t>יועמ"שית</w:t>
            </w:r>
            <w:proofErr w:type="spellEnd"/>
            <w:r>
              <w:rPr>
                <w:rtl/>
              </w:rPr>
              <w:t>, משרד האוצר</w:t>
            </w:r>
          </w:p>
        </w:tc>
      </w:tr>
      <w:tr w:rsidR="00ED77A5" w14:paraId="627D71A0" w14:textId="77777777" w:rsidTr="003565C6">
        <w:tc>
          <w:tcPr>
            <w:tcW w:w="2103" w:type="dxa"/>
          </w:tcPr>
          <w:p w14:paraId="6D0CB1AE" w14:textId="77777777" w:rsidR="00ED77A5" w:rsidRDefault="00ED77A5" w:rsidP="00DE5B80">
            <w:pPr>
              <w:ind w:firstLine="0"/>
              <w:rPr>
                <w:rtl/>
              </w:rPr>
            </w:pPr>
            <w:r>
              <w:rPr>
                <w:rtl/>
              </w:rPr>
              <w:t>אריאל פרץ</w:t>
            </w:r>
          </w:p>
        </w:tc>
        <w:tc>
          <w:tcPr>
            <w:tcW w:w="0" w:type="auto"/>
          </w:tcPr>
          <w:p w14:paraId="1B094943" w14:textId="77777777" w:rsidR="00ED77A5" w:rsidRDefault="00ED77A5" w:rsidP="00DE5B80">
            <w:pPr>
              <w:ind w:firstLine="0"/>
              <w:rPr>
                <w:rtl/>
              </w:rPr>
            </w:pPr>
            <w:r>
              <w:rPr>
                <w:rtl/>
              </w:rPr>
              <w:t>–</w:t>
            </w:r>
          </w:p>
        </w:tc>
        <w:tc>
          <w:tcPr>
            <w:tcW w:w="0" w:type="auto"/>
          </w:tcPr>
          <w:p w14:paraId="4E4C5C4A" w14:textId="77777777" w:rsidR="00ED77A5" w:rsidRDefault="00E20058" w:rsidP="00DE5B80">
            <w:pPr>
              <w:ind w:firstLine="0"/>
              <w:rPr>
                <w:rtl/>
              </w:rPr>
            </w:pPr>
            <w:r>
              <w:rPr>
                <w:rFonts w:hint="cs"/>
                <w:rtl/>
              </w:rPr>
              <w:t xml:space="preserve">עו"ד, </w:t>
            </w:r>
            <w:r w:rsidR="00ED77A5">
              <w:rPr>
                <w:rtl/>
              </w:rPr>
              <w:t>לשכה משפטית, משרד האוצר</w:t>
            </w:r>
          </w:p>
        </w:tc>
      </w:tr>
      <w:tr w:rsidR="00ED77A5" w14:paraId="7DE6342E" w14:textId="77777777" w:rsidTr="003565C6">
        <w:tc>
          <w:tcPr>
            <w:tcW w:w="2103" w:type="dxa"/>
          </w:tcPr>
          <w:p w14:paraId="017CF2CD" w14:textId="77777777" w:rsidR="00ED77A5" w:rsidRDefault="00ED77A5" w:rsidP="00DE5B80">
            <w:pPr>
              <w:ind w:firstLine="0"/>
              <w:rPr>
                <w:rtl/>
              </w:rPr>
            </w:pPr>
            <w:r>
              <w:rPr>
                <w:rtl/>
              </w:rPr>
              <w:t>אייל ברוך</w:t>
            </w:r>
          </w:p>
        </w:tc>
        <w:tc>
          <w:tcPr>
            <w:tcW w:w="0" w:type="auto"/>
          </w:tcPr>
          <w:p w14:paraId="317B56A0" w14:textId="77777777" w:rsidR="00ED77A5" w:rsidRDefault="00ED77A5" w:rsidP="00DE5B80">
            <w:pPr>
              <w:ind w:firstLine="0"/>
              <w:rPr>
                <w:rtl/>
              </w:rPr>
            </w:pPr>
            <w:r>
              <w:rPr>
                <w:rtl/>
              </w:rPr>
              <w:t>–</w:t>
            </w:r>
          </w:p>
        </w:tc>
        <w:tc>
          <w:tcPr>
            <w:tcW w:w="0" w:type="auto"/>
          </w:tcPr>
          <w:p w14:paraId="63B6FBC9" w14:textId="77777777" w:rsidR="00ED77A5" w:rsidRDefault="00ED77A5" w:rsidP="00DE5B80">
            <w:pPr>
              <w:ind w:firstLine="0"/>
              <w:rPr>
                <w:rtl/>
              </w:rPr>
            </w:pPr>
            <w:r>
              <w:rPr>
                <w:rtl/>
              </w:rPr>
              <w:t>רפרנט ביטחון, אגף תקציבים, משרד האוצר</w:t>
            </w:r>
          </w:p>
        </w:tc>
      </w:tr>
      <w:tr w:rsidR="00ED77A5" w14:paraId="0D789969" w14:textId="77777777" w:rsidTr="003565C6">
        <w:tc>
          <w:tcPr>
            <w:tcW w:w="2103" w:type="dxa"/>
          </w:tcPr>
          <w:p w14:paraId="036CCF49" w14:textId="77777777" w:rsidR="00ED77A5" w:rsidRDefault="00ED77A5" w:rsidP="00DE5B80">
            <w:pPr>
              <w:ind w:firstLine="0"/>
              <w:rPr>
                <w:rtl/>
              </w:rPr>
            </w:pPr>
            <w:r>
              <w:rPr>
                <w:rtl/>
              </w:rPr>
              <w:t xml:space="preserve">יואב </w:t>
            </w:r>
            <w:proofErr w:type="spellStart"/>
            <w:r>
              <w:rPr>
                <w:rtl/>
              </w:rPr>
              <w:t>שטשבסקי</w:t>
            </w:r>
            <w:proofErr w:type="spellEnd"/>
          </w:p>
        </w:tc>
        <w:tc>
          <w:tcPr>
            <w:tcW w:w="0" w:type="auto"/>
          </w:tcPr>
          <w:p w14:paraId="0058DFB1" w14:textId="77777777" w:rsidR="00ED77A5" w:rsidRDefault="00ED77A5" w:rsidP="00DE5B80">
            <w:pPr>
              <w:ind w:firstLine="0"/>
              <w:rPr>
                <w:rtl/>
              </w:rPr>
            </w:pPr>
            <w:r>
              <w:rPr>
                <w:rtl/>
              </w:rPr>
              <w:t>–</w:t>
            </w:r>
          </w:p>
        </w:tc>
        <w:tc>
          <w:tcPr>
            <w:tcW w:w="0" w:type="auto"/>
          </w:tcPr>
          <w:p w14:paraId="6C8A374E" w14:textId="77777777" w:rsidR="00ED77A5" w:rsidRDefault="00ED77A5" w:rsidP="00DE5B80">
            <w:pPr>
              <w:ind w:firstLine="0"/>
              <w:rPr>
                <w:rtl/>
              </w:rPr>
            </w:pPr>
            <w:r>
              <w:rPr>
                <w:rtl/>
              </w:rPr>
              <w:t>עו"ד, רפרנט חוקי השיקום, משרד המשפטים</w:t>
            </w:r>
          </w:p>
        </w:tc>
      </w:tr>
      <w:tr w:rsidR="00ED77A5" w14:paraId="0B99C047" w14:textId="77777777" w:rsidTr="003565C6">
        <w:tc>
          <w:tcPr>
            <w:tcW w:w="2103" w:type="dxa"/>
          </w:tcPr>
          <w:p w14:paraId="66A20C90" w14:textId="77777777" w:rsidR="00ED77A5" w:rsidRDefault="00ED77A5" w:rsidP="00DE5B80">
            <w:pPr>
              <w:ind w:firstLine="0"/>
              <w:rPr>
                <w:rtl/>
              </w:rPr>
            </w:pPr>
            <w:r>
              <w:rPr>
                <w:rtl/>
              </w:rPr>
              <w:t xml:space="preserve">רותי </w:t>
            </w:r>
            <w:proofErr w:type="spellStart"/>
            <w:r>
              <w:rPr>
                <w:rtl/>
              </w:rPr>
              <w:t>פרמינגר</w:t>
            </w:r>
            <w:proofErr w:type="spellEnd"/>
          </w:p>
        </w:tc>
        <w:tc>
          <w:tcPr>
            <w:tcW w:w="0" w:type="auto"/>
          </w:tcPr>
          <w:p w14:paraId="71C8CBB9" w14:textId="77777777" w:rsidR="00ED77A5" w:rsidRDefault="00ED77A5" w:rsidP="00DE5B80">
            <w:pPr>
              <w:ind w:firstLine="0"/>
              <w:rPr>
                <w:rtl/>
              </w:rPr>
            </w:pPr>
            <w:r>
              <w:rPr>
                <w:rtl/>
              </w:rPr>
              <w:t>–</w:t>
            </w:r>
          </w:p>
        </w:tc>
        <w:tc>
          <w:tcPr>
            <w:tcW w:w="0" w:type="auto"/>
          </w:tcPr>
          <w:p w14:paraId="3F3C6920" w14:textId="77777777" w:rsidR="00ED77A5" w:rsidRDefault="00ED77A5" w:rsidP="00DE5B80">
            <w:pPr>
              <w:ind w:firstLine="0"/>
              <w:rPr>
                <w:rtl/>
              </w:rPr>
            </w:pPr>
            <w:r>
              <w:rPr>
                <w:rtl/>
              </w:rPr>
              <w:t>עו"ד, נציגת הארגון בכנסת וחברת ועד, ארגון נפגעי פעולות איבה</w:t>
            </w:r>
          </w:p>
        </w:tc>
      </w:tr>
      <w:tr w:rsidR="00ED77A5" w14:paraId="264610AB" w14:textId="77777777" w:rsidTr="003565C6">
        <w:tc>
          <w:tcPr>
            <w:tcW w:w="2103" w:type="dxa"/>
          </w:tcPr>
          <w:p w14:paraId="24721A7E" w14:textId="77777777" w:rsidR="00ED77A5" w:rsidRDefault="00ED77A5" w:rsidP="00DE5B80">
            <w:pPr>
              <w:ind w:firstLine="0"/>
              <w:rPr>
                <w:rtl/>
              </w:rPr>
            </w:pPr>
            <w:r>
              <w:rPr>
                <w:rtl/>
              </w:rPr>
              <w:t>זהבה גרוס מידן</w:t>
            </w:r>
          </w:p>
        </w:tc>
        <w:tc>
          <w:tcPr>
            <w:tcW w:w="0" w:type="auto"/>
          </w:tcPr>
          <w:p w14:paraId="486F1E2D" w14:textId="77777777" w:rsidR="00ED77A5" w:rsidRDefault="00ED77A5" w:rsidP="00DE5B80">
            <w:pPr>
              <w:ind w:firstLine="0"/>
              <w:rPr>
                <w:rtl/>
              </w:rPr>
            </w:pPr>
            <w:r>
              <w:rPr>
                <w:rtl/>
              </w:rPr>
              <w:t>–</w:t>
            </w:r>
          </w:p>
        </w:tc>
        <w:tc>
          <w:tcPr>
            <w:tcW w:w="0" w:type="auto"/>
          </w:tcPr>
          <w:p w14:paraId="69E58C59" w14:textId="77777777" w:rsidR="00ED77A5" w:rsidRDefault="00ED77A5" w:rsidP="00DE5B80">
            <w:pPr>
              <w:ind w:firstLine="0"/>
              <w:rPr>
                <w:rtl/>
              </w:rPr>
            </w:pPr>
            <w:r>
              <w:rPr>
                <w:rtl/>
              </w:rPr>
              <w:t>עו"ד, יו"ר, ארגון אלמנות ויתומי צה"ל</w:t>
            </w:r>
          </w:p>
        </w:tc>
      </w:tr>
      <w:tr w:rsidR="00ED77A5" w14:paraId="579C6CC2" w14:textId="77777777" w:rsidTr="003565C6">
        <w:tc>
          <w:tcPr>
            <w:tcW w:w="2103" w:type="dxa"/>
          </w:tcPr>
          <w:p w14:paraId="68FA3DE5" w14:textId="77777777" w:rsidR="00ED77A5" w:rsidRDefault="00ED77A5" w:rsidP="00DE5B80">
            <w:pPr>
              <w:ind w:firstLine="0"/>
              <w:rPr>
                <w:rtl/>
              </w:rPr>
            </w:pPr>
            <w:r>
              <w:rPr>
                <w:rtl/>
              </w:rPr>
              <w:t xml:space="preserve">שלומי </w:t>
            </w:r>
            <w:proofErr w:type="spellStart"/>
            <w:r>
              <w:rPr>
                <w:rtl/>
              </w:rPr>
              <w:t>נחומסון</w:t>
            </w:r>
            <w:proofErr w:type="spellEnd"/>
          </w:p>
        </w:tc>
        <w:tc>
          <w:tcPr>
            <w:tcW w:w="0" w:type="auto"/>
          </w:tcPr>
          <w:p w14:paraId="632568DC" w14:textId="77777777" w:rsidR="00ED77A5" w:rsidRDefault="00ED77A5" w:rsidP="00DE5B80">
            <w:pPr>
              <w:ind w:firstLine="0"/>
              <w:rPr>
                <w:rtl/>
              </w:rPr>
            </w:pPr>
            <w:r>
              <w:rPr>
                <w:rtl/>
              </w:rPr>
              <w:t>–</w:t>
            </w:r>
          </w:p>
        </w:tc>
        <w:tc>
          <w:tcPr>
            <w:tcW w:w="0" w:type="auto"/>
          </w:tcPr>
          <w:p w14:paraId="2D34A4A1" w14:textId="77777777" w:rsidR="00ED77A5" w:rsidRDefault="00ED77A5" w:rsidP="00DE5B80">
            <w:pPr>
              <w:ind w:firstLine="0"/>
              <w:rPr>
                <w:rtl/>
              </w:rPr>
            </w:pPr>
            <w:r>
              <w:rPr>
                <w:rtl/>
              </w:rPr>
              <w:t>מנכ"ל, ארגון אלמנות ויתומי צה"ל</w:t>
            </w:r>
          </w:p>
        </w:tc>
      </w:tr>
      <w:tr w:rsidR="00ED77A5" w14:paraId="5F6F67F7" w14:textId="77777777" w:rsidTr="003565C6">
        <w:tc>
          <w:tcPr>
            <w:tcW w:w="2103" w:type="dxa"/>
          </w:tcPr>
          <w:p w14:paraId="27053821" w14:textId="77777777" w:rsidR="00ED77A5" w:rsidRDefault="00ED77A5" w:rsidP="00DE5B80">
            <w:pPr>
              <w:ind w:firstLine="0"/>
              <w:rPr>
                <w:rtl/>
              </w:rPr>
            </w:pPr>
            <w:r>
              <w:rPr>
                <w:rtl/>
              </w:rPr>
              <w:t xml:space="preserve">מאירה </w:t>
            </w:r>
            <w:proofErr w:type="spellStart"/>
            <w:r>
              <w:rPr>
                <w:rtl/>
              </w:rPr>
              <w:t>בסוק</w:t>
            </w:r>
            <w:proofErr w:type="spellEnd"/>
          </w:p>
        </w:tc>
        <w:tc>
          <w:tcPr>
            <w:tcW w:w="0" w:type="auto"/>
          </w:tcPr>
          <w:p w14:paraId="0E4701D0" w14:textId="77777777" w:rsidR="00ED77A5" w:rsidRDefault="00ED77A5" w:rsidP="00DE5B80">
            <w:pPr>
              <w:ind w:firstLine="0"/>
              <w:rPr>
                <w:rtl/>
              </w:rPr>
            </w:pPr>
            <w:r>
              <w:rPr>
                <w:rtl/>
              </w:rPr>
              <w:t>–</w:t>
            </w:r>
          </w:p>
        </w:tc>
        <w:tc>
          <w:tcPr>
            <w:tcW w:w="0" w:type="auto"/>
          </w:tcPr>
          <w:p w14:paraId="551D4867" w14:textId="77777777" w:rsidR="00ED77A5" w:rsidRDefault="00ED77A5" w:rsidP="00DE5B80">
            <w:pPr>
              <w:ind w:firstLine="0"/>
              <w:rPr>
                <w:rtl/>
              </w:rPr>
            </w:pPr>
            <w:r>
              <w:rPr>
                <w:rtl/>
              </w:rPr>
              <w:t>עו"ד, יועצת משפטית, נעמת</w:t>
            </w:r>
          </w:p>
        </w:tc>
      </w:tr>
      <w:tr w:rsidR="00ED77A5" w14:paraId="243901D4" w14:textId="77777777" w:rsidTr="003565C6">
        <w:tc>
          <w:tcPr>
            <w:tcW w:w="2103" w:type="dxa"/>
          </w:tcPr>
          <w:p w14:paraId="4FF452AF" w14:textId="77777777" w:rsidR="00ED77A5" w:rsidRDefault="00ED77A5" w:rsidP="00DE5B80">
            <w:pPr>
              <w:ind w:firstLine="0"/>
              <w:rPr>
                <w:rtl/>
              </w:rPr>
            </w:pPr>
            <w:r>
              <w:rPr>
                <w:rtl/>
              </w:rPr>
              <w:t>ליאת קליין-גנץ</w:t>
            </w:r>
          </w:p>
        </w:tc>
        <w:tc>
          <w:tcPr>
            <w:tcW w:w="0" w:type="auto"/>
          </w:tcPr>
          <w:p w14:paraId="6B14E940" w14:textId="77777777" w:rsidR="00ED77A5" w:rsidRDefault="00ED77A5" w:rsidP="00DE5B80">
            <w:pPr>
              <w:ind w:firstLine="0"/>
              <w:rPr>
                <w:rtl/>
              </w:rPr>
            </w:pPr>
            <w:r>
              <w:rPr>
                <w:rtl/>
              </w:rPr>
              <w:t>–</w:t>
            </w:r>
          </w:p>
        </w:tc>
        <w:tc>
          <w:tcPr>
            <w:tcW w:w="0" w:type="auto"/>
          </w:tcPr>
          <w:p w14:paraId="1C4528C0" w14:textId="77777777" w:rsidR="00ED77A5" w:rsidRDefault="00ED77A5" w:rsidP="00DE5B80">
            <w:pPr>
              <w:ind w:firstLine="0"/>
              <w:rPr>
                <w:rtl/>
              </w:rPr>
            </w:pPr>
            <w:r>
              <w:rPr>
                <w:rtl/>
              </w:rPr>
              <w:t xml:space="preserve">מנהלת תחום מדיניות וקשרי ממשל, </w:t>
            </w:r>
            <w:r w:rsidR="004E0367">
              <w:rPr>
                <w:rtl/>
              </w:rPr>
              <w:t>חמניות</w:t>
            </w:r>
            <w:r w:rsidR="004E0367">
              <w:rPr>
                <w:rFonts w:hint="cs"/>
                <w:rtl/>
              </w:rPr>
              <w:t xml:space="preserve"> </w:t>
            </w:r>
            <w:r w:rsidR="004E0367">
              <w:rPr>
                <w:rtl/>
              </w:rPr>
              <w:t>-</w:t>
            </w:r>
            <w:r w:rsidR="004E0367">
              <w:rPr>
                <w:rFonts w:hint="cs"/>
                <w:rtl/>
              </w:rPr>
              <w:t xml:space="preserve"> </w:t>
            </w:r>
            <w:r>
              <w:rPr>
                <w:rtl/>
              </w:rPr>
              <w:t>הבית ליתומים בישראל</w:t>
            </w:r>
          </w:p>
        </w:tc>
      </w:tr>
      <w:tr w:rsidR="00ED77A5" w14:paraId="0BA36001" w14:textId="77777777" w:rsidTr="003565C6">
        <w:tc>
          <w:tcPr>
            <w:tcW w:w="2103" w:type="dxa"/>
          </w:tcPr>
          <w:p w14:paraId="3A07DEB5" w14:textId="77777777" w:rsidR="00ED77A5" w:rsidRDefault="00ED77A5" w:rsidP="00DE5B80">
            <w:pPr>
              <w:ind w:firstLine="0"/>
              <w:rPr>
                <w:rtl/>
              </w:rPr>
            </w:pPr>
            <w:r>
              <w:rPr>
                <w:rtl/>
              </w:rPr>
              <w:t>בקי כהן קשת</w:t>
            </w:r>
          </w:p>
        </w:tc>
        <w:tc>
          <w:tcPr>
            <w:tcW w:w="0" w:type="auto"/>
          </w:tcPr>
          <w:p w14:paraId="5AF7A489" w14:textId="77777777" w:rsidR="00ED77A5" w:rsidRDefault="00ED77A5" w:rsidP="00DE5B80">
            <w:pPr>
              <w:ind w:firstLine="0"/>
              <w:rPr>
                <w:rtl/>
              </w:rPr>
            </w:pPr>
            <w:r>
              <w:rPr>
                <w:rtl/>
              </w:rPr>
              <w:t>–</w:t>
            </w:r>
          </w:p>
        </w:tc>
        <w:tc>
          <w:tcPr>
            <w:tcW w:w="0" w:type="auto"/>
          </w:tcPr>
          <w:p w14:paraId="6970135A" w14:textId="77777777" w:rsidR="00ED77A5" w:rsidRDefault="00ED77A5" w:rsidP="00DE5B80">
            <w:pPr>
              <w:ind w:firstLine="0"/>
              <w:rPr>
                <w:rtl/>
              </w:rPr>
            </w:pPr>
            <w:r>
              <w:rPr>
                <w:rtl/>
              </w:rPr>
              <w:t>עו"ד, הפורום למאבק בעוני</w:t>
            </w:r>
          </w:p>
        </w:tc>
      </w:tr>
      <w:tr w:rsidR="00ED77A5" w14:paraId="04FEA84A" w14:textId="77777777" w:rsidTr="003565C6">
        <w:tc>
          <w:tcPr>
            <w:tcW w:w="2103" w:type="dxa"/>
          </w:tcPr>
          <w:p w14:paraId="15A6C6F4" w14:textId="77777777" w:rsidR="00ED77A5" w:rsidRDefault="00ED77A5" w:rsidP="00DE5B80">
            <w:pPr>
              <w:ind w:firstLine="0"/>
              <w:rPr>
                <w:rtl/>
              </w:rPr>
            </w:pPr>
            <w:r>
              <w:rPr>
                <w:rtl/>
              </w:rPr>
              <w:t xml:space="preserve">אסיף </w:t>
            </w:r>
            <w:proofErr w:type="spellStart"/>
            <w:r>
              <w:rPr>
                <w:rtl/>
              </w:rPr>
              <w:t>תמם</w:t>
            </w:r>
            <w:proofErr w:type="spellEnd"/>
          </w:p>
        </w:tc>
        <w:tc>
          <w:tcPr>
            <w:tcW w:w="0" w:type="auto"/>
          </w:tcPr>
          <w:p w14:paraId="3A2B4825" w14:textId="77777777" w:rsidR="00ED77A5" w:rsidRDefault="00ED77A5" w:rsidP="00DE5B80">
            <w:pPr>
              <w:ind w:firstLine="0"/>
              <w:rPr>
                <w:rtl/>
              </w:rPr>
            </w:pPr>
            <w:r>
              <w:rPr>
                <w:rtl/>
              </w:rPr>
              <w:t>–</w:t>
            </w:r>
          </w:p>
        </w:tc>
        <w:tc>
          <w:tcPr>
            <w:tcW w:w="0" w:type="auto"/>
          </w:tcPr>
          <w:p w14:paraId="297B948D" w14:textId="77777777" w:rsidR="00ED77A5" w:rsidRDefault="00ED77A5" w:rsidP="00DE5B80">
            <w:pPr>
              <w:ind w:firstLine="0"/>
              <w:rPr>
                <w:rtl/>
              </w:rPr>
            </w:pPr>
            <w:r>
              <w:rPr>
                <w:rtl/>
              </w:rPr>
              <w:t xml:space="preserve">מייסד תנועת </w:t>
            </w:r>
            <w:proofErr w:type="spellStart"/>
            <w:r>
              <w:rPr>
                <w:rtl/>
              </w:rPr>
              <w:t>איל"מ</w:t>
            </w:r>
            <w:proofErr w:type="spellEnd"/>
            <w:r>
              <w:rPr>
                <w:rtl/>
              </w:rPr>
              <w:t xml:space="preserve"> - ארגון יתומים לאומיים מדברים</w:t>
            </w:r>
          </w:p>
        </w:tc>
      </w:tr>
      <w:tr w:rsidR="00ED77A5" w14:paraId="3E2DFA96" w14:textId="77777777" w:rsidTr="003565C6">
        <w:tc>
          <w:tcPr>
            <w:tcW w:w="2103" w:type="dxa"/>
          </w:tcPr>
          <w:p w14:paraId="388AC1CD" w14:textId="77777777" w:rsidR="00ED77A5" w:rsidRDefault="00ED77A5" w:rsidP="00DE5B80">
            <w:pPr>
              <w:ind w:firstLine="0"/>
              <w:rPr>
                <w:rtl/>
              </w:rPr>
            </w:pPr>
            <w:r>
              <w:rPr>
                <w:rtl/>
              </w:rPr>
              <w:t>נתי סמדר</w:t>
            </w:r>
          </w:p>
        </w:tc>
        <w:tc>
          <w:tcPr>
            <w:tcW w:w="0" w:type="auto"/>
          </w:tcPr>
          <w:p w14:paraId="3E39A1AD" w14:textId="77777777" w:rsidR="00ED77A5" w:rsidRDefault="00ED77A5" w:rsidP="00DE5B80">
            <w:pPr>
              <w:ind w:firstLine="0"/>
              <w:rPr>
                <w:rtl/>
              </w:rPr>
            </w:pPr>
            <w:r>
              <w:rPr>
                <w:rtl/>
              </w:rPr>
              <w:t>–</w:t>
            </w:r>
          </w:p>
        </w:tc>
        <w:tc>
          <w:tcPr>
            <w:tcW w:w="0" w:type="auto"/>
          </w:tcPr>
          <w:p w14:paraId="43FC3946" w14:textId="77777777" w:rsidR="00ED77A5" w:rsidRDefault="00ED77A5" w:rsidP="00DE5B80">
            <w:pPr>
              <w:ind w:firstLine="0"/>
              <w:rPr>
                <w:rtl/>
              </w:rPr>
            </w:pPr>
            <w:r>
              <w:rPr>
                <w:rtl/>
              </w:rPr>
              <w:t xml:space="preserve">ארגון </w:t>
            </w:r>
            <w:proofErr w:type="spellStart"/>
            <w:r w:rsidR="007A1746" w:rsidRPr="007A1746">
              <w:rPr>
                <w:rtl/>
              </w:rPr>
              <w:t>איל"מ</w:t>
            </w:r>
            <w:proofErr w:type="spellEnd"/>
            <w:r w:rsidR="007A1746" w:rsidRPr="007A1746">
              <w:rPr>
                <w:rtl/>
              </w:rPr>
              <w:t xml:space="preserve"> - ארגון יתומים לאומיים מדברים</w:t>
            </w:r>
          </w:p>
        </w:tc>
      </w:tr>
      <w:tr w:rsidR="00ED77A5" w14:paraId="71B58AF2" w14:textId="77777777" w:rsidTr="003565C6">
        <w:tc>
          <w:tcPr>
            <w:tcW w:w="2103" w:type="dxa"/>
          </w:tcPr>
          <w:p w14:paraId="04F32343" w14:textId="77777777" w:rsidR="00ED77A5" w:rsidRDefault="00ED77A5" w:rsidP="00DE5B80">
            <w:pPr>
              <w:ind w:firstLine="0"/>
              <w:rPr>
                <w:rtl/>
              </w:rPr>
            </w:pPr>
            <w:r>
              <w:rPr>
                <w:rtl/>
              </w:rPr>
              <w:t>ד"ר חנה קטן</w:t>
            </w:r>
          </w:p>
        </w:tc>
        <w:tc>
          <w:tcPr>
            <w:tcW w:w="0" w:type="auto"/>
          </w:tcPr>
          <w:p w14:paraId="7E9C81DA" w14:textId="77777777" w:rsidR="00ED77A5" w:rsidRDefault="00ED77A5" w:rsidP="00DE5B80">
            <w:pPr>
              <w:ind w:firstLine="0"/>
              <w:rPr>
                <w:rtl/>
              </w:rPr>
            </w:pPr>
            <w:r>
              <w:rPr>
                <w:rtl/>
              </w:rPr>
              <w:t>–</w:t>
            </w:r>
          </w:p>
        </w:tc>
        <w:tc>
          <w:tcPr>
            <w:tcW w:w="0" w:type="auto"/>
          </w:tcPr>
          <w:p w14:paraId="552E7118" w14:textId="77777777" w:rsidR="00ED77A5" w:rsidRDefault="00ED77A5" w:rsidP="00DE5B80">
            <w:pPr>
              <w:ind w:firstLine="0"/>
              <w:rPr>
                <w:rtl/>
              </w:rPr>
            </w:pPr>
            <w:r>
              <w:rPr>
                <w:rtl/>
              </w:rPr>
              <w:t>ארגון "אימהות הלוחמים"</w:t>
            </w:r>
          </w:p>
        </w:tc>
      </w:tr>
      <w:tr w:rsidR="00ED77A5" w14:paraId="6940AF4F" w14:textId="77777777" w:rsidTr="003565C6">
        <w:tc>
          <w:tcPr>
            <w:tcW w:w="2103" w:type="dxa"/>
          </w:tcPr>
          <w:p w14:paraId="5CA04EF6" w14:textId="77777777" w:rsidR="00ED77A5" w:rsidRDefault="00ED77A5" w:rsidP="00DE5B80">
            <w:pPr>
              <w:ind w:firstLine="0"/>
              <w:rPr>
                <w:rtl/>
              </w:rPr>
            </w:pPr>
            <w:r>
              <w:rPr>
                <w:rtl/>
              </w:rPr>
              <w:t>מור שמלי</w:t>
            </w:r>
          </w:p>
        </w:tc>
        <w:tc>
          <w:tcPr>
            <w:tcW w:w="0" w:type="auto"/>
          </w:tcPr>
          <w:p w14:paraId="0D0226AF" w14:textId="77777777" w:rsidR="00ED77A5" w:rsidRDefault="00ED77A5" w:rsidP="00DE5B80">
            <w:pPr>
              <w:ind w:firstLine="0"/>
              <w:rPr>
                <w:rtl/>
              </w:rPr>
            </w:pPr>
            <w:r>
              <w:rPr>
                <w:rtl/>
              </w:rPr>
              <w:t>–</w:t>
            </w:r>
          </w:p>
        </w:tc>
        <w:tc>
          <w:tcPr>
            <w:tcW w:w="0" w:type="auto"/>
          </w:tcPr>
          <w:p w14:paraId="2692CFF5" w14:textId="77777777" w:rsidR="00ED77A5" w:rsidRDefault="00ED77A5" w:rsidP="00DE5B80">
            <w:pPr>
              <w:ind w:firstLine="0"/>
              <w:rPr>
                <w:rtl/>
              </w:rPr>
            </w:pPr>
            <w:r>
              <w:rPr>
                <w:rtl/>
              </w:rPr>
              <w:t>אשתו של אלון שמלי ז"ל שנרצח במצרים ב-8.10.2023</w:t>
            </w:r>
          </w:p>
        </w:tc>
      </w:tr>
    </w:tbl>
    <w:p w14:paraId="71926A93" w14:textId="77777777" w:rsidR="00E64116" w:rsidRPr="008713A4" w:rsidRDefault="00E64116" w:rsidP="00DE5B80">
      <w:pPr>
        <w:ind w:firstLine="0"/>
        <w:rPr>
          <w:rtl/>
        </w:rPr>
      </w:pPr>
    </w:p>
    <w:p w14:paraId="190F736E" w14:textId="77777777" w:rsidR="00BD4076" w:rsidRDefault="00BD4076" w:rsidP="00D40A29">
      <w:pPr>
        <w:ind w:firstLine="0"/>
        <w:outlineLvl w:val="1"/>
        <w:rPr>
          <w:b/>
          <w:bCs/>
          <w:u w:val="single"/>
          <w:rtl/>
        </w:rPr>
      </w:pPr>
    </w:p>
    <w:p w14:paraId="00CBF7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DC76CF" w14:textId="77777777" w:rsidR="00E64116" w:rsidRPr="008713A4" w:rsidRDefault="00DD6C99" w:rsidP="00D40A29">
      <w:pPr>
        <w:ind w:firstLine="0"/>
      </w:pPr>
      <w:r>
        <w:rPr>
          <w:rFonts w:hint="cs"/>
          <w:rtl/>
        </w:rPr>
        <w:t>ענת מימון</w:t>
      </w:r>
    </w:p>
    <w:p w14:paraId="43C6B180" w14:textId="77777777" w:rsidR="00E64116" w:rsidRPr="008713A4" w:rsidRDefault="00E64116" w:rsidP="00DE5B80">
      <w:pPr>
        <w:ind w:firstLine="0"/>
        <w:rPr>
          <w:rtl/>
        </w:rPr>
      </w:pPr>
    </w:p>
    <w:p w14:paraId="389459B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42E4AD" w14:textId="77777777" w:rsidR="00E64116" w:rsidRPr="008713A4" w:rsidRDefault="00DD6C99" w:rsidP="00D40A29">
      <w:pPr>
        <w:ind w:firstLine="0"/>
        <w:rPr>
          <w:u w:val="single"/>
        </w:rPr>
      </w:pPr>
      <w:r>
        <w:rPr>
          <w:rtl/>
        </w:rPr>
        <w:t>ענת כהן שמואל</w:t>
      </w:r>
    </w:p>
    <w:p w14:paraId="574B8BDA" w14:textId="77777777" w:rsidR="00E64116" w:rsidRPr="008713A4" w:rsidRDefault="00E64116" w:rsidP="00DE5B80">
      <w:pPr>
        <w:ind w:firstLine="0"/>
        <w:rPr>
          <w:rtl/>
        </w:rPr>
      </w:pPr>
    </w:p>
    <w:p w14:paraId="0840FD38" w14:textId="77777777" w:rsidR="004E0367" w:rsidRDefault="004E0367" w:rsidP="004E0367">
      <w:pPr>
        <w:ind w:firstLine="0"/>
        <w:outlineLvl w:val="1"/>
      </w:pPr>
      <w:r>
        <w:rPr>
          <w:rFonts w:hint="cs"/>
          <w:b/>
          <w:bCs/>
          <w:u w:val="single"/>
          <w:rtl/>
        </w:rPr>
        <w:t>רישום פרלמנטרי:</w:t>
      </w:r>
    </w:p>
    <w:p w14:paraId="403F0AB6" w14:textId="77777777" w:rsidR="004E0367" w:rsidRDefault="004E0367" w:rsidP="004E0367">
      <w:pPr>
        <w:ind w:firstLine="0"/>
      </w:pPr>
      <w:r>
        <w:rPr>
          <w:rFonts w:hint="cs"/>
          <w:rtl/>
        </w:rPr>
        <w:t>א.ב., חבר תרגומים</w:t>
      </w:r>
    </w:p>
    <w:p w14:paraId="4D8AB8E4" w14:textId="77777777" w:rsidR="004E0367" w:rsidRDefault="004E0367" w:rsidP="004E0367">
      <w:pPr>
        <w:ind w:firstLine="0"/>
        <w:rPr>
          <w:rtl/>
        </w:rPr>
      </w:pPr>
    </w:p>
    <w:p w14:paraId="50ED7CE2" w14:textId="77777777" w:rsidR="00923735" w:rsidRDefault="00923735" w:rsidP="004E0367">
      <w:pPr>
        <w:ind w:firstLine="0"/>
      </w:pPr>
    </w:p>
    <w:p w14:paraId="5DE3D553" w14:textId="77777777" w:rsidR="004E0367" w:rsidRDefault="004E0367" w:rsidP="004E0367">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87BAA78" w14:textId="77777777" w:rsidR="00DD6C99" w:rsidRPr="00DD6C99" w:rsidRDefault="00E64116" w:rsidP="00DD6C99">
      <w:pPr>
        <w:spacing w:before="60"/>
        <w:ind w:firstLine="0"/>
        <w:jc w:val="center"/>
        <w:rPr>
          <w:b/>
          <w:bCs/>
          <w:u w:val="single"/>
          <w:rtl/>
        </w:rPr>
      </w:pPr>
      <w:r w:rsidRPr="008713A4">
        <w:rPr>
          <w:rtl/>
        </w:rPr>
        <w:br w:type="page"/>
      </w:r>
      <w:r w:rsidR="00DD6C99" w:rsidRPr="00DD6C99">
        <w:rPr>
          <w:rStyle w:val="TagStyle"/>
          <w:b w:val="0"/>
          <w:bCs/>
          <w:u w:val="single"/>
          <w:rtl/>
        </w:rPr>
        <w:lastRenderedPageBreak/>
        <w:t xml:space="preserve">&lt;&lt; נושא &gt;&gt; </w:t>
      </w:r>
      <w:r w:rsidR="00DD6C99" w:rsidRPr="00DD6C99">
        <w:rPr>
          <w:b/>
          <w:bCs/>
          <w:u w:val="single"/>
          <w:rtl/>
        </w:rPr>
        <w:t>הצעת תקנות משפחות חיילים שנספו במערכה (תגמולים ושיקום) (כללי עבודתה של הוועדה למתן סיוע לפנים משורת הדין) (תיקון), התשפ"ה-2025</w:t>
      </w:r>
      <w:r w:rsidR="00DD6C99" w:rsidRPr="00DD6C99">
        <w:rPr>
          <w:rStyle w:val="TagStyle"/>
          <w:b w:val="0"/>
          <w:bCs/>
          <w:u w:val="single"/>
          <w:rtl/>
        </w:rPr>
        <w:t xml:space="preserve"> &lt;&lt; נושא &gt;&gt;</w:t>
      </w:r>
    </w:p>
    <w:p w14:paraId="0B4784DB" w14:textId="77777777" w:rsidR="007872B4" w:rsidRDefault="007872B4" w:rsidP="00AB3F3A">
      <w:pPr>
        <w:ind w:firstLine="0"/>
        <w:rPr>
          <w:rtl/>
        </w:rPr>
      </w:pPr>
    </w:p>
    <w:p w14:paraId="51C06F11" w14:textId="77777777" w:rsidR="00DD6C99" w:rsidRDefault="00DD6C99" w:rsidP="00AB3F3A">
      <w:pPr>
        <w:ind w:firstLine="0"/>
        <w:rPr>
          <w:rtl/>
        </w:rPr>
      </w:pPr>
    </w:p>
    <w:p w14:paraId="5E71D124" w14:textId="77777777" w:rsidR="00DD6C99" w:rsidRDefault="00DD6C99" w:rsidP="00DD6C99">
      <w:pPr>
        <w:pStyle w:val="af6"/>
        <w:keepNext/>
      </w:pPr>
      <w:bookmarkStart w:id="1" w:name="ET_yor_4996_2"/>
      <w:r w:rsidRPr="00DD6C99">
        <w:rPr>
          <w:rStyle w:val="TagStyle"/>
          <w:rtl/>
        </w:rPr>
        <w:t xml:space="preserve"> &lt;&lt; יור &gt;&gt; </w:t>
      </w:r>
      <w:r>
        <w:rPr>
          <w:rtl/>
        </w:rPr>
        <w:t xml:space="preserve">היו"ר ישראל </w:t>
      </w:r>
      <w:proofErr w:type="spellStart"/>
      <w:r>
        <w:rPr>
          <w:rtl/>
        </w:rPr>
        <w:t>אייכלר</w:t>
      </w:r>
      <w:proofErr w:type="spellEnd"/>
      <w:r>
        <w:rPr>
          <w:rtl/>
        </w:rPr>
        <w:t>:</w:t>
      </w:r>
      <w:r w:rsidRPr="00DD6C99">
        <w:rPr>
          <w:rStyle w:val="TagStyle"/>
          <w:rtl/>
        </w:rPr>
        <w:t xml:space="preserve"> &lt;&lt; יור &gt;&gt;</w:t>
      </w:r>
      <w:r w:rsidR="00F4396B">
        <w:rPr>
          <w:rtl/>
        </w:rPr>
        <w:t xml:space="preserve"> </w:t>
      </w:r>
      <w:bookmarkEnd w:id="1"/>
    </w:p>
    <w:p w14:paraId="4F71367B" w14:textId="77777777" w:rsidR="00DD6C99" w:rsidRDefault="00DD6C99" w:rsidP="00DD6C99">
      <w:pPr>
        <w:pStyle w:val="KeepWithNext"/>
        <w:rPr>
          <w:rtl/>
          <w:lang w:eastAsia="he-IL"/>
        </w:rPr>
      </w:pPr>
    </w:p>
    <w:p w14:paraId="4543F5CF" w14:textId="77777777" w:rsidR="00DD6C99" w:rsidRDefault="00DD6C99" w:rsidP="00472A80">
      <w:pPr>
        <w:rPr>
          <w:rtl/>
          <w:lang w:eastAsia="he-IL"/>
        </w:rPr>
      </w:pPr>
      <w:r>
        <w:rPr>
          <w:rFonts w:hint="cs"/>
          <w:rtl/>
          <w:lang w:eastAsia="he-IL"/>
        </w:rPr>
        <w:t xml:space="preserve">אני פותח את ישיבת ועדת העבודה והרווחה. 30.6.2025 למספרם, ד' בתמוז </w:t>
      </w:r>
      <w:proofErr w:type="spellStart"/>
      <w:r>
        <w:rPr>
          <w:rFonts w:hint="cs"/>
          <w:rtl/>
          <w:lang w:eastAsia="he-IL"/>
        </w:rPr>
        <w:t>התשפ"ה</w:t>
      </w:r>
      <w:proofErr w:type="spellEnd"/>
      <w:r>
        <w:rPr>
          <w:rFonts w:hint="cs"/>
          <w:rtl/>
          <w:lang w:eastAsia="he-IL"/>
        </w:rPr>
        <w:t xml:space="preserve">. הנושא שאנחנו דנים עכשיו הוא </w:t>
      </w:r>
      <w:r w:rsidRPr="00DD6C99">
        <w:rPr>
          <w:rtl/>
          <w:lang w:eastAsia="he-IL"/>
        </w:rPr>
        <w:t>הצעת תקנות משפחות חיילים שנספו במערכה (תגמולים ושיקום) (כללי עבודתה של הווע</w:t>
      </w:r>
      <w:r>
        <w:rPr>
          <w:rtl/>
          <w:lang w:eastAsia="he-IL"/>
        </w:rPr>
        <w:t>דה למתן סיוע לפנים משורת הדין)</w:t>
      </w:r>
      <w:r>
        <w:rPr>
          <w:rFonts w:hint="cs"/>
          <w:rtl/>
          <w:lang w:eastAsia="he-IL"/>
        </w:rPr>
        <w:t>, מה שקרוי בז'רגון ועדת למ"ד. אנחנו עושים תיקון ומוסיפים תקציב, אני מקווה. אנ</w:t>
      </w:r>
      <w:r w:rsidR="00472A80">
        <w:rPr>
          <w:rFonts w:hint="cs"/>
          <w:rtl/>
          <w:lang w:eastAsia="he-IL"/>
        </w:rPr>
        <w:t xml:space="preserve">חנו נפתח את הדיון. יש בקשה, אבל אם את רוצה לפני, </w:t>
      </w:r>
      <w:r>
        <w:rPr>
          <w:rFonts w:hint="cs"/>
          <w:rtl/>
          <w:lang w:eastAsia="he-IL"/>
        </w:rPr>
        <w:t>זה חייב להיות קצר.</w:t>
      </w:r>
    </w:p>
    <w:p w14:paraId="5B39D9F8" w14:textId="77777777" w:rsidR="00DD6C99" w:rsidRDefault="00DD6C99" w:rsidP="00DD6C99">
      <w:pPr>
        <w:rPr>
          <w:rtl/>
          <w:lang w:eastAsia="he-IL"/>
        </w:rPr>
      </w:pPr>
    </w:p>
    <w:p w14:paraId="556BDBC7" w14:textId="77777777" w:rsidR="00DD6C99" w:rsidRDefault="00DD6C99" w:rsidP="00DD6C99">
      <w:pPr>
        <w:pStyle w:val="af9"/>
        <w:keepNext/>
        <w:rPr>
          <w:lang w:eastAsia="he-IL"/>
        </w:rPr>
      </w:pPr>
      <w:bookmarkStart w:id="2" w:name="ET_guest_חנה_קטן_3"/>
      <w:r w:rsidRPr="00DD6C99">
        <w:rPr>
          <w:rStyle w:val="TagStyle"/>
          <w:rtl/>
        </w:rPr>
        <w:t xml:space="preserve"> &lt;&lt; אורח &gt;&gt; </w:t>
      </w:r>
      <w:r>
        <w:rPr>
          <w:rtl/>
          <w:lang w:eastAsia="he-IL"/>
        </w:rPr>
        <w:t>חנה קטן:</w:t>
      </w:r>
      <w:r w:rsidRPr="00DD6C99">
        <w:rPr>
          <w:rStyle w:val="TagStyle"/>
          <w:rtl/>
        </w:rPr>
        <w:t xml:space="preserve"> &lt;&lt; אורח &gt;&gt;</w:t>
      </w:r>
      <w:r w:rsidR="00F4396B">
        <w:rPr>
          <w:rtl/>
          <w:lang w:eastAsia="he-IL"/>
        </w:rPr>
        <w:t xml:space="preserve"> </w:t>
      </w:r>
      <w:bookmarkEnd w:id="2"/>
    </w:p>
    <w:p w14:paraId="25DB5595" w14:textId="77777777" w:rsidR="00DD6C99" w:rsidRDefault="00DD6C99" w:rsidP="00DD6C99">
      <w:pPr>
        <w:pStyle w:val="KeepWithNext"/>
        <w:rPr>
          <w:rtl/>
          <w:lang w:eastAsia="he-IL"/>
        </w:rPr>
      </w:pPr>
    </w:p>
    <w:p w14:paraId="6A6F0B5E" w14:textId="77777777" w:rsidR="00DD6C99" w:rsidRDefault="00DD6C99" w:rsidP="00DD6C99">
      <w:pPr>
        <w:rPr>
          <w:rtl/>
          <w:lang w:eastAsia="he-IL"/>
        </w:rPr>
      </w:pPr>
      <w:r>
        <w:rPr>
          <w:rFonts w:hint="cs"/>
          <w:rtl/>
          <w:lang w:eastAsia="he-IL"/>
        </w:rPr>
        <w:t>כן, שלוש דקות.</w:t>
      </w:r>
    </w:p>
    <w:p w14:paraId="411417F9" w14:textId="77777777" w:rsidR="00DD6C99" w:rsidRDefault="00DD6C99" w:rsidP="00DD6C99">
      <w:pPr>
        <w:rPr>
          <w:rtl/>
          <w:lang w:eastAsia="he-IL"/>
        </w:rPr>
      </w:pPr>
    </w:p>
    <w:p w14:paraId="3AE88AD7" w14:textId="77777777" w:rsidR="00DD6C99" w:rsidRDefault="00DD6C99" w:rsidP="00DD6C99">
      <w:pPr>
        <w:pStyle w:val="af6"/>
        <w:keepNext/>
      </w:pPr>
      <w:bookmarkStart w:id="3" w:name="ET_yor_4996_4"/>
      <w:r w:rsidRPr="00DD6C99">
        <w:rPr>
          <w:rStyle w:val="TagStyle"/>
          <w:rtl/>
        </w:rPr>
        <w:t xml:space="preserve"> &lt;&lt; יור &gt;&gt; </w:t>
      </w:r>
      <w:r>
        <w:rPr>
          <w:rtl/>
        </w:rPr>
        <w:t xml:space="preserve">היו"ר ישראל </w:t>
      </w:r>
      <w:proofErr w:type="spellStart"/>
      <w:r>
        <w:rPr>
          <w:rtl/>
        </w:rPr>
        <w:t>אייכלר</w:t>
      </w:r>
      <w:proofErr w:type="spellEnd"/>
      <w:r>
        <w:rPr>
          <w:rtl/>
        </w:rPr>
        <w:t>:</w:t>
      </w:r>
      <w:r w:rsidRPr="00DD6C99">
        <w:rPr>
          <w:rStyle w:val="TagStyle"/>
          <w:rtl/>
        </w:rPr>
        <w:t xml:space="preserve"> &lt;&lt; יור &gt;&gt;</w:t>
      </w:r>
      <w:r w:rsidR="00F4396B">
        <w:rPr>
          <w:rtl/>
        </w:rPr>
        <w:t xml:space="preserve"> </w:t>
      </w:r>
      <w:bookmarkEnd w:id="3"/>
    </w:p>
    <w:p w14:paraId="06233CB7" w14:textId="77777777" w:rsidR="00DD6C99" w:rsidRDefault="00DD6C99" w:rsidP="00DD6C99">
      <w:pPr>
        <w:pStyle w:val="KeepWithNext"/>
        <w:rPr>
          <w:rtl/>
          <w:lang w:eastAsia="he-IL"/>
        </w:rPr>
      </w:pPr>
    </w:p>
    <w:p w14:paraId="10DCED75" w14:textId="77777777" w:rsidR="00DD6C99" w:rsidRDefault="00DD6C99" w:rsidP="00DD6C99">
      <w:pPr>
        <w:rPr>
          <w:rtl/>
          <w:lang w:eastAsia="he-IL"/>
        </w:rPr>
      </w:pPr>
      <w:r>
        <w:rPr>
          <w:rFonts w:hint="cs"/>
          <w:rtl/>
          <w:lang w:eastAsia="he-IL"/>
        </w:rPr>
        <w:t>ד"ר חנה קטן, בבקשה.</w:t>
      </w:r>
    </w:p>
    <w:p w14:paraId="068E6518" w14:textId="77777777" w:rsidR="00DD6C99" w:rsidRDefault="00DD6C99" w:rsidP="00DD6C99">
      <w:pPr>
        <w:rPr>
          <w:rtl/>
          <w:lang w:eastAsia="he-IL"/>
        </w:rPr>
      </w:pPr>
    </w:p>
    <w:p w14:paraId="1FC8F70D" w14:textId="77777777" w:rsidR="00DD6C99" w:rsidRDefault="00DD6C99" w:rsidP="00DD6C99">
      <w:pPr>
        <w:pStyle w:val="af9"/>
        <w:keepNext/>
        <w:rPr>
          <w:lang w:eastAsia="he-IL"/>
        </w:rPr>
      </w:pPr>
      <w:bookmarkStart w:id="4" w:name="ET_guest_חנה_קטן_5"/>
      <w:r w:rsidRPr="00DD6C99">
        <w:rPr>
          <w:rStyle w:val="TagStyle"/>
          <w:rtl/>
        </w:rPr>
        <w:t xml:space="preserve"> &lt;&lt; אורח &gt;&gt; </w:t>
      </w:r>
      <w:r>
        <w:rPr>
          <w:rtl/>
          <w:lang w:eastAsia="he-IL"/>
        </w:rPr>
        <w:t>חנה קטן:</w:t>
      </w:r>
      <w:r w:rsidRPr="00DD6C99">
        <w:rPr>
          <w:rStyle w:val="TagStyle"/>
          <w:rtl/>
        </w:rPr>
        <w:t xml:space="preserve"> &lt;&lt; אורח &gt;&gt;</w:t>
      </w:r>
      <w:r w:rsidR="00F4396B">
        <w:rPr>
          <w:rtl/>
          <w:lang w:eastAsia="he-IL"/>
        </w:rPr>
        <w:t xml:space="preserve"> </w:t>
      </w:r>
      <w:bookmarkEnd w:id="4"/>
    </w:p>
    <w:p w14:paraId="7BBA8370" w14:textId="77777777" w:rsidR="00DD6C99" w:rsidRDefault="00DD6C99" w:rsidP="00DD6C99">
      <w:pPr>
        <w:pStyle w:val="KeepWithNext"/>
        <w:rPr>
          <w:rtl/>
          <w:lang w:eastAsia="he-IL"/>
        </w:rPr>
      </w:pPr>
    </w:p>
    <w:p w14:paraId="3D515819" w14:textId="77777777" w:rsidR="00472A80" w:rsidRDefault="00DD6C99" w:rsidP="00DD6C99">
      <w:pPr>
        <w:rPr>
          <w:rtl/>
          <w:lang w:eastAsia="he-IL"/>
        </w:rPr>
      </w:pPr>
      <w:r>
        <w:rPr>
          <w:rFonts w:hint="cs"/>
          <w:rtl/>
          <w:lang w:eastAsia="he-IL"/>
        </w:rPr>
        <w:t xml:space="preserve">תודה רבה לרב </w:t>
      </w:r>
      <w:proofErr w:type="spellStart"/>
      <w:r>
        <w:rPr>
          <w:rFonts w:hint="cs"/>
          <w:rtl/>
          <w:lang w:eastAsia="he-IL"/>
        </w:rPr>
        <w:t>אייכלר</w:t>
      </w:r>
      <w:proofErr w:type="spellEnd"/>
      <w:r>
        <w:rPr>
          <w:rFonts w:hint="cs"/>
          <w:rtl/>
          <w:lang w:eastAsia="he-IL"/>
        </w:rPr>
        <w:t xml:space="preserve">. אני מייצגת פה אימהות ללוחמים. עכשיו יש לי שישה בנים וחתנים לוחמים והם נלחמים במלחמה הכי צודקת שיש, מלחמה למען גאולת ישראל מיד צר, מלחמת מצווה, מלחמה שבה מקיימים את המצווה של לא תעמוד על דם רעך </w:t>
      </w:r>
      <w:r w:rsidR="00472A80">
        <w:rPr>
          <w:rFonts w:hint="cs"/>
          <w:rtl/>
          <w:lang w:eastAsia="he-IL"/>
        </w:rPr>
        <w:t xml:space="preserve">והצלה מיד צר, ואהבת לרעך כמוך. </w:t>
      </w:r>
      <w:r>
        <w:rPr>
          <w:rFonts w:hint="cs"/>
          <w:rtl/>
          <w:lang w:eastAsia="he-IL"/>
        </w:rPr>
        <w:t>אני בטוחה שדברים שנאמרו לגבי צדקת הדרך לא הובנו, כי אין שום ספק שאין פה חבר כנסת שלא חושב שזה חשוב להילחם את המלחמה הזאת, אלא כל אחד חושב בדרכו איך כדאי להכריע את העניין ואיך כדאי להגיע עד כמה שיותר מהר להשבת החטופים, לכמה שפחות נופלים ולכמה שיותר נ</w:t>
      </w:r>
      <w:r w:rsidR="00472A80">
        <w:rPr>
          <w:rFonts w:hint="cs"/>
          <w:rtl/>
          <w:lang w:eastAsia="he-IL"/>
        </w:rPr>
        <w:t>י</w:t>
      </w:r>
      <w:r>
        <w:rPr>
          <w:rFonts w:hint="cs"/>
          <w:rtl/>
          <w:lang w:eastAsia="he-IL"/>
        </w:rPr>
        <w:t xml:space="preserve">צחון על אויבנו. </w:t>
      </w:r>
    </w:p>
    <w:p w14:paraId="74AD8D06" w14:textId="77777777" w:rsidR="00472A80" w:rsidRDefault="00472A80" w:rsidP="00DD6C99">
      <w:pPr>
        <w:rPr>
          <w:rtl/>
          <w:lang w:eastAsia="he-IL"/>
        </w:rPr>
      </w:pPr>
    </w:p>
    <w:p w14:paraId="41080622" w14:textId="77777777" w:rsidR="00DD6C99" w:rsidRDefault="00DD6C99" w:rsidP="00DD6C99">
      <w:pPr>
        <w:rPr>
          <w:rtl/>
          <w:lang w:eastAsia="he-IL"/>
        </w:rPr>
      </w:pPr>
      <w:r>
        <w:rPr>
          <w:rFonts w:hint="cs"/>
          <w:rtl/>
          <w:lang w:eastAsia="he-IL"/>
        </w:rPr>
        <w:t xml:space="preserve">אני כן רוצה לומר שכל המערכה הזאת היא מערכה </w:t>
      </w:r>
      <w:proofErr w:type="spellStart"/>
      <w:r>
        <w:rPr>
          <w:rFonts w:hint="cs"/>
          <w:rtl/>
          <w:lang w:eastAsia="he-IL"/>
        </w:rPr>
        <w:t>גאולית</w:t>
      </w:r>
      <w:proofErr w:type="spellEnd"/>
      <w:r>
        <w:rPr>
          <w:rFonts w:hint="cs"/>
          <w:rtl/>
          <w:lang w:eastAsia="he-IL"/>
        </w:rPr>
        <w:t xml:space="preserve">. אנחנו בתקופה גדולה. יש לנו ממשלה נהדרת, מדינה נהדרת, עם נהדר. כל מה שקורה לנו הוא בכיוון מעלה. אנחנו רואים את התהליכים. שוב, </w:t>
      </w:r>
      <w:proofErr w:type="spellStart"/>
      <w:r>
        <w:rPr>
          <w:rFonts w:hint="cs"/>
          <w:rtl/>
          <w:lang w:eastAsia="he-IL"/>
        </w:rPr>
        <w:t>קטונו</w:t>
      </w:r>
      <w:proofErr w:type="spellEnd"/>
      <w:r>
        <w:rPr>
          <w:rFonts w:hint="cs"/>
          <w:rtl/>
          <w:lang w:eastAsia="he-IL"/>
        </w:rPr>
        <w:t xml:space="preserve"> מלהבין לחלוטין את התהליכים אבל ברור לנו שזה זכות גדולה להיות חלק מהתקופה הזאת, להיות חיילים בצבא השם, להיות שותפ</w:t>
      </w:r>
      <w:r w:rsidR="00472A80">
        <w:rPr>
          <w:rFonts w:hint="cs"/>
          <w:rtl/>
          <w:lang w:eastAsia="he-IL"/>
        </w:rPr>
        <w:t xml:space="preserve">ים לגאולת עם ישראל בכל החזיתות. </w:t>
      </w:r>
      <w:r>
        <w:rPr>
          <w:rFonts w:hint="cs"/>
          <w:rtl/>
          <w:lang w:eastAsia="he-IL"/>
        </w:rPr>
        <w:t>אנחנו רוצים לברך את הממשלה הטובה הזאת שתמשיך בדרכה</w:t>
      </w:r>
      <w:r w:rsidR="00472A80">
        <w:rPr>
          <w:rFonts w:hint="cs"/>
          <w:rtl/>
          <w:lang w:eastAsia="he-IL"/>
        </w:rPr>
        <w:t>,</w:t>
      </w:r>
      <w:r>
        <w:rPr>
          <w:rFonts w:hint="cs"/>
          <w:rtl/>
          <w:lang w:eastAsia="he-IL"/>
        </w:rPr>
        <w:t xml:space="preserve"> ולבקש שיהיו כמה שיותר שותפים לזכות הגדולה הזאת של לקיחת חלק בגאולת ישראל. תודה רבה.</w:t>
      </w:r>
    </w:p>
    <w:p w14:paraId="6BE01001" w14:textId="77777777" w:rsidR="00DD6C99" w:rsidRDefault="00DD6C99" w:rsidP="00DD6C99">
      <w:pPr>
        <w:rPr>
          <w:rtl/>
          <w:lang w:eastAsia="he-IL"/>
        </w:rPr>
      </w:pPr>
    </w:p>
    <w:p w14:paraId="0DD2E569" w14:textId="77777777" w:rsidR="00DD6C99" w:rsidRDefault="00DD6C99" w:rsidP="00DD6C99">
      <w:pPr>
        <w:pStyle w:val="af6"/>
        <w:keepNext/>
      </w:pPr>
      <w:bookmarkStart w:id="5" w:name="ET_yor_4996_6"/>
      <w:r w:rsidRPr="00DD6C99">
        <w:rPr>
          <w:rStyle w:val="TagStyle"/>
          <w:rtl/>
        </w:rPr>
        <w:t xml:space="preserve"> &lt;&lt; יור &gt;&gt; </w:t>
      </w:r>
      <w:r>
        <w:rPr>
          <w:rtl/>
        </w:rPr>
        <w:t xml:space="preserve">היו"ר ישראל </w:t>
      </w:r>
      <w:proofErr w:type="spellStart"/>
      <w:r>
        <w:rPr>
          <w:rtl/>
        </w:rPr>
        <w:t>אייכלר</w:t>
      </w:r>
      <w:proofErr w:type="spellEnd"/>
      <w:r>
        <w:rPr>
          <w:rtl/>
        </w:rPr>
        <w:t>:</w:t>
      </w:r>
      <w:r w:rsidRPr="00DD6C99">
        <w:rPr>
          <w:rStyle w:val="TagStyle"/>
          <w:rtl/>
        </w:rPr>
        <w:t xml:space="preserve"> &lt;&lt; יור &gt;&gt;</w:t>
      </w:r>
      <w:r w:rsidR="00F4396B">
        <w:rPr>
          <w:rtl/>
        </w:rPr>
        <w:t xml:space="preserve"> </w:t>
      </w:r>
      <w:bookmarkEnd w:id="5"/>
    </w:p>
    <w:p w14:paraId="6EB7A81C" w14:textId="77777777" w:rsidR="00DD6C99" w:rsidRDefault="00DD6C99" w:rsidP="00DD6C99">
      <w:pPr>
        <w:pStyle w:val="KeepWithNext"/>
        <w:rPr>
          <w:rtl/>
          <w:lang w:eastAsia="he-IL"/>
        </w:rPr>
      </w:pPr>
    </w:p>
    <w:p w14:paraId="16B93881" w14:textId="77777777" w:rsidR="00DD6C99" w:rsidRDefault="00DD6C99" w:rsidP="00DD6C99">
      <w:pPr>
        <w:rPr>
          <w:rtl/>
          <w:lang w:eastAsia="he-IL"/>
        </w:rPr>
      </w:pPr>
      <w:r>
        <w:rPr>
          <w:rFonts w:hint="cs"/>
          <w:rtl/>
          <w:lang w:eastAsia="he-IL"/>
        </w:rPr>
        <w:t>תודה רבה.</w:t>
      </w:r>
    </w:p>
    <w:p w14:paraId="5AB969EE" w14:textId="77777777" w:rsidR="00DD6C99" w:rsidRDefault="00DD6C99" w:rsidP="00DD6C99">
      <w:pPr>
        <w:rPr>
          <w:rtl/>
          <w:lang w:eastAsia="he-IL"/>
        </w:rPr>
      </w:pPr>
    </w:p>
    <w:p w14:paraId="1621AABA" w14:textId="77777777" w:rsidR="00DD6C99" w:rsidRDefault="00DD6C99" w:rsidP="00DD6C99">
      <w:pPr>
        <w:rPr>
          <w:rtl/>
          <w:lang w:eastAsia="he-IL"/>
        </w:rPr>
      </w:pPr>
      <w:r>
        <w:rPr>
          <w:rFonts w:hint="cs"/>
          <w:rtl/>
          <w:lang w:eastAsia="he-IL"/>
        </w:rPr>
        <w:t>אנחנו נבקש ממשרד הביטחון, ריקי, שתגידי לנו מה הנושא ומה הבקשה.</w:t>
      </w:r>
    </w:p>
    <w:p w14:paraId="249F5E30" w14:textId="77777777" w:rsidR="00DD6C99" w:rsidRDefault="00DD6C99" w:rsidP="00DD6C99">
      <w:pPr>
        <w:rPr>
          <w:rtl/>
          <w:lang w:eastAsia="he-IL"/>
        </w:rPr>
      </w:pPr>
    </w:p>
    <w:p w14:paraId="10ED2F42" w14:textId="77777777" w:rsidR="00DD6C99" w:rsidRDefault="00DD6C99" w:rsidP="00DD6C99">
      <w:pPr>
        <w:pStyle w:val="af9"/>
        <w:keepNext/>
        <w:rPr>
          <w:lang w:eastAsia="he-IL"/>
        </w:rPr>
      </w:pPr>
      <w:bookmarkStart w:id="6" w:name="ET_guest_ריקי_מורד_7"/>
      <w:r w:rsidRPr="00DD6C99">
        <w:rPr>
          <w:rStyle w:val="TagStyle"/>
          <w:rtl/>
        </w:rPr>
        <w:t xml:space="preserve"> &lt;&lt; אורח &gt;&gt; </w:t>
      </w:r>
      <w:r>
        <w:rPr>
          <w:rtl/>
          <w:lang w:eastAsia="he-IL"/>
        </w:rPr>
        <w:t>ריקי מורד:</w:t>
      </w:r>
      <w:r w:rsidRPr="00DD6C99">
        <w:rPr>
          <w:rStyle w:val="TagStyle"/>
          <w:rtl/>
        </w:rPr>
        <w:t xml:space="preserve"> &lt;&lt; אורח &gt;&gt;</w:t>
      </w:r>
      <w:r w:rsidR="00F4396B">
        <w:rPr>
          <w:rtl/>
          <w:lang w:eastAsia="he-IL"/>
        </w:rPr>
        <w:t xml:space="preserve"> </w:t>
      </w:r>
      <w:bookmarkEnd w:id="6"/>
    </w:p>
    <w:p w14:paraId="763AA5F4" w14:textId="77777777" w:rsidR="00DD6C99" w:rsidRDefault="00DD6C99" w:rsidP="00DD6C99">
      <w:pPr>
        <w:pStyle w:val="KeepWithNext"/>
        <w:rPr>
          <w:rtl/>
          <w:lang w:eastAsia="he-IL"/>
        </w:rPr>
      </w:pPr>
    </w:p>
    <w:p w14:paraId="42FD7D92" w14:textId="77777777" w:rsidR="00DD6C99" w:rsidRDefault="00DD6C99" w:rsidP="00DD6C99">
      <w:pPr>
        <w:rPr>
          <w:rtl/>
          <w:lang w:eastAsia="he-IL"/>
        </w:rPr>
      </w:pPr>
      <w:r>
        <w:rPr>
          <w:rFonts w:hint="cs"/>
          <w:rtl/>
          <w:lang w:eastAsia="he-IL"/>
        </w:rPr>
        <w:t>אני</w:t>
      </w:r>
      <w:r w:rsidR="00472A80">
        <w:rPr>
          <w:rFonts w:hint="cs"/>
          <w:rtl/>
          <w:lang w:eastAsia="he-IL"/>
        </w:rPr>
        <w:t xml:space="preserve"> אגיד רק ממש בכמה מילות פתיחה</w:t>
      </w:r>
      <w:r>
        <w:rPr>
          <w:rFonts w:hint="cs"/>
          <w:rtl/>
          <w:lang w:eastAsia="he-IL"/>
        </w:rPr>
        <w:t xml:space="preserve"> שאגף משפחות, הנצחה ומורשת הוא הגוף שעסוק לאורך כל השנה בליווי, טיפול ותמיכה במשפחות השכולות של כוחות הביטחון</w:t>
      </w:r>
      <w:r w:rsidR="00906398">
        <w:rPr>
          <w:rFonts w:hint="cs"/>
          <w:rtl/>
          <w:lang w:eastAsia="he-IL"/>
        </w:rPr>
        <w:t>. כל אלה נעשים בעזרת מעטפת רגשית ומעטפת כלכלית. לא אפרט לא פה ולא שם. אני רק אגיד שחוק משפחות חיילים שנספו במערכה מעגן את כלל הזכויות גם בתחום הרגשי וגם בתחום הכלכלי, אבל כשאתה עוסק באנשים תמיד יש מקרים שהחוק לא חשב עליהם בשורות הרגילות שלו, בואו נגיד את זה ככה, ולכן החוק מעמיד לרשותנו כמה מכשירים למקרים חריגים, גם ועדות חריגים שבשיא שלהן זה הוועדה לפנים משורת הדין שמתכנסת אחת לחודש. היא בראשות שופטת בדימוס עם נציג מאגף תקציבים אצלנו במשרד ומאגף הכספים</w:t>
      </w:r>
      <w:r w:rsidR="00472A80">
        <w:rPr>
          <w:rFonts w:hint="cs"/>
          <w:rtl/>
          <w:lang w:eastAsia="he-IL"/>
        </w:rPr>
        <w:t>,</w:t>
      </w:r>
      <w:r w:rsidR="00906398">
        <w:rPr>
          <w:rFonts w:hint="cs"/>
          <w:rtl/>
          <w:lang w:eastAsia="he-IL"/>
        </w:rPr>
        <w:t xml:space="preserve"> ונציגי ציבור ונציגי ארגונים יציגים ויועץ משפטי כמובן, יועצת משפטית במקרה שלנו. מובאים מקרים שאנחנו חושבים שצריך לחרוג או לעלות ממה שנותן החוק או לתת מה שהחוק לא מגדיר בכלל. </w:t>
      </w:r>
    </w:p>
    <w:p w14:paraId="11C734AA" w14:textId="77777777" w:rsidR="00906398" w:rsidRDefault="00906398" w:rsidP="00DD6C99">
      <w:pPr>
        <w:rPr>
          <w:rtl/>
          <w:lang w:eastAsia="he-IL"/>
        </w:rPr>
      </w:pPr>
    </w:p>
    <w:p w14:paraId="223C2371" w14:textId="77777777" w:rsidR="00906398" w:rsidRDefault="00906398" w:rsidP="00DD6C99">
      <w:pPr>
        <w:rPr>
          <w:rtl/>
          <w:lang w:eastAsia="he-IL"/>
        </w:rPr>
      </w:pPr>
      <w:r>
        <w:rPr>
          <w:rFonts w:hint="cs"/>
          <w:rtl/>
          <w:lang w:eastAsia="he-IL"/>
        </w:rPr>
        <w:t>ה-7 באוקטובר טלטל גם אותנו והבנו שבלתי אפשרי להעניק את התמיכה שהמשפחות השכולות זכאיות לה</w:t>
      </w:r>
      <w:r w:rsidR="00472A80">
        <w:rPr>
          <w:rFonts w:hint="cs"/>
          <w:rtl/>
          <w:lang w:eastAsia="he-IL"/>
        </w:rPr>
        <w:t>,</w:t>
      </w:r>
      <w:r>
        <w:rPr>
          <w:rFonts w:hint="cs"/>
          <w:rtl/>
          <w:lang w:eastAsia="he-IL"/>
        </w:rPr>
        <w:t xml:space="preserve"> מבלי להשתמש במכשירים החריגים שהזכרתי קודם, ולכן התקציב שקבוע בתקנות, לצערנו הר</w:t>
      </w:r>
      <w:r w:rsidR="00472A80">
        <w:rPr>
          <w:rFonts w:hint="cs"/>
          <w:rtl/>
          <w:lang w:eastAsia="he-IL"/>
        </w:rPr>
        <w:t xml:space="preserve">ב בפועל הוא מוצה ואף יותר מזה, </w:t>
      </w:r>
      <w:r>
        <w:rPr>
          <w:rFonts w:hint="cs"/>
          <w:rtl/>
          <w:lang w:eastAsia="he-IL"/>
        </w:rPr>
        <w:t xml:space="preserve">לכן אנחנו מבקשים להתאים את התקציב למציאות שאנחנו צופים אותה. </w:t>
      </w:r>
    </w:p>
    <w:p w14:paraId="78287D0A" w14:textId="77777777" w:rsidR="00906398" w:rsidRDefault="00906398" w:rsidP="00DD6C99">
      <w:pPr>
        <w:rPr>
          <w:rtl/>
          <w:lang w:eastAsia="he-IL"/>
        </w:rPr>
      </w:pPr>
    </w:p>
    <w:p w14:paraId="4451E46A" w14:textId="77777777" w:rsidR="00906398" w:rsidRDefault="00906398" w:rsidP="00906398">
      <w:pPr>
        <w:pStyle w:val="af6"/>
        <w:keepNext/>
      </w:pPr>
      <w:bookmarkStart w:id="7" w:name="ET_yor_4996_8"/>
      <w:r w:rsidRPr="00906398">
        <w:rPr>
          <w:rStyle w:val="TagStyle"/>
          <w:rtl/>
        </w:rPr>
        <w:t xml:space="preserve"> &lt;&lt; יור &gt;&gt; </w:t>
      </w:r>
      <w:r>
        <w:rPr>
          <w:rtl/>
        </w:rPr>
        <w:t xml:space="preserve">היו"ר ישראל </w:t>
      </w:r>
      <w:proofErr w:type="spellStart"/>
      <w:r>
        <w:rPr>
          <w:rtl/>
        </w:rPr>
        <w:t>אייכלר</w:t>
      </w:r>
      <w:proofErr w:type="spellEnd"/>
      <w:r>
        <w:rPr>
          <w:rtl/>
        </w:rPr>
        <w:t>:</w:t>
      </w:r>
      <w:r w:rsidRPr="00906398">
        <w:rPr>
          <w:rStyle w:val="TagStyle"/>
          <w:rtl/>
        </w:rPr>
        <w:t xml:space="preserve"> &lt;&lt; יור &gt;&gt;</w:t>
      </w:r>
      <w:r w:rsidR="00F4396B">
        <w:rPr>
          <w:rtl/>
        </w:rPr>
        <w:t xml:space="preserve"> </w:t>
      </w:r>
      <w:bookmarkEnd w:id="7"/>
    </w:p>
    <w:p w14:paraId="14B4930C" w14:textId="77777777" w:rsidR="00906398" w:rsidRDefault="00906398" w:rsidP="00906398">
      <w:pPr>
        <w:pStyle w:val="KeepWithNext"/>
        <w:rPr>
          <w:rtl/>
          <w:lang w:eastAsia="he-IL"/>
        </w:rPr>
      </w:pPr>
    </w:p>
    <w:p w14:paraId="6E79F358" w14:textId="77777777" w:rsidR="00906398" w:rsidRDefault="00906398" w:rsidP="00906398">
      <w:pPr>
        <w:rPr>
          <w:rtl/>
          <w:lang w:eastAsia="he-IL"/>
        </w:rPr>
      </w:pPr>
      <w:r>
        <w:rPr>
          <w:rFonts w:hint="cs"/>
          <w:rtl/>
          <w:lang w:eastAsia="he-IL"/>
        </w:rPr>
        <w:t>כמה אתם מבקשים להוסיף?</w:t>
      </w:r>
    </w:p>
    <w:p w14:paraId="57797BD1" w14:textId="77777777" w:rsidR="00906398" w:rsidRDefault="00906398" w:rsidP="00906398">
      <w:pPr>
        <w:rPr>
          <w:rtl/>
          <w:lang w:eastAsia="he-IL"/>
        </w:rPr>
      </w:pPr>
    </w:p>
    <w:p w14:paraId="6A8FDCB6" w14:textId="77777777" w:rsidR="00906398" w:rsidRDefault="00906398" w:rsidP="00906398">
      <w:pPr>
        <w:pStyle w:val="af9"/>
        <w:keepNext/>
        <w:rPr>
          <w:rtl/>
          <w:lang w:eastAsia="he-IL"/>
        </w:rPr>
      </w:pPr>
      <w:bookmarkStart w:id="8" w:name="ET_guest_נגה_שילדהוז_טאובר_11"/>
      <w:r w:rsidRPr="00906398">
        <w:rPr>
          <w:rStyle w:val="TagStyle"/>
          <w:rtl/>
        </w:rPr>
        <w:t xml:space="preserve"> &lt;&lt; אורח &gt;&gt; </w:t>
      </w:r>
      <w:r w:rsidR="00A636EE">
        <w:rPr>
          <w:rtl/>
          <w:lang w:eastAsia="he-IL"/>
        </w:rPr>
        <w:t>נוגה</w:t>
      </w:r>
      <w:r>
        <w:rPr>
          <w:rtl/>
          <w:lang w:eastAsia="he-IL"/>
        </w:rPr>
        <w:t xml:space="preserve"> </w:t>
      </w:r>
      <w:proofErr w:type="spellStart"/>
      <w:r>
        <w:rPr>
          <w:rtl/>
          <w:lang w:eastAsia="he-IL"/>
        </w:rPr>
        <w:t>שילדהוז</w:t>
      </w:r>
      <w:proofErr w:type="spellEnd"/>
      <w:r>
        <w:rPr>
          <w:rtl/>
          <w:lang w:eastAsia="he-IL"/>
        </w:rPr>
        <w:t xml:space="preserve"> </w:t>
      </w:r>
      <w:proofErr w:type="spellStart"/>
      <w:r>
        <w:rPr>
          <w:rtl/>
          <w:lang w:eastAsia="he-IL"/>
        </w:rPr>
        <w:t>טאובר</w:t>
      </w:r>
      <w:proofErr w:type="spellEnd"/>
      <w:r>
        <w:rPr>
          <w:rtl/>
          <w:lang w:eastAsia="he-IL"/>
        </w:rPr>
        <w:t>:</w:t>
      </w:r>
      <w:r w:rsidRPr="00906398">
        <w:rPr>
          <w:rStyle w:val="TagStyle"/>
          <w:rtl/>
        </w:rPr>
        <w:t xml:space="preserve"> &lt;&lt; אורח &gt;&gt;</w:t>
      </w:r>
      <w:r w:rsidR="00F4396B">
        <w:rPr>
          <w:rtl/>
          <w:lang w:eastAsia="he-IL"/>
        </w:rPr>
        <w:t xml:space="preserve"> </w:t>
      </w:r>
      <w:bookmarkEnd w:id="8"/>
    </w:p>
    <w:p w14:paraId="2C131F84" w14:textId="77777777" w:rsidR="00906398" w:rsidRPr="00906398" w:rsidRDefault="00906398" w:rsidP="00906398">
      <w:pPr>
        <w:rPr>
          <w:rtl/>
          <w:lang w:eastAsia="he-IL"/>
        </w:rPr>
      </w:pPr>
    </w:p>
    <w:p w14:paraId="74ACC5EB" w14:textId="77777777" w:rsidR="00906398" w:rsidRDefault="00906398" w:rsidP="00906398">
      <w:pPr>
        <w:rPr>
          <w:rtl/>
          <w:lang w:eastAsia="he-IL"/>
        </w:rPr>
      </w:pPr>
      <w:r>
        <w:rPr>
          <w:rFonts w:hint="cs"/>
          <w:rtl/>
          <w:lang w:eastAsia="he-IL"/>
        </w:rPr>
        <w:t xml:space="preserve">שמי עו"ד נוגה </w:t>
      </w:r>
      <w:proofErr w:type="spellStart"/>
      <w:r>
        <w:rPr>
          <w:rFonts w:hint="cs"/>
          <w:rtl/>
          <w:lang w:eastAsia="he-IL"/>
        </w:rPr>
        <w:t>שילדהוז</w:t>
      </w:r>
      <w:proofErr w:type="spellEnd"/>
      <w:r>
        <w:rPr>
          <w:rFonts w:hint="cs"/>
          <w:rtl/>
          <w:lang w:eastAsia="he-IL"/>
        </w:rPr>
        <w:t xml:space="preserve"> </w:t>
      </w:r>
      <w:proofErr w:type="spellStart"/>
      <w:r>
        <w:rPr>
          <w:rFonts w:hint="cs"/>
          <w:rtl/>
          <w:lang w:eastAsia="he-IL"/>
        </w:rPr>
        <w:t>טאובר</w:t>
      </w:r>
      <w:proofErr w:type="spellEnd"/>
      <w:r>
        <w:rPr>
          <w:rFonts w:hint="cs"/>
          <w:rtl/>
          <w:lang w:eastAsia="he-IL"/>
        </w:rPr>
        <w:t>, היועצת המשפטית של אגף משפחות. בשנת 2025 אנחנו מבקשים שסך התקציב השנתי יעמוד על 17 מיליון. אנחנו כבר באמצע השנה, לקראת סופה. בשנת 2026 אנחנו מבקשים שהתקציב יעמוד על 8 מיליון ובשנת 2027 אנחנו מבקשים שהתקציב יעמוד על 6 מיליון. לאחר מכן אנחנו נחזור לתקרה הרגילה</w:t>
      </w:r>
      <w:r w:rsidR="00472A80">
        <w:rPr>
          <w:rFonts w:hint="cs"/>
          <w:rtl/>
          <w:lang w:eastAsia="he-IL"/>
        </w:rPr>
        <w:t>,</w:t>
      </w:r>
      <w:r>
        <w:rPr>
          <w:rFonts w:hint="cs"/>
          <w:rtl/>
          <w:lang w:eastAsia="he-IL"/>
        </w:rPr>
        <w:t xml:space="preserve"> בתקווה שלא נצטרך גם להגדיל אותה.</w:t>
      </w:r>
    </w:p>
    <w:p w14:paraId="2331C6B4" w14:textId="77777777" w:rsidR="00906398" w:rsidRDefault="00906398" w:rsidP="00906398">
      <w:pPr>
        <w:rPr>
          <w:rtl/>
          <w:lang w:eastAsia="he-IL"/>
        </w:rPr>
      </w:pPr>
    </w:p>
    <w:p w14:paraId="47A0A475" w14:textId="77777777" w:rsidR="00906398" w:rsidRDefault="00906398" w:rsidP="00906398">
      <w:pPr>
        <w:pStyle w:val="af6"/>
        <w:keepNext/>
      </w:pPr>
      <w:bookmarkStart w:id="9" w:name="ET_yor_4996_12"/>
      <w:r w:rsidRPr="00906398">
        <w:rPr>
          <w:rStyle w:val="TagStyle"/>
          <w:rtl/>
        </w:rPr>
        <w:t xml:space="preserve"> &lt;&lt; יור &gt;&gt; </w:t>
      </w:r>
      <w:r>
        <w:rPr>
          <w:rtl/>
        </w:rPr>
        <w:t xml:space="preserve">היו"ר ישראל </w:t>
      </w:r>
      <w:proofErr w:type="spellStart"/>
      <w:r>
        <w:rPr>
          <w:rtl/>
        </w:rPr>
        <w:t>אייכלר</w:t>
      </w:r>
      <w:proofErr w:type="spellEnd"/>
      <w:r>
        <w:rPr>
          <w:rtl/>
        </w:rPr>
        <w:t>:</w:t>
      </w:r>
      <w:r w:rsidRPr="00906398">
        <w:rPr>
          <w:rStyle w:val="TagStyle"/>
          <w:rtl/>
        </w:rPr>
        <w:t xml:space="preserve"> &lt;&lt; יור &gt;&gt;</w:t>
      </w:r>
      <w:r w:rsidR="00F4396B">
        <w:rPr>
          <w:rtl/>
        </w:rPr>
        <w:t xml:space="preserve"> </w:t>
      </w:r>
      <w:bookmarkEnd w:id="9"/>
    </w:p>
    <w:p w14:paraId="78D1F7C3" w14:textId="77777777" w:rsidR="00906398" w:rsidRDefault="00906398" w:rsidP="00906398">
      <w:pPr>
        <w:pStyle w:val="KeepWithNext"/>
        <w:rPr>
          <w:rtl/>
          <w:lang w:eastAsia="he-IL"/>
        </w:rPr>
      </w:pPr>
    </w:p>
    <w:p w14:paraId="2A1AFD2F" w14:textId="77777777" w:rsidR="00906398" w:rsidRDefault="00906398" w:rsidP="00906398">
      <w:pPr>
        <w:rPr>
          <w:rtl/>
          <w:lang w:eastAsia="he-IL"/>
        </w:rPr>
      </w:pPr>
      <w:r>
        <w:rPr>
          <w:rFonts w:hint="cs"/>
          <w:rtl/>
          <w:lang w:eastAsia="he-IL"/>
        </w:rPr>
        <w:t>תודה.</w:t>
      </w:r>
    </w:p>
    <w:p w14:paraId="686FCBF7" w14:textId="77777777" w:rsidR="00906398" w:rsidRDefault="00906398" w:rsidP="00906398">
      <w:pPr>
        <w:rPr>
          <w:rtl/>
          <w:lang w:eastAsia="he-IL"/>
        </w:rPr>
      </w:pPr>
    </w:p>
    <w:p w14:paraId="23F09F0B" w14:textId="77777777" w:rsidR="00906398" w:rsidRDefault="00906398" w:rsidP="00906398">
      <w:pPr>
        <w:pStyle w:val="a4"/>
        <w:keepNext/>
      </w:pPr>
      <w:bookmarkStart w:id="10" w:name="ET_speaker_ענת_מימון_13"/>
      <w:r w:rsidRPr="00906398">
        <w:rPr>
          <w:rStyle w:val="TagStyle"/>
          <w:rtl/>
        </w:rPr>
        <w:t xml:space="preserve"> &lt;&lt; דובר &gt;&gt; </w:t>
      </w:r>
      <w:r>
        <w:rPr>
          <w:rtl/>
        </w:rPr>
        <w:t>ענת מימון:</w:t>
      </w:r>
      <w:r w:rsidRPr="00906398">
        <w:rPr>
          <w:rStyle w:val="TagStyle"/>
          <w:rtl/>
        </w:rPr>
        <w:t xml:space="preserve"> &lt;&lt; דובר &gt;&gt;</w:t>
      </w:r>
      <w:r w:rsidR="00F4396B">
        <w:rPr>
          <w:rtl/>
        </w:rPr>
        <w:t xml:space="preserve"> </w:t>
      </w:r>
      <w:bookmarkEnd w:id="10"/>
    </w:p>
    <w:p w14:paraId="61123A71" w14:textId="77777777" w:rsidR="00906398" w:rsidRDefault="00906398" w:rsidP="00906398">
      <w:pPr>
        <w:pStyle w:val="KeepWithNext"/>
        <w:rPr>
          <w:rtl/>
          <w:lang w:eastAsia="he-IL"/>
        </w:rPr>
      </w:pPr>
    </w:p>
    <w:p w14:paraId="1358EBE7" w14:textId="77777777" w:rsidR="00906398" w:rsidRDefault="00906398" w:rsidP="00906398">
      <w:pPr>
        <w:rPr>
          <w:rtl/>
          <w:lang w:eastAsia="he-IL"/>
        </w:rPr>
      </w:pPr>
      <w:r>
        <w:rPr>
          <w:rFonts w:hint="cs"/>
          <w:rtl/>
          <w:lang w:eastAsia="he-IL"/>
        </w:rPr>
        <w:t>סליחה, על כמה עומדת היום התקרה הרגילה?</w:t>
      </w:r>
    </w:p>
    <w:p w14:paraId="555EB124" w14:textId="77777777" w:rsidR="00A636EE" w:rsidRDefault="00A636EE" w:rsidP="00A636EE">
      <w:pPr>
        <w:rPr>
          <w:rtl/>
          <w:lang w:eastAsia="he-IL"/>
        </w:rPr>
      </w:pPr>
    </w:p>
    <w:p w14:paraId="2CBEA312" w14:textId="77777777" w:rsidR="00A636EE" w:rsidRDefault="00A636EE" w:rsidP="00A636EE">
      <w:pPr>
        <w:pStyle w:val="af9"/>
        <w:keepNext/>
        <w:rPr>
          <w:lang w:eastAsia="he-IL"/>
        </w:rPr>
      </w:pPr>
      <w:bookmarkStart w:id="11" w:name="ET_guest_נגה_שילדהוז_טאובר_14"/>
      <w:r w:rsidRPr="00A636EE">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 xml:space="preserve"> </w:t>
      </w:r>
      <w:proofErr w:type="spellStart"/>
      <w:r>
        <w:rPr>
          <w:rtl/>
          <w:lang w:eastAsia="he-IL"/>
        </w:rPr>
        <w:t>טאובר</w:t>
      </w:r>
      <w:proofErr w:type="spellEnd"/>
      <w:r>
        <w:rPr>
          <w:rtl/>
          <w:lang w:eastAsia="he-IL"/>
        </w:rPr>
        <w:t>:</w:t>
      </w:r>
      <w:r w:rsidRPr="00A636EE">
        <w:rPr>
          <w:rStyle w:val="TagStyle"/>
          <w:rtl/>
        </w:rPr>
        <w:t xml:space="preserve"> &lt;&lt; אורח &gt;&gt;</w:t>
      </w:r>
      <w:r w:rsidR="00F4396B">
        <w:rPr>
          <w:rtl/>
          <w:lang w:eastAsia="he-IL"/>
        </w:rPr>
        <w:t xml:space="preserve"> </w:t>
      </w:r>
      <w:bookmarkEnd w:id="11"/>
    </w:p>
    <w:p w14:paraId="2882C015" w14:textId="77777777" w:rsidR="00A636EE" w:rsidRDefault="00A636EE" w:rsidP="00A636EE">
      <w:pPr>
        <w:pStyle w:val="KeepWithNext"/>
        <w:rPr>
          <w:rtl/>
          <w:lang w:eastAsia="he-IL"/>
        </w:rPr>
      </w:pPr>
    </w:p>
    <w:p w14:paraId="3B0FB79A" w14:textId="77777777" w:rsidR="00A636EE" w:rsidRDefault="00A636EE" w:rsidP="00A636EE">
      <w:pPr>
        <w:rPr>
          <w:rtl/>
          <w:lang w:eastAsia="he-IL"/>
        </w:rPr>
      </w:pPr>
      <w:r>
        <w:rPr>
          <w:rFonts w:hint="cs"/>
          <w:rtl/>
          <w:lang w:eastAsia="he-IL"/>
        </w:rPr>
        <w:t>3.2 מיליון.</w:t>
      </w:r>
    </w:p>
    <w:p w14:paraId="65035DD8" w14:textId="77777777" w:rsidR="00A636EE" w:rsidRDefault="00A636EE" w:rsidP="00A636EE">
      <w:pPr>
        <w:rPr>
          <w:rtl/>
          <w:lang w:eastAsia="he-IL"/>
        </w:rPr>
      </w:pPr>
    </w:p>
    <w:p w14:paraId="4D340B93" w14:textId="77777777" w:rsidR="00A636EE" w:rsidRDefault="00A636EE" w:rsidP="00A636EE">
      <w:pPr>
        <w:pStyle w:val="af6"/>
        <w:keepNext/>
      </w:pPr>
      <w:bookmarkStart w:id="12" w:name="ET_yor_4996_15"/>
      <w:r w:rsidRPr="00A636EE">
        <w:rPr>
          <w:rStyle w:val="TagStyle"/>
          <w:rtl/>
        </w:rPr>
        <w:t xml:space="preserve"> &lt;&lt; יור &gt;&gt; </w:t>
      </w:r>
      <w:r>
        <w:rPr>
          <w:rtl/>
        </w:rPr>
        <w:t xml:space="preserve">היו"ר ישראל </w:t>
      </w:r>
      <w:proofErr w:type="spellStart"/>
      <w:r>
        <w:rPr>
          <w:rtl/>
        </w:rPr>
        <w:t>אייכלר</w:t>
      </w:r>
      <w:proofErr w:type="spellEnd"/>
      <w:r>
        <w:rPr>
          <w:rtl/>
        </w:rPr>
        <w:t>:</w:t>
      </w:r>
      <w:r w:rsidRPr="00A636EE">
        <w:rPr>
          <w:rStyle w:val="TagStyle"/>
          <w:rtl/>
        </w:rPr>
        <w:t xml:space="preserve"> &lt;&lt; יור &gt;&gt;</w:t>
      </w:r>
      <w:r w:rsidR="00F4396B">
        <w:rPr>
          <w:rtl/>
        </w:rPr>
        <w:t xml:space="preserve"> </w:t>
      </w:r>
      <w:bookmarkEnd w:id="12"/>
    </w:p>
    <w:p w14:paraId="60ACD3A7" w14:textId="77777777" w:rsidR="00A636EE" w:rsidRDefault="00A636EE" w:rsidP="00A636EE">
      <w:pPr>
        <w:pStyle w:val="KeepWithNext"/>
        <w:rPr>
          <w:rtl/>
          <w:lang w:eastAsia="he-IL"/>
        </w:rPr>
      </w:pPr>
    </w:p>
    <w:p w14:paraId="614091EC" w14:textId="77777777" w:rsidR="00A636EE" w:rsidRDefault="00A636EE" w:rsidP="00A636EE">
      <w:pPr>
        <w:rPr>
          <w:rtl/>
          <w:lang w:eastAsia="he-IL"/>
        </w:rPr>
      </w:pPr>
      <w:r>
        <w:rPr>
          <w:rFonts w:hint="cs"/>
          <w:rtl/>
          <w:lang w:eastAsia="he-IL"/>
        </w:rPr>
        <w:t>זה לפני ה-7 באוקטובר.</w:t>
      </w:r>
    </w:p>
    <w:p w14:paraId="052AE5ED" w14:textId="77777777" w:rsidR="00A636EE" w:rsidRDefault="00A636EE" w:rsidP="00A636EE">
      <w:pPr>
        <w:rPr>
          <w:rtl/>
          <w:lang w:eastAsia="he-IL"/>
        </w:rPr>
      </w:pPr>
    </w:p>
    <w:p w14:paraId="59C36ABF" w14:textId="77777777" w:rsidR="00A636EE" w:rsidRDefault="00A636EE" w:rsidP="00A636EE">
      <w:pPr>
        <w:pStyle w:val="af9"/>
        <w:keepNext/>
        <w:rPr>
          <w:lang w:eastAsia="he-IL"/>
        </w:rPr>
      </w:pPr>
      <w:bookmarkStart w:id="13" w:name="ET_guest_נגה_שילדהוז_טאובר_16"/>
      <w:r w:rsidRPr="00A636EE">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 xml:space="preserve"> </w:t>
      </w:r>
      <w:proofErr w:type="spellStart"/>
      <w:r>
        <w:rPr>
          <w:rtl/>
          <w:lang w:eastAsia="he-IL"/>
        </w:rPr>
        <w:t>טאובר</w:t>
      </w:r>
      <w:proofErr w:type="spellEnd"/>
      <w:r>
        <w:rPr>
          <w:rtl/>
          <w:lang w:eastAsia="he-IL"/>
        </w:rPr>
        <w:t>:</w:t>
      </w:r>
      <w:r w:rsidRPr="00A636EE">
        <w:rPr>
          <w:rStyle w:val="TagStyle"/>
          <w:rtl/>
        </w:rPr>
        <w:t xml:space="preserve"> &lt;&lt; אורח &gt;&gt;</w:t>
      </w:r>
      <w:r w:rsidR="00F4396B">
        <w:rPr>
          <w:rtl/>
          <w:lang w:eastAsia="he-IL"/>
        </w:rPr>
        <w:t xml:space="preserve"> </w:t>
      </w:r>
      <w:bookmarkEnd w:id="13"/>
    </w:p>
    <w:p w14:paraId="38E2FD53" w14:textId="77777777" w:rsidR="00A636EE" w:rsidRDefault="00A636EE" w:rsidP="00A636EE">
      <w:pPr>
        <w:pStyle w:val="KeepWithNext"/>
        <w:rPr>
          <w:rtl/>
          <w:lang w:eastAsia="he-IL"/>
        </w:rPr>
      </w:pPr>
    </w:p>
    <w:p w14:paraId="771D2E1E" w14:textId="77777777" w:rsidR="00A636EE" w:rsidRDefault="00A636EE" w:rsidP="00A636EE">
      <w:pPr>
        <w:rPr>
          <w:rtl/>
          <w:lang w:eastAsia="he-IL"/>
        </w:rPr>
      </w:pPr>
      <w:r>
        <w:rPr>
          <w:rFonts w:hint="cs"/>
          <w:rtl/>
          <w:lang w:eastAsia="he-IL"/>
        </w:rPr>
        <w:t xml:space="preserve">כן. </w:t>
      </w:r>
    </w:p>
    <w:p w14:paraId="357F345A" w14:textId="77777777" w:rsidR="00A636EE" w:rsidRDefault="00A636EE" w:rsidP="00A636EE">
      <w:pPr>
        <w:rPr>
          <w:rtl/>
          <w:lang w:eastAsia="he-IL"/>
        </w:rPr>
      </w:pPr>
    </w:p>
    <w:p w14:paraId="6C08397C" w14:textId="77777777" w:rsidR="00A636EE" w:rsidRDefault="00A636EE" w:rsidP="00A636EE">
      <w:pPr>
        <w:pStyle w:val="af9"/>
        <w:keepNext/>
        <w:rPr>
          <w:lang w:eastAsia="he-IL"/>
        </w:rPr>
      </w:pPr>
      <w:bookmarkStart w:id="14" w:name="ET_guest_ריקי_מורד_17"/>
      <w:r w:rsidRPr="00A636EE">
        <w:rPr>
          <w:rStyle w:val="TagStyle"/>
          <w:rtl/>
        </w:rPr>
        <w:t xml:space="preserve"> &lt;&lt; אורח &gt;&gt; </w:t>
      </w:r>
      <w:r>
        <w:rPr>
          <w:rtl/>
          <w:lang w:eastAsia="he-IL"/>
        </w:rPr>
        <w:t>ריקי מורד:</w:t>
      </w:r>
      <w:r w:rsidRPr="00A636EE">
        <w:rPr>
          <w:rStyle w:val="TagStyle"/>
          <w:rtl/>
        </w:rPr>
        <w:t xml:space="preserve"> &lt;&lt; אורח &gt;&gt;</w:t>
      </w:r>
      <w:r w:rsidR="00F4396B">
        <w:rPr>
          <w:rtl/>
          <w:lang w:eastAsia="he-IL"/>
        </w:rPr>
        <w:t xml:space="preserve"> </w:t>
      </w:r>
      <w:bookmarkEnd w:id="14"/>
    </w:p>
    <w:p w14:paraId="12922D41" w14:textId="77777777" w:rsidR="00A636EE" w:rsidRDefault="00A636EE" w:rsidP="00A636EE">
      <w:pPr>
        <w:pStyle w:val="KeepWithNext"/>
        <w:rPr>
          <w:rtl/>
          <w:lang w:eastAsia="he-IL"/>
        </w:rPr>
      </w:pPr>
    </w:p>
    <w:p w14:paraId="0CDEDCF9" w14:textId="77777777" w:rsidR="00A636EE" w:rsidRDefault="00A636EE" w:rsidP="00A636EE">
      <w:pPr>
        <w:rPr>
          <w:rtl/>
          <w:lang w:eastAsia="he-IL"/>
        </w:rPr>
      </w:pPr>
      <w:r>
        <w:rPr>
          <w:rFonts w:hint="cs"/>
          <w:rtl/>
          <w:lang w:eastAsia="he-IL"/>
        </w:rPr>
        <w:t>הרבה לפני ה-7 באוקטובר.</w:t>
      </w:r>
    </w:p>
    <w:p w14:paraId="5CD00570" w14:textId="77777777" w:rsidR="00A636EE" w:rsidRDefault="00A636EE" w:rsidP="00A636EE">
      <w:pPr>
        <w:rPr>
          <w:rtl/>
          <w:lang w:eastAsia="he-IL"/>
        </w:rPr>
      </w:pPr>
    </w:p>
    <w:p w14:paraId="336D7061" w14:textId="77777777" w:rsidR="00A636EE" w:rsidRDefault="00A636EE" w:rsidP="00A636EE">
      <w:pPr>
        <w:pStyle w:val="af6"/>
        <w:keepNext/>
      </w:pPr>
      <w:bookmarkStart w:id="15" w:name="ET_yor_4996_18"/>
      <w:r w:rsidRPr="00A636EE">
        <w:rPr>
          <w:rStyle w:val="TagStyle"/>
          <w:rtl/>
        </w:rPr>
        <w:t xml:space="preserve"> &lt;&lt; יור &gt;&gt; </w:t>
      </w:r>
      <w:r>
        <w:rPr>
          <w:rtl/>
        </w:rPr>
        <w:t xml:space="preserve">היו"ר ישראל </w:t>
      </w:r>
      <w:proofErr w:type="spellStart"/>
      <w:r>
        <w:rPr>
          <w:rtl/>
        </w:rPr>
        <w:t>אייכלר</w:t>
      </w:r>
      <w:proofErr w:type="spellEnd"/>
      <w:r>
        <w:rPr>
          <w:rtl/>
        </w:rPr>
        <w:t>:</w:t>
      </w:r>
      <w:r w:rsidRPr="00A636EE">
        <w:rPr>
          <w:rStyle w:val="TagStyle"/>
          <w:rtl/>
        </w:rPr>
        <w:t xml:space="preserve"> &lt;&lt; יור &gt;&gt;</w:t>
      </w:r>
      <w:r w:rsidR="00F4396B">
        <w:rPr>
          <w:rtl/>
        </w:rPr>
        <w:t xml:space="preserve"> </w:t>
      </w:r>
      <w:bookmarkEnd w:id="15"/>
    </w:p>
    <w:p w14:paraId="087D1926" w14:textId="77777777" w:rsidR="00A636EE" w:rsidRDefault="00A636EE" w:rsidP="00A636EE">
      <w:pPr>
        <w:rPr>
          <w:rtl/>
          <w:lang w:eastAsia="he-IL"/>
        </w:rPr>
      </w:pPr>
    </w:p>
    <w:p w14:paraId="423A8D76" w14:textId="77777777" w:rsidR="00A636EE" w:rsidRDefault="00A636EE" w:rsidP="00A636EE">
      <w:pPr>
        <w:rPr>
          <w:rtl/>
          <w:lang w:eastAsia="he-IL"/>
        </w:rPr>
      </w:pPr>
      <w:r>
        <w:rPr>
          <w:rFonts w:hint="cs"/>
          <w:rtl/>
          <w:lang w:eastAsia="he-IL"/>
        </w:rPr>
        <w:t xml:space="preserve">מי רוצה לדבר ממשרד האוצר? </w:t>
      </w:r>
    </w:p>
    <w:p w14:paraId="5B51CCB8" w14:textId="77777777" w:rsidR="00A636EE" w:rsidRDefault="00A636EE" w:rsidP="00A636EE">
      <w:pPr>
        <w:rPr>
          <w:rtl/>
          <w:lang w:eastAsia="he-IL"/>
        </w:rPr>
      </w:pPr>
    </w:p>
    <w:p w14:paraId="6C279B6A" w14:textId="77777777" w:rsidR="00A636EE" w:rsidRDefault="00A636EE" w:rsidP="00A636EE">
      <w:pPr>
        <w:pStyle w:val="af9"/>
        <w:keepNext/>
        <w:rPr>
          <w:rtl/>
          <w:lang w:eastAsia="he-IL"/>
        </w:rPr>
      </w:pPr>
      <w:bookmarkStart w:id="16" w:name="ET_guest_אייל_ברוך_19"/>
      <w:r w:rsidRPr="00A636EE">
        <w:rPr>
          <w:rStyle w:val="TagStyle"/>
          <w:rtl/>
        </w:rPr>
        <w:t xml:space="preserve"> &lt;&lt; אורח &gt;&gt; </w:t>
      </w:r>
      <w:r>
        <w:rPr>
          <w:rtl/>
          <w:lang w:eastAsia="he-IL"/>
        </w:rPr>
        <w:t>אייל ברוך:</w:t>
      </w:r>
      <w:r w:rsidRPr="00A636EE">
        <w:rPr>
          <w:rStyle w:val="TagStyle"/>
          <w:rtl/>
        </w:rPr>
        <w:t xml:space="preserve"> &lt;&lt; אורח &gt;&gt;</w:t>
      </w:r>
      <w:r w:rsidR="00F4396B">
        <w:rPr>
          <w:rtl/>
          <w:lang w:eastAsia="he-IL"/>
        </w:rPr>
        <w:t xml:space="preserve"> </w:t>
      </w:r>
      <w:bookmarkEnd w:id="16"/>
    </w:p>
    <w:p w14:paraId="468212EA" w14:textId="77777777" w:rsidR="00A636EE" w:rsidRDefault="00A636EE" w:rsidP="00A636EE">
      <w:pPr>
        <w:pStyle w:val="KeepWithNext"/>
        <w:rPr>
          <w:rtl/>
          <w:lang w:eastAsia="he-IL"/>
        </w:rPr>
      </w:pPr>
    </w:p>
    <w:p w14:paraId="071C79F2" w14:textId="77777777" w:rsidR="00A636EE" w:rsidRDefault="00A636EE" w:rsidP="00A636EE">
      <w:pPr>
        <w:rPr>
          <w:rtl/>
          <w:lang w:eastAsia="he-IL"/>
        </w:rPr>
      </w:pPr>
      <w:r>
        <w:rPr>
          <w:rFonts w:hint="cs"/>
          <w:rtl/>
          <w:lang w:eastAsia="he-IL"/>
        </w:rPr>
        <w:t xml:space="preserve">אהלן, אייל ברוך, משרד האוצר. התקנות שמובאות מתואמות </w:t>
      </w:r>
      <w:proofErr w:type="spellStart"/>
      <w:r>
        <w:rPr>
          <w:rFonts w:hint="cs"/>
          <w:rtl/>
          <w:lang w:eastAsia="he-IL"/>
        </w:rPr>
        <w:t>איתנו</w:t>
      </w:r>
      <w:proofErr w:type="spellEnd"/>
      <w:r>
        <w:rPr>
          <w:rFonts w:hint="cs"/>
          <w:rtl/>
          <w:lang w:eastAsia="he-IL"/>
        </w:rPr>
        <w:t xml:space="preserve">? </w:t>
      </w:r>
    </w:p>
    <w:p w14:paraId="6A7EF1B5" w14:textId="77777777" w:rsidR="00A636EE" w:rsidRDefault="00A636EE" w:rsidP="00A636EE">
      <w:pPr>
        <w:rPr>
          <w:rtl/>
          <w:lang w:eastAsia="he-IL"/>
        </w:rPr>
      </w:pPr>
    </w:p>
    <w:p w14:paraId="230BA0D2" w14:textId="77777777" w:rsidR="00A636EE" w:rsidRDefault="00A636EE" w:rsidP="00A636EE">
      <w:pPr>
        <w:pStyle w:val="a4"/>
        <w:keepNext/>
        <w:rPr>
          <w:rtl/>
        </w:rPr>
      </w:pPr>
      <w:bookmarkStart w:id="17" w:name="ET_speaker_ענת_מימון_20"/>
      <w:r w:rsidRPr="00A636EE">
        <w:rPr>
          <w:rStyle w:val="TagStyle"/>
          <w:rtl/>
        </w:rPr>
        <w:t xml:space="preserve"> &lt;&lt; דובר &gt;&gt; </w:t>
      </w:r>
      <w:r>
        <w:rPr>
          <w:rtl/>
        </w:rPr>
        <w:t>ענת מימון:</w:t>
      </w:r>
      <w:r w:rsidRPr="00A636EE">
        <w:rPr>
          <w:rStyle w:val="TagStyle"/>
          <w:rtl/>
        </w:rPr>
        <w:t xml:space="preserve"> &lt;&lt; דובר &gt;&gt;</w:t>
      </w:r>
      <w:r w:rsidR="00F4396B">
        <w:rPr>
          <w:rtl/>
        </w:rPr>
        <w:t xml:space="preserve"> </w:t>
      </w:r>
      <w:bookmarkEnd w:id="17"/>
    </w:p>
    <w:p w14:paraId="102559A1" w14:textId="77777777" w:rsidR="00A636EE" w:rsidRDefault="00A636EE" w:rsidP="00A636EE">
      <w:pPr>
        <w:pStyle w:val="KeepWithNext"/>
        <w:rPr>
          <w:rtl/>
          <w:lang w:eastAsia="he-IL"/>
        </w:rPr>
      </w:pPr>
    </w:p>
    <w:p w14:paraId="03EC37F4" w14:textId="77777777" w:rsidR="00A636EE" w:rsidRDefault="00A636EE" w:rsidP="00A636EE">
      <w:pPr>
        <w:rPr>
          <w:rtl/>
          <w:lang w:eastAsia="he-IL"/>
        </w:rPr>
      </w:pPr>
      <w:r>
        <w:rPr>
          <w:rFonts w:hint="cs"/>
          <w:rtl/>
          <w:lang w:eastAsia="he-IL"/>
        </w:rPr>
        <w:t>רציתי רק לשאול. יש שני חלקים לתקנות. ריקי, את הצגת את החלק של התקציב. אם אפשר להסביר</w:t>
      </w:r>
      <w:r w:rsidR="00472A80">
        <w:rPr>
          <w:rFonts w:hint="cs"/>
          <w:rtl/>
          <w:lang w:eastAsia="he-IL"/>
        </w:rPr>
        <w:t xml:space="preserve"> גם את הסעיף הנוסף שמבקשים לתקן.</w:t>
      </w:r>
    </w:p>
    <w:p w14:paraId="182B438A" w14:textId="77777777" w:rsidR="00A636EE" w:rsidRDefault="00A636EE" w:rsidP="00A636EE">
      <w:pPr>
        <w:rPr>
          <w:rtl/>
          <w:lang w:eastAsia="he-IL"/>
        </w:rPr>
      </w:pPr>
    </w:p>
    <w:p w14:paraId="4ECACBF1" w14:textId="77777777" w:rsidR="00A636EE" w:rsidRDefault="00A636EE" w:rsidP="00A636EE">
      <w:pPr>
        <w:pStyle w:val="af9"/>
        <w:keepNext/>
        <w:rPr>
          <w:rtl/>
          <w:lang w:eastAsia="he-IL"/>
        </w:rPr>
      </w:pPr>
      <w:bookmarkStart w:id="18" w:name="ET_guest_ריקי_מורד_21"/>
      <w:r w:rsidRPr="00A636EE">
        <w:rPr>
          <w:rStyle w:val="TagStyle"/>
          <w:rtl/>
        </w:rPr>
        <w:t xml:space="preserve"> &lt;&lt; אורח &gt;&gt; </w:t>
      </w:r>
      <w:r>
        <w:rPr>
          <w:rtl/>
          <w:lang w:eastAsia="he-IL"/>
        </w:rPr>
        <w:t>ריקי מורד:</w:t>
      </w:r>
      <w:r w:rsidRPr="00A636EE">
        <w:rPr>
          <w:rStyle w:val="TagStyle"/>
          <w:rtl/>
        </w:rPr>
        <w:t xml:space="preserve"> &lt;&lt; אורח &gt;&gt;</w:t>
      </w:r>
      <w:r w:rsidR="00F4396B">
        <w:rPr>
          <w:rtl/>
          <w:lang w:eastAsia="he-IL"/>
        </w:rPr>
        <w:t xml:space="preserve"> </w:t>
      </w:r>
      <w:bookmarkEnd w:id="18"/>
    </w:p>
    <w:p w14:paraId="54FEA8FA" w14:textId="77777777" w:rsidR="00A636EE" w:rsidRDefault="00A636EE" w:rsidP="00A636EE">
      <w:pPr>
        <w:pStyle w:val="KeepWithNext"/>
        <w:rPr>
          <w:rtl/>
          <w:lang w:eastAsia="he-IL"/>
        </w:rPr>
      </w:pPr>
    </w:p>
    <w:p w14:paraId="48A56326" w14:textId="77777777" w:rsidR="00A636EE" w:rsidRPr="00472A80" w:rsidRDefault="00A636EE" w:rsidP="00A636EE">
      <w:pPr>
        <w:rPr>
          <w:rtl/>
          <w:lang w:eastAsia="he-IL"/>
        </w:rPr>
      </w:pPr>
      <w:proofErr w:type="spellStart"/>
      <w:r w:rsidRPr="00472A80">
        <w:rPr>
          <w:rFonts w:hint="cs"/>
          <w:rtl/>
          <w:lang w:eastAsia="he-IL"/>
        </w:rPr>
        <w:t>אוקיי</w:t>
      </w:r>
      <w:proofErr w:type="spellEnd"/>
      <w:r w:rsidRPr="00472A80">
        <w:rPr>
          <w:rFonts w:hint="cs"/>
          <w:rtl/>
          <w:lang w:eastAsia="he-IL"/>
        </w:rPr>
        <w:t>. לראשונה אנחנו נוסיף סעיף שיכבול את ידינו. זה קרה, דרך אגב, פעם אחת כשביקשנו להרחיב את המעטפת לאלמנות והעניק 3,000 שקלים לכל ילד יתום עד גיל שלוש, ומשלוש עד שש 1,500 שקלים. מכיוון שכילינו את הכספים החריגים שהם מוגבלים לכל אלמנה ואלמנה, ביקשנו בקשה עבור כל אחת ואחת מהאלמנות הללו. הצגנו דוח סוציאלי על כל אחת ואחת ובקשה שלה, אבל המקור ששימש אחרי שכילינו את התקציבים של ועדות החריגים, היה הוועדה לפנים משורת הדין. דנו בהן אחת-אחת אבל נכון אפשר לומר שקבוצה בעלת מאפיין דומה, במקרה הזה ילדים קטנים בגיל המתאים קיבלה אותו סיוע. המשפט ש</w:t>
      </w:r>
      <w:r w:rsidR="00F4396B" w:rsidRPr="00472A80">
        <w:rPr>
          <w:rFonts w:hint="cs"/>
          <w:rtl/>
          <w:lang w:eastAsia="he-IL"/>
        </w:rPr>
        <w:t>אנחנו</w:t>
      </w:r>
      <w:r w:rsidRPr="00472A80">
        <w:rPr>
          <w:rFonts w:hint="cs"/>
          <w:rtl/>
          <w:lang w:eastAsia="he-IL"/>
        </w:rPr>
        <w:t xml:space="preserve"> נוסיף ימנע </w:t>
      </w:r>
      <w:proofErr w:type="spellStart"/>
      <w:r w:rsidRPr="00472A80">
        <w:rPr>
          <w:rFonts w:hint="cs"/>
          <w:rtl/>
          <w:lang w:eastAsia="he-IL"/>
        </w:rPr>
        <w:t>מאיתנו</w:t>
      </w:r>
      <w:proofErr w:type="spellEnd"/>
      <w:r w:rsidRPr="00472A80">
        <w:rPr>
          <w:rFonts w:hint="cs"/>
          <w:rtl/>
          <w:lang w:eastAsia="he-IL"/>
        </w:rPr>
        <w:t xml:space="preserve"> להעלות קבוצות לדיון בוועדה לפנים משורת הדין.</w:t>
      </w:r>
    </w:p>
    <w:p w14:paraId="0BD98AF7" w14:textId="77777777" w:rsidR="00A636EE" w:rsidRDefault="00A636EE" w:rsidP="00A636EE">
      <w:pPr>
        <w:rPr>
          <w:rtl/>
          <w:lang w:eastAsia="he-IL"/>
        </w:rPr>
      </w:pPr>
    </w:p>
    <w:p w14:paraId="33B4D742" w14:textId="77777777" w:rsidR="00A636EE" w:rsidRDefault="00A636EE" w:rsidP="00A636EE">
      <w:pPr>
        <w:pStyle w:val="af9"/>
        <w:keepNext/>
        <w:rPr>
          <w:rtl/>
          <w:lang w:eastAsia="he-IL"/>
        </w:rPr>
      </w:pPr>
      <w:bookmarkStart w:id="19" w:name="ET_guest_נוגה_שילדהוז_טאובר_22"/>
      <w:r w:rsidRPr="00A636EE">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 xml:space="preserve"> </w:t>
      </w:r>
      <w:proofErr w:type="spellStart"/>
      <w:r>
        <w:rPr>
          <w:rtl/>
          <w:lang w:eastAsia="he-IL"/>
        </w:rPr>
        <w:t>טאובר</w:t>
      </w:r>
      <w:proofErr w:type="spellEnd"/>
      <w:r>
        <w:rPr>
          <w:rtl/>
          <w:lang w:eastAsia="he-IL"/>
        </w:rPr>
        <w:t>:</w:t>
      </w:r>
      <w:r w:rsidRPr="00A636EE">
        <w:rPr>
          <w:rStyle w:val="TagStyle"/>
          <w:rtl/>
        </w:rPr>
        <w:t xml:space="preserve"> &lt;&lt; אורח &gt;&gt;</w:t>
      </w:r>
      <w:r w:rsidR="00F4396B">
        <w:rPr>
          <w:rtl/>
          <w:lang w:eastAsia="he-IL"/>
        </w:rPr>
        <w:t xml:space="preserve"> </w:t>
      </w:r>
      <w:bookmarkEnd w:id="19"/>
    </w:p>
    <w:p w14:paraId="3BB2DB4A" w14:textId="77777777" w:rsidR="00A636EE" w:rsidRDefault="00A636EE" w:rsidP="00A636EE">
      <w:pPr>
        <w:pStyle w:val="KeepWithNext"/>
        <w:rPr>
          <w:rtl/>
          <w:lang w:eastAsia="he-IL"/>
        </w:rPr>
      </w:pPr>
    </w:p>
    <w:p w14:paraId="57937754" w14:textId="77777777" w:rsidR="00A636EE" w:rsidRDefault="00A636EE" w:rsidP="00472A80">
      <w:pPr>
        <w:rPr>
          <w:rtl/>
          <w:lang w:eastAsia="he-IL"/>
        </w:rPr>
      </w:pPr>
      <w:r>
        <w:rPr>
          <w:rFonts w:hint="cs"/>
          <w:rtl/>
          <w:lang w:eastAsia="he-IL"/>
        </w:rPr>
        <w:t>אני רק מבקשת לחדד בהקשר הזה. גם החוק וגם התקנות מחייבות אותנו לדון באופן פרטני בכל מי שזכאי לעלות לוועדת למ"ד</w:t>
      </w:r>
      <w:r w:rsidR="00472A80">
        <w:rPr>
          <w:rFonts w:hint="cs"/>
          <w:rtl/>
          <w:lang w:eastAsia="he-IL"/>
        </w:rPr>
        <w:t>,</w:t>
      </w:r>
      <w:r>
        <w:rPr>
          <w:rFonts w:hint="cs"/>
          <w:rtl/>
          <w:lang w:eastAsia="he-IL"/>
        </w:rPr>
        <w:t xml:space="preserve"> שהם יתומים, אלמנות והורים שכולים, לכן הוועדה מתכנסת ודנה באופן פרטני מקרה-מקרה. קרה פעם אחת אחרי ה-7 באוקטובר שבאמת היה צורך שהוא צורך שהוצג הרבה פעמים באופן פרטני ולכן ניתן להתייחס אליו כקבוצה</w:t>
      </w:r>
      <w:r w:rsidR="00472A80">
        <w:rPr>
          <w:rFonts w:hint="cs"/>
          <w:rtl/>
          <w:lang w:eastAsia="he-IL"/>
        </w:rPr>
        <w:t>,</w:t>
      </w:r>
      <w:r>
        <w:rPr>
          <w:rFonts w:hint="cs"/>
          <w:rtl/>
          <w:lang w:eastAsia="he-IL"/>
        </w:rPr>
        <w:t xml:space="preserve"> אבל הוא נבחן באופן פרטני אחת-אחת. עלתה אלמנה-אלמנה לדיון ודנו בה ואישרנו לה, ומכוח עיקרון של אחידות בהחלטות ושוויון בהחלטות זה משהו שאנחנו מ</w:t>
      </w:r>
      <w:r w:rsidR="00E34692">
        <w:rPr>
          <w:rFonts w:hint="cs"/>
          <w:rtl/>
          <w:lang w:eastAsia="he-IL"/>
        </w:rPr>
        <w:t>ח</w:t>
      </w:r>
      <w:r>
        <w:rPr>
          <w:rFonts w:hint="cs"/>
          <w:rtl/>
          <w:lang w:eastAsia="he-IL"/>
        </w:rPr>
        <w:t xml:space="preserve">ילים על עצמנו ממילא. </w:t>
      </w:r>
      <w:r w:rsidR="00E34692">
        <w:rPr>
          <w:rFonts w:hint="cs"/>
          <w:rtl/>
          <w:lang w:eastAsia="he-IL"/>
        </w:rPr>
        <w:t xml:space="preserve">כשיש לנו מקרים דומים </w:t>
      </w:r>
      <w:r w:rsidR="00F4396B">
        <w:rPr>
          <w:rFonts w:hint="cs"/>
          <w:rtl/>
          <w:lang w:eastAsia="he-IL"/>
        </w:rPr>
        <w:t>אנחנו</w:t>
      </w:r>
      <w:r w:rsidR="00E34692">
        <w:rPr>
          <w:rFonts w:hint="cs"/>
          <w:rtl/>
          <w:lang w:eastAsia="he-IL"/>
        </w:rPr>
        <w:t xml:space="preserve"> תמיד שואפים לקבל החלטות שהן דומות.</w:t>
      </w:r>
    </w:p>
    <w:p w14:paraId="4F55BC5D" w14:textId="77777777" w:rsidR="00E34692" w:rsidRDefault="00E34692" w:rsidP="00E34692">
      <w:pPr>
        <w:rPr>
          <w:rtl/>
          <w:lang w:eastAsia="he-IL"/>
        </w:rPr>
      </w:pPr>
    </w:p>
    <w:p w14:paraId="27281660" w14:textId="77777777" w:rsidR="00E34692" w:rsidRDefault="00E34692" w:rsidP="00E34692">
      <w:pPr>
        <w:pStyle w:val="af6"/>
        <w:keepNext/>
        <w:rPr>
          <w:rtl/>
        </w:rPr>
      </w:pPr>
      <w:bookmarkStart w:id="20" w:name="ET_yor_4996_23"/>
      <w:r w:rsidRPr="00E34692">
        <w:rPr>
          <w:rStyle w:val="TagStyle"/>
          <w:rtl/>
        </w:rPr>
        <w:t xml:space="preserve"> &lt;&lt; </w:t>
      </w:r>
      <w:proofErr w:type="spellStart"/>
      <w:r w:rsidRPr="00E34692">
        <w:rPr>
          <w:rStyle w:val="TagStyle"/>
          <w:rtl/>
        </w:rPr>
        <w:t>יור</w:t>
      </w:r>
      <w:proofErr w:type="spellEnd"/>
      <w:r w:rsidRPr="00E34692">
        <w:rPr>
          <w:rStyle w:val="TagStyle"/>
          <w:rtl/>
        </w:rPr>
        <w:t xml:space="preserve"> &gt;&gt; </w:t>
      </w:r>
      <w:r>
        <w:rPr>
          <w:rtl/>
        </w:rPr>
        <w:t xml:space="preserve">היו"ר ישראל </w:t>
      </w:r>
      <w:proofErr w:type="spellStart"/>
      <w:r>
        <w:rPr>
          <w:rtl/>
        </w:rPr>
        <w:t>אייכלר</w:t>
      </w:r>
      <w:proofErr w:type="spellEnd"/>
      <w:r>
        <w:rPr>
          <w:rtl/>
        </w:rPr>
        <w:t>:</w:t>
      </w:r>
      <w:r w:rsidRPr="00E34692">
        <w:rPr>
          <w:rStyle w:val="TagStyle"/>
          <w:rtl/>
        </w:rPr>
        <w:t xml:space="preserve"> &lt;&lt; </w:t>
      </w:r>
      <w:proofErr w:type="spellStart"/>
      <w:r w:rsidRPr="00E34692">
        <w:rPr>
          <w:rStyle w:val="TagStyle"/>
          <w:rtl/>
        </w:rPr>
        <w:t>יור</w:t>
      </w:r>
      <w:proofErr w:type="spellEnd"/>
      <w:r w:rsidRPr="00E34692">
        <w:rPr>
          <w:rStyle w:val="TagStyle"/>
          <w:rtl/>
        </w:rPr>
        <w:t xml:space="preserve"> &gt;&gt;</w:t>
      </w:r>
      <w:r w:rsidR="00F4396B">
        <w:rPr>
          <w:rtl/>
        </w:rPr>
        <w:t xml:space="preserve"> </w:t>
      </w:r>
      <w:bookmarkEnd w:id="20"/>
    </w:p>
    <w:p w14:paraId="47EF2B81" w14:textId="77777777" w:rsidR="00E34692" w:rsidRDefault="00E34692" w:rsidP="00E34692">
      <w:pPr>
        <w:pStyle w:val="KeepWithNext"/>
        <w:rPr>
          <w:rtl/>
          <w:lang w:eastAsia="he-IL"/>
        </w:rPr>
      </w:pPr>
    </w:p>
    <w:p w14:paraId="3D64CA68" w14:textId="77777777" w:rsidR="00E34692" w:rsidRDefault="00E34692" w:rsidP="00E34692">
      <w:pPr>
        <w:rPr>
          <w:rtl/>
          <w:lang w:eastAsia="he-IL"/>
        </w:rPr>
      </w:pPr>
      <w:r>
        <w:rPr>
          <w:rFonts w:hint="cs"/>
          <w:rtl/>
          <w:lang w:eastAsia="he-IL"/>
        </w:rPr>
        <w:t xml:space="preserve">תודה. </w:t>
      </w:r>
    </w:p>
    <w:p w14:paraId="5EB5C9C0" w14:textId="77777777" w:rsidR="00E34692" w:rsidRDefault="00E34692" w:rsidP="00E34692">
      <w:pPr>
        <w:rPr>
          <w:rtl/>
          <w:lang w:eastAsia="he-IL"/>
        </w:rPr>
      </w:pPr>
    </w:p>
    <w:p w14:paraId="7F09C002" w14:textId="77777777" w:rsidR="00E34692" w:rsidRDefault="00E34692" w:rsidP="00E34692">
      <w:pPr>
        <w:rPr>
          <w:rtl/>
          <w:lang w:eastAsia="he-IL"/>
        </w:rPr>
      </w:pPr>
      <w:r>
        <w:rPr>
          <w:rFonts w:hint="cs"/>
          <w:rtl/>
          <w:lang w:eastAsia="he-IL"/>
        </w:rPr>
        <w:t>אני רוצה שהיועצת המשפטית תקריא את הנוסח ולאחר מכן נדון.</w:t>
      </w:r>
    </w:p>
    <w:p w14:paraId="34181732" w14:textId="77777777" w:rsidR="00E34692" w:rsidRDefault="00E34692" w:rsidP="00E34692">
      <w:pPr>
        <w:rPr>
          <w:rtl/>
          <w:lang w:eastAsia="he-IL"/>
        </w:rPr>
      </w:pPr>
    </w:p>
    <w:p w14:paraId="1B3EA66B" w14:textId="77777777" w:rsidR="00E34692" w:rsidRDefault="00E34692" w:rsidP="00E34692">
      <w:pPr>
        <w:pStyle w:val="a4"/>
        <w:keepNext/>
        <w:rPr>
          <w:rtl/>
        </w:rPr>
      </w:pPr>
      <w:bookmarkStart w:id="21" w:name="ET_speaker_ענת_מימון_24"/>
      <w:r w:rsidRPr="00E34692">
        <w:rPr>
          <w:rStyle w:val="TagStyle"/>
          <w:rtl/>
        </w:rPr>
        <w:t xml:space="preserve"> &lt;&lt; דובר &gt;&gt; </w:t>
      </w:r>
      <w:r>
        <w:rPr>
          <w:rtl/>
        </w:rPr>
        <w:t>ענת מימון:</w:t>
      </w:r>
      <w:r w:rsidRPr="00E34692">
        <w:rPr>
          <w:rStyle w:val="TagStyle"/>
          <w:rtl/>
        </w:rPr>
        <w:t xml:space="preserve"> &lt;&lt; דובר &gt;&gt;</w:t>
      </w:r>
      <w:r w:rsidR="00F4396B">
        <w:rPr>
          <w:rtl/>
        </w:rPr>
        <w:t xml:space="preserve"> </w:t>
      </w:r>
      <w:bookmarkEnd w:id="21"/>
    </w:p>
    <w:p w14:paraId="4D8314C3" w14:textId="77777777" w:rsidR="00E34692" w:rsidRDefault="00E34692" w:rsidP="00E34692">
      <w:pPr>
        <w:pStyle w:val="KeepWithNext"/>
        <w:rPr>
          <w:rtl/>
          <w:lang w:eastAsia="he-IL"/>
        </w:rPr>
      </w:pPr>
    </w:p>
    <w:p w14:paraId="38C05807" w14:textId="77777777" w:rsidR="00E34692" w:rsidRPr="00E34692" w:rsidRDefault="00E34692" w:rsidP="00E34692">
      <w:pPr>
        <w:jc w:val="center"/>
        <w:rPr>
          <w:b/>
          <w:bCs/>
          <w:rtl/>
          <w:lang w:eastAsia="he-IL"/>
        </w:rPr>
      </w:pPr>
      <w:r w:rsidRPr="00E34692">
        <w:rPr>
          <w:b/>
          <w:bCs/>
          <w:rtl/>
        </w:rPr>
        <w:t>תקנות משפחות חיילים שנספו במערכה (תגמולים ושיקום) (כללי עבודתה של הוועדה למתן סיוע לפנים משורת הדין) (תיקון), התשפ"ה-2025</w:t>
      </w:r>
    </w:p>
    <w:p w14:paraId="45FDE08E" w14:textId="77777777" w:rsidR="00A636EE" w:rsidRDefault="00A636EE" w:rsidP="00A636EE">
      <w:pPr>
        <w:rPr>
          <w:rtl/>
          <w:lang w:eastAsia="he-IL"/>
        </w:rPr>
      </w:pPr>
    </w:p>
    <w:p w14:paraId="379C8386" w14:textId="77777777" w:rsidR="005C1BBE" w:rsidRDefault="005C1BBE" w:rsidP="00A636EE">
      <w:pPr>
        <w:rPr>
          <w:rtl/>
          <w:lang w:eastAsia="he-IL"/>
        </w:rPr>
      </w:pPr>
      <w:r>
        <w:rPr>
          <w:rFonts w:hint="cs"/>
          <w:rtl/>
          <w:lang w:eastAsia="he-IL"/>
        </w:rPr>
        <w:tab/>
      </w:r>
      <w:r>
        <w:rPr>
          <w:rFonts w:hint="cs"/>
          <w:rtl/>
          <w:lang w:eastAsia="he-IL"/>
        </w:rPr>
        <w:tab/>
        <w:t xml:space="preserve">בתוקף סמכותי לפי סעיפים 35א ו-37 לחוק משפחות חיילים שנספו במערכה </w:t>
      </w:r>
      <w:r>
        <w:rPr>
          <w:rFonts w:hint="cs"/>
          <w:rtl/>
          <w:lang w:eastAsia="he-IL"/>
        </w:rPr>
        <w:tab/>
      </w:r>
      <w:r>
        <w:rPr>
          <w:rFonts w:hint="cs"/>
          <w:rtl/>
          <w:lang w:eastAsia="he-IL"/>
        </w:rPr>
        <w:tab/>
      </w:r>
      <w:r>
        <w:rPr>
          <w:rFonts w:hint="cs"/>
          <w:rtl/>
          <w:lang w:eastAsia="he-IL"/>
        </w:rPr>
        <w:tab/>
        <w:t xml:space="preserve">(תגמולים ושיקום), תש"י-1959 (להלן </w:t>
      </w:r>
      <w:r>
        <w:rPr>
          <w:rtl/>
          <w:lang w:eastAsia="he-IL"/>
        </w:rPr>
        <w:t>–</w:t>
      </w:r>
      <w:r>
        <w:rPr>
          <w:rFonts w:hint="cs"/>
          <w:rtl/>
          <w:lang w:eastAsia="he-IL"/>
        </w:rPr>
        <w:t xml:space="preserve"> החוק), בהתייעצות עם שר האוצר </w:t>
      </w:r>
      <w:r>
        <w:rPr>
          <w:rFonts w:hint="cs"/>
          <w:rtl/>
          <w:lang w:eastAsia="he-IL"/>
        </w:rPr>
        <w:tab/>
      </w:r>
      <w:r>
        <w:rPr>
          <w:rFonts w:hint="cs"/>
          <w:rtl/>
          <w:lang w:eastAsia="he-IL"/>
        </w:rPr>
        <w:tab/>
      </w:r>
      <w:r>
        <w:rPr>
          <w:rFonts w:hint="cs"/>
          <w:rtl/>
          <w:lang w:eastAsia="he-IL"/>
        </w:rPr>
        <w:tab/>
      </w:r>
      <w:r>
        <w:rPr>
          <w:rFonts w:hint="cs"/>
          <w:rtl/>
          <w:lang w:eastAsia="he-IL"/>
        </w:rPr>
        <w:tab/>
        <w:t>ובאישור ועדת העבודה והרווחה של הכנסת, אני מתקין תקנות אלה:</w:t>
      </w:r>
    </w:p>
    <w:p w14:paraId="0A6E80A7" w14:textId="77777777" w:rsidR="005C1BBE" w:rsidRDefault="005C1BBE" w:rsidP="00A636EE">
      <w:pPr>
        <w:rPr>
          <w:rtl/>
          <w:lang w:eastAsia="he-IL"/>
        </w:rPr>
      </w:pPr>
    </w:p>
    <w:p w14:paraId="4C4A3965" w14:textId="77777777" w:rsidR="005C1BBE" w:rsidRDefault="005C1BBE" w:rsidP="00A636EE">
      <w:pPr>
        <w:rPr>
          <w:rtl/>
          <w:lang w:eastAsia="he-IL"/>
        </w:rPr>
      </w:pPr>
      <w:r>
        <w:rPr>
          <w:rFonts w:hint="cs"/>
          <w:rtl/>
          <w:lang w:eastAsia="he-IL"/>
        </w:rPr>
        <w:t>תיקון</w:t>
      </w:r>
    </w:p>
    <w:p w14:paraId="5688B068" w14:textId="77777777" w:rsidR="005C1BBE" w:rsidRDefault="005C1BBE" w:rsidP="00A636EE">
      <w:pPr>
        <w:rPr>
          <w:rtl/>
          <w:lang w:eastAsia="he-IL"/>
        </w:rPr>
      </w:pPr>
      <w:r>
        <w:rPr>
          <w:rFonts w:hint="cs"/>
          <w:rtl/>
          <w:lang w:eastAsia="he-IL"/>
        </w:rPr>
        <w:t>תקנה</w:t>
      </w:r>
    </w:p>
    <w:p w14:paraId="54E46204" w14:textId="77777777" w:rsidR="005C1BBE" w:rsidRDefault="005C1BBE" w:rsidP="00A636EE">
      <w:pPr>
        <w:rPr>
          <w:rtl/>
          <w:lang w:eastAsia="he-IL"/>
        </w:rPr>
      </w:pPr>
      <w:r>
        <w:rPr>
          <w:rFonts w:hint="cs"/>
          <w:rtl/>
          <w:lang w:eastAsia="he-IL"/>
        </w:rPr>
        <w:t>11</w:t>
      </w:r>
      <w:r>
        <w:rPr>
          <w:rFonts w:hint="cs"/>
          <w:rtl/>
          <w:lang w:eastAsia="he-IL"/>
        </w:rPr>
        <w:tab/>
      </w:r>
      <w:r>
        <w:rPr>
          <w:rFonts w:hint="cs"/>
          <w:rtl/>
          <w:lang w:eastAsia="he-IL"/>
        </w:rPr>
        <w:tab/>
        <w:t xml:space="preserve">1. בתקנה </w:t>
      </w:r>
      <w:r w:rsidR="0071405E">
        <w:rPr>
          <w:rFonts w:hint="cs"/>
          <w:rtl/>
          <w:lang w:eastAsia="he-IL"/>
        </w:rPr>
        <w:t xml:space="preserve">11(ח) לתקנות משפחות חיילים שנספו במערכה (תגמולים ושיקום) </w:t>
      </w:r>
      <w:r w:rsidR="0071405E">
        <w:rPr>
          <w:rFonts w:hint="cs"/>
          <w:rtl/>
          <w:lang w:eastAsia="he-IL"/>
        </w:rPr>
        <w:tab/>
      </w:r>
      <w:r w:rsidR="0071405E">
        <w:rPr>
          <w:rFonts w:hint="cs"/>
          <w:rtl/>
          <w:lang w:eastAsia="he-IL"/>
        </w:rPr>
        <w:tab/>
      </w:r>
      <w:r w:rsidR="0071405E">
        <w:rPr>
          <w:rFonts w:hint="cs"/>
          <w:rtl/>
          <w:lang w:eastAsia="he-IL"/>
        </w:rPr>
        <w:tab/>
        <w:t xml:space="preserve">(כללי עבודתה של הוועדה למתן סיוע לפנים משורת הדין), </w:t>
      </w:r>
      <w:proofErr w:type="spellStart"/>
      <w:r w:rsidR="0071405E">
        <w:rPr>
          <w:rFonts w:hint="cs"/>
          <w:rtl/>
          <w:lang w:eastAsia="he-IL"/>
        </w:rPr>
        <w:t>התשע"ח</w:t>
      </w:r>
      <w:proofErr w:type="spellEnd"/>
      <w:r w:rsidR="0071405E">
        <w:rPr>
          <w:rFonts w:hint="cs"/>
          <w:rtl/>
          <w:lang w:eastAsia="he-IL"/>
        </w:rPr>
        <w:t xml:space="preserve"> 2017 (להלן </w:t>
      </w:r>
      <w:r w:rsidR="0071405E">
        <w:rPr>
          <w:rtl/>
          <w:lang w:eastAsia="he-IL"/>
        </w:rPr>
        <w:t>–</w:t>
      </w:r>
      <w:r w:rsidR="0071405E">
        <w:rPr>
          <w:rFonts w:hint="cs"/>
          <w:rtl/>
          <w:lang w:eastAsia="he-IL"/>
        </w:rPr>
        <w:t xml:space="preserve"> </w:t>
      </w:r>
      <w:r w:rsidR="0071405E">
        <w:rPr>
          <w:rFonts w:hint="cs"/>
          <w:rtl/>
          <w:lang w:eastAsia="he-IL"/>
        </w:rPr>
        <w:tab/>
      </w:r>
      <w:r w:rsidR="0071405E">
        <w:rPr>
          <w:rFonts w:hint="cs"/>
          <w:rtl/>
          <w:lang w:eastAsia="he-IL"/>
        </w:rPr>
        <w:tab/>
      </w:r>
      <w:r w:rsidR="0071405E">
        <w:rPr>
          <w:rFonts w:hint="cs"/>
          <w:rtl/>
          <w:lang w:eastAsia="he-IL"/>
        </w:rPr>
        <w:tab/>
        <w:t>התקנות העיקריות), בסופה יבוא:</w:t>
      </w:r>
    </w:p>
    <w:p w14:paraId="5891244B" w14:textId="77777777" w:rsidR="003B5607" w:rsidRDefault="003B5607" w:rsidP="00A636EE">
      <w:pPr>
        <w:rPr>
          <w:rtl/>
          <w:lang w:eastAsia="he-IL"/>
        </w:rPr>
      </w:pPr>
    </w:p>
    <w:p w14:paraId="532A4037" w14:textId="77777777" w:rsidR="003B5607" w:rsidRDefault="003B5607" w:rsidP="003B5607">
      <w:pPr>
        <w:rPr>
          <w:rtl/>
          <w:lang w:eastAsia="he-IL"/>
        </w:rPr>
      </w:pPr>
      <w:r>
        <w:rPr>
          <w:rFonts w:hint="cs"/>
          <w:rtl/>
          <w:lang w:eastAsia="he-IL"/>
        </w:rPr>
        <w:tab/>
      </w:r>
      <w:r>
        <w:rPr>
          <w:rFonts w:hint="cs"/>
          <w:rtl/>
          <w:lang w:eastAsia="he-IL"/>
        </w:rPr>
        <w:tab/>
        <w:t xml:space="preserve">"על החלטות הוועדה לתת סיוע לפנים משורת הדין שמיועדות לקבוצה של </w:t>
      </w:r>
      <w:r>
        <w:rPr>
          <w:rFonts w:hint="cs"/>
          <w:rtl/>
          <w:lang w:eastAsia="he-IL"/>
        </w:rPr>
        <w:tab/>
      </w:r>
      <w:r>
        <w:rPr>
          <w:rFonts w:hint="cs"/>
          <w:rtl/>
          <w:lang w:eastAsia="he-IL"/>
        </w:rPr>
        <w:tab/>
      </w:r>
      <w:r>
        <w:rPr>
          <w:rFonts w:hint="cs"/>
          <w:rtl/>
          <w:lang w:eastAsia="he-IL"/>
        </w:rPr>
        <w:tab/>
      </w:r>
      <w:r>
        <w:rPr>
          <w:rFonts w:hint="cs"/>
          <w:rtl/>
          <w:lang w:eastAsia="he-IL"/>
        </w:rPr>
        <w:tab/>
        <w:t xml:space="preserve">זכאים, יחול האמור בתקנת משנה זו, ובלבד שחבר הוועדה שהוא ראש אגף </w:t>
      </w:r>
      <w:r>
        <w:rPr>
          <w:rFonts w:hint="cs"/>
          <w:rtl/>
          <w:lang w:eastAsia="he-IL"/>
        </w:rPr>
        <w:tab/>
      </w:r>
      <w:r>
        <w:rPr>
          <w:rFonts w:hint="cs"/>
          <w:rtl/>
          <w:lang w:eastAsia="he-IL"/>
        </w:rPr>
        <w:tab/>
      </w:r>
      <w:r>
        <w:rPr>
          <w:rFonts w:hint="cs"/>
          <w:rtl/>
          <w:lang w:eastAsia="he-IL"/>
        </w:rPr>
        <w:tab/>
      </w:r>
      <w:r>
        <w:rPr>
          <w:rFonts w:hint="cs"/>
          <w:rtl/>
          <w:lang w:eastAsia="he-IL"/>
        </w:rPr>
        <w:tab/>
        <w:t xml:space="preserve">הכספים במשרד הביטחון או נציגו השתתף בדיון בהחלטות והסכים </w:t>
      </w:r>
      <w:r>
        <w:rPr>
          <w:rFonts w:hint="cs"/>
          <w:rtl/>
          <w:lang w:eastAsia="he-IL"/>
        </w:rPr>
        <w:tab/>
      </w:r>
      <w:r>
        <w:rPr>
          <w:rFonts w:hint="cs"/>
          <w:rtl/>
          <w:lang w:eastAsia="he-IL"/>
        </w:rPr>
        <w:tab/>
      </w:r>
      <w:r>
        <w:rPr>
          <w:rFonts w:hint="cs"/>
          <w:rtl/>
          <w:lang w:eastAsia="he-IL"/>
        </w:rPr>
        <w:tab/>
      </w:r>
      <w:r>
        <w:rPr>
          <w:rFonts w:hint="cs"/>
          <w:rtl/>
          <w:lang w:eastAsia="he-IL"/>
        </w:rPr>
        <w:tab/>
        <w:t>להן".</w:t>
      </w:r>
    </w:p>
    <w:p w14:paraId="16EE5832" w14:textId="77777777" w:rsidR="003B5607" w:rsidRDefault="003B5607" w:rsidP="003B5607">
      <w:pPr>
        <w:rPr>
          <w:rtl/>
          <w:lang w:eastAsia="he-IL"/>
        </w:rPr>
      </w:pPr>
    </w:p>
    <w:p w14:paraId="50BA4450" w14:textId="77777777" w:rsidR="003B5607" w:rsidRDefault="003B5607" w:rsidP="003B5607">
      <w:pPr>
        <w:pStyle w:val="a4"/>
        <w:keepNext/>
        <w:rPr>
          <w:rtl/>
        </w:rPr>
      </w:pPr>
      <w:bookmarkStart w:id="22" w:name="ET_speaker_ענת_מימון_23"/>
      <w:r w:rsidRPr="003B5607">
        <w:rPr>
          <w:rStyle w:val="TagStyle"/>
          <w:rtl/>
        </w:rPr>
        <w:t xml:space="preserve"> &lt;&lt; דובר &gt;&gt; </w:t>
      </w:r>
      <w:r>
        <w:rPr>
          <w:rtl/>
        </w:rPr>
        <w:t>ענת מימון:</w:t>
      </w:r>
      <w:r w:rsidRPr="003B5607">
        <w:rPr>
          <w:rStyle w:val="TagStyle"/>
          <w:rtl/>
        </w:rPr>
        <w:t xml:space="preserve"> &lt;&lt; דובר &gt;&gt;</w:t>
      </w:r>
      <w:r w:rsidR="00F4396B">
        <w:rPr>
          <w:rtl/>
        </w:rPr>
        <w:t xml:space="preserve"> </w:t>
      </w:r>
      <w:bookmarkEnd w:id="22"/>
    </w:p>
    <w:p w14:paraId="14DB9C37" w14:textId="77777777" w:rsidR="003B5607" w:rsidRDefault="003B5607" w:rsidP="003B5607">
      <w:pPr>
        <w:pStyle w:val="KeepWithNext"/>
        <w:rPr>
          <w:rtl/>
          <w:lang w:eastAsia="he-IL"/>
        </w:rPr>
      </w:pPr>
    </w:p>
    <w:p w14:paraId="480493B7" w14:textId="77777777" w:rsidR="003B5607" w:rsidRDefault="003B5607" w:rsidP="00472A80">
      <w:pPr>
        <w:rPr>
          <w:rtl/>
          <w:lang w:eastAsia="he-IL"/>
        </w:rPr>
      </w:pPr>
      <w:r>
        <w:rPr>
          <w:rFonts w:hint="cs"/>
          <w:rtl/>
          <w:lang w:eastAsia="he-IL"/>
        </w:rPr>
        <w:t xml:space="preserve">אנחנו מדברים על תקנה 11 שקובעת את דיוני הוועדה והחלטותיה. תקנת משנה (ח) מדברת </w:t>
      </w:r>
      <w:r w:rsidR="00472A80">
        <w:rPr>
          <w:rFonts w:hint="cs"/>
          <w:rtl/>
          <w:lang w:eastAsia="he-IL"/>
        </w:rPr>
        <w:t xml:space="preserve">על איך מתקבלות ההחלטות בוועדה. </w:t>
      </w:r>
      <w:r>
        <w:rPr>
          <w:rFonts w:hint="cs"/>
          <w:rtl/>
          <w:lang w:eastAsia="he-IL"/>
        </w:rPr>
        <w:t xml:space="preserve">במצב של דעות שקולות ליושב-ראש הוועדה יש דעה מכרעת, ואנחנו מוסיפים בסוף תקנת המשנה הזאת הוראה שאומרת שכשיש החלטה כמו שהציגו פה ריקי ונוגה, שמיועדת לקבוצה, לא לאחד, אלא גם אם זה באמת כמה החלטות פרטניות אבל בראיה שהן מגיעות יחד עם מאפיינים דומים, אז במצב כזה תינתן זכות וטו לנציג אגף הכספים. </w:t>
      </w:r>
    </w:p>
    <w:p w14:paraId="72A3B3FC" w14:textId="77777777" w:rsidR="003B5607" w:rsidRDefault="003B5607" w:rsidP="003B5607">
      <w:pPr>
        <w:rPr>
          <w:rtl/>
          <w:lang w:eastAsia="he-IL"/>
        </w:rPr>
      </w:pPr>
    </w:p>
    <w:p w14:paraId="0D3CC8F4" w14:textId="77777777" w:rsidR="003B5607" w:rsidRDefault="003B5607" w:rsidP="003B5607">
      <w:pPr>
        <w:rPr>
          <w:rtl/>
          <w:lang w:eastAsia="he-IL"/>
        </w:rPr>
      </w:pPr>
      <w:r>
        <w:rPr>
          <w:rFonts w:hint="cs"/>
          <w:rtl/>
          <w:lang w:eastAsia="he-IL"/>
        </w:rPr>
        <w:t>הוראת</w:t>
      </w:r>
    </w:p>
    <w:p w14:paraId="6FF5FC99" w14:textId="77777777" w:rsidR="003B5607" w:rsidRDefault="003B5607" w:rsidP="003B5607">
      <w:pPr>
        <w:rPr>
          <w:rtl/>
          <w:lang w:eastAsia="he-IL"/>
        </w:rPr>
      </w:pPr>
      <w:r>
        <w:rPr>
          <w:rFonts w:hint="cs"/>
          <w:rtl/>
          <w:lang w:eastAsia="he-IL"/>
        </w:rPr>
        <w:t>שעה</w:t>
      </w:r>
      <w:r>
        <w:rPr>
          <w:rFonts w:hint="cs"/>
          <w:rtl/>
          <w:lang w:eastAsia="he-IL"/>
        </w:rPr>
        <w:tab/>
      </w:r>
      <w:r>
        <w:rPr>
          <w:rFonts w:hint="cs"/>
          <w:rtl/>
          <w:lang w:eastAsia="he-IL"/>
        </w:rPr>
        <w:tab/>
        <w:t xml:space="preserve">2. על אף האמור בתקנה 12(א) לתקנות העיקריות לגבי השנים המפורטות בטור </w:t>
      </w:r>
      <w:r>
        <w:rPr>
          <w:rFonts w:hint="cs"/>
          <w:rtl/>
          <w:lang w:eastAsia="he-IL"/>
        </w:rPr>
        <w:tab/>
      </w:r>
      <w:r>
        <w:rPr>
          <w:rFonts w:hint="cs"/>
          <w:rtl/>
          <w:lang w:eastAsia="he-IL"/>
        </w:rPr>
        <w:tab/>
      </w:r>
      <w:r>
        <w:rPr>
          <w:rFonts w:hint="cs"/>
          <w:rtl/>
          <w:lang w:eastAsia="he-IL"/>
        </w:rPr>
        <w:tab/>
        <w:t xml:space="preserve">א' בטבלה שלהלן, לא יעלה ההיקף השנתי של החלטות הוועדה על מתן סיוע על </w:t>
      </w:r>
      <w:r>
        <w:rPr>
          <w:rFonts w:hint="cs"/>
          <w:rtl/>
          <w:lang w:eastAsia="he-IL"/>
        </w:rPr>
        <w:tab/>
      </w:r>
      <w:r>
        <w:rPr>
          <w:rFonts w:hint="cs"/>
          <w:rtl/>
          <w:lang w:eastAsia="he-IL"/>
        </w:rPr>
        <w:tab/>
      </w:r>
      <w:r>
        <w:rPr>
          <w:rFonts w:hint="cs"/>
          <w:rtl/>
          <w:lang w:eastAsia="he-IL"/>
        </w:rPr>
        <w:tab/>
        <w:t xml:space="preserve">הסכום המפורט בטור </w:t>
      </w:r>
      <w:r w:rsidR="005E576F">
        <w:rPr>
          <w:rFonts w:hint="cs"/>
          <w:rtl/>
          <w:lang w:eastAsia="he-IL"/>
        </w:rPr>
        <w:t xml:space="preserve">ב' </w:t>
      </w:r>
      <w:proofErr w:type="spellStart"/>
      <w:r w:rsidR="005E576F">
        <w:rPr>
          <w:rFonts w:hint="cs"/>
          <w:rtl/>
          <w:lang w:eastAsia="he-IL"/>
        </w:rPr>
        <w:t>לצידו</w:t>
      </w:r>
      <w:proofErr w:type="spellEnd"/>
      <w:r w:rsidR="005E576F">
        <w:rPr>
          <w:rFonts w:hint="cs"/>
          <w:rtl/>
          <w:lang w:eastAsia="he-IL"/>
        </w:rPr>
        <w:t>:</w:t>
      </w:r>
    </w:p>
    <w:p w14:paraId="4AE8701E" w14:textId="77777777" w:rsidR="00CC744B" w:rsidRPr="003B5607" w:rsidRDefault="00CC744B" w:rsidP="003B5607">
      <w:pPr>
        <w:rPr>
          <w:rtl/>
          <w:lang w:eastAsia="he-IL"/>
        </w:rPr>
      </w:pPr>
    </w:p>
    <w:tbl>
      <w:tblPr>
        <w:bidiVisual/>
        <w:tblW w:w="0" w:type="auto"/>
        <w:tblInd w:w="2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7"/>
        <w:gridCol w:w="3214"/>
      </w:tblGrid>
      <w:tr w:rsidR="00CC744B" w14:paraId="6BA00E26" w14:textId="77777777" w:rsidTr="00CC744B">
        <w:trPr>
          <w:trHeight w:val="473"/>
        </w:trPr>
        <w:tc>
          <w:tcPr>
            <w:tcW w:w="2987" w:type="dxa"/>
          </w:tcPr>
          <w:p w14:paraId="52221686" w14:textId="77777777" w:rsidR="00CC744B" w:rsidRDefault="00EA37A5" w:rsidP="00CC744B">
            <w:pPr>
              <w:rPr>
                <w:rtl/>
                <w:lang w:eastAsia="he-IL"/>
              </w:rPr>
            </w:pPr>
            <w:r>
              <w:rPr>
                <w:rFonts w:hint="cs"/>
                <w:rtl/>
                <w:lang w:eastAsia="he-IL"/>
              </w:rPr>
              <w:t>טור א'</w:t>
            </w:r>
          </w:p>
        </w:tc>
        <w:tc>
          <w:tcPr>
            <w:tcW w:w="3214" w:type="dxa"/>
          </w:tcPr>
          <w:p w14:paraId="00C6F48A" w14:textId="77777777" w:rsidR="00CC744B" w:rsidRDefault="00EA37A5" w:rsidP="00CC744B">
            <w:pPr>
              <w:rPr>
                <w:rtl/>
                <w:lang w:eastAsia="he-IL"/>
              </w:rPr>
            </w:pPr>
            <w:r>
              <w:rPr>
                <w:rFonts w:hint="cs"/>
                <w:rtl/>
                <w:lang w:eastAsia="he-IL"/>
              </w:rPr>
              <w:t>טור ב'</w:t>
            </w:r>
          </w:p>
        </w:tc>
      </w:tr>
      <w:tr w:rsidR="00CC744B" w14:paraId="5DF99AEB" w14:textId="77777777" w:rsidTr="00EA37A5">
        <w:trPr>
          <w:trHeight w:val="363"/>
        </w:trPr>
        <w:tc>
          <w:tcPr>
            <w:tcW w:w="2987" w:type="dxa"/>
          </w:tcPr>
          <w:p w14:paraId="764BB499" w14:textId="77777777" w:rsidR="00EA37A5" w:rsidRDefault="00EA37A5" w:rsidP="00CC744B">
            <w:pPr>
              <w:rPr>
                <w:rtl/>
                <w:lang w:eastAsia="he-IL"/>
              </w:rPr>
            </w:pPr>
            <w:r>
              <w:rPr>
                <w:rFonts w:hint="cs"/>
                <w:rtl/>
                <w:lang w:eastAsia="he-IL"/>
              </w:rPr>
              <w:t>שנת 2025</w:t>
            </w:r>
          </w:p>
        </w:tc>
        <w:tc>
          <w:tcPr>
            <w:tcW w:w="3214" w:type="dxa"/>
          </w:tcPr>
          <w:p w14:paraId="515C536F" w14:textId="77777777" w:rsidR="00CC744B" w:rsidRDefault="00EA37A5" w:rsidP="00CC744B">
            <w:pPr>
              <w:rPr>
                <w:rtl/>
                <w:lang w:eastAsia="he-IL"/>
              </w:rPr>
            </w:pPr>
            <w:r>
              <w:rPr>
                <w:rFonts w:hint="cs"/>
                <w:rtl/>
                <w:lang w:eastAsia="he-IL"/>
              </w:rPr>
              <w:t>17 מיליון שקלים חדשים</w:t>
            </w:r>
          </w:p>
        </w:tc>
      </w:tr>
      <w:tr w:rsidR="00EA37A5" w14:paraId="3C59C51E" w14:textId="77777777" w:rsidTr="00EA37A5">
        <w:trPr>
          <w:trHeight w:val="323"/>
        </w:trPr>
        <w:tc>
          <w:tcPr>
            <w:tcW w:w="2987" w:type="dxa"/>
          </w:tcPr>
          <w:p w14:paraId="4BB92228" w14:textId="77777777" w:rsidR="00EA37A5" w:rsidRDefault="00EA37A5" w:rsidP="00CC744B">
            <w:pPr>
              <w:rPr>
                <w:rtl/>
                <w:lang w:eastAsia="he-IL"/>
              </w:rPr>
            </w:pPr>
            <w:r>
              <w:rPr>
                <w:rFonts w:hint="cs"/>
                <w:rtl/>
                <w:lang w:eastAsia="he-IL"/>
              </w:rPr>
              <w:t>שנת 2026</w:t>
            </w:r>
          </w:p>
        </w:tc>
        <w:tc>
          <w:tcPr>
            <w:tcW w:w="3214" w:type="dxa"/>
          </w:tcPr>
          <w:p w14:paraId="18602AE1" w14:textId="77777777" w:rsidR="00EA37A5" w:rsidRDefault="00EA37A5" w:rsidP="00CC744B">
            <w:pPr>
              <w:rPr>
                <w:rtl/>
                <w:lang w:eastAsia="he-IL"/>
              </w:rPr>
            </w:pPr>
            <w:r>
              <w:rPr>
                <w:rFonts w:hint="cs"/>
                <w:rtl/>
                <w:lang w:eastAsia="he-IL"/>
              </w:rPr>
              <w:t>8 מיליון שקלים חדשים</w:t>
            </w:r>
          </w:p>
        </w:tc>
      </w:tr>
      <w:tr w:rsidR="00EA37A5" w14:paraId="07AD865C" w14:textId="77777777" w:rsidTr="00EA37A5">
        <w:trPr>
          <w:trHeight w:val="329"/>
        </w:trPr>
        <w:tc>
          <w:tcPr>
            <w:tcW w:w="2987" w:type="dxa"/>
          </w:tcPr>
          <w:p w14:paraId="5AEBDF65" w14:textId="77777777" w:rsidR="00EA37A5" w:rsidRDefault="00EA37A5" w:rsidP="00CC744B">
            <w:pPr>
              <w:rPr>
                <w:rtl/>
                <w:lang w:eastAsia="he-IL"/>
              </w:rPr>
            </w:pPr>
            <w:r>
              <w:rPr>
                <w:rFonts w:hint="cs"/>
                <w:rtl/>
                <w:lang w:eastAsia="he-IL"/>
              </w:rPr>
              <w:t>שנת 2027</w:t>
            </w:r>
          </w:p>
        </w:tc>
        <w:tc>
          <w:tcPr>
            <w:tcW w:w="3214" w:type="dxa"/>
          </w:tcPr>
          <w:p w14:paraId="25E61B2E" w14:textId="77777777" w:rsidR="00EA37A5" w:rsidRDefault="00EA37A5" w:rsidP="00CC744B">
            <w:pPr>
              <w:rPr>
                <w:rtl/>
                <w:lang w:eastAsia="he-IL"/>
              </w:rPr>
            </w:pPr>
            <w:r>
              <w:rPr>
                <w:rFonts w:hint="cs"/>
                <w:rtl/>
                <w:lang w:eastAsia="he-IL"/>
              </w:rPr>
              <w:t>6 מיליון שקלים חדשים</w:t>
            </w:r>
          </w:p>
        </w:tc>
      </w:tr>
    </w:tbl>
    <w:p w14:paraId="27083850" w14:textId="77777777" w:rsidR="003B5607" w:rsidRDefault="003B5607" w:rsidP="00A636EE">
      <w:pPr>
        <w:rPr>
          <w:rtl/>
          <w:lang w:eastAsia="he-IL"/>
        </w:rPr>
      </w:pPr>
      <w:r>
        <w:rPr>
          <w:rFonts w:hint="cs"/>
          <w:rtl/>
          <w:lang w:eastAsia="he-IL"/>
        </w:rPr>
        <w:tab/>
      </w:r>
      <w:r>
        <w:rPr>
          <w:rFonts w:hint="cs"/>
          <w:rtl/>
          <w:lang w:eastAsia="he-IL"/>
        </w:rPr>
        <w:tab/>
      </w:r>
    </w:p>
    <w:p w14:paraId="01651415" w14:textId="77777777" w:rsidR="005E576F" w:rsidRDefault="005E576F" w:rsidP="00A636EE">
      <w:pPr>
        <w:rPr>
          <w:rtl/>
          <w:lang w:eastAsia="he-IL"/>
        </w:rPr>
      </w:pPr>
    </w:p>
    <w:p w14:paraId="1DC013E4" w14:textId="77777777" w:rsidR="005E576F" w:rsidRDefault="005E576F" w:rsidP="005E576F">
      <w:pPr>
        <w:pStyle w:val="af6"/>
        <w:keepNext/>
      </w:pPr>
      <w:bookmarkStart w:id="23" w:name="ET_yor_4996_24"/>
      <w:r w:rsidRPr="005E576F">
        <w:rPr>
          <w:rStyle w:val="TagStyle"/>
          <w:rtl/>
        </w:rPr>
        <w:t xml:space="preserve"> &lt;&lt; </w:t>
      </w:r>
      <w:proofErr w:type="spellStart"/>
      <w:r w:rsidRPr="005E576F">
        <w:rPr>
          <w:rStyle w:val="TagStyle"/>
          <w:rtl/>
        </w:rPr>
        <w:t>יור</w:t>
      </w:r>
      <w:proofErr w:type="spellEnd"/>
      <w:r w:rsidRPr="005E576F">
        <w:rPr>
          <w:rStyle w:val="TagStyle"/>
          <w:rtl/>
        </w:rPr>
        <w:t xml:space="preserve"> &gt;&gt; </w:t>
      </w:r>
      <w:r>
        <w:rPr>
          <w:rtl/>
        </w:rPr>
        <w:t xml:space="preserve">היו"ר ישראל </w:t>
      </w:r>
      <w:proofErr w:type="spellStart"/>
      <w:r>
        <w:rPr>
          <w:rtl/>
        </w:rPr>
        <w:t>אייכלר</w:t>
      </w:r>
      <w:proofErr w:type="spellEnd"/>
      <w:r>
        <w:rPr>
          <w:rtl/>
        </w:rPr>
        <w:t>:</w:t>
      </w:r>
      <w:r w:rsidRPr="005E576F">
        <w:rPr>
          <w:rStyle w:val="TagStyle"/>
          <w:rtl/>
        </w:rPr>
        <w:t xml:space="preserve"> &lt;&lt; </w:t>
      </w:r>
      <w:proofErr w:type="spellStart"/>
      <w:r w:rsidRPr="005E576F">
        <w:rPr>
          <w:rStyle w:val="TagStyle"/>
          <w:rtl/>
        </w:rPr>
        <w:t>יור</w:t>
      </w:r>
      <w:proofErr w:type="spellEnd"/>
      <w:r w:rsidRPr="005E576F">
        <w:rPr>
          <w:rStyle w:val="TagStyle"/>
          <w:rtl/>
        </w:rPr>
        <w:t xml:space="preserve"> &gt;&gt;</w:t>
      </w:r>
      <w:r w:rsidR="00F4396B">
        <w:rPr>
          <w:rtl/>
        </w:rPr>
        <w:t xml:space="preserve"> </w:t>
      </w:r>
      <w:bookmarkEnd w:id="23"/>
    </w:p>
    <w:p w14:paraId="6CC7D663" w14:textId="77777777" w:rsidR="005E576F" w:rsidRDefault="005E576F" w:rsidP="005E576F">
      <w:pPr>
        <w:pStyle w:val="KeepWithNext"/>
        <w:rPr>
          <w:rtl/>
          <w:lang w:eastAsia="he-IL"/>
        </w:rPr>
      </w:pPr>
    </w:p>
    <w:p w14:paraId="49788106" w14:textId="77777777" w:rsidR="005E576F" w:rsidRDefault="005E576F" w:rsidP="005E576F">
      <w:pPr>
        <w:rPr>
          <w:rtl/>
          <w:lang w:eastAsia="he-IL"/>
        </w:rPr>
      </w:pPr>
      <w:r>
        <w:rPr>
          <w:rFonts w:hint="cs"/>
          <w:rtl/>
          <w:lang w:eastAsia="he-IL"/>
        </w:rPr>
        <w:t>משרד המשפטים, יש לכם הערות?</w:t>
      </w:r>
    </w:p>
    <w:p w14:paraId="2EFA9860" w14:textId="77777777" w:rsidR="005E576F" w:rsidRDefault="005E576F" w:rsidP="005E576F">
      <w:pPr>
        <w:rPr>
          <w:rtl/>
          <w:lang w:eastAsia="he-IL"/>
        </w:rPr>
      </w:pPr>
    </w:p>
    <w:p w14:paraId="5EB46281" w14:textId="77777777" w:rsidR="005E576F" w:rsidRDefault="005E576F" w:rsidP="005E576F">
      <w:pPr>
        <w:pStyle w:val="af9"/>
        <w:keepNext/>
        <w:rPr>
          <w:lang w:eastAsia="he-IL"/>
        </w:rPr>
      </w:pPr>
      <w:bookmarkStart w:id="24" w:name="ET_guest_יואב_שטשבסקי_25"/>
      <w:r w:rsidRPr="005E576F">
        <w:rPr>
          <w:rStyle w:val="TagStyle"/>
          <w:rtl/>
        </w:rPr>
        <w:t xml:space="preserve"> &lt;&lt; אורח &gt;&gt; </w:t>
      </w:r>
      <w:r>
        <w:rPr>
          <w:rtl/>
          <w:lang w:eastAsia="he-IL"/>
        </w:rPr>
        <w:t xml:space="preserve">יואב </w:t>
      </w:r>
      <w:proofErr w:type="spellStart"/>
      <w:r>
        <w:rPr>
          <w:rtl/>
          <w:lang w:eastAsia="he-IL"/>
        </w:rPr>
        <w:t>שטשבסקי</w:t>
      </w:r>
      <w:proofErr w:type="spellEnd"/>
      <w:r>
        <w:rPr>
          <w:rtl/>
          <w:lang w:eastAsia="he-IL"/>
        </w:rPr>
        <w:t>:</w:t>
      </w:r>
      <w:r w:rsidRPr="005E576F">
        <w:rPr>
          <w:rStyle w:val="TagStyle"/>
          <w:rtl/>
        </w:rPr>
        <w:t xml:space="preserve"> &lt;&lt; אורח &gt;&gt;</w:t>
      </w:r>
      <w:r w:rsidR="00F4396B">
        <w:rPr>
          <w:rtl/>
          <w:lang w:eastAsia="he-IL"/>
        </w:rPr>
        <w:t xml:space="preserve"> </w:t>
      </w:r>
      <w:bookmarkEnd w:id="24"/>
    </w:p>
    <w:p w14:paraId="4933E194" w14:textId="77777777" w:rsidR="005E576F" w:rsidRDefault="005E576F" w:rsidP="005E576F">
      <w:pPr>
        <w:pStyle w:val="KeepWithNext"/>
        <w:rPr>
          <w:rtl/>
          <w:lang w:eastAsia="he-IL"/>
        </w:rPr>
      </w:pPr>
    </w:p>
    <w:p w14:paraId="6661C820" w14:textId="77777777" w:rsidR="005E576F" w:rsidRDefault="005E576F" w:rsidP="00472A80">
      <w:pPr>
        <w:rPr>
          <w:rtl/>
          <w:lang w:eastAsia="he-IL"/>
        </w:rPr>
      </w:pPr>
      <w:r>
        <w:rPr>
          <w:rFonts w:hint="cs"/>
          <w:rtl/>
          <w:lang w:eastAsia="he-IL"/>
        </w:rPr>
        <w:t>אני אוסיף, יו</w:t>
      </w:r>
      <w:r w:rsidR="00472A80">
        <w:rPr>
          <w:rFonts w:hint="cs"/>
          <w:rtl/>
          <w:lang w:eastAsia="he-IL"/>
        </w:rPr>
        <w:t>א</w:t>
      </w:r>
      <w:r>
        <w:rPr>
          <w:rFonts w:hint="cs"/>
          <w:rtl/>
          <w:lang w:eastAsia="he-IL"/>
        </w:rPr>
        <w:t xml:space="preserve">ב </w:t>
      </w:r>
      <w:proofErr w:type="spellStart"/>
      <w:r>
        <w:rPr>
          <w:rFonts w:hint="cs"/>
          <w:rtl/>
          <w:lang w:eastAsia="he-IL"/>
        </w:rPr>
        <w:t>שטשבסקי</w:t>
      </w:r>
      <w:proofErr w:type="spellEnd"/>
      <w:r>
        <w:rPr>
          <w:rFonts w:hint="cs"/>
          <w:rtl/>
          <w:lang w:eastAsia="he-IL"/>
        </w:rPr>
        <w:t>, משרד המשפטים, לגבי סעיף 1, שהסמכות של הוועדה להחליט על סיוע לפנים משורת הדין היא רק למקרה פרטני בלבד. אין לה סמכות להחליט על הטבה לקבוצת זכאים, והכוונה כאן היא להתקבצות של מספר מקרים חריגים בנסיבות דומות</w:t>
      </w:r>
      <w:r w:rsidR="00472A80">
        <w:rPr>
          <w:rFonts w:hint="cs"/>
          <w:rtl/>
          <w:lang w:eastAsia="he-IL"/>
        </w:rPr>
        <w:t>,</w:t>
      </w:r>
      <w:r>
        <w:rPr>
          <w:rFonts w:hint="cs"/>
          <w:rtl/>
          <w:lang w:eastAsia="he-IL"/>
        </w:rPr>
        <w:t xml:space="preserve"> שבגלל ההשפעה שיכולה להיות להחלטה על התקציב, </w:t>
      </w:r>
      <w:r w:rsidR="00472A80">
        <w:rPr>
          <w:rFonts w:hint="cs"/>
          <w:rtl/>
          <w:lang w:eastAsia="he-IL"/>
        </w:rPr>
        <w:t>הוסכם ש</w:t>
      </w:r>
      <w:r>
        <w:rPr>
          <w:rFonts w:hint="cs"/>
          <w:rtl/>
          <w:lang w:eastAsia="he-IL"/>
        </w:rPr>
        <w:t xml:space="preserve">בנסיבות האלה להוסיף להחלטה הסכמה של חבר הוועדה שהוא ראש אגף כספים או נציגו. </w:t>
      </w:r>
    </w:p>
    <w:p w14:paraId="504759E7" w14:textId="77777777" w:rsidR="005D5890" w:rsidRDefault="005D5890" w:rsidP="005E576F">
      <w:pPr>
        <w:rPr>
          <w:rtl/>
          <w:lang w:eastAsia="he-IL"/>
        </w:rPr>
      </w:pPr>
    </w:p>
    <w:p w14:paraId="5C50CA6F" w14:textId="77777777" w:rsidR="005D5890" w:rsidRDefault="005D5890" w:rsidP="005D5890">
      <w:pPr>
        <w:pStyle w:val="af6"/>
        <w:keepNext/>
      </w:pPr>
      <w:bookmarkStart w:id="25" w:name="ET_yor_4996_26"/>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 </w:t>
      </w:r>
      <w:r>
        <w:rPr>
          <w:rtl/>
        </w:rPr>
        <w:t xml:space="preserve">היו"ר ישראל </w:t>
      </w:r>
      <w:proofErr w:type="spellStart"/>
      <w:r>
        <w:rPr>
          <w:rtl/>
        </w:rPr>
        <w:t>אייכלר</w:t>
      </w:r>
      <w:proofErr w:type="spellEnd"/>
      <w:r>
        <w:rPr>
          <w:rtl/>
        </w:rPr>
        <w:t>:</w:t>
      </w:r>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w:t>
      </w:r>
      <w:r w:rsidR="00F4396B">
        <w:rPr>
          <w:rtl/>
        </w:rPr>
        <w:t xml:space="preserve"> </w:t>
      </w:r>
      <w:bookmarkEnd w:id="25"/>
    </w:p>
    <w:p w14:paraId="2272E429" w14:textId="77777777" w:rsidR="005D5890" w:rsidRDefault="005D5890" w:rsidP="005D5890">
      <w:pPr>
        <w:pStyle w:val="KeepWithNext"/>
        <w:rPr>
          <w:rtl/>
          <w:lang w:eastAsia="he-IL"/>
        </w:rPr>
      </w:pPr>
    </w:p>
    <w:p w14:paraId="2CA7B896" w14:textId="77777777" w:rsidR="005D5890" w:rsidRDefault="005D5890" w:rsidP="005D5890">
      <w:pPr>
        <w:rPr>
          <w:rtl/>
          <w:lang w:eastAsia="he-IL"/>
        </w:rPr>
      </w:pPr>
      <w:r>
        <w:rPr>
          <w:rFonts w:hint="cs"/>
          <w:rtl/>
          <w:lang w:eastAsia="he-IL"/>
        </w:rPr>
        <w:t xml:space="preserve">גב' רותי </w:t>
      </w:r>
      <w:proofErr w:type="spellStart"/>
      <w:r>
        <w:rPr>
          <w:rFonts w:hint="cs"/>
          <w:rtl/>
          <w:lang w:eastAsia="he-IL"/>
        </w:rPr>
        <w:t>פרמינגר</w:t>
      </w:r>
      <w:proofErr w:type="spellEnd"/>
      <w:r>
        <w:rPr>
          <w:rFonts w:hint="cs"/>
          <w:rtl/>
          <w:lang w:eastAsia="he-IL"/>
        </w:rPr>
        <w:t xml:space="preserve"> מנפגעי פעולות איבה, בבקשה.</w:t>
      </w:r>
    </w:p>
    <w:p w14:paraId="3961151B" w14:textId="77777777" w:rsidR="005D5890" w:rsidRDefault="005D5890" w:rsidP="005D5890">
      <w:pPr>
        <w:rPr>
          <w:rtl/>
          <w:lang w:eastAsia="he-IL"/>
        </w:rPr>
      </w:pPr>
    </w:p>
    <w:p w14:paraId="5C7372A4" w14:textId="77777777" w:rsidR="005D5890" w:rsidRDefault="005D5890" w:rsidP="005D5890">
      <w:pPr>
        <w:pStyle w:val="af9"/>
        <w:keepNext/>
        <w:rPr>
          <w:rtl/>
          <w:lang w:eastAsia="he-IL"/>
        </w:rPr>
      </w:pPr>
      <w:bookmarkStart w:id="26" w:name="ET_guest_רותי_פרמינגר_27"/>
      <w:r w:rsidRPr="005D589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D5890">
        <w:rPr>
          <w:rStyle w:val="TagStyle"/>
          <w:rtl/>
        </w:rPr>
        <w:t xml:space="preserve"> &lt;&lt; אורח &gt;&gt;</w:t>
      </w:r>
      <w:r w:rsidR="00F4396B">
        <w:rPr>
          <w:rtl/>
          <w:lang w:eastAsia="he-IL"/>
        </w:rPr>
        <w:t xml:space="preserve"> </w:t>
      </w:r>
      <w:bookmarkEnd w:id="26"/>
    </w:p>
    <w:p w14:paraId="5401E281" w14:textId="77777777" w:rsidR="005D5890" w:rsidRDefault="005D5890" w:rsidP="005D5890">
      <w:pPr>
        <w:pStyle w:val="KeepWithNext"/>
        <w:rPr>
          <w:rtl/>
          <w:lang w:eastAsia="he-IL"/>
        </w:rPr>
      </w:pPr>
    </w:p>
    <w:p w14:paraId="675B6267" w14:textId="77777777" w:rsidR="005D5890" w:rsidRDefault="005D5890" w:rsidP="00472A80">
      <w:pPr>
        <w:rPr>
          <w:rtl/>
          <w:lang w:eastAsia="he-IL"/>
        </w:rPr>
      </w:pPr>
      <w:r>
        <w:rPr>
          <w:rFonts w:hint="cs"/>
          <w:rtl/>
          <w:lang w:eastAsia="he-IL"/>
        </w:rPr>
        <w:t xml:space="preserve">שלום, קודם כל אני </w:t>
      </w:r>
      <w:r w:rsidR="00472A80">
        <w:rPr>
          <w:rFonts w:hint="cs"/>
          <w:rtl/>
          <w:lang w:eastAsia="he-IL"/>
        </w:rPr>
        <w:t xml:space="preserve">מברכת תמיד כשמעלים ולא מורידים. </w:t>
      </w:r>
      <w:r>
        <w:rPr>
          <w:rFonts w:hint="cs"/>
          <w:rtl/>
          <w:lang w:eastAsia="he-IL"/>
        </w:rPr>
        <w:t xml:space="preserve">אני נציגת ארגון נפגעי פעולות איבה, אז אני רוצה רק לקבל הבהרה ממי שצריך לקבל את ההבהרה. </w:t>
      </w:r>
      <w:r w:rsidR="00472A80">
        <w:rPr>
          <w:rFonts w:hint="cs"/>
          <w:rtl/>
          <w:lang w:eastAsia="he-IL"/>
        </w:rPr>
        <w:t xml:space="preserve">אין לנו את ההיקפים הגדולים הללו, </w:t>
      </w:r>
      <w:r>
        <w:rPr>
          <w:rFonts w:hint="cs"/>
          <w:rtl/>
          <w:lang w:eastAsia="he-IL"/>
        </w:rPr>
        <w:t xml:space="preserve">אבל אני רוצה לדעת באיזה סכומים מדובר כשמדברים על משפחות שכולות, יתומים ואלמנות של ארגון נפגעי פעולות איבה. זה דבר אחד. אני אשמח אחר כך רק להוסיף עוד משפט בנושא. </w:t>
      </w:r>
    </w:p>
    <w:p w14:paraId="37DAE6B4" w14:textId="77777777" w:rsidR="005D5890" w:rsidRDefault="005D5890" w:rsidP="005D5890">
      <w:pPr>
        <w:rPr>
          <w:rtl/>
          <w:lang w:eastAsia="he-IL"/>
        </w:rPr>
      </w:pPr>
    </w:p>
    <w:p w14:paraId="63D166B3" w14:textId="77777777" w:rsidR="005D5890" w:rsidRDefault="005D5890" w:rsidP="005D5890">
      <w:pPr>
        <w:pStyle w:val="af6"/>
        <w:keepNext/>
        <w:rPr>
          <w:rtl/>
        </w:rPr>
      </w:pPr>
      <w:bookmarkStart w:id="27" w:name="ET_yor_4996_28"/>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 </w:t>
      </w:r>
      <w:r>
        <w:rPr>
          <w:rtl/>
        </w:rPr>
        <w:t xml:space="preserve">היו"ר ישראל </w:t>
      </w:r>
      <w:proofErr w:type="spellStart"/>
      <w:r>
        <w:rPr>
          <w:rtl/>
        </w:rPr>
        <w:t>אייכלר</w:t>
      </w:r>
      <w:proofErr w:type="spellEnd"/>
      <w:r>
        <w:rPr>
          <w:rtl/>
        </w:rPr>
        <w:t>:</w:t>
      </w:r>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w:t>
      </w:r>
      <w:r w:rsidR="00F4396B">
        <w:rPr>
          <w:rtl/>
        </w:rPr>
        <w:t xml:space="preserve"> </w:t>
      </w:r>
      <w:bookmarkEnd w:id="27"/>
    </w:p>
    <w:p w14:paraId="735DBCA9" w14:textId="77777777" w:rsidR="005D5890" w:rsidRDefault="005D5890" w:rsidP="005D5890">
      <w:pPr>
        <w:pStyle w:val="KeepWithNext"/>
        <w:rPr>
          <w:rtl/>
          <w:lang w:eastAsia="he-IL"/>
        </w:rPr>
      </w:pPr>
    </w:p>
    <w:p w14:paraId="6E1BA537" w14:textId="77777777" w:rsidR="005D5890" w:rsidRDefault="005D5890" w:rsidP="005D5890">
      <w:pPr>
        <w:rPr>
          <w:rtl/>
          <w:lang w:eastAsia="he-IL"/>
        </w:rPr>
      </w:pPr>
      <w:r>
        <w:rPr>
          <w:rFonts w:hint="cs"/>
          <w:rtl/>
          <w:lang w:eastAsia="he-IL"/>
        </w:rPr>
        <w:t xml:space="preserve">קודם נעבור לארגון אלמנות ויתומי צה"ל. שלומי </w:t>
      </w:r>
      <w:proofErr w:type="spellStart"/>
      <w:r>
        <w:rPr>
          <w:rFonts w:hint="cs"/>
          <w:rtl/>
          <w:lang w:eastAsia="he-IL"/>
        </w:rPr>
        <w:t>נחומסון</w:t>
      </w:r>
      <w:proofErr w:type="spellEnd"/>
      <w:r>
        <w:rPr>
          <w:rFonts w:hint="cs"/>
          <w:rtl/>
          <w:lang w:eastAsia="he-IL"/>
        </w:rPr>
        <w:t>, בבקשה.</w:t>
      </w:r>
    </w:p>
    <w:p w14:paraId="359E18B5" w14:textId="77777777" w:rsidR="005D5890" w:rsidRDefault="005D5890" w:rsidP="005D5890">
      <w:pPr>
        <w:rPr>
          <w:rtl/>
          <w:lang w:eastAsia="he-IL"/>
        </w:rPr>
      </w:pPr>
    </w:p>
    <w:p w14:paraId="0D26969F" w14:textId="77777777" w:rsidR="005D5890" w:rsidRDefault="005D5890" w:rsidP="005D5890">
      <w:pPr>
        <w:pStyle w:val="af9"/>
        <w:keepNext/>
        <w:rPr>
          <w:rtl/>
          <w:lang w:eastAsia="he-IL"/>
        </w:rPr>
      </w:pPr>
      <w:bookmarkStart w:id="28" w:name="ET_guest_שלומי_נחומסון_29"/>
      <w:r w:rsidRPr="005D5890">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5D5890">
        <w:rPr>
          <w:rStyle w:val="TagStyle"/>
          <w:rtl/>
        </w:rPr>
        <w:t xml:space="preserve"> &lt;&lt; אורח &gt;&gt;</w:t>
      </w:r>
      <w:r w:rsidR="00F4396B">
        <w:rPr>
          <w:rtl/>
          <w:lang w:eastAsia="he-IL"/>
        </w:rPr>
        <w:t xml:space="preserve"> </w:t>
      </w:r>
      <w:bookmarkEnd w:id="28"/>
    </w:p>
    <w:p w14:paraId="1C6D1473" w14:textId="77777777" w:rsidR="005D5890" w:rsidRDefault="005D5890" w:rsidP="005D5890">
      <w:pPr>
        <w:pStyle w:val="KeepWithNext"/>
        <w:rPr>
          <w:rtl/>
          <w:lang w:eastAsia="he-IL"/>
        </w:rPr>
      </w:pPr>
    </w:p>
    <w:p w14:paraId="1FB64C95" w14:textId="77777777" w:rsidR="005D5890" w:rsidRDefault="005D5890" w:rsidP="005D5890">
      <w:pPr>
        <w:rPr>
          <w:rtl/>
          <w:lang w:eastAsia="he-IL"/>
        </w:rPr>
      </w:pPr>
      <w:r>
        <w:rPr>
          <w:rFonts w:hint="cs"/>
          <w:rtl/>
          <w:lang w:eastAsia="he-IL"/>
        </w:rPr>
        <w:t xml:space="preserve">תודה רבה, כבוד הרב, חבר הכנסת </w:t>
      </w:r>
      <w:proofErr w:type="spellStart"/>
      <w:r>
        <w:rPr>
          <w:rFonts w:hint="cs"/>
          <w:rtl/>
          <w:lang w:eastAsia="he-IL"/>
        </w:rPr>
        <w:t>אייכלר</w:t>
      </w:r>
      <w:proofErr w:type="spellEnd"/>
      <w:r>
        <w:rPr>
          <w:rFonts w:hint="cs"/>
          <w:rtl/>
          <w:lang w:eastAsia="he-IL"/>
        </w:rPr>
        <w:t xml:space="preserve">. ראשית אני רוצה להגיד באמת מילה טובה לחברותיי פה ממשרד הביטחון. אני רואה כמה הן עובדות קשה כדי לא רק למצות את כל מה שהחוק מאפשר להן למצות. הן גם שועטות קדימה ביצירתיות וגם מנסות להרחיב במסגרת החוק </w:t>
      </w:r>
      <w:r w:rsidR="00472A80">
        <w:rPr>
          <w:rFonts w:hint="cs"/>
          <w:rtl/>
          <w:lang w:eastAsia="he-IL"/>
        </w:rPr>
        <w:t xml:space="preserve">הקיים וגם להרחיב את החוק עצמו. </w:t>
      </w:r>
      <w:r>
        <w:rPr>
          <w:rFonts w:hint="cs"/>
          <w:rtl/>
          <w:lang w:eastAsia="he-IL"/>
        </w:rPr>
        <w:t>אני באמת מברך על כל הרחבה שיש, אבל בעוד שהתיקון הזה מדבר על לפנים משורת הדין, אני רוצה רגע לדבר על הדין. אנחנו כבר שלוש שנים מאז שהתכנסה ועדת רובינשטיין, דנים בהבנה שהטיפול באלמנות ויתומי צה"ל הוא טיפול קלוקל.</w:t>
      </w:r>
      <w:r w:rsidR="00537BE2">
        <w:rPr>
          <w:rFonts w:hint="cs"/>
          <w:rtl/>
          <w:lang w:eastAsia="he-IL"/>
        </w:rPr>
        <w:t xml:space="preserve"> המדינה היום מבינה את זה, </w:t>
      </w:r>
      <w:r>
        <w:rPr>
          <w:rFonts w:hint="cs"/>
          <w:rtl/>
          <w:lang w:eastAsia="he-IL"/>
        </w:rPr>
        <w:t>ואיך שהוא יש כאן סחבת כבר שלוש שנים. עברנו שלושה שרי ביטחון, עברנו כמה ממשלות, אנחנו בעיצומה של מלחמה קשה מאוד ואני רוצה באמת מעל הבמה הזו שוב לברך את ההרחבה הזו, אבל אני רגע רוצה לדבר על הדין ואני רוצה, כבוד הרב, לפנות אליך כי ביום רביעי היה אמור להיות כאן דיון.</w:t>
      </w:r>
    </w:p>
    <w:p w14:paraId="2FA4AA93" w14:textId="77777777" w:rsidR="005D5890" w:rsidRDefault="005D5890" w:rsidP="005D5890">
      <w:pPr>
        <w:rPr>
          <w:rtl/>
          <w:lang w:eastAsia="he-IL"/>
        </w:rPr>
      </w:pPr>
    </w:p>
    <w:p w14:paraId="5B3096F4" w14:textId="77777777" w:rsidR="005D5890" w:rsidRDefault="005D5890" w:rsidP="005D5890">
      <w:pPr>
        <w:pStyle w:val="af6"/>
        <w:keepNext/>
        <w:rPr>
          <w:rtl/>
        </w:rPr>
      </w:pPr>
      <w:bookmarkStart w:id="29" w:name="ET_yor_4996_30"/>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 </w:t>
      </w:r>
      <w:r>
        <w:rPr>
          <w:rtl/>
        </w:rPr>
        <w:t xml:space="preserve">היו"ר ישראל </w:t>
      </w:r>
      <w:proofErr w:type="spellStart"/>
      <w:r>
        <w:rPr>
          <w:rtl/>
        </w:rPr>
        <w:t>אייכלר</w:t>
      </w:r>
      <w:proofErr w:type="spellEnd"/>
      <w:r>
        <w:rPr>
          <w:rtl/>
        </w:rPr>
        <w:t>:</w:t>
      </w:r>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w:t>
      </w:r>
      <w:r w:rsidR="00F4396B">
        <w:rPr>
          <w:rtl/>
        </w:rPr>
        <w:t xml:space="preserve"> </w:t>
      </w:r>
      <w:bookmarkEnd w:id="29"/>
    </w:p>
    <w:p w14:paraId="721BE867" w14:textId="77777777" w:rsidR="005D5890" w:rsidRDefault="005D5890" w:rsidP="005D5890">
      <w:pPr>
        <w:pStyle w:val="KeepWithNext"/>
        <w:rPr>
          <w:rtl/>
          <w:lang w:eastAsia="he-IL"/>
        </w:rPr>
      </w:pPr>
    </w:p>
    <w:p w14:paraId="33AFA87C" w14:textId="77777777" w:rsidR="005D5890" w:rsidRDefault="005D5890" w:rsidP="005D5890">
      <w:pPr>
        <w:rPr>
          <w:rtl/>
          <w:lang w:eastAsia="he-IL"/>
        </w:rPr>
      </w:pPr>
      <w:r>
        <w:rPr>
          <w:rFonts w:hint="cs"/>
          <w:rtl/>
          <w:lang w:eastAsia="he-IL"/>
        </w:rPr>
        <w:t>שר הביטחון היה אמור להגיע לפה.</w:t>
      </w:r>
    </w:p>
    <w:p w14:paraId="74DF7AA1" w14:textId="77777777" w:rsidR="005D5890" w:rsidRDefault="005D5890" w:rsidP="005D5890">
      <w:pPr>
        <w:rPr>
          <w:rtl/>
          <w:lang w:eastAsia="he-IL"/>
        </w:rPr>
      </w:pPr>
    </w:p>
    <w:p w14:paraId="3C706DAC" w14:textId="77777777" w:rsidR="005D5890" w:rsidRDefault="005D5890" w:rsidP="005D5890">
      <w:pPr>
        <w:pStyle w:val="af9"/>
        <w:keepNext/>
        <w:rPr>
          <w:rtl/>
          <w:lang w:eastAsia="he-IL"/>
        </w:rPr>
      </w:pPr>
      <w:bookmarkStart w:id="30" w:name="ET_guest_שלומי_נחומסון_31"/>
      <w:r w:rsidRPr="005D5890">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5D5890">
        <w:rPr>
          <w:rStyle w:val="TagStyle"/>
          <w:rtl/>
        </w:rPr>
        <w:t xml:space="preserve"> &lt;&lt; אורח &gt;&gt;</w:t>
      </w:r>
      <w:r w:rsidR="00F4396B">
        <w:rPr>
          <w:rtl/>
          <w:lang w:eastAsia="he-IL"/>
        </w:rPr>
        <w:t xml:space="preserve"> </w:t>
      </w:r>
      <w:bookmarkEnd w:id="30"/>
    </w:p>
    <w:p w14:paraId="402C2AA3" w14:textId="77777777" w:rsidR="005D5890" w:rsidRDefault="005D5890" w:rsidP="005D5890">
      <w:pPr>
        <w:pStyle w:val="KeepWithNext"/>
        <w:rPr>
          <w:rtl/>
          <w:lang w:eastAsia="he-IL"/>
        </w:rPr>
      </w:pPr>
    </w:p>
    <w:p w14:paraId="796C902B" w14:textId="77777777" w:rsidR="005D5890" w:rsidRDefault="005D5890" w:rsidP="005D5890">
      <w:pPr>
        <w:rPr>
          <w:rtl/>
          <w:lang w:eastAsia="he-IL"/>
        </w:rPr>
      </w:pPr>
      <w:r>
        <w:rPr>
          <w:rFonts w:hint="cs"/>
          <w:rtl/>
          <w:lang w:eastAsia="he-IL"/>
        </w:rPr>
        <w:t>אני מבין, אבל אני באמת פונה אליך בבקשה אישית להפעיל את כל כובד משקלך, כבוד הרב, זירוז ובהרחבה ככל שניתן של סל החקיקה הזה. הוא חשוב. מדובר בד</w:t>
      </w:r>
      <w:r w:rsidR="00537BE2">
        <w:rPr>
          <w:rFonts w:hint="cs"/>
          <w:rtl/>
          <w:lang w:eastAsia="he-IL"/>
        </w:rPr>
        <w:t>י</w:t>
      </w:r>
      <w:r>
        <w:rPr>
          <w:rFonts w:hint="cs"/>
          <w:rtl/>
          <w:lang w:eastAsia="he-IL"/>
        </w:rPr>
        <w:t xml:space="preserve">ני נפשות. מדובר ב-43 הפעמים שהתורה שלנו מבקשת </w:t>
      </w:r>
      <w:proofErr w:type="spellStart"/>
      <w:r>
        <w:rPr>
          <w:rFonts w:hint="cs"/>
          <w:rtl/>
          <w:lang w:eastAsia="he-IL"/>
        </w:rPr>
        <w:t>מאיתנו</w:t>
      </w:r>
      <w:proofErr w:type="spellEnd"/>
      <w:r>
        <w:rPr>
          <w:rFonts w:hint="cs"/>
          <w:rtl/>
          <w:lang w:eastAsia="he-IL"/>
        </w:rPr>
        <w:t xml:space="preserve"> לדאוג לאלמנות וליתומים. אני מסכם שוב בבקשה אישית אליך שתפעיל את כל כובד המשקל שלך </w:t>
      </w:r>
      <w:r w:rsidR="00537BE2">
        <w:rPr>
          <w:rFonts w:hint="cs"/>
          <w:rtl/>
          <w:lang w:eastAsia="he-IL"/>
        </w:rPr>
        <w:t xml:space="preserve">כיושב-ראש הוועדה והרבה מעבר לזה, </w:t>
      </w:r>
      <w:r>
        <w:rPr>
          <w:rFonts w:hint="cs"/>
          <w:rtl/>
          <w:lang w:eastAsia="he-IL"/>
        </w:rPr>
        <w:t>כדי לזרז את ההליך ולהרחיב אותו ככל שניתן.</w:t>
      </w:r>
    </w:p>
    <w:p w14:paraId="54E3C379" w14:textId="77777777" w:rsidR="005D5890" w:rsidRDefault="005D5890" w:rsidP="005D5890">
      <w:pPr>
        <w:rPr>
          <w:rtl/>
          <w:lang w:eastAsia="he-IL"/>
        </w:rPr>
      </w:pPr>
    </w:p>
    <w:p w14:paraId="40CECA8E" w14:textId="77777777" w:rsidR="005D5890" w:rsidRDefault="005D5890" w:rsidP="005D5890">
      <w:pPr>
        <w:pStyle w:val="af6"/>
        <w:keepNext/>
        <w:rPr>
          <w:rtl/>
        </w:rPr>
      </w:pPr>
      <w:bookmarkStart w:id="31" w:name="ET_yor_4996_32"/>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 </w:t>
      </w:r>
      <w:r>
        <w:rPr>
          <w:rtl/>
        </w:rPr>
        <w:t xml:space="preserve">היו"ר ישראל </w:t>
      </w:r>
      <w:proofErr w:type="spellStart"/>
      <w:r>
        <w:rPr>
          <w:rtl/>
        </w:rPr>
        <w:t>אייכלר</w:t>
      </w:r>
      <w:proofErr w:type="spellEnd"/>
      <w:r>
        <w:rPr>
          <w:rtl/>
        </w:rPr>
        <w:t>:</w:t>
      </w:r>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w:t>
      </w:r>
      <w:r w:rsidR="00F4396B">
        <w:rPr>
          <w:rtl/>
        </w:rPr>
        <w:t xml:space="preserve"> </w:t>
      </w:r>
      <w:bookmarkEnd w:id="31"/>
    </w:p>
    <w:p w14:paraId="583D7C02" w14:textId="77777777" w:rsidR="005D5890" w:rsidRDefault="005D5890" w:rsidP="005D5890">
      <w:pPr>
        <w:pStyle w:val="KeepWithNext"/>
        <w:rPr>
          <w:rtl/>
          <w:lang w:eastAsia="he-IL"/>
        </w:rPr>
      </w:pPr>
    </w:p>
    <w:p w14:paraId="49CB2B13" w14:textId="77777777" w:rsidR="005D5890" w:rsidRDefault="005D5890" w:rsidP="005D5890">
      <w:pPr>
        <w:rPr>
          <w:rtl/>
          <w:lang w:eastAsia="he-IL"/>
        </w:rPr>
      </w:pPr>
      <w:r w:rsidRPr="009A7E9E">
        <w:rPr>
          <w:rFonts w:hint="cs"/>
          <w:rtl/>
          <w:lang w:eastAsia="he-IL"/>
        </w:rPr>
        <w:t>אנחנו כל הזמן מנסים וברוך השם כבר קבענו תאריך סוף-סוף. אני לא יודע מה הולך לקרות ביומיים-שלושה הקרובים, אבל אני עדיין מקווה ששר הביטחון כן יוכל להגיע ביום רביעי בבוקר, כי כדי לבוא ולכסות את כל הנושא הכבד הזה, ואתה יודע כמה הוא כבד</w:t>
      </w:r>
      <w:r w:rsidR="009A7E9E">
        <w:rPr>
          <w:rFonts w:hint="cs"/>
          <w:rtl/>
          <w:lang w:eastAsia="he-IL"/>
        </w:rPr>
        <w:t xml:space="preserve">, זה צריך סמכות של שר הביטחון. </w:t>
      </w:r>
      <w:r w:rsidRPr="009A7E9E">
        <w:rPr>
          <w:rFonts w:hint="cs"/>
          <w:rtl/>
          <w:lang w:eastAsia="he-IL"/>
        </w:rPr>
        <w:t>אני כיושב-ראש ועדה יכול רק לנהל את הדיון, אבל את הדיון עצמו זה שר הביטחון מול הארגונים, מול משר</w:t>
      </w:r>
      <w:r w:rsidR="009A7E9E">
        <w:rPr>
          <w:rFonts w:hint="cs"/>
          <w:rtl/>
          <w:lang w:eastAsia="he-IL"/>
        </w:rPr>
        <w:t>ד הביטחון. זה צריך להיות בסמכות</w:t>
      </w:r>
      <w:r w:rsidRPr="009A7E9E">
        <w:rPr>
          <w:rFonts w:hint="cs"/>
          <w:rtl/>
          <w:lang w:eastAsia="he-IL"/>
        </w:rPr>
        <w:t xml:space="preserve"> לפחות העקרונות. אתה יודע שיש הרבה דעות ועקרונות, לכן אני מאוד</w:t>
      </w:r>
      <w:r>
        <w:rPr>
          <w:rFonts w:hint="cs"/>
          <w:rtl/>
          <w:lang w:eastAsia="he-IL"/>
        </w:rPr>
        <w:t xml:space="preserve"> </w:t>
      </w:r>
      <w:r>
        <w:rPr>
          <w:rFonts w:hint="cs"/>
          <w:rtl/>
          <w:lang w:eastAsia="he-IL"/>
        </w:rPr>
        <w:lastRenderedPageBreak/>
        <w:t>מקווה, או שהם יסיימו את כל</w:t>
      </w:r>
      <w:r w:rsidR="00F4396B">
        <w:rPr>
          <w:rFonts w:hint="cs"/>
          <w:rtl/>
          <w:lang w:eastAsia="he-IL"/>
        </w:rPr>
        <w:t xml:space="preserve"> </w:t>
      </w:r>
      <w:r>
        <w:rPr>
          <w:rFonts w:hint="cs"/>
          <w:rtl/>
          <w:lang w:eastAsia="he-IL"/>
        </w:rPr>
        <w:t xml:space="preserve">העניינים החשובים עד יום רביעי ושר הביטחון יוכל להגיע, או שנקבע מועד סמוך מאוד. </w:t>
      </w:r>
    </w:p>
    <w:p w14:paraId="12404349" w14:textId="77777777" w:rsidR="005D5890" w:rsidRDefault="005D5890" w:rsidP="005D5890">
      <w:pPr>
        <w:rPr>
          <w:rtl/>
          <w:lang w:eastAsia="he-IL"/>
        </w:rPr>
      </w:pPr>
    </w:p>
    <w:p w14:paraId="4661F0A8" w14:textId="77777777" w:rsidR="005D5890" w:rsidRDefault="005D5890" w:rsidP="005D5890">
      <w:pPr>
        <w:pStyle w:val="af9"/>
        <w:keepNext/>
        <w:rPr>
          <w:rtl/>
          <w:lang w:eastAsia="he-IL"/>
        </w:rPr>
      </w:pPr>
      <w:bookmarkStart w:id="32" w:name="ET_guest_שלומי_נחומסון_33"/>
      <w:r w:rsidRPr="005D5890">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5D5890">
        <w:rPr>
          <w:rStyle w:val="TagStyle"/>
          <w:rtl/>
        </w:rPr>
        <w:t xml:space="preserve"> &lt;&lt; אורח &gt;&gt;</w:t>
      </w:r>
      <w:r w:rsidR="00F4396B">
        <w:rPr>
          <w:rtl/>
          <w:lang w:eastAsia="he-IL"/>
        </w:rPr>
        <w:t xml:space="preserve"> </w:t>
      </w:r>
      <w:bookmarkEnd w:id="32"/>
    </w:p>
    <w:p w14:paraId="365A2C28" w14:textId="77777777" w:rsidR="005D5890" w:rsidRDefault="005D5890" w:rsidP="005D5890">
      <w:pPr>
        <w:pStyle w:val="KeepWithNext"/>
        <w:rPr>
          <w:rtl/>
          <w:lang w:eastAsia="he-IL"/>
        </w:rPr>
      </w:pPr>
    </w:p>
    <w:p w14:paraId="3C5CCD2D" w14:textId="77777777" w:rsidR="005D5890" w:rsidRDefault="005D5890" w:rsidP="005D5890">
      <w:pPr>
        <w:rPr>
          <w:rtl/>
          <w:lang w:eastAsia="he-IL"/>
        </w:rPr>
      </w:pPr>
      <w:r>
        <w:rPr>
          <w:rFonts w:hint="cs"/>
          <w:rtl/>
          <w:lang w:eastAsia="he-IL"/>
        </w:rPr>
        <w:t xml:space="preserve">כבוד הרב מצטנע. </w:t>
      </w:r>
    </w:p>
    <w:p w14:paraId="4F381E99" w14:textId="77777777" w:rsidR="005D5890" w:rsidRDefault="005D5890" w:rsidP="005D5890">
      <w:pPr>
        <w:rPr>
          <w:rtl/>
          <w:lang w:eastAsia="he-IL"/>
        </w:rPr>
      </w:pPr>
    </w:p>
    <w:p w14:paraId="36FAB8F6" w14:textId="77777777" w:rsidR="005D5890" w:rsidRDefault="005D5890" w:rsidP="005D5890">
      <w:pPr>
        <w:pStyle w:val="af6"/>
        <w:keepNext/>
        <w:rPr>
          <w:rtl/>
        </w:rPr>
      </w:pPr>
      <w:bookmarkStart w:id="33" w:name="ET_yor_4996_34"/>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 </w:t>
      </w:r>
      <w:r>
        <w:rPr>
          <w:rtl/>
        </w:rPr>
        <w:t xml:space="preserve">היו"ר ישראל </w:t>
      </w:r>
      <w:proofErr w:type="spellStart"/>
      <w:r>
        <w:rPr>
          <w:rtl/>
        </w:rPr>
        <w:t>אייכלר</w:t>
      </w:r>
      <w:proofErr w:type="spellEnd"/>
      <w:r>
        <w:rPr>
          <w:rtl/>
        </w:rPr>
        <w:t>:</w:t>
      </w:r>
      <w:r w:rsidRPr="005D5890">
        <w:rPr>
          <w:rStyle w:val="TagStyle"/>
          <w:rtl/>
        </w:rPr>
        <w:t xml:space="preserve"> &lt;&lt; </w:t>
      </w:r>
      <w:proofErr w:type="spellStart"/>
      <w:r w:rsidRPr="005D5890">
        <w:rPr>
          <w:rStyle w:val="TagStyle"/>
          <w:rtl/>
        </w:rPr>
        <w:t>יור</w:t>
      </w:r>
      <w:proofErr w:type="spellEnd"/>
      <w:r w:rsidRPr="005D5890">
        <w:rPr>
          <w:rStyle w:val="TagStyle"/>
          <w:rtl/>
        </w:rPr>
        <w:t xml:space="preserve"> &gt;&gt;</w:t>
      </w:r>
      <w:r w:rsidR="00F4396B">
        <w:rPr>
          <w:rtl/>
        </w:rPr>
        <w:t xml:space="preserve"> </w:t>
      </w:r>
      <w:bookmarkEnd w:id="33"/>
    </w:p>
    <w:p w14:paraId="4B9685FD" w14:textId="77777777" w:rsidR="005D5890" w:rsidRDefault="005D5890" w:rsidP="005D5890">
      <w:pPr>
        <w:pStyle w:val="KeepWithNext"/>
        <w:rPr>
          <w:rtl/>
          <w:lang w:eastAsia="he-IL"/>
        </w:rPr>
      </w:pPr>
    </w:p>
    <w:p w14:paraId="689F25D5" w14:textId="77777777" w:rsidR="005D5890" w:rsidRDefault="00825ABA" w:rsidP="005D5890">
      <w:pPr>
        <w:rPr>
          <w:rtl/>
          <w:lang w:eastAsia="he-IL"/>
        </w:rPr>
      </w:pPr>
      <w:r>
        <w:rPr>
          <w:rFonts w:hint="cs"/>
          <w:rtl/>
          <w:lang w:eastAsia="he-IL"/>
        </w:rPr>
        <w:t xml:space="preserve">עוד לא דחינו את הדיון. אני רוצה ששר הביטחון יבוא. נראה מה יהיה. אם הוא לא יבוא אז לא עשינו כלום. </w:t>
      </w:r>
    </w:p>
    <w:p w14:paraId="3C7B3DF0" w14:textId="77777777" w:rsidR="00825ABA" w:rsidRDefault="00825ABA" w:rsidP="005D5890">
      <w:pPr>
        <w:rPr>
          <w:rtl/>
          <w:lang w:eastAsia="he-IL"/>
        </w:rPr>
      </w:pPr>
    </w:p>
    <w:p w14:paraId="5F03E6B2" w14:textId="77777777" w:rsidR="00825ABA" w:rsidRDefault="00825ABA" w:rsidP="00825ABA">
      <w:pPr>
        <w:pStyle w:val="af9"/>
        <w:keepNext/>
        <w:rPr>
          <w:rtl/>
          <w:lang w:eastAsia="he-IL"/>
        </w:rPr>
      </w:pPr>
      <w:bookmarkStart w:id="34" w:name="ET_guest_ריקי_מורד_35"/>
      <w:r w:rsidRPr="00825ABA">
        <w:rPr>
          <w:rStyle w:val="TagStyle"/>
          <w:rtl/>
        </w:rPr>
        <w:t xml:space="preserve"> &lt;&lt; אורח &gt;&gt; </w:t>
      </w:r>
      <w:r>
        <w:rPr>
          <w:rtl/>
          <w:lang w:eastAsia="he-IL"/>
        </w:rPr>
        <w:t>ריקי מורד:</w:t>
      </w:r>
      <w:r w:rsidRPr="00825ABA">
        <w:rPr>
          <w:rStyle w:val="TagStyle"/>
          <w:rtl/>
        </w:rPr>
        <w:t xml:space="preserve"> &lt;&lt; אורח &gt;&gt;</w:t>
      </w:r>
      <w:r w:rsidR="00F4396B">
        <w:rPr>
          <w:rtl/>
          <w:lang w:eastAsia="he-IL"/>
        </w:rPr>
        <w:t xml:space="preserve"> </w:t>
      </w:r>
      <w:bookmarkEnd w:id="34"/>
    </w:p>
    <w:p w14:paraId="33B61195" w14:textId="77777777" w:rsidR="00825ABA" w:rsidRDefault="00825ABA" w:rsidP="00825ABA">
      <w:pPr>
        <w:pStyle w:val="KeepWithNext"/>
        <w:rPr>
          <w:rtl/>
          <w:lang w:eastAsia="he-IL"/>
        </w:rPr>
      </w:pPr>
    </w:p>
    <w:p w14:paraId="6ACD4F94" w14:textId="77777777" w:rsidR="00825ABA" w:rsidRDefault="00825ABA" w:rsidP="009A7E9E">
      <w:pPr>
        <w:rPr>
          <w:rtl/>
          <w:lang w:eastAsia="he-IL"/>
        </w:rPr>
      </w:pPr>
      <w:r>
        <w:rPr>
          <w:rFonts w:hint="cs"/>
          <w:rtl/>
          <w:lang w:eastAsia="he-IL"/>
        </w:rPr>
        <w:t xml:space="preserve">ברשותך, עוד משפט אחד, איזה שהוא דיוק ובקשה. קודם כל אני מברכת מאוד על ההתאמה של הסכום לצרכים שהמציאות מעלה מידי יום ביומו, אבל בהקשר של החוק ששלומי דיבר עליו, כבוד היושב-ראש, אחד הנושאים שאמורים לבוא לידי תיקון זה התשלום </w:t>
      </w:r>
      <w:r w:rsidR="009A7E9E">
        <w:rPr>
          <w:rFonts w:hint="cs"/>
          <w:rtl/>
          <w:lang w:eastAsia="he-IL"/>
        </w:rPr>
        <w:t xml:space="preserve">לאלמנות עבור טיפול בילדים שלהן. </w:t>
      </w:r>
      <w:r>
        <w:rPr>
          <w:rFonts w:hint="cs"/>
          <w:rtl/>
          <w:lang w:eastAsia="he-IL"/>
        </w:rPr>
        <w:t xml:space="preserve">עד שהחוק יעבור ויאפשר לנו כדין להעניק את ההטבה הזאת, אנחנו מבקשים </w:t>
      </w:r>
      <w:r w:rsidR="009A7E9E">
        <w:rPr>
          <w:rFonts w:hint="cs"/>
          <w:rtl/>
          <w:lang w:eastAsia="he-IL"/>
        </w:rPr>
        <w:t xml:space="preserve">שבפרוטוקול </w:t>
      </w:r>
      <w:r>
        <w:rPr>
          <w:rFonts w:hint="cs"/>
          <w:rtl/>
          <w:lang w:eastAsia="he-IL"/>
        </w:rPr>
        <w:t>יצוין שהדרך שהתחלנו בה, אנחנו נמשיך עד לתיקון החוק.</w:t>
      </w:r>
    </w:p>
    <w:p w14:paraId="6172C16C" w14:textId="77777777" w:rsidR="00825ABA" w:rsidRDefault="00825ABA" w:rsidP="00825ABA">
      <w:pPr>
        <w:rPr>
          <w:rtl/>
          <w:lang w:eastAsia="he-IL"/>
        </w:rPr>
      </w:pPr>
    </w:p>
    <w:p w14:paraId="0A73325D" w14:textId="77777777" w:rsidR="00825ABA" w:rsidRDefault="00825ABA" w:rsidP="00825ABA">
      <w:pPr>
        <w:pStyle w:val="af9"/>
        <w:keepNext/>
        <w:rPr>
          <w:rtl/>
          <w:lang w:eastAsia="he-IL"/>
        </w:rPr>
      </w:pPr>
      <w:bookmarkStart w:id="35" w:name="ET_guest_שלומי_נחומסון_36"/>
      <w:r w:rsidRPr="00825ABA">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825ABA">
        <w:rPr>
          <w:rStyle w:val="TagStyle"/>
          <w:rtl/>
        </w:rPr>
        <w:t xml:space="preserve"> &lt;&lt; אורח &gt;&gt;</w:t>
      </w:r>
      <w:r w:rsidR="00F4396B">
        <w:rPr>
          <w:rtl/>
          <w:lang w:eastAsia="he-IL"/>
        </w:rPr>
        <w:t xml:space="preserve"> </w:t>
      </w:r>
      <w:bookmarkEnd w:id="35"/>
    </w:p>
    <w:p w14:paraId="005FE35E" w14:textId="77777777" w:rsidR="00825ABA" w:rsidRDefault="00825ABA" w:rsidP="00825ABA">
      <w:pPr>
        <w:pStyle w:val="KeepWithNext"/>
        <w:rPr>
          <w:rtl/>
          <w:lang w:eastAsia="he-IL"/>
        </w:rPr>
      </w:pPr>
    </w:p>
    <w:p w14:paraId="79A24EDB" w14:textId="77777777" w:rsidR="00825ABA" w:rsidRDefault="00825ABA" w:rsidP="00825ABA">
      <w:pPr>
        <w:rPr>
          <w:rtl/>
          <w:lang w:eastAsia="he-IL"/>
        </w:rPr>
      </w:pPr>
      <w:r>
        <w:rPr>
          <w:rFonts w:hint="cs"/>
          <w:rtl/>
          <w:lang w:eastAsia="he-IL"/>
        </w:rPr>
        <w:t xml:space="preserve">אני מוכרח להוסיף פה משהו. לא רק זה. כבוד הרב, אני יודע שמכיוון שהטיוטות של החוק הזה מסתובבות כבר לפחות שנתיים, יש לא מעט יתומים שדוחים את מועד חתונתם מכיוון שהחוק יאפשר להם הכפלה של מענק הנישואין. מדובר פה על תוספת של 150,000 שקלים. אנחנו כולנו מבינים מה המשמעות של דחיית חתונה. אף אחד </w:t>
      </w:r>
      <w:proofErr w:type="spellStart"/>
      <w:r>
        <w:rPr>
          <w:rFonts w:hint="cs"/>
          <w:rtl/>
          <w:lang w:eastAsia="he-IL"/>
        </w:rPr>
        <w:t>מאיתנו</w:t>
      </w:r>
      <w:proofErr w:type="spellEnd"/>
      <w:r>
        <w:rPr>
          <w:rFonts w:hint="cs"/>
          <w:rtl/>
          <w:lang w:eastAsia="he-IL"/>
        </w:rPr>
        <w:t xml:space="preserve"> לא היה רוצה להגיע, בטח ובטח של יתום צה"ל. אני מבקש דבר ראשון לזרז את זה, ודבר שני, להכריז כבר עכשיו שאנחנו מחילים את זה רטרואקטיבית שהיתומים יכולים לשחרר את הפלונטר הזה, להתחתן עם בחירת ליבם ולהקים משפחה בישראל ולא לדאוג לזה שמדינת ישראל לא תתייצב </w:t>
      </w:r>
      <w:proofErr w:type="spellStart"/>
      <w:r>
        <w:rPr>
          <w:rFonts w:hint="cs"/>
          <w:rtl/>
          <w:lang w:eastAsia="he-IL"/>
        </w:rPr>
        <w:t>לצידם</w:t>
      </w:r>
      <w:proofErr w:type="spellEnd"/>
      <w:r>
        <w:rPr>
          <w:rFonts w:hint="cs"/>
          <w:rtl/>
          <w:lang w:eastAsia="he-IL"/>
        </w:rPr>
        <w:t xml:space="preserve"> מחר. כן להכריז שהסעיף הזה ספציפית יוחל מהרגע שוועדת רובינשטיין פרסמה את המלצותיה.</w:t>
      </w:r>
    </w:p>
    <w:p w14:paraId="62B83339" w14:textId="77777777" w:rsidR="00825ABA" w:rsidRDefault="00825ABA" w:rsidP="00825ABA">
      <w:pPr>
        <w:rPr>
          <w:rtl/>
          <w:lang w:eastAsia="he-IL"/>
        </w:rPr>
      </w:pPr>
    </w:p>
    <w:p w14:paraId="4F92101C" w14:textId="77777777" w:rsidR="00825ABA" w:rsidRDefault="00825ABA" w:rsidP="00825ABA">
      <w:pPr>
        <w:pStyle w:val="af6"/>
        <w:keepNext/>
        <w:rPr>
          <w:rtl/>
        </w:rPr>
      </w:pPr>
      <w:bookmarkStart w:id="36" w:name="ET_yor_4996_37"/>
      <w:r w:rsidRPr="00825ABA">
        <w:rPr>
          <w:rStyle w:val="TagStyle"/>
          <w:rtl/>
        </w:rPr>
        <w:t xml:space="preserve"> &lt;&lt; </w:t>
      </w:r>
      <w:proofErr w:type="spellStart"/>
      <w:r w:rsidRPr="00825ABA">
        <w:rPr>
          <w:rStyle w:val="TagStyle"/>
          <w:rtl/>
        </w:rPr>
        <w:t>יור</w:t>
      </w:r>
      <w:proofErr w:type="spellEnd"/>
      <w:r w:rsidRPr="00825ABA">
        <w:rPr>
          <w:rStyle w:val="TagStyle"/>
          <w:rtl/>
        </w:rPr>
        <w:t xml:space="preserve"> &gt;&gt; </w:t>
      </w:r>
      <w:r>
        <w:rPr>
          <w:rtl/>
        </w:rPr>
        <w:t xml:space="preserve">היו"ר ישראל </w:t>
      </w:r>
      <w:proofErr w:type="spellStart"/>
      <w:r>
        <w:rPr>
          <w:rtl/>
        </w:rPr>
        <w:t>אייכלר</w:t>
      </w:r>
      <w:proofErr w:type="spellEnd"/>
      <w:r>
        <w:rPr>
          <w:rtl/>
        </w:rPr>
        <w:t>:</w:t>
      </w:r>
      <w:r w:rsidRPr="00825ABA">
        <w:rPr>
          <w:rStyle w:val="TagStyle"/>
          <w:rtl/>
        </w:rPr>
        <w:t xml:space="preserve"> &lt;&lt; </w:t>
      </w:r>
      <w:proofErr w:type="spellStart"/>
      <w:r w:rsidRPr="00825ABA">
        <w:rPr>
          <w:rStyle w:val="TagStyle"/>
          <w:rtl/>
        </w:rPr>
        <w:t>יור</w:t>
      </w:r>
      <w:proofErr w:type="spellEnd"/>
      <w:r w:rsidRPr="00825ABA">
        <w:rPr>
          <w:rStyle w:val="TagStyle"/>
          <w:rtl/>
        </w:rPr>
        <w:t xml:space="preserve"> &gt;&gt;</w:t>
      </w:r>
      <w:r w:rsidR="00F4396B">
        <w:rPr>
          <w:rtl/>
        </w:rPr>
        <w:t xml:space="preserve"> </w:t>
      </w:r>
      <w:bookmarkEnd w:id="36"/>
    </w:p>
    <w:p w14:paraId="3180EC6C" w14:textId="77777777" w:rsidR="00825ABA" w:rsidRDefault="00825ABA" w:rsidP="00825ABA">
      <w:pPr>
        <w:pStyle w:val="KeepWithNext"/>
        <w:rPr>
          <w:rtl/>
          <w:lang w:eastAsia="he-IL"/>
        </w:rPr>
      </w:pPr>
    </w:p>
    <w:p w14:paraId="39FAB471" w14:textId="77777777" w:rsidR="00825ABA" w:rsidRDefault="00825ABA" w:rsidP="00825ABA">
      <w:pPr>
        <w:rPr>
          <w:rtl/>
          <w:lang w:eastAsia="he-IL"/>
        </w:rPr>
      </w:pPr>
      <w:r>
        <w:rPr>
          <w:rFonts w:hint="cs"/>
          <w:rtl/>
          <w:lang w:eastAsia="he-IL"/>
        </w:rPr>
        <w:t xml:space="preserve">משרד הביטחון צריך להגיד את זה. </w:t>
      </w:r>
    </w:p>
    <w:p w14:paraId="61E91848" w14:textId="77777777" w:rsidR="00991F23" w:rsidRDefault="00991F23" w:rsidP="00825ABA">
      <w:pPr>
        <w:rPr>
          <w:rtl/>
          <w:lang w:eastAsia="he-IL"/>
        </w:rPr>
      </w:pPr>
    </w:p>
    <w:p w14:paraId="46557C11" w14:textId="77777777" w:rsidR="00991F23" w:rsidRDefault="00991F23" w:rsidP="00991F23">
      <w:pPr>
        <w:pStyle w:val="af5"/>
        <w:keepNext/>
        <w:rPr>
          <w:rtl/>
        </w:rPr>
      </w:pPr>
      <w:bookmarkStart w:id="37" w:name="ET_interruption_קריאה_38"/>
      <w:r w:rsidRPr="00991F23">
        <w:rPr>
          <w:rStyle w:val="TagStyle"/>
          <w:rtl/>
        </w:rPr>
        <w:t xml:space="preserve"> &lt;&lt; קריאה &gt;&gt; </w:t>
      </w:r>
      <w:r>
        <w:rPr>
          <w:rtl/>
        </w:rPr>
        <w:t>קריאה:</w:t>
      </w:r>
      <w:r w:rsidRPr="00991F23">
        <w:rPr>
          <w:rStyle w:val="TagStyle"/>
          <w:rtl/>
        </w:rPr>
        <w:t xml:space="preserve"> &lt;&lt; קריאה &gt;&gt;</w:t>
      </w:r>
      <w:r w:rsidR="00F4396B">
        <w:rPr>
          <w:rtl/>
        </w:rPr>
        <w:t xml:space="preserve"> </w:t>
      </w:r>
      <w:bookmarkEnd w:id="37"/>
    </w:p>
    <w:p w14:paraId="58855FF5" w14:textId="77777777" w:rsidR="00991F23" w:rsidRDefault="00991F23" w:rsidP="00991F23">
      <w:pPr>
        <w:pStyle w:val="KeepWithNext"/>
        <w:rPr>
          <w:rtl/>
          <w:lang w:eastAsia="he-IL"/>
        </w:rPr>
      </w:pPr>
    </w:p>
    <w:p w14:paraId="0FBF144C" w14:textId="77777777" w:rsidR="00991F23" w:rsidRDefault="00991F23" w:rsidP="00991F23">
      <w:pPr>
        <w:rPr>
          <w:rtl/>
          <w:lang w:eastAsia="he-IL"/>
        </w:rPr>
      </w:pPr>
      <w:r>
        <w:rPr>
          <w:rFonts w:hint="cs"/>
          <w:rtl/>
          <w:lang w:eastAsia="he-IL"/>
        </w:rPr>
        <w:t>נכון. צריך אישור תקציבי לדבר הזה.</w:t>
      </w:r>
    </w:p>
    <w:p w14:paraId="307A565E" w14:textId="77777777" w:rsidR="00991F23" w:rsidRDefault="00991F23" w:rsidP="00991F23">
      <w:pPr>
        <w:rPr>
          <w:rtl/>
          <w:lang w:eastAsia="he-IL"/>
        </w:rPr>
      </w:pPr>
    </w:p>
    <w:p w14:paraId="605014CF" w14:textId="77777777" w:rsidR="00991F23" w:rsidRDefault="00991F23" w:rsidP="00991F23">
      <w:pPr>
        <w:pStyle w:val="af9"/>
        <w:keepNext/>
        <w:rPr>
          <w:rtl/>
          <w:lang w:eastAsia="he-IL"/>
        </w:rPr>
      </w:pPr>
      <w:bookmarkStart w:id="38" w:name="ET_guest_נוגה_שילדהוז_טאובר_41"/>
      <w:r w:rsidRPr="00991F23">
        <w:rPr>
          <w:rStyle w:val="TagStyle"/>
          <w:rtl/>
        </w:rPr>
        <w:t xml:space="preserve">&lt;&lt; אורח &gt;&gt; </w:t>
      </w:r>
      <w:r>
        <w:rPr>
          <w:rtl/>
          <w:lang w:eastAsia="he-IL"/>
        </w:rPr>
        <w:t xml:space="preserve">נוגה </w:t>
      </w:r>
      <w:proofErr w:type="spellStart"/>
      <w:r>
        <w:rPr>
          <w:rtl/>
          <w:lang w:eastAsia="he-IL"/>
        </w:rPr>
        <w:t>שילדהוז</w:t>
      </w:r>
      <w:proofErr w:type="spellEnd"/>
      <w:r>
        <w:rPr>
          <w:rtl/>
          <w:lang w:eastAsia="he-IL"/>
        </w:rPr>
        <w:t xml:space="preserve"> </w:t>
      </w:r>
      <w:proofErr w:type="spellStart"/>
      <w:r>
        <w:rPr>
          <w:rtl/>
          <w:lang w:eastAsia="he-IL"/>
        </w:rPr>
        <w:t>טאובר</w:t>
      </w:r>
      <w:proofErr w:type="spellEnd"/>
      <w:r>
        <w:rPr>
          <w:rtl/>
          <w:lang w:eastAsia="he-IL"/>
        </w:rPr>
        <w:t>:</w:t>
      </w:r>
      <w:r w:rsidRPr="00991F23">
        <w:rPr>
          <w:rStyle w:val="TagStyle"/>
          <w:rtl/>
        </w:rPr>
        <w:t xml:space="preserve"> &lt;&lt; אורח &gt;&gt;</w:t>
      </w:r>
      <w:r w:rsidR="00F4396B">
        <w:rPr>
          <w:rtl/>
          <w:lang w:eastAsia="he-IL"/>
        </w:rPr>
        <w:t xml:space="preserve"> </w:t>
      </w:r>
      <w:bookmarkEnd w:id="38"/>
    </w:p>
    <w:p w14:paraId="7B3B4008" w14:textId="77777777" w:rsidR="00991F23" w:rsidRDefault="00991F23" w:rsidP="00991F23">
      <w:pPr>
        <w:pStyle w:val="KeepWithNext"/>
        <w:rPr>
          <w:rtl/>
          <w:lang w:eastAsia="he-IL"/>
        </w:rPr>
      </w:pPr>
    </w:p>
    <w:p w14:paraId="2B147642" w14:textId="77777777" w:rsidR="00991F23" w:rsidRDefault="00991F23" w:rsidP="009A7E9E">
      <w:pPr>
        <w:rPr>
          <w:rtl/>
          <w:lang w:eastAsia="he-IL"/>
        </w:rPr>
      </w:pPr>
      <w:r>
        <w:rPr>
          <w:rFonts w:hint="cs"/>
          <w:rtl/>
          <w:lang w:eastAsia="he-IL"/>
        </w:rPr>
        <w:t xml:space="preserve">אני רוצה לחדד את הנקודה של ריקי שהיא לא תיבלע במה שאמר שלומי. יש פה איזה שהוא עניין. אנחנו כאמור דנים באופן פרטני בכל מקרה ומקרה, והמקרה היחיד שהוא נוגע להרבה אלמנות זה הסיפור של המטפלת. אנחנו דנים בכל אלמנה בעניין שלה, אבל זו החלטה שאנחנו כבר החלטנו ואנחנו מחליטים באופן פרטני לגבי כל אלמנה כבר תקופה מסוימת. </w:t>
      </w:r>
      <w:r w:rsidR="00F4396B">
        <w:rPr>
          <w:rFonts w:hint="cs"/>
          <w:rtl/>
          <w:lang w:eastAsia="he-IL"/>
        </w:rPr>
        <w:t>אנחנו</w:t>
      </w:r>
      <w:r>
        <w:rPr>
          <w:rFonts w:hint="cs"/>
          <w:rtl/>
          <w:lang w:eastAsia="he-IL"/>
        </w:rPr>
        <w:t xml:space="preserve"> מבקשים מכוח העיקרון של השוויון והאחידות</w:t>
      </w:r>
      <w:r w:rsidR="009A7E9E">
        <w:rPr>
          <w:rFonts w:hint="cs"/>
          <w:rtl/>
          <w:lang w:eastAsia="he-IL"/>
        </w:rPr>
        <w:t>,</w:t>
      </w:r>
      <w:r>
        <w:rPr>
          <w:rFonts w:hint="cs"/>
          <w:rtl/>
          <w:lang w:eastAsia="he-IL"/>
        </w:rPr>
        <w:t xml:space="preserve"> גם מחברינו באוצר שהחלטות פרטניות לגבי האלמנות הללו בהקשר של מטפלת, אנחנו נוכל להמשיך לקבל. </w:t>
      </w:r>
    </w:p>
    <w:p w14:paraId="4B09857D" w14:textId="77777777" w:rsidR="00991F23" w:rsidRDefault="00991F23" w:rsidP="00991F23">
      <w:pPr>
        <w:pStyle w:val="KeepWithNext"/>
        <w:rPr>
          <w:rtl/>
          <w:lang w:eastAsia="he-IL"/>
        </w:rPr>
      </w:pPr>
    </w:p>
    <w:p w14:paraId="4752D923" w14:textId="77777777" w:rsidR="00ED77A5" w:rsidRDefault="00ED77A5" w:rsidP="00ED77A5">
      <w:pPr>
        <w:pStyle w:val="af5"/>
        <w:keepNext/>
        <w:rPr>
          <w:rtl/>
        </w:rPr>
      </w:pPr>
      <w:bookmarkStart w:id="39" w:name="ET_interruption_קריאה_95"/>
      <w:r w:rsidRPr="00ED77A5">
        <w:rPr>
          <w:rStyle w:val="TagStyle"/>
          <w:rtl/>
        </w:rPr>
        <w:t xml:space="preserve"> &lt;&lt; קריאה &gt;&gt; </w:t>
      </w:r>
      <w:r>
        <w:rPr>
          <w:rtl/>
        </w:rPr>
        <w:t>קריאה:</w:t>
      </w:r>
      <w:r w:rsidRPr="00ED77A5">
        <w:rPr>
          <w:rStyle w:val="TagStyle"/>
          <w:rtl/>
        </w:rPr>
        <w:t xml:space="preserve"> &lt;&lt; קריאה &gt;&gt;</w:t>
      </w:r>
      <w:r w:rsidR="00746BB4">
        <w:rPr>
          <w:rtl/>
        </w:rPr>
        <w:t xml:space="preserve"> </w:t>
      </w:r>
      <w:bookmarkEnd w:id="39"/>
    </w:p>
    <w:p w14:paraId="5060ED8E" w14:textId="77777777" w:rsidR="00ED77A5" w:rsidRPr="00ED77A5" w:rsidRDefault="00ED77A5" w:rsidP="00ED77A5">
      <w:pPr>
        <w:rPr>
          <w:rtl/>
          <w:lang w:eastAsia="he-IL"/>
        </w:rPr>
      </w:pPr>
    </w:p>
    <w:p w14:paraId="31863242" w14:textId="77777777" w:rsidR="00991F23" w:rsidRDefault="00991F23" w:rsidP="00991F23">
      <w:pPr>
        <w:rPr>
          <w:rtl/>
          <w:lang w:eastAsia="he-IL"/>
        </w:rPr>
      </w:pPr>
      <w:r>
        <w:rPr>
          <w:rFonts w:hint="cs"/>
          <w:rtl/>
          <w:lang w:eastAsia="he-IL"/>
        </w:rPr>
        <w:t>הכוונה לבקשות חדשות, כאלה שלא קיבלו עדיין?</w:t>
      </w:r>
    </w:p>
    <w:p w14:paraId="0442E75F" w14:textId="77777777" w:rsidR="00991F23" w:rsidRDefault="00991F23" w:rsidP="00991F23">
      <w:pPr>
        <w:rPr>
          <w:rtl/>
          <w:lang w:eastAsia="he-IL"/>
        </w:rPr>
      </w:pPr>
    </w:p>
    <w:p w14:paraId="15B2CF60" w14:textId="77777777" w:rsidR="00991F23" w:rsidRDefault="00991F23" w:rsidP="00991F23">
      <w:pPr>
        <w:pStyle w:val="af9"/>
        <w:keepNext/>
        <w:rPr>
          <w:rtl/>
          <w:lang w:eastAsia="he-IL"/>
        </w:rPr>
      </w:pPr>
      <w:bookmarkStart w:id="40" w:name="ET_guest_נוגה_שילדהוז_טאובר_43"/>
      <w:r w:rsidRPr="00991F23">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 xml:space="preserve"> </w:t>
      </w:r>
      <w:proofErr w:type="spellStart"/>
      <w:r>
        <w:rPr>
          <w:rtl/>
          <w:lang w:eastAsia="he-IL"/>
        </w:rPr>
        <w:t>טאובר</w:t>
      </w:r>
      <w:proofErr w:type="spellEnd"/>
      <w:r>
        <w:rPr>
          <w:rtl/>
          <w:lang w:eastAsia="he-IL"/>
        </w:rPr>
        <w:t>:</w:t>
      </w:r>
      <w:r w:rsidRPr="00991F23">
        <w:rPr>
          <w:rStyle w:val="TagStyle"/>
          <w:rtl/>
        </w:rPr>
        <w:t xml:space="preserve"> &lt;&lt; אורח &gt;&gt;</w:t>
      </w:r>
      <w:r w:rsidR="00F4396B">
        <w:rPr>
          <w:rtl/>
          <w:lang w:eastAsia="he-IL"/>
        </w:rPr>
        <w:t xml:space="preserve"> </w:t>
      </w:r>
      <w:bookmarkEnd w:id="40"/>
    </w:p>
    <w:p w14:paraId="07CA61A2" w14:textId="77777777" w:rsidR="00991F23" w:rsidRDefault="00991F23" w:rsidP="00991F23">
      <w:pPr>
        <w:pStyle w:val="KeepWithNext"/>
        <w:rPr>
          <w:rtl/>
          <w:lang w:eastAsia="he-IL"/>
        </w:rPr>
      </w:pPr>
    </w:p>
    <w:p w14:paraId="7A102976" w14:textId="77777777" w:rsidR="00991F23" w:rsidRDefault="00991F23" w:rsidP="00991F23">
      <w:pPr>
        <w:rPr>
          <w:rtl/>
          <w:lang w:eastAsia="he-IL"/>
        </w:rPr>
      </w:pPr>
      <w:r>
        <w:rPr>
          <w:rFonts w:hint="cs"/>
          <w:rtl/>
          <w:lang w:eastAsia="he-IL"/>
        </w:rPr>
        <w:t xml:space="preserve">המשך של בקשות או לצערנו גם אלמנות חדשות שנכנסות, כי אין מה לעשות, אנחנו בתקופה כזו. התקציב ב-2025, אגב, הוא גבוה במיוחד. </w:t>
      </w:r>
    </w:p>
    <w:p w14:paraId="59139B1D" w14:textId="77777777" w:rsidR="00991F23" w:rsidRDefault="00991F23" w:rsidP="00991F23">
      <w:pPr>
        <w:rPr>
          <w:rtl/>
          <w:lang w:eastAsia="he-IL"/>
        </w:rPr>
      </w:pPr>
    </w:p>
    <w:p w14:paraId="60327C21" w14:textId="77777777" w:rsidR="00991F23" w:rsidRDefault="00991F23" w:rsidP="00991F23">
      <w:pPr>
        <w:pStyle w:val="a4"/>
        <w:keepNext/>
        <w:rPr>
          <w:rtl/>
        </w:rPr>
      </w:pPr>
      <w:bookmarkStart w:id="41" w:name="ET_speaker_ענת_מימון_44"/>
      <w:r w:rsidRPr="00991F23">
        <w:rPr>
          <w:rStyle w:val="TagStyle"/>
          <w:rtl/>
        </w:rPr>
        <w:lastRenderedPageBreak/>
        <w:t xml:space="preserve"> &lt;&lt; דובר &gt;&gt; </w:t>
      </w:r>
      <w:r>
        <w:rPr>
          <w:rtl/>
        </w:rPr>
        <w:t>ענת מימון:</w:t>
      </w:r>
      <w:r w:rsidRPr="00991F23">
        <w:rPr>
          <w:rStyle w:val="TagStyle"/>
          <w:rtl/>
        </w:rPr>
        <w:t xml:space="preserve"> &lt;&lt; דובר &gt;&gt;</w:t>
      </w:r>
      <w:r w:rsidR="00F4396B">
        <w:rPr>
          <w:rtl/>
        </w:rPr>
        <w:t xml:space="preserve"> </w:t>
      </w:r>
      <w:bookmarkEnd w:id="41"/>
    </w:p>
    <w:p w14:paraId="0BD0DA9A" w14:textId="77777777" w:rsidR="00991F23" w:rsidRDefault="00991F23" w:rsidP="00991F23">
      <w:pPr>
        <w:pStyle w:val="KeepWithNext"/>
        <w:rPr>
          <w:rtl/>
          <w:lang w:eastAsia="he-IL"/>
        </w:rPr>
      </w:pPr>
    </w:p>
    <w:p w14:paraId="665F0CE7" w14:textId="77777777" w:rsidR="00991F23" w:rsidRDefault="00991F23" w:rsidP="00AA4E83">
      <w:pPr>
        <w:rPr>
          <w:rtl/>
          <w:lang w:eastAsia="he-IL"/>
        </w:rPr>
      </w:pPr>
      <w:r>
        <w:rPr>
          <w:rFonts w:hint="cs"/>
          <w:rtl/>
          <w:lang w:eastAsia="he-IL"/>
        </w:rPr>
        <w:t>17 מיליון כולל כבר עד סוף 2025</w:t>
      </w:r>
      <w:r w:rsidR="00AA4E83">
        <w:rPr>
          <w:rFonts w:hint="cs"/>
          <w:rtl/>
          <w:lang w:eastAsia="he-IL"/>
        </w:rPr>
        <w:t>?</w:t>
      </w:r>
    </w:p>
    <w:p w14:paraId="677ED448" w14:textId="77777777" w:rsidR="00AA4E83" w:rsidRDefault="00AA4E83" w:rsidP="00AA4E83">
      <w:pPr>
        <w:rPr>
          <w:rtl/>
          <w:lang w:eastAsia="he-IL"/>
        </w:rPr>
      </w:pPr>
    </w:p>
    <w:p w14:paraId="07A2AA3F" w14:textId="77777777" w:rsidR="00AA4E83" w:rsidRDefault="00AA4E83" w:rsidP="00AA4E83">
      <w:pPr>
        <w:pStyle w:val="af9"/>
        <w:keepNext/>
        <w:rPr>
          <w:rtl/>
          <w:lang w:eastAsia="he-IL"/>
        </w:rPr>
      </w:pPr>
      <w:bookmarkStart w:id="42" w:name="ET_guest_נוגה_שילדהוז_טאובר_45"/>
      <w:r w:rsidRPr="00AA4E83">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 xml:space="preserve"> </w:t>
      </w:r>
      <w:proofErr w:type="spellStart"/>
      <w:r>
        <w:rPr>
          <w:rtl/>
          <w:lang w:eastAsia="he-IL"/>
        </w:rPr>
        <w:t>טאובר</w:t>
      </w:r>
      <w:proofErr w:type="spellEnd"/>
      <w:r>
        <w:rPr>
          <w:rtl/>
          <w:lang w:eastAsia="he-IL"/>
        </w:rPr>
        <w:t>:</w:t>
      </w:r>
      <w:r w:rsidRPr="00AA4E83">
        <w:rPr>
          <w:rStyle w:val="TagStyle"/>
          <w:rtl/>
        </w:rPr>
        <w:t xml:space="preserve"> &lt;&lt; אורח &gt;&gt;</w:t>
      </w:r>
      <w:r w:rsidR="00F4396B">
        <w:rPr>
          <w:rtl/>
          <w:lang w:eastAsia="he-IL"/>
        </w:rPr>
        <w:t xml:space="preserve"> </w:t>
      </w:r>
      <w:bookmarkEnd w:id="42"/>
    </w:p>
    <w:p w14:paraId="0669EF6F" w14:textId="77777777" w:rsidR="00AA4E83" w:rsidRDefault="00AA4E83" w:rsidP="00AA4E83">
      <w:pPr>
        <w:pStyle w:val="KeepWithNext"/>
        <w:rPr>
          <w:rtl/>
          <w:lang w:eastAsia="he-IL"/>
        </w:rPr>
      </w:pPr>
    </w:p>
    <w:p w14:paraId="29131FCF" w14:textId="77777777" w:rsidR="00AA4E83" w:rsidRDefault="00AA4E83" w:rsidP="009A7E9E">
      <w:pPr>
        <w:rPr>
          <w:rtl/>
          <w:lang w:eastAsia="he-IL"/>
        </w:rPr>
      </w:pPr>
      <w:r>
        <w:rPr>
          <w:rFonts w:hint="cs"/>
          <w:rtl/>
          <w:lang w:eastAsia="he-IL"/>
        </w:rPr>
        <w:t xml:space="preserve">כן, עד סוף 2025 ואנחנו לא נחרוג מתקרת התקציב. </w:t>
      </w:r>
      <w:r w:rsidR="00F4396B">
        <w:rPr>
          <w:rFonts w:hint="cs"/>
          <w:rtl/>
          <w:lang w:eastAsia="he-IL"/>
        </w:rPr>
        <w:t>אנחנו</w:t>
      </w:r>
      <w:r>
        <w:rPr>
          <w:rFonts w:hint="cs"/>
          <w:rtl/>
          <w:lang w:eastAsia="he-IL"/>
        </w:rPr>
        <w:t xml:space="preserve"> רק רוצים מחברינו באוצר איזו שהיא אמירה שהם הולכים </w:t>
      </w:r>
      <w:proofErr w:type="spellStart"/>
      <w:r>
        <w:rPr>
          <w:rFonts w:hint="cs"/>
          <w:rtl/>
          <w:lang w:eastAsia="he-IL"/>
        </w:rPr>
        <w:t>לצידנו</w:t>
      </w:r>
      <w:proofErr w:type="spellEnd"/>
      <w:r>
        <w:rPr>
          <w:rFonts w:hint="cs"/>
          <w:rtl/>
          <w:lang w:eastAsia="he-IL"/>
        </w:rPr>
        <w:t xml:space="preserve"> בהקשר הזה. גם התקציב גבוה כדי להכניס את אותן אלמנות שבאופן פרטני אנחנו נותנים להן גם את המטפלת. </w:t>
      </w:r>
    </w:p>
    <w:p w14:paraId="5DB821AA" w14:textId="77777777" w:rsidR="00AA4E83" w:rsidRDefault="00AA4E83" w:rsidP="00AA4E83">
      <w:pPr>
        <w:rPr>
          <w:rtl/>
          <w:lang w:eastAsia="he-IL"/>
        </w:rPr>
      </w:pPr>
    </w:p>
    <w:p w14:paraId="7BF04BF3" w14:textId="77777777" w:rsidR="00AA4E83" w:rsidRDefault="00AA4E83" w:rsidP="00AA4E83">
      <w:pPr>
        <w:pStyle w:val="af6"/>
        <w:keepNext/>
        <w:rPr>
          <w:rtl/>
        </w:rPr>
      </w:pPr>
      <w:r w:rsidRPr="00AA4E83">
        <w:rPr>
          <w:rStyle w:val="TagStyle"/>
          <w:rtl/>
        </w:rPr>
        <w:t xml:space="preserve"> &lt;&lt; </w:t>
      </w:r>
      <w:proofErr w:type="spellStart"/>
      <w:r w:rsidRPr="00AA4E83">
        <w:rPr>
          <w:rStyle w:val="TagStyle"/>
          <w:rtl/>
        </w:rPr>
        <w:t>יור</w:t>
      </w:r>
      <w:proofErr w:type="spellEnd"/>
      <w:r w:rsidRPr="00AA4E83">
        <w:rPr>
          <w:rStyle w:val="TagStyle"/>
          <w:rtl/>
        </w:rPr>
        <w:t xml:space="preserve"> &gt;&gt; </w:t>
      </w:r>
      <w:r>
        <w:rPr>
          <w:rtl/>
        </w:rPr>
        <w:t xml:space="preserve">היו"ר ישראל </w:t>
      </w:r>
      <w:proofErr w:type="spellStart"/>
      <w:r>
        <w:rPr>
          <w:rtl/>
        </w:rPr>
        <w:t>אייכלר</w:t>
      </w:r>
      <w:proofErr w:type="spellEnd"/>
      <w:r>
        <w:rPr>
          <w:rtl/>
        </w:rPr>
        <w:t>:</w:t>
      </w:r>
      <w:r w:rsidRPr="00AA4E83">
        <w:rPr>
          <w:rStyle w:val="TagStyle"/>
          <w:rtl/>
        </w:rPr>
        <w:t xml:space="preserve"> &lt;&lt; </w:t>
      </w:r>
      <w:proofErr w:type="spellStart"/>
      <w:r w:rsidRPr="00AA4E83">
        <w:rPr>
          <w:rStyle w:val="TagStyle"/>
          <w:rtl/>
        </w:rPr>
        <w:t>יור</w:t>
      </w:r>
      <w:proofErr w:type="spellEnd"/>
      <w:r w:rsidRPr="00AA4E83">
        <w:rPr>
          <w:rStyle w:val="TagStyle"/>
          <w:rtl/>
        </w:rPr>
        <w:t xml:space="preserve"> &gt;&gt;</w:t>
      </w:r>
      <w:r w:rsidR="00F4396B">
        <w:rPr>
          <w:rtl/>
        </w:rPr>
        <w:t xml:space="preserve"> </w:t>
      </w:r>
    </w:p>
    <w:p w14:paraId="4C9E9746" w14:textId="77777777" w:rsidR="00AA4E83" w:rsidRDefault="00AA4E83" w:rsidP="00AA4E83">
      <w:pPr>
        <w:pStyle w:val="KeepWithNext"/>
        <w:rPr>
          <w:rtl/>
          <w:lang w:eastAsia="he-IL"/>
        </w:rPr>
      </w:pPr>
    </w:p>
    <w:p w14:paraId="7B1E24C7" w14:textId="77777777" w:rsidR="005D5890" w:rsidRDefault="00AA4E83" w:rsidP="00AA4E83">
      <w:pPr>
        <w:rPr>
          <w:rtl/>
          <w:lang w:eastAsia="he-IL"/>
        </w:rPr>
      </w:pPr>
      <w:r>
        <w:rPr>
          <w:rFonts w:hint="cs"/>
          <w:rtl/>
          <w:lang w:eastAsia="he-IL"/>
        </w:rPr>
        <w:t xml:space="preserve">עכשיו לאסיף </w:t>
      </w:r>
      <w:proofErr w:type="spellStart"/>
      <w:r>
        <w:rPr>
          <w:rFonts w:hint="cs"/>
          <w:rtl/>
          <w:lang w:eastAsia="he-IL"/>
        </w:rPr>
        <w:t>תמם</w:t>
      </w:r>
      <w:proofErr w:type="spellEnd"/>
      <w:r>
        <w:rPr>
          <w:rFonts w:hint="cs"/>
          <w:rtl/>
          <w:lang w:eastAsia="he-IL"/>
        </w:rPr>
        <w:t>.</w:t>
      </w:r>
    </w:p>
    <w:p w14:paraId="4E75EA04" w14:textId="77777777" w:rsidR="00AA4E83" w:rsidRDefault="00AA4E83" w:rsidP="00AA4E83">
      <w:pPr>
        <w:rPr>
          <w:rtl/>
          <w:lang w:eastAsia="he-IL"/>
        </w:rPr>
      </w:pPr>
    </w:p>
    <w:p w14:paraId="1C9F81E2" w14:textId="77777777" w:rsidR="00AA4E83" w:rsidRDefault="00AA4E83" w:rsidP="00AA4E83">
      <w:pPr>
        <w:pStyle w:val="af9"/>
        <w:keepNext/>
        <w:rPr>
          <w:rtl/>
          <w:lang w:eastAsia="he-IL"/>
        </w:rPr>
      </w:pPr>
      <w:bookmarkStart w:id="43" w:name="ET_guest_אסיף_תמם_47"/>
      <w:r w:rsidRPr="00AA4E83">
        <w:rPr>
          <w:rStyle w:val="TagStyle"/>
          <w:rtl/>
        </w:rPr>
        <w:t xml:space="preserve"> &lt;&lt; אורח &gt;&gt; </w:t>
      </w:r>
      <w:r>
        <w:rPr>
          <w:rtl/>
          <w:lang w:eastAsia="he-IL"/>
        </w:rPr>
        <w:t xml:space="preserve">אסיף </w:t>
      </w:r>
      <w:proofErr w:type="spellStart"/>
      <w:r>
        <w:rPr>
          <w:rtl/>
          <w:lang w:eastAsia="he-IL"/>
        </w:rPr>
        <w:t>תמם</w:t>
      </w:r>
      <w:proofErr w:type="spellEnd"/>
      <w:r>
        <w:rPr>
          <w:rtl/>
          <w:lang w:eastAsia="he-IL"/>
        </w:rPr>
        <w:t>:</w:t>
      </w:r>
      <w:r w:rsidRPr="00AA4E83">
        <w:rPr>
          <w:rStyle w:val="TagStyle"/>
          <w:rtl/>
        </w:rPr>
        <w:t xml:space="preserve"> &lt;&lt; אורח &gt;&gt;</w:t>
      </w:r>
      <w:r w:rsidR="00F4396B">
        <w:rPr>
          <w:rtl/>
          <w:lang w:eastAsia="he-IL"/>
        </w:rPr>
        <w:t xml:space="preserve"> </w:t>
      </w:r>
      <w:bookmarkEnd w:id="43"/>
    </w:p>
    <w:p w14:paraId="2E467A31" w14:textId="77777777" w:rsidR="00AA4E83" w:rsidRDefault="00AA4E83" w:rsidP="00AA4E83">
      <w:pPr>
        <w:pStyle w:val="KeepWithNext"/>
        <w:rPr>
          <w:rtl/>
          <w:lang w:eastAsia="he-IL"/>
        </w:rPr>
      </w:pPr>
    </w:p>
    <w:p w14:paraId="60CA8164" w14:textId="77777777" w:rsidR="00AA4E83" w:rsidRDefault="00AA4E83" w:rsidP="00283F3B">
      <w:pPr>
        <w:rPr>
          <w:rtl/>
          <w:lang w:eastAsia="he-IL"/>
        </w:rPr>
      </w:pPr>
      <w:r>
        <w:rPr>
          <w:rFonts w:hint="cs"/>
          <w:rtl/>
          <w:lang w:eastAsia="he-IL"/>
        </w:rPr>
        <w:t xml:space="preserve">שלום לכולם, אני אסיף </w:t>
      </w:r>
      <w:proofErr w:type="spellStart"/>
      <w:r>
        <w:rPr>
          <w:rFonts w:hint="cs"/>
          <w:rtl/>
          <w:lang w:eastAsia="he-IL"/>
        </w:rPr>
        <w:t>תמם</w:t>
      </w:r>
      <w:proofErr w:type="spellEnd"/>
      <w:r>
        <w:rPr>
          <w:rFonts w:hint="cs"/>
          <w:rtl/>
          <w:lang w:eastAsia="he-IL"/>
        </w:rPr>
        <w:t xml:space="preserve">, מייסד תנועת </w:t>
      </w:r>
      <w:proofErr w:type="spellStart"/>
      <w:r w:rsidR="00283F3B">
        <w:rPr>
          <w:rFonts w:hint="cs"/>
          <w:rtl/>
          <w:lang w:eastAsia="he-IL"/>
        </w:rPr>
        <w:t>איל"מ</w:t>
      </w:r>
      <w:proofErr w:type="spellEnd"/>
      <w:r>
        <w:rPr>
          <w:rFonts w:hint="cs"/>
          <w:rtl/>
          <w:lang w:eastAsia="he-IL"/>
        </w:rPr>
        <w:t>, ארגון יתומים לאומ</w:t>
      </w:r>
      <w:r w:rsidR="00283F3B">
        <w:rPr>
          <w:rFonts w:hint="cs"/>
          <w:rtl/>
          <w:lang w:eastAsia="he-IL"/>
        </w:rPr>
        <w:t>י</w:t>
      </w:r>
      <w:r>
        <w:rPr>
          <w:rFonts w:hint="cs"/>
          <w:rtl/>
          <w:lang w:eastAsia="he-IL"/>
        </w:rPr>
        <w:t>ים מדברים. אני יתום עצמאי, תת-נישה משפטית יבשה שבפועל אומרת, יתום משני חללי מלחמה, חלל פיזי וחלל תפקודי. בדיעבד אימא שלי חוותה מוות תפקודי במלחמת לבנון השנייה כשהתייתמתי בגיל שבע ואין לי אפשרות להסתמך עליה, וזה הוכר, אגב, על ידי פרמטרים של ביטוח לאומי ומשרד הביטחון. אבא שלי נרצח בידי הטיל פיזית</w:t>
      </w:r>
      <w:r w:rsidR="009A7E9E">
        <w:rPr>
          <w:rFonts w:hint="cs"/>
          <w:rtl/>
          <w:lang w:eastAsia="he-IL"/>
        </w:rPr>
        <w:t>,</w:t>
      </w:r>
      <w:r>
        <w:rPr>
          <w:rFonts w:hint="cs"/>
          <w:rtl/>
          <w:lang w:eastAsia="he-IL"/>
        </w:rPr>
        <w:t xml:space="preserve"> ואימא שלי נרצחה תפקודית מההשלכות של הטיל. אתם מדברים על חריגים. במדינה שלא מכירה באובדן</w:t>
      </w:r>
      <w:r w:rsidR="009A7E9E">
        <w:rPr>
          <w:rFonts w:hint="cs"/>
          <w:rtl/>
          <w:lang w:eastAsia="he-IL"/>
        </w:rPr>
        <w:t xml:space="preserve"> היתומים כל היתומים חריגים</w:t>
      </w:r>
      <w:r>
        <w:rPr>
          <w:rFonts w:hint="cs"/>
          <w:rtl/>
          <w:lang w:eastAsia="he-IL"/>
        </w:rPr>
        <w:t xml:space="preserve"> יחד עם האלמנות, הורים שכולים ואחים שכולים, בוועדות חריגים על תקציב של 17 מיליון, הרחבה כביכול, אבל שאוזל בסוף ל-8 מיליון ואז 6 מיליון. אתם שמים יתומים חסרי עורף משפחתי כמוני להיות במשחקי הרעב אכזרי אל מול אלמנות, הורים שכולים, אחים שכולים ושאר היתומים שהם לא חסרי עורף משפחתי. אתם שמים אותנו במשחקי הרעב על אוכל, על כמה נצליח להשיג יותר כשאין הכרה לאובדן היתומים. </w:t>
      </w:r>
    </w:p>
    <w:p w14:paraId="53D2C021" w14:textId="77777777" w:rsidR="00AA4E83" w:rsidRDefault="00AA4E83" w:rsidP="00AA4E83">
      <w:pPr>
        <w:rPr>
          <w:rtl/>
          <w:lang w:eastAsia="he-IL"/>
        </w:rPr>
      </w:pPr>
    </w:p>
    <w:p w14:paraId="572193EB" w14:textId="77777777" w:rsidR="006B6F67" w:rsidRDefault="00AA4E83" w:rsidP="009A7E9E">
      <w:pPr>
        <w:rPr>
          <w:rtl/>
          <w:lang w:eastAsia="he-IL"/>
        </w:rPr>
      </w:pPr>
      <w:r>
        <w:rPr>
          <w:rFonts w:hint="cs"/>
          <w:rtl/>
          <w:lang w:eastAsia="he-IL"/>
        </w:rPr>
        <w:t>אני הגשתי ועדת חריגים ועוד ועדת חריגים ועוד ועדת חריגים. אין לזה משמעות להכיר בנו באופן מעמד, סטטוס קבוע. זה רק משהו זמני. זה שהתייתמתי מאבא שלי, דוד שלי גם נרצח. המשפחה שלי נפצעו, נפגעי פעולות איבה. אין לזה משמעות אחרי גיל 21. זה הכול רק שיקומי, איך לתקן אותך, אז אני הגשתי נכות.</w:t>
      </w:r>
      <w:r w:rsidR="009A7E9E">
        <w:rPr>
          <w:rFonts w:hint="cs"/>
          <w:rtl/>
          <w:lang w:eastAsia="he-IL"/>
        </w:rPr>
        <w:t xml:space="preserve"> </w:t>
      </w:r>
      <w:r w:rsidR="006B6F67">
        <w:rPr>
          <w:rFonts w:hint="cs"/>
          <w:rtl/>
          <w:lang w:eastAsia="he-IL"/>
        </w:rPr>
        <w:t>עכשיו אני אדבר על ההכרה. האם לדרך להכרה ביתומים זה שכולם יגישו נכות כדי לבוא לכאן להיאבק</w:t>
      </w:r>
      <w:r w:rsidR="009A7E9E">
        <w:rPr>
          <w:rFonts w:hint="cs"/>
          <w:rtl/>
          <w:lang w:eastAsia="he-IL"/>
        </w:rPr>
        <w:t>,</w:t>
      </w:r>
      <w:r w:rsidR="006B6F67">
        <w:rPr>
          <w:rFonts w:hint="cs"/>
          <w:rtl/>
          <w:lang w:eastAsia="he-IL"/>
        </w:rPr>
        <w:t xml:space="preserve"> ואז בסוף תצטרכו להכיר ביתומים</w:t>
      </w:r>
      <w:r w:rsidR="00A20294">
        <w:rPr>
          <w:rFonts w:hint="cs"/>
          <w:rtl/>
          <w:lang w:eastAsia="he-IL"/>
        </w:rPr>
        <w:t xml:space="preserve"> גם כנכים, גם כנפגעי פעולות איבה או גם כנכי צה"ל וגם כיתומים? זה מה שאני שואל. </w:t>
      </w:r>
    </w:p>
    <w:p w14:paraId="3E3487B9" w14:textId="77777777" w:rsidR="00A20294" w:rsidRDefault="00A20294" w:rsidP="006B6F67">
      <w:pPr>
        <w:rPr>
          <w:rtl/>
          <w:lang w:eastAsia="he-IL"/>
        </w:rPr>
      </w:pPr>
    </w:p>
    <w:p w14:paraId="00478686" w14:textId="77777777" w:rsidR="00A20294" w:rsidRDefault="00A20294" w:rsidP="00A20294">
      <w:pPr>
        <w:pStyle w:val="af6"/>
        <w:keepNext/>
        <w:rPr>
          <w:rtl/>
        </w:rPr>
      </w:pPr>
      <w:bookmarkStart w:id="44" w:name="ET_yor_4996_46"/>
      <w:r w:rsidRPr="00A20294">
        <w:rPr>
          <w:rStyle w:val="TagStyle"/>
          <w:rtl/>
        </w:rPr>
        <w:t xml:space="preserve"> &lt;&lt; </w:t>
      </w:r>
      <w:proofErr w:type="spellStart"/>
      <w:r w:rsidRPr="00A20294">
        <w:rPr>
          <w:rStyle w:val="TagStyle"/>
          <w:rtl/>
        </w:rPr>
        <w:t>יור</w:t>
      </w:r>
      <w:proofErr w:type="spellEnd"/>
      <w:r w:rsidRPr="00A20294">
        <w:rPr>
          <w:rStyle w:val="TagStyle"/>
          <w:rtl/>
        </w:rPr>
        <w:t xml:space="preserve"> &gt;&gt; </w:t>
      </w:r>
      <w:r>
        <w:rPr>
          <w:rtl/>
        </w:rPr>
        <w:t xml:space="preserve">היו"ר ישראל </w:t>
      </w:r>
      <w:proofErr w:type="spellStart"/>
      <w:r>
        <w:rPr>
          <w:rtl/>
        </w:rPr>
        <w:t>אייכלר</w:t>
      </w:r>
      <w:proofErr w:type="spellEnd"/>
      <w:r>
        <w:rPr>
          <w:rtl/>
        </w:rPr>
        <w:t>:</w:t>
      </w:r>
      <w:r w:rsidRPr="00A20294">
        <w:rPr>
          <w:rStyle w:val="TagStyle"/>
          <w:rtl/>
        </w:rPr>
        <w:t xml:space="preserve"> &lt;&lt; </w:t>
      </w:r>
      <w:proofErr w:type="spellStart"/>
      <w:r w:rsidRPr="00A20294">
        <w:rPr>
          <w:rStyle w:val="TagStyle"/>
          <w:rtl/>
        </w:rPr>
        <w:t>יור</w:t>
      </w:r>
      <w:proofErr w:type="spellEnd"/>
      <w:r w:rsidRPr="00A20294">
        <w:rPr>
          <w:rStyle w:val="TagStyle"/>
          <w:rtl/>
        </w:rPr>
        <w:t xml:space="preserve"> &gt;&gt;</w:t>
      </w:r>
      <w:r w:rsidR="00F4396B">
        <w:rPr>
          <w:rtl/>
        </w:rPr>
        <w:t xml:space="preserve"> </w:t>
      </w:r>
      <w:bookmarkEnd w:id="44"/>
    </w:p>
    <w:p w14:paraId="53006CA4" w14:textId="77777777" w:rsidR="00A20294" w:rsidRDefault="00A20294" w:rsidP="00A20294">
      <w:pPr>
        <w:pStyle w:val="KeepWithNext"/>
        <w:rPr>
          <w:rtl/>
          <w:lang w:eastAsia="he-IL"/>
        </w:rPr>
      </w:pPr>
    </w:p>
    <w:p w14:paraId="52549EA1" w14:textId="77777777" w:rsidR="00A20294" w:rsidRDefault="00A20294" w:rsidP="00A20294">
      <w:pPr>
        <w:rPr>
          <w:rtl/>
          <w:lang w:eastAsia="he-IL"/>
        </w:rPr>
      </w:pPr>
      <w:r>
        <w:rPr>
          <w:rFonts w:hint="cs"/>
          <w:rtl/>
          <w:lang w:eastAsia="he-IL"/>
        </w:rPr>
        <w:t xml:space="preserve">אנחנו חייבים עוד תשובה גם לרותי </w:t>
      </w:r>
      <w:proofErr w:type="spellStart"/>
      <w:r>
        <w:rPr>
          <w:rFonts w:hint="cs"/>
          <w:rtl/>
          <w:lang w:eastAsia="he-IL"/>
        </w:rPr>
        <w:t>פרמינגר</w:t>
      </w:r>
      <w:proofErr w:type="spellEnd"/>
      <w:r>
        <w:rPr>
          <w:rFonts w:hint="cs"/>
          <w:rtl/>
          <w:lang w:eastAsia="he-IL"/>
        </w:rPr>
        <w:t>.</w:t>
      </w:r>
    </w:p>
    <w:p w14:paraId="1356608E" w14:textId="77777777" w:rsidR="00A20294" w:rsidRDefault="00A20294" w:rsidP="00A20294">
      <w:pPr>
        <w:rPr>
          <w:rtl/>
          <w:lang w:eastAsia="he-IL"/>
        </w:rPr>
      </w:pPr>
    </w:p>
    <w:p w14:paraId="73C2E7CC" w14:textId="77777777" w:rsidR="00A20294" w:rsidRDefault="00A20294" w:rsidP="00A20294">
      <w:pPr>
        <w:pStyle w:val="af9"/>
        <w:keepNext/>
        <w:rPr>
          <w:rtl/>
          <w:lang w:eastAsia="he-IL"/>
        </w:rPr>
      </w:pPr>
      <w:bookmarkStart w:id="45" w:name="ET_guest_רותי_פרמינגר_47"/>
      <w:r w:rsidRPr="00A2029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20294">
        <w:rPr>
          <w:rStyle w:val="TagStyle"/>
          <w:rtl/>
        </w:rPr>
        <w:t xml:space="preserve"> &lt;&lt; אורח &gt;&gt;</w:t>
      </w:r>
      <w:r w:rsidR="00F4396B">
        <w:rPr>
          <w:rtl/>
          <w:lang w:eastAsia="he-IL"/>
        </w:rPr>
        <w:t xml:space="preserve"> </w:t>
      </w:r>
      <w:bookmarkEnd w:id="45"/>
    </w:p>
    <w:p w14:paraId="17437080" w14:textId="77777777" w:rsidR="00A20294" w:rsidRDefault="00A20294" w:rsidP="00A20294">
      <w:pPr>
        <w:pStyle w:val="KeepWithNext"/>
        <w:rPr>
          <w:rtl/>
          <w:lang w:eastAsia="he-IL"/>
        </w:rPr>
      </w:pPr>
    </w:p>
    <w:p w14:paraId="113FADDA" w14:textId="77777777" w:rsidR="00A20294" w:rsidRDefault="00A20294" w:rsidP="00A20294">
      <w:pPr>
        <w:rPr>
          <w:rtl/>
          <w:lang w:eastAsia="he-IL"/>
        </w:rPr>
      </w:pPr>
      <w:r>
        <w:rPr>
          <w:rFonts w:hint="cs"/>
          <w:rtl/>
          <w:lang w:eastAsia="he-IL"/>
        </w:rPr>
        <w:t xml:space="preserve">אדוני, סליחה שאני מתפרצת. אני רוצה רק להוסיף דבר אחד ששכחתי. אנחנו ראינו במלחמה האחרונה, אנחנו מכירים מה זה אלמנות ומה זה אלמנים, אבל היו גם משפחות שהן לא היו הפורמט הקבוע של נהרג/נרצח הגבר, אז האישה נשארה אלמנה. היו מצבים שהן לא היו נשואות או שהן היו בפרידה שלא הייתה ממש ולא השתכללה לכדי גירושין. אני רק מבקשת שהנשים הללו או המשפחות הללו כי יש גם גברים כאלה, זה לא רק נשים. האם המענה הזה ניתן במסגרת הזאת? </w:t>
      </w:r>
    </w:p>
    <w:p w14:paraId="52FD4562" w14:textId="77777777" w:rsidR="00A20294" w:rsidRDefault="00A20294" w:rsidP="00A20294">
      <w:pPr>
        <w:rPr>
          <w:rtl/>
          <w:lang w:eastAsia="he-IL"/>
        </w:rPr>
      </w:pPr>
    </w:p>
    <w:p w14:paraId="595B9B7D" w14:textId="77777777" w:rsidR="00A20294" w:rsidRDefault="00A20294" w:rsidP="00A20294">
      <w:pPr>
        <w:pStyle w:val="af9"/>
        <w:keepNext/>
        <w:rPr>
          <w:rtl/>
          <w:lang w:eastAsia="he-IL"/>
        </w:rPr>
      </w:pPr>
      <w:bookmarkStart w:id="46" w:name="ET_guest_ליאת_קליין_גנץ_49"/>
      <w:r w:rsidRPr="00A20294">
        <w:rPr>
          <w:rStyle w:val="TagStyle"/>
          <w:rtl/>
        </w:rPr>
        <w:t xml:space="preserve"> &lt;&lt; אורח &gt;&gt; </w:t>
      </w:r>
      <w:r>
        <w:rPr>
          <w:rtl/>
          <w:lang w:eastAsia="he-IL"/>
        </w:rPr>
        <w:t>ליאת קליין-גנץ:</w:t>
      </w:r>
      <w:r w:rsidRPr="00A20294">
        <w:rPr>
          <w:rStyle w:val="TagStyle"/>
          <w:rtl/>
        </w:rPr>
        <w:t xml:space="preserve"> &lt;&lt; אורח &gt;&gt;</w:t>
      </w:r>
      <w:r w:rsidR="00F4396B">
        <w:rPr>
          <w:rtl/>
          <w:lang w:eastAsia="he-IL"/>
        </w:rPr>
        <w:t xml:space="preserve"> </w:t>
      </w:r>
      <w:bookmarkEnd w:id="46"/>
    </w:p>
    <w:p w14:paraId="2A68F0EA" w14:textId="77777777" w:rsidR="00A20294" w:rsidRDefault="00A20294" w:rsidP="00A20294">
      <w:pPr>
        <w:pStyle w:val="KeepWithNext"/>
        <w:rPr>
          <w:rtl/>
          <w:lang w:eastAsia="he-IL"/>
        </w:rPr>
      </w:pPr>
    </w:p>
    <w:p w14:paraId="16EF0712" w14:textId="77777777" w:rsidR="00A20294" w:rsidRDefault="00A20294" w:rsidP="00A20294">
      <w:pPr>
        <w:rPr>
          <w:rtl/>
          <w:lang w:eastAsia="he-IL"/>
        </w:rPr>
      </w:pPr>
      <w:r>
        <w:rPr>
          <w:rFonts w:hint="cs"/>
          <w:rtl/>
          <w:lang w:eastAsia="he-IL"/>
        </w:rPr>
        <w:t xml:space="preserve">זה על פניו בדיוק המענה שהן צריכות, מה שלא נכנס בחקיקה. </w:t>
      </w:r>
    </w:p>
    <w:p w14:paraId="6AEEEAA5" w14:textId="77777777" w:rsidR="00A20294" w:rsidRDefault="00A20294" w:rsidP="00A20294">
      <w:pPr>
        <w:rPr>
          <w:rtl/>
          <w:lang w:eastAsia="he-IL"/>
        </w:rPr>
      </w:pPr>
    </w:p>
    <w:p w14:paraId="6AACA31E" w14:textId="77777777" w:rsidR="00A20294" w:rsidRDefault="00A20294" w:rsidP="00A20294">
      <w:pPr>
        <w:pStyle w:val="af6"/>
        <w:keepNext/>
        <w:rPr>
          <w:rtl/>
        </w:rPr>
      </w:pPr>
      <w:bookmarkStart w:id="47" w:name="ET_yor_4996_50"/>
      <w:r w:rsidRPr="00A20294">
        <w:rPr>
          <w:rStyle w:val="TagStyle"/>
          <w:rtl/>
        </w:rPr>
        <w:t xml:space="preserve"> &lt;&lt; </w:t>
      </w:r>
      <w:proofErr w:type="spellStart"/>
      <w:r w:rsidRPr="00A20294">
        <w:rPr>
          <w:rStyle w:val="TagStyle"/>
          <w:rtl/>
        </w:rPr>
        <w:t>יור</w:t>
      </w:r>
      <w:proofErr w:type="spellEnd"/>
      <w:r w:rsidRPr="00A20294">
        <w:rPr>
          <w:rStyle w:val="TagStyle"/>
          <w:rtl/>
        </w:rPr>
        <w:t xml:space="preserve"> &gt;&gt; </w:t>
      </w:r>
      <w:r>
        <w:rPr>
          <w:rtl/>
        </w:rPr>
        <w:t xml:space="preserve">היו"ר ישראל </w:t>
      </w:r>
      <w:proofErr w:type="spellStart"/>
      <w:r>
        <w:rPr>
          <w:rtl/>
        </w:rPr>
        <w:t>אייכלר</w:t>
      </w:r>
      <w:proofErr w:type="spellEnd"/>
      <w:r>
        <w:rPr>
          <w:rtl/>
        </w:rPr>
        <w:t>:</w:t>
      </w:r>
      <w:r w:rsidRPr="00A20294">
        <w:rPr>
          <w:rStyle w:val="TagStyle"/>
          <w:rtl/>
        </w:rPr>
        <w:t xml:space="preserve"> &lt;&lt; </w:t>
      </w:r>
      <w:proofErr w:type="spellStart"/>
      <w:r w:rsidRPr="00A20294">
        <w:rPr>
          <w:rStyle w:val="TagStyle"/>
          <w:rtl/>
        </w:rPr>
        <w:t>יור</w:t>
      </w:r>
      <w:proofErr w:type="spellEnd"/>
      <w:r w:rsidRPr="00A20294">
        <w:rPr>
          <w:rStyle w:val="TagStyle"/>
          <w:rtl/>
        </w:rPr>
        <w:t xml:space="preserve"> &gt;&gt;</w:t>
      </w:r>
      <w:r w:rsidR="00F4396B">
        <w:rPr>
          <w:rtl/>
        </w:rPr>
        <w:t xml:space="preserve"> </w:t>
      </w:r>
      <w:bookmarkEnd w:id="47"/>
    </w:p>
    <w:p w14:paraId="7BFA9461" w14:textId="77777777" w:rsidR="00A20294" w:rsidRDefault="00A20294" w:rsidP="00A20294">
      <w:pPr>
        <w:pStyle w:val="KeepWithNext"/>
        <w:rPr>
          <w:rtl/>
          <w:lang w:eastAsia="he-IL"/>
        </w:rPr>
      </w:pPr>
    </w:p>
    <w:p w14:paraId="571B4F50" w14:textId="77777777" w:rsidR="00A20294" w:rsidRDefault="00A20294" w:rsidP="00A20294">
      <w:pPr>
        <w:rPr>
          <w:rtl/>
          <w:lang w:eastAsia="he-IL"/>
        </w:rPr>
      </w:pPr>
      <w:r>
        <w:rPr>
          <w:rFonts w:hint="cs"/>
          <w:rtl/>
          <w:lang w:eastAsia="he-IL"/>
        </w:rPr>
        <w:t xml:space="preserve">הייתם עסוקים קצת בדיונים אז אולי לא הייתם מרוכזים בשאלות של גב' </w:t>
      </w:r>
      <w:proofErr w:type="spellStart"/>
      <w:r>
        <w:rPr>
          <w:rFonts w:hint="cs"/>
          <w:rtl/>
          <w:lang w:eastAsia="he-IL"/>
        </w:rPr>
        <w:t>פרמינגר</w:t>
      </w:r>
      <w:proofErr w:type="spellEnd"/>
      <w:r>
        <w:rPr>
          <w:rFonts w:hint="cs"/>
          <w:rtl/>
          <w:lang w:eastAsia="he-IL"/>
        </w:rPr>
        <w:t>.</w:t>
      </w:r>
    </w:p>
    <w:p w14:paraId="4DBE967D" w14:textId="77777777" w:rsidR="00A20294" w:rsidRDefault="00A20294" w:rsidP="00A20294">
      <w:pPr>
        <w:rPr>
          <w:rtl/>
          <w:lang w:eastAsia="he-IL"/>
        </w:rPr>
      </w:pPr>
    </w:p>
    <w:p w14:paraId="23A01EDD" w14:textId="77777777" w:rsidR="00A20294" w:rsidRDefault="00A20294" w:rsidP="00A20294">
      <w:pPr>
        <w:pStyle w:val="af9"/>
        <w:keepNext/>
        <w:rPr>
          <w:rtl/>
          <w:lang w:eastAsia="he-IL"/>
        </w:rPr>
      </w:pPr>
      <w:bookmarkStart w:id="48" w:name="ET_guest_ליאת_קליין_גנץ_51"/>
      <w:r w:rsidRPr="00A20294">
        <w:rPr>
          <w:rStyle w:val="TagStyle"/>
          <w:rtl/>
        </w:rPr>
        <w:t xml:space="preserve"> &lt;&lt; אורח &gt;&gt; </w:t>
      </w:r>
      <w:r>
        <w:rPr>
          <w:rtl/>
          <w:lang w:eastAsia="he-IL"/>
        </w:rPr>
        <w:t>ליאת קליין-גנץ:</w:t>
      </w:r>
      <w:r w:rsidRPr="00A20294">
        <w:rPr>
          <w:rStyle w:val="TagStyle"/>
          <w:rtl/>
        </w:rPr>
        <w:t xml:space="preserve"> &lt;&lt; אורח &gt;&gt;</w:t>
      </w:r>
      <w:r w:rsidR="00F4396B">
        <w:rPr>
          <w:rtl/>
          <w:lang w:eastAsia="he-IL"/>
        </w:rPr>
        <w:t xml:space="preserve"> </w:t>
      </w:r>
      <w:bookmarkEnd w:id="48"/>
    </w:p>
    <w:p w14:paraId="50CCDBE0" w14:textId="77777777" w:rsidR="00A20294" w:rsidRDefault="00A20294" w:rsidP="00A20294">
      <w:pPr>
        <w:pStyle w:val="KeepWithNext"/>
        <w:rPr>
          <w:rtl/>
          <w:lang w:eastAsia="he-IL"/>
        </w:rPr>
      </w:pPr>
    </w:p>
    <w:p w14:paraId="5E1C072D" w14:textId="77777777" w:rsidR="00A20294" w:rsidRDefault="00A20294" w:rsidP="00A20294">
      <w:pPr>
        <w:rPr>
          <w:rtl/>
          <w:lang w:eastAsia="he-IL"/>
        </w:rPr>
      </w:pPr>
      <w:r>
        <w:rPr>
          <w:rFonts w:hint="cs"/>
          <w:rtl/>
          <w:lang w:eastAsia="he-IL"/>
        </w:rPr>
        <w:t>על הגרושות והגרושים.</w:t>
      </w:r>
    </w:p>
    <w:p w14:paraId="744C2B47" w14:textId="77777777" w:rsidR="00A20294" w:rsidRDefault="00A20294" w:rsidP="00A20294">
      <w:pPr>
        <w:rPr>
          <w:rtl/>
          <w:lang w:eastAsia="he-IL"/>
        </w:rPr>
      </w:pPr>
    </w:p>
    <w:p w14:paraId="29252C25" w14:textId="77777777" w:rsidR="00A20294" w:rsidRDefault="00A20294" w:rsidP="00A20294">
      <w:pPr>
        <w:pStyle w:val="af6"/>
        <w:keepNext/>
        <w:rPr>
          <w:rtl/>
        </w:rPr>
      </w:pPr>
      <w:bookmarkStart w:id="49" w:name="ET_yor_4996_52"/>
      <w:r w:rsidRPr="00A20294">
        <w:rPr>
          <w:rStyle w:val="TagStyle"/>
          <w:rtl/>
        </w:rPr>
        <w:lastRenderedPageBreak/>
        <w:t xml:space="preserve"> &lt;&lt; </w:t>
      </w:r>
      <w:proofErr w:type="spellStart"/>
      <w:r w:rsidRPr="00A20294">
        <w:rPr>
          <w:rStyle w:val="TagStyle"/>
          <w:rtl/>
        </w:rPr>
        <w:t>יור</w:t>
      </w:r>
      <w:proofErr w:type="spellEnd"/>
      <w:r w:rsidRPr="00A20294">
        <w:rPr>
          <w:rStyle w:val="TagStyle"/>
          <w:rtl/>
        </w:rPr>
        <w:t xml:space="preserve"> &gt;&gt; </w:t>
      </w:r>
      <w:r>
        <w:rPr>
          <w:rtl/>
        </w:rPr>
        <w:t xml:space="preserve">היו"ר ישראל </w:t>
      </w:r>
      <w:proofErr w:type="spellStart"/>
      <w:r>
        <w:rPr>
          <w:rtl/>
        </w:rPr>
        <w:t>אייכלר</w:t>
      </w:r>
      <w:proofErr w:type="spellEnd"/>
      <w:r>
        <w:rPr>
          <w:rtl/>
        </w:rPr>
        <w:t>:</w:t>
      </w:r>
      <w:r w:rsidRPr="00A20294">
        <w:rPr>
          <w:rStyle w:val="TagStyle"/>
          <w:rtl/>
        </w:rPr>
        <w:t xml:space="preserve"> &lt;&lt; </w:t>
      </w:r>
      <w:proofErr w:type="spellStart"/>
      <w:r w:rsidRPr="00A20294">
        <w:rPr>
          <w:rStyle w:val="TagStyle"/>
          <w:rtl/>
        </w:rPr>
        <w:t>יור</w:t>
      </w:r>
      <w:proofErr w:type="spellEnd"/>
      <w:r w:rsidRPr="00A20294">
        <w:rPr>
          <w:rStyle w:val="TagStyle"/>
          <w:rtl/>
        </w:rPr>
        <w:t xml:space="preserve"> &gt;&gt;</w:t>
      </w:r>
      <w:r w:rsidR="00F4396B">
        <w:rPr>
          <w:rtl/>
        </w:rPr>
        <w:t xml:space="preserve"> </w:t>
      </w:r>
      <w:bookmarkEnd w:id="49"/>
    </w:p>
    <w:p w14:paraId="121B49E8" w14:textId="77777777" w:rsidR="00A20294" w:rsidRDefault="00A20294" w:rsidP="00A20294">
      <w:pPr>
        <w:pStyle w:val="KeepWithNext"/>
        <w:rPr>
          <w:rtl/>
          <w:lang w:eastAsia="he-IL"/>
        </w:rPr>
      </w:pPr>
    </w:p>
    <w:p w14:paraId="3BEF012E" w14:textId="77777777" w:rsidR="00A20294" w:rsidRDefault="00A20294" w:rsidP="00A20294">
      <w:pPr>
        <w:rPr>
          <w:rtl/>
          <w:lang w:eastAsia="he-IL"/>
        </w:rPr>
      </w:pPr>
      <w:r>
        <w:rPr>
          <w:rFonts w:hint="cs"/>
          <w:rtl/>
          <w:lang w:eastAsia="he-IL"/>
        </w:rPr>
        <w:t>תשיבו תשובה בבקשה כדי שנוכל לגשת.</w:t>
      </w:r>
    </w:p>
    <w:p w14:paraId="5B0D0884" w14:textId="77777777" w:rsidR="00A20294" w:rsidRDefault="00A20294" w:rsidP="00A20294">
      <w:pPr>
        <w:rPr>
          <w:rtl/>
          <w:lang w:eastAsia="he-IL"/>
        </w:rPr>
      </w:pPr>
    </w:p>
    <w:p w14:paraId="1E0CA2BF" w14:textId="77777777" w:rsidR="00A20294" w:rsidRDefault="00A20294" w:rsidP="00A20294">
      <w:pPr>
        <w:pStyle w:val="af9"/>
        <w:keepNext/>
        <w:rPr>
          <w:rtl/>
          <w:lang w:eastAsia="he-IL"/>
        </w:rPr>
      </w:pPr>
      <w:bookmarkStart w:id="50" w:name="ET_guest_ריקי_מורד_53"/>
      <w:r w:rsidRPr="00A20294">
        <w:rPr>
          <w:rStyle w:val="TagStyle"/>
          <w:rtl/>
        </w:rPr>
        <w:t xml:space="preserve"> &lt;&lt; אורח &gt;&gt; </w:t>
      </w:r>
      <w:r>
        <w:rPr>
          <w:rtl/>
          <w:lang w:eastAsia="he-IL"/>
        </w:rPr>
        <w:t>ריקי מורד:</w:t>
      </w:r>
      <w:r w:rsidRPr="00A20294">
        <w:rPr>
          <w:rStyle w:val="TagStyle"/>
          <w:rtl/>
        </w:rPr>
        <w:t xml:space="preserve"> &lt;&lt; אורח &gt;&gt;</w:t>
      </w:r>
      <w:r w:rsidR="00F4396B">
        <w:rPr>
          <w:rtl/>
          <w:lang w:eastAsia="he-IL"/>
        </w:rPr>
        <w:t xml:space="preserve"> </w:t>
      </w:r>
      <w:bookmarkEnd w:id="50"/>
    </w:p>
    <w:p w14:paraId="65CC375A" w14:textId="77777777" w:rsidR="00A20294" w:rsidRDefault="00A20294" w:rsidP="00A20294">
      <w:pPr>
        <w:pStyle w:val="KeepWithNext"/>
        <w:rPr>
          <w:rtl/>
          <w:lang w:eastAsia="he-IL"/>
        </w:rPr>
      </w:pPr>
    </w:p>
    <w:p w14:paraId="667459D9" w14:textId="77777777" w:rsidR="00A20294" w:rsidRDefault="00A20294" w:rsidP="00A20294">
      <w:pPr>
        <w:rPr>
          <w:rtl/>
          <w:lang w:eastAsia="he-IL"/>
        </w:rPr>
      </w:pPr>
      <w:r>
        <w:rPr>
          <w:rFonts w:hint="cs"/>
          <w:rtl/>
          <w:lang w:eastAsia="he-IL"/>
        </w:rPr>
        <w:t xml:space="preserve">האם אנחנו מסייעים לגרושות או </w:t>
      </w:r>
      <w:proofErr w:type="spellStart"/>
      <w:r>
        <w:rPr>
          <w:rFonts w:hint="cs"/>
          <w:rtl/>
          <w:lang w:eastAsia="he-IL"/>
        </w:rPr>
        <w:t>לאפוטרופסים</w:t>
      </w:r>
      <w:proofErr w:type="spellEnd"/>
      <w:r>
        <w:rPr>
          <w:rFonts w:hint="cs"/>
          <w:rtl/>
          <w:lang w:eastAsia="he-IL"/>
        </w:rPr>
        <w:t xml:space="preserve"> אחרים בעניין הזה?</w:t>
      </w:r>
    </w:p>
    <w:p w14:paraId="18A7D817" w14:textId="77777777" w:rsidR="00A20294" w:rsidRDefault="00A20294" w:rsidP="00A20294">
      <w:pPr>
        <w:rPr>
          <w:rtl/>
          <w:lang w:eastAsia="he-IL"/>
        </w:rPr>
      </w:pPr>
    </w:p>
    <w:p w14:paraId="7A19A04D" w14:textId="77777777" w:rsidR="00A20294" w:rsidRDefault="00A20294" w:rsidP="00A20294">
      <w:pPr>
        <w:pStyle w:val="af9"/>
        <w:keepNext/>
        <w:rPr>
          <w:rtl/>
          <w:lang w:eastAsia="he-IL"/>
        </w:rPr>
      </w:pPr>
      <w:bookmarkStart w:id="51" w:name="ET_guest_רותי_פרמינגר_54"/>
      <w:r w:rsidRPr="00A2029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20294">
        <w:rPr>
          <w:rStyle w:val="TagStyle"/>
          <w:rtl/>
        </w:rPr>
        <w:t xml:space="preserve"> &lt;&lt; אורח &gt;&gt;</w:t>
      </w:r>
      <w:r w:rsidR="00F4396B">
        <w:rPr>
          <w:rtl/>
          <w:lang w:eastAsia="he-IL"/>
        </w:rPr>
        <w:t xml:space="preserve"> </w:t>
      </w:r>
      <w:bookmarkEnd w:id="51"/>
    </w:p>
    <w:p w14:paraId="4427A1C8" w14:textId="77777777" w:rsidR="00A20294" w:rsidRDefault="00A20294" w:rsidP="00A20294">
      <w:pPr>
        <w:pStyle w:val="KeepWithNext"/>
        <w:rPr>
          <w:rtl/>
          <w:lang w:eastAsia="he-IL"/>
        </w:rPr>
      </w:pPr>
    </w:p>
    <w:p w14:paraId="3F766094" w14:textId="77777777" w:rsidR="00A20294" w:rsidRDefault="00A20294" w:rsidP="00A20294">
      <w:pPr>
        <w:rPr>
          <w:rtl/>
          <w:lang w:eastAsia="he-IL"/>
        </w:rPr>
      </w:pPr>
      <w:r>
        <w:rPr>
          <w:rFonts w:hint="cs"/>
          <w:rtl/>
          <w:lang w:eastAsia="he-IL"/>
        </w:rPr>
        <w:t xml:space="preserve">בדיוק. השאלה שלי הייתה על </w:t>
      </w:r>
      <w:r w:rsidR="009A7E9E">
        <w:rPr>
          <w:rFonts w:hint="cs"/>
          <w:rtl/>
          <w:lang w:eastAsia="he-IL"/>
        </w:rPr>
        <w:t>ה</w:t>
      </w:r>
      <w:r>
        <w:rPr>
          <w:rFonts w:hint="cs"/>
          <w:rtl/>
          <w:lang w:eastAsia="he-IL"/>
        </w:rPr>
        <w:t>משפחות לא המסורתיות של יתמות ואלמנות, גם</w:t>
      </w:r>
      <w:r w:rsidR="00F4396B">
        <w:rPr>
          <w:rFonts w:hint="cs"/>
          <w:rtl/>
          <w:lang w:eastAsia="he-IL"/>
        </w:rPr>
        <w:t xml:space="preserve"> </w:t>
      </w:r>
      <w:r>
        <w:rPr>
          <w:rFonts w:hint="cs"/>
          <w:rtl/>
          <w:lang w:eastAsia="he-IL"/>
        </w:rPr>
        <w:t>גברים, גם נשים, והאם ניתן תשובה למצבים מיוחדים חריגים שאנחנו כבר דיברנו עליהם?</w:t>
      </w:r>
    </w:p>
    <w:p w14:paraId="3B63EF53" w14:textId="77777777" w:rsidR="00A20294" w:rsidRDefault="00A20294" w:rsidP="00A20294">
      <w:pPr>
        <w:rPr>
          <w:rtl/>
          <w:lang w:eastAsia="he-IL"/>
        </w:rPr>
      </w:pPr>
    </w:p>
    <w:p w14:paraId="03E109AA" w14:textId="77777777" w:rsidR="00A20294" w:rsidRDefault="00A20294" w:rsidP="00A20294">
      <w:pPr>
        <w:pStyle w:val="af9"/>
        <w:keepNext/>
        <w:rPr>
          <w:rtl/>
          <w:lang w:eastAsia="he-IL"/>
        </w:rPr>
      </w:pPr>
      <w:bookmarkStart w:id="52" w:name="ET_guest_ריקי_מורד_55"/>
      <w:r w:rsidRPr="00A20294">
        <w:rPr>
          <w:rStyle w:val="TagStyle"/>
          <w:rtl/>
        </w:rPr>
        <w:t xml:space="preserve"> &lt;&lt; אורח &gt;&gt; </w:t>
      </w:r>
      <w:r>
        <w:rPr>
          <w:rtl/>
          <w:lang w:eastAsia="he-IL"/>
        </w:rPr>
        <w:t>ריקי מורד:</w:t>
      </w:r>
      <w:r w:rsidRPr="00A20294">
        <w:rPr>
          <w:rStyle w:val="TagStyle"/>
          <w:rtl/>
        </w:rPr>
        <w:t xml:space="preserve"> &lt;&lt; אורח &gt;&gt;</w:t>
      </w:r>
      <w:r w:rsidR="00F4396B">
        <w:rPr>
          <w:rtl/>
          <w:lang w:eastAsia="he-IL"/>
        </w:rPr>
        <w:t xml:space="preserve"> </w:t>
      </w:r>
      <w:bookmarkEnd w:id="52"/>
    </w:p>
    <w:p w14:paraId="6B3C6F4F" w14:textId="77777777" w:rsidR="00A20294" w:rsidRDefault="00A20294" w:rsidP="00A20294">
      <w:pPr>
        <w:pStyle w:val="KeepWithNext"/>
        <w:rPr>
          <w:rtl/>
          <w:lang w:eastAsia="he-IL"/>
        </w:rPr>
      </w:pPr>
    </w:p>
    <w:p w14:paraId="08871E84" w14:textId="77777777" w:rsidR="00A20294" w:rsidRDefault="00A20294" w:rsidP="00A20294">
      <w:pPr>
        <w:rPr>
          <w:rtl/>
          <w:lang w:eastAsia="he-IL"/>
        </w:rPr>
      </w:pPr>
      <w:r>
        <w:rPr>
          <w:rFonts w:hint="cs"/>
          <w:rtl/>
          <w:lang w:eastAsia="he-IL"/>
        </w:rPr>
        <w:t>אני יכולה לדבר רק בשם משפחות שכולות של כוחות הביטחון, מה ש</w:t>
      </w:r>
      <w:r w:rsidR="00F4396B">
        <w:rPr>
          <w:rFonts w:hint="cs"/>
          <w:rtl/>
          <w:lang w:eastAsia="he-IL"/>
        </w:rPr>
        <w:t>אנחנו</w:t>
      </w:r>
      <w:r>
        <w:rPr>
          <w:rFonts w:hint="cs"/>
          <w:rtl/>
          <w:lang w:eastAsia="he-IL"/>
        </w:rPr>
        <w:t xml:space="preserve"> עושים. </w:t>
      </w:r>
    </w:p>
    <w:p w14:paraId="42AA6853" w14:textId="77777777" w:rsidR="00A20294" w:rsidRDefault="00A20294" w:rsidP="00A20294">
      <w:pPr>
        <w:rPr>
          <w:rtl/>
          <w:lang w:eastAsia="he-IL"/>
        </w:rPr>
      </w:pPr>
    </w:p>
    <w:p w14:paraId="1E70FEBD" w14:textId="77777777" w:rsidR="00A20294" w:rsidRDefault="00A20294" w:rsidP="00A20294">
      <w:pPr>
        <w:pStyle w:val="af9"/>
        <w:keepNext/>
        <w:rPr>
          <w:rtl/>
          <w:lang w:eastAsia="he-IL"/>
        </w:rPr>
      </w:pPr>
      <w:bookmarkStart w:id="53" w:name="ET_guest_רותי_פרמינגר_56"/>
      <w:r w:rsidRPr="00A2029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20294">
        <w:rPr>
          <w:rStyle w:val="TagStyle"/>
          <w:rtl/>
        </w:rPr>
        <w:t xml:space="preserve"> &lt;&lt; אורח &gt;&gt;</w:t>
      </w:r>
      <w:r w:rsidR="00F4396B">
        <w:rPr>
          <w:rtl/>
          <w:lang w:eastAsia="he-IL"/>
        </w:rPr>
        <w:t xml:space="preserve"> </w:t>
      </w:r>
      <w:bookmarkEnd w:id="53"/>
    </w:p>
    <w:p w14:paraId="6FE9502E" w14:textId="77777777" w:rsidR="00A20294" w:rsidRDefault="00A20294" w:rsidP="00A20294">
      <w:pPr>
        <w:pStyle w:val="KeepWithNext"/>
        <w:rPr>
          <w:rtl/>
          <w:lang w:eastAsia="he-IL"/>
        </w:rPr>
      </w:pPr>
    </w:p>
    <w:p w14:paraId="64B5E567" w14:textId="77777777" w:rsidR="00A20294" w:rsidRDefault="00A20294" w:rsidP="00A20294">
      <w:pPr>
        <w:rPr>
          <w:rtl/>
          <w:lang w:eastAsia="he-IL"/>
        </w:rPr>
      </w:pPr>
      <w:r>
        <w:rPr>
          <w:rFonts w:hint="cs"/>
          <w:rtl/>
          <w:lang w:eastAsia="he-IL"/>
        </w:rPr>
        <w:t>ברור. אני מכניסה את זה שזה יהיה בפרוטוקול, ריקי.</w:t>
      </w:r>
    </w:p>
    <w:p w14:paraId="312E8174" w14:textId="77777777" w:rsidR="00A20294" w:rsidRDefault="00A20294" w:rsidP="00A20294">
      <w:pPr>
        <w:rPr>
          <w:rtl/>
          <w:lang w:eastAsia="he-IL"/>
        </w:rPr>
      </w:pPr>
    </w:p>
    <w:p w14:paraId="6028FB3B" w14:textId="77777777" w:rsidR="00A20294" w:rsidRDefault="00A20294" w:rsidP="00A20294">
      <w:pPr>
        <w:pStyle w:val="af9"/>
        <w:keepNext/>
        <w:rPr>
          <w:rtl/>
          <w:lang w:eastAsia="he-IL"/>
        </w:rPr>
      </w:pPr>
      <w:bookmarkStart w:id="54" w:name="ET_guest_ריקי_מורד_57"/>
      <w:r w:rsidRPr="00A20294">
        <w:rPr>
          <w:rStyle w:val="TagStyle"/>
          <w:rtl/>
        </w:rPr>
        <w:t xml:space="preserve"> &lt;&lt; אורח &gt;&gt; </w:t>
      </w:r>
      <w:r>
        <w:rPr>
          <w:rtl/>
          <w:lang w:eastAsia="he-IL"/>
        </w:rPr>
        <w:t>ריקי מורד:</w:t>
      </w:r>
      <w:r w:rsidRPr="00A20294">
        <w:rPr>
          <w:rStyle w:val="TagStyle"/>
          <w:rtl/>
        </w:rPr>
        <w:t xml:space="preserve"> &lt;&lt; אורח &gt;&gt;</w:t>
      </w:r>
      <w:r w:rsidR="00F4396B">
        <w:rPr>
          <w:rtl/>
          <w:lang w:eastAsia="he-IL"/>
        </w:rPr>
        <w:t xml:space="preserve"> </w:t>
      </w:r>
      <w:bookmarkEnd w:id="54"/>
    </w:p>
    <w:p w14:paraId="1F3AFA33" w14:textId="77777777" w:rsidR="00A20294" w:rsidRDefault="00A20294" w:rsidP="00A20294">
      <w:pPr>
        <w:pStyle w:val="KeepWithNext"/>
        <w:rPr>
          <w:rtl/>
          <w:lang w:eastAsia="he-IL"/>
        </w:rPr>
      </w:pPr>
    </w:p>
    <w:p w14:paraId="349D425B" w14:textId="77777777" w:rsidR="00A20294" w:rsidRDefault="00A20294" w:rsidP="00A20294">
      <w:pPr>
        <w:rPr>
          <w:rtl/>
          <w:lang w:eastAsia="he-IL"/>
        </w:rPr>
      </w:pPr>
      <w:r>
        <w:rPr>
          <w:rFonts w:hint="cs"/>
          <w:rtl/>
          <w:lang w:eastAsia="he-IL"/>
        </w:rPr>
        <w:t xml:space="preserve">מבחינתנו כשילד מאבד את אבא שלו או את אימא שלו במלחמה הזאת, הוא מוכר כיתום צה"ל בין אם יש לו אימא שמטפלת בו, אלמנה, ובין אם לאו, כשיש צורה משפחתית אחרת. </w:t>
      </w:r>
    </w:p>
    <w:p w14:paraId="10077002" w14:textId="77777777" w:rsidR="00A20294" w:rsidRDefault="00A20294" w:rsidP="00A20294">
      <w:pPr>
        <w:rPr>
          <w:rtl/>
          <w:lang w:eastAsia="he-IL"/>
        </w:rPr>
      </w:pPr>
    </w:p>
    <w:p w14:paraId="0860B321" w14:textId="77777777" w:rsidR="00A20294" w:rsidRDefault="00A20294" w:rsidP="00A20294">
      <w:pPr>
        <w:pStyle w:val="af9"/>
        <w:keepNext/>
        <w:rPr>
          <w:rtl/>
          <w:lang w:eastAsia="he-IL"/>
        </w:rPr>
      </w:pPr>
      <w:bookmarkStart w:id="55" w:name="ET_guest_רותי_פרמינגר_58"/>
      <w:r w:rsidRPr="00A2029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20294">
        <w:rPr>
          <w:rStyle w:val="TagStyle"/>
          <w:rtl/>
        </w:rPr>
        <w:t xml:space="preserve"> &lt;&lt; אורח &gt;&gt;</w:t>
      </w:r>
      <w:r w:rsidR="00F4396B">
        <w:rPr>
          <w:rtl/>
          <w:lang w:eastAsia="he-IL"/>
        </w:rPr>
        <w:t xml:space="preserve"> </w:t>
      </w:r>
      <w:bookmarkEnd w:id="55"/>
    </w:p>
    <w:p w14:paraId="00C4A786" w14:textId="77777777" w:rsidR="00A20294" w:rsidRDefault="00A20294" w:rsidP="00A20294">
      <w:pPr>
        <w:pStyle w:val="KeepWithNext"/>
        <w:rPr>
          <w:rtl/>
          <w:lang w:eastAsia="he-IL"/>
        </w:rPr>
      </w:pPr>
    </w:p>
    <w:p w14:paraId="135B6B71" w14:textId="77777777" w:rsidR="00A20294" w:rsidRDefault="00A20294" w:rsidP="00A20294">
      <w:pPr>
        <w:rPr>
          <w:rtl/>
          <w:lang w:eastAsia="he-IL"/>
        </w:rPr>
      </w:pPr>
      <w:r>
        <w:rPr>
          <w:rFonts w:hint="cs"/>
          <w:rtl/>
          <w:lang w:eastAsia="he-IL"/>
        </w:rPr>
        <w:t>ידועה בציבור או משהו כזה.</w:t>
      </w:r>
    </w:p>
    <w:p w14:paraId="35358487" w14:textId="77777777" w:rsidR="00A20294" w:rsidRDefault="00A20294" w:rsidP="00A20294">
      <w:pPr>
        <w:rPr>
          <w:rtl/>
          <w:lang w:eastAsia="he-IL"/>
        </w:rPr>
      </w:pPr>
    </w:p>
    <w:p w14:paraId="6129F00B" w14:textId="77777777" w:rsidR="00A20294" w:rsidRDefault="00A20294" w:rsidP="00A20294">
      <w:pPr>
        <w:pStyle w:val="af9"/>
        <w:keepNext/>
        <w:rPr>
          <w:rtl/>
          <w:lang w:eastAsia="he-IL"/>
        </w:rPr>
      </w:pPr>
      <w:bookmarkStart w:id="56" w:name="ET_guest_ריקי_מורד_59"/>
      <w:r w:rsidRPr="00A20294">
        <w:rPr>
          <w:rStyle w:val="TagStyle"/>
          <w:rtl/>
        </w:rPr>
        <w:t xml:space="preserve"> &lt;&lt; אורח &gt;&gt; </w:t>
      </w:r>
      <w:r>
        <w:rPr>
          <w:rtl/>
          <w:lang w:eastAsia="he-IL"/>
        </w:rPr>
        <w:t>ריקי מורד:</w:t>
      </w:r>
      <w:r w:rsidRPr="00A20294">
        <w:rPr>
          <w:rStyle w:val="TagStyle"/>
          <w:rtl/>
        </w:rPr>
        <w:t xml:space="preserve"> &lt;&lt; אורח &gt;&gt;</w:t>
      </w:r>
      <w:r w:rsidR="00F4396B">
        <w:rPr>
          <w:rtl/>
          <w:lang w:eastAsia="he-IL"/>
        </w:rPr>
        <w:t xml:space="preserve"> </w:t>
      </w:r>
      <w:bookmarkEnd w:id="56"/>
    </w:p>
    <w:p w14:paraId="20EAB2A6" w14:textId="77777777" w:rsidR="00A20294" w:rsidRDefault="00A20294" w:rsidP="00A20294">
      <w:pPr>
        <w:pStyle w:val="KeepWithNext"/>
        <w:rPr>
          <w:rtl/>
          <w:lang w:eastAsia="he-IL"/>
        </w:rPr>
      </w:pPr>
    </w:p>
    <w:p w14:paraId="66D4419A" w14:textId="77777777" w:rsidR="00A20294" w:rsidRDefault="00A20294" w:rsidP="00A20294">
      <w:pPr>
        <w:rPr>
          <w:rtl/>
          <w:lang w:eastAsia="he-IL"/>
        </w:rPr>
      </w:pPr>
      <w:r>
        <w:rPr>
          <w:rFonts w:hint="cs"/>
          <w:rtl/>
          <w:lang w:eastAsia="he-IL"/>
        </w:rPr>
        <w:t>ידועה בציבור היא אלמנה לכל דבר ועניין, אבל אפוטרופסית או גרושה, כל הזכויות שניתנים ליתומים היא מקבלת עבורם. אפילו החוק עכשיו עוד הרחיב לגרושות.</w:t>
      </w:r>
    </w:p>
    <w:p w14:paraId="77E58CBB" w14:textId="77777777" w:rsidR="00A20294" w:rsidRDefault="00A20294" w:rsidP="00A20294">
      <w:pPr>
        <w:rPr>
          <w:rtl/>
          <w:lang w:eastAsia="he-IL"/>
        </w:rPr>
      </w:pPr>
    </w:p>
    <w:p w14:paraId="3C54CF54" w14:textId="77777777" w:rsidR="00A20294" w:rsidRDefault="00A20294" w:rsidP="00A20294">
      <w:pPr>
        <w:pStyle w:val="af9"/>
        <w:keepNext/>
        <w:rPr>
          <w:rtl/>
          <w:lang w:eastAsia="he-IL"/>
        </w:rPr>
      </w:pPr>
      <w:bookmarkStart w:id="57" w:name="ET_guest_ליאת_קליין_גנץ_60"/>
      <w:r w:rsidRPr="00A20294">
        <w:rPr>
          <w:rStyle w:val="TagStyle"/>
          <w:rtl/>
        </w:rPr>
        <w:t xml:space="preserve"> &lt;&lt; אורח &gt;&gt; </w:t>
      </w:r>
      <w:r>
        <w:rPr>
          <w:rtl/>
          <w:lang w:eastAsia="he-IL"/>
        </w:rPr>
        <w:t>ליאת קליין-גנץ:</w:t>
      </w:r>
      <w:r w:rsidRPr="00A20294">
        <w:rPr>
          <w:rStyle w:val="TagStyle"/>
          <w:rtl/>
        </w:rPr>
        <w:t xml:space="preserve"> &lt;&lt; אורח &gt;&gt;</w:t>
      </w:r>
      <w:r w:rsidR="00F4396B">
        <w:rPr>
          <w:rtl/>
          <w:lang w:eastAsia="he-IL"/>
        </w:rPr>
        <w:t xml:space="preserve"> </w:t>
      </w:r>
      <w:bookmarkEnd w:id="57"/>
    </w:p>
    <w:p w14:paraId="1CA2AADA" w14:textId="77777777" w:rsidR="00A20294" w:rsidRDefault="00A20294" w:rsidP="00A20294">
      <w:pPr>
        <w:pStyle w:val="KeepWithNext"/>
        <w:rPr>
          <w:rtl/>
          <w:lang w:eastAsia="he-IL"/>
        </w:rPr>
      </w:pPr>
    </w:p>
    <w:p w14:paraId="27811ECD" w14:textId="77777777" w:rsidR="00A20294" w:rsidRDefault="00A20294" w:rsidP="00A20294">
      <w:pPr>
        <w:rPr>
          <w:rtl/>
          <w:lang w:eastAsia="he-IL"/>
        </w:rPr>
      </w:pPr>
      <w:r>
        <w:rPr>
          <w:rFonts w:hint="cs"/>
          <w:rtl/>
          <w:lang w:eastAsia="he-IL"/>
        </w:rPr>
        <w:t xml:space="preserve">עו"ד ליאת קליין מעמותת "חמניות" שמלווה ילדים יתומים ובני משפחותיהם. השאלה שלי היא על הציבור הזה של הגרושות או </w:t>
      </w:r>
      <w:proofErr w:type="spellStart"/>
      <w:r>
        <w:rPr>
          <w:rFonts w:hint="cs"/>
          <w:rtl/>
          <w:lang w:eastAsia="he-IL"/>
        </w:rPr>
        <w:t>האפוטרופסים</w:t>
      </w:r>
      <w:proofErr w:type="spellEnd"/>
      <w:r>
        <w:rPr>
          <w:rFonts w:hint="cs"/>
          <w:rtl/>
          <w:lang w:eastAsia="he-IL"/>
        </w:rPr>
        <w:t xml:space="preserve">, באותה נשימה, כל מי שמטפל בילדים היתומים. נכון שהזכויות של היתומים הם עדיין מקבלים, ועדיין יש פערים מאוד גדולים ובסופו של דבר זה פער של משפחה וצרכים של משפחה. השאלה אם לא בדיוק במסגרת הזאת של דברים חריגים ונסיבות </w:t>
      </w:r>
      <w:r w:rsidR="00512138">
        <w:rPr>
          <w:rFonts w:hint="cs"/>
          <w:rtl/>
          <w:lang w:eastAsia="he-IL"/>
        </w:rPr>
        <w:t>אחרות אפשר לתת מענה לאותן משפחות ולאותם צרכים של מש</w:t>
      </w:r>
      <w:r w:rsidR="009A7E9E">
        <w:rPr>
          <w:rFonts w:hint="cs"/>
          <w:rtl/>
          <w:lang w:eastAsia="he-IL"/>
        </w:rPr>
        <w:t>פחה, להכניס את זה לתוך הדבר הזה?</w:t>
      </w:r>
      <w:r w:rsidR="00512138">
        <w:rPr>
          <w:rFonts w:hint="cs"/>
          <w:rtl/>
          <w:lang w:eastAsia="he-IL"/>
        </w:rPr>
        <w:t xml:space="preserve"> אני מאמינה גם שאולי יתוקן החוק ודברים ייושבו בצורה אחרת. בסופו של דבר אנחנו מסתכלים על משפחה. הטובה של ההורים היא הטובה של הילדים, וכשאלמנה לא מקבלת זכויות לרכוש דירה או דברים אחרים, זה בסופו של יום הילדים מקבלים פחות בגלל שההורים שלהם נפרדו. אני מבינה שהמסגרת החוקית עושה הפרדה, אבל דווקא כשאנחנו מדברים על חריגים ועל נסיבות מיוחדות, האם שם אנחנו לא יכולים לייצר את ההשוואה הזאת?</w:t>
      </w:r>
    </w:p>
    <w:p w14:paraId="1F875B64" w14:textId="77777777" w:rsidR="00512138" w:rsidRDefault="00512138" w:rsidP="00A20294">
      <w:pPr>
        <w:rPr>
          <w:rtl/>
          <w:lang w:eastAsia="he-IL"/>
        </w:rPr>
      </w:pPr>
    </w:p>
    <w:p w14:paraId="26C9D8A8" w14:textId="77777777" w:rsidR="00512138" w:rsidRDefault="00512138" w:rsidP="00512138">
      <w:pPr>
        <w:pStyle w:val="af9"/>
        <w:keepNext/>
        <w:rPr>
          <w:rtl/>
          <w:lang w:eastAsia="he-IL"/>
        </w:rPr>
      </w:pPr>
      <w:bookmarkStart w:id="58" w:name="ET_guest_ריקי_מורד_61"/>
      <w:r w:rsidRPr="00512138">
        <w:rPr>
          <w:rStyle w:val="TagStyle"/>
          <w:rtl/>
        </w:rPr>
        <w:t xml:space="preserve"> &lt;&lt; אורח &gt;&gt; </w:t>
      </w:r>
      <w:r>
        <w:rPr>
          <w:rtl/>
          <w:lang w:eastAsia="he-IL"/>
        </w:rPr>
        <w:t>ריקי מורד:</w:t>
      </w:r>
      <w:r w:rsidRPr="00512138">
        <w:rPr>
          <w:rStyle w:val="TagStyle"/>
          <w:rtl/>
        </w:rPr>
        <w:t xml:space="preserve"> &lt;&lt; אורח &gt;&gt;</w:t>
      </w:r>
      <w:r w:rsidR="00F4396B">
        <w:rPr>
          <w:rtl/>
          <w:lang w:eastAsia="he-IL"/>
        </w:rPr>
        <w:t xml:space="preserve"> </w:t>
      </w:r>
      <w:bookmarkEnd w:id="58"/>
    </w:p>
    <w:p w14:paraId="288969E4" w14:textId="77777777" w:rsidR="00512138" w:rsidRDefault="00512138" w:rsidP="00512138">
      <w:pPr>
        <w:pStyle w:val="KeepWithNext"/>
        <w:rPr>
          <w:rtl/>
          <w:lang w:eastAsia="he-IL"/>
        </w:rPr>
      </w:pPr>
    </w:p>
    <w:p w14:paraId="3AB026E5" w14:textId="77777777" w:rsidR="00512138" w:rsidRDefault="00512138" w:rsidP="00512138">
      <w:pPr>
        <w:rPr>
          <w:rtl/>
          <w:lang w:eastAsia="he-IL"/>
        </w:rPr>
      </w:pPr>
      <w:r>
        <w:rPr>
          <w:rFonts w:hint="cs"/>
          <w:rtl/>
          <w:lang w:eastAsia="he-IL"/>
        </w:rPr>
        <w:t xml:space="preserve">מכיוון שמדובר במקרים חריגים מאוד ואת יודעת את זה מספרית, את יודעת שתמיד כשאנחנו רואים איזה שהוא צורך מהותי, צורך של הילד, אנחנו נעשה הכול בהתאם לחוק גם אם העניין כרוך בלהשתמש </w:t>
      </w:r>
      <w:r w:rsidR="009A7E9E">
        <w:rPr>
          <w:rFonts w:hint="cs"/>
          <w:rtl/>
          <w:lang w:eastAsia="he-IL"/>
        </w:rPr>
        <w:t>במכשירים חריגים שהחוק מאפשר לנו</w:t>
      </w:r>
      <w:r>
        <w:rPr>
          <w:rFonts w:hint="cs"/>
          <w:rtl/>
          <w:lang w:eastAsia="he-IL"/>
        </w:rPr>
        <w:t xml:space="preserve"> כדי לכסות על הפער. יתום הוא קודם כל ילד, שלא נשכח את זה לעולם. </w:t>
      </w:r>
      <w:r w:rsidR="00317453">
        <w:rPr>
          <w:rFonts w:hint="cs"/>
          <w:rtl/>
          <w:lang w:eastAsia="he-IL"/>
        </w:rPr>
        <w:t>המטרה שלנו היא שכל ילד שהתייתם יחווה עד בגרותו ואפילו אחריה מעטפת גם רגשית וגם כלכלית</w:t>
      </w:r>
      <w:r w:rsidR="00F4396B">
        <w:rPr>
          <w:rFonts w:hint="cs"/>
          <w:rtl/>
          <w:lang w:eastAsia="he-IL"/>
        </w:rPr>
        <w:t xml:space="preserve"> </w:t>
      </w:r>
      <w:r w:rsidR="00317453">
        <w:rPr>
          <w:rFonts w:hint="cs"/>
          <w:rtl/>
          <w:lang w:eastAsia="he-IL"/>
        </w:rPr>
        <w:t>שתעזור לו להיות בבגרותו אדם עצמאי ומשמעותי ומאושר ומפרנס עם קשרים חברתיים, עם עורף משפחתי. לשם כך התכנסנו.</w:t>
      </w:r>
    </w:p>
    <w:p w14:paraId="12D0FB95" w14:textId="77777777" w:rsidR="00317453" w:rsidRDefault="00317453" w:rsidP="00512138">
      <w:pPr>
        <w:rPr>
          <w:rtl/>
          <w:lang w:eastAsia="he-IL"/>
        </w:rPr>
      </w:pPr>
    </w:p>
    <w:p w14:paraId="7650352E" w14:textId="77777777" w:rsidR="00317453" w:rsidRDefault="00317453" w:rsidP="00317453">
      <w:pPr>
        <w:pStyle w:val="af6"/>
        <w:keepNext/>
        <w:rPr>
          <w:rtl/>
        </w:rPr>
      </w:pPr>
      <w:bookmarkStart w:id="59" w:name="ET_yor_4996_62"/>
      <w:r w:rsidRPr="00317453">
        <w:rPr>
          <w:rStyle w:val="TagStyle"/>
          <w:rtl/>
        </w:rPr>
        <w:lastRenderedPageBreak/>
        <w:t xml:space="preserve"> &lt;&lt; </w:t>
      </w:r>
      <w:proofErr w:type="spellStart"/>
      <w:r w:rsidRPr="00317453">
        <w:rPr>
          <w:rStyle w:val="TagStyle"/>
          <w:rtl/>
        </w:rPr>
        <w:t>יור</w:t>
      </w:r>
      <w:proofErr w:type="spellEnd"/>
      <w:r w:rsidRPr="00317453">
        <w:rPr>
          <w:rStyle w:val="TagStyle"/>
          <w:rtl/>
        </w:rPr>
        <w:t xml:space="preserve"> &gt;&gt; </w:t>
      </w:r>
      <w:r>
        <w:rPr>
          <w:rtl/>
        </w:rPr>
        <w:t xml:space="preserve">היו"ר ישראל </w:t>
      </w:r>
      <w:proofErr w:type="spellStart"/>
      <w:r>
        <w:rPr>
          <w:rtl/>
        </w:rPr>
        <w:t>אייכלר</w:t>
      </w:r>
      <w:proofErr w:type="spellEnd"/>
      <w:r>
        <w:rPr>
          <w:rtl/>
        </w:rPr>
        <w:t>:</w:t>
      </w:r>
      <w:r w:rsidRPr="00317453">
        <w:rPr>
          <w:rStyle w:val="TagStyle"/>
          <w:rtl/>
        </w:rPr>
        <w:t xml:space="preserve"> &lt;&lt; </w:t>
      </w:r>
      <w:proofErr w:type="spellStart"/>
      <w:r w:rsidRPr="00317453">
        <w:rPr>
          <w:rStyle w:val="TagStyle"/>
          <w:rtl/>
        </w:rPr>
        <w:t>יור</w:t>
      </w:r>
      <w:proofErr w:type="spellEnd"/>
      <w:r w:rsidRPr="00317453">
        <w:rPr>
          <w:rStyle w:val="TagStyle"/>
          <w:rtl/>
        </w:rPr>
        <w:t xml:space="preserve"> &gt;&gt;</w:t>
      </w:r>
      <w:r w:rsidR="00F4396B">
        <w:rPr>
          <w:rtl/>
        </w:rPr>
        <w:t xml:space="preserve"> </w:t>
      </w:r>
      <w:bookmarkEnd w:id="59"/>
    </w:p>
    <w:p w14:paraId="7E150C6F" w14:textId="77777777" w:rsidR="00317453" w:rsidRDefault="00317453" w:rsidP="00317453">
      <w:pPr>
        <w:pStyle w:val="KeepWithNext"/>
        <w:rPr>
          <w:rtl/>
          <w:lang w:eastAsia="he-IL"/>
        </w:rPr>
      </w:pPr>
    </w:p>
    <w:p w14:paraId="088AFFBB" w14:textId="77777777" w:rsidR="009A7E9E" w:rsidRDefault="00317453" w:rsidP="00317453">
      <w:pPr>
        <w:rPr>
          <w:rtl/>
          <w:lang w:eastAsia="he-IL"/>
        </w:rPr>
      </w:pPr>
      <w:r>
        <w:rPr>
          <w:rFonts w:hint="cs"/>
          <w:rtl/>
          <w:lang w:eastAsia="he-IL"/>
        </w:rPr>
        <w:t xml:space="preserve">תודה רבה. אני רוצה להמשיך בדיון. </w:t>
      </w:r>
    </w:p>
    <w:p w14:paraId="578150B8" w14:textId="77777777" w:rsidR="009A7E9E" w:rsidRDefault="009A7E9E" w:rsidP="00317453">
      <w:pPr>
        <w:rPr>
          <w:rtl/>
          <w:lang w:eastAsia="he-IL"/>
        </w:rPr>
      </w:pPr>
    </w:p>
    <w:p w14:paraId="17028DFE" w14:textId="77777777" w:rsidR="00317453" w:rsidRDefault="00317453" w:rsidP="00317453">
      <w:pPr>
        <w:rPr>
          <w:rtl/>
          <w:lang w:eastAsia="he-IL"/>
        </w:rPr>
      </w:pPr>
      <w:r>
        <w:rPr>
          <w:rFonts w:hint="cs"/>
          <w:rtl/>
          <w:lang w:eastAsia="he-IL"/>
        </w:rPr>
        <w:t xml:space="preserve">ביקשה </w:t>
      </w:r>
      <w:proofErr w:type="spellStart"/>
      <w:r>
        <w:rPr>
          <w:rFonts w:hint="cs"/>
          <w:rtl/>
          <w:lang w:eastAsia="he-IL"/>
        </w:rPr>
        <w:t>מנעמת</w:t>
      </w:r>
      <w:proofErr w:type="spellEnd"/>
      <w:r>
        <w:rPr>
          <w:rFonts w:hint="cs"/>
          <w:rtl/>
          <w:lang w:eastAsia="he-IL"/>
        </w:rPr>
        <w:t xml:space="preserve"> עו"ד מאירה </w:t>
      </w:r>
      <w:proofErr w:type="spellStart"/>
      <w:r>
        <w:rPr>
          <w:rFonts w:hint="cs"/>
          <w:rtl/>
          <w:lang w:eastAsia="he-IL"/>
        </w:rPr>
        <w:t>בסוק</w:t>
      </w:r>
      <w:proofErr w:type="spellEnd"/>
      <w:r>
        <w:rPr>
          <w:rFonts w:hint="cs"/>
          <w:rtl/>
          <w:lang w:eastAsia="he-IL"/>
        </w:rPr>
        <w:t xml:space="preserve">. </w:t>
      </w:r>
    </w:p>
    <w:p w14:paraId="580E195F" w14:textId="77777777" w:rsidR="00283F3B" w:rsidRDefault="00283F3B" w:rsidP="00317453">
      <w:pPr>
        <w:rPr>
          <w:rtl/>
          <w:lang w:eastAsia="he-IL"/>
        </w:rPr>
      </w:pPr>
    </w:p>
    <w:p w14:paraId="2FF03205" w14:textId="77777777" w:rsidR="00283F3B" w:rsidRDefault="00283F3B" w:rsidP="00283F3B">
      <w:pPr>
        <w:pStyle w:val="af9"/>
        <w:keepNext/>
        <w:rPr>
          <w:rtl/>
          <w:lang w:eastAsia="he-IL"/>
        </w:rPr>
      </w:pPr>
      <w:bookmarkStart w:id="60" w:name="ET_guest_מאירה_בסוק_63"/>
      <w:r w:rsidRPr="00283F3B">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283F3B">
        <w:rPr>
          <w:rStyle w:val="TagStyle"/>
          <w:rtl/>
        </w:rPr>
        <w:t xml:space="preserve"> &lt;&lt; אורח &gt;&gt;</w:t>
      </w:r>
      <w:r w:rsidR="00F4396B">
        <w:rPr>
          <w:rtl/>
          <w:lang w:eastAsia="he-IL"/>
        </w:rPr>
        <w:t xml:space="preserve"> </w:t>
      </w:r>
      <w:bookmarkEnd w:id="60"/>
    </w:p>
    <w:p w14:paraId="2CBBC1DC" w14:textId="77777777" w:rsidR="00283F3B" w:rsidRDefault="00283F3B" w:rsidP="00283F3B">
      <w:pPr>
        <w:rPr>
          <w:rtl/>
          <w:lang w:eastAsia="he-IL"/>
        </w:rPr>
      </w:pPr>
    </w:p>
    <w:p w14:paraId="3A08D8CF" w14:textId="77777777" w:rsidR="00283F3B" w:rsidRDefault="00283F3B" w:rsidP="00283F3B">
      <w:pPr>
        <w:rPr>
          <w:rtl/>
          <w:lang w:eastAsia="he-IL"/>
        </w:rPr>
      </w:pPr>
      <w:r>
        <w:rPr>
          <w:rFonts w:hint="cs"/>
          <w:rtl/>
          <w:lang w:eastAsia="he-IL"/>
        </w:rPr>
        <w:t>אתם יכולים לפרט פחות או יותר על מה אתם מדברים</w:t>
      </w:r>
      <w:r w:rsidR="009A7E9E">
        <w:rPr>
          <w:rFonts w:hint="cs"/>
          <w:rtl/>
          <w:lang w:eastAsia="he-IL"/>
        </w:rPr>
        <w:t>?</w:t>
      </w:r>
      <w:r>
        <w:rPr>
          <w:rFonts w:hint="cs"/>
          <w:rtl/>
          <w:lang w:eastAsia="he-IL"/>
        </w:rPr>
        <w:t xml:space="preserve"> חוץ </w:t>
      </w:r>
      <w:proofErr w:type="spellStart"/>
      <w:r>
        <w:rPr>
          <w:rFonts w:hint="cs"/>
          <w:rtl/>
          <w:lang w:eastAsia="he-IL"/>
        </w:rPr>
        <w:t>מלטיפול</w:t>
      </w:r>
      <w:proofErr w:type="spellEnd"/>
      <w:r>
        <w:rPr>
          <w:rFonts w:hint="cs"/>
          <w:rtl/>
          <w:lang w:eastAsia="he-IL"/>
        </w:rPr>
        <w:t xml:space="preserve"> בילדים, על מה מדובר? אני רוצה לשאול לגבי אלמנות. אני יודעת מדיונים אחרים, יש</w:t>
      </w:r>
      <w:r w:rsidR="00F4396B">
        <w:rPr>
          <w:rFonts w:hint="cs"/>
          <w:rtl/>
          <w:lang w:eastAsia="he-IL"/>
        </w:rPr>
        <w:t xml:space="preserve"> </w:t>
      </w:r>
      <w:r>
        <w:rPr>
          <w:rFonts w:hint="cs"/>
          <w:rtl/>
          <w:lang w:eastAsia="he-IL"/>
        </w:rPr>
        <w:t>חלק מהאלמנות עם ילדים שמבקשות שיכירו בשנה הראשונה שלהן כאובדן כושר כי הן לא חזרו לעבודה, הן הפסידו קריירה. הן מקבלות אמנם קצבה כאלמנה אבל המשכורת שלהן היא איננה. האם זה נכנס לתוכו? אם לא, רק תסבירו לי על מה אתם מדברים. תודה.</w:t>
      </w:r>
    </w:p>
    <w:p w14:paraId="00724669" w14:textId="77777777" w:rsidR="00283F3B" w:rsidRDefault="00283F3B" w:rsidP="00283F3B">
      <w:pPr>
        <w:rPr>
          <w:rtl/>
          <w:lang w:eastAsia="he-IL"/>
        </w:rPr>
      </w:pPr>
    </w:p>
    <w:p w14:paraId="3B03C904" w14:textId="77777777" w:rsidR="00283F3B" w:rsidRDefault="00283F3B" w:rsidP="00283F3B">
      <w:pPr>
        <w:pStyle w:val="af6"/>
        <w:keepNext/>
        <w:rPr>
          <w:rtl/>
        </w:rPr>
      </w:pPr>
      <w:bookmarkStart w:id="61" w:name="ET_yor_4996_64"/>
      <w:r w:rsidRPr="00283F3B">
        <w:rPr>
          <w:rStyle w:val="TagStyle"/>
          <w:rtl/>
        </w:rPr>
        <w:t xml:space="preserve"> &lt;&lt; </w:t>
      </w:r>
      <w:proofErr w:type="spellStart"/>
      <w:r w:rsidRPr="00283F3B">
        <w:rPr>
          <w:rStyle w:val="TagStyle"/>
          <w:rtl/>
        </w:rPr>
        <w:t>יור</w:t>
      </w:r>
      <w:proofErr w:type="spellEnd"/>
      <w:r w:rsidRPr="00283F3B">
        <w:rPr>
          <w:rStyle w:val="TagStyle"/>
          <w:rtl/>
        </w:rPr>
        <w:t xml:space="preserve"> &gt;&gt; </w:t>
      </w:r>
      <w:r>
        <w:rPr>
          <w:rtl/>
        </w:rPr>
        <w:t xml:space="preserve">היו"ר ישראל </w:t>
      </w:r>
      <w:proofErr w:type="spellStart"/>
      <w:r>
        <w:rPr>
          <w:rtl/>
        </w:rPr>
        <w:t>אייכלר</w:t>
      </w:r>
      <w:proofErr w:type="spellEnd"/>
      <w:r>
        <w:rPr>
          <w:rtl/>
        </w:rPr>
        <w:t>:</w:t>
      </w:r>
      <w:r w:rsidRPr="00283F3B">
        <w:rPr>
          <w:rStyle w:val="TagStyle"/>
          <w:rtl/>
        </w:rPr>
        <w:t xml:space="preserve"> &lt;&lt; </w:t>
      </w:r>
      <w:proofErr w:type="spellStart"/>
      <w:r w:rsidRPr="00283F3B">
        <w:rPr>
          <w:rStyle w:val="TagStyle"/>
          <w:rtl/>
        </w:rPr>
        <w:t>יור</w:t>
      </w:r>
      <w:proofErr w:type="spellEnd"/>
      <w:r w:rsidRPr="00283F3B">
        <w:rPr>
          <w:rStyle w:val="TagStyle"/>
          <w:rtl/>
        </w:rPr>
        <w:t xml:space="preserve"> &gt;&gt;</w:t>
      </w:r>
      <w:r w:rsidR="00F4396B">
        <w:rPr>
          <w:rtl/>
        </w:rPr>
        <w:t xml:space="preserve"> </w:t>
      </w:r>
      <w:bookmarkEnd w:id="61"/>
    </w:p>
    <w:p w14:paraId="1B437200" w14:textId="77777777" w:rsidR="00283F3B" w:rsidRDefault="00283F3B" w:rsidP="00283F3B">
      <w:pPr>
        <w:pStyle w:val="KeepWithNext"/>
        <w:rPr>
          <w:rtl/>
          <w:lang w:eastAsia="he-IL"/>
        </w:rPr>
      </w:pPr>
    </w:p>
    <w:p w14:paraId="05793D40" w14:textId="77777777" w:rsidR="00283F3B" w:rsidRDefault="00283F3B" w:rsidP="00283F3B">
      <w:pPr>
        <w:rPr>
          <w:rtl/>
          <w:lang w:eastAsia="he-IL"/>
        </w:rPr>
      </w:pPr>
      <w:r>
        <w:rPr>
          <w:rFonts w:hint="cs"/>
          <w:rtl/>
          <w:lang w:eastAsia="he-IL"/>
        </w:rPr>
        <w:t xml:space="preserve">בקי קשת, בבקשה. </w:t>
      </w:r>
    </w:p>
    <w:p w14:paraId="172F6C29" w14:textId="77777777" w:rsidR="00283F3B" w:rsidRDefault="00283F3B" w:rsidP="00283F3B">
      <w:pPr>
        <w:rPr>
          <w:rtl/>
          <w:lang w:eastAsia="he-IL"/>
        </w:rPr>
      </w:pPr>
    </w:p>
    <w:p w14:paraId="1155254F" w14:textId="77777777" w:rsidR="00283F3B" w:rsidRDefault="00283F3B" w:rsidP="00283F3B">
      <w:pPr>
        <w:pStyle w:val="af9"/>
        <w:keepNext/>
        <w:rPr>
          <w:rtl/>
          <w:lang w:eastAsia="he-IL"/>
        </w:rPr>
      </w:pPr>
      <w:bookmarkStart w:id="62" w:name="ET_guest_בקי_כהן_קשת_65"/>
      <w:r w:rsidRPr="00283F3B">
        <w:rPr>
          <w:rStyle w:val="TagStyle"/>
          <w:rtl/>
        </w:rPr>
        <w:t xml:space="preserve"> &lt;&lt; אורח &gt;&gt; </w:t>
      </w:r>
      <w:r>
        <w:rPr>
          <w:rtl/>
          <w:lang w:eastAsia="he-IL"/>
        </w:rPr>
        <w:t>בקי כהן קשת:</w:t>
      </w:r>
      <w:r w:rsidRPr="00283F3B">
        <w:rPr>
          <w:rStyle w:val="TagStyle"/>
          <w:rtl/>
        </w:rPr>
        <w:t xml:space="preserve"> &lt;&lt; אורח &gt;&gt;</w:t>
      </w:r>
      <w:r w:rsidR="00F4396B">
        <w:rPr>
          <w:rtl/>
          <w:lang w:eastAsia="he-IL"/>
        </w:rPr>
        <w:t xml:space="preserve"> </w:t>
      </w:r>
      <w:bookmarkEnd w:id="62"/>
    </w:p>
    <w:p w14:paraId="0A84F4F6" w14:textId="77777777" w:rsidR="00283F3B" w:rsidRDefault="00283F3B" w:rsidP="00283F3B">
      <w:pPr>
        <w:pStyle w:val="KeepWithNext"/>
        <w:rPr>
          <w:rtl/>
          <w:lang w:eastAsia="he-IL"/>
        </w:rPr>
      </w:pPr>
    </w:p>
    <w:p w14:paraId="29B629C1" w14:textId="77777777" w:rsidR="00283F3B" w:rsidRDefault="00283F3B" w:rsidP="000D7FE2">
      <w:pPr>
        <w:rPr>
          <w:rtl/>
          <w:lang w:eastAsia="he-IL"/>
        </w:rPr>
      </w:pPr>
      <w:r>
        <w:rPr>
          <w:rFonts w:hint="cs"/>
          <w:rtl/>
          <w:lang w:eastAsia="he-IL"/>
        </w:rPr>
        <w:t>תודה, אדוני. שאלה קצרה. אם</w:t>
      </w:r>
      <w:r w:rsidR="000D7FE2">
        <w:rPr>
          <w:rFonts w:hint="cs"/>
          <w:rtl/>
          <w:lang w:eastAsia="he-IL"/>
        </w:rPr>
        <w:t xml:space="preserve"> אני מבינה נכון את התיקון ש</w:t>
      </w:r>
      <w:r>
        <w:rPr>
          <w:rFonts w:hint="cs"/>
          <w:rtl/>
          <w:lang w:eastAsia="he-IL"/>
        </w:rPr>
        <w:t xml:space="preserve">מוצע מעבר להגדלה המבורכת כמובן לכספי חסד חיוניים, התיקון בא להגיד שאם יש משהו שהוא יותר רחב ממקרה בודד, רצוי שהדיון יהיה בו שונה. אולי אפילו אם זה מאוד רחב, זה משהו שצריך להגיע לדיון מהותי בכנסת לשינוי חקיקה משמעותית. </w:t>
      </w:r>
      <w:r w:rsidR="000D7FE2">
        <w:rPr>
          <w:rFonts w:hint="cs"/>
          <w:rtl/>
          <w:lang w:eastAsia="he-IL"/>
        </w:rPr>
        <w:t>אם זה לא מטופל, הצעה</w:t>
      </w:r>
      <w:r>
        <w:rPr>
          <w:rFonts w:hint="cs"/>
          <w:rtl/>
          <w:lang w:eastAsia="he-IL"/>
        </w:rPr>
        <w:t xml:space="preserve"> היא שאם יש מצב כזה שמגיעה שאלה שהחלטתם שהיא רחבה והתקיים דיון עם נציג האוצר והוחלט לא, שתיכנס הודעה נגיד לוועדה שזה המצב</w:t>
      </w:r>
      <w:r w:rsidR="00D21FE5">
        <w:rPr>
          <w:rFonts w:hint="cs"/>
          <w:rtl/>
          <w:lang w:eastAsia="he-IL"/>
        </w:rPr>
        <w:t>,</w:t>
      </w:r>
      <w:r>
        <w:rPr>
          <w:rFonts w:hint="cs"/>
          <w:rtl/>
          <w:lang w:eastAsia="he-IL"/>
        </w:rPr>
        <w:t xml:space="preserve"> כדי שמישהו ידע שזה שאלה שרציתם להציף כלפי מעלה, כי אחרת זה פשוט י</w:t>
      </w:r>
      <w:r w:rsidR="000D7FE2">
        <w:rPr>
          <w:rFonts w:hint="cs"/>
          <w:rtl/>
          <w:lang w:eastAsia="he-IL"/>
        </w:rPr>
        <w:t>י</w:t>
      </w:r>
      <w:r>
        <w:rPr>
          <w:rFonts w:hint="cs"/>
          <w:rtl/>
          <w:lang w:eastAsia="he-IL"/>
        </w:rPr>
        <w:t xml:space="preserve">שלל והוועדה אפילו לא תדע לדון בזה. ההצעה שלנו שאם זה לא קיים היום, שיהיה איזה שהוא נוהל שלכם שבמקרה כזה תינתן הודעה לוועדה. </w:t>
      </w:r>
    </w:p>
    <w:p w14:paraId="4C6CA748" w14:textId="77777777" w:rsidR="00283F3B" w:rsidRDefault="00283F3B" w:rsidP="00A20294">
      <w:pPr>
        <w:rPr>
          <w:rtl/>
          <w:lang w:eastAsia="he-IL"/>
        </w:rPr>
      </w:pPr>
    </w:p>
    <w:p w14:paraId="7F5A4AA5" w14:textId="77777777" w:rsidR="00283F3B" w:rsidRDefault="00283F3B" w:rsidP="00283F3B">
      <w:pPr>
        <w:pStyle w:val="af9"/>
        <w:keepNext/>
        <w:rPr>
          <w:rtl/>
          <w:lang w:eastAsia="he-IL"/>
        </w:rPr>
      </w:pPr>
      <w:bookmarkStart w:id="63" w:name="ET_guest_אסיף_תמם_67"/>
      <w:r w:rsidRPr="00283F3B">
        <w:rPr>
          <w:rStyle w:val="TagStyle"/>
          <w:rtl/>
        </w:rPr>
        <w:t xml:space="preserve"> &lt;&lt; אורח &gt;&gt; </w:t>
      </w:r>
      <w:r>
        <w:rPr>
          <w:rtl/>
          <w:lang w:eastAsia="he-IL"/>
        </w:rPr>
        <w:t xml:space="preserve">אסיף </w:t>
      </w:r>
      <w:proofErr w:type="spellStart"/>
      <w:r>
        <w:rPr>
          <w:rtl/>
          <w:lang w:eastAsia="he-IL"/>
        </w:rPr>
        <w:t>תמם</w:t>
      </w:r>
      <w:proofErr w:type="spellEnd"/>
      <w:r>
        <w:rPr>
          <w:rtl/>
          <w:lang w:eastAsia="he-IL"/>
        </w:rPr>
        <w:t>:</w:t>
      </w:r>
      <w:r w:rsidRPr="00283F3B">
        <w:rPr>
          <w:rStyle w:val="TagStyle"/>
          <w:rtl/>
        </w:rPr>
        <w:t xml:space="preserve"> &lt;&lt; אורח &gt;&gt;</w:t>
      </w:r>
      <w:r w:rsidR="00F4396B">
        <w:rPr>
          <w:rtl/>
          <w:lang w:eastAsia="he-IL"/>
        </w:rPr>
        <w:t xml:space="preserve"> </w:t>
      </w:r>
      <w:bookmarkEnd w:id="63"/>
    </w:p>
    <w:p w14:paraId="45EEA5CF" w14:textId="77777777" w:rsidR="00283F3B" w:rsidRDefault="00283F3B" w:rsidP="00283F3B">
      <w:pPr>
        <w:pStyle w:val="KeepWithNext"/>
        <w:rPr>
          <w:rtl/>
          <w:lang w:eastAsia="he-IL"/>
        </w:rPr>
      </w:pPr>
    </w:p>
    <w:p w14:paraId="6F5BD86D" w14:textId="77777777" w:rsidR="00283F3B" w:rsidRDefault="00283F3B" w:rsidP="00283F3B">
      <w:pPr>
        <w:rPr>
          <w:rtl/>
          <w:lang w:eastAsia="he-IL"/>
        </w:rPr>
      </w:pPr>
      <w:r>
        <w:rPr>
          <w:rFonts w:hint="cs"/>
          <w:rtl/>
          <w:lang w:eastAsia="he-IL"/>
        </w:rPr>
        <w:t>הרב, אפשר מילה אחת לגבי הנושא?</w:t>
      </w:r>
    </w:p>
    <w:p w14:paraId="318AD2D2" w14:textId="77777777" w:rsidR="00283F3B" w:rsidRDefault="00283F3B" w:rsidP="00283F3B">
      <w:pPr>
        <w:rPr>
          <w:rtl/>
          <w:lang w:eastAsia="he-IL"/>
        </w:rPr>
      </w:pPr>
    </w:p>
    <w:p w14:paraId="35C69AA1" w14:textId="77777777" w:rsidR="00283F3B" w:rsidRDefault="00283F3B" w:rsidP="00283F3B">
      <w:pPr>
        <w:pStyle w:val="af6"/>
        <w:keepNext/>
        <w:rPr>
          <w:rtl/>
        </w:rPr>
      </w:pPr>
      <w:bookmarkStart w:id="64" w:name="ET_yor_4996_68"/>
      <w:r w:rsidRPr="00283F3B">
        <w:rPr>
          <w:rStyle w:val="TagStyle"/>
          <w:rtl/>
        </w:rPr>
        <w:t xml:space="preserve"> &lt;&lt; </w:t>
      </w:r>
      <w:proofErr w:type="spellStart"/>
      <w:r w:rsidRPr="00283F3B">
        <w:rPr>
          <w:rStyle w:val="TagStyle"/>
          <w:rtl/>
        </w:rPr>
        <w:t>יור</w:t>
      </w:r>
      <w:proofErr w:type="spellEnd"/>
      <w:r w:rsidRPr="00283F3B">
        <w:rPr>
          <w:rStyle w:val="TagStyle"/>
          <w:rtl/>
        </w:rPr>
        <w:t xml:space="preserve"> &gt;&gt; </w:t>
      </w:r>
      <w:r>
        <w:rPr>
          <w:rtl/>
        </w:rPr>
        <w:t xml:space="preserve">היו"ר ישראל </w:t>
      </w:r>
      <w:proofErr w:type="spellStart"/>
      <w:r>
        <w:rPr>
          <w:rtl/>
        </w:rPr>
        <w:t>אייכלר</w:t>
      </w:r>
      <w:proofErr w:type="spellEnd"/>
      <w:r>
        <w:rPr>
          <w:rtl/>
        </w:rPr>
        <w:t>:</w:t>
      </w:r>
      <w:r w:rsidRPr="00283F3B">
        <w:rPr>
          <w:rStyle w:val="TagStyle"/>
          <w:rtl/>
        </w:rPr>
        <w:t xml:space="preserve"> &lt;&lt; </w:t>
      </w:r>
      <w:proofErr w:type="spellStart"/>
      <w:r w:rsidRPr="00283F3B">
        <w:rPr>
          <w:rStyle w:val="TagStyle"/>
          <w:rtl/>
        </w:rPr>
        <w:t>יור</w:t>
      </w:r>
      <w:proofErr w:type="spellEnd"/>
      <w:r w:rsidRPr="00283F3B">
        <w:rPr>
          <w:rStyle w:val="TagStyle"/>
          <w:rtl/>
        </w:rPr>
        <w:t xml:space="preserve"> &gt;&gt;</w:t>
      </w:r>
      <w:r w:rsidR="00F4396B">
        <w:rPr>
          <w:rtl/>
        </w:rPr>
        <w:t xml:space="preserve"> </w:t>
      </w:r>
      <w:bookmarkEnd w:id="64"/>
    </w:p>
    <w:p w14:paraId="1F26F240" w14:textId="77777777" w:rsidR="00283F3B" w:rsidRDefault="00283F3B" w:rsidP="00283F3B">
      <w:pPr>
        <w:pStyle w:val="KeepWithNext"/>
        <w:rPr>
          <w:rtl/>
          <w:lang w:eastAsia="he-IL"/>
        </w:rPr>
      </w:pPr>
    </w:p>
    <w:p w14:paraId="342839F9" w14:textId="77777777" w:rsidR="00283F3B" w:rsidRDefault="00283F3B" w:rsidP="00283F3B">
      <w:pPr>
        <w:rPr>
          <w:rtl/>
          <w:lang w:eastAsia="he-IL"/>
        </w:rPr>
      </w:pPr>
      <w:r>
        <w:rPr>
          <w:rFonts w:hint="cs"/>
          <w:rtl/>
          <w:lang w:eastAsia="he-IL"/>
        </w:rPr>
        <w:t>אפשר אבל במשפט אחד.</w:t>
      </w:r>
    </w:p>
    <w:p w14:paraId="0644CC31" w14:textId="77777777" w:rsidR="00283F3B" w:rsidRDefault="00283F3B" w:rsidP="00283F3B">
      <w:pPr>
        <w:rPr>
          <w:rtl/>
          <w:lang w:eastAsia="he-IL"/>
        </w:rPr>
      </w:pPr>
    </w:p>
    <w:p w14:paraId="185A3943" w14:textId="77777777" w:rsidR="00283F3B" w:rsidRDefault="00283F3B" w:rsidP="00283F3B">
      <w:pPr>
        <w:pStyle w:val="af9"/>
        <w:keepNext/>
        <w:rPr>
          <w:rtl/>
          <w:lang w:eastAsia="he-IL"/>
        </w:rPr>
      </w:pPr>
      <w:bookmarkStart w:id="65" w:name="ET_guest_אסיף_תמם_69"/>
      <w:r w:rsidRPr="00283F3B">
        <w:rPr>
          <w:rStyle w:val="TagStyle"/>
          <w:rtl/>
        </w:rPr>
        <w:t xml:space="preserve"> &lt;&lt; אורח &gt;&gt; </w:t>
      </w:r>
      <w:r>
        <w:rPr>
          <w:rtl/>
          <w:lang w:eastAsia="he-IL"/>
        </w:rPr>
        <w:t xml:space="preserve">אסיף </w:t>
      </w:r>
      <w:proofErr w:type="spellStart"/>
      <w:r>
        <w:rPr>
          <w:rtl/>
          <w:lang w:eastAsia="he-IL"/>
        </w:rPr>
        <w:t>תמם</w:t>
      </w:r>
      <w:proofErr w:type="spellEnd"/>
      <w:r>
        <w:rPr>
          <w:rtl/>
          <w:lang w:eastAsia="he-IL"/>
        </w:rPr>
        <w:t>:</w:t>
      </w:r>
      <w:r w:rsidRPr="00283F3B">
        <w:rPr>
          <w:rStyle w:val="TagStyle"/>
          <w:rtl/>
        </w:rPr>
        <w:t xml:space="preserve"> &lt;&lt; אורח &gt;&gt;</w:t>
      </w:r>
      <w:r w:rsidR="00F4396B">
        <w:rPr>
          <w:rtl/>
          <w:lang w:eastAsia="he-IL"/>
        </w:rPr>
        <w:t xml:space="preserve"> </w:t>
      </w:r>
      <w:bookmarkEnd w:id="65"/>
    </w:p>
    <w:p w14:paraId="5853816D" w14:textId="77777777" w:rsidR="00283F3B" w:rsidRDefault="00283F3B" w:rsidP="00283F3B">
      <w:pPr>
        <w:pStyle w:val="KeepWithNext"/>
        <w:rPr>
          <w:rtl/>
          <w:lang w:eastAsia="he-IL"/>
        </w:rPr>
      </w:pPr>
    </w:p>
    <w:p w14:paraId="16991462" w14:textId="77777777" w:rsidR="00283F3B" w:rsidRPr="00D21FE5" w:rsidRDefault="000D4320" w:rsidP="00283F3B">
      <w:pPr>
        <w:rPr>
          <w:rtl/>
          <w:lang w:eastAsia="he-IL"/>
        </w:rPr>
      </w:pPr>
      <w:r w:rsidRPr="00D21FE5">
        <w:rPr>
          <w:rFonts w:hint="cs"/>
          <w:rtl/>
          <w:lang w:eastAsia="he-IL"/>
        </w:rPr>
        <w:t>אומרים שחלק מהדברים להכיר בגרושה זה למען שעוזרים לאם, עוזרים לילד, כאשר יש אלמנות ויש גם אלמנים, ואני לא אומר שזה כולם ככה, יכול להיות שזה מקרים בודדים, שנאמר לי המשפט, אנחנו מניחים שאלמנה או אלמן עוזר ליתום. יש מקרים שזה לא קורה. איזה מנגנון מייצרים למקרים כאלה? אין מנגנון.</w:t>
      </w:r>
    </w:p>
    <w:p w14:paraId="09AFA8A8" w14:textId="77777777" w:rsidR="000D4320" w:rsidRPr="00D21FE5" w:rsidRDefault="000D4320" w:rsidP="00283F3B">
      <w:pPr>
        <w:rPr>
          <w:rtl/>
          <w:lang w:eastAsia="he-IL"/>
        </w:rPr>
      </w:pPr>
    </w:p>
    <w:p w14:paraId="32E5D939" w14:textId="77777777" w:rsidR="000D4320" w:rsidRDefault="000D4320" w:rsidP="000D4320">
      <w:pPr>
        <w:pStyle w:val="af6"/>
        <w:keepNext/>
        <w:rPr>
          <w:rtl/>
        </w:rPr>
      </w:pPr>
      <w:bookmarkStart w:id="66" w:name="ET_yor_4996_70"/>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 </w:t>
      </w:r>
      <w:r>
        <w:rPr>
          <w:rtl/>
        </w:rPr>
        <w:t xml:space="preserve">היו"ר ישראל </w:t>
      </w:r>
      <w:proofErr w:type="spellStart"/>
      <w:r>
        <w:rPr>
          <w:rtl/>
        </w:rPr>
        <w:t>אייכלר</w:t>
      </w:r>
      <w:proofErr w:type="spellEnd"/>
      <w:r>
        <w:rPr>
          <w:rtl/>
        </w:rPr>
        <w:t>:</w:t>
      </w:r>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w:t>
      </w:r>
      <w:r w:rsidR="00F4396B">
        <w:rPr>
          <w:rtl/>
        </w:rPr>
        <w:t xml:space="preserve"> </w:t>
      </w:r>
      <w:bookmarkEnd w:id="66"/>
    </w:p>
    <w:p w14:paraId="36CB2F48" w14:textId="77777777" w:rsidR="000D4320" w:rsidRDefault="000D4320" w:rsidP="000D4320">
      <w:pPr>
        <w:pStyle w:val="KeepWithNext"/>
        <w:rPr>
          <w:rtl/>
          <w:lang w:eastAsia="he-IL"/>
        </w:rPr>
      </w:pPr>
    </w:p>
    <w:p w14:paraId="2BE1B340" w14:textId="77777777" w:rsidR="000D4320" w:rsidRDefault="000D4320" w:rsidP="000D4320">
      <w:pPr>
        <w:rPr>
          <w:rtl/>
          <w:lang w:eastAsia="he-IL"/>
        </w:rPr>
      </w:pPr>
      <w:r>
        <w:rPr>
          <w:rFonts w:hint="cs"/>
          <w:rtl/>
          <w:lang w:eastAsia="he-IL"/>
        </w:rPr>
        <w:t>מה התשובה של משרד הביטחון?</w:t>
      </w:r>
    </w:p>
    <w:p w14:paraId="0CA66CC7" w14:textId="77777777" w:rsidR="000D4320" w:rsidRDefault="000D4320" w:rsidP="000D4320">
      <w:pPr>
        <w:rPr>
          <w:rtl/>
          <w:lang w:eastAsia="he-IL"/>
        </w:rPr>
      </w:pPr>
    </w:p>
    <w:p w14:paraId="67A7CF8E" w14:textId="77777777" w:rsidR="000D4320" w:rsidRDefault="000D4320" w:rsidP="000D4320">
      <w:pPr>
        <w:pStyle w:val="af9"/>
        <w:keepNext/>
        <w:rPr>
          <w:rtl/>
          <w:lang w:eastAsia="he-IL"/>
        </w:rPr>
      </w:pPr>
      <w:bookmarkStart w:id="67" w:name="ET_guest_ריקי_מורד_71"/>
      <w:r w:rsidRPr="000D4320">
        <w:rPr>
          <w:rStyle w:val="TagStyle"/>
          <w:rtl/>
        </w:rPr>
        <w:t xml:space="preserve"> &lt;&lt; אורח &gt;&gt; </w:t>
      </w:r>
      <w:r>
        <w:rPr>
          <w:rtl/>
          <w:lang w:eastAsia="he-IL"/>
        </w:rPr>
        <w:t>ריקי מורד:</w:t>
      </w:r>
      <w:r w:rsidRPr="000D4320">
        <w:rPr>
          <w:rStyle w:val="TagStyle"/>
          <w:rtl/>
        </w:rPr>
        <w:t xml:space="preserve"> &lt;&lt; אורח &gt;&gt;</w:t>
      </w:r>
      <w:r w:rsidR="00F4396B">
        <w:rPr>
          <w:rtl/>
          <w:lang w:eastAsia="he-IL"/>
        </w:rPr>
        <w:t xml:space="preserve"> </w:t>
      </w:r>
      <w:bookmarkEnd w:id="67"/>
    </w:p>
    <w:p w14:paraId="2BD25C72" w14:textId="77777777" w:rsidR="000D4320" w:rsidRDefault="000D4320" w:rsidP="000D4320">
      <w:pPr>
        <w:pStyle w:val="KeepWithNext"/>
        <w:rPr>
          <w:rtl/>
          <w:lang w:eastAsia="he-IL"/>
        </w:rPr>
      </w:pPr>
    </w:p>
    <w:p w14:paraId="40313D6F" w14:textId="77777777" w:rsidR="000D4320" w:rsidRDefault="00D21FE5" w:rsidP="000D4320">
      <w:pPr>
        <w:rPr>
          <w:rtl/>
          <w:lang w:eastAsia="he-IL"/>
        </w:rPr>
      </w:pPr>
      <w:r>
        <w:rPr>
          <w:rFonts w:hint="cs"/>
          <w:rtl/>
          <w:lang w:eastAsia="he-IL"/>
        </w:rPr>
        <w:t>קודם כל</w:t>
      </w:r>
      <w:r w:rsidR="000D4320">
        <w:rPr>
          <w:rFonts w:hint="cs"/>
          <w:rtl/>
          <w:lang w:eastAsia="he-IL"/>
        </w:rPr>
        <w:t xml:space="preserve"> אסיף ואני דיברנו.</w:t>
      </w:r>
    </w:p>
    <w:p w14:paraId="3C0E91C2" w14:textId="77777777" w:rsidR="000D4320" w:rsidRDefault="000D4320" w:rsidP="000D4320">
      <w:pPr>
        <w:rPr>
          <w:rtl/>
          <w:lang w:eastAsia="he-IL"/>
        </w:rPr>
      </w:pPr>
    </w:p>
    <w:p w14:paraId="15FA8F6E" w14:textId="77777777" w:rsidR="000D4320" w:rsidRDefault="000D4320" w:rsidP="000D4320">
      <w:pPr>
        <w:pStyle w:val="af9"/>
        <w:keepNext/>
        <w:rPr>
          <w:rtl/>
          <w:lang w:eastAsia="he-IL"/>
        </w:rPr>
      </w:pPr>
      <w:bookmarkStart w:id="68" w:name="ET_guest_רותי_פרמינגר_72"/>
      <w:r w:rsidRPr="000D432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0D4320">
        <w:rPr>
          <w:rStyle w:val="TagStyle"/>
          <w:rtl/>
        </w:rPr>
        <w:t xml:space="preserve"> &lt;&lt; אורח &gt;&gt;</w:t>
      </w:r>
      <w:r w:rsidR="00F4396B">
        <w:rPr>
          <w:rtl/>
          <w:lang w:eastAsia="he-IL"/>
        </w:rPr>
        <w:t xml:space="preserve"> </w:t>
      </w:r>
      <w:bookmarkEnd w:id="68"/>
    </w:p>
    <w:p w14:paraId="485D1B2B" w14:textId="77777777" w:rsidR="000D4320" w:rsidRDefault="000D4320" w:rsidP="000D4320">
      <w:pPr>
        <w:pStyle w:val="KeepWithNext"/>
        <w:rPr>
          <w:rtl/>
          <w:lang w:eastAsia="he-IL"/>
        </w:rPr>
      </w:pPr>
    </w:p>
    <w:p w14:paraId="36E820E8" w14:textId="77777777" w:rsidR="000D4320" w:rsidRDefault="000D4320" w:rsidP="000D4320">
      <w:pPr>
        <w:rPr>
          <w:rtl/>
          <w:lang w:eastAsia="he-IL"/>
        </w:rPr>
      </w:pPr>
      <w:r>
        <w:rPr>
          <w:rFonts w:hint="cs"/>
          <w:rtl/>
          <w:lang w:eastAsia="he-IL"/>
        </w:rPr>
        <w:t>הוא מאתגר את המערכת בנושא הזה.</w:t>
      </w:r>
    </w:p>
    <w:p w14:paraId="0243276C" w14:textId="77777777" w:rsidR="000D4320" w:rsidRDefault="000D4320" w:rsidP="000D4320">
      <w:pPr>
        <w:rPr>
          <w:rtl/>
          <w:lang w:eastAsia="he-IL"/>
        </w:rPr>
      </w:pPr>
    </w:p>
    <w:p w14:paraId="654C041E" w14:textId="77777777" w:rsidR="000D4320" w:rsidRDefault="000D4320" w:rsidP="000D4320">
      <w:pPr>
        <w:pStyle w:val="af9"/>
        <w:keepNext/>
        <w:rPr>
          <w:rtl/>
          <w:lang w:eastAsia="he-IL"/>
        </w:rPr>
      </w:pPr>
      <w:bookmarkStart w:id="69" w:name="ET_guest_ריקי_מורד_73"/>
      <w:r w:rsidRPr="000D4320">
        <w:rPr>
          <w:rStyle w:val="TagStyle"/>
          <w:rtl/>
        </w:rPr>
        <w:t xml:space="preserve"> &lt;&lt; אורח &gt;&gt; </w:t>
      </w:r>
      <w:r>
        <w:rPr>
          <w:rtl/>
          <w:lang w:eastAsia="he-IL"/>
        </w:rPr>
        <w:t>ריקי מורד:</w:t>
      </w:r>
      <w:r w:rsidRPr="000D4320">
        <w:rPr>
          <w:rStyle w:val="TagStyle"/>
          <w:rtl/>
        </w:rPr>
        <w:t xml:space="preserve"> &lt;&lt; אורח &gt;&gt;</w:t>
      </w:r>
      <w:r w:rsidR="00F4396B">
        <w:rPr>
          <w:rtl/>
          <w:lang w:eastAsia="he-IL"/>
        </w:rPr>
        <w:t xml:space="preserve"> </w:t>
      </w:r>
      <w:bookmarkEnd w:id="69"/>
    </w:p>
    <w:p w14:paraId="3046E159" w14:textId="77777777" w:rsidR="000D4320" w:rsidRDefault="000D4320" w:rsidP="000D4320">
      <w:pPr>
        <w:pStyle w:val="KeepWithNext"/>
        <w:rPr>
          <w:rtl/>
          <w:lang w:eastAsia="he-IL"/>
        </w:rPr>
      </w:pPr>
    </w:p>
    <w:p w14:paraId="2A3FD3C6" w14:textId="77777777" w:rsidR="000D4320" w:rsidRDefault="000D4320" w:rsidP="000D4320">
      <w:pPr>
        <w:rPr>
          <w:rtl/>
          <w:lang w:eastAsia="he-IL"/>
        </w:rPr>
      </w:pPr>
      <w:r>
        <w:rPr>
          <w:rFonts w:hint="cs"/>
          <w:rtl/>
          <w:lang w:eastAsia="he-IL"/>
        </w:rPr>
        <w:t xml:space="preserve">קודם כל הוא מאתגר את המערכת. יש פה עניין של חובת פרטיות. </w:t>
      </w:r>
    </w:p>
    <w:p w14:paraId="6DAC0E7F" w14:textId="77777777" w:rsidR="000D4320" w:rsidRDefault="000D4320" w:rsidP="000D4320">
      <w:pPr>
        <w:rPr>
          <w:rtl/>
          <w:lang w:eastAsia="he-IL"/>
        </w:rPr>
      </w:pPr>
    </w:p>
    <w:p w14:paraId="7CB5077C" w14:textId="77777777" w:rsidR="000D4320" w:rsidRDefault="000D4320" w:rsidP="000D4320">
      <w:pPr>
        <w:pStyle w:val="af6"/>
        <w:keepNext/>
        <w:rPr>
          <w:rtl/>
        </w:rPr>
      </w:pPr>
      <w:bookmarkStart w:id="70" w:name="ET_yor_4996_74"/>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 </w:t>
      </w:r>
      <w:r>
        <w:rPr>
          <w:rtl/>
        </w:rPr>
        <w:t xml:space="preserve">היו"ר ישראל </w:t>
      </w:r>
      <w:proofErr w:type="spellStart"/>
      <w:r>
        <w:rPr>
          <w:rtl/>
        </w:rPr>
        <w:t>אייכלר</w:t>
      </w:r>
      <w:proofErr w:type="spellEnd"/>
      <w:r>
        <w:rPr>
          <w:rtl/>
        </w:rPr>
        <w:t>:</w:t>
      </w:r>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w:t>
      </w:r>
      <w:r w:rsidR="00F4396B">
        <w:rPr>
          <w:rtl/>
        </w:rPr>
        <w:t xml:space="preserve"> </w:t>
      </w:r>
      <w:bookmarkEnd w:id="70"/>
    </w:p>
    <w:p w14:paraId="47ED08DF" w14:textId="77777777" w:rsidR="000D4320" w:rsidRDefault="000D4320" w:rsidP="000D4320">
      <w:pPr>
        <w:pStyle w:val="KeepWithNext"/>
        <w:rPr>
          <w:rtl/>
          <w:lang w:eastAsia="he-IL"/>
        </w:rPr>
      </w:pPr>
    </w:p>
    <w:p w14:paraId="6B7A3158" w14:textId="77777777" w:rsidR="000D4320" w:rsidRDefault="000D4320" w:rsidP="000D4320">
      <w:pPr>
        <w:rPr>
          <w:rtl/>
          <w:lang w:eastAsia="he-IL"/>
        </w:rPr>
      </w:pPr>
      <w:r>
        <w:rPr>
          <w:rFonts w:hint="cs"/>
          <w:rtl/>
          <w:lang w:eastAsia="he-IL"/>
        </w:rPr>
        <w:t>הוא מאתגר כדי שתהיה חשיבה</w:t>
      </w:r>
      <w:r w:rsidR="00D21FE5">
        <w:rPr>
          <w:rFonts w:hint="cs"/>
          <w:rtl/>
          <w:lang w:eastAsia="he-IL"/>
        </w:rPr>
        <w:t>,</w:t>
      </w:r>
      <w:r>
        <w:rPr>
          <w:rFonts w:hint="cs"/>
          <w:rtl/>
          <w:lang w:eastAsia="he-IL"/>
        </w:rPr>
        <w:t xml:space="preserve"> ואתם צריכים לחשוב על מה שהוא אמר.</w:t>
      </w:r>
    </w:p>
    <w:p w14:paraId="49C3F11B" w14:textId="77777777" w:rsidR="000D4320" w:rsidRDefault="000D4320" w:rsidP="005D5890">
      <w:pPr>
        <w:rPr>
          <w:rStyle w:val="TagStyle"/>
          <w:rFonts w:ascii="David" w:hAnsi="David"/>
          <w:u w:val="single"/>
          <w:rtl/>
        </w:rPr>
      </w:pPr>
    </w:p>
    <w:p w14:paraId="7D0587A0" w14:textId="77777777" w:rsidR="000D4320" w:rsidRDefault="000D4320" w:rsidP="000D4320">
      <w:pPr>
        <w:pStyle w:val="af9"/>
        <w:keepNext/>
        <w:rPr>
          <w:lang w:eastAsia="he-IL"/>
        </w:rPr>
      </w:pPr>
      <w:bookmarkStart w:id="71" w:name="ET_guest_אסיף_תמם_76"/>
      <w:r w:rsidRPr="000D4320">
        <w:rPr>
          <w:rStyle w:val="TagStyle"/>
          <w:rtl/>
        </w:rPr>
        <w:t xml:space="preserve"> &lt;&lt; אורח &gt;&gt; </w:t>
      </w:r>
      <w:r>
        <w:rPr>
          <w:rtl/>
          <w:lang w:eastAsia="he-IL"/>
        </w:rPr>
        <w:t xml:space="preserve">אסיף </w:t>
      </w:r>
      <w:proofErr w:type="spellStart"/>
      <w:r>
        <w:rPr>
          <w:rtl/>
          <w:lang w:eastAsia="he-IL"/>
        </w:rPr>
        <w:t>תמם</w:t>
      </w:r>
      <w:proofErr w:type="spellEnd"/>
      <w:r>
        <w:rPr>
          <w:rtl/>
          <w:lang w:eastAsia="he-IL"/>
        </w:rPr>
        <w:t>:</w:t>
      </w:r>
      <w:r w:rsidRPr="000D4320">
        <w:rPr>
          <w:rStyle w:val="TagStyle"/>
          <w:rtl/>
        </w:rPr>
        <w:t xml:space="preserve"> &lt;&lt; אורח &gt;&gt;</w:t>
      </w:r>
      <w:r w:rsidR="00F4396B">
        <w:rPr>
          <w:rtl/>
          <w:lang w:eastAsia="he-IL"/>
        </w:rPr>
        <w:t xml:space="preserve"> </w:t>
      </w:r>
      <w:bookmarkEnd w:id="71"/>
    </w:p>
    <w:p w14:paraId="5830F7C4" w14:textId="77777777" w:rsidR="000D4320" w:rsidRDefault="000D4320" w:rsidP="000D4320">
      <w:pPr>
        <w:pStyle w:val="KeepWithNext"/>
        <w:rPr>
          <w:rtl/>
          <w:lang w:eastAsia="he-IL"/>
        </w:rPr>
      </w:pPr>
    </w:p>
    <w:p w14:paraId="699DF0BE" w14:textId="77777777" w:rsidR="000D4320" w:rsidRDefault="000D4320" w:rsidP="00D21FE5">
      <w:pPr>
        <w:rPr>
          <w:rtl/>
          <w:lang w:eastAsia="he-IL"/>
        </w:rPr>
      </w:pPr>
      <w:r>
        <w:rPr>
          <w:rFonts w:hint="cs"/>
          <w:rtl/>
          <w:lang w:eastAsia="he-IL"/>
        </w:rPr>
        <w:t xml:space="preserve">כי אימא שלי אמרה לי שאין לה מחויבות. הקצבה שלה שייכת רק לה. היא אמרה לי משפטים כאלה, אז אני שואל. </w:t>
      </w:r>
    </w:p>
    <w:p w14:paraId="6B29A15B" w14:textId="77777777" w:rsidR="000D4320" w:rsidRDefault="000D4320" w:rsidP="000D4320">
      <w:pPr>
        <w:rPr>
          <w:rtl/>
          <w:lang w:eastAsia="he-IL"/>
        </w:rPr>
      </w:pPr>
    </w:p>
    <w:p w14:paraId="37201552" w14:textId="77777777" w:rsidR="000D4320" w:rsidRDefault="000D4320" w:rsidP="000D4320">
      <w:pPr>
        <w:pStyle w:val="af6"/>
        <w:keepNext/>
        <w:rPr>
          <w:rtl/>
        </w:rPr>
      </w:pPr>
      <w:bookmarkStart w:id="72" w:name="ET_yor_4996_77"/>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 </w:t>
      </w:r>
      <w:r>
        <w:rPr>
          <w:rtl/>
        </w:rPr>
        <w:t xml:space="preserve">היו"ר ישראל </w:t>
      </w:r>
      <w:proofErr w:type="spellStart"/>
      <w:r>
        <w:rPr>
          <w:rtl/>
        </w:rPr>
        <w:t>אייכלר</w:t>
      </w:r>
      <w:proofErr w:type="spellEnd"/>
      <w:r>
        <w:rPr>
          <w:rtl/>
        </w:rPr>
        <w:t>:</w:t>
      </w:r>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w:t>
      </w:r>
      <w:r w:rsidR="00F4396B">
        <w:rPr>
          <w:rtl/>
        </w:rPr>
        <w:t xml:space="preserve"> </w:t>
      </w:r>
      <w:bookmarkEnd w:id="72"/>
    </w:p>
    <w:p w14:paraId="64DECEF7" w14:textId="77777777" w:rsidR="000D4320" w:rsidRDefault="000D4320" w:rsidP="000D4320">
      <w:pPr>
        <w:pStyle w:val="KeepWithNext"/>
        <w:rPr>
          <w:rtl/>
          <w:lang w:eastAsia="he-IL"/>
        </w:rPr>
      </w:pPr>
    </w:p>
    <w:p w14:paraId="52B6D450" w14:textId="77777777" w:rsidR="000D4320" w:rsidRDefault="000D4320" w:rsidP="000D4320">
      <w:pPr>
        <w:rPr>
          <w:rtl/>
          <w:lang w:eastAsia="he-IL"/>
        </w:rPr>
      </w:pPr>
      <w:r>
        <w:rPr>
          <w:rFonts w:hint="cs"/>
          <w:rtl/>
          <w:lang w:eastAsia="he-IL"/>
        </w:rPr>
        <w:t>את לא חייבת להשיב עכשיו אבל את צריכה להתמודד עם זה ולהשיב.</w:t>
      </w:r>
    </w:p>
    <w:p w14:paraId="4AFBE132" w14:textId="77777777" w:rsidR="000D4320" w:rsidRDefault="000D4320" w:rsidP="000D4320">
      <w:pPr>
        <w:rPr>
          <w:rtl/>
          <w:lang w:eastAsia="he-IL"/>
        </w:rPr>
      </w:pPr>
    </w:p>
    <w:p w14:paraId="3BFB16BA" w14:textId="77777777" w:rsidR="000D4320" w:rsidRDefault="000D4320" w:rsidP="000D4320">
      <w:pPr>
        <w:pStyle w:val="af9"/>
        <w:keepNext/>
        <w:rPr>
          <w:rtl/>
          <w:lang w:eastAsia="he-IL"/>
        </w:rPr>
      </w:pPr>
      <w:bookmarkStart w:id="73" w:name="ET_guest_ריקי_מורד_78"/>
      <w:r w:rsidRPr="000D4320">
        <w:rPr>
          <w:rStyle w:val="TagStyle"/>
          <w:rtl/>
        </w:rPr>
        <w:t xml:space="preserve"> &lt;&lt; אורח &gt;&gt; </w:t>
      </w:r>
      <w:r>
        <w:rPr>
          <w:rtl/>
          <w:lang w:eastAsia="he-IL"/>
        </w:rPr>
        <w:t>ריקי מורד:</w:t>
      </w:r>
      <w:r w:rsidRPr="000D4320">
        <w:rPr>
          <w:rStyle w:val="TagStyle"/>
          <w:rtl/>
        </w:rPr>
        <w:t xml:space="preserve"> &lt;&lt; אורח &gt;&gt;</w:t>
      </w:r>
      <w:r w:rsidR="00F4396B">
        <w:rPr>
          <w:rtl/>
          <w:lang w:eastAsia="he-IL"/>
        </w:rPr>
        <w:t xml:space="preserve"> </w:t>
      </w:r>
      <w:bookmarkEnd w:id="73"/>
    </w:p>
    <w:p w14:paraId="2AA3B610" w14:textId="77777777" w:rsidR="000D4320" w:rsidRDefault="000D4320" w:rsidP="000D4320">
      <w:pPr>
        <w:pStyle w:val="KeepWithNext"/>
        <w:rPr>
          <w:rtl/>
          <w:lang w:eastAsia="he-IL"/>
        </w:rPr>
      </w:pPr>
    </w:p>
    <w:p w14:paraId="658C4B24" w14:textId="77777777" w:rsidR="000D4320" w:rsidRDefault="000D4320" w:rsidP="000D4320">
      <w:pPr>
        <w:rPr>
          <w:rtl/>
          <w:lang w:eastAsia="he-IL"/>
        </w:rPr>
      </w:pPr>
      <w:r>
        <w:rPr>
          <w:rFonts w:hint="cs"/>
          <w:rtl/>
          <w:lang w:eastAsia="he-IL"/>
        </w:rPr>
        <w:t>אני רק אגיד ואני אחזק את מה שאסיף אומר, שאנחנו יודעים שכשיתום מאבד את אחד ההורים שלו</w:t>
      </w:r>
      <w:r w:rsidR="00D21FE5">
        <w:rPr>
          <w:rFonts w:hint="cs"/>
          <w:rtl/>
          <w:lang w:eastAsia="he-IL"/>
        </w:rPr>
        <w:t>,</w:t>
      </w:r>
      <w:r>
        <w:rPr>
          <w:rFonts w:hint="cs"/>
          <w:rtl/>
          <w:lang w:eastAsia="he-IL"/>
        </w:rPr>
        <w:t xml:space="preserve"> הוא נתון לגמרי, בטח ובטח כשהוא ילד, לחסדי ההורה השני שנותר. אין ספק כזה בכלל.</w:t>
      </w:r>
    </w:p>
    <w:p w14:paraId="522BA148" w14:textId="77777777" w:rsidR="000D4320" w:rsidRDefault="000D4320" w:rsidP="000D4320">
      <w:pPr>
        <w:rPr>
          <w:rtl/>
          <w:lang w:eastAsia="he-IL"/>
        </w:rPr>
      </w:pPr>
    </w:p>
    <w:p w14:paraId="6ED73500" w14:textId="77777777" w:rsidR="000D4320" w:rsidRDefault="000D4320" w:rsidP="000D4320">
      <w:pPr>
        <w:pStyle w:val="af5"/>
        <w:keepNext/>
        <w:rPr>
          <w:rtl/>
        </w:rPr>
      </w:pPr>
      <w:bookmarkStart w:id="74" w:name="ET_interruption_קריאה_79"/>
      <w:r w:rsidRPr="000D4320">
        <w:rPr>
          <w:rStyle w:val="TagStyle"/>
          <w:rtl/>
        </w:rPr>
        <w:t xml:space="preserve"> &lt;&lt; קריאה &gt;&gt; </w:t>
      </w:r>
      <w:r>
        <w:rPr>
          <w:rtl/>
        </w:rPr>
        <w:t>קריאה:</w:t>
      </w:r>
      <w:r w:rsidRPr="000D4320">
        <w:rPr>
          <w:rStyle w:val="TagStyle"/>
          <w:rtl/>
        </w:rPr>
        <w:t xml:space="preserve"> &lt;&lt; קריאה &gt;&gt;</w:t>
      </w:r>
      <w:r w:rsidR="00F4396B">
        <w:rPr>
          <w:rtl/>
        </w:rPr>
        <w:t xml:space="preserve"> </w:t>
      </w:r>
      <w:bookmarkEnd w:id="74"/>
    </w:p>
    <w:p w14:paraId="511925C7" w14:textId="77777777" w:rsidR="000D4320" w:rsidRDefault="000D4320" w:rsidP="000D4320">
      <w:pPr>
        <w:pStyle w:val="KeepWithNext"/>
        <w:rPr>
          <w:rtl/>
        </w:rPr>
      </w:pPr>
    </w:p>
    <w:p w14:paraId="4CCB28F8" w14:textId="77777777" w:rsidR="000D4320" w:rsidRDefault="000D4320" w:rsidP="000D4320">
      <w:pPr>
        <w:rPr>
          <w:rtl/>
        </w:rPr>
      </w:pPr>
      <w:r>
        <w:rPr>
          <w:rFonts w:hint="cs"/>
          <w:rtl/>
        </w:rPr>
        <w:t>במקרה כזה אולי צריך למנות אפוטרופוס.</w:t>
      </w:r>
    </w:p>
    <w:p w14:paraId="28EF9E97" w14:textId="77777777" w:rsidR="000D4320" w:rsidRDefault="000D4320" w:rsidP="000D4320">
      <w:pPr>
        <w:rPr>
          <w:rtl/>
        </w:rPr>
      </w:pPr>
    </w:p>
    <w:p w14:paraId="0BA3E14C" w14:textId="77777777" w:rsidR="000D4320" w:rsidRDefault="000D4320" w:rsidP="000D4320">
      <w:pPr>
        <w:pStyle w:val="af9"/>
        <w:keepNext/>
        <w:rPr>
          <w:rtl/>
        </w:rPr>
      </w:pPr>
      <w:bookmarkStart w:id="75" w:name="ET_guest_ריקי_מורד_80"/>
      <w:r w:rsidRPr="000D4320">
        <w:rPr>
          <w:rStyle w:val="TagStyle"/>
          <w:rtl/>
        </w:rPr>
        <w:t xml:space="preserve"> &lt;&lt; אורח &gt;&gt; </w:t>
      </w:r>
      <w:r>
        <w:rPr>
          <w:rtl/>
        </w:rPr>
        <w:t>ריקי מורד:</w:t>
      </w:r>
      <w:r w:rsidRPr="000D4320">
        <w:rPr>
          <w:rStyle w:val="TagStyle"/>
          <w:rtl/>
        </w:rPr>
        <w:t xml:space="preserve"> &lt;&lt; אורח &gt;&gt;</w:t>
      </w:r>
      <w:r w:rsidR="00F4396B">
        <w:rPr>
          <w:rtl/>
        </w:rPr>
        <w:t xml:space="preserve"> </w:t>
      </w:r>
      <w:bookmarkEnd w:id="75"/>
    </w:p>
    <w:p w14:paraId="2906DD4E" w14:textId="77777777" w:rsidR="000D4320" w:rsidRDefault="000D4320" w:rsidP="000D4320">
      <w:pPr>
        <w:pStyle w:val="KeepWithNext"/>
        <w:rPr>
          <w:rtl/>
        </w:rPr>
      </w:pPr>
    </w:p>
    <w:p w14:paraId="0764B1C3" w14:textId="77777777" w:rsidR="000D4320" w:rsidRDefault="000D4320" w:rsidP="000D4320">
      <w:pPr>
        <w:rPr>
          <w:rtl/>
        </w:rPr>
      </w:pPr>
      <w:r>
        <w:rPr>
          <w:rFonts w:hint="cs"/>
          <w:rtl/>
        </w:rPr>
        <w:t xml:space="preserve">כן, אבל אי אפשר למנות. </w:t>
      </w:r>
    </w:p>
    <w:p w14:paraId="3D0430B3" w14:textId="77777777" w:rsidR="000D4320" w:rsidRDefault="000D4320" w:rsidP="000D4320">
      <w:pPr>
        <w:rPr>
          <w:rtl/>
        </w:rPr>
      </w:pPr>
    </w:p>
    <w:p w14:paraId="64CD18F8" w14:textId="77777777" w:rsidR="000D4320" w:rsidRDefault="000D4320" w:rsidP="000D4320">
      <w:pPr>
        <w:pStyle w:val="af6"/>
        <w:keepNext/>
        <w:rPr>
          <w:rtl/>
        </w:rPr>
      </w:pPr>
      <w:bookmarkStart w:id="76" w:name="ET_yor_4996_81"/>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 </w:t>
      </w:r>
      <w:r>
        <w:rPr>
          <w:rtl/>
        </w:rPr>
        <w:t xml:space="preserve">היו"ר ישראל </w:t>
      </w:r>
      <w:proofErr w:type="spellStart"/>
      <w:r>
        <w:rPr>
          <w:rtl/>
        </w:rPr>
        <w:t>אייכלר</w:t>
      </w:r>
      <w:proofErr w:type="spellEnd"/>
      <w:r>
        <w:rPr>
          <w:rtl/>
        </w:rPr>
        <w:t>:</w:t>
      </w:r>
      <w:r w:rsidRPr="000D4320">
        <w:rPr>
          <w:rStyle w:val="TagStyle"/>
          <w:rtl/>
        </w:rPr>
        <w:t xml:space="preserve"> &lt;&lt; </w:t>
      </w:r>
      <w:proofErr w:type="spellStart"/>
      <w:r w:rsidRPr="000D4320">
        <w:rPr>
          <w:rStyle w:val="TagStyle"/>
          <w:rtl/>
        </w:rPr>
        <w:t>יור</w:t>
      </w:r>
      <w:proofErr w:type="spellEnd"/>
      <w:r w:rsidRPr="000D4320">
        <w:rPr>
          <w:rStyle w:val="TagStyle"/>
          <w:rtl/>
        </w:rPr>
        <w:t xml:space="preserve"> &gt;&gt;</w:t>
      </w:r>
      <w:r w:rsidR="00F4396B">
        <w:rPr>
          <w:rtl/>
        </w:rPr>
        <w:t xml:space="preserve"> </w:t>
      </w:r>
      <w:bookmarkEnd w:id="76"/>
    </w:p>
    <w:p w14:paraId="2B43C90C" w14:textId="77777777" w:rsidR="000D4320" w:rsidRDefault="000D4320" w:rsidP="000D4320">
      <w:pPr>
        <w:pStyle w:val="KeepWithNext"/>
        <w:rPr>
          <w:rtl/>
          <w:lang w:eastAsia="he-IL"/>
        </w:rPr>
      </w:pPr>
    </w:p>
    <w:p w14:paraId="62849ADD" w14:textId="77777777" w:rsidR="000D4320" w:rsidRDefault="000D4320" w:rsidP="000D4320">
      <w:pPr>
        <w:rPr>
          <w:rtl/>
          <w:lang w:eastAsia="he-IL"/>
        </w:rPr>
      </w:pPr>
      <w:r>
        <w:rPr>
          <w:rFonts w:hint="cs"/>
          <w:rtl/>
          <w:lang w:eastAsia="he-IL"/>
        </w:rPr>
        <w:t>העניין ברור.</w:t>
      </w:r>
    </w:p>
    <w:p w14:paraId="1435F165" w14:textId="77777777" w:rsidR="000D4320" w:rsidRDefault="000D4320" w:rsidP="000D4320">
      <w:pPr>
        <w:rPr>
          <w:rtl/>
          <w:lang w:eastAsia="he-IL"/>
        </w:rPr>
      </w:pPr>
    </w:p>
    <w:p w14:paraId="747A72C0" w14:textId="77777777" w:rsidR="000D4320" w:rsidRDefault="000D4320" w:rsidP="000D4320">
      <w:pPr>
        <w:rPr>
          <w:rtl/>
          <w:lang w:eastAsia="he-IL"/>
        </w:rPr>
      </w:pPr>
      <w:r>
        <w:rPr>
          <w:rFonts w:hint="cs"/>
          <w:rtl/>
          <w:lang w:eastAsia="he-IL"/>
        </w:rPr>
        <w:t>יש פה בקשה מגב' מור שמלי. בבקשה.</w:t>
      </w:r>
    </w:p>
    <w:p w14:paraId="18911F65" w14:textId="77777777" w:rsidR="000D4320" w:rsidRDefault="000D4320" w:rsidP="000D4320">
      <w:pPr>
        <w:rPr>
          <w:rtl/>
          <w:lang w:eastAsia="he-IL"/>
        </w:rPr>
      </w:pPr>
    </w:p>
    <w:p w14:paraId="126E320C" w14:textId="77777777" w:rsidR="000D4320" w:rsidRDefault="000D4320" w:rsidP="000D4320">
      <w:pPr>
        <w:pStyle w:val="af9"/>
        <w:keepNext/>
        <w:rPr>
          <w:rtl/>
          <w:lang w:eastAsia="he-IL"/>
        </w:rPr>
      </w:pPr>
      <w:bookmarkStart w:id="77" w:name="ET_guest_מור_שמלי_82"/>
      <w:r w:rsidRPr="000D4320">
        <w:rPr>
          <w:rStyle w:val="TagStyle"/>
          <w:rtl/>
        </w:rPr>
        <w:t xml:space="preserve"> &lt;&lt; אורח &gt;&gt; </w:t>
      </w:r>
      <w:r>
        <w:rPr>
          <w:rtl/>
          <w:lang w:eastAsia="he-IL"/>
        </w:rPr>
        <w:t>מור שמלי:</w:t>
      </w:r>
      <w:r w:rsidRPr="000D4320">
        <w:rPr>
          <w:rStyle w:val="TagStyle"/>
          <w:rtl/>
        </w:rPr>
        <w:t xml:space="preserve"> &lt;&lt; אורח &gt;&gt;</w:t>
      </w:r>
      <w:r w:rsidR="00F4396B">
        <w:rPr>
          <w:rtl/>
          <w:lang w:eastAsia="he-IL"/>
        </w:rPr>
        <w:t xml:space="preserve"> </w:t>
      </w:r>
      <w:bookmarkEnd w:id="77"/>
    </w:p>
    <w:p w14:paraId="2882AD5C" w14:textId="77777777" w:rsidR="000D4320" w:rsidRDefault="000D4320" w:rsidP="000D4320">
      <w:pPr>
        <w:pStyle w:val="KeepWithNext"/>
        <w:rPr>
          <w:rtl/>
          <w:lang w:eastAsia="he-IL"/>
        </w:rPr>
      </w:pPr>
    </w:p>
    <w:p w14:paraId="38416256" w14:textId="77777777" w:rsidR="00F07526" w:rsidRDefault="000D4320" w:rsidP="000D4320">
      <w:pPr>
        <w:rPr>
          <w:rtl/>
          <w:lang w:eastAsia="he-IL"/>
        </w:rPr>
      </w:pPr>
      <w:r>
        <w:rPr>
          <w:rFonts w:hint="cs"/>
          <w:rtl/>
          <w:lang w:eastAsia="he-IL"/>
        </w:rPr>
        <w:t xml:space="preserve">תודה. שמי מור שמלי. אתם רואים אותי כאן ואני נראית די חיה, אבל האמת היא שהחיים שלי נעצרו ב-8.10.2023. מאז אני מתהלכת בעולם חיה-מתה, לא מסוגלת לעשות שום דבר חוץ מלהנציח את בעלי ולנסות להשיג עבורו מעט צדק. אתם יודעים מה קרה ב-8.10 במצרים? כי לצערי האירוע הזה הוא תוצאה ישירה של ה-7 באוקטובר, אך הוא אינו נכנס לנרטיב, ואני כאן כדי שלא תשכחו את 16 הישראלים שהיו בטיול מאורגן במצרים עם חברת </w:t>
      </w:r>
      <w:proofErr w:type="spellStart"/>
      <w:r>
        <w:rPr>
          <w:rFonts w:hint="cs"/>
          <w:rtl/>
          <w:lang w:eastAsia="he-IL"/>
        </w:rPr>
        <w:t>פגסוס</w:t>
      </w:r>
      <w:proofErr w:type="spellEnd"/>
      <w:r>
        <w:rPr>
          <w:rFonts w:hint="cs"/>
          <w:rtl/>
          <w:lang w:eastAsia="he-IL"/>
        </w:rPr>
        <w:t>. כשאירועי ה-7.10 החלו</w:t>
      </w:r>
      <w:r w:rsidR="00E04A62">
        <w:rPr>
          <w:rFonts w:hint="cs"/>
          <w:rtl/>
          <w:lang w:eastAsia="he-IL"/>
        </w:rPr>
        <w:t>,</w:t>
      </w:r>
      <w:r>
        <w:rPr>
          <w:rFonts w:hint="cs"/>
          <w:rtl/>
          <w:lang w:eastAsia="he-IL"/>
        </w:rPr>
        <w:t xml:space="preserve"> ובעיקר</w:t>
      </w:r>
      <w:r w:rsidR="00E04A62">
        <w:rPr>
          <w:rFonts w:hint="cs"/>
          <w:rtl/>
          <w:lang w:eastAsia="he-IL"/>
        </w:rPr>
        <w:t xml:space="preserve"> שכולם יזכרו את שלושת הנרצחים, אלון שמלי, חגי אפרת ואמנון בצלאל. אלוני הוא בעלי</w:t>
      </w:r>
      <w:r w:rsidR="00F07526">
        <w:rPr>
          <w:rFonts w:hint="cs"/>
          <w:rtl/>
          <w:lang w:eastAsia="he-IL"/>
        </w:rPr>
        <w:t>,</w:t>
      </w:r>
      <w:r w:rsidR="00E04A62">
        <w:rPr>
          <w:rFonts w:hint="cs"/>
          <w:rtl/>
          <w:lang w:eastAsia="he-IL"/>
        </w:rPr>
        <w:t xml:space="preserve"> בן 34 לנצח</w:t>
      </w:r>
      <w:r w:rsidR="00F07526">
        <w:rPr>
          <w:rFonts w:hint="cs"/>
          <w:rtl/>
          <w:lang w:eastAsia="he-IL"/>
        </w:rPr>
        <w:t>,</w:t>
      </w:r>
      <w:r w:rsidR="00E04A62">
        <w:rPr>
          <w:rFonts w:hint="cs"/>
          <w:rtl/>
          <w:lang w:eastAsia="he-IL"/>
        </w:rPr>
        <w:t xml:space="preserve"> והסיפור שתשמעו עכשיו הוא חלק בלתי נפרד מהמלחמה הנוראה הזאת שקרעה את חיינו. </w:t>
      </w:r>
    </w:p>
    <w:p w14:paraId="3F6654C2" w14:textId="77777777" w:rsidR="00F07526" w:rsidRDefault="00F07526" w:rsidP="000D4320">
      <w:pPr>
        <w:rPr>
          <w:rtl/>
          <w:lang w:eastAsia="he-IL"/>
        </w:rPr>
      </w:pPr>
    </w:p>
    <w:p w14:paraId="53CE764F" w14:textId="77777777" w:rsidR="001558C3" w:rsidRDefault="00E04A62" w:rsidP="00F07526">
      <w:pPr>
        <w:rPr>
          <w:rtl/>
          <w:lang w:eastAsia="he-IL"/>
        </w:rPr>
      </w:pPr>
      <w:r>
        <w:rPr>
          <w:rFonts w:hint="cs"/>
          <w:rtl/>
          <w:lang w:eastAsia="he-IL"/>
        </w:rPr>
        <w:t>ב-7.10 אלון ואני שמענו על מה שמתרחש בארץ</w:t>
      </w:r>
      <w:r w:rsidR="00F07526">
        <w:rPr>
          <w:rFonts w:hint="cs"/>
          <w:rtl/>
          <w:lang w:eastAsia="he-IL"/>
        </w:rPr>
        <w:t>,</w:t>
      </w:r>
      <w:r>
        <w:rPr>
          <w:rFonts w:hint="cs"/>
          <w:rtl/>
          <w:lang w:eastAsia="he-IL"/>
        </w:rPr>
        <w:t xml:space="preserve"> וראינו בחדשות בטלוויזיה המצרית ובטלפון את הכול ללא סינון וצנזורה. אלון ואני דאגנו למשפחות שלנו במרכז ולאח שלו שנמצא עם אשתו ובנותיו בממ"ד במושב ישע. בכינו כל הלילה ודיברנו מה יקרה אם אחד </w:t>
      </w:r>
      <w:proofErr w:type="spellStart"/>
      <w:r>
        <w:rPr>
          <w:rFonts w:hint="cs"/>
          <w:rtl/>
          <w:lang w:eastAsia="he-IL"/>
        </w:rPr>
        <w:t>מאיתנו</w:t>
      </w:r>
      <w:proofErr w:type="spellEnd"/>
      <w:r>
        <w:rPr>
          <w:rFonts w:hint="cs"/>
          <w:rtl/>
          <w:lang w:eastAsia="he-IL"/>
        </w:rPr>
        <w:t xml:space="preserve"> ימות. לא ידעתי שבעוד כמה שעות זה יקרה. אמרתי לאלון שאני לא אחיה דקה בלעדיו. נאמר לנו מחברת הטיולים אחרי שהם ביררו עם הגורמים הרלוונטיים</w:t>
      </w:r>
      <w:r w:rsidR="00F07526">
        <w:rPr>
          <w:rFonts w:hint="cs"/>
          <w:rtl/>
          <w:lang w:eastAsia="he-IL"/>
        </w:rPr>
        <w:t>,</w:t>
      </w:r>
      <w:r>
        <w:rPr>
          <w:rFonts w:hint="cs"/>
          <w:rtl/>
          <w:lang w:eastAsia="he-IL"/>
        </w:rPr>
        <w:t xml:space="preserve"> שנמשיך בטיול כרגיל למרות שהשגרירות כבר הלכה, ושיגבירו עלינו את האבטחה. הגענו בסביבות השעה 22:00 ב-8.10 לאתר עמודי </w:t>
      </w:r>
      <w:proofErr w:type="spellStart"/>
      <w:r>
        <w:rPr>
          <w:rFonts w:hint="cs"/>
          <w:rtl/>
          <w:lang w:eastAsia="he-IL"/>
        </w:rPr>
        <w:t>פומ</w:t>
      </w:r>
      <w:r w:rsidR="00F07526">
        <w:rPr>
          <w:rFonts w:hint="cs"/>
          <w:rtl/>
          <w:lang w:eastAsia="he-IL"/>
        </w:rPr>
        <w:t>פ</w:t>
      </w:r>
      <w:r>
        <w:rPr>
          <w:rFonts w:hint="cs"/>
          <w:rtl/>
          <w:lang w:eastAsia="he-IL"/>
        </w:rPr>
        <w:t>יוס</w:t>
      </w:r>
      <w:proofErr w:type="spellEnd"/>
      <w:r>
        <w:rPr>
          <w:rFonts w:hint="cs"/>
          <w:rtl/>
          <w:lang w:eastAsia="he-IL"/>
        </w:rPr>
        <w:t xml:space="preserve"> באלכסנדריה. </w:t>
      </w:r>
    </w:p>
    <w:p w14:paraId="329D9AC1" w14:textId="77777777" w:rsidR="001558C3" w:rsidRDefault="001558C3" w:rsidP="00F07526">
      <w:pPr>
        <w:rPr>
          <w:rtl/>
          <w:lang w:eastAsia="he-IL"/>
        </w:rPr>
      </w:pPr>
    </w:p>
    <w:p w14:paraId="6346A0B9" w14:textId="77777777" w:rsidR="00F07526" w:rsidRDefault="00E04A62" w:rsidP="00F07526">
      <w:pPr>
        <w:rPr>
          <w:rtl/>
          <w:lang w:eastAsia="he-IL"/>
        </w:rPr>
      </w:pPr>
      <w:r>
        <w:rPr>
          <w:rFonts w:hint="cs"/>
          <w:rtl/>
          <w:lang w:eastAsia="he-IL"/>
        </w:rPr>
        <w:t>עברנו בידוק ביטחוני אך המא</w:t>
      </w:r>
      <w:r w:rsidR="00F07526">
        <w:rPr>
          <w:rFonts w:hint="cs"/>
          <w:rtl/>
          <w:lang w:eastAsia="he-IL"/>
        </w:rPr>
        <w:t>בטח</w:t>
      </w:r>
      <w:r>
        <w:rPr>
          <w:rFonts w:hint="cs"/>
          <w:rtl/>
          <w:lang w:eastAsia="he-IL"/>
        </w:rPr>
        <w:t xml:space="preserve">ים משום </w:t>
      </w:r>
      <w:r w:rsidR="00F07526">
        <w:rPr>
          <w:rFonts w:hint="cs"/>
          <w:rtl/>
          <w:lang w:eastAsia="he-IL"/>
        </w:rPr>
        <w:t>מה, אלה שהיו אמורים לשמור עלינו</w:t>
      </w:r>
      <w:r>
        <w:rPr>
          <w:rFonts w:hint="cs"/>
          <w:rtl/>
          <w:lang w:eastAsia="he-IL"/>
        </w:rPr>
        <w:t xml:space="preserve"> נשארו בחוץ</w:t>
      </w:r>
      <w:r w:rsidR="00F07526">
        <w:rPr>
          <w:rFonts w:hint="cs"/>
          <w:rtl/>
          <w:lang w:eastAsia="he-IL"/>
        </w:rPr>
        <w:t>,</w:t>
      </w:r>
      <w:r>
        <w:rPr>
          <w:rFonts w:hint="cs"/>
          <w:rtl/>
          <w:lang w:eastAsia="he-IL"/>
        </w:rPr>
        <w:t xml:space="preserve"> והמאבטח של האתר עצמו שידע כי </w:t>
      </w:r>
      <w:r w:rsidR="00F4396B">
        <w:rPr>
          <w:rFonts w:hint="cs"/>
          <w:rtl/>
          <w:lang w:eastAsia="he-IL"/>
        </w:rPr>
        <w:t>אנחנו</w:t>
      </w:r>
      <w:r>
        <w:rPr>
          <w:rFonts w:hint="cs"/>
          <w:rtl/>
          <w:lang w:eastAsia="he-IL"/>
        </w:rPr>
        <w:t xml:space="preserve"> ישראלים וחשב שישראל נכבשת בידי חמאס, הוציא את נשקו האישי וירה עלינו מטווח אפס. הסתכלתי לו בעיניים. אני חושבת שהוא לא ירה בי כי אני אישה. בכדור השני כולם</w:t>
      </w:r>
      <w:r w:rsidR="00F07526">
        <w:rPr>
          <w:rFonts w:hint="cs"/>
          <w:rtl/>
          <w:lang w:eastAsia="he-IL"/>
        </w:rPr>
        <w:t xml:space="preserve"> התחילו לרוץ לכל כיוון והיה בלג</w:t>
      </w:r>
      <w:r>
        <w:rPr>
          <w:rFonts w:hint="cs"/>
          <w:rtl/>
          <w:lang w:eastAsia="he-IL"/>
        </w:rPr>
        <w:t>ן. בהתחלה לא ניסיתי לברוח. לא ראיתי טעם כי הייתי ממש מולו, אבל</w:t>
      </w:r>
      <w:r w:rsidR="00F07526">
        <w:rPr>
          <w:rFonts w:hint="cs"/>
          <w:rtl/>
          <w:lang w:eastAsia="he-IL"/>
        </w:rPr>
        <w:t xml:space="preserve"> אחר כך ניסיתי לברוח ובגלל הבלג</w:t>
      </w:r>
      <w:r>
        <w:rPr>
          <w:rFonts w:hint="cs"/>
          <w:rtl/>
          <w:lang w:eastAsia="he-IL"/>
        </w:rPr>
        <w:t xml:space="preserve">ן פשוט נפלתי. קמתי רק אחרי שהייתה דממה. המחבל סיים את הכדורים במחסנית, התיישב על הרצפה, הרים ידיים וכל המאבטחים מסביב לא עשו שום דבר. כשקמתי ראיתי את בעלי ירוי, מת, עם עיניים פקוחות. במשך שעה שלמה שכבתי בוכה וצורחת ליד הגופה שלו עד שהגיע אמבולנס. התחננתי שירו בי גם כי אין לי מה לעשות פה בלעדיו. הם ניסו להפריד בינינו אבל אני ברחתי להם והצלחתי להיכנס לאמבולנס בכוח. כל הקבוצה נסעו לשדה התעופה ואני נסעתי </w:t>
      </w:r>
      <w:r w:rsidR="00F07526">
        <w:rPr>
          <w:rFonts w:hint="cs"/>
          <w:rtl/>
          <w:lang w:eastAsia="he-IL"/>
        </w:rPr>
        <w:t xml:space="preserve">עם בעלי </w:t>
      </w:r>
      <w:r w:rsidR="00F07526">
        <w:rPr>
          <w:rFonts w:hint="cs"/>
          <w:rtl/>
          <w:lang w:eastAsia="he-IL"/>
        </w:rPr>
        <w:lastRenderedPageBreak/>
        <w:t>לבית החולים הצבאי באלכסנ</w:t>
      </w:r>
      <w:r>
        <w:rPr>
          <w:rFonts w:hint="cs"/>
          <w:rtl/>
          <w:lang w:eastAsia="he-IL"/>
        </w:rPr>
        <w:t xml:space="preserve">דריה, </w:t>
      </w:r>
      <w:r w:rsidR="00F07526">
        <w:rPr>
          <w:rFonts w:hint="cs"/>
          <w:rtl/>
          <w:lang w:eastAsia="he-IL"/>
        </w:rPr>
        <w:t>שם הפרידו אותנו בכוח.</w:t>
      </w:r>
      <w:r>
        <w:rPr>
          <w:rFonts w:hint="cs"/>
          <w:rtl/>
          <w:lang w:eastAsia="he-IL"/>
        </w:rPr>
        <w:t xml:space="preserve"> סגרו אותי בחדר במשך 12 שעות ועברתי התעללות נפשית קשה. עבדו עליי שהוא חי ומטפלים בו. אני ידעתי שזה שקר אבל 12 שעות שמפמפמים לי בראש הוא חי ועובר טיפול ושאני אפסיק להגיד שהוא מת, ושאם אני רק אעשה מה שהם אומרים לי, הם </w:t>
      </w:r>
      <w:r w:rsidR="00F07526">
        <w:rPr>
          <w:rFonts w:hint="cs"/>
          <w:rtl/>
          <w:lang w:eastAsia="he-IL"/>
        </w:rPr>
        <w:t xml:space="preserve">ייקחו אותי לראות אותו. </w:t>
      </w:r>
      <w:r>
        <w:rPr>
          <w:rFonts w:hint="cs"/>
          <w:rtl/>
          <w:lang w:eastAsia="he-IL"/>
        </w:rPr>
        <w:t>ככה הם גרמו לי לשתות כל מיני תרופות שהם רצו שאני אשתה כדי שאני א</w:t>
      </w:r>
      <w:r w:rsidR="00F07526">
        <w:rPr>
          <w:rFonts w:hint="cs"/>
          <w:rtl/>
          <w:lang w:eastAsia="he-IL"/>
        </w:rPr>
        <w:t>י</w:t>
      </w:r>
      <w:r>
        <w:rPr>
          <w:rFonts w:hint="cs"/>
          <w:rtl/>
          <w:lang w:eastAsia="he-IL"/>
        </w:rPr>
        <w:t>רגע</w:t>
      </w:r>
      <w:r w:rsidR="00F07526">
        <w:rPr>
          <w:rFonts w:hint="cs"/>
          <w:rtl/>
          <w:lang w:eastAsia="he-IL"/>
        </w:rPr>
        <w:t>,</w:t>
      </w:r>
      <w:r>
        <w:rPr>
          <w:rFonts w:hint="cs"/>
          <w:rtl/>
          <w:lang w:eastAsia="he-IL"/>
        </w:rPr>
        <w:t xml:space="preserve"> אבל לא לקחו אותי לראות אותו. התחננתי לדעת מה הם עושים עם הגופה שלו. ביקשתי לקבל את הבגדים שלו אבל הם אמרו לי שהוא לבוש ושאני אפסיק להגיד שהוא מת. בדיעבד אני יודעת שבשעות האלה שהחזיקו אותי בחדר</w:t>
      </w:r>
      <w:r w:rsidR="00F07526">
        <w:rPr>
          <w:rFonts w:hint="cs"/>
          <w:rtl/>
          <w:lang w:eastAsia="he-IL"/>
        </w:rPr>
        <w:t>,</w:t>
      </w:r>
      <w:r>
        <w:rPr>
          <w:rFonts w:hint="cs"/>
          <w:rtl/>
          <w:lang w:eastAsia="he-IL"/>
        </w:rPr>
        <w:t xml:space="preserve"> הם ניתחו אותו ללא רשותי. גיליתי את זה רק באבו כביר כשהגענו לארץ. </w:t>
      </w:r>
    </w:p>
    <w:p w14:paraId="2790C568" w14:textId="77777777" w:rsidR="00F07526" w:rsidRDefault="00F07526" w:rsidP="00F07526">
      <w:pPr>
        <w:rPr>
          <w:rtl/>
          <w:lang w:eastAsia="he-IL"/>
        </w:rPr>
      </w:pPr>
    </w:p>
    <w:p w14:paraId="77F1E558" w14:textId="77777777" w:rsidR="00CE7089" w:rsidRDefault="00E04A62" w:rsidP="00110C76">
      <w:pPr>
        <w:rPr>
          <w:rtl/>
          <w:lang w:eastAsia="he-IL"/>
        </w:rPr>
      </w:pPr>
      <w:r>
        <w:rPr>
          <w:rFonts w:hint="cs"/>
          <w:rtl/>
          <w:lang w:eastAsia="he-IL"/>
        </w:rPr>
        <w:t>באבו כביר ביקשתי שיבדקו את הגופה ויגידו לי מה עשו לו</w:t>
      </w:r>
      <w:r w:rsidR="00F07526">
        <w:rPr>
          <w:rFonts w:hint="cs"/>
          <w:rtl/>
          <w:lang w:eastAsia="he-IL"/>
        </w:rPr>
        <w:t>,</w:t>
      </w:r>
      <w:r>
        <w:rPr>
          <w:rFonts w:hint="cs"/>
          <w:rtl/>
          <w:lang w:eastAsia="he-IL"/>
        </w:rPr>
        <w:t xml:space="preserve"> אבל אמרו לי שמשרד החוץ אסר עליהם לגעת בו ושחייב להעביר אותו לקבורה. כששאלתי אחר כך את משרד החוץ</w:t>
      </w:r>
      <w:r w:rsidR="00F07526">
        <w:rPr>
          <w:rFonts w:hint="cs"/>
          <w:rtl/>
          <w:lang w:eastAsia="he-IL"/>
        </w:rPr>
        <w:t>,</w:t>
      </w:r>
      <w:r>
        <w:rPr>
          <w:rFonts w:hint="cs"/>
          <w:rtl/>
          <w:lang w:eastAsia="he-IL"/>
        </w:rPr>
        <w:t xml:space="preserve"> אמרו לי שזה לא נאמר</w:t>
      </w:r>
      <w:r w:rsidR="00F07526">
        <w:rPr>
          <w:rFonts w:hint="cs"/>
          <w:rtl/>
          <w:lang w:eastAsia="he-IL"/>
        </w:rPr>
        <w:t xml:space="preserve">. </w:t>
      </w:r>
      <w:r>
        <w:rPr>
          <w:rFonts w:hint="cs"/>
          <w:rtl/>
          <w:lang w:eastAsia="he-IL"/>
        </w:rPr>
        <w:t>הדבר לא נתפס בעיניי ומקומם את התחושה שאני כנראה לעולם לא אדע מה עשו לו. מהיום הראשון אני פניתי</w:t>
      </w:r>
      <w:r w:rsidR="00F07526">
        <w:rPr>
          <w:rFonts w:hint="cs"/>
          <w:rtl/>
          <w:lang w:eastAsia="he-IL"/>
        </w:rPr>
        <w:t xml:space="preserve"> למשרד החוץ שיעזרו לי. התחננתי, </w:t>
      </w:r>
      <w:r>
        <w:rPr>
          <w:rFonts w:hint="cs"/>
          <w:rtl/>
          <w:lang w:eastAsia="he-IL"/>
        </w:rPr>
        <w:t>תעשו הכול כדי למ</w:t>
      </w:r>
      <w:r w:rsidR="00F07526">
        <w:rPr>
          <w:rFonts w:hint="cs"/>
          <w:rtl/>
          <w:lang w:eastAsia="he-IL"/>
        </w:rPr>
        <w:t xml:space="preserve">צות את הדין עם הרוצח. תפסו אותו, </w:t>
      </w:r>
      <w:r>
        <w:rPr>
          <w:rFonts w:hint="cs"/>
          <w:rtl/>
          <w:lang w:eastAsia="he-IL"/>
        </w:rPr>
        <w:t xml:space="preserve">אז למה לא עושים שום דבר? התחננתי לקבל את הבגדים של בעלי. זה לא כי זה רכוש, אלא כי זה שבריר מהאדם שאני אוהבת. ביקשתי כמובן להשיג את דוח הנתיחה שעשו לו. נאמר לי שזה </w:t>
      </w:r>
      <w:r w:rsidR="00F07526">
        <w:rPr>
          <w:rFonts w:hint="cs"/>
          <w:rtl/>
          <w:lang w:eastAsia="he-IL"/>
        </w:rPr>
        <w:t>י</w:t>
      </w:r>
      <w:r>
        <w:rPr>
          <w:rFonts w:hint="cs"/>
          <w:rtl/>
          <w:lang w:eastAsia="he-IL"/>
        </w:rPr>
        <w:t>יקח זמן. אחר כך נאמר לי שעבר כבר יותר מידי זמן בשביל להשיג את הדברים האלה. אמרו לי</w:t>
      </w:r>
      <w:r w:rsidR="00F4396B">
        <w:rPr>
          <w:rFonts w:hint="cs"/>
          <w:rtl/>
          <w:lang w:eastAsia="he-IL"/>
        </w:rPr>
        <w:t xml:space="preserve"> </w:t>
      </w:r>
      <w:r>
        <w:rPr>
          <w:rFonts w:hint="cs"/>
          <w:rtl/>
          <w:lang w:eastAsia="he-IL"/>
        </w:rPr>
        <w:t>שהרוצח י</w:t>
      </w:r>
      <w:r w:rsidR="00F07526">
        <w:rPr>
          <w:rFonts w:hint="cs"/>
          <w:rtl/>
          <w:lang w:eastAsia="he-IL"/>
        </w:rPr>
        <w:t>י</w:t>
      </w:r>
      <w:r>
        <w:rPr>
          <w:rFonts w:hint="cs"/>
          <w:rtl/>
          <w:lang w:eastAsia="he-IL"/>
        </w:rPr>
        <w:t>שפט בבית משפט צבאי באשמת בגידה. סיפרו לי שנשלחו אגרות רשמיות למצרים, אך מצרים אינם משתפים פעולה עם ישראל ולא עונים להם. איזה מן תשובות האלה? העברנו דרכם חטופים, אנחנו מדברים איתם על הסכמים. איך אי אפשר להשיג דברים כאלה פשוטים, דין רוצח, בגדים ודוח נתיחה?</w:t>
      </w:r>
      <w:r w:rsidR="006765A9">
        <w:rPr>
          <w:rFonts w:hint="cs"/>
          <w:rtl/>
          <w:lang w:eastAsia="he-IL"/>
        </w:rPr>
        <w:t xml:space="preserve"> </w:t>
      </w:r>
    </w:p>
    <w:p w14:paraId="15F85483" w14:textId="77777777" w:rsidR="00CE7089" w:rsidRDefault="00CE7089" w:rsidP="00F07526">
      <w:pPr>
        <w:rPr>
          <w:rtl/>
          <w:lang w:eastAsia="he-IL"/>
        </w:rPr>
      </w:pPr>
    </w:p>
    <w:p w14:paraId="72CEDCA9" w14:textId="77777777" w:rsidR="00110C76" w:rsidRDefault="006765A9" w:rsidP="00F07526">
      <w:pPr>
        <w:rPr>
          <w:rtl/>
          <w:lang w:eastAsia="he-IL"/>
        </w:rPr>
      </w:pPr>
      <w:r>
        <w:rPr>
          <w:rFonts w:hint="cs"/>
          <w:rtl/>
          <w:lang w:eastAsia="he-IL"/>
        </w:rPr>
        <w:t>עברו כמעט שנתיים אבל אצלי הזמן נעצר. אני לא עושה כלום מאז. אני חמש פעמים ניסיתי להתאבד. מצאתי את עצמי בבית חולים שבועות מחוברת למכשירים, מנסים להחיות אותי. אני רוצה תשובות. מדינת ישראל בכלל תחקרה את האירוע? מדוע אף גורם לא יוזם פנייה לשתף אותי, מה עושים בשבילנו, אם בכלל? אני רוצה לקבל צילומי אבטחה מהמקום. אני רוצה לדעת שהרוצח נענש בפומבי, לא בשקט דיפלומטי, במלוא החומרה, שמדינת ישראל לא</w:t>
      </w:r>
      <w:r w:rsidR="00110C76">
        <w:rPr>
          <w:rFonts w:hint="cs"/>
          <w:rtl/>
          <w:lang w:eastAsia="he-IL"/>
        </w:rPr>
        <w:t xml:space="preserve"> מותירה את דמם של שלושת אזרחיה, ו</w:t>
      </w:r>
      <w:r w:rsidR="00CC490F">
        <w:rPr>
          <w:rFonts w:hint="cs"/>
          <w:rtl/>
          <w:lang w:eastAsia="he-IL"/>
        </w:rPr>
        <w:t xml:space="preserve">כמובן שהחקיקה תתאים כך שאלון יחשב חלק מה-7.10 והמשפחה שלו תקבל את אותן זכויות. </w:t>
      </w:r>
    </w:p>
    <w:p w14:paraId="04F42CA5" w14:textId="77777777" w:rsidR="00110C76" w:rsidRDefault="00110C76" w:rsidP="00F07526">
      <w:pPr>
        <w:rPr>
          <w:rtl/>
          <w:lang w:eastAsia="he-IL"/>
        </w:rPr>
      </w:pPr>
    </w:p>
    <w:p w14:paraId="26616320" w14:textId="77777777" w:rsidR="000D4320" w:rsidRDefault="00CC490F" w:rsidP="00110C76">
      <w:pPr>
        <w:rPr>
          <w:rtl/>
          <w:lang w:eastAsia="he-IL"/>
        </w:rPr>
      </w:pPr>
      <w:r>
        <w:rPr>
          <w:rFonts w:hint="cs"/>
          <w:rtl/>
          <w:lang w:eastAsia="he-IL"/>
        </w:rPr>
        <w:t>אני נפגעת איבה, משפחה שכולה</w:t>
      </w:r>
      <w:r w:rsidR="00110C76">
        <w:rPr>
          <w:rFonts w:hint="cs"/>
          <w:rtl/>
          <w:lang w:eastAsia="he-IL"/>
        </w:rPr>
        <w:t>,</w:t>
      </w:r>
      <w:r>
        <w:rPr>
          <w:rFonts w:hint="cs"/>
          <w:rtl/>
          <w:lang w:eastAsia="he-IL"/>
        </w:rPr>
        <w:t xml:space="preserve"> אבל כל מה שעושים, טקסים ל-7.10, הוא לא נכנס. אפילו פה בתמונות בחוץ</w:t>
      </w:r>
      <w:r w:rsidR="00110C76">
        <w:rPr>
          <w:rFonts w:hint="cs"/>
          <w:rtl/>
          <w:lang w:eastAsia="he-IL"/>
        </w:rPr>
        <w:t xml:space="preserve"> לא הסכימו להכניס את התמונה שלו, </w:t>
      </w:r>
      <w:r>
        <w:rPr>
          <w:rFonts w:hint="cs"/>
          <w:rtl/>
          <w:lang w:eastAsia="he-IL"/>
        </w:rPr>
        <w:t>כי הוא לא מת במקום הנכון, בזמן הנכון. אני מצטערת שהוא רק נרצח במצרים ולא פה, כי אז התמונה שלו הייתה יכולה</w:t>
      </w:r>
      <w:r w:rsidR="00110C76">
        <w:rPr>
          <w:rFonts w:hint="cs"/>
          <w:rtl/>
          <w:lang w:eastAsia="he-IL"/>
        </w:rPr>
        <w:t xml:space="preserve"> להיות כאן. </w:t>
      </w:r>
      <w:r>
        <w:rPr>
          <w:rFonts w:hint="cs"/>
          <w:rtl/>
          <w:lang w:eastAsia="he-IL"/>
        </w:rPr>
        <w:t xml:space="preserve">אומרות לי משפחות הנרצחים, הוא לא נרצח </w:t>
      </w:r>
      <w:proofErr w:type="spellStart"/>
      <w:r>
        <w:rPr>
          <w:rFonts w:hint="cs"/>
          <w:rtl/>
          <w:lang w:eastAsia="he-IL"/>
        </w:rPr>
        <w:t>בנובה</w:t>
      </w:r>
      <w:proofErr w:type="spellEnd"/>
      <w:r>
        <w:rPr>
          <w:rFonts w:hint="cs"/>
          <w:rtl/>
          <w:lang w:eastAsia="he-IL"/>
        </w:rPr>
        <w:t>, אז לי אין קהילה לבוא איתם, שי</w:t>
      </w:r>
      <w:r w:rsidR="00110C76">
        <w:rPr>
          <w:rFonts w:hint="cs"/>
          <w:rtl/>
          <w:lang w:eastAsia="he-IL"/>
        </w:rPr>
        <w:t xml:space="preserve">היו איתי כי הם 400 ואנחנו שלוש. </w:t>
      </w:r>
      <w:r>
        <w:rPr>
          <w:rFonts w:hint="cs"/>
          <w:rtl/>
          <w:lang w:eastAsia="he-IL"/>
        </w:rPr>
        <w:t xml:space="preserve">אני לבד ואין לי עם מי להילחם על הדברים האלה. גם כדי לבוא לפה הייתי צריכה להתחנן שיסדרו לי אישור להיכנס ולדבר. יש קצבאות שנותנים מענקים ל-7.10 וזה חלק מזה. המשפחה שלו, האחים שלו, ההורים שלו לא מקבלים את זה כי רק ירו בו. זה התשובה. אנשים אמרו לי באופן אישי, יש לך מזל שאלון נרצח במצרים ולא פה. מזל. זה מזל? זה לא משנה איך. עזה, מצרים מבחינתי זה אותו דבר. הם נגדנו. הם לא </w:t>
      </w:r>
      <w:proofErr w:type="spellStart"/>
      <w:r>
        <w:rPr>
          <w:rFonts w:hint="cs"/>
          <w:rtl/>
          <w:lang w:eastAsia="he-IL"/>
        </w:rPr>
        <w:t>איתנו</w:t>
      </w:r>
      <w:proofErr w:type="spellEnd"/>
      <w:r>
        <w:rPr>
          <w:rFonts w:hint="cs"/>
          <w:rtl/>
          <w:lang w:eastAsia="he-IL"/>
        </w:rPr>
        <w:t xml:space="preserve">, כי אחרת היו מענישים את הרוצח והיה לי את כל התשובות שלי ולא היו מתעללים בי במשך 12 שעות. </w:t>
      </w:r>
    </w:p>
    <w:p w14:paraId="01248A69" w14:textId="77777777" w:rsidR="00CC490F" w:rsidRDefault="00CC490F" w:rsidP="000D4320">
      <w:pPr>
        <w:rPr>
          <w:rtl/>
          <w:lang w:eastAsia="he-IL"/>
        </w:rPr>
      </w:pPr>
    </w:p>
    <w:p w14:paraId="71DE9211" w14:textId="77777777" w:rsidR="00CC490F" w:rsidRDefault="00CC490F" w:rsidP="000D4320">
      <w:pPr>
        <w:rPr>
          <w:rtl/>
          <w:lang w:eastAsia="he-IL"/>
        </w:rPr>
      </w:pPr>
      <w:r>
        <w:rPr>
          <w:rFonts w:hint="cs"/>
          <w:rtl/>
          <w:lang w:eastAsia="he-IL"/>
        </w:rPr>
        <w:t xml:space="preserve">לסיום אני אגיד רק כמה מילים על אלוני שלי, החבר הכי טוב שלי בעולם. </w:t>
      </w:r>
      <w:r w:rsidR="00F4396B">
        <w:rPr>
          <w:rFonts w:hint="cs"/>
          <w:rtl/>
          <w:lang w:eastAsia="he-IL"/>
        </w:rPr>
        <w:t>אנחנו</w:t>
      </w:r>
      <w:r>
        <w:rPr>
          <w:rFonts w:hint="cs"/>
          <w:rtl/>
          <w:lang w:eastAsia="he-IL"/>
        </w:rPr>
        <w:t xml:space="preserve"> יחד מהצבא, 13 שנים וחצי, שמונה מתוכם נשואים. אלון היה אדם משפחתי, צנוע, מצחיק, אופטימי, מלא בשמחת חיים. מעולם ל</w:t>
      </w:r>
      <w:r w:rsidR="00110C76">
        <w:rPr>
          <w:rFonts w:hint="cs"/>
          <w:rtl/>
          <w:lang w:eastAsia="he-IL"/>
        </w:rPr>
        <w:t>א התלונן. הוא היה איש חינוך</w:t>
      </w:r>
      <w:r>
        <w:rPr>
          <w:rFonts w:hint="cs"/>
          <w:rtl/>
          <w:lang w:eastAsia="he-IL"/>
        </w:rPr>
        <w:t xml:space="preserve"> מעורר השראה, מורה לחינוך גופני ומדריך כדורגל. גם אני מורה לחינוך מיוחד. אני עכשיו לא עובדת. היו לו כל כך הרבה חלומות לעשות טוב בעולם. היו לנו כל כך הרבה חלומות יחד כמשפחה. הקמנו פה בית. היינו מטיילים בעולם אבל הכול נמחק ברגע. נכון, כל מה שאני מבקשת, שום דבר לא יחזיר אותו או יקל על הכאב, אבל התשובות שאני מבקשת זה המעט שמגיע לאדם כמו אלון</w:t>
      </w:r>
      <w:r w:rsidR="00110C76">
        <w:rPr>
          <w:rFonts w:hint="cs"/>
          <w:rtl/>
          <w:lang w:eastAsia="he-IL"/>
        </w:rPr>
        <w:t>,</w:t>
      </w:r>
      <w:r>
        <w:rPr>
          <w:rFonts w:hint="cs"/>
          <w:rtl/>
          <w:lang w:eastAsia="he-IL"/>
        </w:rPr>
        <w:t xml:space="preserve"> ואני מבקשת שתעזרו לי בזה. תודה. </w:t>
      </w:r>
    </w:p>
    <w:p w14:paraId="029691AA" w14:textId="77777777" w:rsidR="00CC490F" w:rsidRDefault="00CC490F" w:rsidP="000D4320">
      <w:pPr>
        <w:rPr>
          <w:rtl/>
          <w:lang w:eastAsia="he-IL"/>
        </w:rPr>
      </w:pPr>
    </w:p>
    <w:p w14:paraId="655ECC98" w14:textId="77777777" w:rsidR="00CC490F" w:rsidRDefault="00CC490F" w:rsidP="00CC490F">
      <w:pPr>
        <w:pStyle w:val="af6"/>
        <w:keepNext/>
        <w:rPr>
          <w:rtl/>
        </w:rPr>
      </w:pPr>
      <w:bookmarkStart w:id="78" w:name="ET_yor_4996_83"/>
      <w:r w:rsidRPr="00CC490F">
        <w:rPr>
          <w:rStyle w:val="TagStyle"/>
          <w:rtl/>
        </w:rPr>
        <w:t xml:space="preserve"> &lt;&lt; </w:t>
      </w:r>
      <w:proofErr w:type="spellStart"/>
      <w:r w:rsidRPr="00CC490F">
        <w:rPr>
          <w:rStyle w:val="TagStyle"/>
          <w:rtl/>
        </w:rPr>
        <w:t>יור</w:t>
      </w:r>
      <w:proofErr w:type="spellEnd"/>
      <w:r w:rsidRPr="00CC490F">
        <w:rPr>
          <w:rStyle w:val="TagStyle"/>
          <w:rtl/>
        </w:rPr>
        <w:t xml:space="preserve"> &gt;&gt; </w:t>
      </w:r>
      <w:r>
        <w:rPr>
          <w:rtl/>
        </w:rPr>
        <w:t xml:space="preserve">היו"ר ישראל </w:t>
      </w:r>
      <w:proofErr w:type="spellStart"/>
      <w:r>
        <w:rPr>
          <w:rtl/>
        </w:rPr>
        <w:t>אייכלר</w:t>
      </w:r>
      <w:proofErr w:type="spellEnd"/>
      <w:r>
        <w:rPr>
          <w:rtl/>
        </w:rPr>
        <w:t>:</w:t>
      </w:r>
      <w:r w:rsidRPr="00CC490F">
        <w:rPr>
          <w:rStyle w:val="TagStyle"/>
          <w:rtl/>
        </w:rPr>
        <w:t xml:space="preserve"> &lt;&lt; </w:t>
      </w:r>
      <w:proofErr w:type="spellStart"/>
      <w:r w:rsidRPr="00CC490F">
        <w:rPr>
          <w:rStyle w:val="TagStyle"/>
          <w:rtl/>
        </w:rPr>
        <w:t>יור</w:t>
      </w:r>
      <w:proofErr w:type="spellEnd"/>
      <w:r w:rsidRPr="00CC490F">
        <w:rPr>
          <w:rStyle w:val="TagStyle"/>
          <w:rtl/>
        </w:rPr>
        <w:t xml:space="preserve"> &gt;&gt;</w:t>
      </w:r>
      <w:r w:rsidR="00F4396B">
        <w:rPr>
          <w:rtl/>
        </w:rPr>
        <w:t xml:space="preserve"> </w:t>
      </w:r>
      <w:bookmarkEnd w:id="78"/>
    </w:p>
    <w:p w14:paraId="00DBD903" w14:textId="77777777" w:rsidR="00CC490F" w:rsidRDefault="00CC490F" w:rsidP="00CC490F">
      <w:pPr>
        <w:pStyle w:val="KeepWithNext"/>
        <w:rPr>
          <w:rtl/>
          <w:lang w:eastAsia="he-IL"/>
        </w:rPr>
      </w:pPr>
    </w:p>
    <w:p w14:paraId="0D2100E4" w14:textId="77777777" w:rsidR="00D115CD" w:rsidRDefault="00D115CD" w:rsidP="001558C3">
      <w:pPr>
        <w:rPr>
          <w:rtl/>
          <w:lang w:eastAsia="he-IL"/>
        </w:rPr>
      </w:pPr>
      <w:r>
        <w:rPr>
          <w:rFonts w:hint="cs"/>
          <w:rtl/>
          <w:lang w:eastAsia="he-IL"/>
        </w:rPr>
        <w:t xml:space="preserve">תודה רבה. יש מצבים ששום מילה שבעולם לא תוכל לבטא. גב' </w:t>
      </w:r>
      <w:proofErr w:type="spellStart"/>
      <w:r>
        <w:rPr>
          <w:rFonts w:hint="cs"/>
          <w:rtl/>
          <w:lang w:eastAsia="he-IL"/>
        </w:rPr>
        <w:t>פרמינגר</w:t>
      </w:r>
      <w:proofErr w:type="spellEnd"/>
      <w:r>
        <w:rPr>
          <w:rFonts w:hint="cs"/>
          <w:rtl/>
          <w:lang w:eastAsia="he-IL"/>
        </w:rPr>
        <w:t>, אתם בקשר?</w:t>
      </w:r>
    </w:p>
    <w:p w14:paraId="462BD22B" w14:textId="77777777" w:rsidR="00D115CD" w:rsidRDefault="00D115CD" w:rsidP="00D115CD">
      <w:pPr>
        <w:rPr>
          <w:rtl/>
          <w:lang w:eastAsia="he-IL"/>
        </w:rPr>
      </w:pPr>
    </w:p>
    <w:p w14:paraId="1A2A8876" w14:textId="77777777" w:rsidR="00D115CD" w:rsidRDefault="00D115CD" w:rsidP="00D115CD">
      <w:pPr>
        <w:pStyle w:val="af9"/>
        <w:keepNext/>
        <w:rPr>
          <w:rtl/>
          <w:lang w:eastAsia="he-IL"/>
        </w:rPr>
      </w:pPr>
      <w:bookmarkStart w:id="79" w:name="ET_guest_רותי_פרמינגר_84"/>
      <w:r w:rsidRPr="00D115CD">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115CD">
        <w:rPr>
          <w:rStyle w:val="TagStyle"/>
          <w:rtl/>
        </w:rPr>
        <w:t xml:space="preserve"> &lt;&lt; אורח &gt;&gt;</w:t>
      </w:r>
      <w:r w:rsidR="00F4396B">
        <w:rPr>
          <w:rtl/>
          <w:lang w:eastAsia="he-IL"/>
        </w:rPr>
        <w:t xml:space="preserve"> </w:t>
      </w:r>
      <w:bookmarkEnd w:id="79"/>
    </w:p>
    <w:p w14:paraId="6CC1E7F0" w14:textId="77777777" w:rsidR="00D115CD" w:rsidRDefault="00D115CD" w:rsidP="00D115CD">
      <w:pPr>
        <w:pStyle w:val="KeepWithNext"/>
        <w:rPr>
          <w:rtl/>
          <w:lang w:eastAsia="he-IL"/>
        </w:rPr>
      </w:pPr>
    </w:p>
    <w:p w14:paraId="65EBD08E" w14:textId="77777777" w:rsidR="00D115CD" w:rsidRDefault="00D115CD" w:rsidP="00D115CD">
      <w:pPr>
        <w:rPr>
          <w:rtl/>
          <w:lang w:eastAsia="he-IL"/>
        </w:rPr>
      </w:pPr>
      <w:r>
        <w:rPr>
          <w:rFonts w:hint="cs"/>
          <w:rtl/>
          <w:lang w:eastAsia="he-IL"/>
        </w:rPr>
        <w:t>אני באמת לא מכירה את הסיפור. אני ממש מצטערת. אני רשמתי לעצמי לגשת אלייך אחר כך. אני חושבת ש</w:t>
      </w:r>
      <w:r w:rsidR="00F4396B">
        <w:rPr>
          <w:rFonts w:hint="cs"/>
          <w:rtl/>
          <w:lang w:eastAsia="he-IL"/>
        </w:rPr>
        <w:t>אנחנו</w:t>
      </w:r>
      <w:r>
        <w:rPr>
          <w:rFonts w:hint="cs"/>
          <w:rtl/>
          <w:lang w:eastAsia="he-IL"/>
        </w:rPr>
        <w:t xml:space="preserve"> רואים פה דוגמה קלאסית של אנשים שהחוק נותן להם מענה כי הם נפגעי פעולות איבה, אבל המקרה הספציפי שלה הוא כל כך מיוחד והוא כל כך צריך תשומת לב אחרת</w:t>
      </w:r>
      <w:r w:rsidR="001558C3">
        <w:rPr>
          <w:rFonts w:hint="cs"/>
          <w:rtl/>
          <w:lang w:eastAsia="he-IL"/>
        </w:rPr>
        <w:t>,</w:t>
      </w:r>
      <w:r>
        <w:rPr>
          <w:rFonts w:hint="cs"/>
          <w:rtl/>
          <w:lang w:eastAsia="he-IL"/>
        </w:rPr>
        <w:t xml:space="preserve"> במיוחד לנוכח ההתנהלות שלך שאני מאחלת לך שתמצאי את הכוח ואלוהים י</w:t>
      </w:r>
      <w:r w:rsidR="001558C3">
        <w:rPr>
          <w:rFonts w:hint="cs"/>
          <w:rtl/>
          <w:lang w:eastAsia="he-IL"/>
        </w:rPr>
        <w:t>י</w:t>
      </w:r>
      <w:r>
        <w:rPr>
          <w:rFonts w:hint="cs"/>
          <w:rtl/>
          <w:lang w:eastAsia="he-IL"/>
        </w:rPr>
        <w:t>תן לך את הכוח לעמוד על הרגליים ולא לרצות עוד פעם אף פעם לנסות לסיים את החיים שלך, כי המשימה שלך היא להישאר</w:t>
      </w:r>
      <w:r w:rsidR="001558C3">
        <w:rPr>
          <w:rFonts w:hint="cs"/>
          <w:rtl/>
          <w:lang w:eastAsia="he-IL"/>
        </w:rPr>
        <w:t>,</w:t>
      </w:r>
      <w:r>
        <w:rPr>
          <w:rFonts w:hint="cs"/>
          <w:rtl/>
          <w:lang w:eastAsia="he-IL"/>
        </w:rPr>
        <w:t xml:space="preserve"> ואולי את מובילה איזה שהוא מהלך ש</w:t>
      </w:r>
      <w:r w:rsidR="00F4396B">
        <w:rPr>
          <w:rFonts w:hint="cs"/>
          <w:rtl/>
          <w:lang w:eastAsia="he-IL"/>
        </w:rPr>
        <w:t>אנחנו</w:t>
      </w:r>
      <w:r>
        <w:rPr>
          <w:rFonts w:hint="cs"/>
          <w:rtl/>
          <w:lang w:eastAsia="he-IL"/>
        </w:rPr>
        <w:t xml:space="preserve"> יחד </w:t>
      </w:r>
      <w:proofErr w:type="spellStart"/>
      <w:r>
        <w:rPr>
          <w:rFonts w:hint="cs"/>
          <w:rtl/>
          <w:lang w:eastAsia="he-IL"/>
        </w:rPr>
        <w:t>איתך</w:t>
      </w:r>
      <w:proofErr w:type="spellEnd"/>
      <w:r>
        <w:rPr>
          <w:rFonts w:hint="cs"/>
          <w:rtl/>
          <w:lang w:eastAsia="he-IL"/>
        </w:rPr>
        <w:t xml:space="preserve"> נית</w:t>
      </w:r>
      <w:r w:rsidR="001558C3">
        <w:rPr>
          <w:rFonts w:hint="cs"/>
          <w:rtl/>
          <w:lang w:eastAsia="he-IL"/>
        </w:rPr>
        <w:t xml:space="preserve">ן מענים. </w:t>
      </w:r>
      <w:r>
        <w:rPr>
          <w:rFonts w:hint="cs"/>
          <w:rtl/>
          <w:lang w:eastAsia="he-IL"/>
        </w:rPr>
        <w:t xml:space="preserve">אני מאחלת שלא יקרו יותר דברים כאלה, אבל אני </w:t>
      </w:r>
      <w:r w:rsidR="001558C3">
        <w:rPr>
          <w:rFonts w:hint="cs"/>
          <w:rtl/>
          <w:lang w:eastAsia="he-IL"/>
        </w:rPr>
        <w:t xml:space="preserve">אשב </w:t>
      </w:r>
      <w:proofErr w:type="spellStart"/>
      <w:r w:rsidR="001558C3">
        <w:rPr>
          <w:rFonts w:hint="cs"/>
          <w:rtl/>
          <w:lang w:eastAsia="he-IL"/>
        </w:rPr>
        <w:t>איתך</w:t>
      </w:r>
      <w:proofErr w:type="spellEnd"/>
      <w:r w:rsidR="001558C3">
        <w:rPr>
          <w:rFonts w:hint="cs"/>
          <w:rtl/>
          <w:lang w:eastAsia="he-IL"/>
        </w:rPr>
        <w:t xml:space="preserve"> ואני בהחלט אדבר </w:t>
      </w:r>
      <w:proofErr w:type="spellStart"/>
      <w:r w:rsidR="001558C3">
        <w:rPr>
          <w:rFonts w:hint="cs"/>
          <w:rtl/>
          <w:lang w:eastAsia="he-IL"/>
        </w:rPr>
        <w:t>איתך</w:t>
      </w:r>
      <w:proofErr w:type="spellEnd"/>
      <w:r w:rsidR="001558C3">
        <w:rPr>
          <w:rFonts w:hint="cs"/>
          <w:rtl/>
          <w:lang w:eastAsia="he-IL"/>
        </w:rPr>
        <w:t>, ו</w:t>
      </w:r>
      <w:r>
        <w:rPr>
          <w:rFonts w:hint="cs"/>
          <w:rtl/>
          <w:lang w:eastAsia="he-IL"/>
        </w:rPr>
        <w:t>אנחנו פה בשבילך.</w:t>
      </w:r>
    </w:p>
    <w:p w14:paraId="22ACC6DB" w14:textId="77777777" w:rsidR="00D115CD" w:rsidRDefault="00D115CD" w:rsidP="00D115CD">
      <w:pPr>
        <w:rPr>
          <w:rtl/>
          <w:lang w:eastAsia="he-IL"/>
        </w:rPr>
      </w:pPr>
    </w:p>
    <w:p w14:paraId="59558F48" w14:textId="77777777" w:rsidR="00D115CD" w:rsidRDefault="00D115CD" w:rsidP="00D115CD">
      <w:pPr>
        <w:pStyle w:val="af9"/>
        <w:keepNext/>
        <w:rPr>
          <w:rtl/>
          <w:lang w:eastAsia="he-IL"/>
        </w:rPr>
      </w:pPr>
      <w:bookmarkStart w:id="80" w:name="ET_guest_מור_שמלי_85"/>
      <w:r w:rsidRPr="00D115CD">
        <w:rPr>
          <w:rStyle w:val="TagStyle"/>
          <w:rtl/>
        </w:rPr>
        <w:t xml:space="preserve"> &lt;&lt; אורח &gt;&gt; </w:t>
      </w:r>
      <w:r>
        <w:rPr>
          <w:rtl/>
          <w:lang w:eastAsia="he-IL"/>
        </w:rPr>
        <w:t>מור שמלי:</w:t>
      </w:r>
      <w:r w:rsidRPr="00D115CD">
        <w:rPr>
          <w:rStyle w:val="TagStyle"/>
          <w:rtl/>
        </w:rPr>
        <w:t xml:space="preserve"> &lt;&lt; אורח &gt;&gt;</w:t>
      </w:r>
      <w:r w:rsidR="00F4396B">
        <w:rPr>
          <w:rtl/>
          <w:lang w:eastAsia="he-IL"/>
        </w:rPr>
        <w:t xml:space="preserve"> </w:t>
      </w:r>
      <w:bookmarkEnd w:id="80"/>
    </w:p>
    <w:p w14:paraId="4266A130" w14:textId="77777777" w:rsidR="00D115CD" w:rsidRDefault="00D115CD" w:rsidP="00D115CD">
      <w:pPr>
        <w:pStyle w:val="KeepWithNext"/>
        <w:rPr>
          <w:rtl/>
          <w:lang w:eastAsia="he-IL"/>
        </w:rPr>
      </w:pPr>
    </w:p>
    <w:p w14:paraId="764274B8" w14:textId="77777777" w:rsidR="00D115CD" w:rsidRDefault="00D115CD" w:rsidP="00D115CD">
      <w:pPr>
        <w:rPr>
          <w:rtl/>
          <w:lang w:eastAsia="he-IL"/>
        </w:rPr>
      </w:pPr>
      <w:r>
        <w:rPr>
          <w:rFonts w:hint="cs"/>
          <w:rtl/>
          <w:lang w:eastAsia="he-IL"/>
        </w:rPr>
        <w:t>תודה.</w:t>
      </w:r>
    </w:p>
    <w:p w14:paraId="6E849F37" w14:textId="77777777" w:rsidR="00D115CD" w:rsidRDefault="00D115CD" w:rsidP="00D115CD">
      <w:pPr>
        <w:rPr>
          <w:rtl/>
          <w:lang w:eastAsia="he-IL"/>
        </w:rPr>
      </w:pPr>
    </w:p>
    <w:p w14:paraId="70DD023B" w14:textId="77777777" w:rsidR="00D115CD" w:rsidRDefault="00D115CD" w:rsidP="00D115CD">
      <w:pPr>
        <w:pStyle w:val="af6"/>
        <w:keepNext/>
        <w:rPr>
          <w:rtl/>
        </w:rPr>
      </w:pPr>
      <w:bookmarkStart w:id="81" w:name="ET_yor_4996_86"/>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 </w:t>
      </w:r>
      <w:r>
        <w:rPr>
          <w:rtl/>
        </w:rPr>
        <w:t xml:space="preserve">היו"ר ישראל </w:t>
      </w:r>
      <w:proofErr w:type="spellStart"/>
      <w:r>
        <w:rPr>
          <w:rtl/>
        </w:rPr>
        <w:t>אייכלר</w:t>
      </w:r>
      <w:proofErr w:type="spellEnd"/>
      <w:r>
        <w:rPr>
          <w:rtl/>
        </w:rPr>
        <w:t>:</w:t>
      </w:r>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w:t>
      </w:r>
      <w:r w:rsidR="00F4396B">
        <w:rPr>
          <w:rtl/>
        </w:rPr>
        <w:t xml:space="preserve"> </w:t>
      </w:r>
      <w:bookmarkEnd w:id="81"/>
    </w:p>
    <w:p w14:paraId="69AB7802" w14:textId="77777777" w:rsidR="00D115CD" w:rsidRDefault="00D115CD" w:rsidP="00D115CD">
      <w:pPr>
        <w:pStyle w:val="KeepWithNext"/>
        <w:rPr>
          <w:rtl/>
          <w:lang w:eastAsia="he-IL"/>
        </w:rPr>
      </w:pPr>
    </w:p>
    <w:p w14:paraId="7227D830" w14:textId="77777777" w:rsidR="00D115CD" w:rsidRDefault="00D115CD" w:rsidP="00D115CD">
      <w:pPr>
        <w:rPr>
          <w:rtl/>
          <w:lang w:eastAsia="he-IL"/>
        </w:rPr>
      </w:pPr>
      <w:r>
        <w:rPr>
          <w:rFonts w:hint="cs"/>
          <w:rtl/>
          <w:lang w:eastAsia="he-IL"/>
        </w:rPr>
        <w:t xml:space="preserve">תודה רבה. </w:t>
      </w:r>
    </w:p>
    <w:p w14:paraId="7D9DA61D" w14:textId="77777777" w:rsidR="00D115CD" w:rsidRDefault="00D115CD" w:rsidP="00D115CD">
      <w:pPr>
        <w:rPr>
          <w:rtl/>
          <w:lang w:eastAsia="he-IL"/>
        </w:rPr>
      </w:pPr>
    </w:p>
    <w:p w14:paraId="23FAB055" w14:textId="77777777" w:rsidR="00D115CD" w:rsidRDefault="00D115CD" w:rsidP="00D115CD">
      <w:pPr>
        <w:rPr>
          <w:rtl/>
          <w:lang w:eastAsia="he-IL"/>
        </w:rPr>
      </w:pPr>
      <w:r>
        <w:rPr>
          <w:rFonts w:hint="cs"/>
          <w:rtl/>
          <w:lang w:eastAsia="he-IL"/>
        </w:rPr>
        <w:t xml:space="preserve">אנחנו נאשר עכשיו ברשותכם, חברת הכנסת דבי ביטון את התוספת של ה-17 מיליון שקלים וגם את ה-8 מיליון. מי בעד אישור התקנות כפי שהקריאה היועצת המשפטית, ענת מימון? ירים את ידו. מי נגד? אין מתנגדים. מי נמנע? אין נמנעים. </w:t>
      </w:r>
    </w:p>
    <w:p w14:paraId="634B61DA" w14:textId="77777777" w:rsidR="00D115CD" w:rsidRDefault="00D115CD" w:rsidP="00D115CD">
      <w:pPr>
        <w:rPr>
          <w:rtl/>
          <w:lang w:eastAsia="he-IL"/>
        </w:rPr>
      </w:pPr>
    </w:p>
    <w:p w14:paraId="5DF5D224" w14:textId="77777777" w:rsidR="00D115CD" w:rsidRDefault="00D115CD" w:rsidP="00D115CD">
      <w:pPr>
        <w:pStyle w:val="af1"/>
        <w:keepNext/>
        <w:rPr>
          <w:rtl/>
          <w:lang w:eastAsia="he-IL"/>
        </w:rPr>
      </w:pPr>
      <w:r>
        <w:rPr>
          <w:rFonts w:hint="eastAsia"/>
          <w:rtl/>
          <w:lang w:eastAsia="he-IL"/>
        </w:rPr>
        <w:t>הצבעה</w:t>
      </w:r>
    </w:p>
    <w:p w14:paraId="3A8BA923" w14:textId="77777777" w:rsidR="00D115CD" w:rsidRDefault="00D115CD" w:rsidP="00D115CD">
      <w:pPr>
        <w:pStyle w:val="--"/>
        <w:keepNext/>
        <w:rPr>
          <w:rtl/>
          <w:lang w:eastAsia="he-IL"/>
        </w:rPr>
      </w:pPr>
    </w:p>
    <w:p w14:paraId="1AE4796F" w14:textId="77777777" w:rsidR="00D115CD" w:rsidRDefault="00D115CD" w:rsidP="00D115CD">
      <w:pPr>
        <w:pStyle w:val="--"/>
        <w:keepNext/>
        <w:rPr>
          <w:rtl/>
          <w:lang w:eastAsia="he-IL"/>
        </w:rPr>
      </w:pPr>
      <w:r>
        <w:rPr>
          <w:rFonts w:hint="cs"/>
          <w:rtl/>
          <w:lang w:eastAsia="he-IL"/>
        </w:rPr>
        <w:t>אושר</w:t>
      </w:r>
    </w:p>
    <w:p w14:paraId="4A13695F" w14:textId="77777777" w:rsidR="00D115CD" w:rsidRDefault="00D115CD" w:rsidP="00D115CD">
      <w:pPr>
        <w:rPr>
          <w:rtl/>
          <w:lang w:eastAsia="he-IL"/>
        </w:rPr>
      </w:pPr>
    </w:p>
    <w:p w14:paraId="65BE3761" w14:textId="77777777" w:rsidR="00D115CD" w:rsidRDefault="00D115CD" w:rsidP="00D115CD">
      <w:pPr>
        <w:pStyle w:val="af6"/>
        <w:keepNext/>
        <w:rPr>
          <w:rtl/>
        </w:rPr>
      </w:pPr>
      <w:bookmarkStart w:id="82" w:name="ET_yor_4996_87"/>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 </w:t>
      </w:r>
      <w:r>
        <w:rPr>
          <w:rtl/>
        </w:rPr>
        <w:t xml:space="preserve">היו"ר ישראל </w:t>
      </w:r>
      <w:proofErr w:type="spellStart"/>
      <w:r>
        <w:rPr>
          <w:rtl/>
        </w:rPr>
        <w:t>אייכלר</w:t>
      </w:r>
      <w:proofErr w:type="spellEnd"/>
      <w:r>
        <w:rPr>
          <w:rtl/>
        </w:rPr>
        <w:t>:</w:t>
      </w:r>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w:t>
      </w:r>
      <w:r w:rsidR="00F4396B">
        <w:rPr>
          <w:rtl/>
        </w:rPr>
        <w:t xml:space="preserve"> </w:t>
      </w:r>
      <w:bookmarkEnd w:id="82"/>
    </w:p>
    <w:p w14:paraId="4D5F6439" w14:textId="77777777" w:rsidR="00D115CD" w:rsidRPr="00D115CD" w:rsidRDefault="00D115CD" w:rsidP="00D115CD">
      <w:pPr>
        <w:rPr>
          <w:rtl/>
          <w:lang w:eastAsia="he-IL"/>
        </w:rPr>
      </w:pPr>
    </w:p>
    <w:p w14:paraId="5F94AC55" w14:textId="77777777" w:rsidR="00D115CD" w:rsidRDefault="00D115CD" w:rsidP="00D115CD">
      <w:pPr>
        <w:rPr>
          <w:rtl/>
          <w:lang w:eastAsia="he-IL"/>
        </w:rPr>
      </w:pPr>
      <w:r>
        <w:rPr>
          <w:rFonts w:hint="cs"/>
          <w:rtl/>
          <w:lang w:eastAsia="he-IL"/>
        </w:rPr>
        <w:t>התקנה אושרה.</w:t>
      </w:r>
    </w:p>
    <w:p w14:paraId="65A4199C" w14:textId="77777777" w:rsidR="00D115CD" w:rsidRDefault="00D115CD" w:rsidP="00D115CD">
      <w:pPr>
        <w:rPr>
          <w:rtl/>
          <w:lang w:eastAsia="he-IL"/>
        </w:rPr>
      </w:pPr>
    </w:p>
    <w:p w14:paraId="6377629E" w14:textId="77777777" w:rsidR="00D115CD" w:rsidRDefault="00D115CD" w:rsidP="00D115CD">
      <w:pPr>
        <w:pStyle w:val="af9"/>
        <w:keepNext/>
        <w:rPr>
          <w:rtl/>
          <w:lang w:eastAsia="he-IL"/>
        </w:rPr>
      </w:pPr>
      <w:bookmarkStart w:id="83" w:name="ET_guest_רותי_פרמינגר_88"/>
      <w:r w:rsidRPr="00D115CD">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115CD">
        <w:rPr>
          <w:rStyle w:val="TagStyle"/>
          <w:rtl/>
        </w:rPr>
        <w:t xml:space="preserve"> &lt;&lt; אורח &gt;&gt;</w:t>
      </w:r>
      <w:r w:rsidR="00F4396B">
        <w:rPr>
          <w:rtl/>
          <w:lang w:eastAsia="he-IL"/>
        </w:rPr>
        <w:t xml:space="preserve"> </w:t>
      </w:r>
      <w:bookmarkEnd w:id="83"/>
    </w:p>
    <w:p w14:paraId="760F2548" w14:textId="77777777" w:rsidR="00D115CD" w:rsidRDefault="00D115CD" w:rsidP="00D115CD">
      <w:pPr>
        <w:pStyle w:val="KeepWithNext"/>
        <w:rPr>
          <w:rtl/>
          <w:lang w:eastAsia="he-IL"/>
        </w:rPr>
      </w:pPr>
    </w:p>
    <w:p w14:paraId="3E162BD9" w14:textId="77777777" w:rsidR="00D115CD" w:rsidRDefault="00D115CD" w:rsidP="00D115CD">
      <w:pPr>
        <w:rPr>
          <w:rtl/>
          <w:lang w:eastAsia="he-IL"/>
        </w:rPr>
      </w:pPr>
      <w:r>
        <w:rPr>
          <w:rFonts w:hint="cs"/>
          <w:rtl/>
          <w:lang w:eastAsia="he-IL"/>
        </w:rPr>
        <w:t>אדוני, סליחה, אבל לא קיבלנו תשובה לגבי מה התקציב של נפגעי פעולות איבה בנוש</w:t>
      </w:r>
      <w:r w:rsidR="001558C3">
        <w:rPr>
          <w:rFonts w:hint="cs"/>
          <w:rtl/>
          <w:lang w:eastAsia="he-IL"/>
        </w:rPr>
        <w:t>א של ועדת למ"ד. האם אלה המספרים, מה שאני לא מעריכה ככה אבל מה המספרים או מי קובע?</w:t>
      </w:r>
    </w:p>
    <w:p w14:paraId="739D04DD" w14:textId="77777777" w:rsidR="00D115CD" w:rsidRDefault="00D115CD" w:rsidP="00D115CD">
      <w:pPr>
        <w:rPr>
          <w:rtl/>
          <w:lang w:eastAsia="he-IL"/>
        </w:rPr>
      </w:pPr>
    </w:p>
    <w:p w14:paraId="69D074BD" w14:textId="77777777" w:rsidR="00D115CD" w:rsidRDefault="00D115CD" w:rsidP="00D115CD">
      <w:pPr>
        <w:pStyle w:val="af6"/>
        <w:keepNext/>
        <w:rPr>
          <w:rtl/>
        </w:rPr>
      </w:pPr>
      <w:bookmarkStart w:id="84" w:name="ET_yor_4996_89"/>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 </w:t>
      </w:r>
      <w:r>
        <w:rPr>
          <w:rtl/>
        </w:rPr>
        <w:t xml:space="preserve">היו"ר ישראל </w:t>
      </w:r>
      <w:proofErr w:type="spellStart"/>
      <w:r>
        <w:rPr>
          <w:rtl/>
        </w:rPr>
        <w:t>אייכלר</w:t>
      </w:r>
      <w:proofErr w:type="spellEnd"/>
      <w:r>
        <w:rPr>
          <w:rtl/>
        </w:rPr>
        <w:t>:</w:t>
      </w:r>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w:t>
      </w:r>
      <w:r w:rsidR="00F4396B">
        <w:rPr>
          <w:rtl/>
        </w:rPr>
        <w:t xml:space="preserve"> </w:t>
      </w:r>
      <w:bookmarkEnd w:id="84"/>
    </w:p>
    <w:p w14:paraId="7D1B6A92" w14:textId="77777777" w:rsidR="00D115CD" w:rsidRDefault="00D115CD" w:rsidP="00D115CD">
      <w:pPr>
        <w:pStyle w:val="KeepWithNext"/>
        <w:rPr>
          <w:rtl/>
          <w:lang w:eastAsia="he-IL"/>
        </w:rPr>
      </w:pPr>
    </w:p>
    <w:p w14:paraId="1FD4632B" w14:textId="77777777" w:rsidR="00D115CD" w:rsidRDefault="00D115CD" w:rsidP="00D115CD">
      <w:pPr>
        <w:rPr>
          <w:rtl/>
          <w:lang w:eastAsia="he-IL"/>
        </w:rPr>
      </w:pPr>
      <w:r>
        <w:rPr>
          <w:rFonts w:hint="cs"/>
          <w:rtl/>
          <w:lang w:eastAsia="he-IL"/>
        </w:rPr>
        <w:t>יש לכם תשובה?</w:t>
      </w:r>
    </w:p>
    <w:p w14:paraId="31ED337A" w14:textId="77777777" w:rsidR="00D115CD" w:rsidRDefault="00D115CD" w:rsidP="00D115CD">
      <w:pPr>
        <w:rPr>
          <w:rtl/>
          <w:lang w:eastAsia="he-IL"/>
        </w:rPr>
      </w:pPr>
    </w:p>
    <w:p w14:paraId="73DC9467" w14:textId="77777777" w:rsidR="00D115CD" w:rsidRDefault="00D115CD" w:rsidP="00D115CD">
      <w:pPr>
        <w:pStyle w:val="af9"/>
        <w:keepNext/>
        <w:rPr>
          <w:rtl/>
          <w:lang w:eastAsia="he-IL"/>
        </w:rPr>
      </w:pPr>
      <w:bookmarkStart w:id="85" w:name="ET_guest_ריקי_מורד_90"/>
      <w:r w:rsidRPr="00D115CD">
        <w:rPr>
          <w:rStyle w:val="TagStyle"/>
          <w:rtl/>
        </w:rPr>
        <w:t xml:space="preserve"> &lt;&lt; אורח &gt;&gt; </w:t>
      </w:r>
      <w:r>
        <w:rPr>
          <w:rtl/>
          <w:lang w:eastAsia="he-IL"/>
        </w:rPr>
        <w:t>ריקי מורד:</w:t>
      </w:r>
      <w:r w:rsidRPr="00D115CD">
        <w:rPr>
          <w:rStyle w:val="TagStyle"/>
          <w:rtl/>
        </w:rPr>
        <w:t xml:space="preserve"> &lt;&lt; אורח &gt;&gt;</w:t>
      </w:r>
      <w:r w:rsidR="00F4396B">
        <w:rPr>
          <w:rtl/>
          <w:lang w:eastAsia="he-IL"/>
        </w:rPr>
        <w:t xml:space="preserve"> </w:t>
      </w:r>
      <w:bookmarkEnd w:id="85"/>
    </w:p>
    <w:p w14:paraId="70361F63" w14:textId="77777777" w:rsidR="00D115CD" w:rsidRDefault="00D115CD" w:rsidP="00D115CD">
      <w:pPr>
        <w:pStyle w:val="KeepWithNext"/>
        <w:rPr>
          <w:rtl/>
          <w:lang w:eastAsia="he-IL"/>
        </w:rPr>
      </w:pPr>
    </w:p>
    <w:p w14:paraId="675F0F6D" w14:textId="77777777" w:rsidR="00D115CD" w:rsidRDefault="00D115CD" w:rsidP="00D115CD">
      <w:pPr>
        <w:rPr>
          <w:rtl/>
          <w:lang w:eastAsia="he-IL"/>
        </w:rPr>
      </w:pPr>
      <w:r>
        <w:rPr>
          <w:rFonts w:hint="cs"/>
          <w:rtl/>
          <w:lang w:eastAsia="he-IL"/>
        </w:rPr>
        <w:t>יש ועדה לפנים משורת הדין, אבל אני לא יודעת מה התקציב שלה.</w:t>
      </w:r>
    </w:p>
    <w:p w14:paraId="44DFA92E" w14:textId="77777777" w:rsidR="00D115CD" w:rsidRDefault="00D115CD" w:rsidP="00D115CD">
      <w:pPr>
        <w:rPr>
          <w:rtl/>
          <w:lang w:eastAsia="he-IL"/>
        </w:rPr>
      </w:pPr>
    </w:p>
    <w:p w14:paraId="536A28B8" w14:textId="77777777" w:rsidR="00D115CD" w:rsidRDefault="00D115CD" w:rsidP="00D115CD">
      <w:pPr>
        <w:pStyle w:val="af6"/>
        <w:keepNext/>
        <w:rPr>
          <w:rtl/>
        </w:rPr>
      </w:pPr>
      <w:bookmarkStart w:id="86" w:name="ET_yor_4996_91"/>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 </w:t>
      </w:r>
      <w:r>
        <w:rPr>
          <w:rtl/>
        </w:rPr>
        <w:t xml:space="preserve">היו"ר ישראל </w:t>
      </w:r>
      <w:proofErr w:type="spellStart"/>
      <w:r>
        <w:rPr>
          <w:rtl/>
        </w:rPr>
        <w:t>אייכלר</w:t>
      </w:r>
      <w:proofErr w:type="spellEnd"/>
      <w:r>
        <w:rPr>
          <w:rtl/>
        </w:rPr>
        <w:t>:</w:t>
      </w:r>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w:t>
      </w:r>
      <w:r w:rsidR="00F4396B">
        <w:rPr>
          <w:rtl/>
        </w:rPr>
        <w:t xml:space="preserve"> </w:t>
      </w:r>
      <w:bookmarkEnd w:id="86"/>
    </w:p>
    <w:p w14:paraId="2AA900F9" w14:textId="77777777" w:rsidR="00D115CD" w:rsidRDefault="00D115CD" w:rsidP="00D115CD">
      <w:pPr>
        <w:pStyle w:val="KeepWithNext"/>
        <w:rPr>
          <w:rtl/>
          <w:lang w:eastAsia="he-IL"/>
        </w:rPr>
      </w:pPr>
    </w:p>
    <w:p w14:paraId="30971A0A" w14:textId="77777777" w:rsidR="00D115CD" w:rsidRDefault="00D74033" w:rsidP="00D115CD">
      <w:pPr>
        <w:rPr>
          <w:rtl/>
          <w:lang w:eastAsia="he-IL"/>
        </w:rPr>
      </w:pPr>
      <w:r>
        <w:rPr>
          <w:rFonts w:hint="cs"/>
          <w:rtl/>
          <w:lang w:eastAsia="he-IL"/>
        </w:rPr>
        <w:t>בכל אופן, ענת</w:t>
      </w:r>
      <w:r w:rsidR="00D115CD">
        <w:rPr>
          <w:rFonts w:hint="cs"/>
          <w:rtl/>
          <w:lang w:eastAsia="he-IL"/>
        </w:rPr>
        <w:t xml:space="preserve"> המנהלת תגיש את שאלתך לביטוח הלאומי ונעביר לך את זה.</w:t>
      </w:r>
    </w:p>
    <w:p w14:paraId="2FCEB359" w14:textId="77777777" w:rsidR="00D115CD" w:rsidRDefault="00D115CD" w:rsidP="00D115CD">
      <w:pPr>
        <w:rPr>
          <w:rtl/>
          <w:lang w:eastAsia="he-IL"/>
        </w:rPr>
      </w:pPr>
    </w:p>
    <w:p w14:paraId="27C31C46" w14:textId="77777777" w:rsidR="00D115CD" w:rsidRDefault="00D115CD" w:rsidP="00D115CD">
      <w:pPr>
        <w:pStyle w:val="af9"/>
        <w:keepNext/>
        <w:rPr>
          <w:rtl/>
          <w:lang w:eastAsia="he-IL"/>
        </w:rPr>
      </w:pPr>
      <w:bookmarkStart w:id="87" w:name="ET_guest_רותי_פרמינגר_92"/>
      <w:r w:rsidRPr="00D115CD">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115CD">
        <w:rPr>
          <w:rStyle w:val="TagStyle"/>
          <w:rtl/>
        </w:rPr>
        <w:t xml:space="preserve"> &lt;&lt; אורח &gt;&gt;</w:t>
      </w:r>
      <w:r w:rsidR="00F4396B">
        <w:rPr>
          <w:rtl/>
          <w:lang w:eastAsia="he-IL"/>
        </w:rPr>
        <w:t xml:space="preserve"> </w:t>
      </w:r>
      <w:bookmarkEnd w:id="87"/>
    </w:p>
    <w:p w14:paraId="03207317" w14:textId="77777777" w:rsidR="00D115CD" w:rsidRDefault="00D115CD" w:rsidP="00D115CD">
      <w:pPr>
        <w:pStyle w:val="KeepWithNext"/>
        <w:rPr>
          <w:rtl/>
          <w:lang w:eastAsia="he-IL"/>
        </w:rPr>
      </w:pPr>
    </w:p>
    <w:p w14:paraId="0EEBDBAD" w14:textId="77777777" w:rsidR="00D115CD" w:rsidRDefault="00D115CD" w:rsidP="00D74033">
      <w:pPr>
        <w:rPr>
          <w:rtl/>
          <w:lang w:eastAsia="he-IL"/>
        </w:rPr>
      </w:pPr>
      <w:proofErr w:type="spellStart"/>
      <w:r>
        <w:rPr>
          <w:rFonts w:hint="cs"/>
          <w:rtl/>
          <w:lang w:eastAsia="he-IL"/>
        </w:rPr>
        <w:t>אוקיי</w:t>
      </w:r>
      <w:proofErr w:type="spellEnd"/>
      <w:r>
        <w:rPr>
          <w:rFonts w:hint="cs"/>
          <w:rtl/>
          <w:lang w:eastAsia="he-IL"/>
        </w:rPr>
        <w:t>, תודה רבה. אם מעלים בקודש, אז אנחנו רוצים שיהיה לנו תקציב בהלימה, כי כמו שאתם יודעים, לצערי הרב יש לנו עוד הרבה נפגעים חדשים.</w:t>
      </w:r>
    </w:p>
    <w:p w14:paraId="095736AC" w14:textId="77777777" w:rsidR="00D115CD" w:rsidRDefault="00D115CD" w:rsidP="00D115CD">
      <w:pPr>
        <w:rPr>
          <w:rtl/>
          <w:lang w:eastAsia="he-IL"/>
        </w:rPr>
      </w:pPr>
    </w:p>
    <w:p w14:paraId="71D91F27" w14:textId="77777777" w:rsidR="00D115CD" w:rsidRDefault="00D115CD" w:rsidP="00D115CD">
      <w:pPr>
        <w:pStyle w:val="af6"/>
        <w:keepNext/>
        <w:rPr>
          <w:rtl/>
        </w:rPr>
      </w:pPr>
      <w:bookmarkStart w:id="88" w:name="ET_yor_4996_93"/>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 </w:t>
      </w:r>
      <w:r>
        <w:rPr>
          <w:rtl/>
        </w:rPr>
        <w:t xml:space="preserve">היו"ר ישראל </w:t>
      </w:r>
      <w:proofErr w:type="spellStart"/>
      <w:r>
        <w:rPr>
          <w:rtl/>
        </w:rPr>
        <w:t>אייכלר</w:t>
      </w:r>
      <w:proofErr w:type="spellEnd"/>
      <w:r>
        <w:rPr>
          <w:rtl/>
        </w:rPr>
        <w:t>:</w:t>
      </w:r>
      <w:r w:rsidRPr="00D115CD">
        <w:rPr>
          <w:rStyle w:val="TagStyle"/>
          <w:rtl/>
        </w:rPr>
        <w:t xml:space="preserve"> &lt;&lt; </w:t>
      </w:r>
      <w:proofErr w:type="spellStart"/>
      <w:r w:rsidRPr="00D115CD">
        <w:rPr>
          <w:rStyle w:val="TagStyle"/>
          <w:rtl/>
        </w:rPr>
        <w:t>יור</w:t>
      </w:r>
      <w:proofErr w:type="spellEnd"/>
      <w:r w:rsidRPr="00D115CD">
        <w:rPr>
          <w:rStyle w:val="TagStyle"/>
          <w:rtl/>
        </w:rPr>
        <w:t xml:space="preserve"> &gt;&gt;</w:t>
      </w:r>
      <w:r w:rsidR="00F4396B">
        <w:rPr>
          <w:rtl/>
        </w:rPr>
        <w:t xml:space="preserve"> </w:t>
      </w:r>
      <w:bookmarkEnd w:id="88"/>
    </w:p>
    <w:p w14:paraId="318CFDA0" w14:textId="77777777" w:rsidR="00D115CD" w:rsidRDefault="00D115CD" w:rsidP="00D115CD">
      <w:pPr>
        <w:pStyle w:val="KeepWithNext"/>
        <w:rPr>
          <w:rtl/>
          <w:lang w:eastAsia="he-IL"/>
        </w:rPr>
      </w:pPr>
    </w:p>
    <w:p w14:paraId="08EAB0AE" w14:textId="77777777" w:rsidR="00D115CD" w:rsidRDefault="00D178C8" w:rsidP="00D115CD">
      <w:pPr>
        <w:rPr>
          <w:rtl/>
          <w:lang w:eastAsia="he-IL"/>
        </w:rPr>
      </w:pPr>
      <w:r>
        <w:rPr>
          <w:rFonts w:hint="cs"/>
          <w:rtl/>
          <w:lang w:eastAsia="he-IL"/>
        </w:rPr>
        <w:t>תודה רבה לכולם. ישיבה זו נעולה.</w:t>
      </w:r>
    </w:p>
    <w:p w14:paraId="2E88B69D" w14:textId="77777777" w:rsidR="00D115CD" w:rsidRDefault="00D115CD" w:rsidP="00D115CD">
      <w:pPr>
        <w:rPr>
          <w:rtl/>
          <w:lang w:eastAsia="he-IL"/>
        </w:rPr>
      </w:pPr>
    </w:p>
    <w:p w14:paraId="4DD26FBD" w14:textId="77777777" w:rsidR="00746BB4" w:rsidRDefault="00746BB4" w:rsidP="00746BB4">
      <w:pPr>
        <w:pStyle w:val="KeepWithNext"/>
        <w:rPr>
          <w:rtl/>
          <w:lang w:eastAsia="he-IL"/>
        </w:rPr>
      </w:pPr>
    </w:p>
    <w:p w14:paraId="1D15832C" w14:textId="77777777" w:rsidR="00746BB4" w:rsidRDefault="00746BB4" w:rsidP="00746BB4">
      <w:pPr>
        <w:pStyle w:val="afc"/>
        <w:keepNext/>
        <w:rPr>
          <w:rtl/>
          <w:lang w:eastAsia="he-IL"/>
        </w:rPr>
      </w:pPr>
      <w:bookmarkStart w:id="89" w:name="ET_meetingend_91"/>
      <w:r w:rsidRPr="00746BB4">
        <w:rPr>
          <w:rStyle w:val="TagStyle"/>
          <w:rtl/>
        </w:rPr>
        <w:t xml:space="preserve"> &lt;&lt; סיום &gt;&gt; </w:t>
      </w:r>
      <w:r>
        <w:rPr>
          <w:rtl/>
          <w:lang w:eastAsia="he-IL"/>
        </w:rPr>
        <w:t>הישיבה ננעלה בשעה 11:40.</w:t>
      </w:r>
      <w:r w:rsidRPr="00746BB4">
        <w:rPr>
          <w:rStyle w:val="TagStyle"/>
          <w:rtl/>
        </w:rPr>
        <w:t xml:space="preserve"> &lt;&lt; סיום &gt;&gt;</w:t>
      </w:r>
      <w:r>
        <w:rPr>
          <w:rtl/>
          <w:lang w:eastAsia="he-IL"/>
        </w:rPr>
        <w:t xml:space="preserve"> </w:t>
      </w:r>
      <w:bookmarkEnd w:id="89"/>
    </w:p>
    <w:p w14:paraId="5D55FCD5" w14:textId="77777777" w:rsidR="00746BB4" w:rsidRDefault="00746BB4" w:rsidP="00746BB4">
      <w:pPr>
        <w:pStyle w:val="KeepWithNext"/>
        <w:rPr>
          <w:rtl/>
          <w:lang w:eastAsia="he-IL"/>
        </w:rPr>
      </w:pPr>
    </w:p>
    <w:p w14:paraId="46D16D04" w14:textId="77777777" w:rsidR="00746BB4" w:rsidRPr="00746BB4" w:rsidRDefault="00746BB4" w:rsidP="00746BB4">
      <w:pPr>
        <w:rPr>
          <w:rtl/>
          <w:lang w:eastAsia="he-IL"/>
        </w:rPr>
      </w:pPr>
    </w:p>
    <w:p w14:paraId="6B501309" w14:textId="77777777" w:rsidR="000D4320" w:rsidRPr="000D4320" w:rsidRDefault="000D4320" w:rsidP="00746BB4">
      <w:bookmarkStart w:id="90" w:name="_GoBack"/>
      <w:bookmarkEnd w:id="90"/>
    </w:p>
    <w:sectPr w:rsidR="000D4320" w:rsidRPr="000D4320" w:rsidSect="009237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3009C0" w14:textId="77777777" w:rsidR="00A42723" w:rsidRDefault="00A42723">
      <w:r>
        <w:separator/>
      </w:r>
    </w:p>
  </w:endnote>
  <w:endnote w:type="continuationSeparator" w:id="0">
    <w:p w14:paraId="182A3E3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7CCEC" w14:textId="77777777" w:rsidR="00A42723" w:rsidRDefault="00A42723">
      <w:r>
        <w:separator/>
      </w:r>
    </w:p>
  </w:footnote>
  <w:footnote w:type="continuationSeparator" w:id="0">
    <w:p w14:paraId="7D0F1C0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C355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46245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48618" w14:textId="2F05681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3735">
      <w:rPr>
        <w:rStyle w:val="af7"/>
        <w:noProof/>
        <w:rtl/>
      </w:rPr>
      <w:t>12</w:t>
    </w:r>
    <w:r>
      <w:rPr>
        <w:rStyle w:val="af7"/>
      </w:rPr>
      <w:fldChar w:fldCharType="end"/>
    </w:r>
  </w:p>
  <w:p w14:paraId="6E192CD8" w14:textId="77777777" w:rsidR="00D86E57" w:rsidRPr="00CC5815" w:rsidRDefault="00DD6C99" w:rsidP="008E5E3F">
    <w:pPr>
      <w:pStyle w:val="a3"/>
      <w:ind w:firstLine="0"/>
    </w:pPr>
    <w:r>
      <w:rPr>
        <w:rtl/>
      </w:rPr>
      <w:t>ועדת העבודה והרווחה</w:t>
    </w:r>
  </w:p>
  <w:p w14:paraId="56DA4A69" w14:textId="77777777" w:rsidR="00D86E57" w:rsidRPr="00CC5815" w:rsidRDefault="00DD6C99" w:rsidP="008E5E3F">
    <w:pPr>
      <w:pStyle w:val="a3"/>
      <w:ind w:firstLine="0"/>
      <w:rPr>
        <w:rtl/>
      </w:rPr>
    </w:pPr>
    <w:r>
      <w:rPr>
        <w:rtl/>
      </w:rPr>
      <w:t>30/06/2025</w:t>
    </w:r>
  </w:p>
  <w:p w14:paraId="0F6586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838BD" w14:textId="77777777" w:rsidR="000A17C6" w:rsidRDefault="00E33AE3" w:rsidP="000A17C6">
    <w:pPr>
      <w:keepNext/>
      <w:spacing w:line="240" w:lineRule="atLeast"/>
      <w:ind w:firstLine="0"/>
      <w:jc w:val="center"/>
      <w:outlineLvl w:val="0"/>
      <w:rPr>
        <w:rtl/>
      </w:rPr>
    </w:pPr>
    <w:r>
      <w:rPr>
        <w:noProof/>
      </w:rPr>
      <w:drawing>
        <wp:inline distT="0" distB="0" distL="0" distR="0" wp14:anchorId="130B7A64" wp14:editId="3A6312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D59A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932E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A7"/>
    <w:rsid w:val="0002047E"/>
    <w:rsid w:val="00037279"/>
    <w:rsid w:val="00067F42"/>
    <w:rsid w:val="00092B80"/>
    <w:rsid w:val="000A17C6"/>
    <w:rsid w:val="000B060C"/>
    <w:rsid w:val="000B2EE6"/>
    <w:rsid w:val="000C47F5"/>
    <w:rsid w:val="000D4320"/>
    <w:rsid w:val="000D7FE2"/>
    <w:rsid w:val="000E3314"/>
    <w:rsid w:val="000F2459"/>
    <w:rsid w:val="00110C76"/>
    <w:rsid w:val="00150436"/>
    <w:rsid w:val="001558C3"/>
    <w:rsid w:val="00167294"/>
    <w:rsid w:val="001673D4"/>
    <w:rsid w:val="00171E7F"/>
    <w:rsid w:val="001758C1"/>
    <w:rsid w:val="0017779F"/>
    <w:rsid w:val="001A74E9"/>
    <w:rsid w:val="001A7A1B"/>
    <w:rsid w:val="001C44DA"/>
    <w:rsid w:val="001C4FDA"/>
    <w:rsid w:val="001D440C"/>
    <w:rsid w:val="001F16E5"/>
    <w:rsid w:val="002016FF"/>
    <w:rsid w:val="00227FEF"/>
    <w:rsid w:val="00261554"/>
    <w:rsid w:val="00275C03"/>
    <w:rsid w:val="00280D58"/>
    <w:rsid w:val="00283F3B"/>
    <w:rsid w:val="002A3CAC"/>
    <w:rsid w:val="002D4BDB"/>
    <w:rsid w:val="002E5E31"/>
    <w:rsid w:val="00303B4C"/>
    <w:rsid w:val="00317453"/>
    <w:rsid w:val="00321E62"/>
    <w:rsid w:val="00327BF8"/>
    <w:rsid w:val="00340AFA"/>
    <w:rsid w:val="003565C6"/>
    <w:rsid w:val="003658CB"/>
    <w:rsid w:val="00366CFB"/>
    <w:rsid w:val="0036794C"/>
    <w:rsid w:val="00373508"/>
    <w:rsid w:val="00396023"/>
    <w:rsid w:val="003B5607"/>
    <w:rsid w:val="003C279D"/>
    <w:rsid w:val="003F0A5F"/>
    <w:rsid w:val="00420E41"/>
    <w:rsid w:val="00424C94"/>
    <w:rsid w:val="00447608"/>
    <w:rsid w:val="00451746"/>
    <w:rsid w:val="00470EAC"/>
    <w:rsid w:val="00472A80"/>
    <w:rsid w:val="0049458B"/>
    <w:rsid w:val="00495FD8"/>
    <w:rsid w:val="004B0A65"/>
    <w:rsid w:val="004B1BE9"/>
    <w:rsid w:val="004E0367"/>
    <w:rsid w:val="00500C0C"/>
    <w:rsid w:val="00512138"/>
    <w:rsid w:val="005351AA"/>
    <w:rsid w:val="00537BE2"/>
    <w:rsid w:val="00546678"/>
    <w:rsid w:val="005506B9"/>
    <w:rsid w:val="005817EC"/>
    <w:rsid w:val="00590B77"/>
    <w:rsid w:val="005A342D"/>
    <w:rsid w:val="005C1BBE"/>
    <w:rsid w:val="005C363E"/>
    <w:rsid w:val="005D5890"/>
    <w:rsid w:val="005D61F3"/>
    <w:rsid w:val="005E1C6B"/>
    <w:rsid w:val="005E576F"/>
    <w:rsid w:val="005F76B0"/>
    <w:rsid w:val="00634F61"/>
    <w:rsid w:val="006765A9"/>
    <w:rsid w:val="00695A47"/>
    <w:rsid w:val="006A0CB7"/>
    <w:rsid w:val="006B6F67"/>
    <w:rsid w:val="006F0259"/>
    <w:rsid w:val="00700433"/>
    <w:rsid w:val="00702755"/>
    <w:rsid w:val="0070472C"/>
    <w:rsid w:val="0071405E"/>
    <w:rsid w:val="00746BB4"/>
    <w:rsid w:val="007509A6"/>
    <w:rsid w:val="007872B4"/>
    <w:rsid w:val="00791CBE"/>
    <w:rsid w:val="007A1746"/>
    <w:rsid w:val="007C693F"/>
    <w:rsid w:val="007C6ADD"/>
    <w:rsid w:val="0082136D"/>
    <w:rsid w:val="00825ABA"/>
    <w:rsid w:val="008320F6"/>
    <w:rsid w:val="00841223"/>
    <w:rsid w:val="00846BE9"/>
    <w:rsid w:val="00853207"/>
    <w:rsid w:val="008713A4"/>
    <w:rsid w:val="00875F10"/>
    <w:rsid w:val="008C6035"/>
    <w:rsid w:val="008C7015"/>
    <w:rsid w:val="008D1DFB"/>
    <w:rsid w:val="008E03B4"/>
    <w:rsid w:val="008E5E3F"/>
    <w:rsid w:val="0090279B"/>
    <w:rsid w:val="00906398"/>
    <w:rsid w:val="00914904"/>
    <w:rsid w:val="00923735"/>
    <w:rsid w:val="009258CE"/>
    <w:rsid w:val="009515F0"/>
    <w:rsid w:val="009830CB"/>
    <w:rsid w:val="00991F23"/>
    <w:rsid w:val="009A7E9E"/>
    <w:rsid w:val="009D478A"/>
    <w:rsid w:val="009E6E93"/>
    <w:rsid w:val="009F1518"/>
    <w:rsid w:val="009F5773"/>
    <w:rsid w:val="00A15971"/>
    <w:rsid w:val="00A20294"/>
    <w:rsid w:val="00A22C90"/>
    <w:rsid w:val="00A42723"/>
    <w:rsid w:val="00A636EE"/>
    <w:rsid w:val="00A64A6D"/>
    <w:rsid w:val="00A66020"/>
    <w:rsid w:val="00AA4E83"/>
    <w:rsid w:val="00AB02EE"/>
    <w:rsid w:val="00AB3F3A"/>
    <w:rsid w:val="00AD4EC9"/>
    <w:rsid w:val="00AD6FFC"/>
    <w:rsid w:val="00AF31E6"/>
    <w:rsid w:val="00AF4150"/>
    <w:rsid w:val="00B0509A"/>
    <w:rsid w:val="00B120B2"/>
    <w:rsid w:val="00B50340"/>
    <w:rsid w:val="00B65508"/>
    <w:rsid w:val="00B807BF"/>
    <w:rsid w:val="00B8517A"/>
    <w:rsid w:val="00BA6446"/>
    <w:rsid w:val="00BD407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90F"/>
    <w:rsid w:val="00CC5815"/>
    <w:rsid w:val="00CC744B"/>
    <w:rsid w:val="00CE24B8"/>
    <w:rsid w:val="00CE5849"/>
    <w:rsid w:val="00CE7089"/>
    <w:rsid w:val="00D115CD"/>
    <w:rsid w:val="00D178C8"/>
    <w:rsid w:val="00D21FE5"/>
    <w:rsid w:val="00D278F7"/>
    <w:rsid w:val="00D37550"/>
    <w:rsid w:val="00D40A29"/>
    <w:rsid w:val="00D45D27"/>
    <w:rsid w:val="00D74033"/>
    <w:rsid w:val="00D86E57"/>
    <w:rsid w:val="00D96B24"/>
    <w:rsid w:val="00DD6C99"/>
    <w:rsid w:val="00DE5B80"/>
    <w:rsid w:val="00E04A62"/>
    <w:rsid w:val="00E20058"/>
    <w:rsid w:val="00E33AE3"/>
    <w:rsid w:val="00E34692"/>
    <w:rsid w:val="00E61903"/>
    <w:rsid w:val="00E64116"/>
    <w:rsid w:val="00EA37A5"/>
    <w:rsid w:val="00EA624B"/>
    <w:rsid w:val="00EB057D"/>
    <w:rsid w:val="00EB18E4"/>
    <w:rsid w:val="00EB5C85"/>
    <w:rsid w:val="00EC0AC2"/>
    <w:rsid w:val="00EC1FB3"/>
    <w:rsid w:val="00EC2CD4"/>
    <w:rsid w:val="00ED77A5"/>
    <w:rsid w:val="00EE09AD"/>
    <w:rsid w:val="00F053E5"/>
    <w:rsid w:val="00F07526"/>
    <w:rsid w:val="00F10D2D"/>
    <w:rsid w:val="00F16831"/>
    <w:rsid w:val="00F3623F"/>
    <w:rsid w:val="00F41C33"/>
    <w:rsid w:val="00F423F1"/>
    <w:rsid w:val="00F4396B"/>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994C694"/>
  <w15:docId w15:val="{4263DCD2-9DF7-4365-9A36-44DE7A7EB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D6C99"/>
    <w:pPr>
      <w:spacing w:line="240" w:lineRule="auto"/>
    </w:pPr>
    <w:rPr>
      <w:rFonts w:ascii="Tahoma" w:hAnsi="Tahoma" w:cs="Tahoma"/>
      <w:sz w:val="16"/>
      <w:szCs w:val="16"/>
    </w:rPr>
  </w:style>
  <w:style w:type="character" w:customStyle="1" w:styleId="afe">
    <w:name w:val="טקסט בלונים תו"/>
    <w:basedOn w:val="a0"/>
    <w:link w:val="afd"/>
    <w:semiHidden/>
    <w:rsid w:val="00DD6C99"/>
    <w:rPr>
      <w:rFonts w:ascii="Tahoma" w:hAnsi="Tahoma" w:cs="Tahoma"/>
      <w:sz w:val="16"/>
      <w:szCs w:val="16"/>
    </w:rPr>
  </w:style>
  <w:style w:type="character" w:customStyle="1" w:styleId="TagStyle">
    <w:name w:val="TagStyle"/>
    <w:basedOn w:val="a0"/>
    <w:rsid w:val="00DD6C99"/>
    <w:rPr>
      <w:rFonts w:cs="Arial"/>
      <w:b/>
      <w:bCs w:val="0"/>
      <w:vanish/>
      <w:color w:val="010000"/>
      <w:bdr w:val="single" w:sz="4" w:space="0" w:color="FF66FF"/>
    </w:rPr>
  </w:style>
  <w:style w:type="table" w:styleId="aff">
    <w:name w:val="Table Grid"/>
    <w:basedOn w:val="a1"/>
    <w:rsid w:val="00ED77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6155953">
      <w:bodyDiv w:val="1"/>
      <w:marLeft w:val="0"/>
      <w:marRight w:val="0"/>
      <w:marTop w:val="0"/>
      <w:marBottom w:val="0"/>
      <w:divBdr>
        <w:top w:val="none" w:sz="0" w:space="0" w:color="auto"/>
        <w:left w:val="none" w:sz="0" w:space="0" w:color="auto"/>
        <w:bottom w:val="none" w:sz="0" w:space="0" w:color="auto"/>
        <w:right w:val="none" w:sz="0" w:space="0" w:color="auto"/>
      </w:divBdr>
    </w:div>
    <w:div w:id="689532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6CFFE-126A-4464-BDFC-DCE871257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12</Pages>
  <Words>4218</Words>
  <Characters>24048</Characters>
  <Application>Microsoft Office Word</Application>
  <DocSecurity>0</DocSecurity>
  <Lines>200</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2025-08-04T07:53:00Z</dcterms:modified>
</cp:coreProperties>
</file>