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48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7C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48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48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7CA3">
        <w:rPr>
          <w:rFonts w:hint="cs"/>
          <w:b/>
          <w:bCs/>
          <w:rtl/>
        </w:rPr>
        <w:t>685</w:t>
      </w:r>
    </w:p>
    <w:p w:rsidR="00E64116" w:rsidRPr="008713A4" w:rsidRDefault="001948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948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194837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4837" w:rsidP="00194837">
      <w:pPr>
        <w:spacing w:before="60"/>
        <w:ind w:firstLine="0"/>
        <w:rPr>
          <w:rtl/>
        </w:rPr>
      </w:pPr>
      <w:bookmarkStart w:id="0" w:name="ET_subject_644963_1"/>
      <w:r w:rsidRPr="00194837">
        <w:rPr>
          <w:rStyle w:val="TagStyle"/>
          <w:rtl/>
        </w:rPr>
        <w:t xml:space="preserve"> &lt;&lt; נושא &gt;&gt; </w:t>
      </w:r>
      <w:r w:rsidRPr="00194837">
        <w:rPr>
          <w:rtl/>
        </w:rPr>
        <w:t>הצעת צו העיריות (עבירות קנס) (תיקון), התשפ"ד-2023 - חריש</w:t>
      </w:r>
      <w:r w:rsidRPr="00194837">
        <w:rPr>
          <w:rStyle w:val="TagStyle"/>
          <w:rtl/>
        </w:rPr>
        <w:t xml:space="preserve"> &lt;&lt; נושא &gt;&gt;</w:t>
      </w:r>
      <w:r w:rsidRPr="0019483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94837" w:rsidRPr="008713A4" w:rsidRDefault="001948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4837" w:rsidRDefault="00194837" w:rsidP="00EC1FB3">
      <w:pPr>
        <w:ind w:firstLine="0"/>
        <w:rPr>
          <w:rtl/>
        </w:rPr>
      </w:pPr>
      <w:r w:rsidRPr="00194837">
        <w:rPr>
          <w:rtl/>
        </w:rPr>
        <w:t xml:space="preserve">שמחה </w:t>
      </w:r>
      <w:proofErr w:type="spellStart"/>
      <w:r w:rsidRPr="00194837">
        <w:rPr>
          <w:rtl/>
        </w:rPr>
        <w:t>רוטמן</w:t>
      </w:r>
      <w:proofErr w:type="spellEnd"/>
      <w:r w:rsidRPr="00194837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07CA3" w:rsidRDefault="00D07CA3" w:rsidP="00DE5B80">
      <w:pPr>
        <w:ind w:firstLine="0"/>
        <w:rPr>
          <w:b/>
          <w:bCs/>
          <w:u w:val="single"/>
          <w:rtl/>
        </w:rPr>
      </w:pPr>
    </w:p>
    <w:p w:rsidR="00D07CA3" w:rsidRPr="000C47F5" w:rsidRDefault="00D07C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5940"/>
      </w:tblGrid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קטינים, מחלקה פלילית, ייעוץ וחקיקה, משרד המשפטים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אבסנט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לקאו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משפט פלילי, משרד המשפטים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בת-אל בן-עזרא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הפנים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קליין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חריש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אורון משה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עיריית חריש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צדרבוים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חריש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סלע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תפעול ולוגיסטיקה, עיריית חריש</w:t>
            </w:r>
          </w:p>
        </w:tc>
      </w:tr>
      <w:tr w:rsidR="00542EF8" w:rsidTr="00D07CA3"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סלע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EF8" w:rsidRDefault="0054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תפעול ולוגיסטיקה, עיריית חריש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E60C61" w:rsidRDefault="00E60C6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4837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0C6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94837" w:rsidRDefault="00194837" w:rsidP="008320F6">
      <w:pPr>
        <w:ind w:firstLine="0"/>
        <w:rPr>
          <w:rtl/>
        </w:rPr>
      </w:pPr>
    </w:p>
    <w:p w:rsidR="00D07CA3" w:rsidRDefault="00D07CA3" w:rsidP="008320F6">
      <w:pPr>
        <w:ind w:firstLine="0"/>
        <w:rPr>
          <w:rtl/>
        </w:rPr>
      </w:pPr>
    </w:p>
    <w:p w:rsidR="00D07CA3" w:rsidRPr="008713A4" w:rsidRDefault="00D07CA3" w:rsidP="008320F6">
      <w:pPr>
        <w:ind w:firstLine="0"/>
        <w:rPr>
          <w:rFonts w:hint="cs"/>
          <w:rtl/>
        </w:rPr>
      </w:pPr>
      <w:bookmarkStart w:id="1" w:name="_GoBack"/>
      <w:bookmarkEnd w:id="1"/>
    </w:p>
    <w:p w:rsidR="004274DA" w:rsidRDefault="00194837" w:rsidP="00194837">
      <w:pPr>
        <w:ind w:firstLine="0"/>
        <w:rPr>
          <w:color w:val="606060"/>
          <w:rtl/>
        </w:rPr>
      </w:pPr>
      <w:r w:rsidRPr="0019483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274DA" w:rsidRDefault="004274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74DA" w:rsidRDefault="004274DA" w:rsidP="004274DA">
      <w:pPr>
        <w:pStyle w:val="a6"/>
        <w:keepNext/>
        <w:rPr>
          <w:rtl/>
        </w:rPr>
      </w:pPr>
      <w:bookmarkStart w:id="2" w:name="ET_subject_644963_48"/>
      <w:r w:rsidRPr="004274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העיריות (עבירות קנס) (תיקון), התשפ"ד-2023 - חריש</w:t>
      </w:r>
      <w:r w:rsidRPr="004274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274DA" w:rsidRDefault="004274DA" w:rsidP="004274DA">
      <w:pPr>
        <w:pStyle w:val="KeepWithNext"/>
        <w:rPr>
          <w:rtl/>
        </w:rPr>
      </w:pPr>
    </w:p>
    <w:p w:rsidR="004274DA" w:rsidRDefault="004274DA" w:rsidP="00194837">
      <w:pPr>
        <w:ind w:firstLine="0"/>
        <w:rPr>
          <w:rtl/>
        </w:rPr>
      </w:pPr>
    </w:p>
    <w:p w:rsidR="004274DA" w:rsidRDefault="004274DA" w:rsidP="004274DA">
      <w:pPr>
        <w:pStyle w:val="af6"/>
        <w:keepNext/>
        <w:rPr>
          <w:rtl/>
        </w:rPr>
      </w:pPr>
      <w:bookmarkStart w:id="3" w:name="ET_yor_6157_49"/>
      <w:r w:rsidRPr="004274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274DA" w:rsidRDefault="004274DA" w:rsidP="004274DA">
      <w:pPr>
        <w:pStyle w:val="KeepWithNext"/>
        <w:rPr>
          <w:rtl/>
        </w:rPr>
      </w:pPr>
    </w:p>
    <w:p w:rsidR="00B84169" w:rsidRDefault="00B84169" w:rsidP="00874B0D">
      <w:pPr>
        <w:rPr>
          <w:rtl/>
        </w:rPr>
      </w:pPr>
      <w:r>
        <w:rPr>
          <w:rFonts w:hint="cs"/>
          <w:rtl/>
        </w:rPr>
        <w:t>שלום וברכה, אנחנו ב</w:t>
      </w:r>
      <w:r w:rsidR="004274DA">
        <w:rPr>
          <w:rFonts w:hint="cs"/>
          <w:rtl/>
        </w:rPr>
        <w:t>ר</w:t>
      </w:r>
      <w:r w:rsidR="00194837">
        <w:rPr>
          <w:rFonts w:hint="cs"/>
          <w:rtl/>
        </w:rPr>
        <w:t>ביז</w:t>
      </w:r>
      <w:r w:rsidR="004274DA">
        <w:rPr>
          <w:rFonts w:hint="cs"/>
          <w:rtl/>
        </w:rPr>
        <w:t>י</w:t>
      </w:r>
      <w:r>
        <w:rPr>
          <w:rFonts w:hint="cs"/>
          <w:rtl/>
        </w:rPr>
        <w:t xml:space="preserve">ה על צו </w:t>
      </w:r>
      <w:bookmarkStart w:id="4" w:name="_ETM_Q1_2102124"/>
      <w:bookmarkEnd w:id="4"/>
      <w:r>
        <w:rPr>
          <w:rFonts w:hint="cs"/>
          <w:rtl/>
        </w:rPr>
        <w:t>העיריות (עבירו</w:t>
      </w:r>
      <w:r w:rsidR="00194837">
        <w:rPr>
          <w:rFonts w:hint="cs"/>
          <w:rtl/>
        </w:rPr>
        <w:t>ת קנס), ה</w:t>
      </w:r>
      <w:r w:rsidR="00874B0D">
        <w:rPr>
          <w:rFonts w:hint="cs"/>
          <w:rtl/>
        </w:rPr>
        <w:t>תשפ"ד-2023 -</w:t>
      </w:r>
      <w:r>
        <w:rPr>
          <w:rFonts w:hint="cs"/>
          <w:rtl/>
        </w:rPr>
        <w:t xml:space="preserve"> חריש, </w:t>
      </w:r>
      <w:r w:rsidR="00194837">
        <w:rPr>
          <w:rFonts w:hint="cs"/>
          <w:rtl/>
        </w:rPr>
        <w:t xml:space="preserve">והדיון הזה מתקיים בשל כך </w:t>
      </w:r>
      <w:r>
        <w:rPr>
          <w:rFonts w:hint="cs"/>
          <w:rtl/>
        </w:rPr>
        <w:t>שבדיון הקודם שבו ל</w:t>
      </w:r>
      <w:bookmarkStart w:id="5" w:name="_ETM_Q1_2115571"/>
      <w:bookmarkEnd w:id="5"/>
      <w:r>
        <w:rPr>
          <w:rFonts w:hint="cs"/>
          <w:rtl/>
        </w:rPr>
        <w:t xml:space="preserve">א הייתי </w:t>
      </w:r>
      <w:r>
        <w:rPr>
          <w:rtl/>
        </w:rPr>
        <w:t>–</w:t>
      </w:r>
      <w:r>
        <w:rPr>
          <w:rFonts w:hint="cs"/>
          <w:rtl/>
        </w:rPr>
        <w:t xml:space="preserve"> יכול להיות שאם אני לא אדייק בפרטים תתקן אותי היועצת </w:t>
      </w:r>
      <w:bookmarkStart w:id="6" w:name="_ETM_Q1_2115807"/>
      <w:bookmarkEnd w:id="6"/>
      <w:r w:rsidR="00ED6AC5">
        <w:rPr>
          <w:rFonts w:hint="cs"/>
          <w:rtl/>
        </w:rPr>
        <w:t>המשפטית - הת</w:t>
      </w:r>
      <w:r>
        <w:rPr>
          <w:rFonts w:hint="cs"/>
          <w:rtl/>
        </w:rPr>
        <w:t>בר</w:t>
      </w:r>
      <w:r w:rsidR="00194837">
        <w:rPr>
          <w:rFonts w:hint="cs"/>
          <w:rtl/>
        </w:rPr>
        <w:t>ר שהוטלו קנסו</w:t>
      </w:r>
      <w:r>
        <w:rPr>
          <w:rFonts w:hint="cs"/>
          <w:rtl/>
        </w:rPr>
        <w:t>ת</w:t>
      </w:r>
      <w:r w:rsidR="00194837">
        <w:rPr>
          <w:rFonts w:hint="cs"/>
          <w:rtl/>
        </w:rPr>
        <w:t xml:space="preserve"> בחריש במשך זמן לא קצר ללא כל חוק </w:t>
      </w:r>
      <w:r>
        <w:rPr>
          <w:rFonts w:hint="cs"/>
          <w:rtl/>
        </w:rPr>
        <w:t>שמאפשר זאת</w:t>
      </w:r>
      <w:r w:rsidR="00194837">
        <w:rPr>
          <w:rFonts w:hint="cs"/>
          <w:rtl/>
        </w:rPr>
        <w:t>.</w:t>
      </w:r>
    </w:p>
    <w:p w:rsidR="00B84169" w:rsidRDefault="00B84169" w:rsidP="00B84169">
      <w:pPr>
        <w:ind w:firstLine="0"/>
        <w:rPr>
          <w:rtl/>
        </w:rPr>
      </w:pPr>
    </w:p>
    <w:p w:rsidR="00B84169" w:rsidRDefault="00B84169" w:rsidP="00B84169">
      <w:pPr>
        <w:pStyle w:val="a4"/>
        <w:keepNext/>
        <w:rPr>
          <w:rtl/>
        </w:rPr>
      </w:pPr>
      <w:bookmarkStart w:id="7" w:name="ET_speaker_טליה_גמאל_50"/>
      <w:r w:rsidRPr="00B841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84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B84169" w:rsidRDefault="00B84169" w:rsidP="00B84169">
      <w:pPr>
        <w:pStyle w:val="KeepWithNext"/>
        <w:rPr>
          <w:rtl/>
        </w:rPr>
      </w:pPr>
    </w:p>
    <w:p w:rsidR="00B84169" w:rsidRDefault="00B84169" w:rsidP="00B84169">
      <w:pPr>
        <w:rPr>
          <w:rtl/>
        </w:rPr>
      </w:pPr>
      <w:r>
        <w:rPr>
          <w:rFonts w:hint="cs"/>
          <w:rtl/>
        </w:rPr>
        <w:t xml:space="preserve">אני מציעה </w:t>
      </w:r>
      <w:bookmarkStart w:id="8" w:name="_ETM_Q1_2129215"/>
      <w:bookmarkEnd w:id="8"/>
      <w:r>
        <w:rPr>
          <w:rFonts w:hint="cs"/>
          <w:rtl/>
        </w:rPr>
        <w:t>שקודם תצביע על הרביזיה ואז נדון.</w:t>
      </w:r>
    </w:p>
    <w:p w:rsidR="00B84169" w:rsidRDefault="00B84169" w:rsidP="00B84169">
      <w:pPr>
        <w:ind w:firstLine="0"/>
        <w:rPr>
          <w:rtl/>
        </w:rPr>
      </w:pPr>
      <w:bookmarkStart w:id="9" w:name="_ETM_Q1_2135493"/>
      <w:bookmarkStart w:id="10" w:name="_ETM_Q1_2135564"/>
      <w:bookmarkEnd w:id="9"/>
      <w:bookmarkEnd w:id="10"/>
    </w:p>
    <w:p w:rsidR="00B84169" w:rsidRDefault="00B84169" w:rsidP="00B84169">
      <w:pPr>
        <w:pStyle w:val="af6"/>
        <w:keepNext/>
        <w:rPr>
          <w:rtl/>
        </w:rPr>
      </w:pPr>
      <w:bookmarkStart w:id="11" w:name="_ETM_Q1_2136092"/>
      <w:bookmarkStart w:id="12" w:name="_ETM_Q1_2136157"/>
      <w:bookmarkStart w:id="13" w:name="ET_yor_6157_51"/>
      <w:bookmarkEnd w:id="11"/>
      <w:bookmarkEnd w:id="12"/>
      <w:r w:rsidRPr="00B84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4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B84169" w:rsidRDefault="00B84169" w:rsidP="00B84169">
      <w:pPr>
        <w:pStyle w:val="KeepWithNext"/>
        <w:rPr>
          <w:rtl/>
        </w:rPr>
      </w:pPr>
    </w:p>
    <w:p w:rsidR="00B84169" w:rsidRDefault="00542EF8" w:rsidP="00B84169">
      <w:pPr>
        <w:rPr>
          <w:rtl/>
        </w:rPr>
      </w:pPr>
      <w:r>
        <w:rPr>
          <w:rFonts w:hint="cs"/>
          <w:rtl/>
        </w:rPr>
        <w:t>טוב,</w:t>
      </w:r>
      <w:r w:rsidR="00B84169">
        <w:rPr>
          <w:rFonts w:hint="cs"/>
          <w:rtl/>
        </w:rPr>
        <w:t xml:space="preserve"> אז למען הסדר </w:t>
      </w:r>
      <w:bookmarkStart w:id="14" w:name="_ETM_Q1_2135464"/>
      <w:bookmarkEnd w:id="14"/>
      <w:r w:rsidR="00B84169">
        <w:rPr>
          <w:rFonts w:hint="cs"/>
          <w:rtl/>
        </w:rPr>
        <w:t>הטוב נצביע על הרביזיה. מי בעד הרביזיה, ירים את ידו? מי נגד, מי נמנע?</w:t>
      </w:r>
    </w:p>
    <w:p w:rsidR="00B84169" w:rsidRDefault="00B84169" w:rsidP="00B84169">
      <w:pPr>
        <w:ind w:firstLine="0"/>
        <w:rPr>
          <w:rtl/>
        </w:rPr>
      </w:pPr>
    </w:p>
    <w:p w:rsidR="00194837" w:rsidRDefault="00B84169" w:rsidP="00B84169">
      <w:pPr>
        <w:pStyle w:val="af1"/>
        <w:keepNext/>
        <w:rPr>
          <w:rtl/>
        </w:rPr>
      </w:pPr>
      <w:r>
        <w:rPr>
          <w:rtl/>
        </w:rPr>
        <w:t>הצבעה</w:t>
      </w:r>
    </w:p>
    <w:p w:rsidR="00B84169" w:rsidRDefault="00B84169" w:rsidP="00B84169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bookmarkStart w:id="15" w:name="_ETM_Q1_2136640"/>
      <w:bookmarkEnd w:id="15"/>
      <w:r>
        <w:rPr>
          <w:rFonts w:hint="cs"/>
          <w:rtl/>
        </w:rPr>
        <w:t>התקבלה.</w:t>
      </w:r>
      <w:r>
        <w:rPr>
          <w:rtl/>
        </w:rPr>
        <w:t xml:space="preserve"> </w:t>
      </w:r>
    </w:p>
    <w:p w:rsidR="00B84169" w:rsidRDefault="00B84169" w:rsidP="00B84169">
      <w:pPr>
        <w:rPr>
          <w:rFonts w:ascii="David" w:hAnsi="David"/>
          <w:rtl/>
        </w:rPr>
      </w:pPr>
    </w:p>
    <w:p w:rsidR="00B84169" w:rsidRDefault="00B84169" w:rsidP="00B84169">
      <w:pPr>
        <w:pStyle w:val="af6"/>
        <w:keepNext/>
        <w:rPr>
          <w:rtl/>
        </w:rPr>
      </w:pPr>
      <w:bookmarkStart w:id="16" w:name="ET_yor_6157_52"/>
      <w:r w:rsidRPr="00B841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4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B84169" w:rsidRDefault="00B84169" w:rsidP="00B84169">
      <w:pPr>
        <w:pStyle w:val="KeepWithNext"/>
        <w:rPr>
          <w:rtl/>
        </w:rPr>
      </w:pPr>
    </w:p>
    <w:p w:rsidR="00B84169" w:rsidRPr="00B84169" w:rsidRDefault="00B84169" w:rsidP="00542EF8">
      <w:pPr>
        <w:rPr>
          <w:rtl/>
        </w:rPr>
      </w:pPr>
      <w:r>
        <w:rPr>
          <w:rFonts w:hint="cs"/>
          <w:rtl/>
        </w:rPr>
        <w:t xml:space="preserve">פתחנו את הדיון כי הרביזיה התקבלה. </w:t>
      </w:r>
      <w:bookmarkStart w:id="17" w:name="_ETM_Q1_2150506"/>
      <w:bookmarkEnd w:id="17"/>
      <w:r>
        <w:rPr>
          <w:rFonts w:hint="cs"/>
          <w:rtl/>
        </w:rPr>
        <w:t>את יודעת מה, תני את תקציר הפרקים הקודמים</w:t>
      </w:r>
      <w:r w:rsidR="00542EF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" w:name="_ETM_Q1_2154234"/>
      <w:bookmarkEnd w:id="18"/>
      <w:r>
        <w:rPr>
          <w:rFonts w:hint="cs"/>
          <w:rtl/>
        </w:rPr>
        <w:t xml:space="preserve"> </w:t>
      </w:r>
    </w:p>
    <w:p w:rsidR="00B84169" w:rsidRDefault="00B84169" w:rsidP="00194837">
      <w:pPr>
        <w:ind w:firstLine="0"/>
        <w:rPr>
          <w:rtl/>
        </w:rPr>
      </w:pPr>
    </w:p>
    <w:p w:rsidR="00B84169" w:rsidRDefault="00B84169" w:rsidP="00B84169">
      <w:pPr>
        <w:pStyle w:val="a4"/>
        <w:keepNext/>
        <w:rPr>
          <w:rtl/>
        </w:rPr>
      </w:pPr>
      <w:bookmarkStart w:id="19" w:name="ET_speaker_טליה_גמאל_53"/>
      <w:r w:rsidRPr="00B841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84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B84169" w:rsidRDefault="00B84169" w:rsidP="00B84169">
      <w:pPr>
        <w:pStyle w:val="KeepWithNext"/>
        <w:rPr>
          <w:rtl/>
        </w:rPr>
      </w:pPr>
    </w:p>
    <w:p w:rsidR="00194837" w:rsidRDefault="00194837" w:rsidP="00874B0D">
      <w:pPr>
        <w:rPr>
          <w:rtl/>
        </w:rPr>
      </w:pPr>
      <w:r>
        <w:rPr>
          <w:rFonts w:hint="cs"/>
          <w:rtl/>
        </w:rPr>
        <w:t>מה ש</w:t>
      </w:r>
      <w:r w:rsidR="00D43351">
        <w:rPr>
          <w:rFonts w:hint="cs"/>
          <w:rtl/>
        </w:rPr>
        <w:t xml:space="preserve">ידוע לנו ולהבנתי בגללו חבר הכנסת </w:t>
      </w:r>
      <w:proofErr w:type="spellStart"/>
      <w:r w:rsidR="00D43351">
        <w:rPr>
          <w:rFonts w:hint="cs"/>
          <w:rtl/>
        </w:rPr>
        <w:t>פידנרוס</w:t>
      </w:r>
      <w:proofErr w:type="spellEnd"/>
      <w:r w:rsidR="00D43351">
        <w:rPr>
          <w:rFonts w:hint="cs"/>
          <w:rtl/>
        </w:rPr>
        <w:t xml:space="preserve"> שהוביל </w:t>
      </w:r>
      <w:bookmarkStart w:id="20" w:name="_ETM_Q1_2160672"/>
      <w:bookmarkEnd w:id="20"/>
      <w:r w:rsidR="00D43351">
        <w:rPr>
          <w:rFonts w:hint="cs"/>
          <w:rtl/>
        </w:rPr>
        <w:t>אז את הדיון הניח את הרביזיה</w:t>
      </w:r>
      <w:r w:rsidR="009F5B2A">
        <w:rPr>
          <w:rFonts w:hint="cs"/>
          <w:rtl/>
        </w:rPr>
        <w:t>,</w:t>
      </w:r>
      <w:r w:rsidR="00D43351">
        <w:rPr>
          <w:rFonts w:hint="cs"/>
          <w:rtl/>
        </w:rPr>
        <w:t xml:space="preserve"> זה ש</w:t>
      </w:r>
      <w:r w:rsidR="00874B0D">
        <w:rPr>
          <w:rFonts w:hint="cs"/>
          <w:rtl/>
        </w:rPr>
        <w:t>אחרי ה</w:t>
      </w:r>
      <w:r w:rsidR="00D43351">
        <w:rPr>
          <w:rFonts w:hint="cs"/>
          <w:rtl/>
        </w:rPr>
        <w:t xml:space="preserve">דיון </w:t>
      </w:r>
      <w:r w:rsidR="00874B0D">
        <w:rPr>
          <w:rFonts w:hint="cs"/>
          <w:rtl/>
        </w:rPr>
        <w:t xml:space="preserve">שהיה </w:t>
      </w:r>
      <w:r w:rsidR="00D43351">
        <w:rPr>
          <w:rFonts w:hint="cs"/>
          <w:rtl/>
        </w:rPr>
        <w:t>בפברואר בצו של עיריית חריש הסתבר לו</w:t>
      </w:r>
      <w:r>
        <w:rPr>
          <w:rFonts w:hint="cs"/>
          <w:rtl/>
        </w:rPr>
        <w:t>ו</w:t>
      </w:r>
      <w:r w:rsidR="00D43351">
        <w:rPr>
          <w:rFonts w:hint="cs"/>
          <w:rtl/>
        </w:rPr>
        <w:t>ע</w:t>
      </w:r>
      <w:r>
        <w:rPr>
          <w:rFonts w:hint="cs"/>
          <w:rtl/>
        </w:rPr>
        <w:t xml:space="preserve">דה שחלק </w:t>
      </w:r>
      <w:r w:rsidR="00D43351">
        <w:rPr>
          <w:rFonts w:hint="cs"/>
          <w:rtl/>
        </w:rPr>
        <w:t xml:space="preserve">מהדברים שנאמרו לפרוטוקול </w:t>
      </w:r>
      <w:r w:rsidR="00542EF8">
        <w:rPr>
          <w:rFonts w:hint="cs"/>
          <w:rtl/>
        </w:rPr>
        <w:t>לא שיקפו את המצב בשטח</w:t>
      </w:r>
      <w:r>
        <w:rPr>
          <w:rFonts w:hint="cs"/>
          <w:rtl/>
        </w:rPr>
        <w:t xml:space="preserve"> </w:t>
      </w:r>
      <w:bookmarkStart w:id="21" w:name="_ETM_Q1_2179636"/>
      <w:bookmarkEnd w:id="21"/>
      <w:r w:rsidR="00874B0D">
        <w:rPr>
          <w:rFonts w:hint="cs"/>
          <w:rtl/>
        </w:rPr>
        <w:t>ו</w:t>
      </w:r>
      <w:r w:rsidR="00542EF8">
        <w:rPr>
          <w:rFonts w:hint="cs"/>
          <w:rtl/>
        </w:rPr>
        <w:t>כנראה</w:t>
      </w:r>
      <w:r>
        <w:rPr>
          <w:rFonts w:hint="cs"/>
          <w:rtl/>
        </w:rPr>
        <w:t xml:space="preserve"> </w:t>
      </w:r>
      <w:r w:rsidR="00874B0D">
        <w:rPr>
          <w:rFonts w:hint="cs"/>
          <w:rtl/>
        </w:rPr>
        <w:t>ש</w:t>
      </w:r>
      <w:r>
        <w:rPr>
          <w:rFonts w:hint="cs"/>
          <w:rtl/>
        </w:rPr>
        <w:t xml:space="preserve">נעשתה </w:t>
      </w:r>
      <w:r w:rsidR="00D43351">
        <w:rPr>
          <w:rFonts w:hint="cs"/>
          <w:rtl/>
        </w:rPr>
        <w:t>גביי</w:t>
      </w:r>
      <w:r w:rsidR="00DA50F4">
        <w:rPr>
          <w:rFonts w:hint="cs"/>
          <w:rtl/>
        </w:rPr>
        <w:t>ה</w:t>
      </w:r>
      <w:r w:rsidR="00D43351">
        <w:rPr>
          <w:rFonts w:hint="cs"/>
          <w:rtl/>
        </w:rPr>
        <w:t xml:space="preserve"> </w:t>
      </w:r>
      <w:r w:rsidR="00DA50F4">
        <w:rPr>
          <w:rFonts w:hint="cs"/>
          <w:rtl/>
        </w:rPr>
        <w:t>שלא כדין במשך תקופה מאוד ארוכה</w:t>
      </w:r>
      <w:r w:rsidR="009F5B2A">
        <w:rPr>
          <w:rFonts w:hint="cs"/>
          <w:rtl/>
        </w:rPr>
        <w:t>.</w:t>
      </w:r>
      <w:r w:rsidR="00DA50F4">
        <w:rPr>
          <w:rFonts w:hint="cs"/>
          <w:rtl/>
        </w:rPr>
        <w:t xml:space="preserve"> </w:t>
      </w:r>
      <w:bookmarkStart w:id="22" w:name="_ETM_Q1_2188084"/>
      <w:bookmarkEnd w:id="22"/>
      <w:r w:rsidR="00DA50F4">
        <w:rPr>
          <w:rFonts w:hint="cs"/>
          <w:rtl/>
        </w:rPr>
        <w:t xml:space="preserve">בעקבות הדיון </w:t>
      </w:r>
      <w:r>
        <w:rPr>
          <w:rFonts w:hint="cs"/>
          <w:rtl/>
        </w:rPr>
        <w:t>ו</w:t>
      </w:r>
      <w:r w:rsidR="00DA50F4">
        <w:rPr>
          <w:rFonts w:hint="cs"/>
          <w:rtl/>
        </w:rPr>
        <w:t xml:space="preserve">השיח שהיה באותו יום נמסר לנו שברמת </w:t>
      </w:r>
      <w:proofErr w:type="spellStart"/>
      <w:r w:rsidR="00DA50F4">
        <w:rPr>
          <w:rFonts w:hint="cs"/>
          <w:rtl/>
        </w:rPr>
        <w:t>תוצאתית</w:t>
      </w:r>
      <w:proofErr w:type="spellEnd"/>
      <w:r w:rsidR="00DA50F4">
        <w:rPr>
          <w:rFonts w:hint="cs"/>
          <w:rtl/>
        </w:rPr>
        <w:t xml:space="preserve"> זה </w:t>
      </w:r>
      <w:bookmarkStart w:id="23" w:name="_ETM_Q1_2207685"/>
      <w:bookmarkEnd w:id="23"/>
      <w:r w:rsidR="00DA50F4">
        <w:rPr>
          <w:rFonts w:hint="cs"/>
          <w:rtl/>
        </w:rPr>
        <w:t xml:space="preserve">לא מאוד משנה כי יש כוונה להחזיר את הכסף שנגבה </w:t>
      </w:r>
      <w:bookmarkStart w:id="24" w:name="_ETM_Q1_2209846"/>
      <w:bookmarkEnd w:id="24"/>
      <w:r w:rsidR="00DA50F4">
        <w:rPr>
          <w:rFonts w:hint="cs"/>
          <w:rtl/>
        </w:rPr>
        <w:t xml:space="preserve">לא כדין. גם בהקשר הזה אולי כדאי לקבל עדכון. </w:t>
      </w:r>
      <w:bookmarkStart w:id="25" w:name="_ETM_Q1_2210389"/>
      <w:bookmarkEnd w:id="25"/>
      <w:r>
        <w:rPr>
          <w:rFonts w:hint="cs"/>
          <w:rtl/>
        </w:rPr>
        <w:t xml:space="preserve"> </w:t>
      </w:r>
    </w:p>
    <w:p w:rsidR="00194837" w:rsidRDefault="00194837" w:rsidP="00194837">
      <w:pPr>
        <w:ind w:firstLine="0"/>
        <w:rPr>
          <w:rtl/>
        </w:rPr>
      </w:pPr>
    </w:p>
    <w:p w:rsidR="00194837" w:rsidRDefault="00194837" w:rsidP="00194837">
      <w:pPr>
        <w:pStyle w:val="af6"/>
        <w:keepNext/>
        <w:rPr>
          <w:rtl/>
        </w:rPr>
      </w:pPr>
      <w:bookmarkStart w:id="26" w:name="ET_yor_6157_2"/>
      <w:r w:rsidRPr="001948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194837" w:rsidRDefault="00194837" w:rsidP="00194837">
      <w:pPr>
        <w:pStyle w:val="KeepWithNext"/>
        <w:rPr>
          <w:rtl/>
        </w:rPr>
      </w:pPr>
    </w:p>
    <w:p w:rsidR="00194837" w:rsidRDefault="009B181E" w:rsidP="00194837">
      <w:pPr>
        <w:rPr>
          <w:rtl/>
        </w:rPr>
      </w:pPr>
      <w:r>
        <w:rPr>
          <w:rFonts w:hint="cs"/>
          <w:rtl/>
        </w:rPr>
        <w:t xml:space="preserve">בוא נשמע את העירייה, איפה אנחנו עומדים, </w:t>
      </w:r>
      <w:r w:rsidR="00194837">
        <w:rPr>
          <w:rFonts w:hint="cs"/>
          <w:rtl/>
        </w:rPr>
        <w:t xml:space="preserve">מה </w:t>
      </w:r>
      <w:r>
        <w:rPr>
          <w:rFonts w:hint="cs"/>
          <w:rtl/>
        </w:rPr>
        <w:t>קרה.</w:t>
      </w:r>
    </w:p>
    <w:p w:rsidR="00194837" w:rsidRDefault="00194837" w:rsidP="00194837">
      <w:pPr>
        <w:rPr>
          <w:rtl/>
        </w:rPr>
      </w:pPr>
    </w:p>
    <w:p w:rsidR="00B912C8" w:rsidRDefault="00B912C8" w:rsidP="00B912C8">
      <w:pPr>
        <w:pStyle w:val="af9"/>
        <w:keepNext/>
        <w:rPr>
          <w:rtl/>
          <w:lang w:eastAsia="he-IL"/>
        </w:rPr>
      </w:pPr>
      <w:bookmarkStart w:id="27" w:name="_ETM_Q1_2230973"/>
      <w:bookmarkStart w:id="28" w:name="ET_guest_שלמה_קליין_55"/>
      <w:bookmarkEnd w:id="27"/>
      <w:r w:rsidRPr="00B91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קליין:</w:t>
      </w:r>
      <w:r w:rsidRPr="00B912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B912C8" w:rsidRDefault="00B912C8" w:rsidP="00B912C8">
      <w:pPr>
        <w:pStyle w:val="KeepWithNext"/>
        <w:rPr>
          <w:rtl/>
          <w:lang w:eastAsia="he-IL"/>
        </w:rPr>
      </w:pPr>
    </w:p>
    <w:p w:rsidR="00194837" w:rsidRDefault="00D70B17" w:rsidP="00D44957">
      <w:pPr>
        <w:rPr>
          <w:rtl/>
        </w:rPr>
      </w:pPr>
      <w:bookmarkStart w:id="29" w:name="_ETM_Q1_2231354"/>
      <w:bookmarkStart w:id="30" w:name="_ETM_Q1_2231389"/>
      <w:bookmarkEnd w:id="29"/>
      <w:bookmarkEnd w:id="30"/>
      <w:r>
        <w:rPr>
          <w:rFonts w:hint="cs"/>
          <w:rtl/>
        </w:rPr>
        <w:t xml:space="preserve">גם </w:t>
      </w:r>
      <w:r w:rsidR="00194837">
        <w:rPr>
          <w:rFonts w:hint="cs"/>
          <w:rtl/>
        </w:rPr>
        <w:t>אני ל</w:t>
      </w:r>
      <w:r>
        <w:rPr>
          <w:rFonts w:hint="cs"/>
          <w:rtl/>
        </w:rPr>
        <w:t>א</w:t>
      </w:r>
      <w:r w:rsidR="00194837">
        <w:rPr>
          <w:rFonts w:hint="cs"/>
          <w:rtl/>
        </w:rPr>
        <w:t xml:space="preserve"> נכחתי בדיון</w:t>
      </w:r>
      <w:r>
        <w:rPr>
          <w:rFonts w:hint="cs"/>
          <w:rtl/>
        </w:rPr>
        <w:t xml:space="preserve"> הקודם. היית</w:t>
      </w:r>
      <w:r w:rsidR="001948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1" w:name="_ETM_Q1_2247369"/>
      <w:bookmarkEnd w:id="31"/>
      <w:r w:rsidR="00AA12F3">
        <w:rPr>
          <w:rFonts w:hint="cs"/>
          <w:rtl/>
        </w:rPr>
        <w:t xml:space="preserve">טעות </w:t>
      </w:r>
      <w:proofErr w:type="spellStart"/>
      <w:r w:rsidR="00AA12F3">
        <w:rPr>
          <w:rFonts w:hint="cs"/>
          <w:rtl/>
        </w:rPr>
        <w:t>מצידנו</w:t>
      </w:r>
      <w:proofErr w:type="spellEnd"/>
      <w:r w:rsidR="00F87760">
        <w:rPr>
          <w:rFonts w:hint="cs"/>
          <w:rtl/>
        </w:rPr>
        <w:t>,</w:t>
      </w:r>
      <w:r>
        <w:rPr>
          <w:rFonts w:hint="cs"/>
          <w:rtl/>
        </w:rPr>
        <w:t xml:space="preserve"> אנחנו לא מנסים לטשטש</w:t>
      </w:r>
      <w:r w:rsidR="00F87760">
        <w:rPr>
          <w:rFonts w:hint="cs"/>
          <w:rtl/>
        </w:rPr>
        <w:t xml:space="preserve">. </w:t>
      </w:r>
      <w:r w:rsidR="00194837">
        <w:rPr>
          <w:rFonts w:hint="cs"/>
          <w:rtl/>
        </w:rPr>
        <w:t>אנחנו חי</w:t>
      </w:r>
      <w:r>
        <w:rPr>
          <w:rFonts w:hint="cs"/>
          <w:rtl/>
        </w:rPr>
        <w:t>י</w:t>
      </w:r>
      <w:r w:rsidR="00194837">
        <w:rPr>
          <w:rFonts w:hint="cs"/>
          <w:rtl/>
        </w:rPr>
        <w:t>בים את החוק הז</w:t>
      </w:r>
      <w:r>
        <w:rPr>
          <w:rFonts w:hint="cs"/>
          <w:rtl/>
        </w:rPr>
        <w:t xml:space="preserve">ה </w:t>
      </w:r>
      <w:r w:rsidR="00F87760">
        <w:rPr>
          <w:rFonts w:hint="cs"/>
          <w:rtl/>
        </w:rPr>
        <w:t>כמה שיותר מהר,</w:t>
      </w:r>
      <w:r w:rsidR="00194837">
        <w:rPr>
          <w:rFonts w:hint="cs"/>
          <w:rtl/>
        </w:rPr>
        <w:t xml:space="preserve"> גם אם זה יהיה על הרף הנ</w:t>
      </w:r>
      <w:r>
        <w:rPr>
          <w:rFonts w:hint="cs"/>
          <w:rtl/>
        </w:rPr>
        <w:t>מ</w:t>
      </w:r>
      <w:r w:rsidR="00194837">
        <w:rPr>
          <w:rFonts w:hint="cs"/>
          <w:rtl/>
        </w:rPr>
        <w:t xml:space="preserve">וך </w:t>
      </w:r>
      <w:r>
        <w:rPr>
          <w:rFonts w:hint="cs"/>
          <w:rtl/>
        </w:rPr>
        <w:t>או יותר</w:t>
      </w:r>
      <w:bookmarkStart w:id="32" w:name="_ETM_Q1_2260478"/>
      <w:bookmarkEnd w:id="32"/>
      <w:r w:rsidR="00D44957">
        <w:rPr>
          <w:rFonts w:hint="cs"/>
          <w:rtl/>
        </w:rPr>
        <w:t>.</w:t>
      </w:r>
      <w:r w:rsidR="00F87760">
        <w:rPr>
          <w:rFonts w:hint="cs"/>
          <w:rtl/>
        </w:rPr>
        <w:t xml:space="preserve"> </w:t>
      </w:r>
      <w:r>
        <w:rPr>
          <w:rFonts w:hint="cs"/>
          <w:rtl/>
        </w:rPr>
        <w:t>העירייה לא יכולה לת</w:t>
      </w:r>
      <w:r w:rsidR="00194837">
        <w:rPr>
          <w:rFonts w:hint="cs"/>
          <w:rtl/>
        </w:rPr>
        <w:t>פ</w:t>
      </w:r>
      <w:r>
        <w:rPr>
          <w:rFonts w:hint="cs"/>
          <w:rtl/>
        </w:rPr>
        <w:t>ק</w:t>
      </w:r>
      <w:r w:rsidR="00194837">
        <w:rPr>
          <w:rFonts w:hint="cs"/>
          <w:rtl/>
        </w:rPr>
        <w:t xml:space="preserve">ד בלי שהיא יכולה לאכוף ולדאוג </w:t>
      </w:r>
      <w:r>
        <w:rPr>
          <w:rFonts w:hint="cs"/>
          <w:rtl/>
        </w:rPr>
        <w:t xml:space="preserve">לזה </w:t>
      </w:r>
      <w:r w:rsidR="00194837">
        <w:rPr>
          <w:rFonts w:hint="cs"/>
          <w:rtl/>
        </w:rPr>
        <w:t>שהדבר</w:t>
      </w:r>
      <w:r>
        <w:rPr>
          <w:rFonts w:hint="cs"/>
          <w:rtl/>
        </w:rPr>
        <w:t>י</w:t>
      </w:r>
      <w:r w:rsidR="00194837">
        <w:rPr>
          <w:rFonts w:hint="cs"/>
          <w:rtl/>
        </w:rPr>
        <w:t xml:space="preserve">ם ייעשו. </w:t>
      </w:r>
      <w:r>
        <w:rPr>
          <w:rFonts w:hint="cs"/>
          <w:rtl/>
        </w:rPr>
        <w:t xml:space="preserve">אנחנו </w:t>
      </w:r>
      <w:bookmarkStart w:id="33" w:name="_ETM_Q1_2273851"/>
      <w:bookmarkEnd w:id="33"/>
      <w:r w:rsidR="00194837">
        <w:rPr>
          <w:rFonts w:hint="cs"/>
          <w:rtl/>
        </w:rPr>
        <w:t>מתכוונים ומודים בזה שאנ</w:t>
      </w:r>
      <w:r>
        <w:rPr>
          <w:rFonts w:hint="cs"/>
          <w:rtl/>
        </w:rPr>
        <w:t>ח</w:t>
      </w:r>
      <w:r w:rsidR="00194837">
        <w:rPr>
          <w:rFonts w:hint="cs"/>
          <w:rtl/>
        </w:rPr>
        <w:t>נו צריכים להחזיר את הכסף ש</w:t>
      </w:r>
      <w:r w:rsidR="00F87760">
        <w:rPr>
          <w:rFonts w:hint="cs"/>
          <w:rtl/>
        </w:rPr>
        <w:t xml:space="preserve">נגבה </w:t>
      </w:r>
      <w:r w:rsidR="00194837">
        <w:rPr>
          <w:rFonts w:hint="cs"/>
          <w:rtl/>
        </w:rPr>
        <w:t xml:space="preserve">לא </w:t>
      </w:r>
      <w:r w:rsidR="004F378B">
        <w:rPr>
          <w:rFonts w:hint="cs"/>
          <w:rtl/>
        </w:rPr>
        <w:t>על פי דין</w:t>
      </w:r>
      <w:r w:rsidR="00F82785">
        <w:rPr>
          <w:rFonts w:hint="cs"/>
          <w:rtl/>
        </w:rPr>
        <w:t>, אבל אלה</w:t>
      </w:r>
      <w:r w:rsidR="004F378B">
        <w:rPr>
          <w:rFonts w:hint="cs"/>
          <w:rtl/>
        </w:rPr>
        <w:t xml:space="preserve"> תהל</w:t>
      </w:r>
      <w:r w:rsidR="00194837">
        <w:rPr>
          <w:rFonts w:hint="cs"/>
          <w:rtl/>
        </w:rPr>
        <w:t>יכים שייק</w:t>
      </w:r>
      <w:r w:rsidR="004F378B">
        <w:rPr>
          <w:rFonts w:hint="cs"/>
          <w:rtl/>
        </w:rPr>
        <w:t>חו זמן</w:t>
      </w:r>
      <w:r w:rsidR="00581E18">
        <w:rPr>
          <w:rFonts w:hint="cs"/>
          <w:rtl/>
        </w:rPr>
        <w:t>.</w:t>
      </w:r>
      <w:r w:rsidR="00194837">
        <w:rPr>
          <w:rFonts w:hint="cs"/>
          <w:rtl/>
        </w:rPr>
        <w:t xml:space="preserve"> </w:t>
      </w:r>
      <w:r w:rsidR="00581E18">
        <w:rPr>
          <w:rFonts w:hint="cs"/>
          <w:rtl/>
        </w:rPr>
        <w:t xml:space="preserve">יש </w:t>
      </w:r>
      <w:r w:rsidR="00D44957">
        <w:rPr>
          <w:rFonts w:hint="cs"/>
          <w:rtl/>
        </w:rPr>
        <w:t xml:space="preserve">לנו </w:t>
      </w:r>
      <w:r w:rsidR="004A48F8">
        <w:rPr>
          <w:rFonts w:hint="cs"/>
          <w:rtl/>
        </w:rPr>
        <w:t xml:space="preserve">גם </w:t>
      </w:r>
      <w:r w:rsidR="00194837">
        <w:rPr>
          <w:rFonts w:hint="cs"/>
          <w:rtl/>
        </w:rPr>
        <w:t>בדיקות ובירורים</w:t>
      </w:r>
      <w:r w:rsidR="004F378B">
        <w:rPr>
          <w:rFonts w:hint="cs"/>
          <w:rtl/>
        </w:rPr>
        <w:t xml:space="preserve"> </w:t>
      </w:r>
      <w:r w:rsidR="00581E18">
        <w:rPr>
          <w:rFonts w:hint="cs"/>
          <w:rtl/>
        </w:rPr>
        <w:t xml:space="preserve">שאנחנו צריכים לעשות </w:t>
      </w:r>
      <w:r w:rsidR="004F378B">
        <w:rPr>
          <w:rFonts w:hint="cs"/>
          <w:rtl/>
        </w:rPr>
        <w:t>וגם</w:t>
      </w:r>
      <w:r w:rsidR="00194837">
        <w:rPr>
          <w:rFonts w:hint="cs"/>
          <w:rtl/>
        </w:rPr>
        <w:t xml:space="preserve"> אנחנו </w:t>
      </w:r>
      <w:r w:rsidR="00F82785">
        <w:rPr>
          <w:rFonts w:hint="cs"/>
          <w:rtl/>
        </w:rPr>
        <w:t xml:space="preserve">נמצאים </w:t>
      </w:r>
      <w:r w:rsidR="00194837">
        <w:rPr>
          <w:rFonts w:hint="cs"/>
          <w:rtl/>
        </w:rPr>
        <w:t>ב</w:t>
      </w:r>
      <w:r w:rsidR="004F378B">
        <w:rPr>
          <w:rFonts w:hint="cs"/>
          <w:rtl/>
        </w:rPr>
        <w:t>מצב מורכב</w:t>
      </w:r>
      <w:r w:rsidR="004A48F8">
        <w:rPr>
          <w:rFonts w:hint="cs"/>
          <w:rtl/>
        </w:rPr>
        <w:t xml:space="preserve"> פוליטית -</w:t>
      </w:r>
      <w:r w:rsidR="00194837">
        <w:rPr>
          <w:rFonts w:hint="cs"/>
          <w:rtl/>
        </w:rPr>
        <w:t xml:space="preserve"> כרג</w:t>
      </w:r>
      <w:r w:rsidR="004F378B">
        <w:rPr>
          <w:rFonts w:hint="cs"/>
          <w:rtl/>
        </w:rPr>
        <w:t>ע</w:t>
      </w:r>
      <w:r w:rsidR="00194837">
        <w:rPr>
          <w:rFonts w:hint="cs"/>
          <w:rtl/>
        </w:rPr>
        <w:t xml:space="preserve"> אי</w:t>
      </w:r>
      <w:r w:rsidR="004F378B">
        <w:rPr>
          <w:rFonts w:hint="cs"/>
          <w:rtl/>
        </w:rPr>
        <w:t>ן ראש רשות</w:t>
      </w:r>
      <w:r w:rsidR="004A48F8">
        <w:rPr>
          <w:rFonts w:hint="cs"/>
          <w:rtl/>
        </w:rPr>
        <w:t>,</w:t>
      </w:r>
      <w:r w:rsidR="00194837">
        <w:rPr>
          <w:rFonts w:hint="cs"/>
          <w:rtl/>
        </w:rPr>
        <w:t xml:space="preserve"> יש רק ממלא מקום. אנחנו לוק</w:t>
      </w:r>
      <w:r w:rsidR="004F378B">
        <w:rPr>
          <w:rFonts w:hint="cs"/>
          <w:rtl/>
        </w:rPr>
        <w:t>ח</w:t>
      </w:r>
      <w:r w:rsidR="004A48F8">
        <w:rPr>
          <w:rFonts w:hint="cs"/>
          <w:rtl/>
        </w:rPr>
        <w:t>ים את זה על עצמנו</w:t>
      </w:r>
      <w:r w:rsidR="00581E18">
        <w:rPr>
          <w:rFonts w:hint="cs"/>
          <w:rtl/>
        </w:rPr>
        <w:t>,</w:t>
      </w:r>
      <w:r w:rsidR="00194837">
        <w:rPr>
          <w:rFonts w:hint="cs"/>
          <w:rtl/>
        </w:rPr>
        <w:t xml:space="preserve"> </w:t>
      </w:r>
      <w:r w:rsidR="004F378B">
        <w:rPr>
          <w:rFonts w:hint="cs"/>
          <w:rtl/>
        </w:rPr>
        <w:t xml:space="preserve">מתכוונים לעשות את </w:t>
      </w:r>
      <w:bookmarkStart w:id="34" w:name="_ETM_Q1_2290183"/>
      <w:bookmarkEnd w:id="34"/>
      <w:r w:rsidR="00A646E0">
        <w:rPr>
          <w:rFonts w:hint="cs"/>
          <w:rtl/>
        </w:rPr>
        <w:t>זה.</w:t>
      </w:r>
      <w:r w:rsidR="004F378B">
        <w:rPr>
          <w:rFonts w:hint="cs"/>
          <w:rtl/>
        </w:rPr>
        <w:t xml:space="preserve"> </w:t>
      </w:r>
      <w:r w:rsidR="00194837">
        <w:rPr>
          <w:rFonts w:hint="cs"/>
          <w:rtl/>
        </w:rPr>
        <w:t xml:space="preserve">התוצאה </w:t>
      </w:r>
      <w:r w:rsidR="004F378B">
        <w:rPr>
          <w:rFonts w:hint="cs"/>
          <w:rtl/>
        </w:rPr>
        <w:t>הרצויה מהדיון הזה היא שנ</w:t>
      </w:r>
      <w:r w:rsidR="00194837">
        <w:rPr>
          <w:rFonts w:hint="cs"/>
          <w:rtl/>
        </w:rPr>
        <w:t>ו</w:t>
      </w:r>
      <w:r w:rsidR="004F378B">
        <w:rPr>
          <w:rFonts w:hint="cs"/>
          <w:rtl/>
        </w:rPr>
        <w:t>כ</w:t>
      </w:r>
      <w:r w:rsidR="00194837">
        <w:rPr>
          <w:rFonts w:hint="cs"/>
          <w:rtl/>
        </w:rPr>
        <w:t>ל להפעיל חוק</w:t>
      </w:r>
      <w:r w:rsidR="004A48F8">
        <w:rPr>
          <w:rFonts w:hint="cs"/>
          <w:rtl/>
        </w:rPr>
        <w:t xml:space="preserve">, </w:t>
      </w:r>
      <w:r w:rsidR="00194837">
        <w:rPr>
          <w:rFonts w:hint="cs"/>
          <w:rtl/>
        </w:rPr>
        <w:t>לגבות ולאכוף.</w:t>
      </w:r>
    </w:p>
    <w:p w:rsidR="00194837" w:rsidRDefault="00194837" w:rsidP="00194837">
      <w:pPr>
        <w:rPr>
          <w:rtl/>
        </w:rPr>
      </w:pPr>
    </w:p>
    <w:p w:rsidR="00194837" w:rsidRDefault="00194837" w:rsidP="00194837">
      <w:pPr>
        <w:pStyle w:val="af6"/>
        <w:keepNext/>
        <w:rPr>
          <w:rtl/>
        </w:rPr>
      </w:pPr>
      <w:bookmarkStart w:id="35" w:name="ET_yor_6157_3"/>
      <w:r w:rsidRPr="001948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194837" w:rsidRDefault="00194837" w:rsidP="00194837">
      <w:pPr>
        <w:pStyle w:val="KeepWithNext"/>
        <w:rPr>
          <w:rtl/>
        </w:rPr>
      </w:pPr>
    </w:p>
    <w:p w:rsidR="00194837" w:rsidRDefault="004A48F8" w:rsidP="006D45CD">
      <w:pPr>
        <w:rPr>
          <w:rtl/>
        </w:rPr>
      </w:pPr>
      <w:r>
        <w:rPr>
          <w:rFonts w:hint="cs"/>
          <w:rtl/>
        </w:rPr>
        <w:t xml:space="preserve">בואו תסבירו לי שוב איך </w:t>
      </w:r>
      <w:bookmarkStart w:id="36" w:name="_ETM_Q1_2303889"/>
      <w:bookmarkEnd w:id="36"/>
      <w:r>
        <w:rPr>
          <w:rFonts w:hint="cs"/>
          <w:rtl/>
        </w:rPr>
        <w:t xml:space="preserve">זה עבד בפועל, </w:t>
      </w:r>
      <w:r w:rsidR="00194837">
        <w:rPr>
          <w:rFonts w:hint="cs"/>
          <w:rtl/>
        </w:rPr>
        <w:t xml:space="preserve">מה התרחש </w:t>
      </w:r>
      <w:r>
        <w:rPr>
          <w:rFonts w:hint="cs"/>
          <w:rtl/>
        </w:rPr>
        <w:t>בשטח</w:t>
      </w:r>
      <w:r w:rsidR="006D45CD">
        <w:rPr>
          <w:rFonts w:hint="cs"/>
          <w:rtl/>
        </w:rPr>
        <w:t>. הבנתי שנאמר לוועדה</w:t>
      </w:r>
      <w:r w:rsidR="00194837">
        <w:rPr>
          <w:rFonts w:hint="cs"/>
          <w:rtl/>
        </w:rPr>
        <w:t xml:space="preserve"> </w:t>
      </w:r>
      <w:r>
        <w:rPr>
          <w:rFonts w:hint="cs"/>
          <w:rtl/>
        </w:rPr>
        <w:t>שלא נגבו</w:t>
      </w:r>
      <w:r w:rsidR="00194837">
        <w:rPr>
          <w:rFonts w:hint="cs"/>
          <w:rtl/>
        </w:rPr>
        <w:t xml:space="preserve">, שאין </w:t>
      </w:r>
      <w:r>
        <w:rPr>
          <w:rFonts w:hint="cs"/>
          <w:rtl/>
        </w:rPr>
        <w:t>ניסיון, שזה ל</w:t>
      </w:r>
      <w:r w:rsidR="0019483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94837">
        <w:rPr>
          <w:rFonts w:hint="cs"/>
          <w:rtl/>
        </w:rPr>
        <w:t xml:space="preserve">קרה, </w:t>
      </w:r>
      <w:r w:rsidR="006D45CD">
        <w:rPr>
          <w:rFonts w:hint="cs"/>
          <w:rtl/>
        </w:rPr>
        <w:t>מה ש</w:t>
      </w:r>
      <w:r w:rsidR="00194837">
        <w:rPr>
          <w:rFonts w:hint="cs"/>
          <w:rtl/>
        </w:rPr>
        <w:t xml:space="preserve">התברר </w:t>
      </w:r>
      <w:r>
        <w:rPr>
          <w:rFonts w:hint="cs"/>
          <w:rtl/>
        </w:rPr>
        <w:t>כמשהו לא נכון</w:t>
      </w:r>
      <w:r w:rsidR="001948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מדויק, </w:t>
      </w:r>
      <w:bookmarkStart w:id="37" w:name="_ETM_Q1_2317775"/>
      <w:bookmarkEnd w:id="37"/>
      <w:r>
        <w:rPr>
          <w:rFonts w:hint="cs"/>
          <w:rtl/>
        </w:rPr>
        <w:t>שלא ל</w:t>
      </w:r>
      <w:r w:rsidR="00194837">
        <w:rPr>
          <w:rFonts w:hint="cs"/>
          <w:rtl/>
        </w:rPr>
        <w:t>ומר מילים יותר חריפ</w:t>
      </w:r>
      <w:r>
        <w:rPr>
          <w:rFonts w:hint="cs"/>
          <w:rtl/>
        </w:rPr>
        <w:t>ות. מה כן קרה? איך זה עבד בפועל? מי הגורם?</w:t>
      </w:r>
      <w:r w:rsidR="00194837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ך אישרו? איזה </w:t>
      </w:r>
      <w:r w:rsidR="00194837">
        <w:rPr>
          <w:rFonts w:hint="cs"/>
          <w:rtl/>
        </w:rPr>
        <w:t xml:space="preserve">מסמך </w:t>
      </w:r>
      <w:r>
        <w:rPr>
          <w:rFonts w:hint="cs"/>
          <w:rtl/>
        </w:rPr>
        <w:t xml:space="preserve">הוגש לבן אדם </w:t>
      </w:r>
      <w:r w:rsidR="00194837">
        <w:rPr>
          <w:rFonts w:hint="cs"/>
          <w:rtl/>
        </w:rPr>
        <w:t xml:space="preserve">שחטף </w:t>
      </w:r>
      <w:r>
        <w:rPr>
          <w:rFonts w:hint="cs"/>
          <w:rtl/>
        </w:rPr>
        <w:t>את הקנס?</w:t>
      </w:r>
      <w:r w:rsidR="00194837">
        <w:rPr>
          <w:rFonts w:hint="cs"/>
          <w:rtl/>
        </w:rPr>
        <w:t xml:space="preserve"> כמה קנסות </w:t>
      </w:r>
      <w:r>
        <w:rPr>
          <w:rFonts w:hint="cs"/>
          <w:rtl/>
        </w:rPr>
        <w:t>נגבו?</w:t>
      </w:r>
      <w:r w:rsidR="00194837">
        <w:rPr>
          <w:rFonts w:hint="cs"/>
          <w:rtl/>
        </w:rPr>
        <w:t xml:space="preserve"> תנו קצת פירוט</w:t>
      </w:r>
      <w:r>
        <w:rPr>
          <w:rFonts w:hint="cs"/>
          <w:rtl/>
        </w:rPr>
        <w:t>,</w:t>
      </w:r>
      <w:r w:rsidR="00194837">
        <w:rPr>
          <w:rFonts w:hint="cs"/>
          <w:rtl/>
        </w:rPr>
        <w:t xml:space="preserve"> כי אנחנו </w:t>
      </w:r>
      <w:r>
        <w:rPr>
          <w:rFonts w:hint="cs"/>
          <w:rtl/>
        </w:rPr>
        <w:t xml:space="preserve">בסופו של </w:t>
      </w:r>
      <w:bookmarkStart w:id="38" w:name="_ETM_Q1_2334509"/>
      <w:bookmarkEnd w:id="38"/>
      <w:r>
        <w:rPr>
          <w:rFonts w:hint="cs"/>
          <w:rtl/>
        </w:rPr>
        <w:t xml:space="preserve">דבר </w:t>
      </w:r>
      <w:r w:rsidR="00194837">
        <w:rPr>
          <w:rFonts w:hint="cs"/>
          <w:rtl/>
        </w:rPr>
        <w:t>צר</w:t>
      </w:r>
      <w:r>
        <w:rPr>
          <w:rFonts w:hint="cs"/>
          <w:rtl/>
        </w:rPr>
        <w:t>יכים להתמ</w:t>
      </w:r>
      <w:r w:rsidR="0019483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94837">
        <w:rPr>
          <w:rFonts w:hint="cs"/>
          <w:rtl/>
        </w:rPr>
        <w:t xml:space="preserve">ד </w:t>
      </w:r>
      <w:r>
        <w:rPr>
          <w:rFonts w:hint="cs"/>
          <w:rtl/>
        </w:rPr>
        <w:t xml:space="preserve">פה עם משהו </w:t>
      </w:r>
      <w:r w:rsidR="00194837">
        <w:rPr>
          <w:rFonts w:hint="cs"/>
          <w:rtl/>
        </w:rPr>
        <w:t xml:space="preserve">שאני כוועדה </w:t>
      </w:r>
      <w:r>
        <w:rPr>
          <w:rFonts w:hint="cs"/>
          <w:rtl/>
        </w:rPr>
        <w:t xml:space="preserve">מאוד הופתעתי </w:t>
      </w:r>
      <w:r w:rsidR="00194837">
        <w:rPr>
          <w:rFonts w:hint="cs"/>
          <w:rtl/>
        </w:rPr>
        <w:t xml:space="preserve">שיכול </w:t>
      </w:r>
      <w:r>
        <w:rPr>
          <w:rFonts w:hint="cs"/>
          <w:rtl/>
        </w:rPr>
        <w:t xml:space="preserve">להיות בכלל </w:t>
      </w:r>
      <w:bookmarkStart w:id="39" w:name="_ETM_Q1_2337805"/>
      <w:bookmarkEnd w:id="39"/>
      <w:r>
        <w:rPr>
          <w:rFonts w:hint="cs"/>
          <w:rtl/>
        </w:rPr>
        <w:t>קיים</w:t>
      </w:r>
      <w:r w:rsidR="00194837">
        <w:rPr>
          <w:rFonts w:hint="cs"/>
          <w:rtl/>
        </w:rPr>
        <w:t>. איך זה עבד?</w:t>
      </w:r>
    </w:p>
    <w:p w:rsidR="00194837" w:rsidRDefault="00194837" w:rsidP="00194837">
      <w:pPr>
        <w:rPr>
          <w:rtl/>
        </w:rPr>
      </w:pPr>
    </w:p>
    <w:p w:rsidR="004A48F8" w:rsidRDefault="004A48F8" w:rsidP="004A48F8">
      <w:pPr>
        <w:ind w:firstLine="0"/>
        <w:rPr>
          <w:rtl/>
        </w:rPr>
      </w:pPr>
      <w:bookmarkStart w:id="40" w:name="_ETM_Q1_2346352"/>
      <w:bookmarkEnd w:id="40"/>
    </w:p>
    <w:p w:rsidR="004A48F8" w:rsidRDefault="004A48F8" w:rsidP="004A48F8">
      <w:pPr>
        <w:pStyle w:val="af9"/>
        <w:keepNext/>
        <w:rPr>
          <w:rtl/>
        </w:rPr>
      </w:pPr>
      <w:bookmarkStart w:id="41" w:name="ET_guest_שלומי_צדרבוים_56"/>
      <w:r w:rsidRPr="004A48F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4A48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4A48F8" w:rsidRDefault="004A48F8" w:rsidP="004A48F8">
      <w:pPr>
        <w:pStyle w:val="KeepWithNext"/>
        <w:rPr>
          <w:rtl/>
        </w:rPr>
      </w:pPr>
    </w:p>
    <w:p w:rsidR="00E821ED" w:rsidRDefault="00E84624" w:rsidP="00A646E0">
      <w:pPr>
        <w:rPr>
          <w:rtl/>
        </w:rPr>
      </w:pPr>
      <w:bookmarkStart w:id="42" w:name="_ETM_Q1_2346895"/>
      <w:bookmarkStart w:id="43" w:name="_ETM_Q1_2346966"/>
      <w:bookmarkEnd w:id="42"/>
      <w:bookmarkEnd w:id="43"/>
      <w:r>
        <w:rPr>
          <w:rFonts w:hint="cs"/>
          <w:rtl/>
        </w:rPr>
        <w:t xml:space="preserve">גם אני לא נכחתי בדיון הקודם. צריך לזכור </w:t>
      </w:r>
      <w:r w:rsidR="00BA0DF8">
        <w:rPr>
          <w:rFonts w:hint="cs"/>
          <w:rtl/>
        </w:rPr>
        <w:t>שחריש היא עיר חדשה</w:t>
      </w:r>
      <w:r>
        <w:rPr>
          <w:rFonts w:hint="cs"/>
          <w:rtl/>
        </w:rPr>
        <w:t xml:space="preserve"> </w:t>
      </w:r>
      <w:r w:rsidR="009E2215">
        <w:rPr>
          <w:rFonts w:hint="cs"/>
          <w:rtl/>
        </w:rPr>
        <w:t>ש</w:t>
      </w:r>
      <w:r>
        <w:rPr>
          <w:rFonts w:hint="cs"/>
          <w:rtl/>
        </w:rPr>
        <w:t>הוכרז</w:t>
      </w:r>
      <w:r w:rsidR="00BA0DF8">
        <w:rPr>
          <w:rFonts w:hint="cs"/>
          <w:rtl/>
        </w:rPr>
        <w:t>ה</w:t>
      </w:r>
      <w:r>
        <w:rPr>
          <w:rFonts w:hint="cs"/>
          <w:rtl/>
        </w:rPr>
        <w:t xml:space="preserve"> כעיר רק במאי 2022. ההתפתחות שלה מיישוב קטן עם 1,200 </w:t>
      </w:r>
      <w:r w:rsidR="00BA0DF8">
        <w:rPr>
          <w:rFonts w:hint="cs"/>
          <w:rtl/>
        </w:rPr>
        <w:t xml:space="preserve">תושבים </w:t>
      </w:r>
      <w:r>
        <w:rPr>
          <w:rFonts w:hint="cs"/>
          <w:rtl/>
        </w:rPr>
        <w:t xml:space="preserve">לעיר של 43,000 </w:t>
      </w:r>
      <w:r w:rsidR="00BA0DF8">
        <w:rPr>
          <w:rFonts w:hint="cs"/>
          <w:rtl/>
        </w:rPr>
        <w:t xml:space="preserve">תושבים </w:t>
      </w:r>
      <w:r w:rsidR="00135E8B">
        <w:rPr>
          <w:rFonts w:hint="cs"/>
          <w:rtl/>
        </w:rPr>
        <w:t xml:space="preserve">קרתה מסוף 2016 </w:t>
      </w:r>
      <w:r>
        <w:rPr>
          <w:rFonts w:hint="cs"/>
          <w:rtl/>
        </w:rPr>
        <w:t>עד היום. את כל המנגנונים א</w:t>
      </w:r>
      <w:r w:rsidR="00BA0DF8">
        <w:rPr>
          <w:rFonts w:hint="cs"/>
          <w:rtl/>
        </w:rPr>
        <w:t>נ</w:t>
      </w:r>
      <w:r>
        <w:rPr>
          <w:rFonts w:hint="cs"/>
          <w:rtl/>
        </w:rPr>
        <w:t xml:space="preserve">חנו מייצרים תוך כדי ריצה אחרי הזנב של עצמנו. רק לסבר את </w:t>
      </w:r>
      <w:r w:rsidR="00BA0DF8">
        <w:rPr>
          <w:rFonts w:hint="cs"/>
          <w:rtl/>
        </w:rPr>
        <w:t xml:space="preserve">האוזן, </w:t>
      </w:r>
      <w:r>
        <w:rPr>
          <w:rFonts w:hint="cs"/>
          <w:rtl/>
        </w:rPr>
        <w:t xml:space="preserve"> בשנים האלו היינו צריכים לבנות </w:t>
      </w:r>
      <w:r w:rsidR="00BA0DF8">
        <w:rPr>
          <w:rFonts w:hint="cs"/>
          <w:rtl/>
        </w:rPr>
        <w:t>150 כיתות גן, 30 בתי ספר, מוסדות ציבור, מ</w:t>
      </w:r>
      <w:r>
        <w:rPr>
          <w:rFonts w:hint="cs"/>
          <w:rtl/>
        </w:rPr>
        <w:t>ו</w:t>
      </w:r>
      <w:r w:rsidR="00BA0DF8">
        <w:rPr>
          <w:rFonts w:hint="cs"/>
          <w:rtl/>
        </w:rPr>
        <w:t>ס</w:t>
      </w:r>
      <w:r>
        <w:rPr>
          <w:rFonts w:hint="cs"/>
          <w:rtl/>
        </w:rPr>
        <w:t xml:space="preserve">דות </w:t>
      </w:r>
      <w:r w:rsidR="00BA0DF8">
        <w:rPr>
          <w:rFonts w:hint="cs"/>
          <w:rtl/>
        </w:rPr>
        <w:t>חינוך</w:t>
      </w:r>
      <w:r>
        <w:rPr>
          <w:rFonts w:hint="cs"/>
          <w:rtl/>
        </w:rPr>
        <w:t>, מערכי שירות לתו</w:t>
      </w:r>
      <w:r w:rsidR="00BA0DF8">
        <w:rPr>
          <w:rFonts w:hint="cs"/>
          <w:rtl/>
        </w:rPr>
        <w:t xml:space="preserve">שב, </w:t>
      </w:r>
      <w:bookmarkStart w:id="44" w:name="_ETM_Q1_2393147"/>
      <w:bookmarkEnd w:id="44"/>
      <w:r>
        <w:rPr>
          <w:rFonts w:hint="cs"/>
          <w:rtl/>
        </w:rPr>
        <w:t xml:space="preserve">תשתיות, </w:t>
      </w:r>
      <w:r w:rsidR="00BA0DF8">
        <w:rPr>
          <w:rFonts w:hint="cs"/>
          <w:rtl/>
        </w:rPr>
        <w:t xml:space="preserve">מערכי תפעול ולוגיסטיקה. כל הדברים האלה </w:t>
      </w:r>
      <w:r>
        <w:rPr>
          <w:rFonts w:hint="cs"/>
          <w:rtl/>
        </w:rPr>
        <w:t>נעשים בריצה מטורפת של הגו</w:t>
      </w:r>
      <w:r w:rsidR="00BA0DF8">
        <w:rPr>
          <w:rFonts w:hint="cs"/>
          <w:rtl/>
        </w:rPr>
        <w:t xml:space="preserve">רמים המקצועיים </w:t>
      </w:r>
      <w:r w:rsidR="00A646E0">
        <w:rPr>
          <w:rFonts w:hint="cs"/>
          <w:rtl/>
        </w:rPr>
        <w:t>ו</w:t>
      </w:r>
      <w:r w:rsidR="00D44957">
        <w:rPr>
          <w:rFonts w:hint="cs"/>
          <w:rtl/>
        </w:rPr>
        <w:t xml:space="preserve">עם </w:t>
      </w:r>
      <w:r w:rsidR="00BA0DF8">
        <w:rPr>
          <w:rFonts w:hint="cs"/>
          <w:rtl/>
        </w:rPr>
        <w:t>התמיכה</w:t>
      </w:r>
      <w:r>
        <w:rPr>
          <w:rFonts w:hint="cs"/>
          <w:rtl/>
        </w:rPr>
        <w:t xml:space="preserve"> </w:t>
      </w:r>
      <w:r w:rsidR="00BA0DF8">
        <w:rPr>
          <w:rFonts w:hint="cs"/>
          <w:rtl/>
        </w:rPr>
        <w:t>הממשלתית ב</w:t>
      </w:r>
      <w:r>
        <w:rPr>
          <w:rFonts w:hint="cs"/>
          <w:rtl/>
        </w:rPr>
        <w:t>החלטות ממשלה. האתגר</w:t>
      </w:r>
      <w:r w:rsidR="00BA0D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הוא </w:t>
      </w:r>
      <w:r w:rsidR="00BA0DF8">
        <w:rPr>
          <w:rFonts w:hint="cs"/>
          <w:rtl/>
        </w:rPr>
        <w:t xml:space="preserve">אתגר </w:t>
      </w:r>
      <w:r w:rsidR="00135E8B">
        <w:rPr>
          <w:rFonts w:hint="cs"/>
          <w:rtl/>
        </w:rPr>
        <w:t>אדיר</w:t>
      </w:r>
      <w:r>
        <w:rPr>
          <w:rFonts w:hint="cs"/>
          <w:rtl/>
        </w:rPr>
        <w:t xml:space="preserve"> </w:t>
      </w:r>
      <w:r w:rsidR="00135E8B">
        <w:rPr>
          <w:rFonts w:hint="cs"/>
          <w:rtl/>
        </w:rPr>
        <w:t>ו</w:t>
      </w:r>
      <w:r>
        <w:rPr>
          <w:rFonts w:hint="cs"/>
          <w:rtl/>
        </w:rPr>
        <w:t>ענק שעוד לא נגמר</w:t>
      </w:r>
      <w:r w:rsidR="00183160">
        <w:rPr>
          <w:rFonts w:hint="cs"/>
          <w:rtl/>
        </w:rPr>
        <w:t>. בתוך הדבר הזה יצרנו את המערכים</w:t>
      </w:r>
      <w:r>
        <w:rPr>
          <w:rFonts w:hint="cs"/>
          <w:rtl/>
        </w:rPr>
        <w:t>, יצרנו חוקי עזר, נקלטו פקחי איכות הסביבה ש</w:t>
      </w:r>
      <w:r w:rsidR="00183160">
        <w:rPr>
          <w:rFonts w:hint="cs"/>
          <w:rtl/>
        </w:rPr>
        <w:t>מ</w:t>
      </w:r>
      <w:r>
        <w:rPr>
          <w:rFonts w:hint="cs"/>
          <w:rtl/>
        </w:rPr>
        <w:t>ו</w:t>
      </w:r>
      <w:r w:rsidR="00183160">
        <w:rPr>
          <w:rFonts w:hint="cs"/>
          <w:rtl/>
        </w:rPr>
        <w:t>סמכים</w:t>
      </w:r>
      <w:r>
        <w:rPr>
          <w:rFonts w:hint="cs"/>
          <w:rtl/>
        </w:rPr>
        <w:t xml:space="preserve"> לאכיפה. היינו בהתחלה, ממש עד 2023</w:t>
      </w:r>
      <w:r w:rsidR="00183160">
        <w:rPr>
          <w:rFonts w:hint="cs"/>
          <w:rtl/>
        </w:rPr>
        <w:t>, עם ייעוץ משפטי חיצוני, לא הי</w:t>
      </w:r>
      <w:r>
        <w:rPr>
          <w:rFonts w:hint="cs"/>
          <w:rtl/>
        </w:rPr>
        <w:t>ה</w:t>
      </w:r>
      <w:r w:rsidR="00183160">
        <w:rPr>
          <w:rFonts w:hint="cs"/>
          <w:rtl/>
        </w:rPr>
        <w:t xml:space="preserve"> </w:t>
      </w:r>
      <w:r>
        <w:rPr>
          <w:rFonts w:hint="cs"/>
          <w:rtl/>
        </w:rPr>
        <w:t>לנו י</w:t>
      </w:r>
      <w:r w:rsidR="00183160">
        <w:rPr>
          <w:rFonts w:hint="cs"/>
          <w:rtl/>
        </w:rPr>
        <w:t xml:space="preserve">ועץ פנימי בתוך הרשות. </w:t>
      </w:r>
      <w:r>
        <w:rPr>
          <w:rFonts w:hint="cs"/>
          <w:rtl/>
        </w:rPr>
        <w:t xml:space="preserve">רק אחרי </w:t>
      </w:r>
      <w:r w:rsidR="00183160">
        <w:rPr>
          <w:rFonts w:hint="cs"/>
          <w:rtl/>
        </w:rPr>
        <w:t xml:space="preserve">שהוכרזנו כעיר קלטנו יועץ משפטי פנימי. </w:t>
      </w:r>
      <w:bookmarkStart w:id="45" w:name="_ETM_Q1_2457948"/>
      <w:bookmarkStart w:id="46" w:name="_ETM_Q1_2458009"/>
      <w:bookmarkStart w:id="47" w:name="_ETM_Q1_2458122"/>
      <w:bookmarkStart w:id="48" w:name="_ETM_Q1_2458170"/>
      <w:bookmarkStart w:id="49" w:name="_ETM_Q1_2465757"/>
      <w:bookmarkEnd w:id="45"/>
      <w:bookmarkEnd w:id="46"/>
      <w:bookmarkEnd w:id="47"/>
      <w:bookmarkEnd w:id="48"/>
      <w:bookmarkEnd w:id="49"/>
      <w:r w:rsidR="00135E8B">
        <w:rPr>
          <w:rFonts w:hint="cs"/>
          <w:rtl/>
        </w:rPr>
        <w:t>הי</w:t>
      </w:r>
      <w:r w:rsidR="00183160">
        <w:rPr>
          <w:rFonts w:hint="cs"/>
          <w:rtl/>
        </w:rPr>
        <w:t>יעוץ המשפטי שהיה לנו ב</w:t>
      </w:r>
      <w:r w:rsidR="00A646E0">
        <w:rPr>
          <w:rFonts w:hint="cs"/>
          <w:rtl/>
        </w:rPr>
        <w:t xml:space="preserve">אותה תקופה קידם חוקי עזר, כאשר </w:t>
      </w:r>
      <w:r>
        <w:rPr>
          <w:rFonts w:hint="cs"/>
          <w:rtl/>
        </w:rPr>
        <w:t>את ההבנה שיש פה איזו שהיא בעיה הבנו ב</w:t>
      </w:r>
      <w:r w:rsidR="00183160">
        <w:rPr>
          <w:rFonts w:hint="cs"/>
          <w:rtl/>
        </w:rPr>
        <w:t>שנתיים האחרונות סביב דיונים מול משרד ה</w:t>
      </w:r>
      <w:r>
        <w:rPr>
          <w:rFonts w:hint="cs"/>
          <w:rtl/>
        </w:rPr>
        <w:t>פנים</w:t>
      </w:r>
      <w:r w:rsidR="00135E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" w:name="_ETM_Q1_2489825"/>
      <w:bookmarkEnd w:id="50"/>
      <w:r>
        <w:rPr>
          <w:rFonts w:hint="cs"/>
          <w:rtl/>
        </w:rPr>
        <w:t xml:space="preserve">מתוך חוסר ידיעה </w:t>
      </w:r>
      <w:r w:rsidR="00135E8B">
        <w:rPr>
          <w:rFonts w:hint="cs"/>
          <w:rtl/>
        </w:rPr>
        <w:t>נאכפו עבירות שאותן לא היינו</w:t>
      </w:r>
      <w:r>
        <w:rPr>
          <w:rFonts w:hint="cs"/>
          <w:rtl/>
        </w:rPr>
        <w:t xml:space="preserve"> אמורים לאכוף. כמו שאמר </w:t>
      </w:r>
      <w:r w:rsidR="00183160">
        <w:rPr>
          <w:rFonts w:hint="cs"/>
          <w:rtl/>
        </w:rPr>
        <w:t xml:space="preserve">סגן </w:t>
      </w:r>
      <w:r>
        <w:rPr>
          <w:rFonts w:hint="cs"/>
          <w:rtl/>
        </w:rPr>
        <w:t>רא</w:t>
      </w:r>
      <w:r w:rsidR="0018316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183160">
        <w:rPr>
          <w:rFonts w:hint="cs"/>
          <w:rtl/>
        </w:rPr>
        <w:t xml:space="preserve">העיר </w:t>
      </w:r>
      <w:bookmarkStart w:id="51" w:name="_ETM_Q1_2510157"/>
      <w:bookmarkEnd w:id="51"/>
      <w:r w:rsidR="00183160">
        <w:rPr>
          <w:rFonts w:hint="cs"/>
          <w:rtl/>
        </w:rPr>
        <w:t xml:space="preserve">שלמה, </w:t>
      </w:r>
      <w:r>
        <w:rPr>
          <w:rFonts w:hint="cs"/>
          <w:rtl/>
        </w:rPr>
        <w:t xml:space="preserve">אנחנו </w:t>
      </w:r>
      <w:r w:rsidR="00A646E0">
        <w:rPr>
          <w:rFonts w:hint="cs"/>
          <w:rtl/>
        </w:rPr>
        <w:t>בתהליך הזה החלפנו מערכות</w:t>
      </w:r>
      <w:r w:rsidR="00D44957">
        <w:rPr>
          <w:rFonts w:hint="cs"/>
          <w:rtl/>
        </w:rPr>
        <w:t>, ו</w:t>
      </w:r>
      <w:r>
        <w:rPr>
          <w:rFonts w:hint="cs"/>
          <w:rtl/>
        </w:rPr>
        <w:t xml:space="preserve">הניסיון לאתר את כל מה שהיה </w:t>
      </w:r>
      <w:r w:rsidR="00A646E0">
        <w:rPr>
          <w:rFonts w:hint="cs"/>
          <w:rtl/>
        </w:rPr>
        <w:t>זה משהו שלוקח הרבה מאוד זמן.</w:t>
      </w:r>
      <w:r>
        <w:rPr>
          <w:rFonts w:hint="cs"/>
          <w:rtl/>
        </w:rPr>
        <w:t xml:space="preserve">  </w:t>
      </w:r>
    </w:p>
    <w:p w:rsidR="00E821ED" w:rsidRDefault="00E821ED" w:rsidP="00E821ED">
      <w:pPr>
        <w:rPr>
          <w:rtl/>
        </w:rPr>
      </w:pPr>
    </w:p>
    <w:p w:rsidR="00E84624" w:rsidRDefault="00E821ED" w:rsidP="00801BBF">
      <w:pPr>
        <w:rPr>
          <w:rtl/>
        </w:rPr>
      </w:pPr>
      <w:r>
        <w:rPr>
          <w:rFonts w:hint="cs"/>
          <w:rtl/>
        </w:rPr>
        <w:t>צריך לזכור ש</w:t>
      </w:r>
      <w:r w:rsidR="00E84624">
        <w:rPr>
          <w:rFonts w:hint="cs"/>
          <w:rtl/>
        </w:rPr>
        <w:t xml:space="preserve">נבנתה </w:t>
      </w:r>
      <w:r w:rsidR="004D3935">
        <w:rPr>
          <w:rFonts w:hint="cs"/>
          <w:rtl/>
        </w:rPr>
        <w:t>ו</w:t>
      </w:r>
      <w:r w:rsidR="00E84624">
        <w:rPr>
          <w:rFonts w:hint="cs"/>
          <w:rtl/>
        </w:rPr>
        <w:t>עדיין</w:t>
      </w:r>
      <w:r w:rsidR="00BF7610">
        <w:rPr>
          <w:rFonts w:hint="cs"/>
          <w:rtl/>
        </w:rPr>
        <w:t xml:space="preserve"> נבנית</w:t>
      </w:r>
      <w:r>
        <w:rPr>
          <w:rFonts w:hint="cs"/>
          <w:rtl/>
        </w:rPr>
        <w:t xml:space="preserve"> </w:t>
      </w:r>
      <w:r w:rsidR="00801BBF">
        <w:rPr>
          <w:rFonts w:hint="cs"/>
          <w:rtl/>
        </w:rPr>
        <w:t xml:space="preserve">פה </w:t>
      </w:r>
      <w:r w:rsidR="004D3935">
        <w:rPr>
          <w:rFonts w:hint="cs"/>
          <w:rtl/>
        </w:rPr>
        <w:t xml:space="preserve">עיר. </w:t>
      </w:r>
      <w:r w:rsidR="00BF7610">
        <w:rPr>
          <w:rFonts w:hint="cs"/>
          <w:rtl/>
        </w:rPr>
        <w:t>עם</w:t>
      </w:r>
      <w:r w:rsidR="00E84624">
        <w:rPr>
          <w:rFonts w:hint="cs"/>
          <w:rtl/>
        </w:rPr>
        <w:t xml:space="preserve"> כל </w:t>
      </w:r>
      <w:r w:rsidR="00BF7610">
        <w:rPr>
          <w:rFonts w:hint="cs"/>
          <w:rtl/>
        </w:rPr>
        <w:t xml:space="preserve">האתגרים </w:t>
      </w:r>
      <w:bookmarkStart w:id="52" w:name="_ETM_Q1_2545489"/>
      <w:bookmarkEnd w:id="52"/>
      <w:r w:rsidR="00BF7610">
        <w:rPr>
          <w:rFonts w:hint="cs"/>
          <w:rtl/>
        </w:rPr>
        <w:t>והקשיים שלנו</w:t>
      </w:r>
      <w:r w:rsidR="00E84624">
        <w:rPr>
          <w:rFonts w:hint="cs"/>
          <w:rtl/>
        </w:rPr>
        <w:t xml:space="preserve"> </w:t>
      </w:r>
      <w:r w:rsidR="00BF7610">
        <w:rPr>
          <w:rFonts w:hint="cs"/>
          <w:rtl/>
        </w:rPr>
        <w:t>בתוך הבנייה</w:t>
      </w:r>
      <w:r w:rsidR="004D3935">
        <w:rPr>
          <w:rFonts w:hint="cs"/>
          <w:rtl/>
        </w:rPr>
        <w:t xml:space="preserve">, </w:t>
      </w:r>
      <w:r w:rsidR="00BF7610">
        <w:rPr>
          <w:rFonts w:hint="cs"/>
          <w:rtl/>
        </w:rPr>
        <w:t>השמירה על המרחב ה</w:t>
      </w:r>
      <w:r w:rsidR="00E84624">
        <w:rPr>
          <w:rFonts w:hint="cs"/>
          <w:rtl/>
        </w:rPr>
        <w:t>ציבורי והיכולת ל</w:t>
      </w:r>
      <w:r w:rsidR="00BF7610">
        <w:rPr>
          <w:rFonts w:hint="cs"/>
          <w:rtl/>
        </w:rPr>
        <w:t>ת</w:t>
      </w:r>
      <w:r w:rsidR="00E84624">
        <w:rPr>
          <w:rFonts w:hint="cs"/>
          <w:rtl/>
        </w:rPr>
        <w:t>ת</w:t>
      </w:r>
      <w:r w:rsidR="00BF7610">
        <w:rPr>
          <w:rFonts w:hint="cs"/>
          <w:rtl/>
        </w:rPr>
        <w:t xml:space="preserve"> מענה לתושבים</w:t>
      </w:r>
      <w:r w:rsidR="00E84624">
        <w:rPr>
          <w:rFonts w:hint="cs"/>
          <w:rtl/>
        </w:rPr>
        <w:t xml:space="preserve"> </w:t>
      </w:r>
      <w:r w:rsidR="004D3935">
        <w:rPr>
          <w:rFonts w:hint="cs"/>
          <w:rtl/>
        </w:rPr>
        <w:t xml:space="preserve">הוא קריטי. </w:t>
      </w:r>
      <w:r w:rsidR="00BF7610">
        <w:rPr>
          <w:rFonts w:hint="cs"/>
          <w:rtl/>
        </w:rPr>
        <w:t xml:space="preserve">את המענה הזה אנחנו </w:t>
      </w:r>
      <w:r w:rsidR="00E84624">
        <w:rPr>
          <w:rFonts w:hint="cs"/>
          <w:rtl/>
        </w:rPr>
        <w:t>צ</w:t>
      </w:r>
      <w:r w:rsidR="00BF7610">
        <w:rPr>
          <w:rFonts w:hint="cs"/>
          <w:rtl/>
        </w:rPr>
        <w:t>ר</w:t>
      </w:r>
      <w:r w:rsidR="00E84624">
        <w:rPr>
          <w:rFonts w:hint="cs"/>
          <w:rtl/>
        </w:rPr>
        <w:t>יכים</w:t>
      </w:r>
      <w:r w:rsidR="00BF7610">
        <w:rPr>
          <w:rFonts w:hint="cs"/>
          <w:rtl/>
        </w:rPr>
        <w:t xml:space="preserve"> עכ</w:t>
      </w:r>
      <w:r w:rsidR="00E84624">
        <w:rPr>
          <w:rFonts w:hint="cs"/>
          <w:rtl/>
        </w:rPr>
        <w:t>ש</w:t>
      </w:r>
      <w:r w:rsidR="00BF7610">
        <w:rPr>
          <w:rFonts w:hint="cs"/>
          <w:rtl/>
        </w:rPr>
        <w:t>יו</w:t>
      </w:r>
      <w:r w:rsidR="00A646E0">
        <w:rPr>
          <w:rFonts w:hint="cs"/>
          <w:rtl/>
        </w:rPr>
        <w:t>,</w:t>
      </w:r>
      <w:r w:rsidR="00E84624">
        <w:rPr>
          <w:rFonts w:hint="cs"/>
          <w:rtl/>
        </w:rPr>
        <w:t xml:space="preserve"> כדי ל</w:t>
      </w:r>
      <w:r w:rsidR="00BF7610">
        <w:rPr>
          <w:rFonts w:hint="cs"/>
          <w:rtl/>
        </w:rPr>
        <w:t>המשיך ול</w:t>
      </w:r>
      <w:r w:rsidR="00E84624">
        <w:rPr>
          <w:rFonts w:hint="cs"/>
          <w:rtl/>
        </w:rPr>
        <w:t>שמור</w:t>
      </w:r>
      <w:r w:rsidR="00BF7610">
        <w:rPr>
          <w:rFonts w:hint="cs"/>
          <w:rtl/>
        </w:rPr>
        <w:t xml:space="preserve"> על העיר ועל מה שנבנה.</w:t>
      </w:r>
    </w:p>
    <w:p w:rsidR="00E84624" w:rsidRDefault="00E84624" w:rsidP="00194837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53" w:name="ET_yor_6157_4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E84624" w:rsidRDefault="00E84624" w:rsidP="00E84624">
      <w:pPr>
        <w:pStyle w:val="KeepWithNext"/>
        <w:rPr>
          <w:rtl/>
        </w:rPr>
      </w:pPr>
    </w:p>
    <w:p w:rsidR="00E84624" w:rsidRDefault="00E84624" w:rsidP="00FC6B25">
      <w:pPr>
        <w:rPr>
          <w:rtl/>
        </w:rPr>
      </w:pPr>
      <w:r>
        <w:rPr>
          <w:rFonts w:hint="cs"/>
          <w:rtl/>
        </w:rPr>
        <w:t xml:space="preserve">את זה הבנתי. בדיון הקודם </w:t>
      </w:r>
      <w:r w:rsidR="00A8204A">
        <w:rPr>
          <w:rFonts w:hint="cs"/>
          <w:rtl/>
        </w:rPr>
        <w:t xml:space="preserve">שאלו על הגובה של </w:t>
      </w:r>
      <w:bookmarkStart w:id="54" w:name="_ETM_Q1_2567257"/>
      <w:bookmarkEnd w:id="54"/>
      <w:r w:rsidR="00A8204A">
        <w:rPr>
          <w:rFonts w:hint="cs"/>
          <w:rtl/>
        </w:rPr>
        <w:t xml:space="preserve">הקנסות, אבל נשים את השאלה על גובה הקנסות בצד. </w:t>
      </w:r>
      <w:bookmarkStart w:id="55" w:name="_ETM_Q1_2564987"/>
      <w:bookmarkEnd w:id="55"/>
      <w:r w:rsidR="00641C98">
        <w:rPr>
          <w:rFonts w:hint="cs"/>
          <w:rtl/>
        </w:rPr>
        <w:t>איך זה עבד בפועל?</w:t>
      </w:r>
      <w:r>
        <w:rPr>
          <w:rFonts w:hint="cs"/>
          <w:rtl/>
        </w:rPr>
        <w:t xml:space="preserve"> מה הא</w:t>
      </w:r>
      <w:r w:rsidR="00641C98">
        <w:rPr>
          <w:rFonts w:hint="cs"/>
          <w:rtl/>
        </w:rPr>
        <w:t xml:space="preserve">זרח ראה? מה קרה? מאיפה יצא דוח </w:t>
      </w:r>
      <w:r>
        <w:rPr>
          <w:rFonts w:hint="cs"/>
          <w:rtl/>
        </w:rPr>
        <w:t>ללא הסמכה? בדיון</w:t>
      </w:r>
      <w:r w:rsidR="00641C9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41C98">
        <w:rPr>
          <w:rFonts w:hint="cs"/>
          <w:rtl/>
        </w:rPr>
        <w:t xml:space="preserve">קודם </w:t>
      </w:r>
      <w:r w:rsidR="00F97174">
        <w:rPr>
          <w:rFonts w:hint="cs"/>
          <w:rtl/>
        </w:rPr>
        <w:t xml:space="preserve">אמרו שלא </w:t>
      </w:r>
      <w:r w:rsidR="00641C98">
        <w:rPr>
          <w:rFonts w:hint="cs"/>
          <w:rtl/>
        </w:rPr>
        <w:t>היה, עכש</w:t>
      </w:r>
      <w:r>
        <w:rPr>
          <w:rFonts w:hint="cs"/>
          <w:rtl/>
        </w:rPr>
        <w:t>יו אני מבין שכן היה. איך המנגנון עובד</w:t>
      </w:r>
      <w:r w:rsidR="00641C98">
        <w:rPr>
          <w:rFonts w:hint="cs"/>
          <w:rtl/>
        </w:rPr>
        <w:t>?</w:t>
      </w:r>
    </w:p>
    <w:p w:rsidR="00E84624" w:rsidRDefault="00E84624" w:rsidP="00E84624">
      <w:pPr>
        <w:rPr>
          <w:rtl/>
        </w:rPr>
      </w:pPr>
    </w:p>
    <w:p w:rsidR="00641C98" w:rsidRDefault="00641C98" w:rsidP="00641C98">
      <w:pPr>
        <w:pStyle w:val="af9"/>
        <w:keepNext/>
        <w:rPr>
          <w:rtl/>
        </w:rPr>
      </w:pPr>
      <w:bookmarkStart w:id="56" w:name="_ETM_Q1_2591585"/>
      <w:bookmarkStart w:id="57" w:name="ET_guest_943279_57"/>
      <w:bookmarkEnd w:id="56"/>
      <w:r w:rsidRPr="00641C98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641C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641C98" w:rsidRDefault="00641C98" w:rsidP="00641C98">
      <w:pPr>
        <w:pStyle w:val="KeepWithNext"/>
        <w:rPr>
          <w:rtl/>
        </w:rPr>
      </w:pPr>
    </w:p>
    <w:p w:rsidR="00E84624" w:rsidRDefault="00F97174" w:rsidP="008E53C7">
      <w:pPr>
        <w:rPr>
          <w:rtl/>
        </w:rPr>
      </w:pPr>
      <w:bookmarkStart w:id="58" w:name="_ETM_Q1_2592020"/>
      <w:bookmarkStart w:id="59" w:name="_ETM_Q1_2592064"/>
      <w:bookmarkEnd w:id="58"/>
      <w:bookmarkEnd w:id="59"/>
      <w:r>
        <w:rPr>
          <w:rFonts w:hint="cs"/>
          <w:rtl/>
        </w:rPr>
        <w:t>א</w:t>
      </w:r>
      <w:r w:rsidR="00E84624">
        <w:rPr>
          <w:rFonts w:hint="cs"/>
          <w:rtl/>
        </w:rPr>
        <w:t>ני מוניתי ב</w:t>
      </w:r>
      <w:r w:rsidR="00641C98">
        <w:rPr>
          <w:rFonts w:hint="cs"/>
          <w:rtl/>
        </w:rPr>
        <w:t>-</w:t>
      </w:r>
      <w:r w:rsidR="00E84624">
        <w:rPr>
          <w:rFonts w:hint="cs"/>
          <w:rtl/>
        </w:rPr>
        <w:t>2023 ליועמ</w:t>
      </w:r>
      <w:r w:rsidR="00641C98">
        <w:rPr>
          <w:rFonts w:hint="cs"/>
          <w:rtl/>
        </w:rPr>
        <w:t>"</w:t>
      </w:r>
      <w:r w:rsidR="00E84624">
        <w:rPr>
          <w:rFonts w:hint="cs"/>
          <w:rtl/>
        </w:rPr>
        <w:t>ש פנימי</w:t>
      </w:r>
      <w:r w:rsidR="00050633">
        <w:rPr>
          <w:rFonts w:hint="cs"/>
          <w:rtl/>
        </w:rPr>
        <w:t>.</w:t>
      </w:r>
      <w:r w:rsidR="00EA2B5B">
        <w:rPr>
          <w:rFonts w:hint="cs"/>
          <w:rtl/>
        </w:rPr>
        <w:t xml:space="preserve"> </w:t>
      </w:r>
      <w:r w:rsidR="00E84624">
        <w:rPr>
          <w:rFonts w:hint="cs"/>
          <w:rtl/>
        </w:rPr>
        <w:t xml:space="preserve">בהליכים של משרד </w:t>
      </w:r>
      <w:r w:rsidR="00641C98">
        <w:rPr>
          <w:rFonts w:hint="cs"/>
          <w:rtl/>
        </w:rPr>
        <w:t>הפנים לאשר את החוק גילינו את זה</w:t>
      </w:r>
      <w:r w:rsidR="00EA2B5B">
        <w:rPr>
          <w:rFonts w:hint="cs"/>
          <w:rtl/>
        </w:rPr>
        <w:t>.</w:t>
      </w:r>
      <w:r w:rsidR="00641C98">
        <w:rPr>
          <w:rFonts w:hint="cs"/>
          <w:rtl/>
        </w:rPr>
        <w:t xml:space="preserve"> </w:t>
      </w:r>
      <w:r w:rsidR="00EA2B5B">
        <w:rPr>
          <w:rFonts w:hint="cs"/>
          <w:rtl/>
        </w:rPr>
        <w:t xml:space="preserve">מרגע שגילינו </w:t>
      </w:r>
      <w:r w:rsidR="00E84624">
        <w:rPr>
          <w:rFonts w:hint="cs"/>
          <w:rtl/>
        </w:rPr>
        <w:t xml:space="preserve">פעלתי </w:t>
      </w:r>
      <w:r w:rsidR="00F4029B">
        <w:rPr>
          <w:rFonts w:hint="cs"/>
          <w:rtl/>
        </w:rPr>
        <w:t xml:space="preserve">שיהיה כאן את צו העבירות. </w:t>
      </w:r>
      <w:r w:rsidR="007F2DB2">
        <w:rPr>
          <w:rFonts w:hint="cs"/>
          <w:rtl/>
        </w:rPr>
        <w:t xml:space="preserve">איך זה עבד בפועל? </w:t>
      </w:r>
      <w:r w:rsidR="00FC6B25">
        <w:rPr>
          <w:rFonts w:hint="cs"/>
          <w:rtl/>
        </w:rPr>
        <w:t>אחרי ש</w:t>
      </w:r>
      <w:r w:rsidR="00F4029B">
        <w:rPr>
          <w:rFonts w:hint="cs"/>
          <w:rtl/>
        </w:rPr>
        <w:t xml:space="preserve">צו העזר </w:t>
      </w:r>
      <w:r w:rsidR="00E84624">
        <w:rPr>
          <w:rFonts w:hint="cs"/>
          <w:rtl/>
        </w:rPr>
        <w:t>אושר ב</w:t>
      </w:r>
      <w:r w:rsidR="00F4029B">
        <w:rPr>
          <w:rFonts w:hint="cs"/>
          <w:rtl/>
        </w:rPr>
        <w:t>-</w:t>
      </w:r>
      <w:r w:rsidR="007F2DB2">
        <w:rPr>
          <w:rFonts w:hint="cs"/>
          <w:rtl/>
        </w:rPr>
        <w:t>2017</w:t>
      </w:r>
      <w:r w:rsidR="00E84624">
        <w:rPr>
          <w:rFonts w:hint="cs"/>
          <w:rtl/>
        </w:rPr>
        <w:t xml:space="preserve"> היועץ המשפטי דאז </w:t>
      </w:r>
      <w:r w:rsidR="008E53C7">
        <w:rPr>
          <w:rFonts w:hint="cs"/>
          <w:rtl/>
        </w:rPr>
        <w:t>ה</w:t>
      </w:r>
      <w:r w:rsidR="00F4029B">
        <w:rPr>
          <w:rFonts w:hint="cs"/>
          <w:rtl/>
        </w:rPr>
        <w:t xml:space="preserve">עביר את </w:t>
      </w:r>
      <w:r w:rsidR="00E84624">
        <w:rPr>
          <w:rFonts w:hint="cs"/>
          <w:rtl/>
        </w:rPr>
        <w:t xml:space="preserve">נוסח העבירות לחברת </w:t>
      </w:r>
      <w:proofErr w:type="spellStart"/>
      <w:r w:rsidR="00EA2B5B">
        <w:rPr>
          <w:rFonts w:hint="cs"/>
          <w:rtl/>
        </w:rPr>
        <w:t>ה</w:t>
      </w:r>
      <w:r w:rsidR="004B0461">
        <w:rPr>
          <w:rFonts w:hint="cs"/>
          <w:rtl/>
        </w:rPr>
        <w:t>מסופונים</w:t>
      </w:r>
      <w:proofErr w:type="spellEnd"/>
      <w:r w:rsidR="004B0461">
        <w:rPr>
          <w:rFonts w:hint="cs"/>
          <w:rtl/>
        </w:rPr>
        <w:t>.</w:t>
      </w:r>
      <w:r w:rsidR="00E84624">
        <w:rPr>
          <w:rFonts w:hint="cs"/>
          <w:rtl/>
        </w:rPr>
        <w:t xml:space="preserve"> </w:t>
      </w:r>
      <w:r w:rsidR="00EA2B5B">
        <w:rPr>
          <w:rFonts w:hint="cs"/>
          <w:rtl/>
        </w:rPr>
        <w:t xml:space="preserve">רכשו או השכירו לפקחים </w:t>
      </w:r>
      <w:proofErr w:type="spellStart"/>
      <w:r w:rsidR="00EA2B5B">
        <w:rPr>
          <w:rFonts w:hint="cs"/>
          <w:rtl/>
        </w:rPr>
        <w:t>מסופונים</w:t>
      </w:r>
      <w:proofErr w:type="spellEnd"/>
      <w:r w:rsidR="00EA2B5B">
        <w:rPr>
          <w:rFonts w:hint="cs"/>
          <w:rtl/>
        </w:rPr>
        <w:t>,</w:t>
      </w:r>
      <w:bookmarkStart w:id="60" w:name="_ETM_Q1_2632465"/>
      <w:bookmarkEnd w:id="60"/>
      <w:r w:rsidR="00EA2B5B">
        <w:rPr>
          <w:rFonts w:hint="cs"/>
          <w:rtl/>
        </w:rPr>
        <w:t xml:space="preserve"> הדפיסו את פנקס הקנסות, </w:t>
      </w:r>
      <w:proofErr w:type="spellStart"/>
      <w:r w:rsidR="00E84624">
        <w:rPr>
          <w:rFonts w:hint="cs"/>
          <w:rtl/>
        </w:rPr>
        <w:t>והמסופונים</w:t>
      </w:r>
      <w:proofErr w:type="spellEnd"/>
      <w:r w:rsidR="00E84624">
        <w:rPr>
          <w:rFonts w:hint="cs"/>
          <w:rtl/>
        </w:rPr>
        <w:t xml:space="preserve"> היו מוציאים א</w:t>
      </w:r>
      <w:r w:rsidR="00C873BE">
        <w:rPr>
          <w:rFonts w:hint="cs"/>
          <w:rtl/>
        </w:rPr>
        <w:t>ת הסעיפים.</w:t>
      </w:r>
    </w:p>
    <w:p w:rsidR="00E84624" w:rsidRDefault="00E84624" w:rsidP="00E84624">
      <w:pPr>
        <w:rPr>
          <w:rtl/>
        </w:rPr>
      </w:pPr>
    </w:p>
    <w:p w:rsidR="00EA2B5B" w:rsidRDefault="00EA2B5B" w:rsidP="00EA2B5B">
      <w:pPr>
        <w:pStyle w:val="a4"/>
        <w:keepNext/>
        <w:rPr>
          <w:rtl/>
        </w:rPr>
      </w:pPr>
      <w:bookmarkStart w:id="61" w:name="ET_speaker_טליה_גמאל_58"/>
      <w:r w:rsidRPr="00EA2B5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A2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EA2B5B" w:rsidRDefault="00EA2B5B" w:rsidP="00EA2B5B">
      <w:pPr>
        <w:pStyle w:val="KeepWithNext"/>
        <w:rPr>
          <w:rtl/>
        </w:rPr>
      </w:pPr>
    </w:p>
    <w:p w:rsidR="00E84624" w:rsidRDefault="00E84624" w:rsidP="00EA2B5B">
      <w:pPr>
        <w:rPr>
          <w:rtl/>
        </w:rPr>
      </w:pPr>
      <w:r>
        <w:rPr>
          <w:rFonts w:hint="cs"/>
          <w:rtl/>
        </w:rPr>
        <w:t xml:space="preserve">באיזה </w:t>
      </w:r>
      <w:r w:rsidR="00EA2B5B">
        <w:rPr>
          <w:rFonts w:hint="cs"/>
          <w:rtl/>
        </w:rPr>
        <w:t>גובה היו הקנסות? על איזה ס</w:t>
      </w:r>
      <w:r>
        <w:rPr>
          <w:rFonts w:hint="cs"/>
          <w:rtl/>
        </w:rPr>
        <w:t>ע</w:t>
      </w:r>
      <w:r w:rsidR="00EA2B5B">
        <w:rPr>
          <w:rFonts w:hint="cs"/>
          <w:rtl/>
        </w:rPr>
        <w:t>י</w:t>
      </w:r>
      <w:r>
        <w:rPr>
          <w:rFonts w:hint="cs"/>
          <w:rtl/>
        </w:rPr>
        <w:t>פים הם היו</w:t>
      </w:r>
      <w:r w:rsidR="00C873BE">
        <w:rPr>
          <w:rFonts w:hint="cs"/>
          <w:rtl/>
        </w:rPr>
        <w:t xml:space="preserve">? על כל </w:t>
      </w:r>
      <w:bookmarkStart w:id="62" w:name="_ETM_Q1_2646558"/>
      <w:bookmarkEnd w:id="62"/>
      <w:r w:rsidR="00C873BE">
        <w:rPr>
          <w:rFonts w:hint="cs"/>
          <w:rtl/>
        </w:rPr>
        <w:t>חוק העזר?</w:t>
      </w:r>
    </w:p>
    <w:p w:rsidR="00E84624" w:rsidRDefault="00E84624" w:rsidP="00E84624">
      <w:pPr>
        <w:rPr>
          <w:rtl/>
        </w:rPr>
      </w:pPr>
    </w:p>
    <w:p w:rsidR="00C873BE" w:rsidRDefault="00C873BE" w:rsidP="00C873BE">
      <w:pPr>
        <w:pStyle w:val="af9"/>
        <w:keepNext/>
        <w:rPr>
          <w:rtl/>
        </w:rPr>
      </w:pPr>
      <w:bookmarkStart w:id="63" w:name="_ETM_Q1_2648983"/>
      <w:bookmarkStart w:id="64" w:name="ET_guest_943279_59"/>
      <w:bookmarkEnd w:id="63"/>
      <w:r w:rsidRPr="00C873BE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C87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C873BE" w:rsidRDefault="00C873BE" w:rsidP="00C873BE">
      <w:pPr>
        <w:pStyle w:val="KeepWithNext"/>
        <w:rPr>
          <w:rtl/>
        </w:rPr>
      </w:pPr>
    </w:p>
    <w:p w:rsidR="00C873BE" w:rsidRPr="00C873BE" w:rsidRDefault="00C873BE" w:rsidP="008E53C7">
      <w:pPr>
        <w:rPr>
          <w:rtl/>
        </w:rPr>
      </w:pPr>
      <w:bookmarkStart w:id="65" w:name="_ETM_Q1_2649448"/>
      <w:bookmarkStart w:id="66" w:name="_ETM_Q1_2649511"/>
      <w:bookmarkEnd w:id="65"/>
      <w:bookmarkEnd w:id="66"/>
      <w:r>
        <w:rPr>
          <w:rFonts w:hint="cs"/>
          <w:rtl/>
        </w:rPr>
        <w:t xml:space="preserve">לא, רק על חוק עזר אחד, רק על חוק </w:t>
      </w:r>
      <w:bookmarkStart w:id="67" w:name="_ETM_Q1_2651082"/>
      <w:bookmarkEnd w:id="67"/>
      <w:r>
        <w:rPr>
          <w:rFonts w:hint="cs"/>
          <w:rtl/>
        </w:rPr>
        <w:t xml:space="preserve">עזר איכות הסביבה. אין עוד חוקים בחריש שהם ברי </w:t>
      </w:r>
      <w:bookmarkStart w:id="68" w:name="_ETM_Q1_2658097"/>
      <w:bookmarkEnd w:id="68"/>
      <w:r>
        <w:rPr>
          <w:rFonts w:hint="cs"/>
          <w:rtl/>
        </w:rPr>
        <w:t xml:space="preserve">אכיפה מלבד זה.  </w:t>
      </w:r>
    </w:p>
    <w:p w:rsidR="00E84624" w:rsidRDefault="00E84624" w:rsidP="00E84624">
      <w:pPr>
        <w:rPr>
          <w:rtl/>
        </w:rPr>
      </w:pPr>
    </w:p>
    <w:p w:rsidR="00C873BE" w:rsidRDefault="00C873BE" w:rsidP="00C873BE">
      <w:pPr>
        <w:pStyle w:val="a4"/>
        <w:keepNext/>
        <w:rPr>
          <w:rtl/>
        </w:rPr>
      </w:pPr>
      <w:bookmarkStart w:id="69" w:name="ET_speaker_טליה_גמאל_60"/>
      <w:r w:rsidRPr="00C873B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87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873BE" w:rsidRDefault="00C873BE" w:rsidP="00C873BE">
      <w:pPr>
        <w:pStyle w:val="KeepWithNext"/>
        <w:rPr>
          <w:rtl/>
        </w:rPr>
      </w:pPr>
    </w:p>
    <w:p w:rsidR="00E84624" w:rsidRDefault="00C873BE" w:rsidP="00E84624">
      <w:pPr>
        <w:rPr>
          <w:rtl/>
        </w:rPr>
      </w:pPr>
      <w:r>
        <w:rPr>
          <w:rFonts w:hint="cs"/>
          <w:rtl/>
        </w:rPr>
        <w:t xml:space="preserve">על כל אחד </w:t>
      </w:r>
      <w:bookmarkStart w:id="70" w:name="_ETM_Q1_2664505"/>
      <w:bookmarkEnd w:id="70"/>
      <w:r>
        <w:rPr>
          <w:rFonts w:hint="cs"/>
          <w:rtl/>
        </w:rPr>
        <w:t>הסעיפים</w:t>
      </w:r>
      <w:r w:rsidR="004A58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4624">
        <w:rPr>
          <w:rFonts w:hint="cs"/>
          <w:rtl/>
        </w:rPr>
        <w:t>בלי שום סייגים</w:t>
      </w:r>
      <w:r>
        <w:rPr>
          <w:rFonts w:hint="cs"/>
          <w:rtl/>
        </w:rPr>
        <w:t xml:space="preserve"> - -?</w:t>
      </w:r>
    </w:p>
    <w:p w:rsidR="00E84624" w:rsidRDefault="00E84624" w:rsidP="00E84624">
      <w:pPr>
        <w:rPr>
          <w:rtl/>
        </w:rPr>
      </w:pPr>
    </w:p>
    <w:p w:rsidR="00C873BE" w:rsidRDefault="00C873BE" w:rsidP="00C873BE">
      <w:pPr>
        <w:pStyle w:val="af9"/>
        <w:keepNext/>
        <w:rPr>
          <w:rtl/>
        </w:rPr>
      </w:pPr>
      <w:bookmarkStart w:id="71" w:name="_ETM_Q1_2663704"/>
      <w:bookmarkStart w:id="72" w:name="ET_guest_943279_61"/>
      <w:bookmarkEnd w:id="71"/>
      <w:r w:rsidRPr="00C873BE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C87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C873BE" w:rsidRDefault="00C873BE" w:rsidP="00C873BE">
      <w:pPr>
        <w:pStyle w:val="KeepWithNext"/>
        <w:rPr>
          <w:rtl/>
        </w:rPr>
      </w:pPr>
    </w:p>
    <w:p w:rsidR="00E84624" w:rsidRDefault="00C873BE" w:rsidP="004A586D">
      <w:pPr>
        <w:rPr>
          <w:rtl/>
        </w:rPr>
      </w:pPr>
      <w:bookmarkStart w:id="73" w:name="_ETM_Q1_2664184"/>
      <w:bookmarkStart w:id="74" w:name="_ETM_Q1_2664218"/>
      <w:bookmarkEnd w:id="73"/>
      <w:bookmarkEnd w:id="74"/>
      <w:r>
        <w:rPr>
          <w:rFonts w:hint="cs"/>
          <w:rtl/>
        </w:rPr>
        <w:t xml:space="preserve">לא על כל הסעיפים. הסעיף המרכזי היה על גזם פולש, השלכת פסולת, </w:t>
      </w:r>
      <w:r w:rsidR="00F86813">
        <w:rPr>
          <w:rFonts w:hint="cs"/>
          <w:rtl/>
        </w:rPr>
        <w:t>חניה</w:t>
      </w:r>
      <w:r w:rsidR="00125DA3">
        <w:rPr>
          <w:rFonts w:hint="cs"/>
          <w:rtl/>
        </w:rPr>
        <w:t xml:space="preserve"> על </w:t>
      </w:r>
      <w:bookmarkStart w:id="75" w:name="_ETM_Q1_2678685"/>
      <w:bookmarkEnd w:id="75"/>
      <w:r w:rsidR="00125DA3">
        <w:rPr>
          <w:rFonts w:hint="cs"/>
          <w:rtl/>
        </w:rPr>
        <w:t>ערוגות. הקנסות</w:t>
      </w:r>
      <w:r w:rsidR="00E84624">
        <w:rPr>
          <w:rFonts w:hint="cs"/>
          <w:rtl/>
        </w:rPr>
        <w:t xml:space="preserve"> היו </w:t>
      </w:r>
      <w:r w:rsidR="004A586D">
        <w:rPr>
          <w:rFonts w:hint="cs"/>
          <w:rtl/>
        </w:rPr>
        <w:t xml:space="preserve">עד </w:t>
      </w:r>
      <w:r w:rsidR="00E84624">
        <w:rPr>
          <w:rFonts w:hint="cs"/>
          <w:rtl/>
        </w:rPr>
        <w:t>גו</w:t>
      </w:r>
      <w:r w:rsidR="00125DA3">
        <w:rPr>
          <w:rFonts w:hint="cs"/>
          <w:rtl/>
        </w:rPr>
        <w:t>ב</w:t>
      </w:r>
      <w:r w:rsidR="00E84624">
        <w:rPr>
          <w:rFonts w:hint="cs"/>
          <w:rtl/>
        </w:rPr>
        <w:t xml:space="preserve">ה </w:t>
      </w:r>
      <w:r w:rsidR="00125DA3">
        <w:rPr>
          <w:rFonts w:hint="cs"/>
          <w:rtl/>
        </w:rPr>
        <w:t xml:space="preserve">של </w:t>
      </w:r>
      <w:r w:rsidR="001621EE">
        <w:rPr>
          <w:rFonts w:hint="cs"/>
          <w:rtl/>
        </w:rPr>
        <w:t>475 שקלים. לא היו קנסות שהיו מעבר - -</w:t>
      </w:r>
    </w:p>
    <w:p w:rsidR="00E84624" w:rsidRDefault="00E84624" w:rsidP="00E84624">
      <w:pPr>
        <w:rPr>
          <w:rtl/>
        </w:rPr>
      </w:pPr>
    </w:p>
    <w:p w:rsidR="001621EE" w:rsidRDefault="001621EE" w:rsidP="001621EE">
      <w:pPr>
        <w:pStyle w:val="a4"/>
        <w:keepNext/>
        <w:rPr>
          <w:rtl/>
        </w:rPr>
      </w:pPr>
      <w:bookmarkStart w:id="76" w:name="ET_speaker_טליה_גמאל_62"/>
      <w:r w:rsidRPr="001621E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6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1621EE" w:rsidRDefault="001621EE" w:rsidP="001621EE">
      <w:pPr>
        <w:pStyle w:val="KeepWithNext"/>
        <w:rPr>
          <w:rtl/>
        </w:rPr>
      </w:pPr>
    </w:p>
    <w:p w:rsidR="001621EE" w:rsidRDefault="001621EE" w:rsidP="001621EE">
      <w:pPr>
        <w:rPr>
          <w:rtl/>
        </w:rPr>
      </w:pPr>
      <w:r>
        <w:rPr>
          <w:rFonts w:hint="cs"/>
          <w:rtl/>
        </w:rPr>
        <w:t>מי החליט? הפקח החליט</w:t>
      </w:r>
      <w:r w:rsidR="00B158F0">
        <w:rPr>
          <w:rFonts w:hint="cs"/>
          <w:rtl/>
        </w:rPr>
        <w:t xml:space="preserve"> על הגובה?</w:t>
      </w:r>
    </w:p>
    <w:p w:rsidR="00BB30BD" w:rsidRDefault="00BB30BD" w:rsidP="00E84624">
      <w:pPr>
        <w:rPr>
          <w:rtl/>
        </w:rPr>
      </w:pPr>
      <w:bookmarkStart w:id="77" w:name="_ETM_Q1_2686162"/>
      <w:bookmarkEnd w:id="77"/>
    </w:p>
    <w:p w:rsidR="00BB30BD" w:rsidRDefault="00BB30BD" w:rsidP="00BB30BD">
      <w:pPr>
        <w:pStyle w:val="af9"/>
        <w:keepNext/>
        <w:rPr>
          <w:rtl/>
        </w:rPr>
      </w:pPr>
      <w:bookmarkStart w:id="78" w:name="ET_guest_943279_63"/>
      <w:r w:rsidRPr="00BB30BD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BB30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BB30BD" w:rsidRDefault="00BB30BD" w:rsidP="00BB30BD">
      <w:pPr>
        <w:pStyle w:val="KeepWithNext"/>
        <w:rPr>
          <w:rtl/>
        </w:rPr>
      </w:pPr>
    </w:p>
    <w:p w:rsidR="00E84624" w:rsidRDefault="00B158F0" w:rsidP="00E84624">
      <w:pPr>
        <w:rPr>
          <w:rtl/>
        </w:rPr>
      </w:pPr>
      <w:bookmarkStart w:id="79" w:name="_ETM_Q1_2686673"/>
      <w:bookmarkStart w:id="80" w:name="_ETM_Q1_2686730"/>
      <w:bookmarkEnd w:id="79"/>
      <w:bookmarkEnd w:id="80"/>
      <w:r>
        <w:rPr>
          <w:rFonts w:hint="cs"/>
          <w:rtl/>
        </w:rPr>
        <w:t xml:space="preserve">לא, זה </w:t>
      </w:r>
      <w:r w:rsidR="00A10528">
        <w:rPr>
          <w:rFonts w:hint="cs"/>
          <w:rtl/>
        </w:rPr>
        <w:t xml:space="preserve">הוזן </w:t>
      </w:r>
      <w:proofErr w:type="spellStart"/>
      <w:r w:rsidR="00A10528">
        <w:rPr>
          <w:rFonts w:hint="cs"/>
          <w:rtl/>
        </w:rPr>
        <w:t>במסופון</w:t>
      </w:r>
      <w:proofErr w:type="spellEnd"/>
      <w:r>
        <w:rPr>
          <w:rFonts w:hint="cs"/>
          <w:rtl/>
        </w:rPr>
        <w:t>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81" w:name="ET_yor_6157_5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E84624" w:rsidRDefault="00E84624" w:rsidP="00E84624">
      <w:pPr>
        <w:pStyle w:val="KeepWithNext"/>
        <w:rPr>
          <w:rtl/>
        </w:rPr>
      </w:pPr>
    </w:p>
    <w:p w:rsidR="00E84624" w:rsidRDefault="00A10528" w:rsidP="008E53C7">
      <w:pPr>
        <w:rPr>
          <w:rtl/>
        </w:rPr>
      </w:pPr>
      <w:r>
        <w:rPr>
          <w:rFonts w:hint="cs"/>
          <w:rtl/>
        </w:rPr>
        <w:t xml:space="preserve">חוק העזר </w:t>
      </w:r>
      <w:bookmarkStart w:id="82" w:name="_ETM_Q1_2696640"/>
      <w:bookmarkEnd w:id="82"/>
      <w:r>
        <w:rPr>
          <w:rFonts w:hint="cs"/>
          <w:rtl/>
        </w:rPr>
        <w:t>הוזן להם במערכת.</w:t>
      </w:r>
    </w:p>
    <w:p w:rsidR="00E84624" w:rsidRDefault="00E84624" w:rsidP="00E84624">
      <w:pPr>
        <w:rPr>
          <w:rtl/>
        </w:rPr>
      </w:pPr>
    </w:p>
    <w:p w:rsidR="00A10528" w:rsidRDefault="00A10528" w:rsidP="00A10528">
      <w:pPr>
        <w:pStyle w:val="af9"/>
        <w:keepNext/>
        <w:rPr>
          <w:rtl/>
        </w:rPr>
      </w:pPr>
      <w:bookmarkStart w:id="83" w:name="_ETM_Q1_2695933"/>
      <w:bookmarkStart w:id="84" w:name="ET_guest_943279_64"/>
      <w:bookmarkEnd w:id="83"/>
      <w:r w:rsidRPr="00A10528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A10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A10528" w:rsidRDefault="00A10528" w:rsidP="00A10528">
      <w:pPr>
        <w:pStyle w:val="KeepWithNext"/>
        <w:rPr>
          <w:rtl/>
        </w:rPr>
      </w:pPr>
    </w:p>
    <w:p w:rsidR="00E84624" w:rsidRDefault="00E84624" w:rsidP="00151A27">
      <w:pPr>
        <w:rPr>
          <w:rtl/>
        </w:rPr>
      </w:pPr>
      <w:bookmarkStart w:id="85" w:name="_ETM_Q1_2696356"/>
      <w:bookmarkStart w:id="86" w:name="_ETM_Q1_2696417"/>
      <w:bookmarkEnd w:id="85"/>
      <w:bookmarkEnd w:id="86"/>
      <w:r>
        <w:rPr>
          <w:rFonts w:hint="cs"/>
          <w:rtl/>
        </w:rPr>
        <w:t xml:space="preserve">מישהו הזין </w:t>
      </w:r>
      <w:r w:rsidR="00A10528">
        <w:rPr>
          <w:rFonts w:hint="cs"/>
          <w:rtl/>
        </w:rPr>
        <w:t>את זה ב-2017 במערכת של החברה</w:t>
      </w:r>
      <w:r w:rsidR="00055B8C">
        <w:rPr>
          <w:rFonts w:hint="cs"/>
          <w:rtl/>
        </w:rPr>
        <w:t xml:space="preserve"> </w:t>
      </w:r>
      <w:r w:rsidR="00055B8C">
        <w:rPr>
          <w:rtl/>
        </w:rPr>
        <w:t>–</w:t>
      </w:r>
      <w:r w:rsidR="00A10528">
        <w:rPr>
          <w:rFonts w:hint="cs"/>
          <w:rtl/>
        </w:rPr>
        <w:t xml:space="preserve"> </w:t>
      </w:r>
      <w:r w:rsidR="00055B8C">
        <w:rPr>
          <w:rFonts w:hint="cs"/>
          <w:rtl/>
        </w:rPr>
        <w:t xml:space="preserve">היא </w:t>
      </w:r>
      <w:r w:rsidR="00A10528">
        <w:rPr>
          <w:rFonts w:hint="cs"/>
          <w:rtl/>
        </w:rPr>
        <w:t xml:space="preserve">לא עובדת בעירייה </w:t>
      </w:r>
      <w:r w:rsidR="00151A27">
        <w:rPr>
          <w:rFonts w:hint="cs"/>
          <w:rtl/>
        </w:rPr>
        <w:t xml:space="preserve">כבר </w:t>
      </w:r>
      <w:r w:rsidR="00A10528">
        <w:rPr>
          <w:rFonts w:hint="cs"/>
          <w:rtl/>
        </w:rPr>
        <w:t xml:space="preserve">כמה שנים. </w:t>
      </w:r>
      <w:bookmarkStart w:id="87" w:name="_ETM_Q1_2704811"/>
      <w:bookmarkStart w:id="88" w:name="_ETM_Q1_2713692"/>
      <w:bookmarkEnd w:id="87"/>
      <w:bookmarkEnd w:id="88"/>
      <w:r w:rsidR="00A10528">
        <w:rPr>
          <w:rFonts w:hint="cs"/>
          <w:rtl/>
        </w:rPr>
        <w:t>כשהפ</w:t>
      </w:r>
      <w:r>
        <w:rPr>
          <w:rFonts w:hint="cs"/>
          <w:rtl/>
        </w:rPr>
        <w:t>ק</w:t>
      </w:r>
      <w:r w:rsidR="00A10528">
        <w:rPr>
          <w:rFonts w:hint="cs"/>
          <w:rtl/>
        </w:rPr>
        <w:t>ח</w:t>
      </w:r>
      <w:r w:rsidR="00151A27">
        <w:rPr>
          <w:rFonts w:hint="cs"/>
          <w:rtl/>
        </w:rPr>
        <w:t xml:space="preserve"> היה רושם את מספר הסעיף</w:t>
      </w:r>
      <w:r>
        <w:rPr>
          <w:rFonts w:hint="cs"/>
          <w:rtl/>
        </w:rPr>
        <w:t xml:space="preserve"> היה יוצא </w:t>
      </w:r>
      <w:r w:rsidR="00A10528">
        <w:rPr>
          <w:rFonts w:hint="cs"/>
          <w:rtl/>
        </w:rPr>
        <w:t xml:space="preserve">אוטומטית </w:t>
      </w:r>
      <w:r>
        <w:rPr>
          <w:rFonts w:hint="cs"/>
          <w:rtl/>
        </w:rPr>
        <w:t>הסכום</w:t>
      </w:r>
      <w:r w:rsidR="00A10528">
        <w:rPr>
          <w:rFonts w:hint="cs"/>
          <w:rtl/>
        </w:rPr>
        <w:t xml:space="preserve">. </w:t>
      </w:r>
    </w:p>
    <w:p w:rsidR="00E84624" w:rsidRDefault="00E84624" w:rsidP="00E84624">
      <w:pPr>
        <w:rPr>
          <w:rtl/>
        </w:rPr>
      </w:pPr>
    </w:p>
    <w:p w:rsidR="00A10528" w:rsidRDefault="00A10528" w:rsidP="00A10528">
      <w:pPr>
        <w:pStyle w:val="a4"/>
        <w:keepNext/>
        <w:rPr>
          <w:rtl/>
        </w:rPr>
      </w:pPr>
      <w:bookmarkStart w:id="89" w:name="_ETM_Q1_2729530"/>
      <w:bookmarkStart w:id="90" w:name="ET_speaker_טליה_גמאל_65"/>
      <w:bookmarkEnd w:id="89"/>
      <w:r w:rsidRPr="00A1052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10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A10528" w:rsidRDefault="00A10528" w:rsidP="00A10528">
      <w:pPr>
        <w:pStyle w:val="KeepWithNext"/>
        <w:rPr>
          <w:rtl/>
        </w:rPr>
      </w:pPr>
    </w:p>
    <w:p w:rsidR="00E84624" w:rsidRDefault="00E84624" w:rsidP="00055B8C">
      <w:pPr>
        <w:rPr>
          <w:rtl/>
        </w:rPr>
      </w:pPr>
      <w:bookmarkStart w:id="91" w:name="_ETM_Q1_2729929"/>
      <w:bookmarkStart w:id="92" w:name="_ETM_Q1_2729968"/>
      <w:bookmarkEnd w:id="91"/>
      <w:bookmarkEnd w:id="92"/>
      <w:r>
        <w:rPr>
          <w:rFonts w:hint="cs"/>
          <w:rtl/>
        </w:rPr>
        <w:t xml:space="preserve">הזכרתם </w:t>
      </w:r>
      <w:r w:rsidR="00055B8C">
        <w:rPr>
          <w:rFonts w:hint="cs"/>
          <w:rtl/>
        </w:rPr>
        <w:t>שתוך כדי התנהלות מול משרד הפנים ב-2022 או ב-2023 הבנתם שזה נעשה לא כדין. מתי הופסקה הגבייה?</w:t>
      </w:r>
    </w:p>
    <w:p w:rsidR="00E84624" w:rsidRDefault="00E84624" w:rsidP="00E84624">
      <w:pPr>
        <w:rPr>
          <w:rtl/>
        </w:rPr>
      </w:pPr>
    </w:p>
    <w:p w:rsidR="00055B8C" w:rsidRDefault="00055B8C" w:rsidP="00055B8C">
      <w:pPr>
        <w:pStyle w:val="af9"/>
        <w:keepNext/>
        <w:rPr>
          <w:rtl/>
        </w:rPr>
      </w:pPr>
      <w:bookmarkStart w:id="93" w:name="ET_guest_שלומי_צדרבוים_65"/>
      <w:r w:rsidRPr="00055B8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055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055B8C" w:rsidRDefault="00055B8C" w:rsidP="00055B8C">
      <w:pPr>
        <w:pStyle w:val="KeepWithNext"/>
        <w:rPr>
          <w:rtl/>
        </w:rPr>
      </w:pPr>
    </w:p>
    <w:p w:rsidR="00E84624" w:rsidRDefault="00E84624" w:rsidP="00151A27">
      <w:pPr>
        <w:rPr>
          <w:rtl/>
        </w:rPr>
      </w:pPr>
      <w:r>
        <w:rPr>
          <w:rFonts w:hint="cs"/>
          <w:rtl/>
        </w:rPr>
        <w:t>בישיבו</w:t>
      </w:r>
      <w:r w:rsidR="00055B8C">
        <w:rPr>
          <w:rFonts w:hint="cs"/>
          <w:rtl/>
        </w:rPr>
        <w:t>ת שנכחתי ה</w:t>
      </w:r>
      <w:r>
        <w:rPr>
          <w:rFonts w:hint="cs"/>
          <w:rtl/>
        </w:rPr>
        <w:t>בנתי שאנחנו צר</w:t>
      </w:r>
      <w:r w:rsidR="00561464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r w:rsidR="00055B8C">
        <w:rPr>
          <w:rFonts w:hint="cs"/>
          <w:rtl/>
        </w:rPr>
        <w:t>להעביר את החוק הזה</w:t>
      </w:r>
      <w:r w:rsidR="00561464">
        <w:rPr>
          <w:rFonts w:hint="cs"/>
          <w:rtl/>
        </w:rPr>
        <w:t xml:space="preserve"> מהר</w:t>
      </w:r>
      <w:r w:rsidR="00055B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הבנתי </w:t>
      </w:r>
      <w:r w:rsidR="00055B8C">
        <w:rPr>
          <w:rFonts w:hint="cs"/>
          <w:rtl/>
        </w:rPr>
        <w:t xml:space="preserve">אז </w:t>
      </w:r>
      <w:bookmarkStart w:id="94" w:name="_ETM_Q1_2747142"/>
      <w:bookmarkEnd w:id="94"/>
      <w:r>
        <w:rPr>
          <w:rFonts w:hint="cs"/>
          <w:rtl/>
        </w:rPr>
        <w:t>את המשמעות שאת מדברת עליה</w:t>
      </w:r>
      <w:r w:rsidR="00055B8C">
        <w:rPr>
          <w:rFonts w:hint="cs"/>
          <w:rtl/>
        </w:rPr>
        <w:t xml:space="preserve"> עכשיו</w:t>
      </w:r>
      <w:r w:rsidR="00561464">
        <w:rPr>
          <w:rFonts w:hint="cs"/>
          <w:rtl/>
        </w:rPr>
        <w:t xml:space="preserve">. </w:t>
      </w:r>
      <w:r>
        <w:rPr>
          <w:rFonts w:hint="cs"/>
          <w:rtl/>
        </w:rPr>
        <w:t>עבדנו מול משרד הפנים</w:t>
      </w:r>
      <w:r w:rsidR="00151A27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לנסות לקדם את הדבר הזה</w:t>
      </w:r>
      <w:r w:rsidR="005A38B2">
        <w:rPr>
          <w:rFonts w:hint="cs"/>
          <w:rtl/>
        </w:rPr>
        <w:t xml:space="preserve"> כמה </w:t>
      </w:r>
      <w:bookmarkStart w:id="95" w:name="_ETM_Q1_2765931"/>
      <w:bookmarkEnd w:id="95"/>
      <w:r w:rsidR="005A38B2">
        <w:rPr>
          <w:rFonts w:hint="cs"/>
          <w:rtl/>
        </w:rPr>
        <w:t>שיותר מהר.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96" w:name="ET_yor_6157_6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E84624" w:rsidRDefault="00E84624" w:rsidP="00E84624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r>
        <w:rPr>
          <w:rFonts w:hint="cs"/>
          <w:rtl/>
        </w:rPr>
        <w:t>אבל בינתיים</w:t>
      </w:r>
      <w:r w:rsidR="005A38B2">
        <w:rPr>
          <w:rFonts w:hint="cs"/>
          <w:rtl/>
        </w:rPr>
        <w:t xml:space="preserve"> הגבייה המשיכה. מתי הגבייה נעצרה?</w:t>
      </w:r>
    </w:p>
    <w:p w:rsidR="00E84624" w:rsidRDefault="00E84624" w:rsidP="00E84624">
      <w:pPr>
        <w:rPr>
          <w:rtl/>
        </w:rPr>
      </w:pPr>
    </w:p>
    <w:p w:rsidR="002C6A5E" w:rsidRDefault="002C6A5E" w:rsidP="002C6A5E">
      <w:pPr>
        <w:pStyle w:val="af9"/>
        <w:keepNext/>
        <w:rPr>
          <w:rtl/>
        </w:rPr>
      </w:pPr>
      <w:bookmarkStart w:id="97" w:name="_ETM_Q1_2763716"/>
      <w:bookmarkStart w:id="98" w:name="ET_guest_שלומי_צדרבוים_66"/>
      <w:bookmarkEnd w:id="97"/>
      <w:r w:rsidRPr="002C6A5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2C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2C6A5E" w:rsidRDefault="002C6A5E" w:rsidP="002C6A5E">
      <w:pPr>
        <w:pStyle w:val="KeepWithNext"/>
        <w:rPr>
          <w:rtl/>
        </w:rPr>
      </w:pPr>
    </w:p>
    <w:p w:rsidR="00E84624" w:rsidRDefault="005A065A" w:rsidP="00E84624">
      <w:pPr>
        <w:rPr>
          <w:rtl/>
        </w:rPr>
      </w:pPr>
      <w:bookmarkStart w:id="99" w:name="_ETM_Q1_2764426"/>
      <w:bookmarkStart w:id="100" w:name="_ETM_Q1_2764532"/>
      <w:bookmarkEnd w:id="99"/>
      <w:bookmarkEnd w:id="100"/>
      <w:r>
        <w:rPr>
          <w:rFonts w:hint="cs"/>
          <w:rtl/>
        </w:rPr>
        <w:t>ברגע שהבנו.</w:t>
      </w:r>
    </w:p>
    <w:p w:rsidR="005A065A" w:rsidRDefault="005A065A" w:rsidP="00E84624">
      <w:pPr>
        <w:rPr>
          <w:rtl/>
        </w:rPr>
      </w:pPr>
      <w:bookmarkStart w:id="101" w:name="_ETM_Q1_2766966"/>
      <w:bookmarkStart w:id="102" w:name="_ETM_Q1_2767055"/>
      <w:bookmarkEnd w:id="101"/>
      <w:bookmarkEnd w:id="102"/>
    </w:p>
    <w:p w:rsidR="005A065A" w:rsidRDefault="005A065A" w:rsidP="005A065A">
      <w:pPr>
        <w:pStyle w:val="af6"/>
        <w:keepNext/>
        <w:rPr>
          <w:rtl/>
        </w:rPr>
      </w:pPr>
      <w:bookmarkStart w:id="103" w:name="_ETM_Q1_2768881"/>
      <w:bookmarkStart w:id="104" w:name="ET_yor_6157_67"/>
      <w:bookmarkEnd w:id="103"/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5A065A" w:rsidRDefault="005A065A" w:rsidP="005A065A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105" w:name="_ETM_Q1_2769504"/>
      <w:bookmarkStart w:id="106" w:name="_ETM_Q1_2769591"/>
      <w:bookmarkEnd w:id="105"/>
      <w:bookmarkEnd w:id="106"/>
      <w:r>
        <w:rPr>
          <w:rFonts w:hint="cs"/>
          <w:rtl/>
        </w:rPr>
        <w:t>בדיון</w:t>
      </w:r>
      <w:r w:rsidR="005A065A">
        <w:rPr>
          <w:rFonts w:hint="cs"/>
          <w:rtl/>
        </w:rPr>
        <w:t xml:space="preserve"> הקודם? </w:t>
      </w:r>
      <w:bookmarkStart w:id="107" w:name="_ETM_Q1_2765986"/>
      <w:bookmarkEnd w:id="107"/>
      <w:r w:rsidR="005A065A">
        <w:rPr>
          <w:rFonts w:hint="cs"/>
          <w:rtl/>
        </w:rPr>
        <w:t>אחרי הדיון הקודם? לפני הדיון הקודם?</w:t>
      </w:r>
    </w:p>
    <w:p w:rsidR="00E84624" w:rsidRDefault="00E84624" w:rsidP="00E84624">
      <w:pPr>
        <w:rPr>
          <w:rtl/>
        </w:rPr>
      </w:pPr>
    </w:p>
    <w:p w:rsidR="005A065A" w:rsidRDefault="005A065A" w:rsidP="005A065A">
      <w:pPr>
        <w:pStyle w:val="af9"/>
        <w:keepNext/>
        <w:rPr>
          <w:rtl/>
        </w:rPr>
      </w:pPr>
      <w:bookmarkStart w:id="108" w:name="ET_guest_943279_68"/>
      <w:r w:rsidRPr="005A065A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5A0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5A065A" w:rsidRDefault="005A065A" w:rsidP="005A065A">
      <w:pPr>
        <w:pStyle w:val="KeepWithNext"/>
        <w:rPr>
          <w:rtl/>
        </w:rPr>
      </w:pPr>
    </w:p>
    <w:p w:rsidR="00E84624" w:rsidRDefault="00E84624" w:rsidP="005A065A">
      <w:pPr>
        <w:rPr>
          <w:rtl/>
        </w:rPr>
      </w:pPr>
      <w:r>
        <w:rPr>
          <w:rFonts w:hint="cs"/>
          <w:rtl/>
        </w:rPr>
        <w:t>באזור יולי-אוגוס</w:t>
      </w:r>
      <w:r w:rsidR="005A065A">
        <w:rPr>
          <w:rFonts w:hint="cs"/>
          <w:rtl/>
        </w:rPr>
        <w:t>ט 2024.</w:t>
      </w:r>
    </w:p>
    <w:p w:rsidR="005A065A" w:rsidRDefault="005A065A" w:rsidP="005A065A">
      <w:pPr>
        <w:ind w:firstLine="0"/>
        <w:rPr>
          <w:rtl/>
        </w:rPr>
      </w:pPr>
    </w:p>
    <w:p w:rsidR="005A065A" w:rsidRDefault="005A065A" w:rsidP="005A065A">
      <w:pPr>
        <w:pStyle w:val="af6"/>
        <w:keepNext/>
        <w:rPr>
          <w:rtl/>
        </w:rPr>
      </w:pPr>
      <w:bookmarkStart w:id="109" w:name="_ETM_Q1_2772414"/>
      <w:bookmarkStart w:id="110" w:name="_ETM_Q1_2772514"/>
      <w:bookmarkStart w:id="111" w:name="_ETM_Q1_2773852"/>
      <w:bookmarkStart w:id="112" w:name="ET_yor_6157_69"/>
      <w:bookmarkEnd w:id="109"/>
      <w:bookmarkEnd w:id="110"/>
      <w:bookmarkEnd w:id="111"/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5A065A" w:rsidRDefault="005A065A" w:rsidP="005A065A">
      <w:pPr>
        <w:pStyle w:val="KeepWithNext"/>
        <w:rPr>
          <w:rtl/>
        </w:rPr>
      </w:pPr>
    </w:p>
    <w:p w:rsidR="00E84624" w:rsidRDefault="005A065A" w:rsidP="00E84624">
      <w:pPr>
        <w:rPr>
          <w:rtl/>
        </w:rPr>
      </w:pPr>
      <w:bookmarkStart w:id="113" w:name="_ETM_Q1_2774516"/>
      <w:bookmarkStart w:id="114" w:name="_ETM_Q1_2774629"/>
      <w:bookmarkEnd w:id="113"/>
      <w:bookmarkEnd w:id="114"/>
      <w:r>
        <w:rPr>
          <w:rFonts w:hint="cs"/>
          <w:rtl/>
        </w:rPr>
        <w:t xml:space="preserve">החל מיולי-אוגוסט 2024 </w:t>
      </w:r>
      <w:bookmarkStart w:id="115" w:name="_ETM_Q1_2780040"/>
      <w:bookmarkEnd w:id="115"/>
      <w:r w:rsidR="00E84624">
        <w:rPr>
          <w:rFonts w:hint="cs"/>
          <w:rtl/>
        </w:rPr>
        <w:t>לא יצאו דוחות חדשים</w:t>
      </w:r>
      <w:r>
        <w:rPr>
          <w:rFonts w:hint="cs"/>
          <w:rtl/>
        </w:rPr>
        <w:t>?</w:t>
      </w:r>
    </w:p>
    <w:p w:rsidR="00E84624" w:rsidRDefault="00E84624" w:rsidP="00E84624">
      <w:pPr>
        <w:rPr>
          <w:rtl/>
        </w:rPr>
      </w:pPr>
    </w:p>
    <w:p w:rsidR="005A065A" w:rsidRDefault="005A065A" w:rsidP="005A065A">
      <w:pPr>
        <w:pStyle w:val="af9"/>
        <w:keepNext/>
        <w:rPr>
          <w:rtl/>
        </w:rPr>
      </w:pPr>
      <w:bookmarkStart w:id="116" w:name="_ETM_Q1_2786397"/>
      <w:bookmarkStart w:id="117" w:name="ET_guest_943279_70"/>
      <w:bookmarkEnd w:id="116"/>
      <w:r w:rsidRPr="005A065A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5A0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:rsidR="005A065A" w:rsidRDefault="005A065A" w:rsidP="005A065A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118" w:name="_ETM_Q1_2786925"/>
      <w:bookmarkStart w:id="119" w:name="_ETM_Q1_2786991"/>
      <w:bookmarkEnd w:id="118"/>
      <w:bookmarkEnd w:id="119"/>
      <w:r>
        <w:rPr>
          <w:rFonts w:hint="cs"/>
          <w:rtl/>
        </w:rPr>
        <w:t>כן.</w:t>
      </w:r>
    </w:p>
    <w:p w:rsidR="00E84624" w:rsidRDefault="00E84624" w:rsidP="005A065A">
      <w:pPr>
        <w:ind w:firstLine="0"/>
        <w:rPr>
          <w:rtl/>
        </w:rPr>
      </w:pPr>
    </w:p>
    <w:p w:rsidR="005A065A" w:rsidRDefault="005A065A" w:rsidP="005A065A">
      <w:pPr>
        <w:pStyle w:val="af6"/>
        <w:keepNext/>
        <w:rPr>
          <w:rtl/>
        </w:rPr>
      </w:pPr>
      <w:bookmarkStart w:id="120" w:name="ET_yor_6157_71"/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65A">
        <w:rPr>
          <w:rStyle w:val="TagStyle"/>
          <w:rtl/>
        </w:rPr>
        <w:t xml:space="preserve"> &lt;&lt; </w:t>
      </w:r>
      <w:proofErr w:type="spellStart"/>
      <w:r w:rsidRPr="005A065A">
        <w:rPr>
          <w:rStyle w:val="TagStyle"/>
          <w:rtl/>
        </w:rPr>
        <w:t>יור</w:t>
      </w:r>
      <w:proofErr w:type="spellEnd"/>
      <w:r w:rsidRPr="005A0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5A065A" w:rsidRDefault="005A065A" w:rsidP="005A065A">
      <w:pPr>
        <w:pStyle w:val="KeepWithNext"/>
        <w:rPr>
          <w:rtl/>
        </w:rPr>
      </w:pPr>
    </w:p>
    <w:p w:rsidR="005A065A" w:rsidRDefault="005A065A" w:rsidP="005A065A">
      <w:pPr>
        <w:rPr>
          <w:rtl/>
        </w:rPr>
      </w:pPr>
      <w:r>
        <w:rPr>
          <w:rFonts w:hint="cs"/>
          <w:rtl/>
        </w:rPr>
        <w:t xml:space="preserve">סגרתם את הסעיפים </w:t>
      </w:r>
      <w:proofErr w:type="spellStart"/>
      <w:r>
        <w:rPr>
          <w:rFonts w:hint="cs"/>
          <w:rtl/>
        </w:rPr>
        <w:t>במסופון</w:t>
      </w:r>
      <w:proofErr w:type="spellEnd"/>
      <w:r>
        <w:rPr>
          <w:rFonts w:hint="cs"/>
          <w:rtl/>
        </w:rPr>
        <w:t>?</w:t>
      </w:r>
    </w:p>
    <w:p w:rsidR="005A065A" w:rsidRPr="005A065A" w:rsidRDefault="005A065A" w:rsidP="005A065A">
      <w:pPr>
        <w:rPr>
          <w:rtl/>
        </w:rPr>
      </w:pPr>
      <w:bookmarkStart w:id="121" w:name="_ETM_Q1_2790171"/>
      <w:bookmarkStart w:id="122" w:name="_ETM_Q1_2790248"/>
      <w:bookmarkEnd w:id="121"/>
      <w:bookmarkEnd w:id="122"/>
    </w:p>
    <w:p w:rsidR="005A065A" w:rsidRDefault="005A065A" w:rsidP="005A065A">
      <w:pPr>
        <w:pStyle w:val="a4"/>
        <w:keepNext/>
        <w:rPr>
          <w:rtl/>
        </w:rPr>
      </w:pPr>
      <w:bookmarkStart w:id="123" w:name="ET_speaker_טליה_גמאל_72"/>
      <w:r w:rsidRPr="005A065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A0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5A065A" w:rsidRDefault="005A065A" w:rsidP="005A065A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r>
        <w:rPr>
          <w:rFonts w:hint="cs"/>
          <w:rtl/>
        </w:rPr>
        <w:t xml:space="preserve">זה במקביל לשיח פנימי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עם הוועדה</w:t>
      </w:r>
      <w:r w:rsidR="005A065A">
        <w:rPr>
          <w:rFonts w:hint="cs"/>
          <w:rtl/>
        </w:rPr>
        <w:t>.</w:t>
      </w:r>
    </w:p>
    <w:p w:rsidR="005A065A" w:rsidRDefault="005A065A" w:rsidP="00E84624">
      <w:pPr>
        <w:rPr>
          <w:rtl/>
        </w:rPr>
      </w:pPr>
      <w:bookmarkStart w:id="124" w:name="_ETM_Q1_2794977"/>
      <w:bookmarkEnd w:id="124"/>
    </w:p>
    <w:p w:rsidR="005A065A" w:rsidRDefault="005A065A" w:rsidP="005A065A">
      <w:pPr>
        <w:pStyle w:val="af9"/>
        <w:keepNext/>
        <w:rPr>
          <w:rtl/>
        </w:rPr>
      </w:pPr>
      <w:bookmarkStart w:id="125" w:name="ET_guest_943279_73"/>
      <w:r w:rsidRPr="005A065A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5A0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5A065A" w:rsidRDefault="005A065A" w:rsidP="005A065A">
      <w:pPr>
        <w:pStyle w:val="KeepWithNext"/>
        <w:rPr>
          <w:rtl/>
        </w:rPr>
      </w:pPr>
    </w:p>
    <w:p w:rsidR="00E84624" w:rsidRDefault="00E84624" w:rsidP="004A586D">
      <w:pPr>
        <w:rPr>
          <w:rtl/>
        </w:rPr>
      </w:pPr>
      <w:bookmarkStart w:id="126" w:name="_ETM_Q1_2795366"/>
      <w:bookmarkStart w:id="127" w:name="_ETM_Q1_2795436"/>
      <w:bookmarkEnd w:id="126"/>
      <w:bookmarkEnd w:id="127"/>
      <w:r>
        <w:rPr>
          <w:rFonts w:hint="cs"/>
          <w:rtl/>
        </w:rPr>
        <w:t xml:space="preserve">ברגע שמונתה אצלנו תובעת </w:t>
      </w:r>
      <w:r w:rsidR="005A065A">
        <w:rPr>
          <w:rFonts w:hint="cs"/>
          <w:rtl/>
        </w:rPr>
        <w:t xml:space="preserve">עירונית היא </w:t>
      </w:r>
      <w:r>
        <w:rPr>
          <w:rFonts w:hint="cs"/>
          <w:rtl/>
        </w:rPr>
        <w:t>ה</w:t>
      </w:r>
      <w:r w:rsidR="005A065A">
        <w:rPr>
          <w:rFonts w:hint="cs"/>
          <w:rtl/>
        </w:rPr>
        <w:t>ו</w:t>
      </w:r>
      <w:r>
        <w:rPr>
          <w:rFonts w:hint="cs"/>
          <w:rtl/>
        </w:rPr>
        <w:t>רתה על הפסקת רישום הקנסות</w:t>
      </w:r>
      <w:r w:rsidR="004A58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586D">
        <w:rPr>
          <w:rFonts w:hint="cs"/>
          <w:rtl/>
        </w:rPr>
        <w:t xml:space="preserve">זה היה </w:t>
      </w:r>
      <w:r>
        <w:rPr>
          <w:rFonts w:hint="cs"/>
          <w:rtl/>
        </w:rPr>
        <w:t>באזור או</w:t>
      </w:r>
      <w:r w:rsidR="005A065A">
        <w:rPr>
          <w:rFonts w:hint="cs"/>
          <w:rtl/>
        </w:rPr>
        <w:t>גוסט 2024.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28" w:name="ET_yor_6157_7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E84624" w:rsidRDefault="00E84624" w:rsidP="00E84624">
      <w:pPr>
        <w:pStyle w:val="KeepWithNext"/>
        <w:rPr>
          <w:rtl/>
        </w:rPr>
      </w:pPr>
    </w:p>
    <w:p w:rsidR="00E84624" w:rsidRDefault="005A065A" w:rsidP="00E84624">
      <w:pPr>
        <w:rPr>
          <w:rtl/>
        </w:rPr>
      </w:pPr>
      <w:r>
        <w:rPr>
          <w:rFonts w:hint="cs"/>
          <w:rtl/>
        </w:rPr>
        <w:t>כמה קנסות כאלה נגבו?</w:t>
      </w:r>
      <w:r w:rsidR="00312CF3">
        <w:rPr>
          <w:rFonts w:hint="cs"/>
          <w:rtl/>
        </w:rPr>
        <w:t xml:space="preserve"> מה הסכומים?</w:t>
      </w:r>
      <w:r w:rsidR="00E84624">
        <w:rPr>
          <w:rFonts w:hint="cs"/>
          <w:rtl/>
        </w:rPr>
        <w:t xml:space="preserve"> </w:t>
      </w:r>
      <w:r w:rsidR="00312CF3">
        <w:rPr>
          <w:rFonts w:hint="cs"/>
          <w:rtl/>
        </w:rPr>
        <w:t>מ</w:t>
      </w:r>
      <w:r w:rsidR="00E84624">
        <w:rPr>
          <w:rFonts w:hint="cs"/>
          <w:rtl/>
        </w:rPr>
        <w:t xml:space="preserve">כמה </w:t>
      </w:r>
      <w:r w:rsidR="00312CF3">
        <w:rPr>
          <w:rFonts w:hint="cs"/>
          <w:rtl/>
        </w:rPr>
        <w:t>אנשים? מי יודע את הדבר הזה?</w:t>
      </w:r>
      <w:r w:rsidR="00E84624">
        <w:rPr>
          <w:rFonts w:hint="cs"/>
          <w:rtl/>
        </w:rPr>
        <w:t xml:space="preserve"> איפה זה תויק?</w:t>
      </w:r>
    </w:p>
    <w:p w:rsidR="00E84624" w:rsidRDefault="00E84624" w:rsidP="00E84624">
      <w:pPr>
        <w:rPr>
          <w:rtl/>
        </w:rPr>
      </w:pPr>
    </w:p>
    <w:p w:rsidR="00312CF3" w:rsidRDefault="00312CF3" w:rsidP="00312CF3">
      <w:pPr>
        <w:pStyle w:val="af9"/>
        <w:keepNext/>
        <w:rPr>
          <w:rtl/>
        </w:rPr>
      </w:pPr>
      <w:bookmarkStart w:id="129" w:name="_ETM_Q1_2807391"/>
      <w:bookmarkStart w:id="130" w:name="ET_guest_שלומי_צדרבוים_74"/>
      <w:bookmarkEnd w:id="129"/>
      <w:r w:rsidRPr="00312CF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31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312CF3" w:rsidRDefault="00312CF3" w:rsidP="00312CF3">
      <w:pPr>
        <w:pStyle w:val="KeepWithNext"/>
        <w:rPr>
          <w:rtl/>
        </w:rPr>
      </w:pPr>
    </w:p>
    <w:p w:rsidR="00E84624" w:rsidRDefault="00312CF3" w:rsidP="00312CF3">
      <w:pPr>
        <w:rPr>
          <w:rtl/>
        </w:rPr>
      </w:pPr>
      <w:bookmarkStart w:id="131" w:name="_ETM_Q1_2808012"/>
      <w:bookmarkStart w:id="132" w:name="_ETM_Q1_2808069"/>
      <w:bookmarkEnd w:id="131"/>
      <w:bookmarkEnd w:id="132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</w:t>
      </w:r>
      <w:r w:rsidR="00E84624">
        <w:rPr>
          <w:rFonts w:hint="cs"/>
          <w:rtl/>
        </w:rPr>
        <w:t>ת</w:t>
      </w:r>
      <w:r>
        <w:rPr>
          <w:rFonts w:hint="cs"/>
          <w:rtl/>
        </w:rPr>
        <w:t>ו</w:t>
      </w:r>
      <w:r w:rsidR="00E84624">
        <w:rPr>
          <w:rFonts w:hint="cs"/>
          <w:rtl/>
        </w:rPr>
        <w:t>יק, זה במערכו</w:t>
      </w:r>
      <w:r>
        <w:rPr>
          <w:rFonts w:hint="cs"/>
          <w:rtl/>
        </w:rPr>
        <w:t>ת</w:t>
      </w:r>
      <w:r w:rsidR="00E84624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אני לא יודע לומר</w:t>
      </w:r>
      <w:r w:rsidR="00E84624">
        <w:rPr>
          <w:rFonts w:hint="cs"/>
          <w:rtl/>
        </w:rPr>
        <w:t xml:space="preserve"> עכשיו את הסכומים</w:t>
      </w:r>
      <w:r>
        <w:rPr>
          <w:rFonts w:hint="cs"/>
          <w:rtl/>
        </w:rPr>
        <w:t>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33" w:name="ET_yor_6157_8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E84624" w:rsidRDefault="00E84624" w:rsidP="00E84624">
      <w:pPr>
        <w:pStyle w:val="KeepWithNext"/>
        <w:rPr>
          <w:rtl/>
        </w:rPr>
      </w:pPr>
    </w:p>
    <w:p w:rsidR="00312CF3" w:rsidRDefault="00312CF3" w:rsidP="00E84624">
      <w:pPr>
        <w:rPr>
          <w:rtl/>
        </w:rPr>
      </w:pPr>
      <w:r>
        <w:rPr>
          <w:rFonts w:hint="cs"/>
          <w:rtl/>
        </w:rPr>
        <w:t xml:space="preserve">כמה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קנסות נגבו?</w:t>
      </w:r>
      <w:r w:rsidR="00E84624">
        <w:rPr>
          <w:rFonts w:hint="cs"/>
          <w:rtl/>
        </w:rPr>
        <w:t xml:space="preserve"> </w:t>
      </w:r>
    </w:p>
    <w:p w:rsidR="00312CF3" w:rsidRDefault="00312CF3" w:rsidP="00E84624">
      <w:pPr>
        <w:rPr>
          <w:rtl/>
        </w:rPr>
      </w:pPr>
    </w:p>
    <w:p w:rsidR="00312CF3" w:rsidRDefault="00312CF3" w:rsidP="00312CF3">
      <w:pPr>
        <w:pStyle w:val="af9"/>
        <w:keepNext/>
        <w:rPr>
          <w:rtl/>
        </w:rPr>
      </w:pPr>
      <w:bookmarkStart w:id="134" w:name="ET_guest_שלומי_צדרבוים_75"/>
      <w:r w:rsidRPr="00312CF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31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312CF3" w:rsidRDefault="00312CF3" w:rsidP="00312CF3">
      <w:pPr>
        <w:pStyle w:val="KeepWithNext"/>
        <w:rPr>
          <w:rtl/>
        </w:rPr>
      </w:pPr>
    </w:p>
    <w:p w:rsidR="00312CF3" w:rsidRDefault="00312CF3" w:rsidP="00312CF3">
      <w:pPr>
        <w:rPr>
          <w:rtl/>
        </w:rPr>
      </w:pPr>
      <w:r>
        <w:rPr>
          <w:rFonts w:hint="cs"/>
          <w:rtl/>
        </w:rPr>
        <w:t xml:space="preserve">אני לא יודע לומר. </w:t>
      </w:r>
      <w:bookmarkStart w:id="135" w:name="_ETM_Q1_2824056"/>
      <w:bookmarkStart w:id="136" w:name="_ETM_Q1_2824225"/>
      <w:bookmarkEnd w:id="135"/>
      <w:bookmarkEnd w:id="136"/>
    </w:p>
    <w:p w:rsidR="00312CF3" w:rsidRDefault="00312CF3" w:rsidP="00312CF3">
      <w:pPr>
        <w:ind w:firstLine="0"/>
        <w:rPr>
          <w:rtl/>
        </w:rPr>
      </w:pPr>
      <w:bookmarkStart w:id="137" w:name="_ETM_Q1_2824309"/>
      <w:bookmarkStart w:id="138" w:name="_ETM_Q1_2824454"/>
      <w:bookmarkEnd w:id="137"/>
      <w:bookmarkEnd w:id="138"/>
    </w:p>
    <w:p w:rsidR="00312CF3" w:rsidRDefault="00312CF3" w:rsidP="00312CF3">
      <w:pPr>
        <w:pStyle w:val="af6"/>
        <w:keepNext/>
        <w:rPr>
          <w:rtl/>
        </w:rPr>
      </w:pPr>
      <w:bookmarkStart w:id="139" w:name="_ETM_Q1_2824575"/>
      <w:bookmarkStart w:id="140" w:name="_ETM_Q1_2825337"/>
      <w:bookmarkStart w:id="141" w:name="ET_yor_6157_76"/>
      <w:bookmarkEnd w:id="139"/>
      <w:bookmarkEnd w:id="140"/>
      <w:r w:rsidRPr="00312CF3">
        <w:rPr>
          <w:rStyle w:val="TagStyle"/>
          <w:rtl/>
        </w:rPr>
        <w:t xml:space="preserve"> &lt;&lt; </w:t>
      </w:r>
      <w:proofErr w:type="spellStart"/>
      <w:r w:rsidRPr="00312CF3">
        <w:rPr>
          <w:rStyle w:val="TagStyle"/>
          <w:rtl/>
        </w:rPr>
        <w:t>יור</w:t>
      </w:r>
      <w:proofErr w:type="spellEnd"/>
      <w:r w:rsidRPr="00312C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CF3">
        <w:rPr>
          <w:rStyle w:val="TagStyle"/>
          <w:rtl/>
        </w:rPr>
        <w:t xml:space="preserve"> &lt;&lt; </w:t>
      </w:r>
      <w:proofErr w:type="spellStart"/>
      <w:r w:rsidRPr="00312CF3">
        <w:rPr>
          <w:rStyle w:val="TagStyle"/>
          <w:rtl/>
        </w:rPr>
        <w:t>יור</w:t>
      </w:r>
      <w:proofErr w:type="spellEnd"/>
      <w:r w:rsidRPr="00312C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312CF3" w:rsidRDefault="00312CF3" w:rsidP="00312CF3">
      <w:pPr>
        <w:pStyle w:val="KeepWithNext"/>
        <w:rPr>
          <w:rtl/>
        </w:rPr>
      </w:pPr>
    </w:p>
    <w:p w:rsidR="00E84624" w:rsidRDefault="00312CF3" w:rsidP="00312CF3">
      <w:pPr>
        <w:rPr>
          <w:rtl/>
        </w:rPr>
      </w:pPr>
      <w:bookmarkStart w:id="142" w:name="_ETM_Q1_2826005"/>
      <w:bookmarkStart w:id="143" w:name="_ETM_Q1_2826136"/>
      <w:bookmarkEnd w:id="142"/>
      <w:bookmarkEnd w:id="143"/>
      <w:r>
        <w:rPr>
          <w:rFonts w:hint="cs"/>
          <w:rtl/>
        </w:rPr>
        <w:t xml:space="preserve">לא היו לכם קנסות אחרים. </w:t>
      </w:r>
      <w:r w:rsidR="00E84624">
        <w:rPr>
          <w:rFonts w:hint="cs"/>
          <w:rtl/>
        </w:rPr>
        <w:t>כל מה שנכנס אליכם בסעיף ה</w:t>
      </w:r>
      <w:r>
        <w:rPr>
          <w:rFonts w:hint="cs"/>
          <w:rtl/>
        </w:rPr>
        <w:t xml:space="preserve">קנסות - - </w:t>
      </w:r>
    </w:p>
    <w:p w:rsidR="00E84624" w:rsidRDefault="00E84624" w:rsidP="00E84624">
      <w:pPr>
        <w:rPr>
          <w:rtl/>
        </w:rPr>
      </w:pPr>
    </w:p>
    <w:p w:rsidR="00312CF3" w:rsidRDefault="00312CF3" w:rsidP="00312CF3">
      <w:pPr>
        <w:pStyle w:val="af9"/>
        <w:keepNext/>
        <w:rPr>
          <w:rtl/>
        </w:rPr>
      </w:pPr>
      <w:bookmarkStart w:id="144" w:name="_ETM_Q1_2834144"/>
      <w:bookmarkStart w:id="145" w:name="ET_guest_שלומי_צדרבוים_77"/>
      <w:bookmarkEnd w:id="144"/>
      <w:r w:rsidRPr="00312CF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31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312CF3" w:rsidRDefault="00312CF3" w:rsidP="00312CF3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146" w:name="_ETM_Q1_2834738"/>
      <w:bookmarkStart w:id="147" w:name="_ETM_Q1_2834826"/>
      <w:bookmarkEnd w:id="146"/>
      <w:bookmarkEnd w:id="147"/>
      <w:r>
        <w:rPr>
          <w:rFonts w:hint="cs"/>
          <w:rtl/>
        </w:rPr>
        <w:t xml:space="preserve">יש </w:t>
      </w:r>
      <w:r w:rsidR="00312CF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הסיפור של קבלנים. 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48" w:name="ET_yor_6157_9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E84624" w:rsidRDefault="00E84624" w:rsidP="00E84624">
      <w:pPr>
        <w:pStyle w:val="KeepWithNext"/>
        <w:rPr>
          <w:rtl/>
        </w:rPr>
      </w:pPr>
    </w:p>
    <w:p w:rsidR="00312CF3" w:rsidRPr="00312CF3" w:rsidRDefault="00312CF3" w:rsidP="00312CF3">
      <w:pPr>
        <w:rPr>
          <w:rtl/>
        </w:rPr>
      </w:pPr>
      <w:bookmarkStart w:id="149" w:name="_ETM_Q1_2840904"/>
      <w:bookmarkStart w:id="150" w:name="_ETM_Q1_2840978"/>
      <w:bookmarkEnd w:id="149"/>
      <w:bookmarkEnd w:id="150"/>
      <w:r>
        <w:rPr>
          <w:rFonts w:hint="cs"/>
          <w:rtl/>
        </w:rPr>
        <w:t xml:space="preserve">היה </w:t>
      </w:r>
      <w:bookmarkStart w:id="151" w:name="_ETM_Q1_2836516"/>
      <w:bookmarkEnd w:id="151"/>
      <w:r>
        <w:rPr>
          <w:rFonts w:hint="cs"/>
          <w:rtl/>
        </w:rPr>
        <w:t xml:space="preserve">לכם </w:t>
      </w:r>
      <w:r w:rsidR="00451D67">
        <w:rPr>
          <w:rFonts w:hint="cs"/>
          <w:rtl/>
        </w:rPr>
        <w:t xml:space="preserve">לגבי זה </w:t>
      </w:r>
      <w:r>
        <w:rPr>
          <w:rFonts w:hint="cs"/>
          <w:rtl/>
        </w:rPr>
        <w:t>חוק עזר מאושר</w:t>
      </w:r>
      <w:r w:rsidR="00451D67">
        <w:rPr>
          <w:rFonts w:hint="cs"/>
          <w:rtl/>
        </w:rPr>
        <w:t>?</w:t>
      </w:r>
    </w:p>
    <w:p w:rsidR="00E84624" w:rsidRDefault="00E84624" w:rsidP="00451D67">
      <w:pPr>
        <w:ind w:firstLine="0"/>
        <w:rPr>
          <w:rtl/>
        </w:rPr>
      </w:pPr>
    </w:p>
    <w:p w:rsidR="00451D67" w:rsidRDefault="00451D67" w:rsidP="00451D67">
      <w:pPr>
        <w:pStyle w:val="af9"/>
        <w:keepNext/>
        <w:rPr>
          <w:rtl/>
        </w:rPr>
      </w:pPr>
      <w:bookmarkStart w:id="152" w:name="_ETM_Q1_2840497"/>
      <w:bookmarkStart w:id="153" w:name="_ETM_Q1_2840574"/>
      <w:bookmarkStart w:id="154" w:name="ET_guest_943279_78"/>
      <w:bookmarkEnd w:id="152"/>
      <w:bookmarkEnd w:id="153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451D67" w:rsidRDefault="00451D67" w:rsidP="00451D67">
      <w:pPr>
        <w:pStyle w:val="KeepWithNext"/>
        <w:rPr>
          <w:rtl/>
        </w:rPr>
      </w:pPr>
    </w:p>
    <w:p w:rsidR="00451D67" w:rsidRPr="00451D67" w:rsidRDefault="00451D67" w:rsidP="00451D67">
      <w:pPr>
        <w:rPr>
          <w:rtl/>
        </w:rPr>
      </w:pPr>
      <w:r>
        <w:rPr>
          <w:rFonts w:hint="cs"/>
          <w:rtl/>
        </w:rPr>
        <w:t xml:space="preserve">לא, זה מחוק הניקיון, </w:t>
      </w:r>
      <w:bookmarkStart w:id="155" w:name="_ETM_Q1_2839277"/>
      <w:bookmarkEnd w:id="155"/>
      <w:r>
        <w:rPr>
          <w:rFonts w:hint="cs"/>
          <w:rtl/>
        </w:rPr>
        <w:t>זה לא קשור.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56" w:name="ET_yor_6157_10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E84624" w:rsidRDefault="00E84624" w:rsidP="00E84624">
      <w:pPr>
        <w:pStyle w:val="KeepWithNext"/>
        <w:rPr>
          <w:rtl/>
        </w:rPr>
      </w:pPr>
    </w:p>
    <w:p w:rsidR="00E84624" w:rsidRDefault="00451D67" w:rsidP="00451D67">
      <w:pPr>
        <w:rPr>
          <w:rtl/>
        </w:rPr>
      </w:pPr>
      <w:r>
        <w:rPr>
          <w:rFonts w:hint="cs"/>
          <w:rtl/>
        </w:rPr>
        <w:t>מכוח חוק הניקיון יש לכם קנסות?</w:t>
      </w:r>
    </w:p>
    <w:p w:rsidR="00E84624" w:rsidRDefault="00E84624" w:rsidP="00E84624">
      <w:pPr>
        <w:rPr>
          <w:rtl/>
        </w:rPr>
      </w:pPr>
    </w:p>
    <w:p w:rsidR="00451D67" w:rsidRDefault="00451D67" w:rsidP="00451D67">
      <w:pPr>
        <w:pStyle w:val="af9"/>
        <w:keepNext/>
        <w:rPr>
          <w:rtl/>
        </w:rPr>
      </w:pPr>
      <w:bookmarkStart w:id="157" w:name="ET_guest_943279_79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451D67" w:rsidRDefault="00451D67" w:rsidP="00451D67">
      <w:pPr>
        <w:pStyle w:val="KeepWithNext"/>
        <w:rPr>
          <w:rtl/>
        </w:rPr>
      </w:pPr>
    </w:p>
    <w:p w:rsidR="00E84624" w:rsidRDefault="00451D67" w:rsidP="00451D67">
      <w:pPr>
        <w:rPr>
          <w:rtl/>
        </w:rPr>
      </w:pPr>
      <w:r>
        <w:rPr>
          <w:rFonts w:hint="cs"/>
          <w:rtl/>
        </w:rPr>
        <w:t xml:space="preserve">כן, </w:t>
      </w:r>
      <w:r w:rsidR="00E84624">
        <w:rPr>
          <w:rFonts w:hint="cs"/>
          <w:rtl/>
        </w:rPr>
        <w:t>יש לנו</w:t>
      </w:r>
      <w:r>
        <w:rPr>
          <w:rFonts w:hint="cs"/>
          <w:rtl/>
        </w:rPr>
        <w:t xml:space="preserve"> פקחי</w:t>
      </w:r>
      <w:bookmarkStart w:id="158" w:name="_ETM_Q1_2845841"/>
      <w:bookmarkEnd w:id="158"/>
      <w:r>
        <w:rPr>
          <w:rFonts w:hint="cs"/>
          <w:rtl/>
        </w:rPr>
        <w:t xml:space="preserve"> איכות סביבה מוסמכים.</w:t>
      </w:r>
      <w:r w:rsidR="00E84624">
        <w:rPr>
          <w:rFonts w:hint="cs"/>
          <w:rtl/>
        </w:rPr>
        <w:t xml:space="preserve"> </w:t>
      </w:r>
    </w:p>
    <w:p w:rsidR="00E84624" w:rsidRDefault="00E84624" w:rsidP="00451D67">
      <w:pPr>
        <w:ind w:firstLine="0"/>
        <w:rPr>
          <w:rtl/>
        </w:rPr>
      </w:pPr>
    </w:p>
    <w:p w:rsidR="00451D67" w:rsidRDefault="00451D67" w:rsidP="00451D67">
      <w:pPr>
        <w:pStyle w:val="af6"/>
        <w:keepNext/>
        <w:rPr>
          <w:rtl/>
        </w:rPr>
      </w:pPr>
      <w:bookmarkStart w:id="159" w:name="_ETM_Q1_2838001"/>
      <w:bookmarkStart w:id="160" w:name="_ETM_Q1_2839077"/>
      <w:bookmarkStart w:id="161" w:name="ET_yor_6157_80"/>
      <w:bookmarkEnd w:id="159"/>
      <w:bookmarkEnd w:id="160"/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451D67" w:rsidRDefault="00451D67" w:rsidP="00451D67">
      <w:pPr>
        <w:pStyle w:val="KeepWithNext"/>
        <w:rPr>
          <w:rtl/>
        </w:rPr>
      </w:pPr>
    </w:p>
    <w:p w:rsidR="00451D67" w:rsidRDefault="00451D67" w:rsidP="00451D67">
      <w:pPr>
        <w:rPr>
          <w:rtl/>
        </w:rPr>
      </w:pPr>
      <w:bookmarkStart w:id="162" w:name="_ETM_Q1_2839705"/>
      <w:bookmarkStart w:id="163" w:name="_ETM_Q1_2839792"/>
      <w:bookmarkEnd w:id="162"/>
      <w:bookmarkEnd w:id="163"/>
      <w:r>
        <w:rPr>
          <w:rFonts w:hint="cs"/>
          <w:rtl/>
        </w:rPr>
        <w:t>שלכם?</w:t>
      </w:r>
    </w:p>
    <w:p w:rsidR="00451D67" w:rsidRDefault="00451D67" w:rsidP="00451D67">
      <w:pPr>
        <w:ind w:firstLine="0"/>
        <w:rPr>
          <w:rtl/>
        </w:rPr>
      </w:pPr>
      <w:bookmarkStart w:id="164" w:name="_ETM_Q1_2842400"/>
      <w:bookmarkStart w:id="165" w:name="_ETM_Q1_2842497"/>
      <w:bookmarkEnd w:id="164"/>
      <w:bookmarkEnd w:id="165"/>
    </w:p>
    <w:p w:rsidR="00451D67" w:rsidRDefault="00451D67" w:rsidP="00451D67">
      <w:pPr>
        <w:pStyle w:val="af9"/>
        <w:keepNext/>
        <w:rPr>
          <w:rtl/>
        </w:rPr>
      </w:pPr>
      <w:bookmarkStart w:id="166" w:name="_ETM_Q1_2850203"/>
      <w:bookmarkStart w:id="167" w:name="_ETM_Q1_2850259"/>
      <w:bookmarkStart w:id="168" w:name="ET_guest_943279_81"/>
      <w:bookmarkEnd w:id="166"/>
      <w:bookmarkEnd w:id="167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451D67" w:rsidRDefault="00451D67" w:rsidP="00451D67">
      <w:pPr>
        <w:pStyle w:val="KeepWithNext"/>
        <w:rPr>
          <w:rtl/>
        </w:rPr>
      </w:pPr>
    </w:p>
    <w:p w:rsidR="00451D67" w:rsidRDefault="00451D67" w:rsidP="00451D67">
      <w:pPr>
        <w:rPr>
          <w:rtl/>
        </w:rPr>
      </w:pPr>
      <w:r>
        <w:rPr>
          <w:rFonts w:hint="cs"/>
          <w:rtl/>
        </w:rPr>
        <w:t>כן.</w:t>
      </w:r>
    </w:p>
    <w:p w:rsidR="00451D67" w:rsidRDefault="00451D67" w:rsidP="00451D67">
      <w:pPr>
        <w:ind w:firstLine="0"/>
        <w:rPr>
          <w:rtl/>
        </w:rPr>
      </w:pPr>
      <w:bookmarkStart w:id="169" w:name="_ETM_Q1_2849565"/>
      <w:bookmarkStart w:id="170" w:name="_ETM_Q1_2849625"/>
      <w:bookmarkEnd w:id="169"/>
      <w:bookmarkEnd w:id="170"/>
    </w:p>
    <w:p w:rsidR="00451D67" w:rsidRDefault="00451D67" w:rsidP="00451D67">
      <w:pPr>
        <w:pStyle w:val="af6"/>
        <w:keepNext/>
        <w:rPr>
          <w:rtl/>
        </w:rPr>
      </w:pPr>
      <w:bookmarkStart w:id="171" w:name="_ETM_Q1_2845249"/>
      <w:bookmarkStart w:id="172" w:name="_ETM_Q1_2845303"/>
      <w:bookmarkStart w:id="173" w:name="_ETM_Q1_2840649"/>
      <w:bookmarkStart w:id="174" w:name="ET_yor_6157_82"/>
      <w:bookmarkEnd w:id="171"/>
      <w:bookmarkEnd w:id="172"/>
      <w:bookmarkEnd w:id="173"/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451D67" w:rsidRDefault="00451D67" w:rsidP="00451D67">
      <w:pPr>
        <w:pStyle w:val="KeepWithNext"/>
        <w:rPr>
          <w:rtl/>
        </w:rPr>
      </w:pPr>
    </w:p>
    <w:p w:rsidR="00451D67" w:rsidRPr="00451D67" w:rsidRDefault="00451D67" w:rsidP="00451D67">
      <w:pPr>
        <w:rPr>
          <w:rtl/>
        </w:rPr>
      </w:pPr>
      <w:bookmarkStart w:id="175" w:name="_ETM_Q1_2841161"/>
      <w:bookmarkStart w:id="176" w:name="_ETM_Q1_2841203"/>
      <w:bookmarkEnd w:id="175"/>
      <w:bookmarkEnd w:id="176"/>
      <w:r>
        <w:rPr>
          <w:rFonts w:hint="cs"/>
          <w:rtl/>
        </w:rPr>
        <w:t>לפי חוק העזר?</w:t>
      </w:r>
    </w:p>
    <w:p w:rsidR="00E84624" w:rsidRDefault="00E84624" w:rsidP="00E84624">
      <w:pPr>
        <w:rPr>
          <w:rtl/>
        </w:rPr>
      </w:pPr>
    </w:p>
    <w:p w:rsidR="00451D67" w:rsidRDefault="00451D67" w:rsidP="00451D67">
      <w:pPr>
        <w:pStyle w:val="a4"/>
        <w:keepNext/>
        <w:rPr>
          <w:rtl/>
        </w:rPr>
      </w:pPr>
      <w:bookmarkStart w:id="177" w:name="_ETM_Q1_2847091"/>
      <w:bookmarkStart w:id="178" w:name="_ETM_Q1_2847157"/>
      <w:bookmarkStart w:id="179" w:name="_ETM_Q1_2848681"/>
      <w:bookmarkStart w:id="180" w:name="ET_speaker_טליה_גמאל_83"/>
      <w:bookmarkEnd w:id="177"/>
      <w:bookmarkEnd w:id="178"/>
      <w:bookmarkEnd w:id="179"/>
      <w:r w:rsidRPr="00451D6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51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451D67" w:rsidRDefault="00451D67" w:rsidP="00451D67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181" w:name="_ETM_Q1_2849271"/>
      <w:bookmarkStart w:id="182" w:name="_ETM_Q1_2849337"/>
      <w:bookmarkEnd w:id="181"/>
      <w:bookmarkEnd w:id="182"/>
      <w:r>
        <w:rPr>
          <w:rFonts w:hint="cs"/>
          <w:rtl/>
        </w:rPr>
        <w:t>מכוח התקנות</w:t>
      </w:r>
      <w:r w:rsidR="00451D67">
        <w:rPr>
          <w:rFonts w:hint="cs"/>
          <w:rtl/>
        </w:rPr>
        <w:t>.</w:t>
      </w:r>
    </w:p>
    <w:p w:rsidR="00E84624" w:rsidRDefault="00E84624" w:rsidP="00E84624">
      <w:pPr>
        <w:rPr>
          <w:rtl/>
        </w:rPr>
      </w:pPr>
    </w:p>
    <w:p w:rsidR="00451D67" w:rsidRDefault="00451D67" w:rsidP="00451D67">
      <w:pPr>
        <w:pStyle w:val="af9"/>
        <w:keepNext/>
        <w:rPr>
          <w:rtl/>
        </w:rPr>
      </w:pPr>
      <w:bookmarkStart w:id="183" w:name="_ETM_Q1_2843906"/>
      <w:bookmarkStart w:id="184" w:name="ET_guest_943279_84"/>
      <w:bookmarkEnd w:id="183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451D67" w:rsidRDefault="00451D67" w:rsidP="00451D67">
      <w:pPr>
        <w:pStyle w:val="KeepWithNext"/>
        <w:rPr>
          <w:rtl/>
        </w:rPr>
      </w:pPr>
    </w:p>
    <w:p w:rsidR="00E84624" w:rsidRDefault="00451D67" w:rsidP="00451D67">
      <w:pPr>
        <w:rPr>
          <w:rtl/>
        </w:rPr>
      </w:pPr>
      <w:bookmarkStart w:id="185" w:name="_ETM_Q1_2844477"/>
      <w:bookmarkStart w:id="186" w:name="_ETM_Q1_2844576"/>
      <w:bookmarkEnd w:id="185"/>
      <w:bookmarkEnd w:id="186"/>
      <w:r>
        <w:rPr>
          <w:rFonts w:hint="cs"/>
          <w:rtl/>
        </w:rPr>
        <w:t xml:space="preserve">מכוח התקנות, </w:t>
      </w:r>
      <w:r w:rsidR="00E8462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מכוח </w:t>
      </w:r>
      <w:bookmarkStart w:id="187" w:name="_ETM_Q1_2849926"/>
      <w:bookmarkEnd w:id="187"/>
      <w:r w:rsidR="00E84624">
        <w:rPr>
          <w:rFonts w:hint="cs"/>
          <w:rtl/>
        </w:rPr>
        <w:t xml:space="preserve">חוק העזר. 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88" w:name="ET_yor_6157_11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E84624" w:rsidRDefault="00E84624" w:rsidP="00E84624">
      <w:pPr>
        <w:pStyle w:val="KeepWithNext"/>
        <w:rPr>
          <w:rtl/>
        </w:rPr>
      </w:pPr>
    </w:p>
    <w:p w:rsidR="00E84624" w:rsidRDefault="00451D67" w:rsidP="00E84624">
      <w:pPr>
        <w:rPr>
          <w:rtl/>
        </w:rPr>
      </w:pPr>
      <w:r>
        <w:rPr>
          <w:rFonts w:hint="cs"/>
          <w:rtl/>
        </w:rPr>
        <w:t xml:space="preserve">גם </w:t>
      </w:r>
      <w:r w:rsidR="00F86813">
        <w:rPr>
          <w:rFonts w:hint="cs"/>
          <w:rtl/>
        </w:rPr>
        <w:t>חניה</w:t>
      </w:r>
      <w:r>
        <w:rPr>
          <w:rFonts w:hint="cs"/>
          <w:rtl/>
        </w:rPr>
        <w:t>, לא?</w:t>
      </w:r>
    </w:p>
    <w:p w:rsidR="00E84624" w:rsidRDefault="00E84624" w:rsidP="00E84624">
      <w:pPr>
        <w:rPr>
          <w:rtl/>
        </w:rPr>
      </w:pPr>
    </w:p>
    <w:p w:rsidR="00451D67" w:rsidRDefault="00451D67" w:rsidP="00451D67">
      <w:pPr>
        <w:pStyle w:val="af9"/>
        <w:keepNext/>
        <w:rPr>
          <w:rtl/>
        </w:rPr>
      </w:pPr>
      <w:bookmarkStart w:id="189" w:name="_ETM_Q1_2855699"/>
      <w:bookmarkStart w:id="190" w:name="ET_guest_943279_85"/>
      <w:bookmarkEnd w:id="189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451D67" w:rsidRDefault="00451D67" w:rsidP="00451D67">
      <w:pPr>
        <w:pStyle w:val="KeepWithNext"/>
        <w:rPr>
          <w:rtl/>
        </w:rPr>
      </w:pPr>
    </w:p>
    <w:p w:rsidR="00451D67" w:rsidRPr="00451D67" w:rsidRDefault="00F86813" w:rsidP="00451D67">
      <w:pPr>
        <w:rPr>
          <w:rtl/>
        </w:rPr>
      </w:pPr>
      <w:bookmarkStart w:id="191" w:name="_ETM_Q1_2856384"/>
      <w:bookmarkStart w:id="192" w:name="_ETM_Q1_2856487"/>
      <w:bookmarkEnd w:id="191"/>
      <w:bookmarkEnd w:id="192"/>
      <w:r>
        <w:rPr>
          <w:rFonts w:hint="cs"/>
          <w:rtl/>
        </w:rPr>
        <w:t>חניה</w:t>
      </w:r>
      <w:r w:rsidR="00451D67">
        <w:rPr>
          <w:rFonts w:hint="cs"/>
          <w:rtl/>
        </w:rPr>
        <w:t xml:space="preserve"> יש מ-2022.</w:t>
      </w:r>
    </w:p>
    <w:p w:rsidR="00E84624" w:rsidRDefault="00E84624" w:rsidP="00451D67">
      <w:pPr>
        <w:ind w:firstLine="0"/>
        <w:rPr>
          <w:rtl/>
        </w:rPr>
      </w:pPr>
    </w:p>
    <w:p w:rsidR="00451D67" w:rsidRDefault="00451D67" w:rsidP="00451D67">
      <w:pPr>
        <w:pStyle w:val="af6"/>
        <w:keepNext/>
        <w:rPr>
          <w:rtl/>
        </w:rPr>
      </w:pPr>
      <w:bookmarkStart w:id="193" w:name="ET_yor_6157_86"/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1D67">
        <w:rPr>
          <w:rStyle w:val="TagStyle"/>
          <w:rtl/>
        </w:rPr>
        <w:t xml:space="preserve"> &lt;&lt; </w:t>
      </w:r>
      <w:proofErr w:type="spellStart"/>
      <w:r w:rsidRPr="00451D67">
        <w:rPr>
          <w:rStyle w:val="TagStyle"/>
          <w:rtl/>
        </w:rPr>
        <w:t>יור</w:t>
      </w:r>
      <w:proofErr w:type="spellEnd"/>
      <w:r w:rsidRPr="00451D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451D67" w:rsidRDefault="00451D67" w:rsidP="00451D67">
      <w:pPr>
        <w:pStyle w:val="KeepWithNext"/>
        <w:rPr>
          <w:rtl/>
        </w:rPr>
      </w:pPr>
    </w:p>
    <w:p w:rsidR="00451D67" w:rsidRPr="00451D67" w:rsidRDefault="00451D67" w:rsidP="00451D67">
      <w:pPr>
        <w:rPr>
          <w:rtl/>
        </w:rPr>
      </w:pPr>
      <w:r>
        <w:rPr>
          <w:rFonts w:hint="cs"/>
          <w:rtl/>
        </w:rPr>
        <w:t>אישרו לכם חניה?</w:t>
      </w:r>
    </w:p>
    <w:p w:rsidR="00E84624" w:rsidRDefault="00E84624" w:rsidP="00451D67">
      <w:pPr>
        <w:ind w:firstLine="0"/>
        <w:rPr>
          <w:rtl/>
        </w:rPr>
      </w:pPr>
    </w:p>
    <w:p w:rsidR="00451D67" w:rsidRDefault="00451D67" w:rsidP="00451D67">
      <w:pPr>
        <w:pStyle w:val="af9"/>
        <w:keepNext/>
        <w:rPr>
          <w:rtl/>
        </w:rPr>
      </w:pPr>
      <w:bookmarkStart w:id="194" w:name="ET_guest_943279_87"/>
      <w:r w:rsidRPr="00451D67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51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451D67" w:rsidRDefault="00451D67" w:rsidP="00451D67">
      <w:pPr>
        <w:pStyle w:val="KeepWithNext"/>
        <w:rPr>
          <w:rtl/>
        </w:rPr>
      </w:pPr>
    </w:p>
    <w:p w:rsidR="00451D67" w:rsidRPr="00451D67" w:rsidRDefault="00451D67" w:rsidP="00451D67">
      <w:pPr>
        <w:rPr>
          <w:rtl/>
        </w:rPr>
      </w:pPr>
      <w:r>
        <w:rPr>
          <w:rFonts w:hint="cs"/>
          <w:rtl/>
        </w:rPr>
        <w:t>חניה מאושר.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195" w:name="ET_yor_6157_12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E84624" w:rsidRDefault="00E84624" w:rsidP="00E84624">
      <w:pPr>
        <w:pStyle w:val="KeepWithNext"/>
        <w:rPr>
          <w:rtl/>
        </w:rPr>
      </w:pPr>
    </w:p>
    <w:p w:rsidR="00E84624" w:rsidRDefault="00E84624" w:rsidP="00151A27">
      <w:pPr>
        <w:rPr>
          <w:rtl/>
        </w:rPr>
      </w:pPr>
      <w:r>
        <w:rPr>
          <w:rFonts w:hint="cs"/>
          <w:rtl/>
        </w:rPr>
        <w:t xml:space="preserve">עד 2022 </w:t>
      </w:r>
      <w:r w:rsidR="00FD1653">
        <w:rPr>
          <w:rFonts w:hint="cs"/>
          <w:rtl/>
        </w:rPr>
        <w:t xml:space="preserve">גם חניה </w:t>
      </w:r>
      <w:bookmarkStart w:id="196" w:name="_ETM_Q1_2863117"/>
      <w:bookmarkEnd w:id="196"/>
      <w:r w:rsidR="00FD1653">
        <w:rPr>
          <w:rFonts w:hint="cs"/>
          <w:rtl/>
        </w:rPr>
        <w:t xml:space="preserve">לא היה </w:t>
      </w:r>
      <w:r w:rsidR="00151A27">
        <w:rPr>
          <w:rFonts w:hint="cs"/>
          <w:rtl/>
        </w:rPr>
        <w:t xml:space="preserve">אבל </w:t>
      </w:r>
      <w:r>
        <w:rPr>
          <w:rFonts w:hint="cs"/>
          <w:rtl/>
        </w:rPr>
        <w:t>נגבה באות</w:t>
      </w:r>
      <w:r w:rsidR="00FD1653">
        <w:rPr>
          <w:rFonts w:hint="cs"/>
          <w:rtl/>
        </w:rPr>
        <w:t xml:space="preserve">ה </w:t>
      </w:r>
      <w:r w:rsidR="00F86813">
        <w:rPr>
          <w:rFonts w:hint="cs"/>
          <w:rtl/>
        </w:rPr>
        <w:t xml:space="preserve">הדרך. </w:t>
      </w:r>
    </w:p>
    <w:p w:rsidR="00E84624" w:rsidRDefault="00E84624" w:rsidP="00E84624">
      <w:pPr>
        <w:rPr>
          <w:rtl/>
        </w:rPr>
      </w:pPr>
    </w:p>
    <w:p w:rsidR="00FD1653" w:rsidRDefault="00FD1653" w:rsidP="00FD1653">
      <w:pPr>
        <w:pStyle w:val="af9"/>
        <w:keepNext/>
        <w:rPr>
          <w:rtl/>
        </w:rPr>
      </w:pPr>
      <w:bookmarkStart w:id="197" w:name="_ETM_Q1_2861697"/>
      <w:bookmarkStart w:id="198" w:name="ET_guest_943279_88"/>
      <w:bookmarkEnd w:id="197"/>
      <w:r w:rsidRPr="00FD1653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FD16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FD1653" w:rsidRDefault="00FD1653" w:rsidP="00FD1653">
      <w:pPr>
        <w:pStyle w:val="KeepWithNext"/>
        <w:rPr>
          <w:rtl/>
        </w:rPr>
      </w:pPr>
    </w:p>
    <w:p w:rsidR="00E84624" w:rsidRDefault="00050199" w:rsidP="00E84624">
      <w:pPr>
        <w:rPr>
          <w:rtl/>
        </w:rPr>
      </w:pPr>
      <w:bookmarkStart w:id="199" w:name="_ETM_Q1_2862405"/>
      <w:bookmarkStart w:id="200" w:name="_ETM_Q1_2862508"/>
      <w:bookmarkEnd w:id="199"/>
      <w:bookmarkEnd w:id="200"/>
      <w:r>
        <w:rPr>
          <w:rFonts w:hint="cs"/>
          <w:rtl/>
        </w:rPr>
        <w:t xml:space="preserve">חניה </w:t>
      </w:r>
      <w:r w:rsidR="00E84624">
        <w:rPr>
          <w:rFonts w:hint="cs"/>
          <w:rtl/>
        </w:rPr>
        <w:t xml:space="preserve">לא נגבה. 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201" w:name="ET_yor_6157_13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E84624" w:rsidRDefault="00E84624" w:rsidP="00E84624">
      <w:pPr>
        <w:pStyle w:val="KeepWithNext"/>
        <w:rPr>
          <w:rtl/>
        </w:rPr>
      </w:pPr>
    </w:p>
    <w:p w:rsidR="00E84624" w:rsidRDefault="00050199" w:rsidP="00E84624">
      <w:pPr>
        <w:rPr>
          <w:rtl/>
        </w:rPr>
      </w:pPr>
      <w:r>
        <w:rPr>
          <w:rFonts w:hint="cs"/>
          <w:rtl/>
        </w:rPr>
        <w:t>מהרגע שאושר התחילו לגבות.</w:t>
      </w:r>
      <w:r w:rsidR="00E84624">
        <w:rPr>
          <w:rFonts w:hint="cs"/>
          <w:rtl/>
        </w:rPr>
        <w:t xml:space="preserve"> ממתי התחילו לגבות את הדבר הזה</w:t>
      </w:r>
      <w:r>
        <w:rPr>
          <w:rFonts w:hint="cs"/>
          <w:rtl/>
        </w:rPr>
        <w:t>?</w:t>
      </w:r>
    </w:p>
    <w:p w:rsidR="00E84624" w:rsidRDefault="00E84624" w:rsidP="00E84624">
      <w:pPr>
        <w:rPr>
          <w:rtl/>
        </w:rPr>
      </w:pPr>
    </w:p>
    <w:p w:rsidR="00050199" w:rsidRDefault="00050199" w:rsidP="00050199">
      <w:pPr>
        <w:pStyle w:val="af9"/>
        <w:keepNext/>
        <w:rPr>
          <w:rtl/>
        </w:rPr>
      </w:pPr>
      <w:bookmarkStart w:id="202" w:name="ET_guest_943279_89"/>
      <w:r w:rsidRPr="00050199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05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050199" w:rsidRDefault="00050199" w:rsidP="00050199">
      <w:pPr>
        <w:pStyle w:val="af9"/>
        <w:keepNext/>
        <w:rPr>
          <w:rtl/>
        </w:rPr>
      </w:pPr>
    </w:p>
    <w:p w:rsidR="00E84624" w:rsidRDefault="00050199" w:rsidP="00E84624">
      <w:pPr>
        <w:rPr>
          <w:rtl/>
        </w:rPr>
      </w:pPr>
      <w:r>
        <w:rPr>
          <w:rFonts w:hint="cs"/>
          <w:rtl/>
        </w:rPr>
        <w:t xml:space="preserve">2017, </w:t>
      </w:r>
      <w:bookmarkStart w:id="203" w:name="_ETM_Q1_2884933"/>
      <w:bookmarkEnd w:id="203"/>
      <w:r>
        <w:rPr>
          <w:rFonts w:hint="cs"/>
          <w:rtl/>
        </w:rPr>
        <w:t>2018.</w:t>
      </w:r>
    </w:p>
    <w:p w:rsidR="00050199" w:rsidRDefault="00050199" w:rsidP="00E84624">
      <w:pPr>
        <w:rPr>
          <w:rtl/>
        </w:rPr>
      </w:pPr>
      <w:bookmarkStart w:id="204" w:name="_ETM_Q1_2880439"/>
      <w:bookmarkStart w:id="205" w:name="_ETM_Q1_2880531"/>
      <w:bookmarkEnd w:id="204"/>
      <w:bookmarkEnd w:id="205"/>
    </w:p>
    <w:p w:rsidR="00E84624" w:rsidRDefault="00E84624" w:rsidP="00E84624">
      <w:pPr>
        <w:pStyle w:val="af6"/>
        <w:keepNext/>
        <w:rPr>
          <w:rtl/>
        </w:rPr>
      </w:pPr>
      <w:bookmarkStart w:id="206" w:name="ET_yor_6157_14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E84624" w:rsidRDefault="00E84624" w:rsidP="00E84624">
      <w:pPr>
        <w:pStyle w:val="KeepWithNext"/>
        <w:rPr>
          <w:rtl/>
        </w:rPr>
      </w:pPr>
    </w:p>
    <w:p w:rsidR="00E84624" w:rsidRDefault="00050199" w:rsidP="00F86813">
      <w:pPr>
        <w:rPr>
          <w:rtl/>
        </w:rPr>
      </w:pPr>
      <w:r>
        <w:rPr>
          <w:rFonts w:hint="cs"/>
          <w:rtl/>
        </w:rPr>
        <w:t xml:space="preserve">כלומר, כל מה שנכנס לקופת הרשות בסעיף קנסות מ-2017,2018 עד 2022 </w:t>
      </w:r>
      <w:bookmarkStart w:id="207" w:name="_ETM_Q1_2893197"/>
      <w:bookmarkEnd w:id="207"/>
      <w:r w:rsidR="00E84624">
        <w:rPr>
          <w:rFonts w:hint="cs"/>
          <w:rtl/>
        </w:rPr>
        <w:t>לא היה אמור להיו</w:t>
      </w:r>
      <w:r>
        <w:rPr>
          <w:rFonts w:hint="cs"/>
          <w:rtl/>
        </w:rPr>
        <w:t>ת שם</w:t>
      </w:r>
      <w:r w:rsidR="00F86813">
        <w:rPr>
          <w:rFonts w:hint="cs"/>
          <w:rtl/>
        </w:rPr>
        <w:t>.</w:t>
      </w:r>
      <w:r>
        <w:rPr>
          <w:rFonts w:hint="cs"/>
          <w:rtl/>
        </w:rPr>
        <w:t xml:space="preserve"> מ-2022 מה שגביתם בחניה </w:t>
      </w:r>
      <w:r>
        <w:rPr>
          <w:rtl/>
        </w:rPr>
        <w:t>–</w:t>
      </w:r>
      <w:r>
        <w:rPr>
          <w:rFonts w:hint="cs"/>
          <w:rtl/>
        </w:rPr>
        <w:t xml:space="preserve"> מות</w:t>
      </w:r>
      <w:bookmarkStart w:id="208" w:name="_ETM_Q1_2904330"/>
      <w:bookmarkEnd w:id="208"/>
      <w:r>
        <w:rPr>
          <w:rFonts w:hint="cs"/>
          <w:rtl/>
        </w:rPr>
        <w:t xml:space="preserve">ר, כל מה שגביתם לא על חניה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" w:name="_ETM_Q1_2902851"/>
      <w:bookmarkEnd w:id="209"/>
      <w:r>
        <w:rPr>
          <w:rFonts w:hint="cs"/>
          <w:rtl/>
        </w:rPr>
        <w:t>אסור.</w:t>
      </w:r>
    </w:p>
    <w:p w:rsidR="00E84624" w:rsidRDefault="00E84624" w:rsidP="00E84624">
      <w:pPr>
        <w:rPr>
          <w:rtl/>
        </w:rPr>
      </w:pPr>
    </w:p>
    <w:p w:rsidR="00050199" w:rsidRDefault="00050199" w:rsidP="00050199">
      <w:pPr>
        <w:pStyle w:val="af9"/>
        <w:keepNext/>
        <w:rPr>
          <w:rtl/>
        </w:rPr>
      </w:pPr>
      <w:bookmarkStart w:id="210" w:name="_ETM_Q1_2900600"/>
      <w:bookmarkStart w:id="211" w:name="_ETM_Q1_2909622"/>
      <w:bookmarkStart w:id="212" w:name="ET_guest_943279_91"/>
      <w:bookmarkEnd w:id="210"/>
      <w:bookmarkEnd w:id="211"/>
      <w:r w:rsidRPr="00050199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0501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050199" w:rsidRDefault="00050199" w:rsidP="00050199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213" w:name="_ETM_Q1_2910132"/>
      <w:bookmarkStart w:id="214" w:name="_ETM_Q1_2910197"/>
      <w:bookmarkEnd w:id="213"/>
      <w:bookmarkEnd w:id="214"/>
      <w:r>
        <w:rPr>
          <w:rFonts w:hint="cs"/>
          <w:rtl/>
        </w:rPr>
        <w:t>שמירת הניק</w:t>
      </w:r>
      <w:r w:rsidR="00781497">
        <w:rPr>
          <w:rFonts w:hint="cs"/>
          <w:rtl/>
        </w:rPr>
        <w:t>י</w:t>
      </w:r>
      <w:r>
        <w:rPr>
          <w:rFonts w:hint="cs"/>
          <w:rtl/>
        </w:rPr>
        <w:t>ון כן יכולנו מהחוק הארצי</w:t>
      </w:r>
      <w:r w:rsidR="00781497">
        <w:rPr>
          <w:rFonts w:hint="cs"/>
          <w:rtl/>
        </w:rPr>
        <w:t>.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215" w:name="ET_yor_6157_16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E84624" w:rsidRDefault="00E84624" w:rsidP="00E84624">
      <w:pPr>
        <w:pStyle w:val="KeepWithNext"/>
        <w:rPr>
          <w:rtl/>
        </w:rPr>
      </w:pPr>
    </w:p>
    <w:p w:rsidR="00E84624" w:rsidRDefault="00781497" w:rsidP="00E84624">
      <w:pPr>
        <w:rPr>
          <w:rtl/>
        </w:rPr>
      </w:pPr>
      <w:r>
        <w:rPr>
          <w:rFonts w:hint="cs"/>
          <w:rtl/>
        </w:rPr>
        <w:t xml:space="preserve">החוק הארצי </w:t>
      </w:r>
      <w:r w:rsidR="00E84624">
        <w:rPr>
          <w:rFonts w:hint="cs"/>
          <w:rtl/>
        </w:rPr>
        <w:t>מסמיך</w:t>
      </w:r>
      <w:r>
        <w:rPr>
          <w:rFonts w:hint="cs"/>
          <w:rtl/>
        </w:rPr>
        <w:t xml:space="preserve"> את הפקחים לתת קנסות לקופת העירייה?</w:t>
      </w:r>
    </w:p>
    <w:p w:rsidR="00E84624" w:rsidRDefault="00E84624" w:rsidP="00E84624">
      <w:pPr>
        <w:rPr>
          <w:rtl/>
        </w:rPr>
      </w:pPr>
    </w:p>
    <w:p w:rsidR="00781497" w:rsidRDefault="00781497" w:rsidP="00781497">
      <w:pPr>
        <w:pStyle w:val="a4"/>
        <w:keepNext/>
        <w:rPr>
          <w:rtl/>
        </w:rPr>
      </w:pPr>
      <w:bookmarkStart w:id="216" w:name="_ETM_Q1_2921380"/>
      <w:bookmarkStart w:id="217" w:name="ET_speaker_טליה_גמאל_92"/>
      <w:bookmarkEnd w:id="216"/>
      <w:r w:rsidRPr="0078149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8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781497" w:rsidRDefault="00781497" w:rsidP="00781497">
      <w:pPr>
        <w:pStyle w:val="KeepWithNext"/>
        <w:rPr>
          <w:rtl/>
        </w:rPr>
      </w:pPr>
    </w:p>
    <w:p w:rsidR="00E84624" w:rsidRDefault="0014368B" w:rsidP="008B393E">
      <w:pPr>
        <w:rPr>
          <w:rtl/>
        </w:rPr>
      </w:pPr>
      <w:bookmarkStart w:id="218" w:name="_ETM_Q1_2921869"/>
      <w:bookmarkStart w:id="219" w:name="_ETM_Q1_2921903"/>
      <w:bookmarkEnd w:id="218"/>
      <w:bookmarkEnd w:id="219"/>
      <w:r>
        <w:rPr>
          <w:rFonts w:hint="cs"/>
          <w:rtl/>
        </w:rPr>
        <w:t xml:space="preserve">כן, </w:t>
      </w:r>
      <w:r w:rsidR="008B393E">
        <w:rPr>
          <w:rFonts w:hint="cs"/>
          <w:rtl/>
        </w:rPr>
        <w:t xml:space="preserve">יש תקנות. </w:t>
      </w:r>
      <w:bookmarkStart w:id="220" w:name="_ETM_Q1_2922409"/>
      <w:bookmarkEnd w:id="220"/>
    </w:p>
    <w:p w:rsidR="0014368B" w:rsidRDefault="0014368B" w:rsidP="0014368B">
      <w:pPr>
        <w:ind w:firstLine="0"/>
        <w:rPr>
          <w:rtl/>
        </w:rPr>
      </w:pPr>
      <w:bookmarkStart w:id="221" w:name="_ETM_Q1_2923968"/>
      <w:bookmarkEnd w:id="221"/>
    </w:p>
    <w:p w:rsidR="0014368B" w:rsidRDefault="0014368B" w:rsidP="0014368B">
      <w:pPr>
        <w:pStyle w:val="af9"/>
        <w:keepNext/>
        <w:rPr>
          <w:rtl/>
        </w:rPr>
      </w:pPr>
      <w:bookmarkStart w:id="222" w:name="ET_guest_943279_93"/>
      <w:r w:rsidRPr="0014368B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143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14368B" w:rsidRDefault="0014368B" w:rsidP="0014368B">
      <w:pPr>
        <w:pStyle w:val="KeepWithNext"/>
        <w:rPr>
          <w:rtl/>
        </w:rPr>
      </w:pPr>
    </w:p>
    <w:p w:rsidR="00E84624" w:rsidRDefault="0014368B" w:rsidP="00E84624">
      <w:pPr>
        <w:rPr>
          <w:rtl/>
        </w:rPr>
      </w:pPr>
      <w:bookmarkStart w:id="223" w:name="_ETM_Q1_2924572"/>
      <w:bookmarkStart w:id="224" w:name="_ETM_Q1_2924654"/>
      <w:bookmarkEnd w:id="223"/>
      <w:bookmarkEnd w:id="224"/>
      <w:r>
        <w:rPr>
          <w:rFonts w:hint="cs"/>
          <w:rtl/>
        </w:rPr>
        <w:t>יש לנו פקחי איכות סביבה מוסמכים.</w:t>
      </w:r>
    </w:p>
    <w:p w:rsidR="0014368B" w:rsidRDefault="0014368B" w:rsidP="00E84624">
      <w:pPr>
        <w:rPr>
          <w:rtl/>
        </w:rPr>
      </w:pPr>
      <w:bookmarkStart w:id="225" w:name="_ETM_Q1_2926540"/>
      <w:bookmarkStart w:id="226" w:name="_ETM_Q1_2926651"/>
      <w:bookmarkEnd w:id="225"/>
      <w:bookmarkEnd w:id="226"/>
    </w:p>
    <w:p w:rsidR="0014368B" w:rsidRDefault="0014368B" w:rsidP="0014368B">
      <w:pPr>
        <w:pStyle w:val="af6"/>
        <w:keepNext/>
        <w:rPr>
          <w:rtl/>
        </w:rPr>
      </w:pPr>
      <w:bookmarkStart w:id="227" w:name="_ETM_Q1_2924017"/>
      <w:bookmarkStart w:id="228" w:name="ET_yor_6157_94"/>
      <w:bookmarkEnd w:id="227"/>
      <w:r w:rsidRPr="0014368B">
        <w:rPr>
          <w:rStyle w:val="TagStyle"/>
          <w:rtl/>
        </w:rPr>
        <w:t xml:space="preserve"> &lt;&lt; </w:t>
      </w:r>
      <w:proofErr w:type="spellStart"/>
      <w:r w:rsidRPr="0014368B">
        <w:rPr>
          <w:rStyle w:val="TagStyle"/>
          <w:rtl/>
        </w:rPr>
        <w:t>יור</w:t>
      </w:r>
      <w:proofErr w:type="spellEnd"/>
      <w:r w:rsidRPr="001436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368B">
        <w:rPr>
          <w:rStyle w:val="TagStyle"/>
          <w:rtl/>
        </w:rPr>
        <w:t xml:space="preserve"> &lt;&lt; </w:t>
      </w:r>
      <w:proofErr w:type="spellStart"/>
      <w:r w:rsidRPr="0014368B">
        <w:rPr>
          <w:rStyle w:val="TagStyle"/>
          <w:rtl/>
        </w:rPr>
        <w:t>יור</w:t>
      </w:r>
      <w:proofErr w:type="spellEnd"/>
      <w:r w:rsidRPr="001436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14368B" w:rsidRDefault="0014368B" w:rsidP="0014368B">
      <w:pPr>
        <w:pStyle w:val="KeepWithNext"/>
        <w:rPr>
          <w:rtl/>
        </w:rPr>
      </w:pPr>
    </w:p>
    <w:p w:rsidR="00E84624" w:rsidRDefault="0014368B" w:rsidP="00E84624">
      <w:pPr>
        <w:rPr>
          <w:rtl/>
        </w:rPr>
      </w:pPr>
      <w:bookmarkStart w:id="229" w:name="_ETM_Q1_2924611"/>
      <w:bookmarkStart w:id="230" w:name="_ETM_Q1_2924670"/>
      <w:bookmarkEnd w:id="229"/>
      <w:bookmarkEnd w:id="230"/>
      <w:r>
        <w:rPr>
          <w:rFonts w:hint="cs"/>
          <w:rtl/>
        </w:rPr>
        <w:t>מ</w:t>
      </w:r>
      <w:r w:rsidR="00E84624">
        <w:rPr>
          <w:rFonts w:hint="cs"/>
          <w:rtl/>
        </w:rPr>
        <w:t>מתי</w:t>
      </w:r>
      <w:r>
        <w:rPr>
          <w:rFonts w:hint="cs"/>
          <w:rtl/>
        </w:rPr>
        <w:t xml:space="preserve">? כשאתם לא </w:t>
      </w:r>
      <w:bookmarkStart w:id="231" w:name="_ETM_Q1_2919398"/>
      <w:bookmarkEnd w:id="231"/>
      <w:r>
        <w:rPr>
          <w:rFonts w:hint="cs"/>
          <w:rtl/>
        </w:rPr>
        <w:t>עיר בכלל?</w:t>
      </w:r>
    </w:p>
    <w:p w:rsidR="00E84624" w:rsidRDefault="00E84624" w:rsidP="00E84624">
      <w:pPr>
        <w:rPr>
          <w:rtl/>
        </w:rPr>
      </w:pPr>
    </w:p>
    <w:p w:rsidR="002B66EE" w:rsidRDefault="002B66EE" w:rsidP="002B66EE">
      <w:pPr>
        <w:pStyle w:val="af9"/>
        <w:keepNext/>
        <w:rPr>
          <w:rtl/>
        </w:rPr>
      </w:pPr>
      <w:bookmarkStart w:id="232" w:name="_ETM_Q1_2925968"/>
      <w:bookmarkStart w:id="233" w:name="ET_guest_943279_95"/>
      <w:bookmarkEnd w:id="232"/>
      <w:r w:rsidRPr="002B66EE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2B6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2B66EE" w:rsidRDefault="002B66EE" w:rsidP="002B66EE">
      <w:pPr>
        <w:pStyle w:val="KeepWithNext"/>
        <w:rPr>
          <w:rtl/>
        </w:rPr>
      </w:pPr>
    </w:p>
    <w:p w:rsidR="00E84624" w:rsidRDefault="00E84624" w:rsidP="00E84624">
      <w:pPr>
        <w:rPr>
          <w:rtl/>
        </w:rPr>
      </w:pPr>
      <w:bookmarkStart w:id="234" w:name="_ETM_Q1_2926546"/>
      <w:bookmarkStart w:id="235" w:name="_ETM_Q1_2926610"/>
      <w:bookmarkEnd w:id="234"/>
      <w:bookmarkEnd w:id="235"/>
      <w:r>
        <w:rPr>
          <w:rFonts w:hint="cs"/>
          <w:rtl/>
        </w:rPr>
        <w:t>כשהיינו מועצה</w:t>
      </w:r>
      <w:r w:rsidR="002B66EE">
        <w:rPr>
          <w:rFonts w:hint="cs"/>
          <w:rtl/>
        </w:rPr>
        <w:t>.</w:t>
      </w:r>
    </w:p>
    <w:p w:rsidR="00E84624" w:rsidRDefault="00E84624" w:rsidP="00E84624">
      <w:pPr>
        <w:rPr>
          <w:rtl/>
        </w:rPr>
      </w:pPr>
    </w:p>
    <w:p w:rsidR="002B66EE" w:rsidRDefault="002B66EE" w:rsidP="002B66EE">
      <w:pPr>
        <w:pStyle w:val="a4"/>
        <w:keepNext/>
        <w:rPr>
          <w:rtl/>
        </w:rPr>
      </w:pPr>
      <w:bookmarkStart w:id="236" w:name="_ETM_Q1_2933676"/>
      <w:bookmarkStart w:id="237" w:name="ET_speaker_טליה_גמאל_96"/>
      <w:bookmarkEnd w:id="236"/>
      <w:r w:rsidRPr="002B66E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B6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2B66EE" w:rsidRDefault="002B66EE" w:rsidP="002B66EE">
      <w:pPr>
        <w:pStyle w:val="KeepWithNext"/>
        <w:rPr>
          <w:rtl/>
        </w:rPr>
      </w:pPr>
    </w:p>
    <w:p w:rsidR="00E84624" w:rsidRDefault="002B66EE" w:rsidP="008B393E">
      <w:pPr>
        <w:rPr>
          <w:rtl/>
        </w:rPr>
      </w:pPr>
      <w:bookmarkStart w:id="238" w:name="_ETM_Q1_2934276"/>
      <w:bookmarkStart w:id="239" w:name="_ETM_Q1_2934355"/>
      <w:bookmarkEnd w:id="238"/>
      <w:bookmarkEnd w:id="239"/>
      <w:r>
        <w:rPr>
          <w:rFonts w:hint="cs"/>
          <w:rtl/>
        </w:rPr>
        <w:t xml:space="preserve">יש לכם דוגמאות </w:t>
      </w:r>
      <w:r w:rsidR="008B393E">
        <w:rPr>
          <w:rFonts w:hint="cs"/>
          <w:rtl/>
        </w:rPr>
        <w:t xml:space="preserve">מהקנסות שניתנו </w:t>
      </w:r>
      <w:r>
        <w:rPr>
          <w:rFonts w:hint="cs"/>
          <w:rtl/>
        </w:rPr>
        <w:t>החל מ-2017 כדי</w:t>
      </w:r>
      <w:r w:rsidR="00E84624">
        <w:rPr>
          <w:rFonts w:hint="cs"/>
          <w:rtl/>
        </w:rPr>
        <w:t xml:space="preserve"> לראות שזה </w:t>
      </w:r>
      <w:r>
        <w:rPr>
          <w:rFonts w:hint="cs"/>
          <w:rtl/>
        </w:rPr>
        <w:t>היה מתוקף התקנות, לא מתוקף חוקי העזר</w:t>
      </w:r>
      <w:bookmarkStart w:id="240" w:name="_ETM_Q1_2938498"/>
      <w:bookmarkEnd w:id="240"/>
      <w:r>
        <w:rPr>
          <w:rFonts w:hint="cs"/>
          <w:rtl/>
        </w:rPr>
        <w:t>?</w:t>
      </w:r>
    </w:p>
    <w:p w:rsidR="00E84624" w:rsidRDefault="00E84624" w:rsidP="00E84624">
      <w:pPr>
        <w:rPr>
          <w:rtl/>
        </w:rPr>
      </w:pPr>
    </w:p>
    <w:p w:rsidR="00B46E58" w:rsidRDefault="00B46E58" w:rsidP="00B46E58">
      <w:pPr>
        <w:pStyle w:val="af9"/>
        <w:keepNext/>
        <w:rPr>
          <w:rtl/>
        </w:rPr>
      </w:pPr>
      <w:bookmarkStart w:id="241" w:name="_ETM_Q1_2928092"/>
      <w:bookmarkEnd w:id="241"/>
      <w:r w:rsidRPr="00B46E58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B46E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46E58" w:rsidRDefault="00B46E58" w:rsidP="00B46E58">
      <w:pPr>
        <w:pStyle w:val="KeepWithNext"/>
        <w:rPr>
          <w:rtl/>
        </w:rPr>
      </w:pPr>
    </w:p>
    <w:p w:rsidR="00E84624" w:rsidRDefault="00B46E58" w:rsidP="00B46E58">
      <w:pPr>
        <w:rPr>
          <w:rtl/>
        </w:rPr>
      </w:pPr>
      <w:bookmarkStart w:id="242" w:name="_ETM_Q1_2928596"/>
      <w:bookmarkStart w:id="243" w:name="_ETM_Q1_2928669"/>
      <w:bookmarkEnd w:id="242"/>
      <w:bookmarkEnd w:id="243"/>
      <w:r>
        <w:rPr>
          <w:rFonts w:hint="cs"/>
          <w:rtl/>
        </w:rPr>
        <w:t>יש לנו בודדים מבחינת</w:t>
      </w:r>
      <w:r w:rsidR="00E84624">
        <w:rPr>
          <w:rFonts w:hint="cs"/>
          <w:rtl/>
        </w:rPr>
        <w:t xml:space="preserve"> הניקיון</w:t>
      </w:r>
      <w:r>
        <w:rPr>
          <w:rFonts w:hint="cs"/>
          <w:rtl/>
        </w:rPr>
        <w:t xml:space="preserve">. </w:t>
      </w:r>
    </w:p>
    <w:p w:rsidR="00DD3E42" w:rsidRDefault="00DD3E42" w:rsidP="00B46E58">
      <w:pPr>
        <w:rPr>
          <w:rtl/>
        </w:rPr>
      </w:pPr>
      <w:bookmarkStart w:id="244" w:name="_ETM_Q1_2940220"/>
      <w:bookmarkStart w:id="245" w:name="_ETM_Q1_2940370"/>
      <w:bookmarkEnd w:id="244"/>
      <w:bookmarkEnd w:id="245"/>
    </w:p>
    <w:p w:rsidR="00B46E58" w:rsidRDefault="00B46E58" w:rsidP="00B46E58">
      <w:pPr>
        <w:pStyle w:val="a4"/>
        <w:keepNext/>
        <w:rPr>
          <w:rtl/>
        </w:rPr>
      </w:pPr>
      <w:bookmarkStart w:id="246" w:name="_ETM_Q1_2935877"/>
      <w:bookmarkStart w:id="247" w:name="ET_speaker_טליה_גמאל_98"/>
      <w:bookmarkEnd w:id="246"/>
      <w:r w:rsidRPr="00B46E5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46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B46E58" w:rsidRDefault="00B46E58" w:rsidP="00B46E58">
      <w:pPr>
        <w:pStyle w:val="KeepWithNext"/>
        <w:rPr>
          <w:rtl/>
        </w:rPr>
      </w:pPr>
    </w:p>
    <w:p w:rsidR="00E84624" w:rsidRDefault="00E84624" w:rsidP="00DD3E42">
      <w:pPr>
        <w:rPr>
          <w:rtl/>
        </w:rPr>
      </w:pPr>
      <w:bookmarkStart w:id="248" w:name="_ETM_Q1_2936495"/>
      <w:bookmarkStart w:id="249" w:name="_ETM_Q1_2936573"/>
      <w:bookmarkEnd w:id="248"/>
      <w:bookmarkEnd w:id="249"/>
      <w:r>
        <w:rPr>
          <w:rFonts w:hint="cs"/>
          <w:rtl/>
        </w:rPr>
        <w:t>אפשר לבדוק ש</w:t>
      </w:r>
      <w:r w:rsidR="00DD3E42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DD3E42">
        <w:rPr>
          <w:rFonts w:hint="cs"/>
          <w:rtl/>
        </w:rPr>
        <w:t xml:space="preserve">ברמה הטכנית הם </w:t>
      </w:r>
      <w:r>
        <w:rPr>
          <w:rFonts w:hint="cs"/>
          <w:rtl/>
        </w:rPr>
        <w:t>הוטלו לא מכוח חוק העזר</w:t>
      </w:r>
      <w:r w:rsidR="00DD3E42">
        <w:rPr>
          <w:rFonts w:hint="cs"/>
          <w:rtl/>
        </w:rPr>
        <w:t>?</w:t>
      </w:r>
    </w:p>
    <w:p w:rsidR="00E84624" w:rsidRDefault="00E84624" w:rsidP="00E84624">
      <w:pPr>
        <w:rPr>
          <w:rtl/>
        </w:rPr>
      </w:pPr>
    </w:p>
    <w:p w:rsidR="00DD3E42" w:rsidRDefault="00DD3E42" w:rsidP="00DD3E42">
      <w:pPr>
        <w:pStyle w:val="af9"/>
        <w:keepNext/>
        <w:rPr>
          <w:rtl/>
        </w:rPr>
      </w:pPr>
      <w:bookmarkStart w:id="250" w:name="_ETM_Q1_2949952"/>
      <w:bookmarkEnd w:id="250"/>
      <w:r w:rsidRPr="00DD3E42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DD3E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3E42" w:rsidRDefault="00DD3E42" w:rsidP="00DD3E42">
      <w:pPr>
        <w:pStyle w:val="KeepWithNext"/>
        <w:rPr>
          <w:rtl/>
        </w:rPr>
      </w:pPr>
    </w:p>
    <w:p w:rsidR="00E84624" w:rsidRDefault="00DD3E42" w:rsidP="00644F26">
      <w:pPr>
        <w:rPr>
          <w:rtl/>
        </w:rPr>
      </w:pPr>
      <w:bookmarkStart w:id="251" w:name="_ETM_Q1_2950482"/>
      <w:bookmarkStart w:id="252" w:name="_ETM_Q1_2950591"/>
      <w:bookmarkEnd w:id="251"/>
      <w:bookmarkEnd w:id="252"/>
      <w:r>
        <w:rPr>
          <w:rFonts w:hint="cs"/>
          <w:rtl/>
        </w:rPr>
        <w:t>למעלה מ-90%</w:t>
      </w:r>
      <w:r w:rsidR="00644F26">
        <w:rPr>
          <w:rFonts w:hint="cs"/>
          <w:rtl/>
        </w:rPr>
        <w:t xml:space="preserve"> </w:t>
      </w:r>
      <w:r w:rsidR="00E84624">
        <w:rPr>
          <w:rFonts w:hint="cs"/>
          <w:rtl/>
        </w:rPr>
        <w:t>היו מכ</w:t>
      </w:r>
      <w:r>
        <w:rPr>
          <w:rFonts w:hint="cs"/>
          <w:rtl/>
        </w:rPr>
        <w:t>ו</w:t>
      </w:r>
      <w:r w:rsidR="00E84624">
        <w:rPr>
          <w:rFonts w:hint="cs"/>
          <w:rtl/>
        </w:rPr>
        <w:t xml:space="preserve">ח חוק העזר. </w:t>
      </w:r>
      <w:r w:rsidR="00332FE2">
        <w:rPr>
          <w:rFonts w:hint="cs"/>
          <w:rtl/>
        </w:rPr>
        <w:t xml:space="preserve">הקנסות </w:t>
      </w:r>
      <w:r w:rsidR="00824EEA">
        <w:rPr>
          <w:rFonts w:hint="cs"/>
          <w:rtl/>
        </w:rPr>
        <w:t>מכוח</w:t>
      </w:r>
      <w:r w:rsidR="00332FE2">
        <w:rPr>
          <w:rFonts w:hint="cs"/>
          <w:rtl/>
        </w:rPr>
        <w:t xml:space="preserve"> </w:t>
      </w:r>
      <w:r w:rsidR="00E84624">
        <w:rPr>
          <w:rFonts w:hint="cs"/>
          <w:rtl/>
        </w:rPr>
        <w:t>שמירת ה</w:t>
      </w:r>
      <w:r>
        <w:rPr>
          <w:rFonts w:hint="cs"/>
          <w:rtl/>
        </w:rPr>
        <w:t>נ</w:t>
      </w:r>
      <w:r w:rsidR="00E84624">
        <w:rPr>
          <w:rFonts w:hint="cs"/>
          <w:rtl/>
        </w:rPr>
        <w:t>יקיון, אם זה ק</w:t>
      </w:r>
      <w:r w:rsidR="00332FE2">
        <w:rPr>
          <w:rFonts w:hint="cs"/>
          <w:rtl/>
        </w:rPr>
        <w:t>ב</w:t>
      </w:r>
      <w:r w:rsidR="00E84624">
        <w:rPr>
          <w:rFonts w:hint="cs"/>
          <w:rtl/>
        </w:rPr>
        <w:t>לני</w:t>
      </w:r>
      <w:r w:rsidR="00332FE2">
        <w:rPr>
          <w:rFonts w:hint="cs"/>
          <w:rtl/>
        </w:rPr>
        <w:t xml:space="preserve">ם או פסולת בניין, היו </w:t>
      </w:r>
      <w:r w:rsidR="00E50B30">
        <w:rPr>
          <w:rFonts w:hint="cs"/>
          <w:rtl/>
        </w:rPr>
        <w:t>בודדים</w:t>
      </w:r>
      <w:r w:rsidR="00784F4D">
        <w:rPr>
          <w:rFonts w:hint="cs"/>
          <w:rtl/>
        </w:rPr>
        <w:t xml:space="preserve">, </w:t>
      </w:r>
      <w:r w:rsidR="00E50B30">
        <w:rPr>
          <w:rFonts w:hint="cs"/>
          <w:rtl/>
        </w:rPr>
        <w:t>אפשר לספור אותם בשתי ידיים.</w:t>
      </w:r>
      <w:r w:rsidR="00824EEA">
        <w:rPr>
          <w:rFonts w:hint="cs"/>
          <w:rtl/>
        </w:rPr>
        <w:t xml:space="preserve"> </w:t>
      </w:r>
      <w:r w:rsidR="00E84624">
        <w:rPr>
          <w:rFonts w:hint="cs"/>
          <w:rtl/>
        </w:rPr>
        <w:t>החל מ</w:t>
      </w:r>
      <w:r w:rsidR="00824EEA">
        <w:rPr>
          <w:rFonts w:hint="cs"/>
          <w:rtl/>
        </w:rPr>
        <w:t>-</w:t>
      </w:r>
      <w:r w:rsidR="00E84624">
        <w:rPr>
          <w:rFonts w:hint="cs"/>
          <w:rtl/>
        </w:rPr>
        <w:t xml:space="preserve">2022 זה חוק </w:t>
      </w:r>
      <w:r w:rsidR="00824EEA">
        <w:rPr>
          <w:rFonts w:hint="cs"/>
          <w:rtl/>
        </w:rPr>
        <w:t>החניה. מ-2018,</w:t>
      </w:r>
      <w:r w:rsidR="00E84624">
        <w:rPr>
          <w:rFonts w:hint="cs"/>
          <w:rtl/>
        </w:rPr>
        <w:t xml:space="preserve"> כ</w:t>
      </w:r>
      <w:r w:rsidR="00824EEA">
        <w:rPr>
          <w:rFonts w:hint="cs"/>
          <w:rtl/>
        </w:rPr>
        <w:t xml:space="preserve">שפורסם </w:t>
      </w:r>
      <w:r w:rsidR="00E84624">
        <w:rPr>
          <w:rFonts w:hint="cs"/>
          <w:rtl/>
        </w:rPr>
        <w:t>ח</w:t>
      </w:r>
      <w:r w:rsidR="00824EEA">
        <w:rPr>
          <w:rFonts w:hint="cs"/>
          <w:rtl/>
        </w:rPr>
        <w:t>וק העזר ברשומות, מיד החלו לרשום</w:t>
      </w:r>
      <w:r w:rsidR="00E84624">
        <w:rPr>
          <w:rFonts w:hint="cs"/>
          <w:rtl/>
        </w:rPr>
        <w:t xml:space="preserve"> קנסות</w:t>
      </w:r>
      <w:r w:rsidR="00824EEA">
        <w:rPr>
          <w:rFonts w:hint="cs"/>
          <w:rtl/>
        </w:rPr>
        <w:t>.</w:t>
      </w:r>
    </w:p>
    <w:p w:rsidR="00E272C3" w:rsidRDefault="00E272C3" w:rsidP="00E84624">
      <w:pPr>
        <w:pStyle w:val="af6"/>
        <w:keepNext/>
        <w:rPr>
          <w:rStyle w:val="TagStyle"/>
          <w:rtl/>
        </w:rPr>
      </w:pPr>
      <w:bookmarkStart w:id="253" w:name="ET_yor_6157_18"/>
    </w:p>
    <w:p w:rsidR="00E84624" w:rsidRDefault="00E84624" w:rsidP="00E84624">
      <w:pPr>
        <w:pStyle w:val="af6"/>
        <w:keepNext/>
        <w:rPr>
          <w:rtl/>
        </w:rPr>
      </w:pP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E84624" w:rsidRDefault="00E84624" w:rsidP="00E84624">
      <w:pPr>
        <w:pStyle w:val="KeepWithNext"/>
        <w:rPr>
          <w:rtl/>
        </w:rPr>
      </w:pPr>
    </w:p>
    <w:p w:rsidR="00E84624" w:rsidRDefault="00753A3D" w:rsidP="00753A3D">
      <w:pPr>
        <w:rPr>
          <w:rtl/>
        </w:rPr>
      </w:pPr>
      <w:r>
        <w:rPr>
          <w:rFonts w:hint="cs"/>
          <w:rtl/>
        </w:rPr>
        <w:t xml:space="preserve">שילוט אין לכם?  </w:t>
      </w:r>
    </w:p>
    <w:p w:rsidR="00E84624" w:rsidRDefault="00E84624" w:rsidP="00E84624">
      <w:pPr>
        <w:rPr>
          <w:rtl/>
        </w:rPr>
      </w:pPr>
    </w:p>
    <w:p w:rsidR="00753A3D" w:rsidRDefault="00753A3D" w:rsidP="00753A3D">
      <w:pPr>
        <w:pStyle w:val="af9"/>
        <w:keepNext/>
        <w:rPr>
          <w:rtl/>
        </w:rPr>
      </w:pPr>
      <w:bookmarkStart w:id="254" w:name="_ETM_Q1_2990136"/>
      <w:bookmarkStart w:id="255" w:name="ET_guest_943279_97"/>
      <w:bookmarkEnd w:id="254"/>
      <w:r w:rsidRPr="00753A3D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753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753A3D" w:rsidRDefault="00753A3D" w:rsidP="00753A3D">
      <w:pPr>
        <w:pStyle w:val="KeepWithNext"/>
        <w:rPr>
          <w:rtl/>
        </w:rPr>
      </w:pPr>
    </w:p>
    <w:p w:rsidR="00E84624" w:rsidRDefault="009F6F2D" w:rsidP="009F6F2D">
      <w:pPr>
        <w:rPr>
          <w:rtl/>
        </w:rPr>
      </w:pPr>
      <w:bookmarkStart w:id="256" w:name="_ETM_Q1_2990975"/>
      <w:bookmarkStart w:id="257" w:name="_ETM_Q1_2991000"/>
      <w:bookmarkEnd w:id="256"/>
      <w:bookmarkEnd w:id="257"/>
      <w:r>
        <w:rPr>
          <w:rFonts w:hint="cs"/>
          <w:rtl/>
        </w:rPr>
        <w:t>יש לנו חוק עזר</w:t>
      </w:r>
      <w:r w:rsidR="00E8462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53A3D">
        <w:rPr>
          <w:rFonts w:hint="cs"/>
          <w:rtl/>
        </w:rPr>
        <w:t xml:space="preserve">אין בו צו </w:t>
      </w:r>
      <w:bookmarkStart w:id="258" w:name="_ETM_Q1_2997260"/>
      <w:bookmarkEnd w:id="258"/>
      <w:r w:rsidR="00753A3D">
        <w:rPr>
          <w:rFonts w:hint="cs"/>
          <w:rtl/>
        </w:rPr>
        <w:t xml:space="preserve">עבירות קנס. </w:t>
      </w:r>
      <w:r w:rsidR="00E84624">
        <w:rPr>
          <w:rFonts w:hint="cs"/>
          <w:rtl/>
        </w:rPr>
        <w:t xml:space="preserve"> 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259" w:name="ET_yor_6157_19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E84624" w:rsidRDefault="00E84624" w:rsidP="00E84624">
      <w:pPr>
        <w:pStyle w:val="KeepWithNext"/>
        <w:rPr>
          <w:rtl/>
        </w:rPr>
      </w:pPr>
    </w:p>
    <w:p w:rsidR="00E84624" w:rsidRDefault="00753A3D" w:rsidP="00753A3D">
      <w:pPr>
        <w:rPr>
          <w:rtl/>
        </w:rPr>
      </w:pPr>
      <w:r>
        <w:rPr>
          <w:rFonts w:hint="cs"/>
          <w:rtl/>
        </w:rPr>
        <w:t>גם פה אין צו עבירות ו</w:t>
      </w:r>
      <w:r w:rsidR="00E84624">
        <w:rPr>
          <w:rFonts w:hint="cs"/>
          <w:rtl/>
        </w:rPr>
        <w:t>זה לא מנע ממך</w:t>
      </w:r>
      <w:r>
        <w:rPr>
          <w:rFonts w:hint="cs"/>
          <w:rtl/>
        </w:rPr>
        <w:t xml:space="preserve"> לגבות קנסות.</w:t>
      </w:r>
    </w:p>
    <w:p w:rsidR="00E84624" w:rsidRDefault="00E84624" w:rsidP="00E84624">
      <w:pPr>
        <w:rPr>
          <w:rtl/>
        </w:rPr>
      </w:pPr>
    </w:p>
    <w:p w:rsidR="00753A3D" w:rsidRDefault="00753A3D" w:rsidP="00753A3D">
      <w:pPr>
        <w:pStyle w:val="af9"/>
        <w:keepNext/>
        <w:rPr>
          <w:rtl/>
        </w:rPr>
      </w:pPr>
      <w:bookmarkStart w:id="260" w:name="_ETM_Q1_3001847"/>
      <w:bookmarkStart w:id="261" w:name="ET_guest_943279_98"/>
      <w:bookmarkEnd w:id="260"/>
      <w:r w:rsidRPr="00753A3D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753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753A3D" w:rsidRDefault="00753A3D" w:rsidP="00753A3D">
      <w:pPr>
        <w:pStyle w:val="KeepWithNext"/>
        <w:rPr>
          <w:rtl/>
        </w:rPr>
      </w:pPr>
    </w:p>
    <w:p w:rsidR="00E84624" w:rsidRDefault="00753A3D" w:rsidP="00753A3D">
      <w:pPr>
        <w:rPr>
          <w:rtl/>
        </w:rPr>
      </w:pPr>
      <w:bookmarkStart w:id="262" w:name="_ETM_Q1_3002377"/>
      <w:bookmarkStart w:id="263" w:name="_ETM_Q1_3002468"/>
      <w:bookmarkEnd w:id="262"/>
      <w:bookmarkEnd w:id="263"/>
      <w:r>
        <w:rPr>
          <w:rFonts w:hint="cs"/>
          <w:rtl/>
        </w:rPr>
        <w:t xml:space="preserve">במקרה של שילוט </w:t>
      </w:r>
      <w:bookmarkStart w:id="264" w:name="_ETM_Q1_3005628"/>
      <w:bookmarkEnd w:id="264"/>
      <w:r w:rsidR="00E84624">
        <w:rPr>
          <w:rFonts w:hint="cs"/>
          <w:rtl/>
        </w:rPr>
        <w:t>זה עדיין</w:t>
      </w:r>
      <w:r>
        <w:rPr>
          <w:rFonts w:hint="cs"/>
          <w:rtl/>
        </w:rPr>
        <w:t xml:space="preserve"> חוק עזר</w:t>
      </w:r>
      <w:r w:rsidR="00E84624">
        <w:rPr>
          <w:rFonts w:hint="cs"/>
          <w:rtl/>
        </w:rPr>
        <w:t xml:space="preserve"> קציר </w:t>
      </w:r>
      <w:r w:rsidR="00E84624">
        <w:rPr>
          <w:rtl/>
        </w:rPr>
        <w:t>–</w:t>
      </w:r>
      <w:r>
        <w:rPr>
          <w:rFonts w:hint="cs"/>
          <w:rtl/>
        </w:rPr>
        <w:t>חריש</w:t>
      </w:r>
      <w:r w:rsidR="008C23A1">
        <w:rPr>
          <w:rFonts w:hint="cs"/>
          <w:rtl/>
        </w:rPr>
        <w:t xml:space="preserve">. </w:t>
      </w:r>
      <w:r w:rsidR="00E84624">
        <w:rPr>
          <w:rFonts w:hint="cs"/>
          <w:rtl/>
        </w:rPr>
        <w:t>אנחנו</w:t>
      </w:r>
      <w:r>
        <w:rPr>
          <w:rFonts w:hint="cs"/>
          <w:rtl/>
        </w:rPr>
        <w:t xml:space="preserve"> עכשיו הופכים את זה - - </w:t>
      </w:r>
    </w:p>
    <w:p w:rsidR="00E84624" w:rsidRDefault="00E84624" w:rsidP="00E84624">
      <w:pPr>
        <w:rPr>
          <w:rtl/>
        </w:rPr>
      </w:pPr>
    </w:p>
    <w:p w:rsidR="00E84624" w:rsidRDefault="00E84624" w:rsidP="00E84624">
      <w:pPr>
        <w:pStyle w:val="af6"/>
        <w:keepNext/>
        <w:rPr>
          <w:rtl/>
        </w:rPr>
      </w:pPr>
      <w:bookmarkStart w:id="265" w:name="ET_yor_6157_20"/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4624">
        <w:rPr>
          <w:rStyle w:val="TagStyle"/>
          <w:rtl/>
        </w:rPr>
        <w:t xml:space="preserve"> &lt;&lt; </w:t>
      </w:r>
      <w:proofErr w:type="spellStart"/>
      <w:r w:rsidRPr="00E84624">
        <w:rPr>
          <w:rStyle w:val="TagStyle"/>
          <w:rtl/>
        </w:rPr>
        <w:t>יור</w:t>
      </w:r>
      <w:proofErr w:type="spellEnd"/>
      <w:r w:rsidRPr="00E846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E84624" w:rsidRDefault="00E84624" w:rsidP="00E84624">
      <w:pPr>
        <w:pStyle w:val="KeepWithNext"/>
        <w:rPr>
          <w:rtl/>
        </w:rPr>
      </w:pPr>
    </w:p>
    <w:p w:rsidR="00E84624" w:rsidRDefault="00466CBE" w:rsidP="00E84624">
      <w:pPr>
        <w:rPr>
          <w:rtl/>
        </w:rPr>
      </w:pPr>
      <w:r>
        <w:rPr>
          <w:rFonts w:hint="cs"/>
          <w:rtl/>
        </w:rPr>
        <w:t>שם נגבו קנסות?</w:t>
      </w:r>
    </w:p>
    <w:p w:rsidR="00E84624" w:rsidRDefault="00E84624" w:rsidP="00E84624">
      <w:pPr>
        <w:rPr>
          <w:rtl/>
        </w:rPr>
      </w:pPr>
    </w:p>
    <w:p w:rsidR="00466CBE" w:rsidRDefault="00466CBE" w:rsidP="00466CBE">
      <w:pPr>
        <w:pStyle w:val="af9"/>
        <w:keepNext/>
        <w:rPr>
          <w:rtl/>
        </w:rPr>
      </w:pPr>
      <w:bookmarkStart w:id="266" w:name="_ETM_Q1_3009712"/>
      <w:bookmarkStart w:id="267" w:name="ET_guest_943279_99"/>
      <w:bookmarkEnd w:id="266"/>
      <w:r w:rsidRPr="00466CBE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466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466CBE" w:rsidRDefault="00466CBE" w:rsidP="00466CBE">
      <w:pPr>
        <w:pStyle w:val="KeepWithNext"/>
        <w:rPr>
          <w:rtl/>
        </w:rPr>
      </w:pPr>
    </w:p>
    <w:p w:rsidR="00E84624" w:rsidRDefault="00E84624" w:rsidP="00466CBE">
      <w:pPr>
        <w:rPr>
          <w:rtl/>
        </w:rPr>
      </w:pPr>
      <w:bookmarkStart w:id="268" w:name="_ETM_Q1_3010185"/>
      <w:bookmarkStart w:id="269" w:name="_ETM_Q1_3010225"/>
      <w:bookmarkEnd w:id="268"/>
      <w:bookmarkEnd w:id="269"/>
      <w:r>
        <w:rPr>
          <w:rFonts w:hint="cs"/>
          <w:rtl/>
        </w:rPr>
        <w:t xml:space="preserve">לא. </w:t>
      </w:r>
      <w:r w:rsidR="00466CBE">
        <w:rPr>
          <w:rFonts w:hint="cs"/>
          <w:rtl/>
        </w:rPr>
        <w:t xml:space="preserve">אין אפילו אופציה </w:t>
      </w:r>
      <w:proofErr w:type="spellStart"/>
      <w:r w:rsidR="00466CBE">
        <w:rPr>
          <w:rFonts w:hint="cs"/>
          <w:rtl/>
        </w:rPr>
        <w:t>במסופון</w:t>
      </w:r>
      <w:proofErr w:type="spellEnd"/>
      <w:r w:rsidR="00466CBE">
        <w:rPr>
          <w:rFonts w:hint="cs"/>
          <w:rtl/>
        </w:rPr>
        <w:t xml:space="preserve"> לתת שילוט. </w:t>
      </w:r>
      <w:r>
        <w:rPr>
          <w:rFonts w:hint="cs"/>
          <w:rtl/>
        </w:rPr>
        <w:t xml:space="preserve"> </w:t>
      </w:r>
    </w:p>
    <w:p w:rsidR="00760ED2" w:rsidRDefault="00760ED2" w:rsidP="00E84624">
      <w:pPr>
        <w:rPr>
          <w:rtl/>
        </w:rPr>
      </w:pPr>
    </w:p>
    <w:p w:rsidR="00760ED2" w:rsidRDefault="00760ED2" w:rsidP="00760ED2">
      <w:pPr>
        <w:pStyle w:val="af6"/>
        <w:keepNext/>
        <w:rPr>
          <w:rtl/>
        </w:rPr>
      </w:pPr>
      <w:bookmarkStart w:id="270" w:name="ET_yor_6157_21"/>
      <w:r w:rsidRPr="00760ED2">
        <w:rPr>
          <w:rStyle w:val="TagStyle"/>
          <w:rtl/>
        </w:rPr>
        <w:t xml:space="preserve"> &lt;&lt; </w:t>
      </w:r>
      <w:proofErr w:type="spellStart"/>
      <w:r w:rsidRPr="00760ED2">
        <w:rPr>
          <w:rStyle w:val="TagStyle"/>
          <w:rtl/>
        </w:rPr>
        <w:t>יור</w:t>
      </w:r>
      <w:proofErr w:type="spellEnd"/>
      <w:r w:rsidRPr="00760E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ED2">
        <w:rPr>
          <w:rStyle w:val="TagStyle"/>
          <w:rtl/>
        </w:rPr>
        <w:t xml:space="preserve"> &lt;&lt; </w:t>
      </w:r>
      <w:proofErr w:type="spellStart"/>
      <w:r w:rsidRPr="00760ED2">
        <w:rPr>
          <w:rStyle w:val="TagStyle"/>
          <w:rtl/>
        </w:rPr>
        <w:t>יור</w:t>
      </w:r>
      <w:proofErr w:type="spellEnd"/>
      <w:r w:rsidRPr="00760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760ED2" w:rsidRDefault="00760ED2" w:rsidP="00760ED2">
      <w:pPr>
        <w:pStyle w:val="KeepWithNext"/>
        <w:rPr>
          <w:rtl/>
        </w:rPr>
      </w:pPr>
    </w:p>
    <w:p w:rsidR="00760ED2" w:rsidRDefault="005F1EAF" w:rsidP="00CF79D0">
      <w:pPr>
        <w:rPr>
          <w:rtl/>
        </w:rPr>
      </w:pPr>
      <w:r>
        <w:rPr>
          <w:rFonts w:hint="cs"/>
          <w:rtl/>
        </w:rPr>
        <w:t xml:space="preserve">אני באמת </w:t>
      </w:r>
      <w:r w:rsidR="00760ED2">
        <w:rPr>
          <w:rFonts w:hint="cs"/>
          <w:rtl/>
        </w:rPr>
        <w:t>בהתל</w:t>
      </w:r>
      <w:r>
        <w:rPr>
          <w:rFonts w:hint="cs"/>
          <w:rtl/>
        </w:rPr>
        <w:t>ב</w:t>
      </w:r>
      <w:r w:rsidR="00760ED2">
        <w:rPr>
          <w:rFonts w:hint="cs"/>
          <w:rtl/>
        </w:rPr>
        <w:t xml:space="preserve">טות </w:t>
      </w:r>
      <w:r>
        <w:rPr>
          <w:rFonts w:hint="cs"/>
          <w:rtl/>
        </w:rPr>
        <w:t xml:space="preserve">אם </w:t>
      </w:r>
      <w:r w:rsidR="00760ED2">
        <w:rPr>
          <w:rFonts w:hint="cs"/>
          <w:rtl/>
        </w:rPr>
        <w:t>לשבת על</w:t>
      </w:r>
      <w:r>
        <w:rPr>
          <w:rFonts w:hint="cs"/>
          <w:rtl/>
        </w:rPr>
        <w:t xml:space="preserve">יכם </w:t>
      </w:r>
      <w:bookmarkStart w:id="271" w:name="_ETM_Q1_3027275"/>
      <w:bookmarkEnd w:id="271"/>
      <w:r>
        <w:rPr>
          <w:rFonts w:hint="cs"/>
          <w:rtl/>
        </w:rPr>
        <w:t>חזק על זה שבוועדה הקודמת נאמרו דברים אחרים</w:t>
      </w:r>
      <w:r w:rsidR="00CF79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0ED2">
        <w:rPr>
          <w:rFonts w:hint="cs"/>
          <w:rtl/>
        </w:rPr>
        <w:t xml:space="preserve">אבל אני אנסה </w:t>
      </w:r>
      <w:r>
        <w:rPr>
          <w:rFonts w:hint="cs"/>
          <w:rtl/>
        </w:rPr>
        <w:t>קצת להתאפק. זה מאוד</w:t>
      </w:r>
      <w:bookmarkStart w:id="272" w:name="_ETM_Q1_3036363"/>
      <w:bookmarkEnd w:id="272"/>
      <w:r>
        <w:rPr>
          <w:rFonts w:hint="cs"/>
          <w:rtl/>
        </w:rPr>
        <w:t xml:space="preserve"> לא מקובל. משרד המשפטים, בקשה. </w:t>
      </w:r>
      <w:r w:rsidR="00760ED2">
        <w:rPr>
          <w:rFonts w:hint="cs"/>
          <w:rtl/>
        </w:rPr>
        <w:t xml:space="preserve"> </w:t>
      </w:r>
    </w:p>
    <w:p w:rsidR="00760ED2" w:rsidRDefault="00760ED2" w:rsidP="00760ED2">
      <w:pPr>
        <w:rPr>
          <w:rtl/>
        </w:rPr>
      </w:pPr>
    </w:p>
    <w:p w:rsidR="005F1EAF" w:rsidRDefault="005F1EAF" w:rsidP="005F1EAF">
      <w:pPr>
        <w:pStyle w:val="af9"/>
        <w:keepNext/>
        <w:rPr>
          <w:rtl/>
        </w:rPr>
      </w:pPr>
      <w:bookmarkStart w:id="273" w:name="_ETM_Q1_3044064"/>
      <w:bookmarkStart w:id="274" w:name="ET_guest_יפעת_רווה_100"/>
      <w:bookmarkEnd w:id="273"/>
      <w:r w:rsidRPr="005F1EA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F1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5F1EAF" w:rsidRDefault="005F1EAF" w:rsidP="005F1EAF">
      <w:pPr>
        <w:pStyle w:val="KeepWithNext"/>
        <w:rPr>
          <w:rtl/>
        </w:rPr>
      </w:pPr>
    </w:p>
    <w:p w:rsidR="00787647" w:rsidRDefault="00787647" w:rsidP="00F66343">
      <w:pPr>
        <w:rPr>
          <w:rtl/>
        </w:rPr>
      </w:pPr>
      <w:bookmarkStart w:id="275" w:name="_ETM_Q1_3044544"/>
      <w:bookmarkStart w:id="276" w:name="_ETM_Q1_3044583"/>
      <w:bookmarkEnd w:id="275"/>
      <w:bookmarkEnd w:id="276"/>
      <w:r>
        <w:rPr>
          <w:rFonts w:hint="cs"/>
          <w:rtl/>
        </w:rPr>
        <w:t>יצא לי לע</w:t>
      </w:r>
      <w:r w:rsidR="00862F3A">
        <w:rPr>
          <w:rFonts w:hint="cs"/>
          <w:rtl/>
        </w:rPr>
        <w:t xml:space="preserve">בוד הרבה מול רשויות מקומיות </w:t>
      </w:r>
      <w:proofErr w:type="spellStart"/>
      <w:r w:rsidR="00862F3A">
        <w:rPr>
          <w:rFonts w:hint="cs"/>
          <w:rtl/>
        </w:rPr>
        <w:t>כרפר</w:t>
      </w:r>
      <w:r>
        <w:rPr>
          <w:rFonts w:hint="cs"/>
          <w:rtl/>
        </w:rPr>
        <w:t>נטית</w:t>
      </w:r>
      <w:proofErr w:type="spellEnd"/>
      <w:r>
        <w:rPr>
          <w:rFonts w:hint="cs"/>
          <w:rtl/>
        </w:rPr>
        <w:t xml:space="preserve"> </w:t>
      </w:r>
      <w:r w:rsidR="00862F3A">
        <w:rPr>
          <w:rFonts w:hint="cs"/>
          <w:rtl/>
        </w:rPr>
        <w:t>ו</w:t>
      </w:r>
      <w:r w:rsidR="001710B0">
        <w:rPr>
          <w:rFonts w:hint="cs"/>
          <w:rtl/>
        </w:rPr>
        <w:t>כראש אשכול</w:t>
      </w:r>
      <w:r w:rsidR="00530265">
        <w:rPr>
          <w:rFonts w:hint="cs"/>
          <w:rtl/>
        </w:rPr>
        <w:t xml:space="preserve"> ואף פעם לא נתקלתי באירוע כ</w:t>
      </w:r>
      <w:r>
        <w:rPr>
          <w:rFonts w:hint="cs"/>
          <w:rtl/>
        </w:rPr>
        <w:t xml:space="preserve">זה. אני לא מדברת רק על הגבייה שלא כדין, אני </w:t>
      </w:r>
      <w:r w:rsidR="005C225C">
        <w:rPr>
          <w:rFonts w:hint="cs"/>
          <w:rtl/>
        </w:rPr>
        <w:t xml:space="preserve">מדברת </w:t>
      </w:r>
      <w:r w:rsidR="00530265">
        <w:rPr>
          <w:rFonts w:hint="cs"/>
          <w:rtl/>
        </w:rPr>
        <w:t xml:space="preserve">גם </w:t>
      </w:r>
      <w:r w:rsidR="005C225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שקרה אחרי שהסתבר האירוע. </w:t>
      </w:r>
      <w:r w:rsidR="006B6757">
        <w:rPr>
          <w:rFonts w:hint="cs"/>
          <w:rtl/>
        </w:rPr>
        <w:t>מובן מאליו ש</w:t>
      </w:r>
      <w:r>
        <w:rPr>
          <w:rFonts w:hint="cs"/>
          <w:rtl/>
        </w:rPr>
        <w:t xml:space="preserve">לא גובים בלי צו </w:t>
      </w:r>
      <w:r w:rsidR="006B6757">
        <w:rPr>
          <w:rFonts w:hint="cs"/>
          <w:rtl/>
        </w:rPr>
        <w:t>עבירות קנס</w:t>
      </w:r>
      <w:r>
        <w:rPr>
          <w:rFonts w:hint="cs"/>
          <w:rtl/>
        </w:rPr>
        <w:t xml:space="preserve">, </w:t>
      </w:r>
      <w:r w:rsidR="006B6757">
        <w:rPr>
          <w:rFonts w:hint="cs"/>
          <w:rtl/>
        </w:rPr>
        <w:t>ש</w:t>
      </w:r>
      <w:r w:rsidR="00530265">
        <w:rPr>
          <w:rFonts w:hint="cs"/>
          <w:rtl/>
        </w:rPr>
        <w:t>לא ממציאים קנסות, אבל איך זה ש</w:t>
      </w:r>
      <w:r>
        <w:rPr>
          <w:rFonts w:hint="cs"/>
          <w:rtl/>
        </w:rPr>
        <w:t xml:space="preserve">מרגע שזה התגלה לא הופסקה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גביית </w:t>
      </w:r>
      <w:r w:rsidR="00A45AC5">
        <w:rPr>
          <w:rFonts w:hint="cs"/>
          <w:rtl/>
        </w:rPr>
        <w:t>ה</w:t>
      </w:r>
      <w:r w:rsidR="00530265">
        <w:rPr>
          <w:rFonts w:hint="cs"/>
          <w:rtl/>
        </w:rPr>
        <w:t>קנסות לא כדין?</w:t>
      </w:r>
      <w:r>
        <w:rPr>
          <w:rFonts w:hint="cs"/>
          <w:rtl/>
        </w:rPr>
        <w:t xml:space="preserve"> נכו</w:t>
      </w:r>
      <w:r w:rsidR="00612DE2">
        <w:rPr>
          <w:rFonts w:hint="cs"/>
          <w:rtl/>
        </w:rPr>
        <w:t>ן שפעלו בשביל להסדיר את זה בחוק</w:t>
      </w:r>
      <w:r>
        <w:rPr>
          <w:rFonts w:hint="cs"/>
          <w:rtl/>
        </w:rPr>
        <w:t>,</w:t>
      </w:r>
      <w:r w:rsidR="00612DE2">
        <w:rPr>
          <w:rFonts w:hint="cs"/>
          <w:rtl/>
        </w:rPr>
        <w:t xml:space="preserve"> אבל אין דבר כזה שפועלים בלי </w:t>
      </w:r>
      <w:r>
        <w:rPr>
          <w:rFonts w:hint="cs"/>
          <w:rtl/>
        </w:rPr>
        <w:t xml:space="preserve">צו. אחרי זה, כאשר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התפוצץ </w:t>
      </w:r>
      <w:r w:rsidR="00530265">
        <w:rPr>
          <w:rFonts w:hint="cs"/>
          <w:rtl/>
        </w:rPr>
        <w:t>ב</w:t>
      </w:r>
      <w:r>
        <w:rPr>
          <w:rFonts w:hint="cs"/>
          <w:rtl/>
        </w:rPr>
        <w:t>וועדה וניסינו לבקש צפי, היו אמירות כל</w:t>
      </w:r>
      <w:r w:rsidR="00612DE2">
        <w:rPr>
          <w:rFonts w:hint="cs"/>
          <w:rtl/>
        </w:rPr>
        <w:t>ל</w:t>
      </w:r>
      <w:r w:rsidR="00E740F8">
        <w:rPr>
          <w:rFonts w:hint="cs"/>
          <w:rtl/>
        </w:rPr>
        <w:t xml:space="preserve">יות </w:t>
      </w:r>
      <w:r w:rsidR="00530265">
        <w:rPr>
          <w:rFonts w:hint="cs"/>
          <w:rtl/>
        </w:rPr>
        <w:t>בנוסח של "ל</w:t>
      </w:r>
      <w:r>
        <w:rPr>
          <w:rFonts w:hint="cs"/>
          <w:rtl/>
        </w:rPr>
        <w:t xml:space="preserve">א יודעים </w:t>
      </w:r>
      <w:r w:rsidR="00E740F8">
        <w:rPr>
          <w:rFonts w:hint="cs"/>
          <w:rtl/>
        </w:rPr>
        <w:t>צפי</w:t>
      </w:r>
      <w:r w:rsidR="00530265">
        <w:rPr>
          <w:rFonts w:hint="cs"/>
          <w:rtl/>
        </w:rPr>
        <w:t>"</w:t>
      </w:r>
      <w:r w:rsidR="00E740F8">
        <w:rPr>
          <w:rFonts w:hint="cs"/>
          <w:rtl/>
        </w:rPr>
        <w:t xml:space="preserve">, </w:t>
      </w:r>
      <w:r w:rsidR="00530265">
        <w:rPr>
          <w:rFonts w:hint="cs"/>
          <w:rtl/>
        </w:rPr>
        <w:t>"</w:t>
      </w:r>
      <w:r w:rsidR="00E740F8">
        <w:rPr>
          <w:rFonts w:hint="cs"/>
          <w:rtl/>
        </w:rPr>
        <w:t xml:space="preserve">לא יודעים </w:t>
      </w:r>
      <w:r>
        <w:rPr>
          <w:rFonts w:hint="cs"/>
          <w:rtl/>
        </w:rPr>
        <w:t>מתי</w:t>
      </w:r>
      <w:r w:rsidR="00530265">
        <w:rPr>
          <w:rFonts w:hint="cs"/>
          <w:rtl/>
        </w:rPr>
        <w:t>"</w:t>
      </w:r>
      <w:r>
        <w:rPr>
          <w:rFonts w:hint="cs"/>
          <w:rtl/>
        </w:rPr>
        <w:t xml:space="preserve">. אפשר </w:t>
      </w:r>
      <w:r w:rsidR="00E740F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להבין </w:t>
      </w:r>
      <w:r w:rsidR="00E740F8">
        <w:rPr>
          <w:rFonts w:hint="cs"/>
          <w:rtl/>
        </w:rPr>
        <w:t xml:space="preserve">אם היו </w:t>
      </w:r>
      <w:bookmarkStart w:id="277" w:name="_ETM_Q1_3120579"/>
      <w:bookmarkEnd w:id="277"/>
      <w:r w:rsidR="00E740F8">
        <w:rPr>
          <w:rFonts w:hint="cs"/>
          <w:rtl/>
        </w:rPr>
        <w:t xml:space="preserve">אומרים לנו שהם צריכים כמה חודשים להתארגן, אבל גם זה </w:t>
      </w:r>
      <w:bookmarkStart w:id="278" w:name="_ETM_Q1_3120761"/>
      <w:bookmarkEnd w:id="278"/>
      <w:r w:rsidR="00E740F8">
        <w:rPr>
          <w:rFonts w:hint="cs"/>
          <w:rtl/>
        </w:rPr>
        <w:t>לא נאמר. כתבתי שהתשובה "</w:t>
      </w:r>
      <w:r>
        <w:rPr>
          <w:rFonts w:hint="cs"/>
          <w:rtl/>
        </w:rPr>
        <w:t>לא ידוע צפי</w:t>
      </w:r>
      <w:r w:rsidR="00E740F8">
        <w:rPr>
          <w:rFonts w:hint="cs"/>
          <w:rtl/>
        </w:rPr>
        <w:t>"</w:t>
      </w:r>
      <w:r w:rsidR="00574E5C">
        <w:rPr>
          <w:rFonts w:hint="cs"/>
          <w:rtl/>
        </w:rPr>
        <w:t xml:space="preserve"> זו לא תשובה מקובלת. </w:t>
      </w:r>
      <w:bookmarkStart w:id="279" w:name="_ETM_Q1_3133864"/>
      <w:bookmarkEnd w:id="279"/>
      <w:r w:rsidR="00574E5C">
        <w:rPr>
          <w:rFonts w:hint="cs"/>
          <w:rtl/>
        </w:rPr>
        <w:t>כתבנו תזכורות בפברואר</w:t>
      </w:r>
      <w:r w:rsidR="00CF79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6343">
        <w:rPr>
          <w:rFonts w:hint="cs"/>
          <w:rtl/>
        </w:rPr>
        <w:t>א</w:t>
      </w:r>
      <w:r w:rsidR="00574E5C">
        <w:rPr>
          <w:rFonts w:hint="cs"/>
          <w:rtl/>
        </w:rPr>
        <w:t xml:space="preserve">ז </w:t>
      </w:r>
      <w:r w:rsidR="00530265">
        <w:rPr>
          <w:rFonts w:hint="cs"/>
          <w:rtl/>
        </w:rPr>
        <w:t>היה הדיון בוועדה, ו</w:t>
      </w:r>
      <w:r>
        <w:rPr>
          <w:rFonts w:hint="cs"/>
          <w:rtl/>
        </w:rPr>
        <w:t xml:space="preserve">אחרי חודשיים </w:t>
      </w:r>
      <w:r w:rsidR="00574E5C">
        <w:rPr>
          <w:rFonts w:hint="cs"/>
          <w:rtl/>
        </w:rPr>
        <w:t xml:space="preserve">או </w:t>
      </w:r>
      <w:r w:rsidR="00CF79D0">
        <w:rPr>
          <w:rFonts w:hint="cs"/>
          <w:rtl/>
        </w:rPr>
        <w:t>שלושה</w:t>
      </w:r>
      <w:r>
        <w:rPr>
          <w:rFonts w:hint="cs"/>
          <w:rtl/>
        </w:rPr>
        <w:t xml:space="preserve"> כשכתב</w:t>
      </w:r>
      <w:r w:rsidR="00574E5C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574E5C">
        <w:rPr>
          <w:rFonts w:hint="cs"/>
          <w:rtl/>
        </w:rPr>
        <w:t xml:space="preserve">שהעירייה פעלה בניגוד לחוק, </w:t>
      </w:r>
      <w:r>
        <w:rPr>
          <w:rFonts w:hint="cs"/>
          <w:rtl/>
        </w:rPr>
        <w:t>הדבר היחיד שנא</w:t>
      </w:r>
      <w:r w:rsidR="00574E5C">
        <w:rPr>
          <w:rFonts w:hint="cs"/>
          <w:rtl/>
        </w:rPr>
        <w:t>מ</w:t>
      </w:r>
      <w:r>
        <w:rPr>
          <w:rFonts w:hint="cs"/>
          <w:rtl/>
        </w:rPr>
        <w:t xml:space="preserve">ר לי </w:t>
      </w:r>
      <w:r w:rsidR="00574E5C">
        <w:rPr>
          <w:rFonts w:hint="cs"/>
          <w:rtl/>
        </w:rPr>
        <w:t>זה שהעיריי</w:t>
      </w:r>
      <w:r>
        <w:rPr>
          <w:rFonts w:hint="cs"/>
          <w:rtl/>
        </w:rPr>
        <w:t>ה</w:t>
      </w:r>
      <w:r w:rsidR="00574E5C">
        <w:rPr>
          <w:rFonts w:hint="cs"/>
          <w:rtl/>
        </w:rPr>
        <w:t xml:space="preserve"> </w:t>
      </w:r>
      <w:r>
        <w:rPr>
          <w:rFonts w:hint="cs"/>
          <w:rtl/>
        </w:rPr>
        <w:t>פועל</w:t>
      </w:r>
      <w:r w:rsidR="00574E5C">
        <w:rPr>
          <w:rFonts w:hint="cs"/>
          <w:rtl/>
        </w:rPr>
        <w:t xml:space="preserve">ת </w:t>
      </w:r>
      <w:bookmarkStart w:id="280" w:name="_ETM_Q1_3152301"/>
      <w:bookmarkEnd w:id="280"/>
      <w:r w:rsidR="00574E5C">
        <w:rPr>
          <w:rFonts w:hint="cs"/>
          <w:rtl/>
        </w:rPr>
        <w:t>באופן תקין. זו לא תשובה מבחינתי.</w:t>
      </w:r>
      <w:r>
        <w:rPr>
          <w:rFonts w:hint="cs"/>
          <w:rtl/>
        </w:rPr>
        <w:t xml:space="preserve"> הייתי יכולה להבין </w:t>
      </w:r>
      <w:r w:rsidR="00574E5C">
        <w:rPr>
          <w:rFonts w:hint="cs"/>
          <w:rtl/>
        </w:rPr>
        <w:t xml:space="preserve">אם היו אומרים שהעירייה פעלה </w:t>
      </w:r>
      <w:r w:rsidR="00B50C77">
        <w:rPr>
          <w:rFonts w:hint="cs"/>
          <w:rtl/>
        </w:rPr>
        <w:t xml:space="preserve">באופן </w:t>
      </w:r>
      <w:r w:rsidR="00574E5C">
        <w:rPr>
          <w:rFonts w:hint="cs"/>
          <w:rtl/>
        </w:rPr>
        <w:t xml:space="preserve">לא </w:t>
      </w:r>
      <w:bookmarkStart w:id="281" w:name="_ETM_Q1_3153957"/>
      <w:bookmarkEnd w:id="281"/>
      <w:r w:rsidR="00574E5C">
        <w:rPr>
          <w:rFonts w:hint="cs"/>
          <w:rtl/>
        </w:rPr>
        <w:t>תקין</w:t>
      </w:r>
      <w:r w:rsidR="00B50C77">
        <w:rPr>
          <w:rFonts w:hint="cs"/>
          <w:rtl/>
        </w:rPr>
        <w:t xml:space="preserve"> ופועלים מיד להשבה של הכספי</w:t>
      </w:r>
      <w:bookmarkStart w:id="282" w:name="_ETM_Q1_3161817"/>
      <w:bookmarkEnd w:id="282"/>
      <w:r w:rsidR="00530265">
        <w:rPr>
          <w:rFonts w:hint="cs"/>
          <w:rtl/>
        </w:rPr>
        <w:t>ם, אבל</w:t>
      </w:r>
      <w:r w:rsidR="00B50C77">
        <w:rPr>
          <w:rFonts w:hint="cs"/>
          <w:rtl/>
        </w:rPr>
        <w:t xml:space="preserve"> בשלב הזה נאמרו לי מן תשובות כלליות</w:t>
      </w:r>
      <w:r w:rsidR="00CF79D0">
        <w:rPr>
          <w:rFonts w:hint="cs"/>
          <w:rtl/>
        </w:rPr>
        <w:t>.</w:t>
      </w:r>
      <w:r w:rsidR="00B50C77">
        <w:rPr>
          <w:rFonts w:hint="cs"/>
          <w:rtl/>
        </w:rPr>
        <w:t xml:space="preserve"> </w:t>
      </w:r>
      <w:bookmarkStart w:id="283" w:name="_ETM_Q1_3165805"/>
      <w:bookmarkEnd w:id="283"/>
      <w:r w:rsidR="00B50C77">
        <w:rPr>
          <w:rFonts w:hint="cs"/>
          <w:rtl/>
        </w:rPr>
        <w:t>ה</w:t>
      </w:r>
      <w:r>
        <w:rPr>
          <w:rFonts w:hint="cs"/>
          <w:rtl/>
        </w:rPr>
        <w:t>מינימ</w:t>
      </w:r>
      <w:r w:rsidR="00B50C77">
        <w:rPr>
          <w:rFonts w:hint="cs"/>
          <w:rtl/>
        </w:rPr>
        <w:t>ום זה להשיב את הכ</w:t>
      </w:r>
      <w:r>
        <w:rPr>
          <w:rFonts w:hint="cs"/>
          <w:rtl/>
        </w:rPr>
        <w:t>ס</w:t>
      </w:r>
      <w:r w:rsidR="00B50C77">
        <w:rPr>
          <w:rFonts w:hint="cs"/>
          <w:rtl/>
        </w:rPr>
        <w:t>פ</w:t>
      </w:r>
      <w:r w:rsidR="00CF79D0">
        <w:rPr>
          <w:rFonts w:hint="cs"/>
          <w:rtl/>
        </w:rPr>
        <w:t xml:space="preserve">ים מיד. </w:t>
      </w:r>
      <w:r w:rsidR="00B50C77">
        <w:rPr>
          <w:rFonts w:hint="cs"/>
          <w:rtl/>
        </w:rPr>
        <w:t xml:space="preserve">על </w:t>
      </w:r>
      <w:r>
        <w:rPr>
          <w:rFonts w:hint="cs"/>
          <w:rtl/>
        </w:rPr>
        <w:t>זה אני חושב</w:t>
      </w:r>
      <w:r w:rsidR="00B50C77">
        <w:rPr>
          <w:rFonts w:hint="cs"/>
          <w:rtl/>
        </w:rPr>
        <w:t xml:space="preserve">ת שהוועדה </w:t>
      </w:r>
      <w:bookmarkStart w:id="284" w:name="_ETM_Q1_3169197"/>
      <w:bookmarkEnd w:id="284"/>
      <w:r w:rsidR="00B50C77">
        <w:rPr>
          <w:rFonts w:hint="cs"/>
          <w:rtl/>
        </w:rPr>
        <w:t>צריכה לעמוד.</w:t>
      </w:r>
    </w:p>
    <w:p w:rsidR="00787647" w:rsidRDefault="00787647" w:rsidP="00787647">
      <w:pPr>
        <w:rPr>
          <w:rtl/>
        </w:rPr>
      </w:pPr>
    </w:p>
    <w:p w:rsidR="00F01F85" w:rsidRDefault="00F01F85" w:rsidP="00F01F85">
      <w:pPr>
        <w:pStyle w:val="af9"/>
        <w:keepNext/>
        <w:rPr>
          <w:rtl/>
        </w:rPr>
      </w:pPr>
      <w:bookmarkStart w:id="285" w:name="ET_guest_943279_101"/>
      <w:r w:rsidRPr="00F01F85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F01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F01F85" w:rsidRDefault="00F01F85" w:rsidP="00F01F85">
      <w:pPr>
        <w:pStyle w:val="KeepWithNext"/>
        <w:rPr>
          <w:rtl/>
        </w:rPr>
      </w:pPr>
    </w:p>
    <w:p w:rsidR="00787647" w:rsidRDefault="00787647" w:rsidP="00E26DA2">
      <w:pPr>
        <w:rPr>
          <w:rtl/>
        </w:rPr>
      </w:pPr>
      <w:r>
        <w:rPr>
          <w:rFonts w:hint="cs"/>
          <w:rtl/>
        </w:rPr>
        <w:t xml:space="preserve">לא נכון </w:t>
      </w:r>
      <w:r w:rsidR="00F01F85">
        <w:rPr>
          <w:rFonts w:hint="cs"/>
          <w:rtl/>
        </w:rPr>
        <w:t>מה שחברתי פה אומרת</w:t>
      </w:r>
      <w:r w:rsidR="00B302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26DA2">
        <w:rPr>
          <w:rFonts w:hint="cs"/>
          <w:rtl/>
        </w:rPr>
        <w:t>ברגע ש</w:t>
      </w:r>
      <w:r>
        <w:rPr>
          <w:rFonts w:hint="cs"/>
          <w:rtl/>
        </w:rPr>
        <w:t>פנו אלינו השבתי שהנושא הועבר למנכ</w:t>
      </w:r>
      <w:r w:rsidR="002E5AB4">
        <w:rPr>
          <w:rFonts w:hint="cs"/>
          <w:rtl/>
        </w:rPr>
        <w:t>"</w:t>
      </w:r>
      <w:r>
        <w:rPr>
          <w:rFonts w:hint="cs"/>
          <w:rtl/>
        </w:rPr>
        <w:t>ל העירייה ו</w:t>
      </w:r>
      <w:r w:rsidR="002E5AB4">
        <w:rPr>
          <w:rFonts w:hint="cs"/>
          <w:rtl/>
        </w:rPr>
        <w:t>לגז</w:t>
      </w:r>
      <w:r w:rsidR="00B3025A">
        <w:rPr>
          <w:rFonts w:hint="cs"/>
          <w:rtl/>
        </w:rPr>
        <w:t>ב</w:t>
      </w:r>
      <w:r w:rsidR="002E5AB4">
        <w:rPr>
          <w:rFonts w:hint="cs"/>
          <w:rtl/>
        </w:rPr>
        <w:t xml:space="preserve">ר </w:t>
      </w:r>
      <w:bookmarkStart w:id="286" w:name="_ETM_Q1_3186246"/>
      <w:bookmarkEnd w:id="286"/>
      <w:r w:rsidR="002E5AB4">
        <w:rPr>
          <w:rFonts w:hint="cs"/>
          <w:rtl/>
        </w:rPr>
        <w:t xml:space="preserve">העירייה. </w:t>
      </w:r>
      <w:r>
        <w:rPr>
          <w:rFonts w:hint="cs"/>
          <w:rtl/>
        </w:rPr>
        <w:t>אני כיועץ משפטי לא יכול ל</w:t>
      </w:r>
      <w:r w:rsidR="00E26DA2">
        <w:rPr>
          <w:rFonts w:hint="cs"/>
          <w:rtl/>
        </w:rPr>
        <w:t>קבל החלטה ל</w:t>
      </w:r>
      <w:r>
        <w:rPr>
          <w:rFonts w:hint="cs"/>
          <w:rtl/>
        </w:rPr>
        <w:t xml:space="preserve">הורות על </w:t>
      </w:r>
      <w:r w:rsidR="00B3025A">
        <w:rPr>
          <w:rFonts w:hint="cs"/>
          <w:rtl/>
        </w:rPr>
        <w:t>השבת כספים.</w:t>
      </w:r>
    </w:p>
    <w:p w:rsidR="00787647" w:rsidRDefault="00787647" w:rsidP="00787647">
      <w:pPr>
        <w:rPr>
          <w:rtl/>
        </w:rPr>
      </w:pPr>
    </w:p>
    <w:p w:rsidR="00E26DA2" w:rsidRDefault="00E26DA2" w:rsidP="00E26DA2">
      <w:pPr>
        <w:pStyle w:val="af9"/>
        <w:keepNext/>
        <w:rPr>
          <w:rtl/>
        </w:rPr>
      </w:pPr>
      <w:bookmarkStart w:id="287" w:name="_ETM_Q1_3207605"/>
      <w:bookmarkStart w:id="288" w:name="ET_guest_יפעת_רווה_102"/>
      <w:bookmarkEnd w:id="287"/>
      <w:r w:rsidRPr="00E26DA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26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E26DA2" w:rsidRDefault="00E26DA2" w:rsidP="00E26DA2">
      <w:pPr>
        <w:pStyle w:val="KeepWithNext"/>
        <w:rPr>
          <w:rtl/>
        </w:rPr>
      </w:pPr>
    </w:p>
    <w:p w:rsidR="00787647" w:rsidRDefault="004B34DA" w:rsidP="004B34DA">
      <w:pPr>
        <w:rPr>
          <w:rtl/>
        </w:rPr>
      </w:pPr>
      <w:bookmarkStart w:id="289" w:name="_ETM_Q1_3208092"/>
      <w:bookmarkStart w:id="290" w:name="_ETM_Q1_3208171"/>
      <w:bookmarkEnd w:id="289"/>
      <w:bookmarkEnd w:id="290"/>
      <w:r>
        <w:rPr>
          <w:rFonts w:hint="cs"/>
          <w:rtl/>
        </w:rPr>
        <w:t xml:space="preserve">התשובה שלי כן </w:t>
      </w:r>
      <w:bookmarkStart w:id="291" w:name="_ETM_Q1_3207041"/>
      <w:bookmarkEnd w:id="291"/>
      <w:r w:rsidR="009135B2">
        <w:rPr>
          <w:rFonts w:hint="cs"/>
          <w:rtl/>
        </w:rPr>
        <w:t>נכונה.</w:t>
      </w:r>
      <w:r>
        <w:rPr>
          <w:rFonts w:hint="cs"/>
          <w:rtl/>
        </w:rPr>
        <w:t xml:space="preserve"> כן נכון </w:t>
      </w:r>
      <w:r w:rsidR="00E26DA2">
        <w:rPr>
          <w:rFonts w:hint="cs"/>
          <w:rtl/>
        </w:rPr>
        <w:t>שמהעירייה לא נאמר לנו מתי זה י</w:t>
      </w:r>
      <w:r w:rsidR="00787647">
        <w:rPr>
          <w:rFonts w:hint="cs"/>
          <w:rtl/>
        </w:rPr>
        <w:t>ושב.</w:t>
      </w:r>
      <w:r w:rsidR="009135B2">
        <w:rPr>
          <w:rFonts w:hint="cs"/>
          <w:rtl/>
        </w:rPr>
        <w:t xml:space="preserve"> למה אתה אומר ש</w:t>
      </w:r>
      <w:bookmarkStart w:id="292" w:name="_ETM_Q1_3210908"/>
      <w:bookmarkEnd w:id="292"/>
      <w:r w:rsidR="009135B2">
        <w:rPr>
          <w:rFonts w:hint="cs"/>
          <w:rtl/>
        </w:rPr>
        <w:t>זה לא נכון?</w:t>
      </w:r>
    </w:p>
    <w:p w:rsidR="00787647" w:rsidRDefault="00787647" w:rsidP="00787647">
      <w:pPr>
        <w:rPr>
          <w:rtl/>
        </w:rPr>
      </w:pPr>
    </w:p>
    <w:p w:rsidR="009135B2" w:rsidRDefault="009135B2" w:rsidP="009135B2">
      <w:pPr>
        <w:pStyle w:val="af9"/>
        <w:keepNext/>
        <w:rPr>
          <w:rtl/>
        </w:rPr>
      </w:pPr>
      <w:bookmarkStart w:id="293" w:name="_ETM_Q1_3210817"/>
      <w:bookmarkStart w:id="294" w:name="ET_guest_943279_103"/>
      <w:bookmarkEnd w:id="293"/>
      <w:r w:rsidRPr="009135B2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913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9135B2" w:rsidRDefault="009135B2" w:rsidP="009135B2">
      <w:pPr>
        <w:pStyle w:val="KeepWithNext"/>
        <w:rPr>
          <w:rtl/>
        </w:rPr>
      </w:pPr>
    </w:p>
    <w:p w:rsidR="009135B2" w:rsidRPr="009135B2" w:rsidRDefault="009135B2" w:rsidP="009135B2">
      <w:pPr>
        <w:rPr>
          <w:rtl/>
        </w:rPr>
      </w:pPr>
      <w:bookmarkStart w:id="295" w:name="_ETM_Q1_3211280"/>
      <w:bookmarkStart w:id="296" w:name="_ETM_Q1_3211317"/>
      <w:bookmarkEnd w:id="295"/>
      <w:bookmarkEnd w:id="296"/>
      <w:r>
        <w:rPr>
          <w:rFonts w:hint="cs"/>
          <w:rtl/>
        </w:rPr>
        <w:t>אני לא זוכר שאמרנו שפעלנו נכון.</w:t>
      </w:r>
    </w:p>
    <w:p w:rsidR="00787647" w:rsidRDefault="00787647" w:rsidP="00787647">
      <w:pPr>
        <w:rPr>
          <w:rtl/>
        </w:rPr>
      </w:pPr>
    </w:p>
    <w:p w:rsidR="009135B2" w:rsidRDefault="009135B2" w:rsidP="009135B2">
      <w:pPr>
        <w:pStyle w:val="af9"/>
        <w:keepNext/>
        <w:rPr>
          <w:rtl/>
        </w:rPr>
      </w:pPr>
      <w:bookmarkStart w:id="297" w:name="ET_guest_יפעת_רווה_104"/>
      <w:r w:rsidRPr="009135B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13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9135B2" w:rsidRDefault="009135B2" w:rsidP="009135B2">
      <w:pPr>
        <w:pStyle w:val="KeepWithNext"/>
        <w:rPr>
          <w:rtl/>
        </w:rPr>
      </w:pPr>
    </w:p>
    <w:p w:rsidR="00787647" w:rsidRDefault="009135B2" w:rsidP="00787647">
      <w:pPr>
        <w:rPr>
          <w:rtl/>
        </w:rPr>
      </w:pPr>
      <w:r>
        <w:rPr>
          <w:rFonts w:hint="cs"/>
          <w:rtl/>
        </w:rPr>
        <w:t xml:space="preserve">אני לא בוועדת </w:t>
      </w:r>
      <w:bookmarkStart w:id="298" w:name="_ETM_Q1_3211883"/>
      <w:bookmarkEnd w:id="298"/>
      <w:r>
        <w:rPr>
          <w:rFonts w:hint="cs"/>
          <w:rtl/>
        </w:rPr>
        <w:t xml:space="preserve">חקירה. </w:t>
      </w:r>
      <w:r w:rsidR="00110A32">
        <w:rPr>
          <w:rFonts w:hint="cs"/>
          <w:rtl/>
        </w:rPr>
        <w:t xml:space="preserve">מה שאני אומרת זה שהעירייה כעירייה לא אמרה לנו צפי מתי </w:t>
      </w:r>
      <w:bookmarkStart w:id="299" w:name="_ETM_Q1_3221661"/>
      <w:bookmarkEnd w:id="299"/>
      <w:r w:rsidR="00110A32">
        <w:rPr>
          <w:rFonts w:hint="cs"/>
          <w:rtl/>
        </w:rPr>
        <w:t>- -</w:t>
      </w:r>
      <w:r w:rsidR="00787647">
        <w:rPr>
          <w:rFonts w:hint="cs"/>
          <w:rtl/>
        </w:rPr>
        <w:t xml:space="preserve"> 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00" w:name="ET_yor_6157_24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787647" w:rsidRDefault="00787647" w:rsidP="00787647">
      <w:pPr>
        <w:pStyle w:val="KeepWithNext"/>
        <w:rPr>
          <w:rtl/>
        </w:rPr>
      </w:pPr>
    </w:p>
    <w:p w:rsidR="00787647" w:rsidRDefault="00110A32" w:rsidP="00500893">
      <w:pPr>
        <w:rPr>
          <w:rtl/>
        </w:rPr>
      </w:pPr>
      <w:r>
        <w:rPr>
          <w:rFonts w:hint="cs"/>
          <w:rtl/>
        </w:rPr>
        <w:t>אנחנו נמצאים פרק זמן משמעותי אחרי</w:t>
      </w:r>
      <w:r w:rsidR="00794141">
        <w:rPr>
          <w:rFonts w:hint="cs"/>
          <w:rtl/>
        </w:rPr>
        <w:t xml:space="preserve"> האירוע</w:t>
      </w:r>
      <w:r w:rsidR="00500893">
        <w:rPr>
          <w:rFonts w:hint="cs"/>
          <w:rtl/>
        </w:rPr>
        <w:t>.</w:t>
      </w:r>
      <w:r w:rsidR="00787647">
        <w:rPr>
          <w:rFonts w:hint="cs"/>
          <w:rtl/>
        </w:rPr>
        <w:t xml:space="preserve"> א</w:t>
      </w:r>
      <w:r>
        <w:rPr>
          <w:rFonts w:hint="cs"/>
          <w:rtl/>
        </w:rPr>
        <w:t>תם כבר יודעים שנעשתה גבייה שלא כדין</w:t>
      </w:r>
      <w:r w:rsidR="00DF4B0C">
        <w:rPr>
          <w:rFonts w:hint="cs"/>
          <w:rtl/>
        </w:rPr>
        <w:t xml:space="preserve">, </w:t>
      </w:r>
      <w:r w:rsidR="00787647">
        <w:rPr>
          <w:rFonts w:hint="cs"/>
          <w:rtl/>
        </w:rPr>
        <w:t>יודעים שמשרד המשפ</w:t>
      </w:r>
      <w:r>
        <w:rPr>
          <w:rFonts w:hint="cs"/>
          <w:rtl/>
        </w:rPr>
        <w:t>ט</w:t>
      </w:r>
      <w:r w:rsidR="00787647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והוועדה אומרים לכם להחזיר את הכסף </w:t>
      </w:r>
      <w:bookmarkStart w:id="301" w:name="_ETM_Q1_3231736"/>
      <w:bookmarkEnd w:id="301"/>
      <w:r>
        <w:rPr>
          <w:rFonts w:hint="cs"/>
          <w:rtl/>
        </w:rPr>
        <w:t xml:space="preserve">שגביתם </w:t>
      </w:r>
      <w:r w:rsidR="00787647">
        <w:rPr>
          <w:rFonts w:hint="cs"/>
          <w:rtl/>
        </w:rPr>
        <w:t xml:space="preserve">לא כדין. אתם לא יודעים עכשיו לבוא ולהגיד לי, </w:t>
      </w:r>
      <w:r>
        <w:rPr>
          <w:rFonts w:hint="cs"/>
          <w:rtl/>
        </w:rPr>
        <w:t>"</w:t>
      </w:r>
      <w:r w:rsidR="00787647">
        <w:rPr>
          <w:rFonts w:hint="cs"/>
          <w:rtl/>
        </w:rPr>
        <w:t>שמע</w:t>
      </w:r>
      <w:r>
        <w:rPr>
          <w:rFonts w:hint="cs"/>
          <w:rtl/>
        </w:rPr>
        <w:t>,</w:t>
      </w:r>
      <w:r w:rsidR="00B133B3">
        <w:rPr>
          <w:rFonts w:hint="cs"/>
          <w:rtl/>
        </w:rPr>
        <w:t xml:space="preserve"> אנחנו</w:t>
      </w:r>
      <w:r w:rsidR="00787647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B133B3">
        <w:rPr>
          <w:rFonts w:hint="cs"/>
          <w:rtl/>
        </w:rPr>
        <w:t>ים</w:t>
      </w:r>
      <w:r>
        <w:rPr>
          <w:rFonts w:hint="cs"/>
          <w:rtl/>
        </w:rPr>
        <w:t xml:space="preserve"> מה היקף הסכומים,</w:t>
      </w:r>
      <w:r w:rsidR="00B133B3">
        <w:rPr>
          <w:rFonts w:hint="cs"/>
          <w:rtl/>
        </w:rPr>
        <w:t xml:space="preserve"> אנחנו צריכים</w:t>
      </w:r>
      <w:r>
        <w:rPr>
          <w:rFonts w:hint="cs"/>
          <w:rtl/>
        </w:rPr>
        <w:t xml:space="preserve"> פריסה, מענק גישור,  הלוואה,</w:t>
      </w:r>
      <w:r w:rsidR="00787647">
        <w:rPr>
          <w:rFonts w:hint="cs"/>
          <w:rtl/>
        </w:rPr>
        <w:t xml:space="preserve"> </w:t>
      </w:r>
      <w:r w:rsidR="00B133B3">
        <w:rPr>
          <w:rFonts w:hint="cs"/>
          <w:rtl/>
        </w:rPr>
        <w:t>ל</w:t>
      </w:r>
      <w:r w:rsidR="00787647">
        <w:rPr>
          <w:rFonts w:hint="cs"/>
          <w:rtl/>
        </w:rPr>
        <w:t xml:space="preserve">דבר עם </w:t>
      </w:r>
      <w:proofErr w:type="spellStart"/>
      <w:r w:rsidR="00787647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'".</w:t>
      </w:r>
      <w:r w:rsidR="00787647">
        <w:rPr>
          <w:rFonts w:hint="cs"/>
          <w:rtl/>
        </w:rPr>
        <w:t xml:space="preserve"> </w:t>
      </w:r>
      <w:bookmarkStart w:id="302" w:name="_ETM_Q1_3250422"/>
      <w:bookmarkEnd w:id="302"/>
      <w:r>
        <w:rPr>
          <w:rFonts w:hint="cs"/>
          <w:rtl/>
        </w:rPr>
        <w:t>מד</w:t>
      </w:r>
      <w:r w:rsidR="00B133B3">
        <w:rPr>
          <w:rFonts w:hint="cs"/>
          <w:rtl/>
        </w:rPr>
        <w:t>ו</w:t>
      </w:r>
      <w:r>
        <w:rPr>
          <w:rFonts w:hint="cs"/>
          <w:rtl/>
        </w:rPr>
        <w:t xml:space="preserve">בר פה באנשים שרובם הם </w:t>
      </w:r>
      <w:r w:rsidR="00B133B3">
        <w:rPr>
          <w:rFonts w:hint="cs"/>
          <w:rtl/>
        </w:rPr>
        <w:t>ה</w:t>
      </w:r>
      <w:r>
        <w:rPr>
          <w:rFonts w:hint="cs"/>
          <w:rtl/>
        </w:rPr>
        <w:t xml:space="preserve">תושבים </w:t>
      </w:r>
      <w:bookmarkStart w:id="303" w:name="_ETM_Q1_3249482"/>
      <w:bookmarkEnd w:id="303"/>
      <w:r>
        <w:rPr>
          <w:rFonts w:hint="cs"/>
          <w:rtl/>
        </w:rPr>
        <w:t>של</w:t>
      </w:r>
      <w:r w:rsidR="00B133B3">
        <w:rPr>
          <w:rFonts w:hint="cs"/>
          <w:rtl/>
        </w:rPr>
        <w:t xml:space="preserve"> המקום. </w:t>
      </w:r>
      <w:r>
        <w:rPr>
          <w:rFonts w:hint="cs"/>
          <w:rtl/>
        </w:rPr>
        <w:t>יש עיריות שאומרות</w:t>
      </w:r>
      <w:r w:rsidR="00787647">
        <w:rPr>
          <w:rFonts w:hint="cs"/>
          <w:rtl/>
        </w:rPr>
        <w:t xml:space="preserve"> </w:t>
      </w:r>
      <w:r>
        <w:rPr>
          <w:rFonts w:hint="cs"/>
          <w:rtl/>
        </w:rPr>
        <w:t>"מה א</w:t>
      </w:r>
      <w:r w:rsidR="00787647">
        <w:rPr>
          <w:rFonts w:hint="cs"/>
          <w:rtl/>
        </w:rPr>
        <w:t>כ</w:t>
      </w:r>
      <w:r w:rsidR="004F2C73">
        <w:rPr>
          <w:rFonts w:hint="cs"/>
          <w:rtl/>
        </w:rPr>
        <w:t>פת</w:t>
      </w:r>
      <w:r w:rsidR="00787647">
        <w:rPr>
          <w:rFonts w:hint="cs"/>
          <w:rtl/>
        </w:rPr>
        <w:t xml:space="preserve"> לי</w:t>
      </w:r>
      <w:r w:rsidR="004F2C73">
        <w:rPr>
          <w:rFonts w:hint="cs"/>
          <w:rtl/>
        </w:rPr>
        <w:t xml:space="preserve"> </w:t>
      </w:r>
      <w:r w:rsidR="004341A7">
        <w:rPr>
          <w:rFonts w:hint="cs"/>
          <w:rtl/>
        </w:rPr>
        <w:t>ש</w:t>
      </w:r>
      <w:r w:rsidR="004F2C73">
        <w:rPr>
          <w:rFonts w:hint="cs"/>
          <w:rtl/>
        </w:rPr>
        <w:t xml:space="preserve">הטלתי קנס על חופים, רוב האנשים לא תושבים שלי". </w:t>
      </w:r>
      <w:r w:rsidR="00787647">
        <w:rPr>
          <w:rFonts w:hint="cs"/>
          <w:rtl/>
        </w:rPr>
        <w:t xml:space="preserve">פה הקנסות </w:t>
      </w:r>
      <w:r w:rsidR="00A2072E">
        <w:rPr>
          <w:rFonts w:hint="cs"/>
          <w:rtl/>
        </w:rPr>
        <w:t xml:space="preserve">הם לתושבים </w:t>
      </w:r>
      <w:bookmarkStart w:id="304" w:name="_ETM_Q1_3265947"/>
      <w:bookmarkEnd w:id="304"/>
      <w:r w:rsidR="00A2072E">
        <w:rPr>
          <w:rFonts w:hint="cs"/>
          <w:rtl/>
        </w:rPr>
        <w:t xml:space="preserve">או לבעלי העסקים </w:t>
      </w:r>
      <w:r w:rsidR="00787647">
        <w:rPr>
          <w:rFonts w:hint="cs"/>
          <w:rtl/>
        </w:rPr>
        <w:t>שמשלמים</w:t>
      </w:r>
      <w:r w:rsidR="00A2072E">
        <w:rPr>
          <w:rFonts w:hint="cs"/>
          <w:rtl/>
        </w:rPr>
        <w:t xml:space="preserve"> לכם ארנונה</w:t>
      </w:r>
      <w:r w:rsidR="00B133B3">
        <w:rPr>
          <w:rFonts w:hint="cs"/>
          <w:rtl/>
        </w:rPr>
        <w:t>. אלה</w:t>
      </w:r>
      <w:r w:rsidR="00787647">
        <w:rPr>
          <w:rFonts w:hint="cs"/>
          <w:rtl/>
        </w:rPr>
        <w:t xml:space="preserve"> אנשים שקל </w:t>
      </w:r>
      <w:r w:rsidR="00A2072E">
        <w:rPr>
          <w:rFonts w:hint="cs"/>
          <w:rtl/>
        </w:rPr>
        <w:t xml:space="preserve">יחסית </w:t>
      </w:r>
      <w:r w:rsidR="00787647">
        <w:rPr>
          <w:rFonts w:hint="cs"/>
          <w:rtl/>
        </w:rPr>
        <w:t>לעשות</w:t>
      </w:r>
      <w:r w:rsidR="00A2072E">
        <w:rPr>
          <w:rFonts w:hint="cs"/>
          <w:rtl/>
        </w:rPr>
        <w:t xml:space="preserve"> מולם את </w:t>
      </w:r>
      <w:bookmarkStart w:id="305" w:name="_ETM_Q1_3272728"/>
      <w:bookmarkEnd w:id="305"/>
      <w:r w:rsidR="00A2072E">
        <w:rPr>
          <w:rFonts w:hint="cs"/>
          <w:rtl/>
        </w:rPr>
        <w:t>ההתחשבנות</w:t>
      </w:r>
      <w:r w:rsidR="00794141">
        <w:rPr>
          <w:rFonts w:hint="cs"/>
          <w:rtl/>
        </w:rPr>
        <w:t>,</w:t>
      </w:r>
      <w:r w:rsidR="00B133B3">
        <w:rPr>
          <w:rFonts w:hint="cs"/>
          <w:rtl/>
        </w:rPr>
        <w:t xml:space="preserve"> </w:t>
      </w:r>
      <w:r w:rsidR="00787647">
        <w:rPr>
          <w:rFonts w:hint="cs"/>
          <w:rtl/>
        </w:rPr>
        <w:t xml:space="preserve">לכל אחד יש </w:t>
      </w:r>
      <w:r w:rsidR="00A2072E">
        <w:rPr>
          <w:rFonts w:hint="cs"/>
          <w:rtl/>
        </w:rPr>
        <w:t>חשבון משלם</w:t>
      </w:r>
      <w:r w:rsidR="00787647">
        <w:rPr>
          <w:rFonts w:hint="cs"/>
          <w:rtl/>
        </w:rPr>
        <w:t xml:space="preserve">. זה לא </w:t>
      </w:r>
      <w:r w:rsidR="00A2072E">
        <w:rPr>
          <w:rFonts w:hint="cs"/>
          <w:rtl/>
        </w:rPr>
        <w:t>שאתה צריך ל</w:t>
      </w:r>
      <w:r w:rsidR="00787647">
        <w:rPr>
          <w:rFonts w:hint="cs"/>
          <w:rtl/>
        </w:rPr>
        <w:t xml:space="preserve">חפש עכשיו </w:t>
      </w:r>
      <w:r w:rsidR="00A2072E">
        <w:rPr>
          <w:rFonts w:hint="cs"/>
          <w:rtl/>
        </w:rPr>
        <w:t xml:space="preserve">איזה מישהו </w:t>
      </w:r>
      <w:r w:rsidR="00787647">
        <w:rPr>
          <w:rFonts w:hint="cs"/>
          <w:rtl/>
        </w:rPr>
        <w:t>במערכת</w:t>
      </w:r>
      <w:r w:rsidR="00A2072E">
        <w:rPr>
          <w:rFonts w:hint="cs"/>
          <w:rtl/>
        </w:rPr>
        <w:t xml:space="preserve"> ההיא</w:t>
      </w:r>
      <w:r w:rsidR="00B133B3">
        <w:rPr>
          <w:rFonts w:hint="cs"/>
          <w:rtl/>
        </w:rPr>
        <w:t xml:space="preserve"> ולראות א</w:t>
      </w:r>
      <w:r w:rsidR="00A2072E">
        <w:rPr>
          <w:rFonts w:hint="cs"/>
          <w:rtl/>
        </w:rPr>
        <w:t xml:space="preserve">יך </w:t>
      </w:r>
      <w:r w:rsidR="00794141">
        <w:rPr>
          <w:rFonts w:hint="cs"/>
          <w:rtl/>
        </w:rPr>
        <w:t>להחזיר לו את הכסף</w:t>
      </w:r>
      <w:r w:rsidR="00500893">
        <w:rPr>
          <w:rFonts w:hint="cs"/>
          <w:rtl/>
        </w:rPr>
        <w:t>.</w:t>
      </w:r>
      <w:r w:rsidR="00787647">
        <w:rPr>
          <w:rFonts w:hint="cs"/>
          <w:rtl/>
        </w:rPr>
        <w:t xml:space="preserve"> </w:t>
      </w:r>
      <w:r w:rsidR="00794141">
        <w:rPr>
          <w:rFonts w:hint="cs"/>
          <w:rtl/>
        </w:rPr>
        <w:t>אולי יש תושב אחד או שניים שעזבו</w:t>
      </w:r>
      <w:r w:rsidR="00787647">
        <w:rPr>
          <w:rFonts w:hint="cs"/>
          <w:rtl/>
        </w:rPr>
        <w:t xml:space="preserve"> </w:t>
      </w:r>
      <w:r w:rsidR="00794141">
        <w:rPr>
          <w:rFonts w:hint="cs"/>
          <w:rtl/>
        </w:rPr>
        <w:t>ו</w:t>
      </w:r>
      <w:r w:rsidR="00B133B3">
        <w:rPr>
          <w:rFonts w:hint="cs"/>
          <w:rtl/>
        </w:rPr>
        <w:t xml:space="preserve">זה </w:t>
      </w:r>
      <w:r w:rsidR="00787647">
        <w:rPr>
          <w:rFonts w:hint="cs"/>
          <w:rtl/>
        </w:rPr>
        <w:t xml:space="preserve">מורכב יותר. </w:t>
      </w:r>
      <w:r w:rsidR="00A2072E">
        <w:rPr>
          <w:rFonts w:hint="cs"/>
          <w:rtl/>
        </w:rPr>
        <w:t xml:space="preserve">אם </w:t>
      </w:r>
      <w:bookmarkStart w:id="306" w:name="_ETM_Q1_3293813"/>
      <w:bookmarkEnd w:id="306"/>
      <w:r w:rsidR="00787647">
        <w:rPr>
          <w:rFonts w:hint="cs"/>
          <w:rtl/>
        </w:rPr>
        <w:t>גביתם שני מיליון שקל, תחזירו</w:t>
      </w:r>
      <w:r w:rsidR="00A2072E">
        <w:rPr>
          <w:rFonts w:hint="cs"/>
          <w:rtl/>
        </w:rPr>
        <w:t xml:space="preserve"> אותם ב</w:t>
      </w:r>
      <w:r w:rsidR="00DE054C">
        <w:rPr>
          <w:rFonts w:hint="cs"/>
          <w:rtl/>
        </w:rPr>
        <w:t xml:space="preserve">פריסה כזאת או בפריסה אחרת. </w:t>
      </w:r>
      <w:r w:rsidR="00794141">
        <w:rPr>
          <w:rFonts w:hint="cs"/>
          <w:rtl/>
        </w:rPr>
        <w:t>אתם עכשיו אומרים</w:t>
      </w:r>
      <w:r w:rsidR="00787647">
        <w:rPr>
          <w:rFonts w:hint="cs"/>
          <w:rtl/>
        </w:rPr>
        <w:t xml:space="preserve"> </w:t>
      </w:r>
      <w:r w:rsidR="00DE054C">
        <w:rPr>
          <w:rFonts w:hint="cs"/>
          <w:rtl/>
        </w:rPr>
        <w:t>"תכ</w:t>
      </w:r>
      <w:r w:rsidR="00787647">
        <w:rPr>
          <w:rFonts w:hint="cs"/>
          <w:rtl/>
        </w:rPr>
        <w:t>ש</w:t>
      </w:r>
      <w:r w:rsidR="00DE054C">
        <w:rPr>
          <w:rFonts w:hint="cs"/>
          <w:rtl/>
        </w:rPr>
        <w:t>יר לנו את זה</w:t>
      </w:r>
      <w:r w:rsidR="00377C20">
        <w:rPr>
          <w:rFonts w:hint="cs"/>
          <w:rtl/>
        </w:rPr>
        <w:t>,</w:t>
      </w:r>
      <w:r w:rsidR="00DE054C">
        <w:rPr>
          <w:rFonts w:hint="cs"/>
          <w:rtl/>
        </w:rPr>
        <w:t xml:space="preserve"> </w:t>
      </w:r>
      <w:bookmarkStart w:id="307" w:name="_ETM_Q1_3302453"/>
      <w:bookmarkEnd w:id="307"/>
      <w:r w:rsidR="00794141">
        <w:rPr>
          <w:rFonts w:hint="cs"/>
          <w:rtl/>
        </w:rPr>
        <w:t>אנחנו רוצים להמשיך"</w:t>
      </w:r>
      <w:r w:rsidR="00DE054C">
        <w:rPr>
          <w:rFonts w:hint="cs"/>
          <w:rtl/>
        </w:rPr>
        <w:t xml:space="preserve"> </w:t>
      </w:r>
      <w:r w:rsidR="00377C20">
        <w:rPr>
          <w:rFonts w:hint="cs"/>
          <w:rtl/>
        </w:rPr>
        <w:t xml:space="preserve">כשעדיין לא נתתם תשובה לגבי מתי </w:t>
      </w:r>
      <w:r w:rsidR="00787647">
        <w:rPr>
          <w:rFonts w:hint="cs"/>
          <w:rtl/>
        </w:rPr>
        <w:t xml:space="preserve">תחזירו. </w:t>
      </w:r>
      <w:r w:rsidR="00377C20">
        <w:rPr>
          <w:rFonts w:hint="cs"/>
          <w:rtl/>
        </w:rPr>
        <w:t>מה אתם מצפים ממני לעשות?</w:t>
      </w:r>
    </w:p>
    <w:p w:rsidR="00787647" w:rsidRDefault="00787647" w:rsidP="00787647">
      <w:pPr>
        <w:rPr>
          <w:rtl/>
        </w:rPr>
      </w:pPr>
    </w:p>
    <w:p w:rsidR="00DE054C" w:rsidRDefault="00DE054C" w:rsidP="00DE054C">
      <w:pPr>
        <w:pStyle w:val="af9"/>
        <w:keepNext/>
        <w:rPr>
          <w:rtl/>
        </w:rPr>
      </w:pPr>
      <w:bookmarkStart w:id="308" w:name="_ETM_Q1_3311895"/>
      <w:bookmarkEnd w:id="308"/>
      <w:r w:rsidRPr="00DE054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DE05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E054C" w:rsidRDefault="00DE054C" w:rsidP="00DE054C">
      <w:pPr>
        <w:pStyle w:val="KeepWithNext"/>
        <w:rPr>
          <w:rtl/>
        </w:rPr>
      </w:pPr>
    </w:p>
    <w:p w:rsidR="00787647" w:rsidRDefault="00377C20" w:rsidP="002B2BCE">
      <w:pPr>
        <w:rPr>
          <w:rtl/>
        </w:rPr>
      </w:pPr>
      <w:bookmarkStart w:id="309" w:name="_ETM_Q1_3312295"/>
      <w:bookmarkStart w:id="310" w:name="_ETM_Q1_3312328"/>
      <w:bookmarkEnd w:id="309"/>
      <w:bookmarkEnd w:id="310"/>
      <w:r>
        <w:rPr>
          <w:rFonts w:hint="cs"/>
          <w:rtl/>
        </w:rPr>
        <w:t>לא סתם פתחתי בסיטואצי</w:t>
      </w:r>
      <w:r w:rsidR="0078764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הייחודית של חריש. </w:t>
      </w:r>
      <w:bookmarkStart w:id="311" w:name="_ETM_Q1_3316955"/>
      <w:bookmarkEnd w:id="311"/>
      <w:r>
        <w:rPr>
          <w:rFonts w:hint="cs"/>
          <w:rtl/>
        </w:rPr>
        <w:t>אנחנו לקח</w:t>
      </w:r>
      <w:r w:rsidR="00787647">
        <w:rPr>
          <w:rFonts w:hint="cs"/>
          <w:rtl/>
        </w:rPr>
        <w:t>נו על עצמנו משימה</w:t>
      </w:r>
      <w:r>
        <w:rPr>
          <w:rFonts w:hint="cs"/>
          <w:rtl/>
        </w:rPr>
        <w:t xml:space="preserve"> להקים עיר</w:t>
      </w:r>
      <w:r w:rsidR="002B2BCE">
        <w:rPr>
          <w:rFonts w:hint="cs"/>
          <w:rtl/>
        </w:rPr>
        <w:t>, שזו</w:t>
      </w:r>
      <w:r>
        <w:rPr>
          <w:rFonts w:hint="cs"/>
          <w:rtl/>
        </w:rPr>
        <w:t xml:space="preserve"> </w:t>
      </w:r>
      <w:r w:rsidR="002B2BCE">
        <w:rPr>
          <w:rFonts w:hint="cs"/>
          <w:rtl/>
        </w:rPr>
        <w:t xml:space="preserve">משימה </w:t>
      </w:r>
      <w:r>
        <w:rPr>
          <w:rFonts w:hint="cs"/>
          <w:rtl/>
        </w:rPr>
        <w:t>שלא אנחנו המצאנו אותה.</w:t>
      </w:r>
      <w:r w:rsidR="00787647">
        <w:rPr>
          <w:rFonts w:hint="cs"/>
          <w:rtl/>
        </w:rPr>
        <w:t xml:space="preserve"> מדינת ישראל </w:t>
      </w:r>
      <w:r>
        <w:rPr>
          <w:rFonts w:hint="cs"/>
          <w:rtl/>
        </w:rPr>
        <w:t>הטילה עלינו להקים עיר. בתוך הקמת עיר יש מיליון דב</w:t>
      </w:r>
      <w:r w:rsidR="00787647">
        <w:rPr>
          <w:rFonts w:hint="cs"/>
          <w:rtl/>
        </w:rPr>
        <w:t>ר</w:t>
      </w:r>
      <w:r>
        <w:rPr>
          <w:rFonts w:hint="cs"/>
          <w:rtl/>
        </w:rPr>
        <w:t xml:space="preserve">ים שצריכים </w:t>
      </w:r>
      <w:bookmarkStart w:id="312" w:name="_ETM_Q1_3324522"/>
      <w:bookmarkEnd w:id="312"/>
      <w:r w:rsidR="002B2BCE">
        <w:rPr>
          <w:rFonts w:hint="cs"/>
          <w:rtl/>
        </w:rPr>
        <w:t>לקרות, כאשר</w:t>
      </w:r>
      <w:r w:rsidR="00787647">
        <w:rPr>
          <w:rFonts w:hint="cs"/>
          <w:rtl/>
        </w:rPr>
        <w:t xml:space="preserve"> אחד הדברים </w:t>
      </w:r>
      <w:r>
        <w:rPr>
          <w:rFonts w:hint="cs"/>
          <w:rtl/>
        </w:rPr>
        <w:t xml:space="preserve">זה הסיפור של חוקי עזר. </w:t>
      </w:r>
      <w:r w:rsidR="00787647">
        <w:rPr>
          <w:rFonts w:hint="cs"/>
          <w:rtl/>
        </w:rPr>
        <w:t>אני אומר בכנ</w:t>
      </w:r>
      <w:r>
        <w:rPr>
          <w:rFonts w:hint="cs"/>
          <w:rtl/>
        </w:rPr>
        <w:t>ות שפספסנו פה. אף אחד לא אומ</w:t>
      </w:r>
      <w:r w:rsidR="00787647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787647">
        <w:rPr>
          <w:rFonts w:hint="cs"/>
          <w:rtl/>
        </w:rPr>
        <w:t>ש</w:t>
      </w:r>
      <w:r w:rsidR="002B2BCE">
        <w:rPr>
          <w:rFonts w:hint="cs"/>
          <w:rtl/>
        </w:rPr>
        <w:t xml:space="preserve">לא פספסנו פה, רק </w:t>
      </w:r>
      <w:bookmarkStart w:id="313" w:name="_ETM_Q1_3341053"/>
      <w:bookmarkEnd w:id="313"/>
      <w:r>
        <w:rPr>
          <w:rFonts w:hint="cs"/>
          <w:rtl/>
        </w:rPr>
        <w:t xml:space="preserve">השאלה מה אנחנו עושים בתוך הפספוס הזה, </w:t>
      </w:r>
      <w:r w:rsidR="002B2BCE">
        <w:rPr>
          <w:rFonts w:hint="cs"/>
          <w:rtl/>
        </w:rPr>
        <w:t>ה</w:t>
      </w:r>
      <w:r>
        <w:rPr>
          <w:rFonts w:hint="cs"/>
          <w:rtl/>
        </w:rPr>
        <w:t xml:space="preserve">אם אנחנו ממשיכים עם הסיטואציה שלא טובה </w:t>
      </w:r>
      <w:bookmarkStart w:id="314" w:name="_ETM_Q1_3336527"/>
      <w:bookmarkEnd w:id="314"/>
      <w:r>
        <w:rPr>
          <w:rFonts w:hint="cs"/>
          <w:rtl/>
        </w:rPr>
        <w:t>לאף אחד. המציאות שציירת הי</w:t>
      </w:r>
      <w:r w:rsidR="0078764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87647">
        <w:rPr>
          <w:rFonts w:hint="cs"/>
          <w:rtl/>
        </w:rPr>
        <w:t>לא מדויק</w:t>
      </w:r>
      <w:r>
        <w:rPr>
          <w:rFonts w:hint="cs"/>
          <w:rtl/>
        </w:rPr>
        <w:t>ת</w:t>
      </w:r>
      <w:r w:rsidR="00787647">
        <w:rPr>
          <w:rFonts w:hint="cs"/>
          <w:rtl/>
        </w:rPr>
        <w:t>, כי בחריש</w:t>
      </w:r>
      <w:r>
        <w:rPr>
          <w:rFonts w:hint="cs"/>
          <w:rtl/>
        </w:rPr>
        <w:t xml:space="preserve">, </w:t>
      </w:r>
      <w:r w:rsidR="00787647">
        <w:rPr>
          <w:rFonts w:hint="cs"/>
          <w:rtl/>
        </w:rPr>
        <w:t>בגלל שבתחילת הדרך היו מעל 60% משקי</w:t>
      </w:r>
      <w:r>
        <w:rPr>
          <w:rFonts w:hint="cs"/>
          <w:rtl/>
        </w:rPr>
        <w:t xml:space="preserve">עים ושלושים ומשהו אחוז של </w:t>
      </w:r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דירות, </w:t>
      </w:r>
      <w:r w:rsidR="00787647">
        <w:rPr>
          <w:rFonts w:hint="cs"/>
          <w:rtl/>
        </w:rPr>
        <w:t xml:space="preserve">התחלופה כל שנה של שוכרים ושל </w:t>
      </w:r>
      <w:r w:rsidR="00C71A78">
        <w:rPr>
          <w:rFonts w:hint="cs"/>
          <w:rtl/>
        </w:rPr>
        <w:t xml:space="preserve"> </w:t>
      </w:r>
      <w:bookmarkStart w:id="315" w:name="_ETM_Q1_3361457"/>
      <w:bookmarkEnd w:id="315"/>
      <w:r w:rsidR="00C71A78">
        <w:rPr>
          <w:rFonts w:hint="cs"/>
          <w:rtl/>
        </w:rPr>
        <w:t xml:space="preserve">- - 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16" w:name="ET_yor_6157_25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787647" w:rsidRDefault="00787647" w:rsidP="00787647">
      <w:pPr>
        <w:pStyle w:val="KeepWithNext"/>
        <w:rPr>
          <w:rtl/>
        </w:rPr>
      </w:pPr>
    </w:p>
    <w:p w:rsidR="00787647" w:rsidRDefault="00794141" w:rsidP="00787647">
      <w:pPr>
        <w:rPr>
          <w:rtl/>
        </w:rPr>
      </w:pPr>
      <w:r>
        <w:rPr>
          <w:rFonts w:hint="cs"/>
          <w:rtl/>
        </w:rPr>
        <w:t>אם אתה לא יודע להגיד לי כמה כסף זה,</w:t>
      </w:r>
      <w:r w:rsidR="00787647">
        <w:rPr>
          <w:rFonts w:hint="cs"/>
          <w:rtl/>
        </w:rPr>
        <w:t xml:space="preserve"> איך אתה </w:t>
      </w:r>
      <w:r w:rsidR="00C71A78">
        <w:rPr>
          <w:rFonts w:hint="cs"/>
          <w:rtl/>
        </w:rPr>
        <w:t xml:space="preserve">מתחיל לספר לי מה החלוקה </w:t>
      </w:r>
      <w:bookmarkStart w:id="317" w:name="_ETM_Q1_3372435"/>
      <w:bookmarkEnd w:id="317"/>
      <w:r w:rsidR="00C71A78">
        <w:rPr>
          <w:rFonts w:hint="cs"/>
          <w:rtl/>
        </w:rPr>
        <w:t>של הכסף הזה?</w:t>
      </w:r>
    </w:p>
    <w:p w:rsidR="00787647" w:rsidRDefault="00787647" w:rsidP="00787647">
      <w:pPr>
        <w:rPr>
          <w:rtl/>
        </w:rPr>
      </w:pPr>
    </w:p>
    <w:p w:rsidR="00C71A78" w:rsidRDefault="00C71A78" w:rsidP="00C71A78">
      <w:pPr>
        <w:pStyle w:val="af9"/>
        <w:keepNext/>
        <w:rPr>
          <w:rtl/>
        </w:rPr>
      </w:pPr>
      <w:bookmarkStart w:id="318" w:name="ET_guest_שלומי_צדרבוים_106"/>
      <w:r w:rsidRPr="00C71A7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C71A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C71A78" w:rsidRDefault="00C71A78" w:rsidP="00C71A78">
      <w:pPr>
        <w:pStyle w:val="KeepWithNext"/>
        <w:rPr>
          <w:rtl/>
        </w:rPr>
      </w:pPr>
    </w:p>
    <w:p w:rsidR="00787647" w:rsidRDefault="00C71A78" w:rsidP="00787647">
      <w:pPr>
        <w:rPr>
          <w:rtl/>
        </w:rPr>
      </w:pPr>
      <w:r>
        <w:rPr>
          <w:rFonts w:hint="cs"/>
          <w:rtl/>
        </w:rPr>
        <w:t xml:space="preserve">אני </w:t>
      </w:r>
      <w:r w:rsidR="0078764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87647">
        <w:rPr>
          <w:rFonts w:hint="cs"/>
          <w:rtl/>
        </w:rPr>
        <w:t xml:space="preserve"> יודע</w:t>
      </w:r>
      <w:r>
        <w:rPr>
          <w:rFonts w:hint="cs"/>
          <w:rtl/>
        </w:rPr>
        <w:t>.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19" w:name="ET_yor_6157_26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787647" w:rsidRDefault="00787647" w:rsidP="00787647">
      <w:pPr>
        <w:pStyle w:val="KeepWithNext"/>
        <w:rPr>
          <w:rtl/>
        </w:rPr>
      </w:pPr>
    </w:p>
    <w:p w:rsidR="00787647" w:rsidRDefault="007709C3" w:rsidP="00EF19F6">
      <w:pPr>
        <w:rPr>
          <w:rtl/>
        </w:rPr>
      </w:pPr>
      <w:r>
        <w:rPr>
          <w:rFonts w:hint="cs"/>
          <w:rtl/>
        </w:rPr>
        <w:t xml:space="preserve">כמה כסף זה </w:t>
      </w:r>
      <w:proofErr w:type="spellStart"/>
      <w:r>
        <w:rPr>
          <w:rFonts w:hint="cs"/>
          <w:rtl/>
        </w:rPr>
        <w:t>בגרוסו</w:t>
      </w:r>
      <w:proofErr w:type="spellEnd"/>
      <w:r>
        <w:rPr>
          <w:rFonts w:hint="cs"/>
          <w:rtl/>
        </w:rPr>
        <w:t xml:space="preserve">? תגיד לי כמה כסף גבית </w:t>
      </w:r>
      <w:bookmarkStart w:id="320" w:name="_ETM_Q1_3383028"/>
      <w:bookmarkEnd w:id="320"/>
      <w:r w:rsidR="00794141">
        <w:rPr>
          <w:rFonts w:hint="cs"/>
          <w:rtl/>
        </w:rPr>
        <w:t>לא כדין,</w:t>
      </w:r>
      <w:r w:rsidR="00787647">
        <w:rPr>
          <w:rFonts w:hint="cs"/>
          <w:rtl/>
        </w:rPr>
        <w:t xml:space="preserve"> זה החישוב </w:t>
      </w:r>
      <w:r>
        <w:rPr>
          <w:rFonts w:hint="cs"/>
          <w:rtl/>
        </w:rPr>
        <w:t xml:space="preserve">הכי פשוט </w:t>
      </w:r>
      <w:r w:rsidR="00787647">
        <w:rPr>
          <w:rFonts w:hint="cs"/>
          <w:rtl/>
        </w:rPr>
        <w:t xml:space="preserve">שיש. </w:t>
      </w:r>
      <w:r>
        <w:rPr>
          <w:rFonts w:hint="cs"/>
          <w:rtl/>
        </w:rPr>
        <w:t xml:space="preserve">אתה יודע, </w:t>
      </w:r>
      <w:r w:rsidR="00787647">
        <w:rPr>
          <w:rFonts w:hint="cs"/>
          <w:rtl/>
        </w:rPr>
        <w:t>אני יכול לעשות את הבד</w:t>
      </w:r>
      <w:r>
        <w:rPr>
          <w:rFonts w:hint="cs"/>
          <w:rtl/>
        </w:rPr>
        <w:t xml:space="preserve">יקה הזאת בעצמי אם אני אשב על דוח </w:t>
      </w:r>
      <w:bookmarkStart w:id="321" w:name="_ETM_Q1_3393301"/>
      <w:bookmarkEnd w:id="321"/>
      <w:r>
        <w:rPr>
          <w:rFonts w:hint="cs"/>
          <w:rtl/>
        </w:rPr>
        <w:t>הביצוע שלכם עם משרד הפנים.</w:t>
      </w:r>
      <w:r w:rsidR="00787647">
        <w:rPr>
          <w:rFonts w:hint="cs"/>
          <w:rtl/>
        </w:rPr>
        <w:t xml:space="preserve"> אם אתם </w:t>
      </w:r>
      <w:r>
        <w:rPr>
          <w:rFonts w:hint="cs"/>
          <w:rtl/>
        </w:rPr>
        <w:t xml:space="preserve">רוצים שירותי </w:t>
      </w:r>
      <w:proofErr w:type="spellStart"/>
      <w:r>
        <w:rPr>
          <w:rFonts w:hint="cs"/>
          <w:rtl/>
        </w:rPr>
        <w:t>חשבות</w:t>
      </w:r>
      <w:proofErr w:type="spellEnd"/>
      <w:r w:rsidR="00787647">
        <w:rPr>
          <w:rFonts w:hint="cs"/>
          <w:rtl/>
        </w:rPr>
        <w:t xml:space="preserve">, אין בעיה, אני אגבה כסף, אני אשאל את </w:t>
      </w:r>
      <w:proofErr w:type="spellStart"/>
      <w:r w:rsidR="00787647">
        <w:rPr>
          <w:rFonts w:hint="cs"/>
          <w:rtl/>
        </w:rPr>
        <w:t>המ</w:t>
      </w:r>
      <w:r>
        <w:rPr>
          <w:rFonts w:hint="cs"/>
          <w:rtl/>
        </w:rPr>
        <w:t>.</w:t>
      </w:r>
      <w:r w:rsidR="00787647">
        <w:rPr>
          <w:rFonts w:hint="cs"/>
          <w:rtl/>
        </w:rPr>
        <w:t>מ</w:t>
      </w:r>
      <w:r>
        <w:rPr>
          <w:rFonts w:hint="cs"/>
          <w:rtl/>
        </w:rPr>
        <w:t>.מ</w:t>
      </w:r>
      <w:proofErr w:type="spellEnd"/>
      <w:r w:rsidR="00787647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B4546A">
        <w:rPr>
          <w:rFonts w:hint="cs"/>
          <w:rtl/>
        </w:rPr>
        <w:t>ם היית</w:t>
      </w:r>
      <w:r>
        <w:rPr>
          <w:rFonts w:hint="cs"/>
          <w:rtl/>
        </w:rPr>
        <w:t xml:space="preserve"> אומר לי שהגשתם 10 </w:t>
      </w:r>
      <w:bookmarkStart w:id="322" w:name="_ETM_Q1_3405716"/>
      <w:bookmarkEnd w:id="322"/>
      <w:r>
        <w:rPr>
          <w:rFonts w:hint="cs"/>
          <w:rtl/>
        </w:rPr>
        <w:t>דוחות</w:t>
      </w:r>
      <w:r w:rsidR="00500893">
        <w:rPr>
          <w:rFonts w:hint="cs"/>
          <w:rtl/>
        </w:rPr>
        <w:t xml:space="preserve">, </w:t>
      </w:r>
      <w:r w:rsidR="00B4546A">
        <w:rPr>
          <w:rFonts w:hint="cs"/>
          <w:rtl/>
        </w:rPr>
        <w:t>ש</w:t>
      </w:r>
      <w:r w:rsidR="00787647">
        <w:rPr>
          <w:rFonts w:hint="cs"/>
          <w:rtl/>
        </w:rPr>
        <w:t xml:space="preserve">ההשקעה </w:t>
      </w:r>
      <w:r>
        <w:rPr>
          <w:rFonts w:hint="cs"/>
          <w:rtl/>
        </w:rPr>
        <w:t xml:space="preserve">בלחפש להחזיר 10 דוחות </w:t>
      </w:r>
      <w:r w:rsidR="00787647">
        <w:rPr>
          <w:rFonts w:hint="cs"/>
          <w:rtl/>
        </w:rPr>
        <w:t xml:space="preserve">של 475 </w:t>
      </w:r>
      <w:r w:rsidR="00E3518C">
        <w:rPr>
          <w:rFonts w:hint="cs"/>
          <w:rtl/>
        </w:rPr>
        <w:t>שקל לא שווה את המ</w:t>
      </w:r>
      <w:r w:rsidR="00787647">
        <w:rPr>
          <w:rFonts w:hint="cs"/>
          <w:rtl/>
        </w:rPr>
        <w:t>א</w:t>
      </w:r>
      <w:r w:rsidR="00E3518C">
        <w:rPr>
          <w:rFonts w:hint="cs"/>
          <w:rtl/>
        </w:rPr>
        <w:t>מץ ו</w:t>
      </w:r>
      <w:r w:rsidR="00794141">
        <w:rPr>
          <w:rFonts w:hint="cs"/>
          <w:rtl/>
        </w:rPr>
        <w:t xml:space="preserve">לכן </w:t>
      </w:r>
      <w:r w:rsidR="00E3518C">
        <w:rPr>
          <w:rFonts w:hint="cs"/>
          <w:rtl/>
        </w:rPr>
        <w:t xml:space="preserve">אתם תתרמו </w:t>
      </w:r>
      <w:bookmarkStart w:id="323" w:name="_ETM_Q1_3409904"/>
      <w:bookmarkEnd w:id="323"/>
      <w:proofErr w:type="spellStart"/>
      <w:r w:rsidR="00E3518C">
        <w:rPr>
          <w:rFonts w:hint="cs"/>
          <w:rtl/>
        </w:rPr>
        <w:t>לל</w:t>
      </w:r>
      <w:r w:rsidR="00EF19F6">
        <w:rPr>
          <w:rFonts w:hint="cs"/>
          <w:rtl/>
        </w:rPr>
        <w:t>ב"י</w:t>
      </w:r>
      <w:proofErr w:type="spellEnd"/>
      <w:r w:rsidR="00EF19F6">
        <w:rPr>
          <w:rFonts w:hint="cs"/>
          <w:rtl/>
        </w:rPr>
        <w:t xml:space="preserve">, בסדר, הייתי </w:t>
      </w:r>
      <w:r w:rsidR="00B61A05">
        <w:rPr>
          <w:rFonts w:hint="cs"/>
          <w:rtl/>
        </w:rPr>
        <w:t>יודע לאן מתקדמים, אבל</w:t>
      </w:r>
      <w:r w:rsidR="00787647">
        <w:rPr>
          <w:rFonts w:hint="cs"/>
          <w:rtl/>
        </w:rPr>
        <w:t xml:space="preserve"> אתם לא אומר</w:t>
      </w:r>
      <w:r w:rsidR="00B61A05">
        <w:rPr>
          <w:rFonts w:hint="cs"/>
          <w:rtl/>
        </w:rPr>
        <w:t>י</w:t>
      </w:r>
      <w:r w:rsidR="00787647">
        <w:rPr>
          <w:rFonts w:hint="cs"/>
          <w:rtl/>
        </w:rPr>
        <w:t xml:space="preserve">ם </w:t>
      </w:r>
      <w:r w:rsidR="00B61A05">
        <w:rPr>
          <w:rFonts w:hint="cs"/>
          <w:rtl/>
        </w:rPr>
        <w:t xml:space="preserve">לי </w:t>
      </w:r>
      <w:r w:rsidR="00787647">
        <w:rPr>
          <w:rFonts w:hint="cs"/>
          <w:rtl/>
        </w:rPr>
        <w:t xml:space="preserve">מה הסכום, אתם לא אומרים לי </w:t>
      </w:r>
      <w:r w:rsidR="005A4414">
        <w:rPr>
          <w:rFonts w:hint="cs"/>
          <w:rtl/>
        </w:rPr>
        <w:t>שבכוונתכם</w:t>
      </w:r>
      <w:r w:rsidR="00762909">
        <w:rPr>
          <w:rFonts w:hint="cs"/>
          <w:rtl/>
        </w:rPr>
        <w:t xml:space="preserve"> להחזיר, </w:t>
      </w:r>
      <w:r w:rsidR="005A4414">
        <w:rPr>
          <w:rFonts w:hint="cs"/>
          <w:rtl/>
        </w:rPr>
        <w:t xml:space="preserve">אתם לא </w:t>
      </w:r>
      <w:bookmarkStart w:id="324" w:name="_ETM_Q1_3423370"/>
      <w:bookmarkEnd w:id="324"/>
      <w:r w:rsidR="005A4414">
        <w:rPr>
          <w:rFonts w:hint="cs"/>
          <w:rtl/>
        </w:rPr>
        <w:t xml:space="preserve">אומרים לי </w:t>
      </w:r>
      <w:r w:rsidR="00787647">
        <w:rPr>
          <w:rFonts w:hint="cs"/>
          <w:rtl/>
        </w:rPr>
        <w:t>כלו</w:t>
      </w:r>
      <w:r w:rsidR="005A4414">
        <w:rPr>
          <w:rFonts w:hint="cs"/>
          <w:rtl/>
        </w:rPr>
        <w:t>ם. מה אני יכול לעשות עם דבר כזה?</w:t>
      </w:r>
      <w:r w:rsidR="00787647">
        <w:rPr>
          <w:rFonts w:hint="cs"/>
          <w:rtl/>
        </w:rPr>
        <w:t xml:space="preserve"> </w:t>
      </w:r>
      <w:r w:rsidR="005A4414">
        <w:rPr>
          <w:rFonts w:hint="cs"/>
          <w:rtl/>
        </w:rPr>
        <w:t xml:space="preserve">אתה רוצה </w:t>
      </w:r>
      <w:r w:rsidR="00787647">
        <w:rPr>
          <w:rFonts w:hint="cs"/>
          <w:rtl/>
        </w:rPr>
        <w:t>שאני אאשר</w:t>
      </w:r>
      <w:r w:rsidR="005A4414">
        <w:rPr>
          <w:rFonts w:hint="cs"/>
          <w:rtl/>
        </w:rPr>
        <w:t xml:space="preserve"> לך עכשיו </w:t>
      </w:r>
      <w:bookmarkStart w:id="325" w:name="_ETM_Q1_3430391"/>
      <w:bookmarkEnd w:id="325"/>
      <w:r w:rsidR="005A4414">
        <w:rPr>
          <w:rFonts w:hint="cs"/>
          <w:rtl/>
        </w:rPr>
        <w:t>את המשך הדבר הזה?</w:t>
      </w:r>
      <w:r w:rsidR="00787647">
        <w:rPr>
          <w:rFonts w:hint="cs"/>
          <w:rtl/>
        </w:rPr>
        <w:t xml:space="preserve"> </w:t>
      </w:r>
    </w:p>
    <w:p w:rsidR="00787647" w:rsidRDefault="00787647" w:rsidP="00787647">
      <w:pPr>
        <w:rPr>
          <w:rtl/>
        </w:rPr>
      </w:pPr>
    </w:p>
    <w:p w:rsidR="005A4414" w:rsidRDefault="005A4414" w:rsidP="005A4414">
      <w:pPr>
        <w:pStyle w:val="af9"/>
        <w:keepNext/>
        <w:rPr>
          <w:rtl/>
        </w:rPr>
      </w:pPr>
      <w:bookmarkStart w:id="326" w:name="_ETM_Q1_3429648"/>
      <w:bookmarkStart w:id="327" w:name="ET_guest_שלומי_צדרבוים_107"/>
      <w:bookmarkEnd w:id="326"/>
      <w:r w:rsidRPr="005A441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5A4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5A4414" w:rsidRDefault="005A4414" w:rsidP="005A4414">
      <w:pPr>
        <w:pStyle w:val="KeepWithNext"/>
        <w:rPr>
          <w:rtl/>
        </w:rPr>
      </w:pPr>
    </w:p>
    <w:p w:rsidR="00787647" w:rsidRDefault="00787647" w:rsidP="00787647">
      <w:pPr>
        <w:rPr>
          <w:rtl/>
        </w:rPr>
      </w:pPr>
      <w:bookmarkStart w:id="328" w:name="_ETM_Q1_3430160"/>
      <w:bookmarkStart w:id="329" w:name="_ETM_Q1_3430212"/>
      <w:bookmarkEnd w:id="328"/>
      <w:bookmarkEnd w:id="329"/>
      <w:r>
        <w:rPr>
          <w:rFonts w:hint="cs"/>
          <w:rtl/>
        </w:rPr>
        <w:t>אמרנו שנחזיר ונעשה</w:t>
      </w:r>
      <w:r w:rsidR="005A4414">
        <w:rPr>
          <w:rFonts w:hint="cs"/>
          <w:rtl/>
        </w:rPr>
        <w:t xml:space="preserve"> את מה שצריך כדי לעשות את זה. </w:t>
      </w:r>
    </w:p>
    <w:p w:rsidR="00787647" w:rsidRDefault="00787647" w:rsidP="00787647">
      <w:pPr>
        <w:rPr>
          <w:rtl/>
        </w:rPr>
      </w:pPr>
    </w:p>
    <w:p w:rsidR="00031B8D" w:rsidRDefault="00031B8D" w:rsidP="00031B8D">
      <w:pPr>
        <w:pStyle w:val="af9"/>
        <w:keepNext/>
        <w:rPr>
          <w:rtl/>
        </w:rPr>
      </w:pPr>
      <w:bookmarkStart w:id="330" w:name="_ETM_Q1_3433339"/>
      <w:bookmarkStart w:id="331" w:name="ET_guest_יפעת_רווה_108"/>
      <w:bookmarkEnd w:id="330"/>
      <w:r w:rsidRPr="00031B8D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31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:rsidR="00031B8D" w:rsidRDefault="00031B8D" w:rsidP="00031B8D">
      <w:pPr>
        <w:pStyle w:val="KeepWithNext"/>
        <w:rPr>
          <w:rtl/>
        </w:rPr>
      </w:pPr>
    </w:p>
    <w:p w:rsidR="00787647" w:rsidRDefault="00787647" w:rsidP="00787647">
      <w:pPr>
        <w:rPr>
          <w:rtl/>
        </w:rPr>
      </w:pPr>
      <w:bookmarkStart w:id="332" w:name="_ETM_Q1_3433877"/>
      <w:bookmarkStart w:id="333" w:name="_ETM_Q1_3433939"/>
      <w:bookmarkEnd w:id="332"/>
      <w:bookmarkEnd w:id="333"/>
      <w:r>
        <w:rPr>
          <w:rFonts w:hint="cs"/>
          <w:rtl/>
        </w:rPr>
        <w:t>מתי</w:t>
      </w:r>
      <w:r w:rsidR="00031B8D">
        <w:rPr>
          <w:rFonts w:hint="cs"/>
          <w:rtl/>
        </w:rPr>
        <w:t>?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34" w:name="ET_yor_6157_27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787647" w:rsidRDefault="00787647" w:rsidP="00787647">
      <w:pPr>
        <w:pStyle w:val="KeepWithNext"/>
        <w:rPr>
          <w:rtl/>
        </w:rPr>
      </w:pPr>
    </w:p>
    <w:p w:rsidR="00031B8D" w:rsidRDefault="00031B8D" w:rsidP="00794141">
      <w:pPr>
        <w:rPr>
          <w:rtl/>
        </w:rPr>
      </w:pPr>
      <w:r>
        <w:rPr>
          <w:rFonts w:hint="cs"/>
          <w:rtl/>
        </w:rPr>
        <w:t>למי אמרתם שתחזירו</w:t>
      </w:r>
      <w:r w:rsidR="00901638">
        <w:rPr>
          <w:rFonts w:hint="cs"/>
          <w:rtl/>
          <w:lang w:val="en-GB"/>
        </w:rPr>
        <w:t>, מתי</w:t>
      </w:r>
      <w:r>
        <w:rPr>
          <w:rFonts w:hint="cs"/>
          <w:rtl/>
        </w:rPr>
        <w:t xml:space="preserve"> ו</w:t>
      </w:r>
      <w:r w:rsidR="00794141">
        <w:rPr>
          <w:rFonts w:hint="cs"/>
          <w:rtl/>
        </w:rPr>
        <w:t>כמה</w:t>
      </w:r>
      <w:r>
        <w:rPr>
          <w:rFonts w:hint="cs"/>
          <w:rtl/>
        </w:rPr>
        <w:t>?</w:t>
      </w:r>
    </w:p>
    <w:p w:rsidR="00031B8D" w:rsidRPr="00031B8D" w:rsidRDefault="00031B8D" w:rsidP="00031B8D">
      <w:pPr>
        <w:rPr>
          <w:rtl/>
        </w:rPr>
      </w:pPr>
    </w:p>
    <w:p w:rsidR="00901638" w:rsidRDefault="00901638" w:rsidP="00901638">
      <w:pPr>
        <w:pStyle w:val="af9"/>
        <w:keepNext/>
        <w:rPr>
          <w:rtl/>
        </w:rPr>
      </w:pPr>
      <w:bookmarkStart w:id="335" w:name="_ETM_Q1_3435882"/>
      <w:bookmarkStart w:id="336" w:name="ET_guest_שלומי_צדרבוים_105"/>
      <w:bookmarkEnd w:id="335"/>
      <w:r w:rsidRPr="0090163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901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901638" w:rsidRDefault="00901638" w:rsidP="00901638">
      <w:pPr>
        <w:pStyle w:val="KeepWithNext"/>
        <w:rPr>
          <w:rtl/>
        </w:rPr>
      </w:pPr>
    </w:p>
    <w:p w:rsidR="00787647" w:rsidRDefault="00901638" w:rsidP="00901638">
      <w:pPr>
        <w:rPr>
          <w:rtl/>
        </w:rPr>
      </w:pPr>
      <w:bookmarkStart w:id="337" w:name="_ETM_Q1_3436685"/>
      <w:bookmarkStart w:id="338" w:name="_ETM_Q1_3436723"/>
      <w:bookmarkEnd w:id="337"/>
      <w:bookmarkEnd w:id="338"/>
      <w:r>
        <w:rPr>
          <w:rFonts w:hint="cs"/>
          <w:rtl/>
        </w:rPr>
        <w:t xml:space="preserve">את זה כבר אמרו. </w:t>
      </w:r>
      <w:r w:rsidR="00787647">
        <w:rPr>
          <w:rFonts w:hint="cs"/>
          <w:rtl/>
        </w:rPr>
        <w:t xml:space="preserve"> </w:t>
      </w:r>
    </w:p>
    <w:p w:rsidR="00787647" w:rsidRDefault="00787647" w:rsidP="00787647">
      <w:pPr>
        <w:rPr>
          <w:rtl/>
        </w:rPr>
      </w:pPr>
    </w:p>
    <w:p w:rsidR="00901638" w:rsidRDefault="00901638" w:rsidP="00901638">
      <w:pPr>
        <w:pStyle w:val="af9"/>
        <w:keepNext/>
        <w:rPr>
          <w:rtl/>
        </w:rPr>
      </w:pPr>
      <w:bookmarkStart w:id="339" w:name="_ETM_Q1_3441419"/>
      <w:bookmarkStart w:id="340" w:name="ET_guest_יפעת_רווה_106"/>
      <w:bookmarkEnd w:id="339"/>
      <w:r w:rsidRPr="0090163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01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901638" w:rsidRDefault="00901638" w:rsidP="00901638">
      <w:pPr>
        <w:pStyle w:val="KeepWithNext"/>
        <w:rPr>
          <w:rtl/>
        </w:rPr>
      </w:pPr>
    </w:p>
    <w:p w:rsidR="00787647" w:rsidRDefault="00901638" w:rsidP="00787647">
      <w:pPr>
        <w:rPr>
          <w:rtl/>
        </w:rPr>
      </w:pPr>
      <w:bookmarkStart w:id="341" w:name="_ETM_Q1_3441975"/>
      <w:bookmarkStart w:id="342" w:name="_ETM_Q1_3442018"/>
      <w:bookmarkEnd w:id="341"/>
      <w:bookmarkEnd w:id="342"/>
      <w:r>
        <w:rPr>
          <w:rFonts w:hint="cs"/>
          <w:rtl/>
        </w:rPr>
        <w:t xml:space="preserve">לנו לא </w:t>
      </w:r>
      <w:bookmarkStart w:id="343" w:name="_ETM_Q1_3443619"/>
      <w:bookmarkEnd w:id="343"/>
      <w:r>
        <w:rPr>
          <w:rFonts w:hint="cs"/>
          <w:rtl/>
        </w:rPr>
        <w:t xml:space="preserve">נאמר. </w:t>
      </w:r>
    </w:p>
    <w:p w:rsidR="00901638" w:rsidRDefault="00901638" w:rsidP="00787647">
      <w:pPr>
        <w:rPr>
          <w:rtl/>
        </w:rPr>
      </w:pPr>
      <w:bookmarkStart w:id="344" w:name="_ETM_Q1_3444684"/>
      <w:bookmarkStart w:id="345" w:name="_ETM_Q1_3444762"/>
      <w:bookmarkEnd w:id="344"/>
      <w:bookmarkEnd w:id="345"/>
    </w:p>
    <w:p w:rsidR="00901638" w:rsidRDefault="00901638" w:rsidP="00901638">
      <w:pPr>
        <w:pStyle w:val="a4"/>
        <w:keepNext/>
        <w:rPr>
          <w:rtl/>
        </w:rPr>
      </w:pPr>
      <w:bookmarkStart w:id="346" w:name="_ETM_Q1_3444972"/>
      <w:bookmarkStart w:id="347" w:name="ET_speaker_טליה_גמאל_107"/>
      <w:bookmarkEnd w:id="346"/>
      <w:r w:rsidRPr="0090163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016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901638" w:rsidRDefault="00901638" w:rsidP="00901638">
      <w:pPr>
        <w:pStyle w:val="KeepWithNext"/>
        <w:rPr>
          <w:rtl/>
        </w:rPr>
      </w:pPr>
    </w:p>
    <w:p w:rsidR="00787647" w:rsidRDefault="00901638" w:rsidP="00794141">
      <w:pPr>
        <w:rPr>
          <w:rtl/>
        </w:rPr>
      </w:pPr>
      <w:bookmarkStart w:id="348" w:name="_ETM_Q1_3445506"/>
      <w:bookmarkStart w:id="349" w:name="_ETM_Q1_3445567"/>
      <w:bookmarkEnd w:id="348"/>
      <w:bookmarkEnd w:id="349"/>
      <w:r>
        <w:rPr>
          <w:rFonts w:hint="cs"/>
          <w:rtl/>
        </w:rPr>
        <w:t>את האמירות האלו הוועדה לא מכירה</w:t>
      </w:r>
      <w:r w:rsidR="00794141">
        <w:rPr>
          <w:rFonts w:hint="cs"/>
          <w:rtl/>
        </w:rPr>
        <w:t xml:space="preserve">. </w:t>
      </w:r>
      <w:r w:rsidR="00787647">
        <w:rPr>
          <w:rFonts w:hint="cs"/>
          <w:rtl/>
        </w:rPr>
        <w:t xml:space="preserve"> </w:t>
      </w:r>
    </w:p>
    <w:p w:rsidR="00787647" w:rsidRDefault="00787647" w:rsidP="00901638">
      <w:pPr>
        <w:ind w:firstLine="0"/>
        <w:rPr>
          <w:rtl/>
        </w:rPr>
      </w:pPr>
    </w:p>
    <w:p w:rsidR="00901638" w:rsidRDefault="00901638" w:rsidP="00901638">
      <w:pPr>
        <w:pStyle w:val="af9"/>
        <w:keepNext/>
        <w:rPr>
          <w:rtl/>
        </w:rPr>
      </w:pPr>
      <w:bookmarkStart w:id="350" w:name="_ETM_Q1_3452592"/>
      <w:bookmarkStart w:id="351" w:name="_ETM_Q1_3452673"/>
      <w:bookmarkStart w:id="352" w:name="ET_guest_שלומי_צדרבוים_108"/>
      <w:bookmarkEnd w:id="350"/>
      <w:bookmarkEnd w:id="351"/>
      <w:r w:rsidRPr="0090163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901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901638" w:rsidRDefault="00901638" w:rsidP="00901638">
      <w:pPr>
        <w:pStyle w:val="KeepWithNext"/>
        <w:rPr>
          <w:rtl/>
        </w:rPr>
      </w:pPr>
    </w:p>
    <w:p w:rsidR="00901638" w:rsidRDefault="00901638" w:rsidP="00901638">
      <w:pPr>
        <w:rPr>
          <w:rtl/>
        </w:rPr>
      </w:pPr>
      <w:r>
        <w:rPr>
          <w:rFonts w:hint="cs"/>
          <w:rtl/>
        </w:rPr>
        <w:t xml:space="preserve">הדברים </w:t>
      </w:r>
      <w:bookmarkStart w:id="353" w:name="_ETM_Q1_3447424"/>
      <w:bookmarkEnd w:id="353"/>
      <w:r>
        <w:rPr>
          <w:rFonts w:hint="cs"/>
          <w:rtl/>
        </w:rPr>
        <w:t>האלה היו אוף רקורד.</w:t>
      </w:r>
    </w:p>
    <w:p w:rsidR="00901638" w:rsidRPr="00901638" w:rsidRDefault="00901638" w:rsidP="00901638">
      <w:pPr>
        <w:rPr>
          <w:rtl/>
        </w:rPr>
      </w:pPr>
      <w:bookmarkStart w:id="354" w:name="_ETM_Q1_3451539"/>
      <w:bookmarkStart w:id="355" w:name="_ETM_Q1_3451620"/>
      <w:bookmarkEnd w:id="354"/>
      <w:bookmarkEnd w:id="355"/>
    </w:p>
    <w:p w:rsidR="00787647" w:rsidRDefault="00787647" w:rsidP="00787647">
      <w:pPr>
        <w:pStyle w:val="af6"/>
        <w:keepNext/>
        <w:rPr>
          <w:rtl/>
        </w:rPr>
      </w:pPr>
      <w:bookmarkStart w:id="356" w:name="ET_yor_6157_28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787647" w:rsidRDefault="00787647" w:rsidP="00787647">
      <w:pPr>
        <w:pStyle w:val="KeepWithNext"/>
        <w:rPr>
          <w:rtl/>
        </w:rPr>
      </w:pPr>
    </w:p>
    <w:p w:rsidR="00787647" w:rsidRDefault="00787647" w:rsidP="00794141">
      <w:pPr>
        <w:rPr>
          <w:rtl/>
        </w:rPr>
      </w:pPr>
      <w:r>
        <w:rPr>
          <w:rFonts w:hint="cs"/>
          <w:rtl/>
        </w:rPr>
        <w:t xml:space="preserve">אני בבעיה </w:t>
      </w:r>
      <w:r w:rsidR="00901638">
        <w:rPr>
          <w:rFonts w:hint="cs"/>
          <w:rtl/>
        </w:rPr>
        <w:t>כפולה ומכופלת</w:t>
      </w:r>
      <w:r>
        <w:rPr>
          <w:rFonts w:hint="cs"/>
          <w:rtl/>
        </w:rPr>
        <w:t xml:space="preserve">. </w:t>
      </w:r>
      <w:r w:rsidR="00901638">
        <w:rPr>
          <w:rFonts w:hint="cs"/>
          <w:rtl/>
        </w:rPr>
        <w:t>נאמר לחברי הו</w:t>
      </w:r>
      <w:r>
        <w:rPr>
          <w:rFonts w:hint="cs"/>
          <w:rtl/>
        </w:rPr>
        <w:t>ו</w:t>
      </w:r>
      <w:r w:rsidR="00901638">
        <w:rPr>
          <w:rFonts w:hint="cs"/>
          <w:rtl/>
        </w:rPr>
        <w:t>ע</w:t>
      </w:r>
      <w:r>
        <w:rPr>
          <w:rFonts w:hint="cs"/>
          <w:rtl/>
        </w:rPr>
        <w:t xml:space="preserve">דה, </w:t>
      </w:r>
      <w:r w:rsidR="00901638">
        <w:rPr>
          <w:rFonts w:hint="cs"/>
          <w:rtl/>
        </w:rPr>
        <w:t xml:space="preserve">ואני </w:t>
      </w:r>
      <w:r>
        <w:rPr>
          <w:rFonts w:hint="cs"/>
          <w:rtl/>
        </w:rPr>
        <w:t>ל</w:t>
      </w:r>
      <w:r w:rsidR="00901638">
        <w:rPr>
          <w:rFonts w:hint="cs"/>
          <w:rtl/>
        </w:rPr>
        <w:t>א</w:t>
      </w:r>
      <w:r>
        <w:rPr>
          <w:rFonts w:hint="cs"/>
          <w:rtl/>
        </w:rPr>
        <w:t xml:space="preserve"> הי</w:t>
      </w:r>
      <w:r w:rsidR="00901638">
        <w:rPr>
          <w:rFonts w:hint="cs"/>
          <w:rtl/>
        </w:rPr>
        <w:t>י</w:t>
      </w:r>
      <w:r>
        <w:rPr>
          <w:rFonts w:hint="cs"/>
          <w:rtl/>
        </w:rPr>
        <w:t xml:space="preserve">תי פה, מידע לא נכון. </w:t>
      </w:r>
      <w:r w:rsidR="00901638">
        <w:rPr>
          <w:rFonts w:hint="cs"/>
          <w:rtl/>
        </w:rPr>
        <w:t>עזבו את זה ש</w:t>
      </w:r>
      <w:r>
        <w:rPr>
          <w:rFonts w:hint="cs"/>
          <w:rtl/>
        </w:rPr>
        <w:t>גם משרד המשפטים כנראה ידע שיש גבייה</w:t>
      </w:r>
      <w:r w:rsidR="00901638">
        <w:rPr>
          <w:rFonts w:hint="cs"/>
          <w:rtl/>
        </w:rPr>
        <w:t xml:space="preserve"> ולא - -</w:t>
      </w:r>
    </w:p>
    <w:p w:rsidR="00787647" w:rsidRDefault="00787647" w:rsidP="00901638">
      <w:pPr>
        <w:ind w:firstLine="0"/>
        <w:rPr>
          <w:rtl/>
        </w:rPr>
      </w:pPr>
    </w:p>
    <w:p w:rsidR="00901638" w:rsidRDefault="00901638" w:rsidP="00901638">
      <w:pPr>
        <w:pStyle w:val="af9"/>
        <w:keepNext/>
        <w:rPr>
          <w:rtl/>
        </w:rPr>
      </w:pPr>
      <w:bookmarkStart w:id="357" w:name="_ETM_Q1_3478521"/>
      <w:bookmarkStart w:id="358" w:name="ET_guest_יפעת_רווה_109"/>
      <w:bookmarkEnd w:id="357"/>
      <w:r w:rsidRPr="0090163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016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901638" w:rsidRDefault="00901638" w:rsidP="00901638">
      <w:pPr>
        <w:pStyle w:val="KeepWithNext"/>
        <w:rPr>
          <w:rtl/>
        </w:rPr>
      </w:pPr>
    </w:p>
    <w:p w:rsidR="00787647" w:rsidRDefault="00901638" w:rsidP="008D2239">
      <w:pPr>
        <w:rPr>
          <w:rtl/>
        </w:rPr>
      </w:pPr>
      <w:bookmarkStart w:id="359" w:name="_ETM_Q1_3478991"/>
      <w:bookmarkStart w:id="360" w:name="_ETM_Q1_3479045"/>
      <w:bookmarkEnd w:id="359"/>
      <w:bookmarkEnd w:id="360"/>
      <w:r>
        <w:rPr>
          <w:rFonts w:hint="cs"/>
          <w:rtl/>
        </w:rPr>
        <w:t>הדברים נאמרו לקראת סוף היש</w:t>
      </w:r>
      <w:r w:rsidR="00787647">
        <w:rPr>
          <w:rFonts w:hint="cs"/>
          <w:rtl/>
        </w:rPr>
        <w:t xml:space="preserve">יבה. </w:t>
      </w:r>
      <w:r>
        <w:rPr>
          <w:rFonts w:hint="cs"/>
          <w:rtl/>
        </w:rPr>
        <w:t xml:space="preserve">אני </w:t>
      </w:r>
      <w:bookmarkStart w:id="361" w:name="_ETM_Q1_3480408"/>
      <w:bookmarkEnd w:id="361"/>
      <w:r>
        <w:rPr>
          <w:rFonts w:hint="cs"/>
          <w:rtl/>
        </w:rPr>
        <w:t>לא היית</w:t>
      </w:r>
      <w:r w:rsidR="008D2239">
        <w:rPr>
          <w:rFonts w:hint="cs"/>
          <w:rtl/>
        </w:rPr>
        <w:t>י בישיבה הזאת, הייתי בישיבה אחרת.</w:t>
      </w:r>
      <w:r>
        <w:rPr>
          <w:rFonts w:hint="cs"/>
          <w:rtl/>
        </w:rPr>
        <w:t xml:space="preserve"> </w:t>
      </w:r>
      <w:r w:rsidR="00787647">
        <w:rPr>
          <w:rFonts w:hint="cs"/>
          <w:rtl/>
        </w:rPr>
        <w:t xml:space="preserve">אנחנו הצפנו </w:t>
      </w:r>
      <w:r w:rsidR="008D2239">
        <w:rPr>
          <w:rFonts w:hint="cs"/>
          <w:rtl/>
        </w:rPr>
        <w:t xml:space="preserve">את זה </w:t>
      </w:r>
      <w:r w:rsidR="00787647">
        <w:rPr>
          <w:rFonts w:hint="cs"/>
          <w:rtl/>
        </w:rPr>
        <w:t xml:space="preserve">מיד בתום הישיבה. 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62" w:name="ET_yor_6157_29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787647" w:rsidRDefault="00787647" w:rsidP="00787647">
      <w:pPr>
        <w:pStyle w:val="KeepWithNext"/>
        <w:rPr>
          <w:rtl/>
        </w:rPr>
      </w:pPr>
    </w:p>
    <w:p w:rsidR="00787647" w:rsidRDefault="008D2239" w:rsidP="008D2239">
      <w:pPr>
        <w:rPr>
          <w:rtl/>
        </w:rPr>
      </w:pPr>
      <w:r>
        <w:rPr>
          <w:rFonts w:hint="cs"/>
          <w:rtl/>
        </w:rPr>
        <w:t>אבל זה שהייתה</w:t>
      </w:r>
      <w:r w:rsidR="007876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</w:t>
      </w:r>
      <w:r w:rsidR="00787647">
        <w:rPr>
          <w:rFonts w:hint="cs"/>
          <w:rtl/>
        </w:rPr>
        <w:t>פעילות בעייתית ולא ח</w:t>
      </w:r>
      <w:r>
        <w:rPr>
          <w:rFonts w:hint="cs"/>
          <w:rtl/>
        </w:rPr>
        <w:t xml:space="preserve">וקית בחריש </w:t>
      </w:r>
      <w:r w:rsidR="00500893">
        <w:rPr>
          <w:rFonts w:hint="cs"/>
          <w:rtl/>
        </w:rPr>
        <w:t>זה דבר ש</w:t>
      </w:r>
      <w:r>
        <w:rPr>
          <w:rFonts w:hint="cs"/>
          <w:rtl/>
        </w:rPr>
        <w:t xml:space="preserve">היה באוויר. אף אחד פה לא נפל מהכיסא </w:t>
      </w:r>
      <w:bookmarkStart w:id="363" w:name="_ETM_Q1_3502496"/>
      <w:bookmarkEnd w:id="363"/>
      <w:r w:rsidR="00690E67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שזה קרה. </w:t>
      </w:r>
    </w:p>
    <w:p w:rsidR="00787647" w:rsidRDefault="00787647" w:rsidP="00787647">
      <w:pPr>
        <w:rPr>
          <w:rtl/>
        </w:rPr>
      </w:pPr>
    </w:p>
    <w:p w:rsidR="008D2239" w:rsidRDefault="008D2239" w:rsidP="008D2239">
      <w:pPr>
        <w:pStyle w:val="af9"/>
        <w:keepNext/>
        <w:rPr>
          <w:rtl/>
        </w:rPr>
      </w:pPr>
      <w:bookmarkStart w:id="364" w:name="_ETM_Q1_3500945"/>
      <w:bookmarkStart w:id="365" w:name="ET_guest_יפעת_רווה_110"/>
      <w:bookmarkEnd w:id="364"/>
      <w:r w:rsidRPr="008D223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D2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8D2239" w:rsidRDefault="008D2239" w:rsidP="008D2239">
      <w:pPr>
        <w:pStyle w:val="KeepWithNext"/>
        <w:rPr>
          <w:rtl/>
        </w:rPr>
      </w:pPr>
    </w:p>
    <w:p w:rsidR="008D2239" w:rsidRPr="008D2239" w:rsidRDefault="008D2239" w:rsidP="008D2239">
      <w:pPr>
        <w:rPr>
          <w:rtl/>
        </w:rPr>
      </w:pPr>
      <w:bookmarkStart w:id="366" w:name="_ETM_Q1_3501523"/>
      <w:bookmarkStart w:id="367" w:name="_ETM_Q1_3501574"/>
      <w:bookmarkEnd w:id="366"/>
      <w:bookmarkEnd w:id="367"/>
      <w:r>
        <w:rPr>
          <w:rFonts w:hint="cs"/>
          <w:rtl/>
        </w:rPr>
        <w:t xml:space="preserve">נאמר לנו לפני הישיבה שמשיבים את </w:t>
      </w:r>
      <w:bookmarkStart w:id="368" w:name="_ETM_Q1_3504526"/>
      <w:bookmarkEnd w:id="368"/>
      <w:r>
        <w:rPr>
          <w:rFonts w:hint="cs"/>
          <w:rtl/>
        </w:rPr>
        <w:t>זה, אז בראש שלנו - -</w:t>
      </w:r>
    </w:p>
    <w:p w:rsidR="00787647" w:rsidRDefault="00787647" w:rsidP="00787647">
      <w:pPr>
        <w:rPr>
          <w:rtl/>
        </w:rPr>
      </w:pPr>
    </w:p>
    <w:p w:rsidR="00787647" w:rsidRDefault="00787647" w:rsidP="00787647">
      <w:pPr>
        <w:pStyle w:val="af6"/>
        <w:keepNext/>
        <w:rPr>
          <w:rtl/>
        </w:rPr>
      </w:pPr>
      <w:bookmarkStart w:id="369" w:name="ET_yor_6157_30"/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647">
        <w:rPr>
          <w:rStyle w:val="TagStyle"/>
          <w:rtl/>
        </w:rPr>
        <w:t xml:space="preserve"> &lt;&lt; </w:t>
      </w:r>
      <w:proofErr w:type="spellStart"/>
      <w:r w:rsidRPr="00787647">
        <w:rPr>
          <w:rStyle w:val="TagStyle"/>
          <w:rtl/>
        </w:rPr>
        <w:t>יור</w:t>
      </w:r>
      <w:proofErr w:type="spellEnd"/>
      <w:r w:rsidRPr="007876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787647" w:rsidRDefault="00787647" w:rsidP="00787647">
      <w:pPr>
        <w:pStyle w:val="KeepWithNext"/>
        <w:rPr>
          <w:rtl/>
        </w:rPr>
      </w:pPr>
    </w:p>
    <w:p w:rsidR="00787647" w:rsidRDefault="00787647" w:rsidP="00794141">
      <w:pPr>
        <w:rPr>
          <w:rtl/>
        </w:rPr>
      </w:pPr>
      <w:r>
        <w:rPr>
          <w:rFonts w:hint="cs"/>
          <w:rtl/>
        </w:rPr>
        <w:t xml:space="preserve">נאמר </w:t>
      </w:r>
      <w:r w:rsidR="0023003A">
        <w:rPr>
          <w:rFonts w:hint="cs"/>
          <w:rtl/>
        </w:rPr>
        <w:t>לכם לפני הישיבה שמשיבים</w:t>
      </w:r>
      <w:r w:rsidR="00794141">
        <w:rPr>
          <w:rFonts w:hint="cs"/>
          <w:rtl/>
        </w:rPr>
        <w:t>,</w:t>
      </w:r>
      <w:r w:rsidR="008D2239">
        <w:rPr>
          <w:rFonts w:hint="cs"/>
          <w:rtl/>
        </w:rPr>
        <w:t xml:space="preserve"> אבל </w:t>
      </w:r>
      <w:bookmarkStart w:id="370" w:name="_ETM_Q1_3508167"/>
      <w:bookmarkEnd w:id="370"/>
      <w:r w:rsidR="0023003A">
        <w:rPr>
          <w:rFonts w:hint="cs"/>
          <w:rtl/>
        </w:rPr>
        <w:t>בישיבה נאמר שזה לא קרה, נ</w:t>
      </w:r>
      <w:r>
        <w:rPr>
          <w:rFonts w:hint="cs"/>
          <w:rtl/>
        </w:rPr>
        <w:t xml:space="preserve">אמר שלא </w:t>
      </w:r>
      <w:r w:rsidR="008D2239">
        <w:rPr>
          <w:rFonts w:hint="cs"/>
          <w:rtl/>
        </w:rPr>
        <w:t>ה</w:t>
      </w:r>
      <w:r>
        <w:rPr>
          <w:rFonts w:hint="cs"/>
          <w:rtl/>
        </w:rPr>
        <w:t>ייתה גבייה כזאת. התברר ש</w:t>
      </w:r>
      <w:r w:rsidR="00794141">
        <w:rPr>
          <w:rFonts w:hint="cs"/>
          <w:rtl/>
        </w:rPr>
        <w:t>הייתה גבייה כזאת</w:t>
      </w:r>
      <w:r w:rsidR="00690E67">
        <w:rPr>
          <w:rFonts w:hint="cs"/>
          <w:rtl/>
        </w:rPr>
        <w:t>,</w:t>
      </w:r>
      <w:r w:rsidR="008D2239">
        <w:rPr>
          <w:rFonts w:hint="cs"/>
          <w:rtl/>
        </w:rPr>
        <w:t xml:space="preserve"> לכן </w:t>
      </w:r>
      <w:r w:rsidR="00690E67">
        <w:rPr>
          <w:rFonts w:hint="cs"/>
          <w:rtl/>
        </w:rPr>
        <w:t xml:space="preserve">גם </w:t>
      </w:r>
      <w:r w:rsidR="008D2239">
        <w:rPr>
          <w:rFonts w:hint="cs"/>
          <w:rtl/>
        </w:rPr>
        <w:t xml:space="preserve">הוגשה הרביזיה, לכן </w:t>
      </w:r>
      <w:bookmarkStart w:id="371" w:name="_ETM_Q1_3532068"/>
      <w:bookmarkEnd w:id="371"/>
      <w:r w:rsidR="008D2239">
        <w:rPr>
          <w:rFonts w:hint="cs"/>
          <w:rtl/>
        </w:rPr>
        <w:t>אין צו.</w:t>
      </w:r>
      <w:r w:rsidR="0023003A">
        <w:rPr>
          <w:rFonts w:hint="cs"/>
          <w:rtl/>
        </w:rPr>
        <w:t xml:space="preserve"> חלפו מאז מספר חודשים</w:t>
      </w:r>
      <w:r>
        <w:rPr>
          <w:rFonts w:hint="cs"/>
          <w:rtl/>
        </w:rPr>
        <w:t xml:space="preserve"> </w:t>
      </w:r>
      <w:r w:rsidR="0023003A">
        <w:rPr>
          <w:rFonts w:hint="cs"/>
          <w:rtl/>
        </w:rPr>
        <w:t>ו</w:t>
      </w:r>
      <w:r>
        <w:rPr>
          <w:rFonts w:hint="cs"/>
          <w:rtl/>
        </w:rPr>
        <w:t xml:space="preserve">ביקשתם שאני בכל זאת אעשה את הדיון. </w:t>
      </w:r>
      <w:r w:rsidR="005812B9">
        <w:rPr>
          <w:rFonts w:hint="cs"/>
          <w:rtl/>
        </w:rPr>
        <w:t xml:space="preserve">אני אומר לכם בכנות, </w:t>
      </w:r>
      <w:r>
        <w:rPr>
          <w:rFonts w:hint="cs"/>
          <w:rtl/>
        </w:rPr>
        <w:t>צ</w:t>
      </w:r>
      <w:r w:rsidR="005812B9">
        <w:rPr>
          <w:rFonts w:hint="cs"/>
          <w:rtl/>
        </w:rPr>
        <w:t>יפיתי שלדיון הזה תבואו ותגידו "</w:t>
      </w:r>
      <w:r>
        <w:rPr>
          <w:rFonts w:hint="cs"/>
          <w:rtl/>
        </w:rPr>
        <w:t xml:space="preserve">שמע, </w:t>
      </w:r>
      <w:r w:rsidR="005812B9">
        <w:rPr>
          <w:rFonts w:hint="cs"/>
          <w:rtl/>
        </w:rPr>
        <w:t xml:space="preserve">עשינו בירור, </w:t>
      </w:r>
      <w:r>
        <w:rPr>
          <w:rFonts w:hint="cs"/>
          <w:rtl/>
        </w:rPr>
        <w:t>מדובר בכך וכך קנסו</w:t>
      </w:r>
      <w:r w:rsidR="005812B9">
        <w:rPr>
          <w:rFonts w:hint="cs"/>
          <w:rtl/>
        </w:rPr>
        <w:t>ת, בכ</w:t>
      </w:r>
      <w:r w:rsidR="0023003A">
        <w:rPr>
          <w:rFonts w:hint="cs"/>
          <w:rtl/>
        </w:rPr>
        <w:t>ך וכך אנשים.</w:t>
      </w:r>
      <w:r>
        <w:rPr>
          <w:rFonts w:hint="cs"/>
          <w:rtl/>
        </w:rPr>
        <w:t xml:space="preserve"> </w:t>
      </w:r>
      <w:r w:rsidR="005812B9">
        <w:rPr>
          <w:rFonts w:hint="cs"/>
          <w:rtl/>
        </w:rPr>
        <w:t xml:space="preserve">חלק יהיה </w:t>
      </w:r>
      <w:bookmarkStart w:id="372" w:name="_ETM_Q1_3546705"/>
      <w:bookmarkEnd w:id="372"/>
      <w:r w:rsidR="005812B9">
        <w:rPr>
          <w:rFonts w:hint="cs"/>
          <w:rtl/>
        </w:rPr>
        <w:t>לנו קל יותר לאתר,</w:t>
      </w:r>
      <w:r>
        <w:rPr>
          <w:rFonts w:hint="cs"/>
          <w:rtl/>
        </w:rPr>
        <w:t xml:space="preserve"> </w:t>
      </w:r>
      <w:r w:rsidR="005812B9">
        <w:rPr>
          <w:rFonts w:hint="cs"/>
          <w:rtl/>
        </w:rPr>
        <w:t xml:space="preserve">חלק פחות, </w:t>
      </w:r>
      <w:r w:rsidR="00794141">
        <w:rPr>
          <w:rFonts w:hint="cs"/>
          <w:rtl/>
        </w:rPr>
        <w:t xml:space="preserve">הסכומים הם </w:t>
      </w:r>
      <w:r w:rsidR="008C66A7">
        <w:rPr>
          <w:rFonts w:hint="cs"/>
          <w:rtl/>
        </w:rPr>
        <w:t>כ</w:t>
      </w:r>
      <w:r w:rsidR="00794141">
        <w:rPr>
          <w:rFonts w:hint="cs"/>
          <w:rtl/>
        </w:rPr>
        <w:t>אלה, ו</w:t>
      </w:r>
      <w:r>
        <w:rPr>
          <w:rFonts w:hint="cs"/>
          <w:rtl/>
        </w:rPr>
        <w:t>אנ</w:t>
      </w:r>
      <w:r w:rsidR="005812B9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5812B9">
        <w:rPr>
          <w:rFonts w:hint="cs"/>
          <w:rtl/>
        </w:rPr>
        <w:t>מ</w:t>
      </w:r>
      <w:r>
        <w:rPr>
          <w:rFonts w:hint="cs"/>
          <w:rtl/>
        </w:rPr>
        <w:t xml:space="preserve">תחייבים </w:t>
      </w:r>
      <w:bookmarkStart w:id="373" w:name="_ETM_Q1_3554308"/>
      <w:bookmarkEnd w:id="373"/>
      <w:r w:rsidR="005812B9">
        <w:rPr>
          <w:rFonts w:hint="cs"/>
          <w:rtl/>
        </w:rPr>
        <w:t>לפרוטוקול שנחזיר את הס</w:t>
      </w:r>
      <w:r>
        <w:rPr>
          <w:rFonts w:hint="cs"/>
          <w:rtl/>
        </w:rPr>
        <w:t>כ</w:t>
      </w:r>
      <w:r w:rsidR="00794141">
        <w:rPr>
          <w:rFonts w:hint="cs"/>
          <w:rtl/>
        </w:rPr>
        <w:t xml:space="preserve">ומים, נעשה מה שצריך", </w:t>
      </w:r>
      <w:r>
        <w:rPr>
          <w:rFonts w:hint="cs"/>
          <w:rtl/>
        </w:rPr>
        <w:t xml:space="preserve">אבל אתם באים לפה ולא אומרים לי כלום.  </w:t>
      </w:r>
    </w:p>
    <w:p w:rsidR="00787647" w:rsidRDefault="00787647" w:rsidP="00787647">
      <w:pPr>
        <w:rPr>
          <w:rtl/>
        </w:rPr>
      </w:pPr>
    </w:p>
    <w:p w:rsidR="0023003A" w:rsidRDefault="0023003A" w:rsidP="0023003A">
      <w:pPr>
        <w:pStyle w:val="af9"/>
        <w:keepNext/>
        <w:rPr>
          <w:rtl/>
        </w:rPr>
      </w:pPr>
      <w:bookmarkStart w:id="374" w:name="ET_guest_שלמה_קליין_111"/>
      <w:r w:rsidRPr="0023003A">
        <w:rPr>
          <w:rStyle w:val="TagStyle"/>
          <w:rtl/>
        </w:rPr>
        <w:t xml:space="preserve"> &lt;&lt; אורח &gt;&gt; </w:t>
      </w:r>
      <w:r>
        <w:rPr>
          <w:rtl/>
        </w:rPr>
        <w:t>שלמה קליין:</w:t>
      </w:r>
      <w:r w:rsidRPr="002300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23003A" w:rsidRDefault="0023003A" w:rsidP="0023003A">
      <w:pPr>
        <w:pStyle w:val="KeepWithNext"/>
        <w:rPr>
          <w:rtl/>
        </w:rPr>
      </w:pPr>
    </w:p>
    <w:p w:rsidR="005C212B" w:rsidRDefault="00E427F2" w:rsidP="008C66A7">
      <w:pPr>
        <w:rPr>
          <w:rtl/>
        </w:rPr>
      </w:pPr>
      <w:r>
        <w:rPr>
          <w:rFonts w:hint="cs"/>
          <w:rtl/>
        </w:rPr>
        <w:t xml:space="preserve">אנחנו לוקחים את האחריות ונעשה </w:t>
      </w:r>
      <w:bookmarkStart w:id="375" w:name="_ETM_Q1_3613414"/>
      <w:bookmarkEnd w:id="37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76" w:name="_ETM_Q1_3597455"/>
      <w:bookmarkStart w:id="377" w:name="_ETM_Q1_3597546"/>
      <w:bookmarkEnd w:id="376"/>
      <w:bookmarkEnd w:id="377"/>
      <w:r w:rsidR="005E17FF">
        <w:rPr>
          <w:rFonts w:hint="cs"/>
          <w:rtl/>
        </w:rPr>
        <w:t xml:space="preserve">כדי לאתר כמה שיותר מהר - זה </w:t>
      </w:r>
      <w:bookmarkStart w:id="378" w:name="_ETM_Q1_3616041"/>
      <w:bookmarkEnd w:id="378"/>
      <w:r w:rsidR="005E17FF">
        <w:rPr>
          <w:rFonts w:hint="cs"/>
          <w:rtl/>
        </w:rPr>
        <w:t>צריך לקחת בערך חודשיים-שלושה</w:t>
      </w:r>
      <w:r w:rsidR="002840AD">
        <w:rPr>
          <w:rFonts w:hint="cs"/>
          <w:rtl/>
        </w:rPr>
        <w:t>.</w:t>
      </w:r>
      <w:r w:rsidR="005E17FF">
        <w:rPr>
          <w:rFonts w:hint="cs"/>
          <w:rtl/>
        </w:rPr>
        <w:t xml:space="preserve"> </w:t>
      </w:r>
      <w:bookmarkStart w:id="379" w:name="_ETM_Q1_3621367"/>
      <w:bookmarkStart w:id="380" w:name="_ETM_Q1_3621241"/>
      <w:bookmarkStart w:id="381" w:name="_ETM_Q1_3625183"/>
      <w:bookmarkEnd w:id="379"/>
      <w:bookmarkEnd w:id="380"/>
      <w:bookmarkEnd w:id="381"/>
      <w:r w:rsidR="005E17FF">
        <w:rPr>
          <w:rFonts w:hint="cs"/>
          <w:rtl/>
        </w:rPr>
        <w:t xml:space="preserve">אנחנו נקבל על עצמנו כל מה </w:t>
      </w:r>
      <w:bookmarkStart w:id="382" w:name="_ETM_Q1_3628159"/>
      <w:bookmarkEnd w:id="382"/>
      <w:r w:rsidR="005E17FF">
        <w:rPr>
          <w:rFonts w:hint="cs"/>
          <w:rtl/>
        </w:rPr>
        <w:t xml:space="preserve">שיוחלט פה, אבל אין שום סיבה לעכב את </w:t>
      </w:r>
      <w:bookmarkStart w:id="383" w:name="_ETM_Q1_3635010"/>
      <w:bookmarkEnd w:id="383"/>
      <w:r w:rsidR="005E17FF">
        <w:rPr>
          <w:rFonts w:hint="cs"/>
          <w:rtl/>
        </w:rPr>
        <w:t>זה הלא</w:t>
      </w:r>
      <w:r w:rsidR="00794141">
        <w:rPr>
          <w:rFonts w:hint="cs"/>
          <w:rtl/>
        </w:rPr>
        <w:t>ה. הטעויות נעשו בעבר ויתוקנו, אבל</w:t>
      </w:r>
      <w:r w:rsidR="005E17FF">
        <w:rPr>
          <w:rFonts w:hint="cs"/>
          <w:rtl/>
        </w:rPr>
        <w:t xml:space="preserve"> </w:t>
      </w:r>
      <w:bookmarkStart w:id="384" w:name="_ETM_Q1_3637029"/>
      <w:bookmarkEnd w:id="384"/>
      <w:r w:rsidR="005C212B">
        <w:rPr>
          <w:rFonts w:hint="cs"/>
          <w:rtl/>
        </w:rPr>
        <w:t>מכאן ו</w:t>
      </w:r>
      <w:r w:rsidR="005E17FF">
        <w:rPr>
          <w:rFonts w:hint="cs"/>
          <w:rtl/>
        </w:rPr>
        <w:t>הלאה</w:t>
      </w:r>
      <w:r w:rsidR="005C212B">
        <w:rPr>
          <w:rFonts w:hint="cs"/>
          <w:rtl/>
        </w:rPr>
        <w:t xml:space="preserve"> </w:t>
      </w:r>
      <w:r w:rsidR="005E17FF">
        <w:rPr>
          <w:rFonts w:hint="cs"/>
          <w:rtl/>
        </w:rPr>
        <w:t xml:space="preserve">אין שום סיבה שמי שעובר על החוק לא יקבל </w:t>
      </w:r>
      <w:bookmarkStart w:id="385" w:name="_ETM_Q1_3638795"/>
      <w:bookmarkEnd w:id="385"/>
      <w:r w:rsidR="00794141">
        <w:rPr>
          <w:rFonts w:hint="cs"/>
          <w:rtl/>
        </w:rPr>
        <w:t xml:space="preserve">קנס. </w:t>
      </w:r>
      <w:r w:rsidR="005E17FF">
        <w:rPr>
          <w:rFonts w:hint="cs"/>
          <w:rtl/>
        </w:rPr>
        <w:t>אנחנו צריכים את הקנס הזה. אנחנו יכולים לקחת פרק</w:t>
      </w:r>
      <w:bookmarkStart w:id="386" w:name="_ETM_Q1_3651098"/>
      <w:bookmarkEnd w:id="386"/>
      <w:r w:rsidR="005E17FF">
        <w:rPr>
          <w:rFonts w:hint="cs"/>
          <w:rtl/>
        </w:rPr>
        <w:t xml:space="preserve"> זמן של שלושה חודשים כדי לנסות ולראות את כל מי </w:t>
      </w:r>
      <w:bookmarkStart w:id="387" w:name="_ETM_Q1_3654974"/>
      <w:bookmarkEnd w:id="387"/>
      <w:r w:rsidR="00794141">
        <w:rPr>
          <w:rFonts w:hint="cs"/>
          <w:rtl/>
        </w:rPr>
        <w:t>שאנחנו יכולים לאתר ולהחזיר לו.</w:t>
      </w:r>
      <w:r w:rsidR="005E17FF">
        <w:rPr>
          <w:rFonts w:hint="cs"/>
          <w:rtl/>
        </w:rPr>
        <w:t xml:space="preserve"> </w:t>
      </w:r>
      <w:bookmarkStart w:id="388" w:name="_ETM_Q1_3658843"/>
      <w:bookmarkEnd w:id="388"/>
      <w:r w:rsidR="00A00365">
        <w:rPr>
          <w:rFonts w:hint="cs"/>
          <w:rtl/>
        </w:rPr>
        <w:t>צריך לזכור, אנשים שמק</w:t>
      </w:r>
      <w:r w:rsidR="005C212B">
        <w:rPr>
          <w:rFonts w:hint="cs"/>
          <w:rtl/>
        </w:rPr>
        <w:t>ב</w:t>
      </w:r>
      <w:r w:rsidR="00A00365">
        <w:rPr>
          <w:rFonts w:hint="cs"/>
          <w:rtl/>
        </w:rPr>
        <w:t>ל</w:t>
      </w:r>
      <w:r w:rsidR="005C212B">
        <w:rPr>
          <w:rFonts w:hint="cs"/>
          <w:rtl/>
        </w:rPr>
        <w:t xml:space="preserve">ים את הקנסות </w:t>
      </w:r>
      <w:r w:rsidR="00A00365">
        <w:rPr>
          <w:rFonts w:hint="cs"/>
          <w:rtl/>
        </w:rPr>
        <w:t xml:space="preserve">האלה הם </w:t>
      </w:r>
      <w:bookmarkStart w:id="389" w:name="_ETM_Q1_3667528"/>
      <w:bookmarkEnd w:id="389"/>
      <w:r w:rsidR="002840AD">
        <w:rPr>
          <w:rFonts w:hint="cs"/>
          <w:rtl/>
        </w:rPr>
        <w:t>אנשים שעוברים ע</w:t>
      </w:r>
      <w:r w:rsidR="00A00365">
        <w:rPr>
          <w:rFonts w:hint="cs"/>
          <w:rtl/>
        </w:rPr>
        <w:t xml:space="preserve">ל </w:t>
      </w:r>
      <w:r w:rsidR="002840AD">
        <w:rPr>
          <w:rFonts w:hint="cs"/>
          <w:rtl/>
        </w:rPr>
        <w:t xml:space="preserve">החוק. </w:t>
      </w:r>
      <w:r w:rsidR="005C212B">
        <w:rPr>
          <w:rFonts w:hint="cs"/>
          <w:rtl/>
        </w:rPr>
        <w:t>כ</w:t>
      </w:r>
      <w:r w:rsidR="00A00365">
        <w:rPr>
          <w:rFonts w:hint="cs"/>
          <w:rtl/>
        </w:rPr>
        <w:t>ר</w:t>
      </w:r>
      <w:r w:rsidR="005C212B">
        <w:rPr>
          <w:rFonts w:hint="cs"/>
          <w:rtl/>
        </w:rPr>
        <w:t xml:space="preserve">גע הם עושים כרצונם ואין </w:t>
      </w:r>
      <w:r w:rsidR="00A00365">
        <w:rPr>
          <w:rFonts w:hint="cs"/>
          <w:rtl/>
        </w:rPr>
        <w:t xml:space="preserve">לנו שום </w:t>
      </w:r>
      <w:r w:rsidR="005C212B">
        <w:rPr>
          <w:rFonts w:hint="cs"/>
          <w:rtl/>
        </w:rPr>
        <w:t>יכולת אכיפה</w:t>
      </w:r>
      <w:r w:rsidR="00A00365">
        <w:rPr>
          <w:rFonts w:hint="cs"/>
          <w:rtl/>
        </w:rPr>
        <w:t>.</w:t>
      </w:r>
    </w:p>
    <w:p w:rsidR="005C212B" w:rsidRDefault="005C212B" w:rsidP="00787647">
      <w:pPr>
        <w:rPr>
          <w:rtl/>
        </w:rPr>
      </w:pPr>
    </w:p>
    <w:p w:rsidR="00A00365" w:rsidRDefault="00A00365" w:rsidP="00A00365">
      <w:pPr>
        <w:pStyle w:val="a4"/>
        <w:keepNext/>
        <w:rPr>
          <w:rtl/>
        </w:rPr>
      </w:pPr>
      <w:bookmarkStart w:id="390" w:name="ET_speaker_טליה_גמאל_112"/>
      <w:r w:rsidRPr="00A0036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00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A00365" w:rsidRDefault="00A00365" w:rsidP="00A00365">
      <w:pPr>
        <w:pStyle w:val="KeepWithNext"/>
        <w:rPr>
          <w:rtl/>
        </w:rPr>
      </w:pPr>
    </w:p>
    <w:p w:rsidR="005C212B" w:rsidRDefault="005C212B" w:rsidP="00413CE6">
      <w:pPr>
        <w:rPr>
          <w:rtl/>
        </w:rPr>
      </w:pPr>
      <w:r>
        <w:rPr>
          <w:rFonts w:hint="cs"/>
          <w:rtl/>
        </w:rPr>
        <w:t>יש עדי</w:t>
      </w:r>
      <w:r w:rsidR="00A00365">
        <w:rPr>
          <w:rFonts w:hint="cs"/>
          <w:rtl/>
        </w:rPr>
        <w:t>ין כלים בדין</w:t>
      </w:r>
      <w:r w:rsidR="00B1519F">
        <w:rPr>
          <w:rFonts w:hint="cs"/>
          <w:rtl/>
        </w:rPr>
        <w:t>.</w:t>
      </w:r>
      <w:r w:rsidR="00A00365">
        <w:rPr>
          <w:rFonts w:hint="cs"/>
          <w:rtl/>
        </w:rPr>
        <w:t xml:space="preserve"> </w:t>
      </w:r>
      <w:r w:rsidR="00DC05FE">
        <w:rPr>
          <w:rFonts w:hint="cs"/>
          <w:rtl/>
        </w:rPr>
        <w:t>יש</w:t>
      </w:r>
      <w:r>
        <w:rPr>
          <w:rFonts w:hint="cs"/>
          <w:rtl/>
        </w:rPr>
        <w:t xml:space="preserve"> לכם </w:t>
      </w:r>
      <w:r w:rsidR="00413CE6">
        <w:rPr>
          <w:rFonts w:hint="cs"/>
          <w:rtl/>
        </w:rPr>
        <w:t xml:space="preserve">עדיין </w:t>
      </w:r>
      <w:r w:rsidR="00DC05FE">
        <w:rPr>
          <w:rFonts w:hint="cs"/>
          <w:rtl/>
        </w:rPr>
        <w:t xml:space="preserve">את האפשרות </w:t>
      </w:r>
      <w:r w:rsidR="00332AAE">
        <w:rPr>
          <w:rFonts w:hint="cs"/>
          <w:rtl/>
        </w:rPr>
        <w:t>להגיש כתב אישום במקרים המתאימים.</w:t>
      </w:r>
      <w:r>
        <w:rPr>
          <w:rFonts w:hint="cs"/>
          <w:rtl/>
        </w:rPr>
        <w:t xml:space="preserve"> </w:t>
      </w:r>
      <w:r w:rsidR="00332AAE">
        <w:rPr>
          <w:rFonts w:hint="cs"/>
          <w:rtl/>
        </w:rPr>
        <w:t>יש ס</w:t>
      </w:r>
      <w:r>
        <w:rPr>
          <w:rFonts w:hint="cs"/>
          <w:rtl/>
        </w:rPr>
        <w:t>י</w:t>
      </w:r>
      <w:r w:rsidR="00332AAE">
        <w:rPr>
          <w:rFonts w:hint="cs"/>
          <w:rtl/>
        </w:rPr>
        <w:t>ב</w:t>
      </w:r>
      <w:r>
        <w:rPr>
          <w:rFonts w:hint="cs"/>
          <w:rtl/>
        </w:rPr>
        <w:t xml:space="preserve">ה </w:t>
      </w:r>
      <w:r w:rsidR="00332AAE">
        <w:rPr>
          <w:rFonts w:hint="cs"/>
          <w:rtl/>
        </w:rPr>
        <w:t>למבנה הזה</w:t>
      </w:r>
      <w:r w:rsidR="00B1519F">
        <w:rPr>
          <w:rFonts w:hint="cs"/>
          <w:rtl/>
        </w:rPr>
        <w:t>,</w:t>
      </w:r>
      <w:r w:rsidR="00332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היתר בגלל שחוקי </w:t>
      </w:r>
      <w:r w:rsidR="00332AAE">
        <w:rPr>
          <w:rFonts w:hint="cs"/>
          <w:rtl/>
        </w:rPr>
        <w:t>העזר לא עוברים</w:t>
      </w:r>
      <w:r>
        <w:rPr>
          <w:rFonts w:hint="cs"/>
          <w:rtl/>
        </w:rPr>
        <w:t xml:space="preserve">. </w:t>
      </w:r>
      <w:r w:rsidR="00332AAE">
        <w:rPr>
          <w:rFonts w:hint="cs"/>
          <w:rtl/>
        </w:rPr>
        <w:t xml:space="preserve">זה </w:t>
      </w:r>
      <w:r>
        <w:rPr>
          <w:rFonts w:hint="cs"/>
          <w:rtl/>
        </w:rPr>
        <w:t>הרכיב הפלילי</w:t>
      </w:r>
      <w:r w:rsidR="00332AAE">
        <w:rPr>
          <w:rFonts w:hint="cs"/>
          <w:rtl/>
        </w:rPr>
        <w:t xml:space="preserve"> </w:t>
      </w:r>
      <w:bookmarkStart w:id="391" w:name="_ETM_Q1_3688590"/>
      <w:bookmarkEnd w:id="391"/>
      <w:r w:rsidR="00332AAE">
        <w:rPr>
          <w:rFonts w:hint="cs"/>
          <w:rtl/>
        </w:rPr>
        <w:t>היחיד</w:t>
      </w:r>
      <w:r>
        <w:rPr>
          <w:rFonts w:hint="cs"/>
          <w:rtl/>
        </w:rPr>
        <w:t xml:space="preserve"> בדין</w:t>
      </w:r>
      <w:r w:rsidR="00332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במדינת ישראל שלא עובר </w:t>
      </w:r>
      <w:r w:rsidR="00332AAE">
        <w:rPr>
          <w:rFonts w:hint="cs"/>
          <w:rtl/>
        </w:rPr>
        <w:t>שום בקרה ושום אישור בכנ</w:t>
      </w:r>
      <w:r>
        <w:rPr>
          <w:rFonts w:hint="cs"/>
          <w:rtl/>
        </w:rPr>
        <w:t>ס</w:t>
      </w:r>
      <w:r w:rsidR="00332AAE">
        <w:rPr>
          <w:rFonts w:hint="cs"/>
          <w:rtl/>
        </w:rPr>
        <w:t>ת או בוועדותיה.</w:t>
      </w:r>
      <w:r>
        <w:rPr>
          <w:rFonts w:hint="cs"/>
          <w:rtl/>
        </w:rPr>
        <w:t xml:space="preserve"> </w:t>
      </w:r>
      <w:r w:rsidR="00332AAE">
        <w:rPr>
          <w:rFonts w:hint="cs"/>
          <w:rtl/>
        </w:rPr>
        <w:t>כדי לה</w:t>
      </w:r>
      <w:r>
        <w:rPr>
          <w:rFonts w:hint="cs"/>
          <w:rtl/>
        </w:rPr>
        <w:t xml:space="preserve">קל </w:t>
      </w:r>
      <w:r w:rsidR="00332AAE">
        <w:rPr>
          <w:rFonts w:hint="cs"/>
          <w:rtl/>
        </w:rPr>
        <w:t xml:space="preserve">על עצמך את אמצעי הגבייה </w:t>
      </w:r>
      <w:bookmarkStart w:id="392" w:name="_ETM_Q1_3694693"/>
      <w:bookmarkEnd w:id="392"/>
      <w:r w:rsidR="00332AAE">
        <w:rPr>
          <w:rFonts w:hint="cs"/>
          <w:rtl/>
        </w:rPr>
        <w:t>ו</w:t>
      </w:r>
      <w:r>
        <w:rPr>
          <w:rFonts w:hint="cs"/>
          <w:rtl/>
        </w:rPr>
        <w:t xml:space="preserve">לא ללכת ולהוכיח מעבר לספק </w:t>
      </w:r>
      <w:r w:rsidR="00332AAE">
        <w:rPr>
          <w:rFonts w:hint="cs"/>
          <w:rtl/>
        </w:rPr>
        <w:t>סביר אתה צ</w:t>
      </w:r>
      <w:r>
        <w:rPr>
          <w:rFonts w:hint="cs"/>
          <w:rtl/>
        </w:rPr>
        <w:t>ר</w:t>
      </w:r>
      <w:r w:rsidR="00332AAE">
        <w:rPr>
          <w:rFonts w:hint="cs"/>
          <w:rtl/>
        </w:rPr>
        <w:t>יך את האישור של הוועדה הזאת.</w:t>
      </w:r>
      <w:r>
        <w:rPr>
          <w:rFonts w:hint="cs"/>
          <w:rtl/>
        </w:rPr>
        <w:t xml:space="preserve"> זה לא שאין שום כלי.</w:t>
      </w:r>
      <w:r w:rsidR="00332AAE">
        <w:rPr>
          <w:rFonts w:hint="cs"/>
          <w:rtl/>
        </w:rPr>
        <w:t xml:space="preserve"> </w:t>
      </w:r>
      <w:bookmarkStart w:id="393" w:name="_ETM_Q1_3705884"/>
      <w:bookmarkEnd w:id="393"/>
      <w:r w:rsidR="00332AAE">
        <w:rPr>
          <w:rFonts w:hint="cs"/>
          <w:rtl/>
        </w:rPr>
        <w:t>לפחות במישור התיאורטי יש כלים.</w:t>
      </w:r>
      <w:r>
        <w:rPr>
          <w:rFonts w:hint="cs"/>
          <w:rtl/>
        </w:rPr>
        <w:t xml:space="preserve"> יש עיריות שבמ</w:t>
      </w:r>
      <w:r w:rsidR="00332AAE">
        <w:rPr>
          <w:rFonts w:hint="cs"/>
          <w:rtl/>
        </w:rPr>
        <w:t>ש</w:t>
      </w:r>
      <w:r>
        <w:rPr>
          <w:rFonts w:hint="cs"/>
          <w:rtl/>
        </w:rPr>
        <w:t xml:space="preserve">ך עשרות שנים </w:t>
      </w:r>
      <w:r w:rsidR="00332AAE">
        <w:rPr>
          <w:rFonts w:hint="cs"/>
          <w:rtl/>
        </w:rPr>
        <w:t>אין להן קנסות ו</w:t>
      </w:r>
      <w:r w:rsidR="00413CE6">
        <w:rPr>
          <w:rFonts w:hint="cs"/>
          <w:rtl/>
        </w:rPr>
        <w:t xml:space="preserve">הן </w:t>
      </w:r>
      <w:r w:rsidR="00332AAE">
        <w:rPr>
          <w:rFonts w:hint="cs"/>
          <w:rtl/>
        </w:rPr>
        <w:t xml:space="preserve">מגיעות </w:t>
      </w:r>
      <w:r>
        <w:rPr>
          <w:rFonts w:hint="cs"/>
          <w:rtl/>
        </w:rPr>
        <w:t>א</w:t>
      </w:r>
      <w:r w:rsidR="00332AAE">
        <w:rPr>
          <w:rFonts w:hint="cs"/>
          <w:rtl/>
        </w:rPr>
        <w:t>ל</w:t>
      </w:r>
      <w:r>
        <w:rPr>
          <w:rFonts w:hint="cs"/>
          <w:rtl/>
        </w:rPr>
        <w:t xml:space="preserve">ינו </w:t>
      </w:r>
      <w:r w:rsidR="00332AAE">
        <w:rPr>
          <w:rFonts w:hint="cs"/>
          <w:rtl/>
        </w:rPr>
        <w:t xml:space="preserve">בפעם הראשונה </w:t>
      </w:r>
      <w:r>
        <w:rPr>
          <w:rFonts w:hint="cs"/>
          <w:rtl/>
        </w:rPr>
        <w:t>עם בקשות</w:t>
      </w:r>
      <w:r w:rsidR="00413CE6">
        <w:rPr>
          <w:rFonts w:hint="cs"/>
          <w:rtl/>
        </w:rPr>
        <w:t xml:space="preserve">. </w:t>
      </w:r>
      <w:r>
        <w:rPr>
          <w:rFonts w:hint="cs"/>
          <w:rtl/>
        </w:rPr>
        <w:t xml:space="preserve">  </w:t>
      </w:r>
    </w:p>
    <w:p w:rsidR="005C212B" w:rsidRDefault="005C212B" w:rsidP="00787647">
      <w:pPr>
        <w:rPr>
          <w:rtl/>
        </w:rPr>
      </w:pPr>
    </w:p>
    <w:p w:rsidR="00413CE6" w:rsidRDefault="00413CE6" w:rsidP="00413CE6">
      <w:pPr>
        <w:pStyle w:val="af9"/>
        <w:keepNext/>
        <w:rPr>
          <w:rtl/>
        </w:rPr>
      </w:pPr>
      <w:bookmarkStart w:id="394" w:name="_ETM_Q1_3715234"/>
      <w:bookmarkStart w:id="395" w:name="ET_guest_שלמה_קליין_113"/>
      <w:bookmarkEnd w:id="394"/>
      <w:r w:rsidRPr="00413CE6">
        <w:rPr>
          <w:rStyle w:val="TagStyle"/>
          <w:rtl/>
        </w:rPr>
        <w:t xml:space="preserve"> &lt;&lt; אורח &gt;&gt; </w:t>
      </w:r>
      <w:r>
        <w:rPr>
          <w:rtl/>
        </w:rPr>
        <w:t>שלמה קליין:</w:t>
      </w:r>
      <w:r w:rsidRPr="0041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413CE6" w:rsidRDefault="00413CE6" w:rsidP="00413CE6">
      <w:pPr>
        <w:pStyle w:val="KeepWithNext"/>
        <w:rPr>
          <w:rtl/>
        </w:rPr>
      </w:pPr>
    </w:p>
    <w:p w:rsidR="005C212B" w:rsidRDefault="005C212B" w:rsidP="008C66A7">
      <w:pPr>
        <w:rPr>
          <w:rtl/>
        </w:rPr>
      </w:pPr>
      <w:bookmarkStart w:id="396" w:name="_ETM_Q1_3715790"/>
      <w:bookmarkStart w:id="397" w:name="_ETM_Q1_3715830"/>
      <w:bookmarkEnd w:id="396"/>
      <w:bookmarkEnd w:id="397"/>
      <w:r>
        <w:rPr>
          <w:rFonts w:hint="cs"/>
          <w:rtl/>
        </w:rPr>
        <w:t xml:space="preserve">אנחנו היינו </w:t>
      </w:r>
      <w:r w:rsidR="00413CE6">
        <w:rPr>
          <w:rFonts w:hint="cs"/>
          <w:rtl/>
        </w:rPr>
        <w:t xml:space="preserve">רוצים </w:t>
      </w:r>
      <w:bookmarkStart w:id="398" w:name="_ETM_Q1_3714906"/>
      <w:bookmarkEnd w:id="398"/>
      <w:r w:rsidR="00413CE6">
        <w:rPr>
          <w:rFonts w:hint="cs"/>
          <w:rtl/>
        </w:rPr>
        <w:t xml:space="preserve">לעשות את זה יותר מסודר </w:t>
      </w:r>
      <w:bookmarkStart w:id="399" w:name="_ETM_Q1_3715908"/>
      <w:bookmarkEnd w:id="399"/>
      <w:r w:rsidR="00413CE6">
        <w:rPr>
          <w:rFonts w:hint="cs"/>
          <w:rtl/>
        </w:rPr>
        <w:t>ויותר נכון</w:t>
      </w:r>
      <w:r w:rsidR="00B1519F">
        <w:rPr>
          <w:rFonts w:hint="cs"/>
          <w:rtl/>
        </w:rPr>
        <w:t xml:space="preserve">, </w:t>
      </w:r>
      <w:r w:rsidR="00413CE6">
        <w:rPr>
          <w:rFonts w:hint="cs"/>
          <w:rtl/>
        </w:rPr>
        <w:t xml:space="preserve">באמת לתת קנסות </w:t>
      </w:r>
      <w:r>
        <w:rPr>
          <w:rFonts w:hint="cs"/>
          <w:rtl/>
        </w:rPr>
        <w:t>על מי</w:t>
      </w:r>
      <w:r w:rsidR="00413CE6">
        <w:rPr>
          <w:rFonts w:hint="cs"/>
          <w:rtl/>
        </w:rPr>
        <w:t xml:space="preserve"> שעובר על </w:t>
      </w:r>
      <w:r>
        <w:rPr>
          <w:rFonts w:hint="cs"/>
          <w:rtl/>
        </w:rPr>
        <w:t>ה</w:t>
      </w:r>
      <w:r w:rsidR="00413CE6">
        <w:rPr>
          <w:rFonts w:hint="cs"/>
          <w:rtl/>
        </w:rPr>
        <w:t>ח</w:t>
      </w:r>
      <w:r>
        <w:rPr>
          <w:rFonts w:hint="cs"/>
          <w:rtl/>
        </w:rPr>
        <w:t>וק. אנחנו כן לוקחים על ע</w:t>
      </w:r>
      <w:r w:rsidR="00413CE6">
        <w:rPr>
          <w:rFonts w:hint="cs"/>
          <w:rtl/>
        </w:rPr>
        <w:t>צ</w:t>
      </w:r>
      <w:r>
        <w:rPr>
          <w:rFonts w:hint="cs"/>
          <w:rtl/>
        </w:rPr>
        <w:t>מנו לת</w:t>
      </w:r>
      <w:r w:rsidR="00E30231">
        <w:rPr>
          <w:rFonts w:hint="cs"/>
          <w:rtl/>
        </w:rPr>
        <w:t>קן את השגיאה</w:t>
      </w:r>
      <w:r w:rsidR="00147D7E">
        <w:rPr>
          <w:rFonts w:hint="cs"/>
          <w:rtl/>
        </w:rPr>
        <w:t xml:space="preserve"> </w:t>
      </w:r>
      <w:r w:rsidR="00E30231">
        <w:rPr>
          <w:rFonts w:hint="cs"/>
          <w:rtl/>
        </w:rPr>
        <w:t>ו</w:t>
      </w:r>
      <w:r w:rsidR="00147D7E">
        <w:rPr>
          <w:rFonts w:hint="cs"/>
          <w:rtl/>
        </w:rPr>
        <w:t>להחזיר את הכספים ל</w:t>
      </w:r>
      <w:r>
        <w:rPr>
          <w:rFonts w:hint="cs"/>
          <w:rtl/>
        </w:rPr>
        <w:t>מי ש</w:t>
      </w:r>
      <w:r w:rsidR="00147D7E">
        <w:rPr>
          <w:rFonts w:hint="cs"/>
          <w:rtl/>
        </w:rPr>
        <w:t>אפשר</w:t>
      </w:r>
      <w:r w:rsidR="008C66A7">
        <w:rPr>
          <w:rFonts w:hint="cs"/>
          <w:rtl/>
        </w:rPr>
        <w:t>,</w:t>
      </w:r>
      <w:r w:rsidR="00147D7E">
        <w:rPr>
          <w:rFonts w:hint="cs"/>
          <w:rtl/>
        </w:rPr>
        <w:t xml:space="preserve"> </w:t>
      </w:r>
      <w:r w:rsidR="00B1519F">
        <w:rPr>
          <w:rFonts w:hint="cs"/>
          <w:rtl/>
        </w:rPr>
        <w:t>ו</w:t>
      </w:r>
      <w:r w:rsidR="00FE3AF3">
        <w:rPr>
          <w:rFonts w:hint="cs"/>
          <w:rtl/>
        </w:rPr>
        <w:t xml:space="preserve">למצוא אלטרנטיבות למי שאי אפשר. </w:t>
      </w:r>
      <w:bookmarkStart w:id="400" w:name="_ETM_Q1_3739174"/>
      <w:bookmarkEnd w:id="400"/>
      <w:r w:rsidR="00147D7E">
        <w:rPr>
          <w:rFonts w:hint="cs"/>
          <w:rtl/>
        </w:rPr>
        <w:t xml:space="preserve">אני מבקש </w:t>
      </w:r>
      <w:r w:rsidR="008C66A7">
        <w:rPr>
          <w:rFonts w:hint="cs"/>
          <w:rtl/>
        </w:rPr>
        <w:t>ש</w:t>
      </w:r>
      <w:r w:rsidR="00FE3AF3">
        <w:rPr>
          <w:rFonts w:hint="cs"/>
          <w:rtl/>
        </w:rPr>
        <w:t>ת</w:t>
      </w:r>
      <w:r w:rsidR="008C66A7">
        <w:rPr>
          <w:rFonts w:hint="cs"/>
          <w:rtl/>
        </w:rPr>
        <w:t>אשרו את החוק,</w:t>
      </w:r>
      <w:r w:rsidR="00147D7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שנוכל להתנהל מכאן ולהבא כמו שצריך. </w:t>
      </w:r>
    </w:p>
    <w:p w:rsidR="005C212B" w:rsidRDefault="005C212B" w:rsidP="00787647">
      <w:pPr>
        <w:rPr>
          <w:rtl/>
        </w:rPr>
      </w:pPr>
    </w:p>
    <w:p w:rsidR="005C212B" w:rsidRDefault="005C212B" w:rsidP="005C212B">
      <w:pPr>
        <w:pStyle w:val="af6"/>
        <w:keepNext/>
        <w:rPr>
          <w:rtl/>
        </w:rPr>
      </w:pPr>
      <w:bookmarkStart w:id="401" w:name="ET_yor_6157_33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5C212B" w:rsidRDefault="005C212B" w:rsidP="005C212B">
      <w:pPr>
        <w:pStyle w:val="KeepWithNext"/>
        <w:rPr>
          <w:rtl/>
        </w:rPr>
      </w:pPr>
    </w:p>
    <w:p w:rsidR="006D0DD5" w:rsidRDefault="005C212B" w:rsidP="006D0DD5">
      <w:pPr>
        <w:rPr>
          <w:rtl/>
        </w:rPr>
      </w:pPr>
      <w:r>
        <w:rPr>
          <w:rFonts w:hint="cs"/>
          <w:rtl/>
        </w:rPr>
        <w:t xml:space="preserve">אתם לא יודעים </w:t>
      </w:r>
      <w:r w:rsidR="006D0DD5">
        <w:rPr>
          <w:rFonts w:hint="cs"/>
          <w:rtl/>
        </w:rPr>
        <w:t xml:space="preserve">להגיד אפילו לא בסכום כללי </w:t>
      </w:r>
      <w:r w:rsidR="00C42426">
        <w:rPr>
          <w:rFonts w:hint="cs"/>
          <w:rtl/>
        </w:rPr>
        <w:t>על כמ</w:t>
      </w:r>
      <w:r>
        <w:rPr>
          <w:rFonts w:hint="cs"/>
          <w:rtl/>
        </w:rPr>
        <w:t>ה</w:t>
      </w:r>
      <w:r w:rsidR="006D0DD5">
        <w:rPr>
          <w:rFonts w:hint="cs"/>
          <w:rtl/>
        </w:rPr>
        <w:t xml:space="preserve"> כסף </w:t>
      </w:r>
      <w:bookmarkStart w:id="402" w:name="_ETM_Q1_3754800"/>
      <w:bookmarkEnd w:id="402"/>
      <w:r w:rsidR="006D0DD5">
        <w:rPr>
          <w:rFonts w:hint="cs"/>
          <w:rtl/>
        </w:rPr>
        <w:t>מדובר?</w:t>
      </w:r>
    </w:p>
    <w:p w:rsidR="006D0DD5" w:rsidRDefault="006D0DD5" w:rsidP="006D0DD5">
      <w:pPr>
        <w:ind w:firstLine="0"/>
        <w:rPr>
          <w:rtl/>
        </w:rPr>
      </w:pPr>
    </w:p>
    <w:p w:rsidR="006D0DD5" w:rsidRDefault="006D0DD5" w:rsidP="006D0DD5">
      <w:pPr>
        <w:pStyle w:val="af9"/>
        <w:keepNext/>
        <w:rPr>
          <w:rtl/>
        </w:rPr>
      </w:pPr>
      <w:bookmarkStart w:id="403" w:name="ET_guest_שלומי_צדרבוים_114"/>
      <w:r w:rsidRPr="006D0DD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צדרבוים</w:t>
      </w:r>
      <w:proofErr w:type="spellEnd"/>
      <w:r>
        <w:rPr>
          <w:rtl/>
        </w:rPr>
        <w:t>:</w:t>
      </w:r>
      <w:r w:rsidRPr="006D0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6D0DD5" w:rsidRDefault="006D0DD5" w:rsidP="006D0DD5">
      <w:pPr>
        <w:pStyle w:val="KeepWithNext"/>
        <w:rPr>
          <w:rtl/>
        </w:rPr>
      </w:pPr>
    </w:p>
    <w:p w:rsidR="006D0DD5" w:rsidRDefault="006D0DD5" w:rsidP="006D0DD5">
      <w:pPr>
        <w:rPr>
          <w:rtl/>
        </w:rPr>
      </w:pPr>
      <w:r>
        <w:rPr>
          <w:rFonts w:hint="cs"/>
          <w:rtl/>
        </w:rPr>
        <w:t xml:space="preserve">אני יכול לנסות ולבדוק תוך כדי. </w:t>
      </w:r>
    </w:p>
    <w:p w:rsidR="006D0DD5" w:rsidRDefault="006D0DD5" w:rsidP="006D0DD5">
      <w:pPr>
        <w:ind w:firstLine="0"/>
        <w:rPr>
          <w:rtl/>
        </w:rPr>
      </w:pPr>
      <w:bookmarkStart w:id="404" w:name="_ETM_Q1_3758871"/>
      <w:bookmarkStart w:id="405" w:name="_ETM_Q1_3758960"/>
      <w:bookmarkStart w:id="406" w:name="_ETM_Q1_3759276"/>
      <w:bookmarkEnd w:id="404"/>
      <w:bookmarkEnd w:id="405"/>
      <w:bookmarkEnd w:id="406"/>
    </w:p>
    <w:p w:rsidR="006D0DD5" w:rsidRDefault="006D0DD5" w:rsidP="006D0DD5">
      <w:pPr>
        <w:pStyle w:val="af6"/>
        <w:keepNext/>
        <w:rPr>
          <w:rtl/>
        </w:rPr>
      </w:pPr>
      <w:bookmarkStart w:id="407" w:name="_ETM_Q1_3759359"/>
      <w:bookmarkStart w:id="408" w:name="_ETM_Q1_3760297"/>
      <w:bookmarkStart w:id="409" w:name="ET_yor_6157_115"/>
      <w:bookmarkEnd w:id="407"/>
      <w:bookmarkEnd w:id="408"/>
      <w:r w:rsidRPr="006D0DD5">
        <w:rPr>
          <w:rStyle w:val="TagStyle"/>
          <w:rtl/>
        </w:rPr>
        <w:t xml:space="preserve"> &lt;&lt; </w:t>
      </w:r>
      <w:proofErr w:type="spellStart"/>
      <w:r w:rsidRPr="006D0DD5">
        <w:rPr>
          <w:rStyle w:val="TagStyle"/>
          <w:rtl/>
        </w:rPr>
        <w:t>יור</w:t>
      </w:r>
      <w:proofErr w:type="spellEnd"/>
      <w:r w:rsidRPr="006D0D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0DD5">
        <w:rPr>
          <w:rStyle w:val="TagStyle"/>
          <w:rtl/>
        </w:rPr>
        <w:t xml:space="preserve"> &lt;&lt; </w:t>
      </w:r>
      <w:proofErr w:type="spellStart"/>
      <w:r w:rsidRPr="006D0DD5">
        <w:rPr>
          <w:rStyle w:val="TagStyle"/>
          <w:rtl/>
        </w:rPr>
        <w:t>יור</w:t>
      </w:r>
      <w:proofErr w:type="spellEnd"/>
      <w:r w:rsidRPr="006D0D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6D0DD5" w:rsidRDefault="006D0DD5" w:rsidP="006D0DD5">
      <w:pPr>
        <w:pStyle w:val="KeepWithNext"/>
        <w:rPr>
          <w:rtl/>
        </w:rPr>
      </w:pPr>
    </w:p>
    <w:p w:rsidR="005C212B" w:rsidRDefault="00C27F10" w:rsidP="00B1519F">
      <w:pPr>
        <w:rPr>
          <w:rtl/>
        </w:rPr>
      </w:pPr>
      <w:bookmarkStart w:id="410" w:name="_ETM_Q1_3760831"/>
      <w:bookmarkStart w:id="411" w:name="_ETM_Q1_3760898"/>
      <w:bookmarkEnd w:id="410"/>
      <w:bookmarkEnd w:id="411"/>
      <w:r>
        <w:rPr>
          <w:rFonts w:hint="cs"/>
          <w:rtl/>
        </w:rPr>
        <w:t xml:space="preserve">אני רגע רוצה לדבר על העניין של תובענות ייצוגיות. </w:t>
      </w:r>
      <w:bookmarkStart w:id="412" w:name="_ETM_Q1_3772358"/>
      <w:bookmarkStart w:id="413" w:name="_ETM_Q1_3776377"/>
      <w:bookmarkStart w:id="414" w:name="_ETM_Q1_3789889"/>
      <w:bookmarkStart w:id="415" w:name="_ETM_Q1_3793473"/>
      <w:bookmarkEnd w:id="412"/>
      <w:bookmarkEnd w:id="413"/>
      <w:bookmarkEnd w:id="414"/>
      <w:bookmarkEnd w:id="415"/>
      <w:r w:rsidR="005C212B">
        <w:rPr>
          <w:rFonts w:hint="cs"/>
          <w:rtl/>
        </w:rPr>
        <w:t xml:space="preserve">אם </w:t>
      </w:r>
      <w:r w:rsidR="00B1519F">
        <w:rPr>
          <w:rFonts w:hint="cs"/>
          <w:rtl/>
        </w:rPr>
        <w:t>אני אומר ש</w:t>
      </w:r>
      <w:r w:rsidR="00A753C8">
        <w:rPr>
          <w:rFonts w:hint="cs"/>
          <w:rtl/>
        </w:rPr>
        <w:t>אני מטיל דוחות</w:t>
      </w:r>
      <w:r>
        <w:rPr>
          <w:rFonts w:hint="cs"/>
          <w:rtl/>
        </w:rPr>
        <w:t xml:space="preserve"> על כחול לבן אבל </w:t>
      </w:r>
      <w:r w:rsidR="005C212B">
        <w:rPr>
          <w:rFonts w:hint="cs"/>
          <w:rtl/>
        </w:rPr>
        <w:t xml:space="preserve">הטלתי </w:t>
      </w:r>
      <w:r w:rsidR="00A753C8">
        <w:rPr>
          <w:rFonts w:hint="cs"/>
          <w:rtl/>
        </w:rPr>
        <w:t xml:space="preserve">דוח במקום </w:t>
      </w:r>
      <w:bookmarkStart w:id="416" w:name="_ETM_Q1_3809562"/>
      <w:bookmarkEnd w:id="416"/>
      <w:r w:rsidR="005C212B">
        <w:rPr>
          <w:rFonts w:hint="cs"/>
          <w:rtl/>
        </w:rPr>
        <w:t xml:space="preserve">שאין </w:t>
      </w:r>
      <w:r w:rsidR="00A753C8">
        <w:rPr>
          <w:rFonts w:hint="cs"/>
          <w:rtl/>
        </w:rPr>
        <w:t xml:space="preserve">כחול לבן, </w:t>
      </w:r>
      <w:r w:rsidR="005C212B">
        <w:rPr>
          <w:rFonts w:hint="cs"/>
          <w:rtl/>
        </w:rPr>
        <w:t xml:space="preserve">אין הבדל מהותי בין </w:t>
      </w:r>
      <w:r w:rsidR="00A753C8">
        <w:rPr>
          <w:rFonts w:hint="cs"/>
          <w:rtl/>
        </w:rPr>
        <w:t>ה</w:t>
      </w:r>
      <w:r w:rsidR="005C212B">
        <w:rPr>
          <w:rFonts w:hint="cs"/>
          <w:rtl/>
        </w:rPr>
        <w:t>שאלה אם עשיתי א</w:t>
      </w:r>
      <w:r w:rsidR="00A753C8">
        <w:rPr>
          <w:rFonts w:hint="cs"/>
          <w:rtl/>
        </w:rPr>
        <w:t xml:space="preserve">ת </w:t>
      </w:r>
      <w:r w:rsidR="00B1519F">
        <w:rPr>
          <w:rFonts w:hint="cs"/>
          <w:rtl/>
        </w:rPr>
        <w:t xml:space="preserve">זה </w:t>
      </w:r>
      <w:r w:rsidR="00A753C8">
        <w:rPr>
          <w:rFonts w:hint="cs"/>
          <w:rtl/>
        </w:rPr>
        <w:t xml:space="preserve">בחריגה מסמכות כי אין כחול לבן </w:t>
      </w:r>
      <w:bookmarkStart w:id="417" w:name="_ETM_Q1_3823393"/>
      <w:bookmarkEnd w:id="417"/>
      <w:r w:rsidR="00B1519F">
        <w:rPr>
          <w:rFonts w:hint="cs"/>
          <w:rtl/>
        </w:rPr>
        <w:t xml:space="preserve">או </w:t>
      </w:r>
      <w:r w:rsidR="00A753C8">
        <w:rPr>
          <w:rFonts w:hint="cs"/>
          <w:rtl/>
        </w:rPr>
        <w:t>עשיתי את זה בחריגה מסמכות כי הצו לא אושר</w:t>
      </w:r>
      <w:bookmarkStart w:id="418" w:name="_ETM_Q1_3825722"/>
      <w:bookmarkEnd w:id="418"/>
      <w:r w:rsidR="00A753C8">
        <w:rPr>
          <w:rFonts w:hint="cs"/>
          <w:rtl/>
        </w:rPr>
        <w:t xml:space="preserve"> בוועדת חוקה. </w:t>
      </w:r>
      <w:r w:rsidR="005C212B">
        <w:rPr>
          <w:rFonts w:hint="cs"/>
          <w:rtl/>
        </w:rPr>
        <w:t>נכון ש</w:t>
      </w:r>
      <w:r w:rsidR="00A753C8">
        <w:rPr>
          <w:rFonts w:hint="cs"/>
          <w:rtl/>
        </w:rPr>
        <w:t>ב</w:t>
      </w:r>
      <w:r w:rsidR="005C212B">
        <w:rPr>
          <w:rFonts w:hint="cs"/>
          <w:rtl/>
        </w:rPr>
        <w:t>מק</w:t>
      </w:r>
      <w:r w:rsidR="00A753C8">
        <w:rPr>
          <w:rFonts w:hint="cs"/>
          <w:rtl/>
        </w:rPr>
        <w:t>ר</w:t>
      </w:r>
      <w:r w:rsidR="005C212B">
        <w:rPr>
          <w:rFonts w:hint="cs"/>
          <w:rtl/>
        </w:rPr>
        <w:t xml:space="preserve">ה </w:t>
      </w:r>
      <w:r w:rsidR="00A753C8">
        <w:rPr>
          <w:rFonts w:hint="cs"/>
          <w:rtl/>
        </w:rPr>
        <w:t xml:space="preserve">קיצון </w:t>
      </w:r>
      <w:r w:rsidR="00B1519F">
        <w:rPr>
          <w:rFonts w:hint="cs"/>
          <w:rtl/>
        </w:rPr>
        <w:t xml:space="preserve">כזה </w:t>
      </w:r>
      <w:r w:rsidR="005C212B">
        <w:rPr>
          <w:rFonts w:hint="cs"/>
          <w:rtl/>
        </w:rPr>
        <w:t xml:space="preserve">לא </w:t>
      </w:r>
      <w:r w:rsidR="00A753C8">
        <w:rPr>
          <w:rFonts w:hint="cs"/>
          <w:rtl/>
        </w:rPr>
        <w:t>נ</w:t>
      </w:r>
      <w:r w:rsidR="005C212B">
        <w:rPr>
          <w:rFonts w:hint="cs"/>
          <w:rtl/>
        </w:rPr>
        <w:t xml:space="preserve">תקלת, אבל לתת דוח כשאין </w:t>
      </w:r>
      <w:r w:rsidR="00A753C8">
        <w:rPr>
          <w:rFonts w:hint="cs"/>
          <w:rtl/>
        </w:rPr>
        <w:t xml:space="preserve">סימון של כחול </w:t>
      </w:r>
      <w:bookmarkStart w:id="419" w:name="_ETM_Q1_3835094"/>
      <w:bookmarkEnd w:id="419"/>
      <w:r w:rsidR="00A753C8">
        <w:rPr>
          <w:rFonts w:hint="cs"/>
          <w:rtl/>
        </w:rPr>
        <w:t xml:space="preserve">לבן או </w:t>
      </w:r>
      <w:r w:rsidR="00F07B07">
        <w:rPr>
          <w:rFonts w:hint="cs"/>
          <w:rtl/>
        </w:rPr>
        <w:t>כש</w:t>
      </w:r>
      <w:r w:rsidR="00A753C8">
        <w:rPr>
          <w:rFonts w:hint="cs"/>
          <w:rtl/>
        </w:rPr>
        <w:t xml:space="preserve">אין סימון זה </w:t>
      </w:r>
      <w:r w:rsidR="008C66A7">
        <w:rPr>
          <w:rFonts w:hint="cs"/>
          <w:rtl/>
        </w:rPr>
        <w:t>דבר ש</w:t>
      </w:r>
      <w:r w:rsidR="00A753C8">
        <w:rPr>
          <w:rFonts w:hint="cs"/>
          <w:rtl/>
        </w:rPr>
        <w:t>קורה יום</w:t>
      </w:r>
      <w:r w:rsidR="005C212B">
        <w:rPr>
          <w:rFonts w:hint="cs"/>
          <w:rtl/>
        </w:rPr>
        <w:t xml:space="preserve"> ביומו</w:t>
      </w:r>
      <w:r w:rsidR="00A753C8">
        <w:rPr>
          <w:rFonts w:hint="cs"/>
          <w:rtl/>
        </w:rPr>
        <w:t>. האם המקרה הזה הו</w:t>
      </w:r>
      <w:r w:rsidR="005C212B">
        <w:rPr>
          <w:rFonts w:hint="cs"/>
          <w:rtl/>
        </w:rPr>
        <w:t>א</w:t>
      </w:r>
      <w:r w:rsidR="00A753C8">
        <w:rPr>
          <w:rFonts w:hint="cs"/>
          <w:rtl/>
        </w:rPr>
        <w:t xml:space="preserve"> </w:t>
      </w:r>
      <w:r w:rsidR="005C212B">
        <w:rPr>
          <w:rFonts w:hint="cs"/>
          <w:rtl/>
        </w:rPr>
        <w:t xml:space="preserve">לא דוגמת הקיצון </w:t>
      </w:r>
      <w:r w:rsidR="00A753C8">
        <w:rPr>
          <w:rFonts w:hint="cs"/>
          <w:rtl/>
        </w:rPr>
        <w:t>שמסבירה למה עק</w:t>
      </w:r>
      <w:r w:rsidR="005C212B">
        <w:rPr>
          <w:rFonts w:hint="cs"/>
          <w:rtl/>
        </w:rPr>
        <w:t>ר</w:t>
      </w:r>
      <w:r w:rsidR="00A753C8">
        <w:rPr>
          <w:rFonts w:hint="cs"/>
          <w:rtl/>
        </w:rPr>
        <w:t>ו</w:t>
      </w:r>
      <w:r w:rsidR="005C212B">
        <w:rPr>
          <w:rFonts w:hint="cs"/>
          <w:rtl/>
        </w:rPr>
        <w:t xml:space="preserve">נית </w:t>
      </w:r>
      <w:r w:rsidR="00A753C8">
        <w:rPr>
          <w:rFonts w:hint="cs"/>
          <w:rtl/>
        </w:rPr>
        <w:t xml:space="preserve">צריך לתת </w:t>
      </w:r>
      <w:bookmarkStart w:id="420" w:name="_ETM_Q1_3848076"/>
      <w:bookmarkEnd w:id="420"/>
      <w:r w:rsidR="00A753C8">
        <w:rPr>
          <w:rFonts w:hint="cs"/>
          <w:rtl/>
        </w:rPr>
        <w:t xml:space="preserve">את הכלי הזה </w:t>
      </w:r>
      <w:r w:rsidR="00F07B07">
        <w:rPr>
          <w:rFonts w:hint="cs"/>
          <w:rtl/>
        </w:rPr>
        <w:t xml:space="preserve">של תובענה ייצוגית </w:t>
      </w:r>
      <w:r w:rsidR="00A753C8">
        <w:rPr>
          <w:rFonts w:hint="cs"/>
          <w:rtl/>
        </w:rPr>
        <w:t xml:space="preserve">בידי האזרח? </w:t>
      </w:r>
      <w:r w:rsidR="00F07B07">
        <w:rPr>
          <w:rFonts w:hint="cs"/>
          <w:rtl/>
        </w:rPr>
        <w:t>אם לא ניתן, הכס</w:t>
      </w:r>
      <w:r w:rsidR="00A753C8">
        <w:rPr>
          <w:rFonts w:hint="cs"/>
          <w:rtl/>
        </w:rPr>
        <w:t>ף לע</w:t>
      </w:r>
      <w:bookmarkStart w:id="421" w:name="_ETM_Q1_3850118"/>
      <w:bookmarkEnd w:id="421"/>
      <w:r w:rsidR="00A753C8">
        <w:rPr>
          <w:rFonts w:hint="cs"/>
          <w:rtl/>
        </w:rPr>
        <w:t xml:space="preserve">ולם לא יוחזר. גם עם האמירה וגם עם ההתחייבות </w:t>
      </w:r>
      <w:bookmarkStart w:id="422" w:name="_ETM_Q1_3854836"/>
      <w:bookmarkEnd w:id="422"/>
      <w:r w:rsidR="001A43B1">
        <w:rPr>
          <w:rFonts w:hint="cs"/>
          <w:rtl/>
        </w:rPr>
        <w:t xml:space="preserve">עכשיו </w:t>
      </w:r>
      <w:r w:rsidR="005C212B">
        <w:rPr>
          <w:rFonts w:hint="cs"/>
          <w:rtl/>
        </w:rPr>
        <w:t>אני לא יודע אם כסף יוחזר</w:t>
      </w:r>
      <w:r w:rsidR="00A753C8">
        <w:rPr>
          <w:rFonts w:hint="cs"/>
          <w:rtl/>
        </w:rPr>
        <w:t>.</w:t>
      </w:r>
    </w:p>
    <w:p w:rsidR="005C212B" w:rsidRDefault="005C212B" w:rsidP="005C212B">
      <w:pPr>
        <w:rPr>
          <w:rtl/>
        </w:rPr>
      </w:pPr>
    </w:p>
    <w:p w:rsidR="008E3E57" w:rsidRDefault="008E3E57" w:rsidP="008E3E57">
      <w:pPr>
        <w:pStyle w:val="af9"/>
        <w:keepNext/>
        <w:rPr>
          <w:rtl/>
        </w:rPr>
      </w:pPr>
      <w:bookmarkStart w:id="423" w:name="ET_guest_יפעת_רווה_113"/>
      <w:r w:rsidRPr="008E3E5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8E3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8E3E57" w:rsidRDefault="008E3E57" w:rsidP="008E3E57">
      <w:pPr>
        <w:pStyle w:val="KeepWithNext"/>
        <w:rPr>
          <w:rtl/>
        </w:rPr>
      </w:pPr>
    </w:p>
    <w:p w:rsidR="005C212B" w:rsidRDefault="005C212B" w:rsidP="008E1EFD">
      <w:pPr>
        <w:rPr>
          <w:rtl/>
        </w:rPr>
      </w:pPr>
      <w:r>
        <w:rPr>
          <w:rFonts w:hint="cs"/>
          <w:rtl/>
        </w:rPr>
        <w:t>ב</w:t>
      </w:r>
      <w:r w:rsidR="001A43B1">
        <w:rPr>
          <w:rFonts w:hint="cs"/>
          <w:rtl/>
        </w:rPr>
        <w:t>דיון שהיה בנושא של ת</w:t>
      </w:r>
      <w:r>
        <w:rPr>
          <w:rFonts w:hint="cs"/>
          <w:rtl/>
        </w:rPr>
        <w:t xml:space="preserve">ובענות </w:t>
      </w:r>
      <w:r w:rsidR="001A43B1">
        <w:rPr>
          <w:rFonts w:hint="cs"/>
          <w:rtl/>
        </w:rPr>
        <w:t>ייצוגיות אמרתי שבמקרים שאני מכירה</w:t>
      </w:r>
      <w:r w:rsidR="00A24DFA">
        <w:rPr>
          <w:rFonts w:hint="cs"/>
          <w:rtl/>
        </w:rPr>
        <w:t xml:space="preserve"> </w:t>
      </w:r>
      <w:r w:rsidR="008C66A7">
        <w:rPr>
          <w:rFonts w:hint="cs"/>
          <w:rtl/>
        </w:rPr>
        <w:t>ו</w:t>
      </w:r>
      <w:r w:rsidR="00003063">
        <w:rPr>
          <w:rFonts w:hint="cs"/>
          <w:rtl/>
        </w:rPr>
        <w:t xml:space="preserve">בהם </w:t>
      </w:r>
      <w:r w:rsidR="001A43B1">
        <w:rPr>
          <w:rFonts w:hint="cs"/>
          <w:rtl/>
        </w:rPr>
        <w:t>הסתבר ש</w:t>
      </w:r>
      <w:r w:rsidR="00A24DFA">
        <w:rPr>
          <w:rFonts w:hint="cs"/>
          <w:rtl/>
        </w:rPr>
        <w:t xml:space="preserve">היו </w:t>
      </w:r>
      <w:r w:rsidR="001A43B1">
        <w:rPr>
          <w:rFonts w:hint="cs"/>
          <w:rtl/>
        </w:rPr>
        <w:t>טעויות</w:t>
      </w:r>
      <w:r w:rsidR="00A24DFA">
        <w:rPr>
          <w:rFonts w:hint="cs"/>
          <w:rtl/>
        </w:rPr>
        <w:t xml:space="preserve">, אם זה בעיות בתמרור או טעויות בדברים אחרים, המשטרה </w:t>
      </w:r>
      <w:bookmarkStart w:id="424" w:name="_ETM_Q1_3885106"/>
      <w:bookmarkEnd w:id="424"/>
      <w:r w:rsidR="00003063">
        <w:rPr>
          <w:rFonts w:hint="cs"/>
          <w:rtl/>
        </w:rPr>
        <w:t xml:space="preserve">כן </w:t>
      </w:r>
      <w:r w:rsidR="00A24DFA">
        <w:rPr>
          <w:rFonts w:hint="cs"/>
          <w:rtl/>
        </w:rPr>
        <w:t>השיבה את הכסף. לא הכרתי מצב</w:t>
      </w:r>
      <w:r>
        <w:rPr>
          <w:rFonts w:hint="cs"/>
          <w:rtl/>
        </w:rPr>
        <w:t xml:space="preserve"> ש</w:t>
      </w:r>
      <w:r w:rsidR="008E1EFD">
        <w:rPr>
          <w:rFonts w:hint="cs"/>
          <w:rtl/>
        </w:rPr>
        <w:t>כש</w:t>
      </w:r>
      <w:r>
        <w:rPr>
          <w:rFonts w:hint="cs"/>
          <w:rtl/>
        </w:rPr>
        <w:t>הסתבר שמשה</w:t>
      </w:r>
      <w:r w:rsidR="002D4ECF">
        <w:rPr>
          <w:rFonts w:hint="cs"/>
          <w:rtl/>
        </w:rPr>
        <w:t xml:space="preserve">ו נגבה </w:t>
      </w:r>
      <w:r w:rsidR="008E1EFD">
        <w:rPr>
          <w:rFonts w:hint="cs"/>
          <w:rtl/>
        </w:rPr>
        <w:t>לא כדין לא הושבו הכספים</w:t>
      </w:r>
      <w:r>
        <w:rPr>
          <w:rFonts w:hint="cs"/>
          <w:rtl/>
        </w:rPr>
        <w:t xml:space="preserve"> או </w:t>
      </w:r>
      <w:r w:rsidR="00A24DFA">
        <w:rPr>
          <w:rFonts w:hint="cs"/>
          <w:rtl/>
        </w:rPr>
        <w:t xml:space="preserve">לא נאמר תאריך. </w:t>
      </w:r>
    </w:p>
    <w:p w:rsidR="005C212B" w:rsidRDefault="005C212B" w:rsidP="005C212B">
      <w:pPr>
        <w:rPr>
          <w:rtl/>
        </w:rPr>
      </w:pPr>
    </w:p>
    <w:p w:rsidR="00A24DFA" w:rsidRDefault="00A24DFA" w:rsidP="00A24DFA">
      <w:pPr>
        <w:pStyle w:val="a4"/>
        <w:keepNext/>
        <w:rPr>
          <w:rtl/>
        </w:rPr>
      </w:pPr>
      <w:bookmarkStart w:id="425" w:name="ET_speaker_טליה_גמאל_114"/>
      <w:r w:rsidRPr="00A24DF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24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A24DFA" w:rsidRDefault="00A24DFA" w:rsidP="00A24DFA">
      <w:pPr>
        <w:pStyle w:val="KeepWithNext"/>
        <w:rPr>
          <w:rtl/>
        </w:rPr>
      </w:pPr>
    </w:p>
    <w:p w:rsidR="005C212B" w:rsidRDefault="00A24DFA" w:rsidP="002D4ECF">
      <w:pPr>
        <w:rPr>
          <w:rtl/>
        </w:rPr>
      </w:pPr>
      <w:r>
        <w:rPr>
          <w:rFonts w:hint="cs"/>
          <w:rtl/>
        </w:rPr>
        <w:t xml:space="preserve">מה שאמרה הממשלה </w:t>
      </w:r>
      <w:r w:rsidR="005C212B">
        <w:rPr>
          <w:rFonts w:hint="cs"/>
          <w:rtl/>
        </w:rPr>
        <w:t xml:space="preserve">בדיון בתובענות ייצוגיות </w:t>
      </w:r>
      <w:r w:rsidR="004B7AA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שהיא </w:t>
      </w:r>
      <w:bookmarkStart w:id="426" w:name="_ETM_Q1_3923635"/>
      <w:bookmarkEnd w:id="426"/>
      <w:r>
        <w:rPr>
          <w:rFonts w:hint="cs"/>
          <w:rtl/>
        </w:rPr>
        <w:t>לא רוצה לערב בין האירוע הפלילי לאירוע האזרחי</w:t>
      </w:r>
      <w:bookmarkStart w:id="427" w:name="_ETM_Q1_3925385"/>
      <w:bookmarkStart w:id="428" w:name="_ETM_Q1_3929305"/>
      <w:bookmarkEnd w:id="427"/>
      <w:bookmarkEnd w:id="428"/>
      <w:r w:rsidR="00A830B9">
        <w:rPr>
          <w:rFonts w:hint="cs"/>
          <w:rtl/>
        </w:rPr>
        <w:t xml:space="preserve"> </w:t>
      </w:r>
      <w:r w:rsidR="00501722">
        <w:rPr>
          <w:rFonts w:hint="cs"/>
          <w:rtl/>
        </w:rPr>
        <w:t xml:space="preserve">בהקשרים של גבייה </w:t>
      </w:r>
      <w:bookmarkStart w:id="429" w:name="_ETM_Q1_3928149"/>
      <w:bookmarkEnd w:id="429"/>
      <w:r w:rsidR="00501722">
        <w:rPr>
          <w:rFonts w:hint="cs"/>
          <w:rtl/>
        </w:rPr>
        <w:t xml:space="preserve">לא כדין וגם בהקשרים של טעויות בריבית והצמדה על </w:t>
      </w:r>
      <w:bookmarkStart w:id="430" w:name="_ETM_Q1_3932520"/>
      <w:bookmarkEnd w:id="430"/>
      <w:r w:rsidR="00501722">
        <w:rPr>
          <w:rFonts w:hint="cs"/>
          <w:rtl/>
        </w:rPr>
        <w:t>גבי הגבייה</w:t>
      </w:r>
      <w:r w:rsidR="00A830B9">
        <w:rPr>
          <w:rFonts w:hint="cs"/>
          <w:rtl/>
        </w:rPr>
        <w:t>.</w:t>
      </w:r>
      <w:r w:rsidR="00501722">
        <w:rPr>
          <w:rFonts w:hint="cs"/>
          <w:rtl/>
        </w:rPr>
        <w:t xml:space="preserve"> </w:t>
      </w:r>
      <w:r w:rsidR="005C212B">
        <w:rPr>
          <w:rFonts w:hint="cs"/>
          <w:rtl/>
        </w:rPr>
        <w:t xml:space="preserve">חלק מהתשובה של </w:t>
      </w:r>
      <w:r w:rsidR="00501722">
        <w:rPr>
          <w:rFonts w:hint="cs"/>
          <w:rtl/>
        </w:rPr>
        <w:t>ה</w:t>
      </w:r>
      <w:r w:rsidR="005C212B">
        <w:rPr>
          <w:rFonts w:hint="cs"/>
          <w:rtl/>
        </w:rPr>
        <w:t xml:space="preserve">ממשלה </w:t>
      </w:r>
      <w:r w:rsidR="00501722">
        <w:rPr>
          <w:rFonts w:hint="cs"/>
          <w:rtl/>
        </w:rPr>
        <w:t xml:space="preserve">לדבר הזה </w:t>
      </w:r>
      <w:r w:rsidR="00A830B9">
        <w:rPr>
          <w:rFonts w:hint="cs"/>
          <w:rtl/>
        </w:rPr>
        <w:t>הייתה ש</w:t>
      </w:r>
      <w:r w:rsidR="00501722">
        <w:rPr>
          <w:rFonts w:hint="cs"/>
          <w:rtl/>
        </w:rPr>
        <w:t xml:space="preserve">לרשות </w:t>
      </w:r>
      <w:bookmarkStart w:id="431" w:name="_ETM_Q1_3947719"/>
      <w:bookmarkEnd w:id="431"/>
      <w:r w:rsidR="00501722">
        <w:rPr>
          <w:rFonts w:hint="cs"/>
          <w:rtl/>
        </w:rPr>
        <w:t xml:space="preserve">יש </w:t>
      </w:r>
      <w:r w:rsidR="00A830B9">
        <w:rPr>
          <w:rFonts w:hint="cs"/>
          <w:rtl/>
        </w:rPr>
        <w:t xml:space="preserve">את </w:t>
      </w:r>
      <w:r w:rsidR="00D42231">
        <w:rPr>
          <w:rFonts w:hint="cs"/>
          <w:rtl/>
        </w:rPr>
        <w:t xml:space="preserve">חזקת תקינות </w:t>
      </w:r>
      <w:proofErr w:type="spellStart"/>
      <w:r w:rsidR="00D42231">
        <w:rPr>
          <w:rFonts w:hint="cs"/>
          <w:rtl/>
        </w:rPr>
        <w:t>המינהל</w:t>
      </w:r>
      <w:proofErr w:type="spellEnd"/>
      <w:r w:rsidR="00D42231">
        <w:rPr>
          <w:rFonts w:hint="cs"/>
          <w:rtl/>
        </w:rPr>
        <w:t xml:space="preserve"> </w:t>
      </w:r>
      <w:r w:rsidR="002D4ECF">
        <w:rPr>
          <w:rFonts w:hint="cs"/>
          <w:rtl/>
        </w:rPr>
        <w:t>ו</w:t>
      </w:r>
      <w:r w:rsidR="00A830B9">
        <w:rPr>
          <w:rFonts w:hint="cs"/>
          <w:rtl/>
        </w:rPr>
        <w:t>ש</w:t>
      </w:r>
      <w:r w:rsidR="00501722">
        <w:rPr>
          <w:rFonts w:hint="cs"/>
          <w:rtl/>
        </w:rPr>
        <w:t xml:space="preserve">אם </w:t>
      </w:r>
      <w:r w:rsidR="00D42231">
        <w:rPr>
          <w:rFonts w:hint="cs"/>
          <w:rtl/>
        </w:rPr>
        <w:t xml:space="preserve">היא </w:t>
      </w:r>
      <w:r w:rsidR="00501722">
        <w:rPr>
          <w:rFonts w:hint="cs"/>
          <w:rtl/>
        </w:rPr>
        <w:t>תגלה שהי</w:t>
      </w:r>
      <w:r w:rsidR="005C212B">
        <w:rPr>
          <w:rFonts w:hint="cs"/>
          <w:rtl/>
        </w:rPr>
        <w:t>א</w:t>
      </w:r>
      <w:r w:rsidR="00501722">
        <w:rPr>
          <w:rFonts w:hint="cs"/>
          <w:rtl/>
        </w:rPr>
        <w:t xml:space="preserve"> </w:t>
      </w:r>
      <w:r w:rsidR="005C212B">
        <w:rPr>
          <w:rFonts w:hint="cs"/>
          <w:rtl/>
        </w:rPr>
        <w:t xml:space="preserve">עשתה </w:t>
      </w:r>
      <w:r w:rsidR="00501722">
        <w:rPr>
          <w:rFonts w:hint="cs"/>
          <w:rtl/>
        </w:rPr>
        <w:t xml:space="preserve">איזו שהיא טעות </w:t>
      </w:r>
      <w:bookmarkStart w:id="432" w:name="_ETM_Q1_3953949"/>
      <w:bookmarkEnd w:id="432"/>
      <w:r w:rsidR="005C212B">
        <w:rPr>
          <w:rFonts w:hint="cs"/>
          <w:rtl/>
        </w:rPr>
        <w:t>וגבתה</w:t>
      </w:r>
      <w:r w:rsidR="00501722">
        <w:rPr>
          <w:rFonts w:hint="cs"/>
          <w:rtl/>
        </w:rPr>
        <w:t xml:space="preserve"> משהו שלא כדין היא תחזיר את הכ</w:t>
      </w:r>
      <w:r w:rsidR="005C212B">
        <w:rPr>
          <w:rFonts w:hint="cs"/>
          <w:rtl/>
        </w:rPr>
        <w:t>ס</w:t>
      </w:r>
      <w:r w:rsidR="00501722">
        <w:rPr>
          <w:rFonts w:hint="cs"/>
          <w:rtl/>
        </w:rPr>
        <w:t>ף</w:t>
      </w:r>
      <w:r w:rsidR="00A830B9">
        <w:rPr>
          <w:rFonts w:hint="cs"/>
          <w:rtl/>
        </w:rPr>
        <w:t xml:space="preserve">. </w:t>
      </w:r>
      <w:bookmarkStart w:id="433" w:name="_ETM_Q1_3958107"/>
      <w:bookmarkEnd w:id="433"/>
      <w:r w:rsidR="005C212B">
        <w:rPr>
          <w:rFonts w:hint="cs"/>
          <w:rtl/>
        </w:rPr>
        <w:t>הסיטואציה</w:t>
      </w:r>
      <w:r w:rsidR="00501722">
        <w:rPr>
          <w:rFonts w:hint="cs"/>
          <w:rtl/>
        </w:rPr>
        <w:t xml:space="preserve"> </w:t>
      </w:r>
      <w:bookmarkStart w:id="434" w:name="_ETM_Q1_3966300"/>
      <w:bookmarkEnd w:id="434"/>
      <w:r w:rsidR="00501722">
        <w:rPr>
          <w:rFonts w:hint="cs"/>
          <w:rtl/>
        </w:rPr>
        <w:t>עכשיו משקפת לנו</w:t>
      </w:r>
      <w:r w:rsidR="00A830B9">
        <w:rPr>
          <w:rFonts w:hint="cs"/>
          <w:rtl/>
        </w:rPr>
        <w:t xml:space="preserve">, </w:t>
      </w:r>
      <w:r w:rsidR="005C212B">
        <w:rPr>
          <w:rFonts w:hint="cs"/>
          <w:rtl/>
        </w:rPr>
        <w:t>מעב</w:t>
      </w:r>
      <w:r w:rsidR="00501722">
        <w:rPr>
          <w:rFonts w:hint="cs"/>
          <w:rtl/>
        </w:rPr>
        <w:t>ר</w:t>
      </w:r>
      <w:r w:rsidR="005C212B">
        <w:rPr>
          <w:rFonts w:hint="cs"/>
          <w:rtl/>
        </w:rPr>
        <w:t xml:space="preserve"> לשאלה אם אתם משנים את עמדתכם שם, </w:t>
      </w:r>
      <w:r w:rsidR="00A830B9">
        <w:rPr>
          <w:rFonts w:hint="cs"/>
          <w:rtl/>
        </w:rPr>
        <w:t xml:space="preserve">מצב שבו </w:t>
      </w:r>
      <w:bookmarkStart w:id="435" w:name="_ETM_Q1_3978818"/>
      <w:bookmarkEnd w:id="435"/>
      <w:r w:rsidR="0010183B">
        <w:rPr>
          <w:rFonts w:hint="cs"/>
          <w:rtl/>
        </w:rPr>
        <w:t>האזרח עומד מול שוקת שבורה</w:t>
      </w:r>
      <w:r w:rsidR="00A830B9">
        <w:rPr>
          <w:rFonts w:hint="cs"/>
          <w:rtl/>
        </w:rPr>
        <w:t>.</w:t>
      </w:r>
      <w:r w:rsidR="0010183B">
        <w:rPr>
          <w:rFonts w:hint="cs"/>
          <w:rtl/>
        </w:rPr>
        <w:t xml:space="preserve"> </w:t>
      </w:r>
      <w:bookmarkStart w:id="436" w:name="_ETM_Q1_3984642"/>
      <w:bookmarkEnd w:id="436"/>
      <w:r w:rsidR="0010183B">
        <w:rPr>
          <w:rFonts w:hint="cs"/>
          <w:rtl/>
        </w:rPr>
        <w:t xml:space="preserve">עכשיו </w:t>
      </w:r>
      <w:r w:rsidR="005C212B">
        <w:rPr>
          <w:rFonts w:hint="cs"/>
          <w:rtl/>
        </w:rPr>
        <w:t>אנחנו נמצאים במצב ש</w:t>
      </w:r>
      <w:r w:rsidR="0010183B">
        <w:rPr>
          <w:rFonts w:hint="cs"/>
          <w:rtl/>
        </w:rPr>
        <w:t xml:space="preserve">הציבור של עיריית חריש שגבו ממנו קנסות </w:t>
      </w:r>
      <w:bookmarkStart w:id="437" w:name="_ETM_Q1_3988583"/>
      <w:bookmarkEnd w:id="437"/>
      <w:r w:rsidR="0010183B">
        <w:rPr>
          <w:rFonts w:hint="cs"/>
          <w:rtl/>
        </w:rPr>
        <w:t xml:space="preserve">שלא כדין במשך שנים, החל מ-2017, יודע את </w:t>
      </w:r>
      <w:bookmarkStart w:id="438" w:name="_ETM_Q1_3995156"/>
      <w:bookmarkEnd w:id="438"/>
      <w:r w:rsidR="0010183B">
        <w:rPr>
          <w:rFonts w:hint="cs"/>
          <w:rtl/>
        </w:rPr>
        <w:t xml:space="preserve">זה. אם יודע אדם שנגבה ממנו קנס בסך של 100 </w:t>
      </w:r>
      <w:bookmarkStart w:id="439" w:name="_ETM_Q1_3997351"/>
      <w:bookmarkEnd w:id="439"/>
      <w:r w:rsidR="00D42231">
        <w:rPr>
          <w:rFonts w:hint="cs"/>
          <w:rtl/>
        </w:rPr>
        <w:t xml:space="preserve">שקלים </w:t>
      </w:r>
      <w:r w:rsidR="0010183B">
        <w:rPr>
          <w:rFonts w:hint="cs"/>
          <w:rtl/>
        </w:rPr>
        <w:t xml:space="preserve">לא כדין, מה יש לו לעשות? הרי בהעדר תובענה ייצוגית - - </w:t>
      </w:r>
      <w:r w:rsidR="005C212B"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A830B9" w:rsidRDefault="00A830B9" w:rsidP="00A830B9">
      <w:pPr>
        <w:pStyle w:val="af9"/>
        <w:keepNext/>
        <w:rPr>
          <w:rtl/>
        </w:rPr>
      </w:pPr>
      <w:bookmarkStart w:id="440" w:name="_ETM_Q1_3993016"/>
      <w:bookmarkStart w:id="441" w:name="ET_guest_יפעת_רווה_115"/>
      <w:bookmarkEnd w:id="440"/>
      <w:r w:rsidRPr="00A830B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83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A830B9" w:rsidRDefault="00A830B9" w:rsidP="00A830B9">
      <w:pPr>
        <w:pStyle w:val="KeepWithNext"/>
        <w:rPr>
          <w:rtl/>
        </w:rPr>
      </w:pPr>
    </w:p>
    <w:p w:rsidR="005C212B" w:rsidRDefault="00276FA5" w:rsidP="002D4ECF">
      <w:pPr>
        <w:rPr>
          <w:rtl/>
        </w:rPr>
      </w:pPr>
      <w:bookmarkStart w:id="442" w:name="_ETM_Q1_3993388"/>
      <w:bookmarkStart w:id="443" w:name="_ETM_Q1_3993426"/>
      <w:bookmarkEnd w:id="442"/>
      <w:bookmarkEnd w:id="443"/>
      <w:r>
        <w:rPr>
          <w:rFonts w:hint="cs"/>
          <w:rtl/>
        </w:rPr>
        <w:t>השאלה ברור</w:t>
      </w:r>
      <w:r w:rsidR="005C212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C212B">
        <w:rPr>
          <w:rFonts w:hint="cs"/>
          <w:rtl/>
        </w:rPr>
        <w:t xml:space="preserve">והסיטואציה </w:t>
      </w:r>
      <w:r w:rsidR="00275E96">
        <w:rPr>
          <w:rFonts w:hint="cs"/>
          <w:rtl/>
        </w:rPr>
        <w:t xml:space="preserve">הנדירה הזאת </w:t>
      </w:r>
      <w:r w:rsidR="005C212B">
        <w:rPr>
          <w:rFonts w:hint="cs"/>
          <w:rtl/>
        </w:rPr>
        <w:t xml:space="preserve">ברורה. </w:t>
      </w:r>
    </w:p>
    <w:p w:rsidR="005C212B" w:rsidRDefault="005C212B" w:rsidP="005C212B">
      <w:pPr>
        <w:rPr>
          <w:rtl/>
        </w:rPr>
      </w:pPr>
    </w:p>
    <w:p w:rsidR="005C212B" w:rsidRDefault="005C212B" w:rsidP="005C212B">
      <w:pPr>
        <w:pStyle w:val="af6"/>
        <w:keepNext/>
        <w:rPr>
          <w:rtl/>
        </w:rPr>
      </w:pPr>
      <w:bookmarkStart w:id="444" w:name="ET_yor_6157_35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5C212B" w:rsidRDefault="005C212B" w:rsidP="005C212B">
      <w:pPr>
        <w:pStyle w:val="KeepWithNext"/>
        <w:rPr>
          <w:rtl/>
        </w:rPr>
      </w:pPr>
    </w:p>
    <w:p w:rsidR="005C212B" w:rsidRDefault="00275E96" w:rsidP="00275E96">
      <w:pPr>
        <w:rPr>
          <w:rtl/>
        </w:rPr>
      </w:pPr>
      <w:r>
        <w:rPr>
          <w:rFonts w:hint="cs"/>
          <w:rtl/>
        </w:rPr>
        <w:t>הי</w:t>
      </w:r>
      <w:r w:rsidR="005C212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C212B">
        <w:rPr>
          <w:rFonts w:hint="cs"/>
          <w:rtl/>
        </w:rPr>
        <w:t>לא עד כדי כך נדירה.</w:t>
      </w:r>
      <w:r>
        <w:rPr>
          <w:rFonts w:hint="cs"/>
          <w:rtl/>
        </w:rPr>
        <w:t xml:space="preserve"> הדוגמה </w:t>
      </w:r>
      <w:bookmarkStart w:id="445" w:name="_ETM_Q1_4010420"/>
      <w:bookmarkEnd w:id="445"/>
      <w:r>
        <w:rPr>
          <w:rFonts w:hint="cs"/>
          <w:rtl/>
        </w:rPr>
        <w:t>שהבאתי באחד מדיוני הוועדה בנושא תובענות ייצוגיות - -</w:t>
      </w:r>
    </w:p>
    <w:p w:rsidR="00275E96" w:rsidRDefault="00275E96" w:rsidP="00275E96">
      <w:pPr>
        <w:ind w:firstLine="0"/>
        <w:rPr>
          <w:rtl/>
        </w:rPr>
      </w:pPr>
    </w:p>
    <w:p w:rsidR="00275E96" w:rsidRDefault="00275E96" w:rsidP="00275E96">
      <w:pPr>
        <w:pStyle w:val="af9"/>
        <w:keepNext/>
        <w:rPr>
          <w:rtl/>
        </w:rPr>
      </w:pPr>
      <w:bookmarkStart w:id="446" w:name="ET_guest_יפעת_רווה_116"/>
      <w:r w:rsidRPr="00275E9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75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275E96" w:rsidRDefault="00275E96" w:rsidP="00275E96">
      <w:pPr>
        <w:pStyle w:val="KeepWithNext"/>
        <w:rPr>
          <w:rtl/>
        </w:rPr>
      </w:pPr>
    </w:p>
    <w:p w:rsidR="00275E96" w:rsidRDefault="00275E96" w:rsidP="00275E96">
      <w:pPr>
        <w:rPr>
          <w:rtl/>
        </w:rPr>
      </w:pPr>
      <w:r>
        <w:rPr>
          <w:rFonts w:hint="cs"/>
          <w:rtl/>
        </w:rPr>
        <w:t xml:space="preserve">הנדיר הוא </w:t>
      </w:r>
      <w:bookmarkStart w:id="447" w:name="_ETM_Q1_4012019"/>
      <w:bookmarkEnd w:id="447"/>
      <w:r>
        <w:rPr>
          <w:rFonts w:hint="cs"/>
          <w:rtl/>
        </w:rPr>
        <w:t>שלא מ</w:t>
      </w:r>
      <w:bookmarkStart w:id="448" w:name="_ETM_Q1_4016055"/>
      <w:bookmarkStart w:id="449" w:name="_ETM_Q1_4016133"/>
      <w:bookmarkEnd w:id="448"/>
      <w:bookmarkEnd w:id="449"/>
      <w:r>
        <w:rPr>
          <w:rFonts w:hint="cs"/>
          <w:rtl/>
        </w:rPr>
        <w:t>חזירים את הכסף.</w:t>
      </w:r>
      <w:bookmarkStart w:id="450" w:name="_ETM_Q1_4020827"/>
      <w:bookmarkEnd w:id="450"/>
    </w:p>
    <w:p w:rsidR="00275E96" w:rsidRDefault="00275E96" w:rsidP="00275E96">
      <w:pPr>
        <w:ind w:firstLine="0"/>
        <w:rPr>
          <w:rtl/>
        </w:rPr>
      </w:pPr>
      <w:bookmarkStart w:id="451" w:name="_ETM_Q1_4020893"/>
      <w:bookmarkEnd w:id="451"/>
    </w:p>
    <w:p w:rsidR="00275E96" w:rsidRDefault="00275E96" w:rsidP="00275E96">
      <w:pPr>
        <w:pStyle w:val="af6"/>
        <w:keepNext/>
        <w:rPr>
          <w:rtl/>
        </w:rPr>
      </w:pPr>
      <w:bookmarkStart w:id="452" w:name="_ETM_Q1_4021326"/>
      <w:bookmarkStart w:id="453" w:name="_ETM_Q1_4021396"/>
      <w:bookmarkStart w:id="454" w:name="ET_yor_6157_117"/>
      <w:bookmarkEnd w:id="452"/>
      <w:bookmarkEnd w:id="453"/>
      <w:r w:rsidRPr="00275E96">
        <w:rPr>
          <w:rStyle w:val="TagStyle"/>
          <w:rtl/>
        </w:rPr>
        <w:t xml:space="preserve"> &lt;&lt; </w:t>
      </w:r>
      <w:proofErr w:type="spellStart"/>
      <w:r w:rsidRPr="00275E96">
        <w:rPr>
          <w:rStyle w:val="TagStyle"/>
          <w:rtl/>
        </w:rPr>
        <w:t>יור</w:t>
      </w:r>
      <w:proofErr w:type="spellEnd"/>
      <w:r w:rsidRPr="00275E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E96">
        <w:rPr>
          <w:rStyle w:val="TagStyle"/>
          <w:rtl/>
        </w:rPr>
        <w:t xml:space="preserve"> &lt;&lt; </w:t>
      </w:r>
      <w:proofErr w:type="spellStart"/>
      <w:r w:rsidRPr="00275E96">
        <w:rPr>
          <w:rStyle w:val="TagStyle"/>
          <w:rtl/>
        </w:rPr>
        <w:t>יור</w:t>
      </w:r>
      <w:proofErr w:type="spellEnd"/>
      <w:r w:rsidRPr="00275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275E96" w:rsidRDefault="00275E96" w:rsidP="00275E96">
      <w:pPr>
        <w:pStyle w:val="KeepWithNext"/>
        <w:rPr>
          <w:rtl/>
        </w:rPr>
      </w:pPr>
    </w:p>
    <w:p w:rsidR="005C212B" w:rsidRDefault="00275E96" w:rsidP="00944CA0">
      <w:pPr>
        <w:rPr>
          <w:rtl/>
        </w:rPr>
      </w:pPr>
      <w:bookmarkStart w:id="455" w:name="_ETM_Q1_4023429"/>
      <w:bookmarkStart w:id="456" w:name="_ETM_Q1_4023466"/>
      <w:bookmarkEnd w:id="455"/>
      <w:bookmarkEnd w:id="456"/>
      <w:r>
        <w:rPr>
          <w:rFonts w:hint="cs"/>
          <w:rtl/>
        </w:rPr>
        <w:t xml:space="preserve">לא. </w:t>
      </w:r>
      <w:r w:rsidR="005C212B">
        <w:rPr>
          <w:rFonts w:hint="cs"/>
          <w:rtl/>
        </w:rPr>
        <w:t xml:space="preserve">אני חטפתי דוח </w:t>
      </w:r>
      <w:r>
        <w:rPr>
          <w:rFonts w:hint="cs"/>
          <w:rtl/>
        </w:rPr>
        <w:t>במקום ב</w:t>
      </w:r>
      <w:r w:rsidR="00944CA0">
        <w:rPr>
          <w:rFonts w:hint="cs"/>
          <w:rtl/>
        </w:rPr>
        <w:t>ירושלים שלא היו אמורים לתת דוח, ברחוב</w:t>
      </w:r>
      <w:bookmarkStart w:id="457" w:name="_ETM_Q1_4026744"/>
      <w:bookmarkEnd w:id="457"/>
      <w:r w:rsidR="00944CA0">
        <w:rPr>
          <w:rFonts w:hint="cs"/>
          <w:rtl/>
        </w:rPr>
        <w:t xml:space="preserve"> שלא </w:t>
      </w:r>
      <w:proofErr w:type="spellStart"/>
      <w:r w:rsidR="00446030">
        <w:rPr>
          <w:rFonts w:hint="cs"/>
          <w:rtl/>
        </w:rPr>
        <w:t>תומרר</w:t>
      </w:r>
      <w:proofErr w:type="spellEnd"/>
      <w:r w:rsidR="00446030">
        <w:rPr>
          <w:rFonts w:hint="cs"/>
          <w:rtl/>
        </w:rPr>
        <w:t xml:space="preserve"> כדין. כשהגשתי בקשה לביטול</w:t>
      </w:r>
      <w:r w:rsidR="00944CA0">
        <w:rPr>
          <w:rFonts w:hint="cs"/>
          <w:rtl/>
        </w:rPr>
        <w:t xml:space="preserve"> </w:t>
      </w:r>
      <w:bookmarkStart w:id="458" w:name="_ETM_Q1_4028177"/>
      <w:bookmarkEnd w:id="458"/>
      <w:r w:rsidR="00944CA0">
        <w:rPr>
          <w:rFonts w:hint="cs"/>
          <w:rtl/>
        </w:rPr>
        <w:t xml:space="preserve">ביטלו לי. כשהגשתי בקשה לחופש מידע, לראות כמה דוחות ניתנו באותו רחוב, </w:t>
      </w:r>
      <w:bookmarkStart w:id="459" w:name="_ETM_Q1_4042263"/>
      <w:bookmarkEnd w:id="459"/>
      <w:r w:rsidR="00944CA0">
        <w:rPr>
          <w:rFonts w:hint="cs"/>
          <w:rtl/>
        </w:rPr>
        <w:t xml:space="preserve"> </w:t>
      </w:r>
      <w:r w:rsidR="005C212B">
        <w:rPr>
          <w:rFonts w:hint="cs"/>
          <w:rtl/>
        </w:rPr>
        <w:t>גיליתי שי</w:t>
      </w:r>
      <w:r w:rsidR="00944CA0">
        <w:rPr>
          <w:rFonts w:hint="cs"/>
          <w:rtl/>
        </w:rPr>
        <w:t xml:space="preserve">ש שם 175 דוחות. כל דוח שניתן </w:t>
      </w:r>
      <w:bookmarkStart w:id="460" w:name="_ETM_Q1_4043819"/>
      <w:bookmarkEnd w:id="460"/>
      <w:r w:rsidR="00944CA0">
        <w:rPr>
          <w:rFonts w:hint="cs"/>
          <w:rtl/>
        </w:rPr>
        <w:t xml:space="preserve">באותו רחוב היה לא כדין. </w:t>
      </w:r>
      <w:r w:rsidR="005C212B"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944CA0" w:rsidRDefault="00944CA0" w:rsidP="00944CA0">
      <w:pPr>
        <w:pStyle w:val="af9"/>
        <w:keepNext/>
        <w:rPr>
          <w:rtl/>
        </w:rPr>
      </w:pPr>
      <w:bookmarkStart w:id="461" w:name="_ETM_Q1_4045000"/>
      <w:bookmarkStart w:id="462" w:name="ET_guest_יפעת_רווה_118"/>
      <w:bookmarkEnd w:id="461"/>
      <w:r w:rsidRPr="00944CA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44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944CA0" w:rsidRDefault="00944CA0" w:rsidP="00944CA0">
      <w:pPr>
        <w:pStyle w:val="KeepWithNext"/>
        <w:rPr>
          <w:rtl/>
        </w:rPr>
      </w:pPr>
    </w:p>
    <w:p w:rsidR="00944CA0" w:rsidRPr="00944CA0" w:rsidRDefault="00944CA0" w:rsidP="00902733">
      <w:pPr>
        <w:rPr>
          <w:rtl/>
        </w:rPr>
      </w:pPr>
      <w:bookmarkStart w:id="463" w:name="_ETM_Q1_4045451"/>
      <w:bookmarkStart w:id="464" w:name="_ETM_Q1_4045491"/>
      <w:bookmarkEnd w:id="463"/>
      <w:bookmarkEnd w:id="464"/>
      <w:r>
        <w:rPr>
          <w:rFonts w:hint="cs"/>
          <w:rtl/>
        </w:rPr>
        <w:t xml:space="preserve">לא החזירו </w:t>
      </w:r>
      <w:bookmarkStart w:id="465" w:name="_ETM_Q1_4049313"/>
      <w:bookmarkEnd w:id="465"/>
      <w:r w:rsidR="00902733">
        <w:rPr>
          <w:rFonts w:hint="cs"/>
          <w:rtl/>
        </w:rPr>
        <w:t>לאחרים</w:t>
      </w:r>
      <w:r>
        <w:rPr>
          <w:rFonts w:hint="cs"/>
          <w:rtl/>
        </w:rPr>
        <w:t>?</w:t>
      </w:r>
    </w:p>
    <w:p w:rsidR="005C212B" w:rsidRDefault="005C212B" w:rsidP="005C212B">
      <w:pPr>
        <w:rPr>
          <w:rtl/>
        </w:rPr>
      </w:pPr>
    </w:p>
    <w:p w:rsidR="005C212B" w:rsidRDefault="005C212B" w:rsidP="005C212B">
      <w:pPr>
        <w:pStyle w:val="af6"/>
        <w:keepNext/>
        <w:rPr>
          <w:rtl/>
        </w:rPr>
      </w:pPr>
      <w:bookmarkStart w:id="466" w:name="ET_yor_6157_37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5C212B" w:rsidRDefault="005C212B" w:rsidP="005C212B">
      <w:pPr>
        <w:pStyle w:val="KeepWithNext"/>
        <w:rPr>
          <w:rtl/>
        </w:rPr>
      </w:pPr>
    </w:p>
    <w:p w:rsidR="005C212B" w:rsidRDefault="005C212B" w:rsidP="005C212B">
      <w:pPr>
        <w:rPr>
          <w:rtl/>
        </w:rPr>
      </w:pPr>
      <w:r>
        <w:rPr>
          <w:rFonts w:hint="cs"/>
          <w:rtl/>
        </w:rPr>
        <w:t>ברור שלא</w:t>
      </w:r>
      <w:r w:rsidR="00902733">
        <w:rPr>
          <w:rFonts w:hint="cs"/>
          <w:rtl/>
        </w:rPr>
        <w:t>.</w:t>
      </w:r>
    </w:p>
    <w:p w:rsidR="005C212B" w:rsidRDefault="005C212B" w:rsidP="005C212B">
      <w:pPr>
        <w:rPr>
          <w:rtl/>
        </w:rPr>
      </w:pPr>
    </w:p>
    <w:p w:rsidR="00902733" w:rsidRDefault="00902733" w:rsidP="00902733">
      <w:pPr>
        <w:pStyle w:val="af9"/>
        <w:keepNext/>
        <w:rPr>
          <w:rtl/>
        </w:rPr>
      </w:pPr>
      <w:bookmarkStart w:id="467" w:name="ET_guest_יפעת_רווה_119"/>
      <w:r w:rsidRPr="0090273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02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902733" w:rsidRDefault="00902733" w:rsidP="00902733">
      <w:pPr>
        <w:pStyle w:val="KeepWithNext"/>
        <w:rPr>
          <w:rtl/>
        </w:rPr>
      </w:pPr>
    </w:p>
    <w:p w:rsidR="005C212B" w:rsidRDefault="00902733" w:rsidP="00446030">
      <w:pPr>
        <w:rPr>
          <w:rtl/>
        </w:rPr>
      </w:pPr>
      <w:r>
        <w:rPr>
          <w:rFonts w:hint="cs"/>
          <w:rtl/>
        </w:rPr>
        <w:t>א</w:t>
      </w:r>
      <w:r w:rsidR="005C212B">
        <w:rPr>
          <w:rFonts w:hint="cs"/>
          <w:rtl/>
        </w:rPr>
        <w:t xml:space="preserve">ני לא רוצה לשלוף </w:t>
      </w:r>
      <w:r w:rsidR="009841AC">
        <w:rPr>
          <w:rFonts w:hint="cs"/>
          <w:rtl/>
        </w:rPr>
        <w:t xml:space="preserve">פה התייחסויות, </w:t>
      </w:r>
      <w:r w:rsidR="00702377">
        <w:rPr>
          <w:rFonts w:hint="cs"/>
          <w:rtl/>
        </w:rPr>
        <w:t xml:space="preserve">זה נוגע להרבה אנשים </w:t>
      </w:r>
      <w:bookmarkStart w:id="468" w:name="_ETM_Q1_4060365"/>
      <w:bookmarkEnd w:id="468"/>
      <w:r w:rsidR="00702377">
        <w:rPr>
          <w:rFonts w:hint="cs"/>
          <w:rtl/>
        </w:rPr>
        <w:t>אצלנו, זה נוגע ל</w:t>
      </w:r>
      <w:r w:rsidR="009841AC">
        <w:rPr>
          <w:rFonts w:hint="cs"/>
          <w:rtl/>
        </w:rPr>
        <w:t xml:space="preserve">שאלת היחס בין אזרחי לפלילי. </w:t>
      </w:r>
      <w:bookmarkStart w:id="469" w:name="_ETM_Q1_4056842"/>
      <w:bookmarkEnd w:id="469"/>
    </w:p>
    <w:p w:rsidR="009841AC" w:rsidRDefault="009841AC" w:rsidP="009841AC">
      <w:pPr>
        <w:rPr>
          <w:rtl/>
        </w:rPr>
      </w:pPr>
      <w:bookmarkStart w:id="470" w:name="_ETM_Q1_4068874"/>
      <w:bookmarkStart w:id="471" w:name="_ETM_Q1_4068942"/>
      <w:bookmarkEnd w:id="470"/>
      <w:bookmarkEnd w:id="471"/>
    </w:p>
    <w:p w:rsidR="005C212B" w:rsidRDefault="005C212B" w:rsidP="005C212B">
      <w:pPr>
        <w:pStyle w:val="af6"/>
        <w:keepNext/>
        <w:rPr>
          <w:rtl/>
        </w:rPr>
      </w:pPr>
      <w:bookmarkStart w:id="472" w:name="ET_yor_6157_38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5C212B" w:rsidRDefault="005C212B" w:rsidP="005C212B">
      <w:pPr>
        <w:pStyle w:val="KeepWithNext"/>
        <w:rPr>
          <w:rtl/>
        </w:rPr>
      </w:pPr>
    </w:p>
    <w:p w:rsidR="005C212B" w:rsidRDefault="00060250" w:rsidP="00501877">
      <w:pPr>
        <w:rPr>
          <w:rtl/>
        </w:rPr>
      </w:pPr>
      <w:r>
        <w:rPr>
          <w:rFonts w:hint="cs"/>
          <w:rtl/>
        </w:rPr>
        <w:t xml:space="preserve">טוב, אז אני רוצה </w:t>
      </w:r>
      <w:bookmarkStart w:id="473" w:name="_ETM_Q1_4067423"/>
      <w:bookmarkEnd w:id="473"/>
      <w:r>
        <w:rPr>
          <w:rFonts w:hint="cs"/>
          <w:rtl/>
        </w:rPr>
        <w:t xml:space="preserve">לסכם. מאחר וגם כשאני מאשר זה בסוף מגיע לידיים </w:t>
      </w:r>
      <w:bookmarkStart w:id="474" w:name="_ETM_Q1_4073702"/>
      <w:bookmarkEnd w:id="474"/>
      <w:r>
        <w:rPr>
          <w:rFonts w:hint="cs"/>
          <w:rtl/>
        </w:rPr>
        <w:t xml:space="preserve">של משרד המשפטים ומשרד הפנים, אני מבקש מכם את שיקול </w:t>
      </w:r>
      <w:bookmarkStart w:id="475" w:name="_ETM_Q1_4078699"/>
      <w:bookmarkEnd w:id="475"/>
      <w:r>
        <w:rPr>
          <w:rFonts w:hint="cs"/>
          <w:rtl/>
        </w:rPr>
        <w:t>הדעת שלכם. א</w:t>
      </w:r>
      <w:r w:rsidR="005C212B">
        <w:rPr>
          <w:rFonts w:hint="cs"/>
          <w:rtl/>
        </w:rPr>
        <w:t xml:space="preserve">ני אאשר </w:t>
      </w:r>
      <w:r>
        <w:rPr>
          <w:rFonts w:hint="cs"/>
          <w:rtl/>
        </w:rPr>
        <w:t xml:space="preserve">כדי לשחרר אותם, </w:t>
      </w:r>
      <w:r w:rsidR="005C212B">
        <w:rPr>
          <w:rFonts w:hint="cs"/>
          <w:rtl/>
        </w:rPr>
        <w:t xml:space="preserve">אבל אני ממליץ </w:t>
      </w:r>
      <w:r>
        <w:rPr>
          <w:rFonts w:hint="cs"/>
          <w:rtl/>
        </w:rPr>
        <w:t xml:space="preserve">לשרים </w:t>
      </w:r>
      <w:r w:rsidR="00501877">
        <w:rPr>
          <w:rFonts w:hint="cs"/>
          <w:rtl/>
        </w:rPr>
        <w:t xml:space="preserve">ולכם </w:t>
      </w:r>
      <w:r>
        <w:rPr>
          <w:rFonts w:hint="cs"/>
          <w:rtl/>
        </w:rPr>
        <w:t xml:space="preserve">לא לשחרר </w:t>
      </w:r>
      <w:bookmarkStart w:id="476" w:name="_ETM_Q1_4084095"/>
      <w:bookmarkEnd w:id="476"/>
      <w:r>
        <w:rPr>
          <w:rFonts w:hint="cs"/>
          <w:rtl/>
        </w:rPr>
        <w:t xml:space="preserve">עד שלא תראו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  <w:r w:rsidR="005C212B">
        <w:rPr>
          <w:rFonts w:hint="cs"/>
          <w:rtl/>
        </w:rPr>
        <w:t xml:space="preserve">משרד הפנים </w:t>
      </w:r>
      <w:r>
        <w:rPr>
          <w:rFonts w:hint="cs"/>
          <w:rtl/>
        </w:rPr>
        <w:t xml:space="preserve">הוא זה שאחראי על העיריות. עם </w:t>
      </w:r>
      <w:bookmarkStart w:id="477" w:name="_ETM_Q1_4095737"/>
      <w:bookmarkEnd w:id="477"/>
      <w:r>
        <w:rPr>
          <w:rFonts w:hint="cs"/>
          <w:rtl/>
        </w:rPr>
        <w:t>כל הכבוד לתפקידי כיושב ראש ועדת חוקה</w:t>
      </w:r>
      <w:r w:rsidR="005C212B">
        <w:rPr>
          <w:rFonts w:hint="cs"/>
          <w:rtl/>
        </w:rPr>
        <w:t xml:space="preserve">, </w:t>
      </w:r>
      <w:bookmarkStart w:id="478" w:name="_ETM_Q1_4099855"/>
      <w:bookmarkEnd w:id="478"/>
      <w:r w:rsidR="002D4ECF">
        <w:rPr>
          <w:rFonts w:hint="cs"/>
          <w:rtl/>
        </w:rPr>
        <w:t>יש ממונה על מחוז</w:t>
      </w:r>
      <w:r>
        <w:rPr>
          <w:rFonts w:hint="cs"/>
          <w:rtl/>
        </w:rPr>
        <w:t xml:space="preserve"> </w:t>
      </w:r>
      <w:r w:rsidR="002D4ECF">
        <w:rPr>
          <w:rFonts w:hint="cs"/>
          <w:rtl/>
        </w:rPr>
        <w:t>ו</w:t>
      </w:r>
      <w:r w:rsidR="00501877">
        <w:rPr>
          <w:rFonts w:hint="cs"/>
          <w:rtl/>
        </w:rPr>
        <w:t xml:space="preserve">יש את </w:t>
      </w:r>
      <w:r w:rsidR="005C212B">
        <w:rPr>
          <w:rFonts w:hint="cs"/>
          <w:rtl/>
        </w:rPr>
        <w:t>מ</w:t>
      </w:r>
      <w:r>
        <w:rPr>
          <w:rFonts w:hint="cs"/>
          <w:rtl/>
        </w:rPr>
        <w:t>שרד המשפטים</w:t>
      </w:r>
      <w:r w:rsidR="00501877">
        <w:rPr>
          <w:rFonts w:hint="cs"/>
          <w:rtl/>
        </w:rPr>
        <w:t xml:space="preserve"> שאחראי</w:t>
      </w:r>
      <w:r>
        <w:rPr>
          <w:rFonts w:hint="cs"/>
          <w:rtl/>
        </w:rPr>
        <w:t xml:space="preserve"> על הסמכת טובין ופיקוחם</w:t>
      </w:r>
      <w:r w:rsidR="00501877">
        <w:rPr>
          <w:rFonts w:hint="cs"/>
          <w:rtl/>
        </w:rPr>
        <w:t xml:space="preserve">. </w:t>
      </w:r>
      <w:bookmarkStart w:id="479" w:name="_ETM_Q1_4103196"/>
      <w:bookmarkEnd w:id="479"/>
      <w:r w:rsidR="005C212B"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060250" w:rsidRDefault="00060250" w:rsidP="00060250">
      <w:pPr>
        <w:pStyle w:val="a4"/>
        <w:keepNext/>
        <w:rPr>
          <w:rtl/>
        </w:rPr>
      </w:pPr>
      <w:bookmarkStart w:id="480" w:name="ET_speaker_טליה_גמאל_120"/>
      <w:r w:rsidRPr="0006025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60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060250" w:rsidRDefault="00060250" w:rsidP="00060250">
      <w:pPr>
        <w:pStyle w:val="KeepWithNext"/>
        <w:rPr>
          <w:rtl/>
        </w:rPr>
      </w:pPr>
    </w:p>
    <w:p w:rsidR="005C212B" w:rsidRDefault="00060250" w:rsidP="000559D4">
      <w:pPr>
        <w:rPr>
          <w:rtl/>
        </w:rPr>
      </w:pPr>
      <w:r>
        <w:rPr>
          <w:rFonts w:hint="cs"/>
          <w:rtl/>
        </w:rPr>
        <w:t xml:space="preserve">משרד הפנים, </w:t>
      </w:r>
      <w:r w:rsidR="005C212B">
        <w:rPr>
          <w:rFonts w:hint="cs"/>
          <w:rtl/>
        </w:rPr>
        <w:t>הייתם מ</w:t>
      </w:r>
      <w:r w:rsidR="00252224">
        <w:rPr>
          <w:rFonts w:hint="cs"/>
          <w:rtl/>
        </w:rPr>
        <w:t xml:space="preserve">עורבים </w:t>
      </w:r>
      <w:bookmarkStart w:id="481" w:name="_ETM_Q1_4109176"/>
      <w:bookmarkEnd w:id="481"/>
      <w:r w:rsidR="00252224">
        <w:rPr>
          <w:rFonts w:hint="cs"/>
          <w:rtl/>
        </w:rPr>
        <w:t>בתהליכים האלה? עשיתם משהו</w:t>
      </w:r>
      <w:r w:rsidR="000559D4">
        <w:rPr>
          <w:rFonts w:hint="cs"/>
          <w:rtl/>
        </w:rPr>
        <w:t xml:space="preserve">? השר </w:t>
      </w:r>
      <w:bookmarkStart w:id="482" w:name="_ETM_Q1_4113863"/>
      <w:bookmarkEnd w:id="482"/>
      <w:r w:rsidR="000559D4">
        <w:rPr>
          <w:rFonts w:hint="cs"/>
          <w:rtl/>
        </w:rPr>
        <w:t>היה מעורב באירוע הזה?</w:t>
      </w:r>
    </w:p>
    <w:p w:rsidR="005C212B" w:rsidRDefault="005C212B" w:rsidP="00252224">
      <w:pPr>
        <w:ind w:firstLine="0"/>
        <w:rPr>
          <w:rtl/>
        </w:rPr>
      </w:pPr>
    </w:p>
    <w:p w:rsidR="00252224" w:rsidRDefault="00252224" w:rsidP="00252224">
      <w:pPr>
        <w:pStyle w:val="af6"/>
        <w:keepNext/>
        <w:rPr>
          <w:rtl/>
        </w:rPr>
      </w:pPr>
      <w:bookmarkStart w:id="483" w:name="_ETM_Q1_4104850"/>
      <w:bookmarkStart w:id="484" w:name="ET_yor_6157_122"/>
      <w:bookmarkEnd w:id="483"/>
      <w:r w:rsidRPr="00252224">
        <w:rPr>
          <w:rStyle w:val="TagStyle"/>
          <w:rtl/>
        </w:rPr>
        <w:t xml:space="preserve"> &lt;&lt; </w:t>
      </w:r>
      <w:proofErr w:type="spellStart"/>
      <w:r w:rsidRPr="00252224">
        <w:rPr>
          <w:rStyle w:val="TagStyle"/>
          <w:rtl/>
        </w:rPr>
        <w:t>יור</w:t>
      </w:r>
      <w:proofErr w:type="spellEnd"/>
      <w:r w:rsidRPr="002522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2224">
        <w:rPr>
          <w:rStyle w:val="TagStyle"/>
          <w:rtl/>
        </w:rPr>
        <w:t xml:space="preserve"> &lt;&lt; </w:t>
      </w:r>
      <w:proofErr w:type="spellStart"/>
      <w:r w:rsidRPr="00252224">
        <w:rPr>
          <w:rStyle w:val="TagStyle"/>
          <w:rtl/>
        </w:rPr>
        <w:t>יור</w:t>
      </w:r>
      <w:proofErr w:type="spellEnd"/>
      <w:r w:rsidRPr="00252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252224" w:rsidRDefault="00252224" w:rsidP="00252224">
      <w:pPr>
        <w:pStyle w:val="KeepWithNext"/>
        <w:rPr>
          <w:rtl/>
        </w:rPr>
      </w:pPr>
    </w:p>
    <w:p w:rsidR="00252224" w:rsidRDefault="00252224" w:rsidP="00252224">
      <w:pPr>
        <w:rPr>
          <w:rtl/>
        </w:rPr>
      </w:pPr>
      <w:bookmarkStart w:id="485" w:name="_ETM_Q1_4105309"/>
      <w:bookmarkStart w:id="486" w:name="_ETM_Q1_4105361"/>
      <w:bookmarkEnd w:id="485"/>
      <w:bookmarkEnd w:id="486"/>
      <w:r>
        <w:rPr>
          <w:rFonts w:hint="cs"/>
          <w:rtl/>
        </w:rPr>
        <w:t xml:space="preserve">שמעתי אותו </w:t>
      </w:r>
      <w:r w:rsidR="000559D4">
        <w:rPr>
          <w:rFonts w:hint="cs"/>
          <w:rtl/>
        </w:rPr>
        <w:t xml:space="preserve">אומר שזה עלה באיזו ישיבה עם </w:t>
      </w:r>
      <w:bookmarkStart w:id="487" w:name="_ETM_Q1_4116865"/>
      <w:bookmarkEnd w:id="487"/>
      <w:r w:rsidR="000559D4">
        <w:rPr>
          <w:rFonts w:hint="cs"/>
          <w:rtl/>
        </w:rPr>
        <w:t xml:space="preserve">המחוז, לכן הנחתי שיש פה מעורבות של משרד הפנים. </w:t>
      </w:r>
      <w:bookmarkStart w:id="488" w:name="_ETM_Q1_4119324"/>
      <w:bookmarkStart w:id="489" w:name="_ETM_Q1_4119513"/>
      <w:bookmarkEnd w:id="488"/>
      <w:bookmarkEnd w:id="489"/>
    </w:p>
    <w:p w:rsidR="000559D4" w:rsidRPr="00252224" w:rsidRDefault="000559D4" w:rsidP="00252224">
      <w:pPr>
        <w:rPr>
          <w:rtl/>
        </w:rPr>
      </w:pPr>
      <w:bookmarkStart w:id="490" w:name="_ETM_Q1_4119576"/>
      <w:bookmarkEnd w:id="490"/>
    </w:p>
    <w:p w:rsidR="00252224" w:rsidRDefault="00252224" w:rsidP="00252224">
      <w:pPr>
        <w:pStyle w:val="af9"/>
        <w:keepNext/>
        <w:rPr>
          <w:rtl/>
        </w:rPr>
      </w:pPr>
      <w:bookmarkStart w:id="491" w:name="ET_guest_בת_אל_בן_עזרא_121"/>
      <w:r w:rsidRPr="00252224">
        <w:rPr>
          <w:rStyle w:val="TagStyle"/>
          <w:rtl/>
        </w:rPr>
        <w:t xml:space="preserve"> &lt;&lt; אורח &gt;&gt; </w:t>
      </w:r>
      <w:r>
        <w:rPr>
          <w:rtl/>
        </w:rPr>
        <w:t>בת-אל בן-עזרא:</w:t>
      </w:r>
      <w:r w:rsidRPr="00252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252224" w:rsidRDefault="00252224" w:rsidP="00252224">
      <w:pPr>
        <w:pStyle w:val="KeepWithNext"/>
        <w:rPr>
          <w:rtl/>
        </w:rPr>
      </w:pPr>
    </w:p>
    <w:p w:rsidR="005C212B" w:rsidRDefault="005C212B" w:rsidP="005D6B20">
      <w:pPr>
        <w:rPr>
          <w:rtl/>
        </w:rPr>
      </w:pPr>
      <w:r>
        <w:rPr>
          <w:rFonts w:hint="cs"/>
          <w:rtl/>
        </w:rPr>
        <w:t>ל</w:t>
      </w:r>
      <w:r w:rsidR="005D6B20">
        <w:rPr>
          <w:rFonts w:hint="cs"/>
          <w:rtl/>
        </w:rPr>
        <w:t xml:space="preserve">י לא ידוע על מעורבות כלשהי באירוע הזה. </w:t>
      </w:r>
    </w:p>
    <w:p w:rsidR="005C212B" w:rsidRDefault="005C212B" w:rsidP="005C212B">
      <w:pPr>
        <w:rPr>
          <w:rtl/>
        </w:rPr>
      </w:pPr>
    </w:p>
    <w:p w:rsidR="005D6B20" w:rsidRDefault="005D6B20" w:rsidP="005D6B20">
      <w:pPr>
        <w:pStyle w:val="a4"/>
        <w:keepNext/>
        <w:rPr>
          <w:rtl/>
        </w:rPr>
      </w:pPr>
      <w:bookmarkStart w:id="492" w:name="ET_speaker_טליה_גמאל_123"/>
      <w:r w:rsidRPr="005D6B2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D6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D6B20" w:rsidRDefault="005D6B20" w:rsidP="005D6B20">
      <w:pPr>
        <w:pStyle w:val="KeepWithNext"/>
        <w:rPr>
          <w:rtl/>
        </w:rPr>
      </w:pPr>
    </w:p>
    <w:p w:rsidR="005C212B" w:rsidRDefault="005C212B" w:rsidP="005D6B20">
      <w:pPr>
        <w:rPr>
          <w:rtl/>
        </w:rPr>
      </w:pPr>
      <w:r>
        <w:rPr>
          <w:rFonts w:hint="cs"/>
          <w:rtl/>
        </w:rPr>
        <w:t>גם אחרי הדיו</w:t>
      </w:r>
      <w:bookmarkStart w:id="493" w:name="_ETM_Q1_4124762"/>
      <w:bookmarkEnd w:id="493"/>
      <w:r w:rsidR="005D6B20">
        <w:rPr>
          <w:rFonts w:hint="cs"/>
          <w:rtl/>
        </w:rPr>
        <w:t xml:space="preserve">ן הקודם? גם אחרי שהסתבר הדבר הזה </w:t>
      </w:r>
      <w:r>
        <w:rPr>
          <w:rFonts w:hint="cs"/>
          <w:rtl/>
        </w:rPr>
        <w:t>לא פעלתם</w:t>
      </w:r>
      <w:r w:rsidR="005D6B20">
        <w:rPr>
          <w:rFonts w:hint="cs"/>
          <w:rtl/>
        </w:rPr>
        <w:t>?</w:t>
      </w:r>
    </w:p>
    <w:p w:rsidR="005C212B" w:rsidRDefault="005C212B" w:rsidP="005C212B">
      <w:pPr>
        <w:rPr>
          <w:rtl/>
        </w:rPr>
      </w:pPr>
    </w:p>
    <w:p w:rsidR="005D6B20" w:rsidRDefault="005D6B20" w:rsidP="005D6B20">
      <w:pPr>
        <w:pStyle w:val="af9"/>
        <w:keepNext/>
        <w:rPr>
          <w:rtl/>
        </w:rPr>
      </w:pPr>
      <w:bookmarkStart w:id="494" w:name="_ETM_Q1_4129257"/>
      <w:bookmarkStart w:id="495" w:name="ET_guest_בת_אל_בן_עזרא_124"/>
      <w:bookmarkEnd w:id="494"/>
      <w:r w:rsidRPr="005D6B20">
        <w:rPr>
          <w:rStyle w:val="TagStyle"/>
          <w:rtl/>
        </w:rPr>
        <w:t xml:space="preserve"> &lt;&lt; אורח &gt;&gt; </w:t>
      </w:r>
      <w:r>
        <w:rPr>
          <w:rtl/>
        </w:rPr>
        <w:t>בת-אל בן-עזרא:</w:t>
      </w:r>
      <w:r w:rsidRPr="005D6B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5D6B20" w:rsidRDefault="005D6B20" w:rsidP="005D6B20">
      <w:pPr>
        <w:pStyle w:val="KeepWithNext"/>
        <w:rPr>
          <w:rtl/>
        </w:rPr>
      </w:pPr>
    </w:p>
    <w:p w:rsidR="005C212B" w:rsidRDefault="005C212B" w:rsidP="00A82580">
      <w:pPr>
        <w:rPr>
          <w:rtl/>
        </w:rPr>
      </w:pPr>
      <w:bookmarkStart w:id="496" w:name="_ETM_Q1_4129752"/>
      <w:bookmarkStart w:id="497" w:name="_ETM_Q1_4129802"/>
      <w:bookmarkEnd w:id="496"/>
      <w:bookmarkEnd w:id="497"/>
      <w:r>
        <w:rPr>
          <w:rFonts w:hint="cs"/>
          <w:rtl/>
        </w:rPr>
        <w:t xml:space="preserve">היו לנו ישיבות זום עם </w:t>
      </w:r>
      <w:r w:rsidR="005D6B20">
        <w:rPr>
          <w:rFonts w:hint="cs"/>
          <w:rtl/>
        </w:rPr>
        <w:t>משרד המשפטים ומייל</w:t>
      </w:r>
      <w:bookmarkStart w:id="498" w:name="_ETM_Q1_4136270"/>
      <w:bookmarkEnd w:id="498"/>
      <w:r w:rsidR="005D6B20">
        <w:rPr>
          <w:rFonts w:hint="cs"/>
          <w:rtl/>
        </w:rPr>
        <w:t>ים שנשלחו מטעמנו.</w:t>
      </w:r>
      <w:r>
        <w:rPr>
          <w:rFonts w:hint="cs"/>
          <w:rtl/>
        </w:rPr>
        <w:t xml:space="preserve">  </w:t>
      </w:r>
    </w:p>
    <w:p w:rsidR="005C212B" w:rsidRDefault="005C212B" w:rsidP="005C212B">
      <w:pPr>
        <w:rPr>
          <w:rtl/>
        </w:rPr>
      </w:pPr>
    </w:p>
    <w:p w:rsidR="005D6B20" w:rsidRDefault="005D6B20" w:rsidP="005D6B20">
      <w:pPr>
        <w:pStyle w:val="af9"/>
        <w:keepNext/>
        <w:rPr>
          <w:rtl/>
        </w:rPr>
      </w:pPr>
      <w:bookmarkStart w:id="499" w:name="_ETM_Q1_4135500"/>
      <w:bookmarkStart w:id="500" w:name="_ETM_Q1_4140744"/>
      <w:bookmarkStart w:id="501" w:name="ET_guest_יפעת_רווה_126"/>
      <w:bookmarkEnd w:id="499"/>
      <w:bookmarkEnd w:id="500"/>
      <w:r w:rsidRPr="005D6B2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D6B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5D6B20" w:rsidRDefault="005D6B20" w:rsidP="005D6B20">
      <w:pPr>
        <w:pStyle w:val="KeepWithNext"/>
        <w:rPr>
          <w:rtl/>
        </w:rPr>
      </w:pPr>
    </w:p>
    <w:p w:rsidR="005C212B" w:rsidRDefault="005D6B20" w:rsidP="00D0424E">
      <w:pPr>
        <w:rPr>
          <w:rtl/>
        </w:rPr>
      </w:pPr>
      <w:bookmarkStart w:id="502" w:name="_ETM_Q1_4141105"/>
      <w:bookmarkStart w:id="503" w:name="_ETM_Q1_4141141"/>
      <w:bookmarkStart w:id="504" w:name="_ETM_Q1_4135904"/>
      <w:bookmarkStart w:id="505" w:name="_ETM_Q1_4135940"/>
      <w:bookmarkEnd w:id="502"/>
      <w:bookmarkEnd w:id="503"/>
      <w:bookmarkEnd w:id="504"/>
      <w:bookmarkEnd w:id="505"/>
      <w:r>
        <w:rPr>
          <w:rFonts w:hint="cs"/>
          <w:rtl/>
        </w:rPr>
        <w:t xml:space="preserve">עשינו בדיקות אצלנו. </w:t>
      </w:r>
      <w:bookmarkStart w:id="506" w:name="_ETM_Q1_4142129"/>
      <w:bookmarkEnd w:id="506"/>
      <w:r>
        <w:rPr>
          <w:rFonts w:hint="cs"/>
          <w:rtl/>
        </w:rPr>
        <w:t xml:space="preserve">אני אשמח לקבל את הפרוטוקול של הישיבה הזאת ולהעביר לשר. </w:t>
      </w:r>
      <w:bookmarkStart w:id="507" w:name="_ETM_Q1_4146104"/>
      <w:bookmarkEnd w:id="507"/>
      <w:r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5C212B" w:rsidRDefault="005C212B" w:rsidP="005C212B">
      <w:pPr>
        <w:pStyle w:val="af6"/>
        <w:keepNext/>
        <w:rPr>
          <w:rtl/>
        </w:rPr>
      </w:pPr>
      <w:bookmarkStart w:id="508" w:name="ET_yor_6157_39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5C212B" w:rsidRDefault="005C212B" w:rsidP="005C212B">
      <w:pPr>
        <w:pStyle w:val="KeepWithNext"/>
        <w:rPr>
          <w:rtl/>
        </w:rPr>
      </w:pPr>
    </w:p>
    <w:p w:rsidR="005C212B" w:rsidRDefault="005D6B20" w:rsidP="00567366">
      <w:pPr>
        <w:rPr>
          <w:rtl/>
        </w:rPr>
      </w:pPr>
      <w:r>
        <w:rPr>
          <w:rFonts w:hint="cs"/>
          <w:rtl/>
        </w:rPr>
        <w:t xml:space="preserve">אני אאשר פה את </w:t>
      </w:r>
      <w:bookmarkStart w:id="509" w:name="_ETM_Q1_4149937"/>
      <w:bookmarkEnd w:id="509"/>
      <w:r w:rsidR="00397DAC">
        <w:rPr>
          <w:rFonts w:hint="cs"/>
          <w:rtl/>
        </w:rPr>
        <w:t xml:space="preserve">הנמכת הסכומים </w:t>
      </w:r>
      <w:bookmarkStart w:id="510" w:name="_ETM_Q1_4166816"/>
      <w:bookmarkEnd w:id="510"/>
      <w:r w:rsidR="00397DAC">
        <w:rPr>
          <w:rFonts w:hint="cs"/>
          <w:rtl/>
        </w:rPr>
        <w:t>ממה שהיה</w:t>
      </w:r>
      <w:r w:rsidR="00446030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הם ירצו להעלות, הם </w:t>
      </w:r>
      <w:bookmarkStart w:id="511" w:name="_ETM_Q1_4157608"/>
      <w:bookmarkEnd w:id="511"/>
      <w:r w:rsidR="00567366">
        <w:rPr>
          <w:rFonts w:hint="cs"/>
          <w:rtl/>
        </w:rPr>
        <w:t xml:space="preserve">יבואו שוב ואז נראה אם </w:t>
      </w:r>
      <w:r>
        <w:rPr>
          <w:rFonts w:hint="cs"/>
          <w:rtl/>
        </w:rPr>
        <w:t xml:space="preserve">הייתה השבה. </w:t>
      </w:r>
      <w:r w:rsidR="005C212B"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5D6B20" w:rsidRDefault="005D6B20" w:rsidP="005D6B20">
      <w:pPr>
        <w:pStyle w:val="af9"/>
        <w:keepNext/>
        <w:rPr>
          <w:rtl/>
        </w:rPr>
      </w:pPr>
      <w:bookmarkStart w:id="512" w:name="ET_guest_יפעת_רווה_127"/>
      <w:r w:rsidRPr="005D6B2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5D6B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5D6B20" w:rsidRDefault="005D6B20" w:rsidP="005D6B20">
      <w:pPr>
        <w:pStyle w:val="KeepWithNext"/>
        <w:rPr>
          <w:rtl/>
        </w:rPr>
      </w:pPr>
    </w:p>
    <w:p w:rsidR="005C212B" w:rsidRDefault="005C212B" w:rsidP="005C212B">
      <w:pPr>
        <w:rPr>
          <w:rtl/>
        </w:rPr>
      </w:pPr>
      <w:r>
        <w:rPr>
          <w:rFonts w:hint="cs"/>
          <w:rtl/>
        </w:rPr>
        <w:t xml:space="preserve">ישיבת מעקב </w:t>
      </w:r>
      <w:r w:rsidR="005D6B20">
        <w:rPr>
          <w:rFonts w:hint="cs"/>
          <w:rtl/>
        </w:rPr>
        <w:t>ז</w:t>
      </w:r>
      <w:r>
        <w:rPr>
          <w:rFonts w:hint="cs"/>
          <w:rtl/>
        </w:rPr>
        <w:t>ה רלו</w:t>
      </w:r>
      <w:r w:rsidR="005D6B20">
        <w:rPr>
          <w:rFonts w:hint="cs"/>
          <w:rtl/>
        </w:rPr>
        <w:t>ו</w:t>
      </w:r>
      <w:r>
        <w:rPr>
          <w:rFonts w:hint="cs"/>
          <w:rtl/>
        </w:rPr>
        <w:t>נטי</w:t>
      </w:r>
      <w:r w:rsidR="005D6B20">
        <w:rPr>
          <w:rFonts w:hint="cs"/>
          <w:rtl/>
        </w:rPr>
        <w:t>?</w:t>
      </w:r>
    </w:p>
    <w:p w:rsidR="005C212B" w:rsidRDefault="005C212B" w:rsidP="006C799D">
      <w:pPr>
        <w:ind w:firstLine="0"/>
        <w:rPr>
          <w:rtl/>
        </w:rPr>
      </w:pPr>
    </w:p>
    <w:p w:rsidR="006C799D" w:rsidRDefault="006C799D" w:rsidP="006C799D">
      <w:pPr>
        <w:pStyle w:val="af6"/>
        <w:keepNext/>
        <w:rPr>
          <w:rtl/>
        </w:rPr>
      </w:pPr>
      <w:bookmarkStart w:id="513" w:name="_ETM_Q1_4173817"/>
      <w:bookmarkStart w:id="514" w:name="_ETM_Q1_4173875"/>
      <w:bookmarkStart w:id="515" w:name="_ETM_Q1_4174787"/>
      <w:bookmarkStart w:id="516" w:name="ET_yor_6157_128"/>
      <w:bookmarkEnd w:id="513"/>
      <w:bookmarkEnd w:id="514"/>
      <w:bookmarkEnd w:id="515"/>
      <w:r w:rsidRPr="006C799D">
        <w:rPr>
          <w:rStyle w:val="TagStyle"/>
          <w:rtl/>
        </w:rPr>
        <w:t xml:space="preserve"> &lt;&lt; </w:t>
      </w:r>
      <w:proofErr w:type="spellStart"/>
      <w:r w:rsidRPr="006C799D">
        <w:rPr>
          <w:rStyle w:val="TagStyle"/>
          <w:rtl/>
        </w:rPr>
        <w:t>יור</w:t>
      </w:r>
      <w:proofErr w:type="spellEnd"/>
      <w:r w:rsidRPr="006C79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799D">
        <w:rPr>
          <w:rStyle w:val="TagStyle"/>
          <w:rtl/>
        </w:rPr>
        <w:t xml:space="preserve"> &lt;&lt; </w:t>
      </w:r>
      <w:proofErr w:type="spellStart"/>
      <w:r w:rsidRPr="006C799D">
        <w:rPr>
          <w:rStyle w:val="TagStyle"/>
          <w:rtl/>
        </w:rPr>
        <w:t>יור</w:t>
      </w:r>
      <w:proofErr w:type="spellEnd"/>
      <w:r w:rsidRPr="006C79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6C799D" w:rsidRDefault="006C799D" w:rsidP="006C799D">
      <w:pPr>
        <w:pStyle w:val="KeepWithNext"/>
        <w:rPr>
          <w:rtl/>
        </w:rPr>
      </w:pPr>
    </w:p>
    <w:p w:rsidR="006C799D" w:rsidRPr="006C799D" w:rsidRDefault="006C799D" w:rsidP="006C799D">
      <w:pPr>
        <w:rPr>
          <w:rtl/>
        </w:rPr>
      </w:pPr>
      <w:bookmarkStart w:id="517" w:name="_ETM_Q1_4175207"/>
      <w:bookmarkStart w:id="518" w:name="_ETM_Q1_4175239"/>
      <w:bookmarkEnd w:id="517"/>
      <w:bookmarkEnd w:id="518"/>
      <w:r>
        <w:rPr>
          <w:rFonts w:hint="cs"/>
          <w:rtl/>
        </w:rPr>
        <w:t>לא, זה לא אצלי.</w:t>
      </w:r>
    </w:p>
    <w:p w:rsidR="005C212B" w:rsidRDefault="005C212B" w:rsidP="005C212B">
      <w:pPr>
        <w:rPr>
          <w:rtl/>
        </w:rPr>
      </w:pPr>
    </w:p>
    <w:p w:rsidR="006C799D" w:rsidRDefault="006C799D" w:rsidP="006C799D">
      <w:pPr>
        <w:pStyle w:val="a4"/>
        <w:keepNext/>
        <w:rPr>
          <w:rtl/>
        </w:rPr>
      </w:pPr>
      <w:bookmarkStart w:id="519" w:name="_ETM_Q1_4170337"/>
      <w:bookmarkStart w:id="520" w:name="_ETM_Q1_4170402"/>
      <w:bookmarkStart w:id="521" w:name="_ETM_Q1_4173231"/>
      <w:bookmarkEnd w:id="519"/>
      <w:bookmarkEnd w:id="520"/>
      <w:bookmarkEnd w:id="521"/>
      <w:r w:rsidRPr="006C79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C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799D" w:rsidRDefault="006C799D" w:rsidP="006C799D">
      <w:pPr>
        <w:pStyle w:val="KeepWithNext"/>
        <w:rPr>
          <w:rtl/>
        </w:rPr>
      </w:pPr>
    </w:p>
    <w:p w:rsidR="006C799D" w:rsidRDefault="006C799D" w:rsidP="005C212B">
      <w:pPr>
        <w:rPr>
          <w:rtl/>
        </w:rPr>
      </w:pPr>
      <w:bookmarkStart w:id="522" w:name="_ETM_Q1_4173693"/>
      <w:bookmarkStart w:id="523" w:name="_ETM_Q1_4173735"/>
      <w:bookmarkEnd w:id="522"/>
      <w:bookmarkEnd w:id="523"/>
      <w:r>
        <w:rPr>
          <w:rFonts w:hint="cs"/>
          <w:rtl/>
        </w:rPr>
        <w:t>זו לא הוועדה הנכונה.</w:t>
      </w:r>
    </w:p>
    <w:p w:rsidR="005C212B" w:rsidRDefault="005C212B" w:rsidP="005C212B">
      <w:pPr>
        <w:rPr>
          <w:rtl/>
        </w:rPr>
      </w:pPr>
      <w:bookmarkStart w:id="524" w:name="_ETM_Q1_4169151"/>
      <w:bookmarkStart w:id="525" w:name="_ETM_Q1_4169210"/>
      <w:bookmarkEnd w:id="524"/>
      <w:bookmarkEnd w:id="525"/>
      <w:r>
        <w:rPr>
          <w:rFonts w:hint="cs"/>
          <w:rtl/>
        </w:rPr>
        <w:t xml:space="preserve"> </w:t>
      </w:r>
    </w:p>
    <w:p w:rsidR="005C212B" w:rsidRDefault="005C212B" w:rsidP="005C212B">
      <w:pPr>
        <w:pStyle w:val="af6"/>
        <w:keepNext/>
        <w:rPr>
          <w:rtl/>
        </w:rPr>
      </w:pPr>
      <w:bookmarkStart w:id="526" w:name="ET_yor_6157_40"/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212B">
        <w:rPr>
          <w:rStyle w:val="TagStyle"/>
          <w:rtl/>
        </w:rPr>
        <w:t xml:space="preserve"> &lt;&lt; </w:t>
      </w:r>
      <w:proofErr w:type="spellStart"/>
      <w:r w:rsidRPr="005C212B">
        <w:rPr>
          <w:rStyle w:val="TagStyle"/>
          <w:rtl/>
        </w:rPr>
        <w:t>יור</w:t>
      </w:r>
      <w:proofErr w:type="spellEnd"/>
      <w:r w:rsidRPr="005C21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5C212B" w:rsidRDefault="005C212B" w:rsidP="005C212B">
      <w:pPr>
        <w:pStyle w:val="KeepWithNext"/>
        <w:rPr>
          <w:rtl/>
        </w:rPr>
      </w:pPr>
    </w:p>
    <w:p w:rsidR="005C212B" w:rsidRDefault="005C212B" w:rsidP="00567366">
      <w:pPr>
        <w:rPr>
          <w:rtl/>
        </w:rPr>
      </w:pPr>
      <w:r>
        <w:rPr>
          <w:rFonts w:hint="cs"/>
          <w:rtl/>
        </w:rPr>
        <w:t>אנ</w:t>
      </w:r>
      <w:r w:rsidR="006C799D">
        <w:rPr>
          <w:rFonts w:hint="cs"/>
          <w:rtl/>
        </w:rPr>
        <w:t xml:space="preserve">י לא מפקח </w:t>
      </w:r>
      <w:bookmarkStart w:id="527" w:name="_ETM_Q1_4178595"/>
      <w:bookmarkEnd w:id="527"/>
      <w:r w:rsidR="006C799D">
        <w:rPr>
          <w:rFonts w:hint="cs"/>
          <w:rtl/>
        </w:rPr>
        <w:t>על רשויות מקומיות. אני מבקש</w:t>
      </w:r>
      <w:r>
        <w:rPr>
          <w:rFonts w:hint="cs"/>
          <w:rtl/>
        </w:rPr>
        <w:t xml:space="preserve"> </w:t>
      </w:r>
      <w:r w:rsidR="006C799D">
        <w:rPr>
          <w:rFonts w:hint="cs"/>
          <w:rtl/>
        </w:rPr>
        <w:t>שלפ</w:t>
      </w:r>
      <w:r w:rsidR="00567366">
        <w:rPr>
          <w:rFonts w:hint="cs"/>
          <w:rtl/>
        </w:rPr>
        <w:t>ני שאתם משחררים יביאו לכם פירוט,</w:t>
      </w:r>
      <w:r w:rsidR="006C799D">
        <w:rPr>
          <w:rFonts w:hint="cs"/>
          <w:rtl/>
        </w:rPr>
        <w:t xml:space="preserve"> ש</w:t>
      </w:r>
      <w:r>
        <w:rPr>
          <w:rFonts w:hint="cs"/>
          <w:rtl/>
        </w:rPr>
        <w:t>משרד הפנים</w:t>
      </w:r>
      <w:r w:rsidR="00D0424E">
        <w:rPr>
          <w:rFonts w:hint="cs"/>
          <w:rtl/>
        </w:rPr>
        <w:t xml:space="preserve"> שמפקח על הרשויות המקומיות</w:t>
      </w:r>
      <w:r w:rsidR="006C799D">
        <w:rPr>
          <w:rFonts w:hint="cs"/>
          <w:rtl/>
        </w:rPr>
        <w:t xml:space="preserve"> ומשרד המ</w:t>
      </w:r>
      <w:r>
        <w:rPr>
          <w:rFonts w:hint="cs"/>
          <w:rtl/>
        </w:rPr>
        <w:t>ש</w:t>
      </w:r>
      <w:r w:rsidR="006C799D">
        <w:rPr>
          <w:rFonts w:hint="cs"/>
          <w:rtl/>
        </w:rPr>
        <w:t>פט</w:t>
      </w:r>
      <w:r>
        <w:rPr>
          <w:rFonts w:hint="cs"/>
          <w:rtl/>
        </w:rPr>
        <w:t>ים</w:t>
      </w:r>
      <w:r w:rsidR="006C799D">
        <w:rPr>
          <w:rFonts w:hint="cs"/>
          <w:rtl/>
        </w:rPr>
        <w:t xml:space="preserve"> </w:t>
      </w:r>
      <w:bookmarkStart w:id="528" w:name="_ETM_Q1_4192295"/>
      <w:bookmarkEnd w:id="528"/>
      <w:r w:rsidR="00D0424E">
        <w:rPr>
          <w:rFonts w:hint="cs"/>
          <w:rtl/>
        </w:rPr>
        <w:t>שמפקח על טובין</w:t>
      </w:r>
      <w:r w:rsidR="006C799D">
        <w:rPr>
          <w:rFonts w:hint="cs"/>
          <w:rtl/>
        </w:rPr>
        <w:t xml:space="preserve"> יבואו </w:t>
      </w:r>
      <w:r w:rsidR="00567366">
        <w:rPr>
          <w:rFonts w:hint="cs"/>
          <w:rtl/>
        </w:rPr>
        <w:t>ויגידו</w:t>
      </w:r>
      <w:r w:rsidR="006C799D">
        <w:rPr>
          <w:rFonts w:hint="cs"/>
          <w:rtl/>
        </w:rPr>
        <w:t xml:space="preserve"> </w:t>
      </w:r>
      <w:bookmarkStart w:id="529" w:name="_ETM_Q1_4196821"/>
      <w:bookmarkEnd w:id="529"/>
      <w:r w:rsidR="00567366">
        <w:rPr>
          <w:rFonts w:hint="cs"/>
          <w:rtl/>
        </w:rPr>
        <w:t>"</w:t>
      </w:r>
      <w:r w:rsidR="006C799D">
        <w:rPr>
          <w:rFonts w:hint="cs"/>
          <w:rtl/>
        </w:rPr>
        <w:t>אנחנו לא משחררים עד שתו</w:t>
      </w:r>
      <w:r>
        <w:rPr>
          <w:rFonts w:hint="cs"/>
          <w:rtl/>
        </w:rPr>
        <w:t xml:space="preserve">אילו </w:t>
      </w:r>
      <w:r w:rsidR="006C799D">
        <w:rPr>
          <w:rFonts w:hint="cs"/>
          <w:rtl/>
        </w:rPr>
        <w:t>בטובכם להביא לנו</w:t>
      </w:r>
      <w:bookmarkStart w:id="530" w:name="_ETM_Q1_4200918"/>
      <w:bookmarkEnd w:id="530"/>
      <w:r w:rsidR="006C799D">
        <w:rPr>
          <w:rFonts w:hint="cs"/>
          <w:rtl/>
        </w:rPr>
        <w:t xml:space="preserve"> רשימה של כמה </w:t>
      </w:r>
      <w:r>
        <w:rPr>
          <w:rFonts w:hint="cs"/>
          <w:rtl/>
        </w:rPr>
        <w:t>קנסו</w:t>
      </w:r>
      <w:r w:rsidR="006C799D">
        <w:rPr>
          <w:rFonts w:hint="cs"/>
          <w:rtl/>
        </w:rPr>
        <w:t>ת נגבו</w:t>
      </w:r>
      <w:r>
        <w:rPr>
          <w:rFonts w:hint="cs"/>
          <w:rtl/>
        </w:rPr>
        <w:t>, מה תכניות הפירעון שלכם</w:t>
      </w:r>
      <w:r w:rsidR="00567366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6C799D">
        <w:rPr>
          <w:rFonts w:hint="cs"/>
          <w:rtl/>
        </w:rPr>
        <w:t>אם יגיעו למסקנה שהם לא יודעי</w:t>
      </w:r>
      <w:r>
        <w:rPr>
          <w:rFonts w:hint="cs"/>
          <w:rtl/>
        </w:rPr>
        <w:t>ם</w:t>
      </w:r>
      <w:r w:rsidR="006C79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לכל לקוח </w:t>
      </w:r>
      <w:r w:rsidR="006C799D">
        <w:rPr>
          <w:rFonts w:hint="cs"/>
          <w:rtl/>
        </w:rPr>
        <w:t>קצה</w:t>
      </w:r>
      <w:r>
        <w:rPr>
          <w:rFonts w:hint="cs"/>
          <w:rtl/>
        </w:rPr>
        <w:t xml:space="preserve">, או </w:t>
      </w:r>
      <w:r w:rsidR="006C799D">
        <w:rPr>
          <w:rFonts w:hint="cs"/>
          <w:rtl/>
        </w:rPr>
        <w:t xml:space="preserve">אם יתברר </w:t>
      </w:r>
      <w:r>
        <w:rPr>
          <w:rFonts w:hint="cs"/>
          <w:rtl/>
        </w:rPr>
        <w:t>שמדובר ב</w:t>
      </w:r>
      <w:r w:rsidR="006C799D">
        <w:rPr>
          <w:rFonts w:hint="cs"/>
          <w:rtl/>
        </w:rPr>
        <w:t>סכומים זניחים, תעשו את שיקול הדעת שלכם.</w:t>
      </w:r>
      <w:r>
        <w:rPr>
          <w:rFonts w:hint="cs"/>
          <w:rtl/>
        </w:rPr>
        <w:t xml:space="preserve"> אני לא </w:t>
      </w:r>
      <w:r w:rsidR="006C799D">
        <w:rPr>
          <w:rFonts w:hint="cs"/>
          <w:rtl/>
        </w:rPr>
        <w:t xml:space="preserve">מתערב </w:t>
      </w:r>
      <w:bookmarkStart w:id="531" w:name="_ETM_Q1_4216123"/>
      <w:bookmarkEnd w:id="531"/>
      <w:r w:rsidR="00D13E91">
        <w:rPr>
          <w:rFonts w:hint="cs"/>
          <w:rtl/>
        </w:rPr>
        <w:t>ב</w:t>
      </w:r>
      <w:r w:rsidR="006C799D">
        <w:rPr>
          <w:rFonts w:hint="cs"/>
          <w:rtl/>
        </w:rPr>
        <w:t>ש</w:t>
      </w:r>
      <w:r w:rsidR="00D13E91">
        <w:rPr>
          <w:rFonts w:hint="cs"/>
          <w:rtl/>
        </w:rPr>
        <w:t>י</w:t>
      </w:r>
      <w:r w:rsidR="006C799D">
        <w:rPr>
          <w:rFonts w:hint="cs"/>
          <w:rtl/>
        </w:rPr>
        <w:t>קול הדעת של השרים, אבל אני ח</w:t>
      </w:r>
      <w:r>
        <w:rPr>
          <w:rFonts w:hint="cs"/>
          <w:rtl/>
        </w:rPr>
        <w:t>ו</w:t>
      </w:r>
      <w:r w:rsidR="006C799D">
        <w:rPr>
          <w:rFonts w:hint="cs"/>
          <w:rtl/>
        </w:rPr>
        <w:t>ש</w:t>
      </w:r>
      <w:r>
        <w:rPr>
          <w:rFonts w:hint="cs"/>
          <w:rtl/>
        </w:rPr>
        <w:t xml:space="preserve">ב שאם מדובר בסכום של מיליונים או </w:t>
      </w:r>
      <w:r w:rsidR="00D13E91">
        <w:rPr>
          <w:rFonts w:hint="cs"/>
          <w:rtl/>
        </w:rPr>
        <w:t>ב</w:t>
      </w:r>
      <w:r>
        <w:rPr>
          <w:rFonts w:hint="cs"/>
          <w:rtl/>
        </w:rPr>
        <w:t>סכום של מאות אלפים</w:t>
      </w:r>
      <w:r w:rsidR="00D13E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</w:t>
      </w:r>
      <w:r w:rsidR="0034335B">
        <w:rPr>
          <w:rFonts w:hint="cs"/>
          <w:rtl/>
        </w:rPr>
        <w:t xml:space="preserve">שלא </w:t>
      </w:r>
      <w:bookmarkStart w:id="532" w:name="_ETM_Q1_4225614"/>
      <w:bookmarkEnd w:id="532"/>
      <w:r w:rsidR="00BC4E74">
        <w:rPr>
          <w:rFonts w:hint="cs"/>
          <w:rtl/>
        </w:rPr>
        <w:t>יהיה חוטא נשכר</w:t>
      </w:r>
      <w:r w:rsidR="0034335B">
        <w:rPr>
          <w:rFonts w:hint="cs"/>
          <w:rtl/>
        </w:rPr>
        <w:t xml:space="preserve"> </w:t>
      </w:r>
      <w:r w:rsidR="00567366">
        <w:rPr>
          <w:rFonts w:hint="cs"/>
          <w:rtl/>
        </w:rPr>
        <w:t>ו</w:t>
      </w:r>
      <w:r w:rsidR="0034335B">
        <w:rPr>
          <w:rFonts w:hint="cs"/>
          <w:rtl/>
        </w:rPr>
        <w:t>הכסף יחזור לאנשים</w:t>
      </w:r>
      <w:r w:rsidR="00A6232B">
        <w:rPr>
          <w:rFonts w:hint="cs"/>
          <w:rtl/>
        </w:rPr>
        <w:t xml:space="preserve"> שאין להם </w:t>
      </w:r>
      <w:bookmarkStart w:id="533" w:name="_ETM_Q1_4235247"/>
      <w:bookmarkEnd w:id="533"/>
      <w:r w:rsidR="00A6232B">
        <w:rPr>
          <w:rFonts w:hint="cs"/>
          <w:rtl/>
        </w:rPr>
        <w:t>מענה כרגע.</w:t>
      </w:r>
      <w:r w:rsidR="0034335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A6232B" w:rsidRDefault="00A6232B" w:rsidP="00A6232B">
      <w:pPr>
        <w:pStyle w:val="af9"/>
        <w:keepNext/>
        <w:rPr>
          <w:rtl/>
        </w:rPr>
      </w:pPr>
      <w:bookmarkStart w:id="534" w:name="ET_guest_יפעת_רווה_130"/>
      <w:r w:rsidRPr="00A6232B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623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A6232B" w:rsidRDefault="00A6232B" w:rsidP="00A6232B">
      <w:pPr>
        <w:pStyle w:val="KeepWithNext"/>
        <w:rPr>
          <w:rtl/>
        </w:rPr>
      </w:pPr>
    </w:p>
    <w:p w:rsidR="005C212B" w:rsidRDefault="005C212B" w:rsidP="005D6109">
      <w:pPr>
        <w:rPr>
          <w:rtl/>
        </w:rPr>
      </w:pPr>
      <w:r>
        <w:rPr>
          <w:rFonts w:hint="cs"/>
          <w:rtl/>
        </w:rPr>
        <w:t xml:space="preserve">אני אשמח </w:t>
      </w:r>
      <w:r w:rsidR="00A6232B">
        <w:rPr>
          <w:rFonts w:hint="cs"/>
          <w:rtl/>
        </w:rPr>
        <w:t xml:space="preserve">לקבל את הפרוטוקול </w:t>
      </w:r>
      <w:r w:rsidR="00BC4E74">
        <w:rPr>
          <w:rFonts w:hint="cs"/>
          <w:rtl/>
        </w:rPr>
        <w:t>ולקבל מהרשות את התוכנית</w:t>
      </w:r>
      <w:r w:rsidR="00567366">
        <w:rPr>
          <w:rFonts w:hint="cs"/>
          <w:rtl/>
        </w:rPr>
        <w:t xml:space="preserve">. </w:t>
      </w:r>
      <w:bookmarkStart w:id="535" w:name="_ETM_Q1_4241633"/>
      <w:bookmarkEnd w:id="535"/>
      <w:r>
        <w:rPr>
          <w:rFonts w:hint="cs"/>
          <w:rtl/>
        </w:rPr>
        <w:t xml:space="preserve"> </w:t>
      </w:r>
    </w:p>
    <w:p w:rsidR="005C212B" w:rsidRDefault="005C212B" w:rsidP="005C212B">
      <w:pPr>
        <w:rPr>
          <w:rtl/>
        </w:rPr>
      </w:pPr>
    </w:p>
    <w:p w:rsidR="00BA2C13" w:rsidRDefault="00BA2C13" w:rsidP="00BA2C13">
      <w:pPr>
        <w:pStyle w:val="a4"/>
        <w:keepNext/>
        <w:rPr>
          <w:rtl/>
        </w:rPr>
      </w:pPr>
      <w:bookmarkStart w:id="536" w:name="_ETM_Q1_4221116"/>
      <w:bookmarkStart w:id="537" w:name="ET_speaker_טליה_גמאל_128"/>
      <w:bookmarkEnd w:id="536"/>
      <w:r w:rsidRPr="00BA2C1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A2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BA2C13" w:rsidRDefault="00BA2C13" w:rsidP="00BA2C13">
      <w:pPr>
        <w:pStyle w:val="KeepWithNext"/>
        <w:rPr>
          <w:rtl/>
        </w:rPr>
      </w:pPr>
    </w:p>
    <w:p w:rsidR="0071101A" w:rsidRDefault="005C212B" w:rsidP="005D6109">
      <w:pPr>
        <w:rPr>
          <w:rtl/>
        </w:rPr>
      </w:pPr>
      <w:bookmarkStart w:id="538" w:name="_ETM_Q1_4221806"/>
      <w:bookmarkStart w:id="539" w:name="_ETM_Q1_4221843"/>
      <w:bookmarkEnd w:id="538"/>
      <w:bookmarkEnd w:id="539"/>
      <w:r>
        <w:rPr>
          <w:rFonts w:hint="cs"/>
          <w:rtl/>
        </w:rPr>
        <w:t>אנחנו יכולים גם ליידע את ועדת הפנים.</w:t>
      </w:r>
      <w:r w:rsidR="00655BD1">
        <w:rPr>
          <w:rFonts w:hint="cs"/>
          <w:rtl/>
        </w:rPr>
        <w:t xml:space="preserve"> </w:t>
      </w:r>
      <w:r w:rsidR="000C62F4">
        <w:rPr>
          <w:rFonts w:hint="cs"/>
          <w:rtl/>
        </w:rPr>
        <w:t>מכיוון ש</w:t>
      </w:r>
      <w:r w:rsidR="0071101A">
        <w:rPr>
          <w:rFonts w:hint="cs"/>
          <w:rtl/>
        </w:rPr>
        <w:t xml:space="preserve">אין פה </w:t>
      </w:r>
      <w:r w:rsidR="00655BD1">
        <w:rPr>
          <w:rFonts w:hint="cs"/>
          <w:rtl/>
        </w:rPr>
        <w:t xml:space="preserve">איזה </w:t>
      </w:r>
      <w:bookmarkStart w:id="540" w:name="_ETM_Q1_4272316"/>
      <w:bookmarkEnd w:id="540"/>
      <w:proofErr w:type="spellStart"/>
      <w:r w:rsidR="0071101A">
        <w:rPr>
          <w:rFonts w:hint="cs"/>
          <w:rtl/>
        </w:rPr>
        <w:t>תעדוף</w:t>
      </w:r>
      <w:proofErr w:type="spellEnd"/>
      <w:r w:rsidR="0071101A">
        <w:rPr>
          <w:rFonts w:hint="cs"/>
          <w:rtl/>
        </w:rPr>
        <w:t xml:space="preserve"> לעבירות</w:t>
      </w:r>
      <w:r w:rsidR="000C62F4">
        <w:rPr>
          <w:rFonts w:hint="cs"/>
          <w:rtl/>
        </w:rPr>
        <w:t xml:space="preserve"> או</w:t>
      </w:r>
      <w:r w:rsidR="0071101A">
        <w:rPr>
          <w:rFonts w:hint="cs"/>
          <w:rtl/>
        </w:rPr>
        <w:t xml:space="preserve"> </w:t>
      </w:r>
      <w:r w:rsidR="00655BD1">
        <w:rPr>
          <w:rFonts w:hint="cs"/>
          <w:rtl/>
        </w:rPr>
        <w:t>ל</w:t>
      </w:r>
      <w:r w:rsidR="0071101A">
        <w:rPr>
          <w:rFonts w:hint="cs"/>
          <w:rtl/>
        </w:rPr>
        <w:t>תופעות</w:t>
      </w:r>
      <w:r w:rsidR="00655BD1">
        <w:rPr>
          <w:rFonts w:hint="cs"/>
          <w:rtl/>
        </w:rPr>
        <w:t xml:space="preserve"> משמעותיות בעבירה, אדוני חשב שיהי</w:t>
      </w:r>
      <w:r w:rsidR="0071101A">
        <w:rPr>
          <w:rFonts w:hint="cs"/>
          <w:rtl/>
        </w:rPr>
        <w:t>ה</w:t>
      </w:r>
      <w:r w:rsidR="00655BD1">
        <w:rPr>
          <w:rFonts w:hint="cs"/>
          <w:rtl/>
        </w:rPr>
        <w:t xml:space="preserve"> </w:t>
      </w:r>
      <w:r w:rsidR="0071101A">
        <w:rPr>
          <w:rFonts w:hint="cs"/>
          <w:rtl/>
        </w:rPr>
        <w:t>אפשר כ</w:t>
      </w:r>
      <w:r w:rsidR="00655BD1">
        <w:rPr>
          <w:rFonts w:hint="cs"/>
          <w:rtl/>
        </w:rPr>
        <w:t>מ</w:t>
      </w:r>
      <w:r w:rsidR="0071101A">
        <w:rPr>
          <w:rFonts w:hint="cs"/>
          <w:rtl/>
        </w:rPr>
        <w:t>עין עונש, כמעין סנקציה</w:t>
      </w:r>
      <w:r w:rsidR="005D6109">
        <w:rPr>
          <w:rFonts w:hint="cs"/>
          <w:rtl/>
        </w:rPr>
        <w:t>,</w:t>
      </w:r>
      <w:r w:rsidR="0071101A">
        <w:rPr>
          <w:rFonts w:hint="cs"/>
          <w:rtl/>
        </w:rPr>
        <w:t xml:space="preserve"> להפחית </w:t>
      </w:r>
      <w:r w:rsidR="00655BD1">
        <w:rPr>
          <w:rFonts w:hint="cs"/>
          <w:rtl/>
        </w:rPr>
        <w:t>את הקנסות בדרגה או שתיים באופן רוחבי,</w:t>
      </w:r>
      <w:r w:rsidR="0071101A">
        <w:rPr>
          <w:rFonts w:hint="cs"/>
          <w:rtl/>
        </w:rPr>
        <w:t xml:space="preserve"> </w:t>
      </w:r>
      <w:r w:rsidR="005D6109">
        <w:rPr>
          <w:rFonts w:hint="cs"/>
          <w:rtl/>
        </w:rPr>
        <w:t>ו</w:t>
      </w:r>
      <w:r w:rsidR="0071101A">
        <w:rPr>
          <w:rFonts w:hint="cs"/>
          <w:rtl/>
        </w:rPr>
        <w:t>אם העי</w:t>
      </w:r>
      <w:r w:rsidR="00655BD1">
        <w:rPr>
          <w:rFonts w:hint="cs"/>
          <w:rtl/>
        </w:rPr>
        <w:t>ר</w:t>
      </w:r>
      <w:r w:rsidR="0071101A">
        <w:rPr>
          <w:rFonts w:hint="cs"/>
          <w:rtl/>
        </w:rPr>
        <w:t xml:space="preserve">ייה תראה שהיא צריכה </w:t>
      </w:r>
      <w:r w:rsidR="00655BD1">
        <w:rPr>
          <w:rFonts w:hint="cs"/>
          <w:rtl/>
        </w:rPr>
        <w:t xml:space="preserve">בנושא ספציפי </w:t>
      </w:r>
      <w:bookmarkStart w:id="541" w:name="_ETM_Q1_4287471"/>
      <w:bookmarkEnd w:id="541"/>
      <w:r w:rsidR="00655BD1">
        <w:rPr>
          <w:rFonts w:hint="cs"/>
          <w:rtl/>
        </w:rPr>
        <w:t>דרגה יו</w:t>
      </w:r>
      <w:r w:rsidR="0071101A">
        <w:rPr>
          <w:rFonts w:hint="cs"/>
          <w:rtl/>
        </w:rPr>
        <w:t>ת</w:t>
      </w:r>
      <w:r w:rsidR="00655BD1">
        <w:rPr>
          <w:rFonts w:hint="cs"/>
          <w:rtl/>
        </w:rPr>
        <w:t>ר</w:t>
      </w:r>
      <w:r w:rsidR="0071101A">
        <w:rPr>
          <w:rFonts w:hint="cs"/>
          <w:rtl/>
        </w:rPr>
        <w:t xml:space="preserve"> גבוה</w:t>
      </w:r>
      <w:r w:rsidR="00655BD1">
        <w:rPr>
          <w:rFonts w:hint="cs"/>
          <w:rtl/>
        </w:rPr>
        <w:t>ה כי זה לא מספיק, הי</w:t>
      </w:r>
      <w:r w:rsidR="0071101A">
        <w:rPr>
          <w:rFonts w:hint="cs"/>
          <w:rtl/>
        </w:rPr>
        <w:t>א</w:t>
      </w:r>
      <w:r w:rsidR="00655BD1">
        <w:rPr>
          <w:rFonts w:hint="cs"/>
          <w:rtl/>
        </w:rPr>
        <w:t xml:space="preserve"> תצטרך לבו</w:t>
      </w:r>
      <w:r w:rsidR="0071101A">
        <w:rPr>
          <w:rFonts w:hint="cs"/>
          <w:rtl/>
        </w:rPr>
        <w:t>א</w:t>
      </w:r>
      <w:r w:rsidR="00655BD1">
        <w:rPr>
          <w:rFonts w:hint="cs"/>
          <w:rtl/>
        </w:rPr>
        <w:t xml:space="preserve"> </w:t>
      </w:r>
      <w:r w:rsidR="0071101A">
        <w:rPr>
          <w:rFonts w:hint="cs"/>
          <w:rtl/>
        </w:rPr>
        <w:t>לוועדה</w:t>
      </w:r>
      <w:r w:rsidR="00655BD1">
        <w:rPr>
          <w:rFonts w:hint="cs"/>
          <w:rtl/>
        </w:rPr>
        <w:t>.</w:t>
      </w:r>
    </w:p>
    <w:p w:rsidR="0071101A" w:rsidRDefault="0071101A" w:rsidP="005C212B">
      <w:pPr>
        <w:rPr>
          <w:rtl/>
        </w:rPr>
      </w:pPr>
    </w:p>
    <w:p w:rsidR="0071101A" w:rsidRDefault="0071101A" w:rsidP="0071101A">
      <w:pPr>
        <w:pStyle w:val="af6"/>
        <w:keepNext/>
        <w:rPr>
          <w:rtl/>
        </w:rPr>
      </w:pPr>
      <w:bookmarkStart w:id="542" w:name="ET_yor_6157_42"/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71101A" w:rsidRDefault="0071101A" w:rsidP="0071101A">
      <w:pPr>
        <w:pStyle w:val="KeepWithNext"/>
        <w:rPr>
          <w:rtl/>
        </w:rPr>
      </w:pPr>
    </w:p>
    <w:p w:rsidR="0071101A" w:rsidRDefault="0071101A" w:rsidP="0071101A">
      <w:pPr>
        <w:rPr>
          <w:rtl/>
        </w:rPr>
      </w:pPr>
      <w:r>
        <w:rPr>
          <w:rFonts w:hint="cs"/>
          <w:rtl/>
        </w:rPr>
        <w:t xml:space="preserve">עיקר הדיון </w:t>
      </w:r>
      <w:r w:rsidR="00655BD1">
        <w:rPr>
          <w:rFonts w:hint="cs"/>
          <w:rtl/>
        </w:rPr>
        <w:t xml:space="preserve">שאני ראיתי </w:t>
      </w:r>
      <w:bookmarkStart w:id="543" w:name="_ETM_Q1_4290446"/>
      <w:bookmarkEnd w:id="543"/>
      <w:r>
        <w:rPr>
          <w:rFonts w:hint="cs"/>
          <w:rtl/>
        </w:rPr>
        <w:t>זה לגבי</w:t>
      </w:r>
      <w:r w:rsidR="00655BD1">
        <w:rPr>
          <w:rFonts w:hint="cs"/>
          <w:rtl/>
        </w:rPr>
        <w:t xml:space="preserve"> מה מרתיע ומה לא מרתיע.</w:t>
      </w:r>
      <w:r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0C62F4" w:rsidRDefault="000C62F4" w:rsidP="000C62F4">
      <w:pPr>
        <w:pStyle w:val="a4"/>
        <w:keepNext/>
        <w:rPr>
          <w:rtl/>
        </w:rPr>
      </w:pPr>
      <w:bookmarkStart w:id="544" w:name="ET_speaker_טליה_גמאל_130"/>
      <w:r w:rsidRPr="000C62F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C6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0C62F4" w:rsidRDefault="000C62F4" w:rsidP="000C62F4">
      <w:pPr>
        <w:pStyle w:val="KeepWithNext"/>
        <w:rPr>
          <w:rtl/>
        </w:rPr>
      </w:pPr>
    </w:p>
    <w:p w:rsidR="0071101A" w:rsidRDefault="009767FF" w:rsidP="009767FF">
      <w:pPr>
        <w:rPr>
          <w:rtl/>
        </w:rPr>
      </w:pPr>
      <w:r>
        <w:rPr>
          <w:rFonts w:hint="cs"/>
          <w:rtl/>
        </w:rPr>
        <w:t xml:space="preserve">ביקשו באופן רוחבי קנסות מאוד מאוד גבוהים. </w:t>
      </w:r>
      <w:r w:rsidR="0071101A">
        <w:rPr>
          <w:rFonts w:hint="cs"/>
          <w:rtl/>
        </w:rPr>
        <w:t xml:space="preserve">בין היתר הייתה </w:t>
      </w:r>
      <w:r>
        <w:rPr>
          <w:rFonts w:hint="cs"/>
          <w:rtl/>
        </w:rPr>
        <w:t xml:space="preserve">פה אמירה </w:t>
      </w:r>
      <w:bookmarkStart w:id="545" w:name="_ETM_Q1_4299087"/>
      <w:bookmarkEnd w:id="545"/>
      <w:r w:rsidR="0071101A">
        <w:rPr>
          <w:rFonts w:hint="cs"/>
          <w:rtl/>
        </w:rPr>
        <w:t>שנשללו תקציבים</w:t>
      </w:r>
      <w:r>
        <w:rPr>
          <w:rFonts w:hint="cs"/>
          <w:rtl/>
        </w:rPr>
        <w:t xml:space="preserve"> שהממשלה הייתה נותנת בעבר, למרות שברור לכולנו שמטרת הקנסות היא לא </w:t>
      </w:r>
      <w:bookmarkStart w:id="546" w:name="_ETM_Q1_4303159"/>
      <w:bookmarkEnd w:id="546"/>
      <w:r>
        <w:rPr>
          <w:rFonts w:hint="cs"/>
          <w:rtl/>
        </w:rPr>
        <w:t>להעשיר את קופת העירייה אלא להכווין התנהגות</w:t>
      </w:r>
      <w:r w:rsidR="007110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101A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71101A" w:rsidRDefault="0071101A" w:rsidP="0071101A">
      <w:pPr>
        <w:pStyle w:val="af6"/>
        <w:keepNext/>
        <w:rPr>
          <w:rtl/>
        </w:rPr>
      </w:pPr>
      <w:bookmarkStart w:id="547" w:name="ET_yor_6157_43"/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71101A" w:rsidRDefault="0071101A" w:rsidP="0071101A">
      <w:pPr>
        <w:pStyle w:val="KeepWithNext"/>
        <w:rPr>
          <w:rtl/>
        </w:rPr>
      </w:pPr>
    </w:p>
    <w:p w:rsidR="0071101A" w:rsidRDefault="009767FF" w:rsidP="005D6109">
      <w:pPr>
        <w:rPr>
          <w:rtl/>
        </w:rPr>
      </w:pPr>
      <w:r>
        <w:rPr>
          <w:rFonts w:hint="cs"/>
          <w:rtl/>
        </w:rPr>
        <w:t>אני ל</w:t>
      </w:r>
      <w:r w:rsidR="0071101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1101A">
        <w:rPr>
          <w:rFonts w:hint="cs"/>
          <w:rtl/>
        </w:rPr>
        <w:t>יודע אם אני רוצה לעשות הפחת</w:t>
      </w:r>
      <w:bookmarkStart w:id="548" w:name="_ETM_Q1_4327345"/>
      <w:bookmarkEnd w:id="548"/>
      <w:r w:rsidR="001F00B0">
        <w:rPr>
          <w:rFonts w:hint="cs"/>
          <w:rtl/>
        </w:rPr>
        <w:t xml:space="preserve">ה מוחלטת </w:t>
      </w:r>
      <w:proofErr w:type="spellStart"/>
      <w:r w:rsidR="001F00B0">
        <w:rPr>
          <w:rFonts w:hint="cs"/>
          <w:rtl/>
        </w:rPr>
        <w:t>בהכל</w:t>
      </w:r>
      <w:proofErr w:type="spellEnd"/>
      <w:r w:rsidR="005D61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 </w:t>
      </w:r>
      <w:r w:rsidR="0071101A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ששמענו, </w:t>
      </w:r>
      <w:r w:rsidR="0071101A">
        <w:rPr>
          <w:rFonts w:hint="cs"/>
          <w:rtl/>
        </w:rPr>
        <w:t>לאור ההתחייבות ש</w:t>
      </w:r>
      <w:r>
        <w:rPr>
          <w:rFonts w:hint="cs"/>
          <w:rtl/>
        </w:rPr>
        <w:t xml:space="preserve">נאמרה פה בדיון שהדבר הזה </w:t>
      </w:r>
      <w:bookmarkStart w:id="549" w:name="_ETM_Q1_4330132"/>
      <w:bookmarkEnd w:id="549"/>
      <w:r>
        <w:rPr>
          <w:rFonts w:hint="cs"/>
          <w:rtl/>
        </w:rPr>
        <w:t>יטופל</w:t>
      </w:r>
      <w:r w:rsidR="0056736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1101A">
        <w:rPr>
          <w:rFonts w:hint="cs"/>
          <w:rtl/>
        </w:rPr>
        <w:t>לאור העובדה ש</w:t>
      </w:r>
      <w:r>
        <w:rPr>
          <w:rFonts w:hint="cs"/>
          <w:rtl/>
        </w:rPr>
        <w:t>אני מקווה ש</w:t>
      </w:r>
      <w:r w:rsidR="0071101A">
        <w:rPr>
          <w:rFonts w:hint="cs"/>
          <w:rtl/>
        </w:rPr>
        <w:t xml:space="preserve">המלצתי </w:t>
      </w:r>
      <w:r>
        <w:rPr>
          <w:rFonts w:hint="cs"/>
          <w:rtl/>
        </w:rPr>
        <w:t xml:space="preserve">תאומץ על ידי השרים כך </w:t>
      </w:r>
      <w:bookmarkStart w:id="550" w:name="_ETM_Q1_4344747"/>
      <w:bookmarkEnd w:id="550"/>
      <w:r>
        <w:rPr>
          <w:rFonts w:hint="cs"/>
          <w:rtl/>
        </w:rPr>
        <w:t>לפני שי</w:t>
      </w:r>
      <w:r w:rsidR="0071101A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71101A">
        <w:rPr>
          <w:rFonts w:hint="cs"/>
          <w:rtl/>
        </w:rPr>
        <w:t>פה גידור של האירוע לא מאשרים להם את זה. אני</w:t>
      </w:r>
      <w:r>
        <w:rPr>
          <w:rFonts w:hint="cs"/>
          <w:rtl/>
        </w:rPr>
        <w:t xml:space="preserve"> לא יודע אם אני רוצה לעשות הפחת</w:t>
      </w:r>
      <w:r w:rsidR="0071101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 w:rsidR="00567366">
        <w:rPr>
          <w:rFonts w:hint="cs"/>
          <w:rtl/>
        </w:rPr>
        <w:t>בהכל</w:t>
      </w:r>
      <w:proofErr w:type="spellEnd"/>
      <w:r w:rsidR="0071101A">
        <w:rPr>
          <w:rFonts w:hint="cs"/>
          <w:rtl/>
        </w:rPr>
        <w:t xml:space="preserve"> באופן גורף, בו</w:t>
      </w:r>
      <w:r>
        <w:rPr>
          <w:rFonts w:hint="cs"/>
          <w:rtl/>
        </w:rPr>
        <w:t>ו</w:t>
      </w:r>
      <w:r w:rsidR="0071101A">
        <w:rPr>
          <w:rFonts w:hint="cs"/>
          <w:rtl/>
        </w:rPr>
        <w:t xml:space="preserve">דאי לא בנושא של </w:t>
      </w:r>
      <w:r w:rsidR="00F26043">
        <w:rPr>
          <w:rFonts w:hint="cs"/>
          <w:rtl/>
        </w:rPr>
        <w:t xml:space="preserve">פסולת בניין </w:t>
      </w:r>
      <w:r w:rsidR="0071101A">
        <w:rPr>
          <w:rFonts w:hint="cs"/>
          <w:rtl/>
        </w:rPr>
        <w:t xml:space="preserve">שדווקא בערים </w:t>
      </w:r>
      <w:r w:rsidR="001F00B0">
        <w:rPr>
          <w:rFonts w:hint="cs"/>
          <w:rtl/>
        </w:rPr>
        <w:t>חדשות הי</w:t>
      </w:r>
      <w:r w:rsidR="00F26043">
        <w:rPr>
          <w:rFonts w:hint="cs"/>
          <w:rtl/>
        </w:rPr>
        <w:t>א מאוד מאוד משמעותי</w:t>
      </w:r>
      <w:r w:rsidR="001F00B0">
        <w:rPr>
          <w:rFonts w:hint="cs"/>
          <w:rtl/>
        </w:rPr>
        <w:t>ת</w:t>
      </w:r>
      <w:r w:rsidR="0071101A">
        <w:rPr>
          <w:rFonts w:hint="cs"/>
          <w:rtl/>
        </w:rPr>
        <w:t xml:space="preserve">. </w:t>
      </w:r>
      <w:r w:rsidR="00642AA3">
        <w:rPr>
          <w:rFonts w:hint="cs"/>
          <w:rtl/>
        </w:rPr>
        <w:t>אני לא רוצה ש</w:t>
      </w:r>
      <w:r w:rsidR="0071101A">
        <w:rPr>
          <w:rFonts w:hint="cs"/>
          <w:rtl/>
        </w:rPr>
        <w:t xml:space="preserve">חוטא נשכר </w:t>
      </w:r>
      <w:r w:rsidR="005D6109">
        <w:rPr>
          <w:rFonts w:hint="cs"/>
          <w:rtl/>
        </w:rPr>
        <w:t>יהיו</w:t>
      </w:r>
      <w:r w:rsidR="001F00B0">
        <w:rPr>
          <w:rFonts w:hint="cs"/>
          <w:rtl/>
        </w:rPr>
        <w:t xml:space="preserve"> </w:t>
      </w:r>
      <w:r w:rsidR="00567366">
        <w:rPr>
          <w:rFonts w:hint="cs"/>
          <w:rtl/>
        </w:rPr>
        <w:t xml:space="preserve">גם </w:t>
      </w:r>
      <w:r w:rsidR="00642AA3">
        <w:rPr>
          <w:rFonts w:hint="cs"/>
          <w:rtl/>
        </w:rPr>
        <w:t>עיריית חריש</w:t>
      </w:r>
      <w:r w:rsidR="001F00B0">
        <w:rPr>
          <w:rFonts w:hint="cs"/>
          <w:rtl/>
        </w:rPr>
        <w:t xml:space="preserve"> ו</w:t>
      </w:r>
      <w:bookmarkStart w:id="551" w:name="_ETM_Q1_4355551"/>
      <w:bookmarkEnd w:id="551"/>
      <w:r w:rsidR="00567366">
        <w:rPr>
          <w:rFonts w:hint="cs"/>
          <w:rtl/>
        </w:rPr>
        <w:t>גם</w:t>
      </w:r>
      <w:r w:rsidR="0071101A">
        <w:rPr>
          <w:rFonts w:hint="cs"/>
          <w:rtl/>
        </w:rPr>
        <w:t xml:space="preserve"> מפנה פסולת </w:t>
      </w:r>
      <w:r w:rsidR="001F00B0">
        <w:rPr>
          <w:rFonts w:hint="cs"/>
          <w:rtl/>
        </w:rPr>
        <w:t>ה</w:t>
      </w:r>
      <w:r w:rsidR="0071101A">
        <w:rPr>
          <w:rFonts w:hint="cs"/>
          <w:rtl/>
        </w:rPr>
        <w:t xml:space="preserve">בניין. </w:t>
      </w:r>
      <w:r w:rsidR="001F00B0">
        <w:rPr>
          <w:rFonts w:hint="cs"/>
          <w:rtl/>
        </w:rPr>
        <w:t xml:space="preserve">את הקנסות </w:t>
      </w:r>
      <w:r w:rsidR="0071101A">
        <w:rPr>
          <w:rFonts w:hint="cs"/>
          <w:rtl/>
        </w:rPr>
        <w:t>ה</w:t>
      </w:r>
      <w:r w:rsidR="001F00B0">
        <w:rPr>
          <w:rFonts w:hint="cs"/>
          <w:rtl/>
        </w:rPr>
        <w:t>ג</w:t>
      </w:r>
      <w:r w:rsidR="0071101A">
        <w:rPr>
          <w:rFonts w:hint="cs"/>
          <w:rtl/>
        </w:rPr>
        <w:t xml:space="preserve">בוהים </w:t>
      </w:r>
      <w:r w:rsidR="001F00B0">
        <w:rPr>
          <w:rFonts w:hint="cs"/>
          <w:rtl/>
        </w:rPr>
        <w:t xml:space="preserve">הייתי משאיר, </w:t>
      </w:r>
      <w:r w:rsidR="0071101A">
        <w:rPr>
          <w:rFonts w:hint="cs"/>
          <w:rtl/>
        </w:rPr>
        <w:t>אבל את ה</w:t>
      </w:r>
      <w:r w:rsidR="001F00B0">
        <w:rPr>
          <w:rFonts w:hint="cs"/>
          <w:rtl/>
        </w:rPr>
        <w:t>-320 הייתי מור</w:t>
      </w:r>
      <w:r w:rsidR="0071101A">
        <w:rPr>
          <w:rFonts w:hint="cs"/>
          <w:rtl/>
        </w:rPr>
        <w:t>י</w:t>
      </w:r>
      <w:r w:rsidR="001F00B0">
        <w:rPr>
          <w:rFonts w:hint="cs"/>
          <w:rtl/>
        </w:rPr>
        <w:t xml:space="preserve">ד </w:t>
      </w:r>
      <w:bookmarkStart w:id="552" w:name="_ETM_Q1_4383810"/>
      <w:bookmarkEnd w:id="552"/>
      <w:r w:rsidR="001F00B0">
        <w:rPr>
          <w:rFonts w:hint="cs"/>
          <w:rtl/>
        </w:rPr>
        <w:t xml:space="preserve">דרגה, הייתי מוריד ל-245. </w:t>
      </w:r>
      <w:r w:rsidR="0071101A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1F00B0" w:rsidRDefault="001F00B0" w:rsidP="001F00B0">
      <w:pPr>
        <w:pStyle w:val="a4"/>
        <w:keepNext/>
        <w:rPr>
          <w:rtl/>
        </w:rPr>
      </w:pPr>
      <w:bookmarkStart w:id="553" w:name="_ETM_Q1_4388582"/>
      <w:bookmarkStart w:id="554" w:name="ET_speaker_טליה_גמאל_131"/>
      <w:bookmarkEnd w:id="553"/>
      <w:r w:rsidRPr="001F00B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1F00B0" w:rsidRDefault="001F00B0" w:rsidP="001F00B0">
      <w:pPr>
        <w:pStyle w:val="KeepWithNext"/>
        <w:rPr>
          <w:rtl/>
        </w:rPr>
      </w:pPr>
    </w:p>
    <w:p w:rsidR="0071101A" w:rsidRDefault="001F00B0" w:rsidP="001F00B0">
      <w:pPr>
        <w:rPr>
          <w:rtl/>
        </w:rPr>
      </w:pPr>
      <w:bookmarkStart w:id="555" w:name="_ETM_Q1_4389123"/>
      <w:bookmarkStart w:id="556" w:name="_ETM_Q1_4389181"/>
      <w:bookmarkStart w:id="557" w:name="_ETM_Q1_4388341"/>
      <w:bookmarkEnd w:id="555"/>
      <w:bookmarkEnd w:id="556"/>
      <w:bookmarkEnd w:id="557"/>
      <w:r>
        <w:rPr>
          <w:rFonts w:hint="cs"/>
          <w:rtl/>
        </w:rPr>
        <w:t xml:space="preserve">צריך </w:t>
      </w:r>
      <w:r w:rsidR="0071101A">
        <w:rPr>
          <w:rFonts w:hint="cs"/>
          <w:rtl/>
        </w:rPr>
        <w:t>ל</w:t>
      </w:r>
      <w:r>
        <w:rPr>
          <w:rFonts w:hint="cs"/>
          <w:rtl/>
        </w:rPr>
        <w:t xml:space="preserve">ראות שאין ב-320 </w:t>
      </w:r>
      <w:r w:rsidR="0071101A">
        <w:rPr>
          <w:rFonts w:hint="cs"/>
          <w:rtl/>
        </w:rPr>
        <w:t>פסולת</w:t>
      </w:r>
      <w:r>
        <w:rPr>
          <w:rFonts w:hint="cs"/>
          <w:rtl/>
        </w:rPr>
        <w:t xml:space="preserve"> בניין.</w:t>
      </w:r>
      <w:r w:rsidR="0071101A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71101A" w:rsidRDefault="0071101A" w:rsidP="0071101A">
      <w:pPr>
        <w:pStyle w:val="af6"/>
        <w:keepNext/>
        <w:rPr>
          <w:rtl/>
        </w:rPr>
      </w:pPr>
      <w:bookmarkStart w:id="558" w:name="ET_yor_6157_44"/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01A">
        <w:rPr>
          <w:rStyle w:val="TagStyle"/>
          <w:rtl/>
        </w:rPr>
        <w:t xml:space="preserve"> &lt;&lt; </w:t>
      </w:r>
      <w:proofErr w:type="spellStart"/>
      <w:r w:rsidRPr="0071101A">
        <w:rPr>
          <w:rStyle w:val="TagStyle"/>
          <w:rtl/>
        </w:rPr>
        <w:t>יור</w:t>
      </w:r>
      <w:proofErr w:type="spellEnd"/>
      <w:r w:rsidRPr="007110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71101A" w:rsidRDefault="0071101A" w:rsidP="0071101A">
      <w:pPr>
        <w:pStyle w:val="KeepWithNext"/>
        <w:rPr>
          <w:rtl/>
        </w:rPr>
      </w:pPr>
    </w:p>
    <w:p w:rsidR="0071101A" w:rsidRDefault="001F00B0" w:rsidP="007C0DDC">
      <w:pPr>
        <w:rPr>
          <w:rtl/>
        </w:rPr>
      </w:pPr>
      <w:r>
        <w:rPr>
          <w:rFonts w:hint="cs"/>
          <w:rtl/>
        </w:rPr>
        <w:t xml:space="preserve">פסולת בניין </w:t>
      </w:r>
      <w:bookmarkStart w:id="559" w:name="_ETM_Q1_4395116"/>
      <w:bookmarkEnd w:id="559"/>
      <w:r>
        <w:rPr>
          <w:rFonts w:hint="cs"/>
          <w:rtl/>
        </w:rPr>
        <w:t>זה 730.</w:t>
      </w:r>
      <w:r w:rsidR="004D72EB">
        <w:rPr>
          <w:rFonts w:hint="cs"/>
          <w:rtl/>
        </w:rPr>
        <w:t xml:space="preserve"> הפער בין 320 ל-245 הוא לא כזה גבוה, </w:t>
      </w:r>
      <w:bookmarkStart w:id="560" w:name="_ETM_Q1_4426183"/>
      <w:bookmarkEnd w:id="560"/>
      <w:r w:rsidR="004D72EB">
        <w:rPr>
          <w:rFonts w:hint="cs"/>
          <w:rtl/>
        </w:rPr>
        <w:t xml:space="preserve">לכן נעשה את ההנמכה הזאת. </w:t>
      </w:r>
      <w:r w:rsidR="007C0DDC">
        <w:rPr>
          <w:rFonts w:hint="cs"/>
          <w:rtl/>
        </w:rPr>
        <w:t>ב</w:t>
      </w:r>
      <w:r w:rsidR="004D72EB">
        <w:rPr>
          <w:rFonts w:hint="cs"/>
          <w:rtl/>
        </w:rPr>
        <w:t xml:space="preserve">שאר הדברים אין שום </w:t>
      </w:r>
      <w:bookmarkStart w:id="561" w:name="_ETM_Q1_4423441"/>
      <w:bookmarkEnd w:id="561"/>
      <w:r w:rsidR="004112B7">
        <w:rPr>
          <w:rFonts w:hint="cs"/>
          <w:rtl/>
        </w:rPr>
        <w:t>שינוי, בייחוד לגבי פסולת בניין שאני יודע שבערים חדשות זה מאוד מאוד חשוב.</w:t>
      </w:r>
      <w:r w:rsidR="004D72EB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1F00B0" w:rsidRDefault="001F00B0" w:rsidP="001F00B0">
      <w:pPr>
        <w:pStyle w:val="a4"/>
        <w:keepNext/>
        <w:rPr>
          <w:rtl/>
        </w:rPr>
      </w:pPr>
      <w:bookmarkStart w:id="562" w:name="_ETM_Q1_4400671"/>
      <w:bookmarkStart w:id="563" w:name="ET_speaker_טליה_גמאל_132"/>
      <w:bookmarkEnd w:id="562"/>
      <w:r w:rsidRPr="001F00B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F0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1F00B0" w:rsidRDefault="001F00B0" w:rsidP="001F00B0">
      <w:pPr>
        <w:pStyle w:val="KeepWithNext"/>
        <w:rPr>
          <w:rtl/>
        </w:rPr>
      </w:pPr>
    </w:p>
    <w:p w:rsidR="0071101A" w:rsidRDefault="005D6109" w:rsidP="004069C2">
      <w:pPr>
        <w:rPr>
          <w:rtl/>
        </w:rPr>
      </w:pPr>
      <w:bookmarkStart w:id="564" w:name="_ETM_Q1_4401143"/>
      <w:bookmarkStart w:id="565" w:name="_ETM_Q1_4401191"/>
      <w:bookmarkEnd w:id="564"/>
      <w:bookmarkEnd w:id="565"/>
      <w:r>
        <w:rPr>
          <w:rFonts w:hint="cs"/>
          <w:rtl/>
        </w:rPr>
        <w:t>יש פה קנס שהתבקש ו</w:t>
      </w:r>
      <w:r w:rsidR="006F49AE">
        <w:rPr>
          <w:rFonts w:hint="cs"/>
          <w:rtl/>
        </w:rPr>
        <w:t>הוא די חריג</w:t>
      </w:r>
      <w:r w:rsidR="00484844">
        <w:rPr>
          <w:rFonts w:hint="cs"/>
          <w:rtl/>
        </w:rPr>
        <w:t xml:space="preserve"> </w:t>
      </w:r>
      <w:r w:rsidR="004069C2">
        <w:rPr>
          <w:rFonts w:hint="cs"/>
          <w:rtl/>
        </w:rPr>
        <w:t>- ש</w:t>
      </w:r>
      <w:r w:rsidR="006F49AE">
        <w:rPr>
          <w:rFonts w:hint="cs"/>
          <w:rtl/>
        </w:rPr>
        <w:t>מחזיק בפסולת</w:t>
      </w:r>
      <w:bookmarkStart w:id="566" w:name="_ETM_Q1_4442023"/>
      <w:bookmarkEnd w:id="566"/>
      <w:r w:rsidR="00484844">
        <w:rPr>
          <w:rFonts w:hint="cs"/>
          <w:rtl/>
        </w:rPr>
        <w:t xml:space="preserve"> ציוד וסוללות שאינם מהמגזר הביתי יפנה את </w:t>
      </w:r>
      <w:bookmarkStart w:id="567" w:name="_ETM_Q1_4450699"/>
      <w:bookmarkEnd w:id="567"/>
      <w:r w:rsidR="00484844">
        <w:rPr>
          <w:rFonts w:hint="cs"/>
          <w:rtl/>
        </w:rPr>
        <w:t xml:space="preserve">הפסולת ברשותו לפי הוראות החוק לטיפול בציוד חשמלי ואלקטרוני. </w:t>
      </w:r>
      <w:bookmarkStart w:id="568" w:name="_ETM_Q1_4448185"/>
      <w:bookmarkEnd w:id="568"/>
      <w:r w:rsidR="004069C2">
        <w:rPr>
          <w:rFonts w:hint="cs"/>
          <w:rtl/>
        </w:rPr>
        <w:t>כש</w:t>
      </w:r>
      <w:r w:rsidR="00484844">
        <w:rPr>
          <w:rFonts w:hint="cs"/>
          <w:rtl/>
        </w:rPr>
        <w:t>שאלנו</w:t>
      </w:r>
      <w:r w:rsidR="0071101A">
        <w:rPr>
          <w:rFonts w:hint="cs"/>
          <w:rtl/>
        </w:rPr>
        <w:t xml:space="preserve"> איזה הוראות מתכוונים</w:t>
      </w:r>
      <w:r w:rsidR="00B629DE">
        <w:rPr>
          <w:rFonts w:hint="cs"/>
          <w:rtl/>
        </w:rPr>
        <w:t xml:space="preserve"> לאכוף דרך הדבר הזה</w:t>
      </w:r>
      <w:r w:rsidR="004069C2">
        <w:rPr>
          <w:rFonts w:hint="cs"/>
          <w:rtl/>
        </w:rPr>
        <w:t>,</w:t>
      </w:r>
      <w:r w:rsidR="0071101A">
        <w:rPr>
          <w:rFonts w:hint="cs"/>
          <w:rtl/>
        </w:rPr>
        <w:t xml:space="preserve"> </w:t>
      </w:r>
      <w:r w:rsidR="00B629DE">
        <w:rPr>
          <w:rFonts w:hint="cs"/>
          <w:rtl/>
        </w:rPr>
        <w:t>הע</w:t>
      </w:r>
      <w:r w:rsidR="0071101A">
        <w:rPr>
          <w:rFonts w:hint="cs"/>
          <w:rtl/>
        </w:rPr>
        <w:t>יר</w:t>
      </w:r>
      <w:r w:rsidR="00B629DE">
        <w:rPr>
          <w:rFonts w:hint="cs"/>
          <w:rtl/>
        </w:rPr>
        <w:t>יי</w:t>
      </w:r>
      <w:r w:rsidR="000D6A99">
        <w:rPr>
          <w:rFonts w:hint="cs"/>
          <w:rtl/>
        </w:rPr>
        <w:t>ה לא נ</w:t>
      </w:r>
      <w:r w:rsidR="00B629DE">
        <w:rPr>
          <w:rFonts w:hint="cs"/>
          <w:rtl/>
        </w:rPr>
        <w:t>ת</w:t>
      </w:r>
      <w:r w:rsidR="000D6A99">
        <w:rPr>
          <w:rFonts w:hint="cs"/>
          <w:rtl/>
        </w:rPr>
        <w:t xml:space="preserve">נה לנו תשובה לפני </w:t>
      </w:r>
      <w:r w:rsidR="004069C2">
        <w:rPr>
          <w:rFonts w:hint="cs"/>
          <w:rtl/>
        </w:rPr>
        <w:t>ה</w:t>
      </w:r>
      <w:r w:rsidR="000D6A99">
        <w:rPr>
          <w:rFonts w:hint="cs"/>
          <w:rtl/>
        </w:rPr>
        <w:t>דיון.</w:t>
      </w:r>
      <w:r w:rsidR="0071101A">
        <w:rPr>
          <w:rFonts w:hint="cs"/>
          <w:rtl/>
        </w:rPr>
        <w:t xml:space="preserve"> </w:t>
      </w:r>
      <w:r w:rsidR="000D6A99">
        <w:rPr>
          <w:rFonts w:hint="cs"/>
          <w:rtl/>
        </w:rPr>
        <w:t xml:space="preserve">מה זה הסעיף </w:t>
      </w:r>
      <w:bookmarkStart w:id="569" w:name="_ETM_Q1_4456215"/>
      <w:bookmarkEnd w:id="569"/>
      <w:r w:rsidR="000D6A99">
        <w:rPr>
          <w:rFonts w:hint="cs"/>
          <w:rtl/>
        </w:rPr>
        <w:t xml:space="preserve">הזה? </w:t>
      </w:r>
      <w:r w:rsidR="007644FD">
        <w:rPr>
          <w:rFonts w:hint="cs"/>
          <w:rtl/>
        </w:rPr>
        <w:t xml:space="preserve">מה אתם נוטים לאכוף באמצעותו? </w:t>
      </w:r>
      <w:r w:rsidR="0071101A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2C4037" w:rsidRDefault="002C4037" w:rsidP="002C4037">
      <w:pPr>
        <w:pStyle w:val="af9"/>
        <w:keepNext/>
        <w:rPr>
          <w:rtl/>
        </w:rPr>
      </w:pPr>
      <w:bookmarkStart w:id="570" w:name="ET_guest_עודד_סלע_133"/>
      <w:r w:rsidRPr="002C4037">
        <w:rPr>
          <w:rStyle w:val="TagStyle"/>
          <w:rtl/>
        </w:rPr>
        <w:t xml:space="preserve"> &lt;&lt; אורח &gt;&gt; </w:t>
      </w:r>
      <w:r>
        <w:rPr>
          <w:rtl/>
        </w:rPr>
        <w:t>עודד סלע:</w:t>
      </w:r>
      <w:r w:rsidRPr="002C4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2C4037" w:rsidRDefault="002C4037" w:rsidP="002C4037">
      <w:pPr>
        <w:pStyle w:val="KeepWithNext"/>
        <w:rPr>
          <w:rtl/>
        </w:rPr>
      </w:pPr>
    </w:p>
    <w:p w:rsidR="0071101A" w:rsidRDefault="0071101A" w:rsidP="003C3F44">
      <w:pPr>
        <w:rPr>
          <w:rtl/>
        </w:rPr>
      </w:pPr>
      <w:bookmarkStart w:id="571" w:name="_ETM_Q1_4470758"/>
      <w:bookmarkStart w:id="572" w:name="_ETM_Q1_4470869"/>
      <w:bookmarkEnd w:id="571"/>
      <w:bookmarkEnd w:id="572"/>
      <w:r>
        <w:rPr>
          <w:rFonts w:hint="cs"/>
          <w:rtl/>
        </w:rPr>
        <w:t xml:space="preserve">המטרה של הסעיף הזה היא לאכוף </w:t>
      </w:r>
      <w:r w:rsidR="004069C2">
        <w:rPr>
          <w:rFonts w:hint="cs"/>
          <w:rtl/>
        </w:rPr>
        <w:t xml:space="preserve">על </w:t>
      </w:r>
      <w:bookmarkStart w:id="573" w:name="_ETM_Q1_4481926"/>
      <w:bookmarkEnd w:id="573"/>
      <w:r w:rsidR="003C3F44">
        <w:rPr>
          <w:rFonts w:hint="cs"/>
          <w:rtl/>
        </w:rPr>
        <w:t xml:space="preserve">כל המשליכים פסולת </w:t>
      </w:r>
      <w:r w:rsidR="004069C2">
        <w:rPr>
          <w:rFonts w:hint="cs"/>
          <w:rtl/>
        </w:rPr>
        <w:t>אלקטרונית</w:t>
      </w:r>
      <w:r w:rsidR="003C3F44">
        <w:rPr>
          <w:rFonts w:hint="cs"/>
          <w:rtl/>
        </w:rPr>
        <w:t>.</w:t>
      </w:r>
      <w:r w:rsidR="004069C2">
        <w:rPr>
          <w:rFonts w:hint="cs"/>
          <w:rtl/>
        </w:rPr>
        <w:t xml:space="preserve"> </w:t>
      </w:r>
    </w:p>
    <w:p w:rsidR="0071101A" w:rsidRDefault="0071101A" w:rsidP="0071101A">
      <w:pPr>
        <w:rPr>
          <w:rtl/>
        </w:rPr>
      </w:pPr>
    </w:p>
    <w:p w:rsidR="004069C2" w:rsidRDefault="004069C2" w:rsidP="004069C2">
      <w:pPr>
        <w:pStyle w:val="a4"/>
        <w:keepNext/>
        <w:rPr>
          <w:rtl/>
        </w:rPr>
      </w:pPr>
      <w:bookmarkStart w:id="574" w:name="_ETM_Q1_4483293"/>
      <w:bookmarkStart w:id="575" w:name="ET_speaker_טליה_גמאל_134"/>
      <w:bookmarkEnd w:id="574"/>
      <w:r w:rsidRPr="004069C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6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4069C2" w:rsidRDefault="004069C2" w:rsidP="004069C2">
      <w:pPr>
        <w:pStyle w:val="KeepWithNext"/>
        <w:rPr>
          <w:rtl/>
        </w:rPr>
      </w:pPr>
    </w:p>
    <w:p w:rsidR="0071101A" w:rsidRDefault="008E43AF" w:rsidP="008E43AF">
      <w:pPr>
        <w:rPr>
          <w:rtl/>
        </w:rPr>
      </w:pPr>
      <w:bookmarkStart w:id="576" w:name="_ETM_Q1_4483768"/>
      <w:bookmarkStart w:id="577" w:name="_ETM_Q1_4483815"/>
      <w:bookmarkEnd w:id="576"/>
      <w:bookmarkEnd w:id="577"/>
      <w:r>
        <w:rPr>
          <w:rFonts w:hint="cs"/>
          <w:rtl/>
        </w:rPr>
        <w:t>המטרה ברורה</w:t>
      </w:r>
      <w:r w:rsidR="005D6109">
        <w:rPr>
          <w:rFonts w:hint="cs"/>
          <w:rtl/>
        </w:rPr>
        <w:t>,</w:t>
      </w:r>
      <w:r w:rsidR="004069C2">
        <w:rPr>
          <w:rFonts w:hint="cs"/>
          <w:rtl/>
        </w:rPr>
        <w:t xml:space="preserve"> </w:t>
      </w:r>
      <w:r w:rsidR="005D6109">
        <w:rPr>
          <w:rFonts w:hint="cs"/>
          <w:rtl/>
        </w:rPr>
        <w:t xml:space="preserve">רק </w:t>
      </w:r>
      <w:r w:rsidR="004069C2">
        <w:rPr>
          <w:rFonts w:hint="cs"/>
          <w:rtl/>
        </w:rPr>
        <w:t xml:space="preserve">השאלה </w:t>
      </w:r>
      <w:r w:rsidR="0071101A">
        <w:rPr>
          <w:rFonts w:hint="cs"/>
          <w:rtl/>
        </w:rPr>
        <w:t xml:space="preserve">איזה הוראות </w:t>
      </w:r>
      <w:r w:rsidR="004069C2">
        <w:rPr>
          <w:rFonts w:hint="cs"/>
          <w:rtl/>
        </w:rPr>
        <w:t xml:space="preserve">של </w:t>
      </w:r>
      <w:bookmarkStart w:id="578" w:name="_ETM_Q1_4490411"/>
      <w:bookmarkEnd w:id="578"/>
      <w:r w:rsidR="004069C2">
        <w:rPr>
          <w:rFonts w:hint="cs"/>
          <w:rtl/>
        </w:rPr>
        <w:t xml:space="preserve">החוק </w:t>
      </w:r>
      <w:r>
        <w:rPr>
          <w:rFonts w:hint="cs"/>
          <w:rtl/>
        </w:rPr>
        <w:t>את</w:t>
      </w:r>
      <w:r w:rsidR="004069C2">
        <w:rPr>
          <w:rFonts w:hint="cs"/>
          <w:rtl/>
        </w:rPr>
        <w:t>ם מת</w:t>
      </w:r>
      <w:r w:rsidR="005D6109">
        <w:rPr>
          <w:rFonts w:hint="cs"/>
          <w:rtl/>
        </w:rPr>
        <w:t>כוונים לאכוף על פי הנוסח של הצו.</w:t>
      </w:r>
      <w:r w:rsidR="004069C2">
        <w:rPr>
          <w:rFonts w:hint="cs"/>
          <w:rtl/>
        </w:rPr>
        <w:t xml:space="preserve"> איך תכשירו </w:t>
      </w:r>
      <w:bookmarkStart w:id="579" w:name="_ETM_Q1_4496923"/>
      <w:bookmarkEnd w:id="579"/>
      <w:r w:rsidR="004069C2">
        <w:rPr>
          <w:rFonts w:hint="cs"/>
          <w:rtl/>
        </w:rPr>
        <w:t xml:space="preserve">את הפקחים? מה הם צריכים לאכוף בהקשר הזה? </w:t>
      </w:r>
      <w:bookmarkStart w:id="580" w:name="_ETM_Q1_4500886"/>
      <w:bookmarkEnd w:id="580"/>
    </w:p>
    <w:p w:rsidR="004069C2" w:rsidRDefault="004069C2" w:rsidP="004069C2">
      <w:pPr>
        <w:ind w:firstLine="0"/>
        <w:rPr>
          <w:rtl/>
        </w:rPr>
      </w:pPr>
      <w:bookmarkStart w:id="581" w:name="_ETM_Q1_4498274"/>
      <w:bookmarkEnd w:id="581"/>
    </w:p>
    <w:p w:rsidR="004069C2" w:rsidRDefault="004069C2" w:rsidP="004069C2">
      <w:pPr>
        <w:pStyle w:val="af9"/>
        <w:keepNext/>
        <w:rPr>
          <w:rtl/>
        </w:rPr>
      </w:pPr>
      <w:bookmarkStart w:id="582" w:name="ET_guest_עודד_סלע_135"/>
      <w:r w:rsidRPr="004069C2">
        <w:rPr>
          <w:rStyle w:val="TagStyle"/>
          <w:rtl/>
        </w:rPr>
        <w:t xml:space="preserve"> &lt;&lt; אורח &gt;&gt; </w:t>
      </w:r>
      <w:r>
        <w:rPr>
          <w:rtl/>
        </w:rPr>
        <w:t>עודד סלע:</w:t>
      </w:r>
      <w:r w:rsidRPr="004069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4069C2" w:rsidRDefault="004069C2" w:rsidP="004069C2">
      <w:pPr>
        <w:pStyle w:val="KeepWithNext"/>
        <w:rPr>
          <w:rtl/>
        </w:rPr>
      </w:pPr>
    </w:p>
    <w:p w:rsidR="00DF23F7" w:rsidRDefault="004069C2" w:rsidP="004069C2">
      <w:pPr>
        <w:rPr>
          <w:rtl/>
        </w:rPr>
      </w:pPr>
      <w:bookmarkStart w:id="583" w:name="_ETM_Q1_4498978"/>
      <w:bookmarkStart w:id="584" w:name="_ETM_Q1_4499037"/>
      <w:bookmarkEnd w:id="583"/>
      <w:bookmarkEnd w:id="584"/>
      <w:r>
        <w:rPr>
          <w:rFonts w:hint="cs"/>
          <w:rtl/>
        </w:rPr>
        <w:t xml:space="preserve">מכוח חוק העזר. </w:t>
      </w:r>
      <w:r w:rsidR="00DF23F7">
        <w:rPr>
          <w:rFonts w:hint="cs"/>
          <w:rtl/>
        </w:rPr>
        <w:t xml:space="preserve"> </w:t>
      </w:r>
    </w:p>
    <w:p w:rsidR="00DF23F7" w:rsidRDefault="00DF23F7" w:rsidP="0071101A">
      <w:pPr>
        <w:rPr>
          <w:rtl/>
        </w:rPr>
      </w:pPr>
    </w:p>
    <w:p w:rsidR="004069C2" w:rsidRDefault="004069C2" w:rsidP="004069C2">
      <w:pPr>
        <w:pStyle w:val="a4"/>
        <w:keepNext/>
        <w:rPr>
          <w:rtl/>
        </w:rPr>
      </w:pPr>
      <w:bookmarkStart w:id="585" w:name="_ETM_Q1_4511432"/>
      <w:bookmarkStart w:id="586" w:name="ET_speaker_טליה_גמאל_136"/>
      <w:bookmarkEnd w:id="585"/>
      <w:r w:rsidRPr="004069C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6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4069C2" w:rsidRDefault="004069C2" w:rsidP="004069C2">
      <w:pPr>
        <w:pStyle w:val="KeepWithNext"/>
        <w:rPr>
          <w:rtl/>
        </w:rPr>
      </w:pPr>
    </w:p>
    <w:p w:rsidR="004069C2" w:rsidRDefault="004069C2" w:rsidP="004069C2">
      <w:pPr>
        <w:rPr>
          <w:rtl/>
        </w:rPr>
      </w:pPr>
      <w:bookmarkStart w:id="587" w:name="_ETM_Q1_4511941"/>
      <w:bookmarkStart w:id="588" w:name="_ETM_Q1_4512025"/>
      <w:bookmarkEnd w:id="587"/>
      <w:bookmarkEnd w:id="588"/>
      <w:r>
        <w:rPr>
          <w:rFonts w:hint="cs"/>
          <w:rtl/>
        </w:rPr>
        <w:t xml:space="preserve">חוק העזר </w:t>
      </w:r>
      <w:bookmarkStart w:id="589" w:name="_ETM_Q1_4508734"/>
      <w:bookmarkEnd w:id="589"/>
      <w:r>
        <w:rPr>
          <w:rFonts w:hint="cs"/>
          <w:rtl/>
        </w:rPr>
        <w:t>מפנה להוראות של החוק לטיפול בפסולת. א</w:t>
      </w:r>
      <w:r w:rsidR="00DF23F7">
        <w:rPr>
          <w:rFonts w:hint="cs"/>
          <w:rtl/>
        </w:rPr>
        <w:t xml:space="preserve">יזה הוראות </w:t>
      </w:r>
      <w:r>
        <w:rPr>
          <w:rFonts w:hint="cs"/>
          <w:rtl/>
        </w:rPr>
        <w:t xml:space="preserve">בחוק </w:t>
      </w:r>
      <w:r w:rsidR="00DF23F7">
        <w:rPr>
          <w:rFonts w:hint="cs"/>
          <w:rtl/>
        </w:rPr>
        <w:t xml:space="preserve">לטיפול </w:t>
      </w:r>
      <w:r>
        <w:rPr>
          <w:rFonts w:hint="cs"/>
          <w:rtl/>
        </w:rPr>
        <w:t xml:space="preserve">בפסולת של ציוד אלקטרוני </w:t>
      </w:r>
      <w:r w:rsidR="00DF23F7">
        <w:rPr>
          <w:rFonts w:hint="cs"/>
          <w:rtl/>
        </w:rPr>
        <w:t>אתם מ</w:t>
      </w:r>
      <w:r>
        <w:rPr>
          <w:rFonts w:hint="cs"/>
          <w:rtl/>
        </w:rPr>
        <w:t>תכוונים לאכוף דרך הסעיף הזה?</w:t>
      </w:r>
      <w:r w:rsidR="00DF23F7">
        <w:rPr>
          <w:rFonts w:hint="cs"/>
          <w:rtl/>
        </w:rPr>
        <w:t xml:space="preserve"> </w:t>
      </w:r>
    </w:p>
    <w:p w:rsidR="004069C2" w:rsidRDefault="004069C2" w:rsidP="004069C2">
      <w:pPr>
        <w:ind w:firstLine="0"/>
        <w:rPr>
          <w:rtl/>
        </w:rPr>
      </w:pPr>
      <w:bookmarkStart w:id="590" w:name="_ETM_Q1_4527874"/>
      <w:bookmarkStart w:id="591" w:name="_ETM_Q1_4527926"/>
      <w:bookmarkEnd w:id="590"/>
      <w:bookmarkEnd w:id="591"/>
    </w:p>
    <w:p w:rsidR="004069C2" w:rsidRDefault="004069C2" w:rsidP="004069C2">
      <w:pPr>
        <w:pStyle w:val="af6"/>
        <w:keepNext/>
        <w:rPr>
          <w:rtl/>
        </w:rPr>
      </w:pPr>
      <w:bookmarkStart w:id="592" w:name="ET_yor_6157_137"/>
      <w:r w:rsidRPr="004069C2">
        <w:rPr>
          <w:rStyle w:val="TagStyle"/>
          <w:rtl/>
        </w:rPr>
        <w:t xml:space="preserve"> &lt;&lt; </w:t>
      </w:r>
      <w:proofErr w:type="spellStart"/>
      <w:r w:rsidRPr="004069C2">
        <w:rPr>
          <w:rStyle w:val="TagStyle"/>
          <w:rtl/>
        </w:rPr>
        <w:t>יור</w:t>
      </w:r>
      <w:proofErr w:type="spellEnd"/>
      <w:r w:rsidRPr="004069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69C2">
        <w:rPr>
          <w:rStyle w:val="TagStyle"/>
          <w:rtl/>
        </w:rPr>
        <w:t xml:space="preserve"> &lt;&lt; </w:t>
      </w:r>
      <w:proofErr w:type="spellStart"/>
      <w:r w:rsidRPr="004069C2">
        <w:rPr>
          <w:rStyle w:val="TagStyle"/>
          <w:rtl/>
        </w:rPr>
        <w:t>יור</w:t>
      </w:r>
      <w:proofErr w:type="spellEnd"/>
      <w:r w:rsidRPr="004069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4069C2" w:rsidRDefault="004069C2" w:rsidP="004069C2">
      <w:pPr>
        <w:pStyle w:val="KeepWithNext"/>
        <w:rPr>
          <w:rtl/>
        </w:rPr>
      </w:pPr>
    </w:p>
    <w:p w:rsidR="004069C2" w:rsidRPr="004069C2" w:rsidRDefault="004069C2" w:rsidP="004069C2">
      <w:pPr>
        <w:rPr>
          <w:rtl/>
        </w:rPr>
      </w:pPr>
      <w:r>
        <w:rPr>
          <w:rFonts w:hint="cs"/>
          <w:rtl/>
        </w:rPr>
        <w:t>אתם אמורים לדעת את התשובה הזאת מראש.</w:t>
      </w:r>
    </w:p>
    <w:p w:rsidR="004069C2" w:rsidRDefault="004069C2" w:rsidP="004069C2">
      <w:pPr>
        <w:ind w:firstLine="0"/>
        <w:rPr>
          <w:rtl/>
        </w:rPr>
      </w:pPr>
    </w:p>
    <w:p w:rsidR="004069C2" w:rsidRDefault="004069C2" w:rsidP="004069C2">
      <w:pPr>
        <w:pStyle w:val="a4"/>
        <w:keepNext/>
        <w:rPr>
          <w:rtl/>
        </w:rPr>
      </w:pPr>
      <w:bookmarkStart w:id="593" w:name="_ETM_Q1_4525311"/>
      <w:bookmarkStart w:id="594" w:name="_ETM_Q1_4525379"/>
      <w:bookmarkStart w:id="595" w:name="_ETM_Q1_4526688"/>
      <w:bookmarkEnd w:id="593"/>
      <w:bookmarkEnd w:id="594"/>
      <w:bookmarkEnd w:id="595"/>
      <w:r w:rsidRPr="004069C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06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69C2" w:rsidRDefault="004069C2" w:rsidP="004069C2">
      <w:pPr>
        <w:pStyle w:val="KeepWithNext"/>
        <w:rPr>
          <w:rtl/>
        </w:rPr>
      </w:pPr>
    </w:p>
    <w:p w:rsidR="00DF23F7" w:rsidRDefault="008E43AF" w:rsidP="002A3557">
      <w:pPr>
        <w:rPr>
          <w:rtl/>
        </w:rPr>
      </w:pPr>
      <w:bookmarkStart w:id="596" w:name="_ETM_Q1_4527195"/>
      <w:bookmarkStart w:id="597" w:name="_ETM_Q1_4527258"/>
      <w:bookmarkEnd w:id="596"/>
      <w:bookmarkEnd w:id="597"/>
      <w:r>
        <w:rPr>
          <w:rFonts w:hint="cs"/>
          <w:rtl/>
        </w:rPr>
        <w:t xml:space="preserve">השאלה </w:t>
      </w:r>
      <w:r w:rsidR="004069C2">
        <w:rPr>
          <w:rFonts w:hint="cs"/>
          <w:rtl/>
        </w:rPr>
        <w:t>הועבר</w:t>
      </w:r>
      <w:bookmarkStart w:id="598" w:name="_ETM_Q1_4530055"/>
      <w:bookmarkEnd w:id="598"/>
      <w:r w:rsidR="004069C2">
        <w:rPr>
          <w:rFonts w:hint="cs"/>
          <w:rtl/>
        </w:rPr>
        <w:t xml:space="preserve">ה לכם מראש ובשיח הפנימי. </w:t>
      </w:r>
      <w:r w:rsidR="00DF23F7">
        <w:rPr>
          <w:rFonts w:hint="cs"/>
          <w:rtl/>
        </w:rPr>
        <w:t xml:space="preserve">זה </w:t>
      </w:r>
      <w:r w:rsidR="004069C2">
        <w:rPr>
          <w:rFonts w:hint="cs"/>
          <w:rtl/>
        </w:rPr>
        <w:t xml:space="preserve">הופיע בנוסח לקראת </w:t>
      </w:r>
      <w:bookmarkStart w:id="599" w:name="_ETM_Q1_4535136"/>
      <w:bookmarkEnd w:id="599"/>
      <w:r w:rsidR="004069C2">
        <w:rPr>
          <w:rFonts w:hint="cs"/>
          <w:rtl/>
        </w:rPr>
        <w:t xml:space="preserve">הדיון הזה. </w:t>
      </w:r>
      <w:r w:rsidR="00DF23F7">
        <w:rPr>
          <w:rFonts w:hint="cs"/>
          <w:rtl/>
        </w:rPr>
        <w:t xml:space="preserve">אנחנו בדרך כלל לא </w:t>
      </w:r>
      <w:r w:rsidR="004069C2">
        <w:rPr>
          <w:rFonts w:hint="cs"/>
          <w:rtl/>
        </w:rPr>
        <w:t>מאשרים סעיפים כאלה לעיריות.</w:t>
      </w:r>
      <w:r w:rsidR="00DF23F7">
        <w:rPr>
          <w:rFonts w:hint="cs"/>
          <w:rtl/>
        </w:rPr>
        <w:t xml:space="preserve"> אם יש משהו ספציפי שי</w:t>
      </w:r>
      <w:r w:rsidR="004069C2">
        <w:rPr>
          <w:rFonts w:hint="cs"/>
          <w:rtl/>
        </w:rPr>
        <w:t>ש בו צ</w:t>
      </w:r>
      <w:r w:rsidR="00DF23F7">
        <w:rPr>
          <w:rFonts w:hint="cs"/>
          <w:rtl/>
        </w:rPr>
        <w:t>ו</w:t>
      </w:r>
      <w:r w:rsidR="004069C2">
        <w:rPr>
          <w:rFonts w:hint="cs"/>
          <w:rtl/>
        </w:rPr>
        <w:t>רך נשמח לדעת, אחרת - -</w:t>
      </w:r>
    </w:p>
    <w:p w:rsidR="002600B5" w:rsidRDefault="002600B5" w:rsidP="0071101A">
      <w:pPr>
        <w:rPr>
          <w:rtl/>
        </w:rPr>
      </w:pPr>
    </w:p>
    <w:p w:rsidR="002600B5" w:rsidRDefault="002600B5" w:rsidP="002600B5">
      <w:pPr>
        <w:pStyle w:val="af6"/>
        <w:keepNext/>
        <w:rPr>
          <w:rtl/>
        </w:rPr>
      </w:pPr>
      <w:bookmarkStart w:id="600" w:name="ET_yor_6157_45"/>
      <w:r w:rsidRPr="002600B5">
        <w:rPr>
          <w:rStyle w:val="TagStyle"/>
          <w:rtl/>
        </w:rPr>
        <w:t xml:space="preserve"> &lt;&lt; </w:t>
      </w:r>
      <w:proofErr w:type="spellStart"/>
      <w:r w:rsidRPr="002600B5">
        <w:rPr>
          <w:rStyle w:val="TagStyle"/>
          <w:rtl/>
        </w:rPr>
        <w:t>יור</w:t>
      </w:r>
      <w:proofErr w:type="spellEnd"/>
      <w:r w:rsidRPr="002600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0B5">
        <w:rPr>
          <w:rStyle w:val="TagStyle"/>
          <w:rtl/>
        </w:rPr>
        <w:t xml:space="preserve"> &lt;&lt; </w:t>
      </w:r>
      <w:proofErr w:type="spellStart"/>
      <w:r w:rsidRPr="002600B5">
        <w:rPr>
          <w:rStyle w:val="TagStyle"/>
          <w:rtl/>
        </w:rPr>
        <w:t>יור</w:t>
      </w:r>
      <w:proofErr w:type="spellEnd"/>
      <w:r w:rsidRPr="002600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2600B5" w:rsidRDefault="002600B5" w:rsidP="002600B5">
      <w:pPr>
        <w:pStyle w:val="KeepWithNext"/>
        <w:rPr>
          <w:rtl/>
        </w:rPr>
      </w:pPr>
    </w:p>
    <w:p w:rsidR="002600B5" w:rsidRDefault="002600B5" w:rsidP="002A3557">
      <w:pPr>
        <w:rPr>
          <w:rtl/>
        </w:rPr>
      </w:pPr>
      <w:r>
        <w:rPr>
          <w:rFonts w:hint="cs"/>
          <w:rtl/>
        </w:rPr>
        <w:t>בחוק הזה יש חובת</w:t>
      </w:r>
      <w:r w:rsidR="004069C2">
        <w:rPr>
          <w:rFonts w:hint="cs"/>
          <w:rtl/>
        </w:rPr>
        <w:t xml:space="preserve"> </w:t>
      </w:r>
      <w:bookmarkStart w:id="601" w:name="_ETM_Q1_4544276"/>
      <w:bookmarkEnd w:id="601"/>
      <w:proofErr w:type="spellStart"/>
      <w:r w:rsidR="004069C2">
        <w:rPr>
          <w:rFonts w:hint="cs"/>
          <w:rtl/>
        </w:rPr>
        <w:t>מ</w:t>
      </w:r>
      <w:r w:rsidR="00142641">
        <w:rPr>
          <w:rFonts w:hint="cs"/>
          <w:rtl/>
        </w:rPr>
        <w:t>י</w:t>
      </w:r>
      <w:r w:rsidR="004069C2">
        <w:rPr>
          <w:rFonts w:hint="cs"/>
          <w:rtl/>
        </w:rPr>
        <w:t>חזור</w:t>
      </w:r>
      <w:proofErr w:type="spellEnd"/>
      <w:r w:rsidR="004069C2">
        <w:rPr>
          <w:rFonts w:hint="cs"/>
          <w:rtl/>
        </w:rPr>
        <w:t xml:space="preserve"> של יצרן</w:t>
      </w:r>
      <w:r>
        <w:rPr>
          <w:rFonts w:hint="cs"/>
          <w:rtl/>
        </w:rPr>
        <w:t>. אם יש יצר</w:t>
      </w:r>
      <w:r w:rsidR="00142641">
        <w:rPr>
          <w:rFonts w:hint="cs"/>
          <w:rtl/>
        </w:rPr>
        <w:t>ן שפועל בחריש</w:t>
      </w:r>
      <w:r>
        <w:rPr>
          <w:rFonts w:hint="cs"/>
          <w:rtl/>
        </w:rPr>
        <w:t>, אני לא מצפה שתאכוף עליו בכלל, זה לא בידיים ש</w:t>
      </w:r>
      <w:r w:rsidR="00142641">
        <w:rPr>
          <w:rFonts w:hint="cs"/>
          <w:rtl/>
        </w:rPr>
        <w:t>ל</w:t>
      </w:r>
      <w:r>
        <w:rPr>
          <w:rFonts w:hint="cs"/>
          <w:rtl/>
        </w:rPr>
        <w:t xml:space="preserve">ך. </w:t>
      </w:r>
      <w:bookmarkStart w:id="602" w:name="_ETM_Q1_4572885"/>
      <w:bookmarkEnd w:id="602"/>
      <w:r>
        <w:rPr>
          <w:rFonts w:hint="cs"/>
          <w:rtl/>
        </w:rPr>
        <w:t xml:space="preserve">הנוסח מאוד מאוד רחב. אם אתה </w:t>
      </w:r>
      <w:r w:rsidR="00345DD3">
        <w:rPr>
          <w:rFonts w:hint="cs"/>
          <w:rtl/>
        </w:rPr>
        <w:t>בא ו</w:t>
      </w:r>
      <w:r>
        <w:rPr>
          <w:rFonts w:hint="cs"/>
          <w:rtl/>
        </w:rPr>
        <w:t xml:space="preserve">אומר </w:t>
      </w:r>
      <w:r w:rsidR="00345DD3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345DD3">
        <w:rPr>
          <w:rFonts w:hint="cs"/>
          <w:rtl/>
        </w:rPr>
        <w:t xml:space="preserve"> </w:t>
      </w:r>
      <w:r>
        <w:rPr>
          <w:rFonts w:hint="cs"/>
          <w:rtl/>
        </w:rPr>
        <w:t>תופעה</w:t>
      </w:r>
      <w:r w:rsidR="00345DD3">
        <w:rPr>
          <w:rFonts w:hint="cs"/>
          <w:rtl/>
        </w:rPr>
        <w:t xml:space="preserve"> בחריש </w:t>
      </w:r>
      <w:bookmarkStart w:id="603" w:name="_ETM_Q1_4577680"/>
      <w:bookmarkEnd w:id="603"/>
      <w:r w:rsidR="00345DD3">
        <w:rPr>
          <w:rFonts w:hint="cs"/>
          <w:rtl/>
        </w:rPr>
        <w:t xml:space="preserve">שאתה יכול להתמודד </w:t>
      </w:r>
      <w:proofErr w:type="spellStart"/>
      <w:r w:rsidR="00345DD3">
        <w:rPr>
          <w:rFonts w:hint="cs"/>
          <w:rtl/>
        </w:rPr>
        <w:t>איתה</w:t>
      </w:r>
      <w:proofErr w:type="spellEnd"/>
      <w:r w:rsidR="00345DD3">
        <w:rPr>
          <w:rFonts w:hint="cs"/>
          <w:rtl/>
        </w:rPr>
        <w:t xml:space="preserve">, </w:t>
      </w:r>
      <w:r w:rsidR="002A3557">
        <w:rPr>
          <w:rFonts w:hint="cs"/>
          <w:rtl/>
        </w:rPr>
        <w:t>ל</w:t>
      </w:r>
      <w:r>
        <w:rPr>
          <w:rFonts w:hint="cs"/>
          <w:rtl/>
        </w:rPr>
        <w:t xml:space="preserve">מה זה </w:t>
      </w:r>
      <w:r w:rsidR="00345DD3">
        <w:rPr>
          <w:rFonts w:hint="cs"/>
          <w:rtl/>
        </w:rPr>
        <w:t>לא מתאים בסעיף האחר, למה אתה צריך את ה</w:t>
      </w:r>
      <w:bookmarkStart w:id="604" w:name="_ETM_Q1_4584002"/>
      <w:bookmarkEnd w:id="604"/>
      <w:r w:rsidR="002A3557">
        <w:rPr>
          <w:rFonts w:hint="cs"/>
          <w:rtl/>
        </w:rPr>
        <w:t>סעיף הזה?</w:t>
      </w:r>
      <w:r>
        <w:rPr>
          <w:rFonts w:hint="cs"/>
          <w:rtl/>
        </w:rPr>
        <w:t xml:space="preserve"> </w:t>
      </w:r>
    </w:p>
    <w:p w:rsidR="002600B5" w:rsidRDefault="002600B5" w:rsidP="002600B5">
      <w:pPr>
        <w:rPr>
          <w:rtl/>
        </w:rPr>
      </w:pPr>
    </w:p>
    <w:p w:rsidR="00345DD3" w:rsidRDefault="00345DD3" w:rsidP="00345DD3">
      <w:pPr>
        <w:pStyle w:val="af9"/>
        <w:keepNext/>
        <w:rPr>
          <w:rtl/>
        </w:rPr>
      </w:pPr>
      <w:bookmarkStart w:id="605" w:name="ET_guest_עודד_סלע_136"/>
      <w:r w:rsidRPr="00345DD3">
        <w:rPr>
          <w:rStyle w:val="TagStyle"/>
          <w:rtl/>
        </w:rPr>
        <w:t xml:space="preserve"> &lt;&lt; אורח &gt;&gt; </w:t>
      </w:r>
      <w:r>
        <w:rPr>
          <w:rtl/>
        </w:rPr>
        <w:t>עודד סלע:</w:t>
      </w:r>
      <w:r w:rsidRPr="00345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345DD3" w:rsidRDefault="00345DD3" w:rsidP="00345DD3">
      <w:pPr>
        <w:pStyle w:val="KeepWithNext"/>
        <w:rPr>
          <w:rtl/>
        </w:rPr>
      </w:pPr>
    </w:p>
    <w:p w:rsidR="002600B5" w:rsidRDefault="002600B5" w:rsidP="002600B5">
      <w:pPr>
        <w:rPr>
          <w:rtl/>
        </w:rPr>
      </w:pPr>
      <w:r>
        <w:rPr>
          <w:rFonts w:hint="cs"/>
          <w:rtl/>
        </w:rPr>
        <w:t>אפשר להוריד</w:t>
      </w:r>
      <w:r w:rsidR="00934B36">
        <w:rPr>
          <w:rFonts w:hint="cs"/>
          <w:rtl/>
        </w:rPr>
        <w:t xml:space="preserve"> את הסעיף הזה. </w:t>
      </w:r>
    </w:p>
    <w:p w:rsidR="002600B5" w:rsidRDefault="002600B5" w:rsidP="002600B5">
      <w:pPr>
        <w:rPr>
          <w:rtl/>
        </w:rPr>
      </w:pPr>
    </w:p>
    <w:p w:rsidR="00934B36" w:rsidRDefault="00934B36" w:rsidP="00934B36">
      <w:pPr>
        <w:pStyle w:val="af9"/>
        <w:keepNext/>
        <w:rPr>
          <w:rtl/>
        </w:rPr>
      </w:pPr>
      <w:bookmarkStart w:id="606" w:name="_ETM_Q1_4584860"/>
      <w:bookmarkStart w:id="607" w:name="ET_guest_943279_137"/>
      <w:bookmarkEnd w:id="606"/>
      <w:r w:rsidRPr="00934B36">
        <w:rPr>
          <w:rStyle w:val="TagStyle"/>
          <w:rtl/>
        </w:rPr>
        <w:t xml:space="preserve"> &lt;&lt; אורח &gt;&gt; </w:t>
      </w:r>
      <w:r>
        <w:rPr>
          <w:rtl/>
        </w:rPr>
        <w:t>אורון משה:</w:t>
      </w:r>
      <w:r w:rsidRPr="00934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934B36" w:rsidRDefault="00934B36" w:rsidP="00934B36">
      <w:pPr>
        <w:pStyle w:val="KeepWithNext"/>
        <w:rPr>
          <w:rtl/>
        </w:rPr>
      </w:pPr>
    </w:p>
    <w:p w:rsidR="002600B5" w:rsidRDefault="002600B5" w:rsidP="002600B5">
      <w:pPr>
        <w:rPr>
          <w:rtl/>
        </w:rPr>
      </w:pPr>
      <w:bookmarkStart w:id="608" w:name="_ETM_Q1_4585553"/>
      <w:bookmarkStart w:id="609" w:name="_ETM_Q1_4585686"/>
      <w:bookmarkEnd w:id="608"/>
      <w:bookmarkEnd w:id="609"/>
      <w:r>
        <w:rPr>
          <w:rFonts w:hint="cs"/>
          <w:rtl/>
        </w:rPr>
        <w:t xml:space="preserve">אפשר להוריד </w:t>
      </w:r>
      <w:r w:rsidR="00934B36">
        <w:rPr>
          <w:rFonts w:hint="cs"/>
          <w:rtl/>
        </w:rPr>
        <w:t>את הסעיף</w:t>
      </w:r>
      <w:r w:rsidR="002A3557">
        <w:rPr>
          <w:rFonts w:hint="cs"/>
          <w:rtl/>
        </w:rPr>
        <w:t>,</w:t>
      </w:r>
      <w:r w:rsidR="00934B36">
        <w:rPr>
          <w:rFonts w:hint="cs"/>
          <w:rtl/>
        </w:rPr>
        <w:t xml:space="preserve"> ואם יהי</w:t>
      </w:r>
      <w:r>
        <w:rPr>
          <w:rFonts w:hint="cs"/>
          <w:rtl/>
        </w:rPr>
        <w:t>ה</w:t>
      </w:r>
      <w:r w:rsidR="00934B36">
        <w:rPr>
          <w:rFonts w:hint="cs"/>
          <w:rtl/>
        </w:rPr>
        <w:t xml:space="preserve"> </w:t>
      </w:r>
      <w:r>
        <w:rPr>
          <w:rFonts w:hint="cs"/>
          <w:rtl/>
        </w:rPr>
        <w:t>צורך</w:t>
      </w:r>
      <w:r w:rsidR="00934B36">
        <w:rPr>
          <w:rFonts w:hint="cs"/>
          <w:rtl/>
        </w:rPr>
        <w:t xml:space="preserve"> - -</w:t>
      </w:r>
    </w:p>
    <w:p w:rsidR="002600B5" w:rsidRDefault="002600B5" w:rsidP="002600B5">
      <w:pPr>
        <w:rPr>
          <w:rtl/>
        </w:rPr>
      </w:pPr>
    </w:p>
    <w:p w:rsidR="002600B5" w:rsidRDefault="002600B5" w:rsidP="002600B5">
      <w:pPr>
        <w:pStyle w:val="af6"/>
        <w:keepNext/>
        <w:rPr>
          <w:rtl/>
        </w:rPr>
      </w:pPr>
      <w:bookmarkStart w:id="610" w:name="ET_yor_6157_46"/>
      <w:r w:rsidRPr="00260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2600B5" w:rsidRDefault="002600B5" w:rsidP="002600B5">
      <w:pPr>
        <w:pStyle w:val="KeepWithNext"/>
        <w:rPr>
          <w:rtl/>
        </w:rPr>
      </w:pPr>
    </w:p>
    <w:p w:rsidR="002600B5" w:rsidRDefault="002A3557" w:rsidP="002A3557">
      <w:pPr>
        <w:rPr>
          <w:rtl/>
        </w:rPr>
      </w:pPr>
      <w:r>
        <w:rPr>
          <w:rFonts w:hint="cs"/>
          <w:rtl/>
        </w:rPr>
        <w:t xml:space="preserve">בסדר גמור, </w:t>
      </w:r>
      <w:r w:rsidR="00934B36">
        <w:rPr>
          <w:rFonts w:hint="cs"/>
          <w:rtl/>
        </w:rPr>
        <w:t xml:space="preserve">הורדנו </w:t>
      </w:r>
      <w:bookmarkStart w:id="611" w:name="_ETM_Q1_4591811"/>
      <w:bookmarkEnd w:id="611"/>
      <w:r w:rsidR="00934B36">
        <w:rPr>
          <w:rFonts w:hint="cs"/>
          <w:rtl/>
        </w:rPr>
        <w:t xml:space="preserve">את הסעיף הזה. </w:t>
      </w:r>
      <w:r w:rsidR="002600B5">
        <w:rPr>
          <w:rFonts w:hint="cs"/>
          <w:rtl/>
        </w:rPr>
        <w:t>אני מעלה</w:t>
      </w:r>
      <w:r w:rsidR="00934B36">
        <w:rPr>
          <w:rFonts w:hint="cs"/>
          <w:rtl/>
        </w:rPr>
        <w:t xml:space="preserve"> </w:t>
      </w:r>
      <w:r w:rsidR="00811624">
        <w:rPr>
          <w:rFonts w:hint="cs"/>
          <w:rtl/>
        </w:rPr>
        <w:t xml:space="preserve">להצבעה </w:t>
      </w:r>
      <w:r w:rsidR="00934B36">
        <w:rPr>
          <w:rFonts w:hint="cs"/>
          <w:rtl/>
        </w:rPr>
        <w:t>את הצו בנוסח שתוקן.</w:t>
      </w:r>
      <w:r w:rsidR="002600B5">
        <w:rPr>
          <w:rFonts w:hint="cs"/>
          <w:rtl/>
        </w:rPr>
        <w:t xml:space="preserve"> </w:t>
      </w:r>
    </w:p>
    <w:p w:rsidR="002600B5" w:rsidRDefault="002600B5" w:rsidP="002600B5">
      <w:pPr>
        <w:rPr>
          <w:rtl/>
        </w:rPr>
      </w:pPr>
    </w:p>
    <w:p w:rsidR="00934B36" w:rsidRDefault="00934B36" w:rsidP="00934B36">
      <w:pPr>
        <w:pStyle w:val="a4"/>
        <w:keepNext/>
        <w:rPr>
          <w:rtl/>
        </w:rPr>
      </w:pPr>
      <w:bookmarkStart w:id="612" w:name="ET_speaker_טליה_גמאל_138"/>
      <w:r w:rsidRPr="00934B3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34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934B36" w:rsidRDefault="00934B36" w:rsidP="00934B36">
      <w:pPr>
        <w:pStyle w:val="KeepWithNext"/>
        <w:rPr>
          <w:rtl/>
        </w:rPr>
      </w:pPr>
    </w:p>
    <w:p w:rsidR="002600B5" w:rsidRDefault="000E052C" w:rsidP="005D6109">
      <w:pPr>
        <w:rPr>
          <w:rtl/>
        </w:rPr>
      </w:pPr>
      <w:r>
        <w:rPr>
          <w:rFonts w:hint="cs"/>
          <w:rtl/>
        </w:rPr>
        <w:t>את ה</w:t>
      </w:r>
      <w:r w:rsidR="00934B36">
        <w:rPr>
          <w:rFonts w:hint="cs"/>
          <w:rtl/>
        </w:rPr>
        <w:t xml:space="preserve">נוסח שהיה בפני </w:t>
      </w:r>
      <w:bookmarkStart w:id="613" w:name="_ETM_Q1_4594486"/>
      <w:bookmarkEnd w:id="613"/>
      <w:r w:rsidR="00934B36">
        <w:rPr>
          <w:rFonts w:hint="cs"/>
          <w:rtl/>
        </w:rPr>
        <w:t>הוועד</w:t>
      </w:r>
      <w:r w:rsidR="002E32F6">
        <w:rPr>
          <w:rFonts w:hint="cs"/>
          <w:rtl/>
        </w:rPr>
        <w:t>ה לדיון הזה בעקבות הדיון האחרון -</w:t>
      </w:r>
      <w:r w:rsidR="00811624">
        <w:rPr>
          <w:rFonts w:hint="cs"/>
          <w:rtl/>
        </w:rPr>
        <w:t xml:space="preserve"> </w:t>
      </w:r>
      <w:bookmarkStart w:id="614" w:name="_ETM_Q1_4600721"/>
      <w:bookmarkStart w:id="615" w:name="_ETM_Q1_4603213"/>
      <w:bookmarkEnd w:id="614"/>
      <w:bookmarkEnd w:id="615"/>
      <w:r w:rsidR="00811624">
        <w:rPr>
          <w:rFonts w:hint="cs"/>
          <w:rtl/>
        </w:rPr>
        <w:t xml:space="preserve"> כמובן ש</w:t>
      </w:r>
      <w:r w:rsidR="002600B5">
        <w:rPr>
          <w:rFonts w:hint="cs"/>
          <w:rtl/>
        </w:rPr>
        <w:t>אם יהי</w:t>
      </w:r>
      <w:r w:rsidR="00811624">
        <w:rPr>
          <w:rFonts w:hint="cs"/>
          <w:rtl/>
        </w:rPr>
        <w:t>ו תיקוני נוסח קלים אפשר</w:t>
      </w:r>
      <w:r w:rsidR="002E32F6">
        <w:rPr>
          <w:rFonts w:hint="cs"/>
          <w:rtl/>
        </w:rPr>
        <w:t xml:space="preserve"> יהיה - </w:t>
      </w:r>
      <w:bookmarkStart w:id="616" w:name="_ETM_Q1_4605691"/>
      <w:bookmarkEnd w:id="616"/>
      <w:r>
        <w:rPr>
          <w:rFonts w:hint="cs"/>
          <w:rtl/>
        </w:rPr>
        <w:t>מינוס סעיף 23ב</w:t>
      </w:r>
      <w:r w:rsidR="00811624">
        <w:rPr>
          <w:rFonts w:hint="cs"/>
          <w:rtl/>
        </w:rPr>
        <w:t xml:space="preserve"> והנמכת הסכום של 320 ל-245.</w:t>
      </w:r>
    </w:p>
    <w:p w:rsidR="002600B5" w:rsidRDefault="002600B5" w:rsidP="002600B5">
      <w:pPr>
        <w:rPr>
          <w:rtl/>
        </w:rPr>
      </w:pPr>
    </w:p>
    <w:p w:rsidR="002600B5" w:rsidRDefault="002600B5" w:rsidP="002600B5">
      <w:pPr>
        <w:pStyle w:val="af6"/>
        <w:keepNext/>
        <w:rPr>
          <w:rtl/>
        </w:rPr>
      </w:pPr>
      <w:bookmarkStart w:id="617" w:name="ET_yor_6157_47"/>
      <w:r w:rsidRPr="00260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2600B5" w:rsidRDefault="002600B5" w:rsidP="002600B5">
      <w:pPr>
        <w:pStyle w:val="KeepWithNext"/>
        <w:rPr>
          <w:rtl/>
        </w:rPr>
      </w:pPr>
    </w:p>
    <w:p w:rsidR="002600B5" w:rsidRDefault="002600B5" w:rsidP="002600B5">
      <w:pPr>
        <w:rPr>
          <w:rtl/>
        </w:rPr>
      </w:pPr>
      <w:r>
        <w:rPr>
          <w:rFonts w:hint="cs"/>
          <w:rtl/>
        </w:rPr>
        <w:t xml:space="preserve">מי בעד צו </w:t>
      </w:r>
      <w:r w:rsidR="00811624">
        <w:rPr>
          <w:rFonts w:hint="cs"/>
          <w:rtl/>
        </w:rPr>
        <w:t>ה</w:t>
      </w:r>
      <w:r>
        <w:rPr>
          <w:rFonts w:hint="cs"/>
          <w:rtl/>
        </w:rPr>
        <w:t>עיריות</w:t>
      </w:r>
      <w:r w:rsidR="00811624">
        <w:rPr>
          <w:rFonts w:hint="cs"/>
          <w:rtl/>
        </w:rPr>
        <w:t xml:space="preserve"> </w:t>
      </w:r>
      <w:r w:rsidR="000D3F4A">
        <w:rPr>
          <w:rFonts w:hint="cs"/>
          <w:rtl/>
        </w:rPr>
        <w:t>(</w:t>
      </w:r>
      <w:r w:rsidR="00811624">
        <w:rPr>
          <w:rFonts w:hint="cs"/>
          <w:rtl/>
        </w:rPr>
        <w:t>עבירות קנס</w:t>
      </w:r>
      <w:r w:rsidR="000D3F4A">
        <w:rPr>
          <w:rFonts w:hint="cs"/>
          <w:rtl/>
        </w:rPr>
        <w:t>) -</w:t>
      </w:r>
      <w:r w:rsidR="00811624">
        <w:rPr>
          <w:rFonts w:hint="cs"/>
          <w:rtl/>
        </w:rPr>
        <w:t xml:space="preserve"> חריש, ירים את ידו? מי נגד, מי נמנע?</w:t>
      </w:r>
      <w:r>
        <w:rPr>
          <w:rFonts w:hint="cs"/>
          <w:rtl/>
        </w:rPr>
        <w:t xml:space="preserve"> </w:t>
      </w:r>
    </w:p>
    <w:p w:rsidR="002600B5" w:rsidRDefault="002600B5" w:rsidP="002600B5">
      <w:pPr>
        <w:rPr>
          <w:rtl/>
        </w:rPr>
      </w:pPr>
    </w:p>
    <w:p w:rsidR="002600B5" w:rsidRDefault="00811624" w:rsidP="00811624">
      <w:pPr>
        <w:pStyle w:val="af1"/>
        <w:keepNext/>
        <w:rPr>
          <w:rtl/>
        </w:rPr>
      </w:pPr>
      <w:r>
        <w:rPr>
          <w:rtl/>
        </w:rPr>
        <w:t>הצבעה</w:t>
      </w:r>
    </w:p>
    <w:p w:rsidR="00811624" w:rsidRDefault="00811624" w:rsidP="0081162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811624" w:rsidRDefault="00811624" w:rsidP="00811624">
      <w:pPr>
        <w:rPr>
          <w:rFonts w:ascii="David" w:hAnsi="David"/>
          <w:rtl/>
        </w:rPr>
      </w:pPr>
    </w:p>
    <w:p w:rsidR="00811624" w:rsidRDefault="00811624" w:rsidP="00811624">
      <w:pPr>
        <w:pStyle w:val="af6"/>
        <w:keepNext/>
        <w:rPr>
          <w:rtl/>
        </w:rPr>
      </w:pPr>
      <w:bookmarkStart w:id="618" w:name="ET_yor_6157_139"/>
      <w:r w:rsidRPr="00811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1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811624" w:rsidRDefault="00811624" w:rsidP="00811624">
      <w:pPr>
        <w:pStyle w:val="KeepWithNext"/>
        <w:rPr>
          <w:rtl/>
        </w:rPr>
      </w:pPr>
    </w:p>
    <w:p w:rsidR="002600B5" w:rsidRDefault="000D3F4A" w:rsidP="00AC75A4">
      <w:pPr>
        <w:rPr>
          <w:rtl/>
        </w:rPr>
      </w:pPr>
      <w:r>
        <w:rPr>
          <w:rFonts w:hint="cs"/>
          <w:rtl/>
        </w:rPr>
        <w:t xml:space="preserve">אושר בנוסח שהוקרא, בשינויים שהוקראו, ואני חוזר על בקשתי </w:t>
      </w:r>
      <w:bookmarkStart w:id="619" w:name="_ETM_Q1_4627838"/>
      <w:bookmarkEnd w:id="619"/>
      <w:r>
        <w:rPr>
          <w:rFonts w:hint="cs"/>
          <w:rtl/>
        </w:rPr>
        <w:t>ל</w:t>
      </w:r>
      <w:r w:rsidR="002600B5">
        <w:rPr>
          <w:rFonts w:hint="cs"/>
          <w:rtl/>
        </w:rPr>
        <w:t>משרד המשפ</w:t>
      </w:r>
      <w:r>
        <w:rPr>
          <w:rFonts w:hint="cs"/>
          <w:rtl/>
        </w:rPr>
        <w:t>ט</w:t>
      </w:r>
      <w:r w:rsidR="002600B5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2600B5">
        <w:rPr>
          <w:rFonts w:hint="cs"/>
          <w:rtl/>
        </w:rPr>
        <w:t>הפנים ואנשי</w:t>
      </w:r>
      <w:r>
        <w:rPr>
          <w:rFonts w:hint="cs"/>
          <w:rtl/>
        </w:rPr>
        <w:t>הם</w:t>
      </w:r>
      <w:r w:rsidR="00AC75A4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2600B5">
        <w:rPr>
          <w:rFonts w:hint="cs"/>
          <w:rtl/>
        </w:rPr>
        <w:t>שקול</w:t>
      </w:r>
      <w:r>
        <w:rPr>
          <w:rFonts w:hint="cs"/>
          <w:rtl/>
        </w:rPr>
        <w:t xml:space="preserve"> אם לאשר את המשך הדרך בטרם תוצג</w:t>
      </w:r>
      <w:r w:rsidR="002600B5">
        <w:rPr>
          <w:rFonts w:hint="cs"/>
          <w:rtl/>
        </w:rPr>
        <w:t xml:space="preserve"> </w:t>
      </w:r>
      <w:proofErr w:type="spellStart"/>
      <w:r w:rsidR="002600B5">
        <w:rPr>
          <w:rFonts w:hint="cs"/>
          <w:rtl/>
        </w:rPr>
        <w:t>ת</w:t>
      </w:r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השבה של הקנ</w:t>
      </w:r>
      <w:r w:rsidR="00AC75A4">
        <w:rPr>
          <w:rFonts w:hint="cs"/>
          <w:rtl/>
        </w:rPr>
        <w:t>ס</w:t>
      </w:r>
      <w:r>
        <w:rPr>
          <w:rFonts w:hint="cs"/>
          <w:rtl/>
        </w:rPr>
        <w:t>ות שנגבו</w:t>
      </w:r>
      <w:r w:rsidR="00030FE7">
        <w:rPr>
          <w:rFonts w:hint="cs"/>
          <w:rtl/>
        </w:rPr>
        <w:t xml:space="preserve"> </w:t>
      </w:r>
      <w:r w:rsidR="002600B5">
        <w:rPr>
          <w:rFonts w:hint="cs"/>
          <w:rtl/>
        </w:rPr>
        <w:t>לא כדין על ידי עיריית חריש</w:t>
      </w:r>
      <w:r>
        <w:rPr>
          <w:rFonts w:hint="cs"/>
          <w:rtl/>
        </w:rPr>
        <w:t>. תודה רבה לכולם, ישיבה זו נעולה.</w:t>
      </w:r>
    </w:p>
    <w:p w:rsidR="002600B5" w:rsidRDefault="002600B5" w:rsidP="002600B5">
      <w:pPr>
        <w:rPr>
          <w:rtl/>
        </w:rPr>
      </w:pPr>
    </w:p>
    <w:p w:rsidR="002600B5" w:rsidRDefault="002600B5" w:rsidP="002600B5">
      <w:pPr>
        <w:rPr>
          <w:rtl/>
        </w:rPr>
      </w:pPr>
    </w:p>
    <w:p w:rsidR="000D3F4A" w:rsidRDefault="000D3F4A" w:rsidP="000D3F4A">
      <w:pPr>
        <w:pStyle w:val="afc"/>
        <w:keepNext/>
        <w:rPr>
          <w:rtl/>
        </w:rPr>
      </w:pPr>
      <w:bookmarkStart w:id="620" w:name="ET_meetingend_140"/>
      <w:r w:rsidRPr="000D3F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13:05.</w:t>
      </w:r>
      <w:r w:rsidRPr="000D3F4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20"/>
    </w:p>
    <w:p w:rsidR="000D3F4A" w:rsidRDefault="000D3F4A" w:rsidP="000D3F4A">
      <w:pPr>
        <w:pStyle w:val="KeepWithNext"/>
        <w:rPr>
          <w:rtl/>
        </w:rPr>
      </w:pPr>
    </w:p>
    <w:p w:rsidR="000D3F4A" w:rsidRPr="000D3F4A" w:rsidRDefault="000D3F4A" w:rsidP="000D3F4A"/>
    <w:sectPr w:rsidR="000D3F4A" w:rsidRPr="000D3F4A" w:rsidSect="00D07C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CA3" w:rsidRDefault="00D07CA3">
      <w:r>
        <w:separator/>
      </w:r>
    </w:p>
  </w:endnote>
  <w:endnote w:type="continuationSeparator" w:id="0">
    <w:p w:rsidR="00D07CA3" w:rsidRDefault="00D0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CA3" w:rsidRDefault="00D07CA3">
      <w:r>
        <w:separator/>
      </w:r>
    </w:p>
  </w:footnote>
  <w:footnote w:type="continuationSeparator" w:id="0">
    <w:p w:rsidR="00D07CA3" w:rsidRDefault="00D07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CA3" w:rsidRDefault="00D07C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7CA3" w:rsidRDefault="00D07C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CA3" w:rsidRDefault="00D07C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15B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07CA3" w:rsidRPr="00CC5815" w:rsidRDefault="00D07CA3" w:rsidP="008E5E3F">
    <w:pPr>
      <w:pStyle w:val="a3"/>
      <w:ind w:firstLine="0"/>
    </w:pPr>
    <w:r>
      <w:rPr>
        <w:rtl/>
      </w:rPr>
      <w:t>ועדת החוקה, חוק ומשפט</w:t>
    </w:r>
  </w:p>
  <w:p w:rsidR="00D07CA3" w:rsidRPr="00CC5815" w:rsidRDefault="00D07CA3" w:rsidP="008E5E3F">
    <w:pPr>
      <w:pStyle w:val="a3"/>
      <w:ind w:firstLine="0"/>
      <w:rPr>
        <w:rtl/>
      </w:rPr>
    </w:pPr>
    <w:r>
      <w:rPr>
        <w:rtl/>
      </w:rPr>
      <w:t>15/07/2025</w:t>
    </w:r>
  </w:p>
  <w:p w:rsidR="00D07CA3" w:rsidRPr="00CC5815" w:rsidRDefault="00D07C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CA3" w:rsidRDefault="00D07C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DE9433" wp14:editId="0CE808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7CA3" w:rsidRDefault="00D07C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7CA3" w:rsidRDefault="00D07C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63"/>
    <w:rsid w:val="00003A3F"/>
    <w:rsid w:val="0002047E"/>
    <w:rsid w:val="00030FE7"/>
    <w:rsid w:val="00031B8D"/>
    <w:rsid w:val="00037279"/>
    <w:rsid w:val="00050199"/>
    <w:rsid w:val="00050633"/>
    <w:rsid w:val="000559D4"/>
    <w:rsid w:val="00055B8C"/>
    <w:rsid w:val="00060250"/>
    <w:rsid w:val="00067452"/>
    <w:rsid w:val="00067F42"/>
    <w:rsid w:val="00092B80"/>
    <w:rsid w:val="000A17C6"/>
    <w:rsid w:val="000B060C"/>
    <w:rsid w:val="000B2EE6"/>
    <w:rsid w:val="000C47F5"/>
    <w:rsid w:val="000C62F4"/>
    <w:rsid w:val="000D3F4A"/>
    <w:rsid w:val="000D6A99"/>
    <w:rsid w:val="000E052C"/>
    <w:rsid w:val="000E3314"/>
    <w:rsid w:val="000F2459"/>
    <w:rsid w:val="0010183B"/>
    <w:rsid w:val="00106F3A"/>
    <w:rsid w:val="001070DC"/>
    <w:rsid w:val="00110A32"/>
    <w:rsid w:val="00122244"/>
    <w:rsid w:val="00125DA3"/>
    <w:rsid w:val="00135E8B"/>
    <w:rsid w:val="00142641"/>
    <w:rsid w:val="0014368B"/>
    <w:rsid w:val="00147D7E"/>
    <w:rsid w:val="00150436"/>
    <w:rsid w:val="00151A27"/>
    <w:rsid w:val="001621EE"/>
    <w:rsid w:val="00167294"/>
    <w:rsid w:val="001673D4"/>
    <w:rsid w:val="001710B0"/>
    <w:rsid w:val="00171E7F"/>
    <w:rsid w:val="001758C1"/>
    <w:rsid w:val="0017779F"/>
    <w:rsid w:val="00183160"/>
    <w:rsid w:val="00194837"/>
    <w:rsid w:val="001A43B1"/>
    <w:rsid w:val="001A74E9"/>
    <w:rsid w:val="001A7A1B"/>
    <w:rsid w:val="001C0F22"/>
    <w:rsid w:val="001C44DA"/>
    <w:rsid w:val="001C4FDA"/>
    <w:rsid w:val="001D440C"/>
    <w:rsid w:val="001D747C"/>
    <w:rsid w:val="001F00B0"/>
    <w:rsid w:val="002016FF"/>
    <w:rsid w:val="00227FEF"/>
    <w:rsid w:val="0023003A"/>
    <w:rsid w:val="00252224"/>
    <w:rsid w:val="002600B5"/>
    <w:rsid w:val="00261554"/>
    <w:rsid w:val="00275C03"/>
    <w:rsid w:val="00275E96"/>
    <w:rsid w:val="00276FA5"/>
    <w:rsid w:val="00280D58"/>
    <w:rsid w:val="002840AD"/>
    <w:rsid w:val="002A3557"/>
    <w:rsid w:val="002B2BCE"/>
    <w:rsid w:val="002B66EE"/>
    <w:rsid w:val="002C4037"/>
    <w:rsid w:val="002C60F5"/>
    <w:rsid w:val="002C6A5E"/>
    <w:rsid w:val="002D4BDB"/>
    <w:rsid w:val="002D4ECF"/>
    <w:rsid w:val="002E32F6"/>
    <w:rsid w:val="002E5AB4"/>
    <w:rsid w:val="002E5E31"/>
    <w:rsid w:val="00303B4C"/>
    <w:rsid w:val="00312CF3"/>
    <w:rsid w:val="00321E62"/>
    <w:rsid w:val="00327BF8"/>
    <w:rsid w:val="00332AAE"/>
    <w:rsid w:val="00332FE2"/>
    <w:rsid w:val="00336B69"/>
    <w:rsid w:val="00340AFA"/>
    <w:rsid w:val="0034335B"/>
    <w:rsid w:val="00345DD3"/>
    <w:rsid w:val="003658CB"/>
    <w:rsid w:val="00366CFB"/>
    <w:rsid w:val="0036794C"/>
    <w:rsid w:val="00373508"/>
    <w:rsid w:val="00377C20"/>
    <w:rsid w:val="003807A0"/>
    <w:rsid w:val="00396023"/>
    <w:rsid w:val="00397DAC"/>
    <w:rsid w:val="003C279D"/>
    <w:rsid w:val="003C3F44"/>
    <w:rsid w:val="003F0A5F"/>
    <w:rsid w:val="00402C6E"/>
    <w:rsid w:val="004069C2"/>
    <w:rsid w:val="004112B7"/>
    <w:rsid w:val="00413CE6"/>
    <w:rsid w:val="00420E41"/>
    <w:rsid w:val="00424C94"/>
    <w:rsid w:val="004274DA"/>
    <w:rsid w:val="004341A7"/>
    <w:rsid w:val="00446030"/>
    <w:rsid w:val="00447608"/>
    <w:rsid w:val="0045043D"/>
    <w:rsid w:val="00451746"/>
    <w:rsid w:val="00451D67"/>
    <w:rsid w:val="00466CBE"/>
    <w:rsid w:val="00470EAC"/>
    <w:rsid w:val="00484844"/>
    <w:rsid w:val="0049458B"/>
    <w:rsid w:val="00495FD8"/>
    <w:rsid w:val="004A48F8"/>
    <w:rsid w:val="004A586D"/>
    <w:rsid w:val="004B0461"/>
    <w:rsid w:val="004B0A65"/>
    <w:rsid w:val="004B1BE9"/>
    <w:rsid w:val="004B34DA"/>
    <w:rsid w:val="004B7AA7"/>
    <w:rsid w:val="004D3935"/>
    <w:rsid w:val="004D72EB"/>
    <w:rsid w:val="004F2C73"/>
    <w:rsid w:val="004F378B"/>
    <w:rsid w:val="00500893"/>
    <w:rsid w:val="00500C0C"/>
    <w:rsid w:val="00501722"/>
    <w:rsid w:val="00501877"/>
    <w:rsid w:val="00507274"/>
    <w:rsid w:val="005168FF"/>
    <w:rsid w:val="00530265"/>
    <w:rsid w:val="00542EF8"/>
    <w:rsid w:val="00546678"/>
    <w:rsid w:val="005506B9"/>
    <w:rsid w:val="00561464"/>
    <w:rsid w:val="00567366"/>
    <w:rsid w:val="00574E5C"/>
    <w:rsid w:val="005812B9"/>
    <w:rsid w:val="005817EC"/>
    <w:rsid w:val="00581E18"/>
    <w:rsid w:val="00590B77"/>
    <w:rsid w:val="005A065A"/>
    <w:rsid w:val="005A342D"/>
    <w:rsid w:val="005A38B2"/>
    <w:rsid w:val="005A4414"/>
    <w:rsid w:val="005A6413"/>
    <w:rsid w:val="005B76E6"/>
    <w:rsid w:val="005C212B"/>
    <w:rsid w:val="005C225C"/>
    <w:rsid w:val="005C363E"/>
    <w:rsid w:val="005D6109"/>
    <w:rsid w:val="005D61F3"/>
    <w:rsid w:val="005D6B20"/>
    <w:rsid w:val="005E17FF"/>
    <w:rsid w:val="005E1C6B"/>
    <w:rsid w:val="005F1EAF"/>
    <w:rsid w:val="005F76B0"/>
    <w:rsid w:val="005F7AA9"/>
    <w:rsid w:val="00603BCB"/>
    <w:rsid w:val="00612DE2"/>
    <w:rsid w:val="00634F61"/>
    <w:rsid w:val="00641C98"/>
    <w:rsid w:val="00642AA3"/>
    <w:rsid w:val="00644F26"/>
    <w:rsid w:val="00655BD1"/>
    <w:rsid w:val="00690E67"/>
    <w:rsid w:val="00695A47"/>
    <w:rsid w:val="006A0CB7"/>
    <w:rsid w:val="006B6757"/>
    <w:rsid w:val="006C799D"/>
    <w:rsid w:val="006D0DD5"/>
    <w:rsid w:val="006D45CD"/>
    <w:rsid w:val="006F0259"/>
    <w:rsid w:val="006F49AE"/>
    <w:rsid w:val="00700433"/>
    <w:rsid w:val="00702377"/>
    <w:rsid w:val="00702755"/>
    <w:rsid w:val="0070472C"/>
    <w:rsid w:val="0071101A"/>
    <w:rsid w:val="00722C41"/>
    <w:rsid w:val="007509A6"/>
    <w:rsid w:val="00753A3D"/>
    <w:rsid w:val="00760ED2"/>
    <w:rsid w:val="00762909"/>
    <w:rsid w:val="007644FD"/>
    <w:rsid w:val="00765AFF"/>
    <w:rsid w:val="007709C3"/>
    <w:rsid w:val="00781497"/>
    <w:rsid w:val="00784F4D"/>
    <w:rsid w:val="007872B4"/>
    <w:rsid w:val="00787647"/>
    <w:rsid w:val="00791CBE"/>
    <w:rsid w:val="00794141"/>
    <w:rsid w:val="007A0EF6"/>
    <w:rsid w:val="007C0DDC"/>
    <w:rsid w:val="007C693F"/>
    <w:rsid w:val="007C6ADD"/>
    <w:rsid w:val="007F2DB2"/>
    <w:rsid w:val="00801BBF"/>
    <w:rsid w:val="00811624"/>
    <w:rsid w:val="0082136D"/>
    <w:rsid w:val="00824EEA"/>
    <w:rsid w:val="008320F6"/>
    <w:rsid w:val="00841223"/>
    <w:rsid w:val="00846BE9"/>
    <w:rsid w:val="00853207"/>
    <w:rsid w:val="00862F3A"/>
    <w:rsid w:val="008713A4"/>
    <w:rsid w:val="00874B0D"/>
    <w:rsid w:val="00875F10"/>
    <w:rsid w:val="008B393E"/>
    <w:rsid w:val="008C23A1"/>
    <w:rsid w:val="008C6035"/>
    <w:rsid w:val="008C66A7"/>
    <w:rsid w:val="008C7015"/>
    <w:rsid w:val="008D1DFB"/>
    <w:rsid w:val="008D2239"/>
    <w:rsid w:val="008E03B4"/>
    <w:rsid w:val="008E1EFD"/>
    <w:rsid w:val="008E3E57"/>
    <w:rsid w:val="008E43AF"/>
    <w:rsid w:val="008E53C7"/>
    <w:rsid w:val="008E5E3F"/>
    <w:rsid w:val="00901638"/>
    <w:rsid w:val="00902733"/>
    <w:rsid w:val="0090279B"/>
    <w:rsid w:val="009135B2"/>
    <w:rsid w:val="00914904"/>
    <w:rsid w:val="009258CE"/>
    <w:rsid w:val="00934B36"/>
    <w:rsid w:val="00944CA0"/>
    <w:rsid w:val="009510E9"/>
    <w:rsid w:val="009515F0"/>
    <w:rsid w:val="009767FF"/>
    <w:rsid w:val="009830CB"/>
    <w:rsid w:val="009841AC"/>
    <w:rsid w:val="009B181E"/>
    <w:rsid w:val="009D478A"/>
    <w:rsid w:val="009E2215"/>
    <w:rsid w:val="009E6E93"/>
    <w:rsid w:val="009E70F7"/>
    <w:rsid w:val="009F1518"/>
    <w:rsid w:val="009F5773"/>
    <w:rsid w:val="009F5B2A"/>
    <w:rsid w:val="009F6F2D"/>
    <w:rsid w:val="00A00365"/>
    <w:rsid w:val="00A10528"/>
    <w:rsid w:val="00A15971"/>
    <w:rsid w:val="00A2072E"/>
    <w:rsid w:val="00A22C90"/>
    <w:rsid w:val="00A24DFA"/>
    <w:rsid w:val="00A40E94"/>
    <w:rsid w:val="00A42563"/>
    <w:rsid w:val="00A42723"/>
    <w:rsid w:val="00A45AC5"/>
    <w:rsid w:val="00A515BF"/>
    <w:rsid w:val="00A6232B"/>
    <w:rsid w:val="00A646E0"/>
    <w:rsid w:val="00A64A6D"/>
    <w:rsid w:val="00A66020"/>
    <w:rsid w:val="00A753C8"/>
    <w:rsid w:val="00A8204A"/>
    <w:rsid w:val="00A82580"/>
    <w:rsid w:val="00A830B9"/>
    <w:rsid w:val="00AA12F3"/>
    <w:rsid w:val="00AB02EE"/>
    <w:rsid w:val="00AB172B"/>
    <w:rsid w:val="00AB3F3A"/>
    <w:rsid w:val="00AC75A4"/>
    <w:rsid w:val="00AD4EC9"/>
    <w:rsid w:val="00AD6FFC"/>
    <w:rsid w:val="00AF31E6"/>
    <w:rsid w:val="00AF4150"/>
    <w:rsid w:val="00B0509A"/>
    <w:rsid w:val="00B120B2"/>
    <w:rsid w:val="00B133B3"/>
    <w:rsid w:val="00B1519F"/>
    <w:rsid w:val="00B158F0"/>
    <w:rsid w:val="00B3025A"/>
    <w:rsid w:val="00B4546A"/>
    <w:rsid w:val="00B46E58"/>
    <w:rsid w:val="00B50340"/>
    <w:rsid w:val="00B50C77"/>
    <w:rsid w:val="00B61A05"/>
    <w:rsid w:val="00B629DE"/>
    <w:rsid w:val="00B65508"/>
    <w:rsid w:val="00B67D31"/>
    <w:rsid w:val="00B84169"/>
    <w:rsid w:val="00B8517A"/>
    <w:rsid w:val="00B912C8"/>
    <w:rsid w:val="00BA0DF8"/>
    <w:rsid w:val="00BA2C13"/>
    <w:rsid w:val="00BA6446"/>
    <w:rsid w:val="00BB30BD"/>
    <w:rsid w:val="00BC4E74"/>
    <w:rsid w:val="00BD0728"/>
    <w:rsid w:val="00BD47B7"/>
    <w:rsid w:val="00BF2DA4"/>
    <w:rsid w:val="00BF7610"/>
    <w:rsid w:val="00C135D5"/>
    <w:rsid w:val="00C22DCB"/>
    <w:rsid w:val="00C27F10"/>
    <w:rsid w:val="00C3598A"/>
    <w:rsid w:val="00C360BC"/>
    <w:rsid w:val="00C42426"/>
    <w:rsid w:val="00C44800"/>
    <w:rsid w:val="00C52EC2"/>
    <w:rsid w:val="00C61DC1"/>
    <w:rsid w:val="00C64AFF"/>
    <w:rsid w:val="00C661EE"/>
    <w:rsid w:val="00C71A78"/>
    <w:rsid w:val="00C72438"/>
    <w:rsid w:val="00C763E4"/>
    <w:rsid w:val="00C8624A"/>
    <w:rsid w:val="00C873BE"/>
    <w:rsid w:val="00CA5363"/>
    <w:rsid w:val="00CB6D60"/>
    <w:rsid w:val="00CC5815"/>
    <w:rsid w:val="00CE24B8"/>
    <w:rsid w:val="00CE5849"/>
    <w:rsid w:val="00CE5AE8"/>
    <w:rsid w:val="00CF79D0"/>
    <w:rsid w:val="00D0424E"/>
    <w:rsid w:val="00D07CA3"/>
    <w:rsid w:val="00D13E91"/>
    <w:rsid w:val="00D278F7"/>
    <w:rsid w:val="00D3599E"/>
    <w:rsid w:val="00D37550"/>
    <w:rsid w:val="00D40A29"/>
    <w:rsid w:val="00D42231"/>
    <w:rsid w:val="00D43351"/>
    <w:rsid w:val="00D44957"/>
    <w:rsid w:val="00D45D27"/>
    <w:rsid w:val="00D70B17"/>
    <w:rsid w:val="00D86E57"/>
    <w:rsid w:val="00D96B24"/>
    <w:rsid w:val="00DA50F4"/>
    <w:rsid w:val="00DC05FE"/>
    <w:rsid w:val="00DD3E42"/>
    <w:rsid w:val="00DE054C"/>
    <w:rsid w:val="00DE5B80"/>
    <w:rsid w:val="00DF23F7"/>
    <w:rsid w:val="00DF4B0C"/>
    <w:rsid w:val="00E26DA2"/>
    <w:rsid w:val="00E272C3"/>
    <w:rsid w:val="00E30231"/>
    <w:rsid w:val="00E33AE3"/>
    <w:rsid w:val="00E3518C"/>
    <w:rsid w:val="00E427F2"/>
    <w:rsid w:val="00E50B30"/>
    <w:rsid w:val="00E60C61"/>
    <w:rsid w:val="00E61903"/>
    <w:rsid w:val="00E64116"/>
    <w:rsid w:val="00E740F8"/>
    <w:rsid w:val="00E821ED"/>
    <w:rsid w:val="00E84624"/>
    <w:rsid w:val="00EA2B5B"/>
    <w:rsid w:val="00EA2E2B"/>
    <w:rsid w:val="00EA624B"/>
    <w:rsid w:val="00EB057D"/>
    <w:rsid w:val="00EB18E4"/>
    <w:rsid w:val="00EB5C85"/>
    <w:rsid w:val="00EC0AC2"/>
    <w:rsid w:val="00EC1FB3"/>
    <w:rsid w:val="00EC2CD4"/>
    <w:rsid w:val="00ED6AC5"/>
    <w:rsid w:val="00EE09AD"/>
    <w:rsid w:val="00EF19F6"/>
    <w:rsid w:val="00F01F85"/>
    <w:rsid w:val="00F053E5"/>
    <w:rsid w:val="00F07B07"/>
    <w:rsid w:val="00F10D2D"/>
    <w:rsid w:val="00F16831"/>
    <w:rsid w:val="00F26043"/>
    <w:rsid w:val="00F3623F"/>
    <w:rsid w:val="00F4029B"/>
    <w:rsid w:val="00F41C33"/>
    <w:rsid w:val="00F423F1"/>
    <w:rsid w:val="00F4792E"/>
    <w:rsid w:val="00F53584"/>
    <w:rsid w:val="00F549E5"/>
    <w:rsid w:val="00F614CA"/>
    <w:rsid w:val="00F63F05"/>
    <w:rsid w:val="00F66343"/>
    <w:rsid w:val="00F72368"/>
    <w:rsid w:val="00F821F6"/>
    <w:rsid w:val="00F82785"/>
    <w:rsid w:val="00F84D49"/>
    <w:rsid w:val="00F86813"/>
    <w:rsid w:val="00F87760"/>
    <w:rsid w:val="00F97174"/>
    <w:rsid w:val="00FB0768"/>
    <w:rsid w:val="00FC6B25"/>
    <w:rsid w:val="00FD1653"/>
    <w:rsid w:val="00FE3474"/>
    <w:rsid w:val="00FE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48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AE96E-2BF7-4A9A-980E-E37250ECE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5</Pages>
  <Words>3800</Words>
  <Characters>21660</Characters>
  <Application>Microsoft Office Word</Application>
  <DocSecurity>0</DocSecurity>
  <Lines>180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210</cp:revision>
  <cp:lastPrinted>2015-07-20T08:20:00Z</cp:lastPrinted>
  <dcterms:created xsi:type="dcterms:W3CDTF">2018-05-03T11:21:00Z</dcterms:created>
  <dcterms:modified xsi:type="dcterms:W3CDTF">2025-08-07T04:07:00Z</dcterms:modified>
</cp:coreProperties>
</file>