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561FC2" w14:textId="77777777" w:rsidR="00E64116" w:rsidRPr="005817EC" w:rsidRDefault="00955277" w:rsidP="00EC1FB3">
      <w:pPr>
        <w:ind w:firstLine="0"/>
        <w:rPr>
          <w:b/>
          <w:bCs/>
          <w:rtl/>
        </w:rPr>
      </w:pPr>
      <w:r>
        <w:rPr>
          <w:b/>
          <w:bCs/>
          <w:rtl/>
        </w:rPr>
        <w:t>הכנסת העשרים-וחמש</w:t>
      </w:r>
    </w:p>
    <w:p w14:paraId="120D4663" w14:textId="77777777" w:rsidR="00A22C90" w:rsidRDefault="00A22C90" w:rsidP="00327BF8">
      <w:pPr>
        <w:ind w:firstLine="0"/>
        <w:outlineLvl w:val="0"/>
        <w:rPr>
          <w:b/>
          <w:bCs/>
          <w:rtl/>
        </w:rPr>
        <w:sectPr w:rsidR="00A22C90" w:rsidSect="009244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520441" w14:textId="77777777" w:rsidR="00E64116" w:rsidRPr="008713A4" w:rsidRDefault="00955277" w:rsidP="008320F6">
      <w:pPr>
        <w:ind w:firstLine="0"/>
        <w:rPr>
          <w:b/>
          <w:bCs/>
          <w:rtl/>
        </w:rPr>
      </w:pPr>
      <w:r>
        <w:rPr>
          <w:b/>
          <w:bCs/>
          <w:rtl/>
        </w:rPr>
        <w:t>מושב שלישי</w:t>
      </w:r>
    </w:p>
    <w:p w14:paraId="3F7A059C" w14:textId="77777777" w:rsidR="00E64116" w:rsidRPr="008713A4" w:rsidRDefault="00E64116" w:rsidP="0049458B">
      <w:pPr>
        <w:rPr>
          <w:rtl/>
        </w:rPr>
      </w:pPr>
    </w:p>
    <w:p w14:paraId="4735FCE6" w14:textId="77777777" w:rsidR="00E64116" w:rsidRPr="008713A4" w:rsidRDefault="00E64116" w:rsidP="0049458B">
      <w:pPr>
        <w:rPr>
          <w:rtl/>
        </w:rPr>
      </w:pPr>
    </w:p>
    <w:p w14:paraId="7D33EB7A" w14:textId="77777777" w:rsidR="00E64116" w:rsidRPr="008713A4" w:rsidRDefault="00E64116" w:rsidP="007509A6">
      <w:pPr>
        <w:ind w:firstLine="0"/>
        <w:jc w:val="center"/>
        <w:rPr>
          <w:b/>
          <w:bCs/>
          <w:rtl/>
        </w:rPr>
      </w:pPr>
    </w:p>
    <w:p w14:paraId="4BDDA50D" w14:textId="2E036D44" w:rsidR="00E64116" w:rsidRPr="008713A4" w:rsidRDefault="00955277" w:rsidP="00120D2E">
      <w:pPr>
        <w:ind w:firstLine="0"/>
        <w:jc w:val="center"/>
        <w:outlineLvl w:val="0"/>
        <w:rPr>
          <w:b/>
          <w:bCs/>
          <w:rtl/>
        </w:rPr>
      </w:pPr>
      <w:r>
        <w:rPr>
          <w:b/>
          <w:bCs/>
          <w:rtl/>
        </w:rPr>
        <w:t xml:space="preserve">פרוטוקול מס' </w:t>
      </w:r>
      <w:r w:rsidR="00120D2E">
        <w:rPr>
          <w:rFonts w:hint="cs"/>
          <w:b/>
          <w:bCs/>
          <w:rtl/>
        </w:rPr>
        <w:t>448</w:t>
      </w:r>
    </w:p>
    <w:p w14:paraId="1111B5C6" w14:textId="77777777" w:rsidR="00E64116" w:rsidRPr="008713A4" w:rsidRDefault="00955277" w:rsidP="008320F6">
      <w:pPr>
        <w:ind w:firstLine="0"/>
        <w:jc w:val="center"/>
        <w:outlineLvl w:val="0"/>
        <w:rPr>
          <w:b/>
          <w:bCs/>
          <w:rtl/>
        </w:rPr>
      </w:pPr>
      <w:r>
        <w:rPr>
          <w:b/>
          <w:bCs/>
          <w:rtl/>
        </w:rPr>
        <w:t>מישיבת הוועדה לביטחון לאומי</w:t>
      </w:r>
    </w:p>
    <w:p w14:paraId="6F771C6F" w14:textId="6FE4283B" w:rsidR="00E64116" w:rsidRPr="008713A4" w:rsidRDefault="009244D2" w:rsidP="009244D2">
      <w:pPr>
        <w:ind w:firstLine="0"/>
        <w:jc w:val="center"/>
        <w:outlineLvl w:val="0"/>
        <w:rPr>
          <w:b/>
          <w:bCs/>
          <w:u w:val="single"/>
          <w:rtl/>
        </w:rPr>
      </w:pPr>
      <w:r>
        <w:rPr>
          <w:b/>
          <w:bCs/>
          <w:u w:val="single"/>
          <w:rtl/>
        </w:rPr>
        <w:t xml:space="preserve">יום ראשון, כ"ד בתמוז </w:t>
      </w:r>
      <w:proofErr w:type="spellStart"/>
      <w:r>
        <w:rPr>
          <w:b/>
          <w:bCs/>
          <w:u w:val="single"/>
          <w:rtl/>
        </w:rPr>
        <w:t>התשפ"ה</w:t>
      </w:r>
      <w:proofErr w:type="spellEnd"/>
      <w:r>
        <w:rPr>
          <w:b/>
          <w:bCs/>
          <w:u w:val="single"/>
          <w:rtl/>
        </w:rPr>
        <w:t xml:space="preserve"> (20 ביולי 2025), שעה </w:t>
      </w:r>
      <w:r w:rsidR="00955277">
        <w:rPr>
          <w:b/>
          <w:bCs/>
          <w:u w:val="single"/>
          <w:rtl/>
        </w:rPr>
        <w:t>1</w:t>
      </w:r>
      <w:r w:rsidR="00E86B88">
        <w:rPr>
          <w:rFonts w:hint="cs"/>
          <w:b/>
          <w:bCs/>
          <w:u w:val="single"/>
          <w:rtl/>
        </w:rPr>
        <w:t>6</w:t>
      </w:r>
      <w:r w:rsidR="00955277">
        <w:rPr>
          <w:b/>
          <w:bCs/>
          <w:u w:val="single"/>
          <w:rtl/>
        </w:rPr>
        <w:t>:00</w:t>
      </w:r>
    </w:p>
    <w:p w14:paraId="478AAE4F" w14:textId="77777777" w:rsidR="00E64116" w:rsidRPr="008713A4" w:rsidRDefault="00E64116" w:rsidP="008320F6">
      <w:pPr>
        <w:ind w:firstLine="0"/>
        <w:rPr>
          <w:rtl/>
        </w:rPr>
      </w:pPr>
    </w:p>
    <w:p w14:paraId="2E4DDA67" w14:textId="77777777" w:rsidR="00E64116" w:rsidRPr="008713A4" w:rsidRDefault="00E64116" w:rsidP="008320F6">
      <w:pPr>
        <w:ind w:firstLine="0"/>
        <w:rPr>
          <w:rtl/>
        </w:rPr>
      </w:pPr>
    </w:p>
    <w:p w14:paraId="7BC062C1" w14:textId="77777777" w:rsidR="00E64116" w:rsidRPr="008713A4" w:rsidRDefault="00E64116" w:rsidP="008320F6">
      <w:pPr>
        <w:ind w:firstLine="0"/>
        <w:rPr>
          <w:rtl/>
        </w:rPr>
      </w:pPr>
    </w:p>
    <w:p w14:paraId="1E996EF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41CB85" w14:textId="77777777" w:rsidR="00E64116" w:rsidRPr="008713A4" w:rsidRDefault="00955277" w:rsidP="00955277">
      <w:pPr>
        <w:spacing w:before="60"/>
        <w:ind w:firstLine="0"/>
        <w:rPr>
          <w:rtl/>
        </w:rPr>
      </w:pPr>
      <w:bookmarkStart w:id="0" w:name="ET_subject_644964_1"/>
      <w:r w:rsidRPr="00955277">
        <w:rPr>
          <w:rStyle w:val="TagStyle"/>
          <w:rtl/>
        </w:rPr>
        <w:t xml:space="preserve"> &lt;&lt; נושא &gt;&gt; </w:t>
      </w:r>
      <w:r w:rsidRPr="00955277">
        <w:rPr>
          <w:rtl/>
        </w:rPr>
        <w:t xml:space="preserve">פירוק עמותות התומכות בארגוני טרור - לבקשת חה"כ לימור </w:t>
      </w:r>
      <w:proofErr w:type="spellStart"/>
      <w:r w:rsidRPr="00955277">
        <w:rPr>
          <w:rtl/>
        </w:rPr>
        <w:t>סון</w:t>
      </w:r>
      <w:proofErr w:type="spellEnd"/>
      <w:r w:rsidRPr="00955277">
        <w:rPr>
          <w:rtl/>
        </w:rPr>
        <w:t xml:space="preserve"> הר מלך</w:t>
      </w:r>
      <w:r w:rsidRPr="00955277">
        <w:rPr>
          <w:rStyle w:val="TagStyle"/>
          <w:rtl/>
        </w:rPr>
        <w:t xml:space="preserve"> &lt;&lt; נושא &gt;&gt;</w:t>
      </w:r>
      <w:r w:rsidRPr="00955277">
        <w:rPr>
          <w:rtl/>
        </w:rPr>
        <w:t xml:space="preserve">   </w:t>
      </w:r>
      <w:bookmarkEnd w:id="0"/>
    </w:p>
    <w:p w14:paraId="1A29A175" w14:textId="77777777" w:rsidR="00E64116" w:rsidRDefault="00E64116" w:rsidP="007C693F">
      <w:pPr>
        <w:spacing w:before="60"/>
        <w:ind w:firstLine="0"/>
        <w:rPr>
          <w:rtl/>
        </w:rPr>
      </w:pPr>
    </w:p>
    <w:p w14:paraId="4A23CDF6" w14:textId="77777777" w:rsidR="00955277" w:rsidRPr="008713A4" w:rsidRDefault="00955277" w:rsidP="007C693F">
      <w:pPr>
        <w:spacing w:before="60"/>
        <w:ind w:firstLine="0"/>
        <w:rPr>
          <w:rtl/>
        </w:rPr>
      </w:pPr>
    </w:p>
    <w:p w14:paraId="5AA122A5" w14:textId="77777777" w:rsidR="00E64116" w:rsidRPr="008713A4" w:rsidRDefault="00E64116" w:rsidP="00EC1FB3">
      <w:pPr>
        <w:ind w:firstLine="0"/>
        <w:outlineLvl w:val="1"/>
        <w:rPr>
          <w:b/>
          <w:bCs/>
          <w:u w:val="single"/>
          <w:rtl/>
        </w:rPr>
      </w:pPr>
      <w:r w:rsidRPr="008713A4">
        <w:rPr>
          <w:b/>
          <w:bCs/>
          <w:u w:val="single"/>
          <w:rtl/>
        </w:rPr>
        <w:t>נכחו:</w:t>
      </w:r>
    </w:p>
    <w:p w14:paraId="72BAEA5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BCA948" w14:textId="77777777" w:rsidR="00E64116" w:rsidRPr="00955277" w:rsidRDefault="00955277" w:rsidP="00EC1FB3">
      <w:pPr>
        <w:ind w:firstLine="0"/>
        <w:rPr>
          <w:rtl/>
        </w:rPr>
      </w:pPr>
      <w:r w:rsidRPr="00955277">
        <w:rPr>
          <w:rtl/>
        </w:rPr>
        <w:t>צביקה פוגל – היו"ר</w:t>
      </w:r>
    </w:p>
    <w:p w14:paraId="3E9EB135" w14:textId="77777777" w:rsidR="00955277" w:rsidRPr="00E86B88" w:rsidRDefault="00955277" w:rsidP="00EC1FB3">
      <w:pPr>
        <w:ind w:firstLine="0"/>
        <w:rPr>
          <w:rtl/>
        </w:rPr>
      </w:pPr>
      <w:r w:rsidRPr="00E86B88">
        <w:rPr>
          <w:rtl/>
        </w:rPr>
        <w:t>עמית הלוי</w:t>
      </w:r>
    </w:p>
    <w:p w14:paraId="686DF4C1" w14:textId="77777777" w:rsidR="00955277" w:rsidRPr="00955277" w:rsidRDefault="00955277" w:rsidP="00EC1FB3">
      <w:pPr>
        <w:ind w:firstLine="0"/>
        <w:rPr>
          <w:rtl/>
        </w:rPr>
      </w:pPr>
      <w:r w:rsidRPr="00E86B88">
        <w:rPr>
          <w:rtl/>
        </w:rPr>
        <w:t>צבי ידידיה סוכות</w:t>
      </w:r>
    </w:p>
    <w:p w14:paraId="2911ECE3" w14:textId="45D7C095" w:rsidR="00955277" w:rsidRDefault="00955277" w:rsidP="00EC1FB3">
      <w:pPr>
        <w:ind w:firstLine="0"/>
        <w:rPr>
          <w:rtl/>
        </w:rPr>
      </w:pPr>
    </w:p>
    <w:p w14:paraId="7DB4FBC4" w14:textId="77777777" w:rsidR="00E64116" w:rsidRDefault="00E64116" w:rsidP="00DE5B80">
      <w:pPr>
        <w:ind w:firstLine="0"/>
        <w:rPr>
          <w:rtl/>
        </w:rPr>
      </w:pPr>
    </w:p>
    <w:p w14:paraId="232B78AE" w14:textId="77777777" w:rsidR="000C47F5" w:rsidRDefault="000C47F5" w:rsidP="00EC1FB3">
      <w:pPr>
        <w:ind w:firstLine="0"/>
        <w:outlineLvl w:val="1"/>
        <w:rPr>
          <w:b/>
          <w:bCs/>
          <w:u w:val="single"/>
          <w:rtl/>
        </w:rPr>
      </w:pPr>
      <w:r w:rsidRPr="000C47F5">
        <w:rPr>
          <w:rFonts w:hint="cs"/>
          <w:b/>
          <w:bCs/>
          <w:u w:val="single"/>
          <w:rtl/>
        </w:rPr>
        <w:t>חברי הכנסת:</w:t>
      </w:r>
    </w:p>
    <w:p w14:paraId="55C16308" w14:textId="77777777" w:rsidR="000C47F5" w:rsidRPr="0082136D" w:rsidRDefault="00DC57B0"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7701101B" w14:textId="77777777" w:rsidR="002E5E31" w:rsidRDefault="002E5E31" w:rsidP="00DE5B80">
      <w:pPr>
        <w:ind w:firstLine="0"/>
        <w:rPr>
          <w:b/>
          <w:bCs/>
          <w:u w:val="single"/>
          <w:rtl/>
        </w:rPr>
      </w:pPr>
    </w:p>
    <w:p w14:paraId="1EE84E54" w14:textId="77777777" w:rsidR="009244D2" w:rsidRPr="000C47F5" w:rsidRDefault="009244D2" w:rsidP="00DE5B80">
      <w:pPr>
        <w:ind w:firstLine="0"/>
        <w:rPr>
          <w:b/>
          <w:bCs/>
          <w:u w:val="single"/>
          <w:rtl/>
        </w:rPr>
      </w:pPr>
    </w:p>
    <w:p w14:paraId="7ED3D2B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02"/>
      </w:tblGrid>
      <w:tr w:rsidR="00EC469F" w14:paraId="6DFD8E7D" w14:textId="77777777" w:rsidTr="00EC469F">
        <w:trPr>
          <w:trHeight w:val="2712"/>
        </w:trPr>
        <w:tc>
          <w:tcPr>
            <w:tcW w:w="0" w:type="auto"/>
            <w:shd w:val="clear" w:color="auto" w:fill="auto"/>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5488"/>
            </w:tblGrid>
            <w:tr w:rsidR="00EC469F" w14:paraId="71DCC9A6" w14:textId="77777777" w:rsidTr="00A372DA">
              <w:tc>
                <w:tcPr>
                  <w:tcW w:w="0" w:type="auto"/>
                  <w:shd w:val="clear" w:color="auto" w:fill="auto"/>
                </w:tcPr>
                <w:p w14:paraId="6D4DC35A" w14:textId="6809FF01" w:rsidR="00EC469F" w:rsidRDefault="00EC469F" w:rsidP="00DE5B80">
                  <w:pPr>
                    <w:ind w:firstLine="0"/>
                    <w:rPr>
                      <w:rtl/>
                    </w:rPr>
                  </w:pPr>
                  <w:r>
                    <w:rPr>
                      <w:rtl/>
                    </w:rPr>
                    <w:t>נאור אושר</w:t>
                  </w:r>
                </w:p>
              </w:tc>
              <w:tc>
                <w:tcPr>
                  <w:tcW w:w="0" w:type="auto"/>
                  <w:shd w:val="clear" w:color="auto" w:fill="auto"/>
                </w:tcPr>
                <w:p w14:paraId="5B4C3FE4" w14:textId="6288C36B" w:rsidR="00EC469F" w:rsidRDefault="00EC469F" w:rsidP="00DE5B80">
                  <w:pPr>
                    <w:ind w:firstLine="0"/>
                    <w:rPr>
                      <w:rtl/>
                    </w:rPr>
                  </w:pPr>
                  <w:r>
                    <w:rPr>
                      <w:rtl/>
                    </w:rPr>
                    <w:t>–</w:t>
                  </w:r>
                </w:p>
              </w:tc>
              <w:tc>
                <w:tcPr>
                  <w:tcW w:w="0" w:type="auto"/>
                  <w:shd w:val="clear" w:color="auto" w:fill="auto"/>
                </w:tcPr>
                <w:p w14:paraId="173BF2C2" w14:textId="23E78172" w:rsidR="00EC469F" w:rsidRDefault="00E86B88" w:rsidP="00DE5B80">
                  <w:pPr>
                    <w:ind w:firstLine="0"/>
                    <w:rPr>
                      <w:rtl/>
                    </w:rPr>
                  </w:pPr>
                  <w:r>
                    <w:rPr>
                      <w:rFonts w:hint="cs"/>
                      <w:rtl/>
                    </w:rPr>
                    <w:t>לשכה משפטית, המשרד לביטחון לאומי</w:t>
                  </w:r>
                </w:p>
              </w:tc>
            </w:tr>
            <w:tr w:rsidR="00EC469F" w14:paraId="08921A5C" w14:textId="77777777" w:rsidTr="00A372DA">
              <w:tc>
                <w:tcPr>
                  <w:tcW w:w="0" w:type="auto"/>
                  <w:shd w:val="clear" w:color="auto" w:fill="auto"/>
                </w:tcPr>
                <w:p w14:paraId="3E30E8F4" w14:textId="15ABF1B1" w:rsidR="00EC469F" w:rsidRDefault="00EC469F" w:rsidP="00DE5B80">
                  <w:pPr>
                    <w:ind w:firstLine="0"/>
                    <w:rPr>
                      <w:rtl/>
                    </w:rPr>
                  </w:pPr>
                  <w:r>
                    <w:rPr>
                      <w:rtl/>
                    </w:rPr>
                    <w:t xml:space="preserve">תנ"צ לילית ניצן </w:t>
                  </w:r>
                  <w:proofErr w:type="spellStart"/>
                  <w:r>
                    <w:rPr>
                      <w:rtl/>
                    </w:rPr>
                    <w:t>טייבר</w:t>
                  </w:r>
                  <w:proofErr w:type="spellEnd"/>
                </w:p>
              </w:tc>
              <w:tc>
                <w:tcPr>
                  <w:tcW w:w="0" w:type="auto"/>
                  <w:shd w:val="clear" w:color="auto" w:fill="auto"/>
                </w:tcPr>
                <w:p w14:paraId="7565B805" w14:textId="0063C2CF" w:rsidR="00EC469F" w:rsidRDefault="00EC469F" w:rsidP="00DE5B80">
                  <w:pPr>
                    <w:ind w:firstLine="0"/>
                    <w:rPr>
                      <w:rtl/>
                    </w:rPr>
                  </w:pPr>
                  <w:r>
                    <w:rPr>
                      <w:rtl/>
                    </w:rPr>
                    <w:t>–</w:t>
                  </w:r>
                </w:p>
              </w:tc>
              <w:tc>
                <w:tcPr>
                  <w:tcW w:w="0" w:type="auto"/>
                  <w:shd w:val="clear" w:color="auto" w:fill="auto"/>
                </w:tcPr>
                <w:p w14:paraId="5A51A0C9" w14:textId="4F876049" w:rsidR="00EC469F" w:rsidRDefault="00E86B88" w:rsidP="00DE5B80">
                  <w:pPr>
                    <w:ind w:firstLine="0"/>
                    <w:rPr>
                      <w:rtl/>
                    </w:rPr>
                  </w:pPr>
                  <w:r>
                    <w:rPr>
                      <w:rFonts w:hint="cs"/>
                      <w:rtl/>
                    </w:rPr>
                    <w:t>קצינת חקירות, להב 433</w:t>
                  </w:r>
                </w:p>
              </w:tc>
            </w:tr>
            <w:tr w:rsidR="00EC469F" w14:paraId="21C2F5B4" w14:textId="77777777" w:rsidTr="00A372DA">
              <w:tc>
                <w:tcPr>
                  <w:tcW w:w="0" w:type="auto"/>
                  <w:shd w:val="clear" w:color="auto" w:fill="auto"/>
                </w:tcPr>
                <w:p w14:paraId="49D5BA02" w14:textId="54EAF80C" w:rsidR="00EC469F" w:rsidRDefault="00EC469F" w:rsidP="00DE5B80">
                  <w:pPr>
                    <w:ind w:firstLine="0"/>
                    <w:rPr>
                      <w:rtl/>
                    </w:rPr>
                  </w:pPr>
                  <w:r>
                    <w:rPr>
                      <w:rFonts w:hint="cs"/>
                      <w:rtl/>
                    </w:rPr>
                    <w:t xml:space="preserve">שגיא </w:t>
                  </w:r>
                  <w:proofErr w:type="spellStart"/>
                  <w:r>
                    <w:rPr>
                      <w:rFonts w:hint="cs"/>
                      <w:rtl/>
                    </w:rPr>
                    <w:t>וולקוביץ</w:t>
                  </w:r>
                  <w:proofErr w:type="spellEnd"/>
                  <w:r>
                    <w:rPr>
                      <w:rFonts w:hint="cs"/>
                      <w:rtl/>
                    </w:rPr>
                    <w:t>'</w:t>
                  </w:r>
                </w:p>
              </w:tc>
              <w:tc>
                <w:tcPr>
                  <w:tcW w:w="0" w:type="auto"/>
                  <w:shd w:val="clear" w:color="auto" w:fill="auto"/>
                </w:tcPr>
                <w:p w14:paraId="274DCA66" w14:textId="382556F0" w:rsidR="00EC469F" w:rsidRDefault="00EC469F" w:rsidP="00DE5B80">
                  <w:pPr>
                    <w:ind w:firstLine="0"/>
                    <w:rPr>
                      <w:rtl/>
                    </w:rPr>
                  </w:pPr>
                  <w:r>
                    <w:rPr>
                      <w:rFonts w:hint="cs"/>
                      <w:rtl/>
                    </w:rPr>
                    <w:t>–</w:t>
                  </w:r>
                </w:p>
              </w:tc>
              <w:tc>
                <w:tcPr>
                  <w:tcW w:w="0" w:type="auto"/>
                  <w:shd w:val="clear" w:color="auto" w:fill="auto"/>
                </w:tcPr>
                <w:p w14:paraId="6E5A8591" w14:textId="518FE9F5" w:rsidR="00EC469F" w:rsidRDefault="00EC469F" w:rsidP="00DE5B80">
                  <w:pPr>
                    <w:ind w:firstLine="0"/>
                    <w:rPr>
                      <w:rtl/>
                    </w:rPr>
                  </w:pPr>
                  <w:r>
                    <w:rPr>
                      <w:rFonts w:hint="cs"/>
                      <w:rtl/>
                    </w:rPr>
                    <w:t xml:space="preserve">ר' היחידה האופרטיבית, </w:t>
                  </w:r>
                  <w:proofErr w:type="spellStart"/>
                  <w:r>
                    <w:rPr>
                      <w:rFonts w:hint="cs"/>
                      <w:rtl/>
                    </w:rPr>
                    <w:t>מט"ל</w:t>
                  </w:r>
                  <w:proofErr w:type="spellEnd"/>
                </w:p>
              </w:tc>
            </w:tr>
            <w:tr w:rsidR="00EC469F" w14:paraId="594480F7" w14:textId="77777777" w:rsidTr="00A372DA">
              <w:tc>
                <w:tcPr>
                  <w:tcW w:w="0" w:type="auto"/>
                  <w:shd w:val="clear" w:color="auto" w:fill="auto"/>
                </w:tcPr>
                <w:p w14:paraId="3B9A0DB2" w14:textId="57DA654C" w:rsidR="00EC469F" w:rsidRDefault="00EC469F" w:rsidP="00DE5B80">
                  <w:pPr>
                    <w:ind w:firstLine="0"/>
                    <w:rPr>
                      <w:rtl/>
                    </w:rPr>
                  </w:pPr>
                  <w:r>
                    <w:rPr>
                      <w:rFonts w:hint="cs"/>
                      <w:rtl/>
                    </w:rPr>
                    <w:t>לילך וגנר</w:t>
                  </w:r>
                </w:p>
              </w:tc>
              <w:tc>
                <w:tcPr>
                  <w:tcW w:w="0" w:type="auto"/>
                  <w:shd w:val="clear" w:color="auto" w:fill="auto"/>
                </w:tcPr>
                <w:p w14:paraId="200C329E" w14:textId="1131D0A4" w:rsidR="00EC469F" w:rsidRDefault="00EC469F" w:rsidP="00DE5B80">
                  <w:pPr>
                    <w:ind w:firstLine="0"/>
                    <w:rPr>
                      <w:rtl/>
                    </w:rPr>
                  </w:pPr>
                  <w:r>
                    <w:rPr>
                      <w:rFonts w:hint="cs"/>
                      <w:rtl/>
                    </w:rPr>
                    <w:t>–</w:t>
                  </w:r>
                </w:p>
              </w:tc>
              <w:tc>
                <w:tcPr>
                  <w:tcW w:w="0" w:type="auto"/>
                  <w:shd w:val="clear" w:color="auto" w:fill="auto"/>
                </w:tcPr>
                <w:p w14:paraId="0EFE9FC8" w14:textId="28044557" w:rsidR="00EC469F" w:rsidRDefault="00EC469F" w:rsidP="00DE5B80">
                  <w:pPr>
                    <w:ind w:firstLine="0"/>
                    <w:rPr>
                      <w:rtl/>
                    </w:rPr>
                  </w:pPr>
                  <w:r>
                    <w:rPr>
                      <w:rFonts w:hint="cs"/>
                      <w:rtl/>
                    </w:rPr>
                    <w:t>ר' אשכול עונשין ופשיעה חמורה</w:t>
                  </w:r>
                  <w:r w:rsidR="00E86B88">
                    <w:rPr>
                      <w:rFonts w:hint="cs"/>
                      <w:rtl/>
                    </w:rPr>
                    <w:t>, משרד המשפטים</w:t>
                  </w:r>
                </w:p>
              </w:tc>
            </w:tr>
            <w:tr w:rsidR="00EC469F" w14:paraId="5B4D62D9" w14:textId="77777777" w:rsidTr="00A372DA">
              <w:tc>
                <w:tcPr>
                  <w:tcW w:w="0" w:type="auto"/>
                  <w:shd w:val="clear" w:color="auto" w:fill="auto"/>
                </w:tcPr>
                <w:p w14:paraId="3708FCB1" w14:textId="51F5290C" w:rsidR="00EC469F" w:rsidRDefault="00EC469F" w:rsidP="00DE5B80">
                  <w:pPr>
                    <w:ind w:firstLine="0"/>
                    <w:rPr>
                      <w:rtl/>
                    </w:rPr>
                  </w:pPr>
                  <w:r>
                    <w:rPr>
                      <w:rFonts w:hint="cs"/>
                      <w:rtl/>
                    </w:rPr>
                    <w:t>שולי אבני שוהם</w:t>
                  </w:r>
                </w:p>
              </w:tc>
              <w:tc>
                <w:tcPr>
                  <w:tcW w:w="0" w:type="auto"/>
                  <w:shd w:val="clear" w:color="auto" w:fill="auto"/>
                </w:tcPr>
                <w:p w14:paraId="6ED2E16C" w14:textId="7BD08F90" w:rsidR="00EC469F" w:rsidRDefault="00EC469F" w:rsidP="00DE5B80">
                  <w:pPr>
                    <w:ind w:firstLine="0"/>
                    <w:rPr>
                      <w:rtl/>
                    </w:rPr>
                  </w:pPr>
                  <w:r>
                    <w:rPr>
                      <w:rFonts w:hint="cs"/>
                      <w:rtl/>
                    </w:rPr>
                    <w:t>–</w:t>
                  </w:r>
                </w:p>
              </w:tc>
              <w:tc>
                <w:tcPr>
                  <w:tcW w:w="0" w:type="auto"/>
                  <w:shd w:val="clear" w:color="auto" w:fill="auto"/>
                </w:tcPr>
                <w:p w14:paraId="2B1EE53F" w14:textId="0426CB9C" w:rsidR="00EC469F" w:rsidRDefault="00EC469F" w:rsidP="00DE5B80">
                  <w:pPr>
                    <w:ind w:firstLine="0"/>
                    <w:rPr>
                      <w:rtl/>
                    </w:rPr>
                  </w:pPr>
                  <w:r>
                    <w:rPr>
                      <w:rFonts w:hint="cs"/>
                      <w:rtl/>
                    </w:rPr>
                    <w:t>ר' רשות התאגידים</w:t>
                  </w:r>
                </w:p>
              </w:tc>
            </w:tr>
            <w:tr w:rsidR="00EC469F" w14:paraId="444B0463" w14:textId="77777777" w:rsidTr="00A372DA">
              <w:tc>
                <w:tcPr>
                  <w:tcW w:w="0" w:type="auto"/>
                  <w:shd w:val="clear" w:color="auto" w:fill="auto"/>
                </w:tcPr>
                <w:p w14:paraId="2ECCF7E5" w14:textId="567AF9AC" w:rsidR="00EC469F" w:rsidRDefault="00EC469F" w:rsidP="00DE5B80">
                  <w:pPr>
                    <w:ind w:firstLine="0"/>
                    <w:rPr>
                      <w:rtl/>
                    </w:rPr>
                  </w:pPr>
                  <w:r>
                    <w:rPr>
                      <w:rFonts w:hint="cs"/>
                      <w:rtl/>
                    </w:rPr>
                    <w:t>עדי ברנר</w:t>
                  </w:r>
                </w:p>
              </w:tc>
              <w:tc>
                <w:tcPr>
                  <w:tcW w:w="0" w:type="auto"/>
                  <w:shd w:val="clear" w:color="auto" w:fill="auto"/>
                </w:tcPr>
                <w:p w14:paraId="084EDCF8" w14:textId="2D0BFE51" w:rsidR="00EC469F" w:rsidRDefault="00EC469F" w:rsidP="00DE5B80">
                  <w:pPr>
                    <w:ind w:firstLine="0"/>
                    <w:rPr>
                      <w:rtl/>
                    </w:rPr>
                  </w:pPr>
                  <w:r>
                    <w:rPr>
                      <w:rFonts w:hint="cs"/>
                      <w:rtl/>
                    </w:rPr>
                    <w:t>–</w:t>
                  </w:r>
                </w:p>
              </w:tc>
              <w:tc>
                <w:tcPr>
                  <w:tcW w:w="0" w:type="auto"/>
                  <w:shd w:val="clear" w:color="auto" w:fill="auto"/>
                </w:tcPr>
                <w:p w14:paraId="547FC23A" w14:textId="742BF41F" w:rsidR="00EC469F" w:rsidRDefault="00EC469F" w:rsidP="00DE5B80">
                  <w:pPr>
                    <w:ind w:firstLine="0"/>
                    <w:rPr>
                      <w:rtl/>
                    </w:rPr>
                  </w:pPr>
                  <w:r>
                    <w:rPr>
                      <w:rFonts w:hint="cs"/>
                      <w:rtl/>
                    </w:rPr>
                    <w:t>לשכה משפטית, רשות התאגידים</w:t>
                  </w:r>
                </w:p>
              </w:tc>
            </w:tr>
            <w:tr w:rsidR="00EC469F" w14:paraId="75572AAC" w14:textId="77777777" w:rsidTr="00A372DA">
              <w:tc>
                <w:tcPr>
                  <w:tcW w:w="0" w:type="auto"/>
                  <w:shd w:val="clear" w:color="auto" w:fill="auto"/>
                </w:tcPr>
                <w:p w14:paraId="6ED42A5F" w14:textId="2B89246A" w:rsidR="00EC469F" w:rsidRDefault="00EC469F" w:rsidP="00DE5B80">
                  <w:pPr>
                    <w:ind w:firstLine="0"/>
                    <w:rPr>
                      <w:rtl/>
                    </w:rPr>
                  </w:pPr>
                  <w:r>
                    <w:rPr>
                      <w:rFonts w:hint="cs"/>
                      <w:rtl/>
                    </w:rPr>
                    <w:t>אסתר פדר</w:t>
                  </w:r>
                </w:p>
              </w:tc>
              <w:tc>
                <w:tcPr>
                  <w:tcW w:w="0" w:type="auto"/>
                  <w:shd w:val="clear" w:color="auto" w:fill="auto"/>
                </w:tcPr>
                <w:p w14:paraId="5C6A7B1E" w14:textId="53CE3214" w:rsidR="00EC469F" w:rsidRDefault="00EC469F" w:rsidP="00DE5B80">
                  <w:pPr>
                    <w:ind w:firstLine="0"/>
                    <w:rPr>
                      <w:rtl/>
                    </w:rPr>
                  </w:pPr>
                  <w:r>
                    <w:rPr>
                      <w:rFonts w:hint="cs"/>
                      <w:rtl/>
                    </w:rPr>
                    <w:t>–</w:t>
                  </w:r>
                </w:p>
              </w:tc>
              <w:tc>
                <w:tcPr>
                  <w:tcW w:w="0" w:type="auto"/>
                  <w:shd w:val="clear" w:color="auto" w:fill="auto"/>
                </w:tcPr>
                <w:p w14:paraId="7C020A6E" w14:textId="268F129A" w:rsidR="00EC469F" w:rsidRDefault="00EC469F" w:rsidP="00DE5B80">
                  <w:pPr>
                    <w:ind w:firstLine="0"/>
                    <w:rPr>
                      <w:rtl/>
                    </w:rPr>
                  </w:pPr>
                  <w:r>
                    <w:rPr>
                      <w:rFonts w:hint="cs"/>
                      <w:rtl/>
                    </w:rPr>
                    <w:t>לשכה משפטית, רשות התאגידים</w:t>
                  </w:r>
                </w:p>
              </w:tc>
            </w:tr>
            <w:tr w:rsidR="00EC469F" w14:paraId="405A1F77" w14:textId="77777777" w:rsidTr="00A372DA">
              <w:tc>
                <w:tcPr>
                  <w:tcW w:w="0" w:type="auto"/>
                  <w:shd w:val="clear" w:color="auto" w:fill="auto"/>
                </w:tcPr>
                <w:p w14:paraId="43B30F06" w14:textId="16DACFE3" w:rsidR="00EC469F" w:rsidRDefault="00EC469F" w:rsidP="00DE5B80">
                  <w:pPr>
                    <w:ind w:firstLine="0"/>
                    <w:rPr>
                      <w:rtl/>
                    </w:rPr>
                  </w:pPr>
                  <w:r>
                    <w:rPr>
                      <w:rFonts w:hint="cs"/>
                      <w:rtl/>
                    </w:rPr>
                    <w:t xml:space="preserve">איתמר </w:t>
                  </w:r>
                  <w:proofErr w:type="spellStart"/>
                  <w:r>
                    <w:rPr>
                      <w:rFonts w:hint="cs"/>
                      <w:rtl/>
                    </w:rPr>
                    <w:t>גלבפיש</w:t>
                  </w:r>
                  <w:proofErr w:type="spellEnd"/>
                </w:p>
              </w:tc>
              <w:tc>
                <w:tcPr>
                  <w:tcW w:w="0" w:type="auto"/>
                  <w:shd w:val="clear" w:color="auto" w:fill="auto"/>
                </w:tcPr>
                <w:p w14:paraId="475424DB" w14:textId="6F9D62A0" w:rsidR="00EC469F" w:rsidRDefault="00EC469F" w:rsidP="00DE5B80">
                  <w:pPr>
                    <w:ind w:firstLine="0"/>
                    <w:rPr>
                      <w:rtl/>
                    </w:rPr>
                  </w:pPr>
                  <w:r>
                    <w:rPr>
                      <w:rFonts w:hint="cs"/>
                      <w:rtl/>
                    </w:rPr>
                    <w:t>–</w:t>
                  </w:r>
                </w:p>
              </w:tc>
              <w:tc>
                <w:tcPr>
                  <w:tcW w:w="0" w:type="auto"/>
                  <w:shd w:val="clear" w:color="auto" w:fill="auto"/>
                </w:tcPr>
                <w:p w14:paraId="0216D0EF" w14:textId="58AB536F" w:rsidR="00EC469F" w:rsidRDefault="00EC469F" w:rsidP="00DE5B80">
                  <w:pPr>
                    <w:ind w:firstLine="0"/>
                    <w:rPr>
                      <w:rtl/>
                    </w:rPr>
                  </w:pPr>
                  <w:r>
                    <w:rPr>
                      <w:rFonts w:hint="cs"/>
                      <w:rtl/>
                    </w:rPr>
                    <w:t>ס' מנהלת המחלקה הפלילית, פרקליטות המדינה</w:t>
                  </w:r>
                </w:p>
              </w:tc>
            </w:tr>
            <w:tr w:rsidR="00EC469F" w14:paraId="75A9DDD7" w14:textId="77777777" w:rsidTr="00A372DA">
              <w:tc>
                <w:tcPr>
                  <w:tcW w:w="0" w:type="auto"/>
                  <w:shd w:val="clear" w:color="auto" w:fill="auto"/>
                </w:tcPr>
                <w:p w14:paraId="67EED625" w14:textId="65545503" w:rsidR="00EC469F" w:rsidRDefault="00EC469F" w:rsidP="00DE5B80">
                  <w:pPr>
                    <w:ind w:firstLine="0"/>
                    <w:rPr>
                      <w:rtl/>
                    </w:rPr>
                  </w:pPr>
                  <w:r>
                    <w:rPr>
                      <w:rFonts w:hint="cs"/>
                      <w:rtl/>
                    </w:rPr>
                    <w:t xml:space="preserve">אלעד </w:t>
                  </w:r>
                  <w:proofErr w:type="spellStart"/>
                  <w:r>
                    <w:rPr>
                      <w:rFonts w:hint="cs"/>
                      <w:rtl/>
                    </w:rPr>
                    <w:t>וידר</w:t>
                  </w:r>
                  <w:proofErr w:type="spellEnd"/>
                </w:p>
              </w:tc>
              <w:tc>
                <w:tcPr>
                  <w:tcW w:w="0" w:type="auto"/>
                  <w:shd w:val="clear" w:color="auto" w:fill="auto"/>
                </w:tcPr>
                <w:p w14:paraId="509A3F14" w14:textId="768066CF" w:rsidR="00EC469F" w:rsidRDefault="00EC469F" w:rsidP="00DE5B80">
                  <w:pPr>
                    <w:ind w:firstLine="0"/>
                    <w:rPr>
                      <w:rtl/>
                    </w:rPr>
                  </w:pPr>
                  <w:r>
                    <w:rPr>
                      <w:rFonts w:hint="eastAsia"/>
                      <w:rtl/>
                    </w:rPr>
                    <w:t>–</w:t>
                  </w:r>
                </w:p>
              </w:tc>
              <w:tc>
                <w:tcPr>
                  <w:tcW w:w="0" w:type="auto"/>
                  <w:shd w:val="clear" w:color="auto" w:fill="auto"/>
                </w:tcPr>
                <w:p w14:paraId="4872C2D9" w14:textId="34096A52" w:rsidR="00EC469F" w:rsidRDefault="00EC469F" w:rsidP="00DE5B80">
                  <w:pPr>
                    <w:ind w:firstLine="0"/>
                    <w:rPr>
                      <w:rtl/>
                    </w:rPr>
                  </w:pPr>
                  <w:r>
                    <w:rPr>
                      <w:rFonts w:hint="cs"/>
                      <w:rtl/>
                    </w:rPr>
                    <w:t>ר' האגף הבין-לאומי, הרשות לאיסור הלבנת הון ומימון  טרור</w:t>
                  </w:r>
                </w:p>
              </w:tc>
            </w:tr>
            <w:tr w:rsidR="00EC469F" w14:paraId="55FB99BD" w14:textId="77777777" w:rsidTr="00A372DA">
              <w:tc>
                <w:tcPr>
                  <w:tcW w:w="0" w:type="auto"/>
                  <w:shd w:val="clear" w:color="auto" w:fill="auto"/>
                </w:tcPr>
                <w:p w14:paraId="6DB5D715" w14:textId="77777777" w:rsidR="00EC469F" w:rsidRDefault="00EC469F" w:rsidP="00DE5B80">
                  <w:pPr>
                    <w:ind w:firstLine="0"/>
                    <w:rPr>
                      <w:rtl/>
                    </w:rPr>
                  </w:pPr>
                  <w:r>
                    <w:rPr>
                      <w:rFonts w:hint="cs"/>
                      <w:rtl/>
                    </w:rPr>
                    <w:t xml:space="preserve">אורלי </w:t>
                  </w:r>
                  <w:proofErr w:type="spellStart"/>
                  <w:r>
                    <w:rPr>
                      <w:rFonts w:hint="cs"/>
                      <w:rtl/>
                    </w:rPr>
                    <w:t>עדס</w:t>
                  </w:r>
                  <w:proofErr w:type="spellEnd"/>
                </w:p>
              </w:tc>
              <w:tc>
                <w:tcPr>
                  <w:tcW w:w="0" w:type="auto"/>
                  <w:shd w:val="clear" w:color="auto" w:fill="auto"/>
                </w:tcPr>
                <w:p w14:paraId="74093823" w14:textId="77777777" w:rsidR="00EC469F" w:rsidRDefault="00EC469F" w:rsidP="00DE5B80">
                  <w:pPr>
                    <w:ind w:firstLine="0"/>
                    <w:rPr>
                      <w:rtl/>
                    </w:rPr>
                  </w:pPr>
                  <w:r>
                    <w:rPr>
                      <w:rFonts w:hint="cs"/>
                      <w:rtl/>
                    </w:rPr>
                    <w:t>–</w:t>
                  </w:r>
                </w:p>
              </w:tc>
              <w:tc>
                <w:tcPr>
                  <w:tcW w:w="0" w:type="auto"/>
                  <w:shd w:val="clear" w:color="auto" w:fill="auto"/>
                </w:tcPr>
                <w:p w14:paraId="20BB8C21" w14:textId="77777777" w:rsidR="00EC469F" w:rsidRDefault="00EC469F" w:rsidP="00DE5B80">
                  <w:pPr>
                    <w:ind w:firstLine="0"/>
                    <w:rPr>
                      <w:rtl/>
                    </w:rPr>
                  </w:pPr>
                  <w:r>
                    <w:rPr>
                      <w:rFonts w:hint="cs"/>
                      <w:rtl/>
                    </w:rPr>
                    <w:t>מנכ"לית ועדת הבחירות המרכזית</w:t>
                  </w:r>
                </w:p>
              </w:tc>
            </w:tr>
            <w:tr w:rsidR="00EC469F" w14:paraId="01551104" w14:textId="77777777" w:rsidTr="00A372DA">
              <w:tc>
                <w:tcPr>
                  <w:tcW w:w="0" w:type="auto"/>
                  <w:shd w:val="clear" w:color="auto" w:fill="auto"/>
                </w:tcPr>
                <w:p w14:paraId="78A85B0F" w14:textId="65B2CB7E" w:rsidR="00EC469F" w:rsidRDefault="00EC469F" w:rsidP="00DE5B80">
                  <w:pPr>
                    <w:ind w:firstLine="0"/>
                    <w:rPr>
                      <w:rtl/>
                    </w:rPr>
                  </w:pPr>
                  <w:r>
                    <w:rPr>
                      <w:rFonts w:hint="cs"/>
                      <w:rtl/>
                    </w:rPr>
                    <w:t>הרצל חג'אג'</w:t>
                  </w:r>
                </w:p>
              </w:tc>
              <w:tc>
                <w:tcPr>
                  <w:tcW w:w="0" w:type="auto"/>
                  <w:shd w:val="clear" w:color="auto" w:fill="auto"/>
                </w:tcPr>
                <w:p w14:paraId="6DBA34A6" w14:textId="7542AD15" w:rsidR="00EC469F" w:rsidRDefault="00EC469F" w:rsidP="00DE5B80">
                  <w:pPr>
                    <w:ind w:firstLine="0"/>
                    <w:rPr>
                      <w:rtl/>
                    </w:rPr>
                  </w:pPr>
                  <w:r>
                    <w:rPr>
                      <w:rFonts w:hint="eastAsia"/>
                      <w:rtl/>
                    </w:rPr>
                    <w:t>–</w:t>
                  </w:r>
                </w:p>
              </w:tc>
              <w:tc>
                <w:tcPr>
                  <w:tcW w:w="0" w:type="auto"/>
                  <w:shd w:val="clear" w:color="auto" w:fill="auto"/>
                </w:tcPr>
                <w:p w14:paraId="1B82BB38" w14:textId="1D07216E" w:rsidR="00EC469F" w:rsidRDefault="00FA67B4" w:rsidP="00DE5B80">
                  <w:pPr>
                    <w:ind w:firstLine="0"/>
                    <w:rPr>
                      <w:rtl/>
                    </w:rPr>
                  </w:pPr>
                  <w:r>
                    <w:rPr>
                      <w:rFonts w:hint="cs"/>
                      <w:rtl/>
                    </w:rPr>
                    <w:t>פורום "בוחרים בחיים"</w:t>
                  </w:r>
                </w:p>
              </w:tc>
            </w:tr>
            <w:tr w:rsidR="00EC469F" w14:paraId="0DA21700" w14:textId="77777777" w:rsidTr="00A372DA">
              <w:tc>
                <w:tcPr>
                  <w:tcW w:w="0" w:type="auto"/>
                  <w:shd w:val="clear" w:color="auto" w:fill="auto"/>
                </w:tcPr>
                <w:p w14:paraId="6B5CBE74" w14:textId="470037A5" w:rsidR="00EC469F" w:rsidRDefault="00EC469F" w:rsidP="00DE5B80">
                  <w:pPr>
                    <w:ind w:firstLine="0"/>
                    <w:rPr>
                      <w:rtl/>
                    </w:rPr>
                  </w:pPr>
                  <w:r>
                    <w:rPr>
                      <w:rFonts w:hint="cs"/>
                      <w:rtl/>
                    </w:rPr>
                    <w:t>יעקב סלע</w:t>
                  </w:r>
                </w:p>
              </w:tc>
              <w:tc>
                <w:tcPr>
                  <w:tcW w:w="0" w:type="auto"/>
                  <w:shd w:val="clear" w:color="auto" w:fill="auto"/>
                </w:tcPr>
                <w:p w14:paraId="60035862" w14:textId="14FAA951" w:rsidR="00EC469F" w:rsidRDefault="00FA67B4" w:rsidP="00DE5B80">
                  <w:pPr>
                    <w:ind w:firstLine="0"/>
                    <w:rPr>
                      <w:rtl/>
                    </w:rPr>
                  </w:pPr>
                  <w:r>
                    <w:rPr>
                      <w:rFonts w:hint="cs"/>
                      <w:rtl/>
                    </w:rPr>
                    <w:t>–</w:t>
                  </w:r>
                </w:p>
              </w:tc>
              <w:tc>
                <w:tcPr>
                  <w:tcW w:w="0" w:type="auto"/>
                  <w:shd w:val="clear" w:color="auto" w:fill="auto"/>
                </w:tcPr>
                <w:p w14:paraId="7B628555" w14:textId="0C548CA0" w:rsidR="00EC469F" w:rsidRDefault="00FA67B4" w:rsidP="00DE5B80">
                  <w:pPr>
                    <w:ind w:firstLine="0"/>
                    <w:rPr>
                      <w:rtl/>
                    </w:rPr>
                  </w:pPr>
                  <w:r>
                    <w:rPr>
                      <w:rFonts w:hint="cs"/>
                      <w:rtl/>
                    </w:rPr>
                    <w:t>פורום "בוחרים בחיים"</w:t>
                  </w:r>
                </w:p>
              </w:tc>
            </w:tr>
            <w:tr w:rsidR="00FA67B4" w14:paraId="05CD1EF8" w14:textId="77777777" w:rsidTr="00A372DA">
              <w:tc>
                <w:tcPr>
                  <w:tcW w:w="0" w:type="auto"/>
                  <w:shd w:val="clear" w:color="auto" w:fill="auto"/>
                </w:tcPr>
                <w:p w14:paraId="166B08B0" w14:textId="77777777" w:rsidR="00FA67B4" w:rsidRDefault="00FA67B4" w:rsidP="00DE5B80">
                  <w:pPr>
                    <w:ind w:firstLine="0"/>
                    <w:rPr>
                      <w:rtl/>
                    </w:rPr>
                  </w:pPr>
                  <w:r>
                    <w:rPr>
                      <w:rFonts w:hint="cs"/>
                      <w:rtl/>
                    </w:rPr>
                    <w:t>אייל קלדרון</w:t>
                  </w:r>
                </w:p>
              </w:tc>
              <w:tc>
                <w:tcPr>
                  <w:tcW w:w="0" w:type="auto"/>
                  <w:shd w:val="clear" w:color="auto" w:fill="auto"/>
                </w:tcPr>
                <w:p w14:paraId="233903BB" w14:textId="77777777" w:rsidR="00FA67B4" w:rsidRDefault="00FA67B4" w:rsidP="00DE5B80">
                  <w:pPr>
                    <w:ind w:firstLine="0"/>
                    <w:rPr>
                      <w:rtl/>
                    </w:rPr>
                  </w:pPr>
                  <w:r>
                    <w:rPr>
                      <w:rFonts w:hint="eastAsia"/>
                      <w:rtl/>
                    </w:rPr>
                    <w:t>–</w:t>
                  </w:r>
                </w:p>
              </w:tc>
              <w:tc>
                <w:tcPr>
                  <w:tcW w:w="0" w:type="auto"/>
                  <w:shd w:val="clear" w:color="auto" w:fill="auto"/>
                </w:tcPr>
                <w:p w14:paraId="5D50F4D3" w14:textId="77777777" w:rsidR="00FA67B4" w:rsidRDefault="00FA67B4" w:rsidP="00DE5B80">
                  <w:pPr>
                    <w:ind w:firstLine="0"/>
                    <w:rPr>
                      <w:rtl/>
                    </w:rPr>
                  </w:pPr>
                  <w:r>
                    <w:rPr>
                      <w:rFonts w:hint="cs"/>
                      <w:rtl/>
                    </w:rPr>
                    <w:t>פורום משפחות החטופים</w:t>
                  </w:r>
                </w:p>
              </w:tc>
            </w:tr>
          </w:tbl>
          <w:p w14:paraId="3C1FE9E6" w14:textId="2899D0A6" w:rsidR="00EC469F" w:rsidRDefault="00EC469F" w:rsidP="00DE5B80">
            <w:pPr>
              <w:ind w:firstLine="0"/>
              <w:rPr>
                <w:rtl/>
              </w:rPr>
            </w:pPr>
          </w:p>
        </w:tc>
      </w:tr>
    </w:tbl>
    <w:p w14:paraId="512A209E" w14:textId="77777777" w:rsidR="00A372DA" w:rsidRDefault="00A372DA" w:rsidP="00DE5B80">
      <w:pPr>
        <w:ind w:firstLine="0"/>
        <w:rPr>
          <w:rtl/>
        </w:rPr>
      </w:pPr>
    </w:p>
    <w:p w14:paraId="6E5A8A7C" w14:textId="77777777" w:rsidR="00D37550" w:rsidRPr="008713A4" w:rsidRDefault="00D37550" w:rsidP="00DE5B80">
      <w:pPr>
        <w:ind w:firstLine="0"/>
        <w:rPr>
          <w:rtl/>
        </w:rPr>
      </w:pPr>
    </w:p>
    <w:p w14:paraId="227F96F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CEFBAA" w14:textId="77777777" w:rsidR="00E64116" w:rsidRPr="008713A4" w:rsidRDefault="00955277" w:rsidP="00D40A29">
      <w:pPr>
        <w:ind w:firstLine="0"/>
      </w:pPr>
      <w:r>
        <w:rPr>
          <w:rtl/>
        </w:rPr>
        <w:t>מירי פרנקל-שור</w:t>
      </w:r>
    </w:p>
    <w:p w14:paraId="06996740" w14:textId="77777777" w:rsidR="00E64116" w:rsidRPr="008713A4" w:rsidRDefault="00E64116" w:rsidP="00DE5B80">
      <w:pPr>
        <w:ind w:firstLine="0"/>
        <w:rPr>
          <w:rtl/>
        </w:rPr>
      </w:pPr>
    </w:p>
    <w:p w14:paraId="461AC875" w14:textId="6AEC993B" w:rsidR="00E64116" w:rsidRPr="008713A4" w:rsidRDefault="00A372DA" w:rsidP="00A372DA">
      <w:pPr>
        <w:ind w:firstLine="0"/>
        <w:outlineLvl w:val="1"/>
        <w:rPr>
          <w:rtl/>
        </w:rPr>
      </w:pPr>
      <w:r>
        <w:rPr>
          <w:rFonts w:hint="cs"/>
          <w:b/>
          <w:bCs/>
          <w:u w:val="single"/>
          <w:rtl/>
        </w:rPr>
        <w:t xml:space="preserve">ס' </w:t>
      </w:r>
      <w:r w:rsidR="00E64116" w:rsidRPr="008713A4">
        <w:rPr>
          <w:b/>
          <w:bCs/>
          <w:u w:val="single"/>
          <w:rtl/>
        </w:rPr>
        <w:t>מנהלת הוועדה</w:t>
      </w:r>
      <w:r w:rsidR="00E64116" w:rsidRPr="008713A4">
        <w:rPr>
          <w:rFonts w:hint="cs"/>
          <w:b/>
          <w:bCs/>
          <w:u w:val="single"/>
          <w:rtl/>
        </w:rPr>
        <w:t>:</w:t>
      </w:r>
    </w:p>
    <w:p w14:paraId="0C8911EA" w14:textId="56D53503" w:rsidR="00E64116" w:rsidRPr="008713A4" w:rsidRDefault="00A372DA" w:rsidP="00D40A29">
      <w:pPr>
        <w:ind w:firstLine="0"/>
        <w:rPr>
          <w:u w:val="single"/>
        </w:rPr>
      </w:pPr>
      <w:r>
        <w:rPr>
          <w:rFonts w:hint="cs"/>
          <w:rtl/>
        </w:rPr>
        <w:t>רון רומן</w:t>
      </w:r>
    </w:p>
    <w:p w14:paraId="0180F695" w14:textId="77777777" w:rsidR="00E64116" w:rsidRPr="008713A4" w:rsidRDefault="00E64116" w:rsidP="00DE5B80">
      <w:pPr>
        <w:ind w:firstLine="0"/>
        <w:rPr>
          <w:rtl/>
        </w:rPr>
      </w:pPr>
    </w:p>
    <w:p w14:paraId="4B806A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92D3CD" w14:textId="5EBCC87D" w:rsidR="00E64116" w:rsidRDefault="00A372DA" w:rsidP="008320F6">
      <w:pPr>
        <w:ind w:firstLine="0"/>
        <w:rPr>
          <w:rtl/>
        </w:rPr>
      </w:pPr>
      <w:r>
        <w:rPr>
          <w:rFonts w:hint="cs"/>
          <w:rtl/>
        </w:rPr>
        <w:t>חנה כהן</w:t>
      </w:r>
    </w:p>
    <w:p w14:paraId="5111BFC3" w14:textId="77777777" w:rsidR="009244D2" w:rsidRDefault="009244D2" w:rsidP="008320F6">
      <w:pPr>
        <w:ind w:firstLine="0"/>
        <w:rPr>
          <w:rtl/>
        </w:rPr>
      </w:pPr>
    </w:p>
    <w:p w14:paraId="53D42C46" w14:textId="15403CF1" w:rsidR="00BB2EDB" w:rsidRDefault="009244D2" w:rsidP="009244D2">
      <w:pPr>
        <w:ind w:firstLine="0"/>
        <w:rPr>
          <w:rtl/>
        </w:rPr>
      </w:pPr>
      <w:r>
        <w:rPr>
          <w:color w:val="606060"/>
          <w:rtl/>
        </w:rPr>
        <w:t>רשימת הנוכחים על תואריהם מבוססת על המידע שהוזן במערכת המוזמנים הממוחשבת. ייתכנו אי-דיוקים והשמטות.</w:t>
      </w:r>
      <w:bookmarkStart w:id="1" w:name="_ETM_Q1_94787"/>
      <w:bookmarkStart w:id="2" w:name="_ETM_Q1_94922"/>
      <w:bookmarkEnd w:id="1"/>
      <w:bookmarkEnd w:id="2"/>
    </w:p>
    <w:p w14:paraId="0DB35A3E" w14:textId="77777777" w:rsidR="00BB2EDB" w:rsidRDefault="00BB2EDB">
      <w:pPr>
        <w:bidi w:val="0"/>
        <w:spacing w:line="240" w:lineRule="auto"/>
        <w:ind w:firstLine="0"/>
        <w:jc w:val="left"/>
        <w:rPr>
          <w:rtl/>
        </w:rPr>
      </w:pPr>
      <w:r>
        <w:rPr>
          <w:rtl/>
        </w:rPr>
        <w:br w:type="page"/>
      </w:r>
    </w:p>
    <w:p w14:paraId="3499A3B6" w14:textId="77777777" w:rsidR="00BB2EDB" w:rsidRDefault="00BB2EDB" w:rsidP="00BB2EDB">
      <w:pPr>
        <w:pStyle w:val="a6"/>
        <w:keepNext/>
        <w:rPr>
          <w:rtl/>
        </w:rPr>
      </w:pPr>
      <w:bookmarkStart w:id="3" w:name="ET_subject_644964_2"/>
      <w:r w:rsidRPr="00BB2EDB">
        <w:rPr>
          <w:rStyle w:val="TagStyle"/>
          <w:rtl/>
        </w:rPr>
        <w:lastRenderedPageBreak/>
        <w:t xml:space="preserve"> &lt;&lt; נושא &gt;&gt; </w:t>
      </w:r>
      <w:r>
        <w:rPr>
          <w:rtl/>
        </w:rPr>
        <w:t xml:space="preserve">פירוק עמותות התומכות בארגוני טרור - לבקשת חה"כ לימור </w:t>
      </w:r>
      <w:proofErr w:type="spellStart"/>
      <w:r>
        <w:rPr>
          <w:rtl/>
        </w:rPr>
        <w:t>סון</w:t>
      </w:r>
      <w:proofErr w:type="spellEnd"/>
      <w:r>
        <w:rPr>
          <w:rtl/>
        </w:rPr>
        <w:t xml:space="preserve"> הר מלך</w:t>
      </w:r>
      <w:r w:rsidRPr="00BB2EDB">
        <w:rPr>
          <w:rStyle w:val="TagStyle"/>
          <w:rtl/>
        </w:rPr>
        <w:t xml:space="preserve"> &lt;&lt; נושא &gt;&gt;</w:t>
      </w:r>
      <w:r>
        <w:rPr>
          <w:rtl/>
        </w:rPr>
        <w:t xml:space="preserve">   </w:t>
      </w:r>
      <w:bookmarkEnd w:id="3"/>
    </w:p>
    <w:p w14:paraId="052A56E3" w14:textId="77777777" w:rsidR="00BB2EDB" w:rsidRDefault="00BB2EDB" w:rsidP="00BB2EDB">
      <w:pPr>
        <w:pStyle w:val="KeepWithNext"/>
        <w:rPr>
          <w:rtl/>
        </w:rPr>
      </w:pPr>
    </w:p>
    <w:p w14:paraId="39279290" w14:textId="77777777" w:rsidR="009244D2" w:rsidRPr="009244D2" w:rsidRDefault="009244D2" w:rsidP="009244D2">
      <w:pPr>
        <w:rPr>
          <w:rtl/>
        </w:rPr>
      </w:pPr>
      <w:bookmarkStart w:id="4" w:name="_GoBack"/>
      <w:bookmarkEnd w:id="4"/>
    </w:p>
    <w:p w14:paraId="61CA4A58" w14:textId="6F53E590" w:rsidR="00BB2EDB" w:rsidRDefault="00BB2EDB" w:rsidP="00BB2EDB">
      <w:pPr>
        <w:pStyle w:val="af6"/>
        <w:keepNext/>
        <w:rPr>
          <w:rtl/>
        </w:rPr>
      </w:pPr>
      <w:bookmarkStart w:id="5" w:name="_ETM_Q1_129922"/>
      <w:bookmarkStart w:id="6" w:name="ET_yor_6358_3"/>
      <w:bookmarkEnd w:id="5"/>
      <w:r w:rsidRPr="00BB2EDB">
        <w:rPr>
          <w:rStyle w:val="TagStyle"/>
          <w:rtl/>
        </w:rPr>
        <w:t xml:space="preserve">&lt;&lt; יור &gt;&gt; </w:t>
      </w:r>
      <w:r>
        <w:rPr>
          <w:rtl/>
        </w:rPr>
        <w:t>היו"ר צביקה פוגל:</w:t>
      </w:r>
      <w:r w:rsidRPr="00BB2EDB">
        <w:rPr>
          <w:rStyle w:val="TagStyle"/>
          <w:rtl/>
        </w:rPr>
        <w:t xml:space="preserve"> &lt;&lt; יור &gt;&gt;</w:t>
      </w:r>
      <w:r>
        <w:rPr>
          <w:rtl/>
        </w:rPr>
        <w:t xml:space="preserve">   </w:t>
      </w:r>
      <w:bookmarkEnd w:id="6"/>
    </w:p>
    <w:p w14:paraId="2893062F" w14:textId="77777777" w:rsidR="00BB2EDB" w:rsidRDefault="00BB2EDB" w:rsidP="00BB2EDB">
      <w:pPr>
        <w:pStyle w:val="KeepWithNext"/>
        <w:rPr>
          <w:rtl/>
          <w:lang w:eastAsia="he-IL"/>
        </w:rPr>
      </w:pPr>
    </w:p>
    <w:p w14:paraId="2B61085A" w14:textId="77777777" w:rsidR="00BB2EDB" w:rsidRDefault="00DC57B0" w:rsidP="00DC57B0">
      <w:pPr>
        <w:rPr>
          <w:rtl/>
          <w:lang w:eastAsia="he-IL"/>
        </w:rPr>
      </w:pPr>
      <w:bookmarkStart w:id="7" w:name="_ETM_Q1_141810"/>
      <w:bookmarkEnd w:id="7"/>
      <w:proofErr w:type="spellStart"/>
      <w:r w:rsidRPr="00841679">
        <w:rPr>
          <w:rFonts w:hint="cs"/>
          <w:rtl/>
          <w:lang w:eastAsia="he-IL"/>
        </w:rPr>
        <w:t>מכובדיי</w:t>
      </w:r>
      <w:proofErr w:type="spellEnd"/>
      <w:r w:rsidRPr="00841679">
        <w:rPr>
          <w:rFonts w:hint="cs"/>
          <w:rtl/>
          <w:lang w:eastAsia="he-IL"/>
        </w:rPr>
        <w:t xml:space="preserve">, חזרנו והתכנסנו כאן להמשך דיון על פירוק עמותות התומכות בארגוני טרור. זה דיון המשך לדיון </w:t>
      </w:r>
      <w:bookmarkStart w:id="8" w:name="_ETM_Q1_2571947"/>
      <w:bookmarkEnd w:id="8"/>
      <w:r>
        <w:rPr>
          <w:rFonts w:hint="cs"/>
          <w:rtl/>
          <w:lang w:eastAsia="he-IL"/>
        </w:rPr>
        <w:t xml:space="preserve">שקיימנו כבר לפני יותר מחודש ואך לפני דקות סיימנו </w:t>
      </w:r>
      <w:bookmarkStart w:id="9" w:name="_ETM_Q1_2584051"/>
      <w:bookmarkEnd w:id="9"/>
      <w:r>
        <w:rPr>
          <w:rFonts w:hint="cs"/>
          <w:rtl/>
          <w:lang w:eastAsia="he-IL"/>
        </w:rPr>
        <w:t xml:space="preserve">את הדיון החסוי בעניין, בו קיבלנו סקירה, לשם שינוי </w:t>
      </w:r>
      <w:bookmarkStart w:id="10" w:name="_ETM_Q1_2594890"/>
      <w:bookmarkEnd w:id="10"/>
      <w:r>
        <w:rPr>
          <w:rFonts w:hint="cs"/>
          <w:rtl/>
          <w:lang w:eastAsia="he-IL"/>
        </w:rPr>
        <w:t>קצת יותר ממה שבדרך כלל אנחנו רגילים  לקבל בדיונים  מסווגים</w:t>
      </w:r>
      <w:bookmarkStart w:id="11" w:name="_ETM_Q1_2609711"/>
      <w:bookmarkEnd w:id="11"/>
      <w:r>
        <w:rPr>
          <w:rFonts w:hint="cs"/>
          <w:rtl/>
          <w:lang w:eastAsia="he-IL"/>
        </w:rPr>
        <w:t xml:space="preserve">. זה ייאמר לזכותכם, כל השותפים </w:t>
      </w:r>
      <w:bookmarkStart w:id="12" w:name="_ETM_Q1_2618751"/>
      <w:bookmarkEnd w:id="12"/>
      <w:r>
        <w:rPr>
          <w:rFonts w:hint="cs"/>
          <w:rtl/>
          <w:lang w:eastAsia="he-IL"/>
        </w:rPr>
        <w:t xml:space="preserve">האחרים, בהחלט היה ראוי. לא שקיבלנו את כל </w:t>
      </w:r>
      <w:bookmarkStart w:id="13" w:name="_ETM_Q1_2628904"/>
      <w:bookmarkEnd w:id="13"/>
      <w:r>
        <w:rPr>
          <w:rFonts w:hint="cs"/>
          <w:rtl/>
          <w:lang w:eastAsia="he-IL"/>
        </w:rPr>
        <w:t xml:space="preserve">התשובות, אבל קיבלנו תובנות בהחלט ראויות. </w:t>
      </w:r>
    </w:p>
    <w:p w14:paraId="448A1EEA" w14:textId="77777777" w:rsidR="00DC57B0" w:rsidRDefault="00DC57B0" w:rsidP="00DC57B0">
      <w:pPr>
        <w:rPr>
          <w:rtl/>
          <w:lang w:eastAsia="he-IL"/>
        </w:rPr>
      </w:pPr>
      <w:bookmarkStart w:id="14" w:name="_ETM_Q1_2639207"/>
      <w:bookmarkStart w:id="15" w:name="_ETM_Q1_2639387"/>
      <w:bookmarkEnd w:id="14"/>
      <w:bookmarkEnd w:id="15"/>
    </w:p>
    <w:p w14:paraId="01D0D605" w14:textId="77777777" w:rsidR="00DC57B0" w:rsidRDefault="00DC57B0" w:rsidP="00DC57B0">
      <w:pPr>
        <w:rPr>
          <w:rtl/>
          <w:lang w:eastAsia="he-IL"/>
        </w:rPr>
      </w:pPr>
      <w:bookmarkStart w:id="16" w:name="_ETM_Q1_2639583"/>
      <w:bookmarkStart w:id="17" w:name="_ETM_Q1_2639697"/>
      <w:bookmarkEnd w:id="16"/>
      <w:bookmarkEnd w:id="17"/>
      <w:r>
        <w:rPr>
          <w:rFonts w:hint="cs"/>
          <w:rtl/>
          <w:lang w:eastAsia="he-IL"/>
        </w:rPr>
        <w:t xml:space="preserve">רגע לפני שנמשיך בדיון, </w:t>
      </w:r>
      <w:bookmarkStart w:id="18" w:name="_ETM_Q1_2644634"/>
      <w:bookmarkEnd w:id="18"/>
      <w:r>
        <w:rPr>
          <w:rFonts w:hint="cs"/>
          <w:rtl/>
          <w:lang w:eastAsia="he-IL"/>
        </w:rPr>
        <w:t>כמו תמיד, כשיש פה נציגים של משפחות החטופים או</w:t>
      </w:r>
      <w:bookmarkStart w:id="19" w:name="_ETM_Q1_2654721"/>
      <w:bookmarkEnd w:id="19"/>
      <w:r w:rsidRPr="00841679">
        <w:rPr>
          <w:rFonts w:hint="cs"/>
          <w:rtl/>
          <w:lang w:eastAsia="he-IL"/>
        </w:rPr>
        <w:t xml:space="preserve"> משפחות שכולות, אנחנו תמיד נותנים להם לפתוח את הדיון, </w:t>
      </w:r>
      <w:bookmarkStart w:id="20" w:name="_ETM_Q1_2663448"/>
      <w:bookmarkEnd w:id="20"/>
      <w:r>
        <w:rPr>
          <w:rFonts w:hint="cs"/>
          <w:rtl/>
          <w:lang w:eastAsia="he-IL"/>
        </w:rPr>
        <w:t xml:space="preserve">תוך אזכור </w:t>
      </w:r>
      <w:r>
        <w:rPr>
          <w:rtl/>
          <w:lang w:eastAsia="he-IL"/>
        </w:rPr>
        <w:t>–</w:t>
      </w:r>
      <w:r>
        <w:rPr>
          <w:rFonts w:hint="cs"/>
          <w:rtl/>
          <w:lang w:eastAsia="he-IL"/>
        </w:rPr>
        <w:t xml:space="preserve"> פעם נוספת </w:t>
      </w:r>
      <w:r>
        <w:rPr>
          <w:rtl/>
          <w:lang w:eastAsia="he-IL"/>
        </w:rPr>
        <w:t>–</w:t>
      </w:r>
      <w:r>
        <w:rPr>
          <w:rFonts w:hint="cs"/>
          <w:rtl/>
          <w:lang w:eastAsia="he-IL"/>
        </w:rPr>
        <w:t xml:space="preserve"> שאנחנו לא שוכחים שאנחנו ביום ה-653 למלחמה ושיש לנו עדיין 49 חטופים וחטופה אחת </w:t>
      </w:r>
      <w:bookmarkStart w:id="21" w:name="_ETM_Q1_2685490"/>
      <w:bookmarkEnd w:id="21"/>
      <w:r>
        <w:rPr>
          <w:rFonts w:hint="cs"/>
          <w:rtl/>
          <w:lang w:eastAsia="he-IL"/>
        </w:rPr>
        <w:t xml:space="preserve">אי שם במנהרות החמאס. נדמה לי שאין פה </w:t>
      </w:r>
      <w:bookmarkStart w:id="22" w:name="_ETM_Q1_2694118"/>
      <w:bookmarkEnd w:id="22"/>
      <w:r>
        <w:rPr>
          <w:rFonts w:hint="cs"/>
          <w:rtl/>
          <w:lang w:eastAsia="he-IL"/>
        </w:rPr>
        <w:t xml:space="preserve">אחד שלא רוצה לראות אותם חוזרים הביתה, מי לשיקום </w:t>
      </w:r>
      <w:bookmarkStart w:id="23" w:name="_ETM_Q1_2702879"/>
      <w:bookmarkEnd w:id="23"/>
      <w:r>
        <w:rPr>
          <w:rFonts w:hint="cs"/>
          <w:rtl/>
          <w:lang w:eastAsia="he-IL"/>
        </w:rPr>
        <w:t xml:space="preserve">ומי לקבורה, כי אין שם גופות, יש שם חללים. </w:t>
      </w:r>
      <w:r w:rsidR="006D4B86">
        <w:rPr>
          <w:rFonts w:hint="cs"/>
          <w:rtl/>
          <w:lang w:eastAsia="he-IL"/>
        </w:rPr>
        <w:t xml:space="preserve">בבקשה. </w:t>
      </w:r>
    </w:p>
    <w:p w14:paraId="34DA46B6" w14:textId="5175BB3C" w:rsidR="006D4B86" w:rsidRDefault="006D4B86" w:rsidP="00C840D5">
      <w:pPr>
        <w:ind w:firstLine="0"/>
        <w:rPr>
          <w:rtl/>
          <w:lang w:eastAsia="he-IL"/>
        </w:rPr>
      </w:pPr>
      <w:bookmarkStart w:id="24" w:name="_ETM_Q1_2725903"/>
      <w:bookmarkEnd w:id="24"/>
    </w:p>
    <w:p w14:paraId="2C9CC417" w14:textId="327DE01A" w:rsidR="00C840D5" w:rsidRDefault="00C840D5" w:rsidP="00C840D5">
      <w:pPr>
        <w:pStyle w:val="a4"/>
        <w:keepNext/>
        <w:rPr>
          <w:rtl/>
        </w:rPr>
      </w:pPr>
      <w:bookmarkStart w:id="25" w:name="ET_speaker_אייל_קלדרון_55"/>
      <w:r w:rsidRPr="00C840D5">
        <w:rPr>
          <w:rStyle w:val="TagStyle"/>
          <w:rtl/>
        </w:rPr>
        <w:t xml:space="preserve"> &lt;&lt; דובר &gt;&gt; </w:t>
      </w:r>
      <w:r>
        <w:rPr>
          <w:rtl/>
        </w:rPr>
        <w:t>אייל קלדרון:</w:t>
      </w:r>
      <w:r w:rsidRPr="00C840D5">
        <w:rPr>
          <w:rStyle w:val="TagStyle"/>
          <w:rtl/>
        </w:rPr>
        <w:t xml:space="preserve"> &lt;&lt; דובר &gt;&gt;</w:t>
      </w:r>
      <w:r>
        <w:rPr>
          <w:rtl/>
        </w:rPr>
        <w:t xml:space="preserve">   </w:t>
      </w:r>
      <w:bookmarkEnd w:id="25"/>
    </w:p>
    <w:p w14:paraId="220B1ADE" w14:textId="316D5092" w:rsidR="00C840D5" w:rsidRDefault="00C840D5" w:rsidP="00C840D5">
      <w:pPr>
        <w:pStyle w:val="KeepWithNext"/>
        <w:rPr>
          <w:rtl/>
          <w:lang w:eastAsia="he-IL"/>
        </w:rPr>
      </w:pPr>
    </w:p>
    <w:p w14:paraId="4C42A39D" w14:textId="77777777" w:rsidR="006D4B86" w:rsidRDefault="006D4B86" w:rsidP="006D4B86">
      <w:pPr>
        <w:rPr>
          <w:rtl/>
          <w:lang w:eastAsia="he-IL"/>
        </w:rPr>
      </w:pPr>
      <w:bookmarkStart w:id="26" w:name="_ETM_Q1_2731155"/>
      <w:bookmarkStart w:id="27" w:name="_ETM_Q1_2731334"/>
      <w:bookmarkStart w:id="28" w:name="_ETM_Q1_2726020"/>
      <w:bookmarkEnd w:id="26"/>
      <w:bookmarkEnd w:id="27"/>
      <w:bookmarkEnd w:id="28"/>
      <w:r>
        <w:rPr>
          <w:rFonts w:hint="cs"/>
          <w:rtl/>
          <w:lang w:eastAsia="he-IL"/>
        </w:rPr>
        <w:t>תודה, צביקה. כמו שאמרת, זה היום ה-653. אני אייל, בן דוד של עופר קלדרון שחזר אחרי 484 ימים</w:t>
      </w:r>
      <w:bookmarkStart w:id="29" w:name="_ETM_Q1_2747848"/>
      <w:bookmarkEnd w:id="29"/>
      <w:r>
        <w:rPr>
          <w:rFonts w:hint="cs"/>
          <w:rtl/>
          <w:lang w:eastAsia="he-IL"/>
        </w:rPr>
        <w:t xml:space="preserve"> מהגיהינום. כמו כל יום, אבל היום במיוחד, התעוררנו </w:t>
      </w:r>
      <w:bookmarkStart w:id="30" w:name="_ETM_Q1_2763843"/>
      <w:bookmarkEnd w:id="30"/>
      <w:r>
        <w:rPr>
          <w:rFonts w:hint="cs"/>
          <w:rtl/>
          <w:lang w:eastAsia="he-IL"/>
        </w:rPr>
        <w:t xml:space="preserve">לבוקר מאוד מבעית, ואני אסביר למה. מי שלא שם </w:t>
      </w:r>
      <w:bookmarkStart w:id="31" w:name="_ETM_Q1_2778866"/>
      <w:bookmarkEnd w:id="31"/>
      <w:r>
        <w:rPr>
          <w:rFonts w:hint="cs"/>
          <w:rtl/>
          <w:lang w:eastAsia="he-IL"/>
        </w:rPr>
        <w:t xml:space="preserve">לב, הייתה רק איזה ידיעה חדשותית "קטנה, פעוטה", אבל מבחינתנו ממש לא. אני מדבר על הידיעה שבה דובר צה"ל </w:t>
      </w:r>
      <w:bookmarkStart w:id="32" w:name="_ETM_Q1_2799138"/>
      <w:bookmarkEnd w:id="32"/>
      <w:r>
        <w:rPr>
          <w:rFonts w:hint="cs"/>
          <w:rtl/>
          <w:lang w:eastAsia="he-IL"/>
        </w:rPr>
        <w:t xml:space="preserve">בערבית מודיע לאוכלוסייה דרומית לדיר אל-בלח להתפנות.  ההודעה הזאת </w:t>
      </w:r>
      <w:bookmarkStart w:id="33" w:name="_ETM_Q1_2819495"/>
      <w:bookmarkEnd w:id="33"/>
      <w:r>
        <w:rPr>
          <w:rFonts w:hint="cs"/>
          <w:rtl/>
          <w:lang w:eastAsia="he-IL"/>
        </w:rPr>
        <w:t xml:space="preserve">חריגה, כי מעולם צה"ל לא הודיע הודעה כזאת באזור הזה, </w:t>
      </w:r>
      <w:bookmarkStart w:id="34" w:name="_ETM_Q1_2838053"/>
      <w:bookmarkEnd w:id="34"/>
      <w:r>
        <w:rPr>
          <w:rFonts w:hint="cs"/>
          <w:rtl/>
          <w:lang w:eastAsia="he-IL"/>
        </w:rPr>
        <w:t xml:space="preserve">ויש לכך סיבה. צה"ל לא פעל לא מהאוויר, ובוודאי לא </w:t>
      </w:r>
      <w:bookmarkStart w:id="35" w:name="_ETM_Q1_2841774"/>
      <w:bookmarkEnd w:id="35"/>
      <w:r>
        <w:rPr>
          <w:rFonts w:hint="cs"/>
          <w:rtl/>
          <w:lang w:eastAsia="he-IL"/>
        </w:rPr>
        <w:t xml:space="preserve">קרקעית , באזור הזה, כי באזור הזה מוחזקים חטופים. כשאנחנו </w:t>
      </w:r>
      <w:bookmarkStart w:id="36" w:name="_ETM_Q1_2857270"/>
      <w:bookmarkEnd w:id="36"/>
      <w:r>
        <w:rPr>
          <w:rFonts w:hint="cs"/>
          <w:rtl/>
          <w:lang w:eastAsia="he-IL"/>
        </w:rPr>
        <w:t xml:space="preserve">מדברים כל הזמן על זה ששתי מטרות המלחמה המרכזיות </w:t>
      </w:r>
      <w:r>
        <w:rPr>
          <w:rtl/>
          <w:lang w:eastAsia="he-IL"/>
        </w:rPr>
        <w:t>–</w:t>
      </w:r>
      <w:r>
        <w:rPr>
          <w:rFonts w:hint="cs"/>
          <w:rtl/>
          <w:lang w:eastAsia="he-IL"/>
        </w:rPr>
        <w:t xml:space="preserve"> </w:t>
      </w:r>
      <w:bookmarkStart w:id="37" w:name="_ETM_Q1_2869706"/>
      <w:bookmarkEnd w:id="37"/>
      <w:r>
        <w:rPr>
          <w:rFonts w:hint="cs"/>
          <w:rtl/>
          <w:lang w:eastAsia="he-IL"/>
        </w:rPr>
        <w:t xml:space="preserve">החזרת החטופים וחיסול חמאס/מיטוט חמאס </w:t>
      </w:r>
      <w:r>
        <w:rPr>
          <w:rtl/>
          <w:lang w:eastAsia="he-IL"/>
        </w:rPr>
        <w:t>–</w:t>
      </w:r>
      <w:r>
        <w:rPr>
          <w:rFonts w:hint="cs"/>
          <w:rtl/>
          <w:lang w:eastAsia="he-IL"/>
        </w:rPr>
        <w:t xml:space="preserve"> הן מטרות שמבחינתי מראש, ובוודאי בישורת האחרונה, הן מטרות שאינן שלובות, שסותרות אחת את השנייה. אנחנו מגיעים לישורת הזאת ואנחנו רואים </w:t>
      </w:r>
      <w:bookmarkStart w:id="38" w:name="_ETM_Q1_2906280"/>
      <w:bookmarkEnd w:id="38"/>
      <w:r>
        <w:rPr>
          <w:rFonts w:hint="cs"/>
          <w:rtl/>
          <w:lang w:eastAsia="he-IL"/>
        </w:rPr>
        <w:t xml:space="preserve">את הדברים. חברים, אי אפשר גם לומר שזהו רק </w:t>
      </w:r>
      <w:bookmarkStart w:id="39" w:name="_ETM_Q1_2915500"/>
      <w:bookmarkEnd w:id="39"/>
      <w:r>
        <w:rPr>
          <w:rFonts w:hint="cs"/>
          <w:rtl/>
          <w:lang w:eastAsia="he-IL"/>
        </w:rPr>
        <w:t xml:space="preserve">איזשהו קלף מיקוח במשא ומתן. </w:t>
      </w:r>
    </w:p>
    <w:p w14:paraId="338BAEE1" w14:textId="77777777" w:rsidR="006D4B86" w:rsidRDefault="006D4B86" w:rsidP="006D4B86">
      <w:pPr>
        <w:rPr>
          <w:rtl/>
          <w:lang w:eastAsia="he-IL"/>
        </w:rPr>
      </w:pPr>
    </w:p>
    <w:p w14:paraId="10C0B659" w14:textId="77777777" w:rsidR="006D4B86" w:rsidRDefault="006D4B86" w:rsidP="00A71FF7">
      <w:pPr>
        <w:rPr>
          <w:rtl/>
          <w:lang w:eastAsia="he-IL"/>
        </w:rPr>
      </w:pPr>
      <w:r>
        <w:rPr>
          <w:rFonts w:hint="cs"/>
          <w:rtl/>
          <w:lang w:eastAsia="he-IL"/>
        </w:rPr>
        <w:t xml:space="preserve">אני לא יודע מי </w:t>
      </w:r>
      <w:bookmarkStart w:id="40" w:name="_ETM_Q1_2924802"/>
      <w:bookmarkEnd w:id="40"/>
      <w:r>
        <w:rPr>
          <w:rFonts w:hint="cs"/>
          <w:rtl/>
          <w:lang w:eastAsia="he-IL"/>
        </w:rPr>
        <w:t xml:space="preserve">מכם שמע השבוע את </w:t>
      </w:r>
      <w:proofErr w:type="spellStart"/>
      <w:r>
        <w:rPr>
          <w:rFonts w:hint="cs"/>
          <w:rtl/>
          <w:lang w:eastAsia="he-IL"/>
        </w:rPr>
        <w:t>הפודקאסט</w:t>
      </w:r>
      <w:proofErr w:type="spellEnd"/>
      <w:r>
        <w:rPr>
          <w:rFonts w:hint="cs"/>
          <w:rtl/>
          <w:lang w:eastAsia="he-IL"/>
        </w:rPr>
        <w:t xml:space="preserve"> "אחד ביום" עם טל שוהם, שדיבר יותר משעה וסיפר על הגיהינום שהם עברו </w:t>
      </w:r>
      <w:bookmarkStart w:id="41" w:name="_ETM_Q1_2948671"/>
      <w:bookmarkEnd w:id="41"/>
      <w:r>
        <w:rPr>
          <w:rFonts w:hint="cs"/>
          <w:rtl/>
          <w:lang w:eastAsia="he-IL"/>
        </w:rPr>
        <w:t xml:space="preserve">ועוברים. אנחנו מדברים על ארבעה גברים צעירים שהיו במתחם </w:t>
      </w:r>
      <w:bookmarkStart w:id="42" w:name="_ETM_Q1_2969427"/>
      <w:bookmarkEnd w:id="42"/>
      <w:r>
        <w:rPr>
          <w:rFonts w:hint="cs"/>
          <w:rtl/>
          <w:lang w:eastAsia="he-IL"/>
        </w:rPr>
        <w:t>שרוחבו מטר – מטר זה קצת יותר מהכתפיים</w:t>
      </w:r>
      <w:bookmarkStart w:id="43" w:name="_ETM_Q1_2982227"/>
      <w:bookmarkEnd w:id="43"/>
      <w:r>
        <w:rPr>
          <w:rFonts w:hint="cs"/>
          <w:rtl/>
          <w:lang w:eastAsia="he-IL"/>
        </w:rPr>
        <w:t xml:space="preserve"> שלי </w:t>
      </w:r>
      <w:r>
        <w:rPr>
          <w:rtl/>
          <w:lang w:eastAsia="he-IL"/>
        </w:rPr>
        <w:softHyphen/>
        <w:t>–</w:t>
      </w:r>
      <w:r>
        <w:rPr>
          <w:rFonts w:hint="cs"/>
          <w:rtl/>
          <w:lang w:eastAsia="he-IL"/>
        </w:rPr>
        <w:t xml:space="preserve"> ובאורך 12 מטרים, כאשר בקצהו גם נמצא בור השופכין, בור הצואה שלהם. בלי </w:t>
      </w:r>
      <w:bookmarkStart w:id="44" w:name="_ETM_Q1_3007542"/>
      <w:bookmarkEnd w:id="44"/>
      <w:r>
        <w:rPr>
          <w:rFonts w:hint="cs"/>
          <w:rtl/>
          <w:lang w:eastAsia="he-IL"/>
        </w:rPr>
        <w:t xml:space="preserve">שום אוורור, בלי חמצן. לקח להם שלושה שבועות </w:t>
      </w:r>
      <w:bookmarkStart w:id="45" w:name="_ETM_Q1_3010048"/>
      <w:bookmarkEnd w:id="45"/>
      <w:r>
        <w:rPr>
          <w:rFonts w:hint="cs"/>
          <w:rtl/>
          <w:lang w:eastAsia="he-IL"/>
        </w:rPr>
        <w:t xml:space="preserve">רק להסתגל לכמות חמצן המעטה שהייתה שם, עם לחות שהבגדים </w:t>
      </w:r>
      <w:bookmarkStart w:id="46" w:name="_ETM_Q1_3026873"/>
      <w:bookmarkEnd w:id="46"/>
      <w:r>
        <w:rPr>
          <w:rFonts w:hint="cs"/>
          <w:rtl/>
          <w:lang w:eastAsia="he-IL"/>
        </w:rPr>
        <w:t>נדבקים לגוף. כל זה כשהם מוחזקים על-ידי מחבלים סדיסטים</w:t>
      </w:r>
      <w:bookmarkStart w:id="47" w:name="_ETM_Q1_3039102"/>
      <w:bookmarkEnd w:id="47"/>
      <w:r>
        <w:rPr>
          <w:rFonts w:hint="cs"/>
          <w:rtl/>
          <w:lang w:eastAsia="he-IL"/>
        </w:rPr>
        <w:t>, שכל תזוזה הכי קטנה במשא ומתן</w:t>
      </w:r>
      <w:r w:rsidR="00A71FF7">
        <w:rPr>
          <w:rFonts w:hint="cs"/>
          <w:rtl/>
          <w:lang w:eastAsia="he-IL"/>
        </w:rPr>
        <w:t xml:space="preserve"> או </w:t>
      </w:r>
      <w:bookmarkStart w:id="48" w:name="_ETM_Q1_3054342"/>
      <w:bookmarkEnd w:id="48"/>
      <w:r w:rsidR="00A71FF7">
        <w:rPr>
          <w:rFonts w:hint="cs"/>
          <w:rtl/>
          <w:lang w:eastAsia="he-IL"/>
        </w:rPr>
        <w:t xml:space="preserve">יום לא טוב של אחד מהם, גרמה שהם התעללו בהם </w:t>
      </w:r>
      <w:bookmarkStart w:id="49" w:name="_ETM_Q1_3061276"/>
      <w:bookmarkEnd w:id="49"/>
      <w:r w:rsidR="00A71FF7">
        <w:rPr>
          <w:rFonts w:hint="cs"/>
          <w:rtl/>
          <w:lang w:eastAsia="he-IL"/>
        </w:rPr>
        <w:t xml:space="preserve">ברמות שאי אפשר לתאר. כשהם רצו לתת להם את חתיכת </w:t>
      </w:r>
      <w:bookmarkStart w:id="50" w:name="_ETM_Q1_3071900"/>
      <w:bookmarkEnd w:id="50"/>
      <w:r w:rsidR="00A71FF7">
        <w:rPr>
          <w:rFonts w:hint="cs"/>
          <w:rtl/>
          <w:lang w:eastAsia="he-IL"/>
        </w:rPr>
        <w:t xml:space="preserve">הפיתה הקטנה שהם קיבלו, לפעמים הם נאלצו לנבוח כמו כלבים, </w:t>
      </w:r>
      <w:bookmarkStart w:id="51" w:name="_ETM_Q1_3085840"/>
      <w:bookmarkEnd w:id="51"/>
      <w:r w:rsidR="00A71FF7">
        <w:rPr>
          <w:rFonts w:hint="cs"/>
          <w:rtl/>
          <w:lang w:eastAsia="he-IL"/>
        </w:rPr>
        <w:t xml:space="preserve">על ארבע, כי זה מה שרצה המחבל. </w:t>
      </w:r>
    </w:p>
    <w:p w14:paraId="4C20282F" w14:textId="77777777" w:rsidR="00A71FF7" w:rsidRDefault="00A71FF7" w:rsidP="00A71FF7">
      <w:pPr>
        <w:rPr>
          <w:rtl/>
          <w:lang w:eastAsia="he-IL"/>
        </w:rPr>
      </w:pPr>
    </w:p>
    <w:p w14:paraId="08B2613A" w14:textId="77777777" w:rsidR="00A71FF7" w:rsidRDefault="00A71FF7" w:rsidP="00A71FF7">
      <w:pPr>
        <w:rPr>
          <w:rtl/>
          <w:lang w:eastAsia="he-IL"/>
        </w:rPr>
      </w:pPr>
      <w:r>
        <w:rPr>
          <w:rFonts w:hint="cs"/>
          <w:rtl/>
          <w:lang w:eastAsia="he-IL"/>
        </w:rPr>
        <w:t xml:space="preserve">אז אי אפשר לספר שזה רק קלף מיקוח כדי להגיע בעמדה יותר טובה למשא ומתן, כי יש לדבר הזה השלכות. טל כבר לא </w:t>
      </w:r>
      <w:bookmarkStart w:id="52" w:name="_ETM_Q1_3117125"/>
      <w:bookmarkEnd w:id="52"/>
      <w:r>
        <w:rPr>
          <w:rFonts w:hint="cs"/>
          <w:rtl/>
          <w:lang w:eastAsia="he-IL"/>
        </w:rPr>
        <w:t xml:space="preserve">שם. כמעט 150 יום שהוא כבר לא שם, </w:t>
      </w:r>
      <w:bookmarkStart w:id="53" w:name="_ETM_Q1_3126207"/>
      <w:bookmarkEnd w:id="53"/>
      <w:r>
        <w:rPr>
          <w:rFonts w:hint="cs"/>
          <w:rtl/>
          <w:lang w:eastAsia="he-IL"/>
        </w:rPr>
        <w:t xml:space="preserve">כך גם עומר </w:t>
      </w:r>
      <w:proofErr w:type="spellStart"/>
      <w:r>
        <w:rPr>
          <w:rFonts w:hint="cs"/>
          <w:rtl/>
          <w:lang w:eastAsia="he-IL"/>
        </w:rPr>
        <w:t>ונקרט</w:t>
      </w:r>
      <w:proofErr w:type="spellEnd"/>
      <w:r>
        <w:rPr>
          <w:rFonts w:hint="cs"/>
          <w:rtl/>
          <w:lang w:eastAsia="he-IL"/>
        </w:rPr>
        <w:t xml:space="preserve">. אבל אביתר דוד וגיא גלבוע דלאל </w:t>
      </w:r>
      <w:bookmarkStart w:id="54" w:name="_ETM_Q1_3136134"/>
      <w:bookmarkEnd w:id="54"/>
      <w:r>
        <w:rPr>
          <w:rFonts w:hint="cs"/>
          <w:rtl/>
          <w:lang w:eastAsia="he-IL"/>
        </w:rPr>
        <w:t xml:space="preserve">עדיין נמצאים שם, וכמותם יש עוד כ-20 חטופים חיים. אנחנו </w:t>
      </w:r>
      <w:bookmarkStart w:id="55" w:name="_ETM_Q1_3152588"/>
      <w:bookmarkEnd w:id="55"/>
      <w:r>
        <w:rPr>
          <w:rFonts w:hint="cs"/>
          <w:rtl/>
          <w:lang w:eastAsia="he-IL"/>
        </w:rPr>
        <w:t xml:space="preserve">מדברים גם על החללים, כי גם החללים ייעלמו אם ניכנס </w:t>
      </w:r>
      <w:bookmarkStart w:id="56" w:name="_ETM_Q1_3156361"/>
      <w:bookmarkEnd w:id="56"/>
      <w:r>
        <w:rPr>
          <w:rFonts w:hint="cs"/>
          <w:rtl/>
          <w:lang w:eastAsia="he-IL"/>
        </w:rPr>
        <w:t xml:space="preserve">לשם וחס וחלילה הם עלולים לאבד לעולם. </w:t>
      </w:r>
    </w:p>
    <w:p w14:paraId="3E48B2DB" w14:textId="77777777" w:rsidR="00A71FF7" w:rsidRDefault="00A71FF7" w:rsidP="00A71FF7">
      <w:pPr>
        <w:rPr>
          <w:rtl/>
          <w:lang w:eastAsia="he-IL"/>
        </w:rPr>
      </w:pPr>
      <w:bookmarkStart w:id="57" w:name="_ETM_Q1_3167811"/>
      <w:bookmarkStart w:id="58" w:name="_ETM_Q1_3168000"/>
      <w:bookmarkEnd w:id="57"/>
      <w:bookmarkEnd w:id="58"/>
    </w:p>
    <w:p w14:paraId="06024BA9" w14:textId="77777777" w:rsidR="00A71FF7" w:rsidRDefault="00A71FF7" w:rsidP="00A71FF7">
      <w:pPr>
        <w:rPr>
          <w:rtl/>
          <w:lang w:eastAsia="he-IL"/>
        </w:rPr>
      </w:pPr>
      <w:bookmarkStart w:id="59" w:name="_ETM_Q1_3168432"/>
      <w:bookmarkStart w:id="60" w:name="_ETM_Q1_3168606"/>
      <w:bookmarkEnd w:id="59"/>
      <w:bookmarkEnd w:id="60"/>
      <w:r>
        <w:rPr>
          <w:rFonts w:hint="cs"/>
          <w:rtl/>
          <w:lang w:eastAsia="he-IL"/>
        </w:rPr>
        <w:t xml:space="preserve">אז אי אפשר להגיד שהמטרות האלה לא סותרות. אי אפשר לומר </w:t>
      </w:r>
      <w:bookmarkStart w:id="61" w:name="_ETM_Q1_3180237"/>
      <w:bookmarkEnd w:id="61"/>
      <w:r>
        <w:rPr>
          <w:rFonts w:hint="cs"/>
          <w:rtl/>
          <w:lang w:eastAsia="he-IL"/>
        </w:rPr>
        <w:t xml:space="preserve">את זה. בשביל מה אנחנו עושים את זה, בשביל עסקה חלקית? בשביל סלקציה? לפני 80 שנה האויבים הכי גרועים שלנו עשו בנו סלקציה, אז עכשיו אנחנו </w:t>
      </w:r>
      <w:r>
        <w:rPr>
          <w:rtl/>
          <w:lang w:eastAsia="he-IL"/>
        </w:rPr>
        <w:t>–</w:t>
      </w:r>
      <w:r>
        <w:rPr>
          <w:rFonts w:hint="cs"/>
          <w:rtl/>
          <w:lang w:eastAsia="he-IL"/>
        </w:rPr>
        <w:t xml:space="preserve"> יהודים בני </w:t>
      </w:r>
      <w:bookmarkStart w:id="62" w:name="_ETM_Q1_3212494"/>
      <w:bookmarkEnd w:id="62"/>
      <w:r>
        <w:rPr>
          <w:rFonts w:hint="cs"/>
          <w:rtl/>
          <w:lang w:eastAsia="he-IL"/>
        </w:rPr>
        <w:t xml:space="preserve">יהודים </w:t>
      </w:r>
      <w:r>
        <w:rPr>
          <w:rtl/>
          <w:lang w:eastAsia="he-IL"/>
        </w:rPr>
        <w:t>–</w:t>
      </w:r>
      <w:r>
        <w:rPr>
          <w:rFonts w:hint="cs"/>
          <w:rtl/>
          <w:lang w:eastAsia="he-IL"/>
        </w:rPr>
        <w:t xml:space="preserve"> עושים את זה? איפה זה נשמע? אז אביתר </w:t>
      </w:r>
      <w:bookmarkStart w:id="63" w:name="_ETM_Q1_3223452"/>
      <w:bookmarkEnd w:id="63"/>
      <w:r>
        <w:rPr>
          <w:rFonts w:hint="cs"/>
          <w:rtl/>
          <w:lang w:eastAsia="he-IL"/>
        </w:rPr>
        <w:t xml:space="preserve">יצא וגיא יישאר שם, או להפך? משפחות יזכו לחיים או </w:t>
      </w:r>
      <w:bookmarkStart w:id="64" w:name="_ETM_Q1_3244052"/>
      <w:bookmarkEnd w:id="64"/>
      <w:r>
        <w:rPr>
          <w:rFonts w:hint="cs"/>
          <w:rtl/>
          <w:lang w:eastAsia="he-IL"/>
        </w:rPr>
        <w:t>לסגירת  מעגל ומשפחות אחרות  יישארו בגיהינום הזה? על</w:t>
      </w:r>
      <w:bookmarkStart w:id="65" w:name="_ETM_Q1_3254220"/>
      <w:bookmarkEnd w:id="65"/>
      <w:r>
        <w:rPr>
          <w:rFonts w:hint="cs"/>
          <w:rtl/>
          <w:lang w:eastAsia="he-IL"/>
        </w:rPr>
        <w:t xml:space="preserve"> מה אנחנו נלחמים? הרי ציר מורג וכל מה שאנחנו מנהלים עכשיו אמורים להיות קלפי מיקוח לעסקה המלאה, מה יישאר </w:t>
      </w:r>
      <w:bookmarkStart w:id="66" w:name="_ETM_Q1_3274594"/>
      <w:bookmarkEnd w:id="66"/>
      <w:r>
        <w:rPr>
          <w:rFonts w:hint="cs"/>
          <w:rtl/>
          <w:lang w:eastAsia="he-IL"/>
        </w:rPr>
        <w:t>אחר כך? איך נחזיר אותם? למה אנחנו כל כך מתאמצים</w:t>
      </w:r>
      <w:bookmarkStart w:id="67" w:name="_ETM_Q1_3288255"/>
      <w:bookmarkEnd w:id="67"/>
      <w:r>
        <w:rPr>
          <w:rFonts w:hint="cs"/>
          <w:rtl/>
          <w:lang w:eastAsia="he-IL"/>
        </w:rPr>
        <w:t>, ורק בשביל העסקה החלקית הזאת?</w:t>
      </w:r>
    </w:p>
    <w:p w14:paraId="211D4C8B" w14:textId="77777777" w:rsidR="00A71FF7" w:rsidRDefault="00A71FF7" w:rsidP="00A71FF7">
      <w:pPr>
        <w:rPr>
          <w:rtl/>
          <w:lang w:eastAsia="he-IL"/>
        </w:rPr>
      </w:pPr>
    </w:p>
    <w:p w14:paraId="7C0E222C" w14:textId="77777777" w:rsidR="00A71FF7" w:rsidRDefault="00A71FF7" w:rsidP="00A71FF7">
      <w:pPr>
        <w:rPr>
          <w:rtl/>
          <w:lang w:eastAsia="he-IL"/>
        </w:rPr>
      </w:pPr>
      <w:r>
        <w:rPr>
          <w:rFonts w:hint="cs"/>
          <w:rtl/>
          <w:lang w:eastAsia="he-IL"/>
        </w:rPr>
        <w:t xml:space="preserve">כולנו זוכרים וכולנו </w:t>
      </w:r>
      <w:r>
        <w:rPr>
          <w:rtl/>
          <w:lang w:eastAsia="he-IL"/>
        </w:rPr>
        <w:t>–</w:t>
      </w:r>
      <w:r>
        <w:rPr>
          <w:rFonts w:hint="cs"/>
          <w:rtl/>
          <w:lang w:eastAsia="he-IL"/>
        </w:rPr>
        <w:t xml:space="preserve"> כמו שאמרת, צביקה </w:t>
      </w:r>
      <w:r>
        <w:rPr>
          <w:rtl/>
          <w:lang w:eastAsia="he-IL"/>
        </w:rPr>
        <w:t>–</w:t>
      </w:r>
      <w:r>
        <w:rPr>
          <w:rFonts w:hint="cs"/>
          <w:rtl/>
          <w:lang w:eastAsia="he-IL"/>
        </w:rPr>
        <w:t xml:space="preserve"> מבינים את המשמעות, אבל אנחנו </w:t>
      </w:r>
      <w:bookmarkStart w:id="68" w:name="_ETM_Q1_3313310"/>
      <w:bookmarkEnd w:id="68"/>
      <w:r>
        <w:rPr>
          <w:rFonts w:hint="cs"/>
          <w:rtl/>
          <w:lang w:eastAsia="he-IL"/>
        </w:rPr>
        <w:t xml:space="preserve">לא עושים מספיק. לא עושים. אתמול צעדו </w:t>
      </w:r>
      <w:proofErr w:type="spellStart"/>
      <w:r>
        <w:rPr>
          <w:rFonts w:hint="cs"/>
          <w:rtl/>
          <w:lang w:eastAsia="he-IL"/>
        </w:rPr>
        <w:t>איתנו</w:t>
      </w:r>
      <w:proofErr w:type="spellEnd"/>
      <w:r>
        <w:rPr>
          <w:rFonts w:hint="cs"/>
          <w:rtl/>
          <w:lang w:eastAsia="he-IL"/>
        </w:rPr>
        <w:t xml:space="preserve"> 50,000 איש בחום ובלחות. זה רצון העם. רצון העם </w:t>
      </w:r>
      <w:bookmarkStart w:id="69" w:name="_ETM_Q1_3344687"/>
      <w:bookmarkEnd w:id="69"/>
      <w:r>
        <w:rPr>
          <w:rFonts w:hint="cs"/>
          <w:rtl/>
          <w:lang w:eastAsia="he-IL"/>
        </w:rPr>
        <w:t xml:space="preserve">לסיים את הסיפור הזה. עוד כמה ימים גם </w:t>
      </w:r>
      <w:bookmarkStart w:id="70" w:name="_ETM_Q1_3347594"/>
      <w:bookmarkEnd w:id="70"/>
      <w:r>
        <w:rPr>
          <w:rFonts w:hint="cs"/>
          <w:rtl/>
          <w:lang w:eastAsia="he-IL"/>
        </w:rPr>
        <w:t xml:space="preserve">נקום ל"הותר לפרסום"? הצבא סטטי, אין לו יותר מה לעשות. </w:t>
      </w:r>
      <w:bookmarkStart w:id="71" w:name="_ETM_Q1_3361730"/>
      <w:bookmarkEnd w:id="71"/>
      <w:r>
        <w:rPr>
          <w:rFonts w:hint="cs"/>
          <w:rtl/>
          <w:lang w:eastAsia="he-IL"/>
        </w:rPr>
        <w:t xml:space="preserve">הוא פועל לרוחב, הוא לא יכול לפעול לעומק כשהידיים שלו </w:t>
      </w:r>
      <w:bookmarkStart w:id="72" w:name="_ETM_Q1_3367353"/>
      <w:bookmarkEnd w:id="72"/>
      <w:r>
        <w:rPr>
          <w:rFonts w:hint="cs"/>
          <w:rtl/>
          <w:lang w:eastAsia="he-IL"/>
        </w:rPr>
        <w:t xml:space="preserve">קשורות לאחור. חייבים להוציא אותם, לסיים את הסיפור הזה ולא </w:t>
      </w:r>
      <w:bookmarkStart w:id="73" w:name="_ETM_Q1_3385980"/>
      <w:bookmarkEnd w:id="73"/>
      <w:r>
        <w:rPr>
          <w:rFonts w:hint="cs"/>
          <w:rtl/>
          <w:lang w:eastAsia="he-IL"/>
        </w:rPr>
        <w:t xml:space="preserve">בסלקציה, כי אנחנו יהודים וקדושת החיים וערבות הדדית הם הדברים </w:t>
      </w:r>
      <w:bookmarkStart w:id="74" w:name="_ETM_Q1_3393704"/>
      <w:bookmarkEnd w:id="74"/>
      <w:r>
        <w:rPr>
          <w:rFonts w:hint="cs"/>
          <w:rtl/>
          <w:lang w:eastAsia="he-IL"/>
        </w:rPr>
        <w:t xml:space="preserve">שלאורם אנחנו פועלים. </w:t>
      </w:r>
    </w:p>
    <w:p w14:paraId="4541DC3C" w14:textId="77777777" w:rsidR="00A71FF7" w:rsidRDefault="00A71FF7" w:rsidP="00A71FF7">
      <w:pPr>
        <w:rPr>
          <w:rtl/>
          <w:lang w:eastAsia="he-IL"/>
        </w:rPr>
      </w:pPr>
    </w:p>
    <w:p w14:paraId="0AAAB328" w14:textId="77777777" w:rsidR="00A71FF7" w:rsidRDefault="00A71FF7" w:rsidP="00A71FF7">
      <w:pPr>
        <w:rPr>
          <w:rtl/>
          <w:lang w:eastAsia="he-IL"/>
        </w:rPr>
      </w:pPr>
      <w:r>
        <w:rPr>
          <w:rFonts w:hint="cs"/>
          <w:rtl/>
          <w:lang w:eastAsia="he-IL"/>
        </w:rPr>
        <w:lastRenderedPageBreak/>
        <w:t>אחרי שנוציא אותם, שאף אחד לא יספר לי שמדינת ישראל החזקה, שעושה מה שהיא רוצה</w:t>
      </w:r>
      <w:bookmarkStart w:id="75" w:name="_ETM_Q1_3418267"/>
      <w:bookmarkEnd w:id="75"/>
      <w:r>
        <w:rPr>
          <w:rFonts w:hint="cs"/>
          <w:rtl/>
          <w:lang w:eastAsia="he-IL"/>
        </w:rPr>
        <w:t xml:space="preserve"> בטהרן ובביירות, לא תעשה מה שהיא רוצה בעזה. תפסיקו לקשור </w:t>
      </w:r>
      <w:bookmarkStart w:id="76" w:name="_ETM_Q1_3441138"/>
      <w:bookmarkEnd w:id="76"/>
      <w:r>
        <w:rPr>
          <w:rFonts w:hint="cs"/>
          <w:rtl/>
          <w:lang w:eastAsia="he-IL"/>
        </w:rPr>
        <w:t xml:space="preserve">את הידיים, גם לצבא וגם לחברה שלנו. </w:t>
      </w:r>
      <w:bookmarkStart w:id="77" w:name="_ETM_Q1_3451268"/>
      <w:bookmarkEnd w:id="77"/>
      <w:r>
        <w:rPr>
          <w:rFonts w:hint="cs"/>
          <w:rtl/>
          <w:lang w:eastAsia="he-IL"/>
        </w:rPr>
        <w:t xml:space="preserve">די, בואו נסיים את זה ונחזור לשפיות. די. </w:t>
      </w:r>
    </w:p>
    <w:p w14:paraId="51A7B256" w14:textId="77777777" w:rsidR="00A71FF7" w:rsidRDefault="00A71FF7" w:rsidP="00A71FF7">
      <w:pPr>
        <w:rPr>
          <w:rtl/>
          <w:lang w:eastAsia="he-IL"/>
        </w:rPr>
      </w:pPr>
      <w:bookmarkStart w:id="78" w:name="_ETM_Q1_3460787"/>
      <w:bookmarkStart w:id="79" w:name="_ETM_Q1_3460973"/>
      <w:bookmarkEnd w:id="78"/>
      <w:bookmarkEnd w:id="79"/>
    </w:p>
    <w:p w14:paraId="29717EE9" w14:textId="77777777" w:rsidR="00A71FF7" w:rsidRDefault="00A71FF7" w:rsidP="00A71FF7">
      <w:pPr>
        <w:pStyle w:val="af6"/>
        <w:keepNext/>
        <w:rPr>
          <w:rtl/>
        </w:rPr>
      </w:pPr>
      <w:bookmarkStart w:id="80" w:name="ET_yor_6358_4"/>
      <w:r w:rsidRPr="00A71FF7">
        <w:rPr>
          <w:rStyle w:val="TagStyle"/>
          <w:rtl/>
        </w:rPr>
        <w:t xml:space="preserve"> &lt;&lt; יור &gt;&gt; </w:t>
      </w:r>
      <w:r>
        <w:rPr>
          <w:rtl/>
        </w:rPr>
        <w:t>היו"ר צביקה פוגל:</w:t>
      </w:r>
      <w:r w:rsidRPr="00A71FF7">
        <w:rPr>
          <w:rStyle w:val="TagStyle"/>
          <w:rtl/>
        </w:rPr>
        <w:t xml:space="preserve"> &lt;&lt; יור &gt;&gt;</w:t>
      </w:r>
      <w:r>
        <w:rPr>
          <w:rtl/>
        </w:rPr>
        <w:t xml:space="preserve">   </w:t>
      </w:r>
      <w:bookmarkEnd w:id="80"/>
    </w:p>
    <w:p w14:paraId="021E792E" w14:textId="77777777" w:rsidR="00A71FF7" w:rsidRDefault="00A71FF7" w:rsidP="00A71FF7">
      <w:pPr>
        <w:pStyle w:val="KeepWithNext"/>
        <w:rPr>
          <w:rtl/>
          <w:lang w:eastAsia="he-IL"/>
        </w:rPr>
      </w:pPr>
    </w:p>
    <w:p w14:paraId="661B8697" w14:textId="2BB8EFE5" w:rsidR="00A71FF7" w:rsidRDefault="00A71FF7" w:rsidP="00C840D5">
      <w:pPr>
        <w:rPr>
          <w:rtl/>
          <w:lang w:eastAsia="he-IL"/>
        </w:rPr>
      </w:pPr>
      <w:bookmarkStart w:id="81" w:name="_ETM_Q1_3464899"/>
      <w:bookmarkEnd w:id="81"/>
      <w:r>
        <w:rPr>
          <w:rFonts w:hint="cs"/>
          <w:rtl/>
          <w:lang w:eastAsia="he-IL"/>
        </w:rPr>
        <w:t xml:space="preserve">תודה. תודה, אייל, הדברים אף פעם לא נעימים להישמע, </w:t>
      </w:r>
      <w:bookmarkStart w:id="82" w:name="_ETM_Q1_3478796"/>
      <w:bookmarkEnd w:id="82"/>
      <w:r>
        <w:rPr>
          <w:rFonts w:hint="cs"/>
          <w:rtl/>
          <w:lang w:eastAsia="he-IL"/>
        </w:rPr>
        <w:t xml:space="preserve">ולא חשוב בכלל איך הם נשמעים. זאת האמת שלך והדברים </w:t>
      </w:r>
      <w:bookmarkStart w:id="83" w:name="_ETM_Q1_3494130"/>
      <w:bookmarkEnd w:id="83"/>
      <w:r>
        <w:rPr>
          <w:rFonts w:hint="cs"/>
          <w:rtl/>
          <w:lang w:eastAsia="he-IL"/>
        </w:rPr>
        <w:t xml:space="preserve">הנכונים שלך. כמו תמיד, אני אזמין אתכם לשתות איתי כוס </w:t>
      </w:r>
      <w:bookmarkStart w:id="84" w:name="_ETM_Q1_3505283"/>
      <w:bookmarkEnd w:id="84"/>
      <w:r>
        <w:rPr>
          <w:rFonts w:hint="cs"/>
          <w:rtl/>
          <w:lang w:eastAsia="he-IL"/>
        </w:rPr>
        <w:t xml:space="preserve">קפה, נשב נדבר בארבע עיניים. זה לא יזיק לאף אחד. </w:t>
      </w:r>
      <w:bookmarkStart w:id="85" w:name="_ETM_Q1_3520926"/>
      <w:bookmarkEnd w:id="85"/>
      <w:r>
        <w:rPr>
          <w:rFonts w:hint="cs"/>
          <w:rtl/>
          <w:lang w:eastAsia="he-IL"/>
        </w:rPr>
        <w:t xml:space="preserve">תודה על הדברים. </w:t>
      </w:r>
    </w:p>
    <w:p w14:paraId="4907477E" w14:textId="77777777" w:rsidR="00A71FF7" w:rsidRDefault="00A71FF7" w:rsidP="00A71FF7">
      <w:pPr>
        <w:rPr>
          <w:rtl/>
          <w:lang w:eastAsia="he-IL"/>
        </w:rPr>
      </w:pPr>
      <w:bookmarkStart w:id="86" w:name="_ETM_Q1_3526593"/>
      <w:bookmarkStart w:id="87" w:name="_ETM_Q1_3526735"/>
      <w:bookmarkEnd w:id="86"/>
      <w:bookmarkEnd w:id="87"/>
    </w:p>
    <w:p w14:paraId="374E8830" w14:textId="77777777" w:rsidR="00A71FF7" w:rsidRDefault="00A71FF7" w:rsidP="00C8019D">
      <w:pPr>
        <w:rPr>
          <w:rtl/>
          <w:lang w:eastAsia="he-IL"/>
        </w:rPr>
      </w:pPr>
      <w:bookmarkStart w:id="88" w:name="_ETM_Q1_3526944"/>
      <w:bookmarkStart w:id="89" w:name="_ETM_Q1_3527060"/>
      <w:bookmarkEnd w:id="88"/>
      <w:bookmarkEnd w:id="89"/>
      <w:r>
        <w:rPr>
          <w:rFonts w:hint="cs"/>
          <w:rtl/>
          <w:lang w:eastAsia="he-IL"/>
        </w:rPr>
        <w:t>נחזור לשגרה הבלתי אפשרית שלנו, אבל</w:t>
      </w:r>
      <w:bookmarkStart w:id="90" w:name="_ETM_Q1_3538650"/>
      <w:bookmarkEnd w:id="90"/>
      <w:r>
        <w:rPr>
          <w:rFonts w:hint="cs"/>
          <w:rtl/>
          <w:lang w:eastAsia="he-IL"/>
        </w:rPr>
        <w:t xml:space="preserve"> מחויבת. אני לא אחזור על כל דברי הפתיחה שנשאתי בדיון החסוי, כי רוב האנשים פה השתתפו גם בדיון החסוי. אני </w:t>
      </w:r>
      <w:bookmarkStart w:id="91" w:name="_ETM_Q1_3558404"/>
      <w:bookmarkEnd w:id="91"/>
      <w:r>
        <w:rPr>
          <w:rFonts w:hint="cs"/>
          <w:rtl/>
          <w:lang w:eastAsia="he-IL"/>
        </w:rPr>
        <w:t>רק אומר שהמטרה של הדיון הגלוי</w:t>
      </w:r>
      <w:r w:rsidR="00C8019D">
        <w:rPr>
          <w:rFonts w:hint="cs"/>
          <w:rtl/>
          <w:lang w:eastAsia="he-IL"/>
        </w:rPr>
        <w:t>,</w:t>
      </w:r>
      <w:r>
        <w:rPr>
          <w:rFonts w:hint="cs"/>
          <w:rtl/>
          <w:lang w:eastAsia="he-IL"/>
        </w:rPr>
        <w:t xml:space="preserve"> לפחות </w:t>
      </w:r>
      <w:r w:rsidR="00C8019D">
        <w:rPr>
          <w:rFonts w:hint="cs"/>
          <w:rtl/>
          <w:lang w:eastAsia="he-IL"/>
        </w:rPr>
        <w:t xml:space="preserve"> מבחינתי – </w:t>
      </w:r>
      <w:r>
        <w:rPr>
          <w:rFonts w:hint="cs"/>
          <w:rtl/>
          <w:lang w:eastAsia="he-IL"/>
        </w:rPr>
        <w:t xml:space="preserve">יש פה גם את המציעה חברת הכנסת לימור </w:t>
      </w:r>
      <w:proofErr w:type="spellStart"/>
      <w:r>
        <w:rPr>
          <w:rFonts w:hint="cs"/>
          <w:rtl/>
          <w:lang w:eastAsia="he-IL"/>
        </w:rPr>
        <w:t>סון</w:t>
      </w:r>
      <w:proofErr w:type="spellEnd"/>
      <w:r>
        <w:rPr>
          <w:rFonts w:hint="cs"/>
          <w:rtl/>
          <w:lang w:eastAsia="he-IL"/>
        </w:rPr>
        <w:t xml:space="preserve"> הר </w:t>
      </w:r>
      <w:bookmarkStart w:id="92" w:name="_ETM_Q1_3580632"/>
      <w:bookmarkEnd w:id="92"/>
      <w:r>
        <w:rPr>
          <w:rFonts w:hint="cs"/>
          <w:rtl/>
          <w:lang w:eastAsia="he-IL"/>
        </w:rPr>
        <w:t xml:space="preserve"> מלך, וגם חברי הכנסת </w:t>
      </w:r>
      <w:r w:rsidR="00C8019D">
        <w:rPr>
          <w:rFonts w:hint="cs"/>
          <w:rtl/>
          <w:lang w:eastAsia="he-IL"/>
        </w:rPr>
        <w:t xml:space="preserve">צבי סוכות </w:t>
      </w:r>
      <w:bookmarkStart w:id="93" w:name="_ETM_Q1_3582416"/>
      <w:bookmarkEnd w:id="93"/>
      <w:r w:rsidR="00C8019D">
        <w:rPr>
          <w:rFonts w:hint="cs"/>
          <w:rtl/>
          <w:lang w:eastAsia="he-IL"/>
        </w:rPr>
        <w:t xml:space="preserve">ועמית הלוי שהצטרפו – להבין איך </w:t>
      </w:r>
      <w:bookmarkStart w:id="94" w:name="_ETM_Q1_3603215"/>
      <w:bookmarkEnd w:id="94"/>
      <w:r w:rsidR="00C8019D">
        <w:rPr>
          <w:rFonts w:hint="cs"/>
          <w:rtl/>
          <w:lang w:eastAsia="he-IL"/>
        </w:rPr>
        <w:t xml:space="preserve">נפעל מול עמותות 48 נוספות שקיימות, וכבר הבנו בדיון החסוי שיש סיכוי שעוד קיימות כאלה, ומתוך הלקחים שלמדנו עד </w:t>
      </w:r>
      <w:bookmarkStart w:id="95" w:name="_ETM_Q1_3627430"/>
      <w:bookmarkEnd w:id="95"/>
      <w:r w:rsidR="00C8019D">
        <w:rPr>
          <w:rFonts w:hint="cs"/>
          <w:rtl/>
          <w:lang w:eastAsia="he-IL"/>
        </w:rPr>
        <w:t xml:space="preserve">עכשיו, מה ניתן ליישם. למדנו שיש </w:t>
      </w:r>
      <w:bookmarkStart w:id="96" w:name="_ETM_Q1_3634671"/>
      <w:bookmarkEnd w:id="96"/>
      <w:r w:rsidR="00C8019D">
        <w:rPr>
          <w:rFonts w:hint="cs"/>
          <w:rtl/>
          <w:lang w:eastAsia="he-IL"/>
        </w:rPr>
        <w:t xml:space="preserve">פה צעדים חדשים וטכנולוגיות נוספות שיכול להיות שאנחנו נוכל להפעיל </w:t>
      </w:r>
      <w:bookmarkStart w:id="97" w:name="_ETM_Q1_3642815"/>
      <w:bookmarkEnd w:id="97"/>
      <w:r w:rsidR="00C8019D">
        <w:rPr>
          <w:rFonts w:hint="cs"/>
          <w:rtl/>
          <w:lang w:eastAsia="he-IL"/>
        </w:rPr>
        <w:t xml:space="preserve">אותם נכון יותר וכן להוריד מעל צווארנו את האיום הבלתי </w:t>
      </w:r>
      <w:bookmarkStart w:id="98" w:name="_ETM_Q1_3653086"/>
      <w:bookmarkEnd w:id="98"/>
      <w:r w:rsidR="00C8019D">
        <w:rPr>
          <w:rFonts w:hint="cs"/>
          <w:rtl/>
          <w:lang w:eastAsia="he-IL"/>
        </w:rPr>
        <w:t xml:space="preserve">אפשרי הזה, שאנחנו במו ידינו מממנים </w:t>
      </w:r>
      <w:bookmarkStart w:id="99" w:name="_ETM_Q1_3657923"/>
      <w:bookmarkEnd w:id="99"/>
      <w:r w:rsidR="00C8019D">
        <w:rPr>
          <w:rFonts w:hint="cs"/>
          <w:rtl/>
          <w:lang w:eastAsia="he-IL"/>
        </w:rPr>
        <w:t xml:space="preserve">את הרוצחים שלנו. זה בלתי נתפס, אבל זה כנראה </w:t>
      </w:r>
      <w:bookmarkStart w:id="100" w:name="_ETM_Q1_3671935"/>
      <w:bookmarkEnd w:id="100"/>
      <w:r w:rsidR="00C8019D">
        <w:rPr>
          <w:rFonts w:hint="cs"/>
          <w:rtl/>
          <w:lang w:eastAsia="he-IL"/>
        </w:rPr>
        <w:t xml:space="preserve">קורה. </w:t>
      </w:r>
    </w:p>
    <w:p w14:paraId="5ACB63FD" w14:textId="77777777" w:rsidR="00C8019D" w:rsidRDefault="00C8019D" w:rsidP="00C8019D">
      <w:pPr>
        <w:rPr>
          <w:rtl/>
          <w:lang w:eastAsia="he-IL"/>
        </w:rPr>
      </w:pPr>
      <w:bookmarkStart w:id="101" w:name="_ETM_Q1_3677283"/>
      <w:bookmarkStart w:id="102" w:name="_ETM_Q1_3677471"/>
      <w:bookmarkEnd w:id="101"/>
      <w:bookmarkEnd w:id="102"/>
    </w:p>
    <w:p w14:paraId="47C7D6D9" w14:textId="77777777" w:rsidR="00C8019D" w:rsidRDefault="00C8019D" w:rsidP="00C8019D">
      <w:pPr>
        <w:rPr>
          <w:rtl/>
          <w:lang w:eastAsia="he-IL"/>
        </w:rPr>
      </w:pPr>
      <w:bookmarkStart w:id="103" w:name="_ETM_Q1_3677593"/>
      <w:bookmarkStart w:id="104" w:name="_ETM_Q1_3677767"/>
      <w:bookmarkEnd w:id="103"/>
      <w:bookmarkEnd w:id="104"/>
      <w:r>
        <w:rPr>
          <w:rFonts w:hint="cs"/>
          <w:rtl/>
          <w:lang w:eastAsia="he-IL"/>
        </w:rPr>
        <w:t xml:space="preserve">כדי להבין קצת יותר לעומק את גודל הפרדוקס, </w:t>
      </w:r>
      <w:bookmarkStart w:id="105" w:name="_ETM_Q1_3683776"/>
      <w:bookmarkEnd w:id="105"/>
      <w:r>
        <w:rPr>
          <w:rFonts w:hint="cs"/>
          <w:rtl/>
          <w:lang w:eastAsia="he-IL"/>
        </w:rPr>
        <w:t xml:space="preserve">שהרי אנחנו יודעים שמי שתמך </w:t>
      </w:r>
      <w:r w:rsidR="0027278F">
        <w:rPr>
          <w:rFonts w:hint="cs"/>
          <w:rtl/>
          <w:lang w:eastAsia="he-IL"/>
        </w:rPr>
        <w:t xml:space="preserve">בעמותת 48 זה מפלגה </w:t>
      </w:r>
      <w:bookmarkStart w:id="106" w:name="_ETM_Q1_3692121"/>
      <w:bookmarkEnd w:id="106"/>
      <w:r w:rsidR="0027278F">
        <w:rPr>
          <w:rFonts w:hint="cs"/>
          <w:rtl/>
          <w:lang w:eastAsia="he-IL"/>
        </w:rPr>
        <w:t xml:space="preserve">בכנסת שלנו </w:t>
      </w:r>
      <w:r w:rsidR="0027278F">
        <w:rPr>
          <w:rtl/>
          <w:lang w:eastAsia="he-IL"/>
        </w:rPr>
        <w:t>–</w:t>
      </w:r>
      <w:r w:rsidR="0027278F">
        <w:rPr>
          <w:rFonts w:hint="cs"/>
          <w:rtl/>
          <w:lang w:eastAsia="he-IL"/>
        </w:rPr>
        <w:t xml:space="preserve"> רע"מ. הכינו לנו קצת סרטונים כדי להכניס </w:t>
      </w:r>
      <w:bookmarkStart w:id="107" w:name="_ETM_Q1_3705338"/>
      <w:bookmarkEnd w:id="107"/>
      <w:r w:rsidR="0027278F">
        <w:rPr>
          <w:rFonts w:hint="cs"/>
          <w:rtl/>
          <w:lang w:eastAsia="he-IL"/>
        </w:rPr>
        <w:t>אותנו לפרופורציה.</w:t>
      </w:r>
    </w:p>
    <w:p w14:paraId="588A18EC" w14:textId="77777777" w:rsidR="0027278F" w:rsidRDefault="0027278F" w:rsidP="00C8019D">
      <w:pPr>
        <w:rPr>
          <w:rtl/>
          <w:lang w:eastAsia="he-IL"/>
        </w:rPr>
      </w:pPr>
    </w:p>
    <w:p w14:paraId="44EB0A9F" w14:textId="77777777" w:rsidR="0027278F" w:rsidRDefault="0027278F" w:rsidP="0027278F">
      <w:pPr>
        <w:pStyle w:val="a4"/>
        <w:keepNext/>
        <w:rPr>
          <w:rtl/>
        </w:rPr>
      </w:pPr>
      <w:bookmarkStart w:id="108" w:name="ET_speaker_6356_5"/>
      <w:r w:rsidRPr="0027278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278F">
        <w:rPr>
          <w:rStyle w:val="TagStyle"/>
          <w:rtl/>
        </w:rPr>
        <w:t xml:space="preserve"> &lt;&lt; דובר &gt;&gt;</w:t>
      </w:r>
      <w:r>
        <w:rPr>
          <w:rtl/>
        </w:rPr>
        <w:t xml:space="preserve">   </w:t>
      </w:r>
      <w:bookmarkEnd w:id="108"/>
    </w:p>
    <w:p w14:paraId="08035D64" w14:textId="77777777" w:rsidR="0027278F" w:rsidRDefault="0027278F" w:rsidP="0027278F">
      <w:pPr>
        <w:pStyle w:val="KeepWithNext"/>
        <w:rPr>
          <w:rtl/>
          <w:lang w:eastAsia="he-IL"/>
        </w:rPr>
      </w:pPr>
    </w:p>
    <w:p w14:paraId="042280D3" w14:textId="77777777" w:rsidR="0027278F" w:rsidRDefault="0027278F" w:rsidP="0027278F">
      <w:pPr>
        <w:rPr>
          <w:rtl/>
          <w:lang w:eastAsia="he-IL"/>
        </w:rPr>
      </w:pPr>
      <w:r>
        <w:rPr>
          <w:rFonts w:hint="cs"/>
          <w:rtl/>
          <w:lang w:eastAsia="he-IL"/>
        </w:rPr>
        <w:t xml:space="preserve">אדוני היושב-ראש, חברי חבר הכנסת צבי </w:t>
      </w:r>
      <w:bookmarkStart w:id="109" w:name="_ETM_Q1_3747959"/>
      <w:bookmarkEnd w:id="109"/>
      <w:r>
        <w:rPr>
          <w:rFonts w:hint="cs"/>
          <w:rtl/>
          <w:lang w:eastAsia="he-IL"/>
        </w:rPr>
        <w:t xml:space="preserve">סוכות, בשבוע שעבר נפל דבר בישראל. רשמת העמותות פרסמה דוח חמור </w:t>
      </w:r>
      <w:r>
        <w:rPr>
          <w:rtl/>
          <w:lang w:eastAsia="he-IL"/>
        </w:rPr>
        <w:t>–</w:t>
      </w:r>
      <w:r>
        <w:rPr>
          <w:rFonts w:hint="cs"/>
          <w:rtl/>
          <w:lang w:eastAsia="he-IL"/>
        </w:rPr>
        <w:t xml:space="preserve"> אולי החמור ביותר שפורסם בעשור האחרון </w:t>
      </w:r>
      <w:r>
        <w:rPr>
          <w:rtl/>
          <w:lang w:eastAsia="he-IL"/>
        </w:rPr>
        <w:t>–</w:t>
      </w:r>
      <w:r>
        <w:rPr>
          <w:rFonts w:hint="cs"/>
          <w:rtl/>
          <w:lang w:eastAsia="he-IL"/>
        </w:rPr>
        <w:t xml:space="preserve"> </w:t>
      </w:r>
      <w:bookmarkStart w:id="110" w:name="_ETM_Q1_3764821"/>
      <w:bookmarkEnd w:id="110"/>
      <w:r>
        <w:rPr>
          <w:rFonts w:hint="cs"/>
          <w:rtl/>
          <w:lang w:eastAsia="he-IL"/>
        </w:rPr>
        <w:t xml:space="preserve">ובו המלצה חד-משמעית לפירוק עמותת סיוע 48, הזרוע החברתית </w:t>
      </w:r>
      <w:bookmarkStart w:id="111" w:name="_ETM_Q1_3777672"/>
      <w:bookmarkEnd w:id="111"/>
      <w:r>
        <w:rPr>
          <w:rFonts w:hint="cs"/>
          <w:rtl/>
          <w:lang w:eastAsia="he-IL"/>
        </w:rPr>
        <w:t xml:space="preserve">של  מפלגת  רע"מ, בשל קשרים ישירים והעברת כספים </w:t>
      </w:r>
      <w:bookmarkStart w:id="112" w:name="_ETM_Q1_3783947"/>
      <w:bookmarkEnd w:id="112"/>
      <w:r>
        <w:rPr>
          <w:rFonts w:hint="cs"/>
          <w:rtl/>
          <w:lang w:eastAsia="he-IL"/>
        </w:rPr>
        <w:t xml:space="preserve">לארגוני טרור, בידיעה שמדובר בארגוני טרור. לא טעות, לא מחדל </w:t>
      </w:r>
      <w:bookmarkStart w:id="113" w:name="_ETM_Q1_3794482"/>
      <w:bookmarkEnd w:id="113"/>
      <w:r>
        <w:rPr>
          <w:rtl/>
          <w:lang w:eastAsia="he-IL"/>
        </w:rPr>
        <w:t>–</w:t>
      </w:r>
      <w:r>
        <w:rPr>
          <w:rFonts w:hint="cs"/>
          <w:rtl/>
          <w:lang w:eastAsia="he-IL"/>
        </w:rPr>
        <w:t xml:space="preserve"> בידיעה מלאה.  </w:t>
      </w:r>
    </w:p>
    <w:p w14:paraId="3AB4DAAC" w14:textId="77777777" w:rsidR="0027278F" w:rsidRDefault="0027278F" w:rsidP="0027278F">
      <w:pPr>
        <w:rPr>
          <w:rtl/>
          <w:lang w:eastAsia="he-IL"/>
        </w:rPr>
      </w:pPr>
      <w:bookmarkStart w:id="114" w:name="_ETM_Q1_3795318"/>
      <w:bookmarkStart w:id="115" w:name="_ETM_Q1_3795502"/>
      <w:bookmarkEnd w:id="114"/>
      <w:bookmarkEnd w:id="115"/>
    </w:p>
    <w:p w14:paraId="4735BEEB" w14:textId="77777777" w:rsidR="0027278F" w:rsidRDefault="0027278F" w:rsidP="0027278F">
      <w:pPr>
        <w:rPr>
          <w:rtl/>
          <w:lang w:eastAsia="he-IL"/>
        </w:rPr>
      </w:pPr>
      <w:bookmarkStart w:id="116" w:name="_ETM_Q1_3795712"/>
      <w:bookmarkStart w:id="117" w:name="_ETM_Q1_3795895"/>
      <w:bookmarkEnd w:id="116"/>
      <w:bookmarkEnd w:id="117"/>
      <w:r>
        <w:rPr>
          <w:rFonts w:hint="cs"/>
          <w:rtl/>
          <w:lang w:eastAsia="he-IL"/>
        </w:rPr>
        <w:t xml:space="preserve">אני מבקשת לפתוח את דבריי </w:t>
      </w:r>
      <w:bookmarkStart w:id="118" w:name="_ETM_Q1_3800098"/>
      <w:bookmarkEnd w:id="118"/>
      <w:r>
        <w:rPr>
          <w:rFonts w:hint="cs"/>
          <w:rtl/>
          <w:lang w:eastAsia="he-IL"/>
        </w:rPr>
        <w:t xml:space="preserve">בתודה עמוקה לפורום "בוחרים בחיים" של המשפחות השכולות ונפגעי </w:t>
      </w:r>
      <w:bookmarkStart w:id="119" w:name="_ETM_Q1_3808227"/>
      <w:bookmarkEnd w:id="119"/>
      <w:r>
        <w:rPr>
          <w:rFonts w:hint="cs"/>
          <w:rtl/>
          <w:lang w:eastAsia="he-IL"/>
        </w:rPr>
        <w:t xml:space="preserve">טרור, פורום שפועל במסירות כבר שנים וחושף מה שהמדינה </w:t>
      </w:r>
      <w:bookmarkStart w:id="120" w:name="_ETM_Q1_3818701"/>
      <w:bookmarkEnd w:id="120"/>
      <w:r>
        <w:rPr>
          <w:rFonts w:hint="cs"/>
          <w:rtl/>
          <w:lang w:eastAsia="he-IL"/>
        </w:rPr>
        <w:t xml:space="preserve">מסרבת וסירבה לראות. זהו ניצחון של המשפחות, של הכאב, </w:t>
      </w:r>
      <w:bookmarkStart w:id="121" w:name="_ETM_Q1_3827654"/>
      <w:bookmarkEnd w:id="121"/>
      <w:r>
        <w:rPr>
          <w:rFonts w:hint="cs"/>
          <w:rtl/>
          <w:lang w:eastAsia="he-IL"/>
        </w:rPr>
        <w:t xml:space="preserve">של ההתמדה. שורת התחקירים שפרסם הפורום הובילה ישירות לדוח ההיסטורי </w:t>
      </w:r>
      <w:bookmarkStart w:id="122" w:name="_ETM_Q1_3842651"/>
      <w:bookmarkEnd w:id="122"/>
      <w:r>
        <w:rPr>
          <w:rFonts w:hint="cs"/>
          <w:rtl/>
          <w:lang w:eastAsia="he-IL"/>
        </w:rPr>
        <w:t xml:space="preserve">שפורסם היום. אבל, חברים,  הדוח הזה לא יכול להסתיים </w:t>
      </w:r>
      <w:bookmarkStart w:id="123" w:name="_ETM_Q1_3848104"/>
      <w:bookmarkEnd w:id="123"/>
      <w:r>
        <w:rPr>
          <w:rFonts w:hint="cs"/>
          <w:rtl/>
          <w:lang w:eastAsia="he-IL"/>
        </w:rPr>
        <w:t xml:space="preserve">באמירה על פירוק עמותה. כשמדובר בפעילות בלתי חוקית בהיקף של </w:t>
      </w:r>
      <w:bookmarkStart w:id="124" w:name="_ETM_Q1_3858702"/>
      <w:bookmarkEnd w:id="124"/>
      <w:r>
        <w:rPr>
          <w:rFonts w:hint="cs"/>
          <w:rtl/>
          <w:lang w:eastAsia="he-IL"/>
        </w:rPr>
        <w:t xml:space="preserve">מאות מיליוני שקלים, שנועדה לממן את אויבינו </w:t>
      </w:r>
      <w:r>
        <w:rPr>
          <w:rtl/>
          <w:lang w:eastAsia="he-IL"/>
        </w:rPr>
        <w:t>–</w:t>
      </w:r>
      <w:r>
        <w:rPr>
          <w:rFonts w:hint="cs"/>
          <w:rtl/>
          <w:lang w:eastAsia="he-IL"/>
        </w:rPr>
        <w:t xml:space="preserve"> אין די בפירוק. צריך חקירה פלילית, צריך כתבי אישום וצריך גם מאסר, </w:t>
      </w:r>
      <w:bookmarkStart w:id="125" w:name="_ETM_Q1_3873554"/>
      <w:bookmarkEnd w:id="125"/>
      <w:r>
        <w:rPr>
          <w:rFonts w:hint="cs"/>
          <w:rtl/>
          <w:lang w:eastAsia="he-IL"/>
        </w:rPr>
        <w:t xml:space="preserve">הרי הדוח מציין במפורש שהעמותה העבירה כספים לגופים שהוכרזו </w:t>
      </w:r>
      <w:bookmarkStart w:id="126" w:name="_ETM_Q1_3884041"/>
      <w:bookmarkEnd w:id="126"/>
      <w:r>
        <w:rPr>
          <w:rFonts w:hint="cs"/>
          <w:rtl/>
          <w:lang w:eastAsia="he-IL"/>
        </w:rPr>
        <w:t xml:space="preserve">כארגוני טרור ובידיעה שמדובר בארגוני טרור. לפי חוק המאבק בטרור </w:t>
      </w:r>
      <w:bookmarkStart w:id="127" w:name="_ETM_Q1_3898273"/>
      <w:bookmarkEnd w:id="127"/>
      <w:r>
        <w:rPr>
          <w:rFonts w:hint="cs"/>
          <w:rtl/>
          <w:lang w:eastAsia="he-IL"/>
        </w:rPr>
        <w:t xml:space="preserve">זו עבירה פלילית חמורה. העובדה שמי שעומדים בראש אותה עמותה </w:t>
      </w:r>
      <w:bookmarkStart w:id="128" w:name="_ETM_Q1_3906626"/>
      <w:bookmarkEnd w:id="128"/>
      <w:r>
        <w:rPr>
          <w:rFonts w:hint="cs"/>
          <w:rtl/>
          <w:lang w:eastAsia="he-IL"/>
        </w:rPr>
        <w:t xml:space="preserve">הם חברים בכירים במפלגה שיושבת היום בכנסת, מחייבת תגובה </w:t>
      </w:r>
      <w:proofErr w:type="spellStart"/>
      <w:r>
        <w:rPr>
          <w:rFonts w:hint="cs"/>
          <w:rtl/>
          <w:lang w:eastAsia="he-IL"/>
        </w:rPr>
        <w:t>מיידית</w:t>
      </w:r>
      <w:proofErr w:type="spellEnd"/>
      <w:r>
        <w:rPr>
          <w:rFonts w:hint="cs"/>
          <w:rtl/>
          <w:lang w:eastAsia="he-IL"/>
        </w:rPr>
        <w:t>.</w:t>
      </w:r>
      <w:bookmarkStart w:id="129" w:name="_ETM_Q1_3916676"/>
      <w:bookmarkEnd w:id="129"/>
      <w:r>
        <w:rPr>
          <w:rFonts w:hint="cs"/>
          <w:rtl/>
          <w:lang w:eastAsia="he-IL"/>
        </w:rPr>
        <w:t xml:space="preserve"> איך אפשר בכלל לעבור לסדר היום כשהתנועה האסלאמית העבירה </w:t>
      </w:r>
      <w:bookmarkStart w:id="130" w:name="_ETM_Q1_3922661"/>
      <w:bookmarkEnd w:id="130"/>
      <w:r>
        <w:rPr>
          <w:rFonts w:hint="cs"/>
          <w:rtl/>
          <w:lang w:eastAsia="he-IL"/>
        </w:rPr>
        <w:t xml:space="preserve">כספים לחמאס וידעה בדיוק למי היא שולחת את הכסף, איך </w:t>
      </w:r>
      <w:bookmarkStart w:id="131" w:name="_ETM_Q1_3929215"/>
      <w:bookmarkEnd w:id="131"/>
      <w:r>
        <w:rPr>
          <w:rFonts w:hint="cs"/>
          <w:rtl/>
          <w:lang w:eastAsia="he-IL"/>
        </w:rPr>
        <w:t xml:space="preserve">ממשיכים כשאנחנו מגלים שהחמאס נהנה ממימון חוקי לכאורה מאותה עמותה </w:t>
      </w:r>
      <w:bookmarkStart w:id="132" w:name="_ETM_Q1_3942941"/>
      <w:bookmarkEnd w:id="132"/>
      <w:r>
        <w:rPr>
          <w:rFonts w:hint="cs"/>
          <w:rtl/>
          <w:lang w:eastAsia="he-IL"/>
        </w:rPr>
        <w:t xml:space="preserve">שבמשרדה התנהלו גם המגעים הקואליציוניים. </w:t>
      </w:r>
    </w:p>
    <w:p w14:paraId="73EA0D51" w14:textId="77777777" w:rsidR="0027278F" w:rsidRDefault="0027278F" w:rsidP="0027278F">
      <w:pPr>
        <w:rPr>
          <w:rtl/>
          <w:lang w:eastAsia="he-IL"/>
        </w:rPr>
      </w:pPr>
      <w:bookmarkStart w:id="133" w:name="_ETM_Q1_3950938"/>
      <w:bookmarkStart w:id="134" w:name="_ETM_Q1_3951087"/>
      <w:bookmarkEnd w:id="133"/>
      <w:bookmarkEnd w:id="134"/>
    </w:p>
    <w:p w14:paraId="750DD55B" w14:textId="77777777" w:rsidR="0027278F" w:rsidRDefault="0027278F" w:rsidP="0027278F">
      <w:pPr>
        <w:rPr>
          <w:rtl/>
          <w:lang w:eastAsia="he-IL"/>
        </w:rPr>
      </w:pPr>
      <w:r>
        <w:rPr>
          <w:rFonts w:hint="cs"/>
          <w:rtl/>
          <w:lang w:eastAsia="he-IL"/>
        </w:rPr>
        <w:t xml:space="preserve">אנחנו לא נשתוק ולא נרפה </w:t>
      </w:r>
      <w:bookmarkStart w:id="135" w:name="_ETM_Q1_3955669"/>
      <w:bookmarkEnd w:id="135"/>
      <w:r>
        <w:rPr>
          <w:rtl/>
          <w:lang w:eastAsia="he-IL"/>
        </w:rPr>
        <w:t>–</w:t>
      </w:r>
      <w:r>
        <w:rPr>
          <w:rFonts w:hint="cs"/>
          <w:rtl/>
          <w:lang w:eastAsia="he-IL"/>
        </w:rPr>
        <w:t xml:space="preserve"> למי שחושב שיש אפשרות כזאת </w:t>
      </w:r>
      <w:r>
        <w:rPr>
          <w:rtl/>
          <w:lang w:eastAsia="he-IL"/>
        </w:rPr>
        <w:t>–</w:t>
      </w:r>
      <w:r>
        <w:rPr>
          <w:rFonts w:hint="cs"/>
          <w:rtl/>
          <w:lang w:eastAsia="he-IL"/>
        </w:rPr>
        <w:t xml:space="preserve"> אנחנו נדרוש לעצור </w:t>
      </w:r>
      <w:bookmarkStart w:id="136" w:name="_ETM_Q1_3959802"/>
      <w:bookmarkEnd w:id="136"/>
      <w:r>
        <w:rPr>
          <w:rFonts w:hint="cs"/>
          <w:rtl/>
          <w:lang w:eastAsia="he-IL"/>
        </w:rPr>
        <w:t xml:space="preserve">את כל מי שהיה מעורב בדרג הניהולי, המשפטי והפוליטי ולהעמידו </w:t>
      </w:r>
      <w:bookmarkStart w:id="137" w:name="_ETM_Q1_3970310"/>
      <w:bookmarkEnd w:id="137"/>
      <w:r>
        <w:rPr>
          <w:rFonts w:hint="cs"/>
          <w:rtl/>
          <w:lang w:eastAsia="he-IL"/>
        </w:rPr>
        <w:t xml:space="preserve">לדין. </w:t>
      </w:r>
    </w:p>
    <w:p w14:paraId="2EBF0ADB" w14:textId="77777777" w:rsidR="0027278F" w:rsidRDefault="0027278F" w:rsidP="0027278F">
      <w:pPr>
        <w:rPr>
          <w:rtl/>
          <w:lang w:eastAsia="he-IL"/>
        </w:rPr>
      </w:pPr>
      <w:bookmarkStart w:id="138" w:name="_ETM_Q1_3975240"/>
      <w:bookmarkStart w:id="139" w:name="_ETM_Q1_3975431"/>
      <w:bookmarkEnd w:id="138"/>
      <w:bookmarkEnd w:id="139"/>
    </w:p>
    <w:p w14:paraId="721044B4" w14:textId="77777777" w:rsidR="0027278F" w:rsidRDefault="0027278F" w:rsidP="0027278F">
      <w:pPr>
        <w:pStyle w:val="af6"/>
        <w:keepNext/>
        <w:rPr>
          <w:rtl/>
        </w:rPr>
      </w:pPr>
      <w:bookmarkStart w:id="140" w:name="ET_yor_6358_6"/>
      <w:r w:rsidRPr="0027278F">
        <w:rPr>
          <w:rStyle w:val="TagStyle"/>
          <w:rtl/>
        </w:rPr>
        <w:t xml:space="preserve"> &lt;&lt; יור &gt;&gt; </w:t>
      </w:r>
      <w:r>
        <w:rPr>
          <w:rtl/>
        </w:rPr>
        <w:t>היו"ר צביקה פוגל:</w:t>
      </w:r>
      <w:r w:rsidRPr="0027278F">
        <w:rPr>
          <w:rStyle w:val="TagStyle"/>
          <w:rtl/>
        </w:rPr>
        <w:t xml:space="preserve"> &lt;&lt; יור &gt;&gt;</w:t>
      </w:r>
      <w:r>
        <w:rPr>
          <w:rtl/>
        </w:rPr>
        <w:t xml:space="preserve">   </w:t>
      </w:r>
      <w:bookmarkEnd w:id="140"/>
    </w:p>
    <w:p w14:paraId="7528A2BA" w14:textId="77777777" w:rsidR="0027278F" w:rsidRDefault="0027278F" w:rsidP="0027278F">
      <w:pPr>
        <w:pStyle w:val="KeepWithNext"/>
        <w:rPr>
          <w:rtl/>
          <w:lang w:eastAsia="he-IL"/>
        </w:rPr>
      </w:pPr>
    </w:p>
    <w:p w14:paraId="32F7A4CB" w14:textId="77777777" w:rsidR="0027278F" w:rsidRDefault="0027278F" w:rsidP="0027278F">
      <w:pPr>
        <w:rPr>
          <w:rtl/>
          <w:lang w:eastAsia="he-IL"/>
        </w:rPr>
      </w:pPr>
      <w:r>
        <w:rPr>
          <w:rFonts w:hint="cs"/>
          <w:rtl/>
          <w:lang w:eastAsia="he-IL"/>
        </w:rPr>
        <w:t>אני רוצה להזכיר לך, ממשלת השינוי ההיא</w:t>
      </w:r>
      <w:bookmarkStart w:id="141" w:name="_ETM_Q1_3994875"/>
      <w:bookmarkEnd w:id="141"/>
      <w:r>
        <w:rPr>
          <w:rFonts w:hint="cs"/>
          <w:rtl/>
          <w:lang w:eastAsia="he-IL"/>
        </w:rPr>
        <w:t xml:space="preserve"> העבירה לרע"מ 53 מיליארד שקלים, דמי שתיקה והשתתפות בממשלה. כדאי שנדע לאן הלך חלק מהכסף </w:t>
      </w:r>
      <w:bookmarkStart w:id="142" w:name="_ETM_Q1_4011678"/>
      <w:bookmarkEnd w:id="142"/>
      <w:r>
        <w:rPr>
          <w:rFonts w:hint="cs"/>
          <w:rtl/>
          <w:lang w:eastAsia="he-IL"/>
        </w:rPr>
        <w:t xml:space="preserve">הזה. </w:t>
      </w:r>
    </w:p>
    <w:p w14:paraId="1A35A5D3" w14:textId="77777777" w:rsidR="0027278F" w:rsidRDefault="0027278F" w:rsidP="0027278F">
      <w:pPr>
        <w:rPr>
          <w:rtl/>
          <w:lang w:eastAsia="he-IL"/>
        </w:rPr>
      </w:pPr>
    </w:p>
    <w:p w14:paraId="17273D96" w14:textId="77777777" w:rsidR="0027278F" w:rsidRDefault="0027278F" w:rsidP="0027278F">
      <w:pPr>
        <w:pStyle w:val="a4"/>
        <w:keepNext/>
        <w:rPr>
          <w:rtl/>
        </w:rPr>
      </w:pPr>
      <w:bookmarkStart w:id="143" w:name="ET_speaker_6525_7"/>
      <w:r w:rsidRPr="0027278F">
        <w:rPr>
          <w:rStyle w:val="TagStyle"/>
          <w:rtl/>
        </w:rPr>
        <w:t xml:space="preserve"> &lt;&lt; דובר &gt;&gt; </w:t>
      </w:r>
      <w:r>
        <w:rPr>
          <w:rtl/>
        </w:rPr>
        <w:t>צבי ידידיה סוכות (הציונות הדתית):</w:t>
      </w:r>
      <w:r w:rsidRPr="0027278F">
        <w:rPr>
          <w:rStyle w:val="TagStyle"/>
          <w:rtl/>
        </w:rPr>
        <w:t xml:space="preserve"> &lt;&lt; דובר &gt;&gt;</w:t>
      </w:r>
      <w:r>
        <w:rPr>
          <w:rtl/>
        </w:rPr>
        <w:t xml:space="preserve">   </w:t>
      </w:r>
      <w:bookmarkEnd w:id="143"/>
    </w:p>
    <w:p w14:paraId="5772643B" w14:textId="77777777" w:rsidR="0027278F" w:rsidRDefault="0027278F" w:rsidP="0027278F">
      <w:pPr>
        <w:pStyle w:val="KeepWithNext"/>
        <w:rPr>
          <w:rtl/>
          <w:lang w:eastAsia="he-IL"/>
        </w:rPr>
      </w:pPr>
    </w:p>
    <w:p w14:paraId="5A7C02E0" w14:textId="77777777" w:rsidR="0027278F" w:rsidRDefault="0027278F" w:rsidP="0027278F">
      <w:pPr>
        <w:rPr>
          <w:rtl/>
          <w:lang w:eastAsia="he-IL"/>
        </w:rPr>
      </w:pPr>
      <w:r>
        <w:rPr>
          <w:rFonts w:hint="cs"/>
          <w:rtl/>
          <w:lang w:eastAsia="he-IL"/>
        </w:rPr>
        <w:t xml:space="preserve">הכסף הזה נעלם  עד היום. </w:t>
      </w:r>
      <w:bookmarkStart w:id="144" w:name="_ETM_Q1_4017533"/>
      <w:bookmarkEnd w:id="144"/>
    </w:p>
    <w:p w14:paraId="6287243D" w14:textId="77777777" w:rsidR="0027278F" w:rsidRDefault="0027278F" w:rsidP="0027278F">
      <w:pPr>
        <w:rPr>
          <w:rtl/>
          <w:lang w:eastAsia="he-IL"/>
        </w:rPr>
      </w:pPr>
      <w:bookmarkStart w:id="145" w:name="_ETM_Q1_4019529"/>
      <w:bookmarkStart w:id="146" w:name="_ETM_Q1_4019711"/>
      <w:bookmarkEnd w:id="145"/>
      <w:bookmarkEnd w:id="146"/>
    </w:p>
    <w:p w14:paraId="75862255" w14:textId="77777777" w:rsidR="0027278F" w:rsidRDefault="0027278F" w:rsidP="0027278F">
      <w:pPr>
        <w:pStyle w:val="a4"/>
        <w:keepNext/>
        <w:rPr>
          <w:rtl/>
        </w:rPr>
      </w:pPr>
      <w:bookmarkStart w:id="147" w:name="_ETM_Q1_4012501"/>
      <w:bookmarkStart w:id="148" w:name="_ETM_Q1_4012621"/>
      <w:bookmarkStart w:id="149" w:name="ET_speaker_6356_8"/>
      <w:bookmarkEnd w:id="147"/>
      <w:bookmarkEnd w:id="148"/>
      <w:r w:rsidRPr="0027278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278F">
        <w:rPr>
          <w:rStyle w:val="TagStyle"/>
          <w:rtl/>
        </w:rPr>
        <w:t xml:space="preserve"> &lt;&lt; דובר &gt;&gt;</w:t>
      </w:r>
      <w:r>
        <w:rPr>
          <w:rtl/>
        </w:rPr>
        <w:t xml:space="preserve">   </w:t>
      </w:r>
      <w:bookmarkEnd w:id="149"/>
    </w:p>
    <w:p w14:paraId="35DFFF7B" w14:textId="77777777" w:rsidR="0027278F" w:rsidRDefault="0027278F" w:rsidP="0027278F">
      <w:pPr>
        <w:pStyle w:val="KeepWithNext"/>
        <w:rPr>
          <w:rtl/>
          <w:lang w:eastAsia="he-IL"/>
        </w:rPr>
      </w:pPr>
    </w:p>
    <w:p w14:paraId="6D58DB09" w14:textId="77777777" w:rsidR="0027278F" w:rsidRDefault="0027278F" w:rsidP="0027278F">
      <w:pPr>
        <w:rPr>
          <w:rtl/>
          <w:lang w:eastAsia="he-IL"/>
        </w:rPr>
      </w:pPr>
      <w:bookmarkStart w:id="150" w:name="_ETM_Q1_4017491"/>
      <w:bookmarkStart w:id="151" w:name="_ETM_Q1_4017602"/>
      <w:bookmarkEnd w:id="150"/>
      <w:bookmarkEnd w:id="151"/>
      <w:r>
        <w:rPr>
          <w:rFonts w:hint="cs"/>
          <w:rtl/>
          <w:lang w:eastAsia="he-IL"/>
        </w:rPr>
        <w:t xml:space="preserve">הכי חשוב שהציבור, שלפעמים יש לו זיכרון קצר, שהוא יזכור. </w:t>
      </w:r>
    </w:p>
    <w:p w14:paraId="04D7E1CF" w14:textId="77777777" w:rsidR="00775E09" w:rsidRDefault="00775E09" w:rsidP="0027278F">
      <w:pPr>
        <w:rPr>
          <w:rtl/>
          <w:lang w:eastAsia="he-IL"/>
        </w:rPr>
      </w:pPr>
    </w:p>
    <w:p w14:paraId="68FE6749" w14:textId="77777777" w:rsidR="00775E09" w:rsidRDefault="00775E09" w:rsidP="00775E09">
      <w:pPr>
        <w:pStyle w:val="af6"/>
        <w:keepNext/>
        <w:rPr>
          <w:rtl/>
        </w:rPr>
      </w:pPr>
      <w:bookmarkStart w:id="152" w:name="ET_yor_6358_9"/>
      <w:r w:rsidRPr="00775E09">
        <w:rPr>
          <w:rStyle w:val="TagStyle"/>
          <w:rtl/>
        </w:rPr>
        <w:lastRenderedPageBreak/>
        <w:t xml:space="preserve"> &lt;&lt; יור &gt;&gt; </w:t>
      </w:r>
      <w:r>
        <w:rPr>
          <w:rtl/>
        </w:rPr>
        <w:t>היו"ר צביקה פוגל:</w:t>
      </w:r>
      <w:r w:rsidRPr="00775E09">
        <w:rPr>
          <w:rStyle w:val="TagStyle"/>
          <w:rtl/>
        </w:rPr>
        <w:t xml:space="preserve"> &lt;&lt; יור &gt;&gt;</w:t>
      </w:r>
      <w:r>
        <w:rPr>
          <w:rtl/>
        </w:rPr>
        <w:t xml:space="preserve">   </w:t>
      </w:r>
      <w:bookmarkEnd w:id="152"/>
    </w:p>
    <w:p w14:paraId="02CD585B" w14:textId="77777777" w:rsidR="00775E09" w:rsidRDefault="00775E09" w:rsidP="00775E09">
      <w:pPr>
        <w:pStyle w:val="KeepWithNext"/>
        <w:rPr>
          <w:rtl/>
          <w:lang w:eastAsia="he-IL"/>
        </w:rPr>
      </w:pPr>
    </w:p>
    <w:p w14:paraId="1AC33FB3" w14:textId="77777777" w:rsidR="00775E09" w:rsidRDefault="00775E09" w:rsidP="00775E09">
      <w:pPr>
        <w:rPr>
          <w:rtl/>
          <w:lang w:eastAsia="he-IL"/>
        </w:rPr>
      </w:pPr>
      <w:r>
        <w:rPr>
          <w:rFonts w:hint="cs"/>
          <w:rtl/>
          <w:lang w:eastAsia="he-IL"/>
        </w:rPr>
        <w:t xml:space="preserve">בדיוק. </w:t>
      </w:r>
    </w:p>
    <w:p w14:paraId="4F6F890D" w14:textId="77777777" w:rsidR="00775E09" w:rsidRDefault="00775E09" w:rsidP="00775E09">
      <w:pPr>
        <w:rPr>
          <w:rtl/>
          <w:lang w:eastAsia="he-IL"/>
        </w:rPr>
      </w:pPr>
      <w:bookmarkStart w:id="153" w:name="_ETM_Q1_4028866"/>
      <w:bookmarkStart w:id="154" w:name="_ETM_Q1_4028928"/>
      <w:bookmarkEnd w:id="153"/>
      <w:bookmarkEnd w:id="154"/>
    </w:p>
    <w:p w14:paraId="04E98C19" w14:textId="77777777" w:rsidR="00775E09" w:rsidRDefault="00775E09" w:rsidP="00775E09">
      <w:pPr>
        <w:pStyle w:val="a4"/>
        <w:keepNext/>
        <w:rPr>
          <w:rtl/>
        </w:rPr>
      </w:pPr>
      <w:bookmarkStart w:id="155" w:name="ET_speaker_6356_10"/>
      <w:r w:rsidRPr="00775E0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75E09">
        <w:rPr>
          <w:rStyle w:val="TagStyle"/>
          <w:rtl/>
        </w:rPr>
        <w:t xml:space="preserve"> &lt;&lt; דובר &gt;&gt;</w:t>
      </w:r>
      <w:r>
        <w:rPr>
          <w:rtl/>
        </w:rPr>
        <w:t xml:space="preserve">   </w:t>
      </w:r>
      <w:bookmarkEnd w:id="155"/>
    </w:p>
    <w:p w14:paraId="0EB03C6E" w14:textId="77777777" w:rsidR="00775E09" w:rsidRDefault="00775E09" w:rsidP="00775E09">
      <w:pPr>
        <w:pStyle w:val="KeepWithNext"/>
        <w:rPr>
          <w:rtl/>
          <w:lang w:eastAsia="he-IL"/>
        </w:rPr>
      </w:pPr>
    </w:p>
    <w:p w14:paraId="1A0AF4EC" w14:textId="77777777" w:rsidR="00775E09" w:rsidRDefault="00775E09" w:rsidP="00775E09">
      <w:pPr>
        <w:rPr>
          <w:rtl/>
          <w:lang w:eastAsia="he-IL"/>
        </w:rPr>
      </w:pPr>
      <w:r>
        <w:rPr>
          <w:rFonts w:hint="cs"/>
          <w:rtl/>
          <w:lang w:eastAsia="he-IL"/>
        </w:rPr>
        <w:t xml:space="preserve">מבחינתי כל מי שסייע בהזרמת כסף לטרור, הוא </w:t>
      </w:r>
      <w:bookmarkStart w:id="156" w:name="_ETM_Q1_4037479"/>
      <w:bookmarkEnd w:id="156"/>
      <w:r>
        <w:rPr>
          <w:rFonts w:hint="cs"/>
          <w:rtl/>
          <w:lang w:eastAsia="he-IL"/>
        </w:rPr>
        <w:t xml:space="preserve">שותף לאותם פשעים של 7 באוקטובר. הוא שותף לרצח, </w:t>
      </w:r>
      <w:bookmarkStart w:id="157" w:name="_ETM_Q1_4044818"/>
      <w:bookmarkEnd w:id="157"/>
      <w:r>
        <w:rPr>
          <w:rFonts w:hint="cs"/>
          <w:rtl/>
          <w:lang w:eastAsia="he-IL"/>
        </w:rPr>
        <w:t xml:space="preserve">הוא שותף לאונס, הוא שותף לחטיפה. </w:t>
      </w:r>
    </w:p>
    <w:p w14:paraId="3162B49D" w14:textId="77777777" w:rsidR="00775E09" w:rsidRDefault="00775E09" w:rsidP="00775E09">
      <w:pPr>
        <w:rPr>
          <w:rtl/>
          <w:lang w:eastAsia="he-IL"/>
        </w:rPr>
      </w:pPr>
    </w:p>
    <w:p w14:paraId="32B7AB53" w14:textId="77777777" w:rsidR="00775E09" w:rsidRDefault="00775E09" w:rsidP="00775E09">
      <w:pPr>
        <w:rPr>
          <w:rtl/>
          <w:lang w:eastAsia="he-IL"/>
        </w:rPr>
      </w:pPr>
      <w:r>
        <w:rPr>
          <w:rFonts w:hint="cs"/>
          <w:rtl/>
          <w:lang w:eastAsia="he-IL"/>
        </w:rPr>
        <w:t xml:space="preserve">אדוני היושב-ראש, </w:t>
      </w:r>
      <w:bookmarkStart w:id="158" w:name="_ETM_Q1_4047983"/>
      <w:bookmarkEnd w:id="158"/>
      <w:r>
        <w:rPr>
          <w:rFonts w:hint="cs"/>
          <w:rtl/>
          <w:lang w:eastAsia="he-IL"/>
        </w:rPr>
        <w:t xml:space="preserve">אני יודעת שיש מי שינסו להפוך את הדיון הזה </w:t>
      </w:r>
      <w:bookmarkStart w:id="159" w:name="_ETM_Q1_4054909"/>
      <w:bookmarkEnd w:id="159"/>
      <w:r>
        <w:rPr>
          <w:rFonts w:hint="cs"/>
          <w:rtl/>
          <w:lang w:eastAsia="he-IL"/>
        </w:rPr>
        <w:t xml:space="preserve">לפוליטי, אבל מי שינסה לעשות זאת יתייצב מול המשפחות השכולות, </w:t>
      </w:r>
      <w:bookmarkStart w:id="160" w:name="_ETM_Q1_4063155"/>
      <w:bookmarkEnd w:id="160"/>
      <w:r>
        <w:rPr>
          <w:rFonts w:hint="cs"/>
          <w:rtl/>
          <w:lang w:eastAsia="he-IL"/>
        </w:rPr>
        <w:t xml:space="preserve">מול הילדים שנרצחו, מול כל אזרחי ישראל שמצפים שמדינת ישראל תנקוט סוף-סוף ביד קשה מול תומכי טרור מבית. הגיע הזמן </w:t>
      </w:r>
      <w:bookmarkStart w:id="161" w:name="_ETM_Q1_4085704"/>
      <w:bookmarkEnd w:id="161"/>
      <w:r>
        <w:rPr>
          <w:rFonts w:hint="cs"/>
          <w:rtl/>
          <w:lang w:eastAsia="he-IL"/>
        </w:rPr>
        <w:t xml:space="preserve">לסגור את הברז, לסגור את החשבונות ולפתוח בחקירה פלילית לא </w:t>
      </w:r>
      <w:bookmarkStart w:id="162" w:name="_ETM_Q1_4093729"/>
      <w:bookmarkEnd w:id="162"/>
      <w:r>
        <w:rPr>
          <w:rFonts w:hint="cs"/>
          <w:rtl/>
          <w:lang w:eastAsia="he-IL"/>
        </w:rPr>
        <w:t xml:space="preserve">רק נגד העמותה, אלא נגד כל המעורבים. </w:t>
      </w:r>
    </w:p>
    <w:p w14:paraId="4B346326" w14:textId="77777777" w:rsidR="00775E09" w:rsidRDefault="00775E09" w:rsidP="00775E09">
      <w:pPr>
        <w:rPr>
          <w:rtl/>
          <w:lang w:eastAsia="he-IL"/>
        </w:rPr>
      </w:pPr>
    </w:p>
    <w:p w14:paraId="33CC7409" w14:textId="77777777" w:rsidR="00775E09" w:rsidRDefault="00775E09" w:rsidP="00775E09">
      <w:pPr>
        <w:rPr>
          <w:rtl/>
          <w:lang w:eastAsia="he-IL"/>
        </w:rPr>
      </w:pPr>
      <w:r>
        <w:rPr>
          <w:rFonts w:hint="cs"/>
          <w:rtl/>
          <w:lang w:eastAsia="he-IL"/>
        </w:rPr>
        <w:t xml:space="preserve">אתה רואה, פה </w:t>
      </w:r>
      <w:bookmarkStart w:id="163" w:name="_ETM_Q1_4105170"/>
      <w:bookmarkEnd w:id="163"/>
      <w:r>
        <w:rPr>
          <w:rFonts w:hint="cs"/>
          <w:rtl/>
          <w:lang w:eastAsia="he-IL"/>
        </w:rPr>
        <w:t xml:space="preserve">אני דורשת את הדבר הזה וגם עוברת לעשייתם. עד שלא </w:t>
      </w:r>
      <w:bookmarkStart w:id="164" w:name="_ETM_Q1_4116055"/>
      <w:bookmarkEnd w:id="164"/>
      <w:r>
        <w:rPr>
          <w:rFonts w:hint="cs"/>
          <w:rtl/>
          <w:lang w:eastAsia="he-IL"/>
        </w:rPr>
        <w:t xml:space="preserve">נראה שהצדק הזה לא רק נשמע או שהוא באיזושהי חקירה </w:t>
      </w:r>
      <w:bookmarkStart w:id="165" w:name="_ETM_Q1_4121609"/>
      <w:bookmarkEnd w:id="165"/>
      <w:r>
        <w:rPr>
          <w:rFonts w:hint="cs"/>
          <w:rtl/>
          <w:lang w:eastAsia="he-IL"/>
        </w:rPr>
        <w:t xml:space="preserve">חסויה, אלא הוא גם ייעשה – אנחנו לא </w:t>
      </w:r>
      <w:bookmarkStart w:id="166" w:name="_ETM_Q1_4132064"/>
      <w:bookmarkEnd w:id="166"/>
      <w:r>
        <w:rPr>
          <w:rFonts w:hint="cs"/>
          <w:rtl/>
          <w:lang w:eastAsia="he-IL"/>
        </w:rPr>
        <w:t xml:space="preserve">נשקוט. תודה רבה. </w:t>
      </w:r>
    </w:p>
    <w:p w14:paraId="458C3ED5" w14:textId="77777777" w:rsidR="00775E09" w:rsidRDefault="00775E09" w:rsidP="00775E09">
      <w:pPr>
        <w:rPr>
          <w:rtl/>
          <w:lang w:eastAsia="he-IL"/>
        </w:rPr>
      </w:pPr>
      <w:bookmarkStart w:id="167" w:name="_ETM_Q1_4133195"/>
      <w:bookmarkStart w:id="168" w:name="_ETM_Q1_4133372"/>
      <w:bookmarkEnd w:id="167"/>
      <w:bookmarkEnd w:id="168"/>
    </w:p>
    <w:p w14:paraId="305348BF" w14:textId="77777777" w:rsidR="00775E09" w:rsidRDefault="00775E09" w:rsidP="00775E09">
      <w:pPr>
        <w:pStyle w:val="af6"/>
        <w:keepNext/>
        <w:rPr>
          <w:rtl/>
        </w:rPr>
      </w:pPr>
      <w:bookmarkStart w:id="169" w:name="ET_yor_6358_11"/>
      <w:r w:rsidRPr="00775E09">
        <w:rPr>
          <w:rStyle w:val="TagStyle"/>
          <w:rtl/>
        </w:rPr>
        <w:t xml:space="preserve"> &lt;&lt; יור &gt;&gt; </w:t>
      </w:r>
      <w:r>
        <w:rPr>
          <w:rtl/>
        </w:rPr>
        <w:t>היו"ר צביקה פוגל:</w:t>
      </w:r>
      <w:r w:rsidRPr="00775E09">
        <w:rPr>
          <w:rStyle w:val="TagStyle"/>
          <w:rtl/>
        </w:rPr>
        <w:t xml:space="preserve"> &lt;&lt; יור &gt;&gt;</w:t>
      </w:r>
      <w:r>
        <w:rPr>
          <w:rtl/>
        </w:rPr>
        <w:t xml:space="preserve">   </w:t>
      </w:r>
      <w:bookmarkEnd w:id="169"/>
    </w:p>
    <w:p w14:paraId="061A994A" w14:textId="77777777" w:rsidR="00775E09" w:rsidRDefault="00775E09" w:rsidP="00775E09">
      <w:pPr>
        <w:pStyle w:val="KeepWithNext"/>
        <w:rPr>
          <w:rtl/>
          <w:lang w:eastAsia="he-IL"/>
        </w:rPr>
      </w:pPr>
    </w:p>
    <w:p w14:paraId="45774D73" w14:textId="77777777" w:rsidR="00775E09" w:rsidRDefault="00775E09" w:rsidP="00775E09">
      <w:pPr>
        <w:rPr>
          <w:rtl/>
          <w:lang w:eastAsia="he-IL"/>
        </w:rPr>
      </w:pPr>
      <w:r>
        <w:rPr>
          <w:rFonts w:hint="cs"/>
          <w:rtl/>
          <w:lang w:eastAsia="he-IL"/>
        </w:rPr>
        <w:t xml:space="preserve">לימור, כולנו מחויבים לזה. כולנו. </w:t>
      </w:r>
      <w:bookmarkStart w:id="170" w:name="_ETM_Q1_4143096"/>
      <w:bookmarkEnd w:id="170"/>
    </w:p>
    <w:p w14:paraId="0CE31D02" w14:textId="77777777" w:rsidR="00775E09" w:rsidRDefault="00775E09" w:rsidP="00775E09">
      <w:pPr>
        <w:rPr>
          <w:rtl/>
          <w:lang w:eastAsia="he-IL"/>
        </w:rPr>
      </w:pPr>
      <w:bookmarkStart w:id="171" w:name="_ETM_Q1_4143285"/>
      <w:bookmarkEnd w:id="171"/>
    </w:p>
    <w:p w14:paraId="7FDC7C3C" w14:textId="77777777" w:rsidR="00775E09" w:rsidRDefault="00775E09" w:rsidP="00775E09">
      <w:pPr>
        <w:pStyle w:val="a4"/>
        <w:keepNext/>
        <w:rPr>
          <w:rtl/>
        </w:rPr>
      </w:pPr>
      <w:bookmarkStart w:id="172" w:name="ET_speaker_6525_12"/>
      <w:r w:rsidRPr="00775E09">
        <w:rPr>
          <w:rStyle w:val="TagStyle"/>
          <w:rtl/>
        </w:rPr>
        <w:t xml:space="preserve"> &lt;&lt; דובר &gt;&gt; </w:t>
      </w:r>
      <w:r>
        <w:rPr>
          <w:rtl/>
        </w:rPr>
        <w:t>צבי ידידיה סוכות (הציונות הדתית):</w:t>
      </w:r>
      <w:r w:rsidRPr="00775E09">
        <w:rPr>
          <w:rStyle w:val="TagStyle"/>
          <w:rtl/>
        </w:rPr>
        <w:t xml:space="preserve"> &lt;&lt; דובר &gt;&gt;</w:t>
      </w:r>
      <w:r>
        <w:rPr>
          <w:rtl/>
        </w:rPr>
        <w:t xml:space="preserve">   </w:t>
      </w:r>
      <w:bookmarkEnd w:id="172"/>
    </w:p>
    <w:p w14:paraId="489717F0" w14:textId="77777777" w:rsidR="00775E09" w:rsidRDefault="00775E09" w:rsidP="00775E09">
      <w:pPr>
        <w:pStyle w:val="KeepWithNext"/>
        <w:rPr>
          <w:rtl/>
          <w:lang w:eastAsia="he-IL"/>
        </w:rPr>
      </w:pPr>
    </w:p>
    <w:p w14:paraId="677E1BB1" w14:textId="77777777" w:rsidR="00775E09" w:rsidRDefault="00775E09" w:rsidP="00775E09">
      <w:pPr>
        <w:rPr>
          <w:rtl/>
          <w:lang w:eastAsia="he-IL"/>
        </w:rPr>
      </w:pPr>
      <w:bookmarkStart w:id="173" w:name="_ETM_Q1_4150180"/>
      <w:bookmarkStart w:id="174" w:name="_ETM_Q1_4150299"/>
      <w:bookmarkEnd w:id="173"/>
      <w:bookmarkEnd w:id="174"/>
      <w:r>
        <w:rPr>
          <w:rFonts w:hint="cs"/>
          <w:rtl/>
          <w:lang w:eastAsia="he-IL"/>
        </w:rPr>
        <w:t xml:space="preserve">תודה רבה </w:t>
      </w:r>
      <w:bookmarkStart w:id="175" w:name="_ETM_Q1_4146883"/>
      <w:bookmarkEnd w:id="175"/>
      <w:r>
        <w:rPr>
          <w:rFonts w:hint="cs"/>
          <w:rtl/>
          <w:lang w:eastAsia="he-IL"/>
        </w:rPr>
        <w:t xml:space="preserve">על הדיון הזה, גם ליושב-ראש וגם לחברת הכנסת לימור </w:t>
      </w:r>
      <w:bookmarkStart w:id="176" w:name="_ETM_Q1_4151482"/>
      <w:bookmarkEnd w:id="176"/>
      <w:proofErr w:type="spellStart"/>
      <w:r>
        <w:rPr>
          <w:rFonts w:hint="cs"/>
          <w:rtl/>
          <w:lang w:eastAsia="he-IL"/>
        </w:rPr>
        <w:t>סון</w:t>
      </w:r>
      <w:proofErr w:type="spellEnd"/>
      <w:r>
        <w:rPr>
          <w:rFonts w:hint="cs"/>
          <w:rtl/>
          <w:lang w:eastAsia="he-IL"/>
        </w:rPr>
        <w:t xml:space="preserve"> הר מלך שיזמה וצירפה אותי לעניין הזה. כמובן </w:t>
      </w:r>
      <w:bookmarkStart w:id="177" w:name="_ETM_Q1_4157894"/>
      <w:bookmarkEnd w:id="177"/>
      <w:r>
        <w:rPr>
          <w:rFonts w:hint="cs"/>
          <w:rtl/>
          <w:lang w:eastAsia="he-IL"/>
        </w:rPr>
        <w:t xml:space="preserve">גם לפורום "בוחרים בחיים" שבלי ההתעקשות שלהם לא היינו מגיעים </w:t>
      </w:r>
      <w:bookmarkStart w:id="178" w:name="_ETM_Q1_4164345"/>
      <w:bookmarkEnd w:id="178"/>
      <w:r>
        <w:rPr>
          <w:rFonts w:hint="cs"/>
          <w:rtl/>
          <w:lang w:eastAsia="he-IL"/>
        </w:rPr>
        <w:t>לכאן. אני עוד זוכר את הדיונים הראשונים וכמה זה נראה חסר סיכוי, אבל העבודה הזאת מתחילה לשאת פרי</w:t>
      </w:r>
      <w:bookmarkStart w:id="179" w:name="_ETM_Q1_4179669"/>
      <w:bookmarkEnd w:id="179"/>
      <w:r>
        <w:rPr>
          <w:rFonts w:hint="cs"/>
          <w:rtl/>
          <w:lang w:eastAsia="he-IL"/>
        </w:rPr>
        <w:t xml:space="preserve">. הזרוע המדינית של חמאס שנמצאת בבניין הזה צריכה להיגדע. </w:t>
      </w:r>
      <w:bookmarkStart w:id="180" w:name="_ETM_Q1_4189279"/>
      <w:bookmarkEnd w:id="180"/>
      <w:r>
        <w:rPr>
          <w:rFonts w:hint="cs"/>
          <w:rtl/>
          <w:lang w:eastAsia="he-IL"/>
        </w:rPr>
        <w:t xml:space="preserve">לא יכול להיות שאנשים שנמצאים כאן, כפי שהזכרת, אדוני </w:t>
      </w:r>
      <w:bookmarkStart w:id="181" w:name="_ETM_Q1_4191203"/>
      <w:bookmarkEnd w:id="181"/>
      <w:r>
        <w:rPr>
          <w:rFonts w:hint="cs"/>
          <w:rtl/>
          <w:lang w:eastAsia="he-IL"/>
        </w:rPr>
        <w:t xml:space="preserve">היושב-ראש, קיבלו מיליארדים שנעלמו ואף אחד לא יודע לאן. </w:t>
      </w:r>
      <w:bookmarkStart w:id="182" w:name="_ETM_Q1_4201913"/>
      <w:bookmarkEnd w:id="182"/>
      <w:r>
        <w:rPr>
          <w:rFonts w:hint="cs"/>
          <w:rtl/>
          <w:lang w:eastAsia="he-IL"/>
        </w:rPr>
        <w:t>בינתיים, במקביל אנחנו מקבלים שאלה אותם אנשים שהיו קשורים להעברות כספים שהגיעו בסוף לארגוני טרור. החבורה הזאת שנמצאת כאן</w:t>
      </w:r>
      <w:bookmarkStart w:id="183" w:name="_ETM_Q1_4218707"/>
      <w:bookmarkEnd w:id="183"/>
      <w:r>
        <w:rPr>
          <w:rFonts w:hint="cs"/>
          <w:rtl/>
          <w:lang w:eastAsia="he-IL"/>
        </w:rPr>
        <w:t xml:space="preserve">, לצערי בגלל סיבות פוליטיות כאלה ואחרות עדיין כאן, </w:t>
      </w:r>
      <w:bookmarkStart w:id="184" w:name="_ETM_Q1_4227722"/>
      <w:bookmarkEnd w:id="184"/>
      <w:r>
        <w:rPr>
          <w:rFonts w:hint="cs"/>
          <w:rtl/>
          <w:lang w:eastAsia="he-IL"/>
        </w:rPr>
        <w:t xml:space="preserve">וגם מסיבות משפטיות. צריך לומר את האמת, ועדת הבחירות </w:t>
      </w:r>
      <w:bookmarkStart w:id="185" w:name="_ETM_Q1_4236263"/>
      <w:bookmarkEnd w:id="185"/>
      <w:r>
        <w:rPr>
          <w:rFonts w:hint="cs"/>
          <w:rtl/>
          <w:lang w:eastAsia="he-IL"/>
        </w:rPr>
        <w:t xml:space="preserve">פסלה פעם אחר פעם את המפלגות האלה וכל פעם בג"ץ </w:t>
      </w:r>
      <w:bookmarkStart w:id="186" w:name="_ETM_Q1_4243178"/>
      <w:bookmarkEnd w:id="186"/>
      <w:r>
        <w:rPr>
          <w:rFonts w:hint="cs"/>
          <w:rtl/>
          <w:lang w:eastAsia="he-IL"/>
        </w:rPr>
        <w:t xml:space="preserve">הכשיר אותם חזרה והכניס אותם לכאן, לכהן בבית הזה. הם </w:t>
      </w:r>
      <w:bookmarkStart w:id="187" w:name="_ETM_Q1_4254199"/>
      <w:bookmarkEnd w:id="187"/>
      <w:r>
        <w:rPr>
          <w:rFonts w:hint="cs"/>
          <w:rtl/>
          <w:lang w:eastAsia="he-IL"/>
        </w:rPr>
        <w:t xml:space="preserve">ממש מכהנים כזרוע מדינית של הטרור, כזרוע המדינית של </w:t>
      </w:r>
      <w:bookmarkStart w:id="188" w:name="_ETM_Q1_4259300"/>
      <w:bookmarkEnd w:id="188"/>
      <w:r>
        <w:rPr>
          <w:rFonts w:hint="cs"/>
          <w:rtl/>
          <w:lang w:eastAsia="he-IL"/>
        </w:rPr>
        <w:t xml:space="preserve">חמאס בכנסת ישראל. בזמן הזה, למרבה החרפה אנחנו ממשיכים לשלם להם </w:t>
      </w:r>
      <w:bookmarkStart w:id="189" w:name="_ETM_Q1_4270939"/>
      <w:bookmarkEnd w:id="189"/>
      <w:r>
        <w:rPr>
          <w:rFonts w:hint="cs"/>
          <w:rtl/>
          <w:lang w:eastAsia="he-IL"/>
        </w:rPr>
        <w:t xml:space="preserve">משכורות. אני מקווה שהדבר הזה יבשיל </w:t>
      </w:r>
      <w:bookmarkStart w:id="190" w:name="_ETM_Q1_4278380"/>
      <w:bookmarkEnd w:id="190"/>
      <w:r>
        <w:rPr>
          <w:rFonts w:hint="cs"/>
          <w:rtl/>
          <w:lang w:eastAsia="he-IL"/>
        </w:rPr>
        <w:t xml:space="preserve">לכתבי אישום ועונשי מאסר, והכי חשוב </w:t>
      </w:r>
      <w:r>
        <w:rPr>
          <w:rtl/>
          <w:lang w:eastAsia="he-IL"/>
        </w:rPr>
        <w:t>–</w:t>
      </w:r>
      <w:r>
        <w:rPr>
          <w:rFonts w:hint="cs"/>
          <w:rtl/>
          <w:lang w:eastAsia="he-IL"/>
        </w:rPr>
        <w:t xml:space="preserve"> להעיף את הביזיון</w:t>
      </w:r>
      <w:bookmarkStart w:id="191" w:name="_ETM_Q1_4287571"/>
      <w:bookmarkEnd w:id="191"/>
      <w:r>
        <w:rPr>
          <w:rFonts w:hint="cs"/>
          <w:rtl/>
          <w:lang w:eastAsia="he-IL"/>
        </w:rPr>
        <w:t xml:space="preserve"> הזה מכנסת ישראל. תודה רבה. </w:t>
      </w:r>
    </w:p>
    <w:p w14:paraId="6BF93668" w14:textId="77777777" w:rsidR="00775E09" w:rsidRDefault="00775E09" w:rsidP="00775E09">
      <w:pPr>
        <w:rPr>
          <w:rtl/>
          <w:lang w:eastAsia="he-IL"/>
        </w:rPr>
      </w:pPr>
    </w:p>
    <w:p w14:paraId="52A91D34" w14:textId="77777777" w:rsidR="00775E09" w:rsidRDefault="00775E09" w:rsidP="00775E09">
      <w:pPr>
        <w:pStyle w:val="af6"/>
        <w:keepNext/>
        <w:rPr>
          <w:rtl/>
        </w:rPr>
      </w:pPr>
      <w:bookmarkStart w:id="192" w:name="ET_yor_6358_13"/>
      <w:r w:rsidRPr="00775E09">
        <w:rPr>
          <w:rStyle w:val="TagStyle"/>
          <w:rtl/>
        </w:rPr>
        <w:t xml:space="preserve"> &lt;&lt; יור &gt;&gt; </w:t>
      </w:r>
      <w:r>
        <w:rPr>
          <w:rtl/>
        </w:rPr>
        <w:t>היו"ר צביקה פוגל:</w:t>
      </w:r>
      <w:r w:rsidRPr="00775E09">
        <w:rPr>
          <w:rStyle w:val="TagStyle"/>
          <w:rtl/>
        </w:rPr>
        <w:t xml:space="preserve"> &lt;&lt; יור &gt;&gt;</w:t>
      </w:r>
      <w:r>
        <w:rPr>
          <w:rtl/>
        </w:rPr>
        <w:t xml:space="preserve">   </w:t>
      </w:r>
      <w:bookmarkEnd w:id="192"/>
    </w:p>
    <w:p w14:paraId="3CD2439C" w14:textId="77777777" w:rsidR="00775E09" w:rsidRDefault="00775E09" w:rsidP="00775E09">
      <w:pPr>
        <w:pStyle w:val="KeepWithNext"/>
        <w:rPr>
          <w:rtl/>
          <w:lang w:eastAsia="he-IL"/>
        </w:rPr>
      </w:pPr>
    </w:p>
    <w:p w14:paraId="69788AD7" w14:textId="77777777" w:rsidR="00775E09" w:rsidRDefault="00775E09" w:rsidP="00775E09">
      <w:pPr>
        <w:rPr>
          <w:rtl/>
          <w:lang w:eastAsia="he-IL"/>
        </w:rPr>
      </w:pPr>
      <w:r>
        <w:rPr>
          <w:rFonts w:hint="cs"/>
          <w:rtl/>
          <w:lang w:eastAsia="he-IL"/>
        </w:rPr>
        <w:t xml:space="preserve">ושלא נכוון את כל החיצים רק </w:t>
      </w:r>
      <w:r w:rsidR="007744C4">
        <w:rPr>
          <w:rFonts w:hint="cs"/>
          <w:rtl/>
          <w:lang w:eastAsia="he-IL"/>
        </w:rPr>
        <w:t xml:space="preserve">לרע"מ. אני מזכיר לכם, עופר כסיף </w:t>
      </w:r>
      <w:r w:rsidR="007744C4">
        <w:rPr>
          <w:rtl/>
          <w:lang w:eastAsia="he-IL"/>
        </w:rPr>
        <w:t>–</w:t>
      </w:r>
      <w:r w:rsidR="007744C4">
        <w:rPr>
          <w:rFonts w:hint="cs"/>
          <w:rtl/>
          <w:lang w:eastAsia="he-IL"/>
        </w:rPr>
        <w:t xml:space="preserve"> עם האג; </w:t>
      </w:r>
      <w:bookmarkStart w:id="193" w:name="_ETM_Q1_4307318"/>
      <w:bookmarkEnd w:id="193"/>
      <w:proofErr w:type="spellStart"/>
      <w:r w:rsidR="007744C4">
        <w:rPr>
          <w:rFonts w:hint="cs"/>
          <w:rtl/>
          <w:lang w:eastAsia="he-IL"/>
        </w:rPr>
        <w:t>איימן</w:t>
      </w:r>
      <w:proofErr w:type="spellEnd"/>
      <w:r w:rsidR="007744C4">
        <w:rPr>
          <w:rFonts w:hint="cs"/>
          <w:rtl/>
          <w:lang w:eastAsia="he-IL"/>
        </w:rPr>
        <w:t xml:space="preserve"> עודה </w:t>
      </w:r>
      <w:r w:rsidR="007744C4">
        <w:rPr>
          <w:rtl/>
          <w:lang w:eastAsia="he-IL"/>
        </w:rPr>
        <w:t>–</w:t>
      </w:r>
      <w:r w:rsidR="007744C4">
        <w:rPr>
          <w:rFonts w:hint="cs"/>
          <w:rtl/>
          <w:lang w:eastAsia="he-IL"/>
        </w:rPr>
        <w:t xml:space="preserve"> עם "עזה תנצח". חברים, זאת ההתמודדות </w:t>
      </w:r>
      <w:bookmarkStart w:id="194" w:name="_ETM_Q1_4322197"/>
      <w:bookmarkEnd w:id="194"/>
      <w:r w:rsidR="007744C4">
        <w:rPr>
          <w:rFonts w:hint="cs"/>
          <w:rtl/>
          <w:lang w:eastAsia="he-IL"/>
        </w:rPr>
        <w:t xml:space="preserve">הפנימית שלנו. הייתי רוצה שאותם ערביי ישראל שרוצים להיות שותפים </w:t>
      </w:r>
      <w:bookmarkStart w:id="195" w:name="_ETM_Q1_4345275"/>
      <w:bookmarkEnd w:id="195"/>
      <w:r w:rsidR="007744C4">
        <w:rPr>
          <w:rFonts w:hint="cs"/>
          <w:rtl/>
          <w:lang w:eastAsia="he-IL"/>
        </w:rPr>
        <w:t xml:space="preserve">בהנהגת המדינה, בניהול שגרת החיים של אזרחיה, יעסקו באמת בזה. </w:t>
      </w:r>
      <w:bookmarkStart w:id="196" w:name="_ETM_Q1_4359285"/>
      <w:bookmarkEnd w:id="196"/>
      <w:r w:rsidR="007744C4">
        <w:rPr>
          <w:rFonts w:hint="cs"/>
          <w:rtl/>
          <w:lang w:eastAsia="he-IL"/>
        </w:rPr>
        <w:t xml:space="preserve">אבל ממה שאני רואה לאורך קדנציה מאוד קצרה שאני פה, זה שהם הרבה יותר דואגים לחמאס ולרצועת עזה מאשר לבוחרים </w:t>
      </w:r>
      <w:bookmarkStart w:id="197" w:name="_ETM_Q1_4373083"/>
      <w:bookmarkEnd w:id="197"/>
      <w:r w:rsidR="007744C4">
        <w:rPr>
          <w:rFonts w:hint="cs"/>
          <w:rtl/>
          <w:lang w:eastAsia="he-IL"/>
        </w:rPr>
        <w:t xml:space="preserve">שלהם, וחבל שזה כך. </w:t>
      </w:r>
    </w:p>
    <w:p w14:paraId="50734BC5" w14:textId="77777777" w:rsidR="007744C4" w:rsidRDefault="007744C4" w:rsidP="00775E09">
      <w:pPr>
        <w:rPr>
          <w:rtl/>
          <w:lang w:eastAsia="he-IL"/>
        </w:rPr>
      </w:pPr>
      <w:bookmarkStart w:id="198" w:name="_ETM_Q1_4377915"/>
      <w:bookmarkStart w:id="199" w:name="_ETM_Q1_4378132"/>
      <w:bookmarkEnd w:id="198"/>
      <w:bookmarkEnd w:id="199"/>
    </w:p>
    <w:p w14:paraId="722EB375" w14:textId="77777777" w:rsidR="007744C4" w:rsidRDefault="007744C4" w:rsidP="007744C4">
      <w:pPr>
        <w:pStyle w:val="-"/>
        <w:keepNext/>
        <w:rPr>
          <w:rtl/>
        </w:rPr>
      </w:pPr>
      <w:bookmarkStart w:id="200" w:name="ET_speakercontinue_6525_14"/>
      <w:r w:rsidRPr="007744C4">
        <w:rPr>
          <w:rStyle w:val="TagStyle"/>
          <w:rtl/>
        </w:rPr>
        <w:t xml:space="preserve"> &lt;&lt; דובר_המשך &gt;&gt; </w:t>
      </w:r>
      <w:r>
        <w:rPr>
          <w:rtl/>
        </w:rPr>
        <w:t>צבי ידידיה סוכות (הציונות הדתית):</w:t>
      </w:r>
      <w:r w:rsidRPr="007744C4">
        <w:rPr>
          <w:rStyle w:val="TagStyle"/>
          <w:rtl/>
        </w:rPr>
        <w:t xml:space="preserve"> &lt;&lt; דובר_המשך &gt;&gt;</w:t>
      </w:r>
      <w:r>
        <w:rPr>
          <w:rtl/>
        </w:rPr>
        <w:t xml:space="preserve">   </w:t>
      </w:r>
      <w:bookmarkEnd w:id="200"/>
    </w:p>
    <w:p w14:paraId="04A7891E" w14:textId="77777777" w:rsidR="007744C4" w:rsidRDefault="007744C4" w:rsidP="007744C4">
      <w:pPr>
        <w:pStyle w:val="KeepWithNext"/>
        <w:rPr>
          <w:rtl/>
          <w:lang w:eastAsia="he-IL"/>
        </w:rPr>
      </w:pPr>
    </w:p>
    <w:p w14:paraId="2A43EFE2" w14:textId="77777777" w:rsidR="007744C4" w:rsidRDefault="007744C4" w:rsidP="007744C4">
      <w:pPr>
        <w:rPr>
          <w:rtl/>
          <w:lang w:eastAsia="he-IL"/>
        </w:rPr>
      </w:pPr>
      <w:r>
        <w:rPr>
          <w:rFonts w:hint="cs"/>
          <w:rtl/>
          <w:lang w:eastAsia="he-IL"/>
        </w:rPr>
        <w:t>התאפקתי שלא להגיב.  י</w:t>
      </w:r>
      <w:bookmarkStart w:id="201" w:name="_ETM_Q1_4387700"/>
      <w:bookmarkEnd w:id="201"/>
      <w:r>
        <w:rPr>
          <w:rFonts w:hint="cs"/>
          <w:rtl/>
          <w:lang w:eastAsia="he-IL"/>
        </w:rPr>
        <w:t xml:space="preserve">שב כאן אדם  שדיבר יפה </w:t>
      </w:r>
      <w:r>
        <w:rPr>
          <w:rtl/>
          <w:lang w:eastAsia="he-IL"/>
        </w:rPr>
        <w:t>–</w:t>
      </w:r>
      <w:r>
        <w:rPr>
          <w:rFonts w:hint="cs"/>
          <w:rtl/>
          <w:lang w:eastAsia="he-IL"/>
        </w:rPr>
        <w:t xml:space="preserve"> וכל פעם מחדש אני באמת מעריך </w:t>
      </w:r>
      <w:bookmarkStart w:id="202" w:name="_ETM_Q1_4390019"/>
      <w:bookmarkEnd w:id="202"/>
      <w:r>
        <w:rPr>
          <w:rFonts w:hint="cs"/>
          <w:rtl/>
          <w:lang w:eastAsia="he-IL"/>
        </w:rPr>
        <w:t xml:space="preserve">אותך על הסבלנות </w:t>
      </w:r>
      <w:r>
        <w:rPr>
          <w:rtl/>
          <w:lang w:eastAsia="he-IL"/>
        </w:rPr>
        <w:t>–</w:t>
      </w:r>
      <w:r>
        <w:rPr>
          <w:rFonts w:hint="cs"/>
          <w:rtl/>
          <w:lang w:eastAsia="he-IL"/>
        </w:rPr>
        <w:t xml:space="preserve"> אבל עם כל </w:t>
      </w:r>
      <w:bookmarkStart w:id="203" w:name="_ETM_Q1_4392051"/>
      <w:bookmarkEnd w:id="203"/>
      <w:r>
        <w:rPr>
          <w:rFonts w:hint="cs"/>
          <w:rtl/>
          <w:lang w:eastAsia="he-IL"/>
        </w:rPr>
        <w:t xml:space="preserve">הכבוד, הוא בן דוד של מישהו שהשתחרר לפני חצי שנה </w:t>
      </w:r>
      <w:bookmarkStart w:id="204" w:name="_ETM_Q1_4399824"/>
      <w:bookmarkEnd w:id="204"/>
      <w:r>
        <w:rPr>
          <w:rFonts w:hint="cs"/>
          <w:rtl/>
          <w:lang w:eastAsia="he-IL"/>
        </w:rPr>
        <w:t xml:space="preserve">מהשבי והוא עומד כאן פעם אחרי פעם, מקבל זמן ארוך </w:t>
      </w:r>
      <w:bookmarkStart w:id="205" w:name="_ETM_Q1_4405317"/>
      <w:bookmarkEnd w:id="205"/>
      <w:r>
        <w:rPr>
          <w:rFonts w:hint="cs"/>
          <w:rtl/>
          <w:lang w:eastAsia="he-IL"/>
        </w:rPr>
        <w:t xml:space="preserve">בבימת הכנסת כדי להטיף לנו להיכנע לכל הדרישות של ארגון </w:t>
      </w:r>
      <w:bookmarkStart w:id="206" w:name="_ETM_Q1_4416175"/>
      <w:bookmarkEnd w:id="206"/>
      <w:r>
        <w:rPr>
          <w:rFonts w:hint="cs"/>
          <w:rtl/>
          <w:lang w:eastAsia="he-IL"/>
        </w:rPr>
        <w:t xml:space="preserve">הטרור הזה. </w:t>
      </w:r>
    </w:p>
    <w:p w14:paraId="0B567C7C" w14:textId="77777777" w:rsidR="00F917C6" w:rsidRDefault="00F917C6" w:rsidP="007744C4">
      <w:pPr>
        <w:rPr>
          <w:rtl/>
          <w:lang w:eastAsia="he-IL"/>
        </w:rPr>
      </w:pPr>
    </w:p>
    <w:p w14:paraId="0FF24A30" w14:textId="77777777" w:rsidR="00F917C6" w:rsidRDefault="00F917C6" w:rsidP="00F917C6">
      <w:pPr>
        <w:pStyle w:val="af6"/>
        <w:keepNext/>
        <w:rPr>
          <w:rtl/>
        </w:rPr>
      </w:pPr>
      <w:bookmarkStart w:id="207" w:name="ET_yor_6358_15"/>
      <w:r w:rsidRPr="00F917C6">
        <w:rPr>
          <w:rStyle w:val="TagStyle"/>
          <w:rtl/>
        </w:rPr>
        <w:t xml:space="preserve"> &lt;&lt; יור &gt;&gt; </w:t>
      </w:r>
      <w:r>
        <w:rPr>
          <w:rtl/>
        </w:rPr>
        <w:t>היו"ר צביקה פוגל:</w:t>
      </w:r>
      <w:r w:rsidRPr="00F917C6">
        <w:rPr>
          <w:rStyle w:val="TagStyle"/>
          <w:rtl/>
        </w:rPr>
        <w:t xml:space="preserve"> &lt;&lt; יור &gt;&gt;</w:t>
      </w:r>
      <w:r>
        <w:rPr>
          <w:rtl/>
        </w:rPr>
        <w:t xml:space="preserve">   </w:t>
      </w:r>
      <w:bookmarkEnd w:id="207"/>
    </w:p>
    <w:p w14:paraId="5D14BC32" w14:textId="77777777" w:rsidR="00F917C6" w:rsidRDefault="00F917C6" w:rsidP="00F917C6">
      <w:pPr>
        <w:pStyle w:val="KeepWithNext"/>
        <w:rPr>
          <w:rtl/>
          <w:lang w:eastAsia="he-IL"/>
        </w:rPr>
      </w:pPr>
    </w:p>
    <w:p w14:paraId="7F84C32B" w14:textId="77777777" w:rsidR="00F917C6" w:rsidRDefault="00F917C6" w:rsidP="00F917C6">
      <w:pPr>
        <w:rPr>
          <w:rtl/>
          <w:lang w:eastAsia="he-IL"/>
        </w:rPr>
      </w:pPr>
      <w:r>
        <w:rPr>
          <w:rFonts w:hint="cs"/>
          <w:rtl/>
          <w:lang w:eastAsia="he-IL"/>
        </w:rPr>
        <w:t xml:space="preserve">לכן הזמנתי אותו אליי. </w:t>
      </w:r>
    </w:p>
    <w:p w14:paraId="2340563D" w14:textId="77777777" w:rsidR="00F917C6" w:rsidRDefault="00F917C6" w:rsidP="00F917C6">
      <w:pPr>
        <w:rPr>
          <w:rtl/>
          <w:lang w:eastAsia="he-IL"/>
        </w:rPr>
      </w:pPr>
      <w:bookmarkStart w:id="208" w:name="_ETM_Q1_4424735"/>
      <w:bookmarkStart w:id="209" w:name="_ETM_Q1_4424923"/>
      <w:bookmarkEnd w:id="208"/>
      <w:bookmarkEnd w:id="209"/>
    </w:p>
    <w:p w14:paraId="76392152" w14:textId="77777777" w:rsidR="00F917C6" w:rsidRDefault="00F917C6" w:rsidP="00F917C6">
      <w:pPr>
        <w:pStyle w:val="-"/>
        <w:keepNext/>
        <w:rPr>
          <w:rtl/>
        </w:rPr>
      </w:pPr>
      <w:bookmarkStart w:id="210" w:name="ET_speakercontinue_6525_16"/>
      <w:r w:rsidRPr="00F917C6">
        <w:rPr>
          <w:rStyle w:val="TagStyle"/>
          <w:rtl/>
        </w:rPr>
        <w:lastRenderedPageBreak/>
        <w:t xml:space="preserve"> &lt;&lt; דובר_המשך &gt;&gt; </w:t>
      </w:r>
      <w:r>
        <w:rPr>
          <w:rtl/>
        </w:rPr>
        <w:t>צבי ידידיה סוכות (הציונות הדתית):</w:t>
      </w:r>
      <w:r w:rsidRPr="00F917C6">
        <w:rPr>
          <w:rStyle w:val="TagStyle"/>
          <w:rtl/>
        </w:rPr>
        <w:t xml:space="preserve"> &lt;&lt; דובר_המשך &gt;&gt;</w:t>
      </w:r>
      <w:r>
        <w:rPr>
          <w:rtl/>
        </w:rPr>
        <w:t xml:space="preserve">   </w:t>
      </w:r>
      <w:bookmarkEnd w:id="210"/>
    </w:p>
    <w:p w14:paraId="08C04BB7" w14:textId="77777777" w:rsidR="00F917C6" w:rsidRDefault="00F917C6" w:rsidP="00F917C6">
      <w:pPr>
        <w:pStyle w:val="KeepWithNext"/>
        <w:rPr>
          <w:rtl/>
          <w:lang w:eastAsia="he-IL"/>
        </w:rPr>
      </w:pPr>
    </w:p>
    <w:p w14:paraId="542567F2" w14:textId="77777777" w:rsidR="00F917C6" w:rsidRDefault="00F917C6" w:rsidP="00F917C6">
      <w:pPr>
        <w:rPr>
          <w:rtl/>
          <w:lang w:eastAsia="he-IL"/>
        </w:rPr>
      </w:pPr>
      <w:r>
        <w:rPr>
          <w:rFonts w:hint="cs"/>
          <w:rtl/>
          <w:lang w:eastAsia="he-IL"/>
        </w:rPr>
        <w:t xml:space="preserve">אני מעריך אותך מאוד </w:t>
      </w:r>
      <w:bookmarkStart w:id="211" w:name="_ETM_Q1_4423909"/>
      <w:bookmarkEnd w:id="211"/>
      <w:r>
        <w:rPr>
          <w:rFonts w:hint="cs"/>
          <w:rtl/>
          <w:lang w:eastAsia="he-IL"/>
        </w:rPr>
        <w:t xml:space="preserve">על היכולת הזאת, ועדיין אני חושב שהדברים האלה חייבים </w:t>
      </w:r>
      <w:bookmarkStart w:id="212" w:name="_ETM_Q1_4430114"/>
      <w:bookmarkEnd w:id="212"/>
      <w:r>
        <w:rPr>
          <w:rFonts w:hint="cs"/>
          <w:rtl/>
          <w:lang w:eastAsia="he-IL"/>
        </w:rPr>
        <w:t xml:space="preserve">להיאמר. הוא אומנם בן דוד של אדם ששוחרר </w:t>
      </w:r>
      <w:bookmarkStart w:id="213" w:name="_ETM_Q1_4439145"/>
      <w:bookmarkEnd w:id="213"/>
      <w:r>
        <w:rPr>
          <w:rFonts w:hint="cs"/>
          <w:rtl/>
          <w:lang w:eastAsia="he-IL"/>
        </w:rPr>
        <w:t xml:space="preserve">מהשבי לפני חצי שנה, אבל כולנו מכירים מקרבה ראשונה </w:t>
      </w:r>
      <w:bookmarkStart w:id="214" w:name="_ETM_Q1_4445855"/>
      <w:bookmarkEnd w:id="214"/>
      <w:r>
        <w:rPr>
          <w:rFonts w:hint="cs"/>
          <w:rtl/>
          <w:lang w:eastAsia="he-IL"/>
        </w:rPr>
        <w:t xml:space="preserve">חיילים, אנשים שנרצחו ונאנסו וחטפו את כל הטרור הזה ואנחנו צריכים לדבר גם בשמם בבית הזה ולהזכיר שאסור </w:t>
      </w:r>
      <w:bookmarkStart w:id="215" w:name="_ETM_Q1_4457897"/>
      <w:bookmarkEnd w:id="215"/>
      <w:r>
        <w:rPr>
          <w:rFonts w:hint="cs"/>
          <w:rtl/>
          <w:lang w:eastAsia="he-IL"/>
        </w:rPr>
        <w:t xml:space="preserve">לעצור לפני מיגור הרוע והרשע הזה. לא יכול להיות שאנחנו </w:t>
      </w:r>
      <w:bookmarkStart w:id="216" w:name="_ETM_Q1_4467893"/>
      <w:bookmarkEnd w:id="216"/>
      <w:r>
        <w:rPr>
          <w:rFonts w:hint="cs"/>
          <w:rtl/>
          <w:lang w:eastAsia="he-IL"/>
        </w:rPr>
        <w:t xml:space="preserve">נעצור את המלחמה לפני שנצליח להשיג את יעדיה, לפני שנמגר </w:t>
      </w:r>
      <w:bookmarkStart w:id="217" w:name="_ETM_Q1_4476728"/>
      <w:bookmarkEnd w:id="217"/>
      <w:r>
        <w:rPr>
          <w:rFonts w:hint="cs"/>
          <w:rtl/>
          <w:lang w:eastAsia="he-IL"/>
        </w:rPr>
        <w:t xml:space="preserve">את הרוע הזה מעל פני האדמה. הדם של החיילים שלנו </w:t>
      </w:r>
      <w:bookmarkStart w:id="218" w:name="_ETM_Q1_4480110"/>
      <w:bookmarkEnd w:id="218"/>
      <w:r>
        <w:rPr>
          <w:rFonts w:hint="cs"/>
          <w:rtl/>
          <w:lang w:eastAsia="he-IL"/>
        </w:rPr>
        <w:t xml:space="preserve">לא נשפך לשווא, המילואימניקים שמוסרים את נפשם בעזה עכשיו, ממש ברגעים אלה, לא  נמצאים שם סתם. אין </w:t>
      </w:r>
      <w:bookmarkStart w:id="219" w:name="_ETM_Q1_4496475"/>
      <w:bookmarkEnd w:id="219"/>
      <w:r>
        <w:rPr>
          <w:rFonts w:hint="cs"/>
          <w:rtl/>
          <w:lang w:eastAsia="he-IL"/>
        </w:rPr>
        <w:t xml:space="preserve">כאן איזה </w:t>
      </w:r>
      <w:r>
        <w:rPr>
          <w:lang w:eastAsia="he-IL"/>
        </w:rPr>
        <w:t xml:space="preserve">happy end </w:t>
      </w:r>
      <w:r>
        <w:rPr>
          <w:rFonts w:hint="cs"/>
          <w:rtl/>
          <w:lang w:eastAsia="he-IL"/>
        </w:rPr>
        <w:t xml:space="preserve"> שאפשר ללחוץ ולסיים את הכול</w:t>
      </w:r>
      <w:bookmarkStart w:id="220" w:name="_ETM_Q1_4501518"/>
      <w:bookmarkEnd w:id="220"/>
      <w:r>
        <w:rPr>
          <w:rFonts w:hint="cs"/>
          <w:rtl/>
          <w:lang w:eastAsia="he-IL"/>
        </w:rPr>
        <w:t xml:space="preserve">, והכול יהיה בסדר. יש כאן מלחמה עם מחירים אדירים, </w:t>
      </w:r>
      <w:bookmarkStart w:id="221" w:name="_ETM_Q1_4507485"/>
      <w:bookmarkEnd w:id="221"/>
      <w:r>
        <w:rPr>
          <w:rFonts w:hint="cs"/>
          <w:rtl/>
          <w:lang w:eastAsia="he-IL"/>
        </w:rPr>
        <w:t xml:space="preserve">קשים וכבדים וגם הקול של כל אותם אנשים צריך להישמע. </w:t>
      </w:r>
      <w:bookmarkStart w:id="222" w:name="_ETM_Q1_4519899"/>
      <w:bookmarkEnd w:id="222"/>
    </w:p>
    <w:p w14:paraId="3A119F28" w14:textId="77777777" w:rsidR="00F917C6" w:rsidRDefault="00F917C6" w:rsidP="00F917C6">
      <w:pPr>
        <w:rPr>
          <w:rtl/>
          <w:lang w:eastAsia="he-IL"/>
        </w:rPr>
      </w:pPr>
      <w:bookmarkStart w:id="223" w:name="_ETM_Q1_4524034"/>
      <w:bookmarkStart w:id="224" w:name="_ETM_Q1_4524208"/>
      <w:bookmarkEnd w:id="223"/>
      <w:bookmarkEnd w:id="224"/>
    </w:p>
    <w:p w14:paraId="51139F1E" w14:textId="77777777" w:rsidR="00F917C6" w:rsidRDefault="00F917C6" w:rsidP="00F917C6">
      <w:pPr>
        <w:pStyle w:val="af6"/>
        <w:keepNext/>
        <w:rPr>
          <w:rtl/>
        </w:rPr>
      </w:pPr>
      <w:bookmarkStart w:id="225" w:name="ET_yor_6358_17"/>
      <w:r w:rsidRPr="00F917C6">
        <w:rPr>
          <w:rStyle w:val="TagStyle"/>
          <w:rtl/>
        </w:rPr>
        <w:t xml:space="preserve"> &lt;&lt; יור &gt;&gt; </w:t>
      </w:r>
      <w:r>
        <w:rPr>
          <w:rtl/>
        </w:rPr>
        <w:t>היו"ר צביקה פוגל:</w:t>
      </w:r>
      <w:r w:rsidRPr="00F917C6">
        <w:rPr>
          <w:rStyle w:val="TagStyle"/>
          <w:rtl/>
        </w:rPr>
        <w:t xml:space="preserve"> &lt;&lt; יור &gt;&gt;</w:t>
      </w:r>
      <w:r>
        <w:rPr>
          <w:rtl/>
        </w:rPr>
        <w:t xml:space="preserve">   </w:t>
      </w:r>
      <w:bookmarkEnd w:id="225"/>
    </w:p>
    <w:p w14:paraId="78CC16B7" w14:textId="77777777" w:rsidR="00F917C6" w:rsidRDefault="00F917C6" w:rsidP="00F917C6">
      <w:pPr>
        <w:pStyle w:val="KeepWithNext"/>
        <w:rPr>
          <w:rtl/>
          <w:lang w:eastAsia="he-IL"/>
        </w:rPr>
      </w:pPr>
    </w:p>
    <w:p w14:paraId="48905BFF" w14:textId="77777777" w:rsidR="00F917C6" w:rsidRDefault="00F917C6" w:rsidP="00F917C6">
      <w:pPr>
        <w:rPr>
          <w:rtl/>
          <w:lang w:eastAsia="he-IL"/>
        </w:rPr>
      </w:pPr>
      <w:r>
        <w:rPr>
          <w:rFonts w:hint="cs"/>
          <w:rtl/>
          <w:lang w:eastAsia="he-IL"/>
        </w:rPr>
        <w:t xml:space="preserve">יעקב, סרטונים, בבקשה. </w:t>
      </w:r>
    </w:p>
    <w:p w14:paraId="652626AB" w14:textId="77777777" w:rsidR="00F917C6" w:rsidRDefault="00F917C6" w:rsidP="00F917C6">
      <w:pPr>
        <w:rPr>
          <w:rtl/>
          <w:lang w:eastAsia="he-IL"/>
        </w:rPr>
      </w:pPr>
      <w:bookmarkStart w:id="226" w:name="_ETM_Q1_4525825"/>
      <w:bookmarkStart w:id="227" w:name="_ETM_Q1_4526005"/>
      <w:bookmarkEnd w:id="226"/>
      <w:bookmarkEnd w:id="227"/>
    </w:p>
    <w:p w14:paraId="03A65095" w14:textId="77777777" w:rsidR="00F917C6" w:rsidRDefault="00F917C6" w:rsidP="00F917C6">
      <w:pPr>
        <w:pStyle w:val="a4"/>
        <w:keepNext/>
        <w:rPr>
          <w:rtl/>
        </w:rPr>
      </w:pPr>
      <w:bookmarkStart w:id="228" w:name="ET_speaker_יעקב_סלע_18"/>
      <w:r w:rsidRPr="00F917C6">
        <w:rPr>
          <w:rStyle w:val="TagStyle"/>
          <w:rtl/>
        </w:rPr>
        <w:t xml:space="preserve"> &lt;&lt; דובר &gt;&gt; </w:t>
      </w:r>
      <w:r>
        <w:rPr>
          <w:rtl/>
        </w:rPr>
        <w:t>יעקב סלע:</w:t>
      </w:r>
      <w:r w:rsidRPr="00F917C6">
        <w:rPr>
          <w:rStyle w:val="TagStyle"/>
          <w:rtl/>
        </w:rPr>
        <w:t xml:space="preserve"> &lt;&lt; דובר &gt;&gt;</w:t>
      </w:r>
      <w:r>
        <w:rPr>
          <w:rtl/>
        </w:rPr>
        <w:t xml:space="preserve">   </w:t>
      </w:r>
      <w:bookmarkEnd w:id="228"/>
    </w:p>
    <w:p w14:paraId="1E6E0B2B" w14:textId="77777777" w:rsidR="00F917C6" w:rsidRDefault="00F917C6" w:rsidP="00F917C6">
      <w:pPr>
        <w:pStyle w:val="KeepWithNext"/>
        <w:rPr>
          <w:rtl/>
          <w:lang w:eastAsia="he-IL"/>
        </w:rPr>
      </w:pPr>
    </w:p>
    <w:p w14:paraId="7EAF3C72" w14:textId="77777777" w:rsidR="00F917C6" w:rsidRDefault="00F917C6" w:rsidP="00F917C6">
      <w:pPr>
        <w:rPr>
          <w:rtl/>
          <w:lang w:eastAsia="he-IL"/>
        </w:rPr>
      </w:pPr>
      <w:r>
        <w:rPr>
          <w:rFonts w:hint="cs"/>
          <w:rtl/>
          <w:lang w:eastAsia="he-IL"/>
        </w:rPr>
        <w:t xml:space="preserve">תודה רבה. בשנים האחרונות אני  מדברר בהתנדבות אל פורום "בוחרים בחיים". למען הגילוי הנאות, בשנים </w:t>
      </w:r>
      <w:bookmarkStart w:id="229" w:name="_ETM_Q1_4548964"/>
      <w:bookmarkEnd w:id="229"/>
      <w:r>
        <w:rPr>
          <w:rFonts w:hint="cs"/>
          <w:rtl/>
          <w:lang w:eastAsia="he-IL"/>
        </w:rPr>
        <w:t xml:space="preserve">האחרונות אני גם מדברר את חברת הכנסת לימור </w:t>
      </w:r>
      <w:proofErr w:type="spellStart"/>
      <w:r>
        <w:rPr>
          <w:rFonts w:hint="cs"/>
          <w:rtl/>
          <w:lang w:eastAsia="he-IL"/>
        </w:rPr>
        <w:t>סון</w:t>
      </w:r>
      <w:proofErr w:type="spellEnd"/>
      <w:r>
        <w:rPr>
          <w:rFonts w:hint="cs"/>
          <w:rtl/>
          <w:lang w:eastAsia="he-IL"/>
        </w:rPr>
        <w:t xml:space="preserve"> הר </w:t>
      </w:r>
      <w:bookmarkStart w:id="230" w:name="_ETM_Q1_4555694"/>
      <w:bookmarkEnd w:id="230"/>
      <w:r>
        <w:rPr>
          <w:rFonts w:hint="cs"/>
          <w:rtl/>
          <w:lang w:eastAsia="he-IL"/>
        </w:rPr>
        <w:t xml:space="preserve">מלך שלא בהתנדבות. אני רוצה להודות לך, צביקה, ולחברי הכנסת </w:t>
      </w:r>
      <w:proofErr w:type="spellStart"/>
      <w:r>
        <w:rPr>
          <w:rFonts w:hint="cs"/>
          <w:rtl/>
          <w:lang w:eastAsia="he-IL"/>
        </w:rPr>
        <w:t>סון</w:t>
      </w:r>
      <w:proofErr w:type="spellEnd"/>
      <w:r>
        <w:rPr>
          <w:rFonts w:hint="cs"/>
          <w:rtl/>
          <w:lang w:eastAsia="he-IL"/>
        </w:rPr>
        <w:t xml:space="preserve"> הר מלך וסוכות על הדיון החשוב הזה ועל סדרת הדיונים החשובים האלה. ההבדל בין זה שהתחקיר הזה </w:t>
      </w:r>
      <w:bookmarkStart w:id="231" w:name="_ETM_Q1_4595564"/>
      <w:bookmarkEnd w:id="231"/>
      <w:r>
        <w:rPr>
          <w:rFonts w:hint="cs"/>
          <w:rtl/>
          <w:lang w:eastAsia="he-IL"/>
        </w:rPr>
        <w:t xml:space="preserve">יגיע לידי איזשהו מימוש או לא יגיע למימוש, זה דיוני </w:t>
      </w:r>
      <w:bookmarkStart w:id="232" w:name="_ETM_Q1_4603524"/>
      <w:bookmarkEnd w:id="232"/>
      <w:r>
        <w:rPr>
          <w:rFonts w:hint="cs"/>
          <w:rtl/>
          <w:lang w:eastAsia="he-IL"/>
        </w:rPr>
        <w:t xml:space="preserve">הפיקוח האלה ושראו שאנחנו באמת על זה. </w:t>
      </w:r>
    </w:p>
    <w:p w14:paraId="23AEDABA" w14:textId="77777777" w:rsidR="00F917C6" w:rsidRDefault="00F917C6" w:rsidP="00F917C6">
      <w:pPr>
        <w:rPr>
          <w:rtl/>
          <w:lang w:eastAsia="he-IL"/>
        </w:rPr>
      </w:pPr>
      <w:bookmarkStart w:id="233" w:name="_ETM_Q1_4616654"/>
      <w:bookmarkStart w:id="234" w:name="_ETM_Q1_4616781"/>
      <w:bookmarkEnd w:id="233"/>
      <w:bookmarkEnd w:id="234"/>
    </w:p>
    <w:p w14:paraId="0609C80C" w14:textId="77777777" w:rsidR="00F917C6" w:rsidRDefault="00F917C6" w:rsidP="00F917C6">
      <w:pPr>
        <w:rPr>
          <w:rtl/>
          <w:lang w:eastAsia="he-IL"/>
        </w:rPr>
      </w:pPr>
      <w:bookmarkStart w:id="235" w:name="_ETM_Q1_4616979"/>
      <w:bookmarkStart w:id="236" w:name="_ETM_Q1_4617090"/>
      <w:bookmarkEnd w:id="235"/>
      <w:bookmarkEnd w:id="236"/>
      <w:r>
        <w:rPr>
          <w:rFonts w:hint="cs"/>
          <w:rtl/>
          <w:lang w:eastAsia="he-IL"/>
        </w:rPr>
        <w:t xml:space="preserve">הכינוס של הוועדה </w:t>
      </w:r>
      <w:bookmarkStart w:id="237" w:name="_ETM_Q1_4617292"/>
      <w:bookmarkEnd w:id="237"/>
      <w:r>
        <w:rPr>
          <w:rFonts w:hint="cs"/>
          <w:rtl/>
          <w:lang w:eastAsia="he-IL"/>
        </w:rPr>
        <w:t xml:space="preserve">היום הוא כינוס חשוב. למעשה בפעם הראשונה אנחנו, בפורום, העברנו את נטל הראיה למוסדות. אנחנו לא צריכים יותר לשכנע אותם </w:t>
      </w:r>
      <w:bookmarkStart w:id="238" w:name="_ETM_Q1_4640155"/>
      <w:bookmarkEnd w:id="238"/>
      <w:r>
        <w:rPr>
          <w:rFonts w:hint="cs"/>
          <w:rtl/>
          <w:lang w:eastAsia="he-IL"/>
        </w:rPr>
        <w:t xml:space="preserve">שעמותת 48 </w:t>
      </w:r>
      <w:r>
        <w:rPr>
          <w:rtl/>
          <w:lang w:eastAsia="he-IL"/>
        </w:rPr>
        <w:t>–</w:t>
      </w:r>
      <w:r>
        <w:rPr>
          <w:rFonts w:hint="cs"/>
          <w:rtl/>
          <w:lang w:eastAsia="he-IL"/>
        </w:rPr>
        <w:t xml:space="preserve"> שהיא הזרוע החברתית של מפלגת </w:t>
      </w:r>
      <w:bookmarkStart w:id="239" w:name="_ETM_Q1_4647491"/>
      <w:bookmarkEnd w:id="239"/>
      <w:r>
        <w:rPr>
          <w:rFonts w:hint="cs"/>
          <w:rtl/>
          <w:lang w:eastAsia="he-IL"/>
        </w:rPr>
        <w:t xml:space="preserve">רע"מ – היא עמותה שמממנת טרור, אלא הם שצריכים להסביר </w:t>
      </w:r>
      <w:bookmarkStart w:id="240" w:name="_ETM_Q1_4651873"/>
      <w:bookmarkEnd w:id="240"/>
      <w:r>
        <w:rPr>
          <w:rFonts w:hint="cs"/>
          <w:rtl/>
          <w:lang w:eastAsia="he-IL"/>
        </w:rPr>
        <w:t xml:space="preserve">לנו מדוע הם מתמהמהים בטיפול בה. </w:t>
      </w:r>
    </w:p>
    <w:p w14:paraId="404C29DC" w14:textId="77777777" w:rsidR="00F917C6" w:rsidRDefault="00F917C6" w:rsidP="00F917C6">
      <w:pPr>
        <w:rPr>
          <w:rtl/>
          <w:lang w:eastAsia="he-IL"/>
        </w:rPr>
      </w:pPr>
      <w:bookmarkStart w:id="241" w:name="_ETM_Q1_4663332"/>
      <w:bookmarkStart w:id="242" w:name="_ETM_Q1_4663505"/>
      <w:bookmarkStart w:id="243" w:name="_ETM_Q1_4663691"/>
      <w:bookmarkEnd w:id="241"/>
      <w:bookmarkEnd w:id="242"/>
      <w:bookmarkEnd w:id="243"/>
    </w:p>
    <w:p w14:paraId="44EEAAEC" w14:textId="77777777" w:rsidR="00F917C6" w:rsidRDefault="00F917C6" w:rsidP="00F917C6">
      <w:pPr>
        <w:rPr>
          <w:rtl/>
          <w:lang w:eastAsia="he-IL"/>
        </w:rPr>
      </w:pPr>
      <w:bookmarkStart w:id="244" w:name="_ETM_Q1_4663812"/>
      <w:bookmarkEnd w:id="244"/>
      <w:r>
        <w:rPr>
          <w:rFonts w:hint="cs"/>
          <w:rtl/>
          <w:lang w:eastAsia="he-IL"/>
        </w:rPr>
        <w:t xml:space="preserve">במשך השנים עמדתי  </w:t>
      </w:r>
      <w:bookmarkStart w:id="245" w:name="_ETM_Q1_4665807"/>
      <w:bookmarkEnd w:id="245"/>
      <w:r>
        <w:rPr>
          <w:rFonts w:hint="cs"/>
          <w:rtl/>
          <w:lang w:eastAsia="he-IL"/>
        </w:rPr>
        <w:t>מאח</w:t>
      </w:r>
      <w:r w:rsidR="00084CFD">
        <w:rPr>
          <w:rFonts w:hint="cs"/>
          <w:rtl/>
          <w:lang w:eastAsia="he-IL"/>
        </w:rPr>
        <w:t xml:space="preserve">ורי תחקירים רבים, אבל שורת התחקירים </w:t>
      </w:r>
      <w:bookmarkStart w:id="246" w:name="_ETM_Q1_4677530"/>
      <w:bookmarkEnd w:id="246"/>
      <w:r w:rsidR="00084CFD">
        <w:rPr>
          <w:rFonts w:hint="cs"/>
          <w:rtl/>
          <w:lang w:eastAsia="he-IL"/>
        </w:rPr>
        <w:t>האלה חריגה במיוחד. הכול גלוי, הכול על השולחן, הכול ברשתות החברתיות, באינטרנט, בפלאיירים והרשויות צריכות רק דבר אחד: לפק</w:t>
      </w:r>
      <w:bookmarkStart w:id="247" w:name="_ETM_Q1_4703220"/>
      <w:bookmarkEnd w:id="247"/>
      <w:r w:rsidR="00084CFD">
        <w:rPr>
          <w:rFonts w:hint="cs"/>
          <w:rtl/>
          <w:lang w:eastAsia="he-IL"/>
        </w:rPr>
        <w:t xml:space="preserve">וח עיניים. </w:t>
      </w:r>
    </w:p>
    <w:p w14:paraId="131FFCF3" w14:textId="77777777" w:rsidR="00084CFD" w:rsidRDefault="00084CFD" w:rsidP="00F917C6">
      <w:pPr>
        <w:rPr>
          <w:rtl/>
          <w:lang w:eastAsia="he-IL"/>
        </w:rPr>
      </w:pPr>
      <w:bookmarkStart w:id="248" w:name="_ETM_Q1_4707682"/>
      <w:bookmarkStart w:id="249" w:name="_ETM_Q1_4707869"/>
      <w:bookmarkEnd w:id="248"/>
      <w:bookmarkEnd w:id="249"/>
    </w:p>
    <w:p w14:paraId="4D37A841" w14:textId="77777777" w:rsidR="00084CFD" w:rsidRDefault="00084CFD" w:rsidP="00F917C6">
      <w:pPr>
        <w:rPr>
          <w:rtl/>
          <w:lang w:eastAsia="he-IL"/>
        </w:rPr>
      </w:pPr>
      <w:bookmarkStart w:id="250" w:name="_ETM_Q1_4708075"/>
      <w:bookmarkStart w:id="251" w:name="_ETM_Q1_4708226"/>
      <w:bookmarkEnd w:id="250"/>
      <w:bookmarkEnd w:id="251"/>
      <w:r>
        <w:rPr>
          <w:rFonts w:hint="cs"/>
          <w:rtl/>
          <w:lang w:eastAsia="he-IL"/>
        </w:rPr>
        <w:t xml:space="preserve">למה אני מתכוון? ברשותכם, הכנתי סרטון קצר, </w:t>
      </w:r>
      <w:bookmarkStart w:id="252" w:name="_ETM_Q1_4712811"/>
      <w:bookmarkEnd w:id="252"/>
      <w:r>
        <w:rPr>
          <w:rFonts w:hint="cs"/>
          <w:rtl/>
          <w:lang w:eastAsia="he-IL"/>
        </w:rPr>
        <w:t xml:space="preserve">גזרתי אותו מוועדת הבחירות המרכזית, ואני מבקש שכולנו נצפה בו. </w:t>
      </w:r>
      <w:bookmarkStart w:id="253" w:name="_ETM_Q1_4724098"/>
      <w:bookmarkEnd w:id="253"/>
      <w:r>
        <w:rPr>
          <w:rFonts w:hint="cs"/>
          <w:rtl/>
          <w:lang w:eastAsia="he-IL"/>
        </w:rPr>
        <w:t>הרקע לסרטון הוא הגשת בקשה פסילה של מפלגת רע"מ על-ידי הפורום שלנו.</w:t>
      </w:r>
    </w:p>
    <w:p w14:paraId="6B3EA55F" w14:textId="77777777" w:rsidR="00084CFD" w:rsidRDefault="00084CFD" w:rsidP="00F917C6">
      <w:pPr>
        <w:rPr>
          <w:rtl/>
          <w:lang w:eastAsia="he-IL"/>
        </w:rPr>
      </w:pPr>
      <w:bookmarkStart w:id="254" w:name="_ETM_Q1_4738580"/>
      <w:bookmarkStart w:id="255" w:name="_ETM_Q1_4738773"/>
      <w:bookmarkEnd w:id="254"/>
      <w:bookmarkEnd w:id="255"/>
    </w:p>
    <w:p w14:paraId="5D5B0C98" w14:textId="35B123D4" w:rsidR="00084CFD" w:rsidRDefault="00084CFD" w:rsidP="00084CFD">
      <w:pPr>
        <w:rPr>
          <w:rFonts w:ascii="David" w:hAnsi="David"/>
          <w:rtl/>
        </w:rPr>
      </w:pPr>
      <w:r>
        <w:rPr>
          <w:rFonts w:hint="cs"/>
          <w:rtl/>
          <w:lang w:eastAsia="he-IL"/>
        </w:rPr>
        <w:t>הוצג סרטון, להלן התמלול: "</w:t>
      </w:r>
      <w:r>
        <w:rPr>
          <w:rFonts w:ascii="David" w:hAnsi="David" w:hint="cs"/>
          <w:rtl/>
        </w:rPr>
        <w:t xml:space="preserve">לא עצרנו ולבקשת היועצת המשפטית לממשלה נערכה בדיקה בעניין על ידי שירות הביטחון הכללי, כאמור לנוכח כובד הראש המתבקש ולנוכח הטענות החמורות ביותר שהועלו בבקשות. כפי שציינו במסגרת עמדת היועצת, משירות הביטחון נמסר כי במהלך הפיקוח על ארגוני הטרור בהם השירות עוסק במסגרת ייעודו, לא אותר מידע הנוגע לתמיכת עמותת סיוע 48 בארגוני טרור אלה. כלומר זו הייתה העמדה של השירות לאחר שהוא ביצע בדיקה עצמאית משלו, וזאת מעבר להליך הבדיקה שהתקיים במשרד המשפטים". </w:t>
      </w:r>
    </w:p>
    <w:p w14:paraId="3C2498C1" w14:textId="77777777" w:rsidR="00084CFD" w:rsidRDefault="00084CFD" w:rsidP="00F917C6">
      <w:pPr>
        <w:rPr>
          <w:rtl/>
          <w:lang w:eastAsia="he-IL"/>
        </w:rPr>
      </w:pPr>
    </w:p>
    <w:p w14:paraId="63050871" w14:textId="77777777" w:rsidR="00084CFD" w:rsidRDefault="00084CFD" w:rsidP="00084CFD">
      <w:pPr>
        <w:pStyle w:val="af6"/>
        <w:keepNext/>
        <w:rPr>
          <w:rtl/>
        </w:rPr>
      </w:pPr>
      <w:bookmarkStart w:id="256" w:name="ET_yor_6358_19"/>
      <w:r w:rsidRPr="00084CFD">
        <w:rPr>
          <w:rStyle w:val="TagStyle"/>
          <w:rtl/>
        </w:rPr>
        <w:t xml:space="preserve"> &lt;&lt; יור &gt;&gt; </w:t>
      </w:r>
      <w:r>
        <w:rPr>
          <w:rtl/>
        </w:rPr>
        <w:t>היו"ר צביקה פוגל:</w:t>
      </w:r>
      <w:r w:rsidRPr="00084CFD">
        <w:rPr>
          <w:rStyle w:val="TagStyle"/>
          <w:rtl/>
        </w:rPr>
        <w:t xml:space="preserve"> &lt;&lt; יור &gt;&gt;</w:t>
      </w:r>
      <w:r>
        <w:rPr>
          <w:rtl/>
        </w:rPr>
        <w:t xml:space="preserve">   </w:t>
      </w:r>
      <w:bookmarkEnd w:id="256"/>
    </w:p>
    <w:p w14:paraId="5321B935" w14:textId="77777777" w:rsidR="00084CFD" w:rsidRDefault="00084CFD" w:rsidP="00084CFD">
      <w:pPr>
        <w:pStyle w:val="KeepWithNext"/>
        <w:rPr>
          <w:rtl/>
          <w:lang w:eastAsia="he-IL"/>
        </w:rPr>
      </w:pPr>
    </w:p>
    <w:p w14:paraId="4FCAFE25" w14:textId="77777777" w:rsidR="00084CFD" w:rsidRDefault="00084CFD" w:rsidP="00084CFD">
      <w:pPr>
        <w:rPr>
          <w:rtl/>
          <w:lang w:eastAsia="he-IL"/>
        </w:rPr>
      </w:pPr>
      <w:r>
        <w:rPr>
          <w:rFonts w:hint="cs"/>
          <w:rtl/>
          <w:lang w:eastAsia="he-IL"/>
        </w:rPr>
        <w:t>באיזה כנסת זה היה?</w:t>
      </w:r>
    </w:p>
    <w:p w14:paraId="3984ADC1" w14:textId="77777777" w:rsidR="00084CFD" w:rsidRDefault="00084CFD" w:rsidP="00084CFD">
      <w:pPr>
        <w:rPr>
          <w:rtl/>
          <w:lang w:eastAsia="he-IL"/>
        </w:rPr>
      </w:pPr>
    </w:p>
    <w:p w14:paraId="320A9690" w14:textId="77777777" w:rsidR="00084CFD" w:rsidRDefault="00084CFD" w:rsidP="00084CFD">
      <w:pPr>
        <w:pStyle w:val="a4"/>
        <w:keepNext/>
        <w:rPr>
          <w:rtl/>
        </w:rPr>
      </w:pPr>
      <w:bookmarkStart w:id="257" w:name="ET_speaker_אורלי_עדס_21"/>
      <w:r w:rsidRPr="00084CFD">
        <w:rPr>
          <w:rStyle w:val="TagStyle"/>
          <w:rtl/>
        </w:rPr>
        <w:t xml:space="preserve"> &lt;&lt; דובר &gt;&gt; </w:t>
      </w:r>
      <w:r>
        <w:rPr>
          <w:rtl/>
        </w:rPr>
        <w:t xml:space="preserve">אורלי </w:t>
      </w:r>
      <w:proofErr w:type="spellStart"/>
      <w:r>
        <w:rPr>
          <w:rtl/>
        </w:rPr>
        <w:t>עדס</w:t>
      </w:r>
      <w:proofErr w:type="spellEnd"/>
      <w:r>
        <w:rPr>
          <w:rtl/>
        </w:rPr>
        <w:t>:</w:t>
      </w:r>
      <w:r w:rsidRPr="00084CFD">
        <w:rPr>
          <w:rStyle w:val="TagStyle"/>
          <w:rtl/>
        </w:rPr>
        <w:t xml:space="preserve"> &lt;&lt; דובר &gt;&gt;</w:t>
      </w:r>
      <w:r>
        <w:rPr>
          <w:rtl/>
        </w:rPr>
        <w:t xml:space="preserve">   </w:t>
      </w:r>
      <w:bookmarkEnd w:id="257"/>
    </w:p>
    <w:p w14:paraId="5B3ED6CC" w14:textId="77777777" w:rsidR="00084CFD" w:rsidRDefault="00084CFD" w:rsidP="00084CFD">
      <w:pPr>
        <w:pStyle w:val="KeepWithNext"/>
        <w:rPr>
          <w:rtl/>
          <w:lang w:eastAsia="he-IL"/>
        </w:rPr>
      </w:pPr>
    </w:p>
    <w:p w14:paraId="14C32AB3" w14:textId="77777777" w:rsidR="00084CFD" w:rsidRDefault="00084CFD" w:rsidP="00084CFD">
      <w:pPr>
        <w:rPr>
          <w:rtl/>
          <w:lang w:eastAsia="he-IL"/>
        </w:rPr>
      </w:pPr>
      <w:r>
        <w:rPr>
          <w:rFonts w:hint="cs"/>
          <w:rtl/>
          <w:lang w:eastAsia="he-IL"/>
        </w:rPr>
        <w:t>בבחירות לכנסת ה-25.</w:t>
      </w:r>
    </w:p>
    <w:p w14:paraId="1E49DFA9" w14:textId="77777777" w:rsidR="00084CFD" w:rsidRPr="00084CFD" w:rsidRDefault="00084CFD" w:rsidP="00084CFD">
      <w:pPr>
        <w:rPr>
          <w:rtl/>
          <w:lang w:eastAsia="he-IL"/>
        </w:rPr>
      </w:pPr>
    </w:p>
    <w:p w14:paraId="13160694" w14:textId="77777777" w:rsidR="00084CFD" w:rsidRDefault="00084CFD" w:rsidP="00084CFD">
      <w:pPr>
        <w:pStyle w:val="-"/>
        <w:keepNext/>
        <w:rPr>
          <w:rtl/>
        </w:rPr>
      </w:pPr>
      <w:bookmarkStart w:id="258" w:name="ET_speakercontinue_יעקב_סלע_20"/>
      <w:r w:rsidRPr="00084CFD">
        <w:rPr>
          <w:rStyle w:val="TagStyle"/>
          <w:rtl/>
        </w:rPr>
        <w:t xml:space="preserve"> &lt;&lt; דובר_המשך &gt;&gt; </w:t>
      </w:r>
      <w:r>
        <w:rPr>
          <w:rtl/>
        </w:rPr>
        <w:t>יעקב סלע:</w:t>
      </w:r>
      <w:r w:rsidRPr="00084CFD">
        <w:rPr>
          <w:rStyle w:val="TagStyle"/>
          <w:rtl/>
        </w:rPr>
        <w:t xml:space="preserve"> &lt;&lt; דובר_המשך &gt;&gt;</w:t>
      </w:r>
      <w:r>
        <w:rPr>
          <w:rtl/>
        </w:rPr>
        <w:t xml:space="preserve">   </w:t>
      </w:r>
      <w:bookmarkEnd w:id="258"/>
    </w:p>
    <w:p w14:paraId="4F070760" w14:textId="77777777" w:rsidR="00084CFD" w:rsidRDefault="00084CFD" w:rsidP="00084CFD">
      <w:pPr>
        <w:pStyle w:val="KeepWithNext"/>
        <w:rPr>
          <w:rtl/>
          <w:lang w:eastAsia="he-IL"/>
        </w:rPr>
      </w:pPr>
    </w:p>
    <w:p w14:paraId="5BB2BCC6" w14:textId="77777777" w:rsidR="00084CFD" w:rsidRDefault="00084CFD" w:rsidP="00084CFD">
      <w:pPr>
        <w:rPr>
          <w:rFonts w:ascii="David" w:hAnsi="David"/>
          <w:rtl/>
        </w:rPr>
      </w:pPr>
      <w:bookmarkStart w:id="259" w:name="_ETM_Q1_4826237"/>
      <w:bookmarkEnd w:id="259"/>
      <w:r>
        <w:rPr>
          <w:rFonts w:hint="cs"/>
          <w:rtl/>
          <w:lang w:eastAsia="he-IL"/>
        </w:rPr>
        <w:t xml:space="preserve">המשך: </w:t>
      </w:r>
      <w:bookmarkStart w:id="260" w:name="_ETM_Q1_4836637"/>
      <w:bookmarkEnd w:id="260"/>
      <w:r>
        <w:rPr>
          <w:rFonts w:hint="cs"/>
          <w:rtl/>
          <w:lang w:eastAsia="he-IL"/>
        </w:rPr>
        <w:t>"</w:t>
      </w:r>
      <w:r w:rsidRPr="00084CFD">
        <w:rPr>
          <w:rFonts w:ascii="David" w:hAnsi="David" w:hint="cs"/>
          <w:rtl/>
        </w:rPr>
        <w:t xml:space="preserve"> </w:t>
      </w:r>
      <w:r>
        <w:rPr>
          <w:rFonts w:ascii="David" w:hAnsi="David" w:hint="cs"/>
          <w:rtl/>
        </w:rPr>
        <w:t xml:space="preserve">כפי שציינו, לעמדתנו די באמירות האלה או די בראיות האלה כדי להגיע למסקנה שהבקשות עצמן אין בהן כדי ללמד ולבסס תשתית ראייתית לפסילת הרשימות". </w:t>
      </w:r>
    </w:p>
    <w:p w14:paraId="7300DC08" w14:textId="77777777" w:rsidR="00084CFD" w:rsidRDefault="00084CFD" w:rsidP="00084CFD">
      <w:pPr>
        <w:rPr>
          <w:rFonts w:ascii="David" w:hAnsi="David"/>
          <w:rtl/>
        </w:rPr>
      </w:pPr>
    </w:p>
    <w:p w14:paraId="03061286" w14:textId="26400903" w:rsidR="00084CFD" w:rsidRDefault="00084CFD" w:rsidP="00226321">
      <w:pPr>
        <w:rPr>
          <w:rFonts w:ascii="David" w:hAnsi="David"/>
          <w:rtl/>
        </w:rPr>
      </w:pPr>
      <w:r>
        <w:rPr>
          <w:rFonts w:ascii="David" w:hAnsi="David" w:hint="cs"/>
          <w:rtl/>
        </w:rPr>
        <w:t xml:space="preserve">כפי שאתם רואים, הייעוץ המשפטי </w:t>
      </w:r>
      <w:bookmarkStart w:id="261" w:name="_ETM_Q1_4874199"/>
      <w:bookmarkEnd w:id="261"/>
      <w:r>
        <w:rPr>
          <w:rFonts w:ascii="David" w:hAnsi="David" w:hint="cs"/>
          <w:rtl/>
        </w:rPr>
        <w:t xml:space="preserve">לממשלה ביקש את חוות דעת השב"כ על התחקיר שלנו. התחקיר עצמו נמצא באינטרנט לכל דורש, והוא דורש רק דבר אחד: </w:t>
      </w:r>
      <w:bookmarkStart w:id="262" w:name="_ETM_Q1_4893307"/>
      <w:bookmarkEnd w:id="262"/>
      <w:r>
        <w:rPr>
          <w:rFonts w:ascii="David" w:hAnsi="David" w:hint="cs"/>
          <w:rtl/>
        </w:rPr>
        <w:t>לפתוח אותו ולקרוא. הכול ממוסמך, הכול ב</w:t>
      </w:r>
      <w:r w:rsidR="00226321">
        <w:rPr>
          <w:rFonts w:ascii="David" w:hAnsi="David" w:hint="cs"/>
          <w:rtl/>
        </w:rPr>
        <w:t>רו</w:t>
      </w:r>
      <w:r>
        <w:rPr>
          <w:rFonts w:ascii="David" w:hAnsi="David" w:hint="cs"/>
          <w:rtl/>
        </w:rPr>
        <w:t xml:space="preserve">ר, הכול נהיר. מי </w:t>
      </w:r>
      <w:bookmarkStart w:id="263" w:name="_ETM_Q1_4904663"/>
      <w:bookmarkEnd w:id="263"/>
      <w:r>
        <w:rPr>
          <w:rFonts w:ascii="David" w:hAnsi="David" w:hint="cs"/>
          <w:rtl/>
        </w:rPr>
        <w:t xml:space="preserve">שבודק </w:t>
      </w:r>
      <w:r>
        <w:rPr>
          <w:rFonts w:ascii="David" w:hAnsi="David"/>
          <w:rtl/>
        </w:rPr>
        <w:t>–</w:t>
      </w:r>
      <w:r>
        <w:rPr>
          <w:rFonts w:ascii="David" w:hAnsi="David" w:hint="cs"/>
          <w:rtl/>
        </w:rPr>
        <w:t xml:space="preserve"> רואה את העובדות. </w:t>
      </w:r>
    </w:p>
    <w:p w14:paraId="1B015CA6" w14:textId="77777777" w:rsidR="00084CFD" w:rsidRDefault="00084CFD" w:rsidP="00084CFD">
      <w:pPr>
        <w:rPr>
          <w:rFonts w:ascii="David" w:hAnsi="David"/>
          <w:rtl/>
        </w:rPr>
      </w:pPr>
      <w:bookmarkStart w:id="264" w:name="_ETM_Q1_4909451"/>
      <w:bookmarkStart w:id="265" w:name="_ETM_Q1_4909661"/>
      <w:bookmarkStart w:id="266" w:name="_ETM_Q1_4909745"/>
      <w:bookmarkEnd w:id="264"/>
      <w:bookmarkEnd w:id="265"/>
      <w:bookmarkEnd w:id="266"/>
    </w:p>
    <w:p w14:paraId="6FA40D20" w14:textId="77777777" w:rsidR="00226321" w:rsidRDefault="00084CFD" w:rsidP="00226321">
      <w:pPr>
        <w:rPr>
          <w:rtl/>
        </w:rPr>
      </w:pPr>
      <w:bookmarkStart w:id="267" w:name="_ETM_Q1_4909958"/>
      <w:bookmarkEnd w:id="267"/>
      <w:r>
        <w:rPr>
          <w:rFonts w:ascii="David" w:hAnsi="David" w:hint="cs"/>
          <w:rtl/>
        </w:rPr>
        <w:lastRenderedPageBreak/>
        <w:t xml:space="preserve">אני עומד לומר כאן משהו </w:t>
      </w:r>
      <w:bookmarkStart w:id="268" w:name="_ETM_Q1_4906861"/>
      <w:bookmarkEnd w:id="268"/>
      <w:r>
        <w:rPr>
          <w:rFonts w:ascii="David" w:hAnsi="David" w:hint="cs"/>
          <w:rtl/>
        </w:rPr>
        <w:t xml:space="preserve">חמור: לאחר 7 באוקטובר כולנו נחשפנו לאזהרה של התצפיתניות. מי </w:t>
      </w:r>
      <w:bookmarkStart w:id="269" w:name="_ETM_Q1_4922916"/>
      <w:bookmarkEnd w:id="269"/>
      <w:r>
        <w:rPr>
          <w:rFonts w:ascii="David" w:hAnsi="David" w:hint="cs"/>
          <w:rtl/>
        </w:rPr>
        <w:t xml:space="preserve">שנשארו לו שערות על הראש מרט אותן, איך לא הקשיבו </w:t>
      </w:r>
      <w:bookmarkStart w:id="270" w:name="_ETM_Q1_11504"/>
      <w:bookmarkEnd w:id="270"/>
      <w:r>
        <w:rPr>
          <w:rFonts w:ascii="David" w:hAnsi="David" w:hint="cs"/>
          <w:rtl/>
        </w:rPr>
        <w:t>להן.</w:t>
      </w:r>
      <w:bookmarkStart w:id="271" w:name="_ETM_Q1_4379024"/>
      <w:bookmarkStart w:id="272" w:name="_ETM_Q1_4379302"/>
      <w:bookmarkEnd w:id="271"/>
      <w:bookmarkEnd w:id="272"/>
      <w:r w:rsidR="00226321">
        <w:rPr>
          <w:rFonts w:hint="cs"/>
          <w:rtl/>
        </w:rPr>
        <w:t xml:space="preserve"> </w:t>
      </w:r>
      <w:r w:rsidR="00841679">
        <w:rPr>
          <w:rtl/>
        </w:rPr>
        <w:t>, איך האז</w:t>
      </w:r>
      <w:r w:rsidR="00226321">
        <w:rPr>
          <w:rFonts w:hint="cs"/>
          <w:rtl/>
        </w:rPr>
        <w:t>ה</w:t>
      </w:r>
      <w:r w:rsidR="00841679">
        <w:rPr>
          <w:rtl/>
        </w:rPr>
        <w:t xml:space="preserve">רות שלהן לא קיבלו את </w:t>
      </w:r>
      <w:bookmarkStart w:id="273" w:name="_ETM_Q1_2466339"/>
      <w:bookmarkEnd w:id="273"/>
      <w:r w:rsidR="00841679">
        <w:rPr>
          <w:rtl/>
        </w:rPr>
        <w:t>המקום שראוי, ואולי היינו יכולים למנוע את הטבח הזה</w:t>
      </w:r>
      <w:bookmarkStart w:id="274" w:name="_ETM_Q1_2471920"/>
      <w:bookmarkStart w:id="275" w:name="_ETM_Q1_2471965"/>
      <w:bookmarkStart w:id="276" w:name="_ETM_Q1_2473120"/>
      <w:bookmarkEnd w:id="274"/>
      <w:bookmarkEnd w:id="275"/>
      <w:bookmarkEnd w:id="276"/>
      <w:r w:rsidR="00841679">
        <w:rPr>
          <w:rtl/>
        </w:rPr>
        <w:t xml:space="preserve"> או לפחות למז</w:t>
      </w:r>
      <w:r w:rsidR="00226321">
        <w:rPr>
          <w:rFonts w:hint="cs"/>
          <w:rtl/>
        </w:rPr>
        <w:t>ע</w:t>
      </w:r>
      <w:r w:rsidR="00841679">
        <w:rPr>
          <w:rtl/>
        </w:rPr>
        <w:t xml:space="preserve">ר </w:t>
      </w:r>
      <w:bookmarkStart w:id="277" w:name="_ETM_Q1_2477132"/>
      <w:bookmarkEnd w:id="277"/>
      <w:r w:rsidR="00226321">
        <w:rPr>
          <w:rtl/>
        </w:rPr>
        <w:t>אותו</w:t>
      </w:r>
      <w:r w:rsidR="00226321">
        <w:rPr>
          <w:rFonts w:hint="cs"/>
          <w:rtl/>
        </w:rPr>
        <w:t>.</w:t>
      </w:r>
      <w:r w:rsidR="00226321">
        <w:rPr>
          <w:rtl/>
        </w:rPr>
        <w:t xml:space="preserve"> </w:t>
      </w:r>
      <w:r w:rsidR="00841679">
        <w:rPr>
          <w:rtl/>
        </w:rPr>
        <w:t>ככה אני</w:t>
      </w:r>
      <w:r w:rsidR="00226321">
        <w:rPr>
          <w:rtl/>
        </w:rPr>
        <w:t xml:space="preserve"> מרגיש בשלוש וחצי שנים האחרונות</w:t>
      </w:r>
      <w:r w:rsidR="00226321">
        <w:rPr>
          <w:rFonts w:hint="cs"/>
          <w:rtl/>
        </w:rPr>
        <w:t xml:space="preserve"> </w:t>
      </w:r>
      <w:r w:rsidR="00226321">
        <w:rPr>
          <w:rFonts w:hint="eastAsia"/>
          <w:rtl/>
        </w:rPr>
        <w:t>–</w:t>
      </w:r>
      <w:r w:rsidR="00841679">
        <w:rPr>
          <w:rtl/>
        </w:rPr>
        <w:t xml:space="preserve"> אני מרגיש </w:t>
      </w:r>
      <w:bookmarkStart w:id="278" w:name="_ETM_Q1_2481144"/>
      <w:bookmarkEnd w:id="278"/>
      <w:r w:rsidR="00226321">
        <w:rPr>
          <w:rFonts w:hint="cs"/>
          <w:rtl/>
        </w:rPr>
        <w:t>כ</w:t>
      </w:r>
      <w:r w:rsidR="00841679">
        <w:rPr>
          <w:rtl/>
        </w:rPr>
        <w:t xml:space="preserve">תצפיתנית שזועקת, אבל אף אחד למעלה לא מקשיב. </w:t>
      </w:r>
    </w:p>
    <w:p w14:paraId="2CD261BC" w14:textId="77777777" w:rsidR="00226321" w:rsidRDefault="00226321" w:rsidP="00226321">
      <w:pPr>
        <w:rPr>
          <w:rtl/>
        </w:rPr>
      </w:pPr>
      <w:bookmarkStart w:id="279" w:name="_ETM_Q1_2487638"/>
      <w:bookmarkStart w:id="280" w:name="_ETM_Q1_2487663"/>
      <w:bookmarkEnd w:id="279"/>
      <w:bookmarkEnd w:id="280"/>
    </w:p>
    <w:p w14:paraId="291053FD" w14:textId="57207640" w:rsidR="00226321" w:rsidRDefault="00841679" w:rsidP="00226321">
      <w:pPr>
        <w:rPr>
          <w:rtl/>
        </w:rPr>
      </w:pPr>
      <w:bookmarkStart w:id="281" w:name="_ETM_Q1_2487862"/>
      <w:bookmarkStart w:id="282" w:name="_ETM_Q1_2487888"/>
      <w:bookmarkEnd w:id="281"/>
      <w:bookmarkEnd w:id="282"/>
      <w:r>
        <w:rPr>
          <w:rtl/>
        </w:rPr>
        <w:t xml:space="preserve">ברשותכם אני </w:t>
      </w:r>
      <w:bookmarkStart w:id="283" w:name="_ETM_Q1_2485156"/>
      <w:bookmarkEnd w:id="283"/>
      <w:r>
        <w:rPr>
          <w:rtl/>
        </w:rPr>
        <w:t>רוצה לצטט חלק מהדוח של רש</w:t>
      </w:r>
      <w:r w:rsidR="00226321">
        <w:rPr>
          <w:rFonts w:hint="cs"/>
          <w:rtl/>
        </w:rPr>
        <w:t>מ</w:t>
      </w:r>
      <w:r>
        <w:rPr>
          <w:rtl/>
        </w:rPr>
        <w:t>ם העמותות</w:t>
      </w:r>
      <w:r w:rsidR="00226321">
        <w:rPr>
          <w:rFonts w:hint="cs"/>
          <w:rtl/>
        </w:rPr>
        <w:t>.</w:t>
      </w:r>
      <w:r>
        <w:rPr>
          <w:rtl/>
        </w:rPr>
        <w:t xml:space="preserve"> </w:t>
      </w:r>
      <w:bookmarkStart w:id="284" w:name="_ETM_Q1_2489919"/>
      <w:bookmarkEnd w:id="284"/>
      <w:r>
        <w:rPr>
          <w:rtl/>
        </w:rPr>
        <w:t>היא כותבת</w:t>
      </w:r>
      <w:r w:rsidR="00226321">
        <w:rPr>
          <w:rFonts w:hint="cs"/>
          <w:rtl/>
        </w:rPr>
        <w:t>:</w:t>
      </w:r>
      <w:r>
        <w:rPr>
          <w:rtl/>
        </w:rPr>
        <w:t xml:space="preserve"> </w:t>
      </w:r>
      <w:r w:rsidR="00226321">
        <w:rPr>
          <w:rFonts w:hint="cs"/>
          <w:rtl/>
        </w:rPr>
        <w:t>"</w:t>
      </w:r>
      <w:r>
        <w:rPr>
          <w:rtl/>
        </w:rPr>
        <w:t xml:space="preserve">עיון בדוח זה מראה שורה של פגמים לפיו </w:t>
      </w:r>
      <w:bookmarkStart w:id="285" w:name="_ETM_Q1_2493801"/>
      <w:bookmarkEnd w:id="285"/>
      <w:r>
        <w:rPr>
          <w:rtl/>
        </w:rPr>
        <w:t xml:space="preserve">העמותה מתנהלת בניגוד לחוק ולהנחיות העמותות בהתאם לחוק, ובכלל זה </w:t>
      </w:r>
      <w:bookmarkStart w:id="286" w:name="_ETM_Q1_2497683"/>
      <w:bookmarkEnd w:id="286"/>
      <w:r>
        <w:rPr>
          <w:rtl/>
        </w:rPr>
        <w:t xml:space="preserve">חשש לפעילות בשיתוף פעולה עם ארגונים שהוכרזו כארגוני טרור, ארגונים </w:t>
      </w:r>
      <w:bookmarkStart w:id="287" w:name="_ETM_Q1_2501565"/>
      <w:bookmarkEnd w:id="287"/>
      <w:r>
        <w:rPr>
          <w:rtl/>
        </w:rPr>
        <w:t xml:space="preserve">בעלי זיקה לגופי טרור, שימוש בנכסי העמותה למטרות זרות וללא </w:t>
      </w:r>
      <w:bookmarkStart w:id="288" w:name="_ETM_Q1_2505447"/>
      <w:bookmarkEnd w:id="288"/>
      <w:r>
        <w:rPr>
          <w:rtl/>
        </w:rPr>
        <w:t xml:space="preserve">נתיב בקרה מספק. כך למשל </w:t>
      </w:r>
      <w:bookmarkStart w:id="289" w:name="_ETM_Q1_2509340"/>
      <w:bookmarkEnd w:id="289"/>
      <w:r w:rsidR="00226321">
        <w:rPr>
          <w:rFonts w:hint="cs"/>
          <w:rtl/>
        </w:rPr>
        <w:t xml:space="preserve">ולשם </w:t>
      </w:r>
      <w:r>
        <w:rPr>
          <w:rtl/>
        </w:rPr>
        <w:t xml:space="preserve">הדוגמה, די בגילוי מקרה אחד בו העמותה העבירה כספים לארגון </w:t>
      </w:r>
      <w:bookmarkStart w:id="290" w:name="_ETM_Q1_2514195"/>
      <w:bookmarkEnd w:id="290"/>
      <w:r>
        <w:rPr>
          <w:rtl/>
        </w:rPr>
        <w:t>טרור בידיעה כי מדובר בארגון טרור, על מנת לקבוע כ</w:t>
      </w:r>
      <w:r w:rsidR="00226321">
        <w:rPr>
          <w:rFonts w:hint="cs"/>
          <w:rtl/>
        </w:rPr>
        <w:t xml:space="preserve">י </w:t>
      </w:r>
      <w:r>
        <w:rPr>
          <w:rtl/>
        </w:rPr>
        <w:t xml:space="preserve">פעילות </w:t>
      </w:r>
      <w:bookmarkStart w:id="291" w:name="_ETM_Q1_2519050"/>
      <w:bookmarkEnd w:id="291"/>
      <w:r>
        <w:rPr>
          <w:rtl/>
        </w:rPr>
        <w:t>מנוגדת לחוק וכ</w:t>
      </w:r>
      <w:r w:rsidR="00226321">
        <w:rPr>
          <w:rFonts w:hint="cs"/>
          <w:rtl/>
        </w:rPr>
        <w:t xml:space="preserve">י </w:t>
      </w:r>
      <w:r w:rsidR="00226321">
        <w:rPr>
          <w:rtl/>
        </w:rPr>
        <w:t>פעילותה מנוגדת לחוק ו</w:t>
      </w:r>
      <w:r w:rsidR="00226321">
        <w:rPr>
          <w:rFonts w:hint="cs"/>
          <w:rtl/>
        </w:rPr>
        <w:t>ק</w:t>
      </w:r>
      <w:r>
        <w:rPr>
          <w:rtl/>
        </w:rPr>
        <w:t xml:space="preserve">מה עילה לפירוקה. במקרה זה </w:t>
      </w:r>
      <w:bookmarkStart w:id="292" w:name="_ETM_Q1_2523905"/>
      <w:bookmarkEnd w:id="292"/>
      <w:r w:rsidR="00226321">
        <w:rPr>
          <w:rtl/>
        </w:rPr>
        <w:t>קיימת אי</w:t>
      </w:r>
      <w:r w:rsidR="00226321">
        <w:rPr>
          <w:rFonts w:hint="cs"/>
          <w:rtl/>
        </w:rPr>
        <w:t>-</w:t>
      </w:r>
      <w:r>
        <w:rPr>
          <w:rtl/>
        </w:rPr>
        <w:t xml:space="preserve">חוקיות מתמשכת ופעילות בניגוד לכללי </w:t>
      </w:r>
      <w:proofErr w:type="spellStart"/>
      <w:r w:rsidR="00226321">
        <w:rPr>
          <w:rFonts w:hint="cs"/>
          <w:rtl/>
        </w:rPr>
        <w:t>ה</w:t>
      </w:r>
      <w:r>
        <w:rPr>
          <w:rtl/>
        </w:rPr>
        <w:t>מינהל</w:t>
      </w:r>
      <w:proofErr w:type="spellEnd"/>
      <w:r>
        <w:rPr>
          <w:rtl/>
        </w:rPr>
        <w:t xml:space="preserve"> התקי</w:t>
      </w:r>
      <w:r w:rsidR="00226321">
        <w:rPr>
          <w:rFonts w:hint="cs"/>
          <w:rtl/>
        </w:rPr>
        <w:t>ן</w:t>
      </w:r>
      <w:r>
        <w:rPr>
          <w:rtl/>
        </w:rPr>
        <w:t xml:space="preserve"> </w:t>
      </w:r>
      <w:bookmarkStart w:id="293" w:name="_ETM_Q1_2528979"/>
      <w:bookmarkEnd w:id="293"/>
      <w:r w:rsidR="00226321">
        <w:rPr>
          <w:rtl/>
        </w:rPr>
        <w:t>בנוסף לאי</w:t>
      </w:r>
      <w:r w:rsidR="00226321">
        <w:rPr>
          <w:rFonts w:hint="cs"/>
          <w:rtl/>
        </w:rPr>
        <w:t>-</w:t>
      </w:r>
      <w:r w:rsidR="00226321">
        <w:rPr>
          <w:rtl/>
        </w:rPr>
        <w:t>חוקיות הנובעת מקשרים לארגוני טרור</w:t>
      </w:r>
      <w:r w:rsidR="00226321">
        <w:rPr>
          <w:rFonts w:hint="cs"/>
          <w:rtl/>
        </w:rPr>
        <w:t>.</w:t>
      </w:r>
      <w:r>
        <w:rPr>
          <w:rtl/>
        </w:rPr>
        <w:t xml:space="preserve"> בכל אלה יש </w:t>
      </w:r>
      <w:bookmarkStart w:id="294" w:name="_ETM_Q1_2533020"/>
      <w:bookmarkEnd w:id="294"/>
      <w:r>
        <w:rPr>
          <w:rtl/>
        </w:rPr>
        <w:t>כדי להוות עילת פיר</w:t>
      </w:r>
      <w:r w:rsidR="00226321">
        <w:rPr>
          <w:rtl/>
        </w:rPr>
        <w:t>וק</w:t>
      </w:r>
      <w:r w:rsidR="00226321">
        <w:rPr>
          <w:rFonts w:hint="cs"/>
          <w:rtl/>
        </w:rPr>
        <w:t>.</w:t>
      </w:r>
      <w:r>
        <w:rPr>
          <w:rtl/>
        </w:rPr>
        <w:t xml:space="preserve"> במקרה דנן נפלו פגמים משמעותיים בהתנהלות </w:t>
      </w:r>
      <w:bookmarkStart w:id="295" w:name="_ETM_Q1_2537062"/>
      <w:bookmarkEnd w:id="295"/>
      <w:r>
        <w:rPr>
          <w:rtl/>
        </w:rPr>
        <w:t xml:space="preserve">וניהול העמותה, ובכלל זה בהיבט הכספי, לרבות אי רישומם של </w:t>
      </w:r>
      <w:bookmarkStart w:id="296" w:name="_ETM_Q1_2541104"/>
      <w:bookmarkEnd w:id="296"/>
      <w:r>
        <w:rPr>
          <w:rtl/>
        </w:rPr>
        <w:t xml:space="preserve">כספים שהתקבלו לטענתה או חלוקת כספים ללא רישום חשבונאי מסודר, </w:t>
      </w:r>
      <w:bookmarkStart w:id="297" w:name="_ETM_Q1_2545145"/>
      <w:bookmarkEnd w:id="297"/>
      <w:r>
        <w:rPr>
          <w:rtl/>
        </w:rPr>
        <w:t xml:space="preserve">שיתוף פעולה והעברת כספים לגופים המוכרזים כארגוני טרור, וקיים חשש </w:t>
      </w:r>
      <w:bookmarkStart w:id="298" w:name="_ETM_Q1_2549187"/>
      <w:bookmarkEnd w:id="298"/>
      <w:r>
        <w:rPr>
          <w:rtl/>
        </w:rPr>
        <w:t>לקיום פעילות בלתי חוקית</w:t>
      </w:r>
      <w:r w:rsidR="00226321">
        <w:rPr>
          <w:rFonts w:hint="cs"/>
          <w:rtl/>
        </w:rPr>
        <w:t>".</w:t>
      </w:r>
    </w:p>
    <w:p w14:paraId="369A68BE" w14:textId="77777777" w:rsidR="00226321" w:rsidRDefault="00226321" w:rsidP="00226321">
      <w:pPr>
        <w:rPr>
          <w:rtl/>
        </w:rPr>
      </w:pPr>
    </w:p>
    <w:p w14:paraId="6E2EA571" w14:textId="4F8BBBB0" w:rsidR="00841679" w:rsidRDefault="00841679" w:rsidP="00B9733A">
      <w:pPr>
        <w:rPr>
          <w:rtl/>
        </w:rPr>
      </w:pPr>
      <w:bookmarkStart w:id="299" w:name="_ETM_Q1_2553379"/>
      <w:bookmarkEnd w:id="299"/>
      <w:r>
        <w:rPr>
          <w:rtl/>
        </w:rPr>
        <w:t>עכשיו אני רוצה רקע קטן על מי העמותה</w:t>
      </w:r>
      <w:r w:rsidR="00B9733A">
        <w:rPr>
          <w:rFonts w:hint="cs"/>
          <w:rtl/>
        </w:rPr>
        <w:t>.</w:t>
      </w:r>
      <w:r>
        <w:rPr>
          <w:rtl/>
        </w:rPr>
        <w:t xml:space="preserve"> לפלג הדרומי </w:t>
      </w:r>
      <w:bookmarkStart w:id="300" w:name="_ETM_Q1_2556879"/>
      <w:bookmarkEnd w:id="300"/>
      <w:r>
        <w:rPr>
          <w:rtl/>
        </w:rPr>
        <w:t>של התנ</w:t>
      </w:r>
      <w:r w:rsidR="00FA67B4">
        <w:rPr>
          <w:rtl/>
        </w:rPr>
        <w:t>ועה הא</w:t>
      </w:r>
      <w:r w:rsidR="00B9733A">
        <w:rPr>
          <w:rtl/>
        </w:rPr>
        <w:t>סלאמית, ישנן שתי זרועות</w:t>
      </w:r>
      <w:r w:rsidR="00B9733A">
        <w:rPr>
          <w:rFonts w:hint="cs"/>
          <w:rtl/>
        </w:rPr>
        <w:t>.</w:t>
      </w:r>
    </w:p>
    <w:p w14:paraId="43DA60B5" w14:textId="18A0B8CB" w:rsidR="00B9733A" w:rsidRDefault="00B9733A" w:rsidP="00B9733A">
      <w:pPr>
        <w:rPr>
          <w:rtl/>
        </w:rPr>
      </w:pPr>
      <w:bookmarkStart w:id="301" w:name="_ETM_Q1_2560110"/>
      <w:bookmarkEnd w:id="301"/>
    </w:p>
    <w:p w14:paraId="490D3832" w14:textId="2039E400" w:rsidR="00B9733A" w:rsidRDefault="00B9733A" w:rsidP="00B9733A">
      <w:pPr>
        <w:pStyle w:val="a4"/>
        <w:keepNext/>
        <w:rPr>
          <w:rtl/>
        </w:rPr>
      </w:pPr>
      <w:bookmarkStart w:id="302" w:name="ET_speaker_6164_23"/>
      <w:r w:rsidRPr="00B9733A">
        <w:rPr>
          <w:rStyle w:val="TagStyle"/>
          <w:rtl/>
        </w:rPr>
        <w:t xml:space="preserve"> &lt;&lt; דובר &gt;&gt; </w:t>
      </w:r>
      <w:r>
        <w:rPr>
          <w:rtl/>
        </w:rPr>
        <w:t>עמית הלוי (הליכוד):</w:t>
      </w:r>
      <w:r w:rsidRPr="00B9733A">
        <w:rPr>
          <w:rStyle w:val="TagStyle"/>
          <w:rtl/>
        </w:rPr>
        <w:t xml:space="preserve"> &lt;&lt; דובר &gt;&gt;</w:t>
      </w:r>
      <w:r>
        <w:rPr>
          <w:rtl/>
        </w:rPr>
        <w:t xml:space="preserve">   </w:t>
      </w:r>
      <w:bookmarkEnd w:id="302"/>
    </w:p>
    <w:p w14:paraId="12A21A1E" w14:textId="5B56D452" w:rsidR="00841679" w:rsidRDefault="00841679" w:rsidP="00AB3F3A">
      <w:pPr>
        <w:ind w:firstLine="0"/>
        <w:rPr>
          <w:rtl/>
        </w:rPr>
      </w:pPr>
      <w:bookmarkStart w:id="303" w:name="_ETM_Q1_2560569"/>
      <w:bookmarkStart w:id="304" w:name="_ETM_Q1_2560580"/>
      <w:bookmarkEnd w:id="303"/>
      <w:bookmarkEnd w:id="304"/>
    </w:p>
    <w:p w14:paraId="5D121DE9" w14:textId="20B98888" w:rsidR="00841679" w:rsidRDefault="00B9733A" w:rsidP="00B9733A">
      <w:pPr>
        <w:ind w:firstLine="0"/>
        <w:rPr>
          <w:rtl/>
        </w:rPr>
      </w:pPr>
      <w:r>
        <w:rPr>
          <w:rtl/>
        </w:rPr>
        <w:tab/>
      </w:r>
      <w:r>
        <w:rPr>
          <w:rFonts w:hint="cs"/>
          <w:rtl/>
        </w:rPr>
        <w:t>אתה יכול</w:t>
      </w:r>
      <w:bookmarkStart w:id="305" w:name="_ETM_Q1_2560379"/>
      <w:bookmarkEnd w:id="305"/>
      <w:r>
        <w:rPr>
          <w:rFonts w:hint="cs"/>
          <w:rtl/>
        </w:rPr>
        <w:t xml:space="preserve"> </w:t>
      </w:r>
      <w:bookmarkStart w:id="306" w:name="_ETM_Q1_2560959"/>
      <w:bookmarkEnd w:id="306"/>
      <w:r w:rsidR="00841679">
        <w:rPr>
          <w:rtl/>
        </w:rPr>
        <w:t>להסביר לנו את הפער</w:t>
      </w:r>
      <w:r>
        <w:rPr>
          <w:rFonts w:hint="cs"/>
          <w:rtl/>
        </w:rPr>
        <w:t xml:space="preserve"> </w:t>
      </w:r>
      <w:r w:rsidR="00841679">
        <w:rPr>
          <w:rtl/>
        </w:rPr>
        <w:t xml:space="preserve">ואיך יכול להיות שרשמת </w:t>
      </w:r>
      <w:bookmarkStart w:id="307" w:name="_ETM_Q1_2562689"/>
      <w:bookmarkEnd w:id="307"/>
      <w:r w:rsidR="00841679">
        <w:rPr>
          <w:rtl/>
        </w:rPr>
        <w:t>העמותות אומרת שהי</w:t>
      </w:r>
      <w:r>
        <w:rPr>
          <w:rFonts w:hint="cs"/>
          <w:rtl/>
        </w:rPr>
        <w:t>ית</w:t>
      </w:r>
      <w:r w:rsidR="00841679">
        <w:rPr>
          <w:rtl/>
        </w:rPr>
        <w:t xml:space="preserve">ה </w:t>
      </w:r>
      <w:r>
        <w:rPr>
          <w:rFonts w:hint="cs"/>
          <w:rtl/>
        </w:rPr>
        <w:t>ה</w:t>
      </w:r>
      <w:r>
        <w:rPr>
          <w:rtl/>
        </w:rPr>
        <w:t>עברת כספים והשב</w:t>
      </w:r>
      <w:r>
        <w:rPr>
          <w:rFonts w:hint="cs"/>
          <w:rtl/>
        </w:rPr>
        <w:t>"כ</w:t>
      </w:r>
      <w:r w:rsidR="00841679">
        <w:rPr>
          <w:rtl/>
        </w:rPr>
        <w:t xml:space="preserve"> לא מצליח להבין שיש </w:t>
      </w:r>
      <w:bookmarkStart w:id="308" w:name="_ETM_Q1_2564999"/>
      <w:bookmarkEnd w:id="308"/>
      <w:r>
        <w:rPr>
          <w:rFonts w:hint="cs"/>
          <w:rtl/>
        </w:rPr>
        <w:t>ה</w:t>
      </w:r>
      <w:r w:rsidR="00841679">
        <w:rPr>
          <w:rtl/>
        </w:rPr>
        <w:t>עברת</w:t>
      </w:r>
      <w:r>
        <w:rPr>
          <w:rFonts w:hint="cs"/>
          <w:rtl/>
        </w:rPr>
        <w:t xml:space="preserve"> כספים?</w:t>
      </w:r>
    </w:p>
    <w:p w14:paraId="31599802" w14:textId="72C9C5AD" w:rsidR="00B9733A" w:rsidRDefault="00B9733A" w:rsidP="00AB3F3A">
      <w:pPr>
        <w:ind w:firstLine="0"/>
        <w:rPr>
          <w:rtl/>
        </w:rPr>
      </w:pPr>
      <w:bookmarkStart w:id="309" w:name="_ETM_Q1_2569777"/>
      <w:bookmarkEnd w:id="309"/>
    </w:p>
    <w:p w14:paraId="41B17C8D" w14:textId="14888447" w:rsidR="00B9733A" w:rsidRDefault="00B9733A" w:rsidP="00B9733A">
      <w:pPr>
        <w:pStyle w:val="a4"/>
        <w:keepNext/>
        <w:rPr>
          <w:rtl/>
        </w:rPr>
      </w:pPr>
      <w:bookmarkStart w:id="310" w:name="ET_speaker_6356_24"/>
      <w:r w:rsidRPr="00B9733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733A">
        <w:rPr>
          <w:rStyle w:val="TagStyle"/>
          <w:rtl/>
        </w:rPr>
        <w:t xml:space="preserve"> &lt;&lt; דובר &gt;&gt;</w:t>
      </w:r>
      <w:r>
        <w:rPr>
          <w:rtl/>
        </w:rPr>
        <w:t xml:space="preserve">   </w:t>
      </w:r>
      <w:bookmarkEnd w:id="310"/>
    </w:p>
    <w:p w14:paraId="501B2755" w14:textId="16DFB4CF" w:rsidR="00B9733A" w:rsidRDefault="00B9733A" w:rsidP="00B9733A">
      <w:pPr>
        <w:pStyle w:val="KeepWithNext"/>
        <w:rPr>
          <w:rtl/>
        </w:rPr>
      </w:pPr>
    </w:p>
    <w:p w14:paraId="60F0CA9F" w14:textId="77777777" w:rsidR="00B9733A" w:rsidRDefault="00B9733A" w:rsidP="00B9733A">
      <w:pPr>
        <w:rPr>
          <w:rtl/>
        </w:rPr>
      </w:pPr>
      <w:bookmarkStart w:id="311" w:name="_ETM_Q1_2570186"/>
      <w:bookmarkStart w:id="312" w:name="_ETM_Q1_2570265"/>
      <w:bookmarkEnd w:id="311"/>
      <w:bookmarkEnd w:id="312"/>
      <w:r>
        <w:rPr>
          <w:rFonts w:hint="cs"/>
          <w:rtl/>
        </w:rPr>
        <w:t>זה מה שהוא</w:t>
      </w:r>
      <w:r w:rsidR="00841679">
        <w:rPr>
          <w:rtl/>
        </w:rPr>
        <w:t xml:space="preserve"> ניסה</w:t>
      </w:r>
      <w:bookmarkStart w:id="313" w:name="_ETM_Q1_2568280"/>
      <w:bookmarkEnd w:id="313"/>
      <w:r>
        <w:rPr>
          <w:rFonts w:hint="cs"/>
          <w:rtl/>
        </w:rPr>
        <w:t xml:space="preserve"> </w:t>
      </w:r>
      <w:r w:rsidR="00841679">
        <w:rPr>
          <w:rtl/>
        </w:rPr>
        <w:t>להראות</w:t>
      </w:r>
      <w:r>
        <w:rPr>
          <w:rFonts w:hint="cs"/>
          <w:rtl/>
        </w:rPr>
        <w:t xml:space="preserve">, את הפער. </w:t>
      </w:r>
    </w:p>
    <w:p w14:paraId="6C63AD63" w14:textId="4C1C42C5" w:rsidR="00B9733A" w:rsidRDefault="00B9733A" w:rsidP="00B9733A">
      <w:pPr>
        <w:rPr>
          <w:rtl/>
        </w:rPr>
      </w:pPr>
      <w:bookmarkStart w:id="314" w:name="_ETM_Q1_2571460"/>
      <w:bookmarkStart w:id="315" w:name="_ETM_Q1_2571518"/>
      <w:bookmarkEnd w:id="314"/>
      <w:bookmarkEnd w:id="315"/>
    </w:p>
    <w:p w14:paraId="733A5EF3" w14:textId="7E321E5A" w:rsidR="00B9733A" w:rsidRDefault="00B9733A" w:rsidP="00B9733A">
      <w:pPr>
        <w:pStyle w:val="a4"/>
        <w:keepNext/>
        <w:rPr>
          <w:rtl/>
        </w:rPr>
      </w:pPr>
      <w:bookmarkStart w:id="316" w:name="ET_speaker_יעקב_סלע_25"/>
      <w:r w:rsidRPr="00B9733A">
        <w:rPr>
          <w:rStyle w:val="TagStyle"/>
          <w:rtl/>
        </w:rPr>
        <w:t xml:space="preserve"> &lt;&lt; דובר &gt;&gt; </w:t>
      </w:r>
      <w:r>
        <w:rPr>
          <w:rtl/>
        </w:rPr>
        <w:t>יעקב סלע:</w:t>
      </w:r>
      <w:r w:rsidRPr="00B9733A">
        <w:rPr>
          <w:rStyle w:val="TagStyle"/>
          <w:rtl/>
        </w:rPr>
        <w:t xml:space="preserve"> &lt;&lt; דובר &gt;&gt;</w:t>
      </w:r>
      <w:r>
        <w:rPr>
          <w:rtl/>
        </w:rPr>
        <w:t xml:space="preserve">   </w:t>
      </w:r>
      <w:bookmarkEnd w:id="316"/>
    </w:p>
    <w:p w14:paraId="18BEA29E" w14:textId="27E89C6F" w:rsidR="00B9733A" w:rsidRDefault="00B9733A" w:rsidP="00B9733A">
      <w:pPr>
        <w:pStyle w:val="KeepWithNext"/>
        <w:rPr>
          <w:rtl/>
        </w:rPr>
      </w:pPr>
    </w:p>
    <w:p w14:paraId="18F488C7" w14:textId="4E5A04A5" w:rsidR="00841679" w:rsidRDefault="00841679" w:rsidP="00B9733A">
      <w:pPr>
        <w:rPr>
          <w:rtl/>
        </w:rPr>
      </w:pPr>
      <w:bookmarkStart w:id="317" w:name="_ETM_Q1_2568251"/>
      <w:bookmarkStart w:id="318" w:name="_ETM_Q1_2571643"/>
      <w:bookmarkStart w:id="319" w:name="_ETM_Q1_2571683"/>
      <w:bookmarkEnd w:id="317"/>
      <w:bookmarkEnd w:id="318"/>
      <w:bookmarkEnd w:id="319"/>
      <w:r>
        <w:rPr>
          <w:rtl/>
        </w:rPr>
        <w:t>תכף אני אגיע לזה</w:t>
      </w:r>
      <w:r w:rsidR="00B9733A">
        <w:rPr>
          <w:rFonts w:hint="cs"/>
          <w:rtl/>
        </w:rPr>
        <w:t>.</w:t>
      </w:r>
    </w:p>
    <w:p w14:paraId="7AC7B775" w14:textId="5CD89B5A" w:rsidR="00841679" w:rsidRDefault="00841679" w:rsidP="00AB3F3A">
      <w:pPr>
        <w:ind w:firstLine="0"/>
        <w:rPr>
          <w:rtl/>
        </w:rPr>
      </w:pPr>
    </w:p>
    <w:p w14:paraId="7CCCADEC" w14:textId="71E19BE2" w:rsidR="00B9733A" w:rsidRDefault="00B9733A" w:rsidP="00B9733A">
      <w:pPr>
        <w:pStyle w:val="a4"/>
        <w:keepNext/>
        <w:rPr>
          <w:rtl/>
        </w:rPr>
      </w:pPr>
      <w:bookmarkStart w:id="320" w:name="ET_speaker_6525_26"/>
      <w:r w:rsidRPr="00B9733A">
        <w:rPr>
          <w:rStyle w:val="TagStyle"/>
          <w:rtl/>
        </w:rPr>
        <w:t xml:space="preserve"> &lt;&lt; דובר &gt;&gt; </w:t>
      </w:r>
      <w:r>
        <w:rPr>
          <w:rtl/>
        </w:rPr>
        <w:t>צבי ידידיה סוכות (הציונות הדתית):</w:t>
      </w:r>
      <w:r w:rsidRPr="00B9733A">
        <w:rPr>
          <w:rStyle w:val="TagStyle"/>
          <w:rtl/>
        </w:rPr>
        <w:t xml:space="preserve"> &lt;&lt; דובר &gt;&gt;</w:t>
      </w:r>
      <w:r>
        <w:rPr>
          <w:rtl/>
        </w:rPr>
        <w:t xml:space="preserve">   </w:t>
      </w:r>
      <w:bookmarkEnd w:id="320"/>
    </w:p>
    <w:p w14:paraId="34D42289" w14:textId="5DFF00B0" w:rsidR="00B9733A" w:rsidRDefault="00B9733A" w:rsidP="00B9733A">
      <w:pPr>
        <w:pStyle w:val="KeepWithNext"/>
        <w:rPr>
          <w:rtl/>
        </w:rPr>
      </w:pPr>
    </w:p>
    <w:p w14:paraId="330BDAFA" w14:textId="7493F733" w:rsidR="00841679" w:rsidRDefault="00841679" w:rsidP="00B9733A">
      <w:pPr>
        <w:rPr>
          <w:rtl/>
        </w:rPr>
      </w:pPr>
      <w:bookmarkStart w:id="321" w:name="_ETM_Q1_2573129"/>
      <w:bookmarkEnd w:id="321"/>
      <w:r>
        <w:rPr>
          <w:rtl/>
        </w:rPr>
        <w:t>ז</w:t>
      </w:r>
      <w:r w:rsidR="00B9733A">
        <w:rPr>
          <w:rFonts w:hint="cs"/>
          <w:rtl/>
        </w:rPr>
        <w:t xml:space="preserve">ו </w:t>
      </w:r>
      <w:r w:rsidR="00B9733A">
        <w:rPr>
          <w:rtl/>
        </w:rPr>
        <w:t>בדיוק השאלה</w:t>
      </w:r>
      <w:r w:rsidR="00B9733A">
        <w:rPr>
          <w:rFonts w:hint="cs"/>
          <w:rtl/>
        </w:rPr>
        <w:t>.</w:t>
      </w:r>
    </w:p>
    <w:p w14:paraId="6D5CACC6" w14:textId="77777777" w:rsidR="00841679" w:rsidRDefault="00841679" w:rsidP="00AB3F3A">
      <w:pPr>
        <w:ind w:firstLine="0"/>
        <w:rPr>
          <w:rtl/>
        </w:rPr>
      </w:pPr>
    </w:p>
    <w:p w14:paraId="50E16081" w14:textId="4F8C63D1" w:rsidR="00B9733A" w:rsidRDefault="00B9733A" w:rsidP="00B9733A">
      <w:pPr>
        <w:pStyle w:val="a4"/>
        <w:keepNext/>
        <w:rPr>
          <w:rtl/>
        </w:rPr>
      </w:pPr>
      <w:bookmarkStart w:id="322" w:name="ET_speaker_יעקב_סלע_27"/>
      <w:r w:rsidRPr="00B9733A">
        <w:rPr>
          <w:rStyle w:val="TagStyle"/>
          <w:rtl/>
        </w:rPr>
        <w:t xml:space="preserve"> &lt;&lt; דובר &gt;&gt; </w:t>
      </w:r>
      <w:r>
        <w:rPr>
          <w:rtl/>
        </w:rPr>
        <w:t>יעקב סלע:</w:t>
      </w:r>
      <w:r w:rsidRPr="00B9733A">
        <w:rPr>
          <w:rStyle w:val="TagStyle"/>
          <w:rtl/>
        </w:rPr>
        <w:t xml:space="preserve"> &lt;&lt; דובר &gt;&gt;</w:t>
      </w:r>
      <w:r>
        <w:rPr>
          <w:rtl/>
        </w:rPr>
        <w:t xml:space="preserve">   </w:t>
      </w:r>
      <w:bookmarkEnd w:id="322"/>
    </w:p>
    <w:p w14:paraId="0D46BC43" w14:textId="6C6E7D52" w:rsidR="00B9733A" w:rsidRDefault="00B9733A" w:rsidP="00B9733A">
      <w:pPr>
        <w:pStyle w:val="KeepWithNext"/>
        <w:rPr>
          <w:rtl/>
        </w:rPr>
      </w:pPr>
    </w:p>
    <w:p w14:paraId="458448AE" w14:textId="590FF94C" w:rsidR="00841679" w:rsidRDefault="00841679" w:rsidP="00B9733A">
      <w:pPr>
        <w:rPr>
          <w:rtl/>
        </w:rPr>
      </w:pPr>
      <w:bookmarkStart w:id="323" w:name="_ETM_Q1_2574979"/>
      <w:bookmarkEnd w:id="323"/>
      <w:r>
        <w:rPr>
          <w:rtl/>
        </w:rPr>
        <w:t>ל</w:t>
      </w:r>
      <w:r w:rsidR="00B9733A">
        <w:rPr>
          <w:rtl/>
        </w:rPr>
        <w:t>פלג הדרומי</w:t>
      </w:r>
      <w:r>
        <w:rPr>
          <w:rtl/>
        </w:rPr>
        <w:t xml:space="preserve"> </w:t>
      </w:r>
      <w:bookmarkStart w:id="324" w:name="_ETM_Q1_2575979"/>
      <w:bookmarkEnd w:id="324"/>
      <w:r w:rsidR="00B9733A">
        <w:rPr>
          <w:rtl/>
        </w:rPr>
        <w:t xml:space="preserve">של התנועה האסלאמית </w:t>
      </w:r>
      <w:r w:rsidR="00B9733A">
        <w:rPr>
          <w:rFonts w:hint="cs"/>
          <w:rtl/>
        </w:rPr>
        <w:t xml:space="preserve">יש </w:t>
      </w:r>
      <w:r w:rsidR="00B9733A">
        <w:rPr>
          <w:rtl/>
        </w:rPr>
        <w:t>שתי זרועות</w:t>
      </w:r>
      <w:r w:rsidR="00B9733A">
        <w:rPr>
          <w:rFonts w:hint="cs"/>
          <w:rtl/>
        </w:rPr>
        <w:t>:</w:t>
      </w:r>
      <w:r>
        <w:rPr>
          <w:rtl/>
        </w:rPr>
        <w:t xml:space="preserve"> יש לה זרוע חברתית וזרוע </w:t>
      </w:r>
      <w:bookmarkStart w:id="325" w:name="_ETM_Q1_2580545"/>
      <w:bookmarkEnd w:id="325"/>
      <w:r>
        <w:rPr>
          <w:rtl/>
        </w:rPr>
        <w:t xml:space="preserve">פוליטית. הזרוע החברתית היא עמותת </w:t>
      </w:r>
      <w:r w:rsidR="00B9733A">
        <w:rPr>
          <w:rFonts w:hint="cs"/>
          <w:rtl/>
        </w:rPr>
        <w:t>48,</w:t>
      </w:r>
      <w:r>
        <w:rPr>
          <w:rtl/>
        </w:rPr>
        <w:t xml:space="preserve"> והזרוע הפוליטי</w:t>
      </w:r>
      <w:r w:rsidR="00B9733A">
        <w:rPr>
          <w:rFonts w:hint="cs"/>
          <w:rtl/>
        </w:rPr>
        <w:t>ת היא</w:t>
      </w:r>
      <w:r>
        <w:rPr>
          <w:rtl/>
        </w:rPr>
        <w:t xml:space="preserve"> </w:t>
      </w:r>
      <w:bookmarkStart w:id="326" w:name="_ETM_Q1_2585112"/>
      <w:bookmarkEnd w:id="326"/>
      <w:r>
        <w:rPr>
          <w:rtl/>
        </w:rPr>
        <w:t>מפלגת רע</w:t>
      </w:r>
      <w:r w:rsidR="00B9733A">
        <w:rPr>
          <w:rFonts w:hint="cs"/>
          <w:rtl/>
        </w:rPr>
        <w:t>"מ.</w:t>
      </w:r>
      <w:r>
        <w:rPr>
          <w:rtl/>
        </w:rPr>
        <w:t xml:space="preserve"> א</w:t>
      </w:r>
      <w:r w:rsidR="00B9733A">
        <w:rPr>
          <w:rtl/>
        </w:rPr>
        <w:t>נשי העמותה הם אנשי המפלגה ולהפך</w:t>
      </w:r>
      <w:r w:rsidR="00B9733A">
        <w:rPr>
          <w:rFonts w:hint="cs"/>
          <w:rtl/>
        </w:rPr>
        <w:t>.</w:t>
      </w:r>
      <w:r>
        <w:rPr>
          <w:rtl/>
        </w:rPr>
        <w:t xml:space="preserve"> בר</w:t>
      </w:r>
      <w:r w:rsidR="00B9733A">
        <w:rPr>
          <w:rFonts w:hint="cs"/>
          <w:rtl/>
        </w:rPr>
        <w:t>א</w:t>
      </w:r>
      <w:r>
        <w:rPr>
          <w:rtl/>
        </w:rPr>
        <w:t xml:space="preserve">יון לאופירה </w:t>
      </w:r>
      <w:bookmarkStart w:id="327" w:name="_ETM_Q1_2589679"/>
      <w:bookmarkEnd w:id="327"/>
      <w:r>
        <w:rPr>
          <w:rtl/>
        </w:rPr>
        <w:t xml:space="preserve">וברקוביץ' אמר </w:t>
      </w:r>
      <w:proofErr w:type="spellStart"/>
      <w:r>
        <w:rPr>
          <w:rtl/>
        </w:rPr>
        <w:t>מנסור</w:t>
      </w:r>
      <w:proofErr w:type="spellEnd"/>
      <w:r>
        <w:rPr>
          <w:rtl/>
        </w:rPr>
        <w:t xml:space="preserve"> </w:t>
      </w:r>
      <w:r w:rsidR="00B9733A">
        <w:rPr>
          <w:rFonts w:hint="cs"/>
          <w:rtl/>
        </w:rPr>
        <w:t>ע</w:t>
      </w:r>
      <w:r>
        <w:rPr>
          <w:rtl/>
        </w:rPr>
        <w:t>ב</w:t>
      </w:r>
      <w:r w:rsidR="00B9733A">
        <w:rPr>
          <w:rFonts w:hint="cs"/>
          <w:rtl/>
        </w:rPr>
        <w:t>א</w:t>
      </w:r>
      <w:r>
        <w:rPr>
          <w:rtl/>
        </w:rPr>
        <w:t xml:space="preserve">ס שהוא וחבריו יודעים לתת דין וחשבון </w:t>
      </w:r>
      <w:bookmarkStart w:id="328" w:name="_ETM_Q1_2594245"/>
      <w:bookmarkEnd w:id="328"/>
      <w:r w:rsidR="00B9733A">
        <w:rPr>
          <w:rtl/>
        </w:rPr>
        <w:t>על כל שקל של העמותה שעבר לעזה</w:t>
      </w:r>
      <w:r w:rsidR="00B9733A">
        <w:rPr>
          <w:rFonts w:hint="cs"/>
          <w:rtl/>
        </w:rPr>
        <w:t>.</w:t>
      </w:r>
      <w:r>
        <w:rPr>
          <w:rtl/>
        </w:rPr>
        <w:t xml:space="preserve"> אפשר לראות את </w:t>
      </w:r>
      <w:bookmarkStart w:id="329" w:name="_ETM_Q1_2598812"/>
      <w:bookmarkEnd w:id="329"/>
      <w:r w:rsidR="00B9733A">
        <w:rPr>
          <w:rtl/>
        </w:rPr>
        <w:t>הר</w:t>
      </w:r>
      <w:r w:rsidR="00B9733A">
        <w:rPr>
          <w:rFonts w:hint="cs"/>
          <w:rtl/>
        </w:rPr>
        <w:t>יא</w:t>
      </w:r>
      <w:r>
        <w:rPr>
          <w:rtl/>
        </w:rPr>
        <w:t>יון בסרטון.</w:t>
      </w:r>
    </w:p>
    <w:p w14:paraId="34A4CE0F" w14:textId="1BE9EEBE" w:rsidR="00841679" w:rsidRDefault="00841679" w:rsidP="00AB3F3A">
      <w:pPr>
        <w:ind w:firstLine="0"/>
        <w:rPr>
          <w:rtl/>
        </w:rPr>
      </w:pPr>
    </w:p>
    <w:p w14:paraId="4D403389" w14:textId="5F95067A" w:rsidR="00841679" w:rsidRDefault="00B9733A" w:rsidP="00B9733A">
      <w:pPr>
        <w:ind w:firstLine="0"/>
        <w:rPr>
          <w:rtl/>
        </w:rPr>
      </w:pPr>
      <w:r>
        <w:rPr>
          <w:rFonts w:hint="cs"/>
          <w:rtl/>
        </w:rPr>
        <w:t xml:space="preserve">(הוצג סרטון מתוכנית טלוויזיה </w:t>
      </w:r>
      <w:bookmarkStart w:id="330" w:name="_ETM_Q1_2649733"/>
      <w:bookmarkEnd w:id="330"/>
      <w:r>
        <w:rPr>
          <w:rFonts w:hint="cs"/>
          <w:rtl/>
        </w:rPr>
        <w:t xml:space="preserve">"אופירה וברקו") </w:t>
      </w:r>
    </w:p>
    <w:p w14:paraId="6B26B76E" w14:textId="77777777" w:rsidR="00B9733A" w:rsidRDefault="00B9733A" w:rsidP="00B9733A">
      <w:pPr>
        <w:ind w:firstLine="0"/>
        <w:rPr>
          <w:rtl/>
        </w:rPr>
      </w:pPr>
    </w:p>
    <w:p w14:paraId="0A7D263A" w14:textId="12114FDF" w:rsidR="00B3392E" w:rsidRDefault="00B3392E" w:rsidP="00B3392E">
      <w:pPr>
        <w:pStyle w:val="a4"/>
        <w:keepNext/>
        <w:rPr>
          <w:rtl/>
        </w:rPr>
      </w:pPr>
      <w:bookmarkStart w:id="331" w:name="_ETM_Q1_2604409"/>
      <w:bookmarkStart w:id="332" w:name="ET_speaker_6525_28"/>
      <w:bookmarkEnd w:id="331"/>
      <w:r w:rsidRPr="00B3392E">
        <w:rPr>
          <w:rStyle w:val="TagStyle"/>
          <w:rtl/>
        </w:rPr>
        <w:t xml:space="preserve"> &lt;&lt; דובר &gt;&gt; </w:t>
      </w:r>
      <w:r>
        <w:rPr>
          <w:rtl/>
        </w:rPr>
        <w:t>צבי ידידיה סוכות (הציונות הדתית):</w:t>
      </w:r>
      <w:r w:rsidRPr="00B3392E">
        <w:rPr>
          <w:rStyle w:val="TagStyle"/>
          <w:rtl/>
        </w:rPr>
        <w:t xml:space="preserve"> &lt;&lt; דובר &gt;&gt;</w:t>
      </w:r>
      <w:r>
        <w:rPr>
          <w:rtl/>
        </w:rPr>
        <w:t xml:space="preserve">   </w:t>
      </w:r>
      <w:bookmarkEnd w:id="332"/>
    </w:p>
    <w:p w14:paraId="112FF5EE" w14:textId="1F9BE258" w:rsidR="00B3392E" w:rsidRDefault="00B3392E" w:rsidP="00B3392E">
      <w:pPr>
        <w:pStyle w:val="KeepWithNext"/>
        <w:rPr>
          <w:rtl/>
        </w:rPr>
      </w:pPr>
    </w:p>
    <w:p w14:paraId="7AA8895F" w14:textId="1E63AD98" w:rsidR="00841679" w:rsidRDefault="00B3392E" w:rsidP="00B3392E">
      <w:pPr>
        <w:rPr>
          <w:rtl/>
        </w:rPr>
      </w:pPr>
      <w:r>
        <w:rPr>
          <w:rFonts w:hint="cs"/>
          <w:rtl/>
        </w:rPr>
        <w:t xml:space="preserve">העיקר שהשב"כ </w:t>
      </w:r>
      <w:bookmarkStart w:id="333" w:name="_ETM_Q1_2692669"/>
      <w:bookmarkEnd w:id="333"/>
      <w:r w:rsidR="00841679">
        <w:rPr>
          <w:rtl/>
        </w:rPr>
        <w:t xml:space="preserve">לא ידע שיש קשר בין </w:t>
      </w:r>
      <w:r>
        <w:rPr>
          <w:rFonts w:hint="cs"/>
          <w:rtl/>
        </w:rPr>
        <w:t>עמותת 48</w:t>
      </w:r>
      <w:r w:rsidR="00841679">
        <w:rPr>
          <w:rtl/>
        </w:rPr>
        <w:t xml:space="preserve"> </w:t>
      </w:r>
      <w:r>
        <w:rPr>
          <w:rFonts w:hint="cs"/>
          <w:rtl/>
        </w:rPr>
        <w:t>ל</w:t>
      </w:r>
      <w:r w:rsidR="00841679">
        <w:rPr>
          <w:rtl/>
        </w:rPr>
        <w:t xml:space="preserve">מפלגת </w:t>
      </w:r>
      <w:bookmarkStart w:id="334" w:name="_ETM_Q1_2694324"/>
      <w:bookmarkEnd w:id="334"/>
      <w:r w:rsidR="00841679">
        <w:rPr>
          <w:rtl/>
        </w:rPr>
        <w:t>ר</w:t>
      </w:r>
      <w:r>
        <w:rPr>
          <w:rFonts w:hint="cs"/>
          <w:rtl/>
        </w:rPr>
        <w:t>ע"מ</w:t>
      </w:r>
      <w:r w:rsidR="00841679">
        <w:rPr>
          <w:rtl/>
        </w:rPr>
        <w:t>,</w:t>
      </w:r>
      <w:r>
        <w:rPr>
          <w:rFonts w:hint="cs"/>
          <w:rtl/>
        </w:rPr>
        <w:t xml:space="preserve"> לא הכיר קשר. </w:t>
      </w:r>
    </w:p>
    <w:p w14:paraId="710763A7" w14:textId="1C56F0E5" w:rsidR="00B3392E" w:rsidRDefault="00B3392E" w:rsidP="00B3392E">
      <w:pPr>
        <w:rPr>
          <w:rtl/>
        </w:rPr>
      </w:pPr>
    </w:p>
    <w:p w14:paraId="4E64338B" w14:textId="1714DC4F" w:rsidR="00B3392E" w:rsidRDefault="00B3392E" w:rsidP="00B3392E">
      <w:pPr>
        <w:pStyle w:val="a4"/>
        <w:keepNext/>
        <w:rPr>
          <w:rtl/>
        </w:rPr>
      </w:pPr>
      <w:bookmarkStart w:id="335" w:name="ET_speaker_יעקב_סלע_29"/>
      <w:r w:rsidRPr="00B3392E">
        <w:rPr>
          <w:rStyle w:val="TagStyle"/>
          <w:rtl/>
        </w:rPr>
        <w:t xml:space="preserve"> &lt;&lt; דובר &gt;&gt; </w:t>
      </w:r>
      <w:r>
        <w:rPr>
          <w:rtl/>
        </w:rPr>
        <w:t>יעקב סלע:</w:t>
      </w:r>
      <w:r w:rsidRPr="00B3392E">
        <w:rPr>
          <w:rStyle w:val="TagStyle"/>
          <w:rtl/>
        </w:rPr>
        <w:t xml:space="preserve"> &lt;&lt; דובר &gt;&gt;</w:t>
      </w:r>
      <w:r>
        <w:rPr>
          <w:rtl/>
        </w:rPr>
        <w:t xml:space="preserve">   </w:t>
      </w:r>
      <w:bookmarkEnd w:id="335"/>
    </w:p>
    <w:p w14:paraId="6059F405" w14:textId="2691AB54" w:rsidR="00B3392E" w:rsidRDefault="00B3392E" w:rsidP="00B3392E">
      <w:pPr>
        <w:pStyle w:val="KeepWithNext"/>
        <w:rPr>
          <w:rtl/>
        </w:rPr>
      </w:pPr>
    </w:p>
    <w:p w14:paraId="51C88FEA" w14:textId="319E5504" w:rsidR="00841679" w:rsidRDefault="00841679" w:rsidP="00B3392E">
      <w:pPr>
        <w:rPr>
          <w:rtl/>
        </w:rPr>
      </w:pPr>
      <w:bookmarkStart w:id="336" w:name="_ETM_Q1_2699681"/>
      <w:bookmarkStart w:id="337" w:name="_ETM_Q1_2696899"/>
      <w:bookmarkEnd w:id="336"/>
      <w:bookmarkEnd w:id="337"/>
      <w:r>
        <w:rPr>
          <w:rtl/>
        </w:rPr>
        <w:t xml:space="preserve">מה שלימור </w:t>
      </w:r>
      <w:proofErr w:type="spellStart"/>
      <w:r w:rsidR="00B3392E">
        <w:rPr>
          <w:rFonts w:hint="cs"/>
          <w:rtl/>
        </w:rPr>
        <w:t>סון</w:t>
      </w:r>
      <w:proofErr w:type="spellEnd"/>
      <w:r w:rsidR="00B3392E">
        <w:rPr>
          <w:rFonts w:hint="cs"/>
          <w:rtl/>
        </w:rPr>
        <w:t xml:space="preserve"> </w:t>
      </w:r>
      <w:bookmarkStart w:id="338" w:name="_ETM_Q1_2697262"/>
      <w:bookmarkEnd w:id="338"/>
      <w:r w:rsidR="00B3392E">
        <w:rPr>
          <w:rFonts w:hint="cs"/>
          <w:rtl/>
        </w:rPr>
        <w:t xml:space="preserve">הר מלך הדגישה במהלך הצגת הסרטון זה "שאתה </w:t>
      </w:r>
      <w:r>
        <w:rPr>
          <w:rtl/>
        </w:rPr>
        <w:t xml:space="preserve">קורא לו </w:t>
      </w:r>
      <w:bookmarkStart w:id="339" w:name="_ETM_Q1_2700361"/>
      <w:bookmarkEnd w:id="339"/>
      <w:r>
        <w:rPr>
          <w:rtl/>
        </w:rPr>
        <w:t>בכיר בחמאס</w:t>
      </w:r>
      <w:r w:rsidR="00B3392E">
        <w:rPr>
          <w:rFonts w:hint="cs"/>
          <w:rtl/>
        </w:rPr>
        <w:t>".</w:t>
      </w:r>
      <w:r>
        <w:rPr>
          <w:rtl/>
        </w:rPr>
        <w:t xml:space="preserve"> אז בדקתי מי זה אותו </w:t>
      </w:r>
      <w:proofErr w:type="spellStart"/>
      <w:r>
        <w:rPr>
          <w:rtl/>
        </w:rPr>
        <w:t>ר</w:t>
      </w:r>
      <w:r w:rsidR="00B3392E">
        <w:rPr>
          <w:rFonts w:hint="cs"/>
          <w:rtl/>
        </w:rPr>
        <w:t>א</w:t>
      </w:r>
      <w:r>
        <w:rPr>
          <w:rtl/>
        </w:rPr>
        <w:t>זי</w:t>
      </w:r>
      <w:proofErr w:type="spellEnd"/>
      <w:r>
        <w:rPr>
          <w:rtl/>
        </w:rPr>
        <w:t xml:space="preserve"> חמד, </w:t>
      </w:r>
      <w:bookmarkStart w:id="340" w:name="_ETM_Q1_2703824"/>
      <w:bookmarkEnd w:id="340"/>
      <w:r w:rsidR="00B3392E">
        <w:rPr>
          <w:rtl/>
        </w:rPr>
        <w:t>ואני אשמח ש</w:t>
      </w:r>
      <w:r w:rsidR="00B3392E">
        <w:rPr>
          <w:rFonts w:hint="cs"/>
          <w:rtl/>
        </w:rPr>
        <w:t>נ</w:t>
      </w:r>
      <w:r>
        <w:rPr>
          <w:rtl/>
        </w:rPr>
        <w:t xml:space="preserve">ראה את הסרטון השלישי ונראה מי אותו </w:t>
      </w:r>
      <w:proofErr w:type="spellStart"/>
      <w:r>
        <w:rPr>
          <w:rtl/>
        </w:rPr>
        <w:t>ר</w:t>
      </w:r>
      <w:r w:rsidR="00B3392E">
        <w:rPr>
          <w:rFonts w:hint="cs"/>
          <w:rtl/>
        </w:rPr>
        <w:t>א</w:t>
      </w:r>
      <w:r>
        <w:rPr>
          <w:rtl/>
        </w:rPr>
        <w:t>זי</w:t>
      </w:r>
      <w:proofErr w:type="spellEnd"/>
      <w:r>
        <w:rPr>
          <w:rtl/>
        </w:rPr>
        <w:t xml:space="preserve"> </w:t>
      </w:r>
      <w:bookmarkStart w:id="341" w:name="_ETM_Q1_2707287"/>
      <w:bookmarkEnd w:id="341"/>
      <w:r w:rsidR="00B3392E">
        <w:rPr>
          <w:rtl/>
        </w:rPr>
        <w:t>חמד</w:t>
      </w:r>
      <w:r w:rsidR="00B3392E">
        <w:rPr>
          <w:rFonts w:hint="cs"/>
          <w:rtl/>
        </w:rPr>
        <w:t>.</w:t>
      </w:r>
    </w:p>
    <w:p w14:paraId="2230466F" w14:textId="625308E0" w:rsidR="00B3392E" w:rsidRDefault="00B3392E" w:rsidP="00B3392E">
      <w:pPr>
        <w:rPr>
          <w:rtl/>
        </w:rPr>
      </w:pPr>
    </w:p>
    <w:p w14:paraId="5B318D4C" w14:textId="35A43776" w:rsidR="00841679" w:rsidRDefault="00B3392E" w:rsidP="00B3392E">
      <w:pPr>
        <w:rPr>
          <w:rtl/>
        </w:rPr>
      </w:pPr>
      <w:r>
        <w:rPr>
          <w:rFonts w:hint="cs"/>
          <w:rtl/>
        </w:rPr>
        <w:t xml:space="preserve">(הוצג </w:t>
      </w:r>
      <w:bookmarkStart w:id="342" w:name="_ETM_Q1_2741462"/>
      <w:bookmarkEnd w:id="342"/>
      <w:r>
        <w:rPr>
          <w:rFonts w:hint="cs"/>
          <w:rtl/>
        </w:rPr>
        <w:t>סרטון)</w:t>
      </w:r>
    </w:p>
    <w:p w14:paraId="53FB3D77" w14:textId="5111412C" w:rsidR="00841679" w:rsidRDefault="00841679" w:rsidP="00B3392E">
      <w:pPr>
        <w:ind w:firstLine="0"/>
        <w:rPr>
          <w:rtl/>
        </w:rPr>
      </w:pPr>
      <w:r>
        <w:rPr>
          <w:rtl/>
        </w:rPr>
        <w:t xml:space="preserve"> </w:t>
      </w:r>
    </w:p>
    <w:p w14:paraId="1DFE2335" w14:textId="413F20A8" w:rsidR="00B3392E" w:rsidRDefault="00B3392E" w:rsidP="00B3392E">
      <w:pPr>
        <w:pStyle w:val="af6"/>
        <w:keepNext/>
        <w:rPr>
          <w:rtl/>
        </w:rPr>
      </w:pPr>
      <w:bookmarkStart w:id="343" w:name="ET_yor_6358_30"/>
      <w:r w:rsidRPr="00B3392E">
        <w:rPr>
          <w:rStyle w:val="TagStyle"/>
          <w:rtl/>
        </w:rPr>
        <w:t xml:space="preserve"> &lt;&lt; יור &gt;&gt; </w:t>
      </w:r>
      <w:r>
        <w:rPr>
          <w:rtl/>
        </w:rPr>
        <w:t>היו"ר צביקה פוגל:</w:t>
      </w:r>
      <w:r w:rsidRPr="00B3392E">
        <w:rPr>
          <w:rStyle w:val="TagStyle"/>
          <w:rtl/>
        </w:rPr>
        <w:t xml:space="preserve"> &lt;&lt; יור &gt;&gt;</w:t>
      </w:r>
      <w:r>
        <w:rPr>
          <w:rtl/>
        </w:rPr>
        <w:t xml:space="preserve">   </w:t>
      </w:r>
      <w:bookmarkEnd w:id="343"/>
    </w:p>
    <w:p w14:paraId="78A67198" w14:textId="7C649B04" w:rsidR="00B3392E" w:rsidRDefault="00B3392E" w:rsidP="00B3392E">
      <w:pPr>
        <w:pStyle w:val="KeepWithNext"/>
        <w:rPr>
          <w:rtl/>
        </w:rPr>
      </w:pPr>
    </w:p>
    <w:p w14:paraId="7C2A4D66" w14:textId="0BFD9562" w:rsidR="00841679" w:rsidRDefault="00841679" w:rsidP="00B3392E">
      <w:pPr>
        <w:rPr>
          <w:rtl/>
        </w:rPr>
      </w:pPr>
      <w:bookmarkStart w:id="344" w:name="_ETM_Q1_2786820"/>
      <w:bookmarkEnd w:id="344"/>
      <w:r>
        <w:rPr>
          <w:rtl/>
        </w:rPr>
        <w:t>על זה נכתב</w:t>
      </w:r>
      <w:r w:rsidR="00B3392E">
        <w:rPr>
          <w:rFonts w:hint="cs"/>
          <w:rtl/>
        </w:rPr>
        <w:t xml:space="preserve">: </w:t>
      </w:r>
      <w:r w:rsidR="00B3392E">
        <w:rPr>
          <w:rtl/>
        </w:rPr>
        <w:t>טוב תמונה אחת מאלף מילים</w:t>
      </w:r>
      <w:r w:rsidR="00B3392E">
        <w:rPr>
          <w:rFonts w:hint="cs"/>
          <w:rtl/>
        </w:rPr>
        <w:t>.</w:t>
      </w:r>
    </w:p>
    <w:p w14:paraId="1A58934A" w14:textId="7CC65B15" w:rsidR="00B3392E" w:rsidRDefault="00B3392E" w:rsidP="00B3392E">
      <w:pPr>
        <w:rPr>
          <w:rtl/>
        </w:rPr>
      </w:pPr>
    </w:p>
    <w:p w14:paraId="60A12C96" w14:textId="24CBFAD9" w:rsidR="00B3392E" w:rsidRDefault="00B3392E" w:rsidP="00B3392E">
      <w:pPr>
        <w:pStyle w:val="a4"/>
        <w:keepNext/>
        <w:rPr>
          <w:rtl/>
        </w:rPr>
      </w:pPr>
      <w:bookmarkStart w:id="345" w:name="ET_speaker_יעקב_סלע_31"/>
      <w:r w:rsidRPr="00B3392E">
        <w:rPr>
          <w:rStyle w:val="TagStyle"/>
          <w:rtl/>
        </w:rPr>
        <w:t xml:space="preserve"> &lt;&lt; דובר &gt;&gt; </w:t>
      </w:r>
      <w:r>
        <w:rPr>
          <w:rtl/>
        </w:rPr>
        <w:t>יעקב סלע:</w:t>
      </w:r>
      <w:r w:rsidRPr="00B3392E">
        <w:rPr>
          <w:rStyle w:val="TagStyle"/>
          <w:rtl/>
        </w:rPr>
        <w:t xml:space="preserve"> &lt;&lt; דובר &gt;&gt;</w:t>
      </w:r>
      <w:r>
        <w:rPr>
          <w:rtl/>
        </w:rPr>
        <w:t xml:space="preserve">   </w:t>
      </w:r>
      <w:bookmarkEnd w:id="345"/>
    </w:p>
    <w:p w14:paraId="712BB2FF" w14:textId="472F7E55" w:rsidR="00B3392E" w:rsidRDefault="00B3392E" w:rsidP="00B3392E">
      <w:pPr>
        <w:pStyle w:val="KeepWithNext"/>
        <w:rPr>
          <w:rtl/>
        </w:rPr>
      </w:pPr>
    </w:p>
    <w:p w14:paraId="6F555B85" w14:textId="77777777" w:rsidR="00B3392E" w:rsidRDefault="00B3392E" w:rsidP="00B3392E">
      <w:pPr>
        <w:ind w:firstLine="0"/>
        <w:rPr>
          <w:rtl/>
        </w:rPr>
      </w:pPr>
      <w:bookmarkStart w:id="346" w:name="_ETM_Q1_2789407"/>
      <w:bookmarkEnd w:id="346"/>
      <w:r>
        <w:rPr>
          <w:rtl/>
        </w:rPr>
        <w:tab/>
      </w:r>
      <w:bookmarkStart w:id="347" w:name="_ETM_Q1_2790780"/>
      <w:bookmarkEnd w:id="347"/>
      <w:r w:rsidR="00841679">
        <w:rPr>
          <w:rtl/>
        </w:rPr>
        <w:t>ממש, ו</w:t>
      </w:r>
      <w:r>
        <w:rPr>
          <w:rtl/>
        </w:rPr>
        <w:t>טוב סרטון אחד מעשרת אלפים מילים</w:t>
      </w:r>
      <w:r>
        <w:rPr>
          <w:rFonts w:hint="cs"/>
          <w:rtl/>
        </w:rPr>
        <w:t>.</w:t>
      </w:r>
      <w:r w:rsidR="00841679">
        <w:rPr>
          <w:rtl/>
        </w:rPr>
        <w:t xml:space="preserve"> </w:t>
      </w:r>
    </w:p>
    <w:p w14:paraId="0011EC1F" w14:textId="77777777" w:rsidR="00B3392E" w:rsidRDefault="00B3392E" w:rsidP="00B3392E">
      <w:pPr>
        <w:ind w:firstLine="0"/>
        <w:rPr>
          <w:rtl/>
        </w:rPr>
      </w:pPr>
    </w:p>
    <w:p w14:paraId="2183999B" w14:textId="10C8F783" w:rsidR="00D90A07" w:rsidRDefault="00841679" w:rsidP="00D90A07">
      <w:pPr>
        <w:rPr>
          <w:rtl/>
        </w:rPr>
      </w:pPr>
      <w:bookmarkStart w:id="348" w:name="_ETM_Q1_2794119"/>
      <w:bookmarkStart w:id="349" w:name="_ETM_Q1_2794154"/>
      <w:bookmarkEnd w:id="348"/>
      <w:bookmarkEnd w:id="349"/>
      <w:r>
        <w:rPr>
          <w:rtl/>
        </w:rPr>
        <w:t xml:space="preserve">בשבוע שעבר התראיין </w:t>
      </w:r>
      <w:bookmarkStart w:id="350" w:name="_ETM_Q1_2795094"/>
      <w:bookmarkEnd w:id="350"/>
      <w:proofErr w:type="spellStart"/>
      <w:r w:rsidR="00B3392E">
        <w:rPr>
          <w:rtl/>
        </w:rPr>
        <w:t>מנסור</w:t>
      </w:r>
      <w:proofErr w:type="spellEnd"/>
      <w:r w:rsidR="00B3392E">
        <w:rPr>
          <w:rFonts w:hint="cs"/>
          <w:rtl/>
        </w:rPr>
        <w:t xml:space="preserve"> עבא</w:t>
      </w:r>
      <w:r>
        <w:rPr>
          <w:rtl/>
        </w:rPr>
        <w:t xml:space="preserve">ס אצל רביב </w:t>
      </w:r>
      <w:proofErr w:type="spellStart"/>
      <w:r>
        <w:rPr>
          <w:rtl/>
        </w:rPr>
        <w:t>דר</w:t>
      </w:r>
      <w:r w:rsidR="00B3392E">
        <w:rPr>
          <w:rtl/>
        </w:rPr>
        <w:t>וקר</w:t>
      </w:r>
      <w:proofErr w:type="spellEnd"/>
      <w:r w:rsidR="00B3392E">
        <w:rPr>
          <w:rtl/>
        </w:rPr>
        <w:t xml:space="preserve"> ונשאל על קביעת רשמת העמותות</w:t>
      </w:r>
      <w:r w:rsidR="00B3392E">
        <w:rPr>
          <w:rFonts w:hint="cs"/>
          <w:rtl/>
        </w:rPr>
        <w:t>.</w:t>
      </w:r>
      <w:r>
        <w:rPr>
          <w:rtl/>
        </w:rPr>
        <w:t xml:space="preserve"> </w:t>
      </w:r>
      <w:bookmarkStart w:id="351" w:name="_ETM_Q1_2799409"/>
      <w:bookmarkEnd w:id="351"/>
      <w:r>
        <w:rPr>
          <w:rtl/>
        </w:rPr>
        <w:t xml:space="preserve">הוא קבע שרשמת העמותות מנהלת גוף פוליטי והוא סומך על </w:t>
      </w:r>
      <w:bookmarkStart w:id="352" w:name="_ETM_Q1_2803724"/>
      <w:bookmarkEnd w:id="352"/>
      <w:r w:rsidR="00B3392E">
        <w:rPr>
          <w:rtl/>
        </w:rPr>
        <w:t>בית משפט שי</w:t>
      </w:r>
      <w:r w:rsidR="00B3392E">
        <w:rPr>
          <w:rFonts w:hint="cs"/>
          <w:rtl/>
        </w:rPr>
        <w:t>כ</w:t>
      </w:r>
      <w:r w:rsidR="00B3392E">
        <w:rPr>
          <w:rtl/>
        </w:rPr>
        <w:t>ריע</w:t>
      </w:r>
      <w:r w:rsidR="00B3392E">
        <w:rPr>
          <w:rFonts w:hint="cs"/>
          <w:rtl/>
        </w:rPr>
        <w:t>.</w:t>
      </w:r>
      <w:r>
        <w:rPr>
          <w:rtl/>
        </w:rPr>
        <w:t xml:space="preserve"> זכרתי שיש לנו מה לבדוק גם </w:t>
      </w:r>
      <w:bookmarkStart w:id="353" w:name="_ETM_Q1_2808039"/>
      <w:bookmarkEnd w:id="353"/>
      <w:r>
        <w:rPr>
          <w:rtl/>
        </w:rPr>
        <w:t xml:space="preserve">כן בבית משפט, אז הלכתי לשמוע מה אומרת השופטת לימור </w:t>
      </w:r>
      <w:bookmarkStart w:id="354" w:name="_ETM_Q1_2812354"/>
      <w:bookmarkEnd w:id="354"/>
      <w:r>
        <w:rPr>
          <w:rtl/>
        </w:rPr>
        <w:t xml:space="preserve">ביבי </w:t>
      </w:r>
      <w:bookmarkStart w:id="355" w:name="_ETM_Q1_2816959"/>
      <w:bookmarkEnd w:id="355"/>
      <w:r w:rsidR="00B3392E">
        <w:rPr>
          <w:rtl/>
        </w:rPr>
        <w:t>על העמותה שלו</w:t>
      </w:r>
      <w:r w:rsidR="00B3392E">
        <w:rPr>
          <w:rFonts w:hint="cs"/>
          <w:rtl/>
        </w:rPr>
        <w:t>.</w:t>
      </w:r>
      <w:r>
        <w:rPr>
          <w:rtl/>
        </w:rPr>
        <w:t xml:space="preserve"> ההליך שם זה בקשה של עמותת </w:t>
      </w:r>
      <w:bookmarkStart w:id="356" w:name="_ETM_Q1_2821736"/>
      <w:bookmarkEnd w:id="356"/>
      <w:r w:rsidR="00B3392E">
        <w:rPr>
          <w:rFonts w:hint="cs"/>
          <w:rtl/>
        </w:rPr>
        <w:t xml:space="preserve">48 </w:t>
      </w:r>
      <w:r>
        <w:rPr>
          <w:rtl/>
        </w:rPr>
        <w:t xml:space="preserve">להורות לבנק לאומי להפשיר את כספי העמותה לאחר שהחשבון </w:t>
      </w:r>
      <w:bookmarkStart w:id="357" w:name="_ETM_Q1_2826513"/>
      <w:bookmarkEnd w:id="357"/>
      <w:r>
        <w:rPr>
          <w:rtl/>
        </w:rPr>
        <w:t>הו</w:t>
      </w:r>
      <w:r w:rsidR="00B3392E">
        <w:rPr>
          <w:rFonts w:hint="cs"/>
          <w:rtl/>
        </w:rPr>
        <w:t>ק</w:t>
      </w:r>
      <w:r>
        <w:rPr>
          <w:rtl/>
        </w:rPr>
        <w:t>פא בעק</w:t>
      </w:r>
      <w:r w:rsidR="00B3392E">
        <w:rPr>
          <w:rtl/>
        </w:rPr>
        <w:t>בות התלונות שלנו על תמיכה בטרור</w:t>
      </w:r>
      <w:r w:rsidR="00B3392E">
        <w:rPr>
          <w:rFonts w:hint="cs"/>
          <w:rtl/>
        </w:rPr>
        <w:t>.</w:t>
      </w:r>
      <w:r>
        <w:rPr>
          <w:rtl/>
        </w:rPr>
        <w:t xml:space="preserve"> אני מצטט אותה</w:t>
      </w:r>
      <w:r w:rsidR="00B3392E">
        <w:rPr>
          <w:rFonts w:hint="cs"/>
          <w:rtl/>
        </w:rPr>
        <w:t>:</w:t>
      </w:r>
      <w:r>
        <w:rPr>
          <w:rtl/>
        </w:rPr>
        <w:t xml:space="preserve"> </w:t>
      </w:r>
      <w:bookmarkStart w:id="358" w:name="_ETM_Q1_2831679"/>
      <w:bookmarkEnd w:id="358"/>
      <w:r w:rsidR="00B3392E">
        <w:rPr>
          <w:rFonts w:hint="cs"/>
          <w:rtl/>
        </w:rPr>
        <w:t>"</w:t>
      </w:r>
      <w:r>
        <w:rPr>
          <w:rtl/>
        </w:rPr>
        <w:t xml:space="preserve">זאת ועוד, </w:t>
      </w:r>
      <w:r w:rsidR="00562AFD">
        <w:rPr>
          <w:rFonts w:hint="cs"/>
          <w:rtl/>
        </w:rPr>
        <w:t xml:space="preserve">הנני </w:t>
      </w:r>
      <w:r>
        <w:rPr>
          <w:rtl/>
        </w:rPr>
        <w:t>סבורה</w:t>
      </w:r>
      <w:r w:rsidR="00562AFD">
        <w:rPr>
          <w:rFonts w:hint="cs"/>
          <w:rtl/>
        </w:rPr>
        <w:t xml:space="preserve"> </w:t>
      </w:r>
      <w:r w:rsidR="00562AFD">
        <w:rPr>
          <w:rFonts w:hint="eastAsia"/>
          <w:rtl/>
        </w:rPr>
        <w:t>–</w:t>
      </w:r>
      <w:r>
        <w:rPr>
          <w:rtl/>
        </w:rPr>
        <w:t xml:space="preserve"> בזהירות המתבקשת מהשלב בו נמצא הדיון </w:t>
      </w:r>
      <w:bookmarkStart w:id="359" w:name="_ETM_Q1_2835113"/>
      <w:bookmarkEnd w:id="359"/>
      <w:r>
        <w:rPr>
          <w:rtl/>
        </w:rPr>
        <w:t xml:space="preserve">והחקירות המצומצמות אשר </w:t>
      </w:r>
      <w:r w:rsidR="00562AFD">
        <w:rPr>
          <w:rFonts w:hint="cs"/>
          <w:rtl/>
        </w:rPr>
        <w:t>ה</w:t>
      </w:r>
      <w:r w:rsidR="00562AFD">
        <w:rPr>
          <w:rtl/>
        </w:rPr>
        <w:t>תאפשרו עד כה</w:t>
      </w:r>
      <w:r w:rsidR="00562AFD">
        <w:rPr>
          <w:rFonts w:hint="cs"/>
          <w:rtl/>
        </w:rPr>
        <w:t xml:space="preserve"> </w:t>
      </w:r>
      <w:r w:rsidR="00562AFD">
        <w:rPr>
          <w:rFonts w:hint="eastAsia"/>
          <w:rtl/>
        </w:rPr>
        <w:t>–</w:t>
      </w:r>
      <w:r>
        <w:rPr>
          <w:rtl/>
        </w:rPr>
        <w:t xml:space="preserve"> כי חשדות הבנק בדבר </w:t>
      </w:r>
      <w:bookmarkStart w:id="360" w:name="_ETM_Q1_2838547"/>
      <w:bookmarkEnd w:id="360"/>
      <w:r>
        <w:rPr>
          <w:rtl/>
        </w:rPr>
        <w:t>קיומם של דגלים אדומים</w:t>
      </w:r>
      <w:r w:rsidR="00562AFD">
        <w:rPr>
          <w:rFonts w:hint="cs"/>
          <w:rtl/>
        </w:rPr>
        <w:t>,</w:t>
      </w:r>
      <w:r>
        <w:rPr>
          <w:rtl/>
        </w:rPr>
        <w:t xml:space="preserve"> הנובעים מקשרים לכאורה בין נציגי העמותה </w:t>
      </w:r>
      <w:bookmarkStart w:id="361" w:name="_ETM_Q1_2841981"/>
      <w:bookmarkEnd w:id="361"/>
      <w:r>
        <w:rPr>
          <w:rtl/>
        </w:rPr>
        <w:t xml:space="preserve">לבין ארגוני או פעילי טרור, אף </w:t>
      </w:r>
      <w:r w:rsidR="00562AFD">
        <w:rPr>
          <w:rFonts w:hint="cs"/>
          <w:rtl/>
        </w:rPr>
        <w:t>התעבו</w:t>
      </w:r>
      <w:r>
        <w:rPr>
          <w:rtl/>
        </w:rPr>
        <w:t xml:space="preserve"> נוכח עדות המצהיר </w:t>
      </w:r>
      <w:bookmarkStart w:id="362" w:name="_ETM_Q1_2845415"/>
      <w:bookmarkEnd w:id="362"/>
      <w:r>
        <w:rPr>
          <w:rtl/>
        </w:rPr>
        <w:t>מטעם העמותה. בכלל כך</w:t>
      </w:r>
      <w:r w:rsidR="00562AFD">
        <w:rPr>
          <w:rFonts w:hint="cs"/>
          <w:rtl/>
        </w:rPr>
        <w:t>,</w:t>
      </w:r>
      <w:r>
        <w:rPr>
          <w:rtl/>
        </w:rPr>
        <w:t xml:space="preserve"> </w:t>
      </w:r>
      <w:bookmarkStart w:id="363" w:name="_ETM_Q1_2848860"/>
      <w:bookmarkEnd w:id="363"/>
      <w:r w:rsidR="00562AFD">
        <w:rPr>
          <w:rtl/>
        </w:rPr>
        <w:t>לא ניתן להתעלם מקטע מוקלט</w:t>
      </w:r>
      <w:r w:rsidR="00562AFD">
        <w:rPr>
          <w:rFonts w:hint="cs"/>
          <w:rtl/>
        </w:rPr>
        <w:t xml:space="preserve"> </w:t>
      </w:r>
      <w:r w:rsidR="00562AFD">
        <w:rPr>
          <w:rtl/>
        </w:rPr>
        <w:t>בו</w:t>
      </w:r>
      <w:r>
        <w:rPr>
          <w:rtl/>
        </w:rPr>
        <w:t xml:space="preserve"> נשמע מצהיר זה בקולו </w:t>
      </w:r>
      <w:bookmarkStart w:id="364" w:name="_ETM_Q1_2853155"/>
      <w:bookmarkEnd w:id="364"/>
      <w:r w:rsidR="00562AFD">
        <w:rPr>
          <w:rtl/>
        </w:rPr>
        <w:t>מתייחס לשיי</w:t>
      </w:r>
      <w:r w:rsidR="00562AFD">
        <w:rPr>
          <w:rFonts w:hint="cs"/>
          <w:rtl/>
        </w:rPr>
        <w:t>ח'</w:t>
      </w:r>
      <w:r>
        <w:rPr>
          <w:rtl/>
        </w:rPr>
        <w:t xml:space="preserve"> י</w:t>
      </w:r>
      <w:r w:rsidR="00562AFD">
        <w:rPr>
          <w:rFonts w:hint="cs"/>
          <w:rtl/>
        </w:rPr>
        <w:t>א</w:t>
      </w:r>
      <w:r>
        <w:rPr>
          <w:rtl/>
        </w:rPr>
        <w:t xml:space="preserve">סין כאל </w:t>
      </w:r>
      <w:r w:rsidR="00562AFD">
        <w:rPr>
          <w:rFonts w:hint="cs"/>
          <w:rtl/>
        </w:rPr>
        <w:t>'</w:t>
      </w:r>
      <w:r>
        <w:rPr>
          <w:rtl/>
        </w:rPr>
        <w:t>ש</w:t>
      </w:r>
      <w:r w:rsidR="00562AFD">
        <w:rPr>
          <w:rFonts w:hint="cs"/>
          <w:rtl/>
        </w:rPr>
        <w:t>ה</w:t>
      </w:r>
      <w:r>
        <w:rPr>
          <w:rtl/>
        </w:rPr>
        <w:t>יד</w:t>
      </w:r>
      <w:r w:rsidR="00562AFD">
        <w:rPr>
          <w:rFonts w:hint="cs"/>
          <w:rtl/>
        </w:rPr>
        <w:t>'</w:t>
      </w:r>
      <w:r>
        <w:rPr>
          <w:rtl/>
        </w:rPr>
        <w:t xml:space="preserve"> ולניסיונותיו להתחמק בתשובתו מהפרשנות המקובלת </w:t>
      </w:r>
      <w:bookmarkStart w:id="365" w:name="_ETM_Q1_2857450"/>
      <w:bookmarkEnd w:id="365"/>
      <w:r>
        <w:rPr>
          <w:rtl/>
        </w:rPr>
        <w:t xml:space="preserve">למינוח </w:t>
      </w:r>
      <w:r w:rsidR="00D90A07">
        <w:rPr>
          <w:rFonts w:hint="cs"/>
          <w:rtl/>
        </w:rPr>
        <w:t>זה</w:t>
      </w:r>
      <w:r>
        <w:rPr>
          <w:rtl/>
        </w:rPr>
        <w:t xml:space="preserve"> ובהתאם לה מדובר במי שמת תוך </w:t>
      </w:r>
      <w:bookmarkStart w:id="366" w:name="_ETM_Q1_2861745"/>
      <w:bookmarkEnd w:id="366"/>
      <w:r w:rsidR="00D90A07">
        <w:rPr>
          <w:rtl/>
        </w:rPr>
        <w:t>קיום מצווה דתית</w:t>
      </w:r>
      <w:r w:rsidR="00D90A07">
        <w:rPr>
          <w:rFonts w:hint="cs"/>
          <w:rtl/>
        </w:rPr>
        <w:t>,</w:t>
      </w:r>
      <w:r>
        <w:rPr>
          <w:rtl/>
        </w:rPr>
        <w:t xml:space="preserve"> </w:t>
      </w:r>
      <w:bookmarkStart w:id="367" w:name="_ETM_Q1_2866300"/>
      <w:bookmarkStart w:id="368" w:name="_ETM_Q1_2862509"/>
      <w:bookmarkStart w:id="369" w:name="_ETM_Q1_2862545"/>
      <w:bookmarkStart w:id="370" w:name="_ETM_Q1_2862749"/>
      <w:bookmarkStart w:id="371" w:name="_ETM_Q1_2862774"/>
      <w:bookmarkEnd w:id="367"/>
      <w:bookmarkEnd w:id="368"/>
      <w:bookmarkEnd w:id="369"/>
      <w:bookmarkEnd w:id="370"/>
      <w:bookmarkEnd w:id="371"/>
      <w:r w:rsidR="00D90A07">
        <w:rPr>
          <w:rtl/>
        </w:rPr>
        <w:t xml:space="preserve">פרשנות אשר </w:t>
      </w:r>
      <w:r w:rsidR="00D90A07">
        <w:rPr>
          <w:rFonts w:hint="cs"/>
          <w:rtl/>
        </w:rPr>
        <w:t>א</w:t>
      </w:r>
      <w:r>
        <w:rPr>
          <w:rtl/>
        </w:rPr>
        <w:t>ישר רק לאחר שנשאל על יד</w:t>
      </w:r>
      <w:r w:rsidR="00D90A07">
        <w:rPr>
          <w:rFonts w:hint="cs"/>
          <w:rtl/>
        </w:rPr>
        <w:t>י</w:t>
      </w:r>
      <w:r>
        <w:rPr>
          <w:rtl/>
        </w:rPr>
        <w:t xml:space="preserve"> מפורשות</w:t>
      </w:r>
      <w:r w:rsidR="00D90A07">
        <w:rPr>
          <w:rFonts w:hint="cs"/>
          <w:rtl/>
        </w:rPr>
        <w:t>.</w:t>
      </w:r>
      <w:r>
        <w:rPr>
          <w:rtl/>
        </w:rPr>
        <w:t xml:space="preserve"> אשר </w:t>
      </w:r>
      <w:bookmarkStart w:id="372" w:name="_ETM_Q1_2869909"/>
      <w:bookmarkEnd w:id="372"/>
      <w:r>
        <w:rPr>
          <w:rtl/>
        </w:rPr>
        <w:t xml:space="preserve">לדברים אלו הרי שגם ככל שאלו דברים אשר נאמרו על </w:t>
      </w:r>
      <w:bookmarkStart w:id="373" w:name="_ETM_Q1_2873519"/>
      <w:bookmarkEnd w:id="373"/>
      <w:r>
        <w:rPr>
          <w:rtl/>
        </w:rPr>
        <w:t xml:space="preserve">ידי העד בשנת </w:t>
      </w:r>
      <w:r w:rsidR="00D90A07">
        <w:rPr>
          <w:rFonts w:hint="cs"/>
          <w:rtl/>
        </w:rPr>
        <w:t xml:space="preserve">2016, </w:t>
      </w:r>
      <w:r>
        <w:rPr>
          <w:rtl/>
        </w:rPr>
        <w:t xml:space="preserve"> קודם לתחילת פעילותו בעמותה, </w:t>
      </w:r>
      <w:bookmarkStart w:id="374" w:name="_ETM_Q1_2877129"/>
      <w:bookmarkEnd w:id="374"/>
      <w:r>
        <w:rPr>
          <w:rtl/>
        </w:rPr>
        <w:t xml:space="preserve">לא ניתן להתעלם מכך שאלו הן דעותיו של מי העומד </w:t>
      </w:r>
      <w:bookmarkStart w:id="375" w:name="_ETM_Q1_2880739"/>
      <w:bookmarkEnd w:id="375"/>
      <w:r w:rsidR="00D90A07">
        <w:rPr>
          <w:rtl/>
        </w:rPr>
        <w:t>בראשות העמותה</w:t>
      </w:r>
      <w:r w:rsidR="00D90A07">
        <w:rPr>
          <w:rFonts w:hint="cs"/>
          <w:rtl/>
        </w:rPr>
        <w:t>.</w:t>
      </w:r>
      <w:r>
        <w:rPr>
          <w:rtl/>
        </w:rPr>
        <w:t xml:space="preserve"> לכך יש להוסיף כ</w:t>
      </w:r>
      <w:r w:rsidR="00D90A07">
        <w:rPr>
          <w:rFonts w:hint="cs"/>
          <w:rtl/>
        </w:rPr>
        <w:t xml:space="preserve">י </w:t>
      </w:r>
      <w:bookmarkStart w:id="376" w:name="_ETM_Q1_2882224"/>
      <w:bookmarkEnd w:id="376"/>
      <w:r w:rsidR="00D90A07">
        <w:rPr>
          <w:rFonts w:hint="cs"/>
          <w:rtl/>
        </w:rPr>
        <w:t>ה</w:t>
      </w:r>
      <w:r>
        <w:rPr>
          <w:rtl/>
        </w:rPr>
        <w:t>עד אישר ש</w:t>
      </w:r>
      <w:r w:rsidR="00D90A07">
        <w:rPr>
          <w:rFonts w:hint="cs"/>
          <w:rtl/>
        </w:rPr>
        <w:t>ע</w:t>
      </w:r>
      <w:r>
        <w:rPr>
          <w:rtl/>
        </w:rPr>
        <w:t xml:space="preserve">לי </w:t>
      </w:r>
      <w:proofErr w:type="spellStart"/>
      <w:r>
        <w:rPr>
          <w:rtl/>
        </w:rPr>
        <w:t>קטנני</w:t>
      </w:r>
      <w:proofErr w:type="spellEnd"/>
      <w:r w:rsidR="00D90A07">
        <w:rPr>
          <w:rFonts w:hint="cs"/>
          <w:rtl/>
        </w:rPr>
        <w:t xml:space="preserve"> </w:t>
      </w:r>
      <w:r w:rsidR="00D90A07">
        <w:rPr>
          <w:rFonts w:hint="eastAsia"/>
          <w:rtl/>
        </w:rPr>
        <w:t>–</w:t>
      </w:r>
      <w:r>
        <w:rPr>
          <w:rtl/>
        </w:rPr>
        <w:t xml:space="preserve"> שהוא </w:t>
      </w:r>
      <w:bookmarkStart w:id="377" w:name="_ETM_Q1_2884349"/>
      <w:bookmarkEnd w:id="377"/>
      <w:r w:rsidR="00D90A07">
        <w:rPr>
          <w:rtl/>
        </w:rPr>
        <w:t>בכיר בעמותה</w:t>
      </w:r>
      <w:r>
        <w:rPr>
          <w:rtl/>
        </w:rPr>
        <w:t xml:space="preserve"> </w:t>
      </w:r>
      <w:r w:rsidR="00D90A07">
        <w:rPr>
          <w:rFonts w:hint="cs"/>
          <w:rtl/>
        </w:rPr>
        <w:t>ו</w:t>
      </w:r>
      <w:r w:rsidR="00D90A07">
        <w:rPr>
          <w:rtl/>
        </w:rPr>
        <w:t>בעל זכות חתימה בה</w:t>
      </w:r>
      <w:r w:rsidR="00D90A07">
        <w:rPr>
          <w:rFonts w:hint="cs"/>
          <w:rtl/>
        </w:rPr>
        <w:t xml:space="preserve"> </w:t>
      </w:r>
      <w:r w:rsidR="00D90A07">
        <w:rPr>
          <w:rFonts w:hint="eastAsia"/>
          <w:rtl/>
        </w:rPr>
        <w:t>–</w:t>
      </w:r>
      <w:r>
        <w:rPr>
          <w:rtl/>
        </w:rPr>
        <w:t xml:space="preserve"> נצפה בתמונות כאשר </w:t>
      </w:r>
      <w:bookmarkStart w:id="378" w:name="_ETM_Q1_2887959"/>
      <w:bookmarkEnd w:id="378"/>
      <w:r>
        <w:rPr>
          <w:rtl/>
        </w:rPr>
        <w:t xml:space="preserve">מאחוריו שלט של עמותת </w:t>
      </w:r>
      <w:proofErr w:type="spellStart"/>
      <w:r>
        <w:rPr>
          <w:rtl/>
        </w:rPr>
        <w:t>ח</w:t>
      </w:r>
      <w:r w:rsidR="00D90A07">
        <w:rPr>
          <w:rFonts w:hint="cs"/>
          <w:rtl/>
        </w:rPr>
        <w:t>'</w:t>
      </w:r>
      <w:r>
        <w:rPr>
          <w:rtl/>
        </w:rPr>
        <w:t>יר</w:t>
      </w:r>
      <w:proofErr w:type="spellEnd"/>
      <w:r w:rsidR="00D90A07">
        <w:rPr>
          <w:rFonts w:hint="cs"/>
          <w:rtl/>
        </w:rPr>
        <w:t xml:space="preserve"> א</w:t>
      </w:r>
      <w:r>
        <w:rPr>
          <w:rtl/>
        </w:rPr>
        <w:t>ומה</w:t>
      </w:r>
      <w:r w:rsidR="00D90A07">
        <w:rPr>
          <w:rFonts w:hint="cs"/>
          <w:rtl/>
        </w:rPr>
        <w:t xml:space="preserve">". </w:t>
      </w:r>
      <w:r>
        <w:rPr>
          <w:rtl/>
        </w:rPr>
        <w:t xml:space="preserve">עמותת </w:t>
      </w:r>
      <w:proofErr w:type="spellStart"/>
      <w:r>
        <w:rPr>
          <w:rtl/>
        </w:rPr>
        <w:t>ח</w:t>
      </w:r>
      <w:r w:rsidR="00D90A07">
        <w:rPr>
          <w:rFonts w:hint="cs"/>
          <w:rtl/>
        </w:rPr>
        <w:t>'</w:t>
      </w:r>
      <w:r>
        <w:rPr>
          <w:rtl/>
        </w:rPr>
        <w:t>יר</w:t>
      </w:r>
      <w:proofErr w:type="spellEnd"/>
      <w:r w:rsidR="00D90A07">
        <w:rPr>
          <w:rFonts w:hint="cs"/>
          <w:rtl/>
        </w:rPr>
        <w:t xml:space="preserve"> א</w:t>
      </w:r>
      <w:r>
        <w:rPr>
          <w:rtl/>
        </w:rPr>
        <w:t xml:space="preserve">ומה זו עמותה מוכרזת </w:t>
      </w:r>
      <w:bookmarkStart w:id="379" w:name="_ETM_Q1_2891569"/>
      <w:bookmarkEnd w:id="379"/>
      <w:r>
        <w:rPr>
          <w:rtl/>
        </w:rPr>
        <w:t xml:space="preserve">של טרור. </w:t>
      </w:r>
      <w:bookmarkStart w:id="380" w:name="_ETM_Q1_2895379"/>
      <w:bookmarkEnd w:id="380"/>
    </w:p>
    <w:p w14:paraId="6A9461D3" w14:textId="77777777" w:rsidR="00D90A07" w:rsidRDefault="00D90A07" w:rsidP="00D90A07">
      <w:pPr>
        <w:rPr>
          <w:rtl/>
        </w:rPr>
      </w:pPr>
      <w:bookmarkStart w:id="381" w:name="_ETM_Q1_2894978"/>
      <w:bookmarkStart w:id="382" w:name="_ETM_Q1_2895006"/>
      <w:bookmarkEnd w:id="381"/>
      <w:bookmarkEnd w:id="382"/>
    </w:p>
    <w:p w14:paraId="59696CF0" w14:textId="77777777" w:rsidR="00D90A07" w:rsidRDefault="00841679" w:rsidP="00D90A07">
      <w:pPr>
        <w:rPr>
          <w:rtl/>
        </w:rPr>
      </w:pPr>
      <w:bookmarkStart w:id="383" w:name="_ETM_Q1_2895266"/>
      <w:bookmarkStart w:id="384" w:name="_ETM_Q1_2895286"/>
      <w:bookmarkEnd w:id="383"/>
      <w:bookmarkEnd w:id="384"/>
      <w:r>
        <w:rPr>
          <w:rtl/>
        </w:rPr>
        <w:t xml:space="preserve">לגבי השאלה שלך, חבר כנסת עמית </w:t>
      </w:r>
      <w:r w:rsidR="00D90A07">
        <w:rPr>
          <w:rFonts w:hint="cs"/>
          <w:rtl/>
        </w:rPr>
        <w:t>ה</w:t>
      </w:r>
      <w:r>
        <w:rPr>
          <w:rtl/>
        </w:rPr>
        <w:t xml:space="preserve">לוי, </w:t>
      </w:r>
      <w:bookmarkStart w:id="385" w:name="_ETM_Q1_2900750"/>
      <w:bookmarkEnd w:id="385"/>
      <w:r>
        <w:rPr>
          <w:rtl/>
        </w:rPr>
        <w:t xml:space="preserve">אני חושב שיש פה איזשהו עניין שהוא מדיני או </w:t>
      </w:r>
      <w:bookmarkStart w:id="386" w:name="_ETM_Q1_2905829"/>
      <w:bookmarkEnd w:id="386"/>
      <w:r w:rsidR="00D90A07">
        <w:rPr>
          <w:rtl/>
        </w:rPr>
        <w:t>משהו אחר, איז</w:t>
      </w:r>
      <w:r>
        <w:rPr>
          <w:rtl/>
        </w:rPr>
        <w:t xml:space="preserve">שהם כוחות אחרים שפועלים, כי אחרת אין </w:t>
      </w:r>
      <w:bookmarkStart w:id="387" w:name="_ETM_Q1_2910909"/>
      <w:bookmarkEnd w:id="387"/>
      <w:r w:rsidR="00D90A07">
        <w:rPr>
          <w:rtl/>
        </w:rPr>
        <w:t>שום היגיון בדבר הזה</w:t>
      </w:r>
      <w:r w:rsidR="00D90A07">
        <w:rPr>
          <w:rFonts w:hint="cs"/>
          <w:rtl/>
        </w:rPr>
        <w:t>.</w:t>
      </w:r>
      <w:r>
        <w:rPr>
          <w:rtl/>
        </w:rPr>
        <w:t xml:space="preserve"> אני חושב </w:t>
      </w:r>
      <w:r w:rsidR="00D90A07">
        <w:rPr>
          <w:rFonts w:hint="cs"/>
          <w:rtl/>
        </w:rPr>
        <w:t>ש</w:t>
      </w:r>
      <w:r>
        <w:rPr>
          <w:rtl/>
        </w:rPr>
        <w:t xml:space="preserve">כל מה שאנחנו </w:t>
      </w:r>
      <w:bookmarkStart w:id="388" w:name="_ETM_Q1_2915989"/>
      <w:bookmarkEnd w:id="388"/>
      <w:r>
        <w:rPr>
          <w:rtl/>
        </w:rPr>
        <w:t>ראינו עכשיו, כל המידע שהגיע</w:t>
      </w:r>
      <w:r w:rsidR="00D90A07">
        <w:rPr>
          <w:rFonts w:hint="cs"/>
          <w:rtl/>
        </w:rPr>
        <w:t>ה</w:t>
      </w:r>
      <w:r>
        <w:rPr>
          <w:rtl/>
        </w:rPr>
        <w:t xml:space="preserve"> אליו רש</w:t>
      </w:r>
      <w:r w:rsidR="00D90A07">
        <w:rPr>
          <w:rFonts w:hint="cs"/>
          <w:rtl/>
        </w:rPr>
        <w:t>מת</w:t>
      </w:r>
      <w:r>
        <w:rPr>
          <w:rtl/>
        </w:rPr>
        <w:t xml:space="preserve"> העמותות </w:t>
      </w:r>
      <w:r w:rsidR="00D90A07">
        <w:rPr>
          <w:rFonts w:hint="cs"/>
          <w:rtl/>
        </w:rPr>
        <w:t xml:space="preserve">הוא </w:t>
      </w:r>
      <w:r>
        <w:rPr>
          <w:rtl/>
        </w:rPr>
        <w:t xml:space="preserve">מידע </w:t>
      </w:r>
      <w:bookmarkStart w:id="389" w:name="_ETM_Q1_2921069"/>
      <w:bookmarkEnd w:id="389"/>
      <w:r>
        <w:rPr>
          <w:rtl/>
        </w:rPr>
        <w:t xml:space="preserve">ששכב אצל השב"כ, זה מידע ששכב </w:t>
      </w:r>
      <w:bookmarkStart w:id="390" w:name="_ETM_Q1_2926159"/>
      <w:bookmarkEnd w:id="390"/>
      <w:r>
        <w:rPr>
          <w:rtl/>
        </w:rPr>
        <w:t xml:space="preserve">אצל הוועדה, אצל ועדת הבחירות המרכזית, אצל היועצת המשפטית </w:t>
      </w:r>
      <w:bookmarkStart w:id="391" w:name="_ETM_Q1_2931429"/>
      <w:bookmarkEnd w:id="391"/>
      <w:r w:rsidR="00D90A07">
        <w:rPr>
          <w:rtl/>
        </w:rPr>
        <w:t>לממשלה, אצל המשטרה</w:t>
      </w:r>
      <w:r w:rsidR="00D90A07">
        <w:rPr>
          <w:rFonts w:hint="cs"/>
          <w:rtl/>
        </w:rPr>
        <w:t>.</w:t>
      </w:r>
      <w:r>
        <w:rPr>
          <w:rtl/>
        </w:rPr>
        <w:t xml:space="preserve"> כל המידע הזה הוא מידע גלוי ש</w:t>
      </w:r>
      <w:bookmarkStart w:id="392" w:name="_ETM_Q1_2936699"/>
      <w:bookmarkEnd w:id="392"/>
      <w:r>
        <w:rPr>
          <w:rtl/>
        </w:rPr>
        <w:t xml:space="preserve">בשנת </w:t>
      </w:r>
      <w:r w:rsidR="00D90A07">
        <w:rPr>
          <w:rFonts w:hint="cs"/>
          <w:rtl/>
        </w:rPr>
        <w:t xml:space="preserve">2021 </w:t>
      </w:r>
      <w:r>
        <w:rPr>
          <w:rtl/>
        </w:rPr>
        <w:t>כבר נתנו אותו לכל דורש</w:t>
      </w:r>
      <w:r w:rsidR="00D90A07">
        <w:rPr>
          <w:rFonts w:hint="cs"/>
          <w:rtl/>
        </w:rPr>
        <w:t>.</w:t>
      </w:r>
    </w:p>
    <w:p w14:paraId="75984482" w14:textId="4A82BBB9" w:rsidR="00D90A07" w:rsidRDefault="00D90A07" w:rsidP="00D90A07">
      <w:pPr>
        <w:rPr>
          <w:rtl/>
        </w:rPr>
      </w:pPr>
      <w:bookmarkStart w:id="393" w:name="_ETM_Q1_2947294"/>
      <w:bookmarkStart w:id="394" w:name="_ETM_Q1_2947334"/>
      <w:bookmarkStart w:id="395" w:name="_ETM_Q1_2943040"/>
      <w:bookmarkEnd w:id="393"/>
      <w:bookmarkEnd w:id="394"/>
      <w:bookmarkEnd w:id="395"/>
    </w:p>
    <w:p w14:paraId="14687F34" w14:textId="30E07AF2" w:rsidR="00D90A07" w:rsidRDefault="00D90A07" w:rsidP="00D90A07">
      <w:pPr>
        <w:pStyle w:val="a4"/>
        <w:keepNext/>
        <w:rPr>
          <w:rtl/>
        </w:rPr>
      </w:pPr>
      <w:bookmarkStart w:id="396" w:name="ET_speaker_6164_32"/>
      <w:r w:rsidRPr="00D90A07">
        <w:rPr>
          <w:rStyle w:val="TagStyle"/>
          <w:rtl/>
        </w:rPr>
        <w:t xml:space="preserve"> &lt;&lt; דובר &gt;&gt; </w:t>
      </w:r>
      <w:r>
        <w:rPr>
          <w:rtl/>
        </w:rPr>
        <w:t>עמית הלוי (הליכוד):</w:t>
      </w:r>
      <w:r w:rsidRPr="00D90A07">
        <w:rPr>
          <w:rStyle w:val="TagStyle"/>
          <w:rtl/>
        </w:rPr>
        <w:t xml:space="preserve"> &lt;&lt; דובר &gt;&gt;</w:t>
      </w:r>
      <w:r>
        <w:rPr>
          <w:rtl/>
        </w:rPr>
        <w:t xml:space="preserve">   </w:t>
      </w:r>
      <w:bookmarkEnd w:id="396"/>
    </w:p>
    <w:p w14:paraId="6ED8F58C" w14:textId="32FDB85F" w:rsidR="00D90A07" w:rsidRDefault="00D90A07" w:rsidP="00D90A07">
      <w:pPr>
        <w:pStyle w:val="KeepWithNext"/>
        <w:rPr>
          <w:rtl/>
        </w:rPr>
      </w:pPr>
    </w:p>
    <w:p w14:paraId="4729B72D" w14:textId="4C1C7DA3" w:rsidR="00841679" w:rsidRDefault="00D90A07" w:rsidP="00F142B9">
      <w:pPr>
        <w:rPr>
          <w:rtl/>
        </w:rPr>
      </w:pPr>
      <w:bookmarkStart w:id="397" w:name="_ETM_Q1_2943216"/>
      <w:bookmarkStart w:id="398" w:name="_ETM_Q1_2943269"/>
      <w:bookmarkStart w:id="399" w:name="_ETM_Q1_2941969"/>
      <w:bookmarkEnd w:id="397"/>
      <w:bookmarkEnd w:id="398"/>
      <w:bookmarkEnd w:id="399"/>
      <w:r>
        <w:rPr>
          <w:rFonts w:hint="cs"/>
          <w:rtl/>
        </w:rPr>
        <w:t xml:space="preserve">אבל </w:t>
      </w:r>
      <w:r w:rsidR="00841679">
        <w:rPr>
          <w:rtl/>
        </w:rPr>
        <w:t>יש פה פער</w:t>
      </w:r>
      <w:bookmarkStart w:id="400" w:name="_ETM_Q1_2949558"/>
      <w:bookmarkEnd w:id="400"/>
      <w:r>
        <w:rPr>
          <w:rFonts w:hint="cs"/>
          <w:rtl/>
        </w:rPr>
        <w:t xml:space="preserve"> במילים. </w:t>
      </w:r>
      <w:r w:rsidR="00841679">
        <w:rPr>
          <w:rtl/>
        </w:rPr>
        <w:t xml:space="preserve">כשאומר פה נציג הפרקליטות </w:t>
      </w:r>
      <w:bookmarkStart w:id="401" w:name="_ETM_Q1_2952050"/>
      <w:bookmarkEnd w:id="401"/>
      <w:r w:rsidR="00841679">
        <w:rPr>
          <w:rtl/>
        </w:rPr>
        <w:t>ש</w:t>
      </w:r>
      <w:r>
        <w:rPr>
          <w:rFonts w:hint="cs"/>
          <w:rtl/>
        </w:rPr>
        <w:t>ל</w:t>
      </w:r>
      <w:r w:rsidR="00841679">
        <w:rPr>
          <w:rtl/>
        </w:rPr>
        <w:t>שב</w:t>
      </w:r>
      <w:r>
        <w:rPr>
          <w:rFonts w:hint="cs"/>
          <w:rtl/>
        </w:rPr>
        <w:t>"כ</w:t>
      </w:r>
      <w:r w:rsidR="00841679">
        <w:rPr>
          <w:rtl/>
        </w:rPr>
        <w:t xml:space="preserve"> אין לו את הנתונים האלה</w:t>
      </w:r>
      <w:bookmarkStart w:id="402" w:name="_ETM_Q1_2957689"/>
      <w:bookmarkEnd w:id="402"/>
      <w:r w:rsidR="00841679">
        <w:rPr>
          <w:rtl/>
        </w:rPr>
        <w:t xml:space="preserve">. </w:t>
      </w:r>
      <w:bookmarkStart w:id="403" w:name="_ETM_Q1_2962929"/>
      <w:bookmarkEnd w:id="403"/>
      <w:r w:rsidR="00841679">
        <w:rPr>
          <w:rtl/>
        </w:rPr>
        <w:t>הו</w:t>
      </w:r>
      <w:r w:rsidR="00F142B9">
        <w:rPr>
          <w:rtl/>
        </w:rPr>
        <w:t>א אומר שהשב</w:t>
      </w:r>
      <w:bookmarkStart w:id="404" w:name="_ETM_Q1_2968529"/>
      <w:bookmarkStart w:id="405" w:name="_ETM_Q1_2968575"/>
      <w:bookmarkEnd w:id="404"/>
      <w:bookmarkEnd w:id="405"/>
      <w:r w:rsidR="00F142B9">
        <w:rPr>
          <w:rFonts w:hint="cs"/>
          <w:rtl/>
        </w:rPr>
        <w:t>"כ</w:t>
      </w:r>
      <w:r w:rsidR="00841679">
        <w:rPr>
          <w:rtl/>
        </w:rPr>
        <w:t xml:space="preserve"> העביר לו נתונים ואין בנתונים ללמד על </w:t>
      </w:r>
      <w:bookmarkStart w:id="406" w:name="_ETM_Q1_2965872"/>
      <w:bookmarkEnd w:id="406"/>
      <w:r w:rsidR="00841679">
        <w:rPr>
          <w:rtl/>
        </w:rPr>
        <w:t>שיתוף פעולה והעברות כספים</w:t>
      </w:r>
      <w:r w:rsidR="00F142B9">
        <w:rPr>
          <w:rFonts w:hint="cs"/>
          <w:rtl/>
        </w:rPr>
        <w:t>,</w:t>
      </w:r>
      <w:r w:rsidR="00F142B9">
        <w:rPr>
          <w:rtl/>
        </w:rPr>
        <w:t xml:space="preserve"> בדיוק מה ש</w:t>
      </w:r>
      <w:r w:rsidR="00F142B9">
        <w:rPr>
          <w:rFonts w:hint="cs"/>
          <w:rtl/>
        </w:rPr>
        <w:t>ה</w:t>
      </w:r>
      <w:r w:rsidR="00841679">
        <w:rPr>
          <w:rtl/>
        </w:rPr>
        <w:t>קר</w:t>
      </w:r>
      <w:r w:rsidR="00F142B9">
        <w:rPr>
          <w:rFonts w:hint="cs"/>
          <w:rtl/>
        </w:rPr>
        <w:t>את</w:t>
      </w:r>
      <w:r w:rsidR="00841679">
        <w:rPr>
          <w:rtl/>
        </w:rPr>
        <w:t xml:space="preserve"> עכשיו מרשם העמותות</w:t>
      </w:r>
      <w:bookmarkStart w:id="407" w:name="_ETM_Q1_2968816"/>
      <w:bookmarkEnd w:id="407"/>
      <w:r w:rsidR="00F142B9">
        <w:rPr>
          <w:rFonts w:hint="cs"/>
          <w:rtl/>
        </w:rPr>
        <w:t>.</w:t>
      </w:r>
    </w:p>
    <w:p w14:paraId="1173FBAF" w14:textId="77777777" w:rsidR="00F142B9" w:rsidRDefault="00F142B9" w:rsidP="00AB3F3A">
      <w:pPr>
        <w:ind w:firstLine="0"/>
        <w:rPr>
          <w:rtl/>
        </w:rPr>
      </w:pPr>
      <w:bookmarkStart w:id="408" w:name="_ETM_Q1_2971760"/>
      <w:bookmarkEnd w:id="408"/>
    </w:p>
    <w:p w14:paraId="3F19D060" w14:textId="77777777" w:rsidR="00206C01" w:rsidRDefault="00206C01" w:rsidP="00206C01">
      <w:pPr>
        <w:pStyle w:val="a4"/>
        <w:keepNext/>
        <w:rPr>
          <w:rtl/>
        </w:rPr>
      </w:pPr>
      <w:r w:rsidRPr="00206C01">
        <w:rPr>
          <w:rStyle w:val="TagStyle"/>
          <w:rtl/>
        </w:rPr>
        <w:t xml:space="preserve">&lt;&lt; דובר &gt;&gt; </w:t>
      </w:r>
      <w:r>
        <w:rPr>
          <w:rtl/>
        </w:rPr>
        <w:t xml:space="preserve">הרצל </w:t>
      </w:r>
      <w:proofErr w:type="spellStart"/>
      <w:r>
        <w:rPr>
          <w:rtl/>
        </w:rPr>
        <w:t>חג'אג</w:t>
      </w:r>
      <w:proofErr w:type="spellEnd"/>
      <w:r>
        <w:rPr>
          <w:rtl/>
        </w:rPr>
        <w:t>':</w:t>
      </w:r>
      <w:r w:rsidRPr="00206C01">
        <w:rPr>
          <w:rStyle w:val="TagStyle"/>
          <w:rtl/>
        </w:rPr>
        <w:t xml:space="preserve"> &lt;&lt; דובר &gt;&gt;</w:t>
      </w:r>
      <w:r>
        <w:rPr>
          <w:rtl/>
        </w:rPr>
        <w:t xml:space="preserve">   </w:t>
      </w:r>
    </w:p>
    <w:p w14:paraId="1667FF0D" w14:textId="77777777" w:rsidR="00F142B9" w:rsidRDefault="00F142B9" w:rsidP="00F142B9">
      <w:pPr>
        <w:pStyle w:val="KeepWithNext"/>
        <w:rPr>
          <w:rtl/>
        </w:rPr>
      </w:pPr>
    </w:p>
    <w:p w14:paraId="4D047213" w14:textId="06898FC6" w:rsidR="00841679" w:rsidRDefault="00F142B9" w:rsidP="00F142B9">
      <w:pPr>
        <w:rPr>
          <w:rtl/>
        </w:rPr>
      </w:pPr>
      <w:bookmarkStart w:id="409" w:name="_ETM_Q1_2980665"/>
      <w:bookmarkStart w:id="410" w:name="_ETM_Q1_2980889"/>
      <w:bookmarkStart w:id="411" w:name="_ETM_Q1_2980908"/>
      <w:bookmarkEnd w:id="409"/>
      <w:bookmarkEnd w:id="410"/>
      <w:bookmarkEnd w:id="411"/>
      <w:r>
        <w:rPr>
          <w:rFonts w:hint="cs"/>
          <w:rtl/>
        </w:rPr>
        <w:t xml:space="preserve">לא היו להם </w:t>
      </w:r>
      <w:r w:rsidR="00841679">
        <w:rPr>
          <w:rtl/>
        </w:rPr>
        <w:t>את האמצעים</w:t>
      </w:r>
      <w:r>
        <w:rPr>
          <w:rFonts w:hint="cs"/>
          <w:rtl/>
        </w:rPr>
        <w:t xml:space="preserve"> שלנו. </w:t>
      </w:r>
    </w:p>
    <w:p w14:paraId="11CE23C3" w14:textId="77777777" w:rsidR="00841679" w:rsidRDefault="00841679" w:rsidP="00AB3F3A">
      <w:pPr>
        <w:ind w:firstLine="0"/>
        <w:rPr>
          <w:rtl/>
        </w:rPr>
      </w:pPr>
    </w:p>
    <w:p w14:paraId="2363A65A" w14:textId="31CABAA5" w:rsidR="00F142B9" w:rsidRDefault="00F142B9" w:rsidP="00F142B9">
      <w:pPr>
        <w:pStyle w:val="a4"/>
        <w:keepNext/>
        <w:rPr>
          <w:rtl/>
        </w:rPr>
      </w:pPr>
      <w:bookmarkStart w:id="412" w:name="ET_speaker_6164_34"/>
      <w:r w:rsidRPr="00F142B9">
        <w:rPr>
          <w:rStyle w:val="TagStyle"/>
          <w:rtl/>
        </w:rPr>
        <w:t xml:space="preserve"> &lt;&lt; דובר &gt;&gt; </w:t>
      </w:r>
      <w:r>
        <w:rPr>
          <w:rtl/>
        </w:rPr>
        <w:t>עמית הלוי (הליכוד):</w:t>
      </w:r>
      <w:r w:rsidRPr="00F142B9">
        <w:rPr>
          <w:rStyle w:val="TagStyle"/>
          <w:rtl/>
        </w:rPr>
        <w:t xml:space="preserve"> &lt;&lt; דובר &gt;&gt;</w:t>
      </w:r>
      <w:r>
        <w:rPr>
          <w:rtl/>
        </w:rPr>
        <w:t xml:space="preserve">   </w:t>
      </w:r>
      <w:bookmarkEnd w:id="412"/>
    </w:p>
    <w:p w14:paraId="5D2A6834" w14:textId="7771C645" w:rsidR="00F142B9" w:rsidRDefault="00F142B9" w:rsidP="00F142B9">
      <w:pPr>
        <w:pStyle w:val="KeepWithNext"/>
        <w:rPr>
          <w:rtl/>
        </w:rPr>
      </w:pPr>
    </w:p>
    <w:p w14:paraId="2C20CA8E" w14:textId="133E3C74" w:rsidR="00841679" w:rsidRDefault="00206C01" w:rsidP="00206C01">
      <w:pPr>
        <w:rPr>
          <w:rtl/>
        </w:rPr>
      </w:pPr>
      <w:bookmarkStart w:id="413" w:name="_ETM_Q1_2972649"/>
      <w:bookmarkEnd w:id="413"/>
      <w:r>
        <w:rPr>
          <w:rFonts w:hint="cs"/>
          <w:rtl/>
        </w:rPr>
        <w:t xml:space="preserve">השאלה </w:t>
      </w:r>
      <w:bookmarkStart w:id="414" w:name="_ETM_Q1_2973037"/>
      <w:bookmarkEnd w:id="414"/>
      <w:r>
        <w:rPr>
          <w:rFonts w:hint="cs"/>
          <w:rtl/>
        </w:rPr>
        <w:t>אם הוא שיקר.</w:t>
      </w:r>
      <w:r w:rsidR="00841679">
        <w:rPr>
          <w:rtl/>
        </w:rPr>
        <w:t xml:space="preserve"> אתה אומר שזה היה לו </w:t>
      </w:r>
      <w:bookmarkStart w:id="415" w:name="_ETM_Q1_2974264"/>
      <w:bookmarkEnd w:id="415"/>
      <w:r w:rsidR="00841679">
        <w:rPr>
          <w:rtl/>
        </w:rPr>
        <w:t xml:space="preserve">שם, </w:t>
      </w:r>
      <w:r>
        <w:rPr>
          <w:rFonts w:hint="cs"/>
          <w:rtl/>
        </w:rPr>
        <w:t xml:space="preserve">אז </w:t>
      </w:r>
      <w:r>
        <w:rPr>
          <w:rtl/>
        </w:rPr>
        <w:t>אם הוא שיקר</w:t>
      </w:r>
      <w:r>
        <w:rPr>
          <w:rFonts w:hint="cs"/>
          <w:rtl/>
        </w:rPr>
        <w:t xml:space="preserve"> - - - </w:t>
      </w:r>
      <w:bookmarkStart w:id="416" w:name="_ETM_Q1_2976861"/>
      <w:bookmarkEnd w:id="416"/>
    </w:p>
    <w:p w14:paraId="1832BF4F" w14:textId="77777777" w:rsidR="00841679" w:rsidRDefault="00841679" w:rsidP="00AB3F3A">
      <w:pPr>
        <w:ind w:firstLine="0"/>
        <w:rPr>
          <w:rtl/>
        </w:rPr>
      </w:pPr>
    </w:p>
    <w:p w14:paraId="77748246" w14:textId="77777777" w:rsidR="00206C01" w:rsidRDefault="00206C01" w:rsidP="00206C01">
      <w:pPr>
        <w:pStyle w:val="a4"/>
        <w:keepNext/>
        <w:rPr>
          <w:rtl/>
        </w:rPr>
      </w:pPr>
      <w:r w:rsidRPr="00206C01">
        <w:rPr>
          <w:rStyle w:val="TagStyle"/>
          <w:rtl/>
        </w:rPr>
        <w:t xml:space="preserve">&lt;&lt; דובר &gt;&gt; </w:t>
      </w:r>
      <w:r>
        <w:rPr>
          <w:rtl/>
        </w:rPr>
        <w:t xml:space="preserve">הרצל </w:t>
      </w:r>
      <w:proofErr w:type="spellStart"/>
      <w:r>
        <w:rPr>
          <w:rtl/>
        </w:rPr>
        <w:t>חג'אג</w:t>
      </w:r>
      <w:proofErr w:type="spellEnd"/>
      <w:r>
        <w:rPr>
          <w:rtl/>
        </w:rPr>
        <w:t>':</w:t>
      </w:r>
      <w:r w:rsidRPr="00206C01">
        <w:rPr>
          <w:rStyle w:val="TagStyle"/>
          <w:rtl/>
        </w:rPr>
        <w:t xml:space="preserve"> &lt;&lt; דובר &gt;&gt;</w:t>
      </w:r>
      <w:r>
        <w:rPr>
          <w:rtl/>
        </w:rPr>
        <w:t xml:space="preserve">   </w:t>
      </w:r>
    </w:p>
    <w:p w14:paraId="7D22F0B3" w14:textId="77777777" w:rsidR="00206C01" w:rsidRPr="00206C01" w:rsidRDefault="00206C01" w:rsidP="00206C01">
      <w:pPr>
        <w:rPr>
          <w:rtl/>
        </w:rPr>
      </w:pPr>
    </w:p>
    <w:p w14:paraId="73872E41" w14:textId="77777777" w:rsidR="00841679" w:rsidRDefault="00841679" w:rsidP="00206C01">
      <w:pPr>
        <w:rPr>
          <w:rtl/>
        </w:rPr>
      </w:pPr>
      <w:bookmarkStart w:id="417" w:name="_ETM_Q1_2976010"/>
      <w:bookmarkEnd w:id="417"/>
      <w:r>
        <w:rPr>
          <w:rtl/>
        </w:rPr>
        <w:t>לא היה להם את האמצעים שלנו,</w:t>
      </w:r>
    </w:p>
    <w:p w14:paraId="2639EED0" w14:textId="77777777" w:rsidR="00841679" w:rsidRDefault="00841679" w:rsidP="00AB3F3A">
      <w:pPr>
        <w:ind w:firstLine="0"/>
        <w:rPr>
          <w:rtl/>
        </w:rPr>
      </w:pPr>
    </w:p>
    <w:p w14:paraId="65DE8460" w14:textId="030DC1CA" w:rsidR="00206C01" w:rsidRDefault="00206C01" w:rsidP="00206C01">
      <w:pPr>
        <w:pStyle w:val="a4"/>
        <w:keepNext/>
        <w:rPr>
          <w:rtl/>
        </w:rPr>
      </w:pPr>
      <w:bookmarkStart w:id="418" w:name="ET_speaker_6164_36"/>
      <w:r w:rsidRPr="00206C01">
        <w:rPr>
          <w:rStyle w:val="TagStyle"/>
          <w:rtl/>
        </w:rPr>
        <w:t xml:space="preserve"> &lt;&lt; דובר &gt;&gt; </w:t>
      </w:r>
      <w:r>
        <w:rPr>
          <w:rtl/>
        </w:rPr>
        <w:t>עמית הלוי (הליכוד):</w:t>
      </w:r>
      <w:r w:rsidRPr="00206C01">
        <w:rPr>
          <w:rStyle w:val="TagStyle"/>
          <w:rtl/>
        </w:rPr>
        <w:t xml:space="preserve"> &lt;&lt; דובר &gt;&gt;</w:t>
      </w:r>
      <w:r>
        <w:rPr>
          <w:rtl/>
        </w:rPr>
        <w:t xml:space="preserve">   </w:t>
      </w:r>
      <w:bookmarkEnd w:id="418"/>
    </w:p>
    <w:p w14:paraId="16A483F1" w14:textId="526611EA" w:rsidR="00206C01" w:rsidRDefault="00206C01" w:rsidP="00206C01">
      <w:pPr>
        <w:pStyle w:val="KeepWithNext"/>
        <w:rPr>
          <w:rtl/>
        </w:rPr>
      </w:pPr>
    </w:p>
    <w:p w14:paraId="3DC4022B" w14:textId="77777777" w:rsidR="00206C01" w:rsidRDefault="00206C01" w:rsidP="00206C01">
      <w:pPr>
        <w:rPr>
          <w:rtl/>
        </w:rPr>
      </w:pPr>
      <w:bookmarkStart w:id="419" w:name="_ETM_Q1_2977969"/>
      <w:bookmarkEnd w:id="419"/>
      <w:r>
        <w:rPr>
          <w:rFonts w:hint="cs"/>
          <w:rtl/>
        </w:rPr>
        <w:t xml:space="preserve">את </w:t>
      </w:r>
      <w:r w:rsidR="00841679">
        <w:rPr>
          <w:rtl/>
        </w:rPr>
        <w:t>זה הבנתי</w:t>
      </w:r>
      <w:r>
        <w:rPr>
          <w:rFonts w:hint="cs"/>
          <w:rtl/>
        </w:rPr>
        <w:t>.</w:t>
      </w:r>
      <w:r w:rsidR="00841679">
        <w:rPr>
          <w:rtl/>
        </w:rPr>
        <w:t xml:space="preserve"> </w:t>
      </w:r>
      <w:r>
        <w:rPr>
          <w:rFonts w:hint="cs"/>
          <w:rtl/>
        </w:rPr>
        <w:t xml:space="preserve">לכאורה </w:t>
      </w:r>
      <w:r w:rsidR="00841679">
        <w:rPr>
          <w:rtl/>
        </w:rPr>
        <w:t>זה היה אצל השב</w:t>
      </w:r>
      <w:r>
        <w:rPr>
          <w:rFonts w:hint="cs"/>
          <w:rtl/>
        </w:rPr>
        <w:t>"כ.</w:t>
      </w:r>
    </w:p>
    <w:p w14:paraId="509E7EDB" w14:textId="77777777" w:rsidR="00206C01" w:rsidRDefault="00206C01" w:rsidP="00206C01">
      <w:pPr>
        <w:rPr>
          <w:rtl/>
        </w:rPr>
      </w:pPr>
    </w:p>
    <w:p w14:paraId="596AC039" w14:textId="76468261" w:rsidR="00206C01" w:rsidRDefault="00206C01" w:rsidP="00206C01">
      <w:pPr>
        <w:pStyle w:val="a4"/>
        <w:keepNext/>
        <w:rPr>
          <w:rtl/>
        </w:rPr>
      </w:pPr>
      <w:bookmarkStart w:id="420" w:name="ET_speaker_יעקב_סלע_37"/>
      <w:r w:rsidRPr="00206C01">
        <w:rPr>
          <w:rStyle w:val="TagStyle"/>
          <w:rtl/>
        </w:rPr>
        <w:t xml:space="preserve"> &lt;&lt; דובר &gt;&gt; </w:t>
      </w:r>
      <w:r>
        <w:rPr>
          <w:rtl/>
        </w:rPr>
        <w:t>יעקב סלע:</w:t>
      </w:r>
      <w:r w:rsidRPr="00206C01">
        <w:rPr>
          <w:rStyle w:val="TagStyle"/>
          <w:rtl/>
        </w:rPr>
        <w:t xml:space="preserve"> &lt;&lt; דובר &gt;&gt;</w:t>
      </w:r>
      <w:r>
        <w:rPr>
          <w:rtl/>
        </w:rPr>
        <w:t xml:space="preserve">   </w:t>
      </w:r>
      <w:bookmarkEnd w:id="420"/>
    </w:p>
    <w:p w14:paraId="0E135E50" w14:textId="77777777" w:rsidR="00206C01" w:rsidRDefault="00206C01" w:rsidP="00206C01">
      <w:pPr>
        <w:pStyle w:val="KeepWithNext"/>
        <w:rPr>
          <w:rtl/>
        </w:rPr>
      </w:pPr>
    </w:p>
    <w:p w14:paraId="76BCC577" w14:textId="68D682C2" w:rsidR="00841679" w:rsidRDefault="00206C01" w:rsidP="00206C01">
      <w:pPr>
        <w:rPr>
          <w:rtl/>
        </w:rPr>
      </w:pPr>
      <w:bookmarkStart w:id="421" w:name="_ETM_Q1_2985808"/>
      <w:bookmarkStart w:id="422" w:name="_ETM_Q1_2986047"/>
      <w:bookmarkStart w:id="423" w:name="_ETM_Q1_2986093"/>
      <w:bookmarkEnd w:id="421"/>
      <w:bookmarkEnd w:id="422"/>
      <w:bookmarkEnd w:id="423"/>
      <w:r>
        <w:rPr>
          <w:rFonts w:hint="cs"/>
          <w:rtl/>
        </w:rPr>
        <w:t xml:space="preserve">נכון, זה היה אצל כולם. </w:t>
      </w:r>
      <w:r>
        <w:rPr>
          <w:rtl/>
        </w:rPr>
        <w:t xml:space="preserve"> </w:t>
      </w:r>
    </w:p>
    <w:p w14:paraId="67A34360" w14:textId="7330F760" w:rsidR="00206C01" w:rsidRDefault="00206C01" w:rsidP="00206C01">
      <w:pPr>
        <w:ind w:firstLine="0"/>
        <w:rPr>
          <w:rtl/>
        </w:rPr>
      </w:pPr>
      <w:bookmarkStart w:id="424" w:name="_ETM_Q1_2988384"/>
      <w:bookmarkStart w:id="425" w:name="_ETM_Q1_2988420"/>
      <w:bookmarkStart w:id="426" w:name="_ETM_Q1_2988442"/>
      <w:bookmarkEnd w:id="424"/>
      <w:bookmarkEnd w:id="425"/>
      <w:bookmarkEnd w:id="426"/>
    </w:p>
    <w:p w14:paraId="388F2499" w14:textId="332CF65F" w:rsidR="00206C01" w:rsidRDefault="00206C01" w:rsidP="00206C01">
      <w:pPr>
        <w:pStyle w:val="a4"/>
        <w:keepNext/>
        <w:rPr>
          <w:rtl/>
        </w:rPr>
      </w:pPr>
      <w:bookmarkStart w:id="427" w:name="ET_speaker_6525_38"/>
      <w:r w:rsidRPr="00206C01">
        <w:rPr>
          <w:rStyle w:val="TagStyle"/>
          <w:rtl/>
        </w:rPr>
        <w:t xml:space="preserve"> &lt;&lt; דובר &gt;&gt; </w:t>
      </w:r>
      <w:r>
        <w:rPr>
          <w:rtl/>
        </w:rPr>
        <w:t>צבי ידידיה סוכות (הציונות הדתית):</w:t>
      </w:r>
      <w:r w:rsidRPr="00206C01">
        <w:rPr>
          <w:rStyle w:val="TagStyle"/>
          <w:rtl/>
        </w:rPr>
        <w:t xml:space="preserve"> &lt;&lt; דובר &gt;&gt;</w:t>
      </w:r>
      <w:r>
        <w:rPr>
          <w:rtl/>
        </w:rPr>
        <w:t xml:space="preserve">   </w:t>
      </w:r>
      <w:bookmarkEnd w:id="427"/>
    </w:p>
    <w:p w14:paraId="6F909294" w14:textId="4550F230" w:rsidR="00206C01" w:rsidRDefault="00206C01" w:rsidP="00206C01">
      <w:pPr>
        <w:pStyle w:val="KeepWithNext"/>
        <w:rPr>
          <w:rtl/>
        </w:rPr>
      </w:pPr>
    </w:p>
    <w:p w14:paraId="4D680131" w14:textId="1F9B5B15" w:rsidR="00206C01" w:rsidRDefault="00206C01" w:rsidP="00206C01">
      <w:pPr>
        <w:rPr>
          <w:rtl/>
        </w:rPr>
      </w:pPr>
      <w:bookmarkStart w:id="428" w:name="_ETM_Q1_2988804"/>
      <w:bookmarkStart w:id="429" w:name="_ETM_Q1_2988822"/>
      <w:bookmarkEnd w:id="428"/>
      <w:bookmarkEnd w:id="429"/>
      <w:r>
        <w:rPr>
          <w:rFonts w:hint="cs"/>
          <w:rtl/>
        </w:rPr>
        <w:t xml:space="preserve">אתם </w:t>
      </w:r>
      <w:bookmarkStart w:id="430" w:name="_ETM_Q1_2983986"/>
      <w:bookmarkEnd w:id="430"/>
      <w:r>
        <w:rPr>
          <w:rFonts w:hint="cs"/>
          <w:rtl/>
        </w:rPr>
        <w:t>הגשתם את זה לשב"כ?</w:t>
      </w:r>
      <w:bookmarkStart w:id="431" w:name="_ETM_Q1_2987914"/>
      <w:bookmarkEnd w:id="431"/>
    </w:p>
    <w:p w14:paraId="2601F764" w14:textId="13DE4577" w:rsidR="00206C01" w:rsidRDefault="00206C01" w:rsidP="00206C01">
      <w:pPr>
        <w:rPr>
          <w:rtl/>
        </w:rPr>
      </w:pPr>
      <w:bookmarkStart w:id="432" w:name="_ETM_Q1_2987948"/>
      <w:bookmarkEnd w:id="432"/>
    </w:p>
    <w:p w14:paraId="511BA8FE" w14:textId="1D4385B9" w:rsidR="00206C01" w:rsidRDefault="00206C01" w:rsidP="00206C01">
      <w:pPr>
        <w:pStyle w:val="a4"/>
        <w:keepNext/>
        <w:rPr>
          <w:rtl/>
        </w:rPr>
      </w:pPr>
      <w:bookmarkStart w:id="433" w:name="ET_speaker_יעקב_סלע_39"/>
      <w:r w:rsidRPr="00206C01">
        <w:rPr>
          <w:rStyle w:val="TagStyle"/>
          <w:rtl/>
        </w:rPr>
        <w:lastRenderedPageBreak/>
        <w:t xml:space="preserve"> &lt;&lt; דובר &gt;&gt; </w:t>
      </w:r>
      <w:r>
        <w:rPr>
          <w:rtl/>
        </w:rPr>
        <w:t>יעקב סלע:</w:t>
      </w:r>
      <w:r w:rsidRPr="00206C01">
        <w:rPr>
          <w:rStyle w:val="TagStyle"/>
          <w:rtl/>
        </w:rPr>
        <w:t xml:space="preserve"> &lt;&lt; דובר &gt;&gt;</w:t>
      </w:r>
      <w:r>
        <w:rPr>
          <w:rtl/>
        </w:rPr>
        <w:t xml:space="preserve">   </w:t>
      </w:r>
      <w:bookmarkEnd w:id="433"/>
    </w:p>
    <w:p w14:paraId="373F127A" w14:textId="04EA039B" w:rsidR="00206C01" w:rsidRDefault="00206C01" w:rsidP="00206C01">
      <w:pPr>
        <w:pStyle w:val="KeepWithNext"/>
        <w:rPr>
          <w:rtl/>
        </w:rPr>
      </w:pPr>
    </w:p>
    <w:p w14:paraId="5EA05DF9" w14:textId="10349118" w:rsidR="00841679" w:rsidRDefault="00841679" w:rsidP="00206C01">
      <w:pPr>
        <w:rPr>
          <w:rtl/>
        </w:rPr>
      </w:pPr>
      <w:bookmarkStart w:id="434" w:name="_ETM_Q1_2988882"/>
      <w:bookmarkStart w:id="435" w:name="_ETM_Q1_2988926"/>
      <w:bookmarkStart w:id="436" w:name="_ETM_Q1_2985949"/>
      <w:bookmarkEnd w:id="434"/>
      <w:bookmarkEnd w:id="435"/>
      <w:bookmarkEnd w:id="436"/>
      <w:r>
        <w:rPr>
          <w:rtl/>
        </w:rPr>
        <w:t>הגשנו את זה לכולם.</w:t>
      </w:r>
    </w:p>
    <w:p w14:paraId="4BAEFDB1" w14:textId="631FC93D" w:rsidR="00206C01" w:rsidRDefault="00206C01" w:rsidP="00206C01">
      <w:pPr>
        <w:rPr>
          <w:rtl/>
        </w:rPr>
      </w:pPr>
    </w:p>
    <w:p w14:paraId="55781F2C" w14:textId="0B0B525F" w:rsidR="00206C01" w:rsidRDefault="00206C01" w:rsidP="00206C01">
      <w:pPr>
        <w:pStyle w:val="a4"/>
        <w:keepNext/>
        <w:rPr>
          <w:rtl/>
        </w:rPr>
      </w:pPr>
      <w:bookmarkStart w:id="437" w:name="ET_speaker_הרצל_חגאג_40"/>
      <w:r w:rsidRPr="00206C01">
        <w:rPr>
          <w:rStyle w:val="TagStyle"/>
          <w:rtl/>
        </w:rPr>
        <w:t xml:space="preserve"> &lt;&lt; דובר &gt;&gt; </w:t>
      </w:r>
      <w:r>
        <w:rPr>
          <w:rtl/>
        </w:rPr>
        <w:t xml:space="preserve">הרצל </w:t>
      </w:r>
      <w:proofErr w:type="spellStart"/>
      <w:r>
        <w:rPr>
          <w:rtl/>
        </w:rPr>
        <w:t>חג'אג</w:t>
      </w:r>
      <w:proofErr w:type="spellEnd"/>
      <w:r>
        <w:rPr>
          <w:rtl/>
        </w:rPr>
        <w:t>':</w:t>
      </w:r>
      <w:r w:rsidRPr="00206C01">
        <w:rPr>
          <w:rStyle w:val="TagStyle"/>
          <w:rtl/>
        </w:rPr>
        <w:t xml:space="preserve"> &lt;&lt; דובר &gt;&gt;</w:t>
      </w:r>
      <w:r>
        <w:rPr>
          <w:rtl/>
        </w:rPr>
        <w:t xml:space="preserve">   </w:t>
      </w:r>
      <w:bookmarkEnd w:id="437"/>
    </w:p>
    <w:p w14:paraId="02C88D7A" w14:textId="64C7EE7B" w:rsidR="00206C01" w:rsidRDefault="00206C01" w:rsidP="00206C01">
      <w:pPr>
        <w:pStyle w:val="KeepWithNext"/>
        <w:rPr>
          <w:rtl/>
        </w:rPr>
      </w:pPr>
    </w:p>
    <w:p w14:paraId="22E0A6B4" w14:textId="77777777" w:rsidR="00D13ABB" w:rsidRDefault="00206C01" w:rsidP="00D13ABB">
      <w:pPr>
        <w:rPr>
          <w:rtl/>
        </w:rPr>
      </w:pPr>
      <w:bookmarkStart w:id="438" w:name="_ETM_Q1_2989076"/>
      <w:bookmarkStart w:id="439" w:name="_ETM_Q1_2987189"/>
      <w:bookmarkEnd w:id="438"/>
      <w:bookmarkEnd w:id="439"/>
      <w:r>
        <w:rPr>
          <w:rtl/>
        </w:rPr>
        <w:t>הגשנו לכולם</w:t>
      </w:r>
      <w:r>
        <w:rPr>
          <w:rFonts w:hint="cs"/>
          <w:rtl/>
        </w:rPr>
        <w:t>.</w:t>
      </w:r>
      <w:r w:rsidR="00841679">
        <w:rPr>
          <w:rtl/>
        </w:rPr>
        <w:t xml:space="preserve"> הגשנו תלונות במשטרה</w:t>
      </w:r>
      <w:r>
        <w:rPr>
          <w:rFonts w:hint="cs"/>
          <w:rtl/>
        </w:rPr>
        <w:t>.</w:t>
      </w:r>
      <w:r w:rsidR="00841679">
        <w:rPr>
          <w:rtl/>
        </w:rPr>
        <w:t xml:space="preserve"> </w:t>
      </w:r>
      <w:bookmarkStart w:id="440" w:name="_ETM_Q1_2990359"/>
      <w:bookmarkEnd w:id="440"/>
      <w:r>
        <w:rPr>
          <w:rtl/>
        </w:rPr>
        <w:t>חוקר אחד שלנו היה במשטרה</w:t>
      </w:r>
      <w:r>
        <w:rPr>
          <w:rFonts w:hint="cs"/>
          <w:rtl/>
        </w:rPr>
        <w:t>.</w:t>
      </w:r>
      <w:r w:rsidR="00841679">
        <w:rPr>
          <w:rtl/>
        </w:rPr>
        <w:t xml:space="preserve"> היינו בתחנת רמלה, זה היה </w:t>
      </w:r>
      <w:bookmarkStart w:id="441" w:name="_ETM_Q1_2993529"/>
      <w:bookmarkEnd w:id="441"/>
      <w:r>
        <w:rPr>
          <w:rtl/>
        </w:rPr>
        <w:t>גדול עליהם, שלחו אותנו ל</w:t>
      </w:r>
      <w:r>
        <w:rPr>
          <w:rFonts w:hint="cs"/>
          <w:rtl/>
        </w:rPr>
        <w:t>-443 או להב</w:t>
      </w:r>
      <w:r w:rsidR="00841679">
        <w:rPr>
          <w:rtl/>
        </w:rPr>
        <w:t xml:space="preserve">, </w:t>
      </w:r>
      <w:bookmarkStart w:id="442" w:name="_ETM_Q1_2996699"/>
      <w:bookmarkEnd w:id="442"/>
      <w:r w:rsidR="00841679">
        <w:rPr>
          <w:rtl/>
        </w:rPr>
        <w:t xml:space="preserve">אני לא זוכר בדיוק. ישב שם יום שלם, </w:t>
      </w:r>
      <w:bookmarkStart w:id="443" w:name="_ETM_Q1_2999869"/>
      <w:bookmarkEnd w:id="443"/>
      <w:r w:rsidR="00841679">
        <w:rPr>
          <w:rtl/>
        </w:rPr>
        <w:t xml:space="preserve">העביר להם מלא </w:t>
      </w:r>
      <w:r w:rsidR="00D13ABB">
        <w:rPr>
          <w:rFonts w:hint="cs"/>
          <w:rtl/>
        </w:rPr>
        <w:t>נתונים.</w:t>
      </w:r>
      <w:r w:rsidR="00841679">
        <w:rPr>
          <w:rtl/>
        </w:rPr>
        <w:t xml:space="preserve"> דרך אגב, כל מה שיש אצל הרשמת</w:t>
      </w:r>
      <w:r w:rsidR="00D13ABB">
        <w:rPr>
          <w:rFonts w:hint="cs"/>
          <w:rtl/>
        </w:rPr>
        <w:t>,</w:t>
      </w:r>
      <w:r w:rsidR="00841679">
        <w:rPr>
          <w:rtl/>
        </w:rPr>
        <w:t xml:space="preserve"> </w:t>
      </w:r>
      <w:bookmarkStart w:id="444" w:name="_ETM_Q1_3006172"/>
      <w:bookmarkEnd w:id="444"/>
      <w:r w:rsidR="00841679">
        <w:rPr>
          <w:rtl/>
        </w:rPr>
        <w:t xml:space="preserve">זה חומרים שלנו, </w:t>
      </w:r>
      <w:r w:rsidR="00D13ABB">
        <w:rPr>
          <w:rFonts w:hint="cs"/>
          <w:rtl/>
        </w:rPr>
        <w:t>ו</w:t>
      </w:r>
      <w:r w:rsidR="00D13ABB">
        <w:rPr>
          <w:rtl/>
        </w:rPr>
        <w:t>הם השלימו אחר כך</w:t>
      </w:r>
      <w:r w:rsidR="00D13ABB">
        <w:rPr>
          <w:rFonts w:hint="cs"/>
          <w:rtl/>
        </w:rPr>
        <w:t>.</w:t>
      </w:r>
      <w:r w:rsidR="00841679">
        <w:rPr>
          <w:rtl/>
        </w:rPr>
        <w:t xml:space="preserve"> אבל </w:t>
      </w:r>
      <w:r w:rsidR="00D13ABB">
        <w:rPr>
          <w:rFonts w:hint="cs"/>
          <w:rtl/>
        </w:rPr>
        <w:t xml:space="preserve">אלה </w:t>
      </w:r>
      <w:r w:rsidR="00841679">
        <w:rPr>
          <w:rtl/>
        </w:rPr>
        <w:t xml:space="preserve">חומרים </w:t>
      </w:r>
      <w:bookmarkStart w:id="445" w:name="_ETM_Q1_3009295"/>
      <w:bookmarkEnd w:id="445"/>
      <w:r w:rsidR="00841679">
        <w:rPr>
          <w:rtl/>
        </w:rPr>
        <w:t>שלנו, הם רצו גם שאחד החוקרים שלנו היה חוקר שלהם</w:t>
      </w:r>
      <w:r w:rsidR="00D13ABB">
        <w:rPr>
          <w:rFonts w:hint="cs"/>
          <w:rtl/>
        </w:rPr>
        <w:t xml:space="preserve">. הוא </w:t>
      </w:r>
      <w:bookmarkStart w:id="446" w:name="_ETM_Q1_3014771"/>
      <w:bookmarkEnd w:id="446"/>
      <w:r w:rsidR="00D13ABB">
        <w:rPr>
          <w:rFonts w:hint="cs"/>
          <w:rtl/>
        </w:rPr>
        <w:t>ישב</w:t>
      </w:r>
      <w:r w:rsidR="00841679">
        <w:rPr>
          <w:rtl/>
        </w:rPr>
        <w:t xml:space="preserve"> במשטרה</w:t>
      </w:r>
      <w:r w:rsidR="00D13ABB">
        <w:rPr>
          <w:rFonts w:hint="cs"/>
          <w:rtl/>
        </w:rPr>
        <w:t xml:space="preserve">, </w:t>
      </w:r>
      <w:bookmarkStart w:id="447" w:name="_ETM_Q1_3015540"/>
      <w:bookmarkEnd w:id="447"/>
      <w:r w:rsidR="00D13ABB">
        <w:rPr>
          <w:rtl/>
        </w:rPr>
        <w:t>בל</w:t>
      </w:r>
      <w:r w:rsidR="00D13ABB">
        <w:rPr>
          <w:rFonts w:hint="cs"/>
          <w:rtl/>
        </w:rPr>
        <w:t>ה</w:t>
      </w:r>
      <w:r w:rsidR="00841679">
        <w:rPr>
          <w:rtl/>
        </w:rPr>
        <w:t>ב</w:t>
      </w:r>
      <w:r w:rsidR="00D13ABB">
        <w:rPr>
          <w:rFonts w:hint="cs"/>
          <w:rtl/>
        </w:rPr>
        <w:t xml:space="preserve">, </w:t>
      </w:r>
      <w:bookmarkStart w:id="448" w:name="_ETM_Q1_3018663"/>
      <w:bookmarkEnd w:id="448"/>
      <w:r w:rsidR="00841679">
        <w:rPr>
          <w:rtl/>
        </w:rPr>
        <w:t xml:space="preserve">יום שלם, שמונה שעות, העביר </w:t>
      </w:r>
      <w:bookmarkStart w:id="449" w:name="_ETM_Q1_3021786"/>
      <w:bookmarkEnd w:id="449"/>
      <w:r w:rsidR="00841679">
        <w:rPr>
          <w:rtl/>
        </w:rPr>
        <w:t xml:space="preserve">להם ים של חומרים. </w:t>
      </w:r>
      <w:bookmarkStart w:id="450" w:name="_ETM_Q1_3025090"/>
      <w:bookmarkEnd w:id="450"/>
      <w:r w:rsidR="00841679">
        <w:rPr>
          <w:rtl/>
        </w:rPr>
        <w:t xml:space="preserve">הבטיחו לו שיזמינו אותו, זה היה לפני משהו כמו שנה </w:t>
      </w:r>
      <w:bookmarkStart w:id="451" w:name="_ETM_Q1_3028805"/>
      <w:bookmarkEnd w:id="451"/>
      <w:r w:rsidR="00841679">
        <w:rPr>
          <w:rtl/>
        </w:rPr>
        <w:t>וחצי פלוס</w:t>
      </w:r>
      <w:r w:rsidR="00D13ABB">
        <w:rPr>
          <w:rFonts w:hint="cs"/>
          <w:rtl/>
        </w:rPr>
        <w:t>-מינוס</w:t>
      </w:r>
      <w:r w:rsidR="00841679">
        <w:rPr>
          <w:rtl/>
        </w:rPr>
        <w:t xml:space="preserve">. </w:t>
      </w:r>
    </w:p>
    <w:p w14:paraId="3ABB83E3" w14:textId="04004955" w:rsidR="00D13ABB" w:rsidRDefault="00D13ABB" w:rsidP="00D13ABB">
      <w:pPr>
        <w:rPr>
          <w:rtl/>
        </w:rPr>
      </w:pPr>
      <w:bookmarkStart w:id="452" w:name="_ETM_Q1_3029487"/>
      <w:bookmarkEnd w:id="452"/>
    </w:p>
    <w:p w14:paraId="1A09F4AF" w14:textId="16ECAB35" w:rsidR="00D13ABB" w:rsidRDefault="00D13ABB" w:rsidP="00D13ABB">
      <w:pPr>
        <w:pStyle w:val="a4"/>
        <w:keepNext/>
        <w:rPr>
          <w:rtl/>
        </w:rPr>
      </w:pPr>
      <w:bookmarkStart w:id="453" w:name="ET_speaker_6164_41"/>
      <w:r w:rsidRPr="00D13ABB">
        <w:rPr>
          <w:rStyle w:val="TagStyle"/>
          <w:rtl/>
        </w:rPr>
        <w:t xml:space="preserve"> &lt;&lt; דובר &gt;&gt; </w:t>
      </w:r>
      <w:r>
        <w:rPr>
          <w:rtl/>
        </w:rPr>
        <w:t>עמית הלוי (הליכוד):</w:t>
      </w:r>
      <w:r w:rsidRPr="00D13ABB">
        <w:rPr>
          <w:rStyle w:val="TagStyle"/>
          <w:rtl/>
        </w:rPr>
        <w:t xml:space="preserve"> &lt;&lt; דובר &gt;&gt;</w:t>
      </w:r>
      <w:r>
        <w:rPr>
          <w:rtl/>
        </w:rPr>
        <w:t xml:space="preserve">   </w:t>
      </w:r>
      <w:bookmarkEnd w:id="453"/>
    </w:p>
    <w:p w14:paraId="76B23B1E" w14:textId="1F3BD8E4" w:rsidR="00D13ABB" w:rsidRDefault="00D13ABB" w:rsidP="00D13ABB">
      <w:pPr>
        <w:pStyle w:val="KeepWithNext"/>
        <w:rPr>
          <w:rtl/>
        </w:rPr>
      </w:pPr>
    </w:p>
    <w:p w14:paraId="5D6500CD" w14:textId="77777777" w:rsidR="00D13ABB" w:rsidRDefault="00841679" w:rsidP="00D13ABB">
      <w:pPr>
        <w:rPr>
          <w:rtl/>
        </w:rPr>
      </w:pPr>
      <w:bookmarkStart w:id="454" w:name="_ETM_Q1_3029870"/>
      <w:bookmarkStart w:id="455" w:name="_ETM_Q1_3029905"/>
      <w:bookmarkEnd w:id="454"/>
      <w:bookmarkEnd w:id="455"/>
      <w:r>
        <w:rPr>
          <w:rtl/>
        </w:rPr>
        <w:t xml:space="preserve">זה היה </w:t>
      </w:r>
      <w:r w:rsidR="00D13ABB">
        <w:rPr>
          <w:rFonts w:hint="cs"/>
          <w:rtl/>
        </w:rPr>
        <w:t xml:space="preserve">אחרי </w:t>
      </w:r>
      <w:r w:rsidR="00D13ABB">
        <w:rPr>
          <w:rtl/>
        </w:rPr>
        <w:t>הבחירות</w:t>
      </w:r>
      <w:r w:rsidR="00D13ABB">
        <w:rPr>
          <w:rFonts w:hint="cs"/>
          <w:rtl/>
        </w:rPr>
        <w:t>?</w:t>
      </w:r>
    </w:p>
    <w:p w14:paraId="52B47F21" w14:textId="426CB276" w:rsidR="00D13ABB" w:rsidRDefault="00D13ABB" w:rsidP="00D13ABB">
      <w:pPr>
        <w:rPr>
          <w:rtl/>
        </w:rPr>
      </w:pPr>
    </w:p>
    <w:p w14:paraId="43B78CF3" w14:textId="77777777" w:rsidR="00D13ABB" w:rsidRDefault="00D13ABB" w:rsidP="00D13ABB">
      <w:pPr>
        <w:pStyle w:val="a4"/>
        <w:keepNext/>
        <w:rPr>
          <w:rtl/>
        </w:rPr>
      </w:pPr>
      <w:bookmarkStart w:id="456" w:name="_ETM_Q1_3029694"/>
      <w:bookmarkStart w:id="457" w:name="_ETM_Q1_3029722"/>
      <w:bookmarkEnd w:id="456"/>
      <w:bookmarkEnd w:id="457"/>
      <w:r w:rsidRPr="00206C01">
        <w:rPr>
          <w:rStyle w:val="TagStyle"/>
          <w:rtl/>
        </w:rPr>
        <w:t xml:space="preserve">&lt;&lt; דובר &gt;&gt; </w:t>
      </w:r>
      <w:r>
        <w:rPr>
          <w:rtl/>
        </w:rPr>
        <w:t xml:space="preserve">הרצל </w:t>
      </w:r>
      <w:proofErr w:type="spellStart"/>
      <w:r>
        <w:rPr>
          <w:rtl/>
        </w:rPr>
        <w:t>חג'אג</w:t>
      </w:r>
      <w:proofErr w:type="spellEnd"/>
      <w:r>
        <w:rPr>
          <w:rtl/>
        </w:rPr>
        <w:t>':</w:t>
      </w:r>
      <w:r w:rsidRPr="00206C01">
        <w:rPr>
          <w:rStyle w:val="TagStyle"/>
          <w:rtl/>
        </w:rPr>
        <w:t xml:space="preserve"> &lt;&lt; דובר &gt;&gt;</w:t>
      </w:r>
      <w:r>
        <w:rPr>
          <w:rtl/>
        </w:rPr>
        <w:t xml:space="preserve">   </w:t>
      </w:r>
    </w:p>
    <w:p w14:paraId="5F072B83" w14:textId="77777777" w:rsidR="00D13ABB" w:rsidRDefault="00D13ABB" w:rsidP="00D13ABB">
      <w:pPr>
        <w:rPr>
          <w:rtl/>
        </w:rPr>
      </w:pPr>
    </w:p>
    <w:p w14:paraId="0E62C465" w14:textId="224A18AF" w:rsidR="00841679" w:rsidRDefault="00841679" w:rsidP="00D13ABB">
      <w:pPr>
        <w:rPr>
          <w:rtl/>
        </w:rPr>
      </w:pPr>
      <w:r>
        <w:rPr>
          <w:rtl/>
        </w:rPr>
        <w:t xml:space="preserve">אחרי </w:t>
      </w:r>
      <w:bookmarkStart w:id="458" w:name="_ETM_Q1_3032521"/>
      <w:bookmarkEnd w:id="458"/>
      <w:r>
        <w:rPr>
          <w:rtl/>
        </w:rPr>
        <w:t xml:space="preserve">הבחירות, </w:t>
      </w:r>
      <w:r w:rsidR="00D13ABB">
        <w:rPr>
          <w:rtl/>
        </w:rPr>
        <w:t xml:space="preserve"> ומאז לא שמ</w:t>
      </w:r>
      <w:r w:rsidR="00D13ABB">
        <w:rPr>
          <w:rFonts w:hint="cs"/>
          <w:rtl/>
        </w:rPr>
        <w:t>ע</w:t>
      </w:r>
      <w:r>
        <w:rPr>
          <w:rtl/>
        </w:rPr>
        <w:t xml:space="preserve">נו מהם. ניסינו, </w:t>
      </w:r>
      <w:r w:rsidR="00D13ABB">
        <w:rPr>
          <w:rFonts w:hint="cs"/>
          <w:rtl/>
        </w:rPr>
        <w:t xml:space="preserve">הוא </w:t>
      </w:r>
      <w:r>
        <w:rPr>
          <w:rtl/>
        </w:rPr>
        <w:t xml:space="preserve">פנה, </w:t>
      </w:r>
      <w:bookmarkStart w:id="459" w:name="_ETM_Q1_3036237"/>
      <w:bookmarkEnd w:id="459"/>
      <w:r w:rsidR="00D13ABB">
        <w:rPr>
          <w:rFonts w:hint="cs"/>
          <w:rtl/>
        </w:rPr>
        <w:t xml:space="preserve">לא </w:t>
      </w:r>
      <w:r>
        <w:rPr>
          <w:rtl/>
        </w:rPr>
        <w:t>התייחסו אליו. זא</w:t>
      </w:r>
      <w:r w:rsidR="00D13ABB">
        <w:rPr>
          <w:rtl/>
        </w:rPr>
        <w:t>ת אומרת שכל החומרים האלה נמצאים</w:t>
      </w:r>
      <w:r w:rsidR="00D13ABB">
        <w:rPr>
          <w:rFonts w:hint="cs"/>
          <w:rtl/>
        </w:rPr>
        <w:t>.</w:t>
      </w:r>
      <w:r>
        <w:rPr>
          <w:rtl/>
        </w:rPr>
        <w:t xml:space="preserve"> </w:t>
      </w:r>
      <w:bookmarkStart w:id="460" w:name="_ETM_Q1_3039953"/>
      <w:bookmarkEnd w:id="460"/>
      <w:r>
        <w:rPr>
          <w:rtl/>
        </w:rPr>
        <w:t xml:space="preserve">שוב פעם, אם אנחנו, המחלקה הענייה שלנו, </w:t>
      </w:r>
      <w:bookmarkStart w:id="461" w:name="_ETM_Q1_3044100"/>
      <w:bookmarkEnd w:id="461"/>
      <w:r>
        <w:rPr>
          <w:rtl/>
        </w:rPr>
        <w:t>הוציאה כ</w:t>
      </w:r>
      <w:r w:rsidR="00D13ABB">
        <w:rPr>
          <w:rFonts w:hint="cs"/>
          <w:rtl/>
        </w:rPr>
        <w:t>אל</w:t>
      </w:r>
      <w:r>
        <w:rPr>
          <w:rtl/>
        </w:rPr>
        <w:t>ה חומרים, מה השב</w:t>
      </w:r>
      <w:r w:rsidR="00D13ABB">
        <w:rPr>
          <w:rFonts w:hint="cs"/>
          <w:rtl/>
        </w:rPr>
        <w:t>"כ</w:t>
      </w:r>
      <w:r>
        <w:rPr>
          <w:rtl/>
        </w:rPr>
        <w:t xml:space="preserve"> יכול להוציא, מה </w:t>
      </w:r>
      <w:proofErr w:type="spellStart"/>
      <w:r>
        <w:rPr>
          <w:rtl/>
        </w:rPr>
        <w:t>המט</w:t>
      </w:r>
      <w:r w:rsidR="00D13ABB">
        <w:rPr>
          <w:rFonts w:hint="cs"/>
          <w:rtl/>
        </w:rPr>
        <w:t>"</w:t>
      </w:r>
      <w:r>
        <w:rPr>
          <w:rtl/>
        </w:rPr>
        <w:t>ל</w:t>
      </w:r>
      <w:proofErr w:type="spellEnd"/>
      <w:r>
        <w:rPr>
          <w:rtl/>
        </w:rPr>
        <w:t xml:space="preserve"> יש </w:t>
      </w:r>
      <w:bookmarkStart w:id="462" w:name="_ETM_Q1_3047105"/>
      <w:bookmarkEnd w:id="462"/>
      <w:r w:rsidR="00D13ABB">
        <w:rPr>
          <w:rtl/>
        </w:rPr>
        <w:t>לו</w:t>
      </w:r>
      <w:r w:rsidR="00D13ABB">
        <w:rPr>
          <w:rFonts w:hint="cs"/>
          <w:rtl/>
        </w:rPr>
        <w:t>.</w:t>
      </w:r>
      <w:r>
        <w:rPr>
          <w:rtl/>
        </w:rPr>
        <w:t xml:space="preserve"> זה פשוט מטורף, ועכשיו אולי אפשר להבין למה קיבלנו </w:t>
      </w:r>
      <w:bookmarkStart w:id="463" w:name="_ETM_Q1_3050111"/>
      <w:bookmarkEnd w:id="463"/>
      <w:r>
        <w:rPr>
          <w:rtl/>
        </w:rPr>
        <w:t>את ה</w:t>
      </w:r>
      <w:r w:rsidR="00D13ABB">
        <w:rPr>
          <w:rFonts w:hint="cs"/>
          <w:rtl/>
        </w:rPr>
        <w:t>-7 באוקטובר.</w:t>
      </w:r>
      <w:r>
        <w:rPr>
          <w:rtl/>
        </w:rPr>
        <w:t xml:space="preserve"> אני לא יודע, אני לא רוצה לקשור, </w:t>
      </w:r>
      <w:bookmarkStart w:id="464" w:name="_ETM_Q1_3053117"/>
      <w:bookmarkEnd w:id="464"/>
      <w:r>
        <w:rPr>
          <w:rtl/>
        </w:rPr>
        <w:t>אבל זו עובדה. יש פה סגירת עיניים בענייני טרור</w:t>
      </w:r>
      <w:r w:rsidR="00D13ABB">
        <w:rPr>
          <w:rFonts w:hint="cs"/>
          <w:rtl/>
        </w:rPr>
        <w:t>.</w:t>
      </w:r>
    </w:p>
    <w:p w14:paraId="0FA1BBE8" w14:textId="78C9C560" w:rsidR="00D13ABB" w:rsidRDefault="00D13ABB" w:rsidP="00D13ABB">
      <w:pPr>
        <w:rPr>
          <w:rtl/>
        </w:rPr>
      </w:pPr>
      <w:bookmarkStart w:id="465" w:name="_ETM_Q1_3061583"/>
      <w:bookmarkStart w:id="466" w:name="_ETM_Q1_3061624"/>
      <w:bookmarkEnd w:id="465"/>
      <w:bookmarkEnd w:id="466"/>
    </w:p>
    <w:p w14:paraId="6FA5DD72" w14:textId="5B92D787" w:rsidR="00D13ABB" w:rsidRDefault="00D13ABB" w:rsidP="00D13ABB">
      <w:pPr>
        <w:pStyle w:val="a4"/>
        <w:keepNext/>
        <w:rPr>
          <w:rtl/>
        </w:rPr>
      </w:pPr>
      <w:bookmarkStart w:id="467" w:name="ET_speaker_יעקב_סלע_42"/>
      <w:r w:rsidRPr="00D13ABB">
        <w:rPr>
          <w:rStyle w:val="TagStyle"/>
          <w:rtl/>
        </w:rPr>
        <w:t xml:space="preserve"> &lt;&lt; דובר &gt;&gt; </w:t>
      </w:r>
      <w:r>
        <w:rPr>
          <w:rtl/>
        </w:rPr>
        <w:t>יעקב סלע:</w:t>
      </w:r>
      <w:r w:rsidRPr="00D13ABB">
        <w:rPr>
          <w:rStyle w:val="TagStyle"/>
          <w:rtl/>
        </w:rPr>
        <w:t xml:space="preserve"> &lt;&lt; דובר &gt;&gt;</w:t>
      </w:r>
      <w:r>
        <w:rPr>
          <w:rtl/>
        </w:rPr>
        <w:t xml:space="preserve">   </w:t>
      </w:r>
      <w:bookmarkEnd w:id="467"/>
    </w:p>
    <w:p w14:paraId="444889D4" w14:textId="7005F236" w:rsidR="00D13ABB" w:rsidRDefault="00D13ABB" w:rsidP="00D13ABB">
      <w:pPr>
        <w:pStyle w:val="KeepWithNext"/>
        <w:rPr>
          <w:rtl/>
        </w:rPr>
      </w:pPr>
    </w:p>
    <w:p w14:paraId="3102A282" w14:textId="04BDBB6F" w:rsidR="00841679" w:rsidRDefault="00D13ABB" w:rsidP="00D13ABB">
      <w:pPr>
        <w:ind w:firstLine="0"/>
        <w:rPr>
          <w:rtl/>
        </w:rPr>
      </w:pPr>
      <w:r>
        <w:rPr>
          <w:rtl/>
        </w:rPr>
        <w:tab/>
      </w:r>
      <w:bookmarkStart w:id="468" w:name="_ETM_Q1_3059790"/>
      <w:bookmarkEnd w:id="468"/>
      <w:r w:rsidR="00841679">
        <w:rPr>
          <w:rtl/>
        </w:rPr>
        <w:t>אני אגיד</w:t>
      </w:r>
      <w:r>
        <w:rPr>
          <w:rFonts w:hint="cs"/>
        </w:rPr>
        <w:t xml:space="preserve"> </w:t>
      </w:r>
      <w:r w:rsidR="00841679">
        <w:rPr>
          <w:rtl/>
        </w:rPr>
        <w:t xml:space="preserve">משפט אחרון לגורמים </w:t>
      </w:r>
      <w:bookmarkStart w:id="469" w:name="_ETM_Q1_3064889"/>
      <w:bookmarkEnd w:id="469"/>
      <w:r w:rsidR="00841679">
        <w:rPr>
          <w:rtl/>
        </w:rPr>
        <w:t xml:space="preserve">המקצועיים </w:t>
      </w:r>
      <w:bookmarkStart w:id="470" w:name="_ETM_Q1_3067838"/>
      <w:bookmarkStart w:id="471" w:name="_ETM_Q1_3067880"/>
      <w:bookmarkEnd w:id="470"/>
      <w:bookmarkEnd w:id="471"/>
      <w:r>
        <w:rPr>
          <w:rFonts w:hint="cs"/>
          <w:rtl/>
        </w:rPr>
        <w:t xml:space="preserve">פה: </w:t>
      </w:r>
      <w:bookmarkStart w:id="472" w:name="_ETM_Q1_3066299"/>
      <w:bookmarkEnd w:id="472"/>
      <w:r w:rsidR="00841679">
        <w:rPr>
          <w:rtl/>
        </w:rPr>
        <w:t>הנטל עליכם</w:t>
      </w:r>
      <w:r>
        <w:rPr>
          <w:rFonts w:hint="cs"/>
          <w:rtl/>
        </w:rPr>
        <w:t>.</w:t>
      </w:r>
      <w:r w:rsidR="00841679">
        <w:rPr>
          <w:rtl/>
        </w:rPr>
        <w:t xml:space="preserve"> באמת</w:t>
      </w:r>
      <w:r>
        <w:rPr>
          <w:rFonts w:hint="cs"/>
          <w:rtl/>
        </w:rPr>
        <w:t>,</w:t>
      </w:r>
      <w:r w:rsidR="00841679">
        <w:rPr>
          <w:rtl/>
        </w:rPr>
        <w:t xml:space="preserve"> </w:t>
      </w:r>
      <w:bookmarkStart w:id="473" w:name="_ETM_Q1_3070409"/>
      <w:bookmarkEnd w:id="473"/>
      <w:r>
        <w:rPr>
          <w:rtl/>
        </w:rPr>
        <w:t>אתם אלה שצריכים לפתוח בחקירה</w:t>
      </w:r>
      <w:r>
        <w:rPr>
          <w:rFonts w:hint="cs"/>
          <w:rtl/>
        </w:rPr>
        <w:t xml:space="preserve">. </w:t>
      </w:r>
      <w:r w:rsidR="00841679">
        <w:rPr>
          <w:rtl/>
        </w:rPr>
        <w:t xml:space="preserve">כל החומרים אצלכם. </w:t>
      </w:r>
      <w:bookmarkStart w:id="474" w:name="_ETM_Q1_3074780"/>
      <w:bookmarkEnd w:id="474"/>
      <w:r w:rsidR="00841679">
        <w:rPr>
          <w:rtl/>
        </w:rPr>
        <w:t>בניגוד ל</w:t>
      </w:r>
      <w:r>
        <w:rPr>
          <w:rFonts w:hint="cs"/>
          <w:rtl/>
        </w:rPr>
        <w:t xml:space="preserve">-7 </w:t>
      </w:r>
      <w:r w:rsidR="00841679">
        <w:rPr>
          <w:rtl/>
        </w:rPr>
        <w:t xml:space="preserve">באוקטובר, יש לכם </w:t>
      </w:r>
      <w:r>
        <w:rPr>
          <w:rtl/>
        </w:rPr>
        <w:t>הזדמנות שנייה ל</w:t>
      </w:r>
      <w:r>
        <w:rPr>
          <w:rFonts w:hint="cs"/>
          <w:rtl/>
        </w:rPr>
        <w:t>ת</w:t>
      </w:r>
      <w:r w:rsidR="00841679">
        <w:rPr>
          <w:rtl/>
        </w:rPr>
        <w:t>קן</w:t>
      </w:r>
      <w:r>
        <w:rPr>
          <w:rFonts w:hint="cs"/>
          <w:rtl/>
        </w:rPr>
        <w:t>.</w:t>
      </w:r>
    </w:p>
    <w:p w14:paraId="00B1FED6" w14:textId="4C70DC85" w:rsidR="00D13ABB" w:rsidRDefault="00D13ABB" w:rsidP="00AB3F3A">
      <w:pPr>
        <w:ind w:firstLine="0"/>
        <w:rPr>
          <w:rtl/>
        </w:rPr>
      </w:pPr>
      <w:bookmarkStart w:id="475" w:name="_ETM_Q1_3080665"/>
      <w:bookmarkEnd w:id="475"/>
    </w:p>
    <w:p w14:paraId="20C8C312" w14:textId="63012789" w:rsidR="00D13ABB" w:rsidRDefault="00D13ABB" w:rsidP="00D13ABB">
      <w:pPr>
        <w:pStyle w:val="a4"/>
        <w:keepNext/>
        <w:rPr>
          <w:rtl/>
        </w:rPr>
      </w:pPr>
      <w:bookmarkStart w:id="476" w:name="ET_speaker_6356_43"/>
      <w:r w:rsidRPr="00D13A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3ABB">
        <w:rPr>
          <w:rStyle w:val="TagStyle"/>
          <w:rtl/>
        </w:rPr>
        <w:t xml:space="preserve"> &lt;&lt; דובר &gt;&gt;</w:t>
      </w:r>
      <w:r>
        <w:rPr>
          <w:rtl/>
        </w:rPr>
        <w:t xml:space="preserve">   </w:t>
      </w:r>
      <w:bookmarkEnd w:id="476"/>
    </w:p>
    <w:p w14:paraId="17B67EE4" w14:textId="776B8B88" w:rsidR="00D13ABB" w:rsidRDefault="00D13ABB" w:rsidP="00D13ABB">
      <w:pPr>
        <w:pStyle w:val="KeepWithNext"/>
        <w:rPr>
          <w:rtl/>
        </w:rPr>
      </w:pPr>
    </w:p>
    <w:p w14:paraId="181EE7DB" w14:textId="64088785" w:rsidR="00841679" w:rsidRDefault="00D13ABB" w:rsidP="00D13ABB">
      <w:pPr>
        <w:rPr>
          <w:rtl/>
        </w:rPr>
      </w:pPr>
      <w:bookmarkStart w:id="477" w:name="_ETM_Q1_3081126"/>
      <w:bookmarkStart w:id="478" w:name="_ETM_Q1_3081182"/>
      <w:bookmarkStart w:id="479" w:name="_ETM_Q1_3079760"/>
      <w:bookmarkEnd w:id="477"/>
      <w:bookmarkEnd w:id="478"/>
      <w:bookmarkEnd w:id="479"/>
      <w:r>
        <w:rPr>
          <w:rtl/>
        </w:rPr>
        <w:t>זה אחריות</w:t>
      </w:r>
      <w:r>
        <w:rPr>
          <w:rFonts w:hint="cs"/>
          <w:rtl/>
        </w:rPr>
        <w:t>.</w:t>
      </w:r>
      <w:r>
        <w:rPr>
          <w:rtl/>
        </w:rPr>
        <w:t xml:space="preserve"> האחריות אצלם</w:t>
      </w:r>
      <w:r>
        <w:rPr>
          <w:rFonts w:hint="cs"/>
          <w:rtl/>
        </w:rPr>
        <w:t>.</w:t>
      </w:r>
    </w:p>
    <w:p w14:paraId="5AAA46D2" w14:textId="2A2BFF23" w:rsidR="00841679" w:rsidRDefault="00841679" w:rsidP="00AB3F3A">
      <w:pPr>
        <w:ind w:firstLine="0"/>
        <w:rPr>
          <w:rtl/>
        </w:rPr>
      </w:pPr>
    </w:p>
    <w:p w14:paraId="74E7BCD3" w14:textId="427CB901" w:rsidR="00D13ABB" w:rsidRDefault="00D13ABB" w:rsidP="00D13ABB">
      <w:pPr>
        <w:pStyle w:val="a4"/>
        <w:keepNext/>
        <w:rPr>
          <w:rtl/>
        </w:rPr>
      </w:pPr>
      <w:bookmarkStart w:id="480" w:name="ET_speaker_יעקב_סלע_44"/>
      <w:r w:rsidRPr="00D13ABB">
        <w:rPr>
          <w:rStyle w:val="TagStyle"/>
          <w:rtl/>
        </w:rPr>
        <w:t xml:space="preserve"> &lt;&lt; דובר &gt;&gt; </w:t>
      </w:r>
      <w:r>
        <w:rPr>
          <w:rtl/>
        </w:rPr>
        <w:t>יעקב סלע:</w:t>
      </w:r>
      <w:r w:rsidRPr="00D13ABB">
        <w:rPr>
          <w:rStyle w:val="TagStyle"/>
          <w:rtl/>
        </w:rPr>
        <w:t xml:space="preserve"> &lt;&lt; דובר &gt;&gt;</w:t>
      </w:r>
      <w:r>
        <w:rPr>
          <w:rtl/>
        </w:rPr>
        <w:t xml:space="preserve">   </w:t>
      </w:r>
      <w:bookmarkEnd w:id="480"/>
    </w:p>
    <w:p w14:paraId="420BCE5A" w14:textId="25EC32D9" w:rsidR="00D13ABB" w:rsidRDefault="00D13ABB" w:rsidP="00D13ABB">
      <w:pPr>
        <w:pStyle w:val="KeepWithNext"/>
        <w:rPr>
          <w:rtl/>
        </w:rPr>
      </w:pPr>
    </w:p>
    <w:p w14:paraId="221932B4" w14:textId="034E757E" w:rsidR="00841679" w:rsidRDefault="00D13ABB" w:rsidP="00D13ABB">
      <w:pPr>
        <w:ind w:firstLine="0"/>
        <w:rPr>
          <w:rtl/>
        </w:rPr>
      </w:pPr>
      <w:bookmarkStart w:id="481" w:name="_ETM_Q1_3084711"/>
      <w:bookmarkStart w:id="482" w:name="_ETM_Q1_3084966"/>
      <w:bookmarkStart w:id="483" w:name="_ETM_Q1_3084994"/>
      <w:bookmarkEnd w:id="481"/>
      <w:bookmarkEnd w:id="482"/>
      <w:bookmarkEnd w:id="483"/>
      <w:r>
        <w:rPr>
          <w:rtl/>
        </w:rPr>
        <w:tab/>
      </w:r>
      <w:bookmarkStart w:id="484" w:name="_ETM_Q1_3082100"/>
      <w:bookmarkEnd w:id="484"/>
      <w:r w:rsidR="00841679">
        <w:rPr>
          <w:rtl/>
        </w:rPr>
        <w:t>האחריות אצלם וגם ה</w:t>
      </w:r>
      <w:r>
        <w:rPr>
          <w:rtl/>
        </w:rPr>
        <w:t>יכולת לתקן ולעצור את הטירוף הזה</w:t>
      </w:r>
      <w:r>
        <w:rPr>
          <w:rFonts w:hint="cs"/>
          <w:rtl/>
        </w:rPr>
        <w:t>.</w:t>
      </w:r>
      <w:r w:rsidR="00841679">
        <w:rPr>
          <w:rtl/>
        </w:rPr>
        <w:t xml:space="preserve"> לכן </w:t>
      </w:r>
      <w:bookmarkStart w:id="485" w:name="_ETM_Q1_3085296"/>
      <w:bookmarkEnd w:id="485"/>
      <w:r w:rsidR="00841679">
        <w:rPr>
          <w:rtl/>
        </w:rPr>
        <w:t xml:space="preserve">אני מבקש מכם שלא תתעלמו מזה שוב, כי אם חלילה </w:t>
      </w:r>
      <w:bookmarkStart w:id="486" w:name="_ETM_Q1_3088492"/>
      <w:bookmarkEnd w:id="486"/>
      <w:r w:rsidR="00841679">
        <w:rPr>
          <w:rtl/>
        </w:rPr>
        <w:t>משהו יקרה זה י</w:t>
      </w:r>
      <w:r>
        <w:rPr>
          <w:rFonts w:hint="cs"/>
          <w:rtl/>
        </w:rPr>
        <w:t>היה עליכם.</w:t>
      </w:r>
    </w:p>
    <w:p w14:paraId="73FE168C" w14:textId="049640D4" w:rsidR="00D13ABB" w:rsidRDefault="00D13ABB" w:rsidP="00D13ABB">
      <w:pPr>
        <w:ind w:firstLine="0"/>
        <w:rPr>
          <w:rtl/>
        </w:rPr>
      </w:pPr>
      <w:bookmarkStart w:id="487" w:name="_ETM_Q1_3091710"/>
      <w:bookmarkStart w:id="488" w:name="_ETM_Q1_3091741"/>
      <w:bookmarkEnd w:id="487"/>
      <w:bookmarkEnd w:id="488"/>
    </w:p>
    <w:p w14:paraId="1341C203" w14:textId="58E3B941" w:rsidR="00D13ABB" w:rsidRDefault="00D13ABB" w:rsidP="00D13ABB">
      <w:pPr>
        <w:pStyle w:val="af6"/>
        <w:keepNext/>
        <w:rPr>
          <w:rtl/>
        </w:rPr>
      </w:pPr>
      <w:bookmarkStart w:id="489" w:name="ET_yor_6358_45"/>
      <w:r w:rsidRPr="00D13ABB">
        <w:rPr>
          <w:rStyle w:val="TagStyle"/>
          <w:rtl/>
        </w:rPr>
        <w:t xml:space="preserve"> &lt;&lt; </w:t>
      </w:r>
      <w:proofErr w:type="spellStart"/>
      <w:r w:rsidRPr="00D13ABB">
        <w:rPr>
          <w:rStyle w:val="TagStyle"/>
          <w:rtl/>
        </w:rPr>
        <w:t>יור</w:t>
      </w:r>
      <w:proofErr w:type="spellEnd"/>
      <w:r w:rsidRPr="00D13ABB">
        <w:rPr>
          <w:rStyle w:val="TagStyle"/>
          <w:rtl/>
        </w:rPr>
        <w:t xml:space="preserve"> &gt;&gt; </w:t>
      </w:r>
      <w:r>
        <w:rPr>
          <w:rtl/>
        </w:rPr>
        <w:t>היו"ר צביקה פוגל:</w:t>
      </w:r>
      <w:r w:rsidRPr="00D13ABB">
        <w:rPr>
          <w:rStyle w:val="TagStyle"/>
          <w:rtl/>
        </w:rPr>
        <w:t xml:space="preserve"> &lt;&lt; יור &gt;&gt;</w:t>
      </w:r>
      <w:r>
        <w:rPr>
          <w:rtl/>
        </w:rPr>
        <w:t xml:space="preserve">   </w:t>
      </w:r>
      <w:bookmarkEnd w:id="489"/>
    </w:p>
    <w:p w14:paraId="43E5C02B" w14:textId="00DDF813" w:rsidR="00D13ABB" w:rsidRDefault="00D13ABB" w:rsidP="00D13ABB">
      <w:pPr>
        <w:pStyle w:val="KeepWithNext"/>
        <w:rPr>
          <w:rtl/>
        </w:rPr>
      </w:pPr>
    </w:p>
    <w:p w14:paraId="63F67656" w14:textId="77777777" w:rsidR="00D13ABB" w:rsidRDefault="00D13ABB" w:rsidP="00D13ABB">
      <w:pPr>
        <w:rPr>
          <w:rtl/>
        </w:rPr>
      </w:pPr>
      <w:bookmarkStart w:id="490" w:name="_ETM_Q1_3092844"/>
      <w:bookmarkStart w:id="491" w:name="_ETM_Q1_3091820"/>
      <w:bookmarkEnd w:id="490"/>
      <w:bookmarkEnd w:id="491"/>
      <w:r>
        <w:rPr>
          <w:rtl/>
        </w:rPr>
        <w:t>אנחנו לא ניתן להם להתעלם</w:t>
      </w:r>
      <w:r>
        <w:rPr>
          <w:rFonts w:hint="cs"/>
          <w:rtl/>
        </w:rPr>
        <w:t>.</w:t>
      </w:r>
      <w:r w:rsidR="00841679">
        <w:rPr>
          <w:rtl/>
        </w:rPr>
        <w:t xml:space="preserve"> מה זה</w:t>
      </w:r>
      <w:r>
        <w:rPr>
          <w:rFonts w:hint="cs"/>
          <w:rtl/>
        </w:rPr>
        <w:t>,</w:t>
      </w:r>
      <w:r w:rsidR="00841679">
        <w:rPr>
          <w:rtl/>
        </w:rPr>
        <w:t xml:space="preserve"> יש לך ספק </w:t>
      </w:r>
      <w:bookmarkStart w:id="492" w:name="_ETM_Q1_3094387"/>
      <w:bookmarkEnd w:id="492"/>
      <w:r>
        <w:rPr>
          <w:rtl/>
        </w:rPr>
        <w:t>בכלל</w:t>
      </w:r>
      <w:r>
        <w:rPr>
          <w:rFonts w:hint="cs"/>
          <w:rtl/>
        </w:rPr>
        <w:t>?</w:t>
      </w:r>
      <w:r w:rsidR="00841679">
        <w:rPr>
          <w:rtl/>
        </w:rPr>
        <w:t xml:space="preserve"> בשביל מה אני מקיים את הדיון השלישי או הרביעי </w:t>
      </w:r>
      <w:bookmarkStart w:id="493" w:name="_ETM_Q1_3096955"/>
      <w:bookmarkEnd w:id="493"/>
      <w:r>
        <w:rPr>
          <w:rtl/>
        </w:rPr>
        <w:t>הזה</w:t>
      </w:r>
      <w:r>
        <w:rPr>
          <w:rFonts w:hint="cs"/>
          <w:rtl/>
        </w:rPr>
        <w:t xml:space="preserve">? </w:t>
      </w:r>
      <w:r w:rsidR="00841679">
        <w:rPr>
          <w:rtl/>
        </w:rPr>
        <w:t xml:space="preserve"> אני לא מתכוון לר</w:t>
      </w:r>
      <w:r>
        <w:rPr>
          <w:rFonts w:hint="cs"/>
          <w:rtl/>
        </w:rPr>
        <w:t>ד</w:t>
      </w:r>
      <w:r w:rsidR="00841679">
        <w:rPr>
          <w:rtl/>
        </w:rPr>
        <w:t xml:space="preserve">ת מזה, </w:t>
      </w:r>
      <w:bookmarkStart w:id="494" w:name="_ETM_Q1_3099522"/>
      <w:bookmarkEnd w:id="494"/>
      <w:r>
        <w:rPr>
          <w:rFonts w:hint="cs"/>
          <w:rtl/>
        </w:rPr>
        <w:t xml:space="preserve">בסופו של </w:t>
      </w:r>
      <w:r w:rsidR="00841679">
        <w:rPr>
          <w:rtl/>
        </w:rPr>
        <w:t xml:space="preserve">דבר </w:t>
      </w:r>
      <w:r>
        <w:rPr>
          <w:rFonts w:hint="cs"/>
          <w:rtl/>
        </w:rPr>
        <w:t xml:space="preserve">אני רוצה </w:t>
      </w:r>
      <w:r w:rsidR="00841679">
        <w:rPr>
          <w:rtl/>
        </w:rPr>
        <w:t>לדעת</w:t>
      </w:r>
      <w:r>
        <w:rPr>
          <w:rFonts w:hint="cs"/>
          <w:rtl/>
        </w:rPr>
        <w:t>.</w:t>
      </w:r>
      <w:r>
        <w:rPr>
          <w:rtl/>
        </w:rPr>
        <w:t xml:space="preserve"> הרדיפה</w:t>
      </w:r>
      <w:r>
        <w:rPr>
          <w:rFonts w:hint="cs"/>
          <w:rtl/>
        </w:rPr>
        <w:t xml:space="preserve"> </w:t>
      </w:r>
      <w:r>
        <w:rPr>
          <w:rFonts w:hint="eastAsia"/>
          <w:rtl/>
        </w:rPr>
        <w:t>–</w:t>
      </w:r>
      <w:r w:rsidR="00841679">
        <w:rPr>
          <w:rtl/>
        </w:rPr>
        <w:t xml:space="preserve"> </w:t>
      </w:r>
      <w:bookmarkStart w:id="495" w:name="_ETM_Q1_3106330"/>
      <w:bookmarkEnd w:id="495"/>
      <w:r w:rsidR="00841679">
        <w:rPr>
          <w:rtl/>
        </w:rPr>
        <w:t>זאת מילה לא נכ</w:t>
      </w:r>
      <w:r>
        <w:rPr>
          <w:rtl/>
        </w:rPr>
        <w:t>ונה</w:t>
      </w:r>
      <w:r>
        <w:rPr>
          <w:rFonts w:hint="cs"/>
          <w:rtl/>
        </w:rPr>
        <w:t>.</w:t>
      </w:r>
      <w:r w:rsidR="00841679">
        <w:rPr>
          <w:rtl/>
        </w:rPr>
        <w:t xml:space="preserve"> הרצון למצות את הדין עם מי </w:t>
      </w:r>
      <w:bookmarkStart w:id="496" w:name="_ETM_Q1_3112254"/>
      <w:bookmarkEnd w:id="496"/>
      <w:r w:rsidR="00841679">
        <w:rPr>
          <w:rtl/>
        </w:rPr>
        <w:t xml:space="preserve">שתמך בעמותת </w:t>
      </w:r>
      <w:r>
        <w:rPr>
          <w:rFonts w:hint="cs"/>
          <w:rtl/>
        </w:rPr>
        <w:t xml:space="preserve">48 </w:t>
      </w:r>
      <w:r w:rsidR="00841679">
        <w:rPr>
          <w:rtl/>
        </w:rPr>
        <w:t>היא רצון שאני מניח שהו</w:t>
      </w:r>
      <w:r>
        <w:rPr>
          <w:rFonts w:hint="cs"/>
          <w:rtl/>
        </w:rPr>
        <w:t>א</w:t>
      </w:r>
      <w:r>
        <w:rPr>
          <w:rtl/>
        </w:rPr>
        <w:t xml:space="preserve"> נכון לכולם</w:t>
      </w:r>
      <w:r>
        <w:rPr>
          <w:rFonts w:hint="cs"/>
          <w:rtl/>
        </w:rPr>
        <w:t>.</w:t>
      </w:r>
      <w:r w:rsidR="00841679">
        <w:rPr>
          <w:rtl/>
        </w:rPr>
        <w:t xml:space="preserve"> </w:t>
      </w:r>
      <w:r>
        <w:rPr>
          <w:rtl/>
        </w:rPr>
        <w:t>הגדרתי בתחילת הדיון</w:t>
      </w:r>
      <w:r>
        <w:rPr>
          <w:rFonts w:hint="cs"/>
          <w:rtl/>
        </w:rPr>
        <w:t xml:space="preserve"> ש</w:t>
      </w:r>
      <w:r w:rsidR="00841679">
        <w:rPr>
          <w:rtl/>
        </w:rPr>
        <w:t xml:space="preserve">אותי מעניין </w:t>
      </w:r>
      <w:bookmarkStart w:id="497" w:name="_ETM_Q1_3122274"/>
      <w:bookmarkEnd w:id="497"/>
      <w:r w:rsidR="00841679">
        <w:rPr>
          <w:rtl/>
        </w:rPr>
        <w:t xml:space="preserve">עמותות </w:t>
      </w:r>
      <w:r>
        <w:rPr>
          <w:rFonts w:hint="cs"/>
          <w:rtl/>
        </w:rPr>
        <w:t xml:space="preserve">48 </w:t>
      </w:r>
      <w:r w:rsidR="00841679">
        <w:rPr>
          <w:rtl/>
        </w:rPr>
        <w:t xml:space="preserve">נוספות שקיימות, אותי מעניין מה אנחנו לומדים </w:t>
      </w:r>
      <w:bookmarkStart w:id="498" w:name="_ETM_Q1_3126079"/>
      <w:bookmarkEnd w:id="498"/>
      <w:r w:rsidR="00841679">
        <w:rPr>
          <w:rtl/>
        </w:rPr>
        <w:t xml:space="preserve">מהאירוע הזה ואיך אנחנו נדע למנוע את הצעדים הבאים, כי </w:t>
      </w:r>
      <w:bookmarkStart w:id="499" w:name="_ETM_Q1_3129884"/>
      <w:bookmarkEnd w:id="499"/>
      <w:r w:rsidR="00841679">
        <w:rPr>
          <w:rtl/>
        </w:rPr>
        <w:t xml:space="preserve">מעבר לעובדה שאני לא רוצה בכנסת ישראל משתפי פעולה עם </w:t>
      </w:r>
      <w:bookmarkStart w:id="500" w:name="_ETM_Q1_3133689"/>
      <w:bookmarkEnd w:id="500"/>
      <w:r w:rsidR="00841679">
        <w:rPr>
          <w:rtl/>
        </w:rPr>
        <w:t>הטרור</w:t>
      </w:r>
      <w:r>
        <w:rPr>
          <w:rFonts w:hint="cs"/>
          <w:rtl/>
        </w:rPr>
        <w:t>,</w:t>
      </w:r>
      <w:r w:rsidR="00841679">
        <w:rPr>
          <w:rtl/>
        </w:rPr>
        <w:t xml:space="preserve"> </w:t>
      </w:r>
      <w:bookmarkStart w:id="501" w:name="_ETM_Q1_3137504"/>
      <w:bookmarkEnd w:id="501"/>
      <w:r w:rsidR="00841679">
        <w:rPr>
          <w:rtl/>
        </w:rPr>
        <w:t xml:space="preserve">אני לא רוצה עוד עמותות שתומכות בטרור, כי הטרור הזה </w:t>
      </w:r>
      <w:bookmarkStart w:id="502" w:name="_ETM_Q1_3140989"/>
      <w:bookmarkEnd w:id="502"/>
      <w:r>
        <w:rPr>
          <w:rtl/>
        </w:rPr>
        <w:t>חי בסוף מהכסף הזה</w:t>
      </w:r>
      <w:r>
        <w:rPr>
          <w:rFonts w:hint="cs"/>
          <w:rtl/>
        </w:rPr>
        <w:t>.</w:t>
      </w:r>
      <w:r w:rsidR="00841679">
        <w:rPr>
          <w:rtl/>
        </w:rPr>
        <w:t xml:space="preserve"> ולכן בואו נסתכל גם צעד אחד </w:t>
      </w:r>
      <w:bookmarkStart w:id="503" w:name="_ETM_Q1_3144474"/>
      <w:bookmarkEnd w:id="503"/>
      <w:r>
        <w:rPr>
          <w:rtl/>
        </w:rPr>
        <w:t>קדימה</w:t>
      </w:r>
      <w:r>
        <w:rPr>
          <w:rFonts w:hint="cs"/>
          <w:rtl/>
        </w:rPr>
        <w:t xml:space="preserve">. </w:t>
      </w:r>
      <w:r w:rsidR="00841679">
        <w:rPr>
          <w:rtl/>
        </w:rPr>
        <w:t xml:space="preserve">חטאים היו בעבר, בואו נראה איך אנחנו מתקנים אותם </w:t>
      </w:r>
      <w:bookmarkStart w:id="504" w:name="_ETM_Q1_3147959"/>
      <w:bookmarkEnd w:id="504"/>
      <w:r>
        <w:rPr>
          <w:rtl/>
        </w:rPr>
        <w:t>עכשיו</w:t>
      </w:r>
      <w:r>
        <w:rPr>
          <w:rFonts w:hint="cs"/>
          <w:rtl/>
        </w:rPr>
        <w:t>.</w:t>
      </w:r>
    </w:p>
    <w:p w14:paraId="5CAA078A" w14:textId="77777777" w:rsidR="00D13ABB" w:rsidRDefault="00D13ABB" w:rsidP="00D13ABB">
      <w:pPr>
        <w:rPr>
          <w:rtl/>
        </w:rPr>
      </w:pPr>
      <w:bookmarkStart w:id="505" w:name="_ETM_Q1_3152006"/>
      <w:bookmarkStart w:id="506" w:name="_ETM_Q1_3152041"/>
      <w:bookmarkEnd w:id="505"/>
      <w:bookmarkEnd w:id="506"/>
    </w:p>
    <w:p w14:paraId="0B13DCB8" w14:textId="4909CA56" w:rsidR="00841679" w:rsidRDefault="00D13ABB" w:rsidP="00D13ABB">
      <w:pPr>
        <w:rPr>
          <w:rtl/>
        </w:rPr>
      </w:pPr>
      <w:bookmarkStart w:id="507" w:name="_ETM_Q1_3152231"/>
      <w:bookmarkStart w:id="508" w:name="_ETM_Q1_3152255"/>
      <w:bookmarkEnd w:id="507"/>
      <w:bookmarkEnd w:id="508"/>
      <w:r>
        <w:rPr>
          <w:rFonts w:hint="cs"/>
          <w:rtl/>
        </w:rPr>
        <w:t>הרצל</w:t>
      </w:r>
      <w:r>
        <w:rPr>
          <w:rtl/>
        </w:rPr>
        <w:t>, בבקשה</w:t>
      </w:r>
      <w:r>
        <w:rPr>
          <w:rFonts w:hint="cs"/>
          <w:rtl/>
        </w:rPr>
        <w:t>.</w:t>
      </w:r>
    </w:p>
    <w:p w14:paraId="17A415A5" w14:textId="77777777" w:rsidR="00D13ABB" w:rsidRDefault="00D13ABB" w:rsidP="00D13ABB">
      <w:pPr>
        <w:rPr>
          <w:rtl/>
        </w:rPr>
      </w:pPr>
      <w:bookmarkStart w:id="509" w:name="_ETM_Q1_3151441"/>
      <w:bookmarkStart w:id="510" w:name="_ETM_Q1_3151472"/>
      <w:bookmarkEnd w:id="509"/>
      <w:bookmarkEnd w:id="510"/>
    </w:p>
    <w:p w14:paraId="7299ECA7" w14:textId="77777777" w:rsidR="00D13ABB" w:rsidRDefault="00D13ABB" w:rsidP="00D13ABB">
      <w:pPr>
        <w:pStyle w:val="a4"/>
        <w:keepNext/>
        <w:rPr>
          <w:rtl/>
        </w:rPr>
      </w:pPr>
      <w:r w:rsidRPr="00206C01">
        <w:rPr>
          <w:rStyle w:val="TagStyle"/>
          <w:rtl/>
        </w:rPr>
        <w:t xml:space="preserve">&lt;&lt; דובר &gt;&gt; </w:t>
      </w:r>
      <w:r>
        <w:rPr>
          <w:rtl/>
        </w:rPr>
        <w:t xml:space="preserve">הרצל </w:t>
      </w:r>
      <w:proofErr w:type="spellStart"/>
      <w:r>
        <w:rPr>
          <w:rtl/>
        </w:rPr>
        <w:t>חג'אג</w:t>
      </w:r>
      <w:proofErr w:type="spellEnd"/>
      <w:r>
        <w:rPr>
          <w:rtl/>
        </w:rPr>
        <w:t>':</w:t>
      </w:r>
      <w:r w:rsidRPr="00206C01">
        <w:rPr>
          <w:rStyle w:val="TagStyle"/>
          <w:rtl/>
        </w:rPr>
        <w:t xml:space="preserve"> &lt;&lt; דובר &gt;&gt;</w:t>
      </w:r>
      <w:r>
        <w:rPr>
          <w:rtl/>
        </w:rPr>
        <w:t xml:space="preserve">   </w:t>
      </w:r>
    </w:p>
    <w:p w14:paraId="7458B77E" w14:textId="77777777" w:rsidR="00841679" w:rsidRDefault="00841679" w:rsidP="00AB3F3A">
      <w:pPr>
        <w:ind w:firstLine="0"/>
        <w:rPr>
          <w:rtl/>
        </w:rPr>
      </w:pPr>
    </w:p>
    <w:p w14:paraId="34F4021B" w14:textId="49884C5F" w:rsidR="00841679" w:rsidRDefault="00841679" w:rsidP="00325F47">
      <w:pPr>
        <w:ind w:firstLine="0"/>
        <w:rPr>
          <w:rtl/>
        </w:rPr>
      </w:pPr>
      <w:r>
        <w:rPr>
          <w:rtl/>
        </w:rPr>
        <w:t xml:space="preserve"> </w:t>
      </w:r>
      <w:r w:rsidR="00D13ABB">
        <w:rPr>
          <w:rtl/>
        </w:rPr>
        <w:tab/>
      </w:r>
      <w:r>
        <w:rPr>
          <w:rtl/>
        </w:rPr>
        <w:t xml:space="preserve"> </w:t>
      </w:r>
      <w:bookmarkStart w:id="511" w:name="_ETM_Q1_3156850"/>
      <w:bookmarkEnd w:id="511"/>
      <w:r w:rsidR="00D13ABB">
        <w:rPr>
          <w:rtl/>
        </w:rPr>
        <w:t>ש</w:t>
      </w:r>
      <w:r w:rsidR="00D13ABB">
        <w:rPr>
          <w:rFonts w:hint="cs"/>
          <w:rtl/>
        </w:rPr>
        <w:t>נ</w:t>
      </w:r>
      <w:r w:rsidR="00D13ABB">
        <w:rPr>
          <w:rtl/>
        </w:rPr>
        <w:t>י דברים</w:t>
      </w:r>
      <w:r w:rsidR="00D13ABB">
        <w:rPr>
          <w:rFonts w:hint="cs"/>
          <w:rtl/>
        </w:rPr>
        <w:t>:</w:t>
      </w:r>
      <w:r>
        <w:rPr>
          <w:rtl/>
        </w:rPr>
        <w:t xml:space="preserve"> קודם כ</w:t>
      </w:r>
      <w:r w:rsidR="00D13ABB">
        <w:rPr>
          <w:rFonts w:hint="cs"/>
          <w:rtl/>
        </w:rPr>
        <w:t>ו</w:t>
      </w:r>
      <w:r>
        <w:rPr>
          <w:rtl/>
        </w:rPr>
        <w:t>ל</w:t>
      </w:r>
      <w:r w:rsidR="00D13ABB">
        <w:rPr>
          <w:rFonts w:hint="cs"/>
          <w:rtl/>
        </w:rPr>
        <w:t>,</w:t>
      </w:r>
      <w:r>
        <w:rPr>
          <w:rtl/>
        </w:rPr>
        <w:t xml:space="preserve"> לעניין הכספים</w:t>
      </w:r>
      <w:r w:rsidR="00D13ABB">
        <w:rPr>
          <w:rFonts w:hint="cs"/>
          <w:rtl/>
        </w:rPr>
        <w:t>, שאמר</w:t>
      </w:r>
      <w:r>
        <w:rPr>
          <w:rtl/>
        </w:rPr>
        <w:t xml:space="preserve"> שהוא </w:t>
      </w:r>
      <w:bookmarkStart w:id="512" w:name="_ETM_Q1_3160397"/>
      <w:bookmarkEnd w:id="512"/>
      <w:r w:rsidR="00D13ABB">
        <w:rPr>
          <w:rtl/>
        </w:rPr>
        <w:t>יודע כל שקל</w:t>
      </w:r>
      <w:r w:rsidR="00D13ABB">
        <w:rPr>
          <w:rFonts w:hint="cs"/>
          <w:rtl/>
        </w:rPr>
        <w:t xml:space="preserve"> </w:t>
      </w:r>
      <w:r w:rsidR="00D13ABB">
        <w:rPr>
          <w:rFonts w:hint="eastAsia"/>
          <w:rtl/>
        </w:rPr>
        <w:t>–</w:t>
      </w:r>
      <w:r w:rsidR="00D13ABB">
        <w:rPr>
          <w:rFonts w:hint="cs"/>
          <w:rtl/>
        </w:rPr>
        <w:t xml:space="preserve"> </w:t>
      </w:r>
      <w:bookmarkStart w:id="513" w:name="_ETM_Q1_3162493"/>
      <w:bookmarkEnd w:id="513"/>
      <w:r>
        <w:rPr>
          <w:rtl/>
        </w:rPr>
        <w:t>יכול לתת דוגמה אחת קטנה</w:t>
      </w:r>
      <w:r w:rsidR="00D13ABB">
        <w:rPr>
          <w:rFonts w:hint="cs"/>
          <w:rtl/>
        </w:rPr>
        <w:t>,</w:t>
      </w:r>
      <w:r>
        <w:rPr>
          <w:rtl/>
        </w:rPr>
        <w:t xml:space="preserve"> </w:t>
      </w:r>
      <w:bookmarkStart w:id="514" w:name="_ETM_Q1_3163945"/>
      <w:bookmarkEnd w:id="514"/>
      <w:proofErr w:type="spellStart"/>
      <w:r w:rsidR="00D13ABB">
        <w:rPr>
          <w:rtl/>
        </w:rPr>
        <w:t>בג'</w:t>
      </w:r>
      <w:r w:rsidR="00D13ABB">
        <w:rPr>
          <w:rFonts w:hint="cs"/>
          <w:rtl/>
        </w:rPr>
        <w:t>א</w:t>
      </w:r>
      <w:r w:rsidR="00D13ABB">
        <w:rPr>
          <w:rtl/>
        </w:rPr>
        <w:t>בל</w:t>
      </w:r>
      <w:proofErr w:type="spellEnd"/>
      <w:r w:rsidR="00D13ABB">
        <w:rPr>
          <w:rtl/>
        </w:rPr>
        <w:t xml:space="preserve"> </w:t>
      </w:r>
      <w:proofErr w:type="spellStart"/>
      <w:r w:rsidR="00D13ABB">
        <w:rPr>
          <w:rtl/>
        </w:rPr>
        <w:t>מו</w:t>
      </w:r>
      <w:r w:rsidR="00D13ABB">
        <w:rPr>
          <w:rFonts w:hint="cs"/>
          <w:rtl/>
        </w:rPr>
        <w:t>כ</w:t>
      </w:r>
      <w:r>
        <w:rPr>
          <w:rtl/>
        </w:rPr>
        <w:t>בר</w:t>
      </w:r>
      <w:proofErr w:type="spellEnd"/>
      <w:r>
        <w:rPr>
          <w:rtl/>
        </w:rPr>
        <w:t xml:space="preserve"> עשו יום איסוף כספים והגיע ר</w:t>
      </w:r>
      <w:r w:rsidR="00325F47">
        <w:rPr>
          <w:rFonts w:hint="cs"/>
          <w:rtl/>
        </w:rPr>
        <w:t>ע</w:t>
      </w:r>
      <w:r>
        <w:rPr>
          <w:rtl/>
        </w:rPr>
        <w:t xml:space="preserve">ול פנים, </w:t>
      </w:r>
      <w:bookmarkStart w:id="515" w:name="_ETM_Q1_3167492"/>
      <w:bookmarkEnd w:id="515"/>
      <w:r w:rsidR="00325F47">
        <w:rPr>
          <w:rtl/>
        </w:rPr>
        <w:t>זרק איזה מיליון מיליון</w:t>
      </w:r>
      <w:r w:rsidR="00325F47">
        <w:rPr>
          <w:rFonts w:hint="cs"/>
          <w:rtl/>
        </w:rPr>
        <w:t>-</w:t>
      </w:r>
      <w:r>
        <w:rPr>
          <w:rtl/>
        </w:rPr>
        <w:t>וחצי שק</w:t>
      </w:r>
      <w:r w:rsidR="00325F47">
        <w:rPr>
          <w:rtl/>
        </w:rPr>
        <w:t>ל</w:t>
      </w:r>
      <w:r w:rsidR="00325F47">
        <w:rPr>
          <w:rFonts w:hint="cs"/>
          <w:rtl/>
        </w:rPr>
        <w:t xml:space="preserve"> ל</w:t>
      </w:r>
      <w:r>
        <w:rPr>
          <w:rtl/>
        </w:rPr>
        <w:t>קופה ונעלם</w:t>
      </w:r>
      <w:r w:rsidR="00325F47">
        <w:rPr>
          <w:rFonts w:hint="cs"/>
          <w:rtl/>
        </w:rPr>
        <w:t xml:space="preserve">. </w:t>
      </w:r>
      <w:r>
        <w:rPr>
          <w:rtl/>
        </w:rPr>
        <w:t xml:space="preserve"> </w:t>
      </w:r>
      <w:bookmarkStart w:id="516" w:name="_ETM_Q1_3171620"/>
      <w:bookmarkEnd w:id="516"/>
      <w:r w:rsidR="00325F47">
        <w:rPr>
          <w:rFonts w:hint="cs"/>
          <w:rtl/>
        </w:rPr>
        <w:t xml:space="preserve">זה כדי </w:t>
      </w:r>
      <w:r>
        <w:rPr>
          <w:rtl/>
        </w:rPr>
        <w:t xml:space="preserve">שתבינו את הסכומים </w:t>
      </w:r>
      <w:r w:rsidR="00325F47">
        <w:rPr>
          <w:rFonts w:hint="cs"/>
          <w:rtl/>
        </w:rPr>
        <w:t xml:space="preserve">שיש </w:t>
      </w:r>
      <w:r w:rsidR="00325F47">
        <w:rPr>
          <w:rtl/>
        </w:rPr>
        <w:t>לפעמים</w:t>
      </w:r>
      <w:r w:rsidR="00325F47">
        <w:rPr>
          <w:rFonts w:hint="cs"/>
          <w:rtl/>
        </w:rPr>
        <w:t>.</w:t>
      </w:r>
      <w:r>
        <w:rPr>
          <w:rtl/>
        </w:rPr>
        <w:t xml:space="preserve"> בתחקיר </w:t>
      </w:r>
      <w:r w:rsidR="00325F47">
        <w:rPr>
          <w:rFonts w:hint="cs"/>
          <w:rtl/>
        </w:rPr>
        <w:t xml:space="preserve">שפרסמה </w:t>
      </w:r>
      <w:bookmarkStart w:id="517" w:name="_ETM_Q1_3175092"/>
      <w:bookmarkEnd w:id="517"/>
      <w:r w:rsidR="00325F47">
        <w:rPr>
          <w:rFonts w:hint="cs"/>
          <w:rtl/>
        </w:rPr>
        <w:t xml:space="preserve">אילה </w:t>
      </w:r>
      <w:r>
        <w:rPr>
          <w:rtl/>
        </w:rPr>
        <w:t>חסון, היא עש</w:t>
      </w:r>
      <w:r w:rsidR="00325F47">
        <w:rPr>
          <w:rFonts w:hint="cs"/>
          <w:rtl/>
        </w:rPr>
        <w:t>ת</w:t>
      </w:r>
      <w:r>
        <w:rPr>
          <w:rtl/>
        </w:rPr>
        <w:t xml:space="preserve">ה חשבון שאם כל אחד באמת תרם </w:t>
      </w:r>
      <w:bookmarkStart w:id="518" w:name="_ETM_Q1_3178565"/>
      <w:bookmarkEnd w:id="518"/>
      <w:proofErr w:type="spellStart"/>
      <w:r w:rsidR="00325F47">
        <w:rPr>
          <w:rtl/>
        </w:rPr>
        <w:t>בדיגיטל</w:t>
      </w:r>
      <w:proofErr w:type="spellEnd"/>
      <w:r>
        <w:rPr>
          <w:rtl/>
        </w:rPr>
        <w:t xml:space="preserve"> את הסכומים של אז והסכומים קפצו מאז פי ארבע</w:t>
      </w:r>
      <w:r w:rsidR="00325F47">
        <w:rPr>
          <w:rFonts w:hint="cs"/>
          <w:rtl/>
        </w:rPr>
        <w:t>ה,</w:t>
      </w:r>
      <w:r>
        <w:rPr>
          <w:rtl/>
        </w:rPr>
        <w:t xml:space="preserve"> </w:t>
      </w:r>
      <w:bookmarkStart w:id="519" w:name="_ETM_Q1_3182038"/>
      <w:bookmarkEnd w:id="519"/>
      <w:r>
        <w:rPr>
          <w:rtl/>
        </w:rPr>
        <w:t xml:space="preserve">היה צריך </w:t>
      </w:r>
      <w:r w:rsidR="00325F47">
        <w:rPr>
          <w:rFonts w:hint="cs"/>
          <w:rtl/>
        </w:rPr>
        <w:t xml:space="preserve">300,000 </w:t>
      </w:r>
      <w:r>
        <w:rPr>
          <w:rtl/>
        </w:rPr>
        <w:t>משפ</w:t>
      </w:r>
      <w:r w:rsidR="00325F47">
        <w:rPr>
          <w:rtl/>
        </w:rPr>
        <w:t>חות ערביות שתורמות דרך האינטרנט</w:t>
      </w:r>
      <w:r w:rsidR="00325F47">
        <w:rPr>
          <w:rFonts w:hint="cs"/>
          <w:rtl/>
        </w:rPr>
        <w:t>.</w:t>
      </w:r>
      <w:r>
        <w:rPr>
          <w:rtl/>
        </w:rPr>
        <w:t xml:space="preserve"> </w:t>
      </w:r>
      <w:bookmarkStart w:id="520" w:name="_ETM_Q1_3185510"/>
      <w:bookmarkEnd w:id="520"/>
      <w:r>
        <w:rPr>
          <w:rtl/>
        </w:rPr>
        <w:t xml:space="preserve">אני לא יודע אם </w:t>
      </w:r>
      <w:r w:rsidR="00325F47">
        <w:rPr>
          <w:rFonts w:hint="cs"/>
          <w:rtl/>
        </w:rPr>
        <w:t xml:space="preserve">ל-300,000 </w:t>
      </w:r>
      <w:r>
        <w:rPr>
          <w:rtl/>
        </w:rPr>
        <w:t xml:space="preserve">משפחות </w:t>
      </w:r>
      <w:bookmarkStart w:id="521" w:name="_ETM_Q1_3188983"/>
      <w:bookmarkEnd w:id="521"/>
      <w:r>
        <w:rPr>
          <w:rtl/>
        </w:rPr>
        <w:t xml:space="preserve">פלסטיניות </w:t>
      </w:r>
      <w:r w:rsidR="00325F47">
        <w:rPr>
          <w:rFonts w:hint="cs"/>
          <w:rtl/>
        </w:rPr>
        <w:t xml:space="preserve">יש </w:t>
      </w:r>
      <w:bookmarkStart w:id="522" w:name="_ETM_Q1_3188663"/>
      <w:bookmarkEnd w:id="522"/>
      <w:r>
        <w:rPr>
          <w:rtl/>
        </w:rPr>
        <w:t xml:space="preserve">בכלל אינטרנט </w:t>
      </w:r>
      <w:r w:rsidR="00325F47">
        <w:rPr>
          <w:rtl/>
        </w:rPr>
        <w:t>והן תורמות דרך אמצעים דיגיטליים</w:t>
      </w:r>
      <w:r w:rsidR="00325F47">
        <w:rPr>
          <w:rFonts w:hint="cs"/>
          <w:rtl/>
        </w:rPr>
        <w:t>.</w:t>
      </w:r>
      <w:r>
        <w:rPr>
          <w:rtl/>
        </w:rPr>
        <w:t xml:space="preserve"> איך אומרים, רב הנסתר על הגלוי</w:t>
      </w:r>
      <w:r w:rsidR="00325F47">
        <w:rPr>
          <w:rFonts w:hint="cs"/>
          <w:rtl/>
        </w:rPr>
        <w:t>.</w:t>
      </w:r>
      <w:r>
        <w:rPr>
          <w:rtl/>
        </w:rPr>
        <w:t xml:space="preserve"> </w:t>
      </w:r>
      <w:bookmarkStart w:id="523" w:name="_ETM_Q1_3195939"/>
      <w:bookmarkEnd w:id="523"/>
      <w:r>
        <w:rPr>
          <w:rtl/>
        </w:rPr>
        <w:t xml:space="preserve">אני מצפה </w:t>
      </w:r>
      <w:proofErr w:type="spellStart"/>
      <w:r>
        <w:rPr>
          <w:rtl/>
        </w:rPr>
        <w:t>מ</w:t>
      </w:r>
      <w:r w:rsidR="00325F47">
        <w:rPr>
          <w:rFonts w:hint="cs"/>
          <w:rtl/>
        </w:rPr>
        <w:t>מ</w:t>
      </w:r>
      <w:r>
        <w:rPr>
          <w:rtl/>
        </w:rPr>
        <w:t>ט</w:t>
      </w:r>
      <w:r w:rsidR="00325F47">
        <w:rPr>
          <w:rFonts w:hint="cs"/>
          <w:rtl/>
        </w:rPr>
        <w:t>"</w:t>
      </w:r>
      <w:r>
        <w:rPr>
          <w:rtl/>
        </w:rPr>
        <w:t>ל</w:t>
      </w:r>
      <w:proofErr w:type="spellEnd"/>
      <w:r>
        <w:rPr>
          <w:rtl/>
        </w:rPr>
        <w:t>, משב</w:t>
      </w:r>
      <w:r w:rsidR="00325F47">
        <w:rPr>
          <w:rFonts w:hint="cs"/>
          <w:rtl/>
        </w:rPr>
        <w:t>"כ</w:t>
      </w:r>
      <w:r>
        <w:rPr>
          <w:rtl/>
        </w:rPr>
        <w:t>, מ</w:t>
      </w:r>
      <w:r w:rsidR="00325F47">
        <w:rPr>
          <w:rFonts w:hint="cs"/>
          <w:rtl/>
        </w:rPr>
        <w:t>ה</w:t>
      </w:r>
      <w:r>
        <w:rPr>
          <w:rtl/>
        </w:rPr>
        <w:t>משטרה,</w:t>
      </w:r>
      <w:r w:rsidR="00325F47">
        <w:rPr>
          <w:rFonts w:hint="cs"/>
          <w:rtl/>
        </w:rPr>
        <w:t xml:space="preserve"> למצות</w:t>
      </w:r>
      <w:r w:rsidR="00325F47">
        <w:rPr>
          <w:rtl/>
        </w:rPr>
        <w:t xml:space="preserve"> את החומר</w:t>
      </w:r>
      <w:r w:rsidR="00325F47">
        <w:rPr>
          <w:rFonts w:hint="cs"/>
          <w:rtl/>
        </w:rPr>
        <w:t xml:space="preserve">. תפנו אלינו, </w:t>
      </w:r>
      <w:bookmarkStart w:id="524" w:name="_ETM_Q1_3199497"/>
      <w:bookmarkEnd w:id="524"/>
      <w:r>
        <w:rPr>
          <w:rtl/>
        </w:rPr>
        <w:t xml:space="preserve">יש לנו עוד המון חומר </w:t>
      </w:r>
      <w:bookmarkStart w:id="525" w:name="_ETM_Q1_3203056"/>
      <w:bookmarkEnd w:id="525"/>
      <w:r w:rsidR="00325F47">
        <w:rPr>
          <w:rtl/>
        </w:rPr>
        <w:t>שלא פרסמנו</w:t>
      </w:r>
      <w:r w:rsidR="00325F47">
        <w:rPr>
          <w:rFonts w:hint="cs"/>
          <w:rtl/>
        </w:rPr>
        <w:t>.</w:t>
      </w:r>
      <w:r>
        <w:rPr>
          <w:rtl/>
        </w:rPr>
        <w:t xml:space="preserve"> אנחנו מוצ</w:t>
      </w:r>
      <w:r w:rsidR="00325F47">
        <w:rPr>
          <w:rFonts w:hint="cs"/>
          <w:rtl/>
        </w:rPr>
        <w:t>י</w:t>
      </w:r>
      <w:r>
        <w:rPr>
          <w:rtl/>
        </w:rPr>
        <w:t xml:space="preserve">אים כל הזמן </w:t>
      </w:r>
      <w:r>
        <w:rPr>
          <w:rtl/>
        </w:rPr>
        <w:lastRenderedPageBreak/>
        <w:t>תחקירים. יש חומר</w:t>
      </w:r>
      <w:r w:rsidR="00325F47">
        <w:rPr>
          <w:rFonts w:hint="cs"/>
          <w:rtl/>
        </w:rPr>
        <w:t xml:space="preserve"> שי</w:t>
      </w:r>
      <w:r>
        <w:rPr>
          <w:rtl/>
        </w:rPr>
        <w:t xml:space="preserve">סמר לכם את השערות, גם למי שאין לו שערות. </w:t>
      </w:r>
      <w:bookmarkStart w:id="526" w:name="_ETM_Q1_3210172"/>
      <w:bookmarkEnd w:id="526"/>
      <w:r>
        <w:rPr>
          <w:rtl/>
        </w:rPr>
        <w:t>אני אומר לך, אנחנו יודעים דברים</w:t>
      </w:r>
      <w:r w:rsidR="00325F47">
        <w:rPr>
          <w:rFonts w:hint="cs"/>
          <w:rtl/>
        </w:rPr>
        <w:t xml:space="preserve">. למשל, באחד התחקירים </w:t>
      </w:r>
      <w:bookmarkStart w:id="527" w:name="_ETM_Q1_3230427"/>
      <w:bookmarkEnd w:id="527"/>
      <w:r w:rsidR="00325F47">
        <w:rPr>
          <w:rFonts w:hint="cs"/>
          <w:rtl/>
        </w:rPr>
        <w:t>שלנו</w:t>
      </w:r>
      <w:r>
        <w:rPr>
          <w:rtl/>
        </w:rPr>
        <w:t xml:space="preserve"> מצאנו עדויות לשחיתות בעמותה, ניגודי עניינים </w:t>
      </w:r>
      <w:bookmarkStart w:id="528" w:name="_ETM_Q1_3228361"/>
      <w:bookmarkEnd w:id="528"/>
      <w:r>
        <w:rPr>
          <w:rtl/>
        </w:rPr>
        <w:t xml:space="preserve">ויצירת רווחים אישיים </w:t>
      </w:r>
      <w:bookmarkStart w:id="529" w:name="_ETM_Q1_3233040"/>
      <w:bookmarkEnd w:id="529"/>
      <w:r w:rsidR="00325F47">
        <w:rPr>
          <w:rtl/>
        </w:rPr>
        <w:t>ל</w:t>
      </w:r>
      <w:r w:rsidR="00325F47">
        <w:rPr>
          <w:rFonts w:hint="cs"/>
          <w:rtl/>
        </w:rPr>
        <w:t xml:space="preserve">כיס </w:t>
      </w:r>
      <w:r>
        <w:rPr>
          <w:rtl/>
        </w:rPr>
        <w:t>ש</w:t>
      </w:r>
      <w:r w:rsidR="00325F47">
        <w:rPr>
          <w:rFonts w:hint="cs"/>
          <w:rtl/>
        </w:rPr>
        <w:t xml:space="preserve">ל </w:t>
      </w:r>
      <w:r w:rsidR="00325F47">
        <w:rPr>
          <w:rtl/>
        </w:rPr>
        <w:t>מנהלי העמותה</w:t>
      </w:r>
      <w:r w:rsidR="00325F47">
        <w:rPr>
          <w:rFonts w:hint="cs"/>
          <w:rtl/>
        </w:rPr>
        <w:t>.</w:t>
      </w:r>
      <w:r>
        <w:rPr>
          <w:rtl/>
        </w:rPr>
        <w:t xml:space="preserve"> לדוגמה תחנת הקמח </w:t>
      </w:r>
      <w:proofErr w:type="spellStart"/>
      <w:r>
        <w:rPr>
          <w:rtl/>
        </w:rPr>
        <w:t>אל</w:t>
      </w:r>
      <w:r w:rsidR="00325F47">
        <w:rPr>
          <w:rtl/>
        </w:rPr>
        <w:t>נור</w:t>
      </w:r>
      <w:proofErr w:type="spellEnd"/>
      <w:r w:rsidR="00325F47">
        <w:rPr>
          <w:rFonts w:hint="cs"/>
          <w:rtl/>
        </w:rPr>
        <w:t>.</w:t>
      </w:r>
      <w:r>
        <w:rPr>
          <w:rtl/>
        </w:rPr>
        <w:t xml:space="preserve"> אני לא </w:t>
      </w:r>
      <w:bookmarkStart w:id="530" w:name="_ETM_Q1_3237300"/>
      <w:bookmarkEnd w:id="530"/>
      <w:r w:rsidR="00325F47">
        <w:rPr>
          <w:rtl/>
        </w:rPr>
        <w:t>יודע אם מכירים אות</w:t>
      </w:r>
      <w:r w:rsidR="00325F47">
        <w:rPr>
          <w:rFonts w:hint="cs"/>
          <w:rtl/>
        </w:rPr>
        <w:t xml:space="preserve">, אבל </w:t>
      </w:r>
      <w:r w:rsidR="00325F47">
        <w:rPr>
          <w:rtl/>
        </w:rPr>
        <w:t>אנחנו מכירים אותה</w:t>
      </w:r>
      <w:r w:rsidR="00325F47">
        <w:rPr>
          <w:rFonts w:hint="cs"/>
          <w:rtl/>
        </w:rPr>
        <w:t>.</w:t>
      </w:r>
      <w:r>
        <w:rPr>
          <w:rtl/>
        </w:rPr>
        <w:t xml:space="preserve"> לפי דוח הרשמת </w:t>
      </w:r>
      <w:bookmarkStart w:id="531" w:name="_ETM_Q1_3241560"/>
      <w:bookmarkEnd w:id="531"/>
      <w:r w:rsidR="00325F47">
        <w:rPr>
          <w:rFonts w:hint="cs"/>
          <w:rtl/>
        </w:rPr>
        <w:t>הו</w:t>
      </w:r>
      <w:r>
        <w:rPr>
          <w:rtl/>
        </w:rPr>
        <w:t xml:space="preserve">עברו </w:t>
      </w:r>
      <w:r w:rsidR="00325F47">
        <w:rPr>
          <w:rFonts w:hint="cs"/>
          <w:rtl/>
        </w:rPr>
        <w:t xml:space="preserve">20 </w:t>
      </w:r>
      <w:r w:rsidR="00325F47">
        <w:rPr>
          <w:rtl/>
        </w:rPr>
        <w:t>מיליון ש</w:t>
      </w:r>
      <w:r w:rsidR="00325F47">
        <w:rPr>
          <w:rFonts w:hint="cs"/>
          <w:rtl/>
        </w:rPr>
        <w:t xml:space="preserve">קלים </w:t>
      </w:r>
      <w:r w:rsidR="00325F47">
        <w:rPr>
          <w:rtl/>
        </w:rPr>
        <w:t>במהלך עשר השנים האחרונות</w:t>
      </w:r>
      <w:r w:rsidR="00325F47">
        <w:rPr>
          <w:rFonts w:hint="cs"/>
          <w:rtl/>
        </w:rPr>
        <w:t>.</w:t>
      </w:r>
      <w:r>
        <w:rPr>
          <w:rtl/>
        </w:rPr>
        <w:t xml:space="preserve"> כלומר</w:t>
      </w:r>
      <w:r w:rsidR="00325F47">
        <w:rPr>
          <w:rFonts w:hint="cs"/>
          <w:rtl/>
        </w:rPr>
        <w:t>,</w:t>
      </w:r>
      <w:r>
        <w:rPr>
          <w:rtl/>
        </w:rPr>
        <w:t xml:space="preserve"> חוץ </w:t>
      </w:r>
      <w:bookmarkStart w:id="532" w:name="_ETM_Q1_3245820"/>
      <w:bookmarkEnd w:id="532"/>
      <w:r>
        <w:rPr>
          <w:rtl/>
        </w:rPr>
        <w:t xml:space="preserve">ממימון הטרור יש פה גם חשד ליצירת מנגנון ליצירת רווחים. ככה </w:t>
      </w:r>
      <w:r w:rsidR="00325F47">
        <w:rPr>
          <w:rtl/>
        </w:rPr>
        <w:t>עובד המנגנון שלה</w:t>
      </w:r>
      <w:r w:rsidR="00325F47">
        <w:rPr>
          <w:rFonts w:hint="cs"/>
          <w:rtl/>
        </w:rPr>
        <w:t xml:space="preserve">ם </w:t>
      </w:r>
      <w:r w:rsidR="00325F47">
        <w:rPr>
          <w:rFonts w:hint="eastAsia"/>
          <w:rtl/>
        </w:rPr>
        <w:t>–</w:t>
      </w:r>
      <w:r>
        <w:rPr>
          <w:rtl/>
        </w:rPr>
        <w:t xml:space="preserve"> הם גייסו תרומות </w:t>
      </w:r>
      <w:bookmarkStart w:id="533" w:name="_ETM_Q1_3254340"/>
      <w:bookmarkEnd w:id="533"/>
      <w:r w:rsidR="00325F47">
        <w:rPr>
          <w:rtl/>
        </w:rPr>
        <w:t xml:space="preserve">עבור פיתות, </w:t>
      </w:r>
      <w:r w:rsidR="00325F47">
        <w:rPr>
          <w:rFonts w:hint="cs"/>
          <w:rtl/>
        </w:rPr>
        <w:t>ק</w:t>
      </w:r>
      <w:r>
        <w:rPr>
          <w:rtl/>
        </w:rPr>
        <w:t>מח</w:t>
      </w:r>
      <w:r w:rsidR="00325F47">
        <w:rPr>
          <w:rFonts w:hint="cs"/>
          <w:rtl/>
        </w:rPr>
        <w:t>,</w:t>
      </w:r>
      <w:r>
        <w:rPr>
          <w:rtl/>
        </w:rPr>
        <w:t xml:space="preserve"> לעזה</w:t>
      </w:r>
      <w:r w:rsidR="00325F47">
        <w:rPr>
          <w:rFonts w:hint="cs"/>
          <w:rtl/>
        </w:rPr>
        <w:t xml:space="preserve"> </w:t>
      </w:r>
      <w:proofErr w:type="spellStart"/>
      <w:r w:rsidR="00325F47">
        <w:rPr>
          <w:rFonts w:hint="cs"/>
          <w:rtl/>
        </w:rPr>
        <w:t>ואיו"ש</w:t>
      </w:r>
      <w:proofErr w:type="spellEnd"/>
      <w:r>
        <w:rPr>
          <w:rtl/>
        </w:rPr>
        <w:t xml:space="preserve">, ואז </w:t>
      </w:r>
      <w:bookmarkStart w:id="534" w:name="_ETM_Q1_3258600"/>
      <w:bookmarkEnd w:id="534"/>
      <w:r>
        <w:rPr>
          <w:rtl/>
        </w:rPr>
        <w:t xml:space="preserve">קנו את הסחורה מהחברה שנמצאת בבעלות חבר ההנהלה, </w:t>
      </w:r>
      <w:proofErr w:type="spellStart"/>
      <w:r>
        <w:rPr>
          <w:rtl/>
        </w:rPr>
        <w:t>ז</w:t>
      </w:r>
      <w:r w:rsidR="00325F47">
        <w:rPr>
          <w:rFonts w:hint="cs"/>
          <w:rtl/>
        </w:rPr>
        <w:t>א</w:t>
      </w:r>
      <w:r>
        <w:rPr>
          <w:rtl/>
        </w:rPr>
        <w:t>הר</w:t>
      </w:r>
      <w:proofErr w:type="spellEnd"/>
      <w:r>
        <w:rPr>
          <w:rtl/>
        </w:rPr>
        <w:t xml:space="preserve"> </w:t>
      </w:r>
      <w:r w:rsidR="00325F47">
        <w:rPr>
          <w:rFonts w:hint="cs"/>
          <w:rtl/>
        </w:rPr>
        <w:t xml:space="preserve">עיסא, </w:t>
      </w:r>
      <w:bookmarkStart w:id="535" w:name="_ETM_Q1_3264387"/>
      <w:bookmarkEnd w:id="535"/>
      <w:r>
        <w:rPr>
          <w:rtl/>
        </w:rPr>
        <w:t xml:space="preserve"> </w:t>
      </w:r>
      <w:bookmarkStart w:id="536" w:name="_ETM_Q1_3263500"/>
      <w:bookmarkEnd w:id="536"/>
      <w:r>
        <w:rPr>
          <w:rtl/>
        </w:rPr>
        <w:t xml:space="preserve">שהכניס </w:t>
      </w:r>
      <w:r w:rsidR="00325F47">
        <w:rPr>
          <w:rFonts w:hint="cs"/>
          <w:rtl/>
        </w:rPr>
        <w:t xml:space="preserve">20 </w:t>
      </w:r>
      <w:r w:rsidR="00325F47">
        <w:rPr>
          <w:rtl/>
        </w:rPr>
        <w:t>מיליון שקל לכיס שלו</w:t>
      </w:r>
      <w:r w:rsidR="00325F47">
        <w:rPr>
          <w:rFonts w:hint="cs"/>
          <w:rtl/>
        </w:rPr>
        <w:t xml:space="preserve"> </w:t>
      </w:r>
      <w:r>
        <w:rPr>
          <w:rtl/>
        </w:rPr>
        <w:t xml:space="preserve"> </w:t>
      </w:r>
      <w:r w:rsidR="00325F47">
        <w:rPr>
          <w:rFonts w:hint="cs"/>
          <w:rtl/>
        </w:rPr>
        <w:t>במ</w:t>
      </w:r>
      <w:r w:rsidR="00325F47">
        <w:rPr>
          <w:rtl/>
        </w:rPr>
        <w:t>הלך עשר שנים</w:t>
      </w:r>
      <w:r w:rsidR="00325F47">
        <w:rPr>
          <w:rFonts w:hint="cs"/>
          <w:rtl/>
        </w:rPr>
        <w:t>.</w:t>
      </w:r>
      <w:r>
        <w:rPr>
          <w:rtl/>
        </w:rPr>
        <w:t xml:space="preserve"> כולם מחוברים</w:t>
      </w:r>
      <w:r w:rsidR="00325F47">
        <w:rPr>
          <w:rFonts w:hint="cs"/>
          <w:rtl/>
        </w:rPr>
        <w:t>,</w:t>
      </w:r>
      <w:r>
        <w:rPr>
          <w:rtl/>
        </w:rPr>
        <w:t xml:space="preserve"> הרבה בני משפחה</w:t>
      </w:r>
      <w:bookmarkStart w:id="537" w:name="_ETM_Q1_3270160"/>
      <w:bookmarkEnd w:id="537"/>
      <w:r w:rsidR="00325F47">
        <w:rPr>
          <w:rFonts w:hint="cs"/>
          <w:rtl/>
        </w:rPr>
        <w:t xml:space="preserve">. למשל, </w:t>
      </w:r>
      <w:r>
        <w:rPr>
          <w:rtl/>
        </w:rPr>
        <w:t xml:space="preserve">מי שראינו </w:t>
      </w:r>
      <w:r w:rsidR="00325F47">
        <w:rPr>
          <w:rFonts w:hint="cs"/>
          <w:rtl/>
        </w:rPr>
        <w:t xml:space="preserve">בצילום </w:t>
      </w:r>
      <w:r>
        <w:rPr>
          <w:rtl/>
        </w:rPr>
        <w:t xml:space="preserve">עומד </w:t>
      </w:r>
      <w:bookmarkStart w:id="538" w:name="_ETM_Q1_3273489"/>
      <w:bookmarkEnd w:id="538"/>
      <w:r>
        <w:rPr>
          <w:rtl/>
        </w:rPr>
        <w:t>מעל בנט</w:t>
      </w:r>
      <w:r w:rsidR="00325F47">
        <w:rPr>
          <w:rFonts w:hint="cs"/>
          <w:rtl/>
        </w:rPr>
        <w:t xml:space="preserve"> , הוא מספר </w:t>
      </w:r>
      <w:bookmarkStart w:id="539" w:name="_ETM_Q1_3288484"/>
      <w:bookmarkEnd w:id="539"/>
      <w:r w:rsidR="00325F47">
        <w:rPr>
          <w:rFonts w:hint="cs"/>
          <w:rtl/>
        </w:rPr>
        <w:t xml:space="preserve">7 ברשימה של רע"מ. </w:t>
      </w:r>
      <w:r>
        <w:rPr>
          <w:rtl/>
        </w:rPr>
        <w:t xml:space="preserve"> </w:t>
      </w:r>
    </w:p>
    <w:p w14:paraId="274E2C63" w14:textId="77777777" w:rsidR="00841679" w:rsidRDefault="00841679" w:rsidP="00AB3F3A">
      <w:pPr>
        <w:ind w:firstLine="0"/>
        <w:rPr>
          <w:rtl/>
        </w:rPr>
      </w:pPr>
    </w:p>
    <w:p w14:paraId="3091CDE1" w14:textId="33297078" w:rsidR="00325F47" w:rsidRDefault="00325F47" w:rsidP="00325F47">
      <w:pPr>
        <w:pStyle w:val="af6"/>
        <w:keepNext/>
        <w:rPr>
          <w:rtl/>
        </w:rPr>
      </w:pPr>
      <w:bookmarkStart w:id="540" w:name="ET_yor_6358_46"/>
      <w:r w:rsidRPr="00325F47">
        <w:rPr>
          <w:rStyle w:val="TagStyle"/>
          <w:rtl/>
        </w:rPr>
        <w:t xml:space="preserve"> &lt;&lt; </w:t>
      </w:r>
      <w:proofErr w:type="spellStart"/>
      <w:r w:rsidRPr="00325F47">
        <w:rPr>
          <w:rStyle w:val="TagStyle"/>
          <w:rtl/>
        </w:rPr>
        <w:t>יור</w:t>
      </w:r>
      <w:proofErr w:type="spellEnd"/>
      <w:r w:rsidRPr="00325F47">
        <w:rPr>
          <w:rStyle w:val="TagStyle"/>
          <w:rtl/>
        </w:rPr>
        <w:t xml:space="preserve"> &gt;&gt; </w:t>
      </w:r>
      <w:r>
        <w:rPr>
          <w:rtl/>
        </w:rPr>
        <w:t>היו"ר צביקה פוגל:</w:t>
      </w:r>
      <w:r w:rsidRPr="00325F47">
        <w:rPr>
          <w:rStyle w:val="TagStyle"/>
          <w:rtl/>
        </w:rPr>
        <w:t xml:space="preserve"> &lt;&lt; יור &gt;&gt;</w:t>
      </w:r>
      <w:r>
        <w:rPr>
          <w:rtl/>
        </w:rPr>
        <w:t xml:space="preserve">   </w:t>
      </w:r>
      <w:bookmarkEnd w:id="540"/>
    </w:p>
    <w:p w14:paraId="18874A8C" w14:textId="77777777" w:rsidR="00325F47" w:rsidRPr="00325F47" w:rsidRDefault="00325F47" w:rsidP="00325F47">
      <w:pPr>
        <w:rPr>
          <w:rtl/>
        </w:rPr>
      </w:pPr>
    </w:p>
    <w:p w14:paraId="2E6D8A37" w14:textId="1A024B91" w:rsidR="00841679" w:rsidRDefault="00325F47" w:rsidP="00325F47">
      <w:pPr>
        <w:rPr>
          <w:rtl/>
        </w:rPr>
      </w:pPr>
      <w:bookmarkStart w:id="541" w:name="_ETM_Q1_3287683"/>
      <w:bookmarkEnd w:id="541"/>
      <w:r>
        <w:rPr>
          <w:rFonts w:hint="cs"/>
          <w:rtl/>
        </w:rPr>
        <w:t xml:space="preserve">אתה </w:t>
      </w:r>
      <w:r w:rsidR="00841679">
        <w:rPr>
          <w:rtl/>
        </w:rPr>
        <w:t>ע</w:t>
      </w:r>
      <w:r>
        <w:rPr>
          <w:rtl/>
        </w:rPr>
        <w:t>וד פעם הולך לשם</w:t>
      </w:r>
      <w:r>
        <w:rPr>
          <w:rFonts w:hint="cs"/>
          <w:rtl/>
        </w:rPr>
        <w:t>.</w:t>
      </w:r>
      <w:r w:rsidR="00841679">
        <w:rPr>
          <w:rtl/>
        </w:rPr>
        <w:t xml:space="preserve"> לא רוצה ללכת לשם.</w:t>
      </w:r>
    </w:p>
    <w:p w14:paraId="5C008083" w14:textId="35897266" w:rsidR="00841679" w:rsidRDefault="00841679" w:rsidP="00AB3F3A">
      <w:pPr>
        <w:ind w:firstLine="0"/>
        <w:rPr>
          <w:rtl/>
        </w:rPr>
      </w:pPr>
    </w:p>
    <w:p w14:paraId="12704E62" w14:textId="77777777" w:rsidR="007E60F0" w:rsidRDefault="007E60F0" w:rsidP="007E60F0">
      <w:pPr>
        <w:pStyle w:val="a4"/>
        <w:keepNext/>
        <w:rPr>
          <w:rtl/>
        </w:rPr>
      </w:pPr>
      <w:r w:rsidRPr="00206C01">
        <w:rPr>
          <w:rStyle w:val="TagStyle"/>
          <w:rtl/>
        </w:rPr>
        <w:t xml:space="preserve">&lt;&lt; דובר &gt;&gt; </w:t>
      </w:r>
      <w:r>
        <w:rPr>
          <w:rtl/>
        </w:rPr>
        <w:t xml:space="preserve">הרצל </w:t>
      </w:r>
      <w:proofErr w:type="spellStart"/>
      <w:r>
        <w:rPr>
          <w:rtl/>
        </w:rPr>
        <w:t>חג'אג</w:t>
      </w:r>
      <w:proofErr w:type="spellEnd"/>
      <w:r>
        <w:rPr>
          <w:rtl/>
        </w:rPr>
        <w:t>':</w:t>
      </w:r>
      <w:r w:rsidRPr="00206C01">
        <w:rPr>
          <w:rStyle w:val="TagStyle"/>
          <w:rtl/>
        </w:rPr>
        <w:t xml:space="preserve"> &lt;&lt; דובר &gt;&gt;</w:t>
      </w:r>
      <w:r>
        <w:rPr>
          <w:rtl/>
        </w:rPr>
        <w:t xml:space="preserve">   </w:t>
      </w:r>
    </w:p>
    <w:p w14:paraId="3598E8B7" w14:textId="5C3E391D" w:rsidR="00841679" w:rsidRDefault="00841679" w:rsidP="00AB3F3A">
      <w:pPr>
        <w:ind w:firstLine="0"/>
        <w:rPr>
          <w:rtl/>
        </w:rPr>
      </w:pPr>
    </w:p>
    <w:p w14:paraId="03EA7346" w14:textId="1C140DD6" w:rsidR="00841679" w:rsidRDefault="007E60F0" w:rsidP="007E60F0">
      <w:pPr>
        <w:rPr>
          <w:rtl/>
        </w:rPr>
      </w:pPr>
      <w:bookmarkStart w:id="542" w:name="_ETM_Q1_3290002"/>
      <w:bookmarkEnd w:id="542"/>
      <w:r>
        <w:rPr>
          <w:rFonts w:hint="cs"/>
          <w:rtl/>
        </w:rPr>
        <w:t xml:space="preserve">אז </w:t>
      </w:r>
      <w:bookmarkStart w:id="543" w:name="_ETM_Q1_3292748"/>
      <w:bookmarkEnd w:id="543"/>
      <w:r w:rsidR="00841679">
        <w:rPr>
          <w:rtl/>
        </w:rPr>
        <w:t>משפט אחרון</w:t>
      </w:r>
      <w:r>
        <w:rPr>
          <w:rFonts w:hint="cs"/>
          <w:rtl/>
        </w:rPr>
        <w:t xml:space="preserve"> לסיכום </w:t>
      </w:r>
      <w:r>
        <w:rPr>
          <w:rFonts w:hint="eastAsia"/>
          <w:rtl/>
        </w:rPr>
        <w:t>–</w:t>
      </w:r>
      <w:r>
        <w:rPr>
          <w:rFonts w:hint="cs"/>
          <w:rtl/>
        </w:rPr>
        <w:t xml:space="preserve"> </w:t>
      </w:r>
      <w:r w:rsidR="00841679">
        <w:rPr>
          <w:rtl/>
        </w:rPr>
        <w:t xml:space="preserve">למרות שאני חושב שאתה </w:t>
      </w:r>
      <w:bookmarkStart w:id="544" w:name="_ETM_Q1_3292506"/>
      <w:bookmarkEnd w:id="544"/>
      <w:r>
        <w:rPr>
          <w:rtl/>
        </w:rPr>
        <w:t>צריך לתת ל</w:t>
      </w:r>
      <w:r>
        <w:rPr>
          <w:rFonts w:hint="cs"/>
          <w:rtl/>
        </w:rPr>
        <w:t xml:space="preserve">נו. </w:t>
      </w:r>
      <w:r>
        <w:rPr>
          <w:rtl/>
        </w:rPr>
        <w:t>אם נתת ל</w:t>
      </w:r>
      <w:r>
        <w:rPr>
          <w:rFonts w:hint="cs"/>
          <w:rtl/>
        </w:rPr>
        <w:t xml:space="preserve">הם </w:t>
      </w:r>
      <w:r w:rsidR="00841679">
        <w:rPr>
          <w:rtl/>
        </w:rPr>
        <w:t>לדבר עשרים דקות</w:t>
      </w:r>
      <w:r>
        <w:rPr>
          <w:rFonts w:hint="cs"/>
          <w:rtl/>
        </w:rPr>
        <w:t xml:space="preserve"> </w:t>
      </w:r>
      <w:r w:rsidR="00841679">
        <w:rPr>
          <w:rtl/>
        </w:rPr>
        <w:t xml:space="preserve">על מה ששמענו אלף פעם, צריך גם לשמוע אותנו, </w:t>
      </w:r>
      <w:bookmarkStart w:id="545" w:name="_ETM_Q1_3297514"/>
      <w:bookmarkEnd w:id="545"/>
      <w:r>
        <w:rPr>
          <w:rtl/>
        </w:rPr>
        <w:t>מי שעשה את התחקירים האלה</w:t>
      </w:r>
      <w:r>
        <w:rPr>
          <w:rFonts w:hint="cs"/>
          <w:rtl/>
        </w:rPr>
        <w:t xml:space="preserve">. </w:t>
      </w:r>
      <w:r>
        <w:rPr>
          <w:rtl/>
        </w:rPr>
        <w:t>עם כל הכבוד</w:t>
      </w:r>
      <w:r>
        <w:rPr>
          <w:rFonts w:hint="cs"/>
          <w:rtl/>
        </w:rPr>
        <w:t xml:space="preserve">, אתה </w:t>
      </w:r>
      <w:r w:rsidR="00841679">
        <w:rPr>
          <w:rtl/>
        </w:rPr>
        <w:t xml:space="preserve"> לא יכול </w:t>
      </w:r>
      <w:bookmarkStart w:id="546" w:name="_ETM_Q1_3300018"/>
      <w:bookmarkEnd w:id="546"/>
      <w:r w:rsidR="00841679">
        <w:rPr>
          <w:rtl/>
        </w:rPr>
        <w:t xml:space="preserve">להיות </w:t>
      </w:r>
      <w:r>
        <w:rPr>
          <w:rFonts w:hint="cs"/>
          <w:rtl/>
        </w:rPr>
        <w:t>שתגיד לנו ל</w:t>
      </w:r>
      <w:r w:rsidR="00841679">
        <w:rPr>
          <w:rtl/>
        </w:rPr>
        <w:t>עצור</w:t>
      </w:r>
      <w:r>
        <w:rPr>
          <w:rFonts w:hint="cs"/>
          <w:rtl/>
        </w:rPr>
        <w:t>.</w:t>
      </w:r>
    </w:p>
    <w:p w14:paraId="5A5B5517" w14:textId="01A68FA4" w:rsidR="00841679" w:rsidRDefault="00841679" w:rsidP="00AB3F3A">
      <w:pPr>
        <w:ind w:firstLine="0"/>
        <w:rPr>
          <w:rtl/>
        </w:rPr>
      </w:pPr>
    </w:p>
    <w:p w14:paraId="6DE12BBD" w14:textId="3D3CC8E2" w:rsidR="007E60F0" w:rsidRDefault="007E60F0" w:rsidP="007E60F0">
      <w:pPr>
        <w:pStyle w:val="af6"/>
        <w:keepNext/>
        <w:rPr>
          <w:rtl/>
        </w:rPr>
      </w:pPr>
      <w:bookmarkStart w:id="547" w:name="ET_yor_6358_48"/>
      <w:r w:rsidRPr="007E60F0">
        <w:rPr>
          <w:rStyle w:val="TagStyle"/>
          <w:rtl/>
        </w:rPr>
        <w:t xml:space="preserve"> &lt;&lt; </w:t>
      </w:r>
      <w:proofErr w:type="spellStart"/>
      <w:r w:rsidRPr="007E60F0">
        <w:rPr>
          <w:rStyle w:val="TagStyle"/>
          <w:rtl/>
        </w:rPr>
        <w:t>יור</w:t>
      </w:r>
      <w:proofErr w:type="spellEnd"/>
      <w:r w:rsidRPr="007E60F0">
        <w:rPr>
          <w:rStyle w:val="TagStyle"/>
          <w:rtl/>
        </w:rPr>
        <w:t xml:space="preserve"> &gt;&gt; </w:t>
      </w:r>
      <w:r>
        <w:rPr>
          <w:rtl/>
        </w:rPr>
        <w:t>היו"ר צביקה פוגל:</w:t>
      </w:r>
      <w:r w:rsidRPr="007E60F0">
        <w:rPr>
          <w:rStyle w:val="TagStyle"/>
          <w:rtl/>
        </w:rPr>
        <w:t xml:space="preserve"> &lt;&lt; יור &gt;&gt;</w:t>
      </w:r>
      <w:r>
        <w:rPr>
          <w:rtl/>
        </w:rPr>
        <w:t xml:space="preserve">   </w:t>
      </w:r>
      <w:bookmarkEnd w:id="547"/>
    </w:p>
    <w:p w14:paraId="69766C82" w14:textId="368B01E0" w:rsidR="007E60F0" w:rsidRDefault="007E60F0" w:rsidP="007E60F0">
      <w:pPr>
        <w:pStyle w:val="KeepWithNext"/>
        <w:rPr>
          <w:rtl/>
        </w:rPr>
      </w:pPr>
    </w:p>
    <w:p w14:paraId="17E9A441" w14:textId="77777777" w:rsidR="007E60F0" w:rsidRDefault="007E60F0" w:rsidP="007E60F0">
      <w:pPr>
        <w:ind w:firstLine="0"/>
        <w:rPr>
          <w:rtl/>
        </w:rPr>
      </w:pPr>
      <w:r>
        <w:rPr>
          <w:rtl/>
        </w:rPr>
        <w:tab/>
      </w:r>
      <w:bookmarkStart w:id="548" w:name="_ETM_Q1_3302802"/>
      <w:bookmarkEnd w:id="548"/>
      <w:r w:rsidR="00841679">
        <w:rPr>
          <w:rtl/>
        </w:rPr>
        <w:t xml:space="preserve">הרצל, אני אתן לך בהזדמנות לחנך אותי, לא עכשיו. </w:t>
      </w:r>
      <w:bookmarkStart w:id="549" w:name="_ETM_Q1_3305015"/>
      <w:bookmarkEnd w:id="549"/>
    </w:p>
    <w:p w14:paraId="1C9275C9" w14:textId="00EE012B" w:rsidR="007E60F0" w:rsidRDefault="007E60F0" w:rsidP="007E60F0">
      <w:pPr>
        <w:ind w:firstLine="0"/>
        <w:rPr>
          <w:rtl/>
        </w:rPr>
      </w:pPr>
    </w:p>
    <w:p w14:paraId="1263E407" w14:textId="77777777" w:rsidR="007E60F0" w:rsidRDefault="007E60F0" w:rsidP="007E60F0">
      <w:pPr>
        <w:pStyle w:val="a4"/>
        <w:keepNext/>
        <w:rPr>
          <w:rtl/>
        </w:rPr>
      </w:pPr>
      <w:r w:rsidRPr="00206C01">
        <w:rPr>
          <w:rStyle w:val="TagStyle"/>
          <w:rtl/>
        </w:rPr>
        <w:t xml:space="preserve">&lt;&lt; דובר &gt;&gt; </w:t>
      </w:r>
      <w:r>
        <w:rPr>
          <w:rtl/>
        </w:rPr>
        <w:t xml:space="preserve">הרצל </w:t>
      </w:r>
      <w:proofErr w:type="spellStart"/>
      <w:r>
        <w:rPr>
          <w:rtl/>
        </w:rPr>
        <w:t>חג'אג</w:t>
      </w:r>
      <w:proofErr w:type="spellEnd"/>
      <w:r>
        <w:rPr>
          <w:rtl/>
        </w:rPr>
        <w:t>':</w:t>
      </w:r>
      <w:r w:rsidRPr="00206C01">
        <w:rPr>
          <w:rStyle w:val="TagStyle"/>
          <w:rtl/>
        </w:rPr>
        <w:t xml:space="preserve"> &lt;&lt; דובר &gt;&gt;</w:t>
      </w:r>
      <w:r>
        <w:rPr>
          <w:rtl/>
        </w:rPr>
        <w:t xml:space="preserve">   </w:t>
      </w:r>
    </w:p>
    <w:p w14:paraId="45AF8FF5" w14:textId="77777777" w:rsidR="007E60F0" w:rsidRDefault="007E60F0" w:rsidP="007E60F0">
      <w:pPr>
        <w:ind w:firstLine="0"/>
        <w:rPr>
          <w:rtl/>
        </w:rPr>
      </w:pPr>
    </w:p>
    <w:p w14:paraId="56847D5B" w14:textId="77777777" w:rsidR="007E60F0" w:rsidRDefault="00841679" w:rsidP="007E60F0">
      <w:pPr>
        <w:rPr>
          <w:rtl/>
        </w:rPr>
      </w:pPr>
      <w:r>
        <w:rPr>
          <w:rtl/>
        </w:rPr>
        <w:t>לא לחנך</w:t>
      </w:r>
      <w:r w:rsidR="007E60F0">
        <w:rPr>
          <w:rFonts w:hint="cs"/>
          <w:rtl/>
        </w:rPr>
        <w:t>,</w:t>
      </w:r>
      <w:r>
        <w:rPr>
          <w:rtl/>
        </w:rPr>
        <w:t xml:space="preserve"> תן לנו גם לדבר. </w:t>
      </w:r>
    </w:p>
    <w:p w14:paraId="136996DF" w14:textId="77777777" w:rsidR="00841679" w:rsidRDefault="00841679" w:rsidP="00AB3F3A">
      <w:pPr>
        <w:ind w:firstLine="0"/>
        <w:rPr>
          <w:rtl/>
        </w:rPr>
      </w:pPr>
      <w:bookmarkStart w:id="550" w:name="_ETM_Q1_3311707"/>
      <w:bookmarkStart w:id="551" w:name="_ETM_Q1_3311728"/>
      <w:bookmarkEnd w:id="550"/>
      <w:bookmarkEnd w:id="551"/>
    </w:p>
    <w:p w14:paraId="6A89EEBD" w14:textId="3F0B97F0" w:rsidR="00841679" w:rsidRDefault="00841679" w:rsidP="007E60F0">
      <w:pPr>
        <w:rPr>
          <w:rtl/>
        </w:rPr>
      </w:pPr>
      <w:bookmarkStart w:id="552" w:name="_ETM_Q1_3309643"/>
      <w:bookmarkEnd w:id="552"/>
      <w:r>
        <w:rPr>
          <w:rtl/>
        </w:rPr>
        <w:t>משפט אחרון</w:t>
      </w:r>
      <w:r w:rsidR="007E60F0">
        <w:rPr>
          <w:rFonts w:hint="cs"/>
          <w:rtl/>
        </w:rPr>
        <w:t xml:space="preserve">, </w:t>
      </w:r>
      <w:bookmarkStart w:id="553" w:name="_ETM_Q1_3312471"/>
      <w:bookmarkStart w:id="554" w:name="_ETM_Q1_3311864"/>
      <w:bookmarkEnd w:id="553"/>
      <w:bookmarkEnd w:id="554"/>
      <w:r>
        <w:rPr>
          <w:rtl/>
        </w:rPr>
        <w:t xml:space="preserve">מי שרוצה להבין מי זה עמותת </w:t>
      </w:r>
      <w:r w:rsidR="007E60F0">
        <w:rPr>
          <w:rFonts w:hint="cs"/>
          <w:rtl/>
        </w:rPr>
        <w:t xml:space="preserve">48, </w:t>
      </w:r>
      <w:r>
        <w:rPr>
          <w:rtl/>
        </w:rPr>
        <w:t>רע</w:t>
      </w:r>
      <w:r w:rsidR="007E60F0">
        <w:rPr>
          <w:rFonts w:hint="cs"/>
          <w:rtl/>
        </w:rPr>
        <w:t xml:space="preserve">"מ, </w:t>
      </w:r>
      <w:r>
        <w:rPr>
          <w:rtl/>
        </w:rPr>
        <w:t xml:space="preserve">האחים </w:t>
      </w:r>
      <w:bookmarkStart w:id="555" w:name="_ETM_Q1_3315849"/>
      <w:bookmarkEnd w:id="555"/>
      <w:r>
        <w:rPr>
          <w:rtl/>
        </w:rPr>
        <w:t xml:space="preserve">המוסלמים, שיראה מה היה חמאס לפני </w:t>
      </w:r>
      <w:r w:rsidR="007E60F0">
        <w:rPr>
          <w:rFonts w:hint="cs"/>
          <w:rtl/>
        </w:rPr>
        <w:t xml:space="preserve">25 </w:t>
      </w:r>
      <w:r w:rsidR="007E60F0">
        <w:rPr>
          <w:rtl/>
        </w:rPr>
        <w:t>שנה</w:t>
      </w:r>
      <w:r w:rsidR="007E60F0">
        <w:rPr>
          <w:rFonts w:hint="cs"/>
          <w:rtl/>
        </w:rPr>
        <w:t>:</w:t>
      </w:r>
      <w:r>
        <w:rPr>
          <w:rtl/>
        </w:rPr>
        <w:t xml:space="preserve"> ארגון </w:t>
      </w:r>
      <w:bookmarkStart w:id="556" w:name="_ETM_Q1_3319833"/>
      <w:bookmarkEnd w:id="556"/>
      <w:r w:rsidR="007E60F0">
        <w:rPr>
          <w:rtl/>
        </w:rPr>
        <w:t>אזרחי שנתן לנזקקים</w:t>
      </w:r>
      <w:r w:rsidR="007E60F0">
        <w:rPr>
          <w:rFonts w:hint="cs"/>
          <w:rtl/>
        </w:rPr>
        <w:t>.</w:t>
      </w:r>
      <w:r w:rsidR="007E60F0">
        <w:rPr>
          <w:rtl/>
        </w:rPr>
        <w:t xml:space="preserve"> זה בדיוק מה שרע</w:t>
      </w:r>
      <w:r w:rsidR="007E60F0">
        <w:rPr>
          <w:rFonts w:hint="cs"/>
          <w:rtl/>
        </w:rPr>
        <w:t>"מ</w:t>
      </w:r>
      <w:r>
        <w:rPr>
          <w:rtl/>
        </w:rPr>
        <w:t xml:space="preserve"> עושה, וזה שהם </w:t>
      </w:r>
      <w:bookmarkStart w:id="557" w:name="_ETM_Q1_3323817"/>
      <w:bookmarkEnd w:id="557"/>
      <w:r w:rsidR="007E60F0">
        <w:rPr>
          <w:rFonts w:hint="cs"/>
          <w:rtl/>
        </w:rPr>
        <w:t>"</w:t>
      </w:r>
      <w:r w:rsidR="007E60F0">
        <w:rPr>
          <w:rtl/>
        </w:rPr>
        <w:t>דו</w:t>
      </w:r>
      <w:r w:rsidR="007E60F0">
        <w:rPr>
          <w:rFonts w:hint="cs"/>
          <w:rtl/>
        </w:rPr>
        <w:t>ב</w:t>
      </w:r>
      <w:r>
        <w:rPr>
          <w:rtl/>
        </w:rPr>
        <w:t>י אכפת לי</w:t>
      </w:r>
      <w:r w:rsidR="007E60F0">
        <w:rPr>
          <w:rFonts w:hint="cs"/>
          <w:rtl/>
        </w:rPr>
        <w:t>"</w:t>
      </w:r>
      <w:r w:rsidR="007E60F0">
        <w:rPr>
          <w:rtl/>
        </w:rPr>
        <w:t>, זה הכי מסוכן</w:t>
      </w:r>
      <w:r w:rsidR="007E60F0">
        <w:rPr>
          <w:rFonts w:hint="cs"/>
          <w:rtl/>
        </w:rPr>
        <w:t>.</w:t>
      </w:r>
      <w:r>
        <w:rPr>
          <w:rtl/>
        </w:rPr>
        <w:t xml:space="preserve"> הם יותר מסוכנים מאחמד </w:t>
      </w:r>
      <w:bookmarkStart w:id="558" w:name="_ETM_Q1_3327801"/>
      <w:bookmarkEnd w:id="558"/>
      <w:r>
        <w:rPr>
          <w:rtl/>
        </w:rPr>
        <w:t xml:space="preserve">טיבי </w:t>
      </w:r>
      <w:proofErr w:type="spellStart"/>
      <w:r>
        <w:rPr>
          <w:rtl/>
        </w:rPr>
        <w:t>ואי</w:t>
      </w:r>
      <w:r w:rsidR="007E60F0">
        <w:rPr>
          <w:rFonts w:hint="cs"/>
          <w:rtl/>
        </w:rPr>
        <w:t>ימן</w:t>
      </w:r>
      <w:proofErr w:type="spellEnd"/>
      <w:r w:rsidR="007E60F0">
        <w:rPr>
          <w:rFonts w:hint="cs"/>
          <w:rtl/>
        </w:rPr>
        <w:t xml:space="preserve"> עודה, כי ל</w:t>
      </w:r>
      <w:r>
        <w:rPr>
          <w:rtl/>
        </w:rPr>
        <w:t>הם יש מנגנון מאח</w:t>
      </w:r>
      <w:r w:rsidR="007E60F0">
        <w:rPr>
          <w:rFonts w:hint="cs"/>
          <w:rtl/>
        </w:rPr>
        <w:t>ו</w:t>
      </w:r>
      <w:r>
        <w:rPr>
          <w:rtl/>
        </w:rPr>
        <w:t>ריהם.</w:t>
      </w:r>
      <w:r w:rsidR="007E60F0">
        <w:rPr>
          <w:rFonts w:hint="cs"/>
          <w:rtl/>
        </w:rPr>
        <w:t xml:space="preserve"> את</w:t>
      </w:r>
      <w:bookmarkStart w:id="559" w:name="_ETM_Q1_3332678"/>
      <w:bookmarkEnd w:id="559"/>
      <w:r w:rsidR="007E60F0">
        <w:rPr>
          <w:rFonts w:hint="cs"/>
          <w:rtl/>
        </w:rPr>
        <w:t xml:space="preserve"> זה צריך לעצור. </w:t>
      </w:r>
    </w:p>
    <w:p w14:paraId="28C6134E" w14:textId="20BEF5BF" w:rsidR="00841679" w:rsidRDefault="00841679" w:rsidP="00AB3F3A">
      <w:pPr>
        <w:ind w:firstLine="0"/>
        <w:rPr>
          <w:rtl/>
        </w:rPr>
      </w:pPr>
    </w:p>
    <w:p w14:paraId="58E672BB" w14:textId="67601575" w:rsidR="007E60F0" w:rsidRDefault="007E60F0" w:rsidP="007E60F0">
      <w:pPr>
        <w:pStyle w:val="af6"/>
        <w:keepNext/>
        <w:rPr>
          <w:rtl/>
        </w:rPr>
      </w:pPr>
      <w:bookmarkStart w:id="560" w:name="ET_yor_6358_49"/>
      <w:r w:rsidRPr="007E60F0">
        <w:rPr>
          <w:rStyle w:val="TagStyle"/>
          <w:rtl/>
        </w:rPr>
        <w:t xml:space="preserve"> &lt;&lt; </w:t>
      </w:r>
      <w:proofErr w:type="spellStart"/>
      <w:r w:rsidRPr="007E60F0">
        <w:rPr>
          <w:rStyle w:val="TagStyle"/>
          <w:rtl/>
        </w:rPr>
        <w:t>יור</w:t>
      </w:r>
      <w:proofErr w:type="spellEnd"/>
      <w:r w:rsidRPr="007E60F0">
        <w:rPr>
          <w:rStyle w:val="TagStyle"/>
          <w:rtl/>
        </w:rPr>
        <w:t xml:space="preserve"> &gt;&gt; </w:t>
      </w:r>
      <w:r>
        <w:rPr>
          <w:rtl/>
        </w:rPr>
        <w:t>היו"ר צביקה פוגל:</w:t>
      </w:r>
      <w:r w:rsidRPr="007E60F0">
        <w:rPr>
          <w:rStyle w:val="TagStyle"/>
          <w:rtl/>
        </w:rPr>
        <w:t xml:space="preserve"> &lt;&lt; יור &gt;&gt;</w:t>
      </w:r>
      <w:r>
        <w:rPr>
          <w:rtl/>
        </w:rPr>
        <w:t xml:space="preserve">   </w:t>
      </w:r>
      <w:bookmarkEnd w:id="560"/>
    </w:p>
    <w:p w14:paraId="41AB0877" w14:textId="73C324FD" w:rsidR="007E60F0" w:rsidRDefault="007E60F0" w:rsidP="007E60F0">
      <w:pPr>
        <w:pStyle w:val="KeepWithNext"/>
        <w:rPr>
          <w:rtl/>
        </w:rPr>
      </w:pPr>
    </w:p>
    <w:p w14:paraId="07CD3057" w14:textId="6A39BEF1" w:rsidR="00841679" w:rsidRDefault="007E60F0" w:rsidP="007E60F0">
      <w:pPr>
        <w:rPr>
          <w:rtl/>
        </w:rPr>
      </w:pPr>
      <w:bookmarkStart w:id="561" w:name="_ETM_Q1_3336663"/>
      <w:bookmarkStart w:id="562" w:name="_ETM_Q1_3331785"/>
      <w:bookmarkEnd w:id="561"/>
      <w:bookmarkEnd w:id="562"/>
      <w:proofErr w:type="spellStart"/>
      <w:r>
        <w:rPr>
          <w:rtl/>
        </w:rPr>
        <w:t>מכובדיי</w:t>
      </w:r>
      <w:proofErr w:type="spellEnd"/>
      <w:r>
        <w:rPr>
          <w:rFonts w:hint="cs"/>
          <w:rtl/>
        </w:rPr>
        <w:t>,</w:t>
      </w:r>
      <w:r w:rsidR="00841679">
        <w:rPr>
          <w:rtl/>
        </w:rPr>
        <w:t xml:space="preserve"> בואו נראה איך אנחנו מתקדמים. </w:t>
      </w:r>
      <w:bookmarkStart w:id="563" w:name="_ETM_Q1_3336379"/>
      <w:bookmarkEnd w:id="563"/>
      <w:r w:rsidR="00841679">
        <w:rPr>
          <w:rtl/>
        </w:rPr>
        <w:t xml:space="preserve">מה אנחנו עוד צריכים לעשות כדי שלא ניתקל בעוד </w:t>
      </w:r>
      <w:r>
        <w:rPr>
          <w:rFonts w:hint="cs"/>
          <w:rtl/>
        </w:rPr>
        <w:t>48</w:t>
      </w:r>
      <w:r w:rsidR="00841679">
        <w:rPr>
          <w:rtl/>
        </w:rPr>
        <w:t>? לילית</w:t>
      </w:r>
      <w:r>
        <w:rPr>
          <w:rFonts w:hint="cs"/>
          <w:rtl/>
        </w:rPr>
        <w:t>,</w:t>
      </w:r>
      <w:r w:rsidR="00841679">
        <w:rPr>
          <w:rtl/>
        </w:rPr>
        <w:t xml:space="preserve"> בבקשה</w:t>
      </w:r>
      <w:r>
        <w:rPr>
          <w:rFonts w:hint="cs"/>
          <w:rtl/>
        </w:rPr>
        <w:t>.</w:t>
      </w:r>
    </w:p>
    <w:p w14:paraId="776F75FA" w14:textId="297105DB" w:rsidR="007E60F0" w:rsidRDefault="007E60F0" w:rsidP="007E60F0">
      <w:pPr>
        <w:rPr>
          <w:rtl/>
        </w:rPr>
      </w:pPr>
      <w:bookmarkStart w:id="564" w:name="_ETM_Q1_3344085"/>
      <w:bookmarkStart w:id="565" w:name="_ETM_Q1_3344123"/>
      <w:bookmarkStart w:id="566" w:name="_ETM_Q1_3344645"/>
      <w:bookmarkStart w:id="567" w:name="_ETM_Q1_3344686"/>
      <w:bookmarkEnd w:id="564"/>
      <w:bookmarkEnd w:id="565"/>
      <w:bookmarkEnd w:id="566"/>
      <w:bookmarkEnd w:id="567"/>
    </w:p>
    <w:p w14:paraId="165977D3" w14:textId="33D413D9" w:rsidR="007E60F0" w:rsidRDefault="007E60F0" w:rsidP="007E60F0">
      <w:pPr>
        <w:pStyle w:val="a4"/>
        <w:keepNext/>
        <w:rPr>
          <w:rtl/>
        </w:rPr>
      </w:pPr>
      <w:r w:rsidRPr="007E60F0">
        <w:rPr>
          <w:rStyle w:val="TagStyle"/>
          <w:rtl/>
        </w:rPr>
        <w:t xml:space="preserve"> &lt;&lt; דובר &gt;&gt; </w:t>
      </w:r>
      <w:r>
        <w:rPr>
          <w:rtl/>
        </w:rPr>
        <w:t xml:space="preserve">לילית ניצן </w:t>
      </w:r>
      <w:proofErr w:type="spellStart"/>
      <w:r>
        <w:rPr>
          <w:rtl/>
        </w:rPr>
        <w:t>טייבר</w:t>
      </w:r>
      <w:proofErr w:type="spellEnd"/>
      <w:r>
        <w:rPr>
          <w:rtl/>
        </w:rPr>
        <w:t>:</w:t>
      </w:r>
      <w:r w:rsidRPr="007E60F0">
        <w:rPr>
          <w:rStyle w:val="TagStyle"/>
          <w:rtl/>
        </w:rPr>
        <w:t xml:space="preserve"> &lt;&lt; דובר &gt;&gt;</w:t>
      </w:r>
      <w:r>
        <w:rPr>
          <w:rtl/>
        </w:rPr>
        <w:t xml:space="preserve">   </w:t>
      </w:r>
    </w:p>
    <w:p w14:paraId="102A25A1" w14:textId="77777777" w:rsidR="00120D2E" w:rsidRDefault="00120D2E" w:rsidP="009A25C5">
      <w:pPr>
        <w:ind w:firstLine="0"/>
        <w:rPr>
          <w:rtl/>
        </w:rPr>
      </w:pPr>
      <w:bookmarkStart w:id="568" w:name="_ETM_Q1_3343349"/>
      <w:bookmarkStart w:id="569" w:name="_ETM_Q1_3343585"/>
      <w:bookmarkStart w:id="570" w:name="_ETM_Q1_3343623"/>
      <w:bookmarkEnd w:id="568"/>
      <w:bookmarkEnd w:id="569"/>
      <w:bookmarkEnd w:id="570"/>
    </w:p>
    <w:p w14:paraId="7638F451" w14:textId="6B273131" w:rsidR="00841679" w:rsidRDefault="007E60F0" w:rsidP="009064AE">
      <w:pPr>
        <w:ind w:firstLine="0"/>
        <w:rPr>
          <w:rtl/>
        </w:rPr>
      </w:pPr>
      <w:r>
        <w:rPr>
          <w:rtl/>
        </w:rPr>
        <w:tab/>
      </w:r>
      <w:bookmarkStart w:id="571" w:name="_ETM_Q1_3345080"/>
      <w:bookmarkEnd w:id="571"/>
      <w:r w:rsidR="00841679">
        <w:rPr>
          <w:rtl/>
        </w:rPr>
        <w:t xml:space="preserve">אני קצינת </w:t>
      </w:r>
      <w:proofErr w:type="spellStart"/>
      <w:r w:rsidR="009064AE">
        <w:rPr>
          <w:rFonts w:hint="cs"/>
          <w:rtl/>
        </w:rPr>
        <w:t>אח"מ</w:t>
      </w:r>
      <w:proofErr w:type="spellEnd"/>
      <w:r w:rsidR="009064AE">
        <w:rPr>
          <w:rFonts w:hint="cs"/>
          <w:rtl/>
        </w:rPr>
        <w:t xml:space="preserve"> 433. </w:t>
      </w:r>
      <w:bookmarkStart w:id="572" w:name="_ETM_Q1_3349510"/>
      <w:bookmarkEnd w:id="572"/>
      <w:r w:rsidR="00841679">
        <w:rPr>
          <w:rtl/>
        </w:rPr>
        <w:t>כפי שציינת</w:t>
      </w:r>
      <w:r w:rsidR="009064AE">
        <w:rPr>
          <w:rFonts w:hint="cs"/>
          <w:rtl/>
        </w:rPr>
        <w:t>,</w:t>
      </w:r>
      <w:r w:rsidR="00841679">
        <w:rPr>
          <w:rtl/>
        </w:rPr>
        <w:t xml:space="preserve"> </w:t>
      </w:r>
      <w:bookmarkStart w:id="573" w:name="_ETM_Q1_3352829"/>
      <w:bookmarkStart w:id="574" w:name="_ETM_Q1_3349909"/>
      <w:bookmarkEnd w:id="573"/>
      <w:bookmarkEnd w:id="574"/>
      <w:r w:rsidR="00841679">
        <w:rPr>
          <w:rtl/>
        </w:rPr>
        <w:t>הנטל עלינו</w:t>
      </w:r>
      <w:r w:rsidR="009064AE">
        <w:rPr>
          <w:rFonts w:hint="cs"/>
          <w:rtl/>
        </w:rPr>
        <w:t xml:space="preserve">. </w:t>
      </w:r>
      <w:r w:rsidR="00841679">
        <w:rPr>
          <w:rtl/>
        </w:rPr>
        <w:t>מתנהלת חקירה בל</w:t>
      </w:r>
      <w:r w:rsidR="009064AE">
        <w:rPr>
          <w:rFonts w:hint="cs"/>
          <w:rtl/>
        </w:rPr>
        <w:t>ה</w:t>
      </w:r>
      <w:bookmarkStart w:id="575" w:name="_ETM_Q1_3356969"/>
      <w:bookmarkEnd w:id="575"/>
      <w:r w:rsidR="00841679">
        <w:rPr>
          <w:rtl/>
        </w:rPr>
        <w:t xml:space="preserve">ב </w:t>
      </w:r>
      <w:bookmarkStart w:id="576" w:name="_ETM_Q1_3353940"/>
      <w:bookmarkEnd w:id="576"/>
      <w:r w:rsidR="00841679">
        <w:rPr>
          <w:rtl/>
        </w:rPr>
        <w:t xml:space="preserve">בנושא עמותה </w:t>
      </w:r>
      <w:bookmarkStart w:id="577" w:name="_ETM_Q1_3358570"/>
      <w:bookmarkEnd w:id="577"/>
      <w:r w:rsidR="009064AE">
        <w:rPr>
          <w:rFonts w:hint="cs"/>
          <w:rtl/>
        </w:rPr>
        <w:t xml:space="preserve">48, </w:t>
      </w:r>
      <w:r w:rsidR="00841679">
        <w:rPr>
          <w:rtl/>
        </w:rPr>
        <w:t xml:space="preserve">היא לא חקירה גלויה, ובכל זאת אני אציין שיש לנו </w:t>
      </w:r>
      <w:bookmarkStart w:id="578" w:name="_ETM_Q1_3363267"/>
      <w:bookmarkEnd w:id="578"/>
      <w:r w:rsidR="00841679">
        <w:rPr>
          <w:rtl/>
        </w:rPr>
        <w:t xml:space="preserve">שיתוף </w:t>
      </w:r>
      <w:bookmarkStart w:id="579" w:name="_ETM_Q1_3364649"/>
      <w:bookmarkEnd w:id="579"/>
      <w:r w:rsidR="00841679">
        <w:rPr>
          <w:rtl/>
        </w:rPr>
        <w:t xml:space="preserve">פעולה עם כל הגופים הרלוונטיים, כולל עם הרשות לאיסור </w:t>
      </w:r>
      <w:bookmarkStart w:id="580" w:name="_ETM_Q1_3367965"/>
      <w:bookmarkEnd w:id="580"/>
      <w:r w:rsidR="00841679">
        <w:rPr>
          <w:rtl/>
        </w:rPr>
        <w:t xml:space="preserve">הלבנת הון, כולל עם </w:t>
      </w:r>
      <w:proofErr w:type="spellStart"/>
      <w:r w:rsidR="00841679">
        <w:rPr>
          <w:rtl/>
        </w:rPr>
        <w:t>המט</w:t>
      </w:r>
      <w:r w:rsidR="009064AE">
        <w:rPr>
          <w:rFonts w:hint="cs"/>
          <w:rtl/>
        </w:rPr>
        <w:t>"</w:t>
      </w:r>
      <w:r w:rsidR="00841679">
        <w:rPr>
          <w:rtl/>
        </w:rPr>
        <w:t>ל</w:t>
      </w:r>
      <w:proofErr w:type="spellEnd"/>
      <w:r w:rsidR="00841679">
        <w:rPr>
          <w:rtl/>
        </w:rPr>
        <w:t>, כולל עם שב</w:t>
      </w:r>
      <w:r w:rsidR="009064AE">
        <w:rPr>
          <w:rFonts w:hint="cs"/>
          <w:rtl/>
        </w:rPr>
        <w:t>"כ</w:t>
      </w:r>
      <w:bookmarkStart w:id="581" w:name="_ETM_Q1_3377169"/>
      <w:bookmarkStart w:id="582" w:name="_ETM_Q1_3376679"/>
      <w:bookmarkStart w:id="583" w:name="_ETM_Q1_3374019"/>
      <w:bookmarkEnd w:id="581"/>
      <w:bookmarkEnd w:id="582"/>
      <w:bookmarkEnd w:id="583"/>
      <w:r w:rsidR="00841679">
        <w:rPr>
          <w:rtl/>
        </w:rPr>
        <w:t xml:space="preserve">, רשות המיסים </w:t>
      </w:r>
      <w:bookmarkStart w:id="584" w:name="_ETM_Q1_3372662"/>
      <w:bookmarkEnd w:id="584"/>
      <w:r w:rsidR="009064AE">
        <w:rPr>
          <w:rtl/>
        </w:rPr>
        <w:t>וכל אלה</w:t>
      </w:r>
      <w:r w:rsidR="009064AE">
        <w:rPr>
          <w:rFonts w:hint="cs"/>
          <w:rtl/>
        </w:rPr>
        <w:t>.</w:t>
      </w:r>
      <w:r w:rsidR="00841679">
        <w:rPr>
          <w:rtl/>
        </w:rPr>
        <w:t xml:space="preserve"> אנחנו מבצעים</w:t>
      </w:r>
      <w:r w:rsidR="009064AE">
        <w:rPr>
          <w:rFonts w:hint="cs"/>
          <w:rtl/>
        </w:rPr>
        <w:t xml:space="preserve"> </w:t>
      </w:r>
      <w:r w:rsidR="009064AE">
        <w:rPr>
          <w:rtl/>
        </w:rPr>
        <w:t>פעולות שונות</w:t>
      </w:r>
      <w:r w:rsidR="009064AE">
        <w:rPr>
          <w:rFonts w:hint="cs"/>
          <w:rtl/>
        </w:rPr>
        <w:t xml:space="preserve"> - - -</w:t>
      </w:r>
    </w:p>
    <w:p w14:paraId="163DC0BA" w14:textId="3701CD21" w:rsidR="00841679" w:rsidRDefault="00841679" w:rsidP="00AB3F3A">
      <w:pPr>
        <w:ind w:firstLine="0"/>
        <w:rPr>
          <w:rtl/>
        </w:rPr>
      </w:pPr>
    </w:p>
    <w:p w14:paraId="5B2749C5" w14:textId="28239646" w:rsidR="009064AE" w:rsidRDefault="009064AE" w:rsidP="009064AE">
      <w:pPr>
        <w:pStyle w:val="a4"/>
        <w:keepNext/>
        <w:rPr>
          <w:rtl/>
        </w:rPr>
      </w:pPr>
      <w:bookmarkStart w:id="585" w:name="ET_speaker_6164_47"/>
      <w:r w:rsidRPr="009064AE">
        <w:rPr>
          <w:rStyle w:val="TagStyle"/>
          <w:rtl/>
        </w:rPr>
        <w:t xml:space="preserve"> &lt;&lt; דובר &gt;&gt; </w:t>
      </w:r>
      <w:r>
        <w:rPr>
          <w:rtl/>
        </w:rPr>
        <w:t>עמית הלוי (הליכוד):</w:t>
      </w:r>
      <w:r w:rsidRPr="009064AE">
        <w:rPr>
          <w:rStyle w:val="TagStyle"/>
          <w:rtl/>
        </w:rPr>
        <w:t xml:space="preserve"> &lt;&lt; דובר &gt;&gt;</w:t>
      </w:r>
      <w:r>
        <w:rPr>
          <w:rtl/>
        </w:rPr>
        <w:t xml:space="preserve">   </w:t>
      </w:r>
      <w:bookmarkEnd w:id="585"/>
    </w:p>
    <w:p w14:paraId="7848CE99" w14:textId="46C67F80" w:rsidR="009064AE" w:rsidRDefault="009064AE" w:rsidP="009064AE">
      <w:pPr>
        <w:pStyle w:val="KeepWithNext"/>
        <w:rPr>
          <w:rtl/>
          <w:lang w:eastAsia="he-IL"/>
        </w:rPr>
      </w:pPr>
    </w:p>
    <w:p w14:paraId="71F52F0B" w14:textId="05198AA4" w:rsidR="00841679" w:rsidRDefault="009064AE" w:rsidP="009064AE">
      <w:pPr>
        <w:ind w:firstLine="0"/>
        <w:rPr>
          <w:rtl/>
        </w:rPr>
      </w:pPr>
      <w:r>
        <w:rPr>
          <w:rtl/>
        </w:rPr>
        <w:tab/>
      </w:r>
      <w:bookmarkStart w:id="586" w:name="_ETM_Q1_3377689"/>
      <w:bookmarkEnd w:id="586"/>
      <w:r w:rsidR="00841679">
        <w:rPr>
          <w:rtl/>
        </w:rPr>
        <w:t>מתי התחילה החקירה?</w:t>
      </w:r>
    </w:p>
    <w:p w14:paraId="26B07459" w14:textId="77777777" w:rsidR="00841679" w:rsidRDefault="00841679" w:rsidP="00AB3F3A">
      <w:pPr>
        <w:ind w:firstLine="0"/>
        <w:rPr>
          <w:rtl/>
        </w:rPr>
      </w:pPr>
    </w:p>
    <w:p w14:paraId="3F6B6747" w14:textId="0D578806" w:rsidR="009064AE" w:rsidRDefault="009064AE" w:rsidP="009064AE">
      <w:pPr>
        <w:pStyle w:val="a4"/>
        <w:keepNext/>
        <w:rPr>
          <w:rtl/>
        </w:rPr>
      </w:pPr>
      <w:bookmarkStart w:id="587" w:name="ET_speaker_לילית_ניצן_טייבר_48"/>
      <w:r w:rsidRPr="009064AE">
        <w:rPr>
          <w:rStyle w:val="TagStyle"/>
          <w:rtl/>
        </w:rPr>
        <w:t xml:space="preserve"> &lt;&lt; דובר &gt;&gt; </w:t>
      </w:r>
      <w:r>
        <w:rPr>
          <w:rtl/>
        </w:rPr>
        <w:t xml:space="preserve">לילית ניצן </w:t>
      </w:r>
      <w:proofErr w:type="spellStart"/>
      <w:r>
        <w:rPr>
          <w:rtl/>
        </w:rPr>
        <w:t>טייבר</w:t>
      </w:r>
      <w:proofErr w:type="spellEnd"/>
      <w:r>
        <w:rPr>
          <w:rtl/>
        </w:rPr>
        <w:t>:</w:t>
      </w:r>
      <w:r w:rsidRPr="009064AE">
        <w:rPr>
          <w:rStyle w:val="TagStyle"/>
          <w:rtl/>
        </w:rPr>
        <w:t xml:space="preserve"> &lt;&lt; דובר &gt;&gt;</w:t>
      </w:r>
      <w:r>
        <w:rPr>
          <w:rtl/>
        </w:rPr>
        <w:t xml:space="preserve">   </w:t>
      </w:r>
      <w:bookmarkEnd w:id="587"/>
    </w:p>
    <w:p w14:paraId="720A04A6" w14:textId="01FB979E" w:rsidR="009064AE" w:rsidRDefault="009064AE" w:rsidP="009064AE">
      <w:pPr>
        <w:pStyle w:val="KeepWithNext"/>
        <w:rPr>
          <w:rtl/>
          <w:lang w:eastAsia="he-IL"/>
        </w:rPr>
      </w:pPr>
    </w:p>
    <w:p w14:paraId="6457A82B" w14:textId="345CF34C" w:rsidR="00841679" w:rsidRDefault="009064AE" w:rsidP="007A2BB2">
      <w:pPr>
        <w:rPr>
          <w:rtl/>
        </w:rPr>
      </w:pPr>
      <w:bookmarkStart w:id="588" w:name="_ETM_Q1_3377279"/>
      <w:bookmarkEnd w:id="588"/>
      <w:r>
        <w:rPr>
          <w:rFonts w:hint="cs"/>
          <w:rtl/>
          <w:lang w:eastAsia="he-IL"/>
        </w:rPr>
        <w:t xml:space="preserve">החקירה </w:t>
      </w:r>
      <w:bookmarkStart w:id="589" w:name="_ETM_Q1_3385588"/>
      <w:bookmarkEnd w:id="589"/>
      <w:r>
        <w:rPr>
          <w:rFonts w:hint="cs"/>
          <w:rtl/>
          <w:lang w:eastAsia="he-IL"/>
        </w:rPr>
        <w:t>בלהב החלה לפני מספר חודשים.</w:t>
      </w:r>
      <w:r w:rsidR="00841679">
        <w:rPr>
          <w:rtl/>
        </w:rPr>
        <w:t xml:space="preserve"> בהקשר הזה אציין שבסופו של דבר </w:t>
      </w:r>
      <w:r>
        <w:rPr>
          <w:rFonts w:hint="cs"/>
          <w:rtl/>
        </w:rPr>
        <w:t xml:space="preserve">אירועי </w:t>
      </w:r>
      <w:r w:rsidR="00841679">
        <w:rPr>
          <w:rtl/>
        </w:rPr>
        <w:t xml:space="preserve">מלחמת </w:t>
      </w:r>
      <w:bookmarkStart w:id="590" w:name="_ETM_Q1_3388384"/>
      <w:bookmarkEnd w:id="590"/>
      <w:r w:rsidR="00841679">
        <w:rPr>
          <w:rtl/>
        </w:rPr>
        <w:t xml:space="preserve">חרבות ברזל </w:t>
      </w:r>
      <w:bookmarkStart w:id="591" w:name="_ETM_Q1_3393449"/>
      <w:bookmarkStart w:id="592" w:name="_ETM_Q1_3397169"/>
      <w:bookmarkStart w:id="593" w:name="_ETM_Q1_3394449"/>
      <w:bookmarkStart w:id="594" w:name="_ETM_Q1_3394409"/>
      <w:bookmarkEnd w:id="591"/>
      <w:bookmarkEnd w:id="592"/>
      <w:bookmarkEnd w:id="593"/>
      <w:bookmarkEnd w:id="594"/>
      <w:r w:rsidR="00841679">
        <w:rPr>
          <w:rtl/>
        </w:rPr>
        <w:t xml:space="preserve">העלו מדרגה </w:t>
      </w:r>
      <w:bookmarkStart w:id="595" w:name="_ETM_Q1_3400029"/>
      <w:bookmarkStart w:id="596" w:name="_ETM_Q1_3399209"/>
      <w:bookmarkEnd w:id="595"/>
      <w:bookmarkEnd w:id="596"/>
      <w:r w:rsidR="007A2BB2">
        <w:rPr>
          <w:rFonts w:hint="cs"/>
          <w:rtl/>
        </w:rPr>
        <w:t>מבחינת</w:t>
      </w:r>
      <w:r w:rsidR="00841679">
        <w:rPr>
          <w:rtl/>
        </w:rPr>
        <w:t xml:space="preserve"> חומרים ובהחלט </w:t>
      </w:r>
      <w:bookmarkStart w:id="597" w:name="_ETM_Q1_3399841"/>
      <w:bookmarkStart w:id="598" w:name="_ETM_Q1_3397579"/>
      <w:bookmarkEnd w:id="597"/>
      <w:bookmarkEnd w:id="598"/>
      <w:r w:rsidR="007A2BB2">
        <w:rPr>
          <w:rtl/>
        </w:rPr>
        <w:t>יש התקדמות בהקשר</w:t>
      </w:r>
      <w:r w:rsidR="007A2BB2">
        <w:rPr>
          <w:rFonts w:hint="cs"/>
          <w:rtl/>
        </w:rPr>
        <w:t>.</w:t>
      </w:r>
      <w:r w:rsidR="00841679">
        <w:rPr>
          <w:rtl/>
        </w:rPr>
        <w:t xml:space="preserve"> כשאני אומרת </w:t>
      </w:r>
      <w:r w:rsidR="007A2BB2">
        <w:rPr>
          <w:rFonts w:hint="cs"/>
          <w:rtl/>
        </w:rPr>
        <w:t>"ה</w:t>
      </w:r>
      <w:r w:rsidR="00841679">
        <w:rPr>
          <w:rtl/>
        </w:rPr>
        <w:t>נטל עלינו</w:t>
      </w:r>
      <w:r w:rsidR="007A2BB2">
        <w:rPr>
          <w:rFonts w:hint="cs"/>
          <w:rtl/>
        </w:rPr>
        <w:t>"</w:t>
      </w:r>
      <w:r w:rsidR="00841679">
        <w:rPr>
          <w:rtl/>
        </w:rPr>
        <w:t xml:space="preserve">, </w:t>
      </w:r>
      <w:bookmarkStart w:id="599" w:name="_ETM_Q1_3404299"/>
      <w:bookmarkEnd w:id="599"/>
      <w:r w:rsidR="00841679">
        <w:rPr>
          <w:rtl/>
        </w:rPr>
        <w:t xml:space="preserve">עלינו </w:t>
      </w:r>
      <w:bookmarkStart w:id="600" w:name="_ETM_Q1_3405274"/>
      <w:bookmarkEnd w:id="600"/>
      <w:r w:rsidR="00841679">
        <w:rPr>
          <w:rtl/>
        </w:rPr>
        <w:t xml:space="preserve">עדיין לבסס תשתית ראייתית, לעשות את החיבורים בין הדברים, בהחלט </w:t>
      </w:r>
      <w:bookmarkStart w:id="601" w:name="_ETM_Q1_3410706"/>
      <w:bookmarkEnd w:id="601"/>
      <w:r w:rsidR="00841679">
        <w:rPr>
          <w:rtl/>
        </w:rPr>
        <w:t>יש איסוף של כל המידע הגלוי וגם הרבה פעולות סמויו</w:t>
      </w:r>
      <w:r w:rsidR="007A2BB2">
        <w:rPr>
          <w:rFonts w:hint="cs"/>
          <w:rtl/>
        </w:rPr>
        <w:t>ת.</w:t>
      </w:r>
    </w:p>
    <w:p w14:paraId="2B6D4A5F" w14:textId="7A9D4978" w:rsidR="00841679" w:rsidRDefault="00841679" w:rsidP="00AB3F3A">
      <w:pPr>
        <w:ind w:firstLine="0"/>
        <w:rPr>
          <w:rtl/>
        </w:rPr>
      </w:pPr>
    </w:p>
    <w:p w14:paraId="7F187A20" w14:textId="3807443E" w:rsidR="007A2BB2" w:rsidRDefault="007A2BB2" w:rsidP="007A2BB2">
      <w:pPr>
        <w:pStyle w:val="a4"/>
        <w:keepNext/>
        <w:rPr>
          <w:rtl/>
        </w:rPr>
      </w:pPr>
      <w:bookmarkStart w:id="602" w:name="ET_speaker_6164_49"/>
      <w:r w:rsidRPr="007A2BB2">
        <w:rPr>
          <w:rStyle w:val="TagStyle"/>
          <w:rtl/>
        </w:rPr>
        <w:lastRenderedPageBreak/>
        <w:t xml:space="preserve"> &lt;&lt; דובר &gt;&gt; </w:t>
      </w:r>
      <w:r>
        <w:rPr>
          <w:rtl/>
        </w:rPr>
        <w:t>עמית הלוי (הליכוד):</w:t>
      </w:r>
      <w:r w:rsidRPr="007A2BB2">
        <w:rPr>
          <w:rStyle w:val="TagStyle"/>
          <w:rtl/>
        </w:rPr>
        <w:t xml:space="preserve"> &lt;&lt; דובר &gt;&gt;</w:t>
      </w:r>
      <w:r>
        <w:rPr>
          <w:rtl/>
        </w:rPr>
        <w:t xml:space="preserve">   </w:t>
      </w:r>
      <w:bookmarkEnd w:id="602"/>
    </w:p>
    <w:p w14:paraId="09D1DDD6" w14:textId="4FC9BB0A" w:rsidR="007A2BB2" w:rsidRDefault="007A2BB2" w:rsidP="007A2BB2">
      <w:pPr>
        <w:pStyle w:val="KeepWithNext"/>
        <w:rPr>
          <w:rtl/>
          <w:lang w:eastAsia="he-IL"/>
        </w:rPr>
      </w:pPr>
    </w:p>
    <w:p w14:paraId="737D4C8E" w14:textId="145815C7" w:rsidR="00841679" w:rsidRDefault="007A2BB2" w:rsidP="007A2BB2">
      <w:pPr>
        <w:rPr>
          <w:rtl/>
        </w:rPr>
      </w:pPr>
      <w:bookmarkStart w:id="603" w:name="_ETM_Q1_3417649"/>
      <w:bookmarkStart w:id="604" w:name="_ETM_Q1_3417039"/>
      <w:bookmarkEnd w:id="603"/>
      <w:bookmarkEnd w:id="604"/>
      <w:r>
        <w:rPr>
          <w:rtl/>
        </w:rPr>
        <w:t>כדי להפיק לקחים, כמו שאמר היושב</w:t>
      </w:r>
      <w:r>
        <w:rPr>
          <w:rFonts w:hint="cs"/>
          <w:rtl/>
        </w:rPr>
        <w:t>-</w:t>
      </w:r>
      <w:r w:rsidR="00841679">
        <w:rPr>
          <w:rtl/>
        </w:rPr>
        <w:t xml:space="preserve">ראש, מה היה חסר </w:t>
      </w:r>
      <w:bookmarkStart w:id="605" w:name="_ETM_Q1_3419862"/>
      <w:bookmarkEnd w:id="605"/>
      <w:r w:rsidR="00841679">
        <w:rPr>
          <w:rtl/>
        </w:rPr>
        <w:t>אז</w:t>
      </w:r>
      <w:r>
        <w:rPr>
          <w:rFonts w:hint="cs"/>
          <w:rtl/>
        </w:rPr>
        <w:t>?</w:t>
      </w:r>
      <w:bookmarkStart w:id="606" w:name="_ETM_Q1_3422179"/>
      <w:bookmarkEnd w:id="606"/>
      <w:r w:rsidR="00841679">
        <w:rPr>
          <w:rtl/>
        </w:rPr>
        <w:t xml:space="preserve"> כלומר כשהגישו את החומרים עוד לפני הבחירות, לא </w:t>
      </w:r>
      <w:bookmarkStart w:id="607" w:name="_ETM_Q1_3422076"/>
      <w:bookmarkEnd w:id="607"/>
      <w:r w:rsidR="00841679">
        <w:rPr>
          <w:rtl/>
        </w:rPr>
        <w:t xml:space="preserve">בחודשים האחרונים. </w:t>
      </w:r>
      <w:bookmarkStart w:id="608" w:name="_ETM_Q1_3424550"/>
      <w:bookmarkEnd w:id="608"/>
      <w:r w:rsidR="00841679">
        <w:rPr>
          <w:rtl/>
        </w:rPr>
        <w:t xml:space="preserve">לפי דעתך היה </w:t>
      </w:r>
      <w:bookmarkStart w:id="609" w:name="_ETM_Q1_3423579"/>
      <w:bookmarkEnd w:id="609"/>
      <w:r w:rsidR="00841679">
        <w:rPr>
          <w:rtl/>
        </w:rPr>
        <w:t>חסר חומר רא</w:t>
      </w:r>
      <w:r>
        <w:rPr>
          <w:rFonts w:hint="cs"/>
          <w:rtl/>
        </w:rPr>
        <w:t>י</w:t>
      </w:r>
      <w:r w:rsidR="00841679">
        <w:rPr>
          <w:rtl/>
        </w:rPr>
        <w:t>יתי</w:t>
      </w:r>
      <w:r>
        <w:rPr>
          <w:rFonts w:hint="cs"/>
          <w:rtl/>
        </w:rPr>
        <w:t>,</w:t>
      </w:r>
      <w:r>
        <w:rPr>
          <w:rtl/>
        </w:rPr>
        <w:t xml:space="preserve"> כמו שאמר פה </w:t>
      </w:r>
      <w:r w:rsidR="00841679">
        <w:rPr>
          <w:rtl/>
        </w:rPr>
        <w:t xml:space="preserve">נציג </w:t>
      </w:r>
      <w:bookmarkStart w:id="610" w:name="_ETM_Q1_3428974"/>
      <w:bookmarkEnd w:id="610"/>
      <w:r w:rsidR="00841679">
        <w:rPr>
          <w:rtl/>
        </w:rPr>
        <w:t>הפרקליטות</w:t>
      </w:r>
      <w:bookmarkStart w:id="611" w:name="_ETM_Q1_3434189"/>
      <w:bookmarkStart w:id="612" w:name="_ETM_Q1_3432019"/>
      <w:bookmarkStart w:id="613" w:name="_ETM_Q1_3430049"/>
      <w:bookmarkEnd w:id="611"/>
      <w:bookmarkEnd w:id="612"/>
      <w:bookmarkEnd w:id="613"/>
      <w:r>
        <w:rPr>
          <w:rFonts w:hint="cs"/>
          <w:rtl/>
        </w:rPr>
        <w:t xml:space="preserve"> בסרטון שראינו או שזו טעות טכנית?</w:t>
      </w:r>
      <w:bookmarkStart w:id="614" w:name="_ETM_Q1_3431319"/>
      <w:bookmarkEnd w:id="614"/>
      <w:r>
        <w:rPr>
          <w:rFonts w:hint="cs"/>
          <w:rtl/>
        </w:rPr>
        <w:t xml:space="preserve"> איך זה קרה?</w:t>
      </w:r>
    </w:p>
    <w:p w14:paraId="30CD1FA8" w14:textId="006B7B19" w:rsidR="00841679" w:rsidRDefault="00841679" w:rsidP="00AB3F3A">
      <w:pPr>
        <w:ind w:firstLine="0"/>
        <w:rPr>
          <w:rtl/>
        </w:rPr>
      </w:pPr>
    </w:p>
    <w:p w14:paraId="365E1439" w14:textId="1A90B3D1" w:rsidR="007A2BB2" w:rsidRDefault="007A2BB2" w:rsidP="007A2BB2">
      <w:pPr>
        <w:pStyle w:val="a4"/>
        <w:keepNext/>
        <w:rPr>
          <w:rtl/>
        </w:rPr>
      </w:pPr>
      <w:bookmarkStart w:id="615" w:name="ET_speaker_לילית_ניצן_טייבר_50"/>
      <w:r w:rsidRPr="007A2BB2">
        <w:rPr>
          <w:rStyle w:val="TagStyle"/>
          <w:rtl/>
        </w:rPr>
        <w:t xml:space="preserve"> &lt;&lt; דובר &gt;&gt; </w:t>
      </w:r>
      <w:r>
        <w:rPr>
          <w:rtl/>
        </w:rPr>
        <w:t xml:space="preserve">לילית ניצן </w:t>
      </w:r>
      <w:proofErr w:type="spellStart"/>
      <w:r>
        <w:rPr>
          <w:rtl/>
        </w:rPr>
        <w:t>טייבר</w:t>
      </w:r>
      <w:proofErr w:type="spellEnd"/>
      <w:r>
        <w:rPr>
          <w:rtl/>
        </w:rPr>
        <w:t>:</w:t>
      </w:r>
      <w:r w:rsidRPr="007A2BB2">
        <w:rPr>
          <w:rStyle w:val="TagStyle"/>
          <w:rtl/>
        </w:rPr>
        <w:t xml:space="preserve"> &lt;&lt; דובר &gt;&gt;</w:t>
      </w:r>
      <w:r>
        <w:rPr>
          <w:rtl/>
        </w:rPr>
        <w:t xml:space="preserve">   </w:t>
      </w:r>
      <w:bookmarkEnd w:id="615"/>
    </w:p>
    <w:p w14:paraId="3C4F1BFD" w14:textId="743B7890" w:rsidR="007A2BB2" w:rsidRDefault="007A2BB2" w:rsidP="007A2BB2">
      <w:pPr>
        <w:pStyle w:val="KeepWithNext"/>
        <w:rPr>
          <w:rtl/>
          <w:lang w:eastAsia="he-IL"/>
        </w:rPr>
      </w:pPr>
    </w:p>
    <w:p w14:paraId="24F544D0" w14:textId="1B537F3F" w:rsidR="00841679" w:rsidRDefault="007A2BB2" w:rsidP="007A2BB2">
      <w:pPr>
        <w:rPr>
          <w:rtl/>
        </w:rPr>
      </w:pPr>
      <w:bookmarkStart w:id="616" w:name="_ETM_Q1_3433399"/>
      <w:bookmarkStart w:id="617" w:name="_ETM_Q1_3435428"/>
      <w:bookmarkEnd w:id="616"/>
      <w:bookmarkEnd w:id="617"/>
      <w:r>
        <w:rPr>
          <w:rFonts w:hint="cs"/>
          <w:rtl/>
        </w:rPr>
        <w:t>לא</w:t>
      </w:r>
      <w:r w:rsidR="00841679">
        <w:rPr>
          <w:rtl/>
        </w:rPr>
        <w:t xml:space="preserve"> טעות טכנית</w:t>
      </w:r>
      <w:bookmarkStart w:id="618" w:name="_ETM_Q1_3437540"/>
      <w:bookmarkEnd w:id="618"/>
      <w:r>
        <w:rPr>
          <w:rFonts w:hint="cs"/>
          <w:rtl/>
        </w:rPr>
        <w:t xml:space="preserve">. </w:t>
      </w:r>
      <w:r w:rsidR="00841679">
        <w:rPr>
          <w:rtl/>
        </w:rPr>
        <w:t xml:space="preserve">אני חושבת שיש אתגר גדול </w:t>
      </w:r>
      <w:bookmarkStart w:id="619" w:name="_ETM_Q1_3435298"/>
      <w:bookmarkEnd w:id="619"/>
      <w:r w:rsidR="00841679">
        <w:rPr>
          <w:rtl/>
        </w:rPr>
        <w:t xml:space="preserve">בלבסס מעבר של כסף או </w:t>
      </w:r>
      <w:bookmarkStart w:id="620" w:name="_ETM_Q1_3441682"/>
      <w:bookmarkEnd w:id="620"/>
      <w:r w:rsidR="00841679">
        <w:rPr>
          <w:rtl/>
        </w:rPr>
        <w:t>שווה כס</w:t>
      </w:r>
      <w:r>
        <w:rPr>
          <w:rtl/>
        </w:rPr>
        <w:t>ף, העברות שהן מתחברות מחוץ לארץ</w:t>
      </w:r>
      <w:r>
        <w:rPr>
          <w:rFonts w:hint="cs"/>
          <w:rtl/>
        </w:rPr>
        <w:t>,</w:t>
      </w:r>
      <w:r w:rsidR="00841679">
        <w:rPr>
          <w:rtl/>
        </w:rPr>
        <w:t xml:space="preserve"> </w:t>
      </w:r>
      <w:bookmarkStart w:id="621" w:name="_ETM_Q1_3445834"/>
      <w:bookmarkEnd w:id="621"/>
      <w:r>
        <w:rPr>
          <w:rFonts w:hint="cs"/>
          <w:rtl/>
        </w:rPr>
        <w:t xml:space="preserve">למשל </w:t>
      </w:r>
      <w:r>
        <w:rPr>
          <w:rtl/>
        </w:rPr>
        <w:t>לעזה ולגורמי חמאס</w:t>
      </w:r>
      <w:r>
        <w:rPr>
          <w:rFonts w:hint="cs"/>
          <w:rtl/>
        </w:rPr>
        <w:t>.</w:t>
      </w:r>
      <w:r w:rsidR="00841679">
        <w:rPr>
          <w:rtl/>
        </w:rPr>
        <w:t xml:space="preserve"> צריך לבסס </w:t>
      </w:r>
      <w:bookmarkStart w:id="622" w:name="_ETM_Q1_3449118"/>
      <w:bookmarkEnd w:id="622"/>
      <w:r>
        <w:rPr>
          <w:rtl/>
        </w:rPr>
        <w:t>את זה בתשתית</w:t>
      </w:r>
      <w:r>
        <w:rPr>
          <w:rFonts w:hint="cs"/>
          <w:rtl/>
        </w:rPr>
        <w:t>.</w:t>
      </w:r>
      <w:r w:rsidR="00841679">
        <w:rPr>
          <w:rtl/>
        </w:rPr>
        <w:t xml:space="preserve"> </w:t>
      </w:r>
      <w:bookmarkStart w:id="623" w:name="_ETM_Q1_3450198"/>
      <w:bookmarkEnd w:id="623"/>
      <w:r w:rsidR="00841679">
        <w:rPr>
          <w:rtl/>
        </w:rPr>
        <w:t xml:space="preserve">גם אם הדברים מופיעים בצורה של מידע גלוי </w:t>
      </w:r>
      <w:r>
        <w:rPr>
          <w:rFonts w:hint="cs"/>
          <w:rtl/>
        </w:rPr>
        <w:t xml:space="preserve">או </w:t>
      </w:r>
      <w:r w:rsidR="00841679">
        <w:rPr>
          <w:rtl/>
        </w:rPr>
        <w:t xml:space="preserve">אם </w:t>
      </w:r>
      <w:bookmarkStart w:id="624" w:name="_ETM_Q1_3454562"/>
      <w:bookmarkEnd w:id="624"/>
      <w:r>
        <w:rPr>
          <w:rtl/>
        </w:rPr>
        <w:t>זה מיד</w:t>
      </w:r>
      <w:r>
        <w:rPr>
          <w:rFonts w:hint="cs"/>
          <w:rtl/>
        </w:rPr>
        <w:t>ע</w:t>
      </w:r>
      <w:bookmarkStart w:id="625" w:name="_ETM_Q1_3455668"/>
      <w:bookmarkEnd w:id="625"/>
      <w:r>
        <w:rPr>
          <w:rtl/>
        </w:rPr>
        <w:t xml:space="preserve"> מודיעיני</w:t>
      </w:r>
      <w:r w:rsidR="00841679">
        <w:rPr>
          <w:rtl/>
        </w:rPr>
        <w:t>, בסופו של דבר הנטל עלינו, כמו שנאמר</w:t>
      </w:r>
      <w:r>
        <w:rPr>
          <w:rFonts w:hint="cs"/>
          <w:rtl/>
        </w:rPr>
        <w:t>,</w:t>
      </w:r>
      <w:r w:rsidR="00841679">
        <w:rPr>
          <w:rtl/>
        </w:rPr>
        <w:t xml:space="preserve"> </w:t>
      </w:r>
      <w:bookmarkStart w:id="626" w:name="_ETM_Q1_3458926"/>
      <w:bookmarkEnd w:id="626"/>
      <w:r w:rsidR="00841679">
        <w:rPr>
          <w:rtl/>
        </w:rPr>
        <w:t>ואנחנו צריכים</w:t>
      </w:r>
      <w:r>
        <w:rPr>
          <w:rtl/>
        </w:rPr>
        <w:t xml:space="preserve"> לייצר את החיבור הזה, החיבור הר</w:t>
      </w:r>
      <w:r>
        <w:rPr>
          <w:rFonts w:hint="cs"/>
          <w:rtl/>
        </w:rPr>
        <w:t>א</w:t>
      </w:r>
      <w:r w:rsidR="00841679">
        <w:rPr>
          <w:rtl/>
        </w:rPr>
        <w:t>ייתי</w:t>
      </w:r>
      <w:r>
        <w:rPr>
          <w:rFonts w:hint="cs"/>
          <w:rtl/>
        </w:rPr>
        <w:t>.</w:t>
      </w:r>
      <w:bookmarkStart w:id="627" w:name="_ETM_Q1_3461938"/>
      <w:bookmarkEnd w:id="627"/>
    </w:p>
    <w:p w14:paraId="56735807" w14:textId="2AA9A2FD" w:rsidR="00841679" w:rsidRDefault="00841679" w:rsidP="00AB3F3A">
      <w:pPr>
        <w:ind w:firstLine="0"/>
        <w:rPr>
          <w:rtl/>
        </w:rPr>
      </w:pPr>
    </w:p>
    <w:p w14:paraId="48DE9DD4" w14:textId="179EB72B" w:rsidR="001B0AA4" w:rsidRDefault="001B0AA4" w:rsidP="001B0AA4">
      <w:pPr>
        <w:pStyle w:val="af6"/>
        <w:keepNext/>
        <w:rPr>
          <w:rtl/>
        </w:rPr>
      </w:pPr>
      <w:bookmarkStart w:id="628" w:name="ET_yor_6358_51"/>
      <w:r w:rsidRPr="001B0AA4">
        <w:rPr>
          <w:rStyle w:val="TagStyle"/>
          <w:rtl/>
        </w:rPr>
        <w:t xml:space="preserve"> &lt;&lt; </w:t>
      </w:r>
      <w:proofErr w:type="spellStart"/>
      <w:r w:rsidRPr="001B0AA4">
        <w:rPr>
          <w:rStyle w:val="TagStyle"/>
          <w:rtl/>
        </w:rPr>
        <w:t>יור</w:t>
      </w:r>
      <w:proofErr w:type="spellEnd"/>
      <w:r w:rsidRPr="001B0AA4">
        <w:rPr>
          <w:rStyle w:val="TagStyle"/>
          <w:rtl/>
        </w:rPr>
        <w:t xml:space="preserve"> &gt;&gt; </w:t>
      </w:r>
      <w:r>
        <w:rPr>
          <w:rtl/>
        </w:rPr>
        <w:t>היו"ר צביקה פוגל:</w:t>
      </w:r>
      <w:r w:rsidRPr="001B0AA4">
        <w:rPr>
          <w:rStyle w:val="TagStyle"/>
          <w:rtl/>
        </w:rPr>
        <w:t xml:space="preserve"> &lt;&lt; יור &gt;&gt;</w:t>
      </w:r>
      <w:r>
        <w:rPr>
          <w:rtl/>
        </w:rPr>
        <w:t xml:space="preserve">   </w:t>
      </w:r>
      <w:bookmarkEnd w:id="628"/>
    </w:p>
    <w:p w14:paraId="3EE5A5DE" w14:textId="32E39434" w:rsidR="001B0AA4" w:rsidRDefault="001B0AA4" w:rsidP="001B0AA4">
      <w:pPr>
        <w:pStyle w:val="KeepWithNext"/>
        <w:rPr>
          <w:rtl/>
          <w:lang w:eastAsia="he-IL"/>
        </w:rPr>
      </w:pPr>
    </w:p>
    <w:p w14:paraId="52661963" w14:textId="4D66DF49" w:rsidR="00841679" w:rsidRDefault="001B0AA4" w:rsidP="001B0AA4">
      <w:pPr>
        <w:ind w:firstLine="0"/>
        <w:rPr>
          <w:rtl/>
        </w:rPr>
      </w:pPr>
      <w:r>
        <w:rPr>
          <w:rtl/>
        </w:rPr>
        <w:tab/>
      </w:r>
      <w:bookmarkStart w:id="629" w:name="_ETM_Q1_3464699"/>
      <w:bookmarkEnd w:id="629"/>
      <w:r w:rsidR="00841679">
        <w:rPr>
          <w:rtl/>
        </w:rPr>
        <w:t>תודה</w:t>
      </w:r>
      <w:r>
        <w:rPr>
          <w:rFonts w:hint="cs"/>
          <w:rtl/>
        </w:rPr>
        <w:t>, לילית</w:t>
      </w:r>
      <w:r w:rsidR="00841679">
        <w:rPr>
          <w:rtl/>
        </w:rPr>
        <w:t>. לילך, את רוצה</w:t>
      </w:r>
      <w:r>
        <w:rPr>
          <w:rtl/>
        </w:rPr>
        <w:t xml:space="preserve"> לומר משהו על התקנות, על התהליך</w:t>
      </w:r>
      <w:r>
        <w:rPr>
          <w:rFonts w:hint="cs"/>
          <w:rtl/>
        </w:rPr>
        <w:t>?</w:t>
      </w:r>
      <w:r w:rsidR="00841679">
        <w:rPr>
          <w:rtl/>
        </w:rPr>
        <w:t xml:space="preserve"> </w:t>
      </w:r>
      <w:bookmarkStart w:id="630" w:name="_ETM_Q1_3467932"/>
      <w:bookmarkEnd w:id="630"/>
      <w:r w:rsidR="00841679">
        <w:rPr>
          <w:rtl/>
        </w:rPr>
        <w:t xml:space="preserve">תגידי את זה בגלוי, כי אני אפעל על העניין הזה, </w:t>
      </w:r>
      <w:bookmarkStart w:id="631" w:name="_ETM_Q1_3471165"/>
      <w:bookmarkEnd w:id="631"/>
      <w:r w:rsidR="00841679">
        <w:rPr>
          <w:rtl/>
        </w:rPr>
        <w:t>אין בעיה.</w:t>
      </w:r>
    </w:p>
    <w:p w14:paraId="4862F510" w14:textId="6239E86C" w:rsidR="00841679" w:rsidRDefault="00841679" w:rsidP="00AB3F3A">
      <w:pPr>
        <w:ind w:firstLine="0"/>
        <w:rPr>
          <w:rtl/>
        </w:rPr>
      </w:pPr>
    </w:p>
    <w:p w14:paraId="62965651" w14:textId="726B2073" w:rsidR="001B0AA4" w:rsidRDefault="001B0AA4" w:rsidP="001B0AA4">
      <w:pPr>
        <w:pStyle w:val="a4"/>
        <w:keepNext/>
        <w:rPr>
          <w:rtl/>
        </w:rPr>
      </w:pPr>
      <w:bookmarkStart w:id="632" w:name="ET_speaker_לילך_וגנר_52"/>
      <w:r w:rsidRPr="001B0AA4">
        <w:rPr>
          <w:rStyle w:val="TagStyle"/>
          <w:rtl/>
        </w:rPr>
        <w:t xml:space="preserve"> &lt;&lt; דובר &gt;&gt; </w:t>
      </w:r>
      <w:r>
        <w:rPr>
          <w:rtl/>
        </w:rPr>
        <w:t>לילך וגנר:</w:t>
      </w:r>
      <w:r w:rsidRPr="001B0AA4">
        <w:rPr>
          <w:rStyle w:val="TagStyle"/>
          <w:rtl/>
        </w:rPr>
        <w:t xml:space="preserve"> &lt;&lt; דובר &gt;&gt;</w:t>
      </w:r>
      <w:r>
        <w:rPr>
          <w:rtl/>
        </w:rPr>
        <w:t xml:space="preserve">   </w:t>
      </w:r>
      <w:bookmarkEnd w:id="632"/>
    </w:p>
    <w:p w14:paraId="12C8D47D" w14:textId="4C87FAAA" w:rsidR="001B0AA4" w:rsidRDefault="001B0AA4" w:rsidP="001B0AA4">
      <w:pPr>
        <w:pStyle w:val="KeepWithNext"/>
        <w:rPr>
          <w:rtl/>
          <w:lang w:eastAsia="he-IL"/>
        </w:rPr>
      </w:pPr>
    </w:p>
    <w:p w14:paraId="6CE10683" w14:textId="0C5CA331" w:rsidR="00841679" w:rsidRDefault="00841679" w:rsidP="001B0AA4">
      <w:pPr>
        <w:rPr>
          <w:rtl/>
        </w:rPr>
      </w:pPr>
      <w:bookmarkStart w:id="633" w:name="_ETM_Q1_3475659"/>
      <w:bookmarkEnd w:id="633"/>
      <w:r>
        <w:rPr>
          <w:rtl/>
        </w:rPr>
        <w:t>אני יכולה לחז</w:t>
      </w:r>
      <w:r w:rsidR="00B43817">
        <w:rPr>
          <w:rtl/>
        </w:rPr>
        <w:t>ור על הדברים שאמרתי בדיון החסוי</w:t>
      </w:r>
      <w:r w:rsidR="00B43817">
        <w:rPr>
          <w:rFonts w:hint="cs"/>
          <w:rtl/>
        </w:rPr>
        <w:t xml:space="preserve"> </w:t>
      </w:r>
      <w:r w:rsidR="00B43817">
        <w:rPr>
          <w:rFonts w:hint="eastAsia"/>
        </w:rPr>
        <w:t>–</w:t>
      </w:r>
      <w:r>
        <w:rPr>
          <w:rtl/>
        </w:rPr>
        <w:t xml:space="preserve"> הם </w:t>
      </w:r>
      <w:bookmarkStart w:id="634" w:name="_ETM_Q1_3478599"/>
      <w:bookmarkEnd w:id="634"/>
      <w:r w:rsidR="00B43817">
        <w:rPr>
          <w:rtl/>
        </w:rPr>
        <w:t>לא חסויים, שלא ישת</w:t>
      </w:r>
      <w:r w:rsidR="00B43817">
        <w:rPr>
          <w:rFonts w:hint="cs"/>
          <w:rtl/>
        </w:rPr>
        <w:t>מע - - -</w:t>
      </w:r>
    </w:p>
    <w:p w14:paraId="634A100C" w14:textId="3F5FD398" w:rsidR="00841679" w:rsidRDefault="00841679" w:rsidP="00AB3F3A">
      <w:pPr>
        <w:ind w:firstLine="0"/>
        <w:rPr>
          <w:rtl/>
        </w:rPr>
      </w:pPr>
    </w:p>
    <w:p w14:paraId="5A4535B3" w14:textId="704B54D1" w:rsidR="00B43817" w:rsidRDefault="00B43817" w:rsidP="00B43817">
      <w:pPr>
        <w:pStyle w:val="af6"/>
        <w:keepNext/>
        <w:rPr>
          <w:rtl/>
        </w:rPr>
      </w:pPr>
      <w:bookmarkStart w:id="635" w:name="ET_yor_6358_53"/>
      <w:r w:rsidRPr="00B43817">
        <w:rPr>
          <w:rStyle w:val="TagStyle"/>
          <w:rtl/>
        </w:rPr>
        <w:t xml:space="preserve"> &lt;&lt; </w:t>
      </w:r>
      <w:proofErr w:type="spellStart"/>
      <w:r w:rsidRPr="00B43817">
        <w:rPr>
          <w:rStyle w:val="TagStyle"/>
          <w:rtl/>
        </w:rPr>
        <w:t>יור</w:t>
      </w:r>
      <w:proofErr w:type="spellEnd"/>
      <w:r w:rsidRPr="00B43817">
        <w:rPr>
          <w:rStyle w:val="TagStyle"/>
          <w:rtl/>
        </w:rPr>
        <w:t xml:space="preserve"> &gt;&gt; </w:t>
      </w:r>
      <w:r>
        <w:rPr>
          <w:rtl/>
        </w:rPr>
        <w:t>היו"ר צביקה פוגל:</w:t>
      </w:r>
      <w:r w:rsidRPr="00B43817">
        <w:rPr>
          <w:rStyle w:val="TagStyle"/>
          <w:rtl/>
        </w:rPr>
        <w:t xml:space="preserve"> &lt;&lt; יור &gt;&gt;</w:t>
      </w:r>
      <w:r>
        <w:rPr>
          <w:rtl/>
        </w:rPr>
        <w:t xml:space="preserve">   </w:t>
      </w:r>
      <w:bookmarkEnd w:id="635"/>
    </w:p>
    <w:p w14:paraId="1501BB02" w14:textId="49CFAAB9" w:rsidR="00B43817" w:rsidRDefault="00B43817" w:rsidP="00B43817">
      <w:pPr>
        <w:pStyle w:val="KeepWithNext"/>
        <w:rPr>
          <w:rtl/>
          <w:lang w:eastAsia="he-IL"/>
        </w:rPr>
      </w:pPr>
    </w:p>
    <w:p w14:paraId="07F53478" w14:textId="5401F3D3" w:rsidR="00841679" w:rsidRDefault="00B43817" w:rsidP="00B43817">
      <w:pPr>
        <w:ind w:firstLine="0"/>
        <w:rPr>
          <w:rtl/>
        </w:rPr>
      </w:pPr>
      <w:bookmarkStart w:id="636" w:name="_ETM_Q1_3482923"/>
      <w:bookmarkEnd w:id="636"/>
      <w:r>
        <w:rPr>
          <w:rtl/>
        </w:rPr>
        <w:tab/>
      </w:r>
      <w:bookmarkStart w:id="637" w:name="_ETM_Q1_3481620"/>
      <w:bookmarkEnd w:id="637"/>
      <w:r w:rsidR="00841679">
        <w:rPr>
          <w:rtl/>
        </w:rPr>
        <w:t>בדיוק</w:t>
      </w:r>
      <w:r>
        <w:rPr>
          <w:rFonts w:hint="cs"/>
          <w:rtl/>
        </w:rPr>
        <w:t>,</w:t>
      </w:r>
      <w:r w:rsidR="00841679">
        <w:rPr>
          <w:rtl/>
        </w:rPr>
        <w:t xml:space="preserve"> בגלל זה אני רוצה שת</w:t>
      </w:r>
      <w:r>
        <w:rPr>
          <w:rFonts w:hint="cs"/>
          <w:rtl/>
        </w:rPr>
        <w:t>א</w:t>
      </w:r>
      <w:r w:rsidR="00841679">
        <w:rPr>
          <w:rtl/>
        </w:rPr>
        <w:t>מרי אותם גם פה.</w:t>
      </w:r>
    </w:p>
    <w:p w14:paraId="16AE647D" w14:textId="26287A32" w:rsidR="00841679" w:rsidRDefault="00841679" w:rsidP="00AB3F3A">
      <w:pPr>
        <w:ind w:firstLine="0"/>
        <w:rPr>
          <w:rtl/>
        </w:rPr>
      </w:pPr>
    </w:p>
    <w:p w14:paraId="79E4A31B" w14:textId="0B006F12" w:rsidR="00B43817" w:rsidRDefault="00B43817" w:rsidP="00B43817">
      <w:pPr>
        <w:pStyle w:val="-"/>
        <w:keepNext/>
        <w:rPr>
          <w:rtl/>
        </w:rPr>
      </w:pPr>
      <w:bookmarkStart w:id="638" w:name="ET_speakercontinue_לילך_וגנר_54"/>
      <w:r w:rsidRPr="00B43817">
        <w:rPr>
          <w:rStyle w:val="TagStyle"/>
          <w:rtl/>
        </w:rPr>
        <w:t xml:space="preserve"> &lt;&lt; </w:t>
      </w:r>
      <w:proofErr w:type="spellStart"/>
      <w:r w:rsidRPr="00B43817">
        <w:rPr>
          <w:rStyle w:val="TagStyle"/>
          <w:rtl/>
        </w:rPr>
        <w:t>דובר_המשך</w:t>
      </w:r>
      <w:proofErr w:type="spellEnd"/>
      <w:r w:rsidRPr="00B43817">
        <w:rPr>
          <w:rStyle w:val="TagStyle"/>
          <w:rtl/>
        </w:rPr>
        <w:t xml:space="preserve"> &gt;&gt; </w:t>
      </w:r>
      <w:r>
        <w:rPr>
          <w:rtl/>
        </w:rPr>
        <w:t>לילך וגנר:</w:t>
      </w:r>
      <w:r w:rsidRPr="00B43817">
        <w:rPr>
          <w:rStyle w:val="TagStyle"/>
          <w:rtl/>
        </w:rPr>
        <w:t xml:space="preserve"> &lt;&lt; דובר_המשך &gt;&gt;</w:t>
      </w:r>
      <w:r>
        <w:rPr>
          <w:rtl/>
        </w:rPr>
        <w:t xml:space="preserve">   </w:t>
      </w:r>
      <w:bookmarkEnd w:id="638"/>
    </w:p>
    <w:p w14:paraId="2AB1C455" w14:textId="05659424" w:rsidR="00B43817" w:rsidRDefault="00B43817" w:rsidP="00B43817">
      <w:pPr>
        <w:pStyle w:val="KeepWithNext"/>
        <w:rPr>
          <w:rtl/>
          <w:lang w:eastAsia="he-IL"/>
        </w:rPr>
      </w:pPr>
    </w:p>
    <w:p w14:paraId="158402E8" w14:textId="77777777" w:rsidR="00B43817" w:rsidRDefault="00841679" w:rsidP="00B43817">
      <w:pPr>
        <w:rPr>
          <w:rtl/>
        </w:rPr>
      </w:pPr>
      <w:bookmarkStart w:id="639" w:name="_ETM_Q1_3488272"/>
      <w:bookmarkStart w:id="640" w:name="_ETM_Q1_3485379"/>
      <w:bookmarkEnd w:id="639"/>
      <w:bookmarkEnd w:id="640"/>
      <w:r>
        <w:rPr>
          <w:rtl/>
        </w:rPr>
        <w:t>רשות התאגידים נוקטת ב</w:t>
      </w:r>
      <w:bookmarkStart w:id="641" w:name="_ETM_Q1_3491020"/>
      <w:bookmarkEnd w:id="641"/>
      <w:r>
        <w:rPr>
          <w:rtl/>
        </w:rPr>
        <w:t>טכניקות משולבות כדי לאתר ולמנוע</w:t>
      </w:r>
      <w:r w:rsidR="00B43817">
        <w:rPr>
          <w:rtl/>
        </w:rPr>
        <w:t xml:space="preserve"> פעילות של עמותות שקשורות לטרור</w:t>
      </w:r>
      <w:r w:rsidR="00B43817">
        <w:rPr>
          <w:rFonts w:hint="cs"/>
          <w:rtl/>
        </w:rPr>
        <w:t>.</w:t>
      </w:r>
      <w:r>
        <w:rPr>
          <w:rtl/>
        </w:rPr>
        <w:t xml:space="preserve"> </w:t>
      </w:r>
      <w:bookmarkStart w:id="642" w:name="_ETM_Q1_3495966"/>
      <w:bookmarkEnd w:id="642"/>
      <w:r>
        <w:rPr>
          <w:rtl/>
        </w:rPr>
        <w:t>בין היתר</w:t>
      </w:r>
      <w:r w:rsidR="00B43817">
        <w:rPr>
          <w:rFonts w:hint="cs"/>
          <w:rtl/>
        </w:rPr>
        <w:t>,</w:t>
      </w:r>
      <w:r>
        <w:rPr>
          <w:rtl/>
        </w:rPr>
        <w:t xml:space="preserve"> </w:t>
      </w:r>
      <w:r w:rsidR="00B43817">
        <w:rPr>
          <w:rFonts w:hint="cs"/>
          <w:rtl/>
        </w:rPr>
        <w:t xml:space="preserve">לפני כמה ימים </w:t>
      </w:r>
      <w:r>
        <w:rPr>
          <w:rtl/>
        </w:rPr>
        <w:t>הופץ תזכיר</w:t>
      </w:r>
      <w:r w:rsidR="00B43817">
        <w:rPr>
          <w:rFonts w:hint="cs"/>
          <w:rtl/>
        </w:rPr>
        <w:t xml:space="preserve"> שנעשה</w:t>
      </w:r>
      <w:r>
        <w:rPr>
          <w:rtl/>
        </w:rPr>
        <w:t xml:space="preserve"> בשיתוף פעולה </w:t>
      </w:r>
      <w:bookmarkStart w:id="643" w:name="_ETM_Q1_3505858"/>
      <w:bookmarkEnd w:id="643"/>
      <w:r>
        <w:rPr>
          <w:rtl/>
        </w:rPr>
        <w:t xml:space="preserve">של הרשות </w:t>
      </w:r>
      <w:proofErr w:type="spellStart"/>
      <w:r>
        <w:rPr>
          <w:rtl/>
        </w:rPr>
        <w:t>איתנו</w:t>
      </w:r>
      <w:proofErr w:type="spellEnd"/>
      <w:r w:rsidR="00B43817">
        <w:rPr>
          <w:rFonts w:hint="cs"/>
          <w:rtl/>
        </w:rPr>
        <w:t xml:space="preserve">, </w:t>
      </w:r>
      <w:bookmarkStart w:id="644" w:name="_ETM_Q1_3512023"/>
      <w:bookmarkEnd w:id="644"/>
      <w:r>
        <w:rPr>
          <w:rtl/>
        </w:rPr>
        <w:t xml:space="preserve">עבודה </w:t>
      </w:r>
      <w:r w:rsidR="00B43817">
        <w:rPr>
          <w:rFonts w:hint="cs"/>
          <w:rtl/>
        </w:rPr>
        <w:t>שנעשתה במשך כ</w:t>
      </w:r>
      <w:r>
        <w:rPr>
          <w:rtl/>
        </w:rPr>
        <w:t xml:space="preserve">שנה, לקביעת כלי </w:t>
      </w:r>
      <w:bookmarkStart w:id="645" w:name="_ETM_Q1_3510804"/>
      <w:bookmarkEnd w:id="645"/>
      <w:r>
        <w:rPr>
          <w:rtl/>
        </w:rPr>
        <w:t>נוסף בידי רשות התאגידים של עיצומים כספיים</w:t>
      </w:r>
      <w:r w:rsidR="00B43817">
        <w:rPr>
          <w:rFonts w:hint="cs"/>
          <w:rtl/>
        </w:rPr>
        <w:t xml:space="preserve"> כלפי עמותות</w:t>
      </w:r>
      <w:bookmarkStart w:id="646" w:name="_ETM_Q1_3515760"/>
      <w:bookmarkEnd w:id="646"/>
      <w:r w:rsidR="00B43817">
        <w:rPr>
          <w:rFonts w:hint="cs"/>
          <w:rtl/>
        </w:rPr>
        <w:t xml:space="preserve"> ו</w:t>
      </w:r>
      <w:r>
        <w:rPr>
          <w:rtl/>
        </w:rPr>
        <w:t>כלי פיקוח חדשים</w:t>
      </w:r>
      <w:r w:rsidR="00B43817">
        <w:rPr>
          <w:rFonts w:hint="cs"/>
          <w:rtl/>
        </w:rPr>
        <w:t>.</w:t>
      </w:r>
      <w:r>
        <w:rPr>
          <w:rtl/>
        </w:rPr>
        <w:t xml:space="preserve"> אנחנו חושבים שהכלי הזה הוא חשוב </w:t>
      </w:r>
      <w:bookmarkStart w:id="647" w:name="_ETM_Q1_3520708"/>
      <w:bookmarkEnd w:id="647"/>
      <w:r>
        <w:rPr>
          <w:rtl/>
        </w:rPr>
        <w:t>וצריך לקדם אותו</w:t>
      </w:r>
      <w:r w:rsidR="00B43817">
        <w:rPr>
          <w:rFonts w:hint="cs"/>
          <w:rtl/>
        </w:rPr>
        <w:t xml:space="preserve">. </w:t>
      </w:r>
      <w:r>
        <w:rPr>
          <w:rtl/>
        </w:rPr>
        <w:t>הוא</w:t>
      </w:r>
      <w:r w:rsidR="00B43817">
        <w:rPr>
          <w:rFonts w:hint="cs"/>
          <w:rtl/>
        </w:rPr>
        <w:t xml:space="preserve"> כמובן</w:t>
      </w:r>
      <w:r>
        <w:rPr>
          <w:rtl/>
        </w:rPr>
        <w:t xml:space="preserve"> גם יכול לסייע בעניינים נוספים</w:t>
      </w:r>
      <w:r w:rsidR="00B43817">
        <w:rPr>
          <w:rFonts w:hint="cs"/>
          <w:rtl/>
        </w:rPr>
        <w:t>,</w:t>
      </w:r>
      <w:r>
        <w:rPr>
          <w:rtl/>
        </w:rPr>
        <w:t xml:space="preserve"> </w:t>
      </w:r>
      <w:bookmarkStart w:id="648" w:name="_ETM_Q1_3525656"/>
      <w:bookmarkEnd w:id="648"/>
      <w:r>
        <w:rPr>
          <w:rtl/>
        </w:rPr>
        <w:t xml:space="preserve">אבל גם בהקשר הספציפי הזה. </w:t>
      </w:r>
    </w:p>
    <w:p w14:paraId="39B91230" w14:textId="77777777" w:rsidR="00B43817" w:rsidRDefault="00B43817" w:rsidP="00B43817">
      <w:pPr>
        <w:rPr>
          <w:rtl/>
        </w:rPr>
      </w:pPr>
      <w:bookmarkStart w:id="649" w:name="_ETM_Q1_3532518"/>
      <w:bookmarkStart w:id="650" w:name="_ETM_Q1_3532592"/>
      <w:bookmarkEnd w:id="649"/>
      <w:bookmarkEnd w:id="650"/>
    </w:p>
    <w:p w14:paraId="3FD82B50" w14:textId="6F8FEDDB" w:rsidR="00841679" w:rsidRDefault="00841679" w:rsidP="00EA6900">
      <w:pPr>
        <w:rPr>
          <w:rtl/>
        </w:rPr>
      </w:pPr>
      <w:bookmarkStart w:id="651" w:name="_ETM_Q1_3532742"/>
      <w:bookmarkStart w:id="652" w:name="_ETM_Q1_3532791"/>
      <w:bookmarkEnd w:id="651"/>
      <w:bookmarkEnd w:id="652"/>
      <w:r>
        <w:rPr>
          <w:rtl/>
        </w:rPr>
        <w:t>בנוסף</w:t>
      </w:r>
      <w:r w:rsidR="00B43817">
        <w:rPr>
          <w:rFonts w:hint="cs"/>
          <w:rtl/>
        </w:rPr>
        <w:t>,</w:t>
      </w:r>
      <w:r>
        <w:rPr>
          <w:rtl/>
        </w:rPr>
        <w:t xml:space="preserve"> ציינו שבנובמבר </w:t>
      </w:r>
      <w:r w:rsidR="00B43817">
        <w:rPr>
          <w:rFonts w:hint="cs"/>
          <w:rtl/>
        </w:rPr>
        <w:t xml:space="preserve">2023 </w:t>
      </w:r>
      <w:bookmarkStart w:id="653" w:name="_ETM_Q1_3530604"/>
      <w:bookmarkEnd w:id="653"/>
      <w:r>
        <w:rPr>
          <w:rtl/>
        </w:rPr>
        <w:t xml:space="preserve">עבר תיקון חקיקה שמאפשר </w:t>
      </w:r>
      <w:r w:rsidR="00EA6900">
        <w:rPr>
          <w:rFonts w:hint="cs"/>
          <w:rtl/>
        </w:rPr>
        <w:t>ה</w:t>
      </w:r>
      <w:r>
        <w:rPr>
          <w:rtl/>
        </w:rPr>
        <w:t xml:space="preserve">עברת מידע מהרשות לאיסור הלבנת הון </w:t>
      </w:r>
      <w:bookmarkStart w:id="654" w:name="_ETM_Q1_3535552"/>
      <w:bookmarkEnd w:id="654"/>
      <w:r>
        <w:rPr>
          <w:rtl/>
        </w:rPr>
        <w:t>למטה ללוחמה כלכלית במשרד הביטחון</w:t>
      </w:r>
      <w:r w:rsidR="00EA6900">
        <w:rPr>
          <w:rFonts w:hint="cs"/>
          <w:rtl/>
        </w:rPr>
        <w:t>,</w:t>
      </w:r>
      <w:r>
        <w:rPr>
          <w:rtl/>
        </w:rPr>
        <w:t xml:space="preserve"> </w:t>
      </w:r>
      <w:bookmarkStart w:id="655" w:name="_ETM_Q1_3540969"/>
      <w:bookmarkEnd w:id="655"/>
      <w:r>
        <w:rPr>
          <w:rtl/>
        </w:rPr>
        <w:t xml:space="preserve">שפועל באמצעות צווים מנהליים של שר הביטחון בנושא של מימון </w:t>
      </w:r>
      <w:bookmarkStart w:id="656" w:name="_ETM_Q1_3543919"/>
      <w:bookmarkEnd w:id="656"/>
      <w:r>
        <w:rPr>
          <w:rtl/>
        </w:rPr>
        <w:t xml:space="preserve">טרור, דבר שמוכר לכם. </w:t>
      </w:r>
      <w:bookmarkStart w:id="657" w:name="_ETM_Q1_3547689"/>
      <w:bookmarkEnd w:id="657"/>
      <w:r>
        <w:rPr>
          <w:rtl/>
        </w:rPr>
        <w:t xml:space="preserve">צריכות לצאת </w:t>
      </w:r>
      <w:r w:rsidR="00EA6900">
        <w:rPr>
          <w:rFonts w:hint="cs"/>
          <w:rtl/>
        </w:rPr>
        <w:t xml:space="preserve">עכשיו </w:t>
      </w:r>
      <w:r>
        <w:rPr>
          <w:rtl/>
        </w:rPr>
        <w:t xml:space="preserve">תקנות של שר המשפטים שמאפשרות העברת מידע </w:t>
      </w:r>
      <w:bookmarkStart w:id="658" w:name="_ETM_Q1_3551970"/>
      <w:bookmarkEnd w:id="658"/>
      <w:r>
        <w:rPr>
          <w:rtl/>
        </w:rPr>
        <w:t xml:space="preserve">שהגיע מהרשות לאיסור הלבנת הון למטה ללוחמה כלכלית בטרור, למטרות </w:t>
      </w:r>
      <w:bookmarkStart w:id="659" w:name="_ETM_Q1_3556251"/>
      <w:bookmarkEnd w:id="659"/>
      <w:r w:rsidR="00EA6900">
        <w:rPr>
          <w:rtl/>
        </w:rPr>
        <w:t xml:space="preserve">נוספות ולגורמים נוספים. </w:t>
      </w:r>
      <w:r>
        <w:rPr>
          <w:rtl/>
        </w:rPr>
        <w:t xml:space="preserve">כרגע יש שם איזושהי מחלוקת </w:t>
      </w:r>
      <w:r w:rsidR="00EA6900">
        <w:rPr>
          <w:rFonts w:hint="cs"/>
          <w:rtl/>
        </w:rPr>
        <w:t xml:space="preserve">– </w:t>
      </w:r>
      <w:bookmarkStart w:id="660" w:name="_ETM_Q1_3563026"/>
      <w:bookmarkEnd w:id="660"/>
      <w:r>
        <w:rPr>
          <w:rtl/>
        </w:rPr>
        <w:t xml:space="preserve">שאני מקווה </w:t>
      </w:r>
      <w:bookmarkStart w:id="661" w:name="_ETM_Q1_3560533"/>
      <w:bookmarkEnd w:id="661"/>
      <w:r>
        <w:rPr>
          <w:rtl/>
        </w:rPr>
        <w:t xml:space="preserve">שתיפטר בהקדם בסיוע הוועדה או בסיוע כל </w:t>
      </w:r>
      <w:r w:rsidR="00EA6900">
        <w:rPr>
          <w:rFonts w:hint="cs"/>
          <w:rtl/>
        </w:rPr>
        <w:t xml:space="preserve">גורם אחר </w:t>
      </w:r>
      <w:r w:rsidR="00EA6900">
        <w:rPr>
          <w:rFonts w:hint="eastAsia"/>
        </w:rPr>
        <w:t>–</w:t>
      </w:r>
      <w:r>
        <w:rPr>
          <w:rtl/>
        </w:rPr>
        <w:t xml:space="preserve"> כדי שהתקנות האלה יגיעו לאישור ועדת </w:t>
      </w:r>
      <w:r w:rsidR="00EA6900">
        <w:rPr>
          <w:rFonts w:hint="cs"/>
          <w:rtl/>
        </w:rPr>
        <w:t>ה</w:t>
      </w:r>
      <w:r>
        <w:rPr>
          <w:rtl/>
        </w:rPr>
        <w:t xml:space="preserve">חוקה ויאפשרו העברת </w:t>
      </w:r>
      <w:bookmarkStart w:id="662" w:name="_ETM_Q1_3569096"/>
      <w:bookmarkEnd w:id="662"/>
      <w:r>
        <w:rPr>
          <w:rtl/>
        </w:rPr>
        <w:t>מידע</w:t>
      </w:r>
      <w:r w:rsidR="00EA6900">
        <w:rPr>
          <w:rFonts w:hint="cs"/>
          <w:rtl/>
        </w:rPr>
        <w:t>,</w:t>
      </w:r>
      <w:r>
        <w:rPr>
          <w:rtl/>
        </w:rPr>
        <w:t xml:space="preserve"> בין היתר לרשות התאגידים. גם הנושא הזה של העברת </w:t>
      </w:r>
      <w:bookmarkStart w:id="663" w:name="_ETM_Q1_3573377"/>
      <w:bookmarkEnd w:id="663"/>
      <w:r w:rsidR="00EA6900">
        <w:rPr>
          <w:rtl/>
        </w:rPr>
        <w:t xml:space="preserve">המידע יכול </w:t>
      </w:r>
      <w:r w:rsidR="00EA6900">
        <w:rPr>
          <w:rFonts w:hint="cs"/>
          <w:rtl/>
        </w:rPr>
        <w:t xml:space="preserve">לסייע </w:t>
      </w:r>
      <w:r w:rsidR="00EA6900">
        <w:rPr>
          <w:rtl/>
        </w:rPr>
        <w:t>מאוד</w:t>
      </w:r>
      <w:r w:rsidR="00EA6900">
        <w:rPr>
          <w:rFonts w:hint="cs"/>
          <w:rtl/>
        </w:rPr>
        <w:t>-</w:t>
      </w:r>
      <w:r>
        <w:rPr>
          <w:rtl/>
        </w:rPr>
        <w:t xml:space="preserve">מאוד </w:t>
      </w:r>
      <w:r w:rsidR="00EA6900">
        <w:rPr>
          <w:rtl/>
        </w:rPr>
        <w:t>בהקשר של איתור ומניע</w:t>
      </w:r>
      <w:r w:rsidR="00EA6900">
        <w:rPr>
          <w:rFonts w:hint="cs"/>
          <w:rtl/>
        </w:rPr>
        <w:t>ת</w:t>
      </w:r>
      <w:r>
        <w:rPr>
          <w:rtl/>
        </w:rPr>
        <w:t xml:space="preserve"> </w:t>
      </w:r>
      <w:bookmarkStart w:id="664" w:name="_ETM_Q1_3577669"/>
      <w:bookmarkEnd w:id="664"/>
      <w:r>
        <w:rPr>
          <w:rtl/>
        </w:rPr>
        <w:t>פעילות של עמותות טרור</w:t>
      </w:r>
      <w:r w:rsidR="00EA6900">
        <w:rPr>
          <w:rFonts w:hint="cs"/>
          <w:rtl/>
        </w:rPr>
        <w:t>.</w:t>
      </w:r>
    </w:p>
    <w:p w14:paraId="52CC63CF" w14:textId="3CFE2A98" w:rsidR="00EA6900" w:rsidRDefault="00EA6900" w:rsidP="00EA6900">
      <w:pPr>
        <w:rPr>
          <w:rtl/>
        </w:rPr>
      </w:pPr>
      <w:bookmarkStart w:id="665" w:name="_ETM_Q1_3582010"/>
      <w:bookmarkStart w:id="666" w:name="_ETM_Q1_3582106"/>
      <w:bookmarkStart w:id="667" w:name="_ETM_Q1_3583817"/>
      <w:bookmarkEnd w:id="665"/>
      <w:bookmarkEnd w:id="666"/>
      <w:bookmarkEnd w:id="667"/>
    </w:p>
    <w:p w14:paraId="7DB4EEBE" w14:textId="12D8B937" w:rsidR="00EA6900" w:rsidRDefault="00EA6900" w:rsidP="00EA6900">
      <w:pPr>
        <w:pStyle w:val="a4"/>
        <w:keepNext/>
        <w:rPr>
          <w:rtl/>
        </w:rPr>
      </w:pPr>
      <w:bookmarkStart w:id="668" w:name="ET_speaker_6356_56"/>
      <w:r w:rsidRPr="00EA69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A6900">
        <w:rPr>
          <w:rStyle w:val="TagStyle"/>
          <w:rtl/>
        </w:rPr>
        <w:t xml:space="preserve"> &lt;&lt; דובר &gt;&gt;</w:t>
      </w:r>
      <w:r>
        <w:rPr>
          <w:rtl/>
        </w:rPr>
        <w:t xml:space="preserve">   </w:t>
      </w:r>
      <w:bookmarkEnd w:id="668"/>
    </w:p>
    <w:p w14:paraId="1F463871" w14:textId="0DF034DF" w:rsidR="00EA6900" w:rsidRDefault="00EA6900" w:rsidP="00EA6900">
      <w:pPr>
        <w:pStyle w:val="KeepWithNext"/>
        <w:rPr>
          <w:rtl/>
          <w:lang w:eastAsia="he-IL"/>
        </w:rPr>
      </w:pPr>
    </w:p>
    <w:p w14:paraId="68CB324F" w14:textId="5C02BAFB" w:rsidR="00EA6900" w:rsidRDefault="00841679" w:rsidP="00EA6900">
      <w:pPr>
        <w:rPr>
          <w:rtl/>
        </w:rPr>
      </w:pPr>
      <w:bookmarkStart w:id="669" w:name="_ETM_Q1_3584568"/>
      <w:bookmarkStart w:id="670" w:name="_ETM_Q1_3584639"/>
      <w:bookmarkStart w:id="671" w:name="_ETM_Q1_3580949"/>
      <w:bookmarkEnd w:id="669"/>
      <w:bookmarkEnd w:id="670"/>
      <w:bookmarkEnd w:id="671"/>
      <w:r>
        <w:rPr>
          <w:rtl/>
        </w:rPr>
        <w:t xml:space="preserve">האם תהיה סמכות לגורמי חוץ לקבוע הטלת סנקציות </w:t>
      </w:r>
      <w:bookmarkStart w:id="672" w:name="_ETM_Q1_3588489"/>
      <w:bookmarkEnd w:id="672"/>
      <w:r w:rsidR="00EA6900">
        <w:rPr>
          <w:rtl/>
        </w:rPr>
        <w:t>כלכליות מול רשם העמותות</w:t>
      </w:r>
      <w:r w:rsidR="00EA6900">
        <w:rPr>
          <w:rFonts w:hint="cs"/>
          <w:rtl/>
        </w:rPr>
        <w:t>?</w:t>
      </w:r>
      <w:r>
        <w:rPr>
          <w:rtl/>
        </w:rPr>
        <w:t xml:space="preserve"> זאת אומרת</w:t>
      </w:r>
      <w:r w:rsidR="00EA6900">
        <w:rPr>
          <w:rFonts w:hint="cs"/>
          <w:rtl/>
        </w:rPr>
        <w:t>,</w:t>
      </w:r>
      <w:r>
        <w:rPr>
          <w:rtl/>
        </w:rPr>
        <w:t xml:space="preserve"> </w:t>
      </w:r>
      <w:bookmarkStart w:id="673" w:name="_ETM_Q1_3596959"/>
      <w:bookmarkEnd w:id="673"/>
      <w:r>
        <w:rPr>
          <w:rtl/>
        </w:rPr>
        <w:t>הסמכות תהיה רק של רשם העמותות או ש</w:t>
      </w:r>
      <w:r w:rsidR="00EA6900">
        <w:rPr>
          <w:rFonts w:hint="cs"/>
          <w:rtl/>
        </w:rPr>
        <w:t>אם ת</w:t>
      </w:r>
      <w:r>
        <w:rPr>
          <w:rtl/>
        </w:rPr>
        <w:t xml:space="preserve">גיע איזושהי תלונה </w:t>
      </w:r>
      <w:bookmarkStart w:id="674" w:name="_ETM_Q1_3599272"/>
      <w:bookmarkEnd w:id="674"/>
      <w:r>
        <w:rPr>
          <w:rtl/>
        </w:rPr>
        <w:t xml:space="preserve">מגורמי חוץ </w:t>
      </w:r>
      <w:r w:rsidR="00EA6900">
        <w:t xml:space="preserve"> </w:t>
      </w:r>
      <w:r w:rsidR="00EA6900">
        <w:rPr>
          <w:rFonts w:hint="eastAsia"/>
        </w:rPr>
        <w:t>–</w:t>
      </w:r>
      <w:r w:rsidR="00EA6900">
        <w:t xml:space="preserve"> </w:t>
      </w:r>
      <w:r>
        <w:rPr>
          <w:rtl/>
        </w:rPr>
        <w:t xml:space="preserve">ואני יודעת על מה אני מדברת, אני חושבת </w:t>
      </w:r>
      <w:bookmarkStart w:id="675" w:name="_ETM_Q1_3601585"/>
      <w:bookmarkEnd w:id="675"/>
      <w:r w:rsidR="00EA6900">
        <w:rPr>
          <w:rtl/>
        </w:rPr>
        <w:t>שכולם מבינים</w:t>
      </w:r>
      <w:r w:rsidR="00EA6900">
        <w:rPr>
          <w:rFonts w:hint="cs"/>
          <w:rtl/>
        </w:rPr>
        <w:t xml:space="preserve"> </w:t>
      </w:r>
      <w:bookmarkStart w:id="676" w:name="_ETM_Q1_3604345"/>
      <w:bookmarkEnd w:id="676"/>
      <w:r w:rsidR="00EA6900">
        <w:rPr>
          <w:rFonts w:hint="eastAsia"/>
          <w:rtl/>
        </w:rPr>
        <w:t>– היא</w:t>
      </w:r>
      <w:bookmarkStart w:id="677" w:name="_ETM_Q1_3604090"/>
      <w:bookmarkEnd w:id="677"/>
      <w:r w:rsidR="00EA6900">
        <w:rPr>
          <w:rFonts w:hint="cs"/>
          <w:rtl/>
        </w:rPr>
        <w:t xml:space="preserve"> </w:t>
      </w:r>
      <w:r>
        <w:rPr>
          <w:rtl/>
        </w:rPr>
        <w:t>יכולה לחייב את רשם העמותות לקבוע</w:t>
      </w:r>
      <w:r w:rsidR="00EA6900">
        <w:rPr>
          <w:rFonts w:hint="cs"/>
          <w:rtl/>
        </w:rPr>
        <w:t xml:space="preserve">? </w:t>
      </w:r>
      <w:r w:rsidR="00EA6900">
        <w:rPr>
          <w:rtl/>
        </w:rPr>
        <w:t xml:space="preserve">איך </w:t>
      </w:r>
      <w:bookmarkStart w:id="678" w:name="_ETM_Q1_3607509"/>
      <w:bookmarkEnd w:id="678"/>
      <w:r w:rsidR="00EA6900">
        <w:rPr>
          <w:rtl/>
        </w:rPr>
        <w:t xml:space="preserve">אני יכולה להבטיח את הדבר? </w:t>
      </w:r>
    </w:p>
    <w:p w14:paraId="7DDF393D" w14:textId="78B181BA" w:rsidR="00EA6900" w:rsidRDefault="00EA6900" w:rsidP="00EA6900">
      <w:pPr>
        <w:rPr>
          <w:rtl/>
        </w:rPr>
      </w:pPr>
    </w:p>
    <w:p w14:paraId="4CCAB68E" w14:textId="682839AF" w:rsidR="00EA6900" w:rsidRDefault="00EA6900" w:rsidP="00EA6900">
      <w:pPr>
        <w:pStyle w:val="a4"/>
        <w:keepNext/>
        <w:rPr>
          <w:rtl/>
        </w:rPr>
      </w:pPr>
      <w:bookmarkStart w:id="679" w:name="ET_speaker_לילך_וגנר_57"/>
      <w:r w:rsidRPr="00EA6900">
        <w:rPr>
          <w:rStyle w:val="TagStyle"/>
          <w:rtl/>
        </w:rPr>
        <w:t xml:space="preserve"> &lt;&lt; דובר &gt;&gt; </w:t>
      </w:r>
      <w:r>
        <w:rPr>
          <w:rtl/>
        </w:rPr>
        <w:t>לילך וגנר:</w:t>
      </w:r>
      <w:r w:rsidRPr="00EA6900">
        <w:rPr>
          <w:rStyle w:val="TagStyle"/>
          <w:rtl/>
        </w:rPr>
        <w:t xml:space="preserve"> &lt;&lt; דובר &gt;&gt;</w:t>
      </w:r>
      <w:r>
        <w:rPr>
          <w:rtl/>
        </w:rPr>
        <w:t xml:space="preserve">   </w:t>
      </w:r>
      <w:bookmarkEnd w:id="679"/>
    </w:p>
    <w:p w14:paraId="6A39EF73" w14:textId="686160AD" w:rsidR="00EA6900" w:rsidRDefault="00EA6900" w:rsidP="00EA6900">
      <w:pPr>
        <w:pStyle w:val="KeepWithNext"/>
        <w:rPr>
          <w:rtl/>
          <w:lang w:eastAsia="he-IL"/>
        </w:rPr>
      </w:pPr>
    </w:p>
    <w:p w14:paraId="46F2B5E5" w14:textId="77777777" w:rsidR="00EA6900" w:rsidRDefault="00841679" w:rsidP="00EA6900">
      <w:pPr>
        <w:rPr>
          <w:rtl/>
        </w:rPr>
      </w:pPr>
      <w:r>
        <w:rPr>
          <w:rtl/>
        </w:rPr>
        <w:t xml:space="preserve">שיקול </w:t>
      </w:r>
      <w:r w:rsidR="00EA6900">
        <w:rPr>
          <w:rFonts w:hint="cs"/>
          <w:rtl/>
        </w:rPr>
        <w:t>ה</w:t>
      </w:r>
      <w:r>
        <w:rPr>
          <w:rtl/>
        </w:rPr>
        <w:t>דעת</w:t>
      </w:r>
      <w:r w:rsidR="00EA6900">
        <w:rPr>
          <w:rFonts w:hint="cs"/>
          <w:rtl/>
        </w:rPr>
        <w:t xml:space="preserve"> הוא של </w:t>
      </w:r>
      <w:bookmarkStart w:id="680" w:name="_ETM_Q1_3611050"/>
      <w:bookmarkEnd w:id="680"/>
      <w:r>
        <w:rPr>
          <w:rtl/>
        </w:rPr>
        <w:t>רשם העמותות</w:t>
      </w:r>
      <w:r w:rsidR="00EA6900">
        <w:rPr>
          <w:rFonts w:hint="cs"/>
          <w:rtl/>
        </w:rPr>
        <w:t>.</w:t>
      </w:r>
      <w:r>
        <w:rPr>
          <w:rtl/>
        </w:rPr>
        <w:t xml:space="preserve"> בהטלת עיצום כספי המנגנון </w:t>
      </w:r>
      <w:bookmarkStart w:id="681" w:name="_ETM_Q1_3614892"/>
      <w:bookmarkEnd w:id="681"/>
      <w:r>
        <w:rPr>
          <w:rtl/>
        </w:rPr>
        <w:t xml:space="preserve">הוא שרשם העמותות מקבל את הדיווחים של </w:t>
      </w:r>
      <w:bookmarkStart w:id="682" w:name="_ETM_Q1_3618735"/>
      <w:bookmarkEnd w:id="682"/>
      <w:r>
        <w:rPr>
          <w:rtl/>
        </w:rPr>
        <w:t xml:space="preserve">העמותות, ואם הוא מאתר חריגות והפרות של הדין, אז הוא </w:t>
      </w:r>
      <w:bookmarkStart w:id="683" w:name="_ETM_Q1_3622578"/>
      <w:bookmarkEnd w:id="683"/>
      <w:r>
        <w:rPr>
          <w:rtl/>
        </w:rPr>
        <w:t>מטיל על אותן עמותות עיצום כספי</w:t>
      </w:r>
      <w:r w:rsidR="00EA6900">
        <w:rPr>
          <w:rFonts w:hint="cs"/>
          <w:rtl/>
        </w:rPr>
        <w:t>. כמובן</w:t>
      </w:r>
      <w:r>
        <w:rPr>
          <w:rtl/>
        </w:rPr>
        <w:t xml:space="preserve"> </w:t>
      </w:r>
      <w:r w:rsidR="00EA6900">
        <w:rPr>
          <w:rFonts w:hint="cs"/>
          <w:rtl/>
        </w:rPr>
        <w:t>ש</w:t>
      </w:r>
      <w:r>
        <w:rPr>
          <w:rtl/>
        </w:rPr>
        <w:t xml:space="preserve">אחרי תהליך. </w:t>
      </w:r>
      <w:bookmarkStart w:id="684" w:name="_ETM_Q1_3626421"/>
      <w:bookmarkEnd w:id="684"/>
    </w:p>
    <w:p w14:paraId="3E1A5F77" w14:textId="50FF0AF1" w:rsidR="00EA6900" w:rsidRDefault="00EA6900" w:rsidP="00EA6900">
      <w:pPr>
        <w:rPr>
          <w:rtl/>
        </w:rPr>
      </w:pPr>
      <w:bookmarkStart w:id="685" w:name="_ETM_Q1_3632176"/>
      <w:bookmarkStart w:id="686" w:name="_ETM_Q1_3632248"/>
      <w:bookmarkEnd w:id="685"/>
      <w:bookmarkEnd w:id="686"/>
    </w:p>
    <w:p w14:paraId="6353A3A7" w14:textId="38D72915" w:rsidR="00EA6900" w:rsidRDefault="00EA6900" w:rsidP="00EA6900">
      <w:pPr>
        <w:pStyle w:val="a4"/>
        <w:keepNext/>
        <w:rPr>
          <w:rtl/>
        </w:rPr>
      </w:pPr>
      <w:bookmarkStart w:id="687" w:name="ET_speaker_6356_58"/>
      <w:r w:rsidRPr="00EA69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A6900">
        <w:rPr>
          <w:rStyle w:val="TagStyle"/>
          <w:rtl/>
        </w:rPr>
        <w:t xml:space="preserve"> &lt;&lt; דובר &gt;&gt;</w:t>
      </w:r>
      <w:r>
        <w:rPr>
          <w:rtl/>
        </w:rPr>
        <w:t xml:space="preserve">   </w:t>
      </w:r>
      <w:bookmarkEnd w:id="687"/>
    </w:p>
    <w:p w14:paraId="314FE84A" w14:textId="4214EE73" w:rsidR="00EA6900" w:rsidRDefault="00EA6900" w:rsidP="00EA6900">
      <w:pPr>
        <w:pStyle w:val="KeepWithNext"/>
        <w:rPr>
          <w:rtl/>
          <w:lang w:eastAsia="he-IL"/>
        </w:rPr>
      </w:pPr>
    </w:p>
    <w:p w14:paraId="5D5FE614" w14:textId="77777777" w:rsidR="00EA6900" w:rsidRDefault="00841679" w:rsidP="00EA6900">
      <w:pPr>
        <w:rPr>
          <w:rtl/>
        </w:rPr>
      </w:pPr>
      <w:bookmarkStart w:id="688" w:name="_ETM_Q1_3632415"/>
      <w:bookmarkStart w:id="689" w:name="_ETM_Q1_3632500"/>
      <w:bookmarkEnd w:id="688"/>
      <w:bookmarkEnd w:id="689"/>
      <w:r>
        <w:rPr>
          <w:rtl/>
        </w:rPr>
        <w:t xml:space="preserve">ממי הוא מקבל את הדיווחים? </w:t>
      </w:r>
      <w:bookmarkStart w:id="690" w:name="_ETM_Q1_3630274"/>
      <w:bookmarkEnd w:id="690"/>
    </w:p>
    <w:p w14:paraId="0E2A1457" w14:textId="22301100" w:rsidR="00EA6900" w:rsidRDefault="00EA6900" w:rsidP="00EA6900">
      <w:pPr>
        <w:rPr>
          <w:rtl/>
        </w:rPr>
      </w:pPr>
    </w:p>
    <w:p w14:paraId="2908FA1A" w14:textId="7FF2C66E" w:rsidR="00EA6900" w:rsidRDefault="00EA6900" w:rsidP="00EA6900">
      <w:pPr>
        <w:pStyle w:val="a4"/>
        <w:keepNext/>
        <w:rPr>
          <w:rtl/>
        </w:rPr>
      </w:pPr>
      <w:bookmarkStart w:id="691" w:name="ET_speaker_לילך_וגנר_59"/>
      <w:r w:rsidRPr="00EA6900">
        <w:rPr>
          <w:rStyle w:val="TagStyle"/>
          <w:rtl/>
        </w:rPr>
        <w:t xml:space="preserve"> &lt;&lt; דובר &gt;&gt; </w:t>
      </w:r>
      <w:r>
        <w:rPr>
          <w:rtl/>
        </w:rPr>
        <w:t>לילך וגנר:</w:t>
      </w:r>
      <w:r w:rsidRPr="00EA6900">
        <w:rPr>
          <w:rStyle w:val="TagStyle"/>
          <w:rtl/>
        </w:rPr>
        <w:t xml:space="preserve"> &lt;&lt; דובר &gt;&gt;</w:t>
      </w:r>
      <w:r>
        <w:rPr>
          <w:rtl/>
        </w:rPr>
        <w:t xml:space="preserve">   </w:t>
      </w:r>
      <w:bookmarkEnd w:id="691"/>
    </w:p>
    <w:p w14:paraId="1FB36B24" w14:textId="15319ECE" w:rsidR="00EA6900" w:rsidRDefault="00EA6900" w:rsidP="00EA6900">
      <w:pPr>
        <w:pStyle w:val="KeepWithNext"/>
        <w:rPr>
          <w:rtl/>
          <w:lang w:eastAsia="he-IL"/>
        </w:rPr>
      </w:pPr>
    </w:p>
    <w:p w14:paraId="7E53AA5E" w14:textId="7D4654A4" w:rsidR="00841679" w:rsidRDefault="00841679" w:rsidP="00EA6900">
      <w:pPr>
        <w:rPr>
          <w:rtl/>
        </w:rPr>
      </w:pPr>
      <w:r>
        <w:rPr>
          <w:rtl/>
        </w:rPr>
        <w:t>מהעמותות עצמן.</w:t>
      </w:r>
    </w:p>
    <w:p w14:paraId="40CCE472" w14:textId="50DB327C" w:rsidR="00841679" w:rsidRDefault="00841679" w:rsidP="009E5337">
      <w:pPr>
        <w:rPr>
          <w:rtl/>
        </w:rPr>
      </w:pPr>
    </w:p>
    <w:p w14:paraId="042CB13E" w14:textId="2EBCAC99" w:rsidR="009E5337" w:rsidRDefault="009E5337" w:rsidP="009E5337">
      <w:pPr>
        <w:pStyle w:val="a4"/>
        <w:keepNext/>
        <w:rPr>
          <w:rtl/>
        </w:rPr>
      </w:pPr>
      <w:bookmarkStart w:id="692" w:name="ET_speaker_עדי_ברנר_60"/>
      <w:r w:rsidRPr="009E5337">
        <w:rPr>
          <w:rStyle w:val="TagStyle"/>
          <w:rtl/>
        </w:rPr>
        <w:t xml:space="preserve"> &lt;&lt; דובר &gt;&gt; </w:t>
      </w:r>
      <w:r>
        <w:rPr>
          <w:rtl/>
        </w:rPr>
        <w:t>עדי ברנר:</w:t>
      </w:r>
      <w:r w:rsidRPr="009E5337">
        <w:rPr>
          <w:rStyle w:val="TagStyle"/>
          <w:rtl/>
        </w:rPr>
        <w:t xml:space="preserve"> &lt;&lt; דובר &gt;&gt;</w:t>
      </w:r>
      <w:r>
        <w:rPr>
          <w:rtl/>
        </w:rPr>
        <w:t xml:space="preserve">   </w:t>
      </w:r>
      <w:bookmarkEnd w:id="692"/>
    </w:p>
    <w:p w14:paraId="17363C28" w14:textId="5BA52CC0" w:rsidR="009E5337" w:rsidRDefault="009E5337" w:rsidP="009E5337">
      <w:pPr>
        <w:pStyle w:val="KeepWithNext"/>
        <w:rPr>
          <w:rtl/>
          <w:lang w:eastAsia="he-IL"/>
        </w:rPr>
      </w:pPr>
    </w:p>
    <w:p w14:paraId="6227B37F" w14:textId="5E92EEA7" w:rsidR="00841679" w:rsidRDefault="009E5337" w:rsidP="009E5337">
      <w:pPr>
        <w:rPr>
          <w:rtl/>
        </w:rPr>
      </w:pPr>
      <w:bookmarkStart w:id="693" w:name="_ETM_Q1_3632235"/>
      <w:bookmarkEnd w:id="693"/>
      <w:r>
        <w:rPr>
          <w:rFonts w:hint="cs"/>
          <w:rtl/>
        </w:rPr>
        <w:t>למעשה</w:t>
      </w:r>
      <w:r w:rsidR="00841679">
        <w:rPr>
          <w:rtl/>
        </w:rPr>
        <w:t xml:space="preserve"> עמותה מחוי</w:t>
      </w:r>
      <w:r>
        <w:rPr>
          <w:rtl/>
        </w:rPr>
        <w:t>בת בדיווח, דוח כספי ודוח מילולי</w:t>
      </w:r>
      <w:r>
        <w:rPr>
          <w:rFonts w:hint="cs"/>
          <w:rtl/>
        </w:rPr>
        <w:t>.</w:t>
      </w:r>
      <w:r w:rsidR="00841679">
        <w:rPr>
          <w:rtl/>
        </w:rPr>
        <w:t xml:space="preserve"> בדיון הקודם </w:t>
      </w:r>
      <w:bookmarkStart w:id="694" w:name="_ETM_Q1_3641924"/>
      <w:bookmarkEnd w:id="694"/>
      <w:r w:rsidR="00841679">
        <w:rPr>
          <w:rtl/>
        </w:rPr>
        <w:t xml:space="preserve">הסבירה רשמת העמותות </w:t>
      </w:r>
      <w:r>
        <w:rPr>
          <w:rFonts w:hint="cs"/>
          <w:rtl/>
        </w:rPr>
        <w:t>ש</w:t>
      </w:r>
      <w:r w:rsidR="00841679">
        <w:rPr>
          <w:rtl/>
        </w:rPr>
        <w:t xml:space="preserve">כשמוגשים דוחות, גם דוחות כספיים וגם </w:t>
      </w:r>
      <w:bookmarkStart w:id="695" w:name="_ETM_Q1_3646769"/>
      <w:bookmarkEnd w:id="695"/>
      <w:r w:rsidR="00841679">
        <w:rPr>
          <w:rtl/>
        </w:rPr>
        <w:t>דוחות מילולי</w:t>
      </w:r>
      <w:r>
        <w:rPr>
          <w:rFonts w:hint="cs"/>
          <w:rtl/>
        </w:rPr>
        <w:t>י</w:t>
      </w:r>
      <w:r w:rsidR="00841679">
        <w:rPr>
          <w:rtl/>
        </w:rPr>
        <w:t xml:space="preserve">ם, אנחנו יכולים לפעול באמצעות מערכות שיש לנו כדי </w:t>
      </w:r>
      <w:bookmarkStart w:id="696" w:name="_ETM_Q1_3651614"/>
      <w:bookmarkEnd w:id="696"/>
      <w:r>
        <w:rPr>
          <w:rtl/>
        </w:rPr>
        <w:t>לנסות לאתר כל מיני סימנים מ</w:t>
      </w:r>
      <w:r>
        <w:rPr>
          <w:rFonts w:hint="cs"/>
          <w:rtl/>
        </w:rPr>
        <w:t>ח</w:t>
      </w:r>
      <w:r w:rsidR="00841679">
        <w:rPr>
          <w:rtl/>
        </w:rPr>
        <w:t>שידים. זה ביחס ל</w:t>
      </w:r>
      <w:r>
        <w:rPr>
          <w:rtl/>
        </w:rPr>
        <w:t>עמותות מדווחות</w:t>
      </w:r>
      <w:r>
        <w:rPr>
          <w:rFonts w:hint="cs"/>
          <w:rtl/>
        </w:rPr>
        <w:t>.</w:t>
      </w:r>
      <w:r>
        <w:rPr>
          <w:rtl/>
        </w:rPr>
        <w:t xml:space="preserve"> ביחס לעמותות שלא מדווחות</w:t>
      </w:r>
      <w:r>
        <w:rPr>
          <w:rFonts w:hint="cs"/>
          <w:rtl/>
        </w:rPr>
        <w:t xml:space="preserve"> </w:t>
      </w:r>
      <w:r>
        <w:rPr>
          <w:rFonts w:hint="eastAsia"/>
        </w:rPr>
        <w:t>–</w:t>
      </w:r>
      <w:r w:rsidR="00841679">
        <w:rPr>
          <w:rtl/>
        </w:rPr>
        <w:t xml:space="preserve"> </w:t>
      </w:r>
      <w:r>
        <w:rPr>
          <w:rFonts w:hint="cs"/>
          <w:rtl/>
        </w:rPr>
        <w:t xml:space="preserve"> </w:t>
      </w:r>
      <w:r w:rsidR="00841679">
        <w:rPr>
          <w:rtl/>
        </w:rPr>
        <w:t xml:space="preserve">היום </w:t>
      </w:r>
      <w:bookmarkStart w:id="697" w:name="_ETM_Q1_3659767"/>
      <w:bookmarkEnd w:id="697"/>
      <w:r w:rsidR="00841679">
        <w:rPr>
          <w:rtl/>
        </w:rPr>
        <w:t>כ</w:t>
      </w:r>
      <w:r>
        <w:rPr>
          <w:rFonts w:hint="cs"/>
          <w:rtl/>
        </w:rPr>
        <w:t xml:space="preserve">-35% </w:t>
      </w:r>
      <w:r w:rsidR="00841679">
        <w:rPr>
          <w:rtl/>
        </w:rPr>
        <w:t xml:space="preserve">מהעמותות לא מדווחות </w:t>
      </w:r>
      <w:bookmarkStart w:id="698" w:name="_ETM_Q1_3662925"/>
      <w:bookmarkEnd w:id="698"/>
      <w:r>
        <w:rPr>
          <w:rtl/>
        </w:rPr>
        <w:t>לנו</w:t>
      </w:r>
      <w:r>
        <w:rPr>
          <w:rFonts w:hint="cs"/>
          <w:rtl/>
        </w:rPr>
        <w:t xml:space="preserve">. </w:t>
      </w:r>
      <w:r w:rsidR="00841679">
        <w:rPr>
          <w:rtl/>
        </w:rPr>
        <w:t>ברגע ש</w:t>
      </w:r>
      <w:r>
        <w:rPr>
          <w:rFonts w:hint="cs"/>
          <w:rtl/>
        </w:rPr>
        <w:t>ת</w:t>
      </w:r>
      <w:r w:rsidR="00841679">
        <w:rPr>
          <w:rtl/>
        </w:rPr>
        <w:t xml:space="preserve">היה לנו את הסנקציה של עיצום כספי, </w:t>
      </w:r>
      <w:bookmarkStart w:id="699" w:name="_ETM_Q1_3666083"/>
      <w:bookmarkEnd w:id="699"/>
      <w:r w:rsidR="00841679">
        <w:rPr>
          <w:rtl/>
        </w:rPr>
        <w:t>נוכל להטיל את הסנקציות</w:t>
      </w:r>
      <w:r>
        <w:rPr>
          <w:rFonts w:hint="cs"/>
          <w:rtl/>
        </w:rPr>
        <w:t>, כך</w:t>
      </w:r>
      <w:r w:rsidR="00841679">
        <w:rPr>
          <w:rtl/>
        </w:rPr>
        <w:t xml:space="preserve"> יותר עמותות ידווחו לנו </w:t>
      </w:r>
      <w:bookmarkStart w:id="700" w:name="_ETM_Q1_3669241"/>
      <w:bookmarkEnd w:id="700"/>
      <w:r w:rsidR="00841679">
        <w:rPr>
          <w:rtl/>
        </w:rPr>
        <w:t xml:space="preserve">ונוכל להכניס </w:t>
      </w:r>
      <w:bookmarkStart w:id="701" w:name="_ETM_Q1_3672409"/>
      <w:bookmarkEnd w:id="701"/>
      <w:r>
        <w:rPr>
          <w:rtl/>
        </w:rPr>
        <w:t>אותם למערכת הבדיקות שלנו, שת</w:t>
      </w:r>
      <w:r>
        <w:rPr>
          <w:rFonts w:hint="cs"/>
          <w:rtl/>
        </w:rPr>
        <w:t>את</w:t>
      </w:r>
      <w:r w:rsidR="00841679">
        <w:rPr>
          <w:rtl/>
        </w:rPr>
        <w:t xml:space="preserve">ר </w:t>
      </w:r>
      <w:proofErr w:type="spellStart"/>
      <w:r w:rsidR="00841679">
        <w:rPr>
          <w:rtl/>
        </w:rPr>
        <w:t>סמ</w:t>
      </w:r>
      <w:r>
        <w:rPr>
          <w:rFonts w:hint="cs"/>
          <w:rtl/>
        </w:rPr>
        <w:t>"</w:t>
      </w:r>
      <w:r w:rsidR="00841679">
        <w:rPr>
          <w:rtl/>
        </w:rPr>
        <w:t>חים</w:t>
      </w:r>
      <w:proofErr w:type="spellEnd"/>
      <w:r>
        <w:rPr>
          <w:rtl/>
        </w:rPr>
        <w:t xml:space="preserve"> ונוכל לאתר את אות</w:t>
      </w:r>
      <w:r>
        <w:rPr>
          <w:rFonts w:hint="cs"/>
          <w:rtl/>
        </w:rPr>
        <w:t>ן</w:t>
      </w:r>
      <w:r w:rsidR="00841679">
        <w:rPr>
          <w:rtl/>
        </w:rPr>
        <w:t xml:space="preserve"> </w:t>
      </w:r>
      <w:bookmarkStart w:id="702" w:name="_ETM_Q1_3676379"/>
      <w:bookmarkEnd w:id="702"/>
      <w:r w:rsidR="00841679">
        <w:rPr>
          <w:rtl/>
        </w:rPr>
        <w:t>העמותות שאנחנו מגדי</w:t>
      </w:r>
      <w:r>
        <w:rPr>
          <w:rFonts w:hint="cs"/>
          <w:rtl/>
        </w:rPr>
        <w:t>רי</w:t>
      </w:r>
      <w:r w:rsidR="00841679">
        <w:rPr>
          <w:rtl/>
        </w:rPr>
        <w:t>ם</w:t>
      </w:r>
      <w:r>
        <w:rPr>
          <w:rFonts w:hint="cs"/>
          <w:rtl/>
        </w:rPr>
        <w:t xml:space="preserve"> - - - </w:t>
      </w:r>
    </w:p>
    <w:p w14:paraId="1EA7CEAF" w14:textId="2250EF79" w:rsidR="00841679" w:rsidRDefault="00841679" w:rsidP="00AB3F3A">
      <w:pPr>
        <w:ind w:firstLine="0"/>
        <w:rPr>
          <w:rtl/>
        </w:rPr>
      </w:pPr>
    </w:p>
    <w:p w14:paraId="15FFC908" w14:textId="6C7A7ECE" w:rsidR="009E5337" w:rsidRDefault="009E5337" w:rsidP="009E5337">
      <w:pPr>
        <w:pStyle w:val="a4"/>
        <w:keepNext/>
        <w:rPr>
          <w:rtl/>
        </w:rPr>
      </w:pPr>
      <w:bookmarkStart w:id="703" w:name="ET_speaker_6164_61"/>
      <w:r w:rsidRPr="009E5337">
        <w:rPr>
          <w:rStyle w:val="TagStyle"/>
          <w:rtl/>
        </w:rPr>
        <w:t xml:space="preserve"> &lt;&lt; דובר &gt;&gt; </w:t>
      </w:r>
      <w:r>
        <w:rPr>
          <w:rtl/>
        </w:rPr>
        <w:t>עמית הלוי (הליכוד):</w:t>
      </w:r>
      <w:r w:rsidRPr="009E5337">
        <w:rPr>
          <w:rStyle w:val="TagStyle"/>
          <w:rtl/>
        </w:rPr>
        <w:t xml:space="preserve"> &lt;&lt; דובר &gt;&gt;</w:t>
      </w:r>
      <w:r>
        <w:rPr>
          <w:rtl/>
        </w:rPr>
        <w:t xml:space="preserve">   </w:t>
      </w:r>
      <w:bookmarkEnd w:id="703"/>
    </w:p>
    <w:p w14:paraId="325F9ED2" w14:textId="18616AE2" w:rsidR="009E5337" w:rsidRDefault="009E5337" w:rsidP="009E5337">
      <w:pPr>
        <w:pStyle w:val="KeepWithNext"/>
        <w:rPr>
          <w:rtl/>
          <w:lang w:eastAsia="he-IL"/>
        </w:rPr>
      </w:pPr>
    </w:p>
    <w:p w14:paraId="3252164B" w14:textId="4D3458F4" w:rsidR="00841679" w:rsidRDefault="00841679" w:rsidP="0054647F">
      <w:pPr>
        <w:rPr>
          <w:rtl/>
        </w:rPr>
      </w:pPr>
      <w:bookmarkStart w:id="704" w:name="_ETM_Q1_3681090"/>
      <w:bookmarkEnd w:id="704"/>
      <w:r>
        <w:rPr>
          <w:rtl/>
        </w:rPr>
        <w:t xml:space="preserve">לפני העיצומים הכספיים ולפני הבדיקות </w:t>
      </w:r>
      <w:r w:rsidR="009E5337">
        <w:rPr>
          <w:rFonts w:hint="cs"/>
          <w:rtl/>
        </w:rPr>
        <w:t xml:space="preserve">הכספיות </w:t>
      </w:r>
      <w:r>
        <w:rPr>
          <w:rtl/>
        </w:rPr>
        <w:t>ש</w:t>
      </w:r>
      <w:r w:rsidR="009E5337">
        <w:rPr>
          <w:rFonts w:hint="cs"/>
          <w:rtl/>
        </w:rPr>
        <w:t xml:space="preserve">ממילא </w:t>
      </w:r>
      <w:r>
        <w:rPr>
          <w:rtl/>
        </w:rPr>
        <w:t>אתם עושים</w:t>
      </w:r>
      <w:r w:rsidR="009E5337">
        <w:rPr>
          <w:rtl/>
        </w:rPr>
        <w:t>, כשרשמת העמותות</w:t>
      </w:r>
      <w:r w:rsidR="009E5337">
        <w:rPr>
          <w:rFonts w:hint="cs"/>
          <w:rtl/>
        </w:rPr>
        <w:t xml:space="preserve"> </w:t>
      </w:r>
      <w:r w:rsidR="009E5337">
        <w:rPr>
          <w:rFonts w:hint="eastAsia"/>
        </w:rPr>
        <w:t>–</w:t>
      </w:r>
      <w:r>
        <w:rPr>
          <w:rtl/>
        </w:rPr>
        <w:t xml:space="preserve"> כפי שהוקרא כאן </w:t>
      </w:r>
      <w:r w:rsidR="009E5337">
        <w:rPr>
          <w:rFonts w:hint="cs"/>
          <w:rtl/>
        </w:rPr>
        <w:t xml:space="preserve">– </w:t>
      </w:r>
      <w:r>
        <w:rPr>
          <w:rtl/>
        </w:rPr>
        <w:t xml:space="preserve">אומרת שדי בנתונים שהובאו </w:t>
      </w:r>
      <w:bookmarkStart w:id="705" w:name="_ETM_Q1_3691425"/>
      <w:bookmarkEnd w:id="705"/>
      <w:r>
        <w:rPr>
          <w:rtl/>
        </w:rPr>
        <w:t xml:space="preserve">בפניה, </w:t>
      </w:r>
      <w:r w:rsidR="009E5337">
        <w:rPr>
          <w:rFonts w:hint="cs"/>
          <w:rtl/>
        </w:rPr>
        <w:t>ו</w:t>
      </w:r>
      <w:r>
        <w:rPr>
          <w:rtl/>
        </w:rPr>
        <w:t xml:space="preserve">חקירת המשטרה עוד מתנהלת, כלומר </w:t>
      </w:r>
      <w:r w:rsidR="009E5337">
        <w:rPr>
          <w:rFonts w:hint="cs"/>
          <w:rtl/>
        </w:rPr>
        <w:t xml:space="preserve">כבר </w:t>
      </w:r>
      <w:r>
        <w:rPr>
          <w:rtl/>
        </w:rPr>
        <w:t xml:space="preserve">הנתונים שיש לה </w:t>
      </w:r>
      <w:bookmarkStart w:id="706" w:name="_ETM_Q1_3696592"/>
      <w:bookmarkEnd w:id="706"/>
      <w:r>
        <w:rPr>
          <w:rtl/>
        </w:rPr>
        <w:t>כבעלת שיקול דעת לפרק את העמותה הז</w:t>
      </w:r>
      <w:r w:rsidR="009E5337">
        <w:rPr>
          <w:rFonts w:hint="cs"/>
          <w:rtl/>
        </w:rPr>
        <w:t xml:space="preserve">את, </w:t>
      </w:r>
      <w:bookmarkStart w:id="707" w:name="_ETM_Q1_3702280"/>
      <w:bookmarkEnd w:id="707"/>
      <w:r w:rsidR="009E5337">
        <w:rPr>
          <w:rtl/>
        </w:rPr>
        <w:t>על בסיס מה זה נעשה</w:t>
      </w:r>
      <w:r w:rsidR="009E5337">
        <w:rPr>
          <w:rFonts w:hint="cs"/>
          <w:rtl/>
        </w:rPr>
        <w:t>?</w:t>
      </w:r>
      <w:r>
        <w:rPr>
          <w:rtl/>
        </w:rPr>
        <w:t xml:space="preserve"> כלומר</w:t>
      </w:r>
      <w:r w:rsidR="009E5337">
        <w:rPr>
          <w:rFonts w:hint="cs"/>
          <w:rtl/>
        </w:rPr>
        <w:t>,</w:t>
      </w:r>
      <w:r>
        <w:rPr>
          <w:rtl/>
        </w:rPr>
        <w:t xml:space="preserve"> יש לה יכולת לפרק </w:t>
      </w:r>
      <w:bookmarkStart w:id="708" w:name="_ETM_Q1_3705177"/>
      <w:bookmarkEnd w:id="708"/>
      <w:r w:rsidR="0054647F">
        <w:rPr>
          <w:rtl/>
        </w:rPr>
        <w:t xml:space="preserve">את עמותה, </w:t>
      </w:r>
      <w:r w:rsidR="0054647F">
        <w:rPr>
          <w:rFonts w:hint="cs"/>
          <w:rtl/>
        </w:rPr>
        <w:t xml:space="preserve">למשל </w:t>
      </w:r>
      <w:r>
        <w:rPr>
          <w:rtl/>
        </w:rPr>
        <w:t xml:space="preserve">ניקח את </w:t>
      </w:r>
      <w:r w:rsidR="0054647F">
        <w:rPr>
          <w:rFonts w:hint="cs"/>
          <w:rtl/>
        </w:rPr>
        <w:t>ה-</w:t>
      </w:r>
      <w:r w:rsidR="0054647F">
        <w:t xml:space="preserve">case study </w:t>
      </w:r>
      <w:r w:rsidR="0054647F">
        <w:rPr>
          <w:rFonts w:hint="cs"/>
          <w:rtl/>
        </w:rPr>
        <w:t xml:space="preserve"> </w:t>
      </w:r>
      <w:r>
        <w:rPr>
          <w:rtl/>
        </w:rPr>
        <w:t xml:space="preserve">שלפנינו, בלי </w:t>
      </w:r>
      <w:bookmarkStart w:id="709" w:name="_ETM_Q1_3708075"/>
      <w:bookmarkEnd w:id="709"/>
      <w:r>
        <w:rPr>
          <w:rtl/>
        </w:rPr>
        <w:t xml:space="preserve">קשר להליך הפלילי, בהליך אצלכם, ברשם העמותות, על בסיס מה </w:t>
      </w:r>
      <w:bookmarkStart w:id="710" w:name="_ETM_Q1_3710972"/>
      <w:bookmarkEnd w:id="710"/>
      <w:r w:rsidR="0054647F">
        <w:rPr>
          <w:rtl/>
        </w:rPr>
        <w:t>היא מפרקת אותו</w:t>
      </w:r>
      <w:r w:rsidR="0054647F">
        <w:rPr>
          <w:rFonts w:hint="cs"/>
          <w:rtl/>
        </w:rPr>
        <w:t>?</w:t>
      </w:r>
    </w:p>
    <w:p w14:paraId="6C456C38" w14:textId="5C9037FC" w:rsidR="0054647F" w:rsidRDefault="0054647F" w:rsidP="0054647F">
      <w:pPr>
        <w:rPr>
          <w:rtl/>
        </w:rPr>
      </w:pPr>
    </w:p>
    <w:p w14:paraId="23C0B2D6" w14:textId="67B48D55" w:rsidR="0054647F" w:rsidRDefault="0054647F" w:rsidP="0054647F">
      <w:pPr>
        <w:pStyle w:val="a4"/>
        <w:keepNext/>
        <w:rPr>
          <w:rtl/>
        </w:rPr>
      </w:pPr>
      <w:bookmarkStart w:id="711" w:name="ET_speaker_עדי_ברנר_62"/>
      <w:r w:rsidRPr="0054647F">
        <w:rPr>
          <w:rStyle w:val="TagStyle"/>
          <w:rtl/>
        </w:rPr>
        <w:t xml:space="preserve"> &lt;&lt; דובר &gt;&gt; </w:t>
      </w:r>
      <w:r>
        <w:rPr>
          <w:rtl/>
        </w:rPr>
        <w:t>עדי ברנר:</w:t>
      </w:r>
      <w:r w:rsidRPr="0054647F">
        <w:rPr>
          <w:rStyle w:val="TagStyle"/>
          <w:rtl/>
        </w:rPr>
        <w:t xml:space="preserve"> &lt;&lt; דובר &gt;&gt;</w:t>
      </w:r>
      <w:r>
        <w:rPr>
          <w:rtl/>
        </w:rPr>
        <w:t xml:space="preserve">   </w:t>
      </w:r>
      <w:bookmarkEnd w:id="711"/>
    </w:p>
    <w:p w14:paraId="149EEFF1" w14:textId="7565746E" w:rsidR="0054647F" w:rsidRDefault="0054647F" w:rsidP="0054647F">
      <w:pPr>
        <w:pStyle w:val="KeepWithNext"/>
        <w:rPr>
          <w:rtl/>
          <w:lang w:eastAsia="he-IL"/>
        </w:rPr>
      </w:pPr>
    </w:p>
    <w:p w14:paraId="29350ED8" w14:textId="7C539D71" w:rsidR="00841679" w:rsidRDefault="0054647F" w:rsidP="0054647F">
      <w:pPr>
        <w:ind w:firstLine="0"/>
        <w:rPr>
          <w:rtl/>
        </w:rPr>
      </w:pPr>
      <w:bookmarkStart w:id="712" w:name="_ETM_Q1_3715063"/>
      <w:bookmarkStart w:id="713" w:name="_ETM_Q1_3715169"/>
      <w:bookmarkEnd w:id="712"/>
      <w:bookmarkEnd w:id="713"/>
      <w:r>
        <w:rPr>
          <w:rtl/>
        </w:rPr>
        <w:tab/>
      </w:r>
      <w:bookmarkStart w:id="714" w:name="_ETM_Q1_3714199"/>
      <w:bookmarkEnd w:id="714"/>
      <w:r w:rsidR="00841679">
        <w:rPr>
          <w:rtl/>
        </w:rPr>
        <w:t>כאן יש לנו עמותה שהדוח ניתן בעניינה,</w:t>
      </w:r>
      <w:r>
        <w:rPr>
          <w:rFonts w:hint="cs"/>
          <w:rtl/>
        </w:rPr>
        <w:t xml:space="preserve"> </w:t>
      </w:r>
      <w:bookmarkStart w:id="715" w:name="_ETM_Q1_3717226"/>
      <w:bookmarkEnd w:id="715"/>
      <w:r>
        <w:rPr>
          <w:rFonts w:hint="cs"/>
          <w:rtl/>
        </w:rPr>
        <w:t xml:space="preserve">היא </w:t>
      </w:r>
      <w:r w:rsidR="00841679">
        <w:rPr>
          <w:rtl/>
        </w:rPr>
        <w:t>עמותה שדיווח</w:t>
      </w:r>
      <w:r>
        <w:rPr>
          <w:rFonts w:hint="cs"/>
          <w:rtl/>
        </w:rPr>
        <w:t>ה</w:t>
      </w:r>
      <w:r>
        <w:rPr>
          <w:rtl/>
        </w:rPr>
        <w:t xml:space="preserve"> לנו</w:t>
      </w:r>
      <w:r>
        <w:rPr>
          <w:rFonts w:hint="cs"/>
          <w:rtl/>
        </w:rPr>
        <w:t>.</w:t>
      </w:r>
      <w:r w:rsidR="00841679">
        <w:rPr>
          <w:rtl/>
        </w:rPr>
        <w:t xml:space="preserve"> ברגע שזו עמותה מדווחת</w:t>
      </w:r>
      <w:r>
        <w:rPr>
          <w:rFonts w:hint="cs"/>
          <w:rtl/>
        </w:rPr>
        <w:t>,</w:t>
      </w:r>
      <w:r w:rsidR="00841679">
        <w:rPr>
          <w:rtl/>
        </w:rPr>
        <w:t xml:space="preserve"> תיארנו בדיון הקודם</w:t>
      </w:r>
      <w:bookmarkStart w:id="716" w:name="_ETM_Q1_3720253"/>
      <w:bookmarkEnd w:id="716"/>
      <w:r>
        <w:rPr>
          <w:rFonts w:hint="cs"/>
          <w:rtl/>
        </w:rPr>
        <w:t xml:space="preserve"> - - -</w:t>
      </w:r>
    </w:p>
    <w:p w14:paraId="2ECBE9F1" w14:textId="7106F328" w:rsidR="0054647F" w:rsidRDefault="0054647F" w:rsidP="0054647F">
      <w:pPr>
        <w:ind w:firstLine="0"/>
        <w:rPr>
          <w:rtl/>
        </w:rPr>
      </w:pPr>
    </w:p>
    <w:p w14:paraId="32AB4B34" w14:textId="733775D1" w:rsidR="0054647F" w:rsidRDefault="0054647F" w:rsidP="0054647F">
      <w:pPr>
        <w:pStyle w:val="a4"/>
        <w:keepNext/>
        <w:rPr>
          <w:rtl/>
        </w:rPr>
      </w:pPr>
      <w:bookmarkStart w:id="717" w:name="ET_speaker_6164_63"/>
      <w:r w:rsidRPr="0054647F">
        <w:rPr>
          <w:rStyle w:val="TagStyle"/>
          <w:rtl/>
        </w:rPr>
        <w:t xml:space="preserve"> &lt;&lt; דובר &gt;&gt; </w:t>
      </w:r>
      <w:r>
        <w:rPr>
          <w:rtl/>
        </w:rPr>
        <w:t>עמית הלוי (הליכוד):</w:t>
      </w:r>
      <w:r w:rsidRPr="0054647F">
        <w:rPr>
          <w:rStyle w:val="TagStyle"/>
          <w:rtl/>
        </w:rPr>
        <w:t xml:space="preserve"> &lt;&lt; דובר &gt;&gt;</w:t>
      </w:r>
      <w:r>
        <w:rPr>
          <w:rtl/>
        </w:rPr>
        <w:t xml:space="preserve">   </w:t>
      </w:r>
      <w:bookmarkEnd w:id="717"/>
    </w:p>
    <w:p w14:paraId="31AFC784" w14:textId="1688DAE8" w:rsidR="0054647F" w:rsidRDefault="0054647F" w:rsidP="0054647F">
      <w:pPr>
        <w:pStyle w:val="KeepWithNext"/>
        <w:rPr>
          <w:rtl/>
          <w:lang w:eastAsia="he-IL"/>
        </w:rPr>
      </w:pPr>
    </w:p>
    <w:p w14:paraId="54230DBE" w14:textId="26334FFC" w:rsidR="00841679" w:rsidRDefault="0054647F" w:rsidP="0054647F">
      <w:pPr>
        <w:ind w:firstLine="0"/>
        <w:rPr>
          <w:rtl/>
        </w:rPr>
      </w:pPr>
      <w:r>
        <w:rPr>
          <w:rtl/>
        </w:rPr>
        <w:tab/>
      </w:r>
      <w:r>
        <w:rPr>
          <w:rFonts w:hint="cs"/>
          <w:rtl/>
        </w:rPr>
        <w:t xml:space="preserve">היא בוודאי </w:t>
      </w:r>
      <w:bookmarkStart w:id="718" w:name="_ETM_Q1_3723280"/>
      <w:bookmarkEnd w:id="718"/>
      <w:r w:rsidR="00841679">
        <w:rPr>
          <w:rtl/>
        </w:rPr>
        <w:t>לא דיווח</w:t>
      </w:r>
      <w:r>
        <w:rPr>
          <w:rFonts w:hint="cs"/>
          <w:rtl/>
        </w:rPr>
        <w:t>ה</w:t>
      </w:r>
      <w:r w:rsidR="00841679">
        <w:rPr>
          <w:rtl/>
        </w:rPr>
        <w:t xml:space="preserve"> שהיא העבירה כספי</w:t>
      </w:r>
      <w:r>
        <w:rPr>
          <w:rFonts w:hint="cs"/>
          <w:rtl/>
        </w:rPr>
        <w:t xml:space="preserve">ם. </w:t>
      </w:r>
    </w:p>
    <w:p w14:paraId="19903484" w14:textId="5987876F" w:rsidR="0054647F" w:rsidRDefault="0054647F" w:rsidP="0054647F">
      <w:pPr>
        <w:ind w:firstLine="0"/>
        <w:rPr>
          <w:rtl/>
        </w:rPr>
      </w:pPr>
    </w:p>
    <w:p w14:paraId="3F638F41" w14:textId="5861C30E" w:rsidR="0054647F" w:rsidRDefault="0054647F" w:rsidP="0054647F">
      <w:pPr>
        <w:pStyle w:val="a4"/>
        <w:keepNext/>
        <w:rPr>
          <w:rtl/>
        </w:rPr>
      </w:pPr>
      <w:bookmarkStart w:id="719" w:name="ET_speaker_עדי_ברנר_64"/>
      <w:r w:rsidRPr="0054647F">
        <w:rPr>
          <w:rStyle w:val="TagStyle"/>
          <w:rtl/>
        </w:rPr>
        <w:t xml:space="preserve"> &lt;&lt; דובר &gt;&gt; </w:t>
      </w:r>
      <w:r>
        <w:rPr>
          <w:rtl/>
        </w:rPr>
        <w:t>עדי ברנר:</w:t>
      </w:r>
      <w:r w:rsidRPr="0054647F">
        <w:rPr>
          <w:rStyle w:val="TagStyle"/>
          <w:rtl/>
        </w:rPr>
        <w:t xml:space="preserve"> &lt;&lt; דובר &gt;&gt;</w:t>
      </w:r>
      <w:r>
        <w:rPr>
          <w:rtl/>
        </w:rPr>
        <w:t xml:space="preserve">   </w:t>
      </w:r>
      <w:bookmarkEnd w:id="719"/>
    </w:p>
    <w:p w14:paraId="3984D132" w14:textId="68984655" w:rsidR="0054647F" w:rsidRDefault="0054647F" w:rsidP="0054647F">
      <w:pPr>
        <w:pStyle w:val="KeepWithNext"/>
        <w:rPr>
          <w:rtl/>
          <w:lang w:eastAsia="he-IL"/>
        </w:rPr>
      </w:pPr>
    </w:p>
    <w:p w14:paraId="14AB5072" w14:textId="298311D3" w:rsidR="0054647F" w:rsidRDefault="00841679" w:rsidP="0054647F">
      <w:pPr>
        <w:rPr>
          <w:rtl/>
        </w:rPr>
      </w:pPr>
      <w:bookmarkStart w:id="720" w:name="_ETM_Q1_3726679"/>
      <w:bookmarkEnd w:id="720"/>
      <w:r>
        <w:rPr>
          <w:rtl/>
        </w:rPr>
        <w:t>כשמוגש</w:t>
      </w:r>
      <w:r w:rsidR="0054647F">
        <w:rPr>
          <w:rFonts w:hint="cs"/>
          <w:rtl/>
        </w:rPr>
        <w:t>ים</w:t>
      </w:r>
      <w:r>
        <w:rPr>
          <w:rtl/>
        </w:rPr>
        <w:t xml:space="preserve"> דוחות כספיים ודוחות מיל</w:t>
      </w:r>
      <w:r w:rsidR="0054647F">
        <w:rPr>
          <w:rFonts w:hint="cs"/>
          <w:rtl/>
        </w:rPr>
        <w:t>ולי</w:t>
      </w:r>
      <w:r>
        <w:rPr>
          <w:rtl/>
        </w:rPr>
        <w:t xml:space="preserve">ים, תיארנו בדיון הקודם </w:t>
      </w:r>
      <w:bookmarkStart w:id="721" w:name="_ETM_Q1_3729096"/>
      <w:bookmarkEnd w:id="721"/>
      <w:r>
        <w:rPr>
          <w:rtl/>
        </w:rPr>
        <w:t xml:space="preserve">את </w:t>
      </w:r>
      <w:bookmarkStart w:id="722" w:name="_ETM_Q1_3731524"/>
      <w:bookmarkEnd w:id="722"/>
      <w:r>
        <w:rPr>
          <w:rtl/>
        </w:rPr>
        <w:t xml:space="preserve">המערכת שלנו של סימון דגלים שמעלים אצלנו חשדות. בעקבות החשדות </w:t>
      </w:r>
      <w:bookmarkStart w:id="723" w:name="_ETM_Q1_3735179"/>
      <w:bookmarkEnd w:id="723"/>
      <w:r>
        <w:rPr>
          <w:rtl/>
        </w:rPr>
        <w:t>האלה נעשה הליך של בדיקה של דוחות כספיים ומילולי</w:t>
      </w:r>
      <w:r w:rsidR="0054647F">
        <w:rPr>
          <w:rFonts w:hint="cs"/>
          <w:rtl/>
        </w:rPr>
        <w:t>י</w:t>
      </w:r>
      <w:r>
        <w:rPr>
          <w:rtl/>
        </w:rPr>
        <w:t xml:space="preserve">ם, רואה </w:t>
      </w:r>
      <w:bookmarkStart w:id="724" w:name="_ETM_Q1_3738835"/>
      <w:bookmarkEnd w:id="724"/>
      <w:r w:rsidR="0054647F">
        <w:rPr>
          <w:rtl/>
        </w:rPr>
        <w:t>חשבון ו</w:t>
      </w:r>
      <w:r w:rsidR="0054647F">
        <w:rPr>
          <w:rFonts w:hint="cs"/>
          <w:rtl/>
        </w:rPr>
        <w:t xml:space="preserve">כיוצא בזה. הרבה פעמים </w:t>
      </w:r>
      <w:r>
        <w:rPr>
          <w:rtl/>
        </w:rPr>
        <w:t xml:space="preserve">זה יוצא </w:t>
      </w:r>
      <w:r w:rsidR="0054647F">
        <w:rPr>
          <w:rtl/>
        </w:rPr>
        <w:t>לביקורות עומק</w:t>
      </w:r>
      <w:r w:rsidR="0054647F">
        <w:rPr>
          <w:rFonts w:hint="cs"/>
          <w:rtl/>
        </w:rPr>
        <w:t>.</w:t>
      </w:r>
      <w:r>
        <w:rPr>
          <w:rtl/>
        </w:rPr>
        <w:t xml:space="preserve"> </w:t>
      </w:r>
      <w:bookmarkStart w:id="725" w:name="_ETM_Q1_3742491"/>
      <w:bookmarkEnd w:id="725"/>
      <w:r>
        <w:rPr>
          <w:rtl/>
        </w:rPr>
        <w:t xml:space="preserve">לפעמים מגיעות ביחד עם זה </w:t>
      </w:r>
      <w:r w:rsidR="0054647F">
        <w:rPr>
          <w:rFonts w:hint="cs"/>
          <w:rtl/>
        </w:rPr>
        <w:t xml:space="preserve">- </w:t>
      </w:r>
      <w:r>
        <w:rPr>
          <w:rtl/>
        </w:rPr>
        <w:t xml:space="preserve">כמו גם במקרה כאן </w:t>
      </w:r>
      <w:bookmarkStart w:id="726" w:name="_ETM_Q1_3746147"/>
      <w:bookmarkEnd w:id="726"/>
      <w:r w:rsidR="0054647F">
        <w:rPr>
          <w:rFonts w:hint="cs"/>
          <w:rtl/>
        </w:rPr>
        <w:t xml:space="preserve">– גם </w:t>
      </w:r>
      <w:r>
        <w:rPr>
          <w:rtl/>
        </w:rPr>
        <w:t xml:space="preserve">תלונות מהציבור או ממשרדי ממשלה אחרים או גורמי אכיפה אחרים </w:t>
      </w:r>
      <w:bookmarkStart w:id="727" w:name="_ETM_Q1_3749802"/>
      <w:bookmarkEnd w:id="727"/>
      <w:r w:rsidR="0054647F">
        <w:rPr>
          <w:rtl/>
        </w:rPr>
        <w:t xml:space="preserve">שעובדים </w:t>
      </w:r>
      <w:proofErr w:type="spellStart"/>
      <w:r w:rsidR="0054647F">
        <w:rPr>
          <w:rtl/>
        </w:rPr>
        <w:t>איתנו</w:t>
      </w:r>
      <w:proofErr w:type="spellEnd"/>
      <w:r w:rsidR="0054647F">
        <w:rPr>
          <w:rtl/>
        </w:rPr>
        <w:t xml:space="preserve"> בשיתוף פעולה</w:t>
      </w:r>
      <w:r w:rsidR="0054647F">
        <w:rPr>
          <w:rFonts w:hint="cs"/>
          <w:rtl/>
        </w:rPr>
        <w:t>,</w:t>
      </w:r>
      <w:r>
        <w:rPr>
          <w:rtl/>
        </w:rPr>
        <w:t xml:space="preserve"> ואז יוצאים להליך של פיקוח. אתה </w:t>
      </w:r>
      <w:bookmarkStart w:id="728" w:name="_ETM_Q1_3753458"/>
      <w:bookmarkEnd w:id="728"/>
      <w:r>
        <w:rPr>
          <w:rtl/>
        </w:rPr>
        <w:t>רואה, ההליך כאן התחיל בהליך של פיקוח ש</w:t>
      </w:r>
      <w:r w:rsidR="0054647F">
        <w:rPr>
          <w:rFonts w:hint="cs"/>
          <w:rtl/>
        </w:rPr>
        <w:t xml:space="preserve">אם </w:t>
      </w:r>
      <w:bookmarkStart w:id="729" w:name="_ETM_Q1_3758345"/>
      <w:bookmarkEnd w:id="729"/>
      <w:r w:rsidR="0054647F">
        <w:rPr>
          <w:rFonts w:hint="cs"/>
          <w:rtl/>
        </w:rPr>
        <w:t xml:space="preserve">איני טועה </w:t>
      </w:r>
      <w:r>
        <w:rPr>
          <w:rtl/>
        </w:rPr>
        <w:t>התחיל באוגוסט</w:t>
      </w:r>
      <w:r w:rsidR="0054647F">
        <w:rPr>
          <w:rFonts w:hint="cs"/>
          <w:rtl/>
        </w:rPr>
        <w:t xml:space="preserve"> 2022</w:t>
      </w:r>
      <w:r>
        <w:rPr>
          <w:rtl/>
        </w:rPr>
        <w:t xml:space="preserve">. </w:t>
      </w:r>
      <w:bookmarkStart w:id="730" w:name="_ETM_Q1_3760909"/>
      <w:bookmarkEnd w:id="730"/>
      <w:r>
        <w:rPr>
          <w:rtl/>
        </w:rPr>
        <w:t xml:space="preserve">הליך הפיקוח כולל בתוכו דרישה של מסמכים שאנחנו מקבלים מהם, </w:t>
      </w:r>
      <w:bookmarkStart w:id="731" w:name="_ETM_Q1_3764644"/>
      <w:bookmarkEnd w:id="731"/>
      <w:r>
        <w:rPr>
          <w:rtl/>
        </w:rPr>
        <w:t>כרטסות של חשבונות</w:t>
      </w:r>
      <w:r w:rsidR="0054647F">
        <w:rPr>
          <w:rFonts w:hint="cs"/>
          <w:rtl/>
        </w:rPr>
        <w:t>. למעשה</w:t>
      </w:r>
      <w:r>
        <w:rPr>
          <w:rtl/>
        </w:rPr>
        <w:t xml:space="preserve"> מתחילים לעשות תהליך ביקורת עומק </w:t>
      </w:r>
      <w:bookmarkStart w:id="732" w:name="_ETM_Q1_3768379"/>
      <w:bookmarkEnd w:id="732"/>
      <w:r>
        <w:rPr>
          <w:rtl/>
        </w:rPr>
        <w:t xml:space="preserve">רגיל שאנחנו גם מכירים במקרים אחרים, כאן בהקשר הזה של </w:t>
      </w:r>
      <w:bookmarkStart w:id="733" w:name="_ETM_Q1_3772114"/>
      <w:bookmarkEnd w:id="733"/>
      <w:r w:rsidR="0054647F">
        <w:rPr>
          <w:rtl/>
        </w:rPr>
        <w:t>טרור</w:t>
      </w:r>
      <w:r w:rsidR="0054647F">
        <w:rPr>
          <w:rFonts w:hint="cs"/>
          <w:rtl/>
        </w:rPr>
        <w:t xml:space="preserve">. </w:t>
      </w:r>
    </w:p>
    <w:p w14:paraId="244F93A9" w14:textId="1ABBFCF1" w:rsidR="0054647F" w:rsidRDefault="0054647F" w:rsidP="0054647F">
      <w:pPr>
        <w:rPr>
          <w:rtl/>
        </w:rPr>
      </w:pPr>
    </w:p>
    <w:p w14:paraId="38E37142" w14:textId="41DE1834" w:rsidR="0054647F" w:rsidRDefault="0054647F" w:rsidP="0054647F">
      <w:pPr>
        <w:pStyle w:val="a4"/>
        <w:keepNext/>
        <w:rPr>
          <w:rtl/>
        </w:rPr>
      </w:pPr>
      <w:bookmarkStart w:id="734" w:name="ET_speaker_6164_65"/>
      <w:r w:rsidRPr="0054647F">
        <w:rPr>
          <w:rStyle w:val="TagStyle"/>
          <w:rtl/>
        </w:rPr>
        <w:t xml:space="preserve"> &lt;&lt; דובר &gt;&gt; </w:t>
      </w:r>
      <w:r>
        <w:rPr>
          <w:rtl/>
        </w:rPr>
        <w:t>עמית הלוי (הליכוד):</w:t>
      </w:r>
      <w:r w:rsidRPr="0054647F">
        <w:rPr>
          <w:rStyle w:val="TagStyle"/>
          <w:rtl/>
        </w:rPr>
        <w:t xml:space="preserve"> &lt;&lt; דובר &gt;&gt;</w:t>
      </w:r>
      <w:r>
        <w:rPr>
          <w:rtl/>
        </w:rPr>
        <w:t xml:space="preserve">   </w:t>
      </w:r>
      <w:bookmarkEnd w:id="734"/>
    </w:p>
    <w:p w14:paraId="0053607B" w14:textId="24F02BD0" w:rsidR="0054647F" w:rsidRDefault="0054647F" w:rsidP="0054647F">
      <w:pPr>
        <w:pStyle w:val="KeepWithNext"/>
        <w:rPr>
          <w:rtl/>
          <w:lang w:eastAsia="he-IL"/>
        </w:rPr>
      </w:pPr>
    </w:p>
    <w:p w14:paraId="07F4DE64" w14:textId="339DA10F" w:rsidR="00841679" w:rsidRDefault="0054647F" w:rsidP="0054647F">
      <w:pPr>
        <w:rPr>
          <w:rtl/>
        </w:rPr>
      </w:pPr>
      <w:bookmarkStart w:id="735" w:name="_ETM_Q1_3777250"/>
      <w:bookmarkEnd w:id="735"/>
      <w:r>
        <w:rPr>
          <w:rFonts w:hint="cs"/>
          <w:rtl/>
        </w:rPr>
        <w:t xml:space="preserve">זה לוקח </w:t>
      </w:r>
      <w:r>
        <w:rPr>
          <w:rtl/>
        </w:rPr>
        <w:t>שלוש שנים</w:t>
      </w:r>
      <w:r>
        <w:rPr>
          <w:rFonts w:hint="cs"/>
          <w:rtl/>
        </w:rPr>
        <w:t xml:space="preserve">? </w:t>
      </w:r>
    </w:p>
    <w:p w14:paraId="41388C66" w14:textId="11849073" w:rsidR="0054647F" w:rsidRDefault="0054647F" w:rsidP="0054647F">
      <w:pPr>
        <w:rPr>
          <w:rtl/>
        </w:rPr>
      </w:pPr>
    </w:p>
    <w:p w14:paraId="25A633A4" w14:textId="4D637E54" w:rsidR="0054647F" w:rsidRDefault="0054647F" w:rsidP="0054647F">
      <w:pPr>
        <w:pStyle w:val="a4"/>
        <w:keepNext/>
        <w:rPr>
          <w:rtl/>
        </w:rPr>
      </w:pPr>
      <w:bookmarkStart w:id="736" w:name="ET_speaker_עדי_ברנר_66"/>
      <w:r w:rsidRPr="0054647F">
        <w:rPr>
          <w:rStyle w:val="TagStyle"/>
          <w:rtl/>
        </w:rPr>
        <w:t xml:space="preserve"> &lt;&lt; דובר &gt;&gt; </w:t>
      </w:r>
      <w:r>
        <w:rPr>
          <w:rtl/>
        </w:rPr>
        <w:t>עדי ברנר:</w:t>
      </w:r>
      <w:r w:rsidRPr="0054647F">
        <w:rPr>
          <w:rStyle w:val="TagStyle"/>
          <w:rtl/>
        </w:rPr>
        <w:t xml:space="preserve"> &lt;&lt; דובר &gt;&gt;</w:t>
      </w:r>
      <w:r>
        <w:rPr>
          <w:rtl/>
        </w:rPr>
        <w:t xml:space="preserve">   </w:t>
      </w:r>
      <w:bookmarkEnd w:id="736"/>
    </w:p>
    <w:p w14:paraId="7CF24BEE" w14:textId="22249EE9" w:rsidR="0054647F" w:rsidRDefault="0054647F" w:rsidP="0054647F">
      <w:pPr>
        <w:pStyle w:val="KeepWithNext"/>
        <w:rPr>
          <w:rtl/>
          <w:lang w:eastAsia="he-IL"/>
        </w:rPr>
      </w:pPr>
    </w:p>
    <w:p w14:paraId="7AF86BA9" w14:textId="77777777" w:rsidR="0054647F" w:rsidRDefault="00841679" w:rsidP="0054647F">
      <w:pPr>
        <w:rPr>
          <w:rtl/>
        </w:rPr>
      </w:pPr>
      <w:bookmarkStart w:id="737" w:name="_ETM_Q1_3777870"/>
      <w:bookmarkEnd w:id="737"/>
      <w:r>
        <w:rPr>
          <w:rtl/>
        </w:rPr>
        <w:t>זה הליך מאוד ארוך</w:t>
      </w:r>
      <w:r w:rsidR="0054647F">
        <w:rPr>
          <w:rFonts w:hint="cs"/>
          <w:rtl/>
        </w:rPr>
        <w:t>.</w:t>
      </w:r>
      <w:r>
        <w:rPr>
          <w:rtl/>
        </w:rPr>
        <w:t xml:space="preserve"> לקח הרבה זמן, לא תמיד </w:t>
      </w:r>
      <w:bookmarkStart w:id="738" w:name="_ETM_Q1_3781486"/>
      <w:bookmarkEnd w:id="738"/>
      <w:r>
        <w:rPr>
          <w:rtl/>
        </w:rPr>
        <w:t xml:space="preserve">יש שיתוף פעולה עד הסוף, </w:t>
      </w:r>
      <w:r w:rsidR="0054647F">
        <w:rPr>
          <w:rFonts w:hint="cs"/>
          <w:rtl/>
        </w:rPr>
        <w:t xml:space="preserve">וזה </w:t>
      </w:r>
      <w:bookmarkStart w:id="739" w:name="_ETM_Q1_3785092"/>
      <w:bookmarkEnd w:id="739"/>
      <w:r w:rsidR="0054647F">
        <w:rPr>
          <w:rtl/>
        </w:rPr>
        <w:t>לוקח זמן</w:t>
      </w:r>
      <w:r w:rsidR="0054647F">
        <w:rPr>
          <w:rFonts w:hint="cs"/>
          <w:rtl/>
        </w:rPr>
        <w:t>. היו</w:t>
      </w:r>
      <w:r>
        <w:rPr>
          <w:rtl/>
        </w:rPr>
        <w:t xml:space="preserve"> כאן דרישות </w:t>
      </w:r>
      <w:bookmarkStart w:id="740" w:name="_ETM_Q1_3785102"/>
      <w:bookmarkEnd w:id="740"/>
      <w:r>
        <w:rPr>
          <w:rtl/>
        </w:rPr>
        <w:t>משמעותיות</w:t>
      </w:r>
      <w:r w:rsidR="0054647F">
        <w:rPr>
          <w:rFonts w:hint="cs"/>
          <w:rtl/>
        </w:rPr>
        <w:t>,</w:t>
      </w:r>
      <w:r>
        <w:rPr>
          <w:rtl/>
        </w:rPr>
        <w:t xml:space="preserve"> </w:t>
      </w:r>
      <w:r w:rsidR="0054647F">
        <w:rPr>
          <w:rFonts w:hint="cs"/>
          <w:rtl/>
        </w:rPr>
        <w:t xml:space="preserve">באוגוסט 2022 </w:t>
      </w:r>
      <w:r>
        <w:rPr>
          <w:rtl/>
        </w:rPr>
        <w:t>דרשו מהם הרבה מסמכים</w:t>
      </w:r>
      <w:r w:rsidR="0054647F">
        <w:rPr>
          <w:rFonts w:hint="cs"/>
          <w:rtl/>
        </w:rPr>
        <w:t>.</w:t>
      </w:r>
      <w:r>
        <w:rPr>
          <w:rtl/>
        </w:rPr>
        <w:t xml:space="preserve"> </w:t>
      </w:r>
      <w:bookmarkStart w:id="741" w:name="_ETM_Q1_3788939"/>
      <w:bookmarkEnd w:id="741"/>
    </w:p>
    <w:p w14:paraId="0D7302A0" w14:textId="77777777" w:rsidR="0054647F" w:rsidRDefault="0054647F" w:rsidP="0054647F">
      <w:pPr>
        <w:rPr>
          <w:rtl/>
        </w:rPr>
      </w:pPr>
    </w:p>
    <w:p w14:paraId="10BBA118" w14:textId="15DE9E79" w:rsidR="00841679" w:rsidRDefault="00841679" w:rsidP="0054647F">
      <w:pPr>
        <w:rPr>
          <w:rtl/>
        </w:rPr>
      </w:pPr>
      <w:bookmarkStart w:id="742" w:name="_ETM_Q1_3790377"/>
      <w:bookmarkStart w:id="743" w:name="_ETM_Q1_3790435"/>
      <w:bookmarkEnd w:id="742"/>
      <w:bookmarkEnd w:id="743"/>
      <w:r>
        <w:rPr>
          <w:rtl/>
        </w:rPr>
        <w:t xml:space="preserve">הליך הפיקוח </w:t>
      </w:r>
      <w:r w:rsidR="0054647F">
        <w:rPr>
          <w:rFonts w:hint="cs"/>
          <w:rtl/>
        </w:rPr>
        <w:t xml:space="preserve">הוא </w:t>
      </w:r>
      <w:r>
        <w:rPr>
          <w:rtl/>
        </w:rPr>
        <w:t xml:space="preserve">הליך של חקירה מנהלית </w:t>
      </w:r>
      <w:bookmarkStart w:id="744" w:name="_ETM_Q1_3792639"/>
      <w:bookmarkEnd w:id="744"/>
      <w:r>
        <w:rPr>
          <w:rtl/>
        </w:rPr>
        <w:t xml:space="preserve">עכשיו </w:t>
      </w:r>
      <w:r w:rsidR="0054647F">
        <w:rPr>
          <w:rFonts w:hint="cs"/>
          <w:rtl/>
        </w:rPr>
        <w:t xml:space="preserve">אנחנו </w:t>
      </w:r>
      <w:r>
        <w:rPr>
          <w:rtl/>
        </w:rPr>
        <w:t>נמצאים בשלב של שימו</w:t>
      </w:r>
      <w:r w:rsidR="0054647F">
        <w:rPr>
          <w:rFonts w:hint="cs"/>
          <w:rtl/>
        </w:rPr>
        <w:t>ע</w:t>
      </w:r>
      <w:r>
        <w:rPr>
          <w:rtl/>
        </w:rPr>
        <w:t xml:space="preserve">, </w:t>
      </w:r>
      <w:r w:rsidR="0054647F">
        <w:rPr>
          <w:rFonts w:hint="cs"/>
          <w:rtl/>
        </w:rPr>
        <w:t xml:space="preserve">למעשה </w:t>
      </w:r>
      <w:r>
        <w:rPr>
          <w:rtl/>
        </w:rPr>
        <w:t xml:space="preserve">לפני הגשת הבקשה </w:t>
      </w:r>
      <w:bookmarkStart w:id="745" w:name="_ETM_Q1_3796339"/>
      <w:bookmarkEnd w:id="745"/>
      <w:r w:rsidR="0054647F">
        <w:rPr>
          <w:rtl/>
        </w:rPr>
        <w:t>לפירוק לבית משפט</w:t>
      </w:r>
      <w:r w:rsidR="0054647F">
        <w:rPr>
          <w:rFonts w:hint="cs"/>
          <w:rtl/>
        </w:rPr>
        <w:t>.</w:t>
      </w:r>
      <w:r>
        <w:rPr>
          <w:rtl/>
        </w:rPr>
        <w:t xml:space="preserve"> זה הסטטוס שאנחנו נמצאים בו כרגע, שאנחנו </w:t>
      </w:r>
      <w:bookmarkStart w:id="746" w:name="_ETM_Q1_3800039"/>
      <w:bookmarkEnd w:id="746"/>
      <w:r>
        <w:rPr>
          <w:rtl/>
        </w:rPr>
        <w:t xml:space="preserve">מחויבים בו לפי סעיף </w:t>
      </w:r>
      <w:r w:rsidR="0054647F">
        <w:rPr>
          <w:rFonts w:hint="cs"/>
          <w:rtl/>
        </w:rPr>
        <w:t xml:space="preserve">50(ב) </w:t>
      </w:r>
      <w:r>
        <w:rPr>
          <w:rtl/>
        </w:rPr>
        <w:t>לחוק העמותות</w:t>
      </w:r>
      <w:r w:rsidR="0054647F">
        <w:rPr>
          <w:rFonts w:hint="cs"/>
          <w:rtl/>
        </w:rPr>
        <w:t>.</w:t>
      </w:r>
    </w:p>
    <w:p w14:paraId="262DF58A" w14:textId="4C9330E5" w:rsidR="00841679" w:rsidRDefault="00841679" w:rsidP="00AB3F3A">
      <w:pPr>
        <w:ind w:firstLine="0"/>
        <w:rPr>
          <w:rtl/>
        </w:rPr>
      </w:pPr>
    </w:p>
    <w:p w14:paraId="45C7A00D" w14:textId="13047191" w:rsidR="002F0F3F" w:rsidRDefault="002F0F3F" w:rsidP="002F0F3F">
      <w:pPr>
        <w:pStyle w:val="a4"/>
        <w:keepNext/>
        <w:rPr>
          <w:rtl/>
        </w:rPr>
      </w:pPr>
      <w:bookmarkStart w:id="747" w:name="ET_speaker_6164_67"/>
      <w:r w:rsidRPr="002F0F3F">
        <w:rPr>
          <w:rStyle w:val="TagStyle"/>
          <w:rtl/>
        </w:rPr>
        <w:lastRenderedPageBreak/>
        <w:t xml:space="preserve"> &lt;&lt; דובר &gt;&gt; </w:t>
      </w:r>
      <w:r>
        <w:rPr>
          <w:rtl/>
        </w:rPr>
        <w:t>עמית הלוי (הליכוד):</w:t>
      </w:r>
      <w:r w:rsidRPr="002F0F3F">
        <w:rPr>
          <w:rStyle w:val="TagStyle"/>
          <w:rtl/>
        </w:rPr>
        <w:t xml:space="preserve"> &lt;&lt; דובר &gt;&gt;</w:t>
      </w:r>
      <w:r>
        <w:rPr>
          <w:rtl/>
        </w:rPr>
        <w:t xml:space="preserve">   </w:t>
      </w:r>
      <w:bookmarkEnd w:id="747"/>
    </w:p>
    <w:p w14:paraId="2C8571DD" w14:textId="3F0B2996" w:rsidR="002F0F3F" w:rsidRDefault="002F0F3F" w:rsidP="002F0F3F">
      <w:pPr>
        <w:pStyle w:val="KeepWithNext"/>
        <w:rPr>
          <w:rtl/>
          <w:lang w:eastAsia="he-IL"/>
        </w:rPr>
      </w:pPr>
    </w:p>
    <w:p w14:paraId="38EC463F" w14:textId="2ABD2E6D" w:rsidR="00841679" w:rsidRDefault="002F0F3F" w:rsidP="002F0F3F">
      <w:pPr>
        <w:rPr>
          <w:rtl/>
        </w:rPr>
      </w:pPr>
      <w:bookmarkStart w:id="748" w:name="_ETM_Q1_3804159"/>
      <w:bookmarkEnd w:id="748"/>
      <w:r>
        <w:rPr>
          <w:rtl/>
        </w:rPr>
        <w:t>הבנתי</w:t>
      </w:r>
      <w:r>
        <w:rPr>
          <w:rFonts w:hint="cs"/>
          <w:rtl/>
        </w:rPr>
        <w:t>.</w:t>
      </w:r>
      <w:r w:rsidR="00841679">
        <w:rPr>
          <w:rtl/>
        </w:rPr>
        <w:t xml:space="preserve"> כלומר</w:t>
      </w:r>
      <w:r>
        <w:rPr>
          <w:rFonts w:hint="cs"/>
          <w:rtl/>
        </w:rPr>
        <w:t>,</w:t>
      </w:r>
      <w:r w:rsidR="00841679">
        <w:rPr>
          <w:rtl/>
        </w:rPr>
        <w:t xml:space="preserve"> </w:t>
      </w:r>
      <w:r>
        <w:rPr>
          <w:rFonts w:hint="cs"/>
          <w:rtl/>
        </w:rPr>
        <w:t xml:space="preserve">לפי החוק </w:t>
      </w:r>
      <w:r w:rsidR="00841679">
        <w:rPr>
          <w:rtl/>
        </w:rPr>
        <w:t xml:space="preserve">רשמת העמותות לא יכולה לפרק בעצמה, </w:t>
      </w:r>
      <w:bookmarkStart w:id="749" w:name="_ETM_Q1_3805829"/>
      <w:bookmarkEnd w:id="749"/>
      <w:r>
        <w:rPr>
          <w:rtl/>
        </w:rPr>
        <w:t>אלא להג</w:t>
      </w:r>
      <w:r>
        <w:rPr>
          <w:rFonts w:hint="cs"/>
          <w:rtl/>
        </w:rPr>
        <w:t xml:space="preserve">יש </w:t>
      </w:r>
      <w:r>
        <w:rPr>
          <w:rtl/>
        </w:rPr>
        <w:t>בקשה לבית משפט</w:t>
      </w:r>
      <w:r>
        <w:rPr>
          <w:rFonts w:hint="cs"/>
          <w:rtl/>
        </w:rPr>
        <w:t>.</w:t>
      </w:r>
    </w:p>
    <w:p w14:paraId="1D8B1C71" w14:textId="7BF2BA9A" w:rsidR="00841679" w:rsidRDefault="00841679" w:rsidP="00AB3F3A">
      <w:pPr>
        <w:ind w:firstLine="0"/>
        <w:rPr>
          <w:rtl/>
        </w:rPr>
      </w:pPr>
    </w:p>
    <w:p w14:paraId="29ED9CDC" w14:textId="0279CBCA" w:rsidR="002F0F3F" w:rsidRDefault="002F0F3F" w:rsidP="002F0F3F">
      <w:pPr>
        <w:pStyle w:val="a4"/>
        <w:keepNext/>
        <w:rPr>
          <w:rtl/>
        </w:rPr>
      </w:pPr>
      <w:bookmarkStart w:id="750" w:name="ET_speaker_עדי_ברנר_68"/>
      <w:r w:rsidRPr="002F0F3F">
        <w:rPr>
          <w:rStyle w:val="TagStyle"/>
          <w:rtl/>
        </w:rPr>
        <w:t xml:space="preserve"> &lt;&lt; דובר &gt;&gt; </w:t>
      </w:r>
      <w:r>
        <w:rPr>
          <w:rtl/>
        </w:rPr>
        <w:t>עדי ברנר:</w:t>
      </w:r>
      <w:r w:rsidRPr="002F0F3F">
        <w:rPr>
          <w:rStyle w:val="TagStyle"/>
          <w:rtl/>
        </w:rPr>
        <w:t xml:space="preserve"> &lt;&lt; דובר &gt;&gt;</w:t>
      </w:r>
      <w:r>
        <w:rPr>
          <w:rtl/>
        </w:rPr>
        <w:t xml:space="preserve">   </w:t>
      </w:r>
      <w:bookmarkEnd w:id="750"/>
    </w:p>
    <w:p w14:paraId="158BAB93" w14:textId="0B54F768" w:rsidR="002F0F3F" w:rsidRDefault="002F0F3F" w:rsidP="002F0F3F">
      <w:pPr>
        <w:pStyle w:val="KeepWithNext"/>
        <w:rPr>
          <w:rtl/>
          <w:lang w:eastAsia="he-IL"/>
        </w:rPr>
      </w:pPr>
    </w:p>
    <w:p w14:paraId="259E4D78" w14:textId="07457BB8" w:rsidR="00841679" w:rsidRDefault="002F0F3F" w:rsidP="002F0F3F">
      <w:pPr>
        <w:ind w:firstLine="0"/>
        <w:rPr>
          <w:rtl/>
        </w:rPr>
      </w:pPr>
      <w:r>
        <w:rPr>
          <w:rtl/>
        </w:rPr>
        <w:tab/>
      </w:r>
      <w:r>
        <w:rPr>
          <w:rFonts w:hint="cs"/>
          <w:rtl/>
        </w:rPr>
        <w:t xml:space="preserve">היא מגישה בקשה </w:t>
      </w:r>
      <w:bookmarkStart w:id="751" w:name="_ETM_Q1_3808139"/>
      <w:bookmarkEnd w:id="751"/>
      <w:r>
        <w:rPr>
          <w:rtl/>
        </w:rPr>
        <w:t>לבית המשפט</w:t>
      </w:r>
      <w:r>
        <w:rPr>
          <w:rFonts w:hint="cs"/>
          <w:rtl/>
        </w:rPr>
        <w:t>. זה לפי סעיף 49 ו-50.</w:t>
      </w:r>
    </w:p>
    <w:p w14:paraId="633D9390" w14:textId="2D7244BE" w:rsidR="00841679" w:rsidRDefault="00841679" w:rsidP="00AB3F3A">
      <w:pPr>
        <w:ind w:firstLine="0"/>
        <w:rPr>
          <w:rtl/>
        </w:rPr>
      </w:pPr>
    </w:p>
    <w:p w14:paraId="13C3F662" w14:textId="509779CC" w:rsidR="002F0F3F" w:rsidRDefault="002F0F3F" w:rsidP="002F0F3F">
      <w:pPr>
        <w:pStyle w:val="af6"/>
        <w:keepNext/>
        <w:rPr>
          <w:rtl/>
        </w:rPr>
      </w:pPr>
      <w:bookmarkStart w:id="752" w:name="ET_yor_6358_69"/>
      <w:r w:rsidRPr="002F0F3F">
        <w:rPr>
          <w:rStyle w:val="TagStyle"/>
          <w:rtl/>
        </w:rPr>
        <w:t xml:space="preserve"> &lt;&lt; </w:t>
      </w:r>
      <w:proofErr w:type="spellStart"/>
      <w:r w:rsidRPr="002F0F3F">
        <w:rPr>
          <w:rStyle w:val="TagStyle"/>
          <w:rtl/>
        </w:rPr>
        <w:t>יור</w:t>
      </w:r>
      <w:proofErr w:type="spellEnd"/>
      <w:r w:rsidRPr="002F0F3F">
        <w:rPr>
          <w:rStyle w:val="TagStyle"/>
          <w:rtl/>
        </w:rPr>
        <w:t xml:space="preserve"> &gt;&gt; </w:t>
      </w:r>
      <w:r>
        <w:rPr>
          <w:rtl/>
        </w:rPr>
        <w:t>היו"ר צביקה פוגל:</w:t>
      </w:r>
      <w:r w:rsidRPr="002F0F3F">
        <w:rPr>
          <w:rStyle w:val="TagStyle"/>
          <w:rtl/>
        </w:rPr>
        <w:t xml:space="preserve"> &lt;&lt; יור &gt;&gt;</w:t>
      </w:r>
      <w:r>
        <w:rPr>
          <w:rtl/>
        </w:rPr>
        <w:t xml:space="preserve">   </w:t>
      </w:r>
      <w:bookmarkEnd w:id="752"/>
    </w:p>
    <w:p w14:paraId="5E2876C0" w14:textId="6DB4D300" w:rsidR="002F0F3F" w:rsidRDefault="002F0F3F" w:rsidP="002F0F3F">
      <w:pPr>
        <w:pStyle w:val="KeepWithNext"/>
        <w:rPr>
          <w:rtl/>
          <w:lang w:eastAsia="he-IL"/>
        </w:rPr>
      </w:pPr>
    </w:p>
    <w:p w14:paraId="3ABABC53" w14:textId="77777777" w:rsidR="002F0F3F" w:rsidRDefault="002F0F3F" w:rsidP="002F0F3F">
      <w:pPr>
        <w:ind w:firstLine="0"/>
        <w:rPr>
          <w:rtl/>
        </w:rPr>
      </w:pPr>
      <w:bookmarkStart w:id="753" w:name="_ETM_Q1_3816484"/>
      <w:bookmarkEnd w:id="753"/>
      <w:r>
        <w:rPr>
          <w:rtl/>
        </w:rPr>
        <w:tab/>
      </w:r>
      <w:bookmarkStart w:id="754" w:name="_ETM_Q1_3811020"/>
      <w:bookmarkEnd w:id="754"/>
      <w:r w:rsidR="00841679">
        <w:rPr>
          <w:rtl/>
        </w:rPr>
        <w:t xml:space="preserve">תודה, </w:t>
      </w:r>
    </w:p>
    <w:p w14:paraId="490FF293" w14:textId="77777777" w:rsidR="002F0F3F" w:rsidRDefault="002F0F3F" w:rsidP="002F0F3F">
      <w:pPr>
        <w:ind w:firstLine="0"/>
        <w:rPr>
          <w:rtl/>
        </w:rPr>
      </w:pPr>
    </w:p>
    <w:p w14:paraId="1C7FA0D5" w14:textId="0689071A" w:rsidR="00841679" w:rsidRDefault="00841679" w:rsidP="002F0F3F">
      <w:pPr>
        <w:rPr>
          <w:rtl/>
        </w:rPr>
      </w:pPr>
      <w:r>
        <w:rPr>
          <w:rtl/>
        </w:rPr>
        <w:t xml:space="preserve">איתמר, אני רוצה </w:t>
      </w:r>
      <w:bookmarkStart w:id="755" w:name="_ETM_Q1_3814354"/>
      <w:bookmarkEnd w:id="755"/>
      <w:r>
        <w:rPr>
          <w:rtl/>
        </w:rPr>
        <w:t>לשאול אותך</w:t>
      </w:r>
      <w:r w:rsidR="002F0F3F">
        <w:rPr>
          <w:rtl/>
        </w:rPr>
        <w:t>, אתה לא חייב לענות</w:t>
      </w:r>
      <w:r w:rsidR="002F0F3F">
        <w:rPr>
          <w:rFonts w:hint="cs"/>
          <w:rtl/>
        </w:rPr>
        <w:t>:</w:t>
      </w:r>
      <w:r>
        <w:rPr>
          <w:rtl/>
        </w:rPr>
        <w:t xml:space="preserve"> </w:t>
      </w:r>
      <w:bookmarkStart w:id="756" w:name="_ETM_Q1_3818020"/>
      <w:bookmarkEnd w:id="756"/>
      <w:r>
        <w:rPr>
          <w:rtl/>
        </w:rPr>
        <w:t xml:space="preserve">בוועדת הבחירות הבאה </w:t>
      </w:r>
      <w:bookmarkStart w:id="757" w:name="_ETM_Q1_3821909"/>
      <w:bookmarkEnd w:id="757"/>
      <w:r w:rsidR="002F0F3F">
        <w:rPr>
          <w:rtl/>
        </w:rPr>
        <w:t>אנחנו כבר נהיה בעמדה אחרת</w:t>
      </w:r>
      <w:r w:rsidR="002F0F3F">
        <w:rPr>
          <w:rFonts w:hint="cs"/>
          <w:rtl/>
        </w:rPr>
        <w:t>?</w:t>
      </w:r>
      <w:r w:rsidR="002F0F3F">
        <w:rPr>
          <w:rtl/>
        </w:rPr>
        <w:t xml:space="preserve"> יש לנו סיכוי לעמדה אחרת</w:t>
      </w:r>
      <w:r w:rsidR="002F0F3F">
        <w:rPr>
          <w:rFonts w:hint="cs"/>
          <w:rtl/>
        </w:rPr>
        <w:t>?</w:t>
      </w:r>
      <w:r>
        <w:rPr>
          <w:rtl/>
        </w:rPr>
        <w:t xml:space="preserve"> </w:t>
      </w:r>
      <w:bookmarkStart w:id="758" w:name="_ETM_Q1_3825959"/>
      <w:bookmarkEnd w:id="758"/>
      <w:r>
        <w:rPr>
          <w:rtl/>
        </w:rPr>
        <w:t>אתה אומר אתה לא נביא, אני יודע, אבל</w:t>
      </w:r>
      <w:r w:rsidR="002F0F3F">
        <w:rPr>
          <w:rFonts w:hint="cs"/>
          <w:rtl/>
        </w:rPr>
        <w:t xml:space="preserve"> </w:t>
      </w:r>
      <w:bookmarkStart w:id="759" w:name="_ETM_Q1_3831941"/>
      <w:bookmarkEnd w:id="759"/>
      <w:r w:rsidR="002F0F3F">
        <w:rPr>
          <w:rFonts w:hint="cs"/>
          <w:rtl/>
        </w:rPr>
        <w:t xml:space="preserve">- - - </w:t>
      </w:r>
      <w:bookmarkStart w:id="760" w:name="_ETM_Q1_3833716"/>
      <w:bookmarkEnd w:id="760"/>
    </w:p>
    <w:p w14:paraId="51E21CA7" w14:textId="0D1FA233" w:rsidR="002F0F3F" w:rsidRDefault="002F0F3F" w:rsidP="002F0F3F">
      <w:pPr>
        <w:rPr>
          <w:rtl/>
        </w:rPr>
      </w:pPr>
      <w:bookmarkStart w:id="761" w:name="_ETM_Q1_3833798"/>
      <w:bookmarkEnd w:id="761"/>
    </w:p>
    <w:p w14:paraId="119E3A53" w14:textId="2AC1285C" w:rsidR="002F0F3F" w:rsidRDefault="002F0F3F" w:rsidP="002F0F3F">
      <w:pPr>
        <w:pStyle w:val="a4"/>
        <w:keepNext/>
        <w:rPr>
          <w:rtl/>
        </w:rPr>
      </w:pPr>
      <w:bookmarkStart w:id="762" w:name="ET_speaker_איתמר_גלבפיש_70"/>
      <w:r w:rsidRPr="002F0F3F">
        <w:rPr>
          <w:rStyle w:val="TagStyle"/>
          <w:rtl/>
        </w:rPr>
        <w:t xml:space="preserve"> &lt;&lt; דובר &gt;&gt; </w:t>
      </w:r>
      <w:r>
        <w:rPr>
          <w:rtl/>
        </w:rPr>
        <w:t xml:space="preserve">איתמר </w:t>
      </w:r>
      <w:proofErr w:type="spellStart"/>
      <w:r>
        <w:rPr>
          <w:rtl/>
        </w:rPr>
        <w:t>גלבפיש</w:t>
      </w:r>
      <w:proofErr w:type="spellEnd"/>
      <w:r>
        <w:rPr>
          <w:rtl/>
        </w:rPr>
        <w:t>:</w:t>
      </w:r>
      <w:r w:rsidRPr="002F0F3F">
        <w:rPr>
          <w:rStyle w:val="TagStyle"/>
          <w:rtl/>
        </w:rPr>
        <w:t xml:space="preserve"> &lt;&lt; דובר &gt;&gt;</w:t>
      </w:r>
      <w:r>
        <w:rPr>
          <w:rtl/>
        </w:rPr>
        <w:t xml:space="preserve">   </w:t>
      </w:r>
      <w:bookmarkEnd w:id="762"/>
    </w:p>
    <w:p w14:paraId="4F362BB6" w14:textId="7B2B512F" w:rsidR="002F0F3F" w:rsidRDefault="002F0F3F" w:rsidP="002F0F3F">
      <w:pPr>
        <w:pStyle w:val="KeepWithNext"/>
        <w:rPr>
          <w:rtl/>
          <w:lang w:eastAsia="he-IL"/>
        </w:rPr>
      </w:pPr>
    </w:p>
    <w:p w14:paraId="2B57E6A7" w14:textId="2A0908A1" w:rsidR="00841679" w:rsidRDefault="002F0F3F" w:rsidP="002F0F3F">
      <w:pPr>
        <w:rPr>
          <w:rtl/>
        </w:rPr>
      </w:pPr>
      <w:bookmarkStart w:id="763" w:name="_ETM_Q1_3830360"/>
      <w:bookmarkEnd w:id="763"/>
      <w:r>
        <w:rPr>
          <w:rFonts w:hint="cs"/>
          <w:rtl/>
        </w:rPr>
        <w:t xml:space="preserve">כבודו </w:t>
      </w:r>
      <w:r w:rsidR="00841679">
        <w:rPr>
          <w:rtl/>
        </w:rPr>
        <w:t xml:space="preserve">נתן לי את זכות השתיקה, אז אני יכול </w:t>
      </w:r>
      <w:bookmarkStart w:id="764" w:name="_ETM_Q1_3831860"/>
      <w:bookmarkEnd w:id="764"/>
      <w:r>
        <w:rPr>
          <w:rtl/>
        </w:rPr>
        <w:t>כמובן להשתמש בה</w:t>
      </w:r>
      <w:r>
        <w:rPr>
          <w:rFonts w:hint="cs"/>
          <w:rtl/>
        </w:rPr>
        <w:t xml:space="preserve">. </w:t>
      </w:r>
    </w:p>
    <w:p w14:paraId="379CD8BD" w14:textId="32EABC38" w:rsidR="002F0F3F" w:rsidRDefault="002F0F3F" w:rsidP="002F0F3F">
      <w:pPr>
        <w:rPr>
          <w:rtl/>
        </w:rPr>
      </w:pPr>
    </w:p>
    <w:p w14:paraId="724380F7" w14:textId="20CEC2BC" w:rsidR="002F0F3F" w:rsidRDefault="002F0F3F" w:rsidP="002F0F3F">
      <w:pPr>
        <w:pStyle w:val="a4"/>
        <w:keepNext/>
        <w:rPr>
          <w:rtl/>
        </w:rPr>
      </w:pPr>
      <w:bookmarkStart w:id="765" w:name="ET_speaker_6164_71"/>
      <w:r w:rsidRPr="002F0F3F">
        <w:rPr>
          <w:rStyle w:val="TagStyle"/>
          <w:rtl/>
        </w:rPr>
        <w:t xml:space="preserve"> &lt;&lt; דובר &gt;&gt; </w:t>
      </w:r>
      <w:r>
        <w:rPr>
          <w:rtl/>
        </w:rPr>
        <w:t>עמית הלוי (הליכוד):</w:t>
      </w:r>
      <w:r w:rsidRPr="002F0F3F">
        <w:rPr>
          <w:rStyle w:val="TagStyle"/>
          <w:rtl/>
        </w:rPr>
        <w:t xml:space="preserve"> &lt;&lt; דובר &gt;&gt;</w:t>
      </w:r>
      <w:r>
        <w:rPr>
          <w:rtl/>
        </w:rPr>
        <w:t xml:space="preserve">   </w:t>
      </w:r>
      <w:bookmarkEnd w:id="765"/>
    </w:p>
    <w:p w14:paraId="37116BE8" w14:textId="67F6DED2" w:rsidR="002F0F3F" w:rsidRDefault="002F0F3F" w:rsidP="002F0F3F">
      <w:pPr>
        <w:pStyle w:val="KeepWithNext"/>
        <w:rPr>
          <w:rtl/>
          <w:lang w:eastAsia="he-IL"/>
        </w:rPr>
      </w:pPr>
    </w:p>
    <w:p w14:paraId="68494389" w14:textId="797B0EF1" w:rsidR="00841679" w:rsidRDefault="002F0F3F" w:rsidP="00AB3F3A">
      <w:pPr>
        <w:ind w:firstLine="0"/>
        <w:rPr>
          <w:rtl/>
        </w:rPr>
      </w:pPr>
      <w:bookmarkStart w:id="766" w:name="_ETM_Q1_3833500"/>
      <w:bookmarkEnd w:id="766"/>
      <w:r>
        <w:rPr>
          <w:rtl/>
        </w:rPr>
        <w:tab/>
      </w:r>
      <w:r>
        <w:rPr>
          <w:rFonts w:hint="cs"/>
          <w:rtl/>
        </w:rPr>
        <w:t>מה התפקיד שלך?</w:t>
      </w:r>
    </w:p>
    <w:p w14:paraId="00F92A17" w14:textId="41A6C9E8" w:rsidR="002F0F3F" w:rsidRDefault="002F0F3F" w:rsidP="00AB3F3A">
      <w:pPr>
        <w:ind w:firstLine="0"/>
        <w:rPr>
          <w:rtl/>
        </w:rPr>
      </w:pPr>
    </w:p>
    <w:p w14:paraId="369CA79E" w14:textId="60733D3E" w:rsidR="002F0F3F" w:rsidRDefault="002F0F3F" w:rsidP="002F0F3F">
      <w:pPr>
        <w:pStyle w:val="a4"/>
        <w:keepNext/>
        <w:rPr>
          <w:rtl/>
        </w:rPr>
      </w:pPr>
      <w:bookmarkStart w:id="767" w:name="ET_speaker_איתמר_גלבפיש_72"/>
      <w:r w:rsidRPr="002F0F3F">
        <w:rPr>
          <w:rStyle w:val="TagStyle"/>
          <w:rtl/>
        </w:rPr>
        <w:t xml:space="preserve"> &lt;&lt; דובר &gt;&gt; </w:t>
      </w:r>
      <w:r>
        <w:rPr>
          <w:rtl/>
        </w:rPr>
        <w:t xml:space="preserve">איתמר </w:t>
      </w:r>
      <w:proofErr w:type="spellStart"/>
      <w:r>
        <w:rPr>
          <w:rtl/>
        </w:rPr>
        <w:t>גלבפיש</w:t>
      </w:r>
      <w:proofErr w:type="spellEnd"/>
      <w:r>
        <w:rPr>
          <w:rtl/>
        </w:rPr>
        <w:t>:</w:t>
      </w:r>
      <w:r w:rsidRPr="002F0F3F">
        <w:rPr>
          <w:rStyle w:val="TagStyle"/>
          <w:rtl/>
        </w:rPr>
        <w:t xml:space="preserve"> &lt;&lt; דובר &gt;&gt;</w:t>
      </w:r>
      <w:r>
        <w:rPr>
          <w:rtl/>
        </w:rPr>
        <w:t xml:space="preserve">   </w:t>
      </w:r>
      <w:bookmarkEnd w:id="767"/>
    </w:p>
    <w:p w14:paraId="400152FB" w14:textId="66CDC37A" w:rsidR="002F0F3F" w:rsidRDefault="002F0F3F" w:rsidP="002F0F3F">
      <w:pPr>
        <w:pStyle w:val="KeepWithNext"/>
        <w:rPr>
          <w:rtl/>
          <w:lang w:eastAsia="he-IL"/>
        </w:rPr>
      </w:pPr>
    </w:p>
    <w:p w14:paraId="68D2992F" w14:textId="2A5A9A3A" w:rsidR="00841679" w:rsidRDefault="00841679" w:rsidP="002F0F3F">
      <w:pPr>
        <w:rPr>
          <w:rtl/>
        </w:rPr>
      </w:pPr>
      <w:bookmarkStart w:id="768" w:name="_ETM_Q1_3836199"/>
      <w:bookmarkEnd w:id="768"/>
      <w:r>
        <w:rPr>
          <w:rtl/>
        </w:rPr>
        <w:t xml:space="preserve">אני </w:t>
      </w:r>
      <w:r w:rsidR="002F0F3F">
        <w:rPr>
          <w:rFonts w:hint="cs"/>
          <w:rtl/>
        </w:rPr>
        <w:t xml:space="preserve">סגן </w:t>
      </w:r>
      <w:r>
        <w:rPr>
          <w:rtl/>
        </w:rPr>
        <w:t>מנהל המחלקה הפלילית ב</w:t>
      </w:r>
      <w:r w:rsidR="002F0F3F">
        <w:rPr>
          <w:rFonts w:hint="cs"/>
          <w:rtl/>
        </w:rPr>
        <w:t>פרקליטות ה</w:t>
      </w:r>
      <w:r>
        <w:rPr>
          <w:rtl/>
        </w:rPr>
        <w:t>מדינה</w:t>
      </w:r>
      <w:bookmarkStart w:id="769" w:name="_ETM_Q1_3840301"/>
      <w:bookmarkEnd w:id="769"/>
      <w:r w:rsidR="002F0F3F">
        <w:rPr>
          <w:rFonts w:hint="cs"/>
          <w:rtl/>
        </w:rPr>
        <w:t xml:space="preserve"> </w:t>
      </w:r>
      <w:bookmarkStart w:id="770" w:name="_ETM_Q1_3844950"/>
      <w:bookmarkEnd w:id="770"/>
      <w:r>
        <w:rPr>
          <w:rtl/>
        </w:rPr>
        <w:t xml:space="preserve">ולכן אני גם לא נביא, וגם </w:t>
      </w:r>
      <w:r w:rsidR="002F0F3F">
        <w:rPr>
          <w:rFonts w:hint="cs"/>
          <w:rtl/>
        </w:rPr>
        <w:t>ב</w:t>
      </w:r>
      <w:r>
        <w:rPr>
          <w:rtl/>
        </w:rPr>
        <w:t xml:space="preserve">וודאי לא </w:t>
      </w:r>
      <w:bookmarkStart w:id="771" w:name="_ETM_Q1_3844403"/>
      <w:bookmarkEnd w:id="771"/>
      <w:r w:rsidR="002F0F3F">
        <w:rPr>
          <w:rFonts w:hint="cs"/>
          <w:rtl/>
        </w:rPr>
        <w:t xml:space="preserve">לגבי </w:t>
      </w:r>
      <w:r w:rsidR="002F0F3F">
        <w:rPr>
          <w:rtl/>
        </w:rPr>
        <w:t xml:space="preserve">מחלקת </w:t>
      </w:r>
      <w:proofErr w:type="spellStart"/>
      <w:r w:rsidR="002F0F3F">
        <w:rPr>
          <w:rtl/>
        </w:rPr>
        <w:t>בג</w:t>
      </w:r>
      <w:r w:rsidR="002F0F3F">
        <w:rPr>
          <w:rFonts w:hint="cs"/>
          <w:rtl/>
        </w:rPr>
        <w:t>"</w:t>
      </w:r>
      <w:r>
        <w:rPr>
          <w:rtl/>
        </w:rPr>
        <w:t>צים</w:t>
      </w:r>
      <w:proofErr w:type="spellEnd"/>
      <w:r>
        <w:rPr>
          <w:rtl/>
        </w:rPr>
        <w:t xml:space="preserve"> שהיא זאת שעושה את התפקידים מול ועדת הבחירות </w:t>
      </w:r>
      <w:bookmarkStart w:id="772" w:name="_ETM_Q1_3848505"/>
      <w:bookmarkEnd w:id="772"/>
      <w:r w:rsidR="002F0F3F">
        <w:rPr>
          <w:rtl/>
        </w:rPr>
        <w:t>המרכזית</w:t>
      </w:r>
      <w:r w:rsidR="002F0F3F">
        <w:rPr>
          <w:rFonts w:hint="cs"/>
          <w:rtl/>
        </w:rPr>
        <w:t xml:space="preserve">, מה </w:t>
      </w:r>
      <w:r>
        <w:rPr>
          <w:rtl/>
        </w:rPr>
        <w:t xml:space="preserve">גם </w:t>
      </w:r>
      <w:r w:rsidR="002F0F3F">
        <w:rPr>
          <w:rFonts w:hint="cs"/>
          <w:rtl/>
        </w:rPr>
        <w:t>ש</w:t>
      </w:r>
      <w:r>
        <w:rPr>
          <w:rtl/>
        </w:rPr>
        <w:t>אי אפשר לדעת מה יהיו</w:t>
      </w:r>
      <w:r w:rsidR="002F0F3F">
        <w:rPr>
          <w:rFonts w:hint="cs"/>
          <w:rtl/>
        </w:rPr>
        <w:t xml:space="preserve"> הדברים</w:t>
      </w:r>
      <w:r>
        <w:rPr>
          <w:rtl/>
        </w:rPr>
        <w:t xml:space="preserve">, </w:t>
      </w:r>
      <w:r w:rsidR="002F0F3F">
        <w:rPr>
          <w:rFonts w:hint="cs"/>
          <w:rtl/>
        </w:rPr>
        <w:t xml:space="preserve">הכול </w:t>
      </w:r>
      <w:r>
        <w:rPr>
          <w:rtl/>
        </w:rPr>
        <w:t>כמובן ב</w:t>
      </w:r>
      <w:r w:rsidR="002F0F3F">
        <w:rPr>
          <w:rFonts w:hint="cs"/>
          <w:rtl/>
        </w:rPr>
        <w:t>ה</w:t>
      </w:r>
      <w:r>
        <w:rPr>
          <w:rtl/>
        </w:rPr>
        <w:t xml:space="preserve">תאם </w:t>
      </w:r>
      <w:bookmarkStart w:id="773" w:name="_ETM_Q1_3852607"/>
      <w:bookmarkEnd w:id="773"/>
      <w:r w:rsidR="002F0F3F">
        <w:rPr>
          <w:rtl/>
        </w:rPr>
        <w:t>לר</w:t>
      </w:r>
      <w:r w:rsidR="002F0F3F">
        <w:rPr>
          <w:rFonts w:hint="cs"/>
          <w:rtl/>
        </w:rPr>
        <w:t>א</w:t>
      </w:r>
      <w:r>
        <w:rPr>
          <w:rtl/>
        </w:rPr>
        <w:t>יות הקונקרטיות שיהיו בבקשות</w:t>
      </w:r>
      <w:r w:rsidR="002F0F3F">
        <w:rPr>
          <w:rFonts w:hint="cs"/>
          <w:rtl/>
        </w:rPr>
        <w:t>,</w:t>
      </w:r>
      <w:r w:rsidR="002F0F3F">
        <w:rPr>
          <w:rtl/>
        </w:rPr>
        <w:t xml:space="preserve"> אם יהיו</w:t>
      </w:r>
      <w:r w:rsidR="002F0F3F">
        <w:rPr>
          <w:rFonts w:hint="cs"/>
          <w:rtl/>
        </w:rPr>
        <w:t>,</w:t>
      </w:r>
      <w:r>
        <w:rPr>
          <w:rtl/>
        </w:rPr>
        <w:t xml:space="preserve"> </w:t>
      </w:r>
      <w:bookmarkStart w:id="774" w:name="_ETM_Q1_3856969"/>
      <w:bookmarkEnd w:id="774"/>
      <w:r>
        <w:rPr>
          <w:rtl/>
        </w:rPr>
        <w:t>לבחירות הבאות.</w:t>
      </w:r>
    </w:p>
    <w:p w14:paraId="5F3AC513" w14:textId="2CA758FC" w:rsidR="002F0F3F" w:rsidRDefault="002F0F3F" w:rsidP="00AB3F3A">
      <w:pPr>
        <w:ind w:firstLine="0"/>
        <w:rPr>
          <w:rtl/>
        </w:rPr>
      </w:pPr>
    </w:p>
    <w:p w14:paraId="2B0D7E89" w14:textId="1106439D" w:rsidR="002F0F3F" w:rsidRDefault="002F0F3F" w:rsidP="002F0F3F">
      <w:pPr>
        <w:pStyle w:val="a4"/>
        <w:keepNext/>
        <w:rPr>
          <w:rtl/>
        </w:rPr>
      </w:pPr>
      <w:bookmarkStart w:id="775" w:name="ET_speaker_6356_73"/>
      <w:r w:rsidRPr="002F0F3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F0F3F">
        <w:rPr>
          <w:rStyle w:val="TagStyle"/>
          <w:rtl/>
        </w:rPr>
        <w:t xml:space="preserve"> &lt;&lt; דובר &gt;&gt;</w:t>
      </w:r>
      <w:r>
        <w:rPr>
          <w:rtl/>
        </w:rPr>
        <w:t xml:space="preserve">   </w:t>
      </w:r>
      <w:bookmarkEnd w:id="775"/>
    </w:p>
    <w:p w14:paraId="385CA584" w14:textId="491BF1F9" w:rsidR="002F0F3F" w:rsidRDefault="002F0F3F" w:rsidP="002F0F3F">
      <w:pPr>
        <w:pStyle w:val="KeepWithNext"/>
        <w:rPr>
          <w:rtl/>
          <w:lang w:eastAsia="he-IL"/>
        </w:rPr>
      </w:pPr>
    </w:p>
    <w:p w14:paraId="6371A368" w14:textId="283BD2FE" w:rsidR="00841679" w:rsidRDefault="00841679" w:rsidP="0032617D">
      <w:pPr>
        <w:rPr>
          <w:rtl/>
        </w:rPr>
      </w:pPr>
      <w:bookmarkStart w:id="776" w:name="_ETM_Q1_3858610"/>
      <w:bookmarkEnd w:id="776"/>
      <w:r>
        <w:rPr>
          <w:rtl/>
        </w:rPr>
        <w:t>בדיון החסוי</w:t>
      </w:r>
      <w:r w:rsidR="002F0F3F">
        <w:rPr>
          <w:rFonts w:hint="cs"/>
          <w:rtl/>
        </w:rPr>
        <w:t xml:space="preserve"> </w:t>
      </w:r>
      <w:r>
        <w:rPr>
          <w:rtl/>
        </w:rPr>
        <w:t>ביקשנו איזשהו פילוח</w:t>
      </w:r>
      <w:r w:rsidR="002F0F3F">
        <w:rPr>
          <w:rFonts w:hint="cs"/>
          <w:rtl/>
        </w:rPr>
        <w:t xml:space="preserve"> כמה בקשות כאלה הוגשו </w:t>
      </w:r>
      <w:r>
        <w:rPr>
          <w:rtl/>
        </w:rPr>
        <w:t xml:space="preserve">מאז השקת </w:t>
      </w:r>
      <w:bookmarkStart w:id="777" w:name="_ETM_Q1_3861315"/>
      <w:bookmarkEnd w:id="777"/>
      <w:r w:rsidR="002F0F3F">
        <w:rPr>
          <w:rtl/>
        </w:rPr>
        <w:t>המערכת</w:t>
      </w:r>
      <w:r w:rsidR="002F0F3F">
        <w:rPr>
          <w:rFonts w:hint="cs"/>
          <w:rtl/>
        </w:rPr>
        <w:t>.</w:t>
      </w:r>
    </w:p>
    <w:p w14:paraId="700A4518" w14:textId="66E6828D" w:rsidR="00841679" w:rsidRDefault="00841679" w:rsidP="00AB3F3A">
      <w:pPr>
        <w:ind w:firstLine="0"/>
        <w:rPr>
          <w:rtl/>
        </w:rPr>
      </w:pPr>
    </w:p>
    <w:p w14:paraId="342B3729" w14:textId="37182C8F" w:rsidR="002F0F3F" w:rsidRDefault="002F0F3F" w:rsidP="002F0F3F">
      <w:pPr>
        <w:pStyle w:val="a4"/>
        <w:keepNext/>
        <w:rPr>
          <w:rtl/>
        </w:rPr>
      </w:pPr>
      <w:bookmarkStart w:id="778" w:name="ET_speaker_עדי_ברנר_74"/>
      <w:r w:rsidRPr="002F0F3F">
        <w:rPr>
          <w:rStyle w:val="TagStyle"/>
          <w:rtl/>
        </w:rPr>
        <w:t xml:space="preserve"> &lt;&lt; דובר &gt;&gt; </w:t>
      </w:r>
      <w:r>
        <w:rPr>
          <w:rtl/>
        </w:rPr>
        <w:t>עדי ברנר:</w:t>
      </w:r>
      <w:r w:rsidRPr="002F0F3F">
        <w:rPr>
          <w:rStyle w:val="TagStyle"/>
          <w:rtl/>
        </w:rPr>
        <w:t xml:space="preserve"> &lt;&lt; דובר &gt;&gt;</w:t>
      </w:r>
      <w:r>
        <w:rPr>
          <w:rtl/>
        </w:rPr>
        <w:t xml:space="preserve">   </w:t>
      </w:r>
      <w:bookmarkEnd w:id="778"/>
    </w:p>
    <w:p w14:paraId="357239E6" w14:textId="52E68EAA" w:rsidR="002F0F3F" w:rsidRDefault="002F0F3F" w:rsidP="002F0F3F">
      <w:pPr>
        <w:pStyle w:val="KeepWithNext"/>
        <w:rPr>
          <w:rtl/>
          <w:lang w:eastAsia="he-IL"/>
        </w:rPr>
      </w:pPr>
    </w:p>
    <w:p w14:paraId="7C78F072" w14:textId="77777777" w:rsidR="002F0F3F" w:rsidRDefault="002F0F3F" w:rsidP="002F0F3F">
      <w:pPr>
        <w:rPr>
          <w:rtl/>
          <w:lang w:eastAsia="he-IL"/>
        </w:rPr>
      </w:pPr>
      <w:r>
        <w:rPr>
          <w:rFonts w:hint="cs"/>
          <w:rtl/>
          <w:lang w:eastAsia="he-IL"/>
        </w:rPr>
        <w:t xml:space="preserve">אנחנו נעשה את זה. רשמנו לפנינו. </w:t>
      </w:r>
    </w:p>
    <w:p w14:paraId="58059EDB" w14:textId="77777777" w:rsidR="002F0F3F" w:rsidRDefault="002F0F3F" w:rsidP="002F0F3F">
      <w:pPr>
        <w:rPr>
          <w:rtl/>
          <w:lang w:eastAsia="he-IL"/>
        </w:rPr>
      </w:pPr>
      <w:bookmarkStart w:id="779" w:name="_ETM_Q1_3872680"/>
      <w:bookmarkStart w:id="780" w:name="_ETM_Q1_3872765"/>
      <w:bookmarkEnd w:id="779"/>
      <w:bookmarkEnd w:id="780"/>
    </w:p>
    <w:p w14:paraId="039852CE" w14:textId="77777777" w:rsidR="002F0F3F" w:rsidRDefault="002F0F3F" w:rsidP="002F0F3F">
      <w:pPr>
        <w:pStyle w:val="af6"/>
        <w:keepNext/>
        <w:rPr>
          <w:rtl/>
        </w:rPr>
      </w:pPr>
      <w:bookmarkStart w:id="781" w:name="ET_yor_6358_75"/>
      <w:r w:rsidRPr="002F0F3F">
        <w:rPr>
          <w:rStyle w:val="TagStyle"/>
          <w:rtl/>
        </w:rPr>
        <w:t xml:space="preserve"> &lt;&lt; </w:t>
      </w:r>
      <w:proofErr w:type="spellStart"/>
      <w:r w:rsidRPr="002F0F3F">
        <w:rPr>
          <w:rStyle w:val="TagStyle"/>
          <w:rtl/>
        </w:rPr>
        <w:t>יור</w:t>
      </w:r>
      <w:proofErr w:type="spellEnd"/>
      <w:r w:rsidRPr="002F0F3F">
        <w:rPr>
          <w:rStyle w:val="TagStyle"/>
          <w:rtl/>
        </w:rPr>
        <w:t xml:space="preserve"> &gt;&gt; </w:t>
      </w:r>
      <w:r>
        <w:rPr>
          <w:rtl/>
        </w:rPr>
        <w:t>היו"ר צביקה פוגל:</w:t>
      </w:r>
      <w:r w:rsidRPr="002F0F3F">
        <w:rPr>
          <w:rStyle w:val="TagStyle"/>
          <w:rtl/>
        </w:rPr>
        <w:t xml:space="preserve"> &lt;&lt; יור &gt;&gt;</w:t>
      </w:r>
      <w:r>
        <w:rPr>
          <w:rtl/>
        </w:rPr>
        <w:t xml:space="preserve">   </w:t>
      </w:r>
      <w:bookmarkEnd w:id="781"/>
    </w:p>
    <w:p w14:paraId="110E87CE" w14:textId="77777777" w:rsidR="002F0F3F" w:rsidRDefault="002F0F3F" w:rsidP="002F0F3F">
      <w:pPr>
        <w:pStyle w:val="KeepWithNext"/>
        <w:rPr>
          <w:rtl/>
        </w:rPr>
      </w:pPr>
    </w:p>
    <w:p w14:paraId="6857DCB8" w14:textId="77777777" w:rsidR="002F0F3F" w:rsidRDefault="002F0F3F" w:rsidP="002F0F3F">
      <w:pPr>
        <w:rPr>
          <w:rtl/>
        </w:rPr>
      </w:pPr>
      <w:bookmarkStart w:id="782" w:name="_ETM_Q1_3865500"/>
      <w:bookmarkStart w:id="783" w:name="_ETM_Q1_3867255"/>
      <w:bookmarkStart w:id="784" w:name="_ETM_Q1_3869850"/>
      <w:bookmarkEnd w:id="782"/>
      <w:bookmarkEnd w:id="783"/>
      <w:bookmarkEnd w:id="784"/>
      <w:r>
        <w:rPr>
          <w:rtl/>
        </w:rPr>
        <w:t>גם בדיון הבא יהיה חלק חסוי</w:t>
      </w:r>
      <w:r>
        <w:rPr>
          <w:rFonts w:hint="cs"/>
          <w:rtl/>
        </w:rPr>
        <w:t>.</w:t>
      </w:r>
    </w:p>
    <w:p w14:paraId="1F108828" w14:textId="2B6369CF" w:rsidR="002F0F3F" w:rsidRDefault="002F0F3F" w:rsidP="002F0F3F">
      <w:pPr>
        <w:rPr>
          <w:rtl/>
        </w:rPr>
      </w:pPr>
    </w:p>
    <w:p w14:paraId="1FDEF880" w14:textId="0513F5FA" w:rsidR="002F0F3F" w:rsidRDefault="002F0F3F" w:rsidP="002F0F3F">
      <w:pPr>
        <w:rPr>
          <w:rtl/>
        </w:rPr>
      </w:pPr>
      <w:r>
        <w:rPr>
          <w:rFonts w:hint="cs"/>
          <w:rtl/>
        </w:rPr>
        <w:t xml:space="preserve">אלעד, אתה </w:t>
      </w:r>
      <w:bookmarkStart w:id="785" w:name="_ETM_Q1_3877464"/>
      <w:bookmarkEnd w:id="785"/>
      <w:r>
        <w:rPr>
          <w:rFonts w:hint="cs"/>
          <w:rtl/>
        </w:rPr>
        <w:t>רוצה להוסיף?</w:t>
      </w:r>
      <w:bookmarkStart w:id="786" w:name="_ETM_Q1_3876699"/>
      <w:bookmarkEnd w:id="786"/>
    </w:p>
    <w:p w14:paraId="5D8F8BE8" w14:textId="45503831" w:rsidR="00841679" w:rsidRDefault="00841679" w:rsidP="002F0F3F">
      <w:pPr>
        <w:rPr>
          <w:rtl/>
        </w:rPr>
      </w:pPr>
      <w:bookmarkStart w:id="787" w:name="_ETM_Q1_3876768"/>
      <w:bookmarkEnd w:id="787"/>
    </w:p>
    <w:p w14:paraId="3188921C" w14:textId="22F7D219" w:rsidR="002F0F3F" w:rsidRDefault="002F0F3F" w:rsidP="002F0F3F">
      <w:pPr>
        <w:pStyle w:val="a4"/>
        <w:keepNext/>
        <w:rPr>
          <w:rtl/>
        </w:rPr>
      </w:pPr>
      <w:bookmarkStart w:id="788" w:name="ET_speaker_אלעד_וידר_76"/>
      <w:r w:rsidRPr="002F0F3F">
        <w:rPr>
          <w:rStyle w:val="TagStyle"/>
          <w:rtl/>
        </w:rPr>
        <w:t xml:space="preserve"> &lt;&lt; דובר &gt;&gt; </w:t>
      </w:r>
      <w:r>
        <w:rPr>
          <w:rtl/>
        </w:rPr>
        <w:t xml:space="preserve">אלעד </w:t>
      </w:r>
      <w:proofErr w:type="spellStart"/>
      <w:r>
        <w:rPr>
          <w:rtl/>
        </w:rPr>
        <w:t>וידר</w:t>
      </w:r>
      <w:proofErr w:type="spellEnd"/>
      <w:r>
        <w:rPr>
          <w:rtl/>
        </w:rPr>
        <w:t>:</w:t>
      </w:r>
      <w:r w:rsidRPr="002F0F3F">
        <w:rPr>
          <w:rStyle w:val="TagStyle"/>
          <w:rtl/>
        </w:rPr>
        <w:t xml:space="preserve"> &lt;&lt; דובר &gt;&gt;</w:t>
      </w:r>
      <w:r>
        <w:rPr>
          <w:rtl/>
        </w:rPr>
        <w:t xml:space="preserve">   </w:t>
      </w:r>
      <w:bookmarkEnd w:id="788"/>
    </w:p>
    <w:p w14:paraId="1843C567" w14:textId="0D09604C" w:rsidR="002F0F3F" w:rsidRDefault="002F0F3F" w:rsidP="002F0F3F">
      <w:pPr>
        <w:pStyle w:val="KeepWithNext"/>
        <w:rPr>
          <w:rtl/>
          <w:lang w:eastAsia="he-IL"/>
        </w:rPr>
      </w:pPr>
    </w:p>
    <w:p w14:paraId="09E35CC3" w14:textId="77777777" w:rsidR="002F0F3F" w:rsidRDefault="002F0F3F" w:rsidP="002F0F3F">
      <w:pPr>
        <w:rPr>
          <w:rtl/>
        </w:rPr>
      </w:pPr>
      <w:bookmarkStart w:id="789" w:name="_ETM_Q1_3874399"/>
      <w:bookmarkEnd w:id="789"/>
      <w:r>
        <w:rPr>
          <w:rtl/>
        </w:rPr>
        <w:t>אני יכול לחזור על חלק מהדברים</w:t>
      </w:r>
      <w:r>
        <w:rPr>
          <w:rFonts w:hint="cs"/>
        </w:rPr>
        <w:t xml:space="preserve"> </w:t>
      </w:r>
      <w:r>
        <w:rPr>
          <w:rFonts w:hint="cs"/>
          <w:rtl/>
        </w:rPr>
        <w:t>שהיו בחסוי.</w:t>
      </w:r>
    </w:p>
    <w:p w14:paraId="0A81BB9A" w14:textId="77777777" w:rsidR="002F0F3F" w:rsidRDefault="002F0F3F" w:rsidP="002F0F3F">
      <w:pPr>
        <w:rPr>
          <w:rtl/>
        </w:rPr>
      </w:pPr>
    </w:p>
    <w:p w14:paraId="058847CC" w14:textId="77777777" w:rsidR="002F0F3F" w:rsidRDefault="002F0F3F" w:rsidP="002F0F3F">
      <w:pPr>
        <w:pStyle w:val="af6"/>
        <w:keepNext/>
        <w:rPr>
          <w:rtl/>
        </w:rPr>
      </w:pPr>
      <w:bookmarkStart w:id="790" w:name="ET_yor_6358_77"/>
      <w:r w:rsidRPr="002F0F3F">
        <w:rPr>
          <w:rStyle w:val="TagStyle"/>
          <w:rtl/>
        </w:rPr>
        <w:t xml:space="preserve"> &lt;&lt; </w:t>
      </w:r>
      <w:proofErr w:type="spellStart"/>
      <w:r w:rsidRPr="002F0F3F">
        <w:rPr>
          <w:rStyle w:val="TagStyle"/>
          <w:rtl/>
        </w:rPr>
        <w:t>יור</w:t>
      </w:r>
      <w:proofErr w:type="spellEnd"/>
      <w:r w:rsidRPr="002F0F3F">
        <w:rPr>
          <w:rStyle w:val="TagStyle"/>
          <w:rtl/>
        </w:rPr>
        <w:t xml:space="preserve"> &gt;&gt; </w:t>
      </w:r>
      <w:r>
        <w:rPr>
          <w:rtl/>
        </w:rPr>
        <w:t>היו"ר צביקה פוגל:</w:t>
      </w:r>
      <w:r w:rsidRPr="002F0F3F">
        <w:rPr>
          <w:rStyle w:val="TagStyle"/>
          <w:rtl/>
        </w:rPr>
        <w:t xml:space="preserve"> &lt;&lt; יור &gt;&gt;</w:t>
      </w:r>
      <w:r>
        <w:rPr>
          <w:rtl/>
        </w:rPr>
        <w:t xml:space="preserve">   </w:t>
      </w:r>
      <w:bookmarkEnd w:id="790"/>
    </w:p>
    <w:p w14:paraId="01C76CCA" w14:textId="77777777" w:rsidR="002F0F3F" w:rsidRDefault="002F0F3F" w:rsidP="002F0F3F">
      <w:pPr>
        <w:pStyle w:val="KeepWithNext"/>
        <w:rPr>
          <w:rtl/>
        </w:rPr>
      </w:pPr>
    </w:p>
    <w:p w14:paraId="6693BD9F" w14:textId="0308E7EB" w:rsidR="002F0F3F" w:rsidRDefault="002F0F3F" w:rsidP="002F0F3F">
      <w:pPr>
        <w:rPr>
          <w:rtl/>
        </w:rPr>
      </w:pPr>
      <w:r>
        <w:rPr>
          <w:rFonts w:hint="cs"/>
          <w:rtl/>
        </w:rPr>
        <w:t xml:space="preserve">כן, מה שאתה יכול להגיד בגלוי -  מצוין.  </w:t>
      </w:r>
    </w:p>
    <w:p w14:paraId="3F98E286" w14:textId="3316A332" w:rsidR="002F0F3F" w:rsidRDefault="002F0F3F" w:rsidP="002F0F3F">
      <w:pPr>
        <w:rPr>
          <w:rtl/>
        </w:rPr>
      </w:pPr>
    </w:p>
    <w:p w14:paraId="067F845E" w14:textId="64BC75AA" w:rsidR="00586444" w:rsidRDefault="00586444" w:rsidP="00586444">
      <w:pPr>
        <w:pStyle w:val="a4"/>
        <w:keepNext/>
        <w:rPr>
          <w:rtl/>
        </w:rPr>
      </w:pPr>
      <w:bookmarkStart w:id="791" w:name="ET_speaker_אלעד_וידר_78"/>
      <w:r w:rsidRPr="00586444">
        <w:rPr>
          <w:rStyle w:val="TagStyle"/>
          <w:rtl/>
        </w:rPr>
        <w:t xml:space="preserve"> &lt;&lt; דובר &gt;&gt; </w:t>
      </w:r>
      <w:r>
        <w:rPr>
          <w:rtl/>
        </w:rPr>
        <w:t xml:space="preserve">אלעד </w:t>
      </w:r>
      <w:proofErr w:type="spellStart"/>
      <w:r>
        <w:rPr>
          <w:rtl/>
        </w:rPr>
        <w:t>וידר</w:t>
      </w:r>
      <w:proofErr w:type="spellEnd"/>
      <w:r>
        <w:rPr>
          <w:rtl/>
        </w:rPr>
        <w:t>:</w:t>
      </w:r>
      <w:r w:rsidRPr="00586444">
        <w:rPr>
          <w:rStyle w:val="TagStyle"/>
          <w:rtl/>
        </w:rPr>
        <w:t xml:space="preserve"> &lt;&lt; דובר &gt;&gt;</w:t>
      </w:r>
      <w:r>
        <w:rPr>
          <w:rtl/>
        </w:rPr>
        <w:t xml:space="preserve">   </w:t>
      </w:r>
      <w:bookmarkEnd w:id="791"/>
    </w:p>
    <w:p w14:paraId="2CFADB1E" w14:textId="0FC71EF2" w:rsidR="00586444" w:rsidRDefault="00586444" w:rsidP="00586444">
      <w:pPr>
        <w:pStyle w:val="KeepWithNext"/>
        <w:rPr>
          <w:rtl/>
          <w:lang w:eastAsia="he-IL"/>
        </w:rPr>
      </w:pPr>
    </w:p>
    <w:p w14:paraId="1949ACC9" w14:textId="5C5E61A6" w:rsidR="00586444" w:rsidRDefault="00586444" w:rsidP="00586444">
      <w:pPr>
        <w:rPr>
          <w:rtl/>
        </w:rPr>
      </w:pPr>
      <w:bookmarkStart w:id="792" w:name="_ETM_Q1_3877560"/>
      <w:bookmarkStart w:id="793" w:name="_ETM_Q1_3879560"/>
      <w:bookmarkEnd w:id="792"/>
      <w:bookmarkEnd w:id="793"/>
      <w:r>
        <w:rPr>
          <w:rFonts w:hint="cs"/>
          <w:rtl/>
        </w:rPr>
        <w:t>אני מ</w:t>
      </w:r>
      <w:r w:rsidR="00841679">
        <w:rPr>
          <w:rtl/>
        </w:rPr>
        <w:t>הרש</w:t>
      </w:r>
      <w:r>
        <w:rPr>
          <w:rtl/>
        </w:rPr>
        <w:t>ות לאיסור הלבנת הון ומימון טרור</w:t>
      </w:r>
      <w:r>
        <w:rPr>
          <w:rFonts w:hint="cs"/>
          <w:rtl/>
        </w:rPr>
        <w:t>.</w:t>
      </w:r>
      <w:r w:rsidR="00841679">
        <w:rPr>
          <w:rtl/>
        </w:rPr>
        <w:t xml:space="preserve"> </w:t>
      </w:r>
      <w:bookmarkStart w:id="794" w:name="_ETM_Q1_3884034"/>
      <w:bookmarkEnd w:id="794"/>
      <w:r w:rsidR="00841679">
        <w:rPr>
          <w:rtl/>
        </w:rPr>
        <w:t>אני אפריד בין הפן האופרטיבי לאסטרטגי, ה</w:t>
      </w:r>
      <w:r>
        <w:rPr>
          <w:rtl/>
        </w:rPr>
        <w:t>בי</w:t>
      </w:r>
      <w:r>
        <w:rPr>
          <w:rFonts w:hint="cs"/>
          <w:rtl/>
        </w:rPr>
        <w:t>ן-</w:t>
      </w:r>
      <w:r w:rsidR="00841679">
        <w:rPr>
          <w:rtl/>
        </w:rPr>
        <w:t xml:space="preserve">לאומי והלאומי. </w:t>
      </w:r>
      <w:bookmarkStart w:id="795" w:name="_ETM_Q1_3888509"/>
      <w:bookmarkEnd w:id="795"/>
      <w:r>
        <w:rPr>
          <w:rtl/>
        </w:rPr>
        <w:t>בפן האופרטיבי</w:t>
      </w:r>
      <w:r>
        <w:rPr>
          <w:rFonts w:hint="cs"/>
          <w:rtl/>
        </w:rPr>
        <w:t xml:space="preserve"> </w:t>
      </w:r>
      <w:r>
        <w:rPr>
          <w:rFonts w:hint="eastAsia"/>
        </w:rPr>
        <w:t>–</w:t>
      </w:r>
      <w:r w:rsidR="00841679">
        <w:rPr>
          <w:rtl/>
        </w:rPr>
        <w:t xml:space="preserve"> הרשות לאיסור הלבנת הון היא הרשות הלאומית למודיעין </w:t>
      </w:r>
      <w:bookmarkStart w:id="796" w:name="_ETM_Q1_3892984"/>
      <w:bookmarkEnd w:id="796"/>
      <w:r>
        <w:rPr>
          <w:rtl/>
        </w:rPr>
        <w:t>פיננסי</w:t>
      </w:r>
      <w:r>
        <w:rPr>
          <w:rFonts w:hint="cs"/>
          <w:rtl/>
        </w:rPr>
        <w:t>.</w:t>
      </w:r>
      <w:r>
        <w:rPr>
          <w:rtl/>
        </w:rPr>
        <w:t xml:space="preserve"> אנחנו מקבלים מודיעין, מ</w:t>
      </w:r>
      <w:r>
        <w:rPr>
          <w:rFonts w:hint="cs"/>
          <w:rtl/>
        </w:rPr>
        <w:t>ע</w:t>
      </w:r>
      <w:r w:rsidR="00841679">
        <w:rPr>
          <w:rtl/>
        </w:rPr>
        <w:t xml:space="preserve">בדים את המודיעין ומעבירים אותו לגופים </w:t>
      </w:r>
      <w:bookmarkStart w:id="797" w:name="_ETM_Q1_3897459"/>
      <w:bookmarkEnd w:id="797"/>
      <w:r w:rsidR="00841679">
        <w:rPr>
          <w:rtl/>
        </w:rPr>
        <w:t xml:space="preserve">שמותר </w:t>
      </w:r>
      <w:bookmarkStart w:id="798" w:name="_ETM_Q1_3901944"/>
      <w:bookmarkEnd w:id="798"/>
      <w:r>
        <w:rPr>
          <w:rFonts w:hint="cs"/>
          <w:rtl/>
        </w:rPr>
        <w:t xml:space="preserve">לנו </w:t>
      </w:r>
      <w:bookmarkStart w:id="799" w:name="_ETM_Q1_3904531"/>
      <w:bookmarkEnd w:id="799"/>
      <w:r w:rsidR="00841679">
        <w:rPr>
          <w:rtl/>
        </w:rPr>
        <w:t>להעביר אליהם לפי חוק</w:t>
      </w:r>
      <w:r>
        <w:rPr>
          <w:rFonts w:hint="cs"/>
          <w:rtl/>
        </w:rPr>
        <w:t>.</w:t>
      </w:r>
      <w:r w:rsidR="00841679">
        <w:rPr>
          <w:rtl/>
        </w:rPr>
        <w:t xml:space="preserve"> הרלוונטיים במקרה הזה</w:t>
      </w:r>
      <w:r>
        <w:rPr>
          <w:rFonts w:hint="cs"/>
          <w:rtl/>
        </w:rPr>
        <w:t xml:space="preserve"> הם</w:t>
      </w:r>
      <w:r w:rsidR="00841679">
        <w:rPr>
          <w:rtl/>
        </w:rPr>
        <w:t xml:space="preserve"> משטרת ישראל, שירות </w:t>
      </w:r>
      <w:bookmarkStart w:id="800" w:name="_ETM_Q1_3907450"/>
      <w:bookmarkEnd w:id="800"/>
      <w:r w:rsidR="00841679">
        <w:rPr>
          <w:rtl/>
        </w:rPr>
        <w:t xml:space="preserve">הביטחון הכללי, </w:t>
      </w:r>
      <w:proofErr w:type="spellStart"/>
      <w:r w:rsidR="00841679">
        <w:rPr>
          <w:rtl/>
        </w:rPr>
        <w:t>המט</w:t>
      </w:r>
      <w:r>
        <w:rPr>
          <w:rFonts w:hint="cs"/>
          <w:rtl/>
        </w:rPr>
        <w:t>"</w:t>
      </w:r>
      <w:r w:rsidR="00841679">
        <w:rPr>
          <w:rtl/>
        </w:rPr>
        <w:t>ל</w:t>
      </w:r>
      <w:proofErr w:type="spellEnd"/>
      <w:r>
        <w:rPr>
          <w:rFonts w:hint="cs"/>
          <w:rtl/>
        </w:rPr>
        <w:t xml:space="preserve"> </w:t>
      </w:r>
      <w:r>
        <w:rPr>
          <w:rFonts w:hint="eastAsia"/>
        </w:rPr>
        <w:t>–</w:t>
      </w:r>
      <w:r w:rsidR="00841679">
        <w:rPr>
          <w:rtl/>
        </w:rPr>
        <w:t xml:space="preserve"> </w:t>
      </w:r>
      <w:r>
        <w:rPr>
          <w:rFonts w:hint="cs"/>
          <w:rtl/>
        </w:rPr>
        <w:t>ה</w:t>
      </w:r>
      <w:r w:rsidR="00841679">
        <w:rPr>
          <w:rtl/>
        </w:rPr>
        <w:t xml:space="preserve">מטה הלאומי ללוחמה </w:t>
      </w:r>
      <w:r w:rsidR="00841679">
        <w:rPr>
          <w:rtl/>
        </w:rPr>
        <w:lastRenderedPageBreak/>
        <w:t>כלכלית בטרור. הוזכר</w:t>
      </w:r>
      <w:r>
        <w:rPr>
          <w:rFonts w:hint="cs"/>
          <w:rtl/>
        </w:rPr>
        <w:t>ו</w:t>
      </w:r>
      <w:r w:rsidR="00841679">
        <w:rPr>
          <w:rtl/>
        </w:rPr>
        <w:t xml:space="preserve"> כאן </w:t>
      </w:r>
      <w:bookmarkStart w:id="801" w:name="_ETM_Q1_3912957"/>
      <w:bookmarkEnd w:id="801"/>
      <w:r w:rsidR="00841679">
        <w:rPr>
          <w:rtl/>
        </w:rPr>
        <w:t xml:space="preserve">תיקונים לחוק ובהתאמה לצווים. יש גם </w:t>
      </w:r>
      <w:r>
        <w:rPr>
          <w:rFonts w:hint="cs"/>
          <w:rtl/>
        </w:rPr>
        <w:t xml:space="preserve">הוראות </w:t>
      </w:r>
      <w:r w:rsidR="00841679">
        <w:rPr>
          <w:rtl/>
        </w:rPr>
        <w:t>לגבי הדיווחים</w:t>
      </w:r>
      <w:r>
        <w:rPr>
          <w:rFonts w:hint="cs"/>
          <w:rtl/>
        </w:rPr>
        <w:t>,</w:t>
      </w:r>
      <w:r w:rsidR="00841679">
        <w:rPr>
          <w:rtl/>
        </w:rPr>
        <w:t xml:space="preserve"> למי אנחנו </w:t>
      </w:r>
      <w:bookmarkStart w:id="802" w:name="_ETM_Q1_3918464"/>
      <w:bookmarkEnd w:id="802"/>
      <w:r w:rsidR="00841679">
        <w:rPr>
          <w:rtl/>
        </w:rPr>
        <w:t xml:space="preserve">יכולים להעביר או לאן יכול לעבור הלאה. יש גם נושאים </w:t>
      </w:r>
      <w:bookmarkStart w:id="803" w:name="_ETM_Q1_3923971"/>
      <w:bookmarkEnd w:id="803"/>
      <w:r w:rsidR="00841679">
        <w:rPr>
          <w:rtl/>
        </w:rPr>
        <w:t xml:space="preserve">שקשורים לצווים של מי מדווח לנו </w:t>
      </w:r>
      <w:bookmarkStart w:id="804" w:name="_ETM_Q1_3929488"/>
      <w:bookmarkEnd w:id="804"/>
      <w:r>
        <w:rPr>
          <w:rFonts w:hint="cs"/>
          <w:rtl/>
        </w:rPr>
        <w:t>ו</w:t>
      </w:r>
      <w:r>
        <w:rPr>
          <w:rtl/>
        </w:rPr>
        <w:t>באיזה נושאים</w:t>
      </w:r>
      <w:r>
        <w:rPr>
          <w:rFonts w:hint="cs"/>
          <w:rtl/>
        </w:rPr>
        <w:t>.</w:t>
      </w:r>
      <w:r>
        <w:rPr>
          <w:rtl/>
        </w:rPr>
        <w:t xml:space="preserve"> הזכרתי את </w:t>
      </w:r>
      <w:r>
        <w:rPr>
          <w:rFonts w:hint="cs"/>
          <w:rtl/>
        </w:rPr>
        <w:t>ס</w:t>
      </w:r>
      <w:r w:rsidR="00841679">
        <w:rPr>
          <w:rtl/>
        </w:rPr>
        <w:t xml:space="preserve">פי הדיווח של הבנקים לעומת נותני </w:t>
      </w:r>
      <w:bookmarkStart w:id="805" w:name="_ETM_Q1_3934076"/>
      <w:bookmarkEnd w:id="805"/>
      <w:r>
        <w:rPr>
          <w:rtl/>
        </w:rPr>
        <w:t>שירותים פיננסיים</w:t>
      </w:r>
      <w:r>
        <w:rPr>
          <w:rFonts w:hint="cs"/>
          <w:rtl/>
        </w:rPr>
        <w:t>.</w:t>
      </w:r>
      <w:r w:rsidR="00841679">
        <w:rPr>
          <w:rtl/>
        </w:rPr>
        <w:t xml:space="preserve"> כמובן שכרשות מודיעינית, ככל שמקדמים </w:t>
      </w:r>
      <w:bookmarkStart w:id="806" w:name="_ETM_Q1_3938665"/>
      <w:bookmarkEnd w:id="806"/>
      <w:r w:rsidR="00841679">
        <w:rPr>
          <w:rtl/>
        </w:rPr>
        <w:t xml:space="preserve">את התיקונים לצווים כך שאנחנו נקבל יותר מידע ונוכל להעביר </w:t>
      </w:r>
      <w:bookmarkStart w:id="807" w:name="_ETM_Q1_3943254"/>
      <w:bookmarkEnd w:id="807"/>
      <w:r w:rsidR="00841679">
        <w:rPr>
          <w:rtl/>
        </w:rPr>
        <w:t xml:space="preserve">יותר מידע, כך נוכל לבצע את התפקיד שלנו בצורה טובה </w:t>
      </w:r>
      <w:bookmarkStart w:id="808" w:name="_ETM_Q1_3947843"/>
      <w:bookmarkEnd w:id="808"/>
      <w:r>
        <w:rPr>
          <w:rtl/>
        </w:rPr>
        <w:t>יותר</w:t>
      </w:r>
      <w:r>
        <w:rPr>
          <w:rFonts w:hint="cs"/>
          <w:rtl/>
        </w:rPr>
        <w:t>.</w:t>
      </w:r>
    </w:p>
    <w:p w14:paraId="3B477266" w14:textId="77777777" w:rsidR="00586444" w:rsidRDefault="00586444" w:rsidP="00586444">
      <w:pPr>
        <w:rPr>
          <w:rtl/>
        </w:rPr>
      </w:pPr>
    </w:p>
    <w:p w14:paraId="2E81773F" w14:textId="77777777" w:rsidR="00586444" w:rsidRDefault="00841679" w:rsidP="00586444">
      <w:pPr>
        <w:rPr>
          <w:rtl/>
        </w:rPr>
      </w:pPr>
      <w:bookmarkStart w:id="809" w:name="_ETM_Q1_3952436"/>
      <w:bookmarkStart w:id="810" w:name="_ETM_Q1_3952516"/>
      <w:bookmarkEnd w:id="809"/>
      <w:bookmarkEnd w:id="810"/>
      <w:r>
        <w:rPr>
          <w:rtl/>
        </w:rPr>
        <w:t xml:space="preserve">הרשות לאיסור הלבנת הון ומימון טרור בוודאי משקיעה משאבים </w:t>
      </w:r>
      <w:bookmarkStart w:id="811" w:name="_ETM_Q1_3952432"/>
      <w:bookmarkEnd w:id="811"/>
      <w:r>
        <w:rPr>
          <w:rtl/>
        </w:rPr>
        <w:t xml:space="preserve">רבים במאבק במימון טרור. </w:t>
      </w:r>
      <w:bookmarkStart w:id="812" w:name="_ETM_Q1_3957031"/>
      <w:bookmarkEnd w:id="812"/>
      <w:r w:rsidR="00586444">
        <w:rPr>
          <w:rFonts w:hint="cs"/>
          <w:rtl/>
        </w:rPr>
        <w:t>ה</w:t>
      </w:r>
      <w:r>
        <w:rPr>
          <w:rtl/>
        </w:rPr>
        <w:t xml:space="preserve">משאבים </w:t>
      </w:r>
      <w:r w:rsidR="00586444">
        <w:rPr>
          <w:rFonts w:hint="cs"/>
          <w:rtl/>
        </w:rPr>
        <w:t>ה</w:t>
      </w:r>
      <w:r w:rsidR="00586444">
        <w:rPr>
          <w:rtl/>
        </w:rPr>
        <w:t>וגבר</w:t>
      </w:r>
      <w:r w:rsidR="00586444">
        <w:rPr>
          <w:rFonts w:hint="cs"/>
          <w:rtl/>
        </w:rPr>
        <w:t xml:space="preserve">ו </w:t>
      </w:r>
      <w:r>
        <w:rPr>
          <w:rtl/>
        </w:rPr>
        <w:t xml:space="preserve">שבעתיים מאז </w:t>
      </w:r>
      <w:r w:rsidR="00586444">
        <w:rPr>
          <w:rFonts w:hint="cs"/>
          <w:rtl/>
        </w:rPr>
        <w:t xml:space="preserve">7 </w:t>
      </w:r>
      <w:r>
        <w:rPr>
          <w:rtl/>
        </w:rPr>
        <w:t xml:space="preserve">באוקטובר בשיתוף פעולה עם שאר </w:t>
      </w:r>
      <w:bookmarkStart w:id="813" w:name="_ETM_Q1_3962537"/>
      <w:bookmarkEnd w:id="813"/>
      <w:r>
        <w:rPr>
          <w:rtl/>
        </w:rPr>
        <w:t xml:space="preserve">גורמי האכיפה והביטחון. </w:t>
      </w:r>
    </w:p>
    <w:p w14:paraId="79F77584" w14:textId="77777777" w:rsidR="00586444" w:rsidRDefault="00586444" w:rsidP="00586444">
      <w:pPr>
        <w:rPr>
          <w:rtl/>
        </w:rPr>
      </w:pPr>
      <w:bookmarkStart w:id="814" w:name="_ETM_Q1_3968311"/>
      <w:bookmarkStart w:id="815" w:name="_ETM_Q1_3968383"/>
      <w:bookmarkEnd w:id="814"/>
      <w:bookmarkEnd w:id="815"/>
    </w:p>
    <w:p w14:paraId="524BF7AF" w14:textId="77777777" w:rsidR="00586444" w:rsidRDefault="00841679" w:rsidP="00586444">
      <w:pPr>
        <w:rPr>
          <w:rtl/>
        </w:rPr>
      </w:pPr>
      <w:bookmarkStart w:id="816" w:name="_ETM_Q1_3968582"/>
      <w:bookmarkStart w:id="817" w:name="_ETM_Q1_3968653"/>
      <w:bookmarkEnd w:id="816"/>
      <w:bookmarkEnd w:id="817"/>
      <w:r>
        <w:rPr>
          <w:rtl/>
        </w:rPr>
        <w:t>אנחנו כשלעצמנו רק יכולים לקבל, ל</w:t>
      </w:r>
      <w:r w:rsidR="00586444">
        <w:rPr>
          <w:rFonts w:hint="cs"/>
          <w:rtl/>
        </w:rPr>
        <w:t>ע</w:t>
      </w:r>
      <w:r>
        <w:rPr>
          <w:rtl/>
        </w:rPr>
        <w:t xml:space="preserve">בד ולהעביר </w:t>
      </w:r>
      <w:bookmarkStart w:id="818" w:name="_ETM_Q1_3968044"/>
      <w:bookmarkEnd w:id="818"/>
      <w:r>
        <w:rPr>
          <w:rtl/>
        </w:rPr>
        <w:t xml:space="preserve">מודיעין, אנחנו לא פותחים בחקירות ולא נוקטים באמצעים אחרים. </w:t>
      </w:r>
      <w:bookmarkStart w:id="819" w:name="_ETM_Q1_3973551"/>
      <w:bookmarkEnd w:id="819"/>
      <w:r>
        <w:rPr>
          <w:rtl/>
        </w:rPr>
        <w:t xml:space="preserve">בדיון החסוי </w:t>
      </w:r>
      <w:r w:rsidR="00586444">
        <w:rPr>
          <w:rFonts w:hint="cs"/>
          <w:rtl/>
        </w:rPr>
        <w:t xml:space="preserve">הזכרתי </w:t>
      </w:r>
      <w:r w:rsidR="00586444">
        <w:rPr>
          <w:rtl/>
        </w:rPr>
        <w:t>שיש כל מיני רמות שאפשר לנקוט בה</w:t>
      </w:r>
      <w:r w:rsidR="00586444">
        <w:rPr>
          <w:rFonts w:hint="cs"/>
          <w:rtl/>
        </w:rPr>
        <w:t xml:space="preserve">ן </w:t>
      </w:r>
      <w:r w:rsidR="00586444">
        <w:rPr>
          <w:rFonts w:hint="eastAsia"/>
        </w:rPr>
        <w:t>–</w:t>
      </w:r>
      <w:r>
        <w:rPr>
          <w:rtl/>
        </w:rPr>
        <w:t xml:space="preserve"> יש </w:t>
      </w:r>
      <w:bookmarkStart w:id="820" w:name="_ETM_Q1_3979058"/>
      <w:bookmarkEnd w:id="820"/>
      <w:r>
        <w:rPr>
          <w:rtl/>
        </w:rPr>
        <w:t xml:space="preserve">כמובן פעילות מניעתית. אגב, בפן הזה </w:t>
      </w:r>
      <w:bookmarkStart w:id="821" w:name="_ETM_Q1_3984575"/>
      <w:bookmarkEnd w:id="821"/>
      <w:r>
        <w:rPr>
          <w:rtl/>
        </w:rPr>
        <w:t xml:space="preserve">הרשות לאיסור הלבנת הון ומימון טרור עובדת מול הבנקים והגורמים </w:t>
      </w:r>
      <w:bookmarkStart w:id="822" w:name="_ETM_Q1_3989164"/>
      <w:bookmarkEnd w:id="822"/>
      <w:r>
        <w:rPr>
          <w:rtl/>
        </w:rPr>
        <w:t xml:space="preserve">המפוקחים האחרים על מנת להרכיב ולהפיץ מסמכי דגלים אדומים, לעזור </w:t>
      </w:r>
      <w:bookmarkStart w:id="823" w:name="_ETM_Q1_3993753"/>
      <w:bookmarkEnd w:id="823"/>
      <w:r>
        <w:rPr>
          <w:rtl/>
        </w:rPr>
        <w:t>להם לאתר פעילות כזאת</w:t>
      </w:r>
      <w:r w:rsidR="00586444">
        <w:rPr>
          <w:rFonts w:hint="cs"/>
          <w:rtl/>
        </w:rPr>
        <w:t xml:space="preserve"> </w:t>
      </w:r>
      <w:bookmarkStart w:id="824" w:name="_ETM_Q1_3999613"/>
      <w:bookmarkEnd w:id="824"/>
      <w:r w:rsidR="00586444">
        <w:rPr>
          <w:rFonts w:hint="cs"/>
          <w:rtl/>
        </w:rPr>
        <w:t>ו</w:t>
      </w:r>
      <w:r>
        <w:rPr>
          <w:rtl/>
        </w:rPr>
        <w:t xml:space="preserve">לחסום אותה. כאשר גורמים מפוקחים מאתרים </w:t>
      </w:r>
      <w:bookmarkStart w:id="825" w:name="_ETM_Q1_3998342"/>
      <w:bookmarkEnd w:id="825"/>
      <w:r>
        <w:rPr>
          <w:rtl/>
        </w:rPr>
        <w:t xml:space="preserve">חשד למימון טרור, הם צריכים לדווח לא רק לרשות לאיסור </w:t>
      </w:r>
      <w:bookmarkStart w:id="826" w:name="_ETM_Q1_4002931"/>
      <w:bookmarkEnd w:id="826"/>
      <w:r>
        <w:rPr>
          <w:rtl/>
        </w:rPr>
        <w:t>הלבנת הון ו</w:t>
      </w:r>
      <w:r w:rsidR="00586444">
        <w:rPr>
          <w:rtl/>
        </w:rPr>
        <w:t xml:space="preserve">מימון טרור, אלא גם </w:t>
      </w:r>
      <w:proofErr w:type="spellStart"/>
      <w:r w:rsidR="00586444">
        <w:rPr>
          <w:rtl/>
        </w:rPr>
        <w:t>למ</w:t>
      </w:r>
      <w:r w:rsidR="00586444">
        <w:rPr>
          <w:rFonts w:hint="cs"/>
          <w:rtl/>
        </w:rPr>
        <w:t>ט"</w:t>
      </w:r>
      <w:r>
        <w:rPr>
          <w:rtl/>
        </w:rPr>
        <w:t>ל</w:t>
      </w:r>
      <w:proofErr w:type="spellEnd"/>
      <w:r>
        <w:rPr>
          <w:rtl/>
        </w:rPr>
        <w:t xml:space="preserve"> שמעביר את זה </w:t>
      </w:r>
      <w:bookmarkStart w:id="827" w:name="_ETM_Q1_4007520"/>
      <w:bookmarkEnd w:id="827"/>
      <w:r>
        <w:rPr>
          <w:rtl/>
        </w:rPr>
        <w:t xml:space="preserve">למשטרה וצריכים לקבל הוראות. זה במקרים המובהקים. </w:t>
      </w:r>
      <w:r w:rsidR="00586444">
        <w:rPr>
          <w:rFonts w:hint="cs"/>
          <w:rtl/>
        </w:rPr>
        <w:t xml:space="preserve">במקרים </w:t>
      </w:r>
      <w:r>
        <w:rPr>
          <w:rtl/>
        </w:rPr>
        <w:t>פחו</w:t>
      </w:r>
      <w:r w:rsidR="00586444">
        <w:rPr>
          <w:rFonts w:hint="cs"/>
          <w:rtl/>
        </w:rPr>
        <w:t>ת</w:t>
      </w:r>
      <w:r>
        <w:rPr>
          <w:rtl/>
        </w:rPr>
        <w:t xml:space="preserve"> </w:t>
      </w:r>
      <w:bookmarkStart w:id="828" w:name="_ETM_Q1_4012120"/>
      <w:bookmarkEnd w:id="828"/>
      <w:r>
        <w:rPr>
          <w:rtl/>
        </w:rPr>
        <w:t xml:space="preserve">מובהקים, הם שואלים שאלות ומדווחים אלינו. </w:t>
      </w:r>
    </w:p>
    <w:p w14:paraId="5AFC45D7" w14:textId="49FB4EC0" w:rsidR="00586444" w:rsidRDefault="00586444" w:rsidP="00586444">
      <w:pPr>
        <w:rPr>
          <w:rtl/>
        </w:rPr>
      </w:pPr>
      <w:bookmarkStart w:id="829" w:name="_ETM_Q1_4018056"/>
      <w:bookmarkStart w:id="830" w:name="_ETM_Q1_4018132"/>
      <w:bookmarkStart w:id="831" w:name="_ETM_Q1_4018264"/>
      <w:bookmarkEnd w:id="829"/>
      <w:bookmarkEnd w:id="830"/>
      <w:bookmarkEnd w:id="831"/>
    </w:p>
    <w:p w14:paraId="4F3D8A79" w14:textId="64FB7AA2" w:rsidR="00841679" w:rsidRDefault="00841679" w:rsidP="008B7F53">
      <w:pPr>
        <w:rPr>
          <w:rtl/>
        </w:rPr>
      </w:pPr>
      <w:bookmarkStart w:id="832" w:name="_ETM_Q1_4018324"/>
      <w:bookmarkEnd w:id="832"/>
      <w:r>
        <w:rPr>
          <w:rtl/>
        </w:rPr>
        <w:t xml:space="preserve">יש פן סיכולי שיכולים </w:t>
      </w:r>
      <w:bookmarkStart w:id="833" w:name="_ETM_Q1_4016709"/>
      <w:bookmarkEnd w:id="833"/>
      <w:r w:rsidR="008B7F53">
        <w:rPr>
          <w:rtl/>
        </w:rPr>
        <w:t>לבצע בדרך כלל גורמי הביטחון</w:t>
      </w:r>
      <w:r w:rsidR="008B7F53">
        <w:rPr>
          <w:rFonts w:hint="cs"/>
          <w:rtl/>
        </w:rPr>
        <w:t xml:space="preserve"> ו</w:t>
      </w:r>
      <w:r>
        <w:rPr>
          <w:rtl/>
        </w:rPr>
        <w:t xml:space="preserve">לתת הנחיות. יש את הפן </w:t>
      </w:r>
      <w:bookmarkStart w:id="834" w:name="_ETM_Q1_4021298"/>
      <w:bookmarkEnd w:id="834"/>
      <w:r>
        <w:rPr>
          <w:rtl/>
        </w:rPr>
        <w:t xml:space="preserve">הפלילי ויש את הפן </w:t>
      </w:r>
      <w:proofErr w:type="spellStart"/>
      <w:r>
        <w:rPr>
          <w:rtl/>
        </w:rPr>
        <w:t>המינהלי</w:t>
      </w:r>
      <w:proofErr w:type="spellEnd"/>
      <w:r>
        <w:rPr>
          <w:rtl/>
        </w:rPr>
        <w:t xml:space="preserve"> בכל מקום מתאים או </w:t>
      </w:r>
      <w:r w:rsidR="008B7F53">
        <w:rPr>
          <w:rFonts w:hint="cs"/>
          <w:rtl/>
        </w:rPr>
        <w:t>ש</w:t>
      </w:r>
      <w:r>
        <w:rPr>
          <w:rtl/>
        </w:rPr>
        <w:t xml:space="preserve">מצליחים </w:t>
      </w:r>
      <w:bookmarkStart w:id="835" w:name="_ETM_Q1_4025887"/>
      <w:bookmarkEnd w:id="835"/>
      <w:r>
        <w:rPr>
          <w:rtl/>
        </w:rPr>
        <w:t xml:space="preserve">להביא משהו אחר. לא נעבור </w:t>
      </w:r>
      <w:bookmarkStart w:id="836" w:name="_ETM_Q1_4030476"/>
      <w:bookmarkEnd w:id="836"/>
      <w:r w:rsidR="008B7F53">
        <w:rPr>
          <w:rtl/>
        </w:rPr>
        <w:t>כאן על כל תורת המשפט</w:t>
      </w:r>
      <w:r w:rsidR="008B7F53">
        <w:rPr>
          <w:rFonts w:hint="cs"/>
          <w:rtl/>
        </w:rPr>
        <w:t>, אבל כדי</w:t>
      </w:r>
      <w:r>
        <w:rPr>
          <w:rtl/>
        </w:rPr>
        <w:t xml:space="preserve"> להגיע להליך פלילי </w:t>
      </w:r>
      <w:bookmarkStart w:id="837" w:name="_ETM_Q1_4035065"/>
      <w:bookmarkEnd w:id="837"/>
      <w:r>
        <w:rPr>
          <w:rtl/>
        </w:rPr>
        <w:t>ולהרשיע בהליך פלילי</w:t>
      </w:r>
      <w:r w:rsidR="008B7F53">
        <w:rPr>
          <w:rFonts w:hint="cs"/>
          <w:rtl/>
        </w:rPr>
        <w:t>,</w:t>
      </w:r>
      <w:r>
        <w:rPr>
          <w:rtl/>
        </w:rPr>
        <w:t xml:space="preserve"> שהוא בעל ההשלכות מרחיקות הלכ</w:t>
      </w:r>
      <w:r w:rsidR="008B7F53">
        <w:rPr>
          <w:rFonts w:hint="cs"/>
          <w:rtl/>
        </w:rPr>
        <w:t>ת</w:t>
      </w:r>
      <w:r>
        <w:rPr>
          <w:rtl/>
        </w:rPr>
        <w:t xml:space="preserve"> </w:t>
      </w:r>
      <w:bookmarkStart w:id="838" w:name="_ETM_Q1_4039664"/>
      <w:bookmarkEnd w:id="838"/>
      <w:r>
        <w:rPr>
          <w:rtl/>
        </w:rPr>
        <w:t xml:space="preserve">ביותר, צריך להגיע לסף ראייתי גבוה מאוד. </w:t>
      </w:r>
      <w:bookmarkStart w:id="839" w:name="_ETM_Q1_4043599"/>
      <w:bookmarkEnd w:id="839"/>
      <w:r>
        <w:rPr>
          <w:rtl/>
        </w:rPr>
        <w:t xml:space="preserve">בנוגע </w:t>
      </w:r>
      <w:r w:rsidRPr="008B7F53">
        <w:rPr>
          <w:rtl/>
        </w:rPr>
        <w:t>לחקירות</w:t>
      </w:r>
      <w:r w:rsidR="008B7F53">
        <w:rPr>
          <w:rFonts w:hint="cs"/>
          <w:rtl/>
        </w:rPr>
        <w:t xml:space="preserve">– לפעמים, </w:t>
      </w:r>
      <w:r w:rsidRPr="008B7F53">
        <w:rPr>
          <w:rtl/>
        </w:rPr>
        <w:t>אם</w:t>
      </w:r>
      <w:r>
        <w:rPr>
          <w:rtl/>
        </w:rPr>
        <w:t xml:space="preserve"> בראשית הראייה </w:t>
      </w:r>
      <w:r w:rsidR="008B7F53">
        <w:rPr>
          <w:rFonts w:hint="cs"/>
          <w:rtl/>
        </w:rPr>
        <w:t xml:space="preserve">אתה </w:t>
      </w:r>
      <w:r>
        <w:rPr>
          <w:rtl/>
        </w:rPr>
        <w:t xml:space="preserve">עוצר וכבר </w:t>
      </w:r>
      <w:bookmarkStart w:id="840" w:name="_ETM_Q1_4047534"/>
      <w:bookmarkEnd w:id="840"/>
      <w:r w:rsidR="008B7F53">
        <w:rPr>
          <w:rtl/>
        </w:rPr>
        <w:t>מס</w:t>
      </w:r>
      <w:r>
        <w:rPr>
          <w:rtl/>
        </w:rPr>
        <w:t xml:space="preserve">כל, יכול להיות שתסגור חשבון בנק של עמותה, </w:t>
      </w:r>
      <w:proofErr w:type="spellStart"/>
      <w:r>
        <w:rPr>
          <w:rtl/>
        </w:rPr>
        <w:t>מ</w:t>
      </w:r>
      <w:r w:rsidR="008B7F53">
        <w:rPr>
          <w:rFonts w:hint="cs"/>
          <w:rtl/>
        </w:rPr>
        <w:t>י</w:t>
      </w:r>
      <w:r>
        <w:rPr>
          <w:rtl/>
        </w:rPr>
        <w:t>יד</w:t>
      </w:r>
      <w:proofErr w:type="spellEnd"/>
      <w:r>
        <w:rPr>
          <w:rtl/>
        </w:rPr>
        <w:t xml:space="preserve"> יקימו </w:t>
      </w:r>
      <w:bookmarkStart w:id="841" w:name="_ETM_Q1_4051469"/>
      <w:bookmarkEnd w:id="841"/>
      <w:r w:rsidR="008B7F53">
        <w:rPr>
          <w:rtl/>
        </w:rPr>
        <w:t>עמותה חדשה</w:t>
      </w:r>
      <w:r w:rsidR="008B7F53">
        <w:rPr>
          <w:rFonts w:hint="cs"/>
          <w:rtl/>
        </w:rPr>
        <w:t>.</w:t>
      </w:r>
      <w:r>
        <w:rPr>
          <w:rtl/>
        </w:rPr>
        <w:t xml:space="preserve"> אפילו תסגור עמותה, </w:t>
      </w:r>
      <w:proofErr w:type="spellStart"/>
      <w:r>
        <w:rPr>
          <w:rtl/>
        </w:rPr>
        <w:t>מי</w:t>
      </w:r>
      <w:r w:rsidR="008B7F53">
        <w:rPr>
          <w:rFonts w:hint="cs"/>
          <w:rtl/>
        </w:rPr>
        <w:t>י</w:t>
      </w:r>
      <w:r>
        <w:rPr>
          <w:rtl/>
        </w:rPr>
        <w:t>ד</w:t>
      </w:r>
      <w:proofErr w:type="spellEnd"/>
      <w:r>
        <w:rPr>
          <w:rtl/>
        </w:rPr>
        <w:t xml:space="preserve"> יקימו אחת חדשה, יפתחו </w:t>
      </w:r>
      <w:bookmarkStart w:id="842" w:name="_ETM_Q1_4055404"/>
      <w:bookmarkEnd w:id="842"/>
      <w:r>
        <w:rPr>
          <w:rtl/>
        </w:rPr>
        <w:t>חשבון בנק אחר</w:t>
      </w:r>
      <w:r w:rsidR="008B7F53">
        <w:rPr>
          <w:rtl/>
        </w:rPr>
        <w:t>. אם אתה רוצה לטפל בנושאים האלה</w:t>
      </w:r>
      <w:r>
        <w:rPr>
          <w:rtl/>
        </w:rPr>
        <w:t xml:space="preserve"> טיפול </w:t>
      </w:r>
      <w:bookmarkStart w:id="843" w:name="_ETM_Q1_4059339"/>
      <w:bookmarkEnd w:id="843"/>
      <w:r>
        <w:rPr>
          <w:rtl/>
        </w:rPr>
        <w:t>עומק ולהגיע לחקירות</w:t>
      </w:r>
      <w:r w:rsidR="008B7F53">
        <w:rPr>
          <w:rtl/>
        </w:rPr>
        <w:t>, כתבי אישום והרשאות ברף הפלילי</w:t>
      </w:r>
      <w:r w:rsidR="008B7F53">
        <w:rPr>
          <w:rFonts w:hint="cs"/>
          <w:rtl/>
        </w:rPr>
        <w:t xml:space="preserve"> </w:t>
      </w:r>
      <w:r w:rsidR="008B7F53">
        <w:rPr>
          <w:rFonts w:hint="eastAsia"/>
        </w:rPr>
        <w:t>–</w:t>
      </w:r>
      <w:r>
        <w:rPr>
          <w:rtl/>
        </w:rPr>
        <w:t xml:space="preserve"> זה דורש </w:t>
      </w:r>
      <w:bookmarkStart w:id="844" w:name="_ETM_Q1_4063274"/>
      <w:bookmarkEnd w:id="844"/>
      <w:r w:rsidR="008B7F53">
        <w:rPr>
          <w:rtl/>
        </w:rPr>
        <w:t>יותר זמן</w:t>
      </w:r>
      <w:r w:rsidR="008B7F53">
        <w:rPr>
          <w:rFonts w:hint="cs"/>
          <w:rtl/>
        </w:rPr>
        <w:t>,</w:t>
      </w:r>
      <w:r>
        <w:rPr>
          <w:rtl/>
        </w:rPr>
        <w:t xml:space="preserve"> </w:t>
      </w:r>
      <w:bookmarkStart w:id="845" w:name="_ETM_Q1_4067429"/>
      <w:bookmarkEnd w:id="845"/>
      <w:r>
        <w:rPr>
          <w:rtl/>
        </w:rPr>
        <w:t>יותר מודיעין, יותר ראיות</w:t>
      </w:r>
      <w:r w:rsidR="008B7F53">
        <w:rPr>
          <w:rFonts w:hint="cs"/>
          <w:rtl/>
        </w:rPr>
        <w:t xml:space="preserve">. כמובן </w:t>
      </w:r>
      <w:bookmarkStart w:id="846" w:name="_ETM_Q1_4072924"/>
      <w:bookmarkEnd w:id="846"/>
      <w:r w:rsidR="008B7F53">
        <w:rPr>
          <w:rFonts w:hint="cs"/>
          <w:rtl/>
        </w:rPr>
        <w:t>ש</w:t>
      </w:r>
      <w:r>
        <w:rPr>
          <w:rtl/>
        </w:rPr>
        <w:t xml:space="preserve">גם לשם אנחנו רוצים להגיע </w:t>
      </w:r>
      <w:bookmarkStart w:id="847" w:name="_ETM_Q1_4071909"/>
      <w:bookmarkEnd w:id="847"/>
      <w:r>
        <w:rPr>
          <w:rtl/>
        </w:rPr>
        <w:t xml:space="preserve">במקומות המתאימים, כל הגורמים הרלוונטיים. </w:t>
      </w:r>
    </w:p>
    <w:p w14:paraId="2A12F618" w14:textId="03799B7A" w:rsidR="00841679" w:rsidRDefault="00841679" w:rsidP="00AB3F3A">
      <w:pPr>
        <w:ind w:firstLine="0"/>
        <w:rPr>
          <w:rtl/>
        </w:rPr>
      </w:pPr>
    </w:p>
    <w:p w14:paraId="6B4E36B7" w14:textId="0A7C68C8" w:rsidR="008B7F53" w:rsidRDefault="008B7F53" w:rsidP="008B7F53">
      <w:pPr>
        <w:pStyle w:val="a4"/>
        <w:keepNext/>
        <w:rPr>
          <w:rtl/>
        </w:rPr>
      </w:pPr>
      <w:bookmarkStart w:id="848" w:name="ET_speaker_6164_79"/>
      <w:r w:rsidRPr="008B7F53">
        <w:rPr>
          <w:rStyle w:val="TagStyle"/>
          <w:rtl/>
        </w:rPr>
        <w:t xml:space="preserve"> &lt;&lt; דובר &gt;&gt; </w:t>
      </w:r>
      <w:r>
        <w:rPr>
          <w:rtl/>
        </w:rPr>
        <w:t>עמית הלוי (הליכוד):</w:t>
      </w:r>
      <w:r w:rsidRPr="008B7F53">
        <w:rPr>
          <w:rStyle w:val="TagStyle"/>
          <w:rtl/>
        </w:rPr>
        <w:t xml:space="preserve"> &lt;&lt; דובר &gt;&gt;</w:t>
      </w:r>
      <w:r>
        <w:rPr>
          <w:rtl/>
        </w:rPr>
        <w:t xml:space="preserve">   </w:t>
      </w:r>
      <w:bookmarkEnd w:id="848"/>
    </w:p>
    <w:p w14:paraId="61CC703C" w14:textId="454A39C4" w:rsidR="008B7F53" w:rsidRDefault="008B7F53" w:rsidP="008B7F53">
      <w:pPr>
        <w:pStyle w:val="KeepWithNext"/>
        <w:rPr>
          <w:rtl/>
          <w:lang w:eastAsia="he-IL"/>
        </w:rPr>
      </w:pPr>
    </w:p>
    <w:p w14:paraId="111E8291" w14:textId="77777777" w:rsidR="008B7F53" w:rsidRDefault="008B7F53" w:rsidP="008B7F53">
      <w:pPr>
        <w:ind w:firstLine="0"/>
        <w:rPr>
          <w:rtl/>
        </w:rPr>
      </w:pPr>
      <w:r>
        <w:rPr>
          <w:rtl/>
        </w:rPr>
        <w:tab/>
      </w:r>
      <w:r>
        <w:rPr>
          <w:rFonts w:hint="cs"/>
          <w:rtl/>
        </w:rPr>
        <w:t xml:space="preserve">יש </w:t>
      </w:r>
      <w:bookmarkStart w:id="849" w:name="_ETM_Q1_4076389"/>
      <w:bookmarkEnd w:id="849"/>
      <w:r>
        <w:rPr>
          <w:rtl/>
        </w:rPr>
        <w:t>לי שתי שאלות</w:t>
      </w:r>
      <w:r>
        <w:rPr>
          <w:rFonts w:hint="cs"/>
          <w:rtl/>
        </w:rPr>
        <w:t xml:space="preserve">: </w:t>
      </w:r>
      <w:bookmarkStart w:id="850" w:name="_ETM_Q1_4079070"/>
      <w:bookmarkEnd w:id="850"/>
      <w:r w:rsidR="00841679">
        <w:rPr>
          <w:rtl/>
        </w:rPr>
        <w:t>שאלה אחת, האם באופן כלל</w:t>
      </w:r>
      <w:r>
        <w:rPr>
          <w:rtl/>
        </w:rPr>
        <w:t>י, בלי להיכנס לפרטים כמובן</w:t>
      </w:r>
      <w:r>
        <w:rPr>
          <w:rFonts w:hint="cs"/>
          <w:rtl/>
        </w:rPr>
        <w:t>,</w:t>
      </w:r>
      <w:r w:rsidR="00841679">
        <w:rPr>
          <w:rtl/>
        </w:rPr>
        <w:t xml:space="preserve"> </w:t>
      </w:r>
      <w:bookmarkStart w:id="851" w:name="_ETM_Q1_4084629"/>
      <w:bookmarkEnd w:id="851"/>
      <w:r>
        <w:rPr>
          <w:rtl/>
        </w:rPr>
        <w:t xml:space="preserve">אתה הופתעת </w:t>
      </w:r>
      <w:proofErr w:type="spellStart"/>
      <w:r>
        <w:rPr>
          <w:rtl/>
        </w:rPr>
        <w:t>מהאמש</w:t>
      </w:r>
      <w:r>
        <w:rPr>
          <w:rFonts w:hint="cs"/>
          <w:rtl/>
        </w:rPr>
        <w:t>"ט</w:t>
      </w:r>
      <w:proofErr w:type="spellEnd"/>
      <w:r>
        <w:rPr>
          <w:rtl/>
        </w:rPr>
        <w:t xml:space="preserve"> שהגיע מ</w:t>
      </w:r>
      <w:r>
        <w:rPr>
          <w:rFonts w:hint="cs"/>
          <w:rtl/>
        </w:rPr>
        <w:t>ע</w:t>
      </w:r>
      <w:r>
        <w:rPr>
          <w:rtl/>
        </w:rPr>
        <w:t>זה בהקשרים האלה</w:t>
      </w:r>
      <w:r>
        <w:rPr>
          <w:rFonts w:hint="cs"/>
          <w:rtl/>
        </w:rPr>
        <w:t>?</w:t>
      </w:r>
      <w:r>
        <w:rPr>
          <w:rtl/>
        </w:rPr>
        <w:t xml:space="preserve"> כלומר</w:t>
      </w:r>
      <w:r>
        <w:rPr>
          <w:rFonts w:hint="cs"/>
          <w:rtl/>
        </w:rPr>
        <w:t xml:space="preserve">, </w:t>
      </w:r>
      <w:r w:rsidR="00841679">
        <w:rPr>
          <w:rtl/>
        </w:rPr>
        <w:t xml:space="preserve">אם </w:t>
      </w:r>
      <w:bookmarkStart w:id="852" w:name="_ETM_Q1_4089091"/>
      <w:bookmarkEnd w:id="852"/>
      <w:r w:rsidR="00841679">
        <w:rPr>
          <w:rtl/>
        </w:rPr>
        <w:t xml:space="preserve">רמזה פה לילית על חקירה שנוספו חומרים ועכשיו אפשר לבסס </w:t>
      </w:r>
      <w:bookmarkStart w:id="853" w:name="_ETM_Q1_4093553"/>
      <w:bookmarkEnd w:id="853"/>
      <w:r>
        <w:rPr>
          <w:rtl/>
        </w:rPr>
        <w:t xml:space="preserve">ראיות אולי ביתר </w:t>
      </w:r>
      <w:r>
        <w:rPr>
          <w:rFonts w:hint="cs"/>
          <w:rtl/>
        </w:rPr>
        <w:t>שאת</w:t>
      </w:r>
      <w:r w:rsidR="00841679">
        <w:rPr>
          <w:rtl/>
        </w:rPr>
        <w:t xml:space="preserve"> מאז</w:t>
      </w:r>
      <w:r>
        <w:rPr>
          <w:rFonts w:hint="cs"/>
          <w:rtl/>
        </w:rPr>
        <w:t xml:space="preserve"> 7 ב</w:t>
      </w:r>
      <w:r w:rsidR="00841679">
        <w:rPr>
          <w:rtl/>
        </w:rPr>
        <w:t xml:space="preserve">אוקטובר, אם הבנתי אותה </w:t>
      </w:r>
      <w:bookmarkStart w:id="854" w:name="_ETM_Q1_4098015"/>
      <w:bookmarkEnd w:id="854"/>
      <w:r>
        <w:rPr>
          <w:rtl/>
        </w:rPr>
        <w:t xml:space="preserve">נכון, האם אתם </w:t>
      </w:r>
      <w:r>
        <w:rPr>
          <w:rFonts w:hint="cs"/>
          <w:rtl/>
        </w:rPr>
        <w:t xml:space="preserve">– </w:t>
      </w:r>
      <w:r>
        <w:rPr>
          <w:rtl/>
        </w:rPr>
        <w:t>כרשות ל</w:t>
      </w:r>
      <w:r>
        <w:rPr>
          <w:rFonts w:hint="cs"/>
          <w:rtl/>
        </w:rPr>
        <w:t>הלבנת ה</w:t>
      </w:r>
      <w:r w:rsidR="00841679">
        <w:rPr>
          <w:rtl/>
        </w:rPr>
        <w:t xml:space="preserve">ון </w:t>
      </w:r>
      <w:r>
        <w:rPr>
          <w:rFonts w:hint="cs"/>
          <w:rtl/>
        </w:rPr>
        <w:t xml:space="preserve">– </w:t>
      </w:r>
      <w:r w:rsidR="00841679">
        <w:rPr>
          <w:rtl/>
        </w:rPr>
        <w:t xml:space="preserve">אחרי </w:t>
      </w:r>
      <w:r>
        <w:rPr>
          <w:rFonts w:hint="cs"/>
          <w:rtl/>
        </w:rPr>
        <w:t>7 ב</w:t>
      </w:r>
      <w:r>
        <w:rPr>
          <w:rtl/>
        </w:rPr>
        <w:t>אוקטובר</w:t>
      </w:r>
      <w:r>
        <w:rPr>
          <w:rFonts w:hint="cs"/>
          <w:rtl/>
        </w:rPr>
        <w:t xml:space="preserve"> </w:t>
      </w:r>
      <w:bookmarkStart w:id="855" w:name="_ETM_Q1_4105482"/>
      <w:bookmarkEnd w:id="855"/>
      <w:r>
        <w:rPr>
          <w:rFonts w:hint="cs"/>
          <w:rtl/>
        </w:rPr>
        <w:t>וה</w:t>
      </w:r>
      <w:r w:rsidR="00841679">
        <w:rPr>
          <w:rtl/>
        </w:rPr>
        <w:t xml:space="preserve">חומרים </w:t>
      </w:r>
      <w:bookmarkStart w:id="856" w:name="_ETM_Q1_4102477"/>
      <w:bookmarkEnd w:id="856"/>
      <w:r w:rsidR="00841679">
        <w:rPr>
          <w:rtl/>
        </w:rPr>
        <w:t>המודיעינ</w:t>
      </w:r>
      <w:r>
        <w:rPr>
          <w:rFonts w:hint="cs"/>
          <w:rtl/>
        </w:rPr>
        <w:t>י</w:t>
      </w:r>
      <w:r w:rsidR="00841679">
        <w:rPr>
          <w:rtl/>
        </w:rPr>
        <w:t>ים שהגיעו</w:t>
      </w:r>
      <w:r>
        <w:rPr>
          <w:rFonts w:hint="cs"/>
          <w:rtl/>
        </w:rPr>
        <w:t xml:space="preserve"> אומרים</w:t>
      </w:r>
      <w:r w:rsidR="00841679">
        <w:rPr>
          <w:rtl/>
        </w:rPr>
        <w:t xml:space="preserve"> </w:t>
      </w:r>
      <w:bookmarkStart w:id="857" w:name="_ETM_Q1_4107500"/>
      <w:bookmarkEnd w:id="857"/>
      <w:r>
        <w:rPr>
          <w:rFonts w:hint="cs"/>
          <w:rtl/>
        </w:rPr>
        <w:t>ש</w:t>
      </w:r>
      <w:r w:rsidR="00841679">
        <w:rPr>
          <w:rtl/>
        </w:rPr>
        <w:t>היה לנו</w:t>
      </w:r>
      <w:r>
        <w:rPr>
          <w:rFonts w:hint="cs"/>
          <w:rtl/>
        </w:rPr>
        <w:t xml:space="preserve"> </w:t>
      </w:r>
      <w:r>
        <w:rPr>
          <w:rFonts w:hint="cs"/>
        </w:rPr>
        <w:t>X</w:t>
      </w:r>
      <w:r w:rsidR="00841679">
        <w:rPr>
          <w:rtl/>
        </w:rPr>
        <w:t xml:space="preserve">, </w:t>
      </w:r>
      <w:r>
        <w:rPr>
          <w:rFonts w:hint="cs"/>
          <w:rtl/>
        </w:rPr>
        <w:t xml:space="preserve">והיום </w:t>
      </w:r>
      <w:r w:rsidR="00841679">
        <w:rPr>
          <w:rtl/>
        </w:rPr>
        <w:t>יש לנו</w:t>
      </w:r>
      <w:r>
        <w:rPr>
          <w:rFonts w:hint="cs"/>
          <w:rtl/>
        </w:rPr>
        <w:t xml:space="preserve"> שלושה </w:t>
      </w:r>
      <w:r>
        <w:rPr>
          <w:rFonts w:hint="cs"/>
        </w:rPr>
        <w:t>X</w:t>
      </w:r>
      <w:r>
        <w:rPr>
          <w:rFonts w:hint="cs"/>
          <w:rtl/>
        </w:rPr>
        <w:t xml:space="preserve"> או ארבעה </w:t>
      </w:r>
      <w:r>
        <w:rPr>
          <w:rFonts w:hint="cs"/>
        </w:rPr>
        <w:t>X</w:t>
      </w:r>
      <w:r w:rsidR="00841679">
        <w:rPr>
          <w:rtl/>
        </w:rPr>
        <w:t xml:space="preserve">, </w:t>
      </w:r>
      <w:bookmarkStart w:id="858" w:name="_ETM_Q1_4110490"/>
      <w:bookmarkEnd w:id="858"/>
      <w:proofErr w:type="spellStart"/>
      <w:r w:rsidR="00841679">
        <w:rPr>
          <w:rtl/>
        </w:rPr>
        <w:t>מידעים</w:t>
      </w:r>
      <w:proofErr w:type="spellEnd"/>
      <w:r w:rsidR="00841679">
        <w:rPr>
          <w:rtl/>
        </w:rPr>
        <w:t xml:space="preserve"> רלוו</w:t>
      </w:r>
      <w:r>
        <w:rPr>
          <w:rtl/>
        </w:rPr>
        <w:t>נטיים על מה שמתרחש במדינת ישראל</w:t>
      </w:r>
      <w:r>
        <w:rPr>
          <w:rFonts w:hint="cs"/>
          <w:rtl/>
        </w:rPr>
        <w:t xml:space="preserve">? </w:t>
      </w:r>
      <w:r w:rsidR="00841679">
        <w:rPr>
          <w:rtl/>
        </w:rPr>
        <w:t xml:space="preserve"> </w:t>
      </w:r>
      <w:r>
        <w:rPr>
          <w:rFonts w:hint="cs"/>
          <w:rtl/>
        </w:rPr>
        <w:t>אני מ</w:t>
      </w:r>
      <w:r w:rsidR="00841679">
        <w:rPr>
          <w:rtl/>
        </w:rPr>
        <w:t xml:space="preserve">דבר עכשיו על </w:t>
      </w:r>
      <w:bookmarkStart w:id="859" w:name="_ETM_Q1_4113479"/>
      <w:bookmarkEnd w:id="859"/>
      <w:r>
        <w:rPr>
          <w:rtl/>
        </w:rPr>
        <w:t>מה שמתרחש ב</w:t>
      </w:r>
      <w:r>
        <w:rPr>
          <w:rFonts w:hint="cs"/>
          <w:rtl/>
        </w:rPr>
        <w:t>תוך הקו הירוק</w:t>
      </w:r>
      <w:r w:rsidR="00841679">
        <w:rPr>
          <w:rtl/>
        </w:rPr>
        <w:t xml:space="preserve">. זו </w:t>
      </w:r>
      <w:r>
        <w:rPr>
          <w:rFonts w:hint="cs"/>
          <w:rtl/>
        </w:rPr>
        <w:t>ה</w:t>
      </w:r>
      <w:r w:rsidR="00841679">
        <w:rPr>
          <w:rtl/>
        </w:rPr>
        <w:t xml:space="preserve">שאלה </w:t>
      </w:r>
      <w:r>
        <w:rPr>
          <w:rFonts w:hint="cs"/>
          <w:rtl/>
        </w:rPr>
        <w:t>ה</w:t>
      </w:r>
      <w:r>
        <w:rPr>
          <w:rtl/>
        </w:rPr>
        <w:t>ראשונה</w:t>
      </w:r>
      <w:r>
        <w:rPr>
          <w:rFonts w:hint="cs"/>
          <w:rtl/>
        </w:rPr>
        <w:t>.</w:t>
      </w:r>
    </w:p>
    <w:p w14:paraId="155E0F3D" w14:textId="77777777" w:rsidR="008B7F53" w:rsidRDefault="008B7F53" w:rsidP="008B7F53">
      <w:pPr>
        <w:ind w:firstLine="0"/>
        <w:rPr>
          <w:rtl/>
        </w:rPr>
      </w:pPr>
    </w:p>
    <w:p w14:paraId="37BD7CF8" w14:textId="65864B89" w:rsidR="00841679" w:rsidRDefault="008B7F53" w:rsidP="002E5A30">
      <w:pPr>
        <w:rPr>
          <w:rtl/>
        </w:rPr>
      </w:pPr>
      <w:r>
        <w:rPr>
          <w:rtl/>
        </w:rPr>
        <w:t>שאלה שנייה</w:t>
      </w:r>
      <w:r>
        <w:rPr>
          <w:rFonts w:hint="cs"/>
          <w:rtl/>
        </w:rPr>
        <w:t xml:space="preserve">: </w:t>
      </w:r>
      <w:r w:rsidR="00841679">
        <w:rPr>
          <w:rtl/>
        </w:rPr>
        <w:t xml:space="preserve">האם </w:t>
      </w:r>
      <w:r>
        <w:rPr>
          <w:rFonts w:hint="cs"/>
          <w:rtl/>
        </w:rPr>
        <w:t xml:space="preserve">היום </w:t>
      </w:r>
      <w:r w:rsidR="00841679">
        <w:rPr>
          <w:rtl/>
        </w:rPr>
        <w:t xml:space="preserve">יש </w:t>
      </w:r>
      <w:bookmarkStart w:id="860" w:name="_ETM_Q1_4119712"/>
      <w:bookmarkEnd w:id="860"/>
      <w:r w:rsidR="00841679">
        <w:rPr>
          <w:rtl/>
        </w:rPr>
        <w:t>פערים</w:t>
      </w:r>
      <w:r>
        <w:rPr>
          <w:rFonts w:hint="cs"/>
          <w:rtl/>
        </w:rPr>
        <w:t>?</w:t>
      </w:r>
      <w:r w:rsidR="00841679">
        <w:rPr>
          <w:rtl/>
        </w:rPr>
        <w:t xml:space="preserve"> אתה אומר </w:t>
      </w:r>
      <w:r w:rsidR="002E5A30">
        <w:rPr>
          <w:rFonts w:hint="cs"/>
          <w:rtl/>
        </w:rPr>
        <w:t>"</w:t>
      </w:r>
      <w:r w:rsidR="00841679">
        <w:rPr>
          <w:rtl/>
        </w:rPr>
        <w:t>ככ</w:t>
      </w:r>
      <w:r>
        <w:rPr>
          <w:rFonts w:hint="cs"/>
          <w:rtl/>
        </w:rPr>
        <w:t>ו</w:t>
      </w:r>
      <w:r w:rsidR="00841679">
        <w:rPr>
          <w:rtl/>
        </w:rPr>
        <w:t>ל שייתנו לנו יותר צווים</w:t>
      </w:r>
      <w:r w:rsidR="002E5A30">
        <w:rPr>
          <w:rFonts w:hint="cs"/>
          <w:rtl/>
        </w:rPr>
        <w:t>"</w:t>
      </w:r>
      <w:r w:rsidR="00841679">
        <w:rPr>
          <w:rtl/>
        </w:rPr>
        <w:t xml:space="preserve">, </w:t>
      </w:r>
      <w:r w:rsidR="002E5A30">
        <w:rPr>
          <w:rFonts w:hint="cs"/>
          <w:rtl/>
        </w:rPr>
        <w:t xml:space="preserve">כלומר </w:t>
      </w:r>
      <w:bookmarkStart w:id="861" w:name="_ETM_Q1_4127137"/>
      <w:bookmarkStart w:id="862" w:name="_ETM_Q1_4122446"/>
      <w:bookmarkEnd w:id="861"/>
      <w:bookmarkEnd w:id="862"/>
      <w:r w:rsidR="00841679">
        <w:rPr>
          <w:rtl/>
        </w:rPr>
        <w:t xml:space="preserve">המערכת הבנקאית היום </w:t>
      </w:r>
      <w:bookmarkStart w:id="863" w:name="_ETM_Q1_4125790"/>
      <w:bookmarkEnd w:id="863"/>
      <w:r w:rsidR="00841679">
        <w:rPr>
          <w:rtl/>
        </w:rPr>
        <w:t>נותנת לכם הכ</w:t>
      </w:r>
      <w:r w:rsidR="002E5A30">
        <w:rPr>
          <w:rFonts w:hint="cs"/>
          <w:rtl/>
        </w:rPr>
        <w:t>ו</w:t>
      </w:r>
      <w:r w:rsidR="002E5A30">
        <w:rPr>
          <w:rtl/>
        </w:rPr>
        <w:t xml:space="preserve">ל, </w:t>
      </w:r>
      <w:r w:rsidR="00841679">
        <w:rPr>
          <w:rtl/>
        </w:rPr>
        <w:t xml:space="preserve"> </w:t>
      </w:r>
      <w:r w:rsidR="002E5A30">
        <w:rPr>
          <w:rFonts w:hint="cs"/>
          <w:rtl/>
        </w:rPr>
        <w:t>ל</w:t>
      </w:r>
      <w:r w:rsidR="002E5A30">
        <w:rPr>
          <w:rtl/>
        </w:rPr>
        <w:t>איזה פערים התכוונת</w:t>
      </w:r>
      <w:r w:rsidR="002E5A30">
        <w:rPr>
          <w:rFonts w:hint="cs"/>
          <w:rtl/>
        </w:rPr>
        <w:t>?</w:t>
      </w:r>
      <w:r w:rsidR="00841679">
        <w:rPr>
          <w:rtl/>
        </w:rPr>
        <w:t xml:space="preserve"> נניח </w:t>
      </w:r>
      <w:r w:rsidR="002E5A30">
        <w:rPr>
          <w:rFonts w:hint="cs"/>
          <w:rtl/>
        </w:rPr>
        <w:t>ש</w:t>
      </w:r>
      <w:r w:rsidR="00841679">
        <w:rPr>
          <w:rtl/>
        </w:rPr>
        <w:t xml:space="preserve">יש </w:t>
      </w:r>
      <w:bookmarkStart w:id="864" w:name="_ETM_Q1_4128993"/>
      <w:bookmarkEnd w:id="864"/>
      <w:r w:rsidR="002E5A30">
        <w:rPr>
          <w:rtl/>
        </w:rPr>
        <w:t>לך חשד</w:t>
      </w:r>
      <w:r w:rsidR="002E5A30">
        <w:rPr>
          <w:rFonts w:hint="cs"/>
          <w:rtl/>
        </w:rPr>
        <w:t xml:space="preserve"> </w:t>
      </w:r>
      <w:r w:rsidR="002E5A30">
        <w:rPr>
          <w:rFonts w:hint="eastAsia"/>
        </w:rPr>
        <w:t>–</w:t>
      </w:r>
      <w:r w:rsidR="00841679">
        <w:rPr>
          <w:rtl/>
        </w:rPr>
        <w:t xml:space="preserve"> </w:t>
      </w:r>
      <w:r w:rsidR="002E5A30">
        <w:rPr>
          <w:rFonts w:hint="cs"/>
          <w:rtl/>
        </w:rPr>
        <w:t>אם אני אקח מסכום</w:t>
      </w:r>
      <w:r w:rsidR="00841679">
        <w:rPr>
          <w:rtl/>
        </w:rPr>
        <w:t xml:space="preserve"> מסוים</w:t>
      </w:r>
      <w:r w:rsidR="002E5A30">
        <w:rPr>
          <w:rFonts w:hint="cs"/>
          <w:rtl/>
        </w:rPr>
        <w:t>, כל</w:t>
      </w:r>
      <w:r w:rsidR="00841679">
        <w:rPr>
          <w:rtl/>
        </w:rPr>
        <w:t xml:space="preserve"> מה שעבר לבנק בעזה. </w:t>
      </w:r>
      <w:bookmarkStart w:id="865" w:name="_ETM_Q1_4135600"/>
      <w:bookmarkEnd w:id="865"/>
      <w:r w:rsidR="00841679">
        <w:rPr>
          <w:rtl/>
        </w:rPr>
        <w:t xml:space="preserve">הרי מי שהעביר </w:t>
      </w:r>
      <w:r w:rsidR="002E5A30">
        <w:rPr>
          <w:rFonts w:hint="cs"/>
          <w:rtl/>
        </w:rPr>
        <w:t xml:space="preserve">5 </w:t>
      </w:r>
      <w:r w:rsidR="00841679">
        <w:rPr>
          <w:rtl/>
        </w:rPr>
        <w:t>שקלים</w:t>
      </w:r>
      <w:r w:rsidR="002E5A30">
        <w:rPr>
          <w:rFonts w:hint="cs"/>
          <w:rtl/>
        </w:rPr>
        <w:t>,</w:t>
      </w:r>
      <w:r w:rsidR="00841679">
        <w:rPr>
          <w:rtl/>
        </w:rPr>
        <w:t xml:space="preserve"> זה משהו אחד, כנראה </w:t>
      </w:r>
      <w:bookmarkStart w:id="866" w:name="_ETM_Q1_4138054"/>
      <w:bookmarkEnd w:id="866"/>
      <w:r w:rsidR="00841679">
        <w:rPr>
          <w:rtl/>
        </w:rPr>
        <w:t>שהוא לא הגורם הראשון</w:t>
      </w:r>
      <w:r w:rsidR="002E5A30">
        <w:rPr>
          <w:rFonts w:hint="cs"/>
          <w:rtl/>
        </w:rPr>
        <w:t>.</w:t>
      </w:r>
    </w:p>
    <w:p w14:paraId="6C0CBECD" w14:textId="2ECF343E" w:rsidR="002E5A30" w:rsidRDefault="002E5A30" w:rsidP="002E5A30">
      <w:pPr>
        <w:rPr>
          <w:rtl/>
        </w:rPr>
      </w:pPr>
      <w:bookmarkStart w:id="867" w:name="_ETM_Q1_4146350"/>
      <w:bookmarkStart w:id="868" w:name="_ETM_Q1_4146427"/>
      <w:bookmarkEnd w:id="867"/>
      <w:bookmarkEnd w:id="868"/>
    </w:p>
    <w:p w14:paraId="5E13F6C1" w14:textId="7C0800C9" w:rsidR="002E5A30" w:rsidRDefault="002E5A30" w:rsidP="002E5A30">
      <w:pPr>
        <w:pStyle w:val="af6"/>
        <w:keepNext/>
        <w:rPr>
          <w:rtl/>
        </w:rPr>
      </w:pPr>
      <w:bookmarkStart w:id="869" w:name="ET_yor_6358_80"/>
      <w:r w:rsidRPr="002E5A30">
        <w:rPr>
          <w:rStyle w:val="TagStyle"/>
          <w:rtl/>
        </w:rPr>
        <w:t xml:space="preserve"> &lt;&lt; </w:t>
      </w:r>
      <w:proofErr w:type="spellStart"/>
      <w:r w:rsidRPr="002E5A30">
        <w:rPr>
          <w:rStyle w:val="TagStyle"/>
          <w:rtl/>
        </w:rPr>
        <w:t>יור</w:t>
      </w:r>
      <w:proofErr w:type="spellEnd"/>
      <w:r w:rsidRPr="002E5A30">
        <w:rPr>
          <w:rStyle w:val="TagStyle"/>
          <w:rtl/>
        </w:rPr>
        <w:t xml:space="preserve"> &gt;&gt; </w:t>
      </w:r>
      <w:r>
        <w:rPr>
          <w:rtl/>
        </w:rPr>
        <w:t>היו"ר צביקה פוגל:</w:t>
      </w:r>
      <w:r w:rsidRPr="002E5A30">
        <w:rPr>
          <w:rStyle w:val="TagStyle"/>
          <w:rtl/>
        </w:rPr>
        <w:t xml:space="preserve"> &lt;&lt; יור &gt;&gt;</w:t>
      </w:r>
      <w:r>
        <w:rPr>
          <w:rtl/>
        </w:rPr>
        <w:t xml:space="preserve">   </w:t>
      </w:r>
      <w:bookmarkEnd w:id="869"/>
    </w:p>
    <w:p w14:paraId="5A1327FD" w14:textId="147B2CC7" w:rsidR="002E5A30" w:rsidRDefault="002E5A30" w:rsidP="002E5A30">
      <w:pPr>
        <w:pStyle w:val="KeepWithNext"/>
        <w:rPr>
          <w:rtl/>
          <w:lang w:eastAsia="he-IL"/>
        </w:rPr>
      </w:pPr>
    </w:p>
    <w:p w14:paraId="3E549CAF" w14:textId="4C620070" w:rsidR="00841679" w:rsidRDefault="002E5A30" w:rsidP="002E5A30">
      <w:pPr>
        <w:rPr>
          <w:rtl/>
        </w:rPr>
      </w:pPr>
      <w:bookmarkStart w:id="870" w:name="_ETM_Q1_4144520"/>
      <w:bookmarkEnd w:id="870"/>
      <w:r>
        <w:rPr>
          <w:rFonts w:hint="cs"/>
          <w:rtl/>
        </w:rPr>
        <w:t>פספסת את הקטע הזה</w:t>
      </w:r>
      <w:r>
        <w:rPr>
          <w:rtl/>
        </w:rPr>
        <w:t xml:space="preserve"> בדיון החסו</w:t>
      </w:r>
      <w:r>
        <w:rPr>
          <w:rFonts w:hint="cs"/>
          <w:rtl/>
        </w:rPr>
        <w:t>י.</w:t>
      </w:r>
    </w:p>
    <w:p w14:paraId="6C61B900" w14:textId="13431AB2" w:rsidR="00841679" w:rsidRDefault="00841679" w:rsidP="00AB3F3A">
      <w:pPr>
        <w:ind w:firstLine="0"/>
        <w:rPr>
          <w:rtl/>
        </w:rPr>
      </w:pPr>
    </w:p>
    <w:p w14:paraId="1063E314" w14:textId="0B00187A" w:rsidR="002E5A30" w:rsidRDefault="002E5A30" w:rsidP="002E5A30">
      <w:pPr>
        <w:pStyle w:val="a4"/>
        <w:keepNext/>
        <w:rPr>
          <w:rtl/>
        </w:rPr>
      </w:pPr>
      <w:bookmarkStart w:id="871" w:name="ET_speaker_אלעד_וידר_81"/>
      <w:r w:rsidRPr="002E5A30">
        <w:rPr>
          <w:rStyle w:val="TagStyle"/>
          <w:rtl/>
        </w:rPr>
        <w:t xml:space="preserve"> &lt;&lt; דובר &gt;&gt; </w:t>
      </w:r>
      <w:r>
        <w:rPr>
          <w:rtl/>
        </w:rPr>
        <w:t xml:space="preserve">אלעד </w:t>
      </w:r>
      <w:proofErr w:type="spellStart"/>
      <w:r>
        <w:rPr>
          <w:rtl/>
        </w:rPr>
        <w:t>וידר</w:t>
      </w:r>
      <w:proofErr w:type="spellEnd"/>
      <w:r>
        <w:rPr>
          <w:rtl/>
        </w:rPr>
        <w:t>:</w:t>
      </w:r>
      <w:r w:rsidRPr="002E5A30">
        <w:rPr>
          <w:rStyle w:val="TagStyle"/>
          <w:rtl/>
        </w:rPr>
        <w:t xml:space="preserve"> &lt;&lt; דובר &gt;&gt;</w:t>
      </w:r>
      <w:r>
        <w:rPr>
          <w:rtl/>
        </w:rPr>
        <w:t xml:space="preserve">   </w:t>
      </w:r>
      <w:bookmarkEnd w:id="871"/>
    </w:p>
    <w:p w14:paraId="1DB7B286" w14:textId="65B95D09" w:rsidR="002E5A30" w:rsidRDefault="002E5A30" w:rsidP="002E5A30">
      <w:pPr>
        <w:pStyle w:val="KeepWithNext"/>
        <w:rPr>
          <w:rtl/>
          <w:lang w:eastAsia="he-IL"/>
        </w:rPr>
      </w:pPr>
    </w:p>
    <w:p w14:paraId="32DB785D" w14:textId="77777777" w:rsidR="002E5A30" w:rsidRDefault="002E5A30" w:rsidP="002E5A30">
      <w:pPr>
        <w:rPr>
          <w:rtl/>
        </w:rPr>
      </w:pPr>
      <w:bookmarkStart w:id="872" w:name="_ETM_Q1_4147910"/>
      <w:bookmarkEnd w:id="872"/>
      <w:r>
        <w:rPr>
          <w:rFonts w:hint="cs"/>
          <w:rtl/>
        </w:rPr>
        <w:t xml:space="preserve">אני </w:t>
      </w:r>
      <w:r w:rsidR="00841679">
        <w:rPr>
          <w:rtl/>
        </w:rPr>
        <w:t xml:space="preserve">אשמח </w:t>
      </w:r>
      <w:r>
        <w:rPr>
          <w:rFonts w:hint="cs"/>
          <w:rtl/>
        </w:rPr>
        <w:t xml:space="preserve">להתייחס </w:t>
      </w:r>
      <w:r w:rsidR="00841679">
        <w:rPr>
          <w:rtl/>
        </w:rPr>
        <w:t xml:space="preserve">בקיצור </w:t>
      </w:r>
      <w:r>
        <w:rPr>
          <w:rtl/>
        </w:rPr>
        <w:t>לשתי השאלות</w:t>
      </w:r>
      <w:r>
        <w:rPr>
          <w:rFonts w:hint="cs"/>
          <w:rtl/>
        </w:rPr>
        <w:t>:</w:t>
      </w:r>
      <w:r w:rsidR="00841679">
        <w:rPr>
          <w:rtl/>
        </w:rPr>
        <w:t xml:space="preserve"> קודם כ</w:t>
      </w:r>
      <w:r>
        <w:rPr>
          <w:rFonts w:hint="cs"/>
          <w:rtl/>
        </w:rPr>
        <w:t>ו</w:t>
      </w:r>
      <w:r w:rsidR="00841679">
        <w:rPr>
          <w:rtl/>
        </w:rPr>
        <w:t>ל</w:t>
      </w:r>
      <w:r>
        <w:rPr>
          <w:rFonts w:hint="cs"/>
          <w:rtl/>
        </w:rPr>
        <w:t>,</w:t>
      </w:r>
      <w:r w:rsidR="00841679">
        <w:rPr>
          <w:rtl/>
        </w:rPr>
        <w:t xml:space="preserve"> גם לפני </w:t>
      </w:r>
      <w:r>
        <w:rPr>
          <w:rFonts w:hint="cs"/>
          <w:rtl/>
        </w:rPr>
        <w:t xml:space="preserve">7 </w:t>
      </w:r>
      <w:r w:rsidR="00841679">
        <w:rPr>
          <w:rtl/>
        </w:rPr>
        <w:t xml:space="preserve">באוקטובר במדינת </w:t>
      </w:r>
      <w:bookmarkStart w:id="873" w:name="_ETM_Q1_4154949"/>
      <w:bookmarkEnd w:id="873"/>
      <w:r w:rsidR="00841679">
        <w:rPr>
          <w:rtl/>
        </w:rPr>
        <w:t>ישראל, בוודאי ברשות אצלנו</w:t>
      </w:r>
      <w:r>
        <w:rPr>
          <w:rFonts w:hint="cs"/>
          <w:rtl/>
        </w:rPr>
        <w:t>,</w:t>
      </w:r>
      <w:r w:rsidR="00841679">
        <w:rPr>
          <w:rtl/>
        </w:rPr>
        <w:t xml:space="preserve"> מתייחסים למימון טרור כדבר שנמצא ב</w:t>
      </w:r>
      <w:r>
        <w:rPr>
          <w:rFonts w:hint="cs"/>
          <w:rtl/>
        </w:rPr>
        <w:t>-</w:t>
      </w:r>
      <w:r>
        <w:t xml:space="preserve">highest priority </w:t>
      </w:r>
      <w:bookmarkStart w:id="874" w:name="_ETM_Q1_4158468"/>
      <w:bookmarkEnd w:id="874"/>
      <w:r>
        <w:rPr>
          <w:rFonts w:hint="cs"/>
          <w:rtl/>
        </w:rPr>
        <w:t>.</w:t>
      </w:r>
    </w:p>
    <w:p w14:paraId="6DF43C13" w14:textId="4D5FBE68" w:rsidR="002E5A30" w:rsidRDefault="002E5A30" w:rsidP="002E5A30">
      <w:pPr>
        <w:rPr>
          <w:rtl/>
        </w:rPr>
      </w:pPr>
    </w:p>
    <w:p w14:paraId="6D1879F7" w14:textId="51032E67" w:rsidR="002E5A30" w:rsidRDefault="002E5A30" w:rsidP="002E5A30">
      <w:pPr>
        <w:pStyle w:val="a4"/>
        <w:keepNext/>
        <w:rPr>
          <w:rtl/>
        </w:rPr>
      </w:pPr>
      <w:bookmarkStart w:id="875" w:name="ET_speaker_6164_82"/>
      <w:r w:rsidRPr="002E5A30">
        <w:rPr>
          <w:rStyle w:val="TagStyle"/>
          <w:rtl/>
        </w:rPr>
        <w:t xml:space="preserve"> &lt;&lt; דובר &gt;&gt; </w:t>
      </w:r>
      <w:r>
        <w:rPr>
          <w:rtl/>
        </w:rPr>
        <w:t>עמית הלוי (הליכוד):</w:t>
      </w:r>
      <w:r w:rsidRPr="002E5A30">
        <w:rPr>
          <w:rStyle w:val="TagStyle"/>
          <w:rtl/>
        </w:rPr>
        <w:t xml:space="preserve"> &lt;&lt; דובר &gt;&gt;</w:t>
      </w:r>
      <w:r>
        <w:rPr>
          <w:rtl/>
        </w:rPr>
        <w:t xml:space="preserve">   </w:t>
      </w:r>
      <w:bookmarkEnd w:id="875"/>
    </w:p>
    <w:p w14:paraId="02180C26" w14:textId="7C8C2CB0" w:rsidR="002E5A30" w:rsidRDefault="002E5A30" w:rsidP="002E5A30">
      <w:pPr>
        <w:pStyle w:val="KeepWithNext"/>
        <w:rPr>
          <w:rtl/>
          <w:lang w:eastAsia="he-IL"/>
        </w:rPr>
      </w:pPr>
    </w:p>
    <w:p w14:paraId="34E3B701" w14:textId="77777777" w:rsidR="002E5A30" w:rsidRDefault="002E5A30" w:rsidP="002E5A30">
      <w:pPr>
        <w:rPr>
          <w:rtl/>
        </w:rPr>
      </w:pPr>
      <w:bookmarkStart w:id="876" w:name="_ETM_Q1_4163494"/>
      <w:bookmarkEnd w:id="876"/>
      <w:r>
        <w:rPr>
          <w:rFonts w:hint="cs"/>
          <w:rtl/>
          <w:lang w:eastAsia="he-IL"/>
        </w:rPr>
        <w:t xml:space="preserve">אבל </w:t>
      </w:r>
      <w:r w:rsidR="00841679">
        <w:rPr>
          <w:rtl/>
        </w:rPr>
        <w:t xml:space="preserve"> לא היה </w:t>
      </w:r>
      <w:r>
        <w:rPr>
          <w:rFonts w:hint="cs"/>
          <w:rtl/>
        </w:rPr>
        <w:t xml:space="preserve">יותר מדיי </w:t>
      </w:r>
      <w:r w:rsidR="00841679">
        <w:rPr>
          <w:rtl/>
        </w:rPr>
        <w:t>מידע</w:t>
      </w:r>
      <w:r>
        <w:rPr>
          <w:rFonts w:hint="cs"/>
          <w:rtl/>
        </w:rPr>
        <w:t>.</w:t>
      </w:r>
    </w:p>
    <w:p w14:paraId="3FCE9549" w14:textId="707DDCCE" w:rsidR="002E5A30" w:rsidRDefault="002E5A30" w:rsidP="002E5A30">
      <w:pPr>
        <w:rPr>
          <w:rtl/>
        </w:rPr>
      </w:pPr>
    </w:p>
    <w:p w14:paraId="278CB157" w14:textId="627729B8" w:rsidR="002E5A30" w:rsidRDefault="002E5A30" w:rsidP="002E5A30">
      <w:pPr>
        <w:pStyle w:val="a4"/>
        <w:keepNext/>
        <w:rPr>
          <w:rtl/>
        </w:rPr>
      </w:pPr>
      <w:bookmarkStart w:id="877" w:name="ET_speaker_אלעד_וידר_83"/>
      <w:r w:rsidRPr="002E5A30">
        <w:rPr>
          <w:rStyle w:val="TagStyle"/>
          <w:rtl/>
        </w:rPr>
        <w:t xml:space="preserve"> &lt;&lt; דובר &gt;&gt; </w:t>
      </w:r>
      <w:r>
        <w:rPr>
          <w:rtl/>
        </w:rPr>
        <w:t xml:space="preserve">אלעד </w:t>
      </w:r>
      <w:proofErr w:type="spellStart"/>
      <w:r>
        <w:rPr>
          <w:rtl/>
        </w:rPr>
        <w:t>וידר</w:t>
      </w:r>
      <w:proofErr w:type="spellEnd"/>
      <w:r>
        <w:rPr>
          <w:rtl/>
        </w:rPr>
        <w:t>:</w:t>
      </w:r>
      <w:r w:rsidRPr="002E5A30">
        <w:rPr>
          <w:rStyle w:val="TagStyle"/>
          <w:rtl/>
        </w:rPr>
        <w:t xml:space="preserve"> &lt;&lt; דובר &gt;&gt;</w:t>
      </w:r>
      <w:r>
        <w:rPr>
          <w:rtl/>
        </w:rPr>
        <w:t xml:space="preserve">   </w:t>
      </w:r>
      <w:bookmarkEnd w:id="877"/>
    </w:p>
    <w:p w14:paraId="108869ED" w14:textId="2794A1CE" w:rsidR="002E5A30" w:rsidRDefault="002E5A30" w:rsidP="002E5A30">
      <w:pPr>
        <w:pStyle w:val="KeepWithNext"/>
        <w:rPr>
          <w:rtl/>
          <w:lang w:eastAsia="he-IL"/>
        </w:rPr>
      </w:pPr>
    </w:p>
    <w:p w14:paraId="78687A96" w14:textId="77777777" w:rsidR="002E5A30" w:rsidRDefault="00841679" w:rsidP="002E5A30">
      <w:pPr>
        <w:rPr>
          <w:rtl/>
        </w:rPr>
      </w:pPr>
      <w:r>
        <w:rPr>
          <w:rtl/>
        </w:rPr>
        <w:t xml:space="preserve">זה לא נכון </w:t>
      </w:r>
      <w:bookmarkStart w:id="878" w:name="_ETM_Q1_4161988"/>
      <w:bookmarkEnd w:id="878"/>
      <w:r>
        <w:rPr>
          <w:rtl/>
        </w:rPr>
        <w:t xml:space="preserve">שלא היה מידע. </w:t>
      </w:r>
      <w:bookmarkStart w:id="879" w:name="_ETM_Q1_4165520"/>
      <w:bookmarkEnd w:id="879"/>
      <w:r w:rsidR="002E5A30">
        <w:rPr>
          <w:rFonts w:hint="cs"/>
          <w:rtl/>
        </w:rPr>
        <w:t xml:space="preserve">זה </w:t>
      </w:r>
      <w:r>
        <w:rPr>
          <w:rtl/>
        </w:rPr>
        <w:t xml:space="preserve">תלוי, יש </w:t>
      </w:r>
      <w:r w:rsidR="002E5A30">
        <w:rPr>
          <w:rFonts w:hint="cs"/>
          <w:rtl/>
        </w:rPr>
        <w:t xml:space="preserve">כל מיני </w:t>
      </w:r>
      <w:proofErr w:type="spellStart"/>
      <w:r>
        <w:rPr>
          <w:rtl/>
        </w:rPr>
        <w:t>מידע</w:t>
      </w:r>
      <w:r w:rsidR="002E5A30">
        <w:rPr>
          <w:rFonts w:hint="cs"/>
          <w:rtl/>
        </w:rPr>
        <w:t>ים</w:t>
      </w:r>
      <w:proofErr w:type="spellEnd"/>
      <w:r w:rsidR="002E5A30">
        <w:rPr>
          <w:rFonts w:hint="cs"/>
          <w:rtl/>
        </w:rPr>
        <w:t xml:space="preserve"> </w:t>
      </w:r>
      <w:r>
        <w:rPr>
          <w:rtl/>
        </w:rPr>
        <w:t>שמגיע</w:t>
      </w:r>
      <w:r w:rsidR="002E5A30">
        <w:rPr>
          <w:rFonts w:hint="cs"/>
          <w:rtl/>
        </w:rPr>
        <w:t>ים</w:t>
      </w:r>
      <w:r w:rsidR="002E5A30">
        <w:rPr>
          <w:rtl/>
        </w:rPr>
        <w:t xml:space="preserve"> מכל מיני כיוונים</w:t>
      </w:r>
      <w:r w:rsidR="002E5A30">
        <w:rPr>
          <w:rFonts w:hint="cs"/>
          <w:rtl/>
        </w:rPr>
        <w:t>.</w:t>
      </w:r>
      <w:r>
        <w:rPr>
          <w:rtl/>
        </w:rPr>
        <w:t xml:space="preserve"> </w:t>
      </w:r>
      <w:bookmarkStart w:id="880" w:name="_ETM_Q1_4169328"/>
      <w:bookmarkEnd w:id="880"/>
      <w:r>
        <w:rPr>
          <w:rtl/>
        </w:rPr>
        <w:t>היה מידע</w:t>
      </w:r>
      <w:r w:rsidR="002E5A30">
        <w:rPr>
          <w:rFonts w:hint="cs"/>
          <w:rtl/>
        </w:rPr>
        <w:t>,</w:t>
      </w:r>
      <w:r>
        <w:rPr>
          <w:rtl/>
        </w:rPr>
        <w:t xml:space="preserve"> מאז </w:t>
      </w:r>
      <w:r w:rsidR="002E5A30">
        <w:rPr>
          <w:rFonts w:hint="cs"/>
          <w:rtl/>
        </w:rPr>
        <w:t xml:space="preserve">7 </w:t>
      </w:r>
      <w:r w:rsidR="002E5A30">
        <w:rPr>
          <w:rtl/>
        </w:rPr>
        <w:t>באוקטובר</w:t>
      </w:r>
      <w:r>
        <w:rPr>
          <w:rtl/>
        </w:rPr>
        <w:t xml:space="preserve"> בוודאי שיש הרבה יותר מידע</w:t>
      </w:r>
      <w:r w:rsidR="002E5A30">
        <w:rPr>
          <w:rFonts w:hint="cs"/>
          <w:rtl/>
        </w:rPr>
        <w:t>,</w:t>
      </w:r>
      <w:r>
        <w:rPr>
          <w:rtl/>
        </w:rPr>
        <w:t xml:space="preserve"> </w:t>
      </w:r>
      <w:bookmarkStart w:id="881" w:name="_ETM_Q1_4173136"/>
      <w:bookmarkEnd w:id="881"/>
      <w:r>
        <w:rPr>
          <w:rtl/>
        </w:rPr>
        <w:t xml:space="preserve">מפני שכולם הרבה יותר ערים, גם בעקבות </w:t>
      </w:r>
      <w:r w:rsidR="002E5A30">
        <w:rPr>
          <w:rFonts w:hint="cs"/>
          <w:rtl/>
        </w:rPr>
        <w:t xml:space="preserve">7 </w:t>
      </w:r>
      <w:bookmarkStart w:id="882" w:name="_ETM_Q1_4178218"/>
      <w:bookmarkEnd w:id="882"/>
      <w:r>
        <w:rPr>
          <w:rtl/>
        </w:rPr>
        <w:t xml:space="preserve">באוקטובר וגם </w:t>
      </w:r>
      <w:bookmarkStart w:id="883" w:name="_ETM_Q1_4176944"/>
      <w:bookmarkEnd w:id="883"/>
      <w:r>
        <w:rPr>
          <w:rtl/>
        </w:rPr>
        <w:t>בעקבות אותם מסמכים ו</w:t>
      </w:r>
      <w:r w:rsidR="002E5A30">
        <w:rPr>
          <w:rFonts w:hint="cs"/>
          <w:rtl/>
        </w:rPr>
        <w:t xml:space="preserve">כל מיני </w:t>
      </w:r>
      <w:proofErr w:type="spellStart"/>
      <w:r w:rsidR="002E5A30">
        <w:rPr>
          <w:rFonts w:hint="cs"/>
          <w:rtl/>
        </w:rPr>
        <w:t>וו</w:t>
      </w:r>
      <w:r>
        <w:rPr>
          <w:rtl/>
        </w:rPr>
        <w:t>בינארים</w:t>
      </w:r>
      <w:proofErr w:type="spellEnd"/>
      <w:r>
        <w:rPr>
          <w:rtl/>
        </w:rPr>
        <w:t xml:space="preserve"> שעורכים עם הגורמים המדווחים.</w:t>
      </w:r>
    </w:p>
    <w:p w14:paraId="12AA3059" w14:textId="77777777" w:rsidR="002E5A30" w:rsidRDefault="002E5A30" w:rsidP="002E5A30">
      <w:pPr>
        <w:rPr>
          <w:rtl/>
        </w:rPr>
      </w:pPr>
    </w:p>
    <w:p w14:paraId="3647A61A" w14:textId="77777777" w:rsidR="002E5A30" w:rsidRDefault="002E5A30" w:rsidP="002E5A30">
      <w:pPr>
        <w:pStyle w:val="a4"/>
        <w:keepNext/>
        <w:rPr>
          <w:rtl/>
        </w:rPr>
      </w:pPr>
      <w:bookmarkStart w:id="884" w:name="ET_speaker_6164_84"/>
      <w:r w:rsidRPr="002E5A30">
        <w:rPr>
          <w:rStyle w:val="TagStyle"/>
          <w:rtl/>
        </w:rPr>
        <w:t xml:space="preserve"> &lt;&lt; דובר &gt;&gt; </w:t>
      </w:r>
      <w:r>
        <w:rPr>
          <w:rtl/>
        </w:rPr>
        <w:t>עמית הלוי (הליכוד):</w:t>
      </w:r>
      <w:r w:rsidRPr="002E5A30">
        <w:rPr>
          <w:rStyle w:val="TagStyle"/>
          <w:rtl/>
        </w:rPr>
        <w:t xml:space="preserve"> &lt;&lt; דובר &gt;&gt;</w:t>
      </w:r>
      <w:r>
        <w:rPr>
          <w:rtl/>
        </w:rPr>
        <w:t xml:space="preserve">   </w:t>
      </w:r>
      <w:bookmarkEnd w:id="884"/>
    </w:p>
    <w:p w14:paraId="3D8EF85D" w14:textId="77777777" w:rsidR="002E5A30" w:rsidRDefault="002E5A30" w:rsidP="002E5A30">
      <w:pPr>
        <w:pStyle w:val="KeepWithNext"/>
        <w:rPr>
          <w:rtl/>
        </w:rPr>
      </w:pPr>
    </w:p>
    <w:p w14:paraId="1450DFDD" w14:textId="77777777" w:rsidR="002E5A30" w:rsidRDefault="002E5A30" w:rsidP="002E5A30">
      <w:pPr>
        <w:ind w:firstLine="0"/>
        <w:rPr>
          <w:rtl/>
        </w:rPr>
      </w:pPr>
      <w:r>
        <w:rPr>
          <w:rtl/>
        </w:rPr>
        <w:tab/>
      </w:r>
      <w:r>
        <w:rPr>
          <w:rFonts w:hint="cs"/>
          <w:rtl/>
        </w:rPr>
        <w:t xml:space="preserve">אז כמה </w:t>
      </w:r>
      <w:bookmarkStart w:id="885" w:name="_ETM_Q1_4184560"/>
      <w:bookmarkEnd w:id="885"/>
      <w:r w:rsidR="00841679">
        <w:rPr>
          <w:rtl/>
        </w:rPr>
        <w:t>חקירות פתוחות היום</w:t>
      </w:r>
      <w:r>
        <w:rPr>
          <w:rFonts w:hint="cs"/>
          <w:rtl/>
        </w:rPr>
        <w:t>,</w:t>
      </w:r>
      <w:r w:rsidR="00841679">
        <w:rPr>
          <w:rtl/>
        </w:rPr>
        <w:t xml:space="preserve"> חוץ מ</w:t>
      </w:r>
      <w:r>
        <w:rPr>
          <w:rFonts w:hint="cs"/>
          <w:rtl/>
        </w:rPr>
        <w:t xml:space="preserve">עמותה 48? </w:t>
      </w:r>
      <w:r w:rsidR="00841679">
        <w:rPr>
          <w:rtl/>
        </w:rPr>
        <w:t xml:space="preserve"> עשר</w:t>
      </w:r>
      <w:r>
        <w:rPr>
          <w:rFonts w:hint="cs"/>
          <w:rtl/>
        </w:rPr>
        <w:t>?</w:t>
      </w:r>
    </w:p>
    <w:p w14:paraId="434A6578" w14:textId="347C5022" w:rsidR="002E5A30" w:rsidRDefault="002E5A30" w:rsidP="002E5A30">
      <w:pPr>
        <w:ind w:firstLine="0"/>
        <w:rPr>
          <w:rtl/>
        </w:rPr>
      </w:pPr>
    </w:p>
    <w:p w14:paraId="201B026B" w14:textId="20C15B4D" w:rsidR="002E5A30" w:rsidRDefault="002E5A30" w:rsidP="002E5A30">
      <w:pPr>
        <w:pStyle w:val="a4"/>
        <w:keepNext/>
        <w:rPr>
          <w:rtl/>
        </w:rPr>
      </w:pPr>
      <w:bookmarkStart w:id="886" w:name="ET_speaker_אלעד_וידר_85"/>
      <w:r w:rsidRPr="002E5A30">
        <w:rPr>
          <w:rStyle w:val="TagStyle"/>
          <w:rtl/>
        </w:rPr>
        <w:t xml:space="preserve"> &lt;&lt; דובר &gt;&gt; </w:t>
      </w:r>
      <w:r>
        <w:rPr>
          <w:rtl/>
        </w:rPr>
        <w:t xml:space="preserve">אלעד </w:t>
      </w:r>
      <w:proofErr w:type="spellStart"/>
      <w:r>
        <w:rPr>
          <w:rtl/>
        </w:rPr>
        <w:t>וידר</w:t>
      </w:r>
      <w:proofErr w:type="spellEnd"/>
      <w:r>
        <w:rPr>
          <w:rtl/>
        </w:rPr>
        <w:t>:</w:t>
      </w:r>
      <w:r w:rsidRPr="002E5A30">
        <w:rPr>
          <w:rStyle w:val="TagStyle"/>
          <w:rtl/>
        </w:rPr>
        <w:t xml:space="preserve"> &lt;&lt; דובר &gt;&gt;</w:t>
      </w:r>
      <w:r>
        <w:rPr>
          <w:rtl/>
        </w:rPr>
        <w:t xml:space="preserve">   </w:t>
      </w:r>
      <w:bookmarkEnd w:id="886"/>
    </w:p>
    <w:p w14:paraId="34D8536B" w14:textId="56E7DE01" w:rsidR="002E5A30" w:rsidRDefault="002E5A30" w:rsidP="002E5A30">
      <w:pPr>
        <w:pStyle w:val="KeepWithNext"/>
        <w:rPr>
          <w:rtl/>
          <w:lang w:eastAsia="he-IL"/>
        </w:rPr>
      </w:pPr>
    </w:p>
    <w:p w14:paraId="0ED85562" w14:textId="77777777" w:rsidR="002E5A30" w:rsidRDefault="002E5A30" w:rsidP="002E5A30">
      <w:pPr>
        <w:rPr>
          <w:rtl/>
        </w:rPr>
      </w:pPr>
      <w:r>
        <w:rPr>
          <w:rFonts w:hint="cs"/>
          <w:rtl/>
          <w:lang w:eastAsia="he-IL"/>
        </w:rPr>
        <w:t xml:space="preserve">אנחנו לא עורכים </w:t>
      </w:r>
      <w:r>
        <w:rPr>
          <w:rtl/>
        </w:rPr>
        <w:t>חקירות</w:t>
      </w:r>
      <w:r>
        <w:rPr>
          <w:rFonts w:hint="cs"/>
          <w:rtl/>
        </w:rPr>
        <w:t>.</w:t>
      </w:r>
    </w:p>
    <w:p w14:paraId="34064EB2" w14:textId="1542DC3E" w:rsidR="002E5A30" w:rsidRDefault="002E5A30" w:rsidP="002E5A30">
      <w:pPr>
        <w:rPr>
          <w:rtl/>
        </w:rPr>
      </w:pPr>
    </w:p>
    <w:p w14:paraId="4107F889" w14:textId="11EAFFAA" w:rsidR="002E5A30" w:rsidRDefault="002E5A30" w:rsidP="002E5A30">
      <w:pPr>
        <w:pStyle w:val="a4"/>
        <w:keepNext/>
        <w:rPr>
          <w:rtl/>
        </w:rPr>
      </w:pPr>
      <w:bookmarkStart w:id="887" w:name="ET_speaker_6164_86"/>
      <w:r w:rsidRPr="002E5A30">
        <w:rPr>
          <w:rStyle w:val="TagStyle"/>
          <w:rtl/>
        </w:rPr>
        <w:t xml:space="preserve"> &lt;&lt; דובר &gt;&gt; </w:t>
      </w:r>
      <w:r>
        <w:rPr>
          <w:rtl/>
        </w:rPr>
        <w:t>עמית הלוי (הליכוד):</w:t>
      </w:r>
      <w:r w:rsidRPr="002E5A30">
        <w:rPr>
          <w:rStyle w:val="TagStyle"/>
          <w:rtl/>
        </w:rPr>
        <w:t xml:space="preserve"> &lt;&lt; דובר &gt;&gt;</w:t>
      </w:r>
      <w:r>
        <w:rPr>
          <w:rtl/>
        </w:rPr>
        <w:t xml:space="preserve">   </w:t>
      </w:r>
      <w:bookmarkEnd w:id="887"/>
    </w:p>
    <w:p w14:paraId="7F5ECDD5" w14:textId="2BA0B085" w:rsidR="002E5A30" w:rsidRDefault="002E5A30" w:rsidP="002E5A30">
      <w:pPr>
        <w:pStyle w:val="KeepWithNext"/>
        <w:rPr>
          <w:rtl/>
          <w:lang w:eastAsia="he-IL"/>
        </w:rPr>
      </w:pPr>
    </w:p>
    <w:p w14:paraId="5DD12BDB" w14:textId="6581BB81" w:rsidR="00841679" w:rsidRDefault="002E5A30" w:rsidP="00EE29D3">
      <w:pPr>
        <w:rPr>
          <w:rtl/>
        </w:rPr>
      </w:pPr>
      <w:bookmarkStart w:id="888" w:name="_ETM_Q1_4187803"/>
      <w:bookmarkEnd w:id="888"/>
      <w:r>
        <w:rPr>
          <w:rFonts w:hint="cs"/>
          <w:rtl/>
          <w:lang w:eastAsia="he-IL"/>
        </w:rPr>
        <w:t xml:space="preserve">לא חקירות. </w:t>
      </w:r>
      <w:bookmarkStart w:id="889" w:name="_ETM_Q1_4188183"/>
      <w:bookmarkEnd w:id="889"/>
      <w:r w:rsidR="00841679">
        <w:rPr>
          <w:rtl/>
        </w:rPr>
        <w:t xml:space="preserve">כמה </w:t>
      </w:r>
      <w:proofErr w:type="spellStart"/>
      <w:r w:rsidR="00841679">
        <w:rPr>
          <w:rtl/>
        </w:rPr>
        <w:t>מידעים</w:t>
      </w:r>
      <w:proofErr w:type="spellEnd"/>
      <w:r w:rsidR="00841679">
        <w:rPr>
          <w:rtl/>
        </w:rPr>
        <w:t xml:space="preserve"> ה</w:t>
      </w:r>
      <w:r>
        <w:rPr>
          <w:rtl/>
        </w:rPr>
        <w:t>עברת לגורמים רלוונטיים, לא משנה</w:t>
      </w:r>
      <w:r>
        <w:rPr>
          <w:rFonts w:hint="cs"/>
          <w:rtl/>
        </w:rPr>
        <w:t xml:space="preserve"> אם</w:t>
      </w:r>
      <w:r w:rsidR="00841679">
        <w:rPr>
          <w:rtl/>
        </w:rPr>
        <w:t xml:space="preserve"> </w:t>
      </w:r>
      <w:proofErr w:type="spellStart"/>
      <w:r w:rsidR="00841679">
        <w:rPr>
          <w:rtl/>
        </w:rPr>
        <w:t>מט</w:t>
      </w:r>
      <w:r>
        <w:rPr>
          <w:rFonts w:hint="cs"/>
          <w:rtl/>
        </w:rPr>
        <w:t>"</w:t>
      </w:r>
      <w:r w:rsidR="00841679">
        <w:rPr>
          <w:rtl/>
        </w:rPr>
        <w:t>ל</w:t>
      </w:r>
      <w:proofErr w:type="spellEnd"/>
      <w:r w:rsidR="00841679">
        <w:rPr>
          <w:rtl/>
        </w:rPr>
        <w:t>, שב</w:t>
      </w:r>
      <w:r>
        <w:rPr>
          <w:rFonts w:hint="cs"/>
          <w:rtl/>
        </w:rPr>
        <w:t>"כ</w:t>
      </w:r>
      <w:r w:rsidR="00841679">
        <w:rPr>
          <w:rtl/>
        </w:rPr>
        <w:t xml:space="preserve">,  </w:t>
      </w:r>
      <w:bookmarkStart w:id="890" w:name="_ETM_Q1_4191806"/>
      <w:bookmarkEnd w:id="890"/>
      <w:r w:rsidR="00841679">
        <w:rPr>
          <w:rtl/>
        </w:rPr>
        <w:t>שאתה אומר</w:t>
      </w:r>
      <w:r>
        <w:rPr>
          <w:rFonts w:hint="cs"/>
          <w:rtl/>
        </w:rPr>
        <w:t xml:space="preserve"> שהביאו לך </w:t>
      </w:r>
      <w:r>
        <w:rPr>
          <w:rtl/>
        </w:rPr>
        <w:t>חומר</w:t>
      </w:r>
      <w:r>
        <w:rPr>
          <w:rFonts w:hint="cs"/>
          <w:rtl/>
        </w:rPr>
        <w:t>.</w:t>
      </w:r>
      <w:r w:rsidR="00841679">
        <w:rPr>
          <w:rtl/>
        </w:rPr>
        <w:t xml:space="preserve"> כמה חקירות</w:t>
      </w:r>
      <w:bookmarkStart w:id="891" w:name="_ETM_Q1_4195439"/>
      <w:bookmarkEnd w:id="891"/>
      <w:r w:rsidR="00EE29D3">
        <w:rPr>
          <w:rFonts w:hint="cs"/>
          <w:rtl/>
        </w:rPr>
        <w:t xml:space="preserve">, כמו עמותה 48, </w:t>
      </w:r>
      <w:bookmarkStart w:id="892" w:name="_ETM_Q1_4198861"/>
      <w:bookmarkEnd w:id="892"/>
      <w:r w:rsidR="00EE29D3">
        <w:rPr>
          <w:rFonts w:hint="cs"/>
          <w:rtl/>
        </w:rPr>
        <w:t xml:space="preserve">פתוחות </w:t>
      </w:r>
      <w:r w:rsidR="00EE29D3">
        <w:rPr>
          <w:rtl/>
        </w:rPr>
        <w:t>מבחינתך</w:t>
      </w:r>
      <w:r w:rsidR="00EE29D3">
        <w:rPr>
          <w:rFonts w:hint="cs"/>
          <w:rtl/>
        </w:rPr>
        <w:t>?</w:t>
      </w:r>
      <w:r w:rsidR="00841679">
        <w:rPr>
          <w:rtl/>
        </w:rPr>
        <w:t xml:space="preserve"> כמה תיקים פתוחים</w:t>
      </w:r>
      <w:r w:rsidR="00EE29D3">
        <w:rPr>
          <w:rFonts w:hint="cs"/>
          <w:rtl/>
        </w:rPr>
        <w:t xml:space="preserve"> </w:t>
      </w:r>
      <w:r w:rsidR="00EE29D3">
        <w:rPr>
          <w:rFonts w:hint="eastAsia"/>
        </w:rPr>
        <w:t>–</w:t>
      </w:r>
      <w:r w:rsidR="00EE29D3">
        <w:rPr>
          <w:rtl/>
        </w:rPr>
        <w:t xml:space="preserve"> העבירו ל</w:t>
      </w:r>
      <w:r w:rsidR="00EE29D3">
        <w:rPr>
          <w:rFonts w:hint="cs"/>
          <w:rtl/>
        </w:rPr>
        <w:t>ע</w:t>
      </w:r>
      <w:r w:rsidR="00841679">
        <w:rPr>
          <w:rtl/>
        </w:rPr>
        <w:t>ין מ</w:t>
      </w:r>
      <w:r w:rsidR="00EE29D3">
        <w:rPr>
          <w:rFonts w:hint="cs"/>
          <w:rtl/>
        </w:rPr>
        <w:t>א</w:t>
      </w:r>
      <w:r w:rsidR="00841679">
        <w:rPr>
          <w:rtl/>
        </w:rPr>
        <w:t xml:space="preserve">הל, </w:t>
      </w:r>
      <w:bookmarkStart w:id="893" w:name="_ETM_Q1_4199379"/>
      <w:bookmarkEnd w:id="893"/>
      <w:r w:rsidR="00841679">
        <w:rPr>
          <w:rtl/>
        </w:rPr>
        <w:t>העבירו לזה, יש חשד פה, יש חשד שם</w:t>
      </w:r>
      <w:r w:rsidR="00EE29D3">
        <w:rPr>
          <w:rFonts w:hint="cs"/>
          <w:rtl/>
        </w:rPr>
        <w:t>.</w:t>
      </w:r>
    </w:p>
    <w:p w14:paraId="3D0327D1" w14:textId="1E5F7151" w:rsidR="00EE29D3" w:rsidRDefault="00EE29D3" w:rsidP="00EE29D3">
      <w:pPr>
        <w:rPr>
          <w:rtl/>
        </w:rPr>
      </w:pPr>
    </w:p>
    <w:p w14:paraId="4E8AE5ED" w14:textId="13B8311B" w:rsidR="00EE29D3" w:rsidRDefault="00EE29D3" w:rsidP="00EE29D3">
      <w:pPr>
        <w:pStyle w:val="a4"/>
        <w:keepNext/>
        <w:rPr>
          <w:rtl/>
        </w:rPr>
      </w:pPr>
      <w:bookmarkStart w:id="894" w:name="ET_speaker_אלעד_וידר_87"/>
      <w:r w:rsidRPr="00EE29D3">
        <w:rPr>
          <w:rStyle w:val="TagStyle"/>
          <w:rtl/>
        </w:rPr>
        <w:t xml:space="preserve"> &lt;&lt; דובר &gt;&gt; </w:t>
      </w:r>
      <w:r>
        <w:rPr>
          <w:rtl/>
        </w:rPr>
        <w:t xml:space="preserve">אלעד </w:t>
      </w:r>
      <w:proofErr w:type="spellStart"/>
      <w:r>
        <w:rPr>
          <w:rtl/>
        </w:rPr>
        <w:t>וידר</w:t>
      </w:r>
      <w:proofErr w:type="spellEnd"/>
      <w:r>
        <w:rPr>
          <w:rtl/>
        </w:rPr>
        <w:t>:</w:t>
      </w:r>
      <w:r w:rsidRPr="00EE29D3">
        <w:rPr>
          <w:rStyle w:val="TagStyle"/>
          <w:rtl/>
        </w:rPr>
        <w:t xml:space="preserve"> &lt;&lt; דובר &gt;&gt;</w:t>
      </w:r>
      <w:r>
        <w:rPr>
          <w:rtl/>
        </w:rPr>
        <w:t xml:space="preserve">   </w:t>
      </w:r>
      <w:bookmarkEnd w:id="894"/>
    </w:p>
    <w:p w14:paraId="1C408D1C" w14:textId="52ED1579" w:rsidR="00EE29D3" w:rsidRDefault="00EE29D3" w:rsidP="00EE29D3">
      <w:pPr>
        <w:pStyle w:val="KeepWithNext"/>
        <w:rPr>
          <w:rtl/>
          <w:lang w:eastAsia="he-IL"/>
        </w:rPr>
      </w:pPr>
    </w:p>
    <w:p w14:paraId="7FDD3069" w14:textId="77777777" w:rsidR="00EE29D3" w:rsidRDefault="00EE29D3" w:rsidP="00EE29D3">
      <w:pPr>
        <w:rPr>
          <w:rtl/>
        </w:rPr>
      </w:pPr>
      <w:bookmarkStart w:id="895" w:name="_ETM_Q1_4203479"/>
      <w:bookmarkEnd w:id="895"/>
      <w:r>
        <w:rPr>
          <w:rtl/>
        </w:rPr>
        <w:t>אצלנו ברשות אין חקירות פתוחות</w:t>
      </w:r>
      <w:r>
        <w:rPr>
          <w:rFonts w:hint="cs"/>
          <w:rtl/>
        </w:rPr>
        <w:t>.</w:t>
      </w:r>
      <w:r w:rsidR="00841679">
        <w:rPr>
          <w:rtl/>
        </w:rPr>
        <w:t xml:space="preserve"> אנחנו מעבירים את המידע</w:t>
      </w:r>
      <w:r>
        <w:rPr>
          <w:rFonts w:hint="cs"/>
          <w:rtl/>
        </w:rPr>
        <w:t>,</w:t>
      </w:r>
      <w:r w:rsidR="00841679">
        <w:rPr>
          <w:rtl/>
        </w:rPr>
        <w:t xml:space="preserve"> </w:t>
      </w:r>
      <w:bookmarkStart w:id="896" w:name="_ETM_Q1_4207124"/>
      <w:bookmarkEnd w:id="896"/>
      <w:r w:rsidR="00841679">
        <w:rPr>
          <w:rtl/>
        </w:rPr>
        <w:t xml:space="preserve">בוודאי כשהוא נוגע למימון טרור, </w:t>
      </w:r>
      <w:r>
        <w:rPr>
          <w:rFonts w:hint="cs"/>
          <w:rtl/>
        </w:rPr>
        <w:t xml:space="preserve">כמה </w:t>
      </w:r>
      <w:r>
        <w:rPr>
          <w:rtl/>
        </w:rPr>
        <w:t>שיותר מהר</w:t>
      </w:r>
      <w:r>
        <w:rPr>
          <w:rFonts w:hint="cs"/>
          <w:rtl/>
        </w:rPr>
        <w:t xml:space="preserve"> ו</w:t>
      </w:r>
      <w:r w:rsidR="00841679">
        <w:rPr>
          <w:rtl/>
        </w:rPr>
        <w:t xml:space="preserve">גם </w:t>
      </w:r>
      <w:bookmarkStart w:id="897" w:name="_ETM_Q1_4210769"/>
      <w:bookmarkEnd w:id="897"/>
      <w:r w:rsidR="00841679">
        <w:rPr>
          <w:rtl/>
        </w:rPr>
        <w:t xml:space="preserve">אחרי </w:t>
      </w:r>
      <w:r>
        <w:rPr>
          <w:rFonts w:hint="cs"/>
          <w:rtl/>
        </w:rPr>
        <w:t>ע</w:t>
      </w:r>
      <w:r>
        <w:rPr>
          <w:rtl/>
        </w:rPr>
        <w:t>יבוד</w:t>
      </w:r>
      <w:r>
        <w:rPr>
          <w:rFonts w:hint="cs"/>
          <w:rtl/>
        </w:rPr>
        <w:t>.</w:t>
      </w:r>
    </w:p>
    <w:p w14:paraId="6D9FEBB6" w14:textId="3018D37C" w:rsidR="00EE29D3" w:rsidRDefault="00EE29D3" w:rsidP="00EE29D3">
      <w:pPr>
        <w:rPr>
          <w:rtl/>
        </w:rPr>
      </w:pPr>
    </w:p>
    <w:p w14:paraId="4376186F" w14:textId="187AA0F7" w:rsidR="00EE29D3" w:rsidRDefault="00EE29D3" w:rsidP="00EE29D3">
      <w:pPr>
        <w:pStyle w:val="a4"/>
        <w:keepNext/>
        <w:rPr>
          <w:rtl/>
        </w:rPr>
      </w:pPr>
      <w:bookmarkStart w:id="898" w:name="ET_speaker_6164_88"/>
      <w:r w:rsidRPr="00EE29D3">
        <w:rPr>
          <w:rStyle w:val="TagStyle"/>
          <w:rtl/>
        </w:rPr>
        <w:t xml:space="preserve"> &lt;&lt; דובר &gt;&gt; </w:t>
      </w:r>
      <w:r>
        <w:rPr>
          <w:rtl/>
        </w:rPr>
        <w:t>עמית הלוי (הליכוד):</w:t>
      </w:r>
      <w:r w:rsidRPr="00EE29D3">
        <w:rPr>
          <w:rStyle w:val="TagStyle"/>
          <w:rtl/>
        </w:rPr>
        <w:t xml:space="preserve"> &lt;&lt; דובר &gt;&gt;</w:t>
      </w:r>
      <w:r>
        <w:rPr>
          <w:rtl/>
        </w:rPr>
        <w:t xml:space="preserve">   </w:t>
      </w:r>
      <w:bookmarkEnd w:id="898"/>
    </w:p>
    <w:p w14:paraId="337DE585" w14:textId="56928D93" w:rsidR="00EE29D3" w:rsidRDefault="00EE29D3" w:rsidP="00EE29D3">
      <w:pPr>
        <w:pStyle w:val="KeepWithNext"/>
        <w:rPr>
          <w:rtl/>
          <w:lang w:eastAsia="he-IL"/>
        </w:rPr>
      </w:pPr>
    </w:p>
    <w:p w14:paraId="4F4E22EF" w14:textId="6A97AE72" w:rsidR="00EE29D3" w:rsidRDefault="00EE29D3" w:rsidP="00EE29D3">
      <w:pPr>
        <w:rPr>
          <w:rtl/>
          <w:lang w:eastAsia="he-IL"/>
        </w:rPr>
      </w:pPr>
      <w:r>
        <w:rPr>
          <w:rFonts w:hint="cs"/>
          <w:rtl/>
          <w:lang w:eastAsia="he-IL"/>
        </w:rPr>
        <w:t>כמה פעמים העברת?</w:t>
      </w:r>
    </w:p>
    <w:p w14:paraId="580C36DC" w14:textId="3CD41919" w:rsidR="00EE29D3" w:rsidRDefault="00EE29D3" w:rsidP="00EE29D3">
      <w:pPr>
        <w:rPr>
          <w:rtl/>
          <w:lang w:eastAsia="he-IL"/>
        </w:rPr>
      </w:pPr>
      <w:bookmarkStart w:id="899" w:name="_ETM_Q1_4212737"/>
      <w:bookmarkStart w:id="900" w:name="_ETM_Q1_4212826"/>
      <w:bookmarkEnd w:id="899"/>
      <w:bookmarkEnd w:id="900"/>
    </w:p>
    <w:p w14:paraId="2FD39B0A" w14:textId="75834250" w:rsidR="00EE29D3" w:rsidRDefault="00EE29D3" w:rsidP="00EE29D3">
      <w:pPr>
        <w:pStyle w:val="a4"/>
        <w:keepNext/>
        <w:rPr>
          <w:rtl/>
        </w:rPr>
      </w:pPr>
      <w:bookmarkStart w:id="901" w:name="ET_speaker_אלעד_וידר_89"/>
      <w:r w:rsidRPr="00EE29D3">
        <w:rPr>
          <w:rStyle w:val="TagStyle"/>
          <w:rtl/>
        </w:rPr>
        <w:t xml:space="preserve"> &lt;&lt; דובר &gt;&gt; </w:t>
      </w:r>
      <w:r>
        <w:rPr>
          <w:rtl/>
        </w:rPr>
        <w:t xml:space="preserve">אלעד </w:t>
      </w:r>
      <w:proofErr w:type="spellStart"/>
      <w:r>
        <w:rPr>
          <w:rtl/>
        </w:rPr>
        <w:t>וידר</w:t>
      </w:r>
      <w:proofErr w:type="spellEnd"/>
      <w:r>
        <w:rPr>
          <w:rtl/>
        </w:rPr>
        <w:t>:</w:t>
      </w:r>
      <w:r w:rsidRPr="00EE29D3">
        <w:rPr>
          <w:rStyle w:val="TagStyle"/>
          <w:rtl/>
        </w:rPr>
        <w:t xml:space="preserve"> &lt;&lt; דובר &gt;&gt;</w:t>
      </w:r>
      <w:r>
        <w:rPr>
          <w:rtl/>
        </w:rPr>
        <w:t xml:space="preserve">   </w:t>
      </w:r>
      <w:bookmarkEnd w:id="901"/>
    </w:p>
    <w:p w14:paraId="4793F684" w14:textId="1A074545" w:rsidR="00EE29D3" w:rsidRDefault="00EE29D3" w:rsidP="00EE29D3">
      <w:pPr>
        <w:pStyle w:val="KeepWithNext"/>
        <w:rPr>
          <w:rtl/>
          <w:lang w:eastAsia="he-IL"/>
        </w:rPr>
      </w:pPr>
    </w:p>
    <w:p w14:paraId="59254A9B" w14:textId="08137A35" w:rsidR="00EE29D3" w:rsidRDefault="00841679" w:rsidP="00EE29D3">
      <w:pPr>
        <w:rPr>
          <w:rtl/>
        </w:rPr>
      </w:pPr>
      <w:bookmarkStart w:id="902" w:name="_ETM_Q1_4215880"/>
      <w:bookmarkEnd w:id="902"/>
      <w:r>
        <w:rPr>
          <w:rtl/>
        </w:rPr>
        <w:t xml:space="preserve">אנחנו מדווחים לכנסת לגבי </w:t>
      </w:r>
      <w:bookmarkStart w:id="903" w:name="_ETM_Q1_4214414"/>
      <w:bookmarkEnd w:id="903"/>
      <w:r w:rsidR="00EE29D3">
        <w:rPr>
          <w:rtl/>
        </w:rPr>
        <w:t>העברות</w:t>
      </w:r>
      <w:r w:rsidR="00EE29D3">
        <w:rPr>
          <w:rFonts w:hint="cs"/>
          <w:rtl/>
        </w:rPr>
        <w:t>.</w:t>
      </w:r>
      <w:r>
        <w:rPr>
          <w:rtl/>
        </w:rPr>
        <w:t xml:space="preserve"> </w:t>
      </w:r>
      <w:r w:rsidR="00EE29D3">
        <w:rPr>
          <w:rtl/>
        </w:rPr>
        <w:t xml:space="preserve">בהתאם לחוק איסור </w:t>
      </w:r>
      <w:r w:rsidR="0032617D">
        <w:rPr>
          <w:rFonts w:hint="cs"/>
          <w:rtl/>
        </w:rPr>
        <w:t xml:space="preserve">הלבנת </w:t>
      </w:r>
      <w:r w:rsidR="00EE29D3">
        <w:rPr>
          <w:rtl/>
        </w:rPr>
        <w:t>ה</w:t>
      </w:r>
      <w:r>
        <w:rPr>
          <w:rtl/>
        </w:rPr>
        <w:t xml:space="preserve">ון אנחנו מדווחים פעם בשנה לוועדת </w:t>
      </w:r>
      <w:bookmarkStart w:id="904" w:name="_ETM_Q1_4218059"/>
      <w:bookmarkEnd w:id="904"/>
      <w:r w:rsidR="00EE29D3">
        <w:rPr>
          <w:rFonts w:hint="cs"/>
          <w:rtl/>
        </w:rPr>
        <w:t>ה</w:t>
      </w:r>
      <w:r>
        <w:rPr>
          <w:rtl/>
        </w:rPr>
        <w:t>חוקה, חוק ומשפט של הכנסת בנוגע לקבלת המידע והעברת המידע</w:t>
      </w:r>
      <w:r w:rsidR="00EE29D3">
        <w:rPr>
          <w:rFonts w:hint="cs"/>
          <w:rtl/>
        </w:rPr>
        <w:t>.</w:t>
      </w:r>
      <w:r>
        <w:rPr>
          <w:rtl/>
        </w:rPr>
        <w:t xml:space="preserve"> </w:t>
      </w:r>
      <w:bookmarkStart w:id="905" w:name="_ETM_Q1_4221704"/>
      <w:bookmarkEnd w:id="905"/>
      <w:r>
        <w:rPr>
          <w:rtl/>
        </w:rPr>
        <w:t xml:space="preserve">הנתונים </w:t>
      </w:r>
      <w:bookmarkStart w:id="906" w:name="_ETM_Q1_4225359"/>
      <w:bookmarkEnd w:id="906"/>
      <w:r w:rsidR="00EE29D3">
        <w:rPr>
          <w:rtl/>
        </w:rPr>
        <w:t>יכולים להימצא שם</w:t>
      </w:r>
      <w:r w:rsidR="00EE29D3">
        <w:rPr>
          <w:rFonts w:hint="cs"/>
          <w:rtl/>
        </w:rPr>
        <w:t>.</w:t>
      </w:r>
      <w:r>
        <w:rPr>
          <w:rtl/>
        </w:rPr>
        <w:t xml:space="preserve"> אני לא יודע להגיד כרגע מספרים, אני </w:t>
      </w:r>
      <w:bookmarkStart w:id="907" w:name="_ETM_Q1_4229631"/>
      <w:bookmarkEnd w:id="907"/>
      <w:r>
        <w:rPr>
          <w:rtl/>
        </w:rPr>
        <w:t>יכול להגיד שהייתה עלייה מאוד</w:t>
      </w:r>
      <w:r w:rsidR="00EE29D3">
        <w:rPr>
          <w:rFonts w:hint="cs"/>
          <w:rtl/>
        </w:rPr>
        <w:t>-</w:t>
      </w:r>
      <w:r>
        <w:rPr>
          <w:rtl/>
        </w:rPr>
        <w:t xml:space="preserve">מאוד משמעותית מאז </w:t>
      </w:r>
      <w:r w:rsidR="00EE29D3">
        <w:rPr>
          <w:rFonts w:hint="cs"/>
          <w:rtl/>
        </w:rPr>
        <w:t xml:space="preserve">7 </w:t>
      </w:r>
      <w:r>
        <w:rPr>
          <w:rtl/>
        </w:rPr>
        <w:t>באוקטובר</w:t>
      </w:r>
      <w:r w:rsidR="00EE29D3">
        <w:rPr>
          <w:rFonts w:hint="cs"/>
          <w:rtl/>
        </w:rPr>
        <w:t>,</w:t>
      </w:r>
      <w:r>
        <w:rPr>
          <w:rtl/>
        </w:rPr>
        <w:t xml:space="preserve"> </w:t>
      </w:r>
      <w:bookmarkStart w:id="908" w:name="_ETM_Q1_4233905"/>
      <w:bookmarkEnd w:id="908"/>
      <w:r>
        <w:rPr>
          <w:rtl/>
        </w:rPr>
        <w:t xml:space="preserve">באופן טבעי. </w:t>
      </w:r>
    </w:p>
    <w:p w14:paraId="183991E5" w14:textId="77777777" w:rsidR="00EE29D3" w:rsidRDefault="00EE29D3" w:rsidP="00EE29D3">
      <w:pPr>
        <w:rPr>
          <w:rtl/>
        </w:rPr>
      </w:pPr>
    </w:p>
    <w:p w14:paraId="2D82C854" w14:textId="2335691D" w:rsidR="00841679" w:rsidRDefault="00EE29D3" w:rsidP="00EE29D3">
      <w:pPr>
        <w:rPr>
          <w:rtl/>
        </w:rPr>
      </w:pPr>
      <w:r>
        <w:rPr>
          <w:rtl/>
        </w:rPr>
        <w:t>אגב, אנחנו גם פועלים במישור הבי</w:t>
      </w:r>
      <w:r>
        <w:rPr>
          <w:rFonts w:hint="cs"/>
          <w:rtl/>
        </w:rPr>
        <w:t>ן-</w:t>
      </w:r>
      <w:r w:rsidR="00841679">
        <w:rPr>
          <w:rtl/>
        </w:rPr>
        <w:t xml:space="preserve">לאומי מול יחידות </w:t>
      </w:r>
      <w:bookmarkStart w:id="909" w:name="_ETM_Q1_4238178"/>
      <w:bookmarkEnd w:id="909"/>
      <w:r w:rsidR="00841679">
        <w:rPr>
          <w:rtl/>
        </w:rPr>
        <w:t>מקבילות בחו"ל וגורמים אחרים</w:t>
      </w:r>
      <w:r>
        <w:rPr>
          <w:rFonts w:hint="cs"/>
          <w:rtl/>
        </w:rPr>
        <w:t>.</w:t>
      </w:r>
      <w:r>
        <w:rPr>
          <w:rtl/>
        </w:rPr>
        <w:t xml:space="preserve"> הובלנו פרויקט בארגון הבי</w:t>
      </w:r>
      <w:r>
        <w:rPr>
          <w:rFonts w:hint="cs"/>
          <w:rtl/>
        </w:rPr>
        <w:t>ן-</w:t>
      </w:r>
      <w:r w:rsidR="00841679">
        <w:rPr>
          <w:rtl/>
        </w:rPr>
        <w:t xml:space="preserve">לאומי </w:t>
      </w:r>
      <w:bookmarkStart w:id="910" w:name="_ETM_Q1_4242451"/>
      <w:bookmarkEnd w:id="910"/>
      <w:r w:rsidR="00841679">
        <w:rPr>
          <w:rtl/>
        </w:rPr>
        <w:t xml:space="preserve">שמקיף </w:t>
      </w:r>
      <w:r>
        <w:rPr>
          <w:rFonts w:hint="cs"/>
          <w:rtl/>
        </w:rPr>
        <w:t xml:space="preserve">180 </w:t>
      </w:r>
      <w:r w:rsidR="00841679">
        <w:rPr>
          <w:rtl/>
        </w:rPr>
        <w:t>מדינות, יחידות למודיעין פיננסי כמונו ב</w:t>
      </w:r>
      <w:r>
        <w:rPr>
          <w:rFonts w:hint="cs"/>
          <w:rtl/>
        </w:rPr>
        <w:t xml:space="preserve">-180 </w:t>
      </w:r>
      <w:bookmarkStart w:id="911" w:name="_ETM_Q1_4246724"/>
      <w:bookmarkEnd w:id="911"/>
      <w:r w:rsidR="00841679">
        <w:rPr>
          <w:rtl/>
        </w:rPr>
        <w:t>מדינות בעולם</w:t>
      </w:r>
      <w:r>
        <w:rPr>
          <w:rFonts w:hint="cs"/>
          <w:rtl/>
        </w:rPr>
        <w:t>.</w:t>
      </w:r>
      <w:r w:rsidR="00841679">
        <w:rPr>
          <w:rtl/>
        </w:rPr>
        <w:t xml:space="preserve"> זה התחיל לפני </w:t>
      </w:r>
      <w:bookmarkStart w:id="912" w:name="_ETM_Q1_4250997"/>
      <w:bookmarkEnd w:id="912"/>
      <w:r>
        <w:rPr>
          <w:rFonts w:hint="cs"/>
          <w:rtl/>
        </w:rPr>
        <w:t xml:space="preserve">7 </w:t>
      </w:r>
      <w:r w:rsidR="00841679">
        <w:rPr>
          <w:rtl/>
        </w:rPr>
        <w:t xml:space="preserve">באוקטובר, מה עשו לפני </w:t>
      </w:r>
      <w:r>
        <w:rPr>
          <w:rFonts w:hint="cs"/>
          <w:rtl/>
        </w:rPr>
        <w:t xml:space="preserve">7 </w:t>
      </w:r>
      <w:r w:rsidR="00841679">
        <w:rPr>
          <w:rtl/>
        </w:rPr>
        <w:t>באוקטובר ונ</w:t>
      </w:r>
      <w:bookmarkStart w:id="913" w:name="_ETM_Q1_4255279"/>
      <w:bookmarkEnd w:id="913"/>
      <w:r>
        <w:rPr>
          <w:rFonts w:hint="cs"/>
          <w:rtl/>
        </w:rPr>
        <w:t xml:space="preserve">גמר </w:t>
      </w:r>
      <w:r w:rsidR="00841679">
        <w:rPr>
          <w:rtl/>
        </w:rPr>
        <w:t xml:space="preserve">אחרי </w:t>
      </w:r>
      <w:r>
        <w:rPr>
          <w:rFonts w:hint="cs"/>
          <w:rtl/>
        </w:rPr>
        <w:t xml:space="preserve">7 </w:t>
      </w:r>
      <w:r>
        <w:rPr>
          <w:rtl/>
        </w:rPr>
        <w:t>באוקטובר</w:t>
      </w:r>
      <w:r>
        <w:rPr>
          <w:rFonts w:hint="cs"/>
          <w:rtl/>
        </w:rPr>
        <w:t>. זה</w:t>
      </w:r>
      <w:r w:rsidR="00841679">
        <w:rPr>
          <w:rtl/>
        </w:rPr>
        <w:t xml:space="preserve"> פרויקט בדיוק בנושא הזה של ניצול לרעה </w:t>
      </w:r>
      <w:bookmarkStart w:id="914" w:name="_ETM_Q1_4260303"/>
      <w:bookmarkEnd w:id="914"/>
      <w:r w:rsidR="00841679">
        <w:rPr>
          <w:rtl/>
        </w:rPr>
        <w:t xml:space="preserve">של עמותות למטרות מימון טרור, כולל אוסף משמעותי של דגלים </w:t>
      </w:r>
      <w:bookmarkStart w:id="915" w:name="_ETM_Q1_4265327"/>
      <w:bookmarkEnd w:id="915"/>
      <w:r w:rsidR="00841679">
        <w:rPr>
          <w:rtl/>
        </w:rPr>
        <w:t>אדומים, כדי שגם מחו</w:t>
      </w:r>
      <w:r>
        <w:rPr>
          <w:rFonts w:hint="cs"/>
          <w:rtl/>
        </w:rPr>
        <w:t>"</w:t>
      </w:r>
      <w:r w:rsidR="00841679">
        <w:rPr>
          <w:rtl/>
        </w:rPr>
        <w:t xml:space="preserve">ל נוכל לקבל את המידע. אתם יכולים </w:t>
      </w:r>
      <w:bookmarkStart w:id="916" w:name="_ETM_Q1_4270351"/>
      <w:bookmarkEnd w:id="916"/>
      <w:r w:rsidR="00841679">
        <w:rPr>
          <w:rtl/>
        </w:rPr>
        <w:t>לתאר לעצמכם ש</w:t>
      </w:r>
      <w:r>
        <w:rPr>
          <w:rFonts w:hint="cs"/>
          <w:rtl/>
        </w:rPr>
        <w:t>מ</w:t>
      </w:r>
      <w:r w:rsidR="00841679">
        <w:rPr>
          <w:rtl/>
        </w:rPr>
        <w:t xml:space="preserve">טורקיה אנחנו מקבלים פחות, אבל ממדינות רבות בעולם </w:t>
      </w:r>
      <w:bookmarkStart w:id="917" w:name="_ETM_Q1_4275375"/>
      <w:bookmarkEnd w:id="917"/>
      <w:r w:rsidR="00841679">
        <w:rPr>
          <w:rtl/>
        </w:rPr>
        <w:t>יש שיתוף פע</w:t>
      </w:r>
      <w:r>
        <w:rPr>
          <w:rtl/>
        </w:rPr>
        <w:t>ולה גם בנושא הזה של עמותות</w:t>
      </w:r>
      <w:r>
        <w:rPr>
          <w:rFonts w:hint="cs"/>
          <w:rtl/>
        </w:rPr>
        <w:t>.</w:t>
      </w:r>
    </w:p>
    <w:p w14:paraId="530E5294" w14:textId="54934CE9" w:rsidR="00EE29D3" w:rsidRDefault="00EE29D3" w:rsidP="00EE29D3">
      <w:pPr>
        <w:rPr>
          <w:rtl/>
        </w:rPr>
      </w:pPr>
    </w:p>
    <w:p w14:paraId="31FA637B" w14:textId="6D8D8522" w:rsidR="00EE29D3" w:rsidRDefault="00EE29D3" w:rsidP="00EE29D3">
      <w:pPr>
        <w:pStyle w:val="af6"/>
        <w:keepNext/>
        <w:rPr>
          <w:rtl/>
        </w:rPr>
      </w:pPr>
      <w:bookmarkStart w:id="918" w:name="ET_yor_6358_90"/>
      <w:r w:rsidRPr="00EE29D3">
        <w:rPr>
          <w:rStyle w:val="TagStyle"/>
          <w:rtl/>
        </w:rPr>
        <w:t xml:space="preserve"> &lt;&lt; </w:t>
      </w:r>
      <w:proofErr w:type="spellStart"/>
      <w:r w:rsidRPr="00EE29D3">
        <w:rPr>
          <w:rStyle w:val="TagStyle"/>
          <w:rtl/>
        </w:rPr>
        <w:t>יור</w:t>
      </w:r>
      <w:proofErr w:type="spellEnd"/>
      <w:r w:rsidRPr="00EE29D3">
        <w:rPr>
          <w:rStyle w:val="TagStyle"/>
          <w:rtl/>
        </w:rPr>
        <w:t xml:space="preserve"> &gt;&gt; </w:t>
      </w:r>
      <w:r>
        <w:rPr>
          <w:rtl/>
        </w:rPr>
        <w:t>היו"ר צביקה פוגל:</w:t>
      </w:r>
      <w:r w:rsidRPr="00EE29D3">
        <w:rPr>
          <w:rStyle w:val="TagStyle"/>
          <w:rtl/>
        </w:rPr>
        <w:t xml:space="preserve"> &lt;&lt; יור &gt;&gt;</w:t>
      </w:r>
      <w:r>
        <w:rPr>
          <w:rtl/>
        </w:rPr>
        <w:t xml:space="preserve">   </w:t>
      </w:r>
      <w:bookmarkEnd w:id="918"/>
    </w:p>
    <w:p w14:paraId="6939614F" w14:textId="283DED00" w:rsidR="00EE29D3" w:rsidRDefault="00EE29D3" w:rsidP="00EE29D3">
      <w:pPr>
        <w:pStyle w:val="KeepWithNext"/>
        <w:rPr>
          <w:rtl/>
          <w:lang w:eastAsia="he-IL"/>
        </w:rPr>
      </w:pPr>
    </w:p>
    <w:p w14:paraId="56632B81" w14:textId="77777777" w:rsidR="00EE29D3" w:rsidRDefault="00841679" w:rsidP="00EE29D3">
      <w:pPr>
        <w:rPr>
          <w:rtl/>
        </w:rPr>
      </w:pPr>
      <w:bookmarkStart w:id="919" w:name="_ETM_Q1_4280399"/>
      <w:bookmarkEnd w:id="919"/>
      <w:r>
        <w:rPr>
          <w:rtl/>
        </w:rPr>
        <w:t>ציינת את טורקיה מכיוון שהיא אחד הצינורות העיקריים</w:t>
      </w:r>
      <w:r w:rsidR="00EE29D3">
        <w:rPr>
          <w:rFonts w:hint="cs"/>
          <w:rtl/>
        </w:rPr>
        <w:t xml:space="preserve"> להעברת כספים.</w:t>
      </w:r>
    </w:p>
    <w:p w14:paraId="3EF933A2" w14:textId="1C9A2F1D" w:rsidR="00EE29D3" w:rsidRDefault="00EE29D3" w:rsidP="00EE29D3">
      <w:pPr>
        <w:rPr>
          <w:rtl/>
        </w:rPr>
      </w:pPr>
    </w:p>
    <w:p w14:paraId="620E35A3" w14:textId="2EF445B9" w:rsidR="00EE29D3" w:rsidRDefault="00EE29D3" w:rsidP="00EE29D3">
      <w:pPr>
        <w:pStyle w:val="a4"/>
        <w:keepNext/>
        <w:rPr>
          <w:rtl/>
        </w:rPr>
      </w:pPr>
      <w:bookmarkStart w:id="920" w:name="ET_speaker_אלעד_וידר_91"/>
      <w:r w:rsidRPr="00EE29D3">
        <w:rPr>
          <w:rStyle w:val="TagStyle"/>
          <w:rtl/>
        </w:rPr>
        <w:t xml:space="preserve"> &lt;&lt; דובר &gt;&gt; </w:t>
      </w:r>
      <w:r>
        <w:rPr>
          <w:rtl/>
        </w:rPr>
        <w:t xml:space="preserve">אלעד </w:t>
      </w:r>
      <w:proofErr w:type="spellStart"/>
      <w:r>
        <w:rPr>
          <w:rtl/>
        </w:rPr>
        <w:t>וידר</w:t>
      </w:r>
      <w:proofErr w:type="spellEnd"/>
      <w:r>
        <w:rPr>
          <w:rtl/>
        </w:rPr>
        <w:t>:</w:t>
      </w:r>
      <w:r w:rsidRPr="00EE29D3">
        <w:rPr>
          <w:rStyle w:val="TagStyle"/>
          <w:rtl/>
        </w:rPr>
        <w:t xml:space="preserve"> &lt;&lt; דובר &gt;&gt;</w:t>
      </w:r>
      <w:r>
        <w:rPr>
          <w:rtl/>
        </w:rPr>
        <w:t xml:space="preserve">   </w:t>
      </w:r>
      <w:bookmarkEnd w:id="920"/>
    </w:p>
    <w:p w14:paraId="6C23A791" w14:textId="010E3CEC" w:rsidR="00EE29D3" w:rsidRDefault="00EE29D3" w:rsidP="00EE29D3">
      <w:pPr>
        <w:pStyle w:val="KeepWithNext"/>
        <w:rPr>
          <w:rtl/>
          <w:lang w:eastAsia="he-IL"/>
        </w:rPr>
      </w:pPr>
    </w:p>
    <w:p w14:paraId="36BE0F08" w14:textId="69C447F2" w:rsidR="00841679" w:rsidRDefault="00841679" w:rsidP="00EE29D3">
      <w:pPr>
        <w:rPr>
          <w:rtl/>
        </w:rPr>
      </w:pPr>
      <w:r>
        <w:rPr>
          <w:rtl/>
        </w:rPr>
        <w:t xml:space="preserve"> </w:t>
      </w:r>
      <w:r w:rsidR="00EE29D3">
        <w:rPr>
          <w:rtl/>
        </w:rPr>
        <w:t>בהחלט</w:t>
      </w:r>
      <w:r w:rsidR="00EE29D3">
        <w:rPr>
          <w:rFonts w:hint="cs"/>
          <w:rtl/>
        </w:rPr>
        <w:t>.</w:t>
      </w:r>
    </w:p>
    <w:p w14:paraId="0169FECC" w14:textId="77777777" w:rsidR="00841679" w:rsidRDefault="00841679" w:rsidP="00AB3F3A">
      <w:pPr>
        <w:ind w:firstLine="0"/>
        <w:rPr>
          <w:rtl/>
        </w:rPr>
      </w:pPr>
    </w:p>
    <w:p w14:paraId="1739361C" w14:textId="0917AAB5" w:rsidR="00841679" w:rsidRDefault="00841679" w:rsidP="00EE29D3">
      <w:pPr>
        <w:rPr>
          <w:rtl/>
        </w:rPr>
      </w:pPr>
      <w:bookmarkStart w:id="921" w:name="_ETM_Q1_4284399"/>
      <w:bookmarkStart w:id="922" w:name="_ETM_Q1_4285200"/>
      <w:bookmarkEnd w:id="921"/>
      <w:bookmarkEnd w:id="922"/>
      <w:r>
        <w:rPr>
          <w:rtl/>
        </w:rPr>
        <w:t xml:space="preserve">אדוני חבר הכנסת, </w:t>
      </w:r>
      <w:r w:rsidR="00EE29D3">
        <w:rPr>
          <w:rFonts w:hint="cs"/>
          <w:rtl/>
        </w:rPr>
        <w:t xml:space="preserve">שאלת </w:t>
      </w:r>
      <w:r>
        <w:rPr>
          <w:rtl/>
        </w:rPr>
        <w:t>לגב</w:t>
      </w:r>
      <w:r w:rsidR="00EE29D3">
        <w:rPr>
          <w:rtl/>
        </w:rPr>
        <w:t>י פערים</w:t>
      </w:r>
      <w:r w:rsidR="00EE29D3">
        <w:rPr>
          <w:rFonts w:hint="cs"/>
          <w:rtl/>
        </w:rPr>
        <w:t>. אם כבר</w:t>
      </w:r>
      <w:r>
        <w:rPr>
          <w:rtl/>
        </w:rPr>
        <w:t xml:space="preserve"> </w:t>
      </w:r>
      <w:bookmarkStart w:id="923" w:name="_ETM_Q1_4289474"/>
      <w:bookmarkEnd w:id="923"/>
      <w:r>
        <w:rPr>
          <w:rtl/>
        </w:rPr>
        <w:t xml:space="preserve">מציינים </w:t>
      </w:r>
      <w:r w:rsidR="00EE29D3">
        <w:rPr>
          <w:rFonts w:hint="cs"/>
          <w:rtl/>
        </w:rPr>
        <w:t xml:space="preserve">את </w:t>
      </w:r>
      <w:r>
        <w:rPr>
          <w:rtl/>
        </w:rPr>
        <w:t xml:space="preserve">טורקיה, </w:t>
      </w:r>
      <w:r w:rsidR="00EE29D3">
        <w:rPr>
          <w:rFonts w:hint="cs"/>
          <w:rtl/>
        </w:rPr>
        <w:t xml:space="preserve">ציינתי </w:t>
      </w:r>
      <w:r>
        <w:rPr>
          <w:rtl/>
        </w:rPr>
        <w:t xml:space="preserve">שטורקיה היא אחת המדינות שנמצאות בצו של </w:t>
      </w:r>
      <w:bookmarkStart w:id="924" w:name="_ETM_Q1_4293748"/>
      <w:bookmarkEnd w:id="924"/>
      <w:r>
        <w:rPr>
          <w:rtl/>
        </w:rPr>
        <w:t>נותני שירותים פיננסיים כמדינה בסיכון מוגבר</w:t>
      </w:r>
      <w:r w:rsidR="00EE29D3">
        <w:rPr>
          <w:rFonts w:hint="cs"/>
          <w:rtl/>
        </w:rPr>
        <w:t>,</w:t>
      </w:r>
      <w:r>
        <w:rPr>
          <w:rtl/>
        </w:rPr>
        <w:t xml:space="preserve"> כזו שלגבי ההעברות אליה </w:t>
      </w:r>
      <w:bookmarkStart w:id="925" w:name="_ETM_Q1_4298022"/>
      <w:bookmarkEnd w:id="925"/>
      <w:r>
        <w:rPr>
          <w:rtl/>
        </w:rPr>
        <w:t>וממנה אנחנו צריכים לקבל דיווח אוטומטי</w:t>
      </w:r>
      <w:r w:rsidR="00EE29D3">
        <w:rPr>
          <w:rFonts w:hint="cs"/>
          <w:rtl/>
        </w:rPr>
        <w:t>,</w:t>
      </w:r>
      <w:r w:rsidR="00EE29D3">
        <w:rPr>
          <w:rtl/>
        </w:rPr>
        <w:t xml:space="preserve"> ללא שיקול דעת</w:t>
      </w:r>
      <w:r w:rsidR="00EE29D3">
        <w:rPr>
          <w:rFonts w:hint="cs"/>
          <w:rtl/>
        </w:rPr>
        <w:t xml:space="preserve">, </w:t>
      </w:r>
      <w:r>
        <w:rPr>
          <w:rtl/>
        </w:rPr>
        <w:t xml:space="preserve">בהעברות </w:t>
      </w:r>
      <w:bookmarkStart w:id="926" w:name="_ETM_Q1_4302297"/>
      <w:bookmarkEnd w:id="926"/>
      <w:r>
        <w:rPr>
          <w:rtl/>
        </w:rPr>
        <w:t xml:space="preserve">מעל </w:t>
      </w:r>
      <w:r w:rsidR="00EE29D3">
        <w:rPr>
          <w:rFonts w:hint="cs"/>
          <w:rtl/>
        </w:rPr>
        <w:t xml:space="preserve">5,000 </w:t>
      </w:r>
      <w:r w:rsidR="00EE29D3">
        <w:rPr>
          <w:rtl/>
        </w:rPr>
        <w:t>שקלים</w:t>
      </w:r>
      <w:r w:rsidR="00EE29D3">
        <w:rPr>
          <w:rFonts w:hint="cs"/>
          <w:rtl/>
        </w:rPr>
        <w:t>.</w:t>
      </w:r>
      <w:r>
        <w:rPr>
          <w:rtl/>
        </w:rPr>
        <w:t xml:space="preserve"> אבל בצו של הבנקים, אלה צווים </w:t>
      </w:r>
      <w:bookmarkStart w:id="927" w:name="_ETM_Q1_4306571"/>
      <w:bookmarkEnd w:id="927"/>
      <w:r>
        <w:rPr>
          <w:rtl/>
        </w:rPr>
        <w:t>שונים, המדינה הזו לא נמצאת</w:t>
      </w:r>
      <w:r w:rsidR="00EE29D3">
        <w:rPr>
          <w:rFonts w:hint="cs"/>
          <w:rtl/>
        </w:rPr>
        <w:t xml:space="preserve"> וכאן </w:t>
      </w:r>
      <w:r>
        <w:rPr>
          <w:rtl/>
        </w:rPr>
        <w:t xml:space="preserve">אנחנו </w:t>
      </w:r>
      <w:bookmarkStart w:id="928" w:name="_ETM_Q1_4310845"/>
      <w:bookmarkEnd w:id="928"/>
      <w:r>
        <w:rPr>
          <w:rtl/>
        </w:rPr>
        <w:t xml:space="preserve">מקבלים דיווחים אוטומטיים מעל מיליון שקל. </w:t>
      </w:r>
      <w:bookmarkStart w:id="929" w:name="_ETM_Q1_4315279"/>
      <w:bookmarkEnd w:id="929"/>
      <w:r>
        <w:rPr>
          <w:rtl/>
        </w:rPr>
        <w:t xml:space="preserve">אם לבנק יש חשד סובייקטיבי או שהוא חושש שהפעילות בלתי </w:t>
      </w:r>
      <w:bookmarkStart w:id="930" w:name="_ETM_Q1_4319014"/>
      <w:bookmarkEnd w:id="930"/>
      <w:r>
        <w:rPr>
          <w:rtl/>
        </w:rPr>
        <w:t>רגילה, הו</w:t>
      </w:r>
      <w:r w:rsidR="00EE29D3">
        <w:rPr>
          <w:rtl/>
        </w:rPr>
        <w:t>א כמובן צריך לדווח מהשקל הראשון</w:t>
      </w:r>
      <w:r w:rsidR="00EE29D3">
        <w:rPr>
          <w:rFonts w:hint="cs"/>
          <w:rtl/>
        </w:rPr>
        <w:t>.</w:t>
      </w:r>
    </w:p>
    <w:p w14:paraId="6BFCA38A" w14:textId="10A853E6" w:rsidR="00EE29D3" w:rsidRDefault="00EE29D3" w:rsidP="00EE29D3">
      <w:pPr>
        <w:rPr>
          <w:rtl/>
        </w:rPr>
      </w:pPr>
      <w:bookmarkStart w:id="931" w:name="_ETM_Q1_4326214"/>
      <w:bookmarkStart w:id="932" w:name="_ETM_Q1_4326289"/>
      <w:bookmarkEnd w:id="931"/>
      <w:bookmarkEnd w:id="932"/>
    </w:p>
    <w:p w14:paraId="24A752B5" w14:textId="3BCD2581" w:rsidR="00EE29D3" w:rsidRDefault="00EE29D3" w:rsidP="00EE29D3">
      <w:pPr>
        <w:pStyle w:val="a4"/>
        <w:keepNext/>
        <w:rPr>
          <w:rtl/>
        </w:rPr>
      </w:pPr>
      <w:bookmarkStart w:id="933" w:name="ET_speaker_6164_92"/>
      <w:r w:rsidRPr="00EE29D3">
        <w:rPr>
          <w:rStyle w:val="TagStyle"/>
          <w:rtl/>
        </w:rPr>
        <w:t xml:space="preserve"> &lt;&lt; דובר &gt;&gt; </w:t>
      </w:r>
      <w:r>
        <w:rPr>
          <w:rtl/>
        </w:rPr>
        <w:t>עמית הלוי (הליכוד):</w:t>
      </w:r>
      <w:r w:rsidRPr="00EE29D3">
        <w:rPr>
          <w:rStyle w:val="TagStyle"/>
          <w:rtl/>
        </w:rPr>
        <w:t xml:space="preserve"> &lt;&lt; דובר &gt;&gt;</w:t>
      </w:r>
      <w:r>
        <w:rPr>
          <w:rtl/>
        </w:rPr>
        <w:t xml:space="preserve">   </w:t>
      </w:r>
      <w:bookmarkEnd w:id="933"/>
    </w:p>
    <w:p w14:paraId="482492F7" w14:textId="3901504B" w:rsidR="00EE29D3" w:rsidRDefault="00EE29D3" w:rsidP="00EE29D3">
      <w:pPr>
        <w:pStyle w:val="KeepWithNext"/>
        <w:rPr>
          <w:rtl/>
          <w:lang w:eastAsia="he-IL"/>
        </w:rPr>
      </w:pPr>
    </w:p>
    <w:p w14:paraId="7F85712C" w14:textId="6A21D4B9" w:rsidR="00841679" w:rsidRDefault="00841679" w:rsidP="00EE29D3">
      <w:pPr>
        <w:rPr>
          <w:rtl/>
        </w:rPr>
      </w:pPr>
      <w:bookmarkStart w:id="934" w:name="_ETM_Q1_4324979"/>
      <w:bookmarkStart w:id="935" w:name="_ETM_Q1_4323200"/>
      <w:bookmarkEnd w:id="934"/>
      <w:bookmarkEnd w:id="935"/>
      <w:r>
        <w:rPr>
          <w:rtl/>
        </w:rPr>
        <w:t>מי מוציא א</w:t>
      </w:r>
      <w:r w:rsidR="00EE29D3">
        <w:rPr>
          <w:rtl/>
        </w:rPr>
        <w:t>ת הצווים האל</w:t>
      </w:r>
      <w:r w:rsidR="00EE29D3">
        <w:rPr>
          <w:rFonts w:hint="cs"/>
          <w:rtl/>
        </w:rPr>
        <w:t>ה</w:t>
      </w:r>
      <w:r>
        <w:rPr>
          <w:rtl/>
        </w:rPr>
        <w:t>?</w:t>
      </w:r>
    </w:p>
    <w:p w14:paraId="4B31A890" w14:textId="138E8BDA" w:rsidR="00841679" w:rsidRDefault="00841679" w:rsidP="00AB3F3A">
      <w:pPr>
        <w:ind w:firstLine="0"/>
        <w:rPr>
          <w:rtl/>
        </w:rPr>
      </w:pPr>
    </w:p>
    <w:p w14:paraId="5E97DA4C" w14:textId="1F02DBB2" w:rsidR="00EE29D3" w:rsidRDefault="00EE29D3" w:rsidP="00EE29D3">
      <w:pPr>
        <w:pStyle w:val="a4"/>
        <w:keepNext/>
        <w:rPr>
          <w:rtl/>
        </w:rPr>
      </w:pPr>
      <w:bookmarkStart w:id="936" w:name="ET_speaker_אלעד_וידר_93"/>
      <w:r w:rsidRPr="00EE29D3">
        <w:rPr>
          <w:rStyle w:val="TagStyle"/>
          <w:rtl/>
        </w:rPr>
        <w:t xml:space="preserve"> &lt;&lt; דובר &gt;&gt; </w:t>
      </w:r>
      <w:r>
        <w:rPr>
          <w:rtl/>
        </w:rPr>
        <w:t xml:space="preserve">אלעד </w:t>
      </w:r>
      <w:proofErr w:type="spellStart"/>
      <w:r>
        <w:rPr>
          <w:rtl/>
        </w:rPr>
        <w:t>וידר</w:t>
      </w:r>
      <w:proofErr w:type="spellEnd"/>
      <w:r>
        <w:rPr>
          <w:rtl/>
        </w:rPr>
        <w:t>:</w:t>
      </w:r>
      <w:r w:rsidRPr="00EE29D3">
        <w:rPr>
          <w:rStyle w:val="TagStyle"/>
          <w:rtl/>
        </w:rPr>
        <w:t xml:space="preserve"> &lt;&lt; דובר &gt;&gt;</w:t>
      </w:r>
      <w:r>
        <w:rPr>
          <w:rtl/>
        </w:rPr>
        <w:t xml:space="preserve">   </w:t>
      </w:r>
      <w:bookmarkEnd w:id="936"/>
    </w:p>
    <w:p w14:paraId="4BB3095D" w14:textId="2321DC75" w:rsidR="00EE29D3" w:rsidRDefault="00EE29D3" w:rsidP="00EE29D3">
      <w:pPr>
        <w:pStyle w:val="KeepWithNext"/>
        <w:rPr>
          <w:rtl/>
          <w:lang w:eastAsia="he-IL"/>
        </w:rPr>
      </w:pPr>
    </w:p>
    <w:p w14:paraId="65132C40" w14:textId="58563653" w:rsidR="00EE29D3" w:rsidRPr="00EE29D3" w:rsidRDefault="00EE29D3" w:rsidP="00EE29D3">
      <w:pPr>
        <w:rPr>
          <w:rtl/>
          <w:lang w:eastAsia="he-IL"/>
        </w:rPr>
      </w:pPr>
      <w:r>
        <w:rPr>
          <w:rFonts w:hint="cs"/>
          <w:rtl/>
          <w:lang w:eastAsia="he-IL"/>
        </w:rPr>
        <w:t xml:space="preserve">יש היוועצות רחבה. </w:t>
      </w:r>
      <w:bookmarkStart w:id="937" w:name="_ETM_Q1_4328586"/>
      <w:bookmarkEnd w:id="937"/>
    </w:p>
    <w:p w14:paraId="0DC107CF" w14:textId="3258D629" w:rsidR="00841679" w:rsidRDefault="00841679" w:rsidP="00AB3F3A">
      <w:pPr>
        <w:ind w:firstLine="0"/>
        <w:rPr>
          <w:rtl/>
        </w:rPr>
      </w:pPr>
    </w:p>
    <w:p w14:paraId="151CA0DD" w14:textId="4D71E756" w:rsidR="00EE29D3" w:rsidRDefault="00EE29D3" w:rsidP="00EE29D3">
      <w:pPr>
        <w:pStyle w:val="a4"/>
        <w:keepNext/>
        <w:rPr>
          <w:rtl/>
        </w:rPr>
      </w:pPr>
      <w:bookmarkStart w:id="938" w:name="ET_speaker_לילך_וגנר_94"/>
      <w:r w:rsidRPr="00EE29D3">
        <w:rPr>
          <w:rStyle w:val="TagStyle"/>
          <w:rtl/>
        </w:rPr>
        <w:t xml:space="preserve"> &lt;&lt; דובר &gt;&gt; </w:t>
      </w:r>
      <w:r>
        <w:rPr>
          <w:rtl/>
        </w:rPr>
        <w:t>לילך וגנר:</w:t>
      </w:r>
      <w:r w:rsidRPr="00EE29D3">
        <w:rPr>
          <w:rStyle w:val="TagStyle"/>
          <w:rtl/>
        </w:rPr>
        <w:t xml:space="preserve"> &lt;&lt; דובר &gt;&gt;</w:t>
      </w:r>
      <w:r>
        <w:rPr>
          <w:rtl/>
        </w:rPr>
        <w:t xml:space="preserve">   </w:t>
      </w:r>
      <w:bookmarkEnd w:id="938"/>
    </w:p>
    <w:p w14:paraId="25C4BB31" w14:textId="64D5916B" w:rsidR="00EE29D3" w:rsidRDefault="00EE29D3" w:rsidP="00EE29D3">
      <w:pPr>
        <w:pStyle w:val="KeepWithNext"/>
        <w:rPr>
          <w:rtl/>
          <w:lang w:eastAsia="he-IL"/>
        </w:rPr>
      </w:pPr>
    </w:p>
    <w:p w14:paraId="7038A55D" w14:textId="76D28E82" w:rsidR="00EE29D3" w:rsidRPr="00EE29D3" w:rsidRDefault="005D0DE7" w:rsidP="00EE29D3">
      <w:pPr>
        <w:rPr>
          <w:rtl/>
          <w:lang w:eastAsia="he-IL"/>
        </w:rPr>
      </w:pPr>
      <w:r>
        <w:rPr>
          <w:rFonts w:hint="cs"/>
          <w:rtl/>
          <w:lang w:eastAsia="he-IL"/>
        </w:rPr>
        <w:t xml:space="preserve">נגיד בנק ישראל מוציא את הצווים האלה. </w:t>
      </w:r>
    </w:p>
    <w:p w14:paraId="3E197F30" w14:textId="7E1A91B1" w:rsidR="00841679" w:rsidRDefault="00841679" w:rsidP="00AB3F3A">
      <w:pPr>
        <w:ind w:firstLine="0"/>
        <w:rPr>
          <w:rtl/>
        </w:rPr>
      </w:pPr>
      <w:bookmarkStart w:id="939" w:name="_ETM_Q1_4329549"/>
      <w:bookmarkEnd w:id="939"/>
    </w:p>
    <w:p w14:paraId="5C5432AD" w14:textId="0E682E5D" w:rsidR="005D0DE7" w:rsidRDefault="005D0DE7" w:rsidP="005D0DE7">
      <w:pPr>
        <w:pStyle w:val="a4"/>
        <w:keepNext/>
        <w:rPr>
          <w:rtl/>
        </w:rPr>
      </w:pPr>
      <w:bookmarkStart w:id="940" w:name="ET_speaker_אלעד_וידר_95"/>
      <w:r w:rsidRPr="005D0DE7">
        <w:rPr>
          <w:rStyle w:val="TagStyle"/>
          <w:rtl/>
        </w:rPr>
        <w:t xml:space="preserve"> &lt;&lt; דובר &gt;&gt; </w:t>
      </w:r>
      <w:r>
        <w:rPr>
          <w:rtl/>
        </w:rPr>
        <w:t xml:space="preserve">אלעד </w:t>
      </w:r>
      <w:proofErr w:type="spellStart"/>
      <w:r>
        <w:rPr>
          <w:rtl/>
        </w:rPr>
        <w:t>וידר</w:t>
      </w:r>
      <w:proofErr w:type="spellEnd"/>
      <w:r>
        <w:rPr>
          <w:rtl/>
        </w:rPr>
        <w:t>:</w:t>
      </w:r>
      <w:r w:rsidRPr="005D0DE7">
        <w:rPr>
          <w:rStyle w:val="TagStyle"/>
          <w:rtl/>
        </w:rPr>
        <w:t xml:space="preserve"> &lt;&lt; דובר &gt;&gt;</w:t>
      </w:r>
      <w:r>
        <w:rPr>
          <w:rtl/>
        </w:rPr>
        <w:t xml:space="preserve">   </w:t>
      </w:r>
      <w:bookmarkEnd w:id="940"/>
    </w:p>
    <w:p w14:paraId="4DC74D92" w14:textId="1BAB9C48" w:rsidR="005D0DE7" w:rsidRDefault="005D0DE7" w:rsidP="005D0DE7">
      <w:pPr>
        <w:pStyle w:val="KeepWithNext"/>
        <w:rPr>
          <w:rtl/>
          <w:lang w:eastAsia="he-IL"/>
        </w:rPr>
      </w:pPr>
    </w:p>
    <w:p w14:paraId="77255CCE" w14:textId="77777777" w:rsidR="005D0DE7" w:rsidRDefault="005D0DE7" w:rsidP="005D0DE7">
      <w:pPr>
        <w:rPr>
          <w:rtl/>
        </w:rPr>
      </w:pPr>
      <w:bookmarkStart w:id="941" w:name="_ETM_Q1_4336791"/>
      <w:bookmarkStart w:id="942" w:name="_ETM_Q1_4337086"/>
      <w:bookmarkStart w:id="943" w:name="_ETM_Q1_4337158"/>
      <w:bookmarkEnd w:id="941"/>
      <w:bookmarkEnd w:id="942"/>
      <w:bookmarkEnd w:id="943"/>
      <w:r>
        <w:rPr>
          <w:rFonts w:hint="cs"/>
          <w:rtl/>
          <w:lang w:eastAsia="he-IL"/>
        </w:rPr>
        <w:t xml:space="preserve">על </w:t>
      </w:r>
      <w:bookmarkStart w:id="944" w:name="_ETM_Q1_4332799"/>
      <w:bookmarkEnd w:id="944"/>
      <w:r w:rsidR="00841679">
        <w:rPr>
          <w:rtl/>
        </w:rPr>
        <w:t>כל צו כזה יש</w:t>
      </w:r>
      <w:r>
        <w:rPr>
          <w:rtl/>
        </w:rPr>
        <w:t xml:space="preserve"> דיונים</w:t>
      </w:r>
      <w:r>
        <w:rPr>
          <w:rFonts w:hint="cs"/>
          <w:rtl/>
        </w:rPr>
        <w:t>.</w:t>
      </w:r>
    </w:p>
    <w:p w14:paraId="13875A9A" w14:textId="77777777" w:rsidR="005D0DE7" w:rsidRDefault="005D0DE7" w:rsidP="005D0DE7">
      <w:pPr>
        <w:rPr>
          <w:rtl/>
        </w:rPr>
      </w:pPr>
    </w:p>
    <w:p w14:paraId="43538DFA" w14:textId="77777777" w:rsidR="005D0DE7" w:rsidRDefault="005D0DE7" w:rsidP="005D0DE7">
      <w:pPr>
        <w:pStyle w:val="a4"/>
        <w:keepNext/>
        <w:rPr>
          <w:rtl/>
        </w:rPr>
      </w:pPr>
      <w:bookmarkStart w:id="945" w:name="ET_speaker_6164_96"/>
      <w:r w:rsidRPr="005D0DE7">
        <w:rPr>
          <w:rStyle w:val="TagStyle"/>
          <w:rtl/>
        </w:rPr>
        <w:t xml:space="preserve"> &lt;&lt; דובר &gt;&gt; </w:t>
      </w:r>
      <w:r>
        <w:rPr>
          <w:rtl/>
        </w:rPr>
        <w:t>עמית הלוי (הליכוד):</w:t>
      </w:r>
      <w:r w:rsidRPr="005D0DE7">
        <w:rPr>
          <w:rStyle w:val="TagStyle"/>
          <w:rtl/>
        </w:rPr>
        <w:t xml:space="preserve"> &lt;&lt; דובר &gt;&gt;</w:t>
      </w:r>
      <w:r>
        <w:rPr>
          <w:rtl/>
        </w:rPr>
        <w:t xml:space="preserve">   </w:t>
      </w:r>
      <w:bookmarkEnd w:id="945"/>
    </w:p>
    <w:p w14:paraId="21BCB802" w14:textId="77777777" w:rsidR="005D0DE7" w:rsidRDefault="005D0DE7" w:rsidP="005D0DE7">
      <w:pPr>
        <w:pStyle w:val="KeepWithNext"/>
        <w:rPr>
          <w:rtl/>
        </w:rPr>
      </w:pPr>
    </w:p>
    <w:p w14:paraId="2378B778" w14:textId="77777777" w:rsidR="005D0DE7" w:rsidRDefault="005D0DE7" w:rsidP="005D0DE7">
      <w:pPr>
        <w:rPr>
          <w:rtl/>
        </w:rPr>
      </w:pPr>
      <w:r>
        <w:rPr>
          <w:rFonts w:hint="cs"/>
          <w:rtl/>
        </w:rPr>
        <w:t>פניתם אליו</w:t>
      </w:r>
      <w:r w:rsidR="00841679">
        <w:rPr>
          <w:rtl/>
        </w:rPr>
        <w:t xml:space="preserve"> </w:t>
      </w:r>
      <w:r>
        <w:rPr>
          <w:rFonts w:hint="cs"/>
          <w:rtl/>
        </w:rPr>
        <w:t>ב</w:t>
      </w:r>
      <w:r w:rsidR="00841679">
        <w:rPr>
          <w:rtl/>
        </w:rPr>
        <w:t xml:space="preserve">נושא הזה? </w:t>
      </w:r>
    </w:p>
    <w:p w14:paraId="2706CA59" w14:textId="6A368235" w:rsidR="005D0DE7" w:rsidRDefault="005D0DE7" w:rsidP="005D0DE7">
      <w:pPr>
        <w:rPr>
          <w:rtl/>
        </w:rPr>
      </w:pPr>
    </w:p>
    <w:p w14:paraId="482E0EFC" w14:textId="1E01A504" w:rsidR="005D0DE7" w:rsidRDefault="005D0DE7" w:rsidP="005D0DE7">
      <w:pPr>
        <w:pStyle w:val="a4"/>
        <w:keepNext/>
        <w:rPr>
          <w:rtl/>
        </w:rPr>
      </w:pPr>
      <w:bookmarkStart w:id="946" w:name="ET_speaker_אלעד_וידר_97"/>
      <w:r w:rsidRPr="005D0DE7">
        <w:rPr>
          <w:rStyle w:val="TagStyle"/>
          <w:rtl/>
        </w:rPr>
        <w:t xml:space="preserve"> &lt;&lt; דובר &gt;&gt; </w:t>
      </w:r>
      <w:r>
        <w:rPr>
          <w:rtl/>
        </w:rPr>
        <w:t xml:space="preserve">אלעד </w:t>
      </w:r>
      <w:proofErr w:type="spellStart"/>
      <w:r>
        <w:rPr>
          <w:rtl/>
        </w:rPr>
        <w:t>וידר</w:t>
      </w:r>
      <w:proofErr w:type="spellEnd"/>
      <w:r>
        <w:rPr>
          <w:rtl/>
        </w:rPr>
        <w:t>:</w:t>
      </w:r>
      <w:r w:rsidRPr="005D0DE7">
        <w:rPr>
          <w:rStyle w:val="TagStyle"/>
          <w:rtl/>
        </w:rPr>
        <w:t xml:space="preserve"> &lt;&lt; דובר &gt;&gt;</w:t>
      </w:r>
      <w:r>
        <w:rPr>
          <w:rtl/>
        </w:rPr>
        <w:t xml:space="preserve">   </w:t>
      </w:r>
      <w:bookmarkEnd w:id="946"/>
    </w:p>
    <w:p w14:paraId="40244A4B" w14:textId="636855E0" w:rsidR="005D0DE7" w:rsidRDefault="005D0DE7" w:rsidP="005D0DE7">
      <w:pPr>
        <w:pStyle w:val="KeepWithNext"/>
        <w:rPr>
          <w:rtl/>
          <w:lang w:eastAsia="he-IL"/>
        </w:rPr>
      </w:pPr>
    </w:p>
    <w:p w14:paraId="625AF947" w14:textId="77777777" w:rsidR="005D0DE7" w:rsidRDefault="00841679" w:rsidP="005D0DE7">
      <w:pPr>
        <w:rPr>
          <w:rtl/>
        </w:rPr>
      </w:pPr>
      <w:r>
        <w:rPr>
          <w:rtl/>
        </w:rPr>
        <w:t>ו</w:t>
      </w:r>
      <w:r w:rsidR="005D0DE7">
        <w:rPr>
          <w:rtl/>
        </w:rPr>
        <w:t>דאי</w:t>
      </w:r>
      <w:r w:rsidR="005D0DE7">
        <w:rPr>
          <w:rFonts w:hint="cs"/>
          <w:rtl/>
        </w:rPr>
        <w:t>.</w:t>
      </w:r>
    </w:p>
    <w:p w14:paraId="59A6E67A" w14:textId="44A322AC" w:rsidR="005D0DE7" w:rsidRDefault="005D0DE7" w:rsidP="005D0DE7">
      <w:pPr>
        <w:rPr>
          <w:rtl/>
        </w:rPr>
      </w:pPr>
      <w:bookmarkStart w:id="947" w:name="_ETM_Q1_4341748"/>
      <w:bookmarkStart w:id="948" w:name="_ETM_Q1_4341819"/>
      <w:bookmarkEnd w:id="947"/>
      <w:bookmarkEnd w:id="948"/>
    </w:p>
    <w:p w14:paraId="4175E857" w14:textId="47F5C612" w:rsidR="005D0DE7" w:rsidRDefault="005D0DE7" w:rsidP="005D0DE7">
      <w:pPr>
        <w:pStyle w:val="a4"/>
        <w:keepNext/>
        <w:rPr>
          <w:rtl/>
        </w:rPr>
      </w:pPr>
      <w:bookmarkStart w:id="949" w:name="ET_speaker_6164_98"/>
      <w:r w:rsidRPr="005D0DE7">
        <w:rPr>
          <w:rStyle w:val="TagStyle"/>
          <w:rtl/>
        </w:rPr>
        <w:t xml:space="preserve"> &lt;&lt; דובר &gt;&gt; </w:t>
      </w:r>
      <w:r>
        <w:rPr>
          <w:rtl/>
        </w:rPr>
        <w:t>עמית הלוי (הליכוד):</w:t>
      </w:r>
      <w:r w:rsidRPr="005D0DE7">
        <w:rPr>
          <w:rStyle w:val="TagStyle"/>
          <w:rtl/>
        </w:rPr>
        <w:t xml:space="preserve"> &lt;&lt; דובר &gt;&gt;</w:t>
      </w:r>
      <w:r>
        <w:rPr>
          <w:rtl/>
        </w:rPr>
        <w:t xml:space="preserve">   </w:t>
      </w:r>
      <w:bookmarkEnd w:id="949"/>
    </w:p>
    <w:p w14:paraId="3ABC6DDE" w14:textId="78B01BE7" w:rsidR="005D0DE7" w:rsidRDefault="005D0DE7" w:rsidP="005D0DE7">
      <w:pPr>
        <w:pStyle w:val="KeepWithNext"/>
        <w:rPr>
          <w:rtl/>
          <w:lang w:eastAsia="he-IL"/>
        </w:rPr>
      </w:pPr>
    </w:p>
    <w:p w14:paraId="180C7CAA" w14:textId="77777777" w:rsidR="005D0DE7" w:rsidRDefault="005D0DE7" w:rsidP="005D0DE7">
      <w:pPr>
        <w:rPr>
          <w:rtl/>
        </w:rPr>
      </w:pPr>
      <w:r>
        <w:rPr>
          <w:rFonts w:hint="cs"/>
          <w:rtl/>
          <w:lang w:eastAsia="he-IL"/>
        </w:rPr>
        <w:t>ו</w:t>
      </w:r>
      <w:r w:rsidR="00841679">
        <w:rPr>
          <w:rtl/>
        </w:rPr>
        <w:t xml:space="preserve">כמה זמן </w:t>
      </w:r>
      <w:bookmarkStart w:id="950" w:name="_ETM_Q1_4338110"/>
      <w:bookmarkEnd w:id="950"/>
      <w:r w:rsidR="00841679">
        <w:rPr>
          <w:rtl/>
        </w:rPr>
        <w:t xml:space="preserve">הוא לא מוציא את הצו על טורקיה </w:t>
      </w:r>
      <w:r>
        <w:rPr>
          <w:rFonts w:hint="cs"/>
          <w:rtl/>
        </w:rPr>
        <w:t>למשל?</w:t>
      </w:r>
      <w:bookmarkStart w:id="951" w:name="_ETM_Q1_4343342"/>
      <w:bookmarkEnd w:id="951"/>
    </w:p>
    <w:p w14:paraId="7B2ACFDE" w14:textId="5899214D" w:rsidR="005D0DE7" w:rsidRDefault="005D0DE7" w:rsidP="005D0DE7">
      <w:pPr>
        <w:rPr>
          <w:rtl/>
        </w:rPr>
      </w:pPr>
      <w:bookmarkStart w:id="952" w:name="_ETM_Q1_4343421"/>
      <w:bookmarkEnd w:id="952"/>
    </w:p>
    <w:p w14:paraId="059F5ECB" w14:textId="5CCB17C4" w:rsidR="005D0DE7" w:rsidRDefault="005D0DE7" w:rsidP="005D0DE7">
      <w:pPr>
        <w:pStyle w:val="a4"/>
        <w:keepNext/>
        <w:rPr>
          <w:rtl/>
        </w:rPr>
      </w:pPr>
      <w:bookmarkStart w:id="953" w:name="ET_speaker_אלעד_וידר_99"/>
      <w:r w:rsidRPr="005D0DE7">
        <w:rPr>
          <w:rStyle w:val="TagStyle"/>
          <w:rtl/>
        </w:rPr>
        <w:t xml:space="preserve"> &lt;&lt; דובר &gt;&gt; </w:t>
      </w:r>
      <w:r>
        <w:rPr>
          <w:rtl/>
        </w:rPr>
        <w:t xml:space="preserve">אלעד </w:t>
      </w:r>
      <w:proofErr w:type="spellStart"/>
      <w:r>
        <w:rPr>
          <w:rtl/>
        </w:rPr>
        <w:t>וידר</w:t>
      </w:r>
      <w:proofErr w:type="spellEnd"/>
      <w:r>
        <w:rPr>
          <w:rtl/>
        </w:rPr>
        <w:t>:</w:t>
      </w:r>
      <w:r w:rsidRPr="005D0DE7">
        <w:rPr>
          <w:rStyle w:val="TagStyle"/>
          <w:rtl/>
        </w:rPr>
        <w:t xml:space="preserve"> &lt;&lt; דובר &gt;&gt;</w:t>
      </w:r>
      <w:r>
        <w:rPr>
          <w:rtl/>
        </w:rPr>
        <w:t xml:space="preserve">   </w:t>
      </w:r>
      <w:bookmarkEnd w:id="953"/>
    </w:p>
    <w:p w14:paraId="765B983C" w14:textId="6F6A1579" w:rsidR="005D0DE7" w:rsidRDefault="005D0DE7" w:rsidP="005D0DE7">
      <w:pPr>
        <w:pStyle w:val="KeepWithNext"/>
        <w:rPr>
          <w:rtl/>
          <w:lang w:eastAsia="he-IL"/>
        </w:rPr>
      </w:pPr>
    </w:p>
    <w:p w14:paraId="78AA4E19" w14:textId="77777777" w:rsidR="005D0DE7" w:rsidRDefault="005D0DE7" w:rsidP="005D0DE7">
      <w:pPr>
        <w:rPr>
          <w:rtl/>
        </w:rPr>
      </w:pPr>
      <w:r>
        <w:rPr>
          <w:rFonts w:hint="cs"/>
          <w:rtl/>
          <w:lang w:eastAsia="he-IL"/>
        </w:rPr>
        <w:t xml:space="preserve">זה לא </w:t>
      </w:r>
      <w:bookmarkStart w:id="954" w:name="_ETM_Q1_4340912"/>
      <w:bookmarkEnd w:id="954"/>
      <w:r w:rsidR="00841679">
        <w:rPr>
          <w:rtl/>
        </w:rPr>
        <w:t>שהוא לא מוציא את הצו.</w:t>
      </w:r>
    </w:p>
    <w:p w14:paraId="4A5A842C" w14:textId="68A787CA" w:rsidR="005D0DE7" w:rsidRDefault="005D0DE7" w:rsidP="005D0DE7">
      <w:pPr>
        <w:rPr>
          <w:rtl/>
        </w:rPr>
      </w:pPr>
    </w:p>
    <w:p w14:paraId="7E113B87" w14:textId="1735CB45" w:rsidR="005D0DE7" w:rsidRDefault="005D0DE7" w:rsidP="005D0DE7">
      <w:pPr>
        <w:pStyle w:val="a4"/>
        <w:keepNext/>
        <w:rPr>
          <w:rtl/>
        </w:rPr>
      </w:pPr>
      <w:bookmarkStart w:id="955" w:name="ET_speaker_6164_100"/>
      <w:r w:rsidRPr="005D0DE7">
        <w:rPr>
          <w:rStyle w:val="TagStyle"/>
          <w:rtl/>
        </w:rPr>
        <w:t xml:space="preserve"> &lt;&lt; דובר &gt;&gt; </w:t>
      </w:r>
      <w:r>
        <w:rPr>
          <w:rtl/>
        </w:rPr>
        <w:t>עמית הלוי (הליכוד):</w:t>
      </w:r>
      <w:r w:rsidRPr="005D0DE7">
        <w:rPr>
          <w:rStyle w:val="TagStyle"/>
          <w:rtl/>
        </w:rPr>
        <w:t xml:space="preserve"> &lt;&lt; דובר &gt;&gt;</w:t>
      </w:r>
      <w:r>
        <w:rPr>
          <w:rtl/>
        </w:rPr>
        <w:t xml:space="preserve">   </w:t>
      </w:r>
      <w:bookmarkEnd w:id="955"/>
    </w:p>
    <w:p w14:paraId="05C3C14E" w14:textId="17505EE3" w:rsidR="005D0DE7" w:rsidRDefault="005D0DE7" w:rsidP="005D0DE7">
      <w:pPr>
        <w:pStyle w:val="KeepWithNext"/>
        <w:rPr>
          <w:rtl/>
          <w:lang w:eastAsia="he-IL"/>
        </w:rPr>
      </w:pPr>
    </w:p>
    <w:p w14:paraId="6D8B9431" w14:textId="4C52215F" w:rsidR="00841679" w:rsidRDefault="00841679" w:rsidP="005D0DE7">
      <w:pPr>
        <w:rPr>
          <w:rtl/>
        </w:rPr>
      </w:pPr>
      <w:r>
        <w:rPr>
          <w:rtl/>
        </w:rPr>
        <w:t>הוא לא מוציא</w:t>
      </w:r>
      <w:r w:rsidR="005D0DE7">
        <w:rPr>
          <w:rFonts w:hint="cs"/>
          <w:rtl/>
        </w:rPr>
        <w:t>,</w:t>
      </w:r>
      <w:r>
        <w:rPr>
          <w:rtl/>
        </w:rPr>
        <w:t xml:space="preserve"> כי הוא </w:t>
      </w:r>
      <w:bookmarkStart w:id="956" w:name="_ETM_Q1_4343529"/>
      <w:bookmarkEnd w:id="956"/>
      <w:r w:rsidR="005D0DE7">
        <w:rPr>
          <w:rtl/>
        </w:rPr>
        <w:t>לא הוציא</w:t>
      </w:r>
      <w:r w:rsidR="005D0DE7">
        <w:rPr>
          <w:rFonts w:hint="cs"/>
          <w:rtl/>
        </w:rPr>
        <w:t>.</w:t>
      </w:r>
      <w:r w:rsidR="005D0DE7">
        <w:rPr>
          <w:rtl/>
        </w:rPr>
        <w:t xml:space="preserve"> לכן הוא לא מוציא</w:t>
      </w:r>
      <w:r w:rsidR="005D0DE7">
        <w:rPr>
          <w:rFonts w:hint="cs"/>
          <w:rtl/>
        </w:rPr>
        <w:t>. "</w:t>
      </w:r>
      <w:r>
        <w:rPr>
          <w:rtl/>
        </w:rPr>
        <w:t>לא מוציא</w:t>
      </w:r>
      <w:r w:rsidR="005D0DE7">
        <w:rPr>
          <w:rFonts w:hint="cs"/>
          <w:rtl/>
        </w:rPr>
        <w:t>"</w:t>
      </w:r>
      <w:r>
        <w:rPr>
          <w:rtl/>
        </w:rPr>
        <w:t xml:space="preserve">, אני </w:t>
      </w:r>
      <w:bookmarkStart w:id="957" w:name="_ETM_Q1_4346147"/>
      <w:bookmarkEnd w:id="957"/>
      <w:r>
        <w:rPr>
          <w:rtl/>
        </w:rPr>
        <w:t xml:space="preserve">מתכוון </w:t>
      </w:r>
      <w:r w:rsidR="005D0DE7">
        <w:rPr>
          <w:rFonts w:hint="cs"/>
          <w:rtl/>
        </w:rPr>
        <w:t>ש</w:t>
      </w:r>
      <w:r>
        <w:rPr>
          <w:rtl/>
        </w:rPr>
        <w:t xml:space="preserve">זו לא הייתה התוצאה. </w:t>
      </w:r>
      <w:r w:rsidR="005D0DE7">
        <w:rPr>
          <w:rFonts w:hint="cs"/>
          <w:rtl/>
        </w:rPr>
        <w:t xml:space="preserve"> עד כה הוא </w:t>
      </w:r>
      <w:bookmarkStart w:id="958" w:name="_ETM_Q1_4351549"/>
      <w:bookmarkEnd w:id="958"/>
      <w:r>
        <w:rPr>
          <w:rtl/>
        </w:rPr>
        <w:t xml:space="preserve">לא הוציא, </w:t>
      </w:r>
      <w:bookmarkStart w:id="959" w:name="_ETM_Q1_4348765"/>
      <w:bookmarkEnd w:id="959"/>
      <w:r w:rsidR="005D0DE7">
        <w:rPr>
          <w:rtl/>
        </w:rPr>
        <w:t>אולי הוא יוציא מחר</w:t>
      </w:r>
      <w:r w:rsidR="005D0DE7">
        <w:rPr>
          <w:rFonts w:hint="cs"/>
          <w:rtl/>
        </w:rPr>
        <w:t>.</w:t>
      </w:r>
      <w:r>
        <w:rPr>
          <w:rtl/>
        </w:rPr>
        <w:t xml:space="preserve"> כמה זמן הפנייה </w:t>
      </w:r>
      <w:bookmarkStart w:id="960" w:name="_ETM_Q1_4351383"/>
      <w:bookmarkEnd w:id="960"/>
      <w:r>
        <w:rPr>
          <w:rtl/>
        </w:rPr>
        <w:t>פתוחה על שולחנו של הנגיד?</w:t>
      </w:r>
    </w:p>
    <w:p w14:paraId="05D7233D" w14:textId="69E69AC2" w:rsidR="005D0DE7" w:rsidRDefault="005D0DE7" w:rsidP="005D0DE7">
      <w:pPr>
        <w:rPr>
          <w:rtl/>
        </w:rPr>
      </w:pPr>
      <w:bookmarkStart w:id="961" w:name="_ETM_Q1_4357725"/>
      <w:bookmarkStart w:id="962" w:name="_ETM_Q1_4357805"/>
      <w:bookmarkEnd w:id="961"/>
      <w:bookmarkEnd w:id="962"/>
    </w:p>
    <w:p w14:paraId="4ECBE402" w14:textId="5DD0FCA8" w:rsidR="005D0DE7" w:rsidRDefault="005D0DE7" w:rsidP="005D0DE7">
      <w:pPr>
        <w:pStyle w:val="a4"/>
        <w:keepNext/>
        <w:rPr>
          <w:rtl/>
        </w:rPr>
      </w:pPr>
      <w:bookmarkStart w:id="963" w:name="ET_speaker_לילך_וגנר_101"/>
      <w:r w:rsidRPr="005D0DE7">
        <w:rPr>
          <w:rStyle w:val="TagStyle"/>
          <w:rtl/>
        </w:rPr>
        <w:t xml:space="preserve"> &lt;&lt; דובר &gt;&gt; </w:t>
      </w:r>
      <w:r>
        <w:rPr>
          <w:rtl/>
        </w:rPr>
        <w:t>לילך וגנר:</w:t>
      </w:r>
      <w:r w:rsidRPr="005D0DE7">
        <w:rPr>
          <w:rStyle w:val="TagStyle"/>
          <w:rtl/>
        </w:rPr>
        <w:t xml:space="preserve"> &lt;&lt; דובר &gt;&gt;</w:t>
      </w:r>
      <w:r>
        <w:rPr>
          <w:rtl/>
        </w:rPr>
        <w:t xml:space="preserve">   </w:t>
      </w:r>
      <w:bookmarkEnd w:id="963"/>
    </w:p>
    <w:p w14:paraId="3579962B" w14:textId="0AEA316A" w:rsidR="005D0DE7" w:rsidRDefault="005D0DE7" w:rsidP="005D0DE7">
      <w:pPr>
        <w:pStyle w:val="KeepWithNext"/>
        <w:rPr>
          <w:rtl/>
          <w:lang w:eastAsia="he-IL"/>
        </w:rPr>
      </w:pPr>
    </w:p>
    <w:p w14:paraId="6E793E4D" w14:textId="3AFF8CEC" w:rsidR="00841679" w:rsidRDefault="00841679" w:rsidP="005D0DE7">
      <w:pPr>
        <w:rPr>
          <w:rtl/>
        </w:rPr>
      </w:pPr>
      <w:bookmarkStart w:id="964" w:name="_ETM_Q1_4354191"/>
      <w:bookmarkEnd w:id="964"/>
      <w:r>
        <w:rPr>
          <w:rtl/>
        </w:rPr>
        <w:t>אנחנו רק נגיד</w:t>
      </w:r>
      <w:r w:rsidR="005D0DE7">
        <w:rPr>
          <w:rFonts w:hint="cs"/>
          <w:rtl/>
        </w:rPr>
        <w:t xml:space="preserve"> ש</w:t>
      </w:r>
      <w:r>
        <w:rPr>
          <w:rtl/>
        </w:rPr>
        <w:t xml:space="preserve">מאחר שיש לנו כל כך </w:t>
      </w:r>
      <w:bookmarkStart w:id="965" w:name="_ETM_Q1_4356631"/>
      <w:bookmarkEnd w:id="965"/>
      <w:r w:rsidR="005D0DE7">
        <w:rPr>
          <w:rtl/>
        </w:rPr>
        <w:t>הרבה צווים</w:t>
      </w:r>
      <w:r w:rsidR="005D0DE7">
        <w:rPr>
          <w:rFonts w:hint="cs"/>
          <w:rtl/>
        </w:rPr>
        <w:t xml:space="preserve"> </w:t>
      </w:r>
      <w:r w:rsidR="005D0DE7">
        <w:rPr>
          <w:rFonts w:hint="eastAsia"/>
        </w:rPr>
        <w:t>–</w:t>
      </w:r>
      <w:r w:rsidR="005D0DE7">
        <w:t xml:space="preserve"> </w:t>
      </w:r>
      <w:r w:rsidR="005D0DE7">
        <w:rPr>
          <w:rFonts w:hint="cs"/>
          <w:rtl/>
        </w:rPr>
        <w:t xml:space="preserve">  בערך 11 </w:t>
      </w:r>
      <w:r w:rsidR="005D0DE7">
        <w:rPr>
          <w:rFonts w:hint="eastAsia"/>
        </w:rPr>
        <w:t>–</w:t>
      </w:r>
      <w:r>
        <w:rPr>
          <w:rtl/>
        </w:rPr>
        <w:t xml:space="preserve"> כי </w:t>
      </w:r>
      <w:bookmarkStart w:id="966" w:name="_ETM_Q1_4359071"/>
      <w:bookmarkEnd w:id="966"/>
      <w:r>
        <w:rPr>
          <w:rtl/>
        </w:rPr>
        <w:t xml:space="preserve">כל פעם שיש גוף פיננסי חדש, אז צריך לעשות לו </w:t>
      </w:r>
      <w:bookmarkStart w:id="967" w:name="_ETM_Q1_4361511"/>
      <w:bookmarkEnd w:id="967"/>
      <w:r w:rsidR="005D0DE7">
        <w:rPr>
          <w:rtl/>
        </w:rPr>
        <w:t>צו ייעוד</w:t>
      </w:r>
      <w:r w:rsidR="005D0DE7">
        <w:rPr>
          <w:rFonts w:hint="cs"/>
          <w:rtl/>
        </w:rPr>
        <w:t>י.</w:t>
      </w:r>
    </w:p>
    <w:p w14:paraId="17EA71AF" w14:textId="3268BBD5" w:rsidR="00841679" w:rsidRDefault="00841679" w:rsidP="00AB3F3A">
      <w:pPr>
        <w:ind w:firstLine="0"/>
        <w:rPr>
          <w:rtl/>
        </w:rPr>
      </w:pPr>
    </w:p>
    <w:p w14:paraId="76FA993E" w14:textId="46017005" w:rsidR="005D0DE7" w:rsidRDefault="005D0DE7" w:rsidP="005D0DE7">
      <w:pPr>
        <w:pStyle w:val="a4"/>
        <w:keepNext/>
        <w:rPr>
          <w:rtl/>
        </w:rPr>
      </w:pPr>
      <w:bookmarkStart w:id="968" w:name="ET_speaker_6164_102"/>
      <w:r w:rsidRPr="005D0DE7">
        <w:rPr>
          <w:rStyle w:val="TagStyle"/>
          <w:rtl/>
        </w:rPr>
        <w:t xml:space="preserve"> &lt;&lt; דובר &gt;&gt; </w:t>
      </w:r>
      <w:r>
        <w:rPr>
          <w:rtl/>
        </w:rPr>
        <w:t>עמית הלוי (הליכוד):</w:t>
      </w:r>
      <w:r w:rsidRPr="005D0DE7">
        <w:rPr>
          <w:rStyle w:val="TagStyle"/>
          <w:rtl/>
        </w:rPr>
        <w:t xml:space="preserve"> &lt;&lt; דובר &gt;&gt;</w:t>
      </w:r>
      <w:r>
        <w:rPr>
          <w:rtl/>
        </w:rPr>
        <w:t xml:space="preserve">   </w:t>
      </w:r>
      <w:bookmarkEnd w:id="968"/>
    </w:p>
    <w:p w14:paraId="403359C4" w14:textId="7D03964A" w:rsidR="005D0DE7" w:rsidRDefault="005D0DE7" w:rsidP="005D0DE7">
      <w:pPr>
        <w:pStyle w:val="KeepWithNext"/>
        <w:rPr>
          <w:rtl/>
          <w:lang w:eastAsia="he-IL"/>
        </w:rPr>
      </w:pPr>
    </w:p>
    <w:p w14:paraId="0B3F9BD3" w14:textId="53F9682A" w:rsidR="00841679" w:rsidRDefault="00841679" w:rsidP="005D0DE7">
      <w:pPr>
        <w:rPr>
          <w:rtl/>
        </w:rPr>
      </w:pPr>
      <w:bookmarkStart w:id="969" w:name="_ETM_Q1_4363952"/>
      <w:bookmarkEnd w:id="969"/>
      <w:r>
        <w:rPr>
          <w:rtl/>
        </w:rPr>
        <w:t xml:space="preserve">ברור, אני לוקח את הדוגמה הזאת, אני לא פותח את </w:t>
      </w:r>
      <w:bookmarkStart w:id="970" w:name="_ETM_Q1_4365243"/>
      <w:bookmarkEnd w:id="970"/>
      <w:r w:rsidR="005D0DE7">
        <w:rPr>
          <w:rtl/>
        </w:rPr>
        <w:t>זה עכשיו,</w:t>
      </w:r>
      <w:bookmarkStart w:id="971" w:name="_ETM_Q1_4366314"/>
      <w:bookmarkEnd w:id="971"/>
      <w:r w:rsidR="005D0DE7">
        <w:rPr>
          <w:rFonts w:hint="cs"/>
          <w:rtl/>
        </w:rPr>
        <w:t xml:space="preserve"> אני רק שואל</w:t>
      </w:r>
      <w:r>
        <w:rPr>
          <w:rtl/>
        </w:rPr>
        <w:t xml:space="preserve">. </w:t>
      </w:r>
    </w:p>
    <w:p w14:paraId="221DFE68" w14:textId="624216C1" w:rsidR="005D0DE7" w:rsidRDefault="005D0DE7" w:rsidP="005D0DE7">
      <w:pPr>
        <w:rPr>
          <w:rtl/>
        </w:rPr>
      </w:pPr>
    </w:p>
    <w:p w14:paraId="1C6FD87C" w14:textId="453A81A3" w:rsidR="005D0DE7" w:rsidRDefault="005D0DE7" w:rsidP="005D0DE7">
      <w:pPr>
        <w:pStyle w:val="a4"/>
        <w:keepNext/>
        <w:rPr>
          <w:rtl/>
        </w:rPr>
      </w:pPr>
      <w:bookmarkStart w:id="972" w:name="ET_speaker_לילך_וגנר_103"/>
      <w:r w:rsidRPr="005D0DE7">
        <w:rPr>
          <w:rStyle w:val="TagStyle"/>
          <w:rtl/>
        </w:rPr>
        <w:t xml:space="preserve"> &lt;&lt; דובר &gt;&gt; </w:t>
      </w:r>
      <w:r>
        <w:rPr>
          <w:rtl/>
        </w:rPr>
        <w:t>לילך וגנר:</w:t>
      </w:r>
      <w:r w:rsidRPr="005D0DE7">
        <w:rPr>
          <w:rStyle w:val="TagStyle"/>
          <w:rtl/>
        </w:rPr>
        <w:t xml:space="preserve"> &lt;&lt; דובר &gt;&gt;</w:t>
      </w:r>
      <w:r>
        <w:rPr>
          <w:rtl/>
        </w:rPr>
        <w:t xml:space="preserve">   </w:t>
      </w:r>
      <w:bookmarkEnd w:id="972"/>
    </w:p>
    <w:p w14:paraId="708C1B22" w14:textId="64DAD44D" w:rsidR="005D0DE7" w:rsidRDefault="005D0DE7" w:rsidP="005D0DE7">
      <w:pPr>
        <w:pStyle w:val="KeepWithNext"/>
        <w:rPr>
          <w:rtl/>
          <w:lang w:eastAsia="he-IL"/>
        </w:rPr>
      </w:pPr>
    </w:p>
    <w:p w14:paraId="2CF1FDF7" w14:textId="455F05C0" w:rsidR="00841679" w:rsidRDefault="005D0DE7" w:rsidP="005D0DE7">
      <w:pPr>
        <w:rPr>
          <w:rtl/>
        </w:rPr>
      </w:pPr>
      <w:bookmarkStart w:id="973" w:name="_ETM_Q1_4369418"/>
      <w:bookmarkStart w:id="974" w:name="_ETM_Q1_4367543"/>
      <w:bookmarkEnd w:id="973"/>
      <w:bookmarkEnd w:id="974"/>
      <w:r>
        <w:rPr>
          <w:rFonts w:hint="cs"/>
          <w:rtl/>
        </w:rPr>
        <w:t xml:space="preserve">יש לנו </w:t>
      </w:r>
      <w:r w:rsidR="00841679">
        <w:rPr>
          <w:rtl/>
        </w:rPr>
        <w:t xml:space="preserve">פרויקט גדול שאנחנו מנסים לקדם אותו, </w:t>
      </w:r>
      <w:r>
        <w:rPr>
          <w:rFonts w:hint="cs"/>
          <w:rtl/>
        </w:rPr>
        <w:t xml:space="preserve">אנחנו </w:t>
      </w:r>
      <w:r w:rsidR="00841679">
        <w:rPr>
          <w:rtl/>
        </w:rPr>
        <w:t xml:space="preserve">קוראים לו </w:t>
      </w:r>
      <w:bookmarkStart w:id="975" w:name="_ETM_Q1_4371646"/>
      <w:bookmarkEnd w:id="975"/>
      <w:r>
        <w:rPr>
          <w:rFonts w:hint="cs"/>
          <w:rtl/>
        </w:rPr>
        <w:t>"</w:t>
      </w:r>
      <w:r w:rsidR="00841679">
        <w:rPr>
          <w:rtl/>
        </w:rPr>
        <w:t>הצו האחיד</w:t>
      </w:r>
      <w:r>
        <w:rPr>
          <w:rFonts w:hint="cs"/>
          <w:rtl/>
        </w:rPr>
        <w:t>"</w:t>
      </w:r>
      <w:r w:rsidR="00841679">
        <w:rPr>
          <w:rtl/>
        </w:rPr>
        <w:t xml:space="preserve">, שיהיה צו </w:t>
      </w:r>
      <w:r>
        <w:rPr>
          <w:rFonts w:hint="cs"/>
          <w:rtl/>
        </w:rPr>
        <w:t xml:space="preserve">אחד </w:t>
      </w:r>
      <w:r w:rsidR="00841679">
        <w:rPr>
          <w:rtl/>
        </w:rPr>
        <w:t xml:space="preserve">לכל הגופים הפיננסיים, וכל פעם </w:t>
      </w:r>
      <w:bookmarkStart w:id="976" w:name="_ETM_Q1_4375750"/>
      <w:bookmarkEnd w:id="976"/>
      <w:r w:rsidR="00841679">
        <w:rPr>
          <w:rtl/>
        </w:rPr>
        <w:t xml:space="preserve">שצריך לתקן איזו מדינה או משהו כזה, לא נצטרך להתחיל </w:t>
      </w:r>
      <w:bookmarkStart w:id="977" w:name="_ETM_Q1_4379854"/>
      <w:bookmarkEnd w:id="977"/>
      <w:r w:rsidR="00841679">
        <w:rPr>
          <w:rtl/>
        </w:rPr>
        <w:t xml:space="preserve">לתקן </w:t>
      </w:r>
      <w:r>
        <w:rPr>
          <w:rFonts w:hint="cs"/>
          <w:rtl/>
        </w:rPr>
        <w:t xml:space="preserve">11 </w:t>
      </w:r>
      <w:r>
        <w:rPr>
          <w:rtl/>
        </w:rPr>
        <w:t>צווים</w:t>
      </w:r>
      <w:r>
        <w:rPr>
          <w:rFonts w:hint="cs"/>
          <w:rtl/>
        </w:rPr>
        <w:t>,</w:t>
      </w:r>
      <w:r w:rsidR="00841679">
        <w:rPr>
          <w:rtl/>
        </w:rPr>
        <w:t xml:space="preserve"> כי הצווים </w:t>
      </w:r>
      <w:r>
        <w:rPr>
          <w:rFonts w:hint="cs"/>
          <w:rtl/>
        </w:rPr>
        <w:t xml:space="preserve">קשים </w:t>
      </w:r>
      <w:r w:rsidR="00841679">
        <w:rPr>
          <w:rtl/>
        </w:rPr>
        <w:t xml:space="preserve">לתיקון. זה </w:t>
      </w:r>
      <w:bookmarkStart w:id="978" w:name="_ETM_Q1_4383958"/>
      <w:bookmarkEnd w:id="978"/>
      <w:r w:rsidR="00841679">
        <w:rPr>
          <w:rtl/>
        </w:rPr>
        <w:t>צו של הנגיד בהיוועצות והסכמה של שר המשפטים ועוד היו</w:t>
      </w:r>
      <w:r>
        <w:rPr>
          <w:rFonts w:hint="cs"/>
          <w:rtl/>
        </w:rPr>
        <w:t>ו</w:t>
      </w:r>
      <w:r w:rsidR="00841679">
        <w:rPr>
          <w:rtl/>
        </w:rPr>
        <w:t xml:space="preserve">עצות </w:t>
      </w:r>
      <w:bookmarkStart w:id="979" w:name="_ETM_Q1_4388062"/>
      <w:bookmarkEnd w:id="979"/>
      <w:r w:rsidR="00841679">
        <w:rPr>
          <w:rtl/>
        </w:rPr>
        <w:t xml:space="preserve">של השר לביטחון לאומי ובאישור ועדת </w:t>
      </w:r>
      <w:r>
        <w:rPr>
          <w:rFonts w:hint="cs"/>
          <w:rtl/>
        </w:rPr>
        <w:t>ה</w:t>
      </w:r>
      <w:r w:rsidR="00841679">
        <w:rPr>
          <w:rtl/>
        </w:rPr>
        <w:t xml:space="preserve">חוקה. </w:t>
      </w:r>
      <w:r>
        <w:rPr>
          <w:rFonts w:hint="cs"/>
          <w:rtl/>
        </w:rPr>
        <w:t xml:space="preserve">הליך </w:t>
      </w:r>
      <w:bookmarkStart w:id="980" w:name="_ETM_Q1_4394481"/>
      <w:bookmarkEnd w:id="980"/>
      <w:r w:rsidR="00841679">
        <w:rPr>
          <w:rtl/>
        </w:rPr>
        <w:t>הת</w:t>
      </w:r>
      <w:r>
        <w:rPr>
          <w:rFonts w:hint="cs"/>
          <w:rtl/>
        </w:rPr>
        <w:t>י</w:t>
      </w:r>
      <w:r w:rsidR="00841679">
        <w:rPr>
          <w:rtl/>
        </w:rPr>
        <w:t>ק</w:t>
      </w:r>
      <w:r>
        <w:rPr>
          <w:rFonts w:hint="cs"/>
          <w:rtl/>
        </w:rPr>
        <w:t>ו</w:t>
      </w:r>
      <w:r>
        <w:rPr>
          <w:rtl/>
        </w:rPr>
        <w:t>נים של הצווים הוא מאוד</w:t>
      </w:r>
      <w:r>
        <w:rPr>
          <w:rFonts w:hint="cs"/>
          <w:rtl/>
        </w:rPr>
        <w:t>-</w:t>
      </w:r>
      <w:r>
        <w:rPr>
          <w:rtl/>
        </w:rPr>
        <w:t>מאוד מכביד</w:t>
      </w:r>
      <w:r>
        <w:rPr>
          <w:rFonts w:hint="cs"/>
          <w:rtl/>
        </w:rPr>
        <w:t>.</w:t>
      </w:r>
    </w:p>
    <w:p w14:paraId="696C6247" w14:textId="081F1A62" w:rsidR="005D0DE7" w:rsidRDefault="005D0DE7" w:rsidP="005D0DE7">
      <w:pPr>
        <w:rPr>
          <w:rtl/>
        </w:rPr>
      </w:pPr>
    </w:p>
    <w:p w14:paraId="2C43E4AA" w14:textId="67970E76" w:rsidR="005D0DE7" w:rsidRDefault="005D0DE7" w:rsidP="005D0DE7">
      <w:pPr>
        <w:pStyle w:val="a4"/>
        <w:keepNext/>
        <w:rPr>
          <w:rtl/>
        </w:rPr>
      </w:pPr>
      <w:bookmarkStart w:id="981" w:name="ET_speaker_6164_104"/>
      <w:r w:rsidRPr="005D0DE7">
        <w:rPr>
          <w:rStyle w:val="TagStyle"/>
          <w:rtl/>
        </w:rPr>
        <w:t xml:space="preserve"> &lt;&lt; דובר &gt;&gt; </w:t>
      </w:r>
      <w:r>
        <w:rPr>
          <w:rtl/>
        </w:rPr>
        <w:t>עמית הלוי (הליכוד):</w:t>
      </w:r>
      <w:r w:rsidRPr="005D0DE7">
        <w:rPr>
          <w:rStyle w:val="TagStyle"/>
          <w:rtl/>
        </w:rPr>
        <w:t xml:space="preserve"> &lt;&lt; דובר &gt;&gt;</w:t>
      </w:r>
      <w:r>
        <w:rPr>
          <w:rtl/>
        </w:rPr>
        <w:t xml:space="preserve">   </w:t>
      </w:r>
      <w:bookmarkEnd w:id="981"/>
    </w:p>
    <w:p w14:paraId="2912B736" w14:textId="5ECB44FA" w:rsidR="005D0DE7" w:rsidRDefault="005D0DE7" w:rsidP="005D0DE7">
      <w:pPr>
        <w:pStyle w:val="KeepWithNext"/>
        <w:rPr>
          <w:rtl/>
          <w:lang w:eastAsia="he-IL"/>
        </w:rPr>
      </w:pPr>
    </w:p>
    <w:p w14:paraId="24C47778" w14:textId="77777777" w:rsidR="005D0DE7" w:rsidRDefault="00841679" w:rsidP="005D0DE7">
      <w:pPr>
        <w:rPr>
          <w:rtl/>
        </w:rPr>
      </w:pPr>
      <w:bookmarkStart w:id="982" w:name="_ETM_Q1_4396576"/>
      <w:bookmarkEnd w:id="982"/>
      <w:r>
        <w:rPr>
          <w:rtl/>
        </w:rPr>
        <w:t>מה</w:t>
      </w:r>
      <w:r w:rsidR="005D0DE7">
        <w:rPr>
          <w:rFonts w:hint="cs"/>
          <w:rtl/>
        </w:rPr>
        <w:t>,</w:t>
      </w:r>
      <w:r>
        <w:rPr>
          <w:rtl/>
        </w:rPr>
        <w:t xml:space="preserve"> שתי הי</w:t>
      </w:r>
      <w:r w:rsidR="005D0DE7">
        <w:rPr>
          <w:rFonts w:hint="cs"/>
          <w:rtl/>
        </w:rPr>
        <w:t>וו</w:t>
      </w:r>
      <w:r>
        <w:rPr>
          <w:rtl/>
        </w:rPr>
        <w:t xml:space="preserve">עצויות זה </w:t>
      </w:r>
      <w:r w:rsidR="005D0DE7">
        <w:rPr>
          <w:rFonts w:hint="cs"/>
          <w:rtl/>
        </w:rPr>
        <w:t xml:space="preserve">דבר </w:t>
      </w:r>
      <w:r>
        <w:rPr>
          <w:rtl/>
        </w:rPr>
        <w:t>מכביד?</w:t>
      </w:r>
    </w:p>
    <w:p w14:paraId="44E6EB5D" w14:textId="5CE9B3A3" w:rsidR="00841679" w:rsidRDefault="00841679" w:rsidP="005D0DE7">
      <w:pPr>
        <w:rPr>
          <w:rtl/>
        </w:rPr>
      </w:pPr>
      <w:bookmarkStart w:id="983" w:name="_ETM_Q1_4399978"/>
      <w:bookmarkStart w:id="984" w:name="_ETM_Q1_4400066"/>
      <w:bookmarkEnd w:id="983"/>
      <w:bookmarkEnd w:id="984"/>
    </w:p>
    <w:p w14:paraId="0C9D4B23" w14:textId="601FE566" w:rsidR="005D0DE7" w:rsidRDefault="005D0DE7" w:rsidP="005D0DE7">
      <w:pPr>
        <w:pStyle w:val="a4"/>
        <w:keepNext/>
        <w:rPr>
          <w:rtl/>
        </w:rPr>
      </w:pPr>
      <w:bookmarkStart w:id="985" w:name="ET_speaker_אלעד_וידר_105"/>
      <w:r w:rsidRPr="005D0DE7">
        <w:rPr>
          <w:rStyle w:val="TagStyle"/>
          <w:rtl/>
        </w:rPr>
        <w:t xml:space="preserve"> &lt;&lt; דובר &gt;&gt; </w:t>
      </w:r>
      <w:r>
        <w:rPr>
          <w:rtl/>
        </w:rPr>
        <w:t xml:space="preserve">אלעד </w:t>
      </w:r>
      <w:proofErr w:type="spellStart"/>
      <w:r>
        <w:rPr>
          <w:rtl/>
        </w:rPr>
        <w:t>וידר</w:t>
      </w:r>
      <w:proofErr w:type="spellEnd"/>
      <w:r>
        <w:rPr>
          <w:rtl/>
        </w:rPr>
        <w:t>:</w:t>
      </w:r>
      <w:r w:rsidRPr="005D0DE7">
        <w:rPr>
          <w:rStyle w:val="TagStyle"/>
          <w:rtl/>
        </w:rPr>
        <w:t xml:space="preserve"> &lt;&lt; דובר &gt;&gt;</w:t>
      </w:r>
      <w:r>
        <w:rPr>
          <w:rtl/>
        </w:rPr>
        <w:t xml:space="preserve">   </w:t>
      </w:r>
      <w:bookmarkEnd w:id="985"/>
    </w:p>
    <w:p w14:paraId="42B06640" w14:textId="0CBCB409" w:rsidR="005D0DE7" w:rsidRDefault="005D0DE7" w:rsidP="005D0DE7">
      <w:pPr>
        <w:pStyle w:val="KeepWithNext"/>
        <w:rPr>
          <w:rtl/>
          <w:lang w:eastAsia="he-IL"/>
        </w:rPr>
      </w:pPr>
    </w:p>
    <w:p w14:paraId="75099100" w14:textId="0339BCFE" w:rsidR="00841679" w:rsidRDefault="00841679" w:rsidP="005D0DE7">
      <w:pPr>
        <w:rPr>
          <w:rtl/>
        </w:rPr>
      </w:pPr>
      <w:bookmarkStart w:id="986" w:name="_ETM_Q1_4398215"/>
      <w:bookmarkEnd w:id="986"/>
      <w:r>
        <w:rPr>
          <w:rtl/>
        </w:rPr>
        <w:t>כל אחד מהם מתייעץ עם עוד גורמים</w:t>
      </w:r>
      <w:r w:rsidR="005D0DE7">
        <w:rPr>
          <w:rFonts w:hint="cs"/>
          <w:rtl/>
        </w:rPr>
        <w:t xml:space="preserve"> ביטחוניים </w:t>
      </w:r>
      <w:proofErr w:type="spellStart"/>
      <w:r w:rsidR="005D0DE7">
        <w:rPr>
          <w:rFonts w:hint="cs"/>
          <w:rtl/>
        </w:rPr>
        <w:t>וכו</w:t>
      </w:r>
      <w:proofErr w:type="spellEnd"/>
      <w:r w:rsidR="005D0DE7">
        <w:rPr>
          <w:rFonts w:hint="cs"/>
          <w:rtl/>
        </w:rPr>
        <w:t>'.</w:t>
      </w:r>
    </w:p>
    <w:p w14:paraId="59140363" w14:textId="4834A313" w:rsidR="005D0DE7" w:rsidRDefault="005D0DE7" w:rsidP="005D0DE7">
      <w:pPr>
        <w:rPr>
          <w:rtl/>
        </w:rPr>
      </w:pPr>
    </w:p>
    <w:p w14:paraId="2660EACB" w14:textId="73768849" w:rsidR="005D0DE7" w:rsidRDefault="005D0DE7" w:rsidP="005D0DE7">
      <w:pPr>
        <w:pStyle w:val="a4"/>
        <w:keepNext/>
        <w:rPr>
          <w:rtl/>
        </w:rPr>
      </w:pPr>
      <w:bookmarkStart w:id="987" w:name="ET_speaker_לילך_וגנר_106"/>
      <w:r w:rsidRPr="005D0DE7">
        <w:rPr>
          <w:rStyle w:val="TagStyle"/>
          <w:rtl/>
        </w:rPr>
        <w:t xml:space="preserve"> &lt;&lt; דובר &gt;&gt; </w:t>
      </w:r>
      <w:r>
        <w:rPr>
          <w:rtl/>
        </w:rPr>
        <w:t>לילך וגנר:</w:t>
      </w:r>
      <w:r w:rsidRPr="005D0DE7">
        <w:rPr>
          <w:rStyle w:val="TagStyle"/>
          <w:rtl/>
        </w:rPr>
        <w:t xml:space="preserve"> &lt;&lt; דובר &gt;&gt;</w:t>
      </w:r>
      <w:r>
        <w:rPr>
          <w:rtl/>
        </w:rPr>
        <w:t xml:space="preserve">   </w:t>
      </w:r>
      <w:bookmarkEnd w:id="987"/>
    </w:p>
    <w:p w14:paraId="2557531B" w14:textId="0814680E" w:rsidR="005D0DE7" w:rsidRDefault="005D0DE7" w:rsidP="005D0DE7">
      <w:pPr>
        <w:pStyle w:val="KeepWithNext"/>
        <w:rPr>
          <w:rtl/>
          <w:lang w:eastAsia="he-IL"/>
        </w:rPr>
      </w:pPr>
    </w:p>
    <w:p w14:paraId="249B6CC7" w14:textId="09408707" w:rsidR="00841679" w:rsidRDefault="005D0DE7" w:rsidP="005D0DE7">
      <w:pPr>
        <w:rPr>
          <w:rtl/>
        </w:rPr>
      </w:pPr>
      <w:r>
        <w:rPr>
          <w:rFonts w:hint="cs"/>
          <w:rtl/>
          <w:lang w:eastAsia="he-IL"/>
        </w:rPr>
        <w:t>הה</w:t>
      </w:r>
      <w:bookmarkStart w:id="988" w:name="_ETM_Q1_4402496"/>
      <w:bookmarkStart w:id="989" w:name="_ETM_Q1_4404055"/>
      <w:bookmarkStart w:id="990" w:name="_ETM_Q1_4404175"/>
      <w:bookmarkEnd w:id="988"/>
      <w:bookmarkEnd w:id="989"/>
      <w:bookmarkEnd w:id="990"/>
      <w:r>
        <w:rPr>
          <w:rFonts w:hint="cs"/>
          <w:rtl/>
        </w:rPr>
        <w:t xml:space="preserve">ליך </w:t>
      </w:r>
      <w:r>
        <w:rPr>
          <w:rtl/>
        </w:rPr>
        <w:t>לוקח זמן</w:t>
      </w:r>
      <w:r>
        <w:rPr>
          <w:rFonts w:hint="cs"/>
          <w:rtl/>
        </w:rPr>
        <w:t>.</w:t>
      </w:r>
    </w:p>
    <w:p w14:paraId="0B88BCF0" w14:textId="46125908" w:rsidR="005D0DE7" w:rsidRDefault="005D0DE7" w:rsidP="005D0DE7">
      <w:pPr>
        <w:rPr>
          <w:rtl/>
        </w:rPr>
      </w:pPr>
    </w:p>
    <w:p w14:paraId="48EE5622" w14:textId="01395048" w:rsidR="005D0DE7" w:rsidRDefault="005D0DE7" w:rsidP="005D0DE7">
      <w:pPr>
        <w:pStyle w:val="af6"/>
        <w:keepNext/>
        <w:rPr>
          <w:rtl/>
        </w:rPr>
      </w:pPr>
      <w:bookmarkStart w:id="991" w:name="ET_yor_6358_107"/>
      <w:r w:rsidRPr="005D0DE7">
        <w:rPr>
          <w:rStyle w:val="TagStyle"/>
          <w:rtl/>
        </w:rPr>
        <w:t xml:space="preserve"> &lt;&lt; </w:t>
      </w:r>
      <w:proofErr w:type="spellStart"/>
      <w:r w:rsidRPr="005D0DE7">
        <w:rPr>
          <w:rStyle w:val="TagStyle"/>
          <w:rtl/>
        </w:rPr>
        <w:t>יור</w:t>
      </w:r>
      <w:proofErr w:type="spellEnd"/>
      <w:r w:rsidRPr="005D0DE7">
        <w:rPr>
          <w:rStyle w:val="TagStyle"/>
          <w:rtl/>
        </w:rPr>
        <w:t xml:space="preserve"> &gt;&gt; </w:t>
      </w:r>
      <w:r>
        <w:rPr>
          <w:rtl/>
        </w:rPr>
        <w:t>היו"ר צביקה פוגל:</w:t>
      </w:r>
      <w:r w:rsidRPr="005D0DE7">
        <w:rPr>
          <w:rStyle w:val="TagStyle"/>
          <w:rtl/>
        </w:rPr>
        <w:t xml:space="preserve"> &lt;&lt; יור &gt;&gt;</w:t>
      </w:r>
      <w:r>
        <w:rPr>
          <w:rtl/>
        </w:rPr>
        <w:t xml:space="preserve">   </w:t>
      </w:r>
      <w:bookmarkEnd w:id="991"/>
    </w:p>
    <w:p w14:paraId="0EC9931B" w14:textId="3B1BB609" w:rsidR="005D0DE7" w:rsidRDefault="005D0DE7" w:rsidP="005D0DE7">
      <w:pPr>
        <w:pStyle w:val="KeepWithNext"/>
        <w:rPr>
          <w:rtl/>
          <w:lang w:eastAsia="he-IL"/>
        </w:rPr>
      </w:pPr>
    </w:p>
    <w:p w14:paraId="70FEC2B5" w14:textId="42DDA08D" w:rsidR="001B1709" w:rsidRDefault="005D0DE7" w:rsidP="005D0DE7">
      <w:pPr>
        <w:rPr>
          <w:rtl/>
        </w:rPr>
      </w:pPr>
      <w:r>
        <w:rPr>
          <w:rFonts w:hint="cs"/>
          <w:rtl/>
          <w:lang w:eastAsia="he-IL"/>
        </w:rPr>
        <w:t>תודה, אלעד,</w:t>
      </w:r>
      <w:r w:rsidR="0032617D">
        <w:rPr>
          <w:rFonts w:hint="cs"/>
          <w:rtl/>
          <w:lang w:eastAsia="he-IL"/>
        </w:rPr>
        <w:t xml:space="preserve"> על</w:t>
      </w:r>
      <w:r>
        <w:rPr>
          <w:rFonts w:hint="cs"/>
          <w:rtl/>
          <w:lang w:eastAsia="he-IL"/>
        </w:rPr>
        <w:t xml:space="preserve"> </w:t>
      </w:r>
      <w:bookmarkStart w:id="992" w:name="_ETM_Q1_4405375"/>
      <w:bookmarkEnd w:id="992"/>
      <w:r w:rsidR="00841679">
        <w:rPr>
          <w:rtl/>
        </w:rPr>
        <w:t>הדברים</w:t>
      </w:r>
      <w:r>
        <w:rPr>
          <w:rFonts w:hint="cs"/>
          <w:rtl/>
        </w:rPr>
        <w:t>.</w:t>
      </w:r>
      <w:r w:rsidR="00841679">
        <w:rPr>
          <w:rtl/>
        </w:rPr>
        <w:t xml:space="preserve"> לפחות לי נתת הרגשה שיש </w:t>
      </w:r>
      <w:bookmarkStart w:id="993" w:name="_ETM_Q1_4410426"/>
      <w:bookmarkEnd w:id="993"/>
      <w:r w:rsidR="00841679">
        <w:rPr>
          <w:rtl/>
        </w:rPr>
        <w:t xml:space="preserve">על מי לסמוך בצעדים הבאים. </w:t>
      </w:r>
    </w:p>
    <w:p w14:paraId="17531F2A" w14:textId="77777777" w:rsidR="001B1709" w:rsidRDefault="001B1709" w:rsidP="005D0DE7">
      <w:pPr>
        <w:rPr>
          <w:rtl/>
        </w:rPr>
      </w:pPr>
      <w:bookmarkStart w:id="994" w:name="_ETM_Q1_4417832"/>
      <w:bookmarkStart w:id="995" w:name="_ETM_Q1_4417888"/>
      <w:bookmarkEnd w:id="994"/>
      <w:bookmarkEnd w:id="995"/>
    </w:p>
    <w:p w14:paraId="4AE4C8BC" w14:textId="50BAE739" w:rsidR="00841679" w:rsidRDefault="00841679" w:rsidP="005D0DE7">
      <w:pPr>
        <w:rPr>
          <w:rtl/>
        </w:rPr>
      </w:pPr>
      <w:bookmarkStart w:id="996" w:name="_ETM_Q1_4418055"/>
      <w:bookmarkStart w:id="997" w:name="_ETM_Q1_4418115"/>
      <w:bookmarkEnd w:id="996"/>
      <w:bookmarkEnd w:id="997"/>
      <w:r>
        <w:rPr>
          <w:rtl/>
        </w:rPr>
        <w:t xml:space="preserve">ועדת הבחירות, מה אנחנו </w:t>
      </w:r>
      <w:bookmarkStart w:id="998" w:name="_ETM_Q1_4415477"/>
      <w:bookmarkEnd w:id="998"/>
      <w:r>
        <w:rPr>
          <w:rtl/>
        </w:rPr>
        <w:t xml:space="preserve">צריכים לעשות לקראת הבחירות הבאות, בהנחה </w:t>
      </w:r>
      <w:bookmarkStart w:id="999" w:name="_ETM_Q1_4420729"/>
      <w:bookmarkEnd w:id="999"/>
      <w:r>
        <w:rPr>
          <w:rtl/>
        </w:rPr>
        <w:t xml:space="preserve">שהנתונים </w:t>
      </w:r>
      <w:r w:rsidR="001B1709">
        <w:rPr>
          <w:rtl/>
        </w:rPr>
        <w:t>שמונחים לפנינו הם נתונים נכונים</w:t>
      </w:r>
      <w:r w:rsidR="001B1709">
        <w:rPr>
          <w:rFonts w:hint="cs"/>
          <w:rtl/>
        </w:rPr>
        <w:t>?</w:t>
      </w:r>
    </w:p>
    <w:p w14:paraId="2D4562E1" w14:textId="11FD26D1" w:rsidR="001B1709" w:rsidRDefault="001B1709" w:rsidP="005D0DE7">
      <w:pPr>
        <w:rPr>
          <w:rtl/>
        </w:rPr>
      </w:pPr>
    </w:p>
    <w:p w14:paraId="37C6EBFB" w14:textId="05B624C7" w:rsidR="001B1709" w:rsidRDefault="001B1709" w:rsidP="001B1709">
      <w:pPr>
        <w:pStyle w:val="a4"/>
        <w:keepNext/>
        <w:rPr>
          <w:rtl/>
        </w:rPr>
      </w:pPr>
      <w:bookmarkStart w:id="1000" w:name="ET_speaker_אורלי_עדס_108"/>
      <w:r w:rsidRPr="001B1709">
        <w:rPr>
          <w:rStyle w:val="TagStyle"/>
          <w:rtl/>
        </w:rPr>
        <w:t xml:space="preserve"> &lt;&lt; דובר &gt;&gt; </w:t>
      </w:r>
      <w:r>
        <w:rPr>
          <w:rtl/>
        </w:rPr>
        <w:t xml:space="preserve">אורלי </w:t>
      </w:r>
      <w:proofErr w:type="spellStart"/>
      <w:r>
        <w:rPr>
          <w:rtl/>
        </w:rPr>
        <w:t>עדס</w:t>
      </w:r>
      <w:proofErr w:type="spellEnd"/>
      <w:r>
        <w:rPr>
          <w:rtl/>
        </w:rPr>
        <w:t>:</w:t>
      </w:r>
      <w:r w:rsidRPr="001B1709">
        <w:rPr>
          <w:rStyle w:val="TagStyle"/>
          <w:rtl/>
        </w:rPr>
        <w:t xml:space="preserve"> &lt;&lt; דובר &gt;&gt;</w:t>
      </w:r>
      <w:r>
        <w:rPr>
          <w:rtl/>
        </w:rPr>
        <w:t xml:space="preserve">   </w:t>
      </w:r>
      <w:bookmarkEnd w:id="1000"/>
    </w:p>
    <w:p w14:paraId="37AD9593" w14:textId="1452FB7F" w:rsidR="001B1709" w:rsidRDefault="001B1709" w:rsidP="001B1709">
      <w:pPr>
        <w:pStyle w:val="KeepWithNext"/>
        <w:rPr>
          <w:rtl/>
          <w:lang w:eastAsia="he-IL"/>
        </w:rPr>
      </w:pPr>
    </w:p>
    <w:p w14:paraId="0FA7EF06" w14:textId="77777777" w:rsidR="001B1709" w:rsidRDefault="00841679" w:rsidP="001B1709">
      <w:pPr>
        <w:rPr>
          <w:rtl/>
        </w:rPr>
      </w:pPr>
      <w:bookmarkStart w:id="1001" w:name="_ETM_Q1_4426009"/>
      <w:bookmarkEnd w:id="1001"/>
      <w:r>
        <w:rPr>
          <w:rtl/>
        </w:rPr>
        <w:t>כמו שאמרתי בדיון הסגור, בהיבט של ועדת הבחירות</w:t>
      </w:r>
      <w:r w:rsidR="001B1709">
        <w:rPr>
          <w:rFonts w:hint="cs"/>
          <w:rtl/>
        </w:rPr>
        <w:t xml:space="preserve">, </w:t>
      </w:r>
      <w:r w:rsidR="001B1709">
        <w:rPr>
          <w:rtl/>
        </w:rPr>
        <w:t>הכלי שעומד</w:t>
      </w:r>
      <w:r>
        <w:rPr>
          <w:rtl/>
        </w:rPr>
        <w:t xml:space="preserve"> </w:t>
      </w:r>
      <w:bookmarkStart w:id="1002" w:name="_ETM_Q1_4430209"/>
      <w:bookmarkEnd w:id="1002"/>
      <w:r>
        <w:rPr>
          <w:rtl/>
        </w:rPr>
        <w:t xml:space="preserve">לרשות הציבור, וכמובן </w:t>
      </w:r>
      <w:r w:rsidR="001B1709">
        <w:rPr>
          <w:rFonts w:hint="cs"/>
          <w:rtl/>
        </w:rPr>
        <w:t>ל</w:t>
      </w:r>
      <w:r>
        <w:rPr>
          <w:rtl/>
        </w:rPr>
        <w:t xml:space="preserve">רשותכם, חברי הכנסת, זה האפשרות להגיש בקשה </w:t>
      </w:r>
      <w:bookmarkStart w:id="1003" w:name="_ETM_Q1_4434409"/>
      <w:bookmarkEnd w:id="1003"/>
      <w:r>
        <w:rPr>
          <w:rtl/>
        </w:rPr>
        <w:t xml:space="preserve">לפסילת רשימה </w:t>
      </w:r>
      <w:r w:rsidR="001B1709">
        <w:rPr>
          <w:rFonts w:hint="cs"/>
          <w:rtl/>
        </w:rPr>
        <w:t xml:space="preserve">לפי סעיף </w:t>
      </w:r>
      <w:bookmarkStart w:id="1004" w:name="_ETM_Q1_4436352"/>
      <w:bookmarkEnd w:id="1004"/>
      <w:r w:rsidR="001B1709">
        <w:rPr>
          <w:rFonts w:hint="cs"/>
          <w:rtl/>
        </w:rPr>
        <w:t xml:space="preserve">7א </w:t>
      </w:r>
      <w:r w:rsidR="001B1709">
        <w:rPr>
          <w:rtl/>
        </w:rPr>
        <w:t>לחוק</w:t>
      </w:r>
      <w:r w:rsidR="001B1709">
        <w:rPr>
          <w:rFonts w:hint="cs"/>
          <w:rtl/>
        </w:rPr>
        <w:t>-</w:t>
      </w:r>
      <w:r w:rsidR="001B1709">
        <w:rPr>
          <w:rtl/>
        </w:rPr>
        <w:t>יסוד</w:t>
      </w:r>
      <w:r w:rsidR="001B1709">
        <w:rPr>
          <w:rFonts w:hint="cs"/>
          <w:rtl/>
        </w:rPr>
        <w:t xml:space="preserve">: הכנסת, </w:t>
      </w:r>
      <w:r>
        <w:rPr>
          <w:rtl/>
        </w:rPr>
        <w:t xml:space="preserve"> ועל בסיס אחת מהעילות</w:t>
      </w:r>
      <w:r w:rsidR="001B1709">
        <w:rPr>
          <w:rFonts w:hint="cs"/>
          <w:rtl/>
        </w:rPr>
        <w:t xml:space="preserve"> שמפורטות בסעיף.</w:t>
      </w:r>
    </w:p>
    <w:p w14:paraId="40468F0A" w14:textId="77777777" w:rsidR="001B1709" w:rsidRDefault="001B1709" w:rsidP="001B1709">
      <w:pPr>
        <w:rPr>
          <w:rtl/>
        </w:rPr>
      </w:pPr>
    </w:p>
    <w:p w14:paraId="099DDDD2" w14:textId="32E1CBCC" w:rsidR="00841679" w:rsidRDefault="001B1709" w:rsidP="001B1709">
      <w:pPr>
        <w:rPr>
          <w:rtl/>
        </w:rPr>
      </w:pPr>
      <w:r>
        <w:rPr>
          <w:rFonts w:hint="cs"/>
          <w:rtl/>
        </w:rPr>
        <w:t>אני</w:t>
      </w:r>
      <w:r w:rsidR="00841679">
        <w:rPr>
          <w:rtl/>
        </w:rPr>
        <w:t xml:space="preserve"> רק אציין כעובדה, כי זה נאמר כאן, שבארבע מערכות </w:t>
      </w:r>
      <w:bookmarkStart w:id="1005" w:name="_ETM_Q1_4447039"/>
      <w:bookmarkEnd w:id="1005"/>
      <w:r w:rsidR="00841679">
        <w:rPr>
          <w:rtl/>
        </w:rPr>
        <w:t>הבחירות האחרונות הוגשו בקשות לפסול את רשימת ר</w:t>
      </w:r>
      <w:r>
        <w:rPr>
          <w:rFonts w:hint="cs"/>
          <w:rtl/>
        </w:rPr>
        <w:t>ע"מ</w:t>
      </w:r>
      <w:r w:rsidR="00841679">
        <w:rPr>
          <w:rtl/>
        </w:rPr>
        <w:t xml:space="preserve">, אבל ועדת </w:t>
      </w:r>
      <w:bookmarkStart w:id="1006" w:name="_ETM_Q1_4450999"/>
      <w:bookmarkEnd w:id="1006"/>
      <w:r w:rsidR="00841679">
        <w:rPr>
          <w:rtl/>
        </w:rPr>
        <w:t>הבחירות</w:t>
      </w:r>
      <w:r>
        <w:rPr>
          <w:rFonts w:hint="cs"/>
          <w:rtl/>
        </w:rPr>
        <w:t xml:space="preserve"> </w:t>
      </w:r>
      <w:r>
        <w:rPr>
          <w:rFonts w:hint="eastAsia"/>
        </w:rPr>
        <w:t>–</w:t>
      </w:r>
      <w:r w:rsidR="00841679">
        <w:rPr>
          <w:rtl/>
        </w:rPr>
        <w:t xml:space="preserve"> שהיא הגוף הפוליטי שמורכב מנציגי כל הבית הזה, סמי</w:t>
      </w:r>
      <w:r>
        <w:rPr>
          <w:rFonts w:hint="cs"/>
          <w:rtl/>
        </w:rPr>
        <w:t>-</w:t>
      </w:r>
      <w:r w:rsidR="00841679">
        <w:rPr>
          <w:rtl/>
        </w:rPr>
        <w:t xml:space="preserve"> </w:t>
      </w:r>
      <w:bookmarkStart w:id="1007" w:name="_ETM_Q1_4454959"/>
      <w:bookmarkEnd w:id="1007"/>
      <w:r>
        <w:rPr>
          <w:rtl/>
        </w:rPr>
        <w:t xml:space="preserve">כנסת, החליטה לא לפסול. </w:t>
      </w:r>
      <w:r w:rsidR="00841679">
        <w:rPr>
          <w:rtl/>
        </w:rPr>
        <w:t xml:space="preserve">זאת אומרת, מרגע שהוועדה מחליטה </w:t>
      </w:r>
      <w:bookmarkStart w:id="1008" w:name="_ETM_Q1_4458919"/>
      <w:bookmarkEnd w:id="1008"/>
      <w:r>
        <w:rPr>
          <w:rtl/>
        </w:rPr>
        <w:t>לא לפסול, ז</w:t>
      </w:r>
      <w:r>
        <w:rPr>
          <w:rFonts w:hint="cs"/>
          <w:rtl/>
        </w:rPr>
        <w:t>ו</w:t>
      </w:r>
      <w:r w:rsidR="00841679">
        <w:rPr>
          <w:rtl/>
        </w:rPr>
        <w:t xml:space="preserve"> לא החלטה מנהלית ו</w:t>
      </w:r>
      <w:r>
        <w:rPr>
          <w:rFonts w:hint="cs"/>
          <w:rtl/>
        </w:rPr>
        <w:t xml:space="preserve">גם </w:t>
      </w:r>
      <w:r w:rsidR="00841679">
        <w:rPr>
          <w:rtl/>
        </w:rPr>
        <w:t xml:space="preserve">לא של צוות </w:t>
      </w:r>
      <w:bookmarkStart w:id="1009" w:name="_ETM_Q1_4462879"/>
      <w:bookmarkEnd w:id="1009"/>
      <w:r w:rsidR="00841679">
        <w:rPr>
          <w:rtl/>
        </w:rPr>
        <w:t xml:space="preserve">הוועדה, אלא החלטה מעין שיפוטית </w:t>
      </w:r>
      <w:bookmarkStart w:id="1010" w:name="_ETM_Q1_4466850"/>
      <w:bookmarkEnd w:id="1010"/>
      <w:r w:rsidR="00841679">
        <w:rPr>
          <w:rtl/>
        </w:rPr>
        <w:t>של חברי מל</w:t>
      </w:r>
      <w:r>
        <w:rPr>
          <w:rFonts w:hint="cs"/>
          <w:rtl/>
        </w:rPr>
        <w:t>י</w:t>
      </w:r>
      <w:r>
        <w:rPr>
          <w:rtl/>
        </w:rPr>
        <w:t>א</w:t>
      </w:r>
      <w:r>
        <w:rPr>
          <w:rFonts w:hint="cs"/>
          <w:rtl/>
        </w:rPr>
        <w:t>ת ועדת הבחירות המרכזית</w:t>
      </w:r>
      <w:r w:rsidR="00841679">
        <w:rPr>
          <w:rtl/>
        </w:rPr>
        <w:t>.</w:t>
      </w:r>
    </w:p>
    <w:p w14:paraId="07C9D150" w14:textId="664680B2" w:rsidR="00841679" w:rsidRDefault="00841679" w:rsidP="00AB3F3A">
      <w:pPr>
        <w:ind w:firstLine="0"/>
        <w:rPr>
          <w:rtl/>
        </w:rPr>
      </w:pPr>
    </w:p>
    <w:p w14:paraId="39C42380" w14:textId="3E07AE81" w:rsidR="001B1709" w:rsidRDefault="001B1709" w:rsidP="001B1709">
      <w:pPr>
        <w:pStyle w:val="af6"/>
        <w:keepNext/>
        <w:rPr>
          <w:rtl/>
        </w:rPr>
      </w:pPr>
      <w:bookmarkStart w:id="1011" w:name="ET_yor_6358_109"/>
      <w:r w:rsidRPr="001B1709">
        <w:rPr>
          <w:rStyle w:val="TagStyle"/>
          <w:rtl/>
        </w:rPr>
        <w:t xml:space="preserve"> &lt;&lt; </w:t>
      </w:r>
      <w:proofErr w:type="spellStart"/>
      <w:r w:rsidRPr="001B1709">
        <w:rPr>
          <w:rStyle w:val="TagStyle"/>
          <w:rtl/>
        </w:rPr>
        <w:t>יור</w:t>
      </w:r>
      <w:proofErr w:type="spellEnd"/>
      <w:r w:rsidRPr="001B1709">
        <w:rPr>
          <w:rStyle w:val="TagStyle"/>
          <w:rtl/>
        </w:rPr>
        <w:t xml:space="preserve"> &gt;&gt; </w:t>
      </w:r>
      <w:r>
        <w:rPr>
          <w:rtl/>
        </w:rPr>
        <w:t>היו"ר צביקה פוגל:</w:t>
      </w:r>
      <w:r w:rsidRPr="001B1709">
        <w:rPr>
          <w:rStyle w:val="TagStyle"/>
          <w:rtl/>
        </w:rPr>
        <w:t xml:space="preserve"> &lt;&lt; יור &gt;&gt;</w:t>
      </w:r>
      <w:r>
        <w:rPr>
          <w:rtl/>
        </w:rPr>
        <w:t xml:space="preserve">   </w:t>
      </w:r>
      <w:bookmarkEnd w:id="1011"/>
    </w:p>
    <w:p w14:paraId="47BE5CFC" w14:textId="431397D6" w:rsidR="001B1709" w:rsidRDefault="001B1709" w:rsidP="001B1709">
      <w:pPr>
        <w:pStyle w:val="KeepWithNext"/>
        <w:rPr>
          <w:rtl/>
          <w:lang w:eastAsia="he-IL"/>
        </w:rPr>
      </w:pPr>
    </w:p>
    <w:p w14:paraId="009A73D7" w14:textId="01DD93C1" w:rsidR="00841679" w:rsidRDefault="00841679" w:rsidP="001B1709">
      <w:pPr>
        <w:rPr>
          <w:rtl/>
        </w:rPr>
      </w:pPr>
      <w:bookmarkStart w:id="1012" w:name="_ETM_Q1_4469312"/>
      <w:bookmarkStart w:id="1013" w:name="_ETM_Q1_4467899"/>
      <w:bookmarkEnd w:id="1012"/>
      <w:bookmarkEnd w:id="1013"/>
      <w:r>
        <w:rPr>
          <w:rtl/>
        </w:rPr>
        <w:t>אני בעד מילוי כללים שהדמוקרטיה החליטה להטיל על עצמה</w:t>
      </w:r>
      <w:r w:rsidR="001B1709">
        <w:rPr>
          <w:rFonts w:hint="cs"/>
          <w:rtl/>
        </w:rPr>
        <w:t>.</w:t>
      </w:r>
      <w:r>
        <w:rPr>
          <w:rtl/>
        </w:rPr>
        <w:t xml:space="preserve"> בסדר </w:t>
      </w:r>
      <w:bookmarkStart w:id="1014" w:name="_ETM_Q1_4470729"/>
      <w:bookmarkEnd w:id="1014"/>
      <w:r>
        <w:rPr>
          <w:rtl/>
        </w:rPr>
        <w:t>גמור.</w:t>
      </w:r>
    </w:p>
    <w:p w14:paraId="741CDD4E" w14:textId="640A6C45" w:rsidR="00841679" w:rsidRDefault="00841679" w:rsidP="00AB3F3A">
      <w:pPr>
        <w:ind w:firstLine="0"/>
        <w:rPr>
          <w:rtl/>
        </w:rPr>
      </w:pPr>
    </w:p>
    <w:p w14:paraId="7EE87226" w14:textId="714B403A" w:rsidR="001B1709" w:rsidRDefault="001B1709" w:rsidP="001B1709">
      <w:pPr>
        <w:pStyle w:val="-"/>
        <w:keepNext/>
        <w:rPr>
          <w:rtl/>
        </w:rPr>
      </w:pPr>
      <w:bookmarkStart w:id="1015" w:name="ET_speakercontinue_אורלי_עדס_110"/>
      <w:r w:rsidRPr="001B1709">
        <w:rPr>
          <w:rStyle w:val="TagStyle"/>
          <w:rtl/>
        </w:rPr>
        <w:t xml:space="preserve"> &lt;&lt; </w:t>
      </w:r>
      <w:proofErr w:type="spellStart"/>
      <w:r w:rsidRPr="001B1709">
        <w:rPr>
          <w:rStyle w:val="TagStyle"/>
          <w:rtl/>
        </w:rPr>
        <w:t>דובר_המשך</w:t>
      </w:r>
      <w:proofErr w:type="spellEnd"/>
      <w:r w:rsidRPr="001B1709">
        <w:rPr>
          <w:rStyle w:val="TagStyle"/>
          <w:rtl/>
        </w:rPr>
        <w:t xml:space="preserve"> &gt;&gt; </w:t>
      </w:r>
      <w:r>
        <w:rPr>
          <w:rtl/>
        </w:rPr>
        <w:t xml:space="preserve">אורלי </w:t>
      </w:r>
      <w:proofErr w:type="spellStart"/>
      <w:r>
        <w:rPr>
          <w:rtl/>
        </w:rPr>
        <w:t>עדס</w:t>
      </w:r>
      <w:proofErr w:type="spellEnd"/>
      <w:r>
        <w:rPr>
          <w:rtl/>
        </w:rPr>
        <w:t>:</w:t>
      </w:r>
      <w:r w:rsidRPr="001B1709">
        <w:rPr>
          <w:rStyle w:val="TagStyle"/>
          <w:rtl/>
        </w:rPr>
        <w:t xml:space="preserve"> &lt;&lt; דובר_המשך &gt;&gt;</w:t>
      </w:r>
      <w:r>
        <w:rPr>
          <w:rtl/>
        </w:rPr>
        <w:t xml:space="preserve">   </w:t>
      </w:r>
      <w:bookmarkEnd w:id="1015"/>
    </w:p>
    <w:p w14:paraId="6EEBE1E9" w14:textId="73A137B1" w:rsidR="001B1709" w:rsidRDefault="001B1709" w:rsidP="001B1709">
      <w:pPr>
        <w:pStyle w:val="KeepWithNext"/>
        <w:rPr>
          <w:rtl/>
          <w:lang w:eastAsia="he-IL"/>
        </w:rPr>
      </w:pPr>
    </w:p>
    <w:p w14:paraId="6B6A45AD" w14:textId="1EBC5E18" w:rsidR="00841679" w:rsidRDefault="00841679" w:rsidP="001B1709">
      <w:pPr>
        <w:rPr>
          <w:rtl/>
        </w:rPr>
      </w:pPr>
      <w:bookmarkStart w:id="1016" w:name="_ETM_Q1_4473850"/>
      <w:bookmarkEnd w:id="1016"/>
      <w:r>
        <w:rPr>
          <w:rtl/>
        </w:rPr>
        <w:t>שוב, ככל שמגישים בקשה</w:t>
      </w:r>
      <w:r w:rsidR="001B1709">
        <w:rPr>
          <w:rFonts w:hint="cs"/>
          <w:rtl/>
        </w:rPr>
        <w:t>,</w:t>
      </w:r>
      <w:r>
        <w:rPr>
          <w:rtl/>
        </w:rPr>
        <w:t xml:space="preserve"> היא חייבת להיות מבוססת ראייתית באופן </w:t>
      </w:r>
      <w:bookmarkStart w:id="1017" w:name="_ETM_Q1_4477904"/>
      <w:bookmarkEnd w:id="1017"/>
      <w:r>
        <w:rPr>
          <w:rtl/>
        </w:rPr>
        <w:t>מאוד מוצק וברור</w:t>
      </w:r>
      <w:r w:rsidR="001B1709">
        <w:rPr>
          <w:rFonts w:hint="cs"/>
          <w:rtl/>
        </w:rPr>
        <w:t>,</w:t>
      </w:r>
      <w:r>
        <w:rPr>
          <w:rtl/>
        </w:rPr>
        <w:t xml:space="preserve"> כדי שהיא תוכל לעמוד</w:t>
      </w:r>
      <w:r w:rsidR="001B1709">
        <w:rPr>
          <w:rFonts w:hint="cs"/>
          <w:rtl/>
        </w:rPr>
        <w:t xml:space="preserve"> - - - </w:t>
      </w:r>
    </w:p>
    <w:p w14:paraId="3B72781D" w14:textId="46769CE1" w:rsidR="001B1709" w:rsidRDefault="001B1709" w:rsidP="001B1709">
      <w:pPr>
        <w:rPr>
          <w:rtl/>
        </w:rPr>
      </w:pPr>
    </w:p>
    <w:p w14:paraId="4F6D31F6" w14:textId="1CBB860C" w:rsidR="001B1709" w:rsidRDefault="001B1709" w:rsidP="001B1709">
      <w:pPr>
        <w:pStyle w:val="a4"/>
        <w:keepNext/>
        <w:rPr>
          <w:rtl/>
        </w:rPr>
      </w:pPr>
      <w:bookmarkStart w:id="1018" w:name="ET_speaker_יעקב_סלע_111"/>
      <w:r w:rsidRPr="001B1709">
        <w:rPr>
          <w:rStyle w:val="TagStyle"/>
          <w:rtl/>
        </w:rPr>
        <w:t xml:space="preserve"> &lt;&lt; דובר &gt;&gt; </w:t>
      </w:r>
      <w:r>
        <w:rPr>
          <w:rtl/>
        </w:rPr>
        <w:t>יעקב סלע:</w:t>
      </w:r>
      <w:r w:rsidRPr="001B1709">
        <w:rPr>
          <w:rStyle w:val="TagStyle"/>
          <w:rtl/>
        </w:rPr>
        <w:t xml:space="preserve"> &lt;&lt; דובר &gt;&gt;</w:t>
      </w:r>
      <w:r>
        <w:rPr>
          <w:rtl/>
        </w:rPr>
        <w:t xml:space="preserve">   </w:t>
      </w:r>
      <w:bookmarkEnd w:id="1018"/>
    </w:p>
    <w:p w14:paraId="61122FC8" w14:textId="10DA75D0" w:rsidR="001B1709" w:rsidRDefault="001B1709" w:rsidP="001B1709">
      <w:pPr>
        <w:pStyle w:val="KeepWithNext"/>
        <w:rPr>
          <w:rtl/>
          <w:lang w:eastAsia="he-IL"/>
        </w:rPr>
      </w:pPr>
    </w:p>
    <w:p w14:paraId="05B1452B" w14:textId="56A88AB9" w:rsidR="00841679" w:rsidRDefault="00841679" w:rsidP="001B1709">
      <w:pPr>
        <w:rPr>
          <w:rtl/>
        </w:rPr>
      </w:pPr>
      <w:bookmarkStart w:id="1019" w:name="_ETM_Q1_4483770"/>
      <w:bookmarkEnd w:id="1019"/>
      <w:r>
        <w:rPr>
          <w:rtl/>
        </w:rPr>
        <w:t xml:space="preserve">הבעיה לא הייתה </w:t>
      </w:r>
      <w:r w:rsidR="001B1709">
        <w:rPr>
          <w:rtl/>
        </w:rPr>
        <w:t>זה שזה לא ממוסמך</w:t>
      </w:r>
      <w:r w:rsidR="001B1709">
        <w:rPr>
          <w:rFonts w:hint="cs"/>
          <w:rtl/>
        </w:rPr>
        <w:t>.</w:t>
      </w:r>
    </w:p>
    <w:p w14:paraId="1ADECA41" w14:textId="41152800" w:rsidR="001B1709" w:rsidRDefault="001B1709" w:rsidP="001B1709">
      <w:pPr>
        <w:rPr>
          <w:rtl/>
        </w:rPr>
      </w:pPr>
      <w:bookmarkStart w:id="1020" w:name="_ETM_Q1_4492073"/>
      <w:bookmarkStart w:id="1021" w:name="_ETM_Q1_4492153"/>
      <w:bookmarkEnd w:id="1020"/>
      <w:bookmarkEnd w:id="1021"/>
    </w:p>
    <w:p w14:paraId="63AC504E" w14:textId="67111024" w:rsidR="001B1709" w:rsidRDefault="001B1709" w:rsidP="001B1709">
      <w:pPr>
        <w:pStyle w:val="af6"/>
        <w:keepNext/>
        <w:rPr>
          <w:rtl/>
        </w:rPr>
      </w:pPr>
      <w:bookmarkStart w:id="1022" w:name="ET_yor_6358_112"/>
      <w:r w:rsidRPr="001B1709">
        <w:rPr>
          <w:rStyle w:val="TagStyle"/>
          <w:rtl/>
        </w:rPr>
        <w:t xml:space="preserve"> &lt;&lt; </w:t>
      </w:r>
      <w:proofErr w:type="spellStart"/>
      <w:r w:rsidRPr="001B1709">
        <w:rPr>
          <w:rStyle w:val="TagStyle"/>
          <w:rtl/>
        </w:rPr>
        <w:t>יור</w:t>
      </w:r>
      <w:proofErr w:type="spellEnd"/>
      <w:r w:rsidRPr="001B1709">
        <w:rPr>
          <w:rStyle w:val="TagStyle"/>
          <w:rtl/>
        </w:rPr>
        <w:t xml:space="preserve"> &gt;&gt; </w:t>
      </w:r>
      <w:r>
        <w:rPr>
          <w:rtl/>
        </w:rPr>
        <w:t>היו"ר צביקה פוגל:</w:t>
      </w:r>
      <w:r w:rsidRPr="001B1709">
        <w:rPr>
          <w:rStyle w:val="TagStyle"/>
          <w:rtl/>
        </w:rPr>
        <w:t xml:space="preserve"> &lt;&lt; יור &gt;&gt;</w:t>
      </w:r>
      <w:r>
        <w:rPr>
          <w:rtl/>
        </w:rPr>
        <w:t xml:space="preserve">   </w:t>
      </w:r>
      <w:bookmarkEnd w:id="1022"/>
    </w:p>
    <w:p w14:paraId="14A52BE8" w14:textId="26E7643B" w:rsidR="001B1709" w:rsidRDefault="001B1709" w:rsidP="001B1709">
      <w:pPr>
        <w:pStyle w:val="KeepWithNext"/>
        <w:rPr>
          <w:rtl/>
          <w:lang w:eastAsia="he-IL"/>
        </w:rPr>
      </w:pPr>
    </w:p>
    <w:p w14:paraId="1EA7880B" w14:textId="2F10FA56" w:rsidR="00841679" w:rsidRDefault="00841679" w:rsidP="001B1709">
      <w:pPr>
        <w:rPr>
          <w:rtl/>
        </w:rPr>
      </w:pPr>
      <w:bookmarkStart w:id="1023" w:name="_ETM_Q1_4487759"/>
      <w:bookmarkEnd w:id="1023"/>
      <w:r>
        <w:rPr>
          <w:rtl/>
        </w:rPr>
        <w:t xml:space="preserve">יעקב, אני חושב שאנחנו במקום אחר </w:t>
      </w:r>
      <w:bookmarkStart w:id="1024" w:name="_ETM_Q1_4490620"/>
      <w:bookmarkEnd w:id="1024"/>
      <w:r>
        <w:rPr>
          <w:rtl/>
        </w:rPr>
        <w:t>היום</w:t>
      </w:r>
      <w:r w:rsidR="001B1709">
        <w:rPr>
          <w:rFonts w:hint="cs"/>
          <w:rtl/>
        </w:rPr>
        <w:t xml:space="preserve">. </w:t>
      </w:r>
      <w:r>
        <w:rPr>
          <w:rtl/>
        </w:rPr>
        <w:t xml:space="preserve"> בפוע</w:t>
      </w:r>
      <w:r w:rsidR="001B1709">
        <w:rPr>
          <w:rtl/>
        </w:rPr>
        <w:t>ל, בעקבות הפעילות הנהדרת שעשיתם</w:t>
      </w:r>
      <w:r w:rsidR="001B1709">
        <w:rPr>
          <w:rFonts w:hint="cs"/>
          <w:rtl/>
        </w:rPr>
        <w:t xml:space="preserve"> </w:t>
      </w:r>
      <w:r w:rsidR="001B1709">
        <w:rPr>
          <w:rFonts w:hint="eastAsia"/>
        </w:rPr>
        <w:t>–</w:t>
      </w:r>
      <w:r>
        <w:rPr>
          <w:rtl/>
        </w:rPr>
        <w:t xml:space="preserve"> אי אפשר שלא לתת </w:t>
      </w:r>
      <w:bookmarkStart w:id="1025" w:name="_ETM_Q1_4494579"/>
      <w:bookmarkEnd w:id="1025"/>
      <w:r>
        <w:rPr>
          <w:rtl/>
        </w:rPr>
        <w:t>לכם קרדיט על העניין הזה</w:t>
      </w:r>
      <w:r w:rsidR="001B1709">
        <w:rPr>
          <w:rFonts w:hint="cs"/>
          <w:rtl/>
        </w:rPr>
        <w:t>,</w:t>
      </w:r>
      <w:r w:rsidR="001B1709">
        <w:rPr>
          <w:rtl/>
        </w:rPr>
        <w:t xml:space="preserve"> יעקב</w:t>
      </w:r>
      <w:r w:rsidR="001B1709">
        <w:rPr>
          <w:rFonts w:hint="cs"/>
          <w:rtl/>
        </w:rPr>
        <w:t xml:space="preserve"> </w:t>
      </w:r>
      <w:r w:rsidR="001B1709">
        <w:rPr>
          <w:rFonts w:hint="eastAsia"/>
        </w:rPr>
        <w:t>–</w:t>
      </w:r>
      <w:r>
        <w:rPr>
          <w:rtl/>
        </w:rPr>
        <w:t xml:space="preserve"> בסופו של דבר </w:t>
      </w:r>
      <w:bookmarkStart w:id="1026" w:name="_ETM_Q1_4498539"/>
      <w:bookmarkEnd w:id="1026"/>
      <w:r>
        <w:rPr>
          <w:rtl/>
        </w:rPr>
        <w:t xml:space="preserve">יש כרגע הליך שתחילתו זה פירוק העמותה, אבל בואו נראה </w:t>
      </w:r>
      <w:bookmarkStart w:id="1027" w:name="_ETM_Q1_4502499"/>
      <w:bookmarkEnd w:id="1027"/>
      <w:r>
        <w:rPr>
          <w:rtl/>
        </w:rPr>
        <w:t>איך אנחנו ממשיכ</w:t>
      </w:r>
      <w:r w:rsidR="001B1709">
        <w:rPr>
          <w:rtl/>
        </w:rPr>
        <w:t>ים את ההליך הזה, לא משאירים א</w:t>
      </w:r>
      <w:r w:rsidR="001B1709">
        <w:rPr>
          <w:rFonts w:hint="cs"/>
          <w:rtl/>
        </w:rPr>
        <w:t xml:space="preserve">ת </w:t>
      </w:r>
      <w:bookmarkStart w:id="1028" w:name="_ETM_Q1_4510814"/>
      <w:bookmarkEnd w:id="1028"/>
      <w:r w:rsidR="001B1709">
        <w:rPr>
          <w:rFonts w:hint="cs"/>
          <w:rtl/>
        </w:rPr>
        <w:t>זה</w:t>
      </w:r>
      <w:r>
        <w:rPr>
          <w:rtl/>
        </w:rPr>
        <w:t xml:space="preserve"> רק </w:t>
      </w:r>
      <w:bookmarkStart w:id="1029" w:name="_ETM_Q1_4506459"/>
      <w:bookmarkEnd w:id="1029"/>
      <w:r>
        <w:rPr>
          <w:rtl/>
        </w:rPr>
        <w:t>על פירוק.</w:t>
      </w:r>
    </w:p>
    <w:p w14:paraId="4E6817FC" w14:textId="33F5C7B1" w:rsidR="00841679" w:rsidRDefault="00841679" w:rsidP="00AB3F3A">
      <w:pPr>
        <w:ind w:firstLine="0"/>
        <w:rPr>
          <w:rtl/>
        </w:rPr>
      </w:pPr>
    </w:p>
    <w:p w14:paraId="76FAA8BD" w14:textId="21C857D9" w:rsidR="001B1709" w:rsidRDefault="001B1709" w:rsidP="001B1709">
      <w:pPr>
        <w:pStyle w:val="a4"/>
        <w:keepNext/>
        <w:rPr>
          <w:rtl/>
        </w:rPr>
      </w:pPr>
      <w:bookmarkStart w:id="1030" w:name="ET_speaker_יעקב_סלע_113"/>
      <w:r w:rsidRPr="001B1709">
        <w:rPr>
          <w:rStyle w:val="TagStyle"/>
          <w:rtl/>
        </w:rPr>
        <w:t xml:space="preserve"> &lt;&lt; דובר &gt;&gt; </w:t>
      </w:r>
      <w:r>
        <w:rPr>
          <w:rtl/>
        </w:rPr>
        <w:t>יעקב סלע:</w:t>
      </w:r>
      <w:r w:rsidRPr="001B1709">
        <w:rPr>
          <w:rStyle w:val="TagStyle"/>
          <w:rtl/>
        </w:rPr>
        <w:t xml:space="preserve"> &lt;&lt; דובר &gt;&gt;</w:t>
      </w:r>
      <w:r>
        <w:rPr>
          <w:rtl/>
        </w:rPr>
        <w:t xml:space="preserve">   </w:t>
      </w:r>
      <w:bookmarkEnd w:id="1030"/>
    </w:p>
    <w:p w14:paraId="1DDED33C" w14:textId="0E1F563D" w:rsidR="001B1709" w:rsidRDefault="001B1709" w:rsidP="001B1709">
      <w:pPr>
        <w:pStyle w:val="KeepWithNext"/>
        <w:rPr>
          <w:rtl/>
          <w:lang w:eastAsia="he-IL"/>
        </w:rPr>
      </w:pPr>
    </w:p>
    <w:p w14:paraId="640403BA" w14:textId="1ADF558A" w:rsidR="00841679" w:rsidRDefault="00841679" w:rsidP="001B1709">
      <w:pPr>
        <w:rPr>
          <w:rtl/>
        </w:rPr>
      </w:pPr>
      <w:bookmarkStart w:id="1031" w:name="_ETM_Q1_4510540"/>
      <w:bookmarkEnd w:id="1031"/>
      <w:r>
        <w:rPr>
          <w:rtl/>
        </w:rPr>
        <w:t>אני אשמח להגיד על זה משהו</w:t>
      </w:r>
      <w:r w:rsidR="001B1709">
        <w:rPr>
          <w:rFonts w:hint="cs"/>
          <w:rtl/>
        </w:rPr>
        <w:t>.</w:t>
      </w:r>
      <w:r>
        <w:rPr>
          <w:rtl/>
        </w:rPr>
        <w:t xml:space="preserve"> באמת</w:t>
      </w:r>
      <w:r w:rsidR="001B1709">
        <w:rPr>
          <w:rFonts w:hint="cs"/>
          <w:rtl/>
        </w:rPr>
        <w:t>,</w:t>
      </w:r>
      <w:r>
        <w:rPr>
          <w:rtl/>
        </w:rPr>
        <w:t xml:space="preserve"> כמו ש</w:t>
      </w:r>
      <w:r w:rsidR="001B1709">
        <w:rPr>
          <w:rFonts w:hint="cs"/>
          <w:rtl/>
        </w:rPr>
        <w:t xml:space="preserve">אמר אלעד </w:t>
      </w:r>
      <w:bookmarkStart w:id="1032" w:name="_ETM_Q1_4514465"/>
      <w:bookmarkEnd w:id="1032"/>
      <w:r>
        <w:rPr>
          <w:rtl/>
        </w:rPr>
        <w:t xml:space="preserve">קודם </w:t>
      </w:r>
      <w:bookmarkStart w:id="1033" w:name="_ETM_Q1_4518620"/>
      <w:bookmarkEnd w:id="1033"/>
      <w:r>
        <w:rPr>
          <w:rtl/>
        </w:rPr>
        <w:t xml:space="preserve">על זה שמאחורי כל עמותה יש אנשים, זאת אומרת אם </w:t>
      </w:r>
      <w:bookmarkStart w:id="1034" w:name="_ETM_Q1_4522993"/>
      <w:bookmarkEnd w:id="1034"/>
      <w:r w:rsidR="001B1709">
        <w:rPr>
          <w:rtl/>
        </w:rPr>
        <w:t>אתה תסגור עמותה אחת</w:t>
      </w:r>
      <w:r w:rsidR="001B1709">
        <w:rPr>
          <w:rFonts w:hint="cs"/>
          <w:rtl/>
        </w:rPr>
        <w:t xml:space="preserve">, </w:t>
      </w:r>
      <w:r>
        <w:rPr>
          <w:rtl/>
        </w:rPr>
        <w:t xml:space="preserve">יבואו שלוש אחריה, אבל אם אתה </w:t>
      </w:r>
      <w:bookmarkStart w:id="1035" w:name="_ETM_Q1_4527366"/>
      <w:bookmarkEnd w:id="1035"/>
      <w:r>
        <w:rPr>
          <w:rtl/>
        </w:rPr>
        <w:t>תעצור את</w:t>
      </w:r>
      <w:r w:rsidR="001B1709">
        <w:rPr>
          <w:rtl/>
        </w:rPr>
        <w:t xml:space="preserve"> אותם אנשים</w:t>
      </w:r>
      <w:r w:rsidR="001B1709">
        <w:rPr>
          <w:rFonts w:hint="cs"/>
          <w:rtl/>
        </w:rPr>
        <w:t xml:space="preserve"> </w:t>
      </w:r>
      <w:r w:rsidR="001B1709">
        <w:rPr>
          <w:rFonts w:hint="eastAsia"/>
        </w:rPr>
        <w:t>–</w:t>
      </w:r>
      <w:r>
        <w:rPr>
          <w:rtl/>
        </w:rPr>
        <w:t xml:space="preserve"> אחרי מה </w:t>
      </w:r>
      <w:bookmarkStart w:id="1036" w:name="_ETM_Q1_4531739"/>
      <w:bookmarkEnd w:id="1036"/>
      <w:r>
        <w:rPr>
          <w:rtl/>
        </w:rPr>
        <w:t>שלילך אמרה, אני חייב להגיד שזה קצת מייאש אותי, כ</w:t>
      </w:r>
      <w:r w:rsidR="001B1709">
        <w:rPr>
          <w:rFonts w:hint="cs"/>
          <w:rtl/>
        </w:rPr>
        <w:t xml:space="preserve">לומר </w:t>
      </w:r>
      <w:bookmarkStart w:id="1037" w:name="_ETM_Q1_4536112"/>
      <w:bookmarkEnd w:id="1037"/>
      <w:r>
        <w:rPr>
          <w:rtl/>
        </w:rPr>
        <w:t>שדברים כאלה עלולים להיתקע בפרוצדורה</w:t>
      </w:r>
      <w:r w:rsidR="001B1709">
        <w:rPr>
          <w:rFonts w:hint="cs"/>
          <w:rtl/>
        </w:rPr>
        <w:t>,</w:t>
      </w:r>
      <w:r w:rsidR="001B1709">
        <w:rPr>
          <w:rtl/>
        </w:rPr>
        <w:t xml:space="preserve"> כשיש פה משהו מאוד</w:t>
      </w:r>
      <w:r w:rsidR="001B1709">
        <w:rPr>
          <w:rFonts w:hint="cs"/>
          <w:rtl/>
        </w:rPr>
        <w:t>-</w:t>
      </w:r>
      <w:r>
        <w:rPr>
          <w:rtl/>
        </w:rPr>
        <w:t xml:space="preserve">מאוד </w:t>
      </w:r>
      <w:bookmarkStart w:id="1038" w:name="_ETM_Q1_4540485"/>
      <w:bookmarkEnd w:id="1038"/>
      <w:r w:rsidR="001B1709">
        <w:rPr>
          <w:rtl/>
        </w:rPr>
        <w:t>מהותי</w:t>
      </w:r>
      <w:r>
        <w:rPr>
          <w:rtl/>
        </w:rPr>
        <w:t xml:space="preserve"> </w:t>
      </w:r>
      <w:bookmarkStart w:id="1039" w:name="_ETM_Q1_4545180"/>
      <w:bookmarkEnd w:id="1039"/>
      <w:r w:rsidR="001B1709">
        <w:rPr>
          <w:rtl/>
        </w:rPr>
        <w:t>על הפרק</w:t>
      </w:r>
      <w:r w:rsidR="001B1709">
        <w:rPr>
          <w:rFonts w:hint="cs"/>
          <w:rtl/>
        </w:rPr>
        <w:t>.</w:t>
      </w:r>
    </w:p>
    <w:p w14:paraId="40D4A5A2" w14:textId="0287B5C5" w:rsidR="00841679" w:rsidRDefault="00841679" w:rsidP="00AB3F3A">
      <w:pPr>
        <w:ind w:firstLine="0"/>
        <w:rPr>
          <w:rtl/>
        </w:rPr>
      </w:pPr>
    </w:p>
    <w:p w14:paraId="2B54E8A9" w14:textId="783BBF36" w:rsidR="001B1709" w:rsidRDefault="001B1709" w:rsidP="001B1709">
      <w:pPr>
        <w:pStyle w:val="af6"/>
        <w:keepNext/>
        <w:rPr>
          <w:rtl/>
        </w:rPr>
      </w:pPr>
      <w:bookmarkStart w:id="1040" w:name="ET_yor_6358_114"/>
      <w:r w:rsidRPr="001B1709">
        <w:rPr>
          <w:rStyle w:val="TagStyle"/>
          <w:rtl/>
        </w:rPr>
        <w:t xml:space="preserve"> &lt;&lt; </w:t>
      </w:r>
      <w:proofErr w:type="spellStart"/>
      <w:r w:rsidRPr="001B1709">
        <w:rPr>
          <w:rStyle w:val="TagStyle"/>
          <w:rtl/>
        </w:rPr>
        <w:t>יור</w:t>
      </w:r>
      <w:proofErr w:type="spellEnd"/>
      <w:r w:rsidRPr="001B1709">
        <w:rPr>
          <w:rStyle w:val="TagStyle"/>
          <w:rtl/>
        </w:rPr>
        <w:t xml:space="preserve"> &gt;&gt; </w:t>
      </w:r>
      <w:r>
        <w:rPr>
          <w:rtl/>
        </w:rPr>
        <w:t>היו"ר צביקה פוגל:</w:t>
      </w:r>
      <w:r w:rsidRPr="001B1709">
        <w:rPr>
          <w:rStyle w:val="TagStyle"/>
          <w:rtl/>
        </w:rPr>
        <w:t xml:space="preserve"> &lt;&lt; יור &gt;&gt;</w:t>
      </w:r>
      <w:r>
        <w:rPr>
          <w:rtl/>
        </w:rPr>
        <w:t xml:space="preserve">   </w:t>
      </w:r>
      <w:bookmarkEnd w:id="1040"/>
    </w:p>
    <w:p w14:paraId="27238250" w14:textId="61C0ED81" w:rsidR="001B1709" w:rsidRDefault="001B1709" w:rsidP="001B1709">
      <w:pPr>
        <w:pStyle w:val="KeepWithNext"/>
        <w:rPr>
          <w:rtl/>
          <w:lang w:eastAsia="he-IL"/>
        </w:rPr>
      </w:pPr>
    </w:p>
    <w:p w14:paraId="3C4B0E06" w14:textId="77777777" w:rsidR="001B1709" w:rsidRDefault="00841679" w:rsidP="001B1709">
      <w:pPr>
        <w:rPr>
          <w:rtl/>
        </w:rPr>
      </w:pPr>
      <w:bookmarkStart w:id="1041" w:name="_ETM_Q1_4548229"/>
      <w:bookmarkEnd w:id="1041"/>
      <w:r>
        <w:rPr>
          <w:rtl/>
        </w:rPr>
        <w:t xml:space="preserve">אם זה לא </w:t>
      </w:r>
      <w:r w:rsidR="001B1709">
        <w:rPr>
          <w:rFonts w:hint="cs"/>
          <w:rtl/>
        </w:rPr>
        <w:t>"</w:t>
      </w:r>
      <w:r>
        <w:rPr>
          <w:rtl/>
        </w:rPr>
        <w:t>יורה</w:t>
      </w:r>
      <w:r w:rsidR="001B1709">
        <w:rPr>
          <w:rFonts w:hint="cs"/>
          <w:rtl/>
        </w:rPr>
        <w:t>"</w:t>
      </w:r>
      <w:bookmarkStart w:id="1042" w:name="_ETM_Q1_4552051"/>
      <w:bookmarkStart w:id="1043" w:name="_ETM_Q1_4552153"/>
      <w:bookmarkEnd w:id="1042"/>
      <w:bookmarkEnd w:id="1043"/>
      <w:r w:rsidR="001B1709">
        <w:rPr>
          <w:rFonts w:hint="cs"/>
          <w:rtl/>
        </w:rPr>
        <w:t xml:space="preserve"> </w:t>
      </w:r>
      <w:r w:rsidR="001B1709">
        <w:rPr>
          <w:rFonts w:hint="eastAsia"/>
        </w:rPr>
        <w:t>–</w:t>
      </w:r>
      <w:r w:rsidR="001B1709">
        <w:rPr>
          <w:rFonts w:hint="cs"/>
          <w:rtl/>
        </w:rPr>
        <w:t xml:space="preserve"> </w:t>
      </w:r>
      <w:r>
        <w:rPr>
          <w:rtl/>
        </w:rPr>
        <w:t xml:space="preserve"> יש תהליך. עוד לא למדת את זה? אתה פה </w:t>
      </w:r>
      <w:proofErr w:type="spellStart"/>
      <w:r w:rsidR="001B1709">
        <w:rPr>
          <w:rFonts w:hint="cs"/>
          <w:rtl/>
        </w:rPr>
        <w:t>איתנו</w:t>
      </w:r>
      <w:proofErr w:type="spellEnd"/>
      <w:r w:rsidR="001B1709">
        <w:rPr>
          <w:rFonts w:hint="cs"/>
          <w:rtl/>
        </w:rPr>
        <w:t xml:space="preserve"> </w:t>
      </w:r>
      <w:r>
        <w:rPr>
          <w:rtl/>
        </w:rPr>
        <w:t xml:space="preserve">כבר שנתיים </w:t>
      </w:r>
      <w:bookmarkStart w:id="1044" w:name="_ETM_Q1_4553336"/>
      <w:bookmarkEnd w:id="1044"/>
      <w:r>
        <w:rPr>
          <w:rtl/>
        </w:rPr>
        <w:t>וחצי</w:t>
      </w:r>
      <w:r w:rsidR="001B1709">
        <w:rPr>
          <w:rFonts w:hint="cs"/>
          <w:rtl/>
        </w:rPr>
        <w:t>.</w:t>
      </w:r>
    </w:p>
    <w:p w14:paraId="73337248" w14:textId="63133AA6" w:rsidR="001B1709" w:rsidRDefault="001B1709" w:rsidP="001B1709">
      <w:pPr>
        <w:rPr>
          <w:rtl/>
        </w:rPr>
      </w:pPr>
    </w:p>
    <w:p w14:paraId="73BDE6AA" w14:textId="3D2C103B" w:rsidR="001B1709" w:rsidRDefault="001B1709" w:rsidP="001B1709">
      <w:pPr>
        <w:pStyle w:val="a4"/>
        <w:keepNext/>
        <w:rPr>
          <w:rtl/>
        </w:rPr>
      </w:pPr>
      <w:bookmarkStart w:id="1045" w:name="ET_speaker_הרצל_חגאג_115"/>
      <w:r w:rsidRPr="001B1709">
        <w:rPr>
          <w:rStyle w:val="TagStyle"/>
          <w:rtl/>
        </w:rPr>
        <w:t xml:space="preserve"> &lt;&lt; דובר &gt;&gt; </w:t>
      </w:r>
      <w:r>
        <w:rPr>
          <w:rtl/>
        </w:rPr>
        <w:t xml:space="preserve">הרצל </w:t>
      </w:r>
      <w:proofErr w:type="spellStart"/>
      <w:r>
        <w:rPr>
          <w:rtl/>
        </w:rPr>
        <w:t>חג'אג</w:t>
      </w:r>
      <w:proofErr w:type="spellEnd"/>
      <w:r>
        <w:rPr>
          <w:rtl/>
        </w:rPr>
        <w:t>':</w:t>
      </w:r>
      <w:r w:rsidRPr="001B1709">
        <w:rPr>
          <w:rStyle w:val="TagStyle"/>
          <w:rtl/>
        </w:rPr>
        <w:t xml:space="preserve"> &lt;&lt; דובר &gt;&gt;</w:t>
      </w:r>
      <w:r>
        <w:rPr>
          <w:rtl/>
        </w:rPr>
        <w:t xml:space="preserve">   </w:t>
      </w:r>
      <w:bookmarkEnd w:id="1045"/>
    </w:p>
    <w:p w14:paraId="5E776C71" w14:textId="6370B7CF" w:rsidR="001B1709" w:rsidRDefault="001B1709" w:rsidP="001B1709">
      <w:pPr>
        <w:pStyle w:val="KeepWithNext"/>
        <w:rPr>
          <w:rtl/>
          <w:lang w:eastAsia="he-IL"/>
        </w:rPr>
      </w:pPr>
    </w:p>
    <w:p w14:paraId="7EB89D19" w14:textId="38C5D1D3" w:rsidR="00841679" w:rsidRDefault="001B1709" w:rsidP="00C117BE">
      <w:pPr>
        <w:rPr>
          <w:rtl/>
        </w:rPr>
      </w:pPr>
      <w:bookmarkStart w:id="1046" w:name="_ETM_Q1_4563486"/>
      <w:bookmarkStart w:id="1047" w:name="_ETM_Q1_4556104"/>
      <w:bookmarkEnd w:id="1046"/>
      <w:bookmarkEnd w:id="1047"/>
      <w:r>
        <w:rPr>
          <w:rFonts w:hint="cs"/>
          <w:rtl/>
        </w:rPr>
        <w:t xml:space="preserve">לגבי ההליך </w:t>
      </w:r>
      <w:bookmarkStart w:id="1048" w:name="_ETM_Q1_4562855"/>
      <w:bookmarkEnd w:id="1048"/>
      <w:r>
        <w:rPr>
          <w:rFonts w:hint="eastAsia"/>
          <w:rtl/>
        </w:rPr>
        <w:t>– היינו</w:t>
      </w:r>
      <w:bookmarkStart w:id="1049" w:name="_ETM_Q1_4558872"/>
      <w:bookmarkStart w:id="1050" w:name="_ETM_Q1_4561890"/>
      <w:bookmarkEnd w:id="1049"/>
      <w:bookmarkEnd w:id="1050"/>
      <w:r w:rsidR="00841679">
        <w:rPr>
          <w:rtl/>
        </w:rPr>
        <w:t xml:space="preserve"> בישיבות עם הרשמת, </w:t>
      </w:r>
      <w:r w:rsidR="00C117BE">
        <w:rPr>
          <w:rFonts w:hint="cs"/>
          <w:rtl/>
        </w:rPr>
        <w:t xml:space="preserve">ולדעתנו צריכים </w:t>
      </w:r>
      <w:r w:rsidR="00841679">
        <w:rPr>
          <w:rtl/>
        </w:rPr>
        <w:t xml:space="preserve">להיות דגלים </w:t>
      </w:r>
      <w:bookmarkStart w:id="1051" w:name="_ETM_Q1_4565270"/>
      <w:bookmarkEnd w:id="1051"/>
      <w:r w:rsidR="00841679">
        <w:rPr>
          <w:rtl/>
        </w:rPr>
        <w:t>אדומים לגבי מי שהיה בעמ</w:t>
      </w:r>
      <w:r w:rsidR="00C117BE">
        <w:rPr>
          <w:rtl/>
        </w:rPr>
        <w:t>ותה</w:t>
      </w:r>
      <w:r w:rsidR="00C117BE">
        <w:rPr>
          <w:rFonts w:hint="cs"/>
          <w:rtl/>
        </w:rPr>
        <w:t xml:space="preserve"> מסוימת. ל</w:t>
      </w:r>
      <w:r w:rsidR="00C117BE">
        <w:rPr>
          <w:rtl/>
        </w:rPr>
        <w:t>דוגמה, עמות</w:t>
      </w:r>
      <w:r w:rsidR="00C117BE">
        <w:rPr>
          <w:rFonts w:hint="cs"/>
          <w:rtl/>
        </w:rPr>
        <w:t>ת 48 שעכשיו דנו בה.</w:t>
      </w:r>
      <w:r w:rsidR="00841679">
        <w:rPr>
          <w:rtl/>
        </w:rPr>
        <w:t xml:space="preserve"> </w:t>
      </w:r>
      <w:r w:rsidR="00C117BE">
        <w:rPr>
          <w:rFonts w:hint="cs"/>
          <w:rtl/>
        </w:rPr>
        <w:t>אלה</w:t>
      </w:r>
      <w:r w:rsidR="00841679">
        <w:rPr>
          <w:rtl/>
        </w:rPr>
        <w:t xml:space="preserve"> אותם </w:t>
      </w:r>
      <w:bookmarkStart w:id="1052" w:name="_ETM_Q1_4572030"/>
      <w:bookmarkEnd w:id="1052"/>
      <w:r w:rsidR="00841679">
        <w:rPr>
          <w:rtl/>
        </w:rPr>
        <w:t xml:space="preserve">אנשים בכל המקומות. </w:t>
      </w:r>
      <w:bookmarkStart w:id="1053" w:name="_ETM_Q1_4575549"/>
      <w:bookmarkEnd w:id="1053"/>
      <w:r w:rsidR="00841679">
        <w:rPr>
          <w:rtl/>
        </w:rPr>
        <w:t xml:space="preserve">זאת אומרת שאם השם שלו הוא שם, או שנבדק עכשיו </w:t>
      </w:r>
      <w:bookmarkStart w:id="1054" w:name="_ETM_Q1_4578429"/>
      <w:bookmarkEnd w:id="1054"/>
      <w:r w:rsidR="00841679">
        <w:rPr>
          <w:rtl/>
        </w:rPr>
        <w:t>וגילו שהוא היה בעמותה הזאת</w:t>
      </w:r>
      <w:r w:rsidR="00C117BE">
        <w:rPr>
          <w:rFonts w:hint="cs"/>
          <w:rtl/>
        </w:rPr>
        <w:t xml:space="preserve">, הוא עשה את המעשים האלה </w:t>
      </w:r>
      <w:r w:rsidR="00841679">
        <w:rPr>
          <w:rtl/>
        </w:rPr>
        <w:t xml:space="preserve">ומחר </w:t>
      </w:r>
      <w:bookmarkStart w:id="1055" w:name="_ETM_Q1_4581309"/>
      <w:bookmarkEnd w:id="1055"/>
      <w:r w:rsidR="00C117BE">
        <w:rPr>
          <w:rtl/>
        </w:rPr>
        <w:t>הוא בעמותה השנייה</w:t>
      </w:r>
      <w:r w:rsidR="00C117BE">
        <w:rPr>
          <w:rFonts w:hint="cs"/>
          <w:rtl/>
        </w:rPr>
        <w:t xml:space="preserve">, </w:t>
      </w:r>
      <w:bookmarkStart w:id="1056" w:name="_ETM_Q1_4585060"/>
      <w:bookmarkEnd w:id="1056"/>
      <w:r w:rsidR="00C117BE">
        <w:rPr>
          <w:rFonts w:hint="cs"/>
          <w:rtl/>
        </w:rPr>
        <w:t>אז זה נכון גם לגבי השנייה.</w:t>
      </w:r>
      <w:r w:rsidR="00841679">
        <w:rPr>
          <w:rtl/>
        </w:rPr>
        <w:t xml:space="preserve"> אפשר </w:t>
      </w:r>
      <w:bookmarkStart w:id="1057" w:name="_ETM_Q1_4584189"/>
      <w:bookmarkEnd w:id="1057"/>
      <w:r w:rsidR="00841679">
        <w:rPr>
          <w:rtl/>
        </w:rPr>
        <w:t>לבדוק את זה</w:t>
      </w:r>
      <w:r w:rsidR="00C117BE">
        <w:rPr>
          <w:rFonts w:hint="cs"/>
          <w:rtl/>
        </w:rPr>
        <w:t xml:space="preserve">, </w:t>
      </w:r>
      <w:r w:rsidR="00841679">
        <w:rPr>
          <w:rtl/>
        </w:rPr>
        <w:t xml:space="preserve">הרבה פעמים </w:t>
      </w:r>
      <w:r w:rsidR="00C117BE">
        <w:rPr>
          <w:rFonts w:hint="cs"/>
          <w:rtl/>
        </w:rPr>
        <w:t>מספר ה</w:t>
      </w:r>
      <w:r w:rsidR="00841679">
        <w:rPr>
          <w:rtl/>
        </w:rPr>
        <w:t xml:space="preserve">טלפון </w:t>
      </w:r>
      <w:bookmarkStart w:id="1058" w:name="_ETM_Q1_4587069"/>
      <w:bookmarkEnd w:id="1058"/>
      <w:r w:rsidR="00C117BE">
        <w:rPr>
          <w:rFonts w:hint="cs"/>
          <w:rtl/>
        </w:rPr>
        <w:t xml:space="preserve">הוא </w:t>
      </w:r>
      <w:r w:rsidR="00841679">
        <w:rPr>
          <w:rtl/>
        </w:rPr>
        <w:t xml:space="preserve">אותו מספר טלפון של כל העמותות </w:t>
      </w:r>
      <w:r w:rsidR="00C117BE">
        <w:rPr>
          <w:rFonts w:hint="cs"/>
          <w:rtl/>
        </w:rPr>
        <w:t>ו</w:t>
      </w:r>
      <w:r w:rsidR="00841679">
        <w:rPr>
          <w:rtl/>
        </w:rPr>
        <w:t>של רע</w:t>
      </w:r>
      <w:r w:rsidR="00C117BE">
        <w:rPr>
          <w:rFonts w:hint="cs"/>
          <w:rtl/>
        </w:rPr>
        <w:t>"מ</w:t>
      </w:r>
      <w:r w:rsidR="00841679">
        <w:rPr>
          <w:rtl/>
        </w:rPr>
        <w:t xml:space="preserve"> עצמה, </w:t>
      </w:r>
      <w:bookmarkStart w:id="1059" w:name="_ETM_Q1_4589949"/>
      <w:bookmarkEnd w:id="1059"/>
      <w:r w:rsidR="00841679">
        <w:rPr>
          <w:rtl/>
        </w:rPr>
        <w:t>של המשרדים של רע</w:t>
      </w:r>
      <w:r w:rsidR="00C117BE">
        <w:rPr>
          <w:rFonts w:hint="cs"/>
          <w:rtl/>
        </w:rPr>
        <w:t>"מ.</w:t>
      </w:r>
    </w:p>
    <w:p w14:paraId="5B3B00A4" w14:textId="1243D9F5" w:rsidR="00841679" w:rsidRDefault="00841679" w:rsidP="00AB3F3A">
      <w:pPr>
        <w:ind w:firstLine="0"/>
        <w:rPr>
          <w:rtl/>
        </w:rPr>
      </w:pPr>
    </w:p>
    <w:p w14:paraId="500D4998" w14:textId="57FE38EC" w:rsidR="00C117BE" w:rsidRDefault="00C117BE" w:rsidP="00C117BE">
      <w:pPr>
        <w:pStyle w:val="af6"/>
        <w:keepNext/>
        <w:rPr>
          <w:rtl/>
        </w:rPr>
      </w:pPr>
      <w:bookmarkStart w:id="1060" w:name="ET_yor_6358_116"/>
      <w:r w:rsidRPr="00C117BE">
        <w:rPr>
          <w:rStyle w:val="TagStyle"/>
          <w:rtl/>
        </w:rPr>
        <w:t xml:space="preserve"> &lt;&lt; </w:t>
      </w:r>
      <w:proofErr w:type="spellStart"/>
      <w:r w:rsidRPr="00C117BE">
        <w:rPr>
          <w:rStyle w:val="TagStyle"/>
          <w:rtl/>
        </w:rPr>
        <w:t>יור</w:t>
      </w:r>
      <w:proofErr w:type="spellEnd"/>
      <w:r w:rsidRPr="00C117BE">
        <w:rPr>
          <w:rStyle w:val="TagStyle"/>
          <w:rtl/>
        </w:rPr>
        <w:t xml:space="preserve"> &gt;&gt; </w:t>
      </w:r>
      <w:r>
        <w:rPr>
          <w:rtl/>
        </w:rPr>
        <w:t>היו"ר צביקה פוגל:</w:t>
      </w:r>
      <w:r w:rsidRPr="00C117BE">
        <w:rPr>
          <w:rStyle w:val="TagStyle"/>
          <w:rtl/>
        </w:rPr>
        <w:t xml:space="preserve"> &lt;&lt; יור &gt;&gt;</w:t>
      </w:r>
      <w:r>
        <w:rPr>
          <w:rtl/>
        </w:rPr>
        <w:t xml:space="preserve">   </w:t>
      </w:r>
      <w:bookmarkEnd w:id="1060"/>
    </w:p>
    <w:p w14:paraId="4EDAA826" w14:textId="1FB612C8" w:rsidR="00C117BE" w:rsidRDefault="00C117BE" w:rsidP="00C117BE">
      <w:pPr>
        <w:pStyle w:val="KeepWithNext"/>
        <w:rPr>
          <w:rtl/>
          <w:lang w:eastAsia="he-IL"/>
        </w:rPr>
      </w:pPr>
    </w:p>
    <w:p w14:paraId="5B2A528A" w14:textId="77777777" w:rsidR="00C117BE" w:rsidRDefault="00841679" w:rsidP="00C117BE">
      <w:pPr>
        <w:rPr>
          <w:rtl/>
        </w:rPr>
      </w:pPr>
      <w:bookmarkStart w:id="1061" w:name="_ETM_Q1_4593680"/>
      <w:bookmarkEnd w:id="1061"/>
      <w:r>
        <w:rPr>
          <w:rtl/>
        </w:rPr>
        <w:t>זה בדיוק מה שאנחנו</w:t>
      </w:r>
      <w:r w:rsidR="00C117BE">
        <w:rPr>
          <w:rFonts w:hint="cs"/>
          <w:rtl/>
        </w:rPr>
        <w:t>,</w:t>
      </w:r>
      <w:r>
        <w:rPr>
          <w:rtl/>
        </w:rPr>
        <w:t xml:space="preserve"> כחברי כנסת, </w:t>
      </w:r>
      <w:bookmarkStart w:id="1062" w:name="_ETM_Q1_4596622"/>
      <w:bookmarkEnd w:id="1062"/>
      <w:r>
        <w:rPr>
          <w:rtl/>
        </w:rPr>
        <w:t xml:space="preserve">צריכים </w:t>
      </w:r>
      <w:r w:rsidR="00C117BE">
        <w:rPr>
          <w:rtl/>
        </w:rPr>
        <w:t>להתעקש עליו</w:t>
      </w:r>
      <w:r w:rsidR="00C117BE">
        <w:rPr>
          <w:rFonts w:hint="cs"/>
          <w:rtl/>
        </w:rPr>
        <w:t>.</w:t>
      </w:r>
      <w:r>
        <w:rPr>
          <w:rtl/>
        </w:rPr>
        <w:t xml:space="preserve"> ההערה שלך </w:t>
      </w:r>
      <w:bookmarkStart w:id="1063" w:name="_ETM_Q1_4599564"/>
      <w:bookmarkEnd w:id="1063"/>
      <w:r>
        <w:rPr>
          <w:rtl/>
        </w:rPr>
        <w:t xml:space="preserve">היא אלינו, </w:t>
      </w:r>
      <w:r w:rsidR="00C117BE">
        <w:rPr>
          <w:rFonts w:hint="cs"/>
          <w:rtl/>
        </w:rPr>
        <w:t>ו</w:t>
      </w:r>
      <w:r w:rsidR="00C117BE">
        <w:rPr>
          <w:rtl/>
        </w:rPr>
        <w:t>היא הערה נכונה</w:t>
      </w:r>
      <w:r w:rsidR="00C117BE">
        <w:rPr>
          <w:rFonts w:hint="cs"/>
          <w:rtl/>
        </w:rPr>
        <w:t>.</w:t>
      </w:r>
    </w:p>
    <w:p w14:paraId="361A23AC" w14:textId="77777777" w:rsidR="00C117BE" w:rsidRDefault="00C117BE" w:rsidP="00C117BE">
      <w:pPr>
        <w:rPr>
          <w:rtl/>
        </w:rPr>
      </w:pPr>
      <w:bookmarkStart w:id="1064" w:name="_ETM_Q1_4611026"/>
      <w:bookmarkStart w:id="1065" w:name="_ETM_Q1_4611090"/>
      <w:bookmarkEnd w:id="1064"/>
      <w:bookmarkEnd w:id="1065"/>
    </w:p>
    <w:p w14:paraId="710B7A83" w14:textId="6C1DF692" w:rsidR="00C117BE" w:rsidRDefault="00C117BE" w:rsidP="00C117BE">
      <w:pPr>
        <w:rPr>
          <w:rtl/>
        </w:rPr>
      </w:pPr>
      <w:bookmarkStart w:id="1066" w:name="_ETM_Q1_4611315"/>
      <w:bookmarkStart w:id="1067" w:name="_ETM_Q1_4611374"/>
      <w:bookmarkStart w:id="1068" w:name="_ETM_Q1_4611473"/>
      <w:bookmarkEnd w:id="1066"/>
      <w:bookmarkEnd w:id="1067"/>
      <w:bookmarkEnd w:id="1068"/>
      <w:r>
        <w:rPr>
          <w:rFonts w:hint="cs"/>
          <w:rtl/>
        </w:rPr>
        <w:t>לימור, מילות סיכום?</w:t>
      </w:r>
    </w:p>
    <w:p w14:paraId="548937E6" w14:textId="3832E71D" w:rsidR="00C117BE" w:rsidRDefault="00C117BE" w:rsidP="00C117BE">
      <w:pPr>
        <w:rPr>
          <w:rtl/>
        </w:rPr>
      </w:pPr>
    </w:p>
    <w:p w14:paraId="13D91E34" w14:textId="367B923E" w:rsidR="00C117BE" w:rsidRDefault="00C117BE" w:rsidP="00C117BE">
      <w:pPr>
        <w:pStyle w:val="a4"/>
        <w:keepNext/>
        <w:rPr>
          <w:rtl/>
        </w:rPr>
      </w:pPr>
      <w:bookmarkStart w:id="1069" w:name="ET_speaker_6356_117"/>
      <w:r w:rsidRPr="00C117B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117BE">
        <w:rPr>
          <w:rStyle w:val="TagStyle"/>
          <w:rtl/>
        </w:rPr>
        <w:t xml:space="preserve"> &lt;&lt; דובר &gt;&gt;</w:t>
      </w:r>
      <w:r>
        <w:rPr>
          <w:rtl/>
        </w:rPr>
        <w:t xml:space="preserve">   </w:t>
      </w:r>
      <w:bookmarkEnd w:id="1069"/>
    </w:p>
    <w:p w14:paraId="3DA616D6" w14:textId="2D864731" w:rsidR="00C117BE" w:rsidRDefault="00C117BE" w:rsidP="00C117BE">
      <w:pPr>
        <w:pStyle w:val="KeepWithNext"/>
        <w:rPr>
          <w:rtl/>
          <w:lang w:eastAsia="he-IL"/>
        </w:rPr>
      </w:pPr>
    </w:p>
    <w:p w14:paraId="44ED4AE5" w14:textId="77777777" w:rsidR="00C117BE" w:rsidRDefault="00841679" w:rsidP="00C117BE">
      <w:pPr>
        <w:rPr>
          <w:rtl/>
        </w:rPr>
      </w:pPr>
      <w:bookmarkStart w:id="1070" w:name="_ETM_Q1_4611336"/>
      <w:bookmarkStart w:id="1071" w:name="_ETM_Q1_4611614"/>
      <w:bookmarkStart w:id="1072" w:name="_ETM_Q1_4611691"/>
      <w:bookmarkStart w:id="1073" w:name="_ETM_Q1_4611532"/>
      <w:bookmarkEnd w:id="1070"/>
      <w:bookmarkEnd w:id="1071"/>
      <w:bookmarkEnd w:id="1072"/>
      <w:bookmarkEnd w:id="1073"/>
      <w:r>
        <w:rPr>
          <w:rtl/>
        </w:rPr>
        <w:t>א</w:t>
      </w:r>
      <w:r w:rsidR="00C117BE">
        <w:rPr>
          <w:rtl/>
        </w:rPr>
        <w:t>ני רק אומר</w:t>
      </w:r>
      <w:r w:rsidR="00C117BE">
        <w:rPr>
          <w:rFonts w:hint="cs"/>
          <w:rtl/>
        </w:rPr>
        <w:t xml:space="preserve"> </w:t>
      </w:r>
      <w:r>
        <w:rPr>
          <w:rtl/>
        </w:rPr>
        <w:t>שאנחנו</w:t>
      </w:r>
      <w:bookmarkStart w:id="1074" w:name="_ETM_Q1_4614330"/>
      <w:bookmarkEnd w:id="1074"/>
      <w:r w:rsidR="00C117BE">
        <w:rPr>
          <w:rFonts w:hint="cs"/>
          <w:rtl/>
        </w:rPr>
        <w:t xml:space="preserve"> </w:t>
      </w:r>
      <w:r w:rsidR="00C117BE">
        <w:rPr>
          <w:rtl/>
        </w:rPr>
        <w:t>לא נרד מהסיפור</w:t>
      </w:r>
      <w:r w:rsidR="00C117BE">
        <w:rPr>
          <w:rFonts w:hint="cs"/>
          <w:rtl/>
        </w:rPr>
        <w:t>.</w:t>
      </w:r>
    </w:p>
    <w:p w14:paraId="193DD290" w14:textId="2633920B" w:rsidR="00C117BE" w:rsidRDefault="00C117BE" w:rsidP="00C117BE">
      <w:pPr>
        <w:rPr>
          <w:rtl/>
        </w:rPr>
      </w:pPr>
    </w:p>
    <w:p w14:paraId="23766B0B" w14:textId="58E44D90" w:rsidR="00C117BE" w:rsidRDefault="00C117BE" w:rsidP="00C117BE">
      <w:pPr>
        <w:pStyle w:val="af6"/>
        <w:keepNext/>
        <w:rPr>
          <w:rtl/>
        </w:rPr>
      </w:pPr>
      <w:bookmarkStart w:id="1075" w:name="ET_yor_6358_118"/>
      <w:r w:rsidRPr="00C117BE">
        <w:rPr>
          <w:rStyle w:val="TagStyle"/>
          <w:rtl/>
        </w:rPr>
        <w:t xml:space="preserve"> &lt;&lt; </w:t>
      </w:r>
      <w:proofErr w:type="spellStart"/>
      <w:r w:rsidRPr="00C117BE">
        <w:rPr>
          <w:rStyle w:val="TagStyle"/>
          <w:rtl/>
        </w:rPr>
        <w:t>יור</w:t>
      </w:r>
      <w:proofErr w:type="spellEnd"/>
      <w:r w:rsidRPr="00C117BE">
        <w:rPr>
          <w:rStyle w:val="TagStyle"/>
          <w:rtl/>
        </w:rPr>
        <w:t xml:space="preserve"> &gt;&gt; </w:t>
      </w:r>
      <w:r>
        <w:rPr>
          <w:rtl/>
        </w:rPr>
        <w:t>היו"ר צביקה פוגל:</w:t>
      </w:r>
      <w:r w:rsidRPr="00C117BE">
        <w:rPr>
          <w:rStyle w:val="TagStyle"/>
          <w:rtl/>
        </w:rPr>
        <w:t xml:space="preserve"> &lt;&lt; יור &gt;&gt;</w:t>
      </w:r>
      <w:r>
        <w:rPr>
          <w:rtl/>
        </w:rPr>
        <w:t xml:space="preserve">   </w:t>
      </w:r>
      <w:bookmarkEnd w:id="1075"/>
    </w:p>
    <w:p w14:paraId="49806919" w14:textId="3DB1FDA2" w:rsidR="00C117BE" w:rsidRDefault="00C117BE" w:rsidP="00C117BE">
      <w:pPr>
        <w:pStyle w:val="KeepWithNext"/>
        <w:rPr>
          <w:rtl/>
          <w:lang w:eastAsia="he-IL"/>
        </w:rPr>
      </w:pPr>
    </w:p>
    <w:p w14:paraId="1E51EED2" w14:textId="77777777" w:rsidR="00C117BE" w:rsidRDefault="00841679" w:rsidP="00C117BE">
      <w:pPr>
        <w:rPr>
          <w:rtl/>
        </w:rPr>
      </w:pPr>
      <w:r>
        <w:rPr>
          <w:rtl/>
        </w:rPr>
        <w:t>ברור</w:t>
      </w:r>
      <w:r w:rsidR="00C117BE">
        <w:rPr>
          <w:rFonts w:hint="cs"/>
          <w:rtl/>
        </w:rPr>
        <w:t>, איזה שאלה.</w:t>
      </w:r>
    </w:p>
    <w:p w14:paraId="29172A0E" w14:textId="2A289D59" w:rsidR="00C117BE" w:rsidRDefault="00C117BE" w:rsidP="00C117BE">
      <w:pPr>
        <w:rPr>
          <w:rtl/>
        </w:rPr>
      </w:pPr>
      <w:bookmarkStart w:id="1076" w:name="_ETM_Q1_4616146"/>
      <w:bookmarkStart w:id="1077" w:name="_ETM_Q1_4616233"/>
      <w:bookmarkEnd w:id="1076"/>
      <w:bookmarkEnd w:id="1077"/>
    </w:p>
    <w:p w14:paraId="73292995" w14:textId="2A9E1E37" w:rsidR="00C117BE" w:rsidRDefault="00C117BE" w:rsidP="00C117BE">
      <w:pPr>
        <w:pStyle w:val="-"/>
        <w:keepNext/>
        <w:rPr>
          <w:rtl/>
        </w:rPr>
      </w:pPr>
      <w:bookmarkStart w:id="1078" w:name="ET_speakercontinue_6356_119"/>
      <w:r w:rsidRPr="00C117BE">
        <w:rPr>
          <w:rStyle w:val="TagStyle"/>
          <w:rtl/>
        </w:rPr>
        <w:t xml:space="preserve"> &lt;&lt; </w:t>
      </w:r>
      <w:proofErr w:type="spellStart"/>
      <w:r w:rsidRPr="00C117BE">
        <w:rPr>
          <w:rStyle w:val="TagStyle"/>
          <w:rtl/>
        </w:rPr>
        <w:t>דובר_המשך</w:t>
      </w:r>
      <w:proofErr w:type="spellEnd"/>
      <w:r w:rsidRPr="00C117BE">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C117BE">
        <w:rPr>
          <w:rStyle w:val="TagStyle"/>
          <w:rtl/>
        </w:rPr>
        <w:t xml:space="preserve"> &lt;&lt; דובר_המשך &gt;&gt;</w:t>
      </w:r>
      <w:r>
        <w:rPr>
          <w:rtl/>
        </w:rPr>
        <w:t xml:space="preserve">   </w:t>
      </w:r>
      <w:bookmarkEnd w:id="1078"/>
    </w:p>
    <w:p w14:paraId="0EF9FAE7" w14:textId="39C5BA5A" w:rsidR="00C117BE" w:rsidRDefault="00C117BE" w:rsidP="00C117BE">
      <w:pPr>
        <w:pStyle w:val="KeepWithNext"/>
        <w:rPr>
          <w:rtl/>
          <w:lang w:eastAsia="he-IL"/>
        </w:rPr>
      </w:pPr>
    </w:p>
    <w:p w14:paraId="5A8AF070" w14:textId="77777777" w:rsidR="00C117BE" w:rsidRDefault="00C117BE" w:rsidP="00C117BE">
      <w:pPr>
        <w:rPr>
          <w:rtl/>
        </w:rPr>
      </w:pPr>
      <w:bookmarkStart w:id="1079" w:name="_ETM_Q1_4618855"/>
      <w:bookmarkStart w:id="1080" w:name="_ETM_Q1_4616322"/>
      <w:bookmarkStart w:id="1081" w:name="_ETM_Q1_4616408"/>
      <w:bookmarkEnd w:id="1079"/>
      <w:bookmarkEnd w:id="1080"/>
      <w:bookmarkEnd w:id="1081"/>
      <w:r>
        <w:rPr>
          <w:rFonts w:hint="cs"/>
          <w:rtl/>
        </w:rPr>
        <w:t xml:space="preserve">אני חושבת </w:t>
      </w:r>
      <w:r w:rsidR="00841679">
        <w:rPr>
          <w:rtl/>
        </w:rPr>
        <w:t>שבדברי הפתיחה שלי זה היה מאוד</w:t>
      </w:r>
      <w:bookmarkStart w:id="1082" w:name="_ETM_Q1_4617773"/>
      <w:bookmarkEnd w:id="1082"/>
      <w:r>
        <w:rPr>
          <w:rFonts w:hint="cs"/>
          <w:rtl/>
        </w:rPr>
        <w:t>-</w:t>
      </w:r>
      <w:r>
        <w:rPr>
          <w:rtl/>
        </w:rPr>
        <w:t>מאוד ברור, ואם נצטרך עוד דיון ועוד דיון</w:t>
      </w:r>
      <w:r>
        <w:rPr>
          <w:rFonts w:hint="cs"/>
          <w:rtl/>
        </w:rPr>
        <w:t xml:space="preserve"> </w:t>
      </w:r>
      <w:r>
        <w:rPr>
          <w:rFonts w:hint="eastAsia"/>
        </w:rPr>
        <w:t>–</w:t>
      </w:r>
      <w:r w:rsidR="00841679">
        <w:rPr>
          <w:rtl/>
        </w:rPr>
        <w:t xml:space="preserve"> איך </w:t>
      </w:r>
      <w:bookmarkStart w:id="1083" w:name="_ETM_Q1_4621216"/>
      <w:bookmarkEnd w:id="1083"/>
      <w:r w:rsidR="00841679">
        <w:rPr>
          <w:rtl/>
        </w:rPr>
        <w:t>אמרת, אנחנו עובדים בפגרה, אצלנו אין פגרה</w:t>
      </w:r>
      <w:r>
        <w:rPr>
          <w:rFonts w:hint="cs"/>
          <w:rtl/>
        </w:rPr>
        <w:t xml:space="preserve">, </w:t>
      </w:r>
      <w:bookmarkStart w:id="1084" w:name="_ETM_Q1_4630002"/>
      <w:bookmarkStart w:id="1085" w:name="_ETM_Q1_4625180"/>
      <w:bookmarkEnd w:id="1084"/>
      <w:bookmarkEnd w:id="1085"/>
      <w:r w:rsidR="00841679">
        <w:rPr>
          <w:rtl/>
        </w:rPr>
        <w:t xml:space="preserve">עד שהדבר הזה יבוא לתיקונו. </w:t>
      </w:r>
      <w:bookmarkStart w:id="1086" w:name="_ETM_Q1_4631859"/>
      <w:bookmarkEnd w:id="1086"/>
    </w:p>
    <w:p w14:paraId="07D1954A" w14:textId="77777777" w:rsidR="00C117BE" w:rsidRDefault="00C117BE" w:rsidP="00C117BE">
      <w:pPr>
        <w:rPr>
          <w:rtl/>
        </w:rPr>
      </w:pPr>
      <w:bookmarkStart w:id="1087" w:name="_ETM_Q1_4631936"/>
      <w:bookmarkEnd w:id="1087"/>
    </w:p>
    <w:p w14:paraId="3BB4BE43" w14:textId="5972B2F4" w:rsidR="00841679" w:rsidRDefault="00841679" w:rsidP="00C117BE">
      <w:pPr>
        <w:rPr>
          <w:rtl/>
        </w:rPr>
      </w:pPr>
      <w:bookmarkStart w:id="1088" w:name="_ETM_Q1_4632114"/>
      <w:bookmarkStart w:id="1089" w:name="_ETM_Q1_4632188"/>
      <w:bookmarkStart w:id="1090" w:name="_ETM_Q1_4629880"/>
      <w:bookmarkEnd w:id="1088"/>
      <w:bookmarkEnd w:id="1089"/>
      <w:bookmarkEnd w:id="1090"/>
      <w:r>
        <w:rPr>
          <w:rtl/>
        </w:rPr>
        <w:t xml:space="preserve">אני מאוד מצרה על </w:t>
      </w:r>
      <w:bookmarkStart w:id="1091" w:name="_ETM_Q1_4634580"/>
      <w:bookmarkEnd w:id="1091"/>
      <w:r>
        <w:rPr>
          <w:rtl/>
        </w:rPr>
        <w:t xml:space="preserve">זה שאנחנו באמת מתמקדים, כמו שאתה אמרת, בעמותה </w:t>
      </w:r>
      <w:bookmarkStart w:id="1092" w:name="_ETM_Q1_4639280"/>
      <w:bookmarkEnd w:id="1092"/>
      <w:r w:rsidR="00C117BE">
        <w:rPr>
          <w:rFonts w:hint="cs"/>
          <w:rtl/>
        </w:rPr>
        <w:t xml:space="preserve">48. </w:t>
      </w:r>
      <w:r>
        <w:rPr>
          <w:rtl/>
        </w:rPr>
        <w:t>כבר נאמר פה שיש הרבה מאוד עמותות כאלה</w:t>
      </w:r>
      <w:r w:rsidR="00C117BE">
        <w:rPr>
          <w:rFonts w:hint="cs"/>
          <w:rtl/>
        </w:rPr>
        <w:t>.</w:t>
      </w:r>
      <w:r>
        <w:rPr>
          <w:rtl/>
        </w:rPr>
        <w:t xml:space="preserve"> אין לנו פריבילגיה לייאוש, </w:t>
      </w:r>
      <w:bookmarkStart w:id="1093" w:name="_ETM_Q1_4648959"/>
      <w:bookmarkEnd w:id="1093"/>
      <w:r>
        <w:rPr>
          <w:rtl/>
        </w:rPr>
        <w:t xml:space="preserve">אבל זה קצת מרגיש לי שלא כולם מבינים באמת את </w:t>
      </w:r>
      <w:bookmarkStart w:id="1094" w:name="_ETM_Q1_4654806"/>
      <w:bookmarkEnd w:id="1094"/>
      <w:r w:rsidR="00C117BE">
        <w:rPr>
          <w:rtl/>
        </w:rPr>
        <w:t>גודל הסיכון וגודל האיום</w:t>
      </w:r>
      <w:r>
        <w:rPr>
          <w:rtl/>
        </w:rPr>
        <w:t xml:space="preserve"> הדברים מתנהלים באופן שהם מתנהלים</w:t>
      </w:r>
      <w:r w:rsidR="00C117BE">
        <w:rPr>
          <w:rFonts w:hint="cs"/>
          <w:rtl/>
        </w:rPr>
        <w:t xml:space="preserve">. </w:t>
      </w:r>
      <w:bookmarkStart w:id="1095" w:name="_ETM_Q1_4660654"/>
      <w:bookmarkEnd w:id="1095"/>
      <w:r>
        <w:rPr>
          <w:rtl/>
        </w:rPr>
        <w:t xml:space="preserve">אני מוכרחה לומר גם שיש שינויים שנעשים, </w:t>
      </w:r>
      <w:r w:rsidR="00C117BE">
        <w:rPr>
          <w:rFonts w:hint="cs"/>
          <w:rtl/>
        </w:rPr>
        <w:t xml:space="preserve">אבל </w:t>
      </w:r>
      <w:r>
        <w:rPr>
          <w:rtl/>
        </w:rPr>
        <w:t xml:space="preserve">אני עדיין </w:t>
      </w:r>
      <w:bookmarkStart w:id="1096" w:name="_ETM_Q1_4666502"/>
      <w:bookmarkEnd w:id="1096"/>
      <w:r>
        <w:rPr>
          <w:rtl/>
        </w:rPr>
        <w:t xml:space="preserve">מרגישה </w:t>
      </w:r>
      <w:bookmarkStart w:id="1097" w:name="_ETM_Q1_4672720"/>
      <w:bookmarkEnd w:id="1097"/>
      <w:r w:rsidR="00C117BE">
        <w:rPr>
          <w:rFonts w:hint="cs"/>
          <w:rtl/>
        </w:rPr>
        <w:t>ש</w:t>
      </w:r>
      <w:r>
        <w:rPr>
          <w:rtl/>
        </w:rPr>
        <w:t>יש מי ש</w:t>
      </w:r>
      <w:r w:rsidR="00C117BE">
        <w:rPr>
          <w:rFonts w:hint="cs"/>
          <w:rtl/>
        </w:rPr>
        <w:t xml:space="preserve">כנראה </w:t>
      </w:r>
      <w:r>
        <w:rPr>
          <w:rtl/>
        </w:rPr>
        <w:t>לא מבין עדיין את עומק חומרת האירוע</w:t>
      </w:r>
      <w:r w:rsidR="00C117BE">
        <w:rPr>
          <w:rFonts w:hint="cs"/>
          <w:rtl/>
        </w:rPr>
        <w:t>.</w:t>
      </w:r>
      <w:r>
        <w:rPr>
          <w:rtl/>
        </w:rPr>
        <w:t xml:space="preserve"> </w:t>
      </w:r>
      <w:bookmarkStart w:id="1098" w:name="_ETM_Q1_4676702"/>
      <w:bookmarkEnd w:id="1098"/>
      <w:r>
        <w:rPr>
          <w:rtl/>
        </w:rPr>
        <w:t xml:space="preserve">אנחנו דנים פה על </w:t>
      </w:r>
      <w:r w:rsidR="00C117BE">
        <w:rPr>
          <w:rFonts w:hint="cs"/>
          <w:rtl/>
        </w:rPr>
        <w:t>עמותה 48,</w:t>
      </w:r>
      <w:r>
        <w:rPr>
          <w:rtl/>
        </w:rPr>
        <w:t xml:space="preserve"> אבל אנחנו יודעים </w:t>
      </w:r>
      <w:r w:rsidR="00C117BE">
        <w:rPr>
          <w:rFonts w:hint="cs"/>
          <w:rtl/>
        </w:rPr>
        <w:t>ש</w:t>
      </w:r>
      <w:r>
        <w:rPr>
          <w:rtl/>
        </w:rPr>
        <w:t xml:space="preserve">יש </w:t>
      </w:r>
      <w:bookmarkStart w:id="1099" w:name="_ETM_Q1_4680684"/>
      <w:bookmarkEnd w:id="1099"/>
      <w:r>
        <w:rPr>
          <w:rtl/>
        </w:rPr>
        <w:t>את אל</w:t>
      </w:r>
      <w:r w:rsidR="00C117BE">
        <w:rPr>
          <w:rFonts w:hint="cs"/>
          <w:rtl/>
        </w:rPr>
        <w:t>-</w:t>
      </w:r>
      <w:proofErr w:type="spellStart"/>
      <w:r w:rsidR="00C117BE">
        <w:rPr>
          <w:rFonts w:hint="cs"/>
          <w:rtl/>
        </w:rPr>
        <w:t>א</w:t>
      </w:r>
      <w:r w:rsidR="00C117BE">
        <w:rPr>
          <w:rtl/>
        </w:rPr>
        <w:t>קצ</w:t>
      </w:r>
      <w:r w:rsidR="00C117BE">
        <w:rPr>
          <w:rFonts w:hint="cs"/>
          <w:rtl/>
        </w:rPr>
        <w:t>א</w:t>
      </w:r>
      <w:proofErr w:type="spellEnd"/>
      <w:r w:rsidR="00C117BE">
        <w:rPr>
          <w:rFonts w:hint="cs"/>
          <w:rtl/>
        </w:rPr>
        <w:t xml:space="preserve"> ו</w:t>
      </w:r>
      <w:r w:rsidR="00C117BE">
        <w:rPr>
          <w:rtl/>
        </w:rPr>
        <w:t>יש עוד עמותות כאלה ואחרות</w:t>
      </w:r>
      <w:r w:rsidR="00C117BE">
        <w:rPr>
          <w:rFonts w:hint="cs"/>
          <w:rtl/>
        </w:rPr>
        <w:t xml:space="preserve"> ש</w:t>
      </w:r>
      <w:r>
        <w:rPr>
          <w:rtl/>
        </w:rPr>
        <w:t xml:space="preserve">אנחנו לא מקבלים </w:t>
      </w:r>
      <w:bookmarkStart w:id="1100" w:name="_ETM_Q1_4684666"/>
      <w:bookmarkEnd w:id="1100"/>
      <w:r>
        <w:rPr>
          <w:rtl/>
        </w:rPr>
        <w:t>עליהן תשובות</w:t>
      </w:r>
      <w:r w:rsidR="00C117BE">
        <w:rPr>
          <w:rFonts w:hint="cs"/>
          <w:rtl/>
        </w:rPr>
        <w:t>.</w:t>
      </w:r>
      <w:r>
        <w:rPr>
          <w:rtl/>
        </w:rPr>
        <w:t xml:space="preserve"> אני מקווה</w:t>
      </w:r>
      <w:r w:rsidR="00C117BE">
        <w:rPr>
          <w:rFonts w:hint="cs"/>
          <w:rtl/>
        </w:rPr>
        <w:t>,</w:t>
      </w:r>
      <w:r>
        <w:rPr>
          <w:rtl/>
        </w:rPr>
        <w:t xml:space="preserve"> </w:t>
      </w:r>
      <w:r w:rsidR="00C117BE">
        <w:rPr>
          <w:rFonts w:hint="cs"/>
          <w:rtl/>
        </w:rPr>
        <w:t>ו</w:t>
      </w:r>
      <w:r>
        <w:rPr>
          <w:rtl/>
        </w:rPr>
        <w:t xml:space="preserve">נראה מי ייכנע ראשון. </w:t>
      </w:r>
    </w:p>
    <w:p w14:paraId="20482EEE" w14:textId="00B4D1FB" w:rsidR="00C117BE" w:rsidRDefault="00C117BE" w:rsidP="00C117BE">
      <w:pPr>
        <w:rPr>
          <w:rtl/>
        </w:rPr>
      </w:pPr>
    </w:p>
    <w:p w14:paraId="33E828AE" w14:textId="555FA56B" w:rsidR="00C117BE" w:rsidRDefault="00C117BE" w:rsidP="00C117BE">
      <w:pPr>
        <w:pStyle w:val="af6"/>
        <w:keepNext/>
        <w:rPr>
          <w:rtl/>
        </w:rPr>
      </w:pPr>
      <w:bookmarkStart w:id="1101" w:name="ET_yor_6358_120"/>
      <w:r w:rsidRPr="00C117BE">
        <w:rPr>
          <w:rStyle w:val="TagStyle"/>
          <w:rtl/>
        </w:rPr>
        <w:t xml:space="preserve"> &lt;&lt; </w:t>
      </w:r>
      <w:proofErr w:type="spellStart"/>
      <w:r w:rsidRPr="00C117BE">
        <w:rPr>
          <w:rStyle w:val="TagStyle"/>
          <w:rtl/>
        </w:rPr>
        <w:t>יור</w:t>
      </w:r>
      <w:proofErr w:type="spellEnd"/>
      <w:r w:rsidRPr="00C117BE">
        <w:rPr>
          <w:rStyle w:val="TagStyle"/>
          <w:rtl/>
        </w:rPr>
        <w:t xml:space="preserve"> &gt;&gt; </w:t>
      </w:r>
      <w:r>
        <w:rPr>
          <w:rtl/>
        </w:rPr>
        <w:t>היו"ר צביקה פוגל:</w:t>
      </w:r>
      <w:r w:rsidRPr="00C117BE">
        <w:rPr>
          <w:rStyle w:val="TagStyle"/>
          <w:rtl/>
        </w:rPr>
        <w:t xml:space="preserve"> &lt;&lt; יור &gt;&gt;</w:t>
      </w:r>
      <w:r>
        <w:rPr>
          <w:rtl/>
        </w:rPr>
        <w:t xml:space="preserve">   </w:t>
      </w:r>
      <w:bookmarkEnd w:id="1101"/>
    </w:p>
    <w:p w14:paraId="5159E7B7" w14:textId="51BF776E" w:rsidR="00C117BE" w:rsidRDefault="00C117BE" w:rsidP="00C117BE">
      <w:pPr>
        <w:pStyle w:val="KeepWithNext"/>
        <w:rPr>
          <w:rtl/>
          <w:lang w:eastAsia="he-IL"/>
        </w:rPr>
      </w:pPr>
    </w:p>
    <w:p w14:paraId="1B13CDD6" w14:textId="77777777" w:rsidR="00391C2B" w:rsidRDefault="00C117BE" w:rsidP="00391C2B">
      <w:pPr>
        <w:ind w:firstLine="0"/>
        <w:rPr>
          <w:rtl/>
        </w:rPr>
      </w:pPr>
      <w:r>
        <w:rPr>
          <w:rtl/>
        </w:rPr>
        <w:tab/>
      </w:r>
      <w:bookmarkStart w:id="1102" w:name="_ETM_Q1_4688720"/>
      <w:bookmarkEnd w:id="1102"/>
      <w:r w:rsidR="00841679">
        <w:rPr>
          <w:rtl/>
        </w:rPr>
        <w:t xml:space="preserve">לא, אנחנו לא ניכנע </w:t>
      </w:r>
      <w:r>
        <w:rPr>
          <w:rFonts w:hint="cs"/>
          <w:rtl/>
        </w:rPr>
        <w:t>ו</w:t>
      </w:r>
      <w:r w:rsidR="00841679">
        <w:rPr>
          <w:rtl/>
        </w:rPr>
        <w:t xml:space="preserve">אנחנו </w:t>
      </w:r>
      <w:bookmarkStart w:id="1103" w:name="_ETM_Q1_4692336"/>
      <w:bookmarkEnd w:id="1103"/>
      <w:r w:rsidR="00841679">
        <w:rPr>
          <w:rtl/>
        </w:rPr>
        <w:t xml:space="preserve">נשקיע את הזמן שנדרש </w:t>
      </w:r>
      <w:r>
        <w:rPr>
          <w:rFonts w:hint="cs"/>
          <w:rtl/>
        </w:rPr>
        <w:t xml:space="preserve">– </w:t>
      </w:r>
      <w:r w:rsidR="00841679">
        <w:rPr>
          <w:rtl/>
        </w:rPr>
        <w:t>גם את</w:t>
      </w:r>
      <w:r>
        <w:rPr>
          <w:rtl/>
        </w:rPr>
        <w:t xml:space="preserve"> וגם אני</w:t>
      </w:r>
      <w:r>
        <w:rPr>
          <w:rFonts w:hint="cs"/>
          <w:rtl/>
        </w:rPr>
        <w:t xml:space="preserve"> </w:t>
      </w:r>
      <w:r>
        <w:rPr>
          <w:rFonts w:hint="eastAsia"/>
        </w:rPr>
        <w:t>–</w:t>
      </w:r>
      <w:r>
        <w:t xml:space="preserve"> </w:t>
      </w:r>
      <w:r w:rsidR="00841679">
        <w:rPr>
          <w:rtl/>
        </w:rPr>
        <w:t>קודם כ</w:t>
      </w:r>
      <w:r>
        <w:rPr>
          <w:rFonts w:hint="cs"/>
          <w:rtl/>
        </w:rPr>
        <w:t>ו</w:t>
      </w:r>
      <w:r w:rsidR="00841679">
        <w:rPr>
          <w:rtl/>
        </w:rPr>
        <w:t xml:space="preserve">ל </w:t>
      </w:r>
      <w:bookmarkStart w:id="1104" w:name="_ETM_Q1_4695952"/>
      <w:bookmarkEnd w:id="1104"/>
      <w:r w:rsidR="00841679">
        <w:rPr>
          <w:rtl/>
        </w:rPr>
        <w:t xml:space="preserve">כדי ללמוד ביחד </w:t>
      </w:r>
      <w:bookmarkStart w:id="1105" w:name="_ETM_Q1_4699930"/>
      <w:bookmarkEnd w:id="1105"/>
      <w:r w:rsidR="00841679">
        <w:rPr>
          <w:rtl/>
        </w:rPr>
        <w:t xml:space="preserve">מי צריך להיות הגורם עם היד על הדופק של הכסף, </w:t>
      </w:r>
      <w:bookmarkStart w:id="1106" w:name="_ETM_Q1_4703869"/>
      <w:bookmarkEnd w:id="1106"/>
      <w:r w:rsidR="00841679">
        <w:rPr>
          <w:rtl/>
        </w:rPr>
        <w:t xml:space="preserve">כי בסוף יש פה תהליכים של כסף שאנחנו צריכים לראות </w:t>
      </w:r>
      <w:bookmarkStart w:id="1107" w:name="_ETM_Q1_4707809"/>
      <w:bookmarkEnd w:id="1107"/>
      <w:r w:rsidR="00841679">
        <w:rPr>
          <w:rtl/>
        </w:rPr>
        <w:t>איך הם מגיעים לגורמים האלה</w:t>
      </w:r>
      <w:r>
        <w:rPr>
          <w:rFonts w:hint="cs"/>
          <w:rtl/>
        </w:rPr>
        <w:t>,</w:t>
      </w:r>
      <w:r w:rsidR="00841679">
        <w:rPr>
          <w:rtl/>
        </w:rPr>
        <w:t xml:space="preserve"> כדי שנוכל להניע באמת איזשהו </w:t>
      </w:r>
      <w:bookmarkStart w:id="1108" w:name="_ETM_Q1_4711749"/>
      <w:bookmarkEnd w:id="1108"/>
      <w:r>
        <w:rPr>
          <w:rtl/>
        </w:rPr>
        <w:t>הליך חקירה כמו שצריך</w:t>
      </w:r>
      <w:r>
        <w:rPr>
          <w:rFonts w:hint="cs"/>
          <w:rtl/>
        </w:rPr>
        <w:t>.</w:t>
      </w:r>
      <w:r w:rsidR="00841679">
        <w:rPr>
          <w:rtl/>
        </w:rPr>
        <w:t xml:space="preserve"> אני מבין שיש פיתוחים חדשים של </w:t>
      </w:r>
      <w:bookmarkStart w:id="1109" w:name="_ETM_Q1_4715689"/>
      <w:bookmarkEnd w:id="1109"/>
      <w:r w:rsidR="00841679">
        <w:rPr>
          <w:rtl/>
        </w:rPr>
        <w:t xml:space="preserve">הטכנולוגיות שמאפשרות היום לגורמים לעשות עבודה יותר טובה, גם את </w:t>
      </w:r>
      <w:bookmarkStart w:id="1110" w:name="_ETM_Q1_4719629"/>
      <w:bookmarkEnd w:id="1110"/>
      <w:r w:rsidR="00841679">
        <w:rPr>
          <w:rtl/>
        </w:rPr>
        <w:t>זה ננסה ללמוד ביחד</w:t>
      </w:r>
      <w:bookmarkStart w:id="1111" w:name="_ETM_Q1_4723830"/>
      <w:bookmarkStart w:id="1112" w:name="_ETM_Q1_4724876"/>
      <w:bookmarkStart w:id="1113" w:name="_ETM_Q1_4724954"/>
      <w:bookmarkStart w:id="1114" w:name="_ETM_Q1_4725163"/>
      <w:bookmarkStart w:id="1115" w:name="_ETM_Q1_4725219"/>
      <w:bookmarkEnd w:id="1111"/>
      <w:bookmarkEnd w:id="1112"/>
      <w:bookmarkEnd w:id="1113"/>
      <w:bookmarkEnd w:id="1114"/>
      <w:bookmarkEnd w:id="1115"/>
      <w:r>
        <w:rPr>
          <w:rFonts w:hint="cs"/>
          <w:rtl/>
        </w:rPr>
        <w:t xml:space="preserve"> </w:t>
      </w:r>
      <w:r>
        <w:rPr>
          <w:rtl/>
        </w:rPr>
        <w:t>בתקופה הקרובה</w:t>
      </w:r>
      <w:r>
        <w:rPr>
          <w:rFonts w:hint="cs"/>
          <w:rtl/>
        </w:rPr>
        <w:t>.</w:t>
      </w:r>
      <w:r w:rsidR="00841679">
        <w:rPr>
          <w:rtl/>
        </w:rPr>
        <w:t xml:space="preserve"> לימור, אנחנו נחזור לפה בעוד שלושה חודשים, ניקח </w:t>
      </w:r>
      <w:bookmarkStart w:id="1116" w:name="_ETM_Q1_4727590"/>
      <w:bookmarkEnd w:id="1116"/>
      <w:r w:rsidR="00841679">
        <w:rPr>
          <w:rtl/>
        </w:rPr>
        <w:t xml:space="preserve">את הזמן, נראה איך הדברים מתפתחים. </w:t>
      </w:r>
      <w:bookmarkStart w:id="1117" w:name="_ETM_Q1_4731640"/>
      <w:bookmarkEnd w:id="1117"/>
      <w:r w:rsidR="00841679">
        <w:rPr>
          <w:rtl/>
        </w:rPr>
        <w:t xml:space="preserve">בשנה הבאה יש גם בחירות ואנחנו </w:t>
      </w:r>
      <w:bookmarkStart w:id="1118" w:name="_ETM_Q1_4736949"/>
      <w:bookmarkEnd w:id="1118"/>
      <w:r w:rsidR="00841679">
        <w:rPr>
          <w:rtl/>
        </w:rPr>
        <w:t>רוצים לראות איך גורמים עוינים לא נכנסים לתוך מערכת הבחירות</w:t>
      </w:r>
      <w:r w:rsidR="00391C2B">
        <w:rPr>
          <w:rFonts w:hint="cs"/>
          <w:rtl/>
        </w:rPr>
        <w:t>.</w:t>
      </w:r>
      <w:r w:rsidR="00841679">
        <w:rPr>
          <w:rtl/>
        </w:rPr>
        <w:t xml:space="preserve"> </w:t>
      </w:r>
      <w:bookmarkStart w:id="1119" w:name="_ETM_Q1_4742259"/>
      <w:bookmarkEnd w:id="1119"/>
      <w:r w:rsidR="00841679">
        <w:rPr>
          <w:rtl/>
        </w:rPr>
        <w:t xml:space="preserve">לכן גם נראה איך אנחנו מממשים את הצורך שלנו להיות </w:t>
      </w:r>
      <w:bookmarkStart w:id="1120" w:name="_ETM_Q1_4747569"/>
      <w:bookmarkEnd w:id="1120"/>
      <w:r w:rsidR="00841679">
        <w:rPr>
          <w:rtl/>
        </w:rPr>
        <w:t xml:space="preserve">מול המטרה, לראות באמת האם יש עוד עמותות </w:t>
      </w:r>
      <w:bookmarkStart w:id="1121" w:name="_ETM_Q1_4752879"/>
      <w:bookmarkEnd w:id="1121"/>
      <w:r w:rsidR="00391C2B">
        <w:rPr>
          <w:rFonts w:hint="cs"/>
          <w:rtl/>
        </w:rPr>
        <w:t xml:space="preserve">48 </w:t>
      </w:r>
      <w:r w:rsidR="00841679">
        <w:rPr>
          <w:rtl/>
        </w:rPr>
        <w:t xml:space="preserve">ומה הלקחים שלמדנו, </w:t>
      </w:r>
      <w:r w:rsidR="00391C2B">
        <w:rPr>
          <w:rFonts w:hint="cs"/>
          <w:rtl/>
        </w:rPr>
        <w:t>ו</w:t>
      </w:r>
      <w:r w:rsidR="00841679">
        <w:rPr>
          <w:rtl/>
        </w:rPr>
        <w:t xml:space="preserve">איך אנחנו </w:t>
      </w:r>
      <w:bookmarkStart w:id="1122" w:name="_ETM_Q1_4758879"/>
      <w:bookmarkEnd w:id="1122"/>
      <w:r w:rsidR="00841679">
        <w:rPr>
          <w:rtl/>
        </w:rPr>
        <w:t>מונעים ממפלגות מסוימות להיות בתוך המעגל הלא חוקי הזה</w:t>
      </w:r>
      <w:r w:rsidR="00391C2B">
        <w:rPr>
          <w:rFonts w:hint="cs"/>
          <w:rtl/>
        </w:rPr>
        <w:t>,</w:t>
      </w:r>
      <w:r w:rsidR="00841679">
        <w:rPr>
          <w:rtl/>
        </w:rPr>
        <w:t xml:space="preserve"> ובסופו </w:t>
      </w:r>
      <w:bookmarkStart w:id="1123" w:name="_ETM_Q1_4764523"/>
      <w:bookmarkEnd w:id="1123"/>
      <w:r w:rsidR="00841679">
        <w:rPr>
          <w:rtl/>
        </w:rPr>
        <w:t>של דבר</w:t>
      </w:r>
      <w:r w:rsidR="00391C2B">
        <w:rPr>
          <w:rtl/>
        </w:rPr>
        <w:t xml:space="preserve"> איך אנחנו עוצרים את הראשים שלה</w:t>
      </w:r>
      <w:r w:rsidR="00391C2B">
        <w:rPr>
          <w:rFonts w:hint="cs"/>
          <w:rtl/>
        </w:rPr>
        <w:t>ן.</w:t>
      </w:r>
      <w:r w:rsidR="00841679">
        <w:rPr>
          <w:rtl/>
        </w:rPr>
        <w:t xml:space="preserve"> </w:t>
      </w:r>
    </w:p>
    <w:p w14:paraId="66FB6EDB" w14:textId="77777777" w:rsidR="00391C2B" w:rsidRDefault="00391C2B" w:rsidP="00391C2B">
      <w:pPr>
        <w:ind w:firstLine="0"/>
        <w:rPr>
          <w:rtl/>
        </w:rPr>
      </w:pPr>
    </w:p>
    <w:p w14:paraId="32789553" w14:textId="0276895D" w:rsidR="00841679" w:rsidRDefault="00391C2B" w:rsidP="00391C2B">
      <w:pPr>
        <w:rPr>
          <w:rtl/>
        </w:rPr>
      </w:pPr>
      <w:r>
        <w:rPr>
          <w:rFonts w:hint="cs"/>
          <w:rtl/>
        </w:rPr>
        <w:t>ק</w:t>
      </w:r>
      <w:r w:rsidR="00841679">
        <w:rPr>
          <w:rtl/>
        </w:rPr>
        <w:t xml:space="preserve">נסות </w:t>
      </w:r>
      <w:bookmarkStart w:id="1124" w:name="_ETM_Q1_4770167"/>
      <w:bookmarkEnd w:id="1124"/>
      <w:r w:rsidR="00841679">
        <w:rPr>
          <w:rtl/>
        </w:rPr>
        <w:t>זה דב</w:t>
      </w:r>
      <w:r>
        <w:rPr>
          <w:rtl/>
        </w:rPr>
        <w:t>ר יפה, אבל אני לא רוצה להסתפק ב</w:t>
      </w:r>
      <w:r>
        <w:rPr>
          <w:rFonts w:hint="cs"/>
          <w:rtl/>
        </w:rPr>
        <w:t>ק</w:t>
      </w:r>
      <w:r>
        <w:rPr>
          <w:rtl/>
        </w:rPr>
        <w:t>נסות</w:t>
      </w:r>
      <w:r>
        <w:rPr>
          <w:rFonts w:hint="cs"/>
          <w:rtl/>
        </w:rPr>
        <w:t>.</w:t>
      </w:r>
      <w:r w:rsidR="00841679">
        <w:rPr>
          <w:rtl/>
        </w:rPr>
        <w:t xml:space="preserve"> אני </w:t>
      </w:r>
      <w:bookmarkStart w:id="1125" w:name="_ETM_Q1_4775811"/>
      <w:bookmarkEnd w:id="1125"/>
      <w:r w:rsidR="00841679">
        <w:rPr>
          <w:rtl/>
        </w:rPr>
        <w:t xml:space="preserve">רוצה לדעת מי נתן יד לדבר הזה ובסופו של דבר </w:t>
      </w:r>
      <w:bookmarkStart w:id="1126" w:name="_ETM_Q1_4781455"/>
      <w:bookmarkEnd w:id="1126"/>
      <w:r w:rsidR="00841679">
        <w:rPr>
          <w:rtl/>
        </w:rPr>
        <w:t xml:space="preserve">הביא לחלק מהתוצאות של </w:t>
      </w:r>
      <w:r>
        <w:rPr>
          <w:rFonts w:hint="cs"/>
          <w:rtl/>
        </w:rPr>
        <w:t xml:space="preserve">7 </w:t>
      </w:r>
      <w:r w:rsidR="00841679">
        <w:rPr>
          <w:rtl/>
        </w:rPr>
        <w:t xml:space="preserve">באוקטובר. </w:t>
      </w:r>
      <w:bookmarkStart w:id="1127" w:name="_ETM_Q1_4787240"/>
      <w:bookmarkEnd w:id="1127"/>
      <w:r w:rsidR="00841679">
        <w:rPr>
          <w:rtl/>
        </w:rPr>
        <w:t xml:space="preserve">אל תקלו ראש בעניין הזה, כי ככל שארגוני הטרור ירגישו </w:t>
      </w:r>
      <w:bookmarkStart w:id="1128" w:name="_ETM_Q1_4792329"/>
      <w:bookmarkEnd w:id="1128"/>
      <w:r w:rsidR="00841679">
        <w:rPr>
          <w:rtl/>
        </w:rPr>
        <w:t>יותר חזקים ויותר בטוחים ויותר נתמ</w:t>
      </w:r>
      <w:r>
        <w:rPr>
          <w:rFonts w:hint="cs"/>
          <w:rtl/>
        </w:rPr>
        <w:t>כ</w:t>
      </w:r>
      <w:r w:rsidR="00841679">
        <w:rPr>
          <w:rtl/>
        </w:rPr>
        <w:t xml:space="preserve">ים, והם מסוגלים לגייס יותר </w:t>
      </w:r>
      <w:bookmarkStart w:id="1129" w:name="_ETM_Q1_4797419"/>
      <w:bookmarkEnd w:id="1129"/>
      <w:r>
        <w:rPr>
          <w:rtl/>
        </w:rPr>
        <w:t>כסף</w:t>
      </w:r>
      <w:r w:rsidR="00FE343C">
        <w:rPr>
          <w:rFonts w:hint="cs"/>
          <w:rtl/>
        </w:rPr>
        <w:t xml:space="preserve"> </w:t>
      </w:r>
      <w:r>
        <w:rPr>
          <w:rFonts w:hint="cs"/>
          <w:rtl/>
        </w:rPr>
        <w:t>–</w:t>
      </w:r>
      <w:r w:rsidR="00841679">
        <w:rPr>
          <w:rtl/>
        </w:rPr>
        <w:t xml:space="preserve"> אני מזכיר לכם, כולם פה מדברים על </w:t>
      </w:r>
      <w:r>
        <w:rPr>
          <w:rFonts w:hint="cs"/>
          <w:rtl/>
        </w:rPr>
        <w:t>15 או 30</w:t>
      </w:r>
      <w:r w:rsidR="00841679">
        <w:rPr>
          <w:rtl/>
        </w:rPr>
        <w:t xml:space="preserve"> מיליון דולר שמדינת ישראל אישרה בכל חודש או </w:t>
      </w:r>
      <w:bookmarkStart w:id="1130" w:name="_ETM_Q1_4807599"/>
      <w:bookmarkEnd w:id="1130"/>
      <w:r w:rsidR="00841679">
        <w:rPr>
          <w:rtl/>
        </w:rPr>
        <w:t>בכל שנה או בכל, אני לא יודע כמה</w:t>
      </w:r>
      <w:r>
        <w:rPr>
          <w:rFonts w:hint="cs"/>
          <w:rtl/>
        </w:rPr>
        <w:t>,</w:t>
      </w:r>
      <w:r w:rsidR="00841679">
        <w:rPr>
          <w:rtl/>
        </w:rPr>
        <w:t xml:space="preserve"> לחמאס לקבל</w:t>
      </w:r>
      <w:r>
        <w:rPr>
          <w:rFonts w:hint="cs"/>
          <w:rtl/>
        </w:rPr>
        <w:t>.</w:t>
      </w:r>
      <w:r w:rsidR="00841679">
        <w:rPr>
          <w:rtl/>
        </w:rPr>
        <w:t xml:space="preserve"> </w:t>
      </w:r>
      <w:bookmarkStart w:id="1131" w:name="_ETM_Q1_4813620"/>
      <w:bookmarkEnd w:id="1131"/>
      <w:r w:rsidR="00841679">
        <w:rPr>
          <w:rtl/>
        </w:rPr>
        <w:t xml:space="preserve">אנחנו מדברים פה על עשרות מיליוני שקלים, עשרות מיליוני שקלים </w:t>
      </w:r>
      <w:bookmarkStart w:id="1132" w:name="_ETM_Q1_4817265"/>
      <w:bookmarkEnd w:id="1132"/>
      <w:r>
        <w:rPr>
          <w:rtl/>
        </w:rPr>
        <w:t xml:space="preserve">שעברו </w:t>
      </w:r>
      <w:proofErr w:type="spellStart"/>
      <w:r>
        <w:rPr>
          <w:rtl/>
        </w:rPr>
        <w:t>מאיתנו</w:t>
      </w:r>
      <w:proofErr w:type="spellEnd"/>
      <w:r>
        <w:rPr>
          <w:rtl/>
        </w:rPr>
        <w:t xml:space="preserve"> לחמאס</w:t>
      </w:r>
      <w:r>
        <w:rPr>
          <w:rFonts w:hint="cs"/>
          <w:rtl/>
        </w:rPr>
        <w:t>.</w:t>
      </w:r>
      <w:r w:rsidR="00841679">
        <w:rPr>
          <w:rtl/>
        </w:rPr>
        <w:t xml:space="preserve"> זה משהו </w:t>
      </w:r>
      <w:r>
        <w:rPr>
          <w:rFonts w:hint="cs"/>
          <w:rtl/>
        </w:rPr>
        <w:t>ש</w:t>
      </w:r>
      <w:r w:rsidR="00841679">
        <w:rPr>
          <w:rtl/>
        </w:rPr>
        <w:t xml:space="preserve">אסור לנו לחיות </w:t>
      </w:r>
      <w:proofErr w:type="spellStart"/>
      <w:r w:rsidR="00841679">
        <w:rPr>
          <w:rtl/>
        </w:rPr>
        <w:t>איתו</w:t>
      </w:r>
      <w:proofErr w:type="spellEnd"/>
      <w:r w:rsidR="00841679">
        <w:rPr>
          <w:rtl/>
        </w:rPr>
        <w:t xml:space="preserve"> </w:t>
      </w:r>
      <w:bookmarkStart w:id="1133" w:name="_ETM_Q1_4820910"/>
      <w:bookmarkEnd w:id="1133"/>
      <w:r w:rsidR="00841679">
        <w:rPr>
          <w:rtl/>
        </w:rPr>
        <w:t xml:space="preserve">בשקט, ואם מישהו בתוך הבית הזה נתן את ידו לדבר </w:t>
      </w:r>
      <w:bookmarkStart w:id="1134" w:name="_ETM_Q1_4824555"/>
      <w:bookmarkEnd w:id="1134"/>
      <w:r>
        <w:rPr>
          <w:rtl/>
        </w:rPr>
        <w:t>הזה</w:t>
      </w:r>
      <w:r>
        <w:rPr>
          <w:rFonts w:hint="cs"/>
          <w:rtl/>
        </w:rPr>
        <w:t xml:space="preserve"> </w:t>
      </w:r>
      <w:r>
        <w:rPr>
          <w:rFonts w:hint="eastAsia"/>
        </w:rPr>
        <w:t>–</w:t>
      </w:r>
      <w:r w:rsidR="00841679">
        <w:rPr>
          <w:rtl/>
        </w:rPr>
        <w:t xml:space="preserve"> </w:t>
      </w:r>
      <w:bookmarkStart w:id="1135" w:name="_ETM_Q1_4828410"/>
      <w:bookmarkEnd w:id="1135"/>
      <w:r w:rsidR="00841679">
        <w:rPr>
          <w:rtl/>
        </w:rPr>
        <w:t xml:space="preserve">צריך לראות </w:t>
      </w:r>
      <w:r>
        <w:rPr>
          <w:rtl/>
        </w:rPr>
        <w:t>שהוא לא יהיה יותר בתוך הבית הזה</w:t>
      </w:r>
      <w:r>
        <w:rPr>
          <w:rFonts w:hint="cs"/>
          <w:rtl/>
        </w:rPr>
        <w:t>.</w:t>
      </w:r>
      <w:r w:rsidR="00841679">
        <w:rPr>
          <w:rtl/>
        </w:rPr>
        <w:t xml:space="preserve"> </w:t>
      </w:r>
      <w:r>
        <w:rPr>
          <w:rFonts w:hint="cs"/>
          <w:rtl/>
        </w:rPr>
        <w:t>ו</w:t>
      </w:r>
      <w:r w:rsidR="00841679">
        <w:rPr>
          <w:rtl/>
        </w:rPr>
        <w:t xml:space="preserve">אם </w:t>
      </w:r>
      <w:bookmarkStart w:id="1136" w:name="_ETM_Q1_4831297"/>
      <w:bookmarkEnd w:id="1136"/>
      <w:r>
        <w:rPr>
          <w:rtl/>
        </w:rPr>
        <w:t>הוא לא מתוך הבית הזה</w:t>
      </w:r>
      <w:r>
        <w:rPr>
          <w:rFonts w:hint="cs"/>
          <w:rtl/>
        </w:rPr>
        <w:t xml:space="preserve"> </w:t>
      </w:r>
      <w:r>
        <w:rPr>
          <w:rFonts w:hint="eastAsia"/>
        </w:rPr>
        <w:t>–</w:t>
      </w:r>
      <w:r w:rsidR="00841679">
        <w:rPr>
          <w:rtl/>
        </w:rPr>
        <w:t xml:space="preserve"> אז כדאי שהוא יהיה אחרי </w:t>
      </w:r>
      <w:bookmarkStart w:id="1137" w:name="_ETM_Q1_4834184"/>
      <w:bookmarkEnd w:id="1137"/>
      <w:r w:rsidR="00841679">
        <w:rPr>
          <w:rtl/>
        </w:rPr>
        <w:t>סורג ובריח, כי אנחנו לא יכולים להמשיך לה</w:t>
      </w:r>
      <w:r>
        <w:rPr>
          <w:rFonts w:hint="cs"/>
          <w:rtl/>
        </w:rPr>
        <w:t>א</w:t>
      </w:r>
      <w:r>
        <w:rPr>
          <w:rtl/>
        </w:rPr>
        <w:t>כיל את הי</w:t>
      </w:r>
      <w:r w:rsidR="00841679">
        <w:rPr>
          <w:rtl/>
        </w:rPr>
        <w:t xml:space="preserve">ד </w:t>
      </w:r>
      <w:bookmarkStart w:id="1138" w:name="_ETM_Q1_4837071"/>
      <w:bookmarkEnd w:id="1138"/>
      <w:r w:rsidR="00841679">
        <w:rPr>
          <w:rtl/>
        </w:rPr>
        <w:t>שפוגעת בנו.</w:t>
      </w:r>
    </w:p>
    <w:p w14:paraId="016E576C" w14:textId="42180CEF" w:rsidR="00841679" w:rsidRDefault="00841679" w:rsidP="00AB3F3A">
      <w:pPr>
        <w:ind w:firstLine="0"/>
        <w:rPr>
          <w:rtl/>
        </w:rPr>
      </w:pPr>
    </w:p>
    <w:p w14:paraId="2FB4FA4D" w14:textId="7AAA94FA" w:rsidR="00391C2B" w:rsidRDefault="00391C2B" w:rsidP="00391C2B">
      <w:pPr>
        <w:pStyle w:val="a4"/>
        <w:keepNext/>
        <w:rPr>
          <w:rtl/>
        </w:rPr>
      </w:pPr>
      <w:bookmarkStart w:id="1139" w:name="ET_speaker_6356_121"/>
      <w:r w:rsidRPr="00391C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91C2B">
        <w:rPr>
          <w:rStyle w:val="TagStyle"/>
          <w:rtl/>
        </w:rPr>
        <w:t xml:space="preserve"> &lt;&lt; דובר &gt;&gt;</w:t>
      </w:r>
      <w:r>
        <w:rPr>
          <w:rtl/>
        </w:rPr>
        <w:t xml:space="preserve">   </w:t>
      </w:r>
      <w:bookmarkEnd w:id="1139"/>
    </w:p>
    <w:p w14:paraId="7D223579" w14:textId="19D6D222" w:rsidR="00391C2B" w:rsidRDefault="00391C2B" w:rsidP="00391C2B">
      <w:pPr>
        <w:pStyle w:val="KeepWithNext"/>
        <w:rPr>
          <w:rtl/>
          <w:lang w:eastAsia="he-IL"/>
        </w:rPr>
      </w:pPr>
    </w:p>
    <w:p w14:paraId="7F452E9B" w14:textId="77777777" w:rsidR="00391C2B" w:rsidRDefault="00841679" w:rsidP="00391C2B">
      <w:pPr>
        <w:rPr>
          <w:rtl/>
        </w:rPr>
      </w:pPr>
      <w:bookmarkStart w:id="1140" w:name="_ETM_Q1_4842969"/>
      <w:bookmarkStart w:id="1141" w:name="_ETM_Q1_4840450"/>
      <w:bookmarkEnd w:id="1140"/>
      <w:bookmarkEnd w:id="1141"/>
      <w:r>
        <w:rPr>
          <w:rtl/>
        </w:rPr>
        <w:t xml:space="preserve">אנחנו </w:t>
      </w:r>
      <w:r w:rsidR="00391C2B">
        <w:rPr>
          <w:rFonts w:hint="cs"/>
          <w:rtl/>
        </w:rPr>
        <w:t>ג</w:t>
      </w:r>
      <w:bookmarkStart w:id="1142" w:name="_ETM_Q1_4842704"/>
      <w:bookmarkEnd w:id="1142"/>
      <w:r w:rsidR="00391C2B">
        <w:rPr>
          <w:rFonts w:hint="cs"/>
          <w:rtl/>
        </w:rPr>
        <w:t xml:space="preserve">ם </w:t>
      </w:r>
      <w:r>
        <w:rPr>
          <w:rtl/>
        </w:rPr>
        <w:t xml:space="preserve">מבינים </w:t>
      </w:r>
      <w:r w:rsidR="00391C2B">
        <w:rPr>
          <w:rFonts w:hint="cs"/>
          <w:rtl/>
        </w:rPr>
        <w:t>ש</w:t>
      </w:r>
      <w:r>
        <w:rPr>
          <w:rtl/>
        </w:rPr>
        <w:t>המהלך שנעשה כרגע מול</w:t>
      </w:r>
      <w:r w:rsidR="00391C2B">
        <w:rPr>
          <w:rFonts w:hint="cs"/>
          <w:rtl/>
        </w:rPr>
        <w:t xml:space="preserve"> </w:t>
      </w:r>
      <w:r w:rsidR="00391C2B">
        <w:rPr>
          <w:rtl/>
        </w:rPr>
        <w:t xml:space="preserve">עמותה </w:t>
      </w:r>
      <w:r w:rsidR="00391C2B">
        <w:rPr>
          <w:rFonts w:hint="cs"/>
          <w:rtl/>
        </w:rPr>
        <w:t>48</w:t>
      </w:r>
      <w:r>
        <w:rPr>
          <w:rtl/>
        </w:rPr>
        <w:t xml:space="preserve"> הוא </w:t>
      </w:r>
      <w:bookmarkStart w:id="1143" w:name="_ETM_Q1_4844920"/>
      <w:bookmarkEnd w:id="1143"/>
      <w:r w:rsidR="00391C2B">
        <w:rPr>
          <w:rtl/>
        </w:rPr>
        <w:t>באמת קצה הקרחון</w:t>
      </w:r>
      <w:r w:rsidR="00391C2B">
        <w:rPr>
          <w:rFonts w:hint="cs"/>
          <w:rtl/>
        </w:rPr>
        <w:t xml:space="preserve"> של</w:t>
      </w:r>
      <w:r w:rsidR="00391C2B">
        <w:rPr>
          <w:rtl/>
        </w:rPr>
        <w:t xml:space="preserve"> האירוע הזה</w:t>
      </w:r>
      <w:r w:rsidR="00391C2B">
        <w:rPr>
          <w:rFonts w:hint="cs"/>
          <w:rtl/>
        </w:rPr>
        <w:t>.</w:t>
      </w:r>
    </w:p>
    <w:p w14:paraId="05B467BB" w14:textId="5788EC6C" w:rsidR="00391C2B" w:rsidRDefault="00391C2B" w:rsidP="00391C2B">
      <w:pPr>
        <w:rPr>
          <w:rtl/>
        </w:rPr>
      </w:pPr>
    </w:p>
    <w:p w14:paraId="3AE2C9F2" w14:textId="2F911537" w:rsidR="00391C2B" w:rsidRDefault="00391C2B" w:rsidP="00391C2B">
      <w:pPr>
        <w:pStyle w:val="af6"/>
        <w:keepNext/>
        <w:rPr>
          <w:rtl/>
        </w:rPr>
      </w:pPr>
      <w:bookmarkStart w:id="1144" w:name="ET_yor_6358_122"/>
      <w:r w:rsidRPr="00391C2B">
        <w:rPr>
          <w:rStyle w:val="TagStyle"/>
          <w:rtl/>
        </w:rPr>
        <w:t xml:space="preserve"> &lt;&lt; </w:t>
      </w:r>
      <w:proofErr w:type="spellStart"/>
      <w:r w:rsidRPr="00391C2B">
        <w:rPr>
          <w:rStyle w:val="TagStyle"/>
          <w:rtl/>
        </w:rPr>
        <w:t>יור</w:t>
      </w:r>
      <w:proofErr w:type="spellEnd"/>
      <w:r w:rsidRPr="00391C2B">
        <w:rPr>
          <w:rStyle w:val="TagStyle"/>
          <w:rtl/>
        </w:rPr>
        <w:t xml:space="preserve"> &gt;&gt; </w:t>
      </w:r>
      <w:r>
        <w:rPr>
          <w:rtl/>
        </w:rPr>
        <w:t>היו"ר צביקה פוגל:</w:t>
      </w:r>
      <w:r w:rsidRPr="00391C2B">
        <w:rPr>
          <w:rStyle w:val="TagStyle"/>
          <w:rtl/>
        </w:rPr>
        <w:t xml:space="preserve"> &lt;&lt; יור &gt;&gt;</w:t>
      </w:r>
      <w:r>
        <w:rPr>
          <w:rtl/>
        </w:rPr>
        <w:t xml:space="preserve">   </w:t>
      </w:r>
      <w:bookmarkEnd w:id="1144"/>
    </w:p>
    <w:p w14:paraId="6BE7B538" w14:textId="4BC15BEE" w:rsidR="00391C2B" w:rsidRDefault="00391C2B" w:rsidP="00391C2B">
      <w:pPr>
        <w:pStyle w:val="KeepWithNext"/>
        <w:rPr>
          <w:rtl/>
          <w:lang w:eastAsia="he-IL"/>
        </w:rPr>
      </w:pPr>
    </w:p>
    <w:p w14:paraId="53F095B2" w14:textId="602B4064" w:rsidR="00391C2B" w:rsidRDefault="00391C2B" w:rsidP="00391C2B">
      <w:pPr>
        <w:rPr>
          <w:rtl/>
          <w:lang w:eastAsia="he-IL"/>
        </w:rPr>
      </w:pPr>
      <w:r>
        <w:rPr>
          <w:rFonts w:hint="cs"/>
          <w:rtl/>
          <w:lang w:eastAsia="he-IL"/>
        </w:rPr>
        <w:t xml:space="preserve">ממש כך. </w:t>
      </w:r>
    </w:p>
    <w:p w14:paraId="76521B2F" w14:textId="4DCE921C" w:rsidR="00391C2B" w:rsidRDefault="00391C2B" w:rsidP="00391C2B">
      <w:pPr>
        <w:rPr>
          <w:rtl/>
          <w:lang w:eastAsia="he-IL"/>
        </w:rPr>
      </w:pPr>
    </w:p>
    <w:p w14:paraId="08C81437" w14:textId="44FFD984" w:rsidR="00391C2B" w:rsidRDefault="00391C2B" w:rsidP="00391C2B">
      <w:pPr>
        <w:pStyle w:val="-"/>
        <w:keepNext/>
        <w:rPr>
          <w:rtl/>
        </w:rPr>
      </w:pPr>
      <w:bookmarkStart w:id="1145" w:name="ET_speakercontinue_6356_123"/>
      <w:r w:rsidRPr="00391C2B">
        <w:rPr>
          <w:rStyle w:val="TagStyle"/>
          <w:rtl/>
        </w:rPr>
        <w:t xml:space="preserve"> &lt;&lt; </w:t>
      </w:r>
      <w:proofErr w:type="spellStart"/>
      <w:r w:rsidRPr="00391C2B">
        <w:rPr>
          <w:rStyle w:val="TagStyle"/>
          <w:rtl/>
        </w:rPr>
        <w:t>דובר_המשך</w:t>
      </w:r>
      <w:proofErr w:type="spellEnd"/>
      <w:r w:rsidRPr="00391C2B">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391C2B">
        <w:rPr>
          <w:rStyle w:val="TagStyle"/>
          <w:rtl/>
        </w:rPr>
        <w:t xml:space="preserve"> &lt;&lt; דובר_המשך &gt;&gt;</w:t>
      </w:r>
      <w:r>
        <w:rPr>
          <w:rtl/>
        </w:rPr>
        <w:t xml:space="preserve">   </w:t>
      </w:r>
      <w:bookmarkEnd w:id="1145"/>
    </w:p>
    <w:p w14:paraId="264883E8" w14:textId="5B2E8A0C" w:rsidR="00391C2B" w:rsidRDefault="00391C2B" w:rsidP="00391C2B">
      <w:pPr>
        <w:pStyle w:val="KeepWithNext"/>
        <w:rPr>
          <w:rtl/>
          <w:lang w:eastAsia="he-IL"/>
        </w:rPr>
      </w:pPr>
    </w:p>
    <w:p w14:paraId="51C5B60F" w14:textId="67B83868" w:rsidR="00841679" w:rsidRDefault="00391C2B" w:rsidP="00391C2B">
      <w:pPr>
        <w:rPr>
          <w:rtl/>
        </w:rPr>
      </w:pPr>
      <w:r>
        <w:rPr>
          <w:rFonts w:hint="cs"/>
          <w:rtl/>
        </w:rPr>
        <w:t>שיהיה</w:t>
      </w:r>
      <w:r w:rsidR="00841679">
        <w:rPr>
          <w:rtl/>
        </w:rPr>
        <w:t xml:space="preserve"> ברור </w:t>
      </w:r>
      <w:bookmarkStart w:id="1146" w:name="_ETM_Q1_4849390"/>
      <w:bookmarkEnd w:id="1146"/>
      <w:r w:rsidR="00841679">
        <w:rPr>
          <w:rtl/>
        </w:rPr>
        <w:t xml:space="preserve">לכל אזרחי מדינת ישראל, אלמלא פורום </w:t>
      </w:r>
      <w:r>
        <w:rPr>
          <w:rFonts w:hint="cs"/>
          <w:rtl/>
        </w:rPr>
        <w:t>"</w:t>
      </w:r>
      <w:r w:rsidR="00841679">
        <w:rPr>
          <w:rtl/>
        </w:rPr>
        <w:t>בוחרים בחיים</w:t>
      </w:r>
      <w:r>
        <w:rPr>
          <w:rFonts w:hint="cs"/>
          <w:rtl/>
        </w:rPr>
        <w:t>"</w:t>
      </w:r>
      <w:r w:rsidR="00841679">
        <w:rPr>
          <w:rtl/>
        </w:rPr>
        <w:t xml:space="preserve"> שעובד על </w:t>
      </w:r>
      <w:bookmarkStart w:id="1147" w:name="_ETM_Q1_4853860"/>
      <w:bookmarkEnd w:id="1147"/>
      <w:r w:rsidR="00841679">
        <w:rPr>
          <w:rtl/>
        </w:rPr>
        <w:t>זה שנים</w:t>
      </w:r>
      <w:r>
        <w:rPr>
          <w:rFonts w:hint="cs"/>
          <w:rtl/>
        </w:rPr>
        <w:t>,</w:t>
      </w:r>
      <w:r w:rsidR="00841679">
        <w:rPr>
          <w:rtl/>
        </w:rPr>
        <w:t xml:space="preserve"> עוד לפני שאנחנו בכלל היינו כאן</w:t>
      </w:r>
      <w:r>
        <w:rPr>
          <w:rFonts w:hint="cs"/>
          <w:rtl/>
        </w:rPr>
        <w:t>,</w:t>
      </w:r>
      <w:r w:rsidR="00841679">
        <w:rPr>
          <w:rtl/>
        </w:rPr>
        <w:t xml:space="preserve"> </w:t>
      </w:r>
      <w:bookmarkStart w:id="1148" w:name="_ETM_Q1_4858640"/>
      <w:bookmarkEnd w:id="1148"/>
      <w:r>
        <w:rPr>
          <w:rtl/>
        </w:rPr>
        <w:t>ולא יורד מהנושא הזה</w:t>
      </w:r>
      <w:r>
        <w:rPr>
          <w:rFonts w:hint="cs"/>
          <w:rtl/>
        </w:rPr>
        <w:t xml:space="preserve"> </w:t>
      </w:r>
      <w:r>
        <w:rPr>
          <w:rtl/>
        </w:rPr>
        <w:t>ובודק ובוחן בכלים</w:t>
      </w:r>
      <w:r>
        <w:rPr>
          <w:rFonts w:hint="cs"/>
          <w:rtl/>
        </w:rPr>
        <w:t xml:space="preserve"> </w:t>
      </w:r>
      <w:r>
        <w:rPr>
          <w:rFonts w:hint="eastAsia"/>
        </w:rPr>
        <w:t>–</w:t>
      </w:r>
      <w:r w:rsidR="00841679">
        <w:rPr>
          <w:rtl/>
        </w:rPr>
        <w:t xml:space="preserve"> </w:t>
      </w:r>
      <w:r>
        <w:rPr>
          <w:rFonts w:hint="cs"/>
          <w:rtl/>
        </w:rPr>
        <w:t>ה</w:t>
      </w:r>
      <w:r w:rsidR="00841679">
        <w:rPr>
          <w:rtl/>
        </w:rPr>
        <w:t xml:space="preserve">כמעט כלום כלים </w:t>
      </w:r>
      <w:bookmarkStart w:id="1149" w:name="_ETM_Q1_4862877"/>
      <w:bookmarkEnd w:id="1149"/>
      <w:r>
        <w:rPr>
          <w:rFonts w:hint="cs"/>
          <w:rtl/>
        </w:rPr>
        <w:t xml:space="preserve">– </w:t>
      </w:r>
      <w:r w:rsidR="00841679">
        <w:rPr>
          <w:rtl/>
        </w:rPr>
        <w:t>שיש להם וכל הזמן דוחף לבירורים האלה</w:t>
      </w:r>
      <w:r>
        <w:rPr>
          <w:rFonts w:hint="cs"/>
          <w:rtl/>
        </w:rPr>
        <w:t>,</w:t>
      </w:r>
      <w:r w:rsidR="00841679">
        <w:rPr>
          <w:rtl/>
        </w:rPr>
        <w:t xml:space="preserve"> שהם</w:t>
      </w:r>
      <w:r>
        <w:rPr>
          <w:rFonts w:hint="cs"/>
          <w:rtl/>
        </w:rPr>
        <w:t xml:space="preserve"> </w:t>
      </w:r>
      <w:bookmarkStart w:id="1150" w:name="_ETM_Q1_4871139"/>
      <w:bookmarkEnd w:id="1150"/>
      <w:r>
        <w:rPr>
          <w:rFonts w:hint="cs"/>
          <w:rtl/>
        </w:rPr>
        <w:t>למעשה</w:t>
      </w:r>
      <w:r w:rsidR="00841679">
        <w:rPr>
          <w:rtl/>
        </w:rPr>
        <w:t xml:space="preserve"> טובת </w:t>
      </w:r>
      <w:bookmarkStart w:id="1151" w:name="_ETM_Q1_4867114"/>
      <w:bookmarkEnd w:id="1151"/>
      <w:r w:rsidR="00841679">
        <w:rPr>
          <w:rtl/>
        </w:rPr>
        <w:t xml:space="preserve">ביטחונה של מדינת ישראל, אני חושבת שלא היינו מגיעים עד </w:t>
      </w:r>
      <w:bookmarkStart w:id="1152" w:name="_ETM_Q1_4871351"/>
      <w:bookmarkEnd w:id="1152"/>
      <w:r>
        <w:rPr>
          <w:rtl/>
        </w:rPr>
        <w:t>הלום</w:t>
      </w:r>
      <w:r>
        <w:rPr>
          <w:rFonts w:hint="cs"/>
          <w:rtl/>
        </w:rPr>
        <w:t>.</w:t>
      </w:r>
      <w:r w:rsidR="00841679">
        <w:rPr>
          <w:rtl/>
        </w:rPr>
        <w:t xml:space="preserve"> באמת</w:t>
      </w:r>
      <w:r>
        <w:rPr>
          <w:rFonts w:hint="cs"/>
          <w:rtl/>
        </w:rPr>
        <w:t>,</w:t>
      </w:r>
      <w:r w:rsidR="00841679">
        <w:rPr>
          <w:rtl/>
        </w:rPr>
        <w:t xml:space="preserve"> מגיע להם כל הקרדיט הזה</w:t>
      </w:r>
      <w:r>
        <w:rPr>
          <w:rFonts w:hint="cs"/>
          <w:rtl/>
        </w:rPr>
        <w:t>.</w:t>
      </w:r>
      <w:r w:rsidR="00841679">
        <w:rPr>
          <w:rtl/>
        </w:rPr>
        <w:t xml:space="preserve"> בתקשורת הרבה אנשים </w:t>
      </w:r>
      <w:bookmarkStart w:id="1153" w:name="_ETM_Q1_4879655"/>
      <w:bookmarkEnd w:id="1153"/>
      <w:r w:rsidR="00841679">
        <w:rPr>
          <w:rtl/>
        </w:rPr>
        <w:t>לוקחים קרדיט על הדבר הזה שהם הובילו</w:t>
      </w:r>
      <w:r>
        <w:rPr>
          <w:rFonts w:hint="cs"/>
          <w:rtl/>
        </w:rPr>
        <w:t>,</w:t>
      </w:r>
      <w:r w:rsidR="00841679">
        <w:rPr>
          <w:rtl/>
        </w:rPr>
        <w:t xml:space="preserve"> והם היו שם, </w:t>
      </w:r>
      <w:bookmarkStart w:id="1154" w:name="_ETM_Q1_4883122"/>
      <w:bookmarkEnd w:id="1154"/>
      <w:r w:rsidR="00841679">
        <w:rPr>
          <w:rtl/>
        </w:rPr>
        <w:t xml:space="preserve">והם </w:t>
      </w:r>
      <w:r>
        <w:rPr>
          <w:rtl/>
        </w:rPr>
        <w:t>באמת גם שילמו את המחירים הכבדים</w:t>
      </w:r>
      <w:r>
        <w:rPr>
          <w:rFonts w:hint="cs"/>
          <w:rtl/>
        </w:rPr>
        <w:t xml:space="preserve"> - - - </w:t>
      </w:r>
    </w:p>
    <w:p w14:paraId="2158E5BE" w14:textId="20F26580" w:rsidR="00391C2B" w:rsidRDefault="00391C2B" w:rsidP="00391C2B">
      <w:pPr>
        <w:rPr>
          <w:rtl/>
        </w:rPr>
      </w:pPr>
    </w:p>
    <w:p w14:paraId="0E2CB00D" w14:textId="6024224F" w:rsidR="00391C2B" w:rsidRDefault="00391C2B" w:rsidP="00391C2B">
      <w:pPr>
        <w:pStyle w:val="a4"/>
        <w:keepNext/>
        <w:rPr>
          <w:rtl/>
        </w:rPr>
      </w:pPr>
      <w:bookmarkStart w:id="1155" w:name="ET_speaker_הרצל_חגאג_124"/>
      <w:r w:rsidRPr="00391C2B">
        <w:rPr>
          <w:rStyle w:val="TagStyle"/>
          <w:rtl/>
        </w:rPr>
        <w:t xml:space="preserve"> &lt;&lt; דובר &gt;&gt; </w:t>
      </w:r>
      <w:r>
        <w:rPr>
          <w:rtl/>
        </w:rPr>
        <w:t xml:space="preserve">הרצל </w:t>
      </w:r>
      <w:proofErr w:type="spellStart"/>
      <w:r>
        <w:rPr>
          <w:rtl/>
        </w:rPr>
        <w:t>חג'אג</w:t>
      </w:r>
      <w:proofErr w:type="spellEnd"/>
      <w:r>
        <w:rPr>
          <w:rtl/>
        </w:rPr>
        <w:t>':</w:t>
      </w:r>
      <w:r w:rsidRPr="00391C2B">
        <w:rPr>
          <w:rStyle w:val="TagStyle"/>
          <w:rtl/>
        </w:rPr>
        <w:t xml:space="preserve"> &lt;&lt; דובר &gt;&gt;</w:t>
      </w:r>
      <w:r>
        <w:rPr>
          <w:rtl/>
        </w:rPr>
        <w:t xml:space="preserve">   </w:t>
      </w:r>
      <w:bookmarkEnd w:id="1155"/>
    </w:p>
    <w:p w14:paraId="65451793" w14:textId="15A1ABF5" w:rsidR="00391C2B" w:rsidRDefault="00391C2B" w:rsidP="00391C2B">
      <w:pPr>
        <w:pStyle w:val="KeepWithNext"/>
        <w:rPr>
          <w:rtl/>
          <w:lang w:eastAsia="he-IL"/>
        </w:rPr>
      </w:pPr>
    </w:p>
    <w:p w14:paraId="11F7BBFA" w14:textId="4265F76F" w:rsidR="00841679" w:rsidRDefault="00391C2B" w:rsidP="00391C2B">
      <w:pPr>
        <w:rPr>
          <w:rtl/>
        </w:rPr>
      </w:pPr>
      <w:bookmarkStart w:id="1156" w:name="_ETM_Q1_4888410"/>
      <w:bookmarkEnd w:id="1156"/>
      <w:r>
        <w:rPr>
          <w:rFonts w:hint="cs"/>
          <w:rtl/>
        </w:rPr>
        <w:t xml:space="preserve">7 באוקטובר היה לכל אחד בתאריך </w:t>
      </w:r>
      <w:bookmarkStart w:id="1157" w:name="_ETM_Q1_4894367"/>
      <w:bookmarkEnd w:id="1157"/>
      <w:r>
        <w:rPr>
          <w:rFonts w:hint="cs"/>
          <w:rtl/>
        </w:rPr>
        <w:t xml:space="preserve">שלו, לי זה היה לפני </w:t>
      </w:r>
      <w:bookmarkStart w:id="1158" w:name="_ETM_Q1_4892083"/>
      <w:bookmarkEnd w:id="1158"/>
      <w:r w:rsidR="00841679">
        <w:rPr>
          <w:rtl/>
        </w:rPr>
        <w:t>שמונה וחצי שנים,</w:t>
      </w:r>
      <w:r>
        <w:rPr>
          <w:rFonts w:hint="cs"/>
          <w:rtl/>
        </w:rPr>
        <w:t xml:space="preserve"> ב-8 בינואר 2017. יש </w:t>
      </w:r>
      <w:bookmarkStart w:id="1159" w:name="_ETM_Q1_4899340"/>
      <w:bookmarkEnd w:id="1159"/>
      <w:r>
        <w:rPr>
          <w:rFonts w:hint="cs"/>
          <w:rtl/>
        </w:rPr>
        <w:t xml:space="preserve">לנו </w:t>
      </w:r>
      <w:r w:rsidR="00841679">
        <w:rPr>
          <w:rtl/>
        </w:rPr>
        <w:t xml:space="preserve">מכל </w:t>
      </w:r>
      <w:bookmarkStart w:id="1160" w:name="_ETM_Q1_4895756"/>
      <w:bookmarkEnd w:id="1160"/>
      <w:r>
        <w:rPr>
          <w:rtl/>
        </w:rPr>
        <w:t>המספרים</w:t>
      </w:r>
      <w:r>
        <w:rPr>
          <w:rFonts w:hint="cs"/>
          <w:rtl/>
        </w:rPr>
        <w:t>.</w:t>
      </w:r>
      <w:r w:rsidR="00841679">
        <w:rPr>
          <w:rtl/>
        </w:rPr>
        <w:t xml:space="preserve"> אם הייתם מתייחסים לנרצחים</w:t>
      </w:r>
      <w:r>
        <w:rPr>
          <w:rFonts w:hint="cs"/>
          <w:rtl/>
        </w:rPr>
        <w:t xml:space="preserve"> - - -</w:t>
      </w:r>
    </w:p>
    <w:p w14:paraId="5CD23477" w14:textId="4E07C11C" w:rsidR="00391C2B" w:rsidRDefault="00391C2B" w:rsidP="00391C2B">
      <w:pPr>
        <w:rPr>
          <w:rtl/>
        </w:rPr>
      </w:pPr>
      <w:bookmarkStart w:id="1161" w:name="_ETM_Q1_4901667"/>
      <w:bookmarkStart w:id="1162" w:name="_ETM_Q1_4901912"/>
      <w:bookmarkEnd w:id="1161"/>
      <w:bookmarkEnd w:id="1162"/>
    </w:p>
    <w:p w14:paraId="1A883DD8" w14:textId="553BA538" w:rsidR="00391C2B" w:rsidRDefault="00391C2B" w:rsidP="00391C2B">
      <w:pPr>
        <w:pStyle w:val="af6"/>
        <w:keepNext/>
        <w:rPr>
          <w:rtl/>
        </w:rPr>
      </w:pPr>
      <w:bookmarkStart w:id="1163" w:name="ET_yor_6358_125"/>
      <w:r w:rsidRPr="00391C2B">
        <w:rPr>
          <w:rStyle w:val="TagStyle"/>
          <w:rtl/>
        </w:rPr>
        <w:t xml:space="preserve"> &lt;&lt; </w:t>
      </w:r>
      <w:proofErr w:type="spellStart"/>
      <w:r w:rsidRPr="00391C2B">
        <w:rPr>
          <w:rStyle w:val="TagStyle"/>
          <w:rtl/>
        </w:rPr>
        <w:t>יור</w:t>
      </w:r>
      <w:proofErr w:type="spellEnd"/>
      <w:r w:rsidRPr="00391C2B">
        <w:rPr>
          <w:rStyle w:val="TagStyle"/>
          <w:rtl/>
        </w:rPr>
        <w:t xml:space="preserve"> &gt;&gt; </w:t>
      </w:r>
      <w:r>
        <w:rPr>
          <w:rtl/>
        </w:rPr>
        <w:t>היו"ר צביקה פוגל:</w:t>
      </w:r>
      <w:r w:rsidRPr="00391C2B">
        <w:rPr>
          <w:rStyle w:val="TagStyle"/>
          <w:rtl/>
        </w:rPr>
        <w:t xml:space="preserve"> &lt;&lt; יור &gt;&gt;</w:t>
      </w:r>
      <w:r>
        <w:rPr>
          <w:rtl/>
        </w:rPr>
        <w:t xml:space="preserve">   </w:t>
      </w:r>
      <w:bookmarkEnd w:id="1163"/>
    </w:p>
    <w:p w14:paraId="6C3E3540" w14:textId="3E5BDE09" w:rsidR="00391C2B" w:rsidRDefault="00391C2B" w:rsidP="00391C2B">
      <w:pPr>
        <w:pStyle w:val="KeepWithNext"/>
        <w:rPr>
          <w:rtl/>
          <w:lang w:eastAsia="he-IL"/>
        </w:rPr>
      </w:pPr>
    </w:p>
    <w:p w14:paraId="44050C2E" w14:textId="77777777" w:rsidR="00391C2B" w:rsidRDefault="00391C2B" w:rsidP="00391C2B">
      <w:pPr>
        <w:ind w:firstLine="0"/>
        <w:rPr>
          <w:rtl/>
        </w:rPr>
      </w:pPr>
      <w:bookmarkStart w:id="1164" w:name="_ETM_Q1_4903135"/>
      <w:bookmarkEnd w:id="1164"/>
      <w:r>
        <w:rPr>
          <w:rtl/>
        </w:rPr>
        <w:tab/>
      </w:r>
      <w:bookmarkStart w:id="1165" w:name="_ETM_Q1_4899430"/>
      <w:bookmarkEnd w:id="1165"/>
      <w:r>
        <w:rPr>
          <w:rtl/>
        </w:rPr>
        <w:t>אנחנו כבר לא שם, הרצל</w:t>
      </w:r>
      <w:r>
        <w:rPr>
          <w:rFonts w:hint="cs"/>
          <w:rtl/>
        </w:rPr>
        <w:t>.</w:t>
      </w:r>
      <w:r w:rsidR="00841679">
        <w:rPr>
          <w:rtl/>
        </w:rPr>
        <w:t xml:space="preserve"> אנחנו מסתכלים על העתיד</w:t>
      </w:r>
      <w:r>
        <w:rPr>
          <w:rFonts w:hint="cs"/>
          <w:rtl/>
        </w:rPr>
        <w:t>.</w:t>
      </w:r>
      <w:r w:rsidR="00841679">
        <w:rPr>
          <w:rtl/>
        </w:rPr>
        <w:t xml:space="preserve"> </w:t>
      </w:r>
      <w:r>
        <w:rPr>
          <w:rFonts w:hint="cs"/>
          <w:rtl/>
        </w:rPr>
        <w:t xml:space="preserve">כן, </w:t>
      </w:r>
      <w:r w:rsidR="00841679">
        <w:rPr>
          <w:rtl/>
        </w:rPr>
        <w:t xml:space="preserve">אנחנו צריכים למנוע מהם להיות בעתיד, </w:t>
      </w:r>
      <w:bookmarkStart w:id="1166" w:name="_ETM_Q1_4908659"/>
      <w:bookmarkEnd w:id="1166"/>
      <w:r w:rsidR="00841679">
        <w:rPr>
          <w:rtl/>
        </w:rPr>
        <w:t xml:space="preserve">לא למנוע מהם להיות בעבר. העבר </w:t>
      </w:r>
      <w:r>
        <w:rPr>
          <w:rFonts w:hint="cs"/>
          <w:rtl/>
        </w:rPr>
        <w:t xml:space="preserve">– </w:t>
      </w:r>
      <w:r w:rsidR="00841679">
        <w:rPr>
          <w:rtl/>
        </w:rPr>
        <w:t>עבר.</w:t>
      </w:r>
    </w:p>
    <w:p w14:paraId="43645169" w14:textId="77777777" w:rsidR="00391C2B" w:rsidRDefault="00391C2B" w:rsidP="00391C2B">
      <w:pPr>
        <w:ind w:firstLine="0"/>
        <w:rPr>
          <w:rtl/>
        </w:rPr>
      </w:pPr>
    </w:p>
    <w:p w14:paraId="3BEC2167" w14:textId="77777777" w:rsidR="00391C2B" w:rsidRDefault="00391C2B" w:rsidP="00391C2B">
      <w:pPr>
        <w:pStyle w:val="a4"/>
        <w:keepNext/>
        <w:rPr>
          <w:rtl/>
        </w:rPr>
      </w:pPr>
      <w:bookmarkStart w:id="1167" w:name="ET_speaker_הרצל_חגאג_126"/>
      <w:r w:rsidRPr="00391C2B">
        <w:rPr>
          <w:rStyle w:val="TagStyle"/>
          <w:rtl/>
        </w:rPr>
        <w:t xml:space="preserve"> &lt;&lt; דובר &gt;&gt; </w:t>
      </w:r>
      <w:r>
        <w:rPr>
          <w:rtl/>
        </w:rPr>
        <w:t xml:space="preserve">הרצל </w:t>
      </w:r>
      <w:proofErr w:type="spellStart"/>
      <w:r>
        <w:rPr>
          <w:rtl/>
        </w:rPr>
        <w:t>חג'אג</w:t>
      </w:r>
      <w:proofErr w:type="spellEnd"/>
      <w:r>
        <w:rPr>
          <w:rtl/>
        </w:rPr>
        <w:t>':</w:t>
      </w:r>
      <w:r w:rsidRPr="00391C2B">
        <w:rPr>
          <w:rStyle w:val="TagStyle"/>
          <w:rtl/>
        </w:rPr>
        <w:t xml:space="preserve"> &lt;&lt; דובר &gt;&gt;</w:t>
      </w:r>
      <w:r>
        <w:rPr>
          <w:rtl/>
        </w:rPr>
        <w:t xml:space="preserve">   </w:t>
      </w:r>
      <w:bookmarkEnd w:id="1167"/>
    </w:p>
    <w:p w14:paraId="540EA52D" w14:textId="77777777" w:rsidR="00391C2B" w:rsidRDefault="00391C2B" w:rsidP="00391C2B">
      <w:pPr>
        <w:pStyle w:val="KeepWithNext"/>
        <w:rPr>
          <w:rtl/>
        </w:rPr>
      </w:pPr>
    </w:p>
    <w:p w14:paraId="36AD0388" w14:textId="0938583D" w:rsidR="00841679" w:rsidRDefault="00391C2B" w:rsidP="00391C2B">
      <w:pPr>
        <w:rPr>
          <w:rtl/>
        </w:rPr>
      </w:pPr>
      <w:r>
        <w:rPr>
          <w:rFonts w:hint="cs"/>
          <w:rtl/>
        </w:rPr>
        <w:t xml:space="preserve">אם היו מתייחסים </w:t>
      </w:r>
      <w:bookmarkStart w:id="1168" w:name="_ETM_Q1_4913450"/>
      <w:bookmarkEnd w:id="1168"/>
      <w:r>
        <w:rPr>
          <w:rFonts w:hint="cs"/>
          <w:rtl/>
        </w:rPr>
        <w:t xml:space="preserve">לזה כשהמספרים היו קטנים, היום לא היינו במעמד הזה. </w:t>
      </w:r>
      <w:bookmarkStart w:id="1169" w:name="_ETM_Q1_4917379"/>
      <w:bookmarkEnd w:id="1169"/>
    </w:p>
    <w:p w14:paraId="519DD062" w14:textId="1ADFFF9B" w:rsidR="00391C2B" w:rsidRDefault="00391C2B" w:rsidP="00391C2B">
      <w:pPr>
        <w:rPr>
          <w:rtl/>
        </w:rPr>
      </w:pPr>
      <w:bookmarkStart w:id="1170" w:name="_ETM_Q1_4919732"/>
      <w:bookmarkStart w:id="1171" w:name="_ETM_Q1_4919846"/>
      <w:bookmarkEnd w:id="1170"/>
      <w:bookmarkEnd w:id="1171"/>
    </w:p>
    <w:p w14:paraId="1E5DA6BE" w14:textId="22BC2160" w:rsidR="00497F95" w:rsidRDefault="00497F95" w:rsidP="00497F95">
      <w:pPr>
        <w:pStyle w:val="af6"/>
        <w:keepNext/>
        <w:rPr>
          <w:rtl/>
        </w:rPr>
      </w:pPr>
      <w:bookmarkStart w:id="1172" w:name="ET_yor_6358_127"/>
      <w:r w:rsidRPr="00497F95">
        <w:rPr>
          <w:rStyle w:val="TagStyle"/>
          <w:rtl/>
        </w:rPr>
        <w:t xml:space="preserve"> &lt;&lt; </w:t>
      </w:r>
      <w:proofErr w:type="spellStart"/>
      <w:r w:rsidRPr="00497F95">
        <w:rPr>
          <w:rStyle w:val="TagStyle"/>
          <w:rtl/>
        </w:rPr>
        <w:t>יור</w:t>
      </w:r>
      <w:proofErr w:type="spellEnd"/>
      <w:r w:rsidRPr="00497F95">
        <w:rPr>
          <w:rStyle w:val="TagStyle"/>
          <w:rtl/>
        </w:rPr>
        <w:t xml:space="preserve"> &gt;&gt; </w:t>
      </w:r>
      <w:r>
        <w:rPr>
          <w:rtl/>
        </w:rPr>
        <w:t>היו"ר צביקה פוגל:</w:t>
      </w:r>
      <w:r w:rsidRPr="00497F95">
        <w:rPr>
          <w:rStyle w:val="TagStyle"/>
          <w:rtl/>
        </w:rPr>
        <w:t xml:space="preserve"> &lt;&lt; יור &gt;&gt;</w:t>
      </w:r>
      <w:r>
        <w:rPr>
          <w:rtl/>
        </w:rPr>
        <w:t xml:space="preserve">   </w:t>
      </w:r>
      <w:bookmarkEnd w:id="1172"/>
    </w:p>
    <w:p w14:paraId="26592C27" w14:textId="2CDC150C" w:rsidR="00497F95" w:rsidRDefault="00497F95" w:rsidP="00497F95">
      <w:pPr>
        <w:pStyle w:val="KeepWithNext"/>
        <w:rPr>
          <w:rtl/>
          <w:lang w:eastAsia="he-IL"/>
        </w:rPr>
      </w:pPr>
    </w:p>
    <w:p w14:paraId="7F19F3AF" w14:textId="576CCB84" w:rsidR="00841679" w:rsidRDefault="00497F95" w:rsidP="00497F95">
      <w:bookmarkStart w:id="1173" w:name="_ETM_Q1_4911383"/>
      <w:bookmarkEnd w:id="1173"/>
      <w:proofErr w:type="spellStart"/>
      <w:r>
        <w:rPr>
          <w:rFonts w:hint="cs"/>
          <w:rtl/>
          <w:lang w:eastAsia="he-IL"/>
        </w:rPr>
        <w:t>מכובדיי</w:t>
      </w:r>
      <w:proofErr w:type="spellEnd"/>
      <w:r>
        <w:rPr>
          <w:rFonts w:hint="cs"/>
          <w:rtl/>
          <w:lang w:eastAsia="he-IL"/>
        </w:rPr>
        <w:t>, תודה רבה.</w:t>
      </w:r>
      <w:r>
        <w:t xml:space="preserve">  </w:t>
      </w:r>
    </w:p>
    <w:p w14:paraId="03C87853" w14:textId="7D092122" w:rsidR="00497F95" w:rsidRDefault="00497F95" w:rsidP="00497F95">
      <w:pPr>
        <w:rPr>
          <w:rtl/>
        </w:rPr>
      </w:pPr>
    </w:p>
    <w:p w14:paraId="62492091" w14:textId="776BA316" w:rsidR="00497F95" w:rsidRDefault="00497F95" w:rsidP="00497F95">
      <w:pPr>
        <w:rPr>
          <w:rtl/>
        </w:rPr>
      </w:pPr>
    </w:p>
    <w:p w14:paraId="775C703C" w14:textId="46DD8AB9" w:rsidR="00497F95" w:rsidRDefault="00497F95" w:rsidP="00E86B88">
      <w:pPr>
        <w:pStyle w:val="afc"/>
        <w:keepNext/>
        <w:rPr>
          <w:rtl/>
        </w:rPr>
      </w:pPr>
      <w:bookmarkStart w:id="1174" w:name="ET_meetingend_128"/>
      <w:r w:rsidRPr="00497F95">
        <w:rPr>
          <w:rStyle w:val="TagStyle"/>
          <w:rtl/>
        </w:rPr>
        <w:t xml:space="preserve"> &lt;&lt; סיום &gt;&gt; </w:t>
      </w:r>
      <w:r>
        <w:rPr>
          <w:rtl/>
        </w:rPr>
        <w:t>הישיבה ננעלה בשעה 1</w:t>
      </w:r>
      <w:r w:rsidR="00E86B88">
        <w:rPr>
          <w:rFonts w:hint="cs"/>
          <w:rtl/>
        </w:rPr>
        <w:t>7</w:t>
      </w:r>
      <w:r>
        <w:rPr>
          <w:rtl/>
        </w:rPr>
        <w:t>:00.</w:t>
      </w:r>
      <w:r w:rsidRPr="00497F95">
        <w:rPr>
          <w:rStyle w:val="TagStyle"/>
          <w:rtl/>
        </w:rPr>
        <w:t xml:space="preserve"> &lt;&lt; סיום &gt;&gt;</w:t>
      </w:r>
      <w:r>
        <w:rPr>
          <w:rtl/>
        </w:rPr>
        <w:t xml:space="preserve">   </w:t>
      </w:r>
      <w:bookmarkEnd w:id="1174"/>
    </w:p>
    <w:p w14:paraId="0893AF3D" w14:textId="3B223FCD" w:rsidR="00497F95" w:rsidRDefault="00497F95" w:rsidP="00497F95">
      <w:pPr>
        <w:pStyle w:val="KeepWithNext"/>
        <w:rPr>
          <w:rtl/>
        </w:rPr>
      </w:pPr>
    </w:p>
    <w:p w14:paraId="2BF65C37" w14:textId="77777777" w:rsidR="00497F95" w:rsidRPr="00497F95" w:rsidRDefault="00497F95" w:rsidP="00497F95">
      <w:pPr>
        <w:rPr>
          <w:rtl/>
        </w:rPr>
      </w:pPr>
    </w:p>
    <w:sectPr w:rsidR="00497F95" w:rsidRPr="00497F95" w:rsidSect="009244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2BE25D" w14:textId="77777777" w:rsidR="00E86B88" w:rsidRDefault="00E86B88">
      <w:r>
        <w:separator/>
      </w:r>
    </w:p>
  </w:endnote>
  <w:endnote w:type="continuationSeparator" w:id="0">
    <w:p w14:paraId="420547DB" w14:textId="77777777" w:rsidR="00E86B88" w:rsidRDefault="00E86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C94AB2" w14:textId="77777777" w:rsidR="00E86B88" w:rsidRDefault="00E86B88">
      <w:r>
        <w:separator/>
      </w:r>
    </w:p>
  </w:footnote>
  <w:footnote w:type="continuationSeparator" w:id="0">
    <w:p w14:paraId="38663609" w14:textId="77777777" w:rsidR="00E86B88" w:rsidRDefault="00E86B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A6172" w14:textId="77777777" w:rsidR="00E86B88" w:rsidRDefault="00E86B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694548" w14:textId="77777777" w:rsidR="00E86B88" w:rsidRDefault="00E86B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45043" w14:textId="70C2308C" w:rsidR="00E86B88" w:rsidRDefault="00E86B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44D2">
      <w:rPr>
        <w:rStyle w:val="af7"/>
        <w:noProof/>
        <w:rtl/>
      </w:rPr>
      <w:t>2</w:t>
    </w:r>
    <w:r>
      <w:rPr>
        <w:rStyle w:val="af7"/>
      </w:rPr>
      <w:fldChar w:fldCharType="end"/>
    </w:r>
  </w:p>
  <w:p w14:paraId="6B37EE7B" w14:textId="77777777" w:rsidR="00E86B88" w:rsidRPr="00CC5815" w:rsidRDefault="00E86B88" w:rsidP="008E5E3F">
    <w:pPr>
      <w:pStyle w:val="a3"/>
      <w:ind w:firstLine="0"/>
    </w:pPr>
    <w:r>
      <w:rPr>
        <w:rtl/>
      </w:rPr>
      <w:t>הוועדה לביטחון לאומי</w:t>
    </w:r>
  </w:p>
  <w:p w14:paraId="5BC4E436" w14:textId="77777777" w:rsidR="00E86B88" w:rsidRPr="00CC5815" w:rsidRDefault="00E86B88" w:rsidP="008E5E3F">
    <w:pPr>
      <w:pStyle w:val="a3"/>
      <w:ind w:firstLine="0"/>
      <w:rPr>
        <w:rtl/>
      </w:rPr>
    </w:pPr>
    <w:r>
      <w:rPr>
        <w:rtl/>
      </w:rPr>
      <w:t>22/07/2025</w:t>
    </w:r>
  </w:p>
  <w:p w14:paraId="2B73CB74" w14:textId="77777777" w:rsidR="00E86B88" w:rsidRPr="00CC5815" w:rsidRDefault="00E86B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E0DFD" w14:textId="77777777" w:rsidR="00E86B88" w:rsidRDefault="00E86B88" w:rsidP="000A17C6">
    <w:pPr>
      <w:keepNext/>
      <w:spacing w:line="240" w:lineRule="atLeast"/>
      <w:ind w:firstLine="0"/>
      <w:jc w:val="center"/>
      <w:outlineLvl w:val="0"/>
      <w:rPr>
        <w:rtl/>
      </w:rPr>
    </w:pPr>
    <w:r>
      <w:rPr>
        <w:noProof/>
      </w:rPr>
      <w:drawing>
        <wp:inline distT="0" distB="0" distL="0" distR="0" wp14:anchorId="10C484DB" wp14:editId="5E297A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FB8F1B" w14:textId="77777777" w:rsidR="00E86B88" w:rsidRDefault="00E86B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ADE3BD" w14:textId="77777777" w:rsidR="00E86B88" w:rsidRDefault="00E86B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E29"/>
    <w:rsid w:val="00067F42"/>
    <w:rsid w:val="00084CFD"/>
    <w:rsid w:val="00092B80"/>
    <w:rsid w:val="000A17C6"/>
    <w:rsid w:val="000B060C"/>
    <w:rsid w:val="000B2EE6"/>
    <w:rsid w:val="000C03DF"/>
    <w:rsid w:val="000C47F5"/>
    <w:rsid w:val="000E3314"/>
    <w:rsid w:val="000F020A"/>
    <w:rsid w:val="000F2459"/>
    <w:rsid w:val="00120D2E"/>
    <w:rsid w:val="00150436"/>
    <w:rsid w:val="00150DEF"/>
    <w:rsid w:val="00167294"/>
    <w:rsid w:val="001673D4"/>
    <w:rsid w:val="00171E7F"/>
    <w:rsid w:val="001758C1"/>
    <w:rsid w:val="0017779F"/>
    <w:rsid w:val="00186662"/>
    <w:rsid w:val="00193A87"/>
    <w:rsid w:val="001A74E9"/>
    <w:rsid w:val="001A7A1B"/>
    <w:rsid w:val="001B0AA4"/>
    <w:rsid w:val="001B1709"/>
    <w:rsid w:val="001C44DA"/>
    <w:rsid w:val="001C4FDA"/>
    <w:rsid w:val="001D440C"/>
    <w:rsid w:val="002016FF"/>
    <w:rsid w:val="00206C01"/>
    <w:rsid w:val="00226321"/>
    <w:rsid w:val="00227FEF"/>
    <w:rsid w:val="00261554"/>
    <w:rsid w:val="0027278F"/>
    <w:rsid w:val="00275C03"/>
    <w:rsid w:val="00280D58"/>
    <w:rsid w:val="002D4BDB"/>
    <w:rsid w:val="002E5A30"/>
    <w:rsid w:val="002E5E31"/>
    <w:rsid w:val="002F0F3F"/>
    <w:rsid w:val="00303B4C"/>
    <w:rsid w:val="00321E62"/>
    <w:rsid w:val="00325F47"/>
    <w:rsid w:val="0032617D"/>
    <w:rsid w:val="00327BF8"/>
    <w:rsid w:val="00340AFA"/>
    <w:rsid w:val="003658CB"/>
    <w:rsid w:val="00366CFB"/>
    <w:rsid w:val="0036794C"/>
    <w:rsid w:val="00373508"/>
    <w:rsid w:val="00391C2B"/>
    <w:rsid w:val="00396023"/>
    <w:rsid w:val="003C279D"/>
    <w:rsid w:val="003F0A5F"/>
    <w:rsid w:val="00420E41"/>
    <w:rsid w:val="00424C94"/>
    <w:rsid w:val="00447608"/>
    <w:rsid w:val="00451746"/>
    <w:rsid w:val="00470EAC"/>
    <w:rsid w:val="0049458B"/>
    <w:rsid w:val="00494CFA"/>
    <w:rsid w:val="00495FD8"/>
    <w:rsid w:val="00497F95"/>
    <w:rsid w:val="004B0A65"/>
    <w:rsid w:val="004B1BE9"/>
    <w:rsid w:val="00500C0C"/>
    <w:rsid w:val="00501007"/>
    <w:rsid w:val="0054647F"/>
    <w:rsid w:val="00546678"/>
    <w:rsid w:val="005506B9"/>
    <w:rsid w:val="00562AFD"/>
    <w:rsid w:val="005817EC"/>
    <w:rsid w:val="00586444"/>
    <w:rsid w:val="00590B77"/>
    <w:rsid w:val="005A342D"/>
    <w:rsid w:val="005C363E"/>
    <w:rsid w:val="005D0DE7"/>
    <w:rsid w:val="005D61F3"/>
    <w:rsid w:val="005E1C6B"/>
    <w:rsid w:val="005F76B0"/>
    <w:rsid w:val="00634F61"/>
    <w:rsid w:val="00670019"/>
    <w:rsid w:val="00695A47"/>
    <w:rsid w:val="006A0CB7"/>
    <w:rsid w:val="006D4B86"/>
    <w:rsid w:val="006F0259"/>
    <w:rsid w:val="00700433"/>
    <w:rsid w:val="00702755"/>
    <w:rsid w:val="0070472C"/>
    <w:rsid w:val="007509A6"/>
    <w:rsid w:val="007744C4"/>
    <w:rsid w:val="00775E09"/>
    <w:rsid w:val="007872B4"/>
    <w:rsid w:val="00791CBE"/>
    <w:rsid w:val="00794D23"/>
    <w:rsid w:val="007A2BB2"/>
    <w:rsid w:val="007C693F"/>
    <w:rsid w:val="007C6ADD"/>
    <w:rsid w:val="007E60F0"/>
    <w:rsid w:val="0082136D"/>
    <w:rsid w:val="008320F6"/>
    <w:rsid w:val="00841223"/>
    <w:rsid w:val="00841679"/>
    <w:rsid w:val="00846BE9"/>
    <w:rsid w:val="00853207"/>
    <w:rsid w:val="008713A4"/>
    <w:rsid w:val="00875F10"/>
    <w:rsid w:val="008B7F53"/>
    <w:rsid w:val="008C6035"/>
    <w:rsid w:val="008C7015"/>
    <w:rsid w:val="008D1DFB"/>
    <w:rsid w:val="008E03B4"/>
    <w:rsid w:val="008E5E3F"/>
    <w:rsid w:val="0090279B"/>
    <w:rsid w:val="009064AE"/>
    <w:rsid w:val="00914904"/>
    <w:rsid w:val="009244D2"/>
    <w:rsid w:val="009258CE"/>
    <w:rsid w:val="009515F0"/>
    <w:rsid w:val="00955277"/>
    <w:rsid w:val="00981E52"/>
    <w:rsid w:val="009830CB"/>
    <w:rsid w:val="009A25C5"/>
    <w:rsid w:val="009D478A"/>
    <w:rsid w:val="009E5337"/>
    <w:rsid w:val="009E6E93"/>
    <w:rsid w:val="009F1518"/>
    <w:rsid w:val="009F5773"/>
    <w:rsid w:val="00A15971"/>
    <w:rsid w:val="00A22C90"/>
    <w:rsid w:val="00A372DA"/>
    <w:rsid w:val="00A4203D"/>
    <w:rsid w:val="00A42723"/>
    <w:rsid w:val="00A64A6D"/>
    <w:rsid w:val="00A66020"/>
    <w:rsid w:val="00A71FF7"/>
    <w:rsid w:val="00AB02EE"/>
    <w:rsid w:val="00AB3F3A"/>
    <w:rsid w:val="00AD4EC9"/>
    <w:rsid w:val="00AD6FFC"/>
    <w:rsid w:val="00AD7280"/>
    <w:rsid w:val="00AE26D0"/>
    <w:rsid w:val="00AF31E6"/>
    <w:rsid w:val="00AF4150"/>
    <w:rsid w:val="00B0509A"/>
    <w:rsid w:val="00B120B2"/>
    <w:rsid w:val="00B3392E"/>
    <w:rsid w:val="00B43817"/>
    <w:rsid w:val="00B50340"/>
    <w:rsid w:val="00B65508"/>
    <w:rsid w:val="00B8517A"/>
    <w:rsid w:val="00B85651"/>
    <w:rsid w:val="00B9733A"/>
    <w:rsid w:val="00BA6446"/>
    <w:rsid w:val="00BA7929"/>
    <w:rsid w:val="00BB2EDB"/>
    <w:rsid w:val="00BD47B7"/>
    <w:rsid w:val="00C117BE"/>
    <w:rsid w:val="00C135D5"/>
    <w:rsid w:val="00C22DCB"/>
    <w:rsid w:val="00C3598A"/>
    <w:rsid w:val="00C360BC"/>
    <w:rsid w:val="00C44800"/>
    <w:rsid w:val="00C52EC2"/>
    <w:rsid w:val="00C61DC1"/>
    <w:rsid w:val="00C64AFF"/>
    <w:rsid w:val="00C661EE"/>
    <w:rsid w:val="00C72438"/>
    <w:rsid w:val="00C763E4"/>
    <w:rsid w:val="00C8019D"/>
    <w:rsid w:val="00C840D5"/>
    <w:rsid w:val="00C8624A"/>
    <w:rsid w:val="00CA5363"/>
    <w:rsid w:val="00CB6D60"/>
    <w:rsid w:val="00CC5815"/>
    <w:rsid w:val="00CE24B8"/>
    <w:rsid w:val="00CE5849"/>
    <w:rsid w:val="00CE7C86"/>
    <w:rsid w:val="00D13ABB"/>
    <w:rsid w:val="00D278F7"/>
    <w:rsid w:val="00D37550"/>
    <w:rsid w:val="00D40A29"/>
    <w:rsid w:val="00D45D27"/>
    <w:rsid w:val="00D4679C"/>
    <w:rsid w:val="00D86E57"/>
    <w:rsid w:val="00D90A07"/>
    <w:rsid w:val="00D96B24"/>
    <w:rsid w:val="00DC57B0"/>
    <w:rsid w:val="00DE5B80"/>
    <w:rsid w:val="00E33AE3"/>
    <w:rsid w:val="00E61903"/>
    <w:rsid w:val="00E64116"/>
    <w:rsid w:val="00E86B88"/>
    <w:rsid w:val="00EA624B"/>
    <w:rsid w:val="00EA6900"/>
    <w:rsid w:val="00EB057D"/>
    <w:rsid w:val="00EB18E4"/>
    <w:rsid w:val="00EB4D4C"/>
    <w:rsid w:val="00EB5C85"/>
    <w:rsid w:val="00EC0AC2"/>
    <w:rsid w:val="00EC1FB3"/>
    <w:rsid w:val="00EC2CD4"/>
    <w:rsid w:val="00EC469F"/>
    <w:rsid w:val="00EE09AD"/>
    <w:rsid w:val="00EE29D3"/>
    <w:rsid w:val="00EE749A"/>
    <w:rsid w:val="00F053E5"/>
    <w:rsid w:val="00F10D2D"/>
    <w:rsid w:val="00F142B9"/>
    <w:rsid w:val="00F148B8"/>
    <w:rsid w:val="00F16831"/>
    <w:rsid w:val="00F3623F"/>
    <w:rsid w:val="00F41C33"/>
    <w:rsid w:val="00F423F1"/>
    <w:rsid w:val="00F4792E"/>
    <w:rsid w:val="00F53584"/>
    <w:rsid w:val="00F549E5"/>
    <w:rsid w:val="00F63F05"/>
    <w:rsid w:val="00F72368"/>
    <w:rsid w:val="00F821F6"/>
    <w:rsid w:val="00F84D49"/>
    <w:rsid w:val="00F917C6"/>
    <w:rsid w:val="00FA67B4"/>
    <w:rsid w:val="00FB0768"/>
    <w:rsid w:val="00FB38E4"/>
    <w:rsid w:val="00FE34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411275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5277"/>
    <w:rPr>
      <w:rFonts w:cs="Arial"/>
      <w:b/>
      <w:bCs w:val="0"/>
      <w:vanish/>
      <w:color w:val="010000"/>
      <w:bdr w:val="single" w:sz="4" w:space="0" w:color="FF66FF"/>
    </w:rPr>
  </w:style>
  <w:style w:type="table" w:styleId="afd">
    <w:name w:val="Table Grid"/>
    <w:basedOn w:val="a1"/>
    <w:rsid w:val="00A37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C8BAA-6DBB-4F6A-AC15-7CD38F7F9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5195</TotalTime>
  <Pages>18</Pages>
  <Words>6459</Words>
  <Characters>36817</Characters>
  <Application>Microsoft Office Word</Application>
  <DocSecurity>0</DocSecurity>
  <Lines>306</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2025-08-09T07:21:00Z</dcterms:modified>
</cp:coreProperties>
</file>